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E17" w:rsidRDefault="00443E17" w:rsidP="00443E17">
      <w:pPr>
        <w:jc w:val="center"/>
      </w:pPr>
    </w:p>
    <w:p w:rsidR="00443E17" w:rsidRDefault="00443E17" w:rsidP="00443E17">
      <w:pPr>
        <w:jc w:val="center"/>
      </w:pPr>
      <w:r>
        <w:t>Correction</w:t>
      </w:r>
    </w:p>
    <w:p w:rsidR="00443E17" w:rsidRDefault="00443E17" w:rsidP="00443E17"/>
    <w:p w:rsidR="00443E17" w:rsidRDefault="00443E17" w:rsidP="00443E17"/>
    <w:p w:rsidR="00443E17" w:rsidRDefault="00443E17" w:rsidP="00443E17"/>
    <w:p w:rsidR="00443E17" w:rsidRDefault="00443E17" w:rsidP="00443E17">
      <w:r w:rsidRPr="00840CD8">
        <w:t>In the "Technical documentation" section, we have added a document with links to download technical documentation by facility, and new links will be published on the Public Procurement Portal every week.</w:t>
      </w:r>
    </w:p>
    <w:p w:rsidR="00E86F89" w:rsidRDefault="00E86F89"/>
    <w:p w:rsidR="005C752A" w:rsidRDefault="005C752A">
      <w:r>
        <w:t xml:space="preserve">A new </w:t>
      </w:r>
      <w:proofErr w:type="spellStart"/>
      <w:r w:rsidRPr="00DB44D4">
        <w:rPr>
          <w:sz w:val="21"/>
          <w:szCs w:val="21"/>
          <w:lang w:bidi="ar-SA"/>
        </w:rPr>
        <w:t>BoQ</w:t>
      </w:r>
      <w:proofErr w:type="spellEnd"/>
      <w:r>
        <w:t xml:space="preserve"> (Serbian version have been inserted.</w:t>
      </w:r>
    </w:p>
    <w:sectPr w:rsidR="005C752A" w:rsidSect="00E86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3E17"/>
    <w:rsid w:val="00443E17"/>
    <w:rsid w:val="005C752A"/>
    <w:rsid w:val="00872203"/>
    <w:rsid w:val="00B203B0"/>
    <w:rsid w:val="00CB5E5B"/>
    <w:rsid w:val="00E22EFB"/>
    <w:rsid w:val="00E86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E17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722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2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2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20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20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20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20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20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2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2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2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2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7220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20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20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20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20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20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722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722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20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7220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72203"/>
    <w:rPr>
      <w:b/>
      <w:bCs/>
    </w:rPr>
  </w:style>
  <w:style w:type="character" w:styleId="Emphasis">
    <w:name w:val="Emphasis"/>
    <w:basedOn w:val="DefaultParagraphFont"/>
    <w:uiPriority w:val="20"/>
    <w:qFormat/>
    <w:rsid w:val="0087220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72203"/>
    <w:rPr>
      <w:szCs w:val="32"/>
    </w:rPr>
  </w:style>
  <w:style w:type="paragraph" w:styleId="ListParagraph">
    <w:name w:val="List Paragraph"/>
    <w:basedOn w:val="Normal"/>
    <w:uiPriority w:val="34"/>
    <w:qFormat/>
    <w:rsid w:val="0087220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7220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7220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20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203"/>
    <w:rPr>
      <w:b/>
      <w:i/>
      <w:sz w:val="24"/>
    </w:rPr>
  </w:style>
  <w:style w:type="character" w:styleId="SubtleEmphasis">
    <w:name w:val="Subtle Emphasis"/>
    <w:uiPriority w:val="19"/>
    <w:qFormat/>
    <w:rsid w:val="0087220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7220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7220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7220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7220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220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mirelat</dc:creator>
  <cp:keywords/>
  <dc:description/>
  <cp:lastModifiedBy>mirelat</cp:lastModifiedBy>
  <cp:revision>3</cp:revision>
  <dcterms:created xsi:type="dcterms:W3CDTF">2022-08-16T11:00:00Z</dcterms:created>
  <dcterms:modified xsi:type="dcterms:W3CDTF">2022-08-16T11:23:00Z</dcterms:modified>
</cp:coreProperties>
</file>