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4D" w:rsidRPr="00912354" w:rsidRDefault="00A54A4D" w:rsidP="006C4551">
      <w:pPr>
        <w:pStyle w:val="Heading2"/>
        <w:jc w:val="left"/>
      </w:pPr>
      <w:r>
        <w:t xml:space="preserve"> </w:t>
      </w:r>
      <w:r w:rsidRPr="00912354">
        <w:t>ОПШТИ ПОДАЦИ О ЈАВНОЈ НАБАВЦИ</w:t>
      </w:r>
    </w:p>
    <w:p w:rsidR="00A54A4D" w:rsidRDefault="00A54A4D" w:rsidP="00A54A4D">
      <w:r w:rsidRPr="00850E98">
        <w:t xml:space="preserve"> </w:t>
      </w:r>
      <w:proofErr w:type="spellStart"/>
      <w:r w:rsidRPr="00850E98">
        <w:t>Подаци</w:t>
      </w:r>
      <w:proofErr w:type="spellEnd"/>
      <w:r w:rsidRPr="00850E98">
        <w:t xml:space="preserve"> о </w:t>
      </w:r>
      <w:proofErr w:type="spellStart"/>
      <w:r w:rsidRPr="00D617EB">
        <w:t>наручиоцу</w:t>
      </w:r>
      <w:proofErr w:type="spellEnd"/>
      <w:r>
        <w:t>:</w:t>
      </w:r>
    </w:p>
    <w:p w:rsidR="00A54A4D" w:rsidRPr="00A34971" w:rsidRDefault="00A54A4D" w:rsidP="00A54A4D">
      <w:pPr>
        <w:autoSpaceDE w:val="0"/>
        <w:autoSpaceDN w:val="0"/>
        <w:adjustRightInd w:val="0"/>
        <w:ind w:left="420"/>
        <w:rPr>
          <w:rFonts w:eastAsia="Calibri-Bold"/>
          <w:bCs/>
          <w:color w:val="000000"/>
          <w:szCs w:val="24"/>
          <w:lang w:val="sr-Cyrl-RS" w:eastAsia="sr-Cyrl-RS"/>
        </w:rPr>
      </w:pPr>
      <w:r w:rsidRPr="00A34971">
        <w:rPr>
          <w:rFonts w:eastAsia="Calibri-Bold"/>
          <w:bCs/>
          <w:color w:val="000000"/>
          <w:szCs w:val="24"/>
          <w:lang w:val="sr-Cyrl-RS" w:eastAsia="sr-Cyrl-RS"/>
        </w:rPr>
        <w:t>Назив наручиоца:</w:t>
      </w:r>
      <w:bookmarkStart w:id="0" w:name="Text10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permStart w:id="1419667931" w:edGrp="everyone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Град Кикинда     </w:t>
      </w:r>
      <w:permEnd w:id="1419667931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bookmarkEnd w:id="0"/>
      <w:r>
        <w:rPr>
          <w:rFonts w:eastAsia="Calibri-Bold"/>
          <w:bCs/>
          <w:color w:val="000000"/>
          <w:szCs w:val="24"/>
          <w:lang w:val="sr-Cyrl-RS" w:eastAsia="sr-Cyrl-RS"/>
        </w:rPr>
        <w:t>.</w:t>
      </w:r>
    </w:p>
    <w:p w:rsidR="00A54A4D" w:rsidRPr="00A34971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  <w:r w:rsidRPr="00A34971">
        <w:rPr>
          <w:rFonts w:eastAsia="Calibri-Bold"/>
          <w:bCs/>
          <w:color w:val="000000"/>
          <w:szCs w:val="24"/>
          <w:lang w:val="sr-Cyrl-RS" w:eastAsia="sr-Cyrl-RS"/>
        </w:rPr>
        <w:t>Адреса наручиоца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: </w:t>
      </w:r>
      <w:permStart w:id="1497041748" w:edGrp="everyone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 Трг српских добровољаца бр.12,Кикинда    </w:t>
      </w:r>
      <w:permEnd w:id="1497041748"/>
      <w:r w:rsidRPr="00A34971"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r>
        <w:rPr>
          <w:color w:val="000000"/>
          <w:szCs w:val="24"/>
          <w:lang w:val="sr-Cyrl-RS" w:eastAsia="sr-Cyrl-RS"/>
        </w:rPr>
        <w:t>.</w:t>
      </w:r>
    </w:p>
    <w:p w:rsidR="00A54A4D" w:rsidRPr="00A34971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  <w:r w:rsidRPr="00A34971">
        <w:rPr>
          <w:rFonts w:eastAsia="Calibri-Bold"/>
          <w:bCs/>
          <w:color w:val="000000"/>
          <w:szCs w:val="24"/>
          <w:lang w:val="sr-Cyrl-RS" w:eastAsia="sr-Cyrl-RS"/>
        </w:rPr>
        <w:t xml:space="preserve">Матични број 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: </w:t>
      </w:r>
      <w:permStart w:id="1603432501" w:edGrp="everyone"/>
      <w:r w:rsidRPr="00731E4C">
        <w:rPr>
          <w:rFonts w:eastAsia="Calibri-Bold"/>
          <w:bCs/>
          <w:color w:val="000000"/>
          <w:szCs w:val="24"/>
          <w:lang w:val="sr-Cyrl-RS" w:eastAsia="sr-Cyrl-RS"/>
        </w:rPr>
        <w:t>08176396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     </w:t>
      </w:r>
      <w:permEnd w:id="1603432501"/>
      <w:r w:rsidRPr="006220DE"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r>
        <w:rPr>
          <w:rFonts w:eastAsia="Calibri-Bold"/>
          <w:bCs/>
          <w:color w:val="000000"/>
          <w:szCs w:val="24"/>
          <w:lang w:val="sr-Cyrl-RS" w:eastAsia="sr-Cyrl-RS"/>
        </w:rPr>
        <w:t>.</w:t>
      </w:r>
    </w:p>
    <w:p w:rsidR="00A54A4D" w:rsidRPr="00A34971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  <w:r w:rsidRPr="00A34971">
        <w:rPr>
          <w:rFonts w:eastAsia="Calibri-Bold"/>
          <w:bCs/>
          <w:color w:val="000000"/>
          <w:szCs w:val="24"/>
          <w:lang w:val="sr-Cyrl-RS" w:eastAsia="sr-Cyrl-RS"/>
        </w:rPr>
        <w:t>ПИБ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: </w:t>
      </w:r>
      <w:permStart w:id="697967005" w:edGrp="everyone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r w:rsidRPr="00731E4C">
        <w:rPr>
          <w:rFonts w:eastAsia="Calibri-Bold"/>
          <w:bCs/>
          <w:color w:val="000000"/>
          <w:szCs w:val="24"/>
          <w:lang w:val="sr-Cyrl-RS" w:eastAsia="sr-Cyrl-RS"/>
        </w:rPr>
        <w:t>100511495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    </w:t>
      </w:r>
      <w:permEnd w:id="697967005"/>
      <w:r w:rsidRPr="00A34971"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</w:p>
    <w:p w:rsidR="00A54A4D" w:rsidRPr="00F42190" w:rsidRDefault="00A54A4D" w:rsidP="00A54A4D">
      <w:pPr>
        <w:autoSpaceDE w:val="0"/>
        <w:autoSpaceDN w:val="0"/>
        <w:adjustRightInd w:val="0"/>
        <w:ind w:firstLine="420"/>
        <w:rPr>
          <w:szCs w:val="24"/>
          <w:lang w:val="sr-Cyrl-RS" w:eastAsia="sr-Cyrl-RS"/>
        </w:rPr>
      </w:pPr>
      <w:r w:rsidRPr="00A34971">
        <w:rPr>
          <w:rFonts w:eastAsia="Calibri-Bold"/>
          <w:bCs/>
          <w:color w:val="000000"/>
          <w:szCs w:val="24"/>
          <w:lang w:val="sr-Cyrl-RS" w:eastAsia="sr-Cyrl-RS"/>
        </w:rPr>
        <w:t>Шифра делатности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: </w:t>
      </w:r>
      <w:permStart w:id="1622422123" w:edGrp="everyone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 8411   </w:t>
      </w:r>
      <w:permEnd w:id="1622422123"/>
      <w:r w:rsidRPr="00A34971"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</w:p>
    <w:p w:rsidR="00A54A4D" w:rsidRPr="00F42190" w:rsidRDefault="00A54A4D" w:rsidP="00A54A4D">
      <w:pPr>
        <w:autoSpaceDE w:val="0"/>
        <w:autoSpaceDN w:val="0"/>
        <w:adjustRightInd w:val="0"/>
        <w:ind w:firstLine="420"/>
        <w:rPr>
          <w:bCs/>
          <w:szCs w:val="24"/>
          <w:lang w:val="sr-Cyrl-RS" w:eastAsia="sr-Cyrl-RS"/>
        </w:rPr>
      </w:pPr>
      <w:r w:rsidRPr="00F42190">
        <w:rPr>
          <w:rFonts w:eastAsia="Calibri-Bold"/>
          <w:bCs/>
          <w:szCs w:val="24"/>
          <w:lang w:val="sr-Cyrl-RS" w:eastAsia="sr-Cyrl-RS"/>
        </w:rPr>
        <w:t xml:space="preserve">Интернет страница наручиоца: </w:t>
      </w:r>
      <w:permStart w:id="1913728175" w:edGrp="everyone"/>
      <w:r w:rsidRPr="00F42190">
        <w:rPr>
          <w:rFonts w:eastAsia="Calibri-Bold"/>
          <w:bCs/>
          <w:szCs w:val="24"/>
          <w:lang w:val="sr-Cyrl-RS" w:eastAsia="sr-Cyrl-RS"/>
        </w:rPr>
        <w:t xml:space="preserve"> </w:t>
      </w:r>
      <w:r w:rsidRPr="00731E4C">
        <w:rPr>
          <w:rFonts w:eastAsia="Calibri-Bold"/>
          <w:bCs/>
          <w:color w:val="000000"/>
          <w:szCs w:val="24"/>
          <w:lang w:val="sr-Cyrl-RS" w:eastAsia="sr-Cyrl-RS"/>
        </w:rPr>
        <w:t>www.kikinda.org.rs</w:t>
      </w:r>
      <w:r w:rsidRPr="00F42190">
        <w:rPr>
          <w:rFonts w:eastAsia="Calibri-Bold"/>
          <w:bCs/>
          <w:szCs w:val="24"/>
          <w:lang w:val="sr-Cyrl-RS" w:eastAsia="sr-Cyrl-RS"/>
        </w:rPr>
        <w:t xml:space="preserve">    </w:t>
      </w:r>
      <w:permEnd w:id="1913728175"/>
      <w:r w:rsidRPr="00F42190">
        <w:rPr>
          <w:rFonts w:eastAsia="Calibri-Bold"/>
          <w:bCs/>
          <w:szCs w:val="24"/>
          <w:lang w:val="sr-Cyrl-RS" w:eastAsia="sr-Cyrl-RS"/>
        </w:rPr>
        <w:t xml:space="preserve"> </w:t>
      </w:r>
      <w:r w:rsidRPr="00F42190">
        <w:rPr>
          <w:bCs/>
          <w:szCs w:val="24"/>
          <w:lang w:val="sr-Cyrl-RS" w:eastAsia="sr-Cyrl-RS"/>
        </w:rPr>
        <w:t>.</w:t>
      </w:r>
    </w:p>
    <w:p w:rsidR="00A54A4D" w:rsidRPr="00F42190" w:rsidRDefault="00A54A4D" w:rsidP="00A54A4D">
      <w:pPr>
        <w:autoSpaceDE w:val="0"/>
        <w:autoSpaceDN w:val="0"/>
        <w:adjustRightInd w:val="0"/>
        <w:ind w:firstLine="420"/>
        <w:rPr>
          <w:rFonts w:eastAsia="Calibri-Bold"/>
          <w:bCs/>
          <w:szCs w:val="24"/>
          <w:lang w:val="sr-Cyrl-RS" w:eastAsia="sr-Cyrl-RS"/>
        </w:rPr>
      </w:pPr>
      <w:r w:rsidRPr="00F42190">
        <w:rPr>
          <w:rFonts w:eastAsia="Calibri-Bold"/>
          <w:bCs/>
          <w:szCs w:val="24"/>
          <w:lang w:val="sr-Cyrl-RS" w:eastAsia="sr-Cyrl-RS"/>
        </w:rPr>
        <w:t xml:space="preserve">Врста наручиоца: </w:t>
      </w:r>
      <w:permStart w:id="1573081982" w:edGrp="everyone"/>
      <w:r w:rsidRPr="00F42190">
        <w:rPr>
          <w:rFonts w:eastAsia="Calibri-Bold"/>
          <w:bCs/>
          <w:szCs w:val="24"/>
          <w:lang w:val="sr-Cyrl-RS" w:eastAsia="sr-Cyrl-RS"/>
        </w:rPr>
        <w:t xml:space="preserve"> </w:t>
      </w:r>
      <w:r>
        <w:rPr>
          <w:rFonts w:eastAsia="Calibri-Bold"/>
          <w:bCs/>
          <w:szCs w:val="24"/>
          <w:lang w:val="sr-Cyrl-RS" w:eastAsia="sr-Cyrl-RS"/>
        </w:rPr>
        <w:t>Градска управа</w:t>
      </w:r>
      <w:r w:rsidRPr="00F42190">
        <w:rPr>
          <w:rFonts w:eastAsia="Calibri-Bold"/>
          <w:bCs/>
          <w:szCs w:val="24"/>
          <w:lang w:val="sr-Cyrl-RS" w:eastAsia="sr-Cyrl-RS"/>
        </w:rPr>
        <w:t xml:space="preserve">    </w:t>
      </w:r>
      <w:permEnd w:id="1573081982"/>
      <w:r w:rsidRPr="00F42190">
        <w:rPr>
          <w:rFonts w:eastAsia="Calibri-Bold"/>
          <w:bCs/>
          <w:szCs w:val="24"/>
          <w:lang w:val="sr-Cyrl-RS" w:eastAsia="sr-Cyrl-RS"/>
        </w:rPr>
        <w:t xml:space="preserve"> .</w:t>
      </w:r>
    </w:p>
    <w:p w:rsidR="00A54A4D" w:rsidRPr="00C03E32" w:rsidRDefault="00A54A4D" w:rsidP="00A54A4D">
      <w:pPr>
        <w:autoSpaceDE w:val="0"/>
        <w:autoSpaceDN w:val="0"/>
        <w:adjustRightInd w:val="0"/>
        <w:ind w:firstLine="420"/>
        <w:rPr>
          <w:rFonts w:eastAsia="Calibri-Bold"/>
          <w:bCs/>
          <w:color w:val="000000"/>
          <w:szCs w:val="24"/>
          <w:lang w:val="sr-Cyrl-RS" w:eastAsia="sr-Cyrl-RS"/>
        </w:rPr>
      </w:pPr>
    </w:p>
    <w:p w:rsidR="00A54A4D" w:rsidRPr="008D2B7B" w:rsidRDefault="00A54A4D" w:rsidP="00A54A4D">
      <w:proofErr w:type="spellStart"/>
      <w:r w:rsidRPr="00D617EB">
        <w:t>Врста</w:t>
      </w:r>
      <w:proofErr w:type="spellEnd"/>
      <w:r w:rsidRPr="00850E98">
        <w:t xml:space="preserve"> </w:t>
      </w:r>
      <w:proofErr w:type="spellStart"/>
      <w:r w:rsidRPr="00850E98">
        <w:t>поступка</w:t>
      </w:r>
      <w:proofErr w:type="spellEnd"/>
      <w:r w:rsidRPr="00850E98">
        <w:t xml:space="preserve"> </w:t>
      </w:r>
      <w:proofErr w:type="spellStart"/>
      <w:r w:rsidRPr="00850E98">
        <w:t>јавне</w:t>
      </w:r>
      <w:proofErr w:type="spellEnd"/>
      <w:r w:rsidRPr="00850E98">
        <w:t xml:space="preserve"> </w:t>
      </w:r>
      <w:proofErr w:type="spellStart"/>
      <w:r w:rsidRPr="00D617EB">
        <w:t>набавке</w:t>
      </w:r>
      <w:proofErr w:type="spellEnd"/>
    </w:p>
    <w:p w:rsidR="00A54A4D" w:rsidRDefault="00A54A4D" w:rsidP="00A54A4D">
      <w:pPr>
        <w:autoSpaceDE w:val="0"/>
        <w:autoSpaceDN w:val="0"/>
        <w:adjustRightInd w:val="0"/>
        <w:ind w:firstLine="420"/>
        <w:jc w:val="both"/>
        <w:rPr>
          <w:color w:val="000000"/>
          <w:szCs w:val="24"/>
          <w:lang w:val="sr-Cyrl-RS" w:eastAsia="sr-Cyrl-RS"/>
        </w:rPr>
      </w:pPr>
      <w:r w:rsidRPr="00850E98">
        <w:rPr>
          <w:color w:val="000000"/>
          <w:szCs w:val="24"/>
          <w:lang w:val="sr-Cyrl-RS" w:eastAsia="sr-Cyrl-RS"/>
        </w:rPr>
        <w:t>Предметна јавна набавка се спроводи у отвореном поступку, у складу са одредбама</w:t>
      </w:r>
      <w:r>
        <w:rPr>
          <w:color w:val="000000"/>
          <w:szCs w:val="24"/>
          <w:lang w:val="sr-Cyrl-RS" w:eastAsia="sr-Cyrl-RS"/>
        </w:rPr>
        <w:t xml:space="preserve"> </w:t>
      </w:r>
      <w:r w:rsidRPr="00850E98">
        <w:rPr>
          <w:color w:val="000000"/>
          <w:szCs w:val="24"/>
          <w:lang w:val="sr-Cyrl-RS" w:eastAsia="sr-Cyrl-RS"/>
        </w:rPr>
        <w:t xml:space="preserve">Закона </w:t>
      </w:r>
      <w:r>
        <w:rPr>
          <w:color w:val="000000"/>
          <w:szCs w:val="24"/>
          <w:lang w:val="sr-Cyrl-RS" w:eastAsia="sr-Cyrl-RS"/>
        </w:rPr>
        <w:t xml:space="preserve"> </w:t>
      </w:r>
      <w:r w:rsidRPr="00850E98">
        <w:rPr>
          <w:color w:val="000000"/>
          <w:szCs w:val="24"/>
          <w:lang w:val="sr-Cyrl-RS" w:eastAsia="sr-Cyrl-RS"/>
        </w:rPr>
        <w:t>и подзаконским актима којима се уређују јавне</w:t>
      </w:r>
      <w:r>
        <w:rPr>
          <w:color w:val="000000"/>
          <w:szCs w:val="24"/>
          <w:lang w:val="sr-Cyrl-RS" w:eastAsia="sr-Cyrl-RS"/>
        </w:rPr>
        <w:t xml:space="preserve"> </w:t>
      </w:r>
      <w:r w:rsidRPr="00850E98">
        <w:rPr>
          <w:color w:val="000000"/>
          <w:szCs w:val="24"/>
          <w:lang w:val="sr-Cyrl-RS" w:eastAsia="sr-Cyrl-RS"/>
        </w:rPr>
        <w:t>набавке</w:t>
      </w:r>
      <w:r>
        <w:rPr>
          <w:color w:val="000000"/>
          <w:szCs w:val="24"/>
          <w:lang w:val="sr-Cyrl-RS" w:eastAsia="sr-Cyrl-RS"/>
        </w:rPr>
        <w:t>, као и прописима којима се уређује изградња објеката, односно извођење грађевинских радова.</w:t>
      </w:r>
    </w:p>
    <w:p w:rsidR="00A54A4D" w:rsidRPr="00850E98" w:rsidRDefault="00A54A4D" w:rsidP="00A54A4D">
      <w:pPr>
        <w:autoSpaceDE w:val="0"/>
        <w:autoSpaceDN w:val="0"/>
        <w:adjustRightInd w:val="0"/>
        <w:rPr>
          <w:color w:val="000000"/>
          <w:szCs w:val="24"/>
          <w:lang w:val="sr-Cyrl-RS" w:eastAsia="sr-Cyrl-RS"/>
        </w:rPr>
      </w:pPr>
    </w:p>
    <w:p w:rsidR="00A54A4D" w:rsidRPr="008D2B7B" w:rsidRDefault="00A54A4D" w:rsidP="00A54A4D">
      <w:r w:rsidRPr="00850E98"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</w:t>
      </w:r>
      <w:r w:rsidRPr="00850E98">
        <w:t>редмет</w:t>
      </w:r>
      <w:r>
        <w:t>а</w:t>
      </w:r>
      <w:proofErr w:type="spellEnd"/>
      <w:r w:rsidRPr="00850E98">
        <w:t xml:space="preserve"> </w:t>
      </w:r>
      <w:proofErr w:type="spellStart"/>
      <w:r w:rsidRPr="00850E98">
        <w:t>јавне</w:t>
      </w:r>
      <w:proofErr w:type="spellEnd"/>
      <w:r w:rsidRPr="00850E98">
        <w:t xml:space="preserve"> </w:t>
      </w:r>
      <w:proofErr w:type="spellStart"/>
      <w:r w:rsidRPr="00850E98">
        <w:t>набавке</w:t>
      </w:r>
      <w:proofErr w:type="spellEnd"/>
    </w:p>
    <w:p w:rsidR="00A54A4D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  <w:r w:rsidRPr="00850E98">
        <w:rPr>
          <w:color w:val="000000"/>
          <w:szCs w:val="24"/>
          <w:lang w:val="sr-Cyrl-RS" w:eastAsia="sr-Cyrl-RS"/>
        </w:rPr>
        <w:t>Предмет јавне набавке бр.</w:t>
      </w:r>
      <w:r w:rsidRPr="00034922">
        <w:rPr>
          <w:b/>
          <w:color w:val="000000"/>
          <w:szCs w:val="24"/>
          <w:lang w:val="sr-Cyrl-RS" w:eastAsia="sr-Cyrl-RS"/>
        </w:rPr>
        <w:t xml:space="preserve"> </w:t>
      </w:r>
      <w:permStart w:id="1935693145" w:edGrp="everyone"/>
      <w:r w:rsidRPr="00034922">
        <w:rPr>
          <w:rFonts w:eastAsia="Calibri-Bold"/>
          <w:b/>
          <w:bCs/>
          <w:color w:val="000000"/>
          <w:szCs w:val="24"/>
          <w:lang w:val="sr-Cyrl-RS" w:eastAsia="sr-Cyrl-RS"/>
        </w:rPr>
        <w:t xml:space="preserve">  </w:t>
      </w:r>
      <w:r>
        <w:rPr>
          <w:rFonts w:eastAsia="Calibri-Bold"/>
          <w:b/>
          <w:bCs/>
          <w:color w:val="000000"/>
          <w:szCs w:val="24"/>
          <w:lang w:val="sr-Cyrl-RS" w:eastAsia="sr-Cyrl-RS"/>
        </w:rPr>
        <w:t>20/2020</w:t>
      </w:r>
      <w:r w:rsidRPr="00034922">
        <w:rPr>
          <w:rFonts w:eastAsia="Calibri-Bold"/>
          <w:b/>
          <w:bCs/>
          <w:color w:val="000000"/>
          <w:szCs w:val="24"/>
          <w:lang w:val="sr-Cyrl-RS" w:eastAsia="sr-Cyrl-RS"/>
        </w:rPr>
        <w:t xml:space="preserve">   </w:t>
      </w:r>
      <w:permEnd w:id="1935693145"/>
      <w:r w:rsidRPr="00850E98">
        <w:rPr>
          <w:color w:val="000000"/>
          <w:szCs w:val="24"/>
          <w:lang w:val="sr-Cyrl-RS" w:eastAsia="sr-Cyrl-RS"/>
        </w:rPr>
        <w:t xml:space="preserve"> су радови</w:t>
      </w:r>
      <w:r>
        <w:rPr>
          <w:color w:val="000000"/>
          <w:szCs w:val="24"/>
          <w:lang w:val="sr-Cyrl-RS" w:eastAsia="sr-Cyrl-RS"/>
        </w:rPr>
        <w:t>.</w:t>
      </w:r>
    </w:p>
    <w:p w:rsidR="00A54A4D" w:rsidRPr="00F42190" w:rsidRDefault="00A54A4D" w:rsidP="00A54A4D">
      <w:pPr>
        <w:autoSpaceDE w:val="0"/>
        <w:autoSpaceDN w:val="0"/>
        <w:adjustRightInd w:val="0"/>
        <w:ind w:firstLine="420"/>
        <w:rPr>
          <w:b/>
          <w:bCs/>
          <w:szCs w:val="24"/>
          <w:lang w:val="sr-Cyrl-RS" w:eastAsia="sr-Cyrl-RS"/>
        </w:rPr>
      </w:pPr>
      <w:r w:rsidRPr="00F42190">
        <w:rPr>
          <w:b/>
          <w:bCs/>
          <w:szCs w:val="24"/>
          <w:lang w:val="sr-Cyrl-RS" w:eastAsia="sr-Cyrl-RS"/>
        </w:rPr>
        <w:t xml:space="preserve"> </w:t>
      </w:r>
    </w:p>
    <w:p w:rsidR="00A54A4D" w:rsidRPr="008D2B7B" w:rsidRDefault="00A54A4D" w:rsidP="00A54A4D">
      <w:proofErr w:type="spellStart"/>
      <w:r w:rsidRPr="00850E98">
        <w:t>Циљ</w:t>
      </w:r>
      <w:proofErr w:type="spellEnd"/>
      <w:r w:rsidRPr="00850E98">
        <w:t xml:space="preserve"> </w:t>
      </w:r>
      <w:proofErr w:type="spellStart"/>
      <w:r w:rsidRPr="00850E98">
        <w:t>поступка</w:t>
      </w:r>
      <w:proofErr w:type="spellEnd"/>
    </w:p>
    <w:p w:rsidR="00A54A4D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  <w:r w:rsidRPr="00850E98">
        <w:rPr>
          <w:color w:val="000000"/>
          <w:szCs w:val="24"/>
          <w:lang w:val="sr-Cyrl-RS" w:eastAsia="sr-Cyrl-RS"/>
        </w:rPr>
        <w:t>Поступак јавне набавке се спроводи ради закључења уговора о јавној набавци.</w:t>
      </w:r>
    </w:p>
    <w:p w:rsidR="00A54A4D" w:rsidRDefault="00A54A4D" w:rsidP="00A54A4D">
      <w:pPr>
        <w:autoSpaceDE w:val="0"/>
        <w:autoSpaceDN w:val="0"/>
        <w:adjustRightInd w:val="0"/>
        <w:ind w:firstLine="420"/>
        <w:rPr>
          <w:color w:val="000000"/>
          <w:szCs w:val="24"/>
          <w:lang w:val="sr-Cyrl-RS" w:eastAsia="sr-Cyrl-RS"/>
        </w:rPr>
      </w:pPr>
    </w:p>
    <w:p w:rsidR="00A54A4D" w:rsidRDefault="00A54A4D" w:rsidP="00A54A4D">
      <w:proofErr w:type="spellStart"/>
      <w:r w:rsidRPr="00B45F6E">
        <w:t>Резервисана</w:t>
      </w:r>
      <w:proofErr w:type="spellEnd"/>
      <w:r w:rsidRPr="00B45F6E">
        <w:t xml:space="preserve"> </w:t>
      </w:r>
      <w:proofErr w:type="spellStart"/>
      <w:r w:rsidRPr="00B45F6E">
        <w:t>јавна</w:t>
      </w:r>
      <w:proofErr w:type="spellEnd"/>
      <w:r w:rsidRPr="00B45F6E">
        <w:t xml:space="preserve"> </w:t>
      </w:r>
      <w:proofErr w:type="spellStart"/>
      <w:r w:rsidRPr="00B45F6E">
        <w:t>набавка</w:t>
      </w:r>
      <w:proofErr w:type="spellEnd"/>
    </w:p>
    <w:p w:rsidR="00A54A4D" w:rsidRPr="00B45F6E" w:rsidRDefault="00A54A4D" w:rsidP="00A54A4D">
      <w:pPr>
        <w:autoSpaceDE w:val="0"/>
        <w:autoSpaceDN w:val="0"/>
        <w:adjustRightInd w:val="0"/>
        <w:ind w:left="420"/>
        <w:jc w:val="both"/>
        <w:rPr>
          <w:szCs w:val="24"/>
          <w:lang w:val="sr-Cyrl-RS" w:eastAsia="sr-Cyrl-RS"/>
        </w:rPr>
      </w:pPr>
      <w:r w:rsidRPr="00B45F6E">
        <w:rPr>
          <w:szCs w:val="24"/>
          <w:lang w:val="sr-Cyrl-RS" w:eastAsia="sr-Cyrl-RS"/>
        </w:rPr>
        <w:t>Наручилац не спроводи резервисану јавну набавку у смислу одредби члана 8. Закона</w:t>
      </w:r>
      <w:r>
        <w:rPr>
          <w:szCs w:val="24"/>
          <w:lang w:val="sr-Cyrl-RS" w:eastAsia="sr-Cyrl-RS"/>
        </w:rPr>
        <w:t>.</w:t>
      </w:r>
    </w:p>
    <w:p w:rsidR="00A54A4D" w:rsidRDefault="00A54A4D" w:rsidP="00A54A4D">
      <w:pPr>
        <w:rPr>
          <w:sz w:val="23"/>
          <w:szCs w:val="23"/>
          <w:lang w:val="sr-Cyrl-RS" w:eastAsia="sr-Cyrl-RS"/>
        </w:rPr>
      </w:pPr>
    </w:p>
    <w:p w:rsidR="00A54A4D" w:rsidRPr="00B45F6E" w:rsidRDefault="00A54A4D" w:rsidP="00A54A4D">
      <w:pPr>
        <w:rPr>
          <w:color w:val="000000"/>
        </w:rPr>
      </w:pPr>
      <w:proofErr w:type="spellStart"/>
      <w:r w:rsidRPr="00B45F6E">
        <w:t>Електронска</w:t>
      </w:r>
      <w:proofErr w:type="spellEnd"/>
      <w:r w:rsidRPr="00B45F6E">
        <w:t xml:space="preserve"> </w:t>
      </w:r>
      <w:proofErr w:type="spellStart"/>
      <w:r w:rsidRPr="00B45F6E">
        <w:t>лицитација</w:t>
      </w:r>
      <w:proofErr w:type="spellEnd"/>
    </w:p>
    <w:p w:rsidR="00A54A4D" w:rsidRDefault="00A54A4D" w:rsidP="00A54A4D">
      <w:pPr>
        <w:ind w:left="420"/>
        <w:rPr>
          <w:szCs w:val="24"/>
          <w:lang w:eastAsia="sr-Cyrl-RS"/>
        </w:rPr>
      </w:pPr>
      <w:r w:rsidRPr="00B45F6E">
        <w:rPr>
          <w:szCs w:val="24"/>
          <w:lang w:val="sr-Cyrl-RS" w:eastAsia="sr-Cyrl-RS"/>
        </w:rPr>
        <w:t>Наручилац не спроводи електронску лицитацију у смислу члана 42. Закона</w:t>
      </w:r>
      <w:r>
        <w:rPr>
          <w:szCs w:val="24"/>
          <w:lang w:eastAsia="sr-Cyrl-RS"/>
        </w:rPr>
        <w:t>.</w:t>
      </w:r>
    </w:p>
    <w:p w:rsidR="00A54A4D" w:rsidRPr="00B45F6E" w:rsidRDefault="00A54A4D" w:rsidP="00A54A4D">
      <w:pPr>
        <w:ind w:left="420"/>
        <w:rPr>
          <w:b/>
          <w:color w:val="000000"/>
          <w:szCs w:val="24"/>
          <w:lang w:val="sr-Cyrl-RS" w:eastAsia="sr-Cyrl-RS"/>
        </w:rPr>
      </w:pPr>
    </w:p>
    <w:p w:rsidR="00A54A4D" w:rsidRPr="008D2B7B" w:rsidRDefault="00A54A4D" w:rsidP="00A54A4D">
      <w:r w:rsidRPr="00B45F6E"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</w:t>
      </w:r>
      <w:r w:rsidRPr="00B45F6E">
        <w:t>онтакт</w:t>
      </w:r>
      <w:proofErr w:type="spellEnd"/>
      <w:r w:rsidRPr="00B45F6E"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служба</w:t>
      </w:r>
      <w:proofErr w:type="spellEnd"/>
    </w:p>
    <w:p w:rsidR="00A54A4D" w:rsidRDefault="00A54A4D" w:rsidP="00A54A4D">
      <w:pPr>
        <w:autoSpaceDE w:val="0"/>
        <w:autoSpaceDN w:val="0"/>
        <w:adjustRightInd w:val="0"/>
        <w:ind w:left="420"/>
        <w:rPr>
          <w:i/>
          <w:iCs/>
          <w:color w:val="000000"/>
          <w:szCs w:val="24"/>
          <w:lang w:val="sr-Cyrl-RS" w:eastAsia="sr-Cyrl-RS"/>
        </w:rPr>
      </w:pPr>
      <w:r>
        <w:rPr>
          <w:color w:val="000000"/>
          <w:szCs w:val="24"/>
          <w:lang w:val="sr-Cyrl-RS" w:eastAsia="sr-Cyrl-RS"/>
        </w:rPr>
        <w:t>Лице (или служба) за контакт:</w:t>
      </w:r>
      <w:bookmarkStart w:id="1" w:name="Text12"/>
      <w:permStart w:id="1740178911" w:edGrp="everyone"/>
      <w:r w:rsidRPr="005F57E7">
        <w:rPr>
          <w:rFonts w:eastAsia="Calibri-Bold"/>
          <w:bCs/>
          <w:color w:val="000000"/>
          <w:szCs w:val="24"/>
          <w:lang w:val="sr-Cyrl-RS" w:eastAsia="sr-Cyrl-RS"/>
        </w:rPr>
        <w:t>[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Одсек јавних набавки </w:t>
      </w:r>
      <w:r w:rsidRPr="005F57E7">
        <w:rPr>
          <w:rFonts w:eastAsia="Calibri-Bold"/>
          <w:bCs/>
          <w:color w:val="000000"/>
          <w:szCs w:val="24"/>
          <w:lang w:val="sr-Cyrl-RS" w:eastAsia="sr-Cyrl-RS"/>
        </w:rPr>
        <w:t>]</w:t>
      </w:r>
      <w:bookmarkEnd w:id="1"/>
      <w:permEnd w:id="1740178911"/>
      <w:r w:rsidRPr="005B6F57">
        <w:rPr>
          <w:i/>
          <w:iCs/>
          <w:color w:val="000000"/>
          <w:szCs w:val="24"/>
          <w:lang w:val="sr-Cyrl-RS" w:eastAsia="sr-Cyrl-RS"/>
        </w:rPr>
        <w:t>,</w:t>
      </w:r>
    </w:p>
    <w:p w:rsidR="00A54A4D" w:rsidRPr="005B6F57" w:rsidRDefault="00A54A4D" w:rsidP="00A54A4D">
      <w:pPr>
        <w:autoSpaceDE w:val="0"/>
        <w:autoSpaceDN w:val="0"/>
        <w:adjustRightInd w:val="0"/>
        <w:ind w:left="420"/>
        <w:rPr>
          <w:b/>
          <w:bCs/>
          <w:szCs w:val="24"/>
          <w:lang w:val="sr-Cyrl-RS" w:eastAsia="sr-Cyrl-RS"/>
        </w:rPr>
      </w:pPr>
      <w:r>
        <w:rPr>
          <w:color w:val="000000"/>
          <w:szCs w:val="24"/>
          <w:lang w:val="sr-Cyrl-RS" w:eastAsia="sr-Cyrl-RS"/>
        </w:rPr>
        <w:t>е</w:t>
      </w:r>
      <w:r w:rsidRPr="005B6F57">
        <w:rPr>
          <w:color w:val="000000"/>
          <w:szCs w:val="24"/>
          <w:lang w:val="sr-Cyrl-RS" w:eastAsia="sr-Cyrl-RS"/>
        </w:rPr>
        <w:t>-mail адреса (и</w:t>
      </w:r>
      <w:r>
        <w:rPr>
          <w:color w:val="000000"/>
          <w:szCs w:val="24"/>
          <w:lang w:val="sr-Cyrl-RS" w:eastAsia="sr-Cyrl-RS"/>
        </w:rPr>
        <w:t xml:space="preserve">ли број факса): </w:t>
      </w:r>
      <w:permStart w:id="932281413" w:edGrp="everyone"/>
      <w:r w:rsidRPr="005F57E7">
        <w:rPr>
          <w:color w:val="000000"/>
          <w:szCs w:val="24"/>
          <w:lang w:val="sr-Cyrl-RS" w:eastAsia="sr-Cyrl-RS"/>
        </w:rPr>
        <w:t>[</w:t>
      </w:r>
      <w:r>
        <w:rPr>
          <w:color w:val="000000"/>
          <w:szCs w:val="24"/>
          <w:lang w:val="sr-Latn-RS" w:eastAsia="sr-Cyrl-RS"/>
        </w:rPr>
        <w:t>javne.nabavke@kikinda.org.rs</w:t>
      </w:r>
      <w:r w:rsidRPr="005F57E7">
        <w:rPr>
          <w:color w:val="000000"/>
          <w:szCs w:val="24"/>
          <w:lang w:val="sr-Cyrl-RS" w:eastAsia="sr-Cyrl-RS"/>
        </w:rPr>
        <w:t>]</w:t>
      </w:r>
      <w:permEnd w:id="932281413"/>
      <w:r w:rsidRPr="005B6F57">
        <w:rPr>
          <w:i/>
          <w:iCs/>
          <w:color w:val="000000"/>
          <w:szCs w:val="24"/>
          <w:lang w:val="sr-Cyrl-RS" w:eastAsia="sr-Cyrl-RS"/>
        </w:rPr>
        <w:t>.</w:t>
      </w:r>
    </w:p>
    <w:p w:rsidR="00A54A4D" w:rsidRDefault="00A54A4D" w:rsidP="00A54A4D">
      <w:pPr>
        <w:autoSpaceDE w:val="0"/>
        <w:autoSpaceDN w:val="0"/>
        <w:adjustRightInd w:val="0"/>
        <w:ind w:firstLine="420"/>
        <w:rPr>
          <w:b/>
          <w:bCs/>
          <w:szCs w:val="24"/>
          <w:lang w:val="sr-Cyrl-RS" w:eastAsia="sr-Cyrl-RS"/>
        </w:rPr>
      </w:pPr>
    </w:p>
    <w:p w:rsidR="00A54A4D" w:rsidRPr="008D2B7B" w:rsidRDefault="00A54A4D" w:rsidP="00A54A4D">
      <w:proofErr w:type="spellStart"/>
      <w:r>
        <w:t>Рок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уговора</w:t>
      </w:r>
      <w:proofErr w:type="spellEnd"/>
    </w:p>
    <w:p w:rsidR="00A54A4D" w:rsidRPr="00355657" w:rsidRDefault="00A54A4D" w:rsidP="00A54A4D">
      <w:pPr>
        <w:autoSpaceDE w:val="0"/>
        <w:autoSpaceDN w:val="0"/>
        <w:adjustRightInd w:val="0"/>
        <w:ind w:firstLine="708"/>
        <w:jc w:val="both"/>
        <w:rPr>
          <w:bCs/>
          <w:szCs w:val="24"/>
          <w:lang w:val="sr-Cyrl-RS" w:eastAsia="sr-Cyrl-RS"/>
        </w:rPr>
      </w:pPr>
      <w:r w:rsidRPr="00977DBA">
        <w:rPr>
          <w:bCs/>
          <w:szCs w:val="24"/>
          <w:lang w:val="sr-Cyrl-RS" w:eastAsia="sr-Cyrl-RS"/>
        </w:rPr>
        <w:t>Одлуку о додели уговор</w:t>
      </w:r>
      <w:r>
        <w:rPr>
          <w:bCs/>
          <w:szCs w:val="24"/>
          <w:lang w:val="sr-Cyrl-RS" w:eastAsia="sr-Cyrl-RS"/>
        </w:rPr>
        <w:t xml:space="preserve">а наручилац ће донети у року од </w:t>
      </w:r>
      <w:permStart w:id="397673428" w:edGrp="everyone"/>
      <w:r w:rsidRPr="000C5695">
        <w:rPr>
          <w:bCs/>
          <w:szCs w:val="24"/>
          <w:lang w:val="sr-Cyrl-RS" w:eastAsia="sr-Cyrl-RS"/>
        </w:rPr>
        <w:t xml:space="preserve"> </w:t>
      </w:r>
      <w:r>
        <w:rPr>
          <w:bCs/>
          <w:szCs w:val="24"/>
          <w:lang w:val="sr-Latn-RS" w:eastAsia="sr-Cyrl-RS"/>
        </w:rPr>
        <w:t>30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permEnd w:id="397673428"/>
      <w:r>
        <w:rPr>
          <w:bCs/>
          <w:szCs w:val="24"/>
          <w:lang w:val="sr-Cyrl-RS" w:eastAsia="sr-Cyrl-RS"/>
        </w:rPr>
        <w:t xml:space="preserve"> дана, с тим што тај рок не може бити дужи од </w:t>
      </w:r>
      <w:r>
        <w:rPr>
          <w:bCs/>
          <w:szCs w:val="24"/>
          <w:lang w:val="sr-Latn-CS" w:eastAsia="sr-Cyrl-RS"/>
        </w:rPr>
        <w:t>30</w:t>
      </w:r>
      <w:r>
        <w:rPr>
          <w:bCs/>
          <w:szCs w:val="24"/>
          <w:lang w:val="sr-Cyrl-RS" w:eastAsia="sr-Cyrl-RS"/>
        </w:rPr>
        <w:t xml:space="preserve"> </w:t>
      </w:r>
      <w:r w:rsidRPr="00977DBA">
        <w:rPr>
          <w:bCs/>
          <w:szCs w:val="24"/>
          <w:lang w:val="sr-Cyrl-RS" w:eastAsia="sr-Cyrl-RS"/>
        </w:rPr>
        <w:t>(</w:t>
      </w:r>
      <w:r>
        <w:rPr>
          <w:bCs/>
          <w:szCs w:val="24"/>
          <w:lang w:val="sr-Cyrl-RS" w:eastAsia="sr-Cyrl-RS"/>
        </w:rPr>
        <w:t>тридесет</w:t>
      </w:r>
      <w:r w:rsidRPr="00977DBA">
        <w:rPr>
          <w:bCs/>
          <w:szCs w:val="24"/>
          <w:lang w:val="sr-Cyrl-RS" w:eastAsia="sr-Cyrl-RS"/>
        </w:rPr>
        <w:t xml:space="preserve">) дана од дана </w:t>
      </w:r>
      <w:r>
        <w:rPr>
          <w:bCs/>
          <w:szCs w:val="24"/>
          <w:lang w:val="sr-Cyrl-RS" w:eastAsia="sr-Cyrl-RS"/>
        </w:rPr>
        <w:t>отварања понуда</w:t>
      </w:r>
      <w:r w:rsidRPr="00355657">
        <w:rPr>
          <w:bCs/>
          <w:szCs w:val="24"/>
          <w:lang w:val="sr-Cyrl-RS" w:eastAsia="sr-Cyrl-RS"/>
        </w:rPr>
        <w:t xml:space="preserve">. </w:t>
      </w:r>
    </w:p>
    <w:p w:rsidR="00A54A4D" w:rsidRPr="00912354" w:rsidRDefault="00A54A4D" w:rsidP="00A54A4D"/>
    <w:p w:rsidR="00A54A4D" w:rsidRPr="00D57045" w:rsidRDefault="00A54A4D" w:rsidP="00A54A4D">
      <w:pPr>
        <w:pStyle w:val="Heading2"/>
        <w:rPr>
          <w:b w:val="0"/>
          <w:bCs w:val="0"/>
          <w:i w:val="0"/>
          <w:iCs w:val="0"/>
        </w:rPr>
      </w:pPr>
      <w:r>
        <w:lastRenderedPageBreak/>
        <w:t xml:space="preserve"> </w:t>
      </w:r>
      <w:r w:rsidRPr="00912354">
        <w:t xml:space="preserve">ПОДАЦИ О ПРЕДМЕТУ ЈАВНЕ </w:t>
      </w:r>
      <w:r w:rsidRPr="00893B97">
        <w:t>НАБАВКЕ</w:t>
      </w:r>
    </w:p>
    <w:p w:rsidR="00A54A4D" w:rsidRPr="008D2B7B" w:rsidRDefault="00A54A4D" w:rsidP="00A54A4D">
      <w:pPr>
        <w:numPr>
          <w:ilvl w:val="0"/>
          <w:numId w:val="2"/>
        </w:numPr>
        <w:ind w:left="426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 w:rsidRPr="00D617EB">
        <w:t>набавке</w:t>
      </w:r>
      <w:proofErr w:type="spellEnd"/>
    </w:p>
    <w:p w:rsidR="00A54A4D" w:rsidRDefault="00A54A4D" w:rsidP="00A54A4D">
      <w:pPr>
        <w:autoSpaceDE w:val="0"/>
        <w:autoSpaceDN w:val="0"/>
        <w:adjustRightInd w:val="0"/>
        <w:ind w:firstLine="420"/>
        <w:jc w:val="both"/>
        <w:rPr>
          <w:szCs w:val="24"/>
          <w:lang w:val="sr-Cyrl-RS"/>
        </w:rPr>
      </w:pPr>
      <w:r w:rsidRPr="008D2B7B">
        <w:rPr>
          <w:i/>
          <w:szCs w:val="24"/>
          <w:lang w:val="sr-Cyrl-RS"/>
        </w:rPr>
        <w:t>Опис предмета јавне набавке</w:t>
      </w:r>
      <w:r w:rsidRPr="00F466B8">
        <w:rPr>
          <w:szCs w:val="24"/>
          <w:lang w:val="sr-Cyrl-RS"/>
        </w:rPr>
        <w:t xml:space="preserve">: </w:t>
      </w:r>
      <w:r w:rsidRPr="008D2B7B">
        <w:rPr>
          <w:szCs w:val="24"/>
          <w:lang w:val="sr-Cyrl-RS"/>
        </w:rPr>
        <w:t>Предмет јавне набавке бр</w:t>
      </w:r>
      <w:r>
        <w:rPr>
          <w:szCs w:val="24"/>
          <w:lang w:val="sr-Cyrl-RS"/>
        </w:rPr>
        <w:t>ој</w:t>
      </w:r>
      <w:r w:rsidRPr="008D2B7B">
        <w:rPr>
          <w:szCs w:val="24"/>
          <w:lang w:val="sr-Cyrl-RS"/>
        </w:rPr>
        <w:t>:</w:t>
      </w:r>
      <w:permStart w:id="1043600096" w:edGrp="everyone"/>
      <w:r>
        <w:rPr>
          <w:rFonts w:eastAsia="Calibri-Bold"/>
          <w:bCs/>
          <w:color w:val="000000"/>
          <w:szCs w:val="24"/>
          <w:lang w:val="sr-Cyrl-RS" w:eastAsia="sr-Cyrl-RS"/>
        </w:rPr>
        <w:t xml:space="preserve">  </w:t>
      </w:r>
      <w:r>
        <w:rPr>
          <w:rFonts w:eastAsia="Calibri-Bold"/>
          <w:bCs/>
          <w:color w:val="000000"/>
          <w:szCs w:val="24"/>
          <w:lang w:val="sr-Cyrl-CS" w:eastAsia="sr-Cyrl-RS"/>
        </w:rPr>
        <w:t xml:space="preserve">ЈН </w:t>
      </w:r>
      <w:r>
        <w:rPr>
          <w:rFonts w:eastAsia="Calibri-Bold"/>
          <w:bCs/>
          <w:color w:val="000000"/>
          <w:szCs w:val="24"/>
          <w:lang w:val="sr-Latn-RS" w:eastAsia="sr-Cyrl-RS"/>
        </w:rPr>
        <w:t>20/2020</w:t>
      </w:r>
      <w:r>
        <w:rPr>
          <w:rFonts w:eastAsia="Calibri-Bold"/>
          <w:bCs/>
          <w:color w:val="000000"/>
          <w:szCs w:val="24"/>
          <w:lang w:val="sr-Cyrl-RS" w:eastAsia="sr-Cyrl-RS"/>
        </w:rPr>
        <w:t xml:space="preserve"> </w:t>
      </w:r>
      <w:permEnd w:id="1043600096"/>
      <w:r>
        <w:rPr>
          <w:szCs w:val="24"/>
          <w:lang w:val="sr-Cyrl-RS"/>
        </w:rPr>
        <w:t xml:space="preserve"> је извођење радова на </w:t>
      </w:r>
      <w:bookmarkStart w:id="2" w:name="Text16"/>
      <w:permStart w:id="614730002" w:edGrp="everyone"/>
      <w:r>
        <w:rPr>
          <w:szCs w:val="24"/>
          <w:lang w:val="sr-Cyrl-CS"/>
        </w:rPr>
        <w:t xml:space="preserve">Реконструкција објекта Опште болнице у Кикинди, фаза 1 </w:t>
      </w:r>
      <w:r w:rsidRPr="00747046">
        <w:rPr>
          <w:szCs w:val="24"/>
          <w:lang w:val="sr-Cyrl-RS"/>
        </w:rPr>
        <w:t xml:space="preserve"> </w:t>
      </w:r>
      <w:bookmarkEnd w:id="2"/>
      <w:permEnd w:id="614730002"/>
      <w:r>
        <w:rPr>
          <w:szCs w:val="24"/>
          <w:lang w:val="sr-Cyrl-RS"/>
        </w:rPr>
        <w:t xml:space="preserve"> .</w:t>
      </w:r>
    </w:p>
    <w:p w:rsidR="00A54A4D" w:rsidRDefault="00A54A4D" w:rsidP="00A54A4D">
      <w:pPr>
        <w:pStyle w:val="Heading6"/>
        <w:rPr>
          <w:sz w:val="24"/>
          <w:szCs w:val="24"/>
        </w:rPr>
      </w:pPr>
      <w:proofErr w:type="spellStart"/>
      <w:r w:rsidRPr="008D2B7B">
        <w:rPr>
          <w:i/>
          <w:sz w:val="24"/>
          <w:szCs w:val="24"/>
        </w:rPr>
        <w:t>Назив</w:t>
      </w:r>
      <w:proofErr w:type="spellEnd"/>
      <w:r w:rsidRPr="008D2B7B">
        <w:rPr>
          <w:i/>
          <w:sz w:val="24"/>
          <w:szCs w:val="24"/>
        </w:rPr>
        <w:t xml:space="preserve"> и </w:t>
      </w:r>
      <w:proofErr w:type="spellStart"/>
      <w:r w:rsidRPr="008D2B7B">
        <w:rPr>
          <w:i/>
          <w:sz w:val="24"/>
          <w:szCs w:val="24"/>
        </w:rPr>
        <w:t>ознака</w:t>
      </w:r>
      <w:proofErr w:type="spellEnd"/>
      <w:r w:rsidRPr="008D2B7B">
        <w:rPr>
          <w:i/>
          <w:sz w:val="24"/>
          <w:szCs w:val="24"/>
        </w:rPr>
        <w:t xml:space="preserve"> </w:t>
      </w:r>
      <w:proofErr w:type="spellStart"/>
      <w:r w:rsidRPr="008D2B7B">
        <w:rPr>
          <w:i/>
          <w:sz w:val="24"/>
          <w:szCs w:val="24"/>
        </w:rPr>
        <w:t>из</w:t>
      </w:r>
      <w:proofErr w:type="spellEnd"/>
      <w:r w:rsidRPr="008D2B7B">
        <w:rPr>
          <w:i/>
          <w:sz w:val="24"/>
          <w:szCs w:val="24"/>
        </w:rPr>
        <w:t xml:space="preserve"> </w:t>
      </w:r>
      <w:proofErr w:type="spellStart"/>
      <w:r w:rsidRPr="008D2B7B">
        <w:rPr>
          <w:i/>
          <w:sz w:val="24"/>
          <w:szCs w:val="24"/>
        </w:rPr>
        <w:t>Општег</w:t>
      </w:r>
      <w:proofErr w:type="spellEnd"/>
      <w:r w:rsidRPr="008D2B7B">
        <w:rPr>
          <w:i/>
          <w:sz w:val="24"/>
          <w:szCs w:val="24"/>
        </w:rPr>
        <w:t xml:space="preserve"> </w:t>
      </w:r>
      <w:proofErr w:type="spellStart"/>
      <w:r w:rsidRPr="008D2B7B">
        <w:rPr>
          <w:i/>
          <w:sz w:val="24"/>
          <w:szCs w:val="24"/>
        </w:rPr>
        <w:t>речника</w:t>
      </w:r>
      <w:proofErr w:type="spellEnd"/>
      <w:r w:rsidRPr="008D2B7B">
        <w:rPr>
          <w:i/>
          <w:sz w:val="24"/>
          <w:szCs w:val="24"/>
        </w:rPr>
        <w:t xml:space="preserve"> </w:t>
      </w:r>
      <w:proofErr w:type="spellStart"/>
      <w:r w:rsidRPr="008D2B7B">
        <w:rPr>
          <w:i/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>:</w:t>
      </w:r>
    </w:p>
    <w:p w:rsidR="00A54A4D" w:rsidRDefault="006C4551" w:rsidP="00A54A4D">
      <w:pPr>
        <w:autoSpaceDE w:val="0"/>
        <w:autoSpaceDN w:val="0"/>
        <w:adjustRightInd w:val="0"/>
        <w:ind w:firstLine="420"/>
        <w:rPr>
          <w:sz w:val="23"/>
          <w:szCs w:val="23"/>
          <w:lang w:val="sr-Cyrl-RS"/>
        </w:rPr>
      </w:pPr>
      <w:permStart w:id="1476092276" w:edGrp="everyone"/>
      <w:r>
        <w:rPr>
          <w:sz w:val="23"/>
          <w:szCs w:val="23"/>
        </w:rPr>
        <w:t>45215140-</w:t>
      </w:r>
      <w:r>
        <w:rPr>
          <w:sz w:val="23"/>
          <w:szCs w:val="23"/>
          <w:lang w:val="sr-Cyrl-RS"/>
        </w:rPr>
        <w:t>радови на изградњи болничких објеката</w:t>
      </w:r>
    </w:p>
    <w:p w:rsidR="006C4551" w:rsidRPr="006C4551" w:rsidRDefault="006C4551" w:rsidP="00A54A4D">
      <w:pPr>
        <w:autoSpaceDE w:val="0"/>
        <w:autoSpaceDN w:val="0"/>
        <w:adjustRightInd w:val="0"/>
        <w:ind w:firstLine="4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45454000-радови на </w:t>
      </w:r>
      <w:bookmarkStart w:id="3" w:name="_GoBack"/>
      <w:bookmarkEnd w:id="3"/>
      <w:r>
        <w:rPr>
          <w:sz w:val="23"/>
          <w:szCs w:val="23"/>
          <w:lang w:val="sr-Cyrl-RS"/>
        </w:rPr>
        <w:t>реконструкцији</w:t>
      </w:r>
    </w:p>
    <w:permEnd w:id="1476092276"/>
    <w:p w:rsidR="00A54A4D" w:rsidRPr="00CC6586" w:rsidRDefault="00A54A4D" w:rsidP="00A54A4D">
      <w:pPr>
        <w:autoSpaceDE w:val="0"/>
        <w:autoSpaceDN w:val="0"/>
        <w:adjustRightInd w:val="0"/>
        <w:ind w:firstLine="420"/>
        <w:rPr>
          <w:i/>
          <w:szCs w:val="24"/>
          <w:lang w:val="sr-Cyrl-RS"/>
        </w:rPr>
      </w:pPr>
    </w:p>
    <w:p w:rsidR="00A54A4D" w:rsidRPr="00687514" w:rsidRDefault="00A54A4D" w:rsidP="00A54A4D">
      <w:pPr>
        <w:ind w:left="426"/>
        <w:rPr>
          <w:u w:val="single"/>
        </w:rPr>
      </w:pPr>
      <w:proofErr w:type="spellStart"/>
      <w:r w:rsidRPr="00687514">
        <w:t>Партије</w:t>
      </w:r>
      <w:proofErr w:type="spellEnd"/>
    </w:p>
    <w:p w:rsidR="00A54A4D" w:rsidRDefault="00A54A4D" w:rsidP="00A54A4D">
      <w:pPr>
        <w:ind w:left="360"/>
        <w:rPr>
          <w:szCs w:val="24"/>
          <w:lang w:val="sr-Cyrl-RS"/>
        </w:rPr>
      </w:pPr>
      <w:r w:rsidRPr="008D2B7B">
        <w:rPr>
          <w:szCs w:val="24"/>
          <w:lang w:val="sr-Cyrl-RS"/>
        </w:rPr>
        <w:t xml:space="preserve">Предмет јавне набавке није обликован </w:t>
      </w:r>
      <w:r>
        <w:rPr>
          <w:szCs w:val="24"/>
          <w:lang w:val="sr-Cyrl-RS"/>
        </w:rPr>
        <w:t>по партијама</w:t>
      </w:r>
      <w:r w:rsidRPr="008D2B7B">
        <w:rPr>
          <w:szCs w:val="24"/>
          <w:lang w:val="sr-Cyrl-RS"/>
        </w:rPr>
        <w:t>.</w:t>
      </w:r>
    </w:p>
    <w:p w:rsidR="00B87566" w:rsidRDefault="00B87566"/>
    <w:sectPr w:rsidR="00B8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4D"/>
    <w:rsid w:val="006C4551"/>
    <w:rsid w:val="00A54A4D"/>
    <w:rsid w:val="00B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4A4D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 w:eastAsia="x-none"/>
    </w:rPr>
  </w:style>
  <w:style w:type="paragraph" w:styleId="Heading6">
    <w:name w:val="heading 6"/>
    <w:basedOn w:val="Normal"/>
    <w:link w:val="Heading6Char"/>
    <w:uiPriority w:val="9"/>
    <w:qFormat/>
    <w:rsid w:val="00A54A4D"/>
    <w:pPr>
      <w:spacing w:before="100" w:beforeAutospacing="1" w:after="100" w:afterAutospacing="1"/>
      <w:outlineLvl w:val="5"/>
    </w:pPr>
    <w:rPr>
      <w:b/>
      <w:bCs/>
      <w:sz w:val="15"/>
      <w:szCs w:val="1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A4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A54A4D"/>
    <w:rPr>
      <w:rFonts w:ascii="Times New Roman" w:eastAsia="Times New Roman" w:hAnsi="Times New Roman" w:cs="Times New Roman"/>
      <w:b/>
      <w:bCs/>
      <w:sz w:val="15"/>
      <w:szCs w:val="15"/>
      <w:lang w:val="x-none" w:eastAsia="x-none"/>
    </w:rPr>
  </w:style>
  <w:style w:type="paragraph" w:customStyle="1" w:styleId="nabrajanjebold">
    <w:name w:val="nabrajanje bold"/>
    <w:basedOn w:val="Normal"/>
    <w:qFormat/>
    <w:rsid w:val="00A54A4D"/>
    <w:pPr>
      <w:numPr>
        <w:numId w:val="1"/>
      </w:numPr>
    </w:pPr>
    <w:rPr>
      <w:rFonts w:eastAsia="Calibri-Bold"/>
      <w:b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4A4D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 w:eastAsia="x-none"/>
    </w:rPr>
  </w:style>
  <w:style w:type="paragraph" w:styleId="Heading6">
    <w:name w:val="heading 6"/>
    <w:basedOn w:val="Normal"/>
    <w:link w:val="Heading6Char"/>
    <w:uiPriority w:val="9"/>
    <w:qFormat/>
    <w:rsid w:val="00A54A4D"/>
    <w:pPr>
      <w:spacing w:before="100" w:beforeAutospacing="1" w:after="100" w:afterAutospacing="1"/>
      <w:outlineLvl w:val="5"/>
    </w:pPr>
    <w:rPr>
      <w:b/>
      <w:bCs/>
      <w:sz w:val="15"/>
      <w:szCs w:val="1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A4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A54A4D"/>
    <w:rPr>
      <w:rFonts w:ascii="Times New Roman" w:eastAsia="Times New Roman" w:hAnsi="Times New Roman" w:cs="Times New Roman"/>
      <w:b/>
      <w:bCs/>
      <w:sz w:val="15"/>
      <w:szCs w:val="15"/>
      <w:lang w:val="x-none" w:eastAsia="x-none"/>
    </w:rPr>
  </w:style>
  <w:style w:type="paragraph" w:customStyle="1" w:styleId="nabrajanjebold">
    <w:name w:val="nabrajanje bold"/>
    <w:basedOn w:val="Normal"/>
    <w:qFormat/>
    <w:rsid w:val="00A54A4D"/>
    <w:pPr>
      <w:numPr>
        <w:numId w:val="1"/>
      </w:numPr>
    </w:pPr>
    <w:rPr>
      <w:rFonts w:eastAsia="Calibri-Bold"/>
      <w:b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Milosavljević</dc:creator>
  <cp:keywords/>
  <dc:description/>
  <cp:lastModifiedBy>Željena Momčilov</cp:lastModifiedBy>
  <cp:revision>2</cp:revision>
  <dcterms:created xsi:type="dcterms:W3CDTF">2020-08-26T11:33:00Z</dcterms:created>
  <dcterms:modified xsi:type="dcterms:W3CDTF">2020-09-22T11:59:00Z</dcterms:modified>
</cp:coreProperties>
</file>