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9A14" w14:textId="77777777" w:rsidR="00CE2E30" w:rsidRDefault="00CE2E30" w:rsidP="00CE2E30">
      <w:pPr>
        <w:spacing w:after="299"/>
        <w:ind w:right="986"/>
        <w:jc w:val="center"/>
        <w:rPr>
          <w:b/>
          <w:lang w:val="sr-Cyrl-RS"/>
        </w:rPr>
      </w:pPr>
      <w:bookmarkStart w:id="0" w:name="_GoBack"/>
      <w:bookmarkEnd w:id="0"/>
    </w:p>
    <w:p w14:paraId="4EE4C6AF" w14:textId="77777777" w:rsidR="00CE2E30" w:rsidRPr="00FF0765" w:rsidRDefault="00CE2E30" w:rsidP="00A65443">
      <w:pPr>
        <w:spacing w:after="299"/>
        <w:ind w:right="98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0765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ПРЕДМЕТУ НАБАВКЕ</w:t>
      </w:r>
    </w:p>
    <w:p w14:paraId="39A7041D" w14:textId="77777777" w:rsidR="00CE2E30" w:rsidRPr="00FF0765" w:rsidRDefault="00CE2E30" w:rsidP="008E4209">
      <w:pPr>
        <w:spacing w:after="299"/>
        <w:ind w:right="986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57558C86" w14:textId="4F7EE3D1" w:rsidR="00CE2E30" w:rsidRPr="00C52B55" w:rsidRDefault="001315B2" w:rsidP="00EF0D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Предмет јавне набавке </w:t>
      </w:r>
      <w:r w:rsidR="00527C6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027C21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набавка </w:t>
      </w:r>
      <w:r w:rsidR="002764E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радова</w:t>
      </w:r>
      <w:r w:rsidR="00FF0765" w:rsidRPr="00FF0765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- </w:t>
      </w:r>
      <w:r w:rsidR="002764E6">
        <w:rPr>
          <w:rFonts w:ascii="Times New Roman" w:eastAsia="Calibri" w:hAnsi="Times New Roman" w:cs="Times New Roman"/>
          <w:color w:val="auto"/>
          <w:sz w:val="22"/>
          <w:lang w:val="sr-Cyrl-RS"/>
        </w:rPr>
        <w:t>Изградња</w:t>
      </w:r>
      <w:r w:rsidR="00052663">
        <w:rPr>
          <w:rFonts w:ascii="Times New Roman" w:eastAsia="Calibri" w:hAnsi="Times New Roman" w:cs="Times New Roman"/>
          <w:color w:val="auto"/>
          <w:sz w:val="22"/>
          <w:lang w:val="sr-Cyrl-RS"/>
        </w:rPr>
        <w:t xml:space="preserve"> марине </w:t>
      </w:r>
      <w:r w:rsidR="00062AD5">
        <w:rPr>
          <w:rFonts w:ascii="Times New Roman" w:eastAsia="Calibri" w:hAnsi="Times New Roman" w:cs="Times New Roman"/>
          <w:color w:val="auto"/>
          <w:sz w:val="22"/>
          <w:lang w:val="sr-Cyrl-RS"/>
        </w:rPr>
        <w:t>Велико Градиште</w:t>
      </w:r>
      <w:r w:rsidR="00027C2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.</w:t>
      </w:r>
    </w:p>
    <w:p w14:paraId="73AD8F2E" w14:textId="77777777" w:rsidR="00C52B55" w:rsidRPr="00C52B55" w:rsidRDefault="00C52B55" w:rsidP="00C52B55">
      <w:pPr>
        <w:pStyle w:val="ListParagraph"/>
        <w:spacing w:after="0" w:line="240" w:lineRule="auto"/>
        <w:ind w:left="84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4EA3BB6F" w14:textId="7431BBCF" w:rsidR="00C52B55" w:rsidRPr="007842EC" w:rsidRDefault="00C52B55" w:rsidP="00C52B55">
      <w:pPr>
        <w:pStyle w:val="ListParagraph"/>
        <w:spacing w:after="0" w:line="240" w:lineRule="auto"/>
        <w:ind w:left="840" w:firstLine="0"/>
        <w:jc w:val="both"/>
        <w:rPr>
          <w:rFonts w:ascii="Times New Roman" w:eastAsia="Calibri" w:hAnsi="Times New Roman" w:cs="Times New Roman"/>
          <w:color w:val="auto"/>
          <w:sz w:val="22"/>
          <w:lang w:val="sr-Cyrl-RS"/>
        </w:rPr>
      </w:pPr>
      <w:r w:rsidRPr="007842EC">
        <w:rPr>
          <w:rFonts w:ascii="Times New Roman" w:eastAsia="Calibri" w:hAnsi="Times New Roman" w:cs="Times New Roman"/>
          <w:color w:val="auto"/>
          <w:sz w:val="22"/>
          <w:lang w:val="sr-Cyrl-RS"/>
        </w:rPr>
        <w:t xml:space="preserve">Ознака предмета из општег речника набавки је: </w:t>
      </w:r>
      <w:r w:rsidR="002764E6" w:rsidRPr="002764E6">
        <w:rPr>
          <w:rFonts w:ascii="Times New Roman" w:eastAsia="Calibri" w:hAnsi="Times New Roman" w:cs="Times New Roman"/>
          <w:color w:val="auto"/>
          <w:sz w:val="22"/>
          <w:lang w:val="sr-Cyrl-RS"/>
        </w:rPr>
        <w:t>45242200-7 – Радови на изградњи марина</w:t>
      </w:r>
      <w:r w:rsidRPr="007842EC">
        <w:rPr>
          <w:rFonts w:ascii="Times New Roman" w:eastAsia="Calibri" w:hAnsi="Times New Roman" w:cs="Times New Roman"/>
          <w:color w:val="auto"/>
          <w:sz w:val="22"/>
          <w:lang w:val="sr-Cyrl-RS"/>
        </w:rPr>
        <w:t>.</w:t>
      </w:r>
    </w:p>
    <w:p w14:paraId="337D517D" w14:textId="77777777" w:rsidR="00C52B55" w:rsidRPr="00C52B55" w:rsidRDefault="00C52B55" w:rsidP="00C52B55">
      <w:pPr>
        <w:pStyle w:val="ListParagraph"/>
        <w:spacing w:after="0" w:line="240" w:lineRule="auto"/>
        <w:ind w:left="840" w:firstLine="0"/>
        <w:jc w:val="both"/>
        <w:rPr>
          <w:rFonts w:ascii="Times New Roman" w:eastAsia="Calibri" w:hAnsi="Times New Roman" w:cs="Times New Roman"/>
          <w:color w:val="auto"/>
          <w:sz w:val="22"/>
          <w:lang w:val="sr-Cyrl-RS"/>
        </w:rPr>
      </w:pPr>
    </w:p>
    <w:p w14:paraId="07FCCF2B" w14:textId="77777777" w:rsidR="00027C21" w:rsidRPr="009D25B5" w:rsidRDefault="00027C21" w:rsidP="00027C21">
      <w:pPr>
        <w:pStyle w:val="ListParagraph"/>
        <w:spacing w:after="0" w:line="240" w:lineRule="auto"/>
        <w:ind w:left="840" w:right="979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Прецизнији опис предмета набавке биће дат у документацији о набавци.</w:t>
      </w:r>
    </w:p>
    <w:p w14:paraId="08A459F9" w14:textId="77777777" w:rsidR="00AC50E2" w:rsidRDefault="00AC50E2" w:rsidP="00AC50E2">
      <w:pPr>
        <w:pStyle w:val="ListParagraph"/>
        <w:ind w:left="840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241C6586" w14:textId="77777777" w:rsidR="009D25B5" w:rsidRPr="009D25B5" w:rsidRDefault="009D25B5" w:rsidP="009D2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9D25B5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Врста поступка: Отворени поступак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6F84C4" w14:textId="77777777" w:rsidR="00FF0765" w:rsidRPr="00FF0765" w:rsidRDefault="00FF0765" w:rsidP="008E4209">
      <w:pPr>
        <w:pStyle w:val="ListParagraph"/>
        <w:spacing w:after="0" w:line="240" w:lineRule="auto"/>
        <w:ind w:left="840" w:right="979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01455129" w14:textId="77777777" w:rsidR="005259A2" w:rsidRDefault="00CE2E30" w:rsidP="009D25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0765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О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пис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сваке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партије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ако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је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предмет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јавне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набавке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обликован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0765">
        <w:rPr>
          <w:rFonts w:ascii="Times New Roman" w:hAnsi="Times New Roman" w:cs="Times New Roman"/>
          <w:color w:val="auto"/>
          <w:sz w:val="24"/>
          <w:szCs w:val="24"/>
        </w:rPr>
        <w:t>партијама</w:t>
      </w:r>
      <w:proofErr w:type="spellEnd"/>
      <w:r w:rsidRPr="00FF0765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: </w:t>
      </w:r>
      <w:r w:rsidR="008E4209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                </w:t>
      </w:r>
      <w:r w:rsidRPr="00FF17FB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Предмет јавне набавке није обликован по партијама</w:t>
      </w:r>
      <w:r w:rsidR="009D25B5" w:rsidRPr="00FF17F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475268" w14:textId="77777777" w:rsidR="00930428" w:rsidRPr="00FF17FB" w:rsidRDefault="00930428" w:rsidP="00930428">
      <w:pPr>
        <w:pStyle w:val="ListParagraph"/>
        <w:ind w:left="8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3148AE" w14:textId="007950F4" w:rsidR="009D25B5" w:rsidRPr="00FF17FB" w:rsidRDefault="009D25B5" w:rsidP="009D25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17FB">
        <w:rPr>
          <w:rFonts w:ascii="Times New Roman" w:hAnsi="Times New Roman" w:cs="Times New Roman"/>
          <w:color w:val="auto"/>
          <w:sz w:val="24"/>
          <w:szCs w:val="24"/>
        </w:rPr>
        <w:t>Процењена</w:t>
      </w:r>
      <w:proofErr w:type="spellEnd"/>
      <w:r w:rsidRPr="00FF1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17FB">
        <w:rPr>
          <w:rFonts w:ascii="Times New Roman" w:hAnsi="Times New Roman" w:cs="Times New Roman"/>
          <w:color w:val="auto"/>
          <w:sz w:val="24"/>
          <w:szCs w:val="24"/>
        </w:rPr>
        <w:t>вредност</w:t>
      </w:r>
      <w:proofErr w:type="spellEnd"/>
      <w:r w:rsidRPr="00FF1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17FB">
        <w:rPr>
          <w:rFonts w:ascii="Times New Roman" w:hAnsi="Times New Roman" w:cs="Times New Roman"/>
          <w:color w:val="auto"/>
          <w:sz w:val="24"/>
          <w:szCs w:val="24"/>
        </w:rPr>
        <w:t>јавне</w:t>
      </w:r>
      <w:proofErr w:type="spellEnd"/>
      <w:r w:rsidRPr="00FF1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17FB">
        <w:rPr>
          <w:rFonts w:ascii="Times New Roman" w:hAnsi="Times New Roman" w:cs="Times New Roman"/>
          <w:color w:val="auto"/>
          <w:sz w:val="24"/>
          <w:szCs w:val="24"/>
        </w:rPr>
        <w:t>набавке</w:t>
      </w:r>
      <w:proofErr w:type="spellEnd"/>
      <w:r w:rsidRPr="00FF1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40948" w:rsidRPr="00FF17FB">
        <w:rPr>
          <w:rFonts w:ascii="Times New Roman" w:hAnsi="Times New Roman" w:cs="Times New Roman"/>
          <w:color w:val="auto"/>
          <w:sz w:val="24"/>
          <w:szCs w:val="24"/>
        </w:rPr>
        <w:t>је</w:t>
      </w:r>
      <w:proofErr w:type="spellEnd"/>
      <w:r w:rsidR="00540948" w:rsidRPr="00FF1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64E6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238.500.000,00</w:t>
      </w:r>
      <w:r w:rsidR="00027C21" w:rsidRPr="00027C21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 w:rsidR="00027C21" w:rsidRPr="00027C2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динара без ПДВ, односно </w:t>
      </w:r>
      <w:r w:rsidR="002764E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286.200</w:t>
      </w:r>
      <w:r w:rsidR="000030F2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.000</w:t>
      </w:r>
      <w:r w:rsidR="002764E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,00</w:t>
      </w:r>
      <w:r w:rsidR="00027C21" w:rsidRPr="00027C2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са ПДВ</w:t>
      </w:r>
    </w:p>
    <w:p w14:paraId="2FBE2BE8" w14:textId="77777777" w:rsidR="009D25B5" w:rsidRPr="009D25B5" w:rsidRDefault="009D25B5" w:rsidP="009D25B5">
      <w:pPr>
        <w:pStyle w:val="ListParagraph"/>
        <w:ind w:left="8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A71DF4" w14:textId="77777777" w:rsidR="005259A2" w:rsidRPr="00AC50E2" w:rsidRDefault="009D25B5" w:rsidP="009D25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50E2">
        <w:rPr>
          <w:rFonts w:ascii="Times New Roman" w:eastAsia="Times New Roman" w:hAnsi="Times New Roman" w:cs="Times New Roman"/>
          <w:color w:val="auto"/>
          <w:sz w:val="24"/>
          <w:szCs w:val="20"/>
          <w:lang w:val="sr-Cyrl-CS" w:eastAsia="ar-SA"/>
        </w:rPr>
        <w:t xml:space="preserve">Поступак се спроводи ради закључења </w:t>
      </w:r>
      <w:r w:rsidR="00027C21">
        <w:rPr>
          <w:rFonts w:ascii="Times New Roman" w:eastAsia="Times New Roman" w:hAnsi="Times New Roman" w:cs="Times New Roman"/>
          <w:color w:val="auto"/>
          <w:sz w:val="24"/>
          <w:szCs w:val="20"/>
          <w:lang w:val="sr-Cyrl-CS" w:eastAsia="ar-SA"/>
        </w:rPr>
        <w:t>уговора</w:t>
      </w:r>
      <w:r w:rsidRPr="00AC50E2">
        <w:rPr>
          <w:rFonts w:ascii="Times New Roman" w:eastAsia="Times New Roman" w:hAnsi="Times New Roman" w:cs="Times New Roman"/>
          <w:color w:val="auto"/>
          <w:sz w:val="24"/>
          <w:szCs w:val="20"/>
          <w:lang w:val="sr-Cyrl-CS" w:eastAsia="ar-SA"/>
        </w:rPr>
        <w:t>.</w:t>
      </w:r>
    </w:p>
    <w:p w14:paraId="7F34D5BB" w14:textId="77777777" w:rsidR="005D762B" w:rsidRDefault="009D25B5" w:rsidP="00027C21">
      <w:pPr>
        <w:suppressAutoHyphens/>
        <w:spacing w:after="0" w:line="240" w:lineRule="auto"/>
        <w:ind w:left="0" w:firstLine="360"/>
        <w:jc w:val="both"/>
        <w:rPr>
          <w:rFonts w:ascii="Times New Roman" w:eastAsia="TimesNewRomanPS-BoldMT" w:hAnsi="Times New Roman" w:cs="Times New Roman"/>
          <w:bCs/>
          <w:color w:val="auto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 </w:t>
      </w:r>
    </w:p>
    <w:p w14:paraId="28F85AB3" w14:textId="77777777" w:rsidR="005D762B" w:rsidRDefault="005D762B" w:rsidP="00062AD5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NewRomanPS-BoldMT" w:hAnsi="Times New Roman" w:cs="Times New Roman"/>
          <w:bCs/>
          <w:color w:val="auto"/>
          <w:sz w:val="24"/>
          <w:szCs w:val="24"/>
          <w:lang w:val="sr-Cyrl-RS" w:eastAsia="ar-SA"/>
        </w:rPr>
      </w:pPr>
    </w:p>
    <w:p w14:paraId="5ABC50EE" w14:textId="77777777" w:rsidR="00236484" w:rsidRDefault="005D762B" w:rsidP="00052663">
      <w:pPr>
        <w:tabs>
          <w:tab w:val="left" w:pos="735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auto"/>
          <w:sz w:val="24"/>
          <w:szCs w:val="24"/>
          <w:lang w:val="sr-Cyrl-RS" w:eastAsia="ar-SA"/>
        </w:rPr>
        <w:t xml:space="preserve">       </w:t>
      </w:r>
      <w:r w:rsidR="00052663">
        <w:rPr>
          <w:rFonts w:ascii="Times New Roman" w:eastAsia="TimesNewRomanPS-BoldMT" w:hAnsi="Times New Roman" w:cs="Times New Roman"/>
          <w:bCs/>
          <w:color w:val="auto"/>
          <w:sz w:val="24"/>
          <w:szCs w:val="24"/>
          <w:lang w:val="sr-Cyrl-RS" w:eastAsia="ar-SA"/>
        </w:rPr>
        <w:tab/>
      </w:r>
    </w:p>
    <w:p w14:paraId="05799461" w14:textId="77777777" w:rsidR="005259A2" w:rsidRPr="00211D29" w:rsidRDefault="005259A2" w:rsidP="00231C31">
      <w:pPr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sectPr w:rsidR="005259A2" w:rsidRPr="00211D29" w:rsidSect="00231C31">
      <w:headerReference w:type="default" r:id="rId7"/>
      <w:pgSz w:w="12240" w:h="15840"/>
      <w:pgMar w:top="2016" w:right="144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7464D" w14:textId="77777777" w:rsidR="00504848" w:rsidRDefault="00504848" w:rsidP="00CE2E30">
      <w:pPr>
        <w:spacing w:after="0" w:line="240" w:lineRule="auto"/>
      </w:pPr>
      <w:r>
        <w:separator/>
      </w:r>
    </w:p>
  </w:endnote>
  <w:endnote w:type="continuationSeparator" w:id="0">
    <w:p w14:paraId="6679084B" w14:textId="77777777" w:rsidR="00504848" w:rsidRDefault="00504848" w:rsidP="00CE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6A31" w14:textId="77777777" w:rsidR="00504848" w:rsidRDefault="00504848" w:rsidP="00CE2E30">
      <w:pPr>
        <w:spacing w:after="0" w:line="240" w:lineRule="auto"/>
      </w:pPr>
      <w:r>
        <w:separator/>
      </w:r>
    </w:p>
  </w:footnote>
  <w:footnote w:type="continuationSeparator" w:id="0">
    <w:p w14:paraId="0648110A" w14:textId="77777777" w:rsidR="00504848" w:rsidRDefault="00504848" w:rsidP="00CE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85C1" w14:textId="77777777" w:rsidR="00D26677" w:rsidRPr="001005A9" w:rsidRDefault="00D26677" w:rsidP="00D26677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Министарство туризма и омладине</w:t>
    </w:r>
  </w:p>
  <w:p w14:paraId="761445DB" w14:textId="77777777" w:rsidR="00D26677" w:rsidRPr="001005A9" w:rsidRDefault="00D26677" w:rsidP="00D26677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Јавна набавка радова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Latn-RS"/>
      </w:rPr>
      <w:t xml:space="preserve"> 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–  Изградња марине Велико Градиште</w:t>
    </w:r>
  </w:p>
  <w:p w14:paraId="02C8CF6F" w14:textId="40CE89AD" w:rsidR="00D26677" w:rsidRPr="001005A9" w:rsidRDefault="00D26677" w:rsidP="00D26677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Б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ru-RU"/>
      </w:rPr>
      <w:t xml:space="preserve">рој јавне набавке </w:t>
    </w:r>
    <w:r w:rsidR="00231E55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 xml:space="preserve"> JН О - 6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/2023</w:t>
    </w:r>
  </w:p>
  <w:p w14:paraId="2A34E386" w14:textId="77777777" w:rsidR="00CE2E30" w:rsidRDefault="00CE2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3FC"/>
    <w:multiLevelType w:val="hybridMultilevel"/>
    <w:tmpl w:val="6DAE3820"/>
    <w:lvl w:ilvl="0" w:tplc="CDD4BE6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4235D43"/>
    <w:multiLevelType w:val="hybridMultilevel"/>
    <w:tmpl w:val="56043F06"/>
    <w:lvl w:ilvl="0" w:tplc="4AAC0DCA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 w15:restartNumberingAfterBreak="0">
    <w:nsid w:val="36FB7D39"/>
    <w:multiLevelType w:val="hybridMultilevel"/>
    <w:tmpl w:val="FE4C3044"/>
    <w:lvl w:ilvl="0" w:tplc="095C86C2">
      <w:start w:val="1"/>
      <w:numFmt w:val="decimal"/>
      <w:lvlText w:val="%1."/>
      <w:lvlJc w:val="left"/>
      <w:pPr>
        <w:ind w:left="6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02"/>
    <w:rsid w:val="000030F2"/>
    <w:rsid w:val="00027C21"/>
    <w:rsid w:val="000442D5"/>
    <w:rsid w:val="00052663"/>
    <w:rsid w:val="00062AD5"/>
    <w:rsid w:val="001315B2"/>
    <w:rsid w:val="0019243E"/>
    <w:rsid w:val="002048FD"/>
    <w:rsid w:val="00211D29"/>
    <w:rsid w:val="00213A4D"/>
    <w:rsid w:val="00231C31"/>
    <w:rsid w:val="00231E55"/>
    <w:rsid w:val="00236484"/>
    <w:rsid w:val="002764E6"/>
    <w:rsid w:val="002E02A4"/>
    <w:rsid w:val="002F066F"/>
    <w:rsid w:val="00314E38"/>
    <w:rsid w:val="00320878"/>
    <w:rsid w:val="003E105B"/>
    <w:rsid w:val="003F5B60"/>
    <w:rsid w:val="00431D2E"/>
    <w:rsid w:val="00503219"/>
    <w:rsid w:val="00504848"/>
    <w:rsid w:val="0051244A"/>
    <w:rsid w:val="00520AA4"/>
    <w:rsid w:val="005259A2"/>
    <w:rsid w:val="00527C64"/>
    <w:rsid w:val="00540948"/>
    <w:rsid w:val="005428FD"/>
    <w:rsid w:val="005A6C07"/>
    <w:rsid w:val="005C3B9B"/>
    <w:rsid w:val="005D762B"/>
    <w:rsid w:val="005E1E67"/>
    <w:rsid w:val="00605E5B"/>
    <w:rsid w:val="006176D1"/>
    <w:rsid w:val="0061779E"/>
    <w:rsid w:val="006676EF"/>
    <w:rsid w:val="00676FD5"/>
    <w:rsid w:val="006B6016"/>
    <w:rsid w:val="006F29D7"/>
    <w:rsid w:val="00704A90"/>
    <w:rsid w:val="007149C0"/>
    <w:rsid w:val="00740470"/>
    <w:rsid w:val="0075471A"/>
    <w:rsid w:val="007842EC"/>
    <w:rsid w:val="007B72B4"/>
    <w:rsid w:val="008058FB"/>
    <w:rsid w:val="00807349"/>
    <w:rsid w:val="008269E8"/>
    <w:rsid w:val="008545C8"/>
    <w:rsid w:val="00863CB0"/>
    <w:rsid w:val="0087548D"/>
    <w:rsid w:val="008944EF"/>
    <w:rsid w:val="008B2BDB"/>
    <w:rsid w:val="008B46D9"/>
    <w:rsid w:val="008E4209"/>
    <w:rsid w:val="008E4BFE"/>
    <w:rsid w:val="00901C5B"/>
    <w:rsid w:val="00930428"/>
    <w:rsid w:val="00936E0D"/>
    <w:rsid w:val="00967C18"/>
    <w:rsid w:val="00993D69"/>
    <w:rsid w:val="009D25B5"/>
    <w:rsid w:val="00A228B4"/>
    <w:rsid w:val="00A44DA1"/>
    <w:rsid w:val="00A6245B"/>
    <w:rsid w:val="00A65443"/>
    <w:rsid w:val="00AA7C02"/>
    <w:rsid w:val="00AC50E2"/>
    <w:rsid w:val="00AE06FE"/>
    <w:rsid w:val="00AF1251"/>
    <w:rsid w:val="00B446EC"/>
    <w:rsid w:val="00BA7F70"/>
    <w:rsid w:val="00BD019B"/>
    <w:rsid w:val="00C47C17"/>
    <w:rsid w:val="00C52B55"/>
    <w:rsid w:val="00C71A32"/>
    <w:rsid w:val="00CA3DCD"/>
    <w:rsid w:val="00CA5835"/>
    <w:rsid w:val="00CC7637"/>
    <w:rsid w:val="00CE2E30"/>
    <w:rsid w:val="00D26677"/>
    <w:rsid w:val="00D3648E"/>
    <w:rsid w:val="00D44106"/>
    <w:rsid w:val="00D8387F"/>
    <w:rsid w:val="00DA7561"/>
    <w:rsid w:val="00DC6EE6"/>
    <w:rsid w:val="00DF552D"/>
    <w:rsid w:val="00E020B4"/>
    <w:rsid w:val="00EE05BD"/>
    <w:rsid w:val="00EF0DBB"/>
    <w:rsid w:val="00EF4CF4"/>
    <w:rsid w:val="00F03BA6"/>
    <w:rsid w:val="00F06028"/>
    <w:rsid w:val="00F10CFD"/>
    <w:rsid w:val="00F635CD"/>
    <w:rsid w:val="00F814EA"/>
    <w:rsid w:val="00F943B0"/>
    <w:rsid w:val="00FF0765"/>
    <w:rsid w:val="00FF17FB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B9DF"/>
  <w15:chartTrackingRefBased/>
  <w15:docId w15:val="{FC597A12-D794-461C-9368-A9399F6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30"/>
    <w:pPr>
      <w:spacing w:after="121" w:line="265" w:lineRule="auto"/>
      <w:ind w:left="490" w:hanging="10"/>
    </w:pPr>
    <w:rPr>
      <w:rFonts w:ascii="Verdana" w:eastAsia="Verdana" w:hAnsi="Verdana" w:cs="Verdan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E3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2E30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E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30"/>
    <w:rPr>
      <w:rFonts w:ascii="Verdana" w:eastAsia="Verdana" w:hAnsi="Verdana" w:cs="Verdana"/>
      <w:color w:val="000000"/>
      <w:sz w:val="18"/>
    </w:rPr>
  </w:style>
  <w:style w:type="paragraph" w:styleId="NoSpacing">
    <w:name w:val="No Spacing"/>
    <w:uiPriority w:val="1"/>
    <w:qFormat/>
    <w:rsid w:val="00FF07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4EA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E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8F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FD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Mićić</dc:creator>
  <cp:keywords/>
  <dc:description/>
  <cp:lastModifiedBy>Danilo Gogic</cp:lastModifiedBy>
  <cp:revision>3</cp:revision>
  <dcterms:created xsi:type="dcterms:W3CDTF">2023-05-05T20:42:00Z</dcterms:created>
  <dcterms:modified xsi:type="dcterms:W3CDTF">2023-06-02T05:54:00Z</dcterms:modified>
</cp:coreProperties>
</file>