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9BD77" w14:textId="15C2EE82" w:rsidR="00710AA0" w:rsidRPr="00710AA0" w:rsidRDefault="00710AA0" w:rsidP="00710AA0">
      <w:pPr>
        <w:keepNext/>
        <w:pageBreakBefore/>
        <w:shd w:val="clear" w:color="auto" w:fill="C6D9F1"/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</w:pPr>
      <w:r w:rsidRPr="00710A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>ОПШТИ ПОДАЦИ О ЈАВНОЈ НАБАВЦИ</w:t>
      </w:r>
    </w:p>
    <w:p w14:paraId="2A865633" w14:textId="0617E08B" w:rsidR="00710AA0" w:rsidRPr="00710AA0" w:rsidRDefault="00710AA0" w:rsidP="00710AA0">
      <w:pPr>
        <w:spacing w:after="0" w:line="240" w:lineRule="auto"/>
        <w:ind w:left="1070" w:hanging="360"/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</w:pPr>
      <w:r w:rsidRPr="00710AA0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Подаци о наручиоц</w:t>
      </w:r>
      <w:r w:rsidR="00FD1DB5">
        <w:rPr>
          <w:rFonts w:ascii="Times New Roman" w:eastAsia="Calibri-Bold" w:hAnsi="Times New Roman" w:cs="Times New Roman"/>
          <w:b/>
          <w:sz w:val="24"/>
          <w:szCs w:val="24"/>
          <w:lang w:val="sr-Cyrl-CS" w:eastAsia="sr-Cyrl-RS"/>
        </w:rPr>
        <w:t>има</w:t>
      </w:r>
      <w:r w:rsidRPr="00710AA0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:</w:t>
      </w:r>
    </w:p>
    <w:p w14:paraId="7CD5B227" w14:textId="77777777" w:rsidR="00F227E5" w:rsidRPr="0091513E" w:rsidRDefault="00F227E5" w:rsidP="00F227E5">
      <w:pPr>
        <w:autoSpaceDE w:val="0"/>
        <w:autoSpaceDN w:val="0"/>
        <w:adjustRightInd w:val="0"/>
        <w:spacing w:after="0"/>
        <w:ind w:firstLine="710"/>
        <w:rPr>
          <w:rFonts w:ascii="Times New Roman" w:eastAsia="Calibri-Bold" w:hAnsi="Times New Roman" w:cs="Times New Roman"/>
          <w:bCs/>
          <w:sz w:val="24"/>
          <w:szCs w:val="24"/>
        </w:rPr>
      </w:pP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Назив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наручиоца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:</w:t>
      </w:r>
      <w:bookmarkStart w:id="0" w:name="Text10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Kaнцеларија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за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управљање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јавним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улагaњима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     </w:t>
      </w:r>
      <w:bookmarkEnd w:id="0"/>
    </w:p>
    <w:p w14:paraId="2D206CB8" w14:textId="77777777" w:rsidR="00F227E5" w:rsidRPr="0091513E" w:rsidRDefault="00F227E5" w:rsidP="00F227E5">
      <w:pPr>
        <w:autoSpaceDE w:val="0"/>
        <w:autoSpaceDN w:val="0"/>
        <w:adjustRightInd w:val="0"/>
        <w:spacing w:after="0"/>
        <w:ind w:firstLine="71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Адреса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наручиоца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: </w:t>
      </w: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Београд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, </w:t>
      </w: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Немањина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број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11      </w:t>
      </w:r>
    </w:p>
    <w:p w14:paraId="4FF78DB5" w14:textId="77777777" w:rsidR="00F227E5" w:rsidRPr="0091513E" w:rsidRDefault="00F227E5" w:rsidP="00F227E5">
      <w:pPr>
        <w:pStyle w:val="NoSpacing"/>
        <w:ind w:firstLine="710"/>
        <w:rPr>
          <w:rFonts w:ascii="Times New Roman" w:hAnsi="Times New Roman" w:cs="Times New Roman"/>
          <w:sz w:val="24"/>
          <w:szCs w:val="24"/>
          <w:lang w:val="sr-Latn-CS"/>
        </w:rPr>
      </w:pPr>
      <w:r w:rsidRPr="0091513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Latn-CS"/>
        </w:rPr>
        <w:t xml:space="preserve">Матични број : </w:t>
      </w:r>
      <w:r w:rsidRPr="0091513E">
        <w:rPr>
          <w:rFonts w:ascii="Times New Roman" w:eastAsia="Calibri-Bold" w:hAnsi="Times New Roman" w:cs="Times New Roman"/>
          <w:bCs/>
          <w:sz w:val="24"/>
          <w:szCs w:val="24"/>
          <w:lang w:val="sr-Latn-CS"/>
        </w:rPr>
        <w:t xml:space="preserve">07020171      </w:t>
      </w:r>
    </w:p>
    <w:p w14:paraId="670441CD" w14:textId="77777777" w:rsidR="00F227E5" w:rsidRPr="0091513E" w:rsidRDefault="00F227E5" w:rsidP="00F227E5">
      <w:pPr>
        <w:pStyle w:val="NoSpacing"/>
        <w:ind w:firstLine="710"/>
        <w:rPr>
          <w:rFonts w:ascii="Times New Roman" w:hAnsi="Times New Roman" w:cs="Times New Roman"/>
          <w:sz w:val="24"/>
          <w:szCs w:val="24"/>
          <w:lang w:val="sr-Latn-CS"/>
        </w:rPr>
      </w:pPr>
      <w:r w:rsidRPr="0091513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Latn-CS"/>
        </w:rPr>
        <w:t>ПИБ: 109311023</w:t>
      </w:r>
      <w:r w:rsidRPr="0091513E">
        <w:rPr>
          <w:rFonts w:ascii="Times New Roman" w:eastAsia="Calibri-Bold" w:hAnsi="Times New Roman" w:cs="Times New Roman"/>
          <w:bCs/>
          <w:sz w:val="24"/>
          <w:szCs w:val="24"/>
          <w:lang w:val="sr-Latn-CS"/>
        </w:rPr>
        <w:t xml:space="preserve">       </w:t>
      </w:r>
    </w:p>
    <w:p w14:paraId="295D48A4" w14:textId="77777777" w:rsidR="00F227E5" w:rsidRPr="0091513E" w:rsidRDefault="00F227E5" w:rsidP="00F227E5">
      <w:pPr>
        <w:autoSpaceDE w:val="0"/>
        <w:autoSpaceDN w:val="0"/>
        <w:adjustRightInd w:val="0"/>
        <w:spacing w:after="0"/>
        <w:ind w:firstLine="710"/>
        <w:rPr>
          <w:rFonts w:ascii="Times New Roman" w:hAnsi="Times New Roman" w:cs="Times New Roman"/>
          <w:sz w:val="24"/>
          <w:szCs w:val="24"/>
        </w:rPr>
      </w:pP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Шифра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делатности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: 8411       </w:t>
      </w:r>
    </w:p>
    <w:p w14:paraId="7AB87605" w14:textId="77777777" w:rsidR="00F227E5" w:rsidRPr="0091513E" w:rsidRDefault="00F227E5" w:rsidP="00F227E5">
      <w:pPr>
        <w:autoSpaceDE w:val="0"/>
        <w:autoSpaceDN w:val="0"/>
        <w:adjustRightInd w:val="0"/>
        <w:spacing w:after="0"/>
        <w:ind w:firstLine="710"/>
        <w:rPr>
          <w:rFonts w:ascii="Times New Roman" w:eastAsia="Calibri-Bold" w:hAnsi="Times New Roman" w:cs="Times New Roman"/>
          <w:bCs/>
          <w:sz w:val="24"/>
          <w:szCs w:val="24"/>
        </w:rPr>
      </w:pP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Интернет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страница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наручиоца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: </w:t>
      </w:r>
      <w:hyperlink r:id="rId5" w:history="1">
        <w:r w:rsidRPr="0091513E">
          <w:rPr>
            <w:rStyle w:val="Hyperlink"/>
            <w:rFonts w:ascii="Times New Roman" w:eastAsia="Calibri-Bold" w:hAnsi="Times New Roman" w:cs="Times New Roman"/>
            <w:bCs/>
            <w:sz w:val="24"/>
            <w:szCs w:val="24"/>
          </w:rPr>
          <w:t>www.obnova.gov.rs</w:t>
        </w:r>
      </w:hyperlink>
    </w:p>
    <w:p w14:paraId="15C90C63" w14:textId="77777777" w:rsidR="00FD1DB5" w:rsidRDefault="00F227E5" w:rsidP="00F227E5">
      <w:pPr>
        <w:autoSpaceDE w:val="0"/>
        <w:autoSpaceDN w:val="0"/>
        <w:adjustRightInd w:val="0"/>
        <w:spacing w:after="0"/>
        <w:ind w:firstLine="710"/>
        <w:rPr>
          <w:rFonts w:ascii="Times New Roman" w:eastAsia="Calibri-Bold" w:hAnsi="Times New Roman" w:cs="Times New Roman"/>
          <w:bCs/>
          <w:sz w:val="24"/>
          <w:szCs w:val="24"/>
        </w:rPr>
      </w:pP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Врста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наручиоца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: </w:t>
      </w: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Државни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орган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 </w:t>
      </w:r>
    </w:p>
    <w:p w14:paraId="0A6F6C18" w14:textId="77777777" w:rsidR="00FD1DB5" w:rsidRDefault="00FD1DB5" w:rsidP="00F227E5">
      <w:pPr>
        <w:autoSpaceDE w:val="0"/>
        <w:autoSpaceDN w:val="0"/>
        <w:adjustRightInd w:val="0"/>
        <w:spacing w:after="0"/>
        <w:ind w:firstLine="710"/>
        <w:rPr>
          <w:rFonts w:ascii="Times New Roman" w:eastAsia="Calibri-Bold" w:hAnsi="Times New Roman" w:cs="Times New Roman"/>
          <w:bCs/>
          <w:sz w:val="24"/>
          <w:szCs w:val="24"/>
        </w:rPr>
      </w:pPr>
    </w:p>
    <w:p w14:paraId="5580E767" w14:textId="3B813C9F" w:rsidR="00FD1DB5" w:rsidRPr="0091513E" w:rsidRDefault="00FD1DB5" w:rsidP="00FD1DB5">
      <w:pPr>
        <w:autoSpaceDE w:val="0"/>
        <w:autoSpaceDN w:val="0"/>
        <w:adjustRightInd w:val="0"/>
        <w:spacing w:after="0"/>
        <w:ind w:firstLine="710"/>
        <w:rPr>
          <w:rFonts w:ascii="Times New Roman" w:eastAsia="Calibri-Bold" w:hAnsi="Times New Roman" w:cs="Times New Roman"/>
          <w:bCs/>
          <w:sz w:val="24"/>
          <w:szCs w:val="24"/>
        </w:rPr>
      </w:pP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Назив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наручиоца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:</w:t>
      </w:r>
      <w:r>
        <w:rPr>
          <w:rFonts w:ascii="Times New Roman" w:eastAsia="Calibri-Bold" w:hAnsi="Times New Roman" w:cs="Times New Roman"/>
          <w:bCs/>
          <w:sz w:val="24"/>
          <w:szCs w:val="24"/>
          <w:lang w:val="sr-Cyrl-CS"/>
        </w:rPr>
        <w:t xml:space="preserve"> Град Лесковац – градска управа </w:t>
      </w:r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     </w:t>
      </w:r>
    </w:p>
    <w:p w14:paraId="4D3A4843" w14:textId="6D05D5F4" w:rsidR="00FD1DB5" w:rsidRPr="00FD1DB5" w:rsidRDefault="00FD1DB5" w:rsidP="00FD1DB5">
      <w:pPr>
        <w:autoSpaceDE w:val="0"/>
        <w:autoSpaceDN w:val="0"/>
        <w:adjustRightInd w:val="0"/>
        <w:spacing w:after="0"/>
        <w:ind w:firstLine="71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Адреса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наручиоца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Calibri-Bold" w:hAnsi="Times New Roman" w:cs="Times New Roman"/>
          <w:bCs/>
          <w:sz w:val="24"/>
          <w:szCs w:val="24"/>
          <w:lang w:val="sr-Cyrl-CS"/>
        </w:rPr>
        <w:t>Пана Ђукића 9-11</w:t>
      </w:r>
    </w:p>
    <w:p w14:paraId="4FF3171E" w14:textId="6E54D67B" w:rsidR="00FD1DB5" w:rsidRPr="0091513E" w:rsidRDefault="00FD1DB5" w:rsidP="00FD1DB5">
      <w:pPr>
        <w:pStyle w:val="NoSpacing"/>
        <w:ind w:firstLine="710"/>
        <w:rPr>
          <w:rFonts w:ascii="Times New Roman" w:hAnsi="Times New Roman" w:cs="Times New Roman"/>
          <w:sz w:val="24"/>
          <w:szCs w:val="24"/>
          <w:lang w:val="sr-Latn-CS"/>
        </w:rPr>
      </w:pPr>
      <w:r w:rsidRPr="0091513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Latn-CS"/>
        </w:rPr>
        <w:t xml:space="preserve">Матични број : </w:t>
      </w:r>
      <w:r w:rsidRPr="0091513E">
        <w:rPr>
          <w:rFonts w:ascii="Times New Roman" w:eastAsia="Calibri-Bold" w:hAnsi="Times New Roman" w:cs="Times New Roman"/>
          <w:bCs/>
          <w:sz w:val="24"/>
          <w:szCs w:val="24"/>
          <w:lang w:val="sr-Latn-CS"/>
        </w:rPr>
        <w:t>0</w:t>
      </w:r>
      <w:r>
        <w:rPr>
          <w:rFonts w:ascii="Times New Roman" w:eastAsia="Calibri-Bold" w:hAnsi="Times New Roman" w:cs="Times New Roman"/>
          <w:bCs/>
          <w:sz w:val="24"/>
          <w:szCs w:val="24"/>
          <w:lang w:val="sr-Cyrl-CS"/>
        </w:rPr>
        <w:t>6856535</w:t>
      </w:r>
      <w:r w:rsidRPr="0091513E">
        <w:rPr>
          <w:rFonts w:ascii="Times New Roman" w:eastAsia="Calibri-Bold" w:hAnsi="Times New Roman" w:cs="Times New Roman"/>
          <w:bCs/>
          <w:sz w:val="24"/>
          <w:szCs w:val="24"/>
          <w:lang w:val="sr-Latn-CS"/>
        </w:rPr>
        <w:t xml:space="preserve">      </w:t>
      </w:r>
    </w:p>
    <w:p w14:paraId="3BCABF80" w14:textId="1EE4F2BC" w:rsidR="00FD1DB5" w:rsidRPr="0091513E" w:rsidRDefault="00FD1DB5" w:rsidP="00FD1DB5">
      <w:pPr>
        <w:pStyle w:val="NoSpacing"/>
        <w:ind w:firstLine="710"/>
        <w:rPr>
          <w:rFonts w:ascii="Times New Roman" w:hAnsi="Times New Roman" w:cs="Times New Roman"/>
          <w:sz w:val="24"/>
          <w:szCs w:val="24"/>
          <w:lang w:val="sr-Latn-CS"/>
        </w:rPr>
      </w:pPr>
      <w:r w:rsidRPr="0091513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Latn-CS"/>
        </w:rPr>
        <w:t>ПИБ: 10</w:t>
      </w: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/>
        </w:rPr>
        <w:t>0545518</w:t>
      </w:r>
      <w:r w:rsidRPr="0091513E">
        <w:rPr>
          <w:rFonts w:ascii="Times New Roman" w:eastAsia="Calibri-Bold" w:hAnsi="Times New Roman" w:cs="Times New Roman"/>
          <w:bCs/>
          <w:sz w:val="24"/>
          <w:szCs w:val="24"/>
          <w:lang w:val="sr-Latn-CS"/>
        </w:rPr>
        <w:t xml:space="preserve">       </w:t>
      </w:r>
    </w:p>
    <w:p w14:paraId="5AE0261A" w14:textId="4215A8D0" w:rsidR="00FD1DB5" w:rsidRPr="0091513E" w:rsidRDefault="00FD1DB5" w:rsidP="00FD1DB5">
      <w:pPr>
        <w:autoSpaceDE w:val="0"/>
        <w:autoSpaceDN w:val="0"/>
        <w:adjustRightInd w:val="0"/>
        <w:spacing w:after="0"/>
        <w:ind w:firstLine="710"/>
        <w:rPr>
          <w:rFonts w:ascii="Times New Roman" w:eastAsia="Calibri-Bold" w:hAnsi="Times New Roman" w:cs="Times New Roman"/>
          <w:bCs/>
          <w:sz w:val="24"/>
          <w:szCs w:val="24"/>
        </w:rPr>
      </w:pP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Интернет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страница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наручиоца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Calibri-Bold" w:hAnsi="Times New Roman" w:cs="Times New Roman"/>
          <w:bCs/>
          <w:sz w:val="24"/>
          <w:szCs w:val="24"/>
        </w:rPr>
        <w:t>www.gradleskovac.org</w:t>
      </w:r>
    </w:p>
    <w:p w14:paraId="64229646" w14:textId="566BAE54" w:rsidR="00FD1DB5" w:rsidRPr="00FD1DB5" w:rsidRDefault="00FD1DB5" w:rsidP="00FD1DB5">
      <w:pPr>
        <w:autoSpaceDE w:val="0"/>
        <w:autoSpaceDN w:val="0"/>
        <w:adjustRightInd w:val="0"/>
        <w:spacing w:after="0"/>
        <w:ind w:firstLine="710"/>
        <w:rPr>
          <w:rFonts w:ascii="Times New Roman" w:eastAsia="Calibri-Bold" w:hAnsi="Times New Roman" w:cs="Times New Roman"/>
          <w:bCs/>
          <w:sz w:val="24"/>
          <w:szCs w:val="24"/>
          <w:lang w:val="sr-Cyrl-CS"/>
        </w:rPr>
      </w:pP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Врста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наручиоца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Calibri-Bold" w:hAnsi="Times New Roman" w:cs="Times New Roman"/>
          <w:bCs/>
          <w:sz w:val="24"/>
          <w:szCs w:val="24"/>
          <w:lang w:val="sr-Cyrl-CS"/>
        </w:rPr>
        <w:t>јединица локалне самоуправе</w:t>
      </w:r>
    </w:p>
    <w:p w14:paraId="119491BC" w14:textId="5CECFB3E" w:rsidR="00F227E5" w:rsidRPr="0091513E" w:rsidRDefault="00F227E5" w:rsidP="00F227E5">
      <w:pPr>
        <w:autoSpaceDE w:val="0"/>
        <w:autoSpaceDN w:val="0"/>
        <w:adjustRightInd w:val="0"/>
        <w:spacing w:after="0"/>
        <w:ind w:firstLine="710"/>
        <w:rPr>
          <w:rFonts w:ascii="Times New Roman" w:eastAsia="Calibri-Bold" w:hAnsi="Times New Roman" w:cs="Times New Roman"/>
          <w:bCs/>
          <w:sz w:val="24"/>
          <w:szCs w:val="24"/>
        </w:rPr>
      </w:pPr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</w:p>
    <w:p w14:paraId="1DF2CCC6" w14:textId="502150E1" w:rsidR="00FD1DB5" w:rsidRPr="0091513E" w:rsidRDefault="00FD1DB5" w:rsidP="00FD1DB5">
      <w:pPr>
        <w:autoSpaceDE w:val="0"/>
        <w:autoSpaceDN w:val="0"/>
        <w:adjustRightInd w:val="0"/>
        <w:spacing w:after="0"/>
        <w:ind w:firstLine="710"/>
        <w:rPr>
          <w:rFonts w:ascii="Times New Roman" w:eastAsia="Calibri-Bold" w:hAnsi="Times New Roman" w:cs="Times New Roman"/>
          <w:bCs/>
          <w:sz w:val="24"/>
          <w:szCs w:val="24"/>
        </w:rPr>
      </w:pP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Назив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наручиоца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:</w:t>
      </w:r>
      <w:r>
        <w:rPr>
          <w:rFonts w:ascii="Times New Roman" w:eastAsia="Calibri-Bold" w:hAnsi="Times New Roman" w:cs="Times New Roman"/>
          <w:bCs/>
          <w:sz w:val="24"/>
          <w:szCs w:val="24"/>
          <w:lang w:val="sr-Cyrl-CS"/>
        </w:rPr>
        <w:t xml:space="preserve"> Град Зајечар</w:t>
      </w:r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-Bold" w:hAnsi="Times New Roman" w:cs="Times New Roman"/>
          <w:bCs/>
          <w:sz w:val="24"/>
          <w:szCs w:val="24"/>
          <w:lang w:val="sr-Cyrl-CS"/>
        </w:rPr>
        <w:t>– градска управа</w:t>
      </w:r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</w:p>
    <w:p w14:paraId="06A68154" w14:textId="661EEB60" w:rsidR="00FD1DB5" w:rsidRPr="00FD1DB5" w:rsidRDefault="00FD1DB5" w:rsidP="00FD1DB5">
      <w:pPr>
        <w:autoSpaceDE w:val="0"/>
        <w:autoSpaceDN w:val="0"/>
        <w:adjustRightInd w:val="0"/>
        <w:spacing w:after="0"/>
        <w:ind w:firstLine="71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Адреса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наручиоца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Calibri-Bold" w:hAnsi="Times New Roman" w:cs="Times New Roman"/>
          <w:bCs/>
          <w:sz w:val="24"/>
          <w:szCs w:val="24"/>
          <w:lang w:val="sr-Cyrl-CS"/>
        </w:rPr>
        <w:t>Трг ослобођења број 1</w:t>
      </w:r>
    </w:p>
    <w:p w14:paraId="3CBC2C3D" w14:textId="5624AF54" w:rsidR="00FD1DB5" w:rsidRPr="0091513E" w:rsidRDefault="00FD1DB5" w:rsidP="00FD1DB5">
      <w:pPr>
        <w:pStyle w:val="NoSpacing"/>
        <w:ind w:firstLine="710"/>
        <w:rPr>
          <w:rFonts w:ascii="Times New Roman" w:hAnsi="Times New Roman" w:cs="Times New Roman"/>
          <w:sz w:val="24"/>
          <w:szCs w:val="24"/>
          <w:lang w:val="sr-Latn-CS"/>
        </w:rPr>
      </w:pPr>
      <w:r w:rsidRPr="0091513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Latn-CS"/>
        </w:rPr>
        <w:t xml:space="preserve">Матични број : </w:t>
      </w:r>
      <w:r>
        <w:rPr>
          <w:rFonts w:ascii="Times New Roman" w:eastAsia="Calibri-Bold" w:hAnsi="Times New Roman" w:cs="Times New Roman"/>
          <w:bCs/>
          <w:sz w:val="24"/>
          <w:szCs w:val="24"/>
          <w:lang w:val="sr-Cyrl-CS"/>
        </w:rPr>
        <w:t>07189923</w:t>
      </w:r>
      <w:r w:rsidRPr="0091513E">
        <w:rPr>
          <w:rFonts w:ascii="Times New Roman" w:eastAsia="Calibri-Bold" w:hAnsi="Times New Roman" w:cs="Times New Roman"/>
          <w:bCs/>
          <w:sz w:val="24"/>
          <w:szCs w:val="24"/>
          <w:lang w:val="sr-Latn-CS"/>
        </w:rPr>
        <w:t xml:space="preserve">     </w:t>
      </w:r>
    </w:p>
    <w:p w14:paraId="19F9E6E5" w14:textId="52B53A18" w:rsidR="00FD1DB5" w:rsidRPr="0091513E" w:rsidRDefault="00FD1DB5" w:rsidP="00FD1DB5">
      <w:pPr>
        <w:pStyle w:val="NoSpacing"/>
        <w:ind w:firstLine="710"/>
        <w:rPr>
          <w:rFonts w:ascii="Times New Roman" w:hAnsi="Times New Roman" w:cs="Times New Roman"/>
          <w:sz w:val="24"/>
          <w:szCs w:val="24"/>
          <w:lang w:val="sr-Latn-CS"/>
        </w:rPr>
      </w:pPr>
      <w:r w:rsidRPr="0091513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Latn-CS"/>
        </w:rPr>
        <w:t>ПИБ: 10</w:t>
      </w: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/>
        </w:rPr>
        <w:t>17575838</w:t>
      </w:r>
      <w:r w:rsidRPr="0091513E">
        <w:rPr>
          <w:rFonts w:ascii="Times New Roman" w:eastAsia="Calibri-Bold" w:hAnsi="Times New Roman" w:cs="Times New Roman"/>
          <w:bCs/>
          <w:sz w:val="24"/>
          <w:szCs w:val="24"/>
          <w:lang w:val="sr-Latn-CS"/>
        </w:rPr>
        <w:t xml:space="preserve">       </w:t>
      </w:r>
    </w:p>
    <w:p w14:paraId="76885CC0" w14:textId="0AE4D460" w:rsidR="00FD1DB5" w:rsidRPr="0091513E" w:rsidRDefault="00FD1DB5" w:rsidP="00FD1DB5">
      <w:pPr>
        <w:autoSpaceDE w:val="0"/>
        <w:autoSpaceDN w:val="0"/>
        <w:adjustRightInd w:val="0"/>
        <w:spacing w:after="0"/>
        <w:ind w:firstLine="710"/>
        <w:rPr>
          <w:rFonts w:ascii="Times New Roman" w:eastAsia="Calibri-Bold" w:hAnsi="Times New Roman" w:cs="Times New Roman"/>
          <w:bCs/>
          <w:sz w:val="24"/>
          <w:szCs w:val="24"/>
        </w:rPr>
      </w:pP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Интернет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страница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наручиоца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: </w:t>
      </w:r>
      <w:r w:rsidR="00B74ECB">
        <w:rPr>
          <w:rFonts w:ascii="Times New Roman" w:eastAsia="Calibri-Bold" w:hAnsi="Times New Roman" w:cs="Times New Roman"/>
          <w:bCs/>
          <w:sz w:val="24"/>
          <w:szCs w:val="24"/>
        </w:rPr>
        <w:t>www.zajecar.info</w:t>
      </w:r>
    </w:p>
    <w:p w14:paraId="685B39E4" w14:textId="4E0A7166" w:rsidR="00FD1DB5" w:rsidRDefault="00FD1DB5" w:rsidP="00FD1DB5">
      <w:pPr>
        <w:autoSpaceDE w:val="0"/>
        <w:autoSpaceDN w:val="0"/>
        <w:adjustRightInd w:val="0"/>
        <w:spacing w:after="0"/>
        <w:ind w:firstLine="710"/>
        <w:rPr>
          <w:rFonts w:ascii="Times New Roman" w:eastAsia="Calibri-Bold" w:hAnsi="Times New Roman" w:cs="Times New Roman"/>
          <w:bCs/>
          <w:sz w:val="24"/>
          <w:szCs w:val="24"/>
        </w:rPr>
      </w:pP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Врста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наручиоца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:  </w:t>
      </w:r>
      <w:r>
        <w:rPr>
          <w:rFonts w:ascii="Times New Roman" w:eastAsia="Calibri-Bold" w:hAnsi="Times New Roman" w:cs="Times New Roman"/>
          <w:bCs/>
          <w:sz w:val="24"/>
          <w:szCs w:val="24"/>
          <w:lang w:val="sr-Cyrl-CS"/>
        </w:rPr>
        <w:t>јединица локалне самоуправе</w:t>
      </w:r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 </w:t>
      </w:r>
    </w:p>
    <w:p w14:paraId="4B86A1BC" w14:textId="06F774C1" w:rsidR="00FD1DB5" w:rsidRDefault="00FD1DB5" w:rsidP="00FD1DB5">
      <w:pPr>
        <w:autoSpaceDE w:val="0"/>
        <w:autoSpaceDN w:val="0"/>
        <w:adjustRightInd w:val="0"/>
        <w:spacing w:after="0"/>
        <w:ind w:firstLine="710"/>
        <w:rPr>
          <w:rFonts w:ascii="Times New Roman" w:eastAsia="Calibri-Bold" w:hAnsi="Times New Roman" w:cs="Times New Roman"/>
          <w:bCs/>
          <w:sz w:val="24"/>
          <w:szCs w:val="24"/>
        </w:rPr>
      </w:pPr>
    </w:p>
    <w:p w14:paraId="5B48EF58" w14:textId="6EC9851E" w:rsidR="00FD1DB5" w:rsidRPr="0091513E" w:rsidRDefault="00FD1DB5" w:rsidP="00FD1DB5">
      <w:pPr>
        <w:autoSpaceDE w:val="0"/>
        <w:autoSpaceDN w:val="0"/>
        <w:adjustRightInd w:val="0"/>
        <w:spacing w:after="0"/>
        <w:ind w:firstLine="710"/>
        <w:rPr>
          <w:rFonts w:ascii="Times New Roman" w:eastAsia="Calibri-Bold" w:hAnsi="Times New Roman" w:cs="Times New Roman"/>
          <w:bCs/>
          <w:sz w:val="24"/>
          <w:szCs w:val="24"/>
        </w:rPr>
      </w:pP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Назив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наручиоца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:</w:t>
      </w:r>
      <w:r>
        <w:rPr>
          <w:rFonts w:ascii="Times New Roman" w:eastAsia="Calibri-Bold" w:hAnsi="Times New Roman" w:cs="Times New Roman"/>
          <w:bCs/>
          <w:sz w:val="24"/>
          <w:szCs w:val="24"/>
          <w:lang w:val="sr-Cyrl-CS"/>
        </w:rPr>
        <w:t xml:space="preserve"> Град Лозница – градска управа</w:t>
      </w:r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  </w:t>
      </w:r>
    </w:p>
    <w:p w14:paraId="1812FC5B" w14:textId="70B11915" w:rsidR="00FD1DB5" w:rsidRPr="00FD1DB5" w:rsidRDefault="00FD1DB5" w:rsidP="00FD1DB5">
      <w:pPr>
        <w:autoSpaceDE w:val="0"/>
        <w:autoSpaceDN w:val="0"/>
        <w:adjustRightInd w:val="0"/>
        <w:spacing w:after="0"/>
        <w:ind w:firstLine="71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Адреса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наручиоца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Calibri-Bold" w:hAnsi="Times New Roman" w:cs="Times New Roman"/>
          <w:bCs/>
          <w:sz w:val="24"/>
          <w:szCs w:val="24"/>
          <w:lang w:val="sr-Cyrl-CS"/>
        </w:rPr>
        <w:t>Карађорђева број 2</w:t>
      </w:r>
    </w:p>
    <w:p w14:paraId="2B67EC6D" w14:textId="5939F99F" w:rsidR="00FD1DB5" w:rsidRPr="0091513E" w:rsidRDefault="00FD1DB5" w:rsidP="00FD1DB5">
      <w:pPr>
        <w:pStyle w:val="NoSpacing"/>
        <w:ind w:firstLine="710"/>
        <w:rPr>
          <w:rFonts w:ascii="Times New Roman" w:hAnsi="Times New Roman" w:cs="Times New Roman"/>
          <w:sz w:val="24"/>
          <w:szCs w:val="24"/>
          <w:lang w:val="sr-Latn-CS"/>
        </w:rPr>
      </w:pPr>
      <w:r w:rsidRPr="0091513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Latn-CS"/>
        </w:rPr>
        <w:t xml:space="preserve">Матични број : </w:t>
      </w:r>
      <w:r w:rsidRPr="0091513E">
        <w:rPr>
          <w:rFonts w:ascii="Times New Roman" w:eastAsia="Calibri-Bold" w:hAnsi="Times New Roman" w:cs="Times New Roman"/>
          <w:bCs/>
          <w:sz w:val="24"/>
          <w:szCs w:val="24"/>
          <w:lang w:val="sr-Latn-CS"/>
        </w:rPr>
        <w:t>0</w:t>
      </w:r>
      <w:r>
        <w:rPr>
          <w:rFonts w:ascii="Times New Roman" w:eastAsia="Calibri-Bold" w:hAnsi="Times New Roman" w:cs="Times New Roman"/>
          <w:bCs/>
          <w:sz w:val="24"/>
          <w:szCs w:val="24"/>
          <w:lang w:val="sr-Cyrl-CS"/>
        </w:rPr>
        <w:t>7169981</w:t>
      </w:r>
      <w:r w:rsidRPr="0091513E">
        <w:rPr>
          <w:rFonts w:ascii="Times New Roman" w:eastAsia="Calibri-Bold" w:hAnsi="Times New Roman" w:cs="Times New Roman"/>
          <w:bCs/>
          <w:sz w:val="24"/>
          <w:szCs w:val="24"/>
          <w:lang w:val="sr-Latn-CS"/>
        </w:rPr>
        <w:t xml:space="preserve">      </w:t>
      </w:r>
    </w:p>
    <w:p w14:paraId="4CE5E25F" w14:textId="6569880C" w:rsidR="00FD1DB5" w:rsidRPr="0091513E" w:rsidRDefault="00FD1DB5" w:rsidP="00FD1DB5">
      <w:pPr>
        <w:pStyle w:val="NoSpacing"/>
        <w:ind w:firstLine="710"/>
        <w:rPr>
          <w:rFonts w:ascii="Times New Roman" w:hAnsi="Times New Roman" w:cs="Times New Roman"/>
          <w:sz w:val="24"/>
          <w:szCs w:val="24"/>
          <w:lang w:val="sr-Latn-CS"/>
        </w:rPr>
      </w:pPr>
      <w:r w:rsidRPr="0091513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Latn-CS"/>
        </w:rPr>
        <w:t>ПИБ: 10</w:t>
      </w: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/>
        </w:rPr>
        <w:t>1196408</w:t>
      </w:r>
      <w:r w:rsidRPr="0091513E">
        <w:rPr>
          <w:rFonts w:ascii="Times New Roman" w:eastAsia="Calibri-Bold" w:hAnsi="Times New Roman" w:cs="Times New Roman"/>
          <w:bCs/>
          <w:sz w:val="24"/>
          <w:szCs w:val="24"/>
          <w:lang w:val="sr-Latn-CS"/>
        </w:rPr>
        <w:t xml:space="preserve">       </w:t>
      </w:r>
    </w:p>
    <w:p w14:paraId="2E740B0B" w14:textId="32B6083C" w:rsidR="00FD1DB5" w:rsidRPr="0091513E" w:rsidRDefault="00FD1DB5" w:rsidP="00FD1DB5">
      <w:pPr>
        <w:autoSpaceDE w:val="0"/>
        <w:autoSpaceDN w:val="0"/>
        <w:adjustRightInd w:val="0"/>
        <w:spacing w:after="0"/>
        <w:ind w:firstLine="710"/>
        <w:rPr>
          <w:rFonts w:ascii="Times New Roman" w:eastAsia="Calibri-Bold" w:hAnsi="Times New Roman" w:cs="Times New Roman"/>
          <w:bCs/>
          <w:sz w:val="24"/>
          <w:szCs w:val="24"/>
        </w:rPr>
      </w:pPr>
      <w:bookmarkStart w:id="1" w:name="_GoBack"/>
      <w:bookmarkEnd w:id="1"/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Интернет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страница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наручиоца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Calibri-Bold" w:hAnsi="Times New Roman" w:cs="Times New Roman"/>
          <w:bCs/>
          <w:sz w:val="24"/>
          <w:szCs w:val="24"/>
        </w:rPr>
        <w:t>www.loznica.rs</w:t>
      </w:r>
    </w:p>
    <w:p w14:paraId="34D86C41" w14:textId="01AD30DF" w:rsidR="00FD1DB5" w:rsidRPr="0091513E" w:rsidRDefault="00FD1DB5" w:rsidP="00FD1DB5">
      <w:pPr>
        <w:autoSpaceDE w:val="0"/>
        <w:autoSpaceDN w:val="0"/>
        <w:adjustRightInd w:val="0"/>
        <w:spacing w:after="0"/>
        <w:ind w:firstLine="710"/>
        <w:rPr>
          <w:rFonts w:ascii="Times New Roman" w:eastAsia="Calibri-Bold" w:hAnsi="Times New Roman" w:cs="Times New Roman"/>
          <w:bCs/>
          <w:sz w:val="24"/>
          <w:szCs w:val="24"/>
        </w:rPr>
      </w:pP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Врста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  <w:proofErr w:type="spellStart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>наручиоца</w:t>
      </w:r>
      <w:proofErr w:type="spellEnd"/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:   </w:t>
      </w:r>
      <w:r>
        <w:rPr>
          <w:rFonts w:ascii="Times New Roman" w:eastAsia="Calibri-Bold" w:hAnsi="Times New Roman" w:cs="Times New Roman"/>
          <w:bCs/>
          <w:sz w:val="24"/>
          <w:szCs w:val="24"/>
          <w:lang w:val="sr-Cyrl-CS"/>
        </w:rPr>
        <w:t>јединица локалне самоуправе</w:t>
      </w:r>
      <w:r w:rsidRPr="0091513E">
        <w:rPr>
          <w:rFonts w:ascii="Times New Roman" w:eastAsia="Calibri-Bold" w:hAnsi="Times New Roman" w:cs="Times New Roman"/>
          <w:bCs/>
          <w:sz w:val="24"/>
          <w:szCs w:val="24"/>
        </w:rPr>
        <w:t xml:space="preserve"> </w:t>
      </w:r>
    </w:p>
    <w:p w14:paraId="5E46C037" w14:textId="77777777" w:rsidR="00FD1DB5" w:rsidRPr="0091513E" w:rsidRDefault="00FD1DB5" w:rsidP="00FD1DB5">
      <w:pPr>
        <w:autoSpaceDE w:val="0"/>
        <w:autoSpaceDN w:val="0"/>
        <w:adjustRightInd w:val="0"/>
        <w:spacing w:after="0"/>
        <w:ind w:firstLine="710"/>
        <w:rPr>
          <w:rFonts w:ascii="Times New Roman" w:eastAsia="Calibri-Bold" w:hAnsi="Times New Roman" w:cs="Times New Roman"/>
          <w:bCs/>
          <w:sz w:val="24"/>
          <w:szCs w:val="24"/>
        </w:rPr>
      </w:pPr>
    </w:p>
    <w:p w14:paraId="604D50B0" w14:textId="77777777" w:rsidR="00710AA0" w:rsidRPr="00710AA0" w:rsidRDefault="00710AA0" w:rsidP="00710AA0">
      <w:pPr>
        <w:autoSpaceDE w:val="0"/>
        <w:autoSpaceDN w:val="0"/>
        <w:adjustRightInd w:val="0"/>
        <w:spacing w:after="0" w:line="240" w:lineRule="auto"/>
        <w:ind w:firstLine="420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</w:pPr>
    </w:p>
    <w:p w14:paraId="111D5DC9" w14:textId="77777777" w:rsidR="00710AA0" w:rsidRPr="00710AA0" w:rsidRDefault="00710AA0" w:rsidP="00710AA0">
      <w:pPr>
        <w:spacing w:after="0" w:line="240" w:lineRule="auto"/>
        <w:ind w:left="1070" w:hanging="360"/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</w:pPr>
      <w:r w:rsidRPr="00710AA0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Врста поступка јавне набавке</w:t>
      </w:r>
    </w:p>
    <w:p w14:paraId="2EA3A670" w14:textId="6C7258F6" w:rsidR="00710AA0" w:rsidRDefault="00710AA0" w:rsidP="00F227E5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</w:pPr>
      <w:r w:rsidRPr="00710AA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>Предметна јавна набавка се спроводи у отвореном поступку, у складу са одредбама Закона</w:t>
      </w:r>
      <w:r w:rsidR="00F227E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 xml:space="preserve"> о јавним набавкама</w:t>
      </w:r>
      <w:r w:rsidRPr="00710AA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 xml:space="preserve"> </w:t>
      </w:r>
      <w:r w:rsidR="00F227E5">
        <w:rPr>
          <w:rFonts w:ascii="Times New Roman" w:hAnsi="Times New Roman" w:cs="Times New Roman"/>
          <w:sz w:val="24"/>
          <w:szCs w:val="24"/>
          <w:lang w:val="sr-Cyrl-CS"/>
        </w:rPr>
        <w:t xml:space="preserve">(„Службени гласник РС“, број 91/19) </w:t>
      </w:r>
      <w:r w:rsidRPr="00710AA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 xml:space="preserve"> и подзаконским актима којима се уређују јавне набавке, као и прописима којима се уређује изградња објеката, односно извођење грађевинских радова.</w:t>
      </w:r>
    </w:p>
    <w:p w14:paraId="79CBBD97" w14:textId="18353D2C" w:rsidR="003F41BB" w:rsidRDefault="003F41BB" w:rsidP="00F227E5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</w:pPr>
    </w:p>
    <w:p w14:paraId="4D788971" w14:textId="105E1A9E" w:rsidR="003F41BB" w:rsidRPr="00710AA0" w:rsidRDefault="003F41BB" w:rsidP="00F227E5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>Наручи</w:t>
      </w:r>
      <w:r w:rsidR="0090489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RS"/>
        </w:rPr>
        <w:t xml:space="preserve">оци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>спровод</w:t>
      </w:r>
      <w:r w:rsidR="0090489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 xml:space="preserve"> заједничку јавну набавку у складу са чланом 80. Закона.</w:t>
      </w:r>
    </w:p>
    <w:p w14:paraId="5734D5ED" w14:textId="77777777" w:rsidR="00710AA0" w:rsidRPr="00710AA0" w:rsidRDefault="00710AA0" w:rsidP="00710A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</w:pPr>
    </w:p>
    <w:p w14:paraId="20FFCAA1" w14:textId="77777777" w:rsidR="00710AA0" w:rsidRPr="00710AA0" w:rsidRDefault="00710AA0" w:rsidP="00710AA0">
      <w:pPr>
        <w:spacing w:after="0" w:line="240" w:lineRule="auto"/>
        <w:ind w:left="1070" w:hanging="360"/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</w:pPr>
      <w:r w:rsidRPr="00710AA0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 xml:space="preserve"> Врста предмета јавне набавке</w:t>
      </w:r>
    </w:p>
    <w:p w14:paraId="100D3AB0" w14:textId="7938E58A" w:rsidR="00710AA0" w:rsidRPr="00710AA0" w:rsidRDefault="00710AA0" w:rsidP="00710AA0">
      <w:pPr>
        <w:autoSpaceDE w:val="0"/>
        <w:autoSpaceDN w:val="0"/>
        <w:adjustRightInd w:val="0"/>
        <w:spacing w:after="0" w:line="240" w:lineRule="auto"/>
        <w:ind w:firstLine="420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</w:pPr>
      <w:r w:rsidRPr="00710AA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>Предмет јавне набавке бр.</w:t>
      </w:r>
      <w:r w:rsidR="00221BD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 xml:space="preserve"> </w:t>
      </w:r>
      <w:bookmarkStart w:id="2" w:name="_Hlk54756695"/>
      <w:r w:rsidR="00F227E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>ЈНОП/4- 2020/ИП</w:t>
      </w:r>
      <w:r w:rsidRPr="00710AA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 xml:space="preserve"> </w:t>
      </w:r>
      <w:bookmarkEnd w:id="2"/>
      <w:r w:rsidRPr="00437FB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>су радови.</w:t>
      </w:r>
    </w:p>
    <w:p w14:paraId="66912E41" w14:textId="77777777" w:rsidR="00710AA0" w:rsidRPr="00710AA0" w:rsidRDefault="00710AA0" w:rsidP="00710AA0">
      <w:pPr>
        <w:autoSpaceDE w:val="0"/>
        <w:autoSpaceDN w:val="0"/>
        <w:adjustRightInd w:val="0"/>
        <w:spacing w:after="0" w:line="240" w:lineRule="auto"/>
        <w:ind w:firstLine="420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RS"/>
        </w:rPr>
      </w:pPr>
      <w:r w:rsidRPr="00710AA0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RS"/>
        </w:rPr>
        <w:t xml:space="preserve"> </w:t>
      </w:r>
    </w:p>
    <w:p w14:paraId="0650DFBB" w14:textId="77777777" w:rsidR="003F41BB" w:rsidRDefault="003F41BB" w:rsidP="00710AA0">
      <w:pPr>
        <w:spacing w:after="0" w:line="240" w:lineRule="auto"/>
        <w:ind w:left="1070" w:hanging="360"/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</w:pPr>
    </w:p>
    <w:p w14:paraId="6AA855EB" w14:textId="3FE9C5AA" w:rsidR="00710AA0" w:rsidRPr="00710AA0" w:rsidRDefault="00710AA0" w:rsidP="00710AA0">
      <w:pPr>
        <w:spacing w:after="0" w:line="240" w:lineRule="auto"/>
        <w:ind w:left="1070" w:hanging="360"/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</w:pPr>
      <w:r w:rsidRPr="00710AA0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Циљ поступка</w:t>
      </w:r>
    </w:p>
    <w:p w14:paraId="56F4FE33" w14:textId="77777777" w:rsidR="00710AA0" w:rsidRPr="00710AA0" w:rsidRDefault="00710AA0" w:rsidP="00710AA0">
      <w:pPr>
        <w:autoSpaceDE w:val="0"/>
        <w:autoSpaceDN w:val="0"/>
        <w:adjustRightInd w:val="0"/>
        <w:spacing w:after="0" w:line="240" w:lineRule="auto"/>
        <w:ind w:firstLine="420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</w:pPr>
      <w:r w:rsidRPr="00710AA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>Поступак јавне набавке се спроводи ради закључења уговора о јавној набавци.</w:t>
      </w:r>
    </w:p>
    <w:p w14:paraId="0FC8BE9A" w14:textId="77777777" w:rsidR="00710AA0" w:rsidRPr="00710AA0" w:rsidRDefault="00710AA0" w:rsidP="00710AA0">
      <w:pPr>
        <w:autoSpaceDE w:val="0"/>
        <w:autoSpaceDN w:val="0"/>
        <w:adjustRightInd w:val="0"/>
        <w:spacing w:after="0" w:line="240" w:lineRule="auto"/>
        <w:ind w:firstLine="420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</w:pPr>
    </w:p>
    <w:p w14:paraId="2344C5C8" w14:textId="77777777" w:rsidR="00710AA0" w:rsidRPr="00710AA0" w:rsidRDefault="00710AA0" w:rsidP="00710AA0">
      <w:pPr>
        <w:spacing w:after="0" w:line="240" w:lineRule="auto"/>
        <w:ind w:left="1070" w:hanging="360"/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</w:pPr>
      <w:r w:rsidRPr="00710AA0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lastRenderedPageBreak/>
        <w:t>Резервисана јавна набавка</w:t>
      </w:r>
    </w:p>
    <w:p w14:paraId="2064471A" w14:textId="2610E84B" w:rsidR="00710AA0" w:rsidRPr="00710AA0" w:rsidRDefault="00710AA0" w:rsidP="00710AA0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r w:rsidRPr="00710AA0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Наручилац не спроводи резервисану јавну набавку у смислу одредби члана </w:t>
      </w:r>
      <w:r w:rsidR="00AE7E23">
        <w:rPr>
          <w:rFonts w:ascii="Times New Roman" w:eastAsia="Times New Roman" w:hAnsi="Times New Roman" w:cs="Times New Roman"/>
          <w:sz w:val="24"/>
          <w:szCs w:val="24"/>
          <w:lang w:val="sr-Latn-CS" w:eastAsia="sr-Cyrl-RS"/>
        </w:rPr>
        <w:t>37</w:t>
      </w:r>
      <w:r w:rsidRPr="00710AA0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. Закона.</w:t>
      </w:r>
    </w:p>
    <w:p w14:paraId="420861D3" w14:textId="77777777" w:rsidR="00710AA0" w:rsidRPr="00710AA0" w:rsidRDefault="00710AA0" w:rsidP="00710AA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sr-Cyrl-RS" w:eastAsia="sr-Cyrl-RS"/>
        </w:rPr>
      </w:pPr>
    </w:p>
    <w:p w14:paraId="569DAA07" w14:textId="77777777" w:rsidR="00710AA0" w:rsidRPr="00710AA0" w:rsidRDefault="00710AA0" w:rsidP="00710AA0">
      <w:pPr>
        <w:spacing w:after="0" w:line="240" w:lineRule="auto"/>
        <w:ind w:left="1070" w:hanging="360"/>
        <w:rPr>
          <w:rFonts w:ascii="Times New Roman" w:eastAsia="Calibri-Bold" w:hAnsi="Times New Roman" w:cs="Times New Roman"/>
          <w:b/>
          <w:color w:val="000000"/>
          <w:sz w:val="24"/>
          <w:szCs w:val="24"/>
          <w:lang w:val="sr-Cyrl-RS" w:eastAsia="sr-Cyrl-RS"/>
        </w:rPr>
      </w:pPr>
      <w:r w:rsidRPr="00710AA0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Електронска лицитација</w:t>
      </w:r>
    </w:p>
    <w:p w14:paraId="7990A83B" w14:textId="67F85B0B" w:rsidR="00710AA0" w:rsidRDefault="00710AA0" w:rsidP="00710AA0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sr-Cyrl-RS"/>
        </w:rPr>
      </w:pPr>
      <w:r w:rsidRPr="00710AA0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Наручилац не спроводи електронску лицитацију у смислу члана </w:t>
      </w:r>
      <w:r w:rsidR="00940599">
        <w:rPr>
          <w:rFonts w:ascii="Times New Roman" w:eastAsia="Times New Roman" w:hAnsi="Times New Roman" w:cs="Times New Roman"/>
          <w:sz w:val="24"/>
          <w:szCs w:val="24"/>
          <w:lang w:val="sr-Latn-CS" w:eastAsia="sr-Cyrl-RS"/>
        </w:rPr>
        <w:t>71</w:t>
      </w:r>
      <w:r w:rsidRPr="00710AA0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. Закона</w:t>
      </w:r>
      <w:r w:rsidRPr="00710AA0">
        <w:rPr>
          <w:rFonts w:ascii="Times New Roman" w:eastAsia="Times New Roman" w:hAnsi="Times New Roman" w:cs="Times New Roman"/>
          <w:sz w:val="24"/>
          <w:szCs w:val="24"/>
          <w:lang w:eastAsia="sr-Cyrl-RS"/>
        </w:rPr>
        <w:t>.</w:t>
      </w:r>
    </w:p>
    <w:p w14:paraId="3DC992CF" w14:textId="7911D28E" w:rsidR="003F41BB" w:rsidRDefault="003F41BB" w:rsidP="00710AA0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sr-Cyrl-RS"/>
        </w:rPr>
      </w:pPr>
    </w:p>
    <w:p w14:paraId="3D92C988" w14:textId="77777777" w:rsidR="00710AA0" w:rsidRPr="00710AA0" w:rsidRDefault="00710AA0" w:rsidP="00710AA0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Cyrl-RS"/>
        </w:rPr>
      </w:pPr>
    </w:p>
    <w:p w14:paraId="434A480A" w14:textId="77777777" w:rsidR="00710AA0" w:rsidRPr="00710AA0" w:rsidRDefault="00710AA0" w:rsidP="00710AA0">
      <w:pPr>
        <w:spacing w:after="0" w:line="240" w:lineRule="auto"/>
        <w:ind w:left="1070" w:hanging="360"/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</w:pPr>
      <w:r w:rsidRPr="00710AA0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 xml:space="preserve"> Лице за контакт или служба</w:t>
      </w:r>
    </w:p>
    <w:p w14:paraId="13BA751D" w14:textId="705EB48A" w:rsidR="00710AA0" w:rsidRPr="0015331B" w:rsidRDefault="00710AA0" w:rsidP="00710AA0">
      <w:pPr>
        <w:autoSpaceDE w:val="0"/>
        <w:autoSpaceDN w:val="0"/>
        <w:adjustRightInd w:val="0"/>
        <w:spacing w:after="0" w:line="240" w:lineRule="auto"/>
        <w:ind w:left="4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CS" w:eastAsia="sr-Cyrl-RS"/>
        </w:rPr>
      </w:pPr>
      <w:r w:rsidRPr="00710AA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>Лице (или служба) за контакт</w:t>
      </w:r>
      <w:r w:rsidR="0015331B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Cyrl-RS"/>
        </w:rPr>
        <w:t xml:space="preserve">: </w:t>
      </w:r>
      <w:r w:rsidR="0015331B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RS"/>
        </w:rPr>
        <w:t>Александар Граховац.</w:t>
      </w:r>
    </w:p>
    <w:p w14:paraId="732B85F7" w14:textId="364E586E" w:rsidR="00710AA0" w:rsidRPr="00710AA0" w:rsidRDefault="00710AA0" w:rsidP="0015331B">
      <w:pPr>
        <w:autoSpaceDE w:val="0"/>
        <w:autoSpaceDN w:val="0"/>
        <w:adjustRightInd w:val="0"/>
        <w:spacing w:after="0" w:line="480" w:lineRule="auto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RS"/>
        </w:rPr>
      </w:pPr>
      <w:r w:rsidRPr="00710AA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>е-mail адреса (или број факса):</w:t>
      </w:r>
      <w:r w:rsidR="0015331B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Cyrl-RS"/>
        </w:rPr>
        <w:t xml:space="preserve"> aleksandar. grahovac@obnova.gov.rs</w:t>
      </w:r>
    </w:p>
    <w:p w14:paraId="67BF49EB" w14:textId="77777777" w:rsidR="00710AA0" w:rsidRPr="00710AA0" w:rsidRDefault="00710AA0" w:rsidP="00710AA0">
      <w:pPr>
        <w:autoSpaceDE w:val="0"/>
        <w:autoSpaceDN w:val="0"/>
        <w:adjustRightInd w:val="0"/>
        <w:spacing w:after="0" w:line="240" w:lineRule="auto"/>
        <w:ind w:firstLine="420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RS"/>
        </w:rPr>
      </w:pPr>
    </w:p>
    <w:p w14:paraId="30839982" w14:textId="77777777" w:rsidR="00710AA0" w:rsidRPr="00710AA0" w:rsidRDefault="00710AA0" w:rsidP="00710AA0">
      <w:pPr>
        <w:spacing w:after="0" w:line="240" w:lineRule="auto"/>
        <w:ind w:left="1070" w:hanging="360"/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</w:pPr>
      <w:r w:rsidRPr="00710AA0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Рок у коме ће наручилац донети одлуку о додели уговора</w:t>
      </w:r>
    </w:p>
    <w:p w14:paraId="43A4E199" w14:textId="172B01FF" w:rsidR="00710AA0" w:rsidRDefault="00710AA0" w:rsidP="00710A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RS"/>
        </w:rPr>
      </w:pPr>
      <w:r w:rsidRPr="00710AA0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RS"/>
        </w:rPr>
        <w:t>Одлуку о додели уговора наручилац ће донети у року од</w:t>
      </w:r>
      <w:r w:rsidR="000B5089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3F41BB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RS"/>
        </w:rPr>
        <w:t>4</w:t>
      </w:r>
      <w:r w:rsidR="000B5089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RS"/>
        </w:rPr>
        <w:t>0</w:t>
      </w:r>
      <w:r w:rsidRPr="00710AA0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RS"/>
        </w:rPr>
        <w:t xml:space="preserve"> дана, с тим што тај рок не може бити дужи од </w:t>
      </w:r>
      <w:r w:rsidR="003F41BB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RS"/>
        </w:rPr>
        <w:t>4</w:t>
      </w:r>
      <w:r w:rsidR="00940599">
        <w:rPr>
          <w:rFonts w:ascii="Times New Roman" w:eastAsia="Times New Roman" w:hAnsi="Times New Roman" w:cs="Times New Roman"/>
          <w:bCs/>
          <w:sz w:val="24"/>
          <w:szCs w:val="24"/>
          <w:lang w:val="sr-Latn-CS" w:eastAsia="sr-Cyrl-RS"/>
        </w:rPr>
        <w:t>0</w:t>
      </w:r>
      <w:r w:rsidRPr="00710AA0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RS"/>
        </w:rPr>
        <w:t xml:space="preserve"> (</w:t>
      </w:r>
      <w:r w:rsidR="003F41BB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RS"/>
        </w:rPr>
        <w:t>четрдесет</w:t>
      </w:r>
      <w:r w:rsidRPr="00710AA0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RS"/>
        </w:rPr>
        <w:t xml:space="preserve">) дана од </w:t>
      </w:r>
      <w:r w:rsidR="00940599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RS"/>
        </w:rPr>
        <w:t>истека рока за подношење понуда.</w:t>
      </w:r>
      <w:r w:rsidRPr="00710AA0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RS"/>
        </w:rPr>
        <w:t xml:space="preserve"> </w:t>
      </w:r>
    </w:p>
    <w:p w14:paraId="2EF426A0" w14:textId="77777777" w:rsidR="00710AA0" w:rsidRPr="00710AA0" w:rsidRDefault="00710AA0" w:rsidP="00710A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RS"/>
        </w:rPr>
      </w:pPr>
    </w:p>
    <w:p w14:paraId="7DB92393" w14:textId="54FC44D8" w:rsidR="00710AA0" w:rsidRPr="00710AA0" w:rsidRDefault="00710AA0" w:rsidP="00710AA0">
      <w:pPr>
        <w:keepNext/>
        <w:pageBreakBefore/>
        <w:shd w:val="clear" w:color="auto" w:fill="C6D9F1"/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sr-Cyrl-CS" w:eastAsia="x-none"/>
        </w:rPr>
      </w:pPr>
      <w:r w:rsidRPr="00710A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lastRenderedPageBreak/>
        <w:t xml:space="preserve"> ПОДАЦИ О ПРЕДМЕТУ ЈАВНЕ НАБАВКЕ</w:t>
      </w:r>
    </w:p>
    <w:p w14:paraId="4296AF05" w14:textId="77777777" w:rsidR="00710AA0" w:rsidRPr="00710AA0" w:rsidRDefault="00710AA0" w:rsidP="00710AA0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</w:pPr>
      <w:r w:rsidRPr="00710AA0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Предмет јавне набавке</w:t>
      </w:r>
    </w:p>
    <w:p w14:paraId="29C52CF5" w14:textId="7927E6F8" w:rsidR="00710AA0" w:rsidRPr="0015331B" w:rsidRDefault="00710AA0" w:rsidP="00710AA0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5331B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Опис предмета јавне набавке</w:t>
      </w:r>
      <w:r w:rsidRPr="0015331B">
        <w:rPr>
          <w:rFonts w:ascii="Times New Roman" w:eastAsia="Times New Roman" w:hAnsi="Times New Roman" w:cs="Times New Roman"/>
          <w:sz w:val="24"/>
          <w:szCs w:val="24"/>
          <w:lang w:val="sr-Cyrl-RS"/>
        </w:rPr>
        <w:t>: Предмет јавне набавке број</w:t>
      </w:r>
      <w:r w:rsidR="00F227E5" w:rsidRPr="0015331B">
        <w:rPr>
          <w:rFonts w:ascii="Times New Roman" w:eastAsia="Times New Roman" w:hAnsi="Times New Roman" w:cs="Times New Roman"/>
          <w:sz w:val="24"/>
          <w:szCs w:val="24"/>
          <w:lang w:val="sr-Cyrl-RS"/>
        </w:rPr>
        <w:t>: ЈНОП/4-2020/ИП</w:t>
      </w:r>
      <w:r w:rsidRPr="001533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227E5" w:rsidRPr="0015331B">
        <w:rPr>
          <w:rFonts w:ascii="Times New Roman" w:eastAsia="Times New Roman" w:hAnsi="Times New Roman" w:cs="Times New Roman"/>
          <w:sz w:val="24"/>
          <w:szCs w:val="24"/>
          <w:lang w:val="sr-Cyrl-RS"/>
        </w:rPr>
        <w:t>су</w:t>
      </w:r>
      <w:r w:rsidRPr="001533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227E5" w:rsidRPr="0015331B">
        <w:rPr>
          <w:rFonts w:ascii="Times New Roman" w:eastAsia="Times New Roman" w:hAnsi="Times New Roman" w:cs="Times New Roman"/>
          <w:sz w:val="24"/>
          <w:szCs w:val="24"/>
          <w:lang w:val="sr-Cyrl-RS"/>
        </w:rPr>
        <w:t>услуге израде пројекта за извођење радова, извођењ</w:t>
      </w:r>
      <w:r w:rsidR="000B5089" w:rsidRPr="0015331B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F227E5" w:rsidRPr="001533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радова и </w:t>
      </w:r>
      <w:r w:rsidR="000B5089" w:rsidRPr="001533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услуге израде </w:t>
      </w:r>
      <w:r w:rsidR="00F227E5" w:rsidRPr="0015331B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пројекта изведеног објекта за објек</w:t>
      </w:r>
      <w:r w:rsidR="00292BFD" w:rsidRPr="0015331B">
        <w:rPr>
          <w:rFonts w:ascii="Times New Roman" w:eastAsia="Times New Roman" w:hAnsi="Times New Roman" w:cs="Times New Roman"/>
          <w:sz w:val="24"/>
          <w:szCs w:val="24"/>
          <w:lang w:val="sr-Cyrl-CS"/>
        </w:rPr>
        <w:t>те градских стадиона, по партијама</w:t>
      </w:r>
      <w:r w:rsidRPr="0015331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0C5A7A30" w14:textId="0662DF7E" w:rsidR="00710AA0" w:rsidRDefault="00710AA0" w:rsidP="00710AA0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proofErr w:type="spellStart"/>
      <w:r w:rsidRPr="0015331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>Назив</w:t>
      </w:r>
      <w:proofErr w:type="spellEnd"/>
      <w:r w:rsidRPr="0015331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 xml:space="preserve"> и </w:t>
      </w:r>
      <w:proofErr w:type="spellStart"/>
      <w:r w:rsidRPr="0015331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>ознака</w:t>
      </w:r>
      <w:proofErr w:type="spellEnd"/>
      <w:r w:rsidRPr="0015331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 xml:space="preserve"> </w:t>
      </w:r>
      <w:proofErr w:type="spellStart"/>
      <w:r w:rsidRPr="0015331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>из</w:t>
      </w:r>
      <w:proofErr w:type="spellEnd"/>
      <w:r w:rsidRPr="0015331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 xml:space="preserve"> </w:t>
      </w:r>
      <w:proofErr w:type="spellStart"/>
      <w:r w:rsidRPr="0015331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>Општег</w:t>
      </w:r>
      <w:proofErr w:type="spellEnd"/>
      <w:r w:rsidRPr="0015331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 xml:space="preserve"> </w:t>
      </w:r>
      <w:proofErr w:type="spellStart"/>
      <w:r w:rsidRPr="0015331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>речника</w:t>
      </w:r>
      <w:proofErr w:type="spellEnd"/>
      <w:r w:rsidRPr="0015331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 xml:space="preserve"> </w:t>
      </w:r>
      <w:proofErr w:type="spellStart"/>
      <w:r w:rsidRPr="0015331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>набавке</w:t>
      </w:r>
      <w:proofErr w:type="spellEnd"/>
      <w:r w:rsidRPr="0015331B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:</w:t>
      </w:r>
    </w:p>
    <w:p w14:paraId="705D89F3" w14:textId="6E457612" w:rsidR="00437FBA" w:rsidRDefault="00437FBA" w:rsidP="00437FBA">
      <w:pPr>
        <w:spacing w:before="100" w:beforeAutospacing="1" w:after="100" w:afterAutospacing="1" w:line="240" w:lineRule="auto"/>
        <w:ind w:firstLine="72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val="sr-Cyrl-CS" w:eastAsia="x-none"/>
        </w:rPr>
      </w:pPr>
      <w:r w:rsidRPr="00437FBA">
        <w:rPr>
          <w:rFonts w:ascii="Times New Roman" w:eastAsia="Times New Roman" w:hAnsi="Times New Roman" w:cs="Times New Roman"/>
          <w:bCs/>
          <w:sz w:val="24"/>
          <w:szCs w:val="24"/>
          <w:lang w:val="sr-Cyrl-CS" w:eastAsia="x-none"/>
        </w:rPr>
        <w:t>45212224 – радови на изградњи стадио</w:t>
      </w:r>
      <w:r w:rsidR="003F41BB">
        <w:rPr>
          <w:rFonts w:ascii="Times New Roman" w:eastAsia="Times New Roman" w:hAnsi="Times New Roman" w:cs="Times New Roman"/>
          <w:bCs/>
          <w:sz w:val="24"/>
          <w:szCs w:val="24"/>
          <w:lang w:val="sr-Cyrl-CS" w:eastAsia="x-none"/>
        </w:rPr>
        <w:t>н</w:t>
      </w:r>
      <w:r w:rsidRPr="00437FBA">
        <w:rPr>
          <w:rFonts w:ascii="Times New Roman" w:eastAsia="Times New Roman" w:hAnsi="Times New Roman" w:cs="Times New Roman"/>
          <w:bCs/>
          <w:sz w:val="24"/>
          <w:szCs w:val="24"/>
          <w:lang w:val="sr-Cyrl-CS" w:eastAsia="x-none"/>
        </w:rPr>
        <w:t>а</w:t>
      </w:r>
    </w:p>
    <w:p w14:paraId="53E7414A" w14:textId="60030ED9" w:rsidR="00710AA0" w:rsidRPr="00710AA0" w:rsidRDefault="00710AA0" w:rsidP="00437FBA">
      <w:pPr>
        <w:spacing w:before="100" w:beforeAutospacing="1" w:after="100" w:afterAutospacing="1" w:line="240" w:lineRule="auto"/>
        <w:outlineLvl w:val="5"/>
        <w:rPr>
          <w:rFonts w:ascii="Times New Roman" w:eastAsia="Calibri-Bold" w:hAnsi="Times New Roman" w:cs="Times New Roman"/>
          <w:b/>
          <w:sz w:val="24"/>
          <w:szCs w:val="24"/>
          <w:u w:val="single"/>
          <w:lang w:val="sr-Cyrl-RS" w:eastAsia="sr-Cyrl-RS"/>
        </w:rPr>
      </w:pPr>
      <w:r w:rsidRPr="00710AA0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Партије</w:t>
      </w:r>
    </w:p>
    <w:p w14:paraId="69C09FB4" w14:textId="2A757B0C" w:rsidR="00710AA0" w:rsidRDefault="00710AA0" w:rsidP="00710AA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10A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Предмет јавне набавке је обликован </w:t>
      </w:r>
      <w:r w:rsidR="000B50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3 </w:t>
      </w:r>
      <w:r w:rsidRPr="00710AA0">
        <w:rPr>
          <w:rFonts w:ascii="Times New Roman" w:eastAsia="Times New Roman" w:hAnsi="Times New Roman" w:cs="Times New Roman"/>
          <w:sz w:val="24"/>
          <w:szCs w:val="24"/>
          <w:lang w:val="sr-Cyrl-RS"/>
        </w:rPr>
        <w:t>партиј</w:t>
      </w:r>
      <w:r w:rsidR="000B5089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F227E5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14:paraId="63E95B05" w14:textId="77777777" w:rsidR="00F227E5" w:rsidRPr="00710AA0" w:rsidRDefault="00F227E5" w:rsidP="00710AA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18B64AE" w14:textId="053B3B60" w:rsidR="00F227E5" w:rsidRPr="00F227E5" w:rsidRDefault="00F227E5" w:rsidP="004A2A1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227E5">
        <w:rPr>
          <w:rFonts w:ascii="Times New Roman" w:eastAsia="Times New Roman" w:hAnsi="Times New Roman" w:cs="Times New Roman"/>
          <w:sz w:val="24"/>
          <w:szCs w:val="24"/>
          <w:lang w:val="sr-Cyrl-RS"/>
        </w:rPr>
        <w:t>Партија 1, израд</w:t>
      </w:r>
      <w:r w:rsidR="000B5089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F227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пројекта за извођење радова, извођењ</w:t>
      </w:r>
      <w:r w:rsidR="000B5089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F227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радова и </w:t>
      </w:r>
      <w:r w:rsidR="000B50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израда </w:t>
      </w:r>
      <w:r w:rsidRPr="00F227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пројекта изведеног објекта за објекат градског стадиона "Дубочица" у Лесковцу; </w:t>
      </w:r>
    </w:p>
    <w:p w14:paraId="0BA25429" w14:textId="0EC303FA" w:rsidR="00F227E5" w:rsidRPr="00F227E5" w:rsidRDefault="00F227E5" w:rsidP="004A2A1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227E5">
        <w:rPr>
          <w:rFonts w:ascii="Times New Roman" w:eastAsia="Times New Roman" w:hAnsi="Times New Roman" w:cs="Times New Roman"/>
          <w:sz w:val="24"/>
          <w:szCs w:val="24"/>
          <w:lang w:val="sr-Cyrl-RS"/>
        </w:rPr>
        <w:t>Партија 2, израд</w:t>
      </w:r>
      <w:r w:rsidR="000B5089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F227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пројекта за извођење радова, извођењ</w:t>
      </w:r>
      <w:r w:rsidR="000B5089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F227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радова и </w:t>
      </w:r>
      <w:r w:rsidR="000B50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израда </w:t>
      </w:r>
      <w:r w:rsidRPr="00F227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пројекта изведеног објекта за објекат  градског стадиона "Краљевица" у Зајечару; </w:t>
      </w:r>
    </w:p>
    <w:p w14:paraId="6D836090" w14:textId="212B9009" w:rsidR="00F227E5" w:rsidRPr="00F227E5" w:rsidRDefault="00F227E5" w:rsidP="004A2A1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227E5">
        <w:rPr>
          <w:rFonts w:ascii="Times New Roman" w:eastAsia="Times New Roman" w:hAnsi="Times New Roman" w:cs="Times New Roman"/>
          <w:sz w:val="24"/>
          <w:szCs w:val="24"/>
          <w:lang w:val="sr-Cyrl-RS"/>
        </w:rPr>
        <w:t>Партија 3, израд</w:t>
      </w:r>
      <w:r w:rsidR="000B5089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F227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пројекта за извођење радова, извођењ</w:t>
      </w:r>
      <w:r w:rsidR="000B5089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F227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радова и </w:t>
      </w:r>
      <w:r w:rsidR="000B50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израда </w:t>
      </w:r>
      <w:r w:rsidRPr="00F227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пројекта изведеног објекта за објекат градског стадиона "Лагатор" у Лозници. </w:t>
      </w:r>
    </w:p>
    <w:p w14:paraId="641C72F0" w14:textId="77777777" w:rsidR="00F227E5" w:rsidRDefault="00F227E5" w:rsidP="00F227E5">
      <w:pPr>
        <w:rPr>
          <w:lang w:val="sr-Cyrl-CS"/>
        </w:rPr>
      </w:pPr>
    </w:p>
    <w:p w14:paraId="420A33F4" w14:textId="77777777" w:rsidR="00205B6D" w:rsidRDefault="00205B6D"/>
    <w:sectPr w:rsidR="00205B6D" w:rsidSect="00710AA0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A145C"/>
    <w:multiLevelType w:val="hybridMultilevel"/>
    <w:tmpl w:val="B2B8EDA0"/>
    <w:lvl w:ilvl="0" w:tplc="17DCBF60">
      <w:start w:val="1"/>
      <w:numFmt w:val="decimal"/>
      <w:pStyle w:val="nabrajanjebold"/>
      <w:lvlText w:val="%1."/>
      <w:lvlJc w:val="left"/>
      <w:pPr>
        <w:ind w:left="107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D9"/>
    <w:rsid w:val="00024A7B"/>
    <w:rsid w:val="000B5089"/>
    <w:rsid w:val="0015331B"/>
    <w:rsid w:val="00205B6D"/>
    <w:rsid w:val="00221BDB"/>
    <w:rsid w:val="00292BFD"/>
    <w:rsid w:val="00303633"/>
    <w:rsid w:val="003F41BB"/>
    <w:rsid w:val="00437FBA"/>
    <w:rsid w:val="004A2A17"/>
    <w:rsid w:val="00710AA0"/>
    <w:rsid w:val="00773ED9"/>
    <w:rsid w:val="008A560C"/>
    <w:rsid w:val="0090489F"/>
    <w:rsid w:val="00940599"/>
    <w:rsid w:val="00AB1243"/>
    <w:rsid w:val="00AE7E23"/>
    <w:rsid w:val="00B74ECB"/>
    <w:rsid w:val="00C47228"/>
    <w:rsid w:val="00F227E5"/>
    <w:rsid w:val="00FD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D69A"/>
  <w15:chartTrackingRefBased/>
  <w15:docId w15:val="{D80534E4-9171-44F9-81D0-0DB32305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brajanjebold">
    <w:name w:val="nabrajanje bold"/>
    <w:basedOn w:val="Normal"/>
    <w:qFormat/>
    <w:rsid w:val="00710AA0"/>
    <w:pPr>
      <w:numPr>
        <w:numId w:val="1"/>
      </w:numPr>
      <w:spacing w:after="0" w:line="240" w:lineRule="auto"/>
    </w:pPr>
    <w:rPr>
      <w:rFonts w:ascii="Times New Roman" w:eastAsia="Calibri-Bold" w:hAnsi="Times New Roman" w:cs="Times New Roman"/>
      <w:b/>
      <w:sz w:val="24"/>
      <w:szCs w:val="24"/>
      <w:lang w:val="sr-Cyrl-RS" w:eastAsia="sr-Cyrl-RS"/>
    </w:rPr>
  </w:style>
  <w:style w:type="paragraph" w:styleId="NoSpacing">
    <w:name w:val="No Spacing"/>
    <w:uiPriority w:val="1"/>
    <w:qFormat/>
    <w:rsid w:val="00F227E5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character" w:styleId="Hyperlink">
    <w:name w:val="Hyperlink"/>
    <w:basedOn w:val="DefaultParagraphFont"/>
    <w:uiPriority w:val="99"/>
    <w:unhideWhenUsed/>
    <w:rsid w:val="00F227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nov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PIMO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Krneta</dc:creator>
  <cp:keywords/>
  <dc:description/>
  <cp:lastModifiedBy>Snežana Popović</cp:lastModifiedBy>
  <cp:revision>6</cp:revision>
  <dcterms:created xsi:type="dcterms:W3CDTF">2020-10-28T13:37:00Z</dcterms:created>
  <dcterms:modified xsi:type="dcterms:W3CDTF">2020-10-28T13:41:00Z</dcterms:modified>
</cp:coreProperties>
</file>