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9308" w14:textId="77777777" w:rsidR="00EB67D5" w:rsidRPr="00EB67D5" w:rsidRDefault="00EB67D5" w:rsidP="00EB67D5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EB67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/>
        </w:rPr>
        <w:t>IX.  ОБРАЗАЦ ТРОШКОВА ПРИПРЕМЕ ПОНУДЕ</w:t>
      </w:r>
    </w:p>
    <w:p w14:paraId="0E007660" w14:textId="77777777" w:rsidR="00EB67D5" w:rsidRPr="00EB67D5" w:rsidRDefault="00EB67D5" w:rsidP="00EB67D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2C9EA89" w14:textId="77777777" w:rsidR="009243E7" w:rsidRPr="005D68B9" w:rsidRDefault="009243E7" w:rsidP="009243E7">
      <w:pPr>
        <w:rPr>
          <w:rFonts w:ascii="Times New Roman" w:eastAsia="Times New Roman" w:hAnsi="Times New Roman"/>
          <w:sz w:val="24"/>
          <w:szCs w:val="24"/>
          <w:lang w:val="sr-Cyrl-CS"/>
        </w:rPr>
      </w:pPr>
      <w:r w:rsidRPr="00105BA4">
        <w:rPr>
          <w:rFonts w:ascii="Times New Roman" w:eastAsia="Times New Roman" w:hAnsi="Times New Roman"/>
          <w:sz w:val="24"/>
          <w:szCs w:val="24"/>
          <w:lang w:val="sr-Cyrl-CS"/>
        </w:rPr>
        <w:t>У складу са чланом 138. Закона о јавним набавкама, привредни субјект 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___</w:t>
      </w:r>
      <w:r w:rsidRPr="00105BA4">
        <w:rPr>
          <w:rFonts w:ascii="Times New Roman" w:eastAsia="Times New Roman" w:hAnsi="Times New Roman"/>
          <w:sz w:val="24"/>
          <w:szCs w:val="24"/>
          <w:lang w:val="sr-Cyrl-CS"/>
        </w:rPr>
        <w:t xml:space="preserve">доставља  укупан износ и структуру трошкова припремања понуде </w:t>
      </w:r>
      <w:r w:rsidRPr="00105BA4">
        <w:rPr>
          <w:rFonts w:ascii="Times New Roman" w:eastAsia="Times New Roman" w:hAnsi="Times New Roman"/>
          <w:sz w:val="24"/>
          <w:szCs w:val="24"/>
          <w:lang w:val="ru-RU"/>
        </w:rPr>
        <w:t>за јавну набавку</w:t>
      </w:r>
      <w:r w:rsidR="004C558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,</w:t>
      </w:r>
      <w:r w:rsidR="009F6AD4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="00006E58" w:rsidRPr="00006E58">
        <w:rPr>
          <w:rFonts w:ascii="Times New Roman" w:eastAsia="Times New Roman" w:hAnsi="Times New Roman" w:cs="Times New Roman"/>
          <w:sz w:val="24"/>
          <w:szCs w:val="24"/>
        </w:rPr>
        <w:t>Израда пројектне документације за Здравствени центар</w:t>
      </w:r>
      <w:r w:rsidR="00006E5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број </w:t>
      </w:r>
      <w:r>
        <w:rPr>
          <w:rFonts w:ascii="Times New Roman" w:eastAsia="Times New Roman" w:hAnsi="Times New Roman"/>
          <w:sz w:val="24"/>
          <w:szCs w:val="24"/>
        </w:rPr>
        <w:t xml:space="preserve">VIII </w:t>
      </w:r>
      <w:r w:rsidRPr="00105BA4">
        <w:rPr>
          <w:rFonts w:ascii="Times New Roman" w:eastAsia="Times New Roman" w:hAnsi="Times New Roman"/>
          <w:sz w:val="24"/>
          <w:szCs w:val="24"/>
          <w:lang w:val="sr-Cyrl-CS"/>
        </w:rPr>
        <w:t xml:space="preserve">број </w:t>
      </w:r>
      <w:r>
        <w:rPr>
          <w:rFonts w:ascii="Times New Roman" w:eastAsia="Times New Roman" w:hAnsi="Times New Roman"/>
          <w:sz w:val="24"/>
          <w:szCs w:val="24"/>
        </w:rPr>
        <w:t>404</w:t>
      </w:r>
      <w:r w:rsidR="00006E58">
        <w:rPr>
          <w:rFonts w:ascii="Times New Roman" w:eastAsia="Times New Roman" w:hAnsi="Times New Roman"/>
          <w:sz w:val="24"/>
          <w:szCs w:val="24"/>
        </w:rPr>
        <w:t>-134</w:t>
      </w:r>
      <w:r>
        <w:rPr>
          <w:rFonts w:ascii="Times New Roman" w:eastAsia="Times New Roman" w:hAnsi="Times New Roman"/>
          <w:sz w:val="24"/>
          <w:szCs w:val="24"/>
        </w:rPr>
        <w:t>/22</w:t>
      </w:r>
      <w:r>
        <w:rPr>
          <w:rFonts w:ascii="Times New Roman" w:hAnsi="Times New Roman"/>
          <w:iCs/>
          <w:sz w:val="24"/>
          <w:szCs w:val="24"/>
        </w:rPr>
        <w:t>,</w:t>
      </w:r>
      <w:r w:rsidRPr="00C073D6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05BA4">
        <w:rPr>
          <w:rFonts w:ascii="Times New Roman" w:eastAsia="Times New Roman" w:hAnsi="Times New Roman"/>
          <w:sz w:val="24"/>
          <w:szCs w:val="24"/>
          <w:lang w:val="sr-Cyrl-CS"/>
        </w:rPr>
        <w:t>како</w:t>
      </w:r>
      <w:r w:rsidRPr="00F84CEB">
        <w:rPr>
          <w:rFonts w:ascii="Times New Roman" w:eastAsia="Times New Roman" w:hAnsi="Times New Roman"/>
          <w:sz w:val="24"/>
          <w:szCs w:val="24"/>
          <w:lang w:val="sr-Cyrl-CS"/>
        </w:rPr>
        <w:t xml:space="preserve"> следи у табели:</w:t>
      </w:r>
    </w:p>
    <w:p w14:paraId="5737634F" w14:textId="77777777" w:rsidR="009243E7" w:rsidRPr="005D68B9" w:rsidRDefault="009243E7" w:rsidP="009243E7">
      <w:pPr>
        <w:tabs>
          <w:tab w:val="left" w:pos="2760"/>
        </w:tabs>
        <w:spacing w:line="360" w:lineRule="auto"/>
        <w:ind w:left="360"/>
        <w:contextualSpacing/>
        <w:rPr>
          <w:rFonts w:ascii="Times New Roman" w:eastAsia="Times New Roman" w:hAnsi="Times New Roman"/>
          <w:sz w:val="24"/>
          <w:szCs w:val="24"/>
          <w:lang w:val="sr-Cyrl-C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3"/>
        <w:gridCol w:w="2793"/>
      </w:tblGrid>
      <w:tr w:rsidR="009243E7" w14:paraId="2C76CCD7" w14:textId="77777777" w:rsidTr="002D49DA">
        <w:trPr>
          <w:trHeight w:val="342"/>
        </w:trPr>
        <w:tc>
          <w:tcPr>
            <w:tcW w:w="6563" w:type="dxa"/>
          </w:tcPr>
          <w:p w14:paraId="02E9A9DD" w14:textId="77777777" w:rsidR="009243E7" w:rsidRPr="006F6497" w:rsidRDefault="009243E7" w:rsidP="002D49DA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6F649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2793" w:type="dxa"/>
          </w:tcPr>
          <w:p w14:paraId="592646CB" w14:textId="77777777" w:rsidR="009243E7" w:rsidRPr="006F6497" w:rsidRDefault="009243E7" w:rsidP="002D49DA">
            <w:pPr>
              <w:spacing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6F649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Износ трошка у динарима</w:t>
            </w:r>
          </w:p>
        </w:tc>
      </w:tr>
      <w:tr w:rsidR="009243E7" w14:paraId="13547E4C" w14:textId="77777777" w:rsidTr="002D49DA">
        <w:trPr>
          <w:trHeight w:val="376"/>
        </w:trPr>
        <w:tc>
          <w:tcPr>
            <w:tcW w:w="6563" w:type="dxa"/>
          </w:tcPr>
          <w:p w14:paraId="649D1E95" w14:textId="77777777" w:rsidR="009243E7" w:rsidRPr="006F6497" w:rsidRDefault="009243E7" w:rsidP="002D49D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93" w:type="dxa"/>
          </w:tcPr>
          <w:p w14:paraId="7AAB2918" w14:textId="77777777" w:rsidR="009243E7" w:rsidRPr="006F6497" w:rsidRDefault="009243E7" w:rsidP="002D49D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9243E7" w14:paraId="2335A23A" w14:textId="77777777" w:rsidTr="002D49DA">
        <w:trPr>
          <w:trHeight w:val="376"/>
        </w:trPr>
        <w:tc>
          <w:tcPr>
            <w:tcW w:w="6563" w:type="dxa"/>
          </w:tcPr>
          <w:p w14:paraId="2B7DF7C3" w14:textId="77777777" w:rsidR="009243E7" w:rsidRPr="006F6497" w:rsidRDefault="009243E7" w:rsidP="002D49D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93" w:type="dxa"/>
          </w:tcPr>
          <w:p w14:paraId="1A96B8A0" w14:textId="77777777" w:rsidR="009243E7" w:rsidRPr="006F6497" w:rsidRDefault="009243E7" w:rsidP="002D49D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9243E7" w14:paraId="1866D511" w14:textId="77777777" w:rsidTr="002D49DA">
        <w:trPr>
          <w:trHeight w:val="376"/>
        </w:trPr>
        <w:tc>
          <w:tcPr>
            <w:tcW w:w="6563" w:type="dxa"/>
          </w:tcPr>
          <w:p w14:paraId="5B9D4537" w14:textId="77777777" w:rsidR="009243E7" w:rsidRPr="006F6497" w:rsidRDefault="009243E7" w:rsidP="002D49D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93" w:type="dxa"/>
          </w:tcPr>
          <w:p w14:paraId="3B752706" w14:textId="77777777" w:rsidR="009243E7" w:rsidRPr="006F6497" w:rsidRDefault="009243E7" w:rsidP="002D49D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9243E7" w14:paraId="6292EF49" w14:textId="77777777" w:rsidTr="002D49DA">
        <w:trPr>
          <w:trHeight w:val="376"/>
        </w:trPr>
        <w:tc>
          <w:tcPr>
            <w:tcW w:w="6563" w:type="dxa"/>
          </w:tcPr>
          <w:p w14:paraId="3C08B662" w14:textId="77777777" w:rsidR="009243E7" w:rsidRPr="006F6497" w:rsidRDefault="009243E7" w:rsidP="002D49D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93" w:type="dxa"/>
          </w:tcPr>
          <w:p w14:paraId="354992D6" w14:textId="77777777" w:rsidR="009243E7" w:rsidRPr="006F6497" w:rsidRDefault="009243E7" w:rsidP="002D49D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9243E7" w14:paraId="63AD1E7A" w14:textId="77777777" w:rsidTr="002D49DA">
        <w:trPr>
          <w:trHeight w:val="376"/>
        </w:trPr>
        <w:tc>
          <w:tcPr>
            <w:tcW w:w="6563" w:type="dxa"/>
          </w:tcPr>
          <w:p w14:paraId="39F2B1AA" w14:textId="77777777" w:rsidR="009243E7" w:rsidRPr="006F6497" w:rsidRDefault="009243E7" w:rsidP="002D49D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93" w:type="dxa"/>
          </w:tcPr>
          <w:p w14:paraId="2E96A10C" w14:textId="77777777" w:rsidR="009243E7" w:rsidRPr="006F6497" w:rsidRDefault="009243E7" w:rsidP="002D49D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9243E7" w14:paraId="235006D3" w14:textId="77777777" w:rsidTr="002D49DA">
        <w:trPr>
          <w:trHeight w:val="376"/>
        </w:trPr>
        <w:tc>
          <w:tcPr>
            <w:tcW w:w="6563" w:type="dxa"/>
          </w:tcPr>
          <w:p w14:paraId="0377155A" w14:textId="77777777" w:rsidR="009243E7" w:rsidRPr="006F6497" w:rsidRDefault="009243E7" w:rsidP="002D49D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2793" w:type="dxa"/>
          </w:tcPr>
          <w:p w14:paraId="0A7AC7CF" w14:textId="77777777" w:rsidR="009243E7" w:rsidRPr="006F6497" w:rsidRDefault="009243E7" w:rsidP="002D49D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  <w:tr w:rsidR="009243E7" w14:paraId="37B89E7F" w14:textId="77777777" w:rsidTr="002D49DA">
        <w:trPr>
          <w:trHeight w:val="376"/>
        </w:trPr>
        <w:tc>
          <w:tcPr>
            <w:tcW w:w="6563" w:type="dxa"/>
          </w:tcPr>
          <w:p w14:paraId="50229016" w14:textId="77777777" w:rsidR="009243E7" w:rsidRPr="006F6497" w:rsidRDefault="009243E7" w:rsidP="002D49D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6F6497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Укупан износ трошкова припремања понуде</w:t>
            </w:r>
          </w:p>
        </w:tc>
        <w:tc>
          <w:tcPr>
            <w:tcW w:w="2793" w:type="dxa"/>
          </w:tcPr>
          <w:p w14:paraId="58FE881D" w14:textId="77777777" w:rsidR="009243E7" w:rsidRPr="006F6497" w:rsidRDefault="009243E7" w:rsidP="002D49DA">
            <w:pPr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40A53F6F" w14:textId="2A9A46FC" w:rsidR="009243E7" w:rsidRDefault="00D9128B" w:rsidP="00006E58">
      <w:pPr>
        <w:spacing w:line="240" w:lineRule="atLeast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53C5E" wp14:editId="2CB1586E">
                <wp:simplePos x="0" y="0"/>
                <wp:positionH relativeFrom="column">
                  <wp:posOffset>-67310</wp:posOffset>
                </wp:positionH>
                <wp:positionV relativeFrom="paragraph">
                  <wp:posOffset>130175</wp:posOffset>
                </wp:positionV>
                <wp:extent cx="3782060" cy="1504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060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9BFBB" w14:textId="77777777" w:rsidR="009243E7" w:rsidRPr="00F605D9" w:rsidRDefault="009243E7" w:rsidP="009243E7">
                            <w:pPr>
                              <w:spacing w:line="60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CS"/>
                              </w:rPr>
                            </w:pPr>
                            <w:r w:rsidRPr="00F605D9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C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53C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3pt;margin-top:10.25pt;width:297.8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" filled="f" stroked="f">
                <v:textbox>
                  <w:txbxContent>
                    <w:p w14:paraId="5FD9BFBB" w14:textId="77777777" w:rsidR="009243E7" w:rsidRPr="00F605D9" w:rsidRDefault="009243E7" w:rsidP="009243E7">
                      <w:pPr>
                        <w:spacing w:line="600" w:lineRule="auto"/>
                        <w:rPr>
                          <w:rFonts w:ascii="Times New Roman" w:hAnsi="Times New Roman"/>
                          <w:sz w:val="24"/>
                          <w:szCs w:val="24"/>
                          <w:lang w:val="sr-Cyrl-CS"/>
                        </w:rPr>
                      </w:pPr>
                      <w:r w:rsidRPr="00F605D9">
                        <w:rPr>
                          <w:rFonts w:ascii="Times New Roman" w:hAnsi="Times New Roman"/>
                          <w:sz w:val="24"/>
                          <w:szCs w:val="24"/>
                          <w:lang w:val="sr-Cyrl-C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E7F623D" w14:textId="77777777" w:rsidR="009243E7" w:rsidRDefault="009243E7" w:rsidP="009243E7">
      <w:pPr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17E87AA1" w14:textId="77777777" w:rsidR="00205B6D" w:rsidRPr="004A4483" w:rsidRDefault="009243E7" w:rsidP="004A4483">
      <w:pPr>
        <w:spacing w:after="200" w:line="276" w:lineRule="auto"/>
        <w:ind w:right="96"/>
        <w:rPr>
          <w:rFonts w:ascii="Times New Roman" w:eastAsia="Times New Roman" w:hAnsi="Times New Roman"/>
          <w:sz w:val="24"/>
          <w:szCs w:val="24"/>
          <w:lang w:val="sr-Cyrl-CS"/>
        </w:rPr>
      </w:pPr>
      <w:r w:rsidRPr="003C20B8">
        <w:rPr>
          <w:rFonts w:ascii="Times New Roman" w:eastAsia="Times New Roman" w:hAnsi="Times New Roman"/>
          <w:b/>
          <w:sz w:val="24"/>
          <w:szCs w:val="24"/>
          <w:lang w:val="sr-Cyrl-CS"/>
        </w:rPr>
        <w:t>Напомена</w:t>
      </w:r>
      <w:r w:rsidRPr="003C20B8">
        <w:rPr>
          <w:rFonts w:ascii="Times New Roman" w:eastAsia="Times New Roman" w:hAnsi="Times New Roman"/>
          <w:sz w:val="24"/>
          <w:szCs w:val="24"/>
          <w:lang w:val="sr-Cyrl-CS"/>
        </w:rPr>
        <w:t xml:space="preserve">: </w:t>
      </w:r>
      <w:r w:rsidRPr="006229EA">
        <w:rPr>
          <w:rFonts w:ascii="Times New Roman" w:eastAsia="Times New Roman" w:hAnsi="Times New Roman"/>
          <w:sz w:val="24"/>
          <w:szCs w:val="24"/>
        </w:rPr>
        <w:t>Трошкове припремања и подношења понуде сноси искључиво понуђач и не може да тражи од наручиоца накнаду трошкова.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229EA">
        <w:rPr>
          <w:rFonts w:ascii="Times New Roman" w:eastAsia="Times New Roman" w:hAnsi="Times New Roman"/>
          <w:sz w:val="24"/>
          <w:szCs w:val="24"/>
        </w:rPr>
        <w:t>Изузетно, 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средстава обезбеђења, под условом да је понуђач тражио накнаду наведених трошкова у својој понуди.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sectPr w:rsidR="00205B6D" w:rsidRPr="004A4483" w:rsidSect="00551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C4"/>
    <w:rsid w:val="00006E58"/>
    <w:rsid w:val="00073A8A"/>
    <w:rsid w:val="00170298"/>
    <w:rsid w:val="001E5159"/>
    <w:rsid w:val="00205B6D"/>
    <w:rsid w:val="0023570F"/>
    <w:rsid w:val="002479F1"/>
    <w:rsid w:val="002504A2"/>
    <w:rsid w:val="00261F88"/>
    <w:rsid w:val="003144A5"/>
    <w:rsid w:val="003F5ABD"/>
    <w:rsid w:val="004A4483"/>
    <w:rsid w:val="004C558D"/>
    <w:rsid w:val="004D179E"/>
    <w:rsid w:val="00551996"/>
    <w:rsid w:val="00582EEB"/>
    <w:rsid w:val="00671858"/>
    <w:rsid w:val="00701A09"/>
    <w:rsid w:val="007729C4"/>
    <w:rsid w:val="007B645F"/>
    <w:rsid w:val="007C7DD0"/>
    <w:rsid w:val="00882759"/>
    <w:rsid w:val="008941AE"/>
    <w:rsid w:val="008E365E"/>
    <w:rsid w:val="00905FD4"/>
    <w:rsid w:val="009243E7"/>
    <w:rsid w:val="00975AF0"/>
    <w:rsid w:val="009F6AD4"/>
    <w:rsid w:val="00A51B37"/>
    <w:rsid w:val="00AA4689"/>
    <w:rsid w:val="00B75F84"/>
    <w:rsid w:val="00C20651"/>
    <w:rsid w:val="00C829E0"/>
    <w:rsid w:val="00D02E80"/>
    <w:rsid w:val="00D9128B"/>
    <w:rsid w:val="00DB1BDF"/>
    <w:rsid w:val="00E00422"/>
    <w:rsid w:val="00E91119"/>
    <w:rsid w:val="00EB67D5"/>
    <w:rsid w:val="00EC1709"/>
    <w:rsid w:val="00EE7253"/>
    <w:rsid w:val="00F16BDF"/>
    <w:rsid w:val="00FC3985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43A3B2"/>
  <w15:docId w15:val="{4FDC6492-0A09-4E51-9984-9232284E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Krneta</dc:creator>
  <cp:lastModifiedBy>Win10</cp:lastModifiedBy>
  <cp:revision>2</cp:revision>
  <dcterms:created xsi:type="dcterms:W3CDTF">2022-07-05T10:51:00Z</dcterms:created>
  <dcterms:modified xsi:type="dcterms:W3CDTF">2022-07-05T10:51:00Z</dcterms:modified>
</cp:coreProperties>
</file>