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3A4B8" w14:textId="29C05DF3" w:rsidR="00EB67D5" w:rsidRPr="00EB67D5" w:rsidRDefault="00EB67D5" w:rsidP="00EB67D5">
      <w:pPr>
        <w:keepNext/>
        <w:pageBreakBefore/>
        <w:shd w:val="clear" w:color="auto" w:fill="C6D9F1"/>
        <w:spacing w:before="120" w:after="24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sr-Cyrl-CS" w:eastAsia="x-none"/>
        </w:rPr>
      </w:pPr>
      <w:bookmarkStart w:id="0" w:name="_GoBack"/>
      <w:bookmarkEnd w:id="0"/>
      <w:r w:rsidRPr="00EB67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t xml:space="preserve">  ОБРАЗАЦ ТРОШКОВА ПРИПРЕМЕ ПОНУДЕ</w:t>
      </w:r>
    </w:p>
    <w:p w14:paraId="7C430CAB" w14:textId="77777777" w:rsidR="00EB67D5" w:rsidRPr="00EB67D5" w:rsidRDefault="00EB67D5" w:rsidP="00EB67D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p w14:paraId="3349F6A1" w14:textId="49B567E4" w:rsidR="00EB67D5" w:rsidRPr="00EB67D5" w:rsidRDefault="00EB67D5" w:rsidP="00EB67D5">
      <w:pPr>
        <w:tabs>
          <w:tab w:val="left" w:pos="538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18"/>
          <w:szCs w:val="18"/>
          <w:lang w:val="sr-Cyrl-CS" w:eastAsia="ar-SA"/>
        </w:rPr>
      </w:pPr>
      <w:r w:rsidRPr="0033455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 xml:space="preserve">На основу члана </w:t>
      </w:r>
      <w:r w:rsidR="001E5159" w:rsidRPr="0033455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138</w:t>
      </w:r>
      <w:r w:rsidRPr="0033455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 xml:space="preserve">. </w:t>
      </w:r>
      <w:r w:rsidRPr="0033455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став </w:t>
      </w:r>
      <w:r w:rsidR="001E5159" w:rsidRPr="0033455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2</w:t>
      </w:r>
      <w:r w:rsidRPr="0033455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.</w:t>
      </w:r>
      <w:r w:rsidRPr="0033455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 xml:space="preserve"> Закона, _______________________________________</w:t>
      </w:r>
      <w:r w:rsidRPr="0033455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sr-Cyrl-RS" w:eastAsia="ar-SA"/>
        </w:rPr>
        <w:t>, као понуђач,</w:t>
      </w:r>
      <w:r w:rsidRPr="00EB67D5">
        <w:rPr>
          <w:rFonts w:ascii="Times New Roman" w:eastAsia="Arial Unicode MS" w:hAnsi="Times New Roman" w:cs="Times New Roman"/>
          <w:i/>
          <w:iCs/>
          <w:color w:val="000000"/>
          <w:kern w:val="1"/>
          <w:sz w:val="18"/>
          <w:szCs w:val="18"/>
          <w:lang w:val="sr-Cyrl-RS" w:eastAsia="ar-SA"/>
        </w:rPr>
        <w:tab/>
        <w:t>назив понуђача</w:t>
      </w:r>
    </w:p>
    <w:p w14:paraId="378757BB" w14:textId="77777777" w:rsidR="00EB67D5" w:rsidRPr="00EB67D5" w:rsidRDefault="00EB67D5" w:rsidP="00EB67D5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sr-Cyrl-RS" w:eastAsia="ar-SA"/>
        </w:rPr>
      </w:pPr>
      <w:r w:rsidRPr="00EB67D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>достав</w:t>
      </w:r>
      <w:r w:rsidRPr="00EB67D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ља</w:t>
      </w:r>
      <w:r w:rsidRPr="00EB67D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 xml:space="preserve"> укупан износ и структуру трошкова припремања понуде, </w:t>
      </w:r>
      <w:r w:rsidRPr="00EB67D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како следи у </w:t>
      </w:r>
      <w:r w:rsidRPr="00EB67D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>табели:</w:t>
      </w:r>
    </w:p>
    <w:p w14:paraId="5E3D6138" w14:textId="77777777" w:rsidR="00EB67D5" w:rsidRPr="00EB67D5" w:rsidRDefault="00EB67D5" w:rsidP="00EB67D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</w:p>
    <w:tbl>
      <w:tblPr>
        <w:tblW w:w="9594" w:type="dxa"/>
        <w:tblInd w:w="153" w:type="dxa"/>
        <w:tblLayout w:type="fixed"/>
        <w:tblLook w:val="0000" w:firstRow="0" w:lastRow="0" w:firstColumn="0" w:lastColumn="0" w:noHBand="0" w:noVBand="0"/>
      </w:tblPr>
      <w:tblGrid>
        <w:gridCol w:w="6618"/>
        <w:gridCol w:w="2976"/>
      </w:tblGrid>
      <w:tr w:rsidR="00EB67D5" w:rsidRPr="00EB67D5" w14:paraId="49D67C53" w14:textId="77777777" w:rsidTr="00191AB5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79BB3" w14:textId="77777777" w:rsidR="00EB67D5" w:rsidRPr="00EB67D5" w:rsidRDefault="00EB67D5" w:rsidP="00EB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B67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ВРСТА ТРОШКА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D139E" w14:textId="77777777" w:rsidR="00EB67D5" w:rsidRPr="00EB67D5" w:rsidRDefault="00EB67D5" w:rsidP="00EB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7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ИЗНОС ТРОШКА У РСД</w:t>
            </w:r>
          </w:p>
        </w:tc>
      </w:tr>
      <w:tr w:rsidR="00EB67D5" w:rsidRPr="00EB67D5" w14:paraId="71CEF0E9" w14:textId="77777777" w:rsidTr="00191AB5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C5385" w14:textId="77777777" w:rsidR="00EB67D5" w:rsidRPr="00EB67D5" w:rsidRDefault="00EB67D5" w:rsidP="00EB67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CE737" w14:textId="77777777" w:rsidR="00EB67D5" w:rsidRPr="00EB67D5" w:rsidRDefault="00EB67D5" w:rsidP="00EB67D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7D5" w:rsidRPr="00EB67D5" w14:paraId="6046591C" w14:textId="77777777" w:rsidTr="00191AB5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D02DF" w14:textId="77777777" w:rsidR="00EB67D5" w:rsidRPr="00EB67D5" w:rsidRDefault="00EB67D5" w:rsidP="00EB67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3F1F7" w14:textId="77777777" w:rsidR="00EB67D5" w:rsidRPr="00EB67D5" w:rsidRDefault="00EB67D5" w:rsidP="00EB67D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7D5" w:rsidRPr="00EB67D5" w14:paraId="68B06134" w14:textId="77777777" w:rsidTr="00191AB5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572D9" w14:textId="77777777" w:rsidR="00EB67D5" w:rsidRPr="00EB67D5" w:rsidRDefault="00EB67D5" w:rsidP="00EB67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3A2FB" w14:textId="77777777" w:rsidR="00EB67D5" w:rsidRPr="00EB67D5" w:rsidRDefault="00EB67D5" w:rsidP="00EB67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7D5" w:rsidRPr="00EB67D5" w14:paraId="79412C83" w14:textId="77777777" w:rsidTr="00191AB5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E08EB" w14:textId="77777777" w:rsidR="00EB67D5" w:rsidRPr="00EB67D5" w:rsidRDefault="00EB67D5" w:rsidP="00EB67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8F0F8" w14:textId="77777777" w:rsidR="00EB67D5" w:rsidRPr="00EB67D5" w:rsidRDefault="00EB67D5" w:rsidP="00EB67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7D5" w:rsidRPr="00EB67D5" w14:paraId="6082D310" w14:textId="77777777" w:rsidTr="00191AB5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5964C" w14:textId="77777777" w:rsidR="00EB67D5" w:rsidRPr="00EB67D5" w:rsidRDefault="00EB67D5" w:rsidP="00EB67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3D36C" w14:textId="77777777" w:rsidR="00EB67D5" w:rsidRPr="00EB67D5" w:rsidRDefault="00EB67D5" w:rsidP="00EB67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7D5" w:rsidRPr="00EB67D5" w14:paraId="36B5A672" w14:textId="77777777" w:rsidTr="00191AB5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7FE55" w14:textId="77777777" w:rsidR="00EB67D5" w:rsidRPr="00EB67D5" w:rsidRDefault="00EB67D5" w:rsidP="00EB67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4BD7A" w14:textId="77777777" w:rsidR="00EB67D5" w:rsidRPr="00EB67D5" w:rsidRDefault="00EB67D5" w:rsidP="00EB67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7D5" w:rsidRPr="00EB67D5" w14:paraId="7F36E094" w14:textId="77777777" w:rsidTr="00191AB5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F34EF" w14:textId="77777777" w:rsidR="00EB67D5" w:rsidRPr="00EB67D5" w:rsidRDefault="00EB67D5" w:rsidP="00EB67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EB447" w14:textId="77777777" w:rsidR="00EB67D5" w:rsidRPr="00EB67D5" w:rsidRDefault="00EB67D5" w:rsidP="00EB67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7D5" w:rsidRPr="00EB67D5" w14:paraId="6961CAA8" w14:textId="77777777" w:rsidTr="00191AB5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29755" w14:textId="77777777" w:rsidR="00EB67D5" w:rsidRPr="00EB67D5" w:rsidRDefault="00EB67D5" w:rsidP="00EB67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3684849A" w14:textId="77777777" w:rsidR="00EB67D5" w:rsidRPr="00EB67D5" w:rsidRDefault="00EB67D5" w:rsidP="00EB6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67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УКУПАН ИЗНОС ТРОШКОВА ПРИП</w:t>
            </w:r>
            <w:r w:rsidRPr="00EB67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>Р</w:t>
            </w:r>
            <w:r w:rsidRPr="00EB67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ЕМАЊА ПОНУДЕ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D101" w14:textId="77777777" w:rsidR="00EB67D5" w:rsidRPr="00EB67D5" w:rsidRDefault="00EB67D5" w:rsidP="00EB67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0930D0B" w14:textId="77777777" w:rsidR="00EB67D5" w:rsidRPr="00EB67D5" w:rsidRDefault="00EB67D5" w:rsidP="00EB6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4684246" w14:textId="77777777" w:rsidR="00EB67D5" w:rsidRPr="00EB67D5" w:rsidRDefault="00EB67D5" w:rsidP="00EB6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EC36B1F" w14:textId="77777777" w:rsidR="00EB67D5" w:rsidRPr="00EB67D5" w:rsidRDefault="00EB67D5" w:rsidP="00EB6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0"/>
        <w:gridCol w:w="3068"/>
        <w:gridCol w:w="3094"/>
      </w:tblGrid>
      <w:tr w:rsidR="00EB67D5" w:rsidRPr="00EB67D5" w14:paraId="75646912" w14:textId="77777777" w:rsidTr="00191AB5">
        <w:tc>
          <w:tcPr>
            <w:tcW w:w="3080" w:type="dxa"/>
            <w:shd w:val="clear" w:color="auto" w:fill="auto"/>
            <w:vAlign w:val="center"/>
          </w:tcPr>
          <w:p w14:paraId="79F1491E" w14:textId="77777777" w:rsidR="00EB67D5" w:rsidRPr="00EB67D5" w:rsidRDefault="00EB67D5" w:rsidP="00EB67D5">
            <w:pPr>
              <w:suppressAutoHyphens/>
              <w:spacing w:after="12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EB67D5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Датум</w:t>
            </w:r>
            <w:proofErr w:type="spellEnd"/>
            <w:r w:rsidRPr="00EB67D5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388F0154" w14:textId="77777777" w:rsidR="00EB67D5" w:rsidRPr="00EB67D5" w:rsidRDefault="00EB67D5" w:rsidP="00EB67D5">
            <w:pPr>
              <w:suppressAutoHyphens/>
              <w:spacing w:after="12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14:paraId="6132D00D" w14:textId="77777777" w:rsidR="00EB67D5" w:rsidRPr="00EB67D5" w:rsidRDefault="00EB67D5" w:rsidP="00EB67D5">
            <w:pPr>
              <w:suppressAutoHyphens/>
              <w:spacing w:after="12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EB67D5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Потпис</w:t>
            </w:r>
            <w:proofErr w:type="spellEnd"/>
            <w:r w:rsidRPr="00EB67D5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EB67D5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Cyrl-RS" w:eastAsia="ar-SA"/>
              </w:rPr>
              <w:t>понуђача</w:t>
            </w:r>
          </w:p>
        </w:tc>
      </w:tr>
      <w:tr w:rsidR="00EB67D5" w:rsidRPr="00EB67D5" w14:paraId="73B4B8C5" w14:textId="77777777" w:rsidTr="00191AB5"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14:paraId="281FDC64" w14:textId="77777777" w:rsidR="00EB67D5" w:rsidRPr="00EB67D5" w:rsidRDefault="00EB67D5" w:rsidP="00EB67D5">
            <w:pPr>
              <w:suppressAutoHyphens/>
              <w:snapToGrid w:val="0"/>
              <w:spacing w:after="120" w:line="100" w:lineRule="atLeast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068" w:type="dxa"/>
            <w:shd w:val="clear" w:color="auto" w:fill="auto"/>
          </w:tcPr>
          <w:p w14:paraId="69569DC0" w14:textId="77777777" w:rsidR="00EB67D5" w:rsidRPr="00EB67D5" w:rsidRDefault="00EB67D5" w:rsidP="00EB67D5">
            <w:pPr>
              <w:suppressAutoHyphens/>
              <w:snapToGrid w:val="0"/>
              <w:spacing w:after="120" w:line="100" w:lineRule="atLeast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094" w:type="dxa"/>
            <w:tcBorders>
              <w:bottom w:val="single" w:sz="4" w:space="0" w:color="000000"/>
            </w:tcBorders>
            <w:shd w:val="clear" w:color="auto" w:fill="auto"/>
          </w:tcPr>
          <w:p w14:paraId="3AEEBC25" w14:textId="77777777" w:rsidR="00EB67D5" w:rsidRPr="00EB67D5" w:rsidRDefault="00EB67D5" w:rsidP="00EB67D5">
            <w:pPr>
              <w:suppressAutoHyphens/>
              <w:snapToGrid w:val="0"/>
              <w:spacing w:after="120" w:line="100" w:lineRule="atLeast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77215BE4" w14:textId="77777777" w:rsidR="00EB67D5" w:rsidRPr="00EB67D5" w:rsidRDefault="00EB67D5" w:rsidP="00EB6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5CF439F" w14:textId="77777777" w:rsidR="00EB67D5" w:rsidRPr="00EB67D5" w:rsidRDefault="00EB67D5" w:rsidP="00EB6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B62061A" w14:textId="77777777" w:rsidR="00EB67D5" w:rsidRPr="00EB67D5" w:rsidRDefault="00EB67D5" w:rsidP="00EB6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A90D708" w14:textId="77777777" w:rsidR="00EB67D5" w:rsidRPr="00EB67D5" w:rsidRDefault="00EB67D5" w:rsidP="00EB6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196219A" w14:textId="77777777" w:rsidR="00EB67D5" w:rsidRPr="00EB67D5" w:rsidRDefault="00EB67D5" w:rsidP="00073A8A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sr-Cyrl-CS"/>
        </w:rPr>
      </w:pPr>
      <w:r w:rsidRPr="00EB67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 xml:space="preserve">Напомена: </w:t>
      </w:r>
      <w:r w:rsidRPr="00EB67D5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>достављање овог обрасца није обавезно.</w:t>
      </w:r>
    </w:p>
    <w:p w14:paraId="6793E6A9" w14:textId="77777777" w:rsidR="00EB67D5" w:rsidRPr="00EB67D5" w:rsidRDefault="00EB67D5" w:rsidP="0007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004D9CE" w14:textId="77777777" w:rsidR="00EB67D5" w:rsidRPr="00EB67D5" w:rsidRDefault="00EB67D5" w:rsidP="00073A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  <w:r w:rsidRPr="00EB67D5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Трошкове припреме и подношења понуде сноси искључиво понуђач и не може тражити од наручиоца накнаду трошкова.</w:t>
      </w:r>
    </w:p>
    <w:p w14:paraId="64F8DE60" w14:textId="7282B250" w:rsidR="00205B6D" w:rsidRDefault="00073A8A" w:rsidP="00073A8A">
      <w:pPr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Изузетак става 1. наведеног члана 138.,  а</w:t>
      </w:r>
      <w:r w:rsidR="00EB67D5" w:rsidRPr="00EB67D5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sectPr w:rsidR="00205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9C4"/>
    <w:rsid w:val="00073A8A"/>
    <w:rsid w:val="00170298"/>
    <w:rsid w:val="001E5159"/>
    <w:rsid w:val="00205B6D"/>
    <w:rsid w:val="0033455D"/>
    <w:rsid w:val="007729C4"/>
    <w:rsid w:val="00B2655C"/>
    <w:rsid w:val="00E00422"/>
    <w:rsid w:val="00EB67D5"/>
    <w:rsid w:val="00F2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D0103"/>
  <w15:chartTrackingRefBased/>
  <w15:docId w15:val="{02F97E3C-F8EF-43DB-A143-AE6971EB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PIMO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Krneta</dc:creator>
  <cp:keywords/>
  <dc:description/>
  <cp:lastModifiedBy>Slobodan Rakic</cp:lastModifiedBy>
  <cp:revision>2</cp:revision>
  <dcterms:created xsi:type="dcterms:W3CDTF">2024-09-17T06:15:00Z</dcterms:created>
  <dcterms:modified xsi:type="dcterms:W3CDTF">2024-09-17T06:15:00Z</dcterms:modified>
</cp:coreProperties>
</file>