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EC481" w14:textId="77777777" w:rsidR="00FC1CD7" w:rsidRPr="00EF36D3" w:rsidRDefault="00FC1CD7" w:rsidP="00FC1CD7">
      <w:pPr>
        <w:spacing w:after="0" w:line="240" w:lineRule="auto"/>
        <w:ind w:left="0" w:right="-529" w:firstLine="0"/>
        <w:contextualSpacing/>
        <w:rPr>
          <w:b/>
          <w:color w:val="auto"/>
          <w:lang w:val="sr-Cyrl-RS"/>
        </w:rPr>
      </w:pPr>
    </w:p>
    <w:p w14:paraId="6A6BB8D7" w14:textId="5DF14534" w:rsidR="00617B7E" w:rsidRPr="00DA648B" w:rsidRDefault="00FC1CD7" w:rsidP="00DA648B">
      <w:pPr>
        <w:spacing w:after="0" w:line="240" w:lineRule="auto"/>
        <w:ind w:left="0" w:right="-529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RS"/>
        </w:rPr>
      </w:pPr>
      <w:r w:rsidRPr="00EF36D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RS"/>
        </w:rPr>
        <w:t xml:space="preserve">ОБРАЗАЦ СТРУКТУРЕ ЦЕНЕ </w:t>
      </w:r>
    </w:p>
    <w:p w14:paraId="584E4421" w14:textId="77777777" w:rsidR="00617B7E" w:rsidRPr="00136983" w:rsidRDefault="00617B7E" w:rsidP="00617B7E">
      <w:pPr>
        <w:spacing w:after="0" w:line="240" w:lineRule="auto"/>
        <w:ind w:left="0" w:right="-529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3698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 ЗАКЉУЧЕЊЕ УГОВОРА У ОТВОРЕНОМ ПОСТУПКУ ЈАВНЕ НАБАВКЕ</w:t>
      </w:r>
    </w:p>
    <w:p w14:paraId="5790A4B8" w14:textId="17B0D223" w:rsidR="00617B7E" w:rsidRPr="00136983" w:rsidRDefault="00617B7E" w:rsidP="00DA648B">
      <w:pPr>
        <w:spacing w:after="0" w:line="240" w:lineRule="auto"/>
        <w:ind w:left="0" w:right="-529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RS"/>
        </w:rPr>
        <w:t>Изградња марине Велико Градиште</w:t>
      </w:r>
      <w:r w:rsidRPr="0013698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, </w:t>
      </w:r>
    </w:p>
    <w:p w14:paraId="729FC951" w14:textId="260A983F" w:rsidR="00617B7E" w:rsidRPr="00136983" w:rsidRDefault="00617B7E" w:rsidP="00617B7E">
      <w:pPr>
        <w:spacing w:after="0" w:line="240" w:lineRule="auto"/>
        <w:ind w:left="0" w:right="-529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proofErr w:type="spellStart"/>
      <w:proofErr w:type="gramStart"/>
      <w:r w:rsidRPr="0013698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број</w:t>
      </w:r>
      <w:proofErr w:type="spellEnd"/>
      <w:proofErr w:type="gramEnd"/>
      <w:r w:rsidRPr="0013698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3698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јавне</w:t>
      </w:r>
      <w:proofErr w:type="spellEnd"/>
      <w:r w:rsidRPr="0013698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3698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набавке</w:t>
      </w:r>
      <w:proofErr w:type="spellEnd"/>
      <w:r w:rsidRPr="0013698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ЈН О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RS"/>
        </w:rPr>
        <w:t xml:space="preserve"> </w:t>
      </w:r>
      <w:r w:rsidRPr="0013698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RS"/>
        </w:rPr>
        <w:t xml:space="preserve"> 6</w:t>
      </w:r>
      <w:r w:rsidRPr="0013698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/2023</w:t>
      </w:r>
    </w:p>
    <w:p w14:paraId="76FB216F" w14:textId="77777777" w:rsidR="00617B7E" w:rsidRPr="00136983" w:rsidRDefault="00617B7E" w:rsidP="00617B7E">
      <w:pPr>
        <w:spacing w:after="0" w:line="240" w:lineRule="auto"/>
        <w:ind w:left="0" w:right="-529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B3E86A7" w14:textId="77777777" w:rsidR="00617B7E" w:rsidRPr="00136983" w:rsidRDefault="00617B7E" w:rsidP="00617B7E">
      <w:pPr>
        <w:spacing w:after="0" w:line="240" w:lineRule="auto"/>
        <w:ind w:left="0" w:right="-529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8C07ABA" w14:textId="77777777" w:rsidR="00617B7E" w:rsidRPr="0075712A" w:rsidRDefault="00617B7E" w:rsidP="00617B7E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5712A">
        <w:rPr>
          <w:rFonts w:ascii="Times New Roman" w:hAnsi="Times New Roman" w:cs="Times New Roman"/>
          <w:sz w:val="24"/>
          <w:szCs w:val="24"/>
          <w:lang w:val="sr-Latn-CS"/>
        </w:rPr>
        <w:t>Назив понуђача</w:t>
      </w:r>
      <w:r w:rsidRPr="0075712A">
        <w:rPr>
          <w:rFonts w:ascii="Times New Roman" w:hAnsi="Times New Roman" w:cs="Times New Roman"/>
          <w:sz w:val="24"/>
          <w:szCs w:val="24"/>
        </w:rPr>
        <w:t xml:space="preserve">: </w:t>
      </w:r>
      <w:r w:rsidRPr="0075712A">
        <w:rPr>
          <w:rFonts w:ascii="Times New Roman" w:hAnsi="Times New Roman" w:cs="Times New Roman"/>
          <w:sz w:val="24"/>
          <w:szCs w:val="24"/>
          <w:lang w:val="sr-Latn-CS"/>
        </w:rPr>
        <w:t>................................................</w:t>
      </w:r>
    </w:p>
    <w:p w14:paraId="1B31050B" w14:textId="77777777" w:rsidR="00617B7E" w:rsidRPr="0075712A" w:rsidRDefault="00617B7E" w:rsidP="00617B7E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5712A">
        <w:rPr>
          <w:rFonts w:ascii="Times New Roman" w:hAnsi="Times New Roman" w:cs="Times New Roman"/>
          <w:sz w:val="24"/>
          <w:szCs w:val="24"/>
          <w:lang w:val="sr-Latn-CS"/>
        </w:rPr>
        <w:t>Адреса</w:t>
      </w:r>
      <w:r w:rsidRPr="0075712A">
        <w:rPr>
          <w:rFonts w:ascii="Times New Roman" w:hAnsi="Times New Roman" w:cs="Times New Roman"/>
          <w:sz w:val="24"/>
          <w:szCs w:val="24"/>
        </w:rPr>
        <w:t xml:space="preserve">: </w:t>
      </w:r>
      <w:r w:rsidRPr="0075712A">
        <w:rPr>
          <w:rFonts w:ascii="Times New Roman" w:hAnsi="Times New Roman" w:cs="Times New Roman"/>
          <w:sz w:val="24"/>
          <w:szCs w:val="24"/>
          <w:lang w:val="sr-Latn-CS"/>
        </w:rPr>
        <w:t>................................................................</w:t>
      </w:r>
    </w:p>
    <w:p w14:paraId="429B37CF" w14:textId="77777777" w:rsidR="00617B7E" w:rsidRPr="0075712A" w:rsidRDefault="00617B7E" w:rsidP="00617B7E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5712A">
        <w:rPr>
          <w:rFonts w:ascii="Times New Roman" w:hAnsi="Times New Roman" w:cs="Times New Roman"/>
          <w:sz w:val="24"/>
          <w:szCs w:val="24"/>
          <w:lang w:val="sr-Latn-CS"/>
        </w:rPr>
        <w:t>Шифра делатности</w:t>
      </w:r>
      <w:r w:rsidRPr="0075712A">
        <w:rPr>
          <w:rFonts w:ascii="Times New Roman" w:hAnsi="Times New Roman" w:cs="Times New Roman"/>
          <w:sz w:val="24"/>
          <w:szCs w:val="24"/>
        </w:rPr>
        <w:t xml:space="preserve">: </w:t>
      </w:r>
      <w:r w:rsidRPr="0075712A">
        <w:rPr>
          <w:rFonts w:ascii="Times New Roman" w:hAnsi="Times New Roman" w:cs="Times New Roman"/>
          <w:sz w:val="24"/>
          <w:szCs w:val="24"/>
          <w:lang w:val="sr-Latn-CS"/>
        </w:rPr>
        <w:t>...................Матични број</w:t>
      </w:r>
      <w:r w:rsidRPr="0075712A">
        <w:rPr>
          <w:rFonts w:ascii="Times New Roman" w:hAnsi="Times New Roman" w:cs="Times New Roman"/>
          <w:sz w:val="24"/>
          <w:szCs w:val="24"/>
        </w:rPr>
        <w:t xml:space="preserve">: </w:t>
      </w:r>
      <w:r w:rsidRPr="0075712A">
        <w:rPr>
          <w:rFonts w:ascii="Times New Roman" w:hAnsi="Times New Roman" w:cs="Times New Roman"/>
          <w:sz w:val="24"/>
          <w:szCs w:val="24"/>
          <w:lang w:val="sr-Latn-CS"/>
        </w:rPr>
        <w:t>................................................</w:t>
      </w:r>
      <w:r w:rsidRPr="0075712A">
        <w:rPr>
          <w:rFonts w:ascii="Times New Roman" w:hAnsi="Times New Roman" w:cs="Times New Roman"/>
          <w:sz w:val="24"/>
          <w:szCs w:val="24"/>
        </w:rPr>
        <w:t>...............</w:t>
      </w:r>
      <w:r w:rsidRPr="0075712A">
        <w:rPr>
          <w:rFonts w:ascii="Times New Roman" w:hAnsi="Times New Roman" w:cs="Times New Roman"/>
          <w:sz w:val="24"/>
          <w:szCs w:val="24"/>
          <w:lang w:val="sr-Latn-CS"/>
        </w:rPr>
        <w:t>..</w:t>
      </w:r>
    </w:p>
    <w:p w14:paraId="57B8DE9C" w14:textId="77777777" w:rsidR="00617B7E" w:rsidRPr="0075712A" w:rsidRDefault="00617B7E" w:rsidP="00617B7E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12A">
        <w:rPr>
          <w:rFonts w:ascii="Times New Roman" w:hAnsi="Times New Roman" w:cs="Times New Roman"/>
          <w:sz w:val="24"/>
          <w:szCs w:val="24"/>
          <w:lang w:val="sr-Latn-CS"/>
        </w:rPr>
        <w:t>Број пословног рачуна</w:t>
      </w:r>
      <w:r w:rsidRPr="0075712A">
        <w:rPr>
          <w:rFonts w:ascii="Times New Roman" w:hAnsi="Times New Roman" w:cs="Times New Roman"/>
          <w:sz w:val="24"/>
          <w:szCs w:val="24"/>
        </w:rPr>
        <w:t xml:space="preserve">: </w:t>
      </w:r>
      <w:r w:rsidRPr="0075712A">
        <w:rPr>
          <w:rFonts w:ascii="Times New Roman" w:hAnsi="Times New Roman" w:cs="Times New Roman"/>
          <w:sz w:val="24"/>
          <w:szCs w:val="24"/>
          <w:lang w:val="sr-Latn-CS"/>
        </w:rPr>
        <w:t>......................................</w:t>
      </w:r>
      <w:r w:rsidRPr="0075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712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proofErr w:type="gramEnd"/>
      <w:r w:rsidRPr="0075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12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5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12A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75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12A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75712A">
        <w:rPr>
          <w:rFonts w:ascii="Times New Roman" w:hAnsi="Times New Roman" w:cs="Times New Roman"/>
          <w:sz w:val="24"/>
          <w:szCs w:val="24"/>
        </w:rPr>
        <w:t xml:space="preserve">  …………………</w:t>
      </w:r>
      <w:proofErr w:type="spellStart"/>
      <w:r w:rsidRPr="0075712A">
        <w:rPr>
          <w:rFonts w:ascii="Times New Roman" w:hAnsi="Times New Roman" w:cs="Times New Roman"/>
          <w:sz w:val="24"/>
          <w:szCs w:val="24"/>
        </w:rPr>
        <w:t>банке</w:t>
      </w:r>
      <w:proofErr w:type="spellEnd"/>
    </w:p>
    <w:p w14:paraId="6A40DB6A" w14:textId="77777777" w:rsidR="00617B7E" w:rsidRPr="0075712A" w:rsidRDefault="00617B7E" w:rsidP="00617B7E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5712A">
        <w:rPr>
          <w:rFonts w:ascii="Times New Roman" w:hAnsi="Times New Roman" w:cs="Times New Roman"/>
          <w:sz w:val="24"/>
          <w:szCs w:val="24"/>
          <w:lang w:val="sr-Latn-CS"/>
        </w:rPr>
        <w:t>Телефон</w:t>
      </w:r>
      <w:r w:rsidRPr="0075712A">
        <w:rPr>
          <w:rFonts w:ascii="Times New Roman" w:hAnsi="Times New Roman" w:cs="Times New Roman"/>
          <w:sz w:val="24"/>
          <w:szCs w:val="24"/>
        </w:rPr>
        <w:t xml:space="preserve">: </w:t>
      </w:r>
      <w:r w:rsidRPr="0075712A">
        <w:rPr>
          <w:rFonts w:ascii="Times New Roman" w:hAnsi="Times New Roman" w:cs="Times New Roman"/>
          <w:sz w:val="24"/>
          <w:szCs w:val="24"/>
          <w:lang w:val="sr-Latn-CS"/>
        </w:rPr>
        <w:t>.........................факс</w:t>
      </w:r>
      <w:r w:rsidRPr="0075712A">
        <w:rPr>
          <w:rFonts w:ascii="Times New Roman" w:hAnsi="Times New Roman" w:cs="Times New Roman"/>
          <w:sz w:val="24"/>
          <w:szCs w:val="24"/>
        </w:rPr>
        <w:t>:</w:t>
      </w:r>
      <w:r w:rsidRPr="0075712A">
        <w:rPr>
          <w:rFonts w:ascii="Times New Roman" w:hAnsi="Times New Roman" w:cs="Times New Roman"/>
          <w:sz w:val="24"/>
          <w:szCs w:val="24"/>
          <w:lang w:val="sr-Latn-CS"/>
        </w:rPr>
        <w:t xml:space="preserve"> ................................</w:t>
      </w:r>
    </w:p>
    <w:p w14:paraId="552E5C0E" w14:textId="77777777" w:rsidR="00617B7E" w:rsidRPr="0075712A" w:rsidRDefault="00617B7E" w:rsidP="00617B7E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5712A">
        <w:rPr>
          <w:rFonts w:ascii="Times New Roman" w:hAnsi="Times New Roman" w:cs="Times New Roman"/>
          <w:sz w:val="24"/>
          <w:szCs w:val="24"/>
          <w:lang w:val="sr-Latn-CS"/>
        </w:rPr>
        <w:t>Лице за контакт</w:t>
      </w:r>
      <w:r w:rsidRPr="0075712A">
        <w:rPr>
          <w:rFonts w:ascii="Times New Roman" w:hAnsi="Times New Roman" w:cs="Times New Roman"/>
          <w:sz w:val="24"/>
          <w:szCs w:val="24"/>
        </w:rPr>
        <w:t xml:space="preserve">: </w:t>
      </w:r>
      <w:r w:rsidRPr="0075712A">
        <w:rPr>
          <w:rFonts w:ascii="Times New Roman" w:hAnsi="Times New Roman" w:cs="Times New Roman"/>
          <w:sz w:val="24"/>
          <w:szCs w:val="24"/>
          <w:lang w:val="sr-Latn-CS"/>
        </w:rPr>
        <w:t>.................................................</w:t>
      </w:r>
    </w:p>
    <w:p w14:paraId="6E8E6A29" w14:textId="77777777" w:rsidR="00617B7E" w:rsidRPr="0075712A" w:rsidRDefault="00617B7E" w:rsidP="00617B7E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88BA85E" w14:textId="77777777" w:rsidR="00617B7E" w:rsidRPr="0075712A" w:rsidRDefault="00617B7E" w:rsidP="00617B7E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12A">
        <w:rPr>
          <w:rFonts w:ascii="Times New Roman" w:hAnsi="Times New Roman" w:cs="Times New Roman"/>
          <w:sz w:val="24"/>
          <w:szCs w:val="24"/>
          <w:lang w:val="sr-Latn-CS"/>
        </w:rPr>
        <w:t>Понуђач понуду подноси</w:t>
      </w:r>
      <w:r w:rsidRPr="007571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712A">
        <w:rPr>
          <w:rFonts w:ascii="Times New Roman" w:hAnsi="Times New Roman" w:cs="Times New Roman"/>
          <w:sz w:val="24"/>
          <w:szCs w:val="24"/>
          <w:lang w:val="sr-Latn-CS"/>
        </w:rPr>
        <w:t xml:space="preserve">(обавезно заокружити) : </w:t>
      </w:r>
    </w:p>
    <w:p w14:paraId="50C7198E" w14:textId="77777777" w:rsidR="00617B7E" w:rsidRPr="0075712A" w:rsidRDefault="00617B7E" w:rsidP="00617B7E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12A">
        <w:rPr>
          <w:rFonts w:ascii="Times New Roman" w:hAnsi="Times New Roman" w:cs="Times New Roman"/>
          <w:sz w:val="24"/>
          <w:szCs w:val="24"/>
          <w:lang w:val="sr-Latn-CS"/>
        </w:rPr>
        <w:t>1)самостално</w:t>
      </w:r>
      <w:r w:rsidRPr="0075712A">
        <w:rPr>
          <w:rFonts w:ascii="Times New Roman" w:hAnsi="Times New Roman" w:cs="Times New Roman"/>
          <w:sz w:val="24"/>
          <w:szCs w:val="24"/>
        </w:rPr>
        <w:t>;</w:t>
      </w:r>
    </w:p>
    <w:p w14:paraId="012C3CA6" w14:textId="77777777" w:rsidR="00617B7E" w:rsidRPr="0075712A" w:rsidRDefault="00617B7E" w:rsidP="00617B7E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12A">
        <w:rPr>
          <w:rFonts w:ascii="Times New Roman" w:hAnsi="Times New Roman" w:cs="Times New Roman"/>
          <w:sz w:val="24"/>
          <w:szCs w:val="24"/>
          <w:lang w:val="sr-Latn-CS"/>
        </w:rPr>
        <w:t>2)заједничка понуда</w:t>
      </w:r>
      <w:r w:rsidRPr="0075712A">
        <w:rPr>
          <w:rFonts w:ascii="Times New Roman" w:hAnsi="Times New Roman" w:cs="Times New Roman"/>
          <w:sz w:val="24"/>
          <w:szCs w:val="24"/>
        </w:rPr>
        <w:t>;</w:t>
      </w:r>
    </w:p>
    <w:p w14:paraId="1ABAEF72" w14:textId="6F6C3E10" w:rsidR="00FC1CD7" w:rsidRPr="00DA648B" w:rsidRDefault="00617B7E" w:rsidP="00DA648B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712A">
        <w:rPr>
          <w:rFonts w:ascii="Times New Roman" w:hAnsi="Times New Roman" w:cs="Times New Roman"/>
          <w:sz w:val="24"/>
          <w:szCs w:val="24"/>
          <w:lang w:val="sr-Latn-CS"/>
        </w:rPr>
        <w:t>3)понуда са подизвођачем</w:t>
      </w:r>
      <w:r w:rsidRPr="0075712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tbl>
      <w:tblPr>
        <w:tblStyle w:val="TableGrid"/>
        <w:tblW w:w="9550" w:type="dxa"/>
        <w:tblInd w:w="-15" w:type="dxa"/>
        <w:tblLook w:val="04A0" w:firstRow="1" w:lastRow="0" w:firstColumn="1" w:lastColumn="0" w:noHBand="0" w:noVBand="1"/>
      </w:tblPr>
      <w:tblGrid>
        <w:gridCol w:w="702"/>
        <w:gridCol w:w="3898"/>
        <w:gridCol w:w="2610"/>
        <w:gridCol w:w="2340"/>
      </w:tblGrid>
      <w:tr w:rsidR="00EF36D3" w:rsidRPr="00EF36D3" w14:paraId="2F3C1AC2" w14:textId="77777777" w:rsidTr="00F03A1A">
        <w:tc>
          <w:tcPr>
            <w:tcW w:w="702" w:type="dxa"/>
          </w:tcPr>
          <w:p w14:paraId="10809F91" w14:textId="77777777" w:rsidR="00FC1CD7" w:rsidRPr="00EF36D3" w:rsidRDefault="00FC1CD7" w:rsidP="00FC1CD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14:paraId="3176252A" w14:textId="77777777" w:rsidR="00FC1CD7" w:rsidRPr="00EF36D3" w:rsidRDefault="00FC1CD7" w:rsidP="00FC1CD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EF3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Ред. бр.</w:t>
            </w:r>
          </w:p>
        </w:tc>
        <w:tc>
          <w:tcPr>
            <w:tcW w:w="3898" w:type="dxa"/>
          </w:tcPr>
          <w:p w14:paraId="1C7C8B89" w14:textId="77777777" w:rsidR="00FC1CD7" w:rsidRPr="00EF36D3" w:rsidRDefault="00FC1CD7" w:rsidP="00FC1CD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  <w:p w14:paraId="7101C0FC" w14:textId="77777777" w:rsidR="00FC1CD7" w:rsidRPr="00EF36D3" w:rsidRDefault="00FC1CD7" w:rsidP="00FC1CD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EF3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Услуга </w:t>
            </w:r>
          </w:p>
          <w:p w14:paraId="6B5588EB" w14:textId="77777777" w:rsidR="00FC1CD7" w:rsidRPr="00EF36D3" w:rsidRDefault="00FC1CD7" w:rsidP="00FC1CD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4B72857F" w14:textId="77777777" w:rsidR="00FC1CD7" w:rsidRPr="00EF36D3" w:rsidRDefault="00FC1CD7" w:rsidP="00FC1CD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color w:val="auto"/>
                <w:sz w:val="24"/>
                <w:szCs w:val="24"/>
                <w:lang w:val="sr-Cyrl-RS"/>
              </w:rPr>
            </w:pPr>
            <w:r w:rsidRPr="00EF36D3">
              <w:rPr>
                <w:rFonts w:ascii="Times New Roman" w:eastAsia="Times New Roman" w:hAnsi="Times New Roman" w:cs="Times New Roman"/>
                <w:bCs/>
                <w:iCs/>
                <w:noProof/>
                <w:color w:val="auto"/>
                <w:sz w:val="24"/>
                <w:szCs w:val="24"/>
                <w:lang w:val="sr-Cyrl-RS"/>
              </w:rPr>
              <w:t>Укупна</w:t>
            </w:r>
          </w:p>
          <w:p w14:paraId="03784929" w14:textId="03A0BC65" w:rsidR="00FC1CD7" w:rsidRPr="00EF36D3" w:rsidRDefault="00FC1CD7" w:rsidP="00FC1CD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color w:val="auto"/>
                <w:sz w:val="24"/>
                <w:szCs w:val="24"/>
                <w:lang w:val="sr-Cyrl-RS"/>
              </w:rPr>
            </w:pPr>
            <w:r w:rsidRPr="00EF36D3">
              <w:rPr>
                <w:rFonts w:ascii="Times New Roman" w:eastAsia="Times New Roman" w:hAnsi="Times New Roman" w:cs="Times New Roman"/>
                <w:bCs/>
                <w:iCs/>
                <w:noProof/>
                <w:color w:val="auto"/>
                <w:sz w:val="24"/>
                <w:szCs w:val="24"/>
                <w:lang w:val="sr-Cyrl-RS"/>
              </w:rPr>
              <w:t>цена без ПДВ</w:t>
            </w:r>
          </w:p>
          <w:p w14:paraId="389B4C36" w14:textId="77777777" w:rsidR="00FC1CD7" w:rsidRPr="00EF36D3" w:rsidRDefault="00FC1CD7" w:rsidP="00FC1CD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Latn-RS"/>
              </w:rPr>
            </w:pPr>
            <w:r w:rsidRPr="00EF36D3">
              <w:rPr>
                <w:rFonts w:ascii="Times New Roman" w:eastAsia="Times New Roman" w:hAnsi="Times New Roman" w:cs="Times New Roman"/>
                <w:bCs/>
                <w:iCs/>
                <w:noProof/>
                <w:color w:val="auto"/>
                <w:sz w:val="24"/>
                <w:szCs w:val="24"/>
                <w:lang w:val="sr-Cyrl-RS"/>
              </w:rPr>
              <w:t>дин.</w:t>
            </w:r>
          </w:p>
        </w:tc>
        <w:tc>
          <w:tcPr>
            <w:tcW w:w="2340" w:type="dxa"/>
          </w:tcPr>
          <w:p w14:paraId="38C794CD" w14:textId="77777777" w:rsidR="00FC1CD7" w:rsidRPr="00EF36D3" w:rsidRDefault="00FC1CD7" w:rsidP="00FC1CD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color w:val="auto"/>
                <w:sz w:val="24"/>
                <w:szCs w:val="24"/>
                <w:lang w:val="sr-Cyrl-RS"/>
              </w:rPr>
            </w:pPr>
            <w:r w:rsidRPr="00EF36D3">
              <w:rPr>
                <w:rFonts w:ascii="Times New Roman" w:eastAsia="Times New Roman" w:hAnsi="Times New Roman" w:cs="Times New Roman"/>
                <w:bCs/>
                <w:iCs/>
                <w:noProof/>
                <w:color w:val="auto"/>
                <w:sz w:val="24"/>
                <w:szCs w:val="24"/>
                <w:lang w:val="sr-Cyrl-RS"/>
              </w:rPr>
              <w:t>Укупна</w:t>
            </w:r>
          </w:p>
          <w:p w14:paraId="5BA44680" w14:textId="1D571D5A" w:rsidR="00FC1CD7" w:rsidRPr="00EF36D3" w:rsidRDefault="00FC1CD7" w:rsidP="00FC1CD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color w:val="auto"/>
                <w:sz w:val="24"/>
                <w:szCs w:val="24"/>
                <w:lang w:val="sr-Cyrl-RS"/>
              </w:rPr>
            </w:pPr>
            <w:r w:rsidRPr="00EF36D3">
              <w:rPr>
                <w:rFonts w:ascii="Times New Roman" w:eastAsia="Times New Roman" w:hAnsi="Times New Roman" w:cs="Times New Roman"/>
                <w:bCs/>
                <w:iCs/>
                <w:noProof/>
                <w:color w:val="auto"/>
                <w:sz w:val="24"/>
                <w:szCs w:val="24"/>
                <w:lang w:val="sr-Cyrl-RS"/>
              </w:rPr>
              <w:t>цена са ПДВ</w:t>
            </w:r>
          </w:p>
          <w:p w14:paraId="48318806" w14:textId="77777777" w:rsidR="00FC1CD7" w:rsidRPr="00EF36D3" w:rsidRDefault="00FC1CD7" w:rsidP="00FC1CD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  <w:r w:rsidRPr="00EF36D3">
              <w:rPr>
                <w:rFonts w:ascii="Times New Roman" w:eastAsia="Times New Roman" w:hAnsi="Times New Roman" w:cs="Times New Roman"/>
                <w:bCs/>
                <w:iCs/>
                <w:noProof/>
                <w:color w:val="auto"/>
                <w:sz w:val="24"/>
                <w:szCs w:val="24"/>
                <w:lang w:val="sr-Cyrl-RS"/>
              </w:rPr>
              <w:t>дин.</w:t>
            </w:r>
          </w:p>
        </w:tc>
      </w:tr>
      <w:tr w:rsidR="00EF36D3" w:rsidRPr="00EF36D3" w14:paraId="2F226B32" w14:textId="77777777" w:rsidTr="00E44867">
        <w:trPr>
          <w:trHeight w:val="369"/>
        </w:trPr>
        <w:tc>
          <w:tcPr>
            <w:tcW w:w="702" w:type="dxa"/>
          </w:tcPr>
          <w:p w14:paraId="2FDB5061" w14:textId="77777777" w:rsidR="00FC1CD7" w:rsidRPr="00EF36D3" w:rsidRDefault="00FC1CD7" w:rsidP="00FC1CD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EF36D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(А)</w:t>
            </w:r>
          </w:p>
        </w:tc>
        <w:tc>
          <w:tcPr>
            <w:tcW w:w="3898" w:type="dxa"/>
          </w:tcPr>
          <w:p w14:paraId="0BA77328" w14:textId="77777777" w:rsidR="00FC1CD7" w:rsidRPr="00EF36D3" w:rsidRDefault="00FC1CD7" w:rsidP="00FC1CD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EF36D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(Б)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1F977CF" w14:textId="77777777" w:rsidR="00FC1CD7" w:rsidRPr="00EF36D3" w:rsidRDefault="00FC1CD7" w:rsidP="00FC1CD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EF36D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(В)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A761578" w14:textId="77777777" w:rsidR="00FC1CD7" w:rsidRPr="00EF36D3" w:rsidRDefault="00FC1CD7" w:rsidP="00FC1CD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EF36D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(Г)</w:t>
            </w:r>
          </w:p>
        </w:tc>
      </w:tr>
      <w:tr w:rsidR="00EF36D3" w:rsidRPr="00EF36D3" w14:paraId="11C3E9CE" w14:textId="77777777" w:rsidTr="00E44867">
        <w:trPr>
          <w:trHeight w:val="514"/>
        </w:trPr>
        <w:tc>
          <w:tcPr>
            <w:tcW w:w="702" w:type="dxa"/>
            <w:vAlign w:val="center"/>
          </w:tcPr>
          <w:p w14:paraId="56772565" w14:textId="77777777" w:rsidR="00FC1CD7" w:rsidRPr="00EF36D3" w:rsidRDefault="00FC1CD7" w:rsidP="00FC1CD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EF3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898" w:type="dxa"/>
            <w:vAlign w:val="center"/>
          </w:tcPr>
          <w:p w14:paraId="33E2716E" w14:textId="78FBF133" w:rsidR="00FC1CD7" w:rsidRPr="00EF36D3" w:rsidRDefault="00B55E80" w:rsidP="00933DE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proofErr w:type="spellStart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Претходни</w:t>
            </w:r>
            <w:proofErr w:type="spellEnd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радови</w:t>
            </w:r>
            <w:proofErr w:type="spellEnd"/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14:paraId="1126455B" w14:textId="77777777" w:rsidR="00FC1CD7" w:rsidRPr="00EF36D3" w:rsidRDefault="00FC1CD7" w:rsidP="00FC1CD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lightGray"/>
                <w:lang w:val="sr-Cyrl-RS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14:paraId="043F76F9" w14:textId="77777777" w:rsidR="00FC1CD7" w:rsidRPr="00EF36D3" w:rsidRDefault="00FC1CD7" w:rsidP="00FC1CD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lightGray"/>
                <w:lang w:val="sr-Cyrl-RS"/>
              </w:rPr>
            </w:pPr>
          </w:p>
        </w:tc>
      </w:tr>
      <w:tr w:rsidR="00EF36D3" w:rsidRPr="00EF36D3" w14:paraId="5398C568" w14:textId="77777777" w:rsidTr="00E44867">
        <w:trPr>
          <w:trHeight w:val="419"/>
        </w:trPr>
        <w:tc>
          <w:tcPr>
            <w:tcW w:w="702" w:type="dxa"/>
            <w:vAlign w:val="center"/>
          </w:tcPr>
          <w:p w14:paraId="7AA216A9" w14:textId="77777777" w:rsidR="00B55E80" w:rsidRPr="00EF36D3" w:rsidRDefault="00B55E80" w:rsidP="00FC1CD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898" w:type="dxa"/>
            <w:vAlign w:val="center"/>
          </w:tcPr>
          <w:p w14:paraId="374C39EC" w14:textId="10BCFDB8" w:rsidR="00B55E80" w:rsidRPr="00EF36D3" w:rsidRDefault="00B55E80" w:rsidP="00B55E8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  <w:proofErr w:type="spellStart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Хидрографско</w:t>
            </w:r>
            <w:proofErr w:type="spellEnd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мерење</w:t>
            </w:r>
            <w:proofErr w:type="spellEnd"/>
          </w:p>
        </w:tc>
        <w:tc>
          <w:tcPr>
            <w:tcW w:w="2610" w:type="dxa"/>
            <w:vAlign w:val="center"/>
          </w:tcPr>
          <w:p w14:paraId="0256D533" w14:textId="77777777" w:rsidR="00B55E80" w:rsidRPr="00EF36D3" w:rsidRDefault="00B55E80" w:rsidP="00FC1CD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40" w:type="dxa"/>
          </w:tcPr>
          <w:p w14:paraId="583DBD6C" w14:textId="77777777" w:rsidR="00B55E80" w:rsidRPr="00EF36D3" w:rsidRDefault="00B55E80" w:rsidP="00FC1CD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</w:tr>
      <w:tr w:rsidR="00EF36D3" w:rsidRPr="00EF36D3" w14:paraId="74681669" w14:textId="77777777" w:rsidTr="00E44867">
        <w:trPr>
          <w:trHeight w:val="695"/>
        </w:trPr>
        <w:tc>
          <w:tcPr>
            <w:tcW w:w="702" w:type="dxa"/>
            <w:vAlign w:val="center"/>
          </w:tcPr>
          <w:p w14:paraId="2A5A78BD" w14:textId="77777777" w:rsidR="00B55E80" w:rsidRPr="00EF36D3" w:rsidRDefault="00B55E80" w:rsidP="00FC1CD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898" w:type="dxa"/>
            <w:vAlign w:val="center"/>
          </w:tcPr>
          <w:p w14:paraId="6BD6C03A" w14:textId="1AB748D4" w:rsidR="00B55E80" w:rsidRPr="00EF36D3" w:rsidRDefault="00B55E80" w:rsidP="00B55E8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proofErr w:type="spellStart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Геотехнички</w:t>
            </w:r>
            <w:proofErr w:type="spellEnd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истражни</w:t>
            </w:r>
            <w:proofErr w:type="spellEnd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радови</w:t>
            </w:r>
            <w:proofErr w:type="spellEnd"/>
          </w:p>
        </w:tc>
        <w:tc>
          <w:tcPr>
            <w:tcW w:w="2610" w:type="dxa"/>
            <w:vAlign w:val="center"/>
          </w:tcPr>
          <w:p w14:paraId="28995B8C" w14:textId="77777777" w:rsidR="00B55E80" w:rsidRPr="00EF36D3" w:rsidRDefault="00B55E80" w:rsidP="00FC1CD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40" w:type="dxa"/>
          </w:tcPr>
          <w:p w14:paraId="1E59C1AF" w14:textId="77777777" w:rsidR="00B55E80" w:rsidRPr="00EF36D3" w:rsidRDefault="00B55E80" w:rsidP="00FC1CD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</w:tr>
      <w:tr w:rsidR="00EF36D3" w:rsidRPr="00EF36D3" w14:paraId="0FEC8365" w14:textId="77777777" w:rsidTr="00E44867">
        <w:trPr>
          <w:trHeight w:val="595"/>
        </w:trPr>
        <w:tc>
          <w:tcPr>
            <w:tcW w:w="702" w:type="dxa"/>
            <w:vAlign w:val="center"/>
          </w:tcPr>
          <w:p w14:paraId="581A3ECE" w14:textId="7D381637" w:rsidR="00B55E80" w:rsidRPr="00EF36D3" w:rsidRDefault="00B55E80" w:rsidP="00B55E8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  <w:r w:rsidRPr="00EF3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Latn-RS"/>
              </w:rPr>
              <w:t>2.</w:t>
            </w:r>
          </w:p>
        </w:tc>
        <w:tc>
          <w:tcPr>
            <w:tcW w:w="3898" w:type="dxa"/>
            <w:shd w:val="clear" w:color="000000" w:fill="auto"/>
            <w:vAlign w:val="center"/>
          </w:tcPr>
          <w:p w14:paraId="01E84460" w14:textId="0CFFDECC" w:rsidR="00B55E80" w:rsidRPr="00EF36D3" w:rsidRDefault="00B55E80" w:rsidP="00B55E8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proofErr w:type="spellStart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Идејни</w:t>
            </w:r>
            <w:proofErr w:type="spellEnd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пројекат</w:t>
            </w:r>
            <w:proofErr w:type="spellEnd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са</w:t>
            </w:r>
            <w:proofErr w:type="spellEnd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студијом</w:t>
            </w:r>
            <w:proofErr w:type="spellEnd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оправданости</w:t>
            </w:r>
            <w:proofErr w:type="spellEnd"/>
          </w:p>
        </w:tc>
        <w:tc>
          <w:tcPr>
            <w:tcW w:w="2610" w:type="dxa"/>
            <w:vAlign w:val="center"/>
          </w:tcPr>
          <w:p w14:paraId="4693BAB1" w14:textId="77777777" w:rsidR="00B55E80" w:rsidRPr="00EF36D3" w:rsidRDefault="00B55E80" w:rsidP="00B55E8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40" w:type="dxa"/>
          </w:tcPr>
          <w:p w14:paraId="2C6DEB66" w14:textId="77777777" w:rsidR="00B55E80" w:rsidRPr="00EF36D3" w:rsidRDefault="00B55E80" w:rsidP="00B55E8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</w:tr>
      <w:tr w:rsidR="00EF36D3" w:rsidRPr="00EF36D3" w14:paraId="18DBAD67" w14:textId="77777777" w:rsidTr="00E44867">
        <w:trPr>
          <w:trHeight w:val="434"/>
        </w:trPr>
        <w:tc>
          <w:tcPr>
            <w:tcW w:w="702" w:type="dxa"/>
            <w:vAlign w:val="center"/>
          </w:tcPr>
          <w:p w14:paraId="711D01E9" w14:textId="27C01A16" w:rsidR="00B55E80" w:rsidRPr="00EF36D3" w:rsidRDefault="00B55E80" w:rsidP="00B55E8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  <w:r w:rsidRPr="00EF3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3898" w:type="dxa"/>
            <w:shd w:val="clear" w:color="000000" w:fill="auto"/>
            <w:vAlign w:val="center"/>
          </w:tcPr>
          <w:p w14:paraId="00DF3EA3" w14:textId="4F12E19E" w:rsidR="00B55E80" w:rsidRPr="00EF36D3" w:rsidRDefault="00B55E80" w:rsidP="00B55E8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proofErr w:type="spellStart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Пројекат</w:t>
            </w:r>
            <w:proofErr w:type="spellEnd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за</w:t>
            </w:r>
            <w:proofErr w:type="spellEnd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грађевинску</w:t>
            </w:r>
            <w:proofErr w:type="spellEnd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дозволу</w:t>
            </w:r>
            <w:proofErr w:type="spellEnd"/>
          </w:p>
        </w:tc>
        <w:tc>
          <w:tcPr>
            <w:tcW w:w="2610" w:type="dxa"/>
            <w:vAlign w:val="center"/>
          </w:tcPr>
          <w:p w14:paraId="0F72916A" w14:textId="77777777" w:rsidR="00B55E80" w:rsidRPr="00EF36D3" w:rsidRDefault="00B55E80" w:rsidP="00B55E8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40" w:type="dxa"/>
          </w:tcPr>
          <w:p w14:paraId="39414AB4" w14:textId="77777777" w:rsidR="00B55E80" w:rsidRPr="00EF36D3" w:rsidRDefault="00B55E80" w:rsidP="00B55E8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</w:tr>
      <w:tr w:rsidR="00EF36D3" w:rsidRPr="00EF36D3" w14:paraId="46BF55B4" w14:textId="77777777" w:rsidTr="00E44867">
        <w:trPr>
          <w:trHeight w:val="412"/>
        </w:trPr>
        <w:tc>
          <w:tcPr>
            <w:tcW w:w="702" w:type="dxa"/>
            <w:vAlign w:val="center"/>
          </w:tcPr>
          <w:p w14:paraId="58862C96" w14:textId="3F3C155A" w:rsidR="00B55E80" w:rsidRPr="00EF36D3" w:rsidRDefault="00B55E80" w:rsidP="00B55E8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  <w:r w:rsidRPr="00EF3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3898" w:type="dxa"/>
            <w:shd w:val="clear" w:color="000000" w:fill="auto"/>
            <w:vAlign w:val="center"/>
          </w:tcPr>
          <w:p w14:paraId="2E695C52" w14:textId="22665C5E" w:rsidR="00B55E80" w:rsidRPr="00EF36D3" w:rsidRDefault="00B55E80" w:rsidP="00B55E8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proofErr w:type="spellStart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Пројекат</w:t>
            </w:r>
            <w:proofErr w:type="spellEnd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за</w:t>
            </w:r>
            <w:proofErr w:type="spellEnd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извођење</w:t>
            </w:r>
            <w:proofErr w:type="spellEnd"/>
          </w:p>
        </w:tc>
        <w:tc>
          <w:tcPr>
            <w:tcW w:w="2610" w:type="dxa"/>
            <w:vAlign w:val="center"/>
          </w:tcPr>
          <w:p w14:paraId="1B0789DC" w14:textId="77777777" w:rsidR="00B55E80" w:rsidRPr="00EF36D3" w:rsidRDefault="00B55E80" w:rsidP="00B55E8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40" w:type="dxa"/>
          </w:tcPr>
          <w:p w14:paraId="0B408F1F" w14:textId="77777777" w:rsidR="00B55E80" w:rsidRPr="00EF36D3" w:rsidRDefault="00B55E80" w:rsidP="00B55E8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</w:tr>
      <w:tr w:rsidR="00EF36D3" w:rsidRPr="00EF36D3" w14:paraId="701B96F8" w14:textId="77777777" w:rsidTr="00E44867">
        <w:trPr>
          <w:trHeight w:val="701"/>
        </w:trPr>
        <w:tc>
          <w:tcPr>
            <w:tcW w:w="702" w:type="dxa"/>
            <w:vAlign w:val="center"/>
          </w:tcPr>
          <w:p w14:paraId="6CAAA188" w14:textId="089A1AA7" w:rsidR="00B55E80" w:rsidRPr="00EF36D3" w:rsidRDefault="00B55E80" w:rsidP="00B55E8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  <w:r w:rsidRPr="00EF3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3898" w:type="dxa"/>
            <w:shd w:val="clear" w:color="000000" w:fill="auto"/>
            <w:vAlign w:val="center"/>
          </w:tcPr>
          <w:p w14:paraId="6903D23E" w14:textId="4BF24030" w:rsidR="00B55E80" w:rsidRPr="00EF36D3" w:rsidRDefault="00B55E80" w:rsidP="00B55E8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proofErr w:type="spellStart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Студија</w:t>
            </w:r>
            <w:proofErr w:type="spellEnd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о </w:t>
            </w:r>
            <w:proofErr w:type="spellStart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процени</w:t>
            </w:r>
            <w:proofErr w:type="spellEnd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утицаја</w:t>
            </w:r>
            <w:proofErr w:type="spellEnd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на</w:t>
            </w:r>
            <w:proofErr w:type="spellEnd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животну</w:t>
            </w:r>
            <w:proofErr w:type="spellEnd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36D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средину</w:t>
            </w:r>
            <w:proofErr w:type="spellEnd"/>
          </w:p>
        </w:tc>
        <w:tc>
          <w:tcPr>
            <w:tcW w:w="2610" w:type="dxa"/>
            <w:vAlign w:val="center"/>
          </w:tcPr>
          <w:p w14:paraId="52A58DD5" w14:textId="77777777" w:rsidR="00B55E80" w:rsidRPr="00EF36D3" w:rsidRDefault="00B55E80" w:rsidP="00B55E8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40" w:type="dxa"/>
          </w:tcPr>
          <w:p w14:paraId="343F0124" w14:textId="77777777" w:rsidR="00B55E80" w:rsidRPr="00EF36D3" w:rsidRDefault="00B55E80" w:rsidP="00B55E8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</w:tr>
      <w:tr w:rsidR="00EF36D3" w:rsidRPr="00EF36D3" w14:paraId="06AD6612" w14:textId="77777777" w:rsidTr="00E44867">
        <w:trPr>
          <w:trHeight w:val="698"/>
        </w:trPr>
        <w:tc>
          <w:tcPr>
            <w:tcW w:w="702" w:type="dxa"/>
            <w:vAlign w:val="center"/>
          </w:tcPr>
          <w:p w14:paraId="7126F7F8" w14:textId="7E6DCF48" w:rsidR="00B55E80" w:rsidRPr="00EF36D3" w:rsidRDefault="00B55E80" w:rsidP="00B55E8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EF3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Latn-RS"/>
              </w:rPr>
              <w:t xml:space="preserve">6. </w:t>
            </w:r>
          </w:p>
        </w:tc>
        <w:tc>
          <w:tcPr>
            <w:tcW w:w="3898" w:type="dxa"/>
            <w:vAlign w:val="center"/>
          </w:tcPr>
          <w:p w14:paraId="7F03DE06" w14:textId="3CE98B05" w:rsidR="00B55E80" w:rsidRPr="00EF36D3" w:rsidRDefault="00B55E80" w:rsidP="00B55E8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EF36D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r-Cyrl-RS"/>
              </w:rPr>
              <w:t>Извођење радова на изградњи марине</w:t>
            </w:r>
            <w:r w:rsidR="002E6C86" w:rsidRPr="00EF36D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F36D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sr-Cyrl-RS"/>
              </w:rPr>
              <w:t>– фаза 1</w:t>
            </w:r>
            <w:r w:rsidR="002E6C86" w:rsidRPr="00EF36D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="002E6C86" w:rsidRPr="00EF36D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први</w:t>
            </w:r>
            <w:proofErr w:type="spellEnd"/>
            <w:r w:rsidR="002E6C86" w:rsidRPr="00EF36D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E6C86" w:rsidRPr="00EF36D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део</w:t>
            </w:r>
            <w:proofErr w:type="spellEnd"/>
          </w:p>
        </w:tc>
        <w:tc>
          <w:tcPr>
            <w:tcW w:w="2610" w:type="dxa"/>
            <w:vAlign w:val="center"/>
          </w:tcPr>
          <w:p w14:paraId="526992FA" w14:textId="77777777" w:rsidR="00B55E80" w:rsidRPr="00EF36D3" w:rsidRDefault="00B55E80" w:rsidP="00B55E8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40" w:type="dxa"/>
          </w:tcPr>
          <w:p w14:paraId="373851F8" w14:textId="77777777" w:rsidR="00B55E80" w:rsidRPr="00EF36D3" w:rsidRDefault="00B55E80" w:rsidP="00B55E8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</w:tr>
      <w:tr w:rsidR="00EF36D3" w:rsidRPr="00EF36D3" w14:paraId="6D066C4C" w14:textId="77777777" w:rsidTr="00E44867">
        <w:trPr>
          <w:trHeight w:val="534"/>
        </w:trPr>
        <w:tc>
          <w:tcPr>
            <w:tcW w:w="702" w:type="dxa"/>
            <w:vAlign w:val="center"/>
          </w:tcPr>
          <w:p w14:paraId="71697686" w14:textId="77777777" w:rsidR="00B55E80" w:rsidRPr="00EF36D3" w:rsidRDefault="00B55E80" w:rsidP="00B55E8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3898" w:type="dxa"/>
            <w:vAlign w:val="center"/>
          </w:tcPr>
          <w:p w14:paraId="75F4EDDC" w14:textId="64508DB1" w:rsidR="00B55E80" w:rsidRPr="00EF36D3" w:rsidRDefault="004821B7" w:rsidP="00AC494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color w:val="auto"/>
                <w:sz w:val="22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lang w:val="sr-Cyrl-RS"/>
              </w:rPr>
              <w:t>УКУПН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lang w:val="sr-Latn-RS"/>
              </w:rPr>
              <w:t>A</w:t>
            </w:r>
            <w:r w:rsidR="00B55E80" w:rsidRPr="00EF36D3">
              <w:rPr>
                <w:rFonts w:ascii="Times New Roman" w:eastAsia="Calibri" w:hAnsi="Times New Roman" w:cs="Times New Roman"/>
                <w:b/>
                <w:color w:val="auto"/>
                <w:sz w:val="22"/>
                <w:lang w:val="sr-Cyrl-RS"/>
              </w:rPr>
              <w:t xml:space="preserve"> </w:t>
            </w:r>
            <w:r w:rsidR="00AC4941">
              <w:rPr>
                <w:rFonts w:ascii="Times New Roman" w:eastAsia="Calibri" w:hAnsi="Times New Roman" w:cs="Times New Roman"/>
                <w:b/>
                <w:color w:val="auto"/>
                <w:sz w:val="22"/>
                <w:lang w:val="sr-Cyrl-RS"/>
              </w:rPr>
              <w:t xml:space="preserve">ВРЕДНОСТ ПОНУДЕ </w:t>
            </w:r>
            <w:r w:rsidR="00B55E80" w:rsidRPr="00EF36D3">
              <w:rPr>
                <w:rFonts w:ascii="Times New Roman" w:eastAsia="Calibri" w:hAnsi="Times New Roman" w:cs="Times New Roman"/>
                <w:b/>
                <w:color w:val="auto"/>
                <w:sz w:val="22"/>
                <w:lang w:val="sr-Cyrl-RS"/>
              </w:rPr>
              <w:t>1+2</w:t>
            </w:r>
            <w:r w:rsidR="00B55E80" w:rsidRPr="00EF36D3">
              <w:rPr>
                <w:rFonts w:ascii="Times New Roman" w:eastAsia="Calibri" w:hAnsi="Times New Roman" w:cs="Times New Roman"/>
                <w:b/>
                <w:color w:val="auto"/>
                <w:sz w:val="22"/>
                <w:lang w:val="sr-Latn-RS"/>
              </w:rPr>
              <w:t>+3+4+5+6</w:t>
            </w:r>
            <w:r w:rsidR="00B55E80" w:rsidRPr="00EF36D3">
              <w:rPr>
                <w:rFonts w:ascii="Times New Roman" w:eastAsia="Calibri" w:hAnsi="Times New Roman" w:cs="Times New Roman"/>
                <w:b/>
                <w:color w:val="auto"/>
                <w:sz w:val="22"/>
                <w:lang w:val="sr-Cyrl-RS"/>
              </w:rPr>
              <w:t>:</w:t>
            </w:r>
          </w:p>
        </w:tc>
        <w:tc>
          <w:tcPr>
            <w:tcW w:w="2610" w:type="dxa"/>
            <w:vAlign w:val="center"/>
          </w:tcPr>
          <w:p w14:paraId="50560270" w14:textId="77777777" w:rsidR="00B55E80" w:rsidRPr="00EF36D3" w:rsidRDefault="00B55E80" w:rsidP="00B55E8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40" w:type="dxa"/>
          </w:tcPr>
          <w:p w14:paraId="0EA863B9" w14:textId="77777777" w:rsidR="00B55E80" w:rsidRPr="00EF36D3" w:rsidRDefault="00B55E80" w:rsidP="00B55E8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</w:tr>
    </w:tbl>
    <w:p w14:paraId="23ED31EB" w14:textId="77777777" w:rsidR="00FC1CD7" w:rsidRPr="00EF36D3" w:rsidRDefault="00FC1CD7" w:rsidP="00FC1CD7">
      <w:pPr>
        <w:tabs>
          <w:tab w:val="left" w:pos="90"/>
        </w:tabs>
        <w:spacing w:after="160" w:line="259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noProof/>
          <w:color w:val="auto"/>
          <w:sz w:val="24"/>
          <w:szCs w:val="24"/>
          <w:lang w:val="sr-Cyrl-RS"/>
        </w:rPr>
      </w:pPr>
    </w:p>
    <w:p w14:paraId="5DA0D30B" w14:textId="77777777" w:rsidR="00FC1CD7" w:rsidRPr="00F53F24" w:rsidRDefault="00FC1CD7" w:rsidP="00FC1CD7">
      <w:pPr>
        <w:tabs>
          <w:tab w:val="left" w:pos="90"/>
        </w:tabs>
        <w:spacing w:after="160" w:line="259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noProof/>
          <w:color w:val="auto"/>
          <w:sz w:val="24"/>
          <w:szCs w:val="24"/>
          <w:lang w:val="sr-Cyrl-RS"/>
        </w:rPr>
      </w:pPr>
      <w:r w:rsidRPr="00F53F24">
        <w:rPr>
          <w:rFonts w:ascii="Times New Roman" w:eastAsia="Calibri" w:hAnsi="Times New Roman" w:cs="Times New Roman"/>
          <w:bCs/>
          <w:iCs/>
          <w:noProof/>
          <w:color w:val="auto"/>
          <w:sz w:val="24"/>
          <w:szCs w:val="24"/>
          <w:lang w:val="sr-Cyrl-RS"/>
        </w:rPr>
        <w:t>Цене дате у Обрасцу структуре цене су фиксне, не могу се мењати и обухватају све трошкова Понуђача у вези са предметним уговором, односно јавном набавком.</w:t>
      </w:r>
    </w:p>
    <w:p w14:paraId="0C2586C3" w14:textId="06D65E9F" w:rsidR="00DF3226" w:rsidRDefault="00DF3226" w:rsidP="00DF3226">
      <w:pPr>
        <w:tabs>
          <w:tab w:val="left" w:pos="90"/>
        </w:tabs>
        <w:suppressAutoHyphens/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Hlk134521622"/>
      <w:bookmarkStart w:id="1" w:name="_Hlk134521718"/>
      <w:r w:rsidRPr="00F53F24">
        <w:rPr>
          <w:rFonts w:ascii="Times New Roman" w:eastAsia="Calibri" w:hAnsi="Times New Roman" w:cs="Times New Roman"/>
          <w:bCs/>
          <w:iCs/>
          <w:noProof/>
          <w:color w:val="auto"/>
          <w:sz w:val="24"/>
          <w:szCs w:val="24"/>
        </w:rPr>
        <w:t xml:space="preserve">Рок за </w:t>
      </w:r>
      <w:r w:rsidRPr="001C00FF">
        <w:rPr>
          <w:rFonts w:ascii="Times New Roman" w:eastAsia="Calibri" w:hAnsi="Times New Roman" w:cs="Times New Roman"/>
          <w:bCs/>
          <w:iCs/>
          <w:noProof/>
          <w:color w:val="auto"/>
          <w:sz w:val="24"/>
          <w:szCs w:val="24"/>
        </w:rPr>
        <w:t>реали</w:t>
      </w:r>
      <w:proofErr w:type="spellStart"/>
      <w:r w:rsidRPr="001C00FF">
        <w:rPr>
          <w:rFonts w:ascii="Times New Roman" w:eastAsia="Calibri" w:hAnsi="Times New Roman" w:cs="Times New Roman"/>
          <w:bCs/>
          <w:iCs/>
          <w:color w:val="auto"/>
          <w:sz w:val="24"/>
          <w:szCs w:val="24"/>
        </w:rPr>
        <w:t>зацију</w:t>
      </w:r>
      <w:proofErr w:type="spellEnd"/>
      <w:r w:rsidRPr="001C00FF">
        <w:rPr>
          <w:rFonts w:ascii="Times New Roman" w:eastAsia="Calibri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1C00FF">
        <w:rPr>
          <w:rFonts w:ascii="Times New Roman" w:eastAsia="Calibri" w:hAnsi="Times New Roman" w:cs="Times New Roman"/>
          <w:bCs/>
          <w:iCs/>
          <w:color w:val="auto"/>
          <w:sz w:val="24"/>
          <w:szCs w:val="24"/>
        </w:rPr>
        <w:t>уговора</w:t>
      </w:r>
      <w:proofErr w:type="spellEnd"/>
      <w:r>
        <w:rPr>
          <w:rFonts w:eastAsia="Calibri"/>
          <w:bCs/>
          <w:iCs/>
          <w:color w:val="auto"/>
        </w:rPr>
        <w:t xml:space="preserve"> </w:t>
      </w:r>
      <w:proofErr w:type="spellStart"/>
      <w:r>
        <w:rPr>
          <w:rFonts w:eastAsia="Calibri"/>
          <w:bCs/>
          <w:iCs/>
          <w:color w:val="auto"/>
        </w:rPr>
        <w:t>је</w:t>
      </w:r>
      <w:proofErr w:type="spellEnd"/>
      <w:r>
        <w:rPr>
          <w:rFonts w:ascii="Times New Roman" w:eastAsia="Calibri" w:hAnsi="Times New Roman" w:cs="Times New Roman"/>
          <w:bCs/>
          <w:iCs/>
          <w:noProof/>
          <w:color w:val="auto"/>
          <w:sz w:val="24"/>
          <w:szCs w:val="24"/>
        </w:rPr>
        <w:t xml:space="preserve"> 14 </w:t>
      </w:r>
      <w:r>
        <w:rPr>
          <w:rFonts w:ascii="Times New Roman" w:eastAsia="Calibri" w:hAnsi="Times New Roman" w:cs="Times New Roman"/>
          <w:bCs/>
          <w:iCs/>
          <w:noProof/>
          <w:color w:val="auto"/>
          <w:sz w:val="24"/>
          <w:szCs w:val="24"/>
          <w:lang w:val="sr-Cyrl-RS"/>
        </w:rPr>
        <w:t>месеци</w:t>
      </w:r>
      <w:r>
        <w:rPr>
          <w:rFonts w:eastAsia="Calibri"/>
          <w:bCs/>
          <w:iCs/>
          <w:color w:val="auto"/>
        </w:rPr>
        <w:t xml:space="preserve"> </w:t>
      </w:r>
      <w:proofErr w:type="spellStart"/>
      <w:r w:rsidRPr="00DF3226">
        <w:rPr>
          <w:rFonts w:ascii="Times New Roman" w:eastAsia="Calibri" w:hAnsi="Times New Roman" w:cs="Times New Roman"/>
          <w:bCs/>
          <w:iCs/>
          <w:color w:val="auto"/>
          <w:sz w:val="24"/>
          <w:szCs w:val="24"/>
        </w:rPr>
        <w:t>од</w:t>
      </w:r>
      <w:proofErr w:type="spellEnd"/>
      <w:r w:rsidRPr="00DF3226">
        <w:rPr>
          <w:rFonts w:ascii="Times New Roman" w:eastAsia="Calibri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F3226">
        <w:rPr>
          <w:rFonts w:ascii="Times New Roman" w:eastAsia="Calibri" w:hAnsi="Times New Roman" w:cs="Times New Roman"/>
          <w:bCs/>
          <w:iCs/>
          <w:color w:val="auto"/>
          <w:sz w:val="24"/>
          <w:szCs w:val="24"/>
        </w:rPr>
        <w:t>дана</w:t>
      </w:r>
      <w:proofErr w:type="spellEnd"/>
      <w:r w:rsidRPr="00DF3226">
        <w:rPr>
          <w:rFonts w:ascii="Times New Roman" w:eastAsia="Calibri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F3226">
        <w:rPr>
          <w:rFonts w:ascii="Times New Roman" w:eastAsia="Calibri" w:hAnsi="Times New Roman" w:cs="Times New Roman"/>
          <w:bCs/>
          <w:iCs/>
          <w:color w:val="auto"/>
          <w:sz w:val="24"/>
          <w:szCs w:val="24"/>
        </w:rPr>
        <w:t>закључења</w:t>
      </w:r>
      <w:proofErr w:type="spellEnd"/>
      <w:r w:rsidRPr="00DF3226">
        <w:rPr>
          <w:rFonts w:ascii="Times New Roman" w:eastAsia="Calibri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F3226">
        <w:rPr>
          <w:rFonts w:ascii="Times New Roman" w:eastAsia="Calibri" w:hAnsi="Times New Roman" w:cs="Times New Roman"/>
          <w:bCs/>
          <w:iCs/>
          <w:color w:val="auto"/>
          <w:sz w:val="24"/>
          <w:szCs w:val="24"/>
        </w:rPr>
        <w:t>уговора</w:t>
      </w:r>
      <w:proofErr w:type="spellEnd"/>
      <w:r w:rsidRPr="00DF3226">
        <w:rPr>
          <w:rFonts w:ascii="Times New Roman" w:eastAsia="Calibri" w:hAnsi="Times New Roman" w:cs="Times New Roman"/>
          <w:bCs/>
          <w:iCs/>
          <w:color w:val="auto"/>
          <w:sz w:val="24"/>
          <w:szCs w:val="24"/>
        </w:rPr>
        <w:t xml:space="preserve">. </w:t>
      </w:r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 </w:t>
      </w:r>
      <w:proofErr w:type="spellStart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рок</w:t>
      </w:r>
      <w:proofErr w:type="spellEnd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не</w:t>
      </w:r>
      <w:proofErr w:type="spellEnd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улази</w:t>
      </w:r>
      <w:proofErr w:type="spellEnd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време</w:t>
      </w:r>
      <w:proofErr w:type="spellEnd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потребно</w:t>
      </w:r>
      <w:proofErr w:type="spellEnd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за</w:t>
      </w:r>
      <w:proofErr w:type="spellEnd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исходовање</w:t>
      </w:r>
      <w:proofErr w:type="spellEnd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услова</w:t>
      </w:r>
      <w:proofErr w:type="spellEnd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сагласности</w:t>
      </w:r>
      <w:proofErr w:type="spellEnd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дозвола</w:t>
      </w:r>
      <w:proofErr w:type="spellEnd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надлежних</w:t>
      </w:r>
      <w:proofErr w:type="spellEnd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институција</w:t>
      </w:r>
      <w:proofErr w:type="spellEnd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DF322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као</w:t>
      </w:r>
      <w:proofErr w:type="spellEnd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време</w:t>
      </w:r>
      <w:proofErr w:type="spellEnd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на</w:t>
      </w:r>
      <w:proofErr w:type="spellEnd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које</w:t>
      </w:r>
      <w:proofErr w:type="spellEnd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F322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није</w:t>
      </w:r>
      <w:proofErr w:type="spellEnd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могао</w:t>
      </w:r>
      <w:proofErr w:type="spellEnd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да</w:t>
      </w:r>
      <w:proofErr w:type="spellEnd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утиче</w:t>
      </w:r>
      <w:proofErr w:type="spellEnd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  <w:lang w:val="sr-Latn-RS"/>
        </w:rPr>
        <w:t>,</w:t>
      </w:r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а </w:t>
      </w:r>
      <w:proofErr w:type="spellStart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битни</w:t>
      </w:r>
      <w:proofErr w:type="spellEnd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су</w:t>
      </w:r>
      <w:proofErr w:type="spellEnd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за</w:t>
      </w:r>
      <w:proofErr w:type="spellEnd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реализацију</w:t>
      </w:r>
      <w:proofErr w:type="spellEnd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уговора</w:t>
      </w:r>
      <w:proofErr w:type="spellEnd"/>
      <w:r w:rsidRPr="00DF3226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5ABC50EE" w14:textId="6F303F33" w:rsidR="00236484" w:rsidRPr="00347413" w:rsidRDefault="00A75749" w:rsidP="00347413">
      <w:pPr>
        <w:tabs>
          <w:tab w:val="left" w:pos="90"/>
        </w:tabs>
        <w:suppressAutoHyphens/>
        <w:spacing w:after="160" w:line="259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noProof/>
          <w:color w:val="auto"/>
          <w:sz w:val="24"/>
          <w:szCs w:val="24"/>
        </w:rPr>
      </w:pPr>
      <w:r w:rsidRPr="005873D9">
        <w:rPr>
          <w:rFonts w:ascii="Times New Roman" w:eastAsia="Calibri" w:hAnsi="Times New Roman" w:cs="Times New Roman"/>
          <w:bCs/>
          <w:iCs/>
          <w:noProof/>
          <w:color w:val="auto"/>
          <w:sz w:val="24"/>
          <w:szCs w:val="24"/>
        </w:rPr>
        <w:t xml:space="preserve">Понуђач је дужан да у оквиру обрасца понуде наведе укупну понуђену цену без ПДВ и </w:t>
      </w:r>
      <w:proofErr w:type="spellStart"/>
      <w:r w:rsidRPr="005873D9">
        <w:rPr>
          <w:rFonts w:ascii="Times New Roman" w:eastAsia="Calibri" w:hAnsi="Times New Roman" w:cs="Times New Roman"/>
          <w:bCs/>
          <w:iCs/>
          <w:noProof/>
          <w:color w:val="auto"/>
          <w:sz w:val="24"/>
          <w:szCs w:val="24"/>
        </w:rPr>
        <w:t>износ</w:t>
      </w:r>
      <w:proofErr w:type="spellEnd"/>
      <w:r w:rsidRPr="005873D9">
        <w:rPr>
          <w:rFonts w:ascii="Times New Roman" w:eastAsia="Calibri" w:hAnsi="Times New Roman" w:cs="Times New Roman"/>
          <w:bCs/>
          <w:iCs/>
          <w:noProof/>
          <w:color w:val="auto"/>
          <w:sz w:val="24"/>
          <w:szCs w:val="24"/>
        </w:rPr>
        <w:t xml:space="preserve"> </w:t>
      </w:r>
      <w:proofErr w:type="spellStart"/>
      <w:r w:rsidRPr="005873D9">
        <w:rPr>
          <w:rFonts w:ascii="Times New Roman" w:eastAsia="Calibri" w:hAnsi="Times New Roman" w:cs="Times New Roman"/>
          <w:bCs/>
          <w:iCs/>
          <w:noProof/>
          <w:color w:val="auto"/>
          <w:sz w:val="24"/>
          <w:szCs w:val="24"/>
        </w:rPr>
        <w:t>аванса</w:t>
      </w:r>
      <w:proofErr w:type="spellEnd"/>
      <w:r w:rsidRPr="005873D9">
        <w:rPr>
          <w:rFonts w:ascii="Times New Roman" w:eastAsia="Calibri" w:hAnsi="Times New Roman" w:cs="Times New Roman"/>
          <w:bCs/>
          <w:iCs/>
          <w:noProof/>
          <w:color w:val="auto"/>
          <w:sz w:val="24"/>
          <w:szCs w:val="24"/>
        </w:rPr>
        <w:t xml:space="preserve"> (уколико га има). Максимални аванс је 40%</w:t>
      </w:r>
      <w:bookmarkEnd w:id="0"/>
      <w:bookmarkEnd w:id="1"/>
      <w:r w:rsidR="00052663" w:rsidRPr="00EF36D3">
        <w:rPr>
          <w:rFonts w:ascii="Times New Roman" w:eastAsia="TimesNewRomanPS-BoldMT" w:hAnsi="Times New Roman" w:cs="Times New Roman"/>
          <w:bCs/>
          <w:color w:val="auto"/>
          <w:sz w:val="24"/>
          <w:szCs w:val="24"/>
          <w:lang w:val="sr-Cyrl-RS" w:eastAsia="ar-SA"/>
        </w:rPr>
        <w:tab/>
      </w:r>
    </w:p>
    <w:tbl>
      <w:tblPr>
        <w:tblW w:w="900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7267"/>
      </w:tblGrid>
      <w:tr w:rsidR="00DA648B" w:rsidRPr="00771C2F" w14:paraId="1934447F" w14:textId="77777777" w:rsidTr="002E61A0">
        <w:trPr>
          <w:trHeight w:val="776"/>
        </w:trPr>
        <w:tc>
          <w:tcPr>
            <w:tcW w:w="1733" w:type="dxa"/>
          </w:tcPr>
          <w:p w14:paraId="17DED247" w14:textId="77777777" w:rsidR="00DA648B" w:rsidRPr="00EA774B" w:rsidRDefault="00DA648B" w:rsidP="002E61A0">
            <w:pPr>
              <w:autoSpaceDE w:val="0"/>
              <w:autoSpaceDN w:val="0"/>
              <w:adjustRightInd w:val="0"/>
              <w:ind w:left="102" w:firstLine="0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</w:pPr>
            <w:r w:rsidRPr="00EA774B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Рок важења понуде: </w:t>
            </w:r>
          </w:p>
          <w:p w14:paraId="5A35B400" w14:textId="77777777" w:rsidR="00DA648B" w:rsidRPr="00771C2F" w:rsidRDefault="00DA648B" w:rsidP="002E61A0">
            <w:pPr>
              <w:suppressAutoHyphens/>
              <w:autoSpaceDE w:val="0"/>
              <w:autoSpaceDN w:val="0"/>
              <w:adjustRightInd w:val="0"/>
              <w:ind w:left="102" w:firstLine="0"/>
              <w:rPr>
                <w:rFonts w:ascii="Times New Roman" w:eastAsia="TimesNewRomanPSMT" w:hAnsi="Times New Roman" w:cs="Times New Roman"/>
                <w:bCs/>
                <w:sz w:val="24"/>
                <w:szCs w:val="24"/>
                <w:highlight w:val="yellow"/>
                <w:lang w:val="sr-Latn-CS" w:eastAsia="ar-SA"/>
              </w:rPr>
            </w:pPr>
            <w:r w:rsidRPr="00EA774B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uz-Cyrl-UZ" w:eastAsia="ar-SA"/>
              </w:rPr>
              <w:t>(минимум 60 дана од дана отварања понуда)</w:t>
            </w:r>
          </w:p>
        </w:tc>
        <w:tc>
          <w:tcPr>
            <w:tcW w:w="7267" w:type="dxa"/>
          </w:tcPr>
          <w:p w14:paraId="59474568" w14:textId="77777777" w:rsidR="00DA648B" w:rsidRPr="00771C2F" w:rsidRDefault="00DA648B" w:rsidP="002E61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4"/>
                <w:szCs w:val="24"/>
                <w:highlight w:val="yellow"/>
                <w:lang w:val="sr-Cyrl-CS"/>
              </w:rPr>
            </w:pPr>
          </w:p>
          <w:p w14:paraId="1E3E85B8" w14:textId="77777777" w:rsidR="00DA648B" w:rsidRPr="00771C2F" w:rsidRDefault="00DA648B" w:rsidP="002E61A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  <w:highlight w:val="yellow"/>
                <w:lang w:val="uz-Cyrl-UZ" w:eastAsia="ar-SA"/>
              </w:rPr>
            </w:pPr>
          </w:p>
          <w:p w14:paraId="5F9C9CA3" w14:textId="77777777" w:rsidR="00DA648B" w:rsidRPr="00771C2F" w:rsidRDefault="00DA648B" w:rsidP="002E61A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  <w:highlight w:val="yellow"/>
                <w:lang w:val="uz-Cyrl-UZ" w:eastAsia="ar-SA"/>
              </w:rPr>
            </w:pPr>
          </w:p>
          <w:p w14:paraId="16320D48" w14:textId="77777777" w:rsidR="00DA648B" w:rsidRPr="00771C2F" w:rsidRDefault="00DA648B" w:rsidP="002E61A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  <w:highlight w:val="yellow"/>
                <w:lang w:val="uz-Cyrl-UZ" w:eastAsia="ar-SA"/>
              </w:rPr>
            </w:pPr>
            <w:r w:rsidRPr="00EA774B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uz-Cyrl-UZ" w:eastAsia="ar-SA"/>
              </w:rPr>
              <w:t>__________ дана од дана отварања понуда</w:t>
            </w:r>
          </w:p>
        </w:tc>
      </w:tr>
      <w:tr w:rsidR="00DA648B" w:rsidRPr="00771C2F" w14:paraId="43526AEE" w14:textId="77777777" w:rsidTr="00347413">
        <w:trPr>
          <w:trHeight w:val="809"/>
        </w:trPr>
        <w:tc>
          <w:tcPr>
            <w:tcW w:w="1733" w:type="dxa"/>
          </w:tcPr>
          <w:p w14:paraId="05347E9A" w14:textId="77777777" w:rsidR="00DA648B" w:rsidRPr="00771C2F" w:rsidRDefault="00DA648B" w:rsidP="002E61A0">
            <w:pPr>
              <w:snapToGrid w:val="0"/>
              <w:contextualSpacing/>
              <w:rPr>
                <w:rFonts w:ascii="Times New Roman" w:eastAsia="TimesNewRomanPSMT" w:hAnsi="Times New Roman" w:cs="Times New Roman"/>
                <w:bCs/>
                <w:sz w:val="24"/>
                <w:szCs w:val="24"/>
                <w:highlight w:val="yellow"/>
                <w:lang w:val="sr-Cyrl-CS" w:bidi="en-US"/>
              </w:rPr>
            </w:pPr>
          </w:p>
          <w:p w14:paraId="49E991D7" w14:textId="77777777" w:rsidR="00DA648B" w:rsidRPr="00771C2F" w:rsidRDefault="00DA648B" w:rsidP="002E61A0">
            <w:pPr>
              <w:snapToGrid w:val="0"/>
              <w:contextualSpacing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highlight w:val="yellow"/>
                <w:lang w:val="sr-Cyrl-CS" w:bidi="en-US"/>
              </w:rPr>
            </w:pPr>
          </w:p>
          <w:p w14:paraId="208CD247" w14:textId="77777777" w:rsidR="00DA648B" w:rsidRPr="00771C2F" w:rsidRDefault="00DA648B" w:rsidP="002E61A0">
            <w:pPr>
              <w:snapToGrid w:val="0"/>
              <w:contextualSpacing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highlight w:val="yellow"/>
                <w:lang w:val="sr-Cyrl-CS" w:bidi="en-US"/>
              </w:rPr>
            </w:pPr>
          </w:p>
          <w:p w14:paraId="556BBA38" w14:textId="77777777" w:rsidR="00DA648B" w:rsidRPr="00771C2F" w:rsidRDefault="00DA648B" w:rsidP="002E61A0">
            <w:pPr>
              <w:snapToGrid w:val="0"/>
              <w:contextualSpacing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highlight w:val="yellow"/>
                <w:lang w:val="sr-Cyrl-CS" w:bidi="en-US"/>
              </w:rPr>
            </w:pPr>
          </w:p>
          <w:p w14:paraId="20D3DAAD" w14:textId="77777777" w:rsidR="00DA648B" w:rsidRPr="00EA774B" w:rsidRDefault="00DA648B" w:rsidP="002E61A0">
            <w:pPr>
              <w:snapToGrid w:val="0"/>
              <w:ind w:left="102" w:firstLine="0"/>
              <w:contextualSpacing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sr-Cyrl-CS" w:bidi="en-US"/>
              </w:rPr>
            </w:pPr>
            <w:r w:rsidRPr="00EA774B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sr-Cyrl-CS" w:bidi="en-US"/>
              </w:rPr>
              <w:t>Рок и начин плаћања:</w:t>
            </w:r>
          </w:p>
          <w:p w14:paraId="7A78DAA3" w14:textId="77777777" w:rsidR="00DA648B" w:rsidRPr="00771C2F" w:rsidRDefault="00DA648B" w:rsidP="002E61A0">
            <w:pPr>
              <w:snapToGrid w:val="0"/>
              <w:contextualSpacing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highlight w:val="yellow"/>
                <w:lang w:val="sr-Cyrl-CS" w:bidi="en-US"/>
              </w:rPr>
            </w:pPr>
          </w:p>
        </w:tc>
        <w:tc>
          <w:tcPr>
            <w:tcW w:w="7267" w:type="dxa"/>
          </w:tcPr>
          <w:p w14:paraId="09689D79" w14:textId="77777777" w:rsidR="00DA648B" w:rsidRPr="00EA774B" w:rsidRDefault="00DA648B" w:rsidP="002E61A0">
            <w:pPr>
              <w:suppressAutoHyphens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 w:eastAsia="ar-SA"/>
              </w:rPr>
            </w:pPr>
            <w:r w:rsidRPr="00EA774B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 w:eastAsia="ar-SA"/>
              </w:rPr>
              <w:t xml:space="preserve">А) аванс ___% (________________) највише до </w:t>
            </w:r>
            <w:r w:rsidRPr="00EA774B">
              <w:rPr>
                <w:rFonts w:ascii="Times New Roman" w:eastAsia="TimesNewRomanPSMT" w:hAnsi="Times New Roman" w:cs="Times New Roman"/>
                <w:bCs/>
                <w:color w:val="auto"/>
                <w:sz w:val="24"/>
                <w:szCs w:val="24"/>
                <w:lang w:eastAsia="ar-SA"/>
              </w:rPr>
              <w:t>40</w:t>
            </w:r>
            <w:r w:rsidRPr="00EA774B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 w:eastAsia="ar-SA"/>
              </w:rPr>
              <w:t>%</w:t>
            </w:r>
          </w:p>
          <w:p w14:paraId="0D6DE0FC" w14:textId="77777777" w:rsidR="00DA648B" w:rsidRPr="00EA774B" w:rsidRDefault="00DA648B" w:rsidP="002E61A0">
            <w:pPr>
              <w:suppressAutoHyphens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 w:eastAsia="ar-SA"/>
              </w:rPr>
            </w:pPr>
            <w:r w:rsidRPr="00EA774B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 w:eastAsia="ar-SA"/>
              </w:rPr>
              <w:t xml:space="preserve">                             Словима</w:t>
            </w:r>
          </w:p>
          <w:p w14:paraId="4B5CD599" w14:textId="77777777" w:rsidR="00DA648B" w:rsidRPr="00EA774B" w:rsidRDefault="00DA648B" w:rsidP="002E61A0">
            <w:pPr>
              <w:suppressAutoHyphens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 w:eastAsia="ar-SA"/>
              </w:rPr>
            </w:pPr>
            <w:r w:rsidRPr="00EA774B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 w:eastAsia="ar-SA"/>
              </w:rPr>
              <w:t>Наручилац ће платити извођачу у року од 45 дана од дана пријема уредног авансног рачуна и банкарске гаранције за повраћај аванса.</w:t>
            </w:r>
          </w:p>
          <w:p w14:paraId="68B8F2A9" w14:textId="52F67EC4" w:rsidR="00DA648B" w:rsidRPr="00EA774B" w:rsidRDefault="00DA648B" w:rsidP="00771C2F">
            <w:pPr>
              <w:suppressAutoHyphens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 w:eastAsia="ar-SA"/>
              </w:rPr>
            </w:pPr>
            <w:r w:rsidRPr="00EA774B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 w:eastAsia="ar-SA"/>
              </w:rPr>
              <w:t>Остатак од __________% вредности извршених радова Наручилац ће платити извођачу у року од 45 дана од дана пријема уредних привремених и окончане ситуације испостављене на основу Записника о примопредаји радова и коначном обрачуну.</w:t>
            </w:r>
          </w:p>
          <w:p w14:paraId="77734895" w14:textId="0FC31C4A" w:rsidR="00DA648B" w:rsidRPr="00EA774B" w:rsidRDefault="00DA648B" w:rsidP="00347413">
            <w:pPr>
              <w:suppressAutoHyphens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 w:eastAsia="ar-SA"/>
              </w:rPr>
            </w:pPr>
            <w:r w:rsidRPr="00EA774B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 w:eastAsia="ar-SA"/>
              </w:rPr>
              <w:t xml:space="preserve">Б) без аванса </w:t>
            </w:r>
          </w:p>
          <w:p w14:paraId="522CA4F9" w14:textId="496A26AC" w:rsidR="00DA648B" w:rsidRPr="00EA774B" w:rsidRDefault="00DA648B" w:rsidP="00347413">
            <w:pPr>
              <w:suppressAutoHyphens/>
              <w:ind w:left="480" w:firstLine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 w:eastAsia="ar-SA"/>
              </w:rPr>
            </w:pPr>
            <w:r w:rsidRPr="00EA774B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 w:eastAsia="ar-SA"/>
              </w:rPr>
              <w:t>Уговорену вредност радова Наручилац ће платити извођачу у року од 45 дана од дана пријема уредних привремених ситуација и окончане ситуације испостављене на основу Записника о примопредаји радова и коначном обрачуну.</w:t>
            </w:r>
          </w:p>
          <w:p w14:paraId="15C1B53C" w14:textId="77777777" w:rsidR="00DA648B" w:rsidRPr="00771C2F" w:rsidRDefault="00DA648B" w:rsidP="00347413">
            <w:pPr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  <w:highlight w:val="yellow"/>
              </w:rPr>
            </w:pPr>
            <w:bookmarkStart w:id="2" w:name="_GoBack"/>
            <w:r w:rsidRPr="00347413">
              <w:rPr>
                <w:rFonts w:ascii="Times New Roman" w:eastAsia="TimesNewRomanPSMT" w:hAnsi="Times New Roman" w:cs="Times New Roman"/>
                <w:bCs/>
                <w:sz w:val="24"/>
                <w:szCs w:val="24"/>
                <w:u w:val="single"/>
                <w:lang w:val="sr-Cyrl-CS"/>
              </w:rPr>
              <w:t>НАПОМЕНА:</w:t>
            </w:r>
            <w:bookmarkEnd w:id="2"/>
            <w:r w:rsidRPr="00EA774B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r w:rsidRPr="00EA774B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Обавезно заокружити једну од понуђених опција. </w:t>
            </w:r>
          </w:p>
        </w:tc>
      </w:tr>
    </w:tbl>
    <w:p w14:paraId="4BDD05C6" w14:textId="2C2926E9" w:rsidR="00DA648B" w:rsidRDefault="00DA648B" w:rsidP="00DA648B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bCs/>
          <w:sz w:val="24"/>
          <w:szCs w:val="24"/>
          <w:highlight w:val="yellow"/>
        </w:rPr>
      </w:pPr>
    </w:p>
    <w:p w14:paraId="41C6770F" w14:textId="77777777" w:rsidR="0075712A" w:rsidRPr="00771C2F" w:rsidRDefault="0075712A" w:rsidP="00DA648B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bCs/>
          <w:sz w:val="24"/>
          <w:szCs w:val="24"/>
          <w:highlight w:val="yellow"/>
        </w:rPr>
      </w:pPr>
    </w:p>
    <w:tbl>
      <w:tblPr>
        <w:tblW w:w="900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7"/>
        <w:gridCol w:w="4093"/>
      </w:tblGrid>
      <w:tr w:rsidR="00DA648B" w:rsidRPr="00136983" w14:paraId="0C207881" w14:textId="77777777" w:rsidTr="002E61A0">
        <w:tc>
          <w:tcPr>
            <w:tcW w:w="4907" w:type="dxa"/>
          </w:tcPr>
          <w:p w14:paraId="435A48DF" w14:textId="77777777" w:rsidR="00DA648B" w:rsidRPr="0075712A" w:rsidRDefault="00DA648B" w:rsidP="002E61A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5712A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sr-Cyrl-CS"/>
              </w:rPr>
              <w:t>Гарантни рок:</w:t>
            </w:r>
          </w:p>
          <w:p w14:paraId="79AA59F7" w14:textId="77777777" w:rsidR="00DA648B" w:rsidRPr="00771C2F" w:rsidRDefault="00DA648B" w:rsidP="002E61A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highlight w:val="yellow"/>
                <w:lang w:val="sr-Cyrl-CS"/>
              </w:rPr>
            </w:pPr>
            <w:r w:rsidRPr="0075712A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sr-Cyrl-CS"/>
              </w:rPr>
              <w:t>(не може бити краћи од 24 месеца рачунајући од дана сачињавања Записника о примопредаји радова)</w:t>
            </w:r>
          </w:p>
        </w:tc>
        <w:tc>
          <w:tcPr>
            <w:tcW w:w="4093" w:type="dxa"/>
          </w:tcPr>
          <w:p w14:paraId="174A5976" w14:textId="77777777" w:rsidR="00DA648B" w:rsidRPr="00771C2F" w:rsidRDefault="00DA648B" w:rsidP="002E61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4"/>
                <w:szCs w:val="24"/>
                <w:highlight w:val="yellow"/>
                <w:lang w:val="uz-Cyrl-UZ"/>
              </w:rPr>
            </w:pPr>
          </w:p>
          <w:p w14:paraId="1A56B9BE" w14:textId="77777777" w:rsidR="00DA648B" w:rsidRPr="00136983" w:rsidRDefault="00DA648B" w:rsidP="002E61A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uz-Cyrl-UZ"/>
              </w:rPr>
            </w:pPr>
            <w:r w:rsidRPr="0075712A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uz-Cyrl-UZ"/>
              </w:rPr>
              <w:t>___________ месеци/а</w:t>
            </w:r>
          </w:p>
        </w:tc>
      </w:tr>
    </w:tbl>
    <w:p w14:paraId="05799461" w14:textId="66DFCB0C" w:rsidR="005259A2" w:rsidRDefault="005259A2" w:rsidP="00231C31">
      <w:pPr>
        <w:suppressAutoHyphens/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14:paraId="327D6859" w14:textId="77777777" w:rsidR="00771C2F" w:rsidRDefault="00771C2F" w:rsidP="00231C31">
      <w:pPr>
        <w:suppressAutoHyphens/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14:paraId="4015BBA4" w14:textId="77777777" w:rsidR="00771C2F" w:rsidRPr="0075712A" w:rsidRDefault="00771C2F" w:rsidP="00771C2F">
      <w:pPr>
        <w:rPr>
          <w:rFonts w:ascii="Times New Roman" w:hAnsi="Times New Roman" w:cs="Times New Roman"/>
          <w:b/>
          <w:sz w:val="24"/>
          <w:szCs w:val="24"/>
        </w:rPr>
      </w:pPr>
      <w:r w:rsidRPr="0075712A">
        <w:rPr>
          <w:rFonts w:ascii="Times New Roman" w:hAnsi="Times New Roman" w:cs="Times New Roman"/>
          <w:b/>
          <w:sz w:val="24"/>
          <w:szCs w:val="24"/>
          <w:lang w:val="de-DE"/>
        </w:rPr>
        <w:t xml:space="preserve">УПУТСТВО ЗА ПОПУЊАВАЊЕ </w:t>
      </w:r>
      <w:r w:rsidRPr="0075712A">
        <w:rPr>
          <w:rFonts w:ascii="Times New Roman" w:hAnsi="Times New Roman" w:cs="Times New Roman"/>
          <w:b/>
          <w:sz w:val="24"/>
          <w:szCs w:val="24"/>
        </w:rPr>
        <w:t xml:space="preserve">ПРВОГ ДЕЛА </w:t>
      </w:r>
      <w:r w:rsidRPr="0075712A">
        <w:rPr>
          <w:rFonts w:ascii="Times New Roman" w:hAnsi="Times New Roman" w:cs="Times New Roman"/>
          <w:b/>
          <w:sz w:val="24"/>
          <w:szCs w:val="24"/>
          <w:lang w:val="de-DE"/>
        </w:rPr>
        <w:t>ОБРАСЦА СТРУКТУРЕ ЦЕНЕ</w:t>
      </w:r>
      <w:r w:rsidRPr="0075712A">
        <w:rPr>
          <w:rFonts w:ascii="Times New Roman" w:hAnsi="Times New Roman" w:cs="Times New Roman"/>
          <w:b/>
          <w:sz w:val="24"/>
          <w:szCs w:val="24"/>
        </w:rPr>
        <w:t>:</w:t>
      </w:r>
    </w:p>
    <w:p w14:paraId="1CCC68B5" w14:textId="77777777" w:rsidR="00771C2F" w:rsidRPr="0075712A" w:rsidRDefault="00771C2F" w:rsidP="00771C2F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  <w:r w:rsidRPr="0075712A">
        <w:rPr>
          <w:rFonts w:ascii="Times New Roman" w:hAnsi="Times New Roman" w:cs="Times New Roman"/>
          <w:sz w:val="24"/>
          <w:szCs w:val="24"/>
          <w:lang w:val="de-DE"/>
        </w:rPr>
        <w:t>Понуђачи су обавезни да попуне предметни образац битним елементима и то:</w:t>
      </w:r>
    </w:p>
    <w:p w14:paraId="68D9B155" w14:textId="77777777" w:rsidR="00771C2F" w:rsidRPr="0075712A" w:rsidRDefault="00771C2F" w:rsidP="00771C2F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14:paraId="0274F1F5" w14:textId="77777777" w:rsidR="00771C2F" w:rsidRPr="0075712A" w:rsidRDefault="00771C2F" w:rsidP="00771C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712A">
        <w:rPr>
          <w:rFonts w:ascii="Times New Roman" w:hAnsi="Times New Roman" w:cs="Times New Roman"/>
          <w:sz w:val="24"/>
          <w:szCs w:val="24"/>
          <w:lang w:val="de-DE"/>
        </w:rPr>
        <w:t>1. Пун назив понуђача</w:t>
      </w:r>
      <w:r w:rsidRPr="0075712A">
        <w:rPr>
          <w:rFonts w:ascii="Times New Roman" w:hAnsi="Times New Roman" w:cs="Times New Roman"/>
          <w:sz w:val="24"/>
          <w:szCs w:val="24"/>
        </w:rPr>
        <w:t>;</w:t>
      </w:r>
    </w:p>
    <w:p w14:paraId="5B7302F1" w14:textId="77777777" w:rsidR="00771C2F" w:rsidRPr="0075712A" w:rsidRDefault="00771C2F" w:rsidP="00771C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712A">
        <w:rPr>
          <w:rFonts w:ascii="Times New Roman" w:hAnsi="Times New Roman" w:cs="Times New Roman"/>
          <w:sz w:val="24"/>
          <w:szCs w:val="24"/>
          <w:lang w:val="de-DE"/>
        </w:rPr>
        <w:t>2. Адресу</w:t>
      </w:r>
      <w:r w:rsidRPr="0075712A">
        <w:rPr>
          <w:rFonts w:ascii="Times New Roman" w:hAnsi="Times New Roman" w:cs="Times New Roman"/>
          <w:sz w:val="24"/>
          <w:szCs w:val="24"/>
        </w:rPr>
        <w:t>;</w:t>
      </w:r>
    </w:p>
    <w:p w14:paraId="6644C792" w14:textId="77777777" w:rsidR="00771C2F" w:rsidRPr="0075712A" w:rsidRDefault="00771C2F" w:rsidP="00771C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712A">
        <w:rPr>
          <w:rFonts w:ascii="Times New Roman" w:hAnsi="Times New Roman" w:cs="Times New Roman"/>
          <w:sz w:val="24"/>
          <w:szCs w:val="24"/>
          <w:lang w:val="de-DE"/>
        </w:rPr>
        <w:t>3. Број телефона /телефакса, име и презиме лица за контакт</w:t>
      </w:r>
      <w:r w:rsidRPr="0075712A">
        <w:rPr>
          <w:rFonts w:ascii="Times New Roman" w:hAnsi="Times New Roman" w:cs="Times New Roman"/>
          <w:sz w:val="24"/>
          <w:szCs w:val="24"/>
        </w:rPr>
        <w:t>;</w:t>
      </w:r>
    </w:p>
    <w:p w14:paraId="77A90BB8" w14:textId="77777777" w:rsidR="00771C2F" w:rsidRPr="0075712A" w:rsidRDefault="00771C2F" w:rsidP="00771C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712A">
        <w:rPr>
          <w:rFonts w:ascii="Times New Roman" w:hAnsi="Times New Roman" w:cs="Times New Roman"/>
          <w:sz w:val="24"/>
          <w:szCs w:val="24"/>
          <w:lang w:val="de-DE"/>
        </w:rPr>
        <w:t xml:space="preserve">4. Број пословног рачуна </w:t>
      </w:r>
      <w:r w:rsidRPr="0075712A">
        <w:rPr>
          <w:rFonts w:ascii="Times New Roman" w:hAnsi="Times New Roman" w:cs="Times New Roman"/>
          <w:sz w:val="24"/>
          <w:szCs w:val="24"/>
        </w:rPr>
        <w:t>и</w:t>
      </w:r>
      <w:r w:rsidRPr="0075712A">
        <w:rPr>
          <w:rFonts w:ascii="Times New Roman" w:hAnsi="Times New Roman" w:cs="Times New Roman"/>
          <w:sz w:val="24"/>
          <w:szCs w:val="24"/>
          <w:lang w:val="de-DE"/>
        </w:rPr>
        <w:t xml:space="preserve"> назив банке чији је понуђач депонент</w:t>
      </w:r>
      <w:r w:rsidRPr="0075712A">
        <w:rPr>
          <w:rFonts w:ascii="Times New Roman" w:hAnsi="Times New Roman" w:cs="Times New Roman"/>
          <w:sz w:val="24"/>
          <w:szCs w:val="24"/>
        </w:rPr>
        <w:t>;</w:t>
      </w:r>
    </w:p>
    <w:p w14:paraId="2B339053" w14:textId="77777777" w:rsidR="00771C2F" w:rsidRPr="0075712A" w:rsidRDefault="00771C2F" w:rsidP="00771C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712A">
        <w:rPr>
          <w:rFonts w:ascii="Times New Roman" w:hAnsi="Times New Roman" w:cs="Times New Roman"/>
          <w:sz w:val="24"/>
          <w:szCs w:val="24"/>
          <w:lang w:val="de-DE"/>
        </w:rPr>
        <w:t>5. Порески идентификациони број понуђача</w:t>
      </w:r>
      <w:r w:rsidRPr="0075712A">
        <w:rPr>
          <w:rFonts w:ascii="Times New Roman" w:hAnsi="Times New Roman" w:cs="Times New Roman"/>
          <w:sz w:val="24"/>
          <w:szCs w:val="24"/>
        </w:rPr>
        <w:t>;</w:t>
      </w:r>
    </w:p>
    <w:p w14:paraId="74348B01" w14:textId="77777777" w:rsidR="00771C2F" w:rsidRPr="0075712A" w:rsidRDefault="00771C2F" w:rsidP="00771C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712A">
        <w:rPr>
          <w:rFonts w:ascii="Times New Roman" w:hAnsi="Times New Roman" w:cs="Times New Roman"/>
          <w:sz w:val="24"/>
          <w:szCs w:val="24"/>
          <w:lang w:val="de-DE"/>
        </w:rPr>
        <w:t xml:space="preserve">6. Место, датум издавања </w:t>
      </w:r>
      <w:r w:rsidRPr="0075712A">
        <w:rPr>
          <w:rFonts w:ascii="Times New Roman" w:hAnsi="Times New Roman" w:cs="Times New Roman"/>
          <w:sz w:val="24"/>
          <w:szCs w:val="24"/>
        </w:rPr>
        <w:t>и</w:t>
      </w:r>
      <w:r w:rsidRPr="0075712A">
        <w:rPr>
          <w:rFonts w:ascii="Times New Roman" w:hAnsi="Times New Roman" w:cs="Times New Roman"/>
          <w:sz w:val="24"/>
          <w:szCs w:val="24"/>
          <w:lang w:val="de-DE"/>
        </w:rPr>
        <w:t xml:space="preserve"> број структуре цене</w:t>
      </w:r>
      <w:r w:rsidRPr="0075712A">
        <w:rPr>
          <w:rFonts w:ascii="Times New Roman" w:hAnsi="Times New Roman" w:cs="Times New Roman"/>
          <w:sz w:val="24"/>
          <w:szCs w:val="24"/>
        </w:rPr>
        <w:t>;</w:t>
      </w:r>
    </w:p>
    <w:p w14:paraId="1C514153" w14:textId="0A7B6669" w:rsidR="00771C2F" w:rsidRPr="0075712A" w:rsidRDefault="00771C2F" w:rsidP="00771C2F">
      <w:pPr>
        <w:pStyle w:val="NoSpacing"/>
        <w:rPr>
          <w:rFonts w:ascii="Times New Roman" w:hAnsi="Times New Roman" w:cs="Times New Roman"/>
          <w:sz w:val="24"/>
          <w:szCs w:val="24"/>
          <w:lang w:eastAsia="ar-SA"/>
        </w:rPr>
      </w:pPr>
      <w:r w:rsidRPr="0075712A">
        <w:rPr>
          <w:rFonts w:ascii="Times New Roman" w:hAnsi="Times New Roman" w:cs="Times New Roman"/>
          <w:sz w:val="24"/>
          <w:szCs w:val="24"/>
          <w:lang w:eastAsia="ar-SA"/>
        </w:rPr>
        <w:t xml:space="preserve">7. </w:t>
      </w:r>
      <w:proofErr w:type="spellStart"/>
      <w:r w:rsidRPr="0075712A">
        <w:rPr>
          <w:rFonts w:ascii="Times New Roman" w:hAnsi="Times New Roman" w:cs="Times New Roman"/>
          <w:sz w:val="24"/>
          <w:szCs w:val="24"/>
          <w:lang w:eastAsia="ar-SA"/>
        </w:rPr>
        <w:t>Уписати</w:t>
      </w:r>
      <w:proofErr w:type="spellEnd"/>
      <w:r w:rsidRPr="0075712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5712A">
        <w:rPr>
          <w:rFonts w:ascii="Times New Roman" w:hAnsi="Times New Roman" w:cs="Times New Roman"/>
          <w:sz w:val="24"/>
          <w:szCs w:val="24"/>
          <w:lang w:eastAsia="ar-SA"/>
        </w:rPr>
        <w:t>рок</w:t>
      </w:r>
      <w:proofErr w:type="spellEnd"/>
      <w:r w:rsidRPr="0075712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5712A">
        <w:rPr>
          <w:rFonts w:ascii="Times New Roman" w:hAnsi="Times New Roman" w:cs="Times New Roman"/>
          <w:sz w:val="24"/>
          <w:szCs w:val="24"/>
          <w:lang w:eastAsia="ar-SA"/>
        </w:rPr>
        <w:t>важења</w:t>
      </w:r>
      <w:proofErr w:type="spellEnd"/>
      <w:r w:rsidRPr="0075712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5712A">
        <w:rPr>
          <w:rFonts w:ascii="Times New Roman" w:hAnsi="Times New Roman" w:cs="Times New Roman"/>
          <w:sz w:val="24"/>
          <w:szCs w:val="24"/>
          <w:lang w:eastAsia="ar-SA"/>
        </w:rPr>
        <w:t>понуде</w:t>
      </w:r>
      <w:proofErr w:type="spellEnd"/>
      <w:r w:rsidRPr="0075712A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75712A">
        <w:rPr>
          <w:rFonts w:ascii="Times New Roman" w:hAnsi="Times New Roman" w:cs="Times New Roman"/>
          <w:sz w:val="24"/>
          <w:szCs w:val="24"/>
          <w:lang w:eastAsia="ar-SA"/>
        </w:rPr>
        <w:t>не</w:t>
      </w:r>
      <w:proofErr w:type="spellEnd"/>
      <w:r w:rsidRPr="0075712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5712A">
        <w:rPr>
          <w:rFonts w:ascii="Times New Roman" w:hAnsi="Times New Roman" w:cs="Times New Roman"/>
          <w:sz w:val="24"/>
          <w:szCs w:val="24"/>
          <w:lang w:eastAsia="ar-SA"/>
        </w:rPr>
        <w:t>краћи</w:t>
      </w:r>
      <w:proofErr w:type="spellEnd"/>
      <w:r w:rsidRPr="0075712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5712A">
        <w:rPr>
          <w:rFonts w:ascii="Times New Roman" w:hAnsi="Times New Roman" w:cs="Times New Roman"/>
          <w:sz w:val="24"/>
          <w:szCs w:val="24"/>
          <w:lang w:eastAsia="ar-SA"/>
        </w:rPr>
        <w:t>од</w:t>
      </w:r>
      <w:proofErr w:type="spellEnd"/>
      <w:r w:rsidRPr="0075712A">
        <w:rPr>
          <w:rFonts w:ascii="Times New Roman" w:hAnsi="Times New Roman" w:cs="Times New Roman"/>
          <w:sz w:val="24"/>
          <w:szCs w:val="24"/>
          <w:lang w:eastAsia="ar-SA"/>
        </w:rPr>
        <w:t xml:space="preserve"> 60 </w:t>
      </w:r>
      <w:proofErr w:type="spellStart"/>
      <w:r w:rsidRPr="0075712A">
        <w:rPr>
          <w:rFonts w:ascii="Times New Roman" w:hAnsi="Times New Roman" w:cs="Times New Roman"/>
          <w:sz w:val="24"/>
          <w:szCs w:val="24"/>
          <w:lang w:eastAsia="ar-SA"/>
        </w:rPr>
        <w:t>дана</w:t>
      </w:r>
      <w:proofErr w:type="spellEnd"/>
      <w:r w:rsidRPr="0075712A">
        <w:rPr>
          <w:rFonts w:ascii="Times New Roman" w:hAnsi="Times New Roman" w:cs="Times New Roman"/>
          <w:sz w:val="24"/>
          <w:szCs w:val="24"/>
          <w:lang w:eastAsia="ar-SA"/>
        </w:rPr>
        <w:t>);</w:t>
      </w:r>
    </w:p>
    <w:p w14:paraId="7443C4BF" w14:textId="7AC6793C" w:rsidR="00771C2F" w:rsidRPr="00280750" w:rsidRDefault="001A4280" w:rsidP="00771C2F">
      <w:pPr>
        <w:pStyle w:val="NoSpacing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="00771C2F" w:rsidRPr="0075712A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="00771C2F" w:rsidRPr="0075712A">
        <w:rPr>
          <w:rFonts w:ascii="Times New Roman" w:hAnsi="Times New Roman" w:cs="Times New Roman"/>
          <w:sz w:val="24"/>
          <w:szCs w:val="24"/>
          <w:lang w:eastAsia="ar-SA"/>
        </w:rPr>
        <w:t>Уписати</w:t>
      </w:r>
      <w:proofErr w:type="spellEnd"/>
      <w:r w:rsidR="00771C2F" w:rsidRPr="0075712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771C2F" w:rsidRPr="0075712A">
        <w:rPr>
          <w:rFonts w:ascii="Times New Roman" w:hAnsi="Times New Roman" w:cs="Times New Roman"/>
          <w:sz w:val="24"/>
          <w:szCs w:val="24"/>
          <w:lang w:eastAsia="ar-SA"/>
        </w:rPr>
        <w:t>гарантни</w:t>
      </w:r>
      <w:proofErr w:type="spellEnd"/>
      <w:r w:rsidR="00771C2F" w:rsidRPr="0075712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771C2F" w:rsidRPr="0075712A">
        <w:rPr>
          <w:rFonts w:ascii="Times New Roman" w:hAnsi="Times New Roman" w:cs="Times New Roman"/>
          <w:sz w:val="24"/>
          <w:szCs w:val="24"/>
          <w:lang w:eastAsia="ar-SA"/>
        </w:rPr>
        <w:t>рок</w:t>
      </w:r>
      <w:proofErr w:type="spellEnd"/>
      <w:r w:rsidR="00771C2F" w:rsidRPr="0075712A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7003765F" w14:textId="77777777" w:rsidR="00771C2F" w:rsidRPr="00EF36D3" w:rsidRDefault="00771C2F" w:rsidP="00231C31">
      <w:pPr>
        <w:suppressAutoHyphens/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sectPr w:rsidR="00771C2F" w:rsidRPr="00EF36D3" w:rsidSect="00231C31">
      <w:headerReference w:type="default" r:id="rId7"/>
      <w:pgSz w:w="12240" w:h="15840"/>
      <w:pgMar w:top="2016" w:right="1440" w:bottom="201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5F5CB" w14:textId="77777777" w:rsidR="007E503C" w:rsidRDefault="007E503C" w:rsidP="00CE2E30">
      <w:pPr>
        <w:spacing w:after="0" w:line="240" w:lineRule="auto"/>
      </w:pPr>
      <w:r>
        <w:separator/>
      </w:r>
    </w:p>
  </w:endnote>
  <w:endnote w:type="continuationSeparator" w:id="0">
    <w:p w14:paraId="6E8DA9D0" w14:textId="77777777" w:rsidR="007E503C" w:rsidRDefault="007E503C" w:rsidP="00CE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charset w:val="EE"/>
    <w:family w:val="auto"/>
    <w:pitch w:val="variable"/>
  </w:font>
  <w:font w:name="TimesNewRomanPSMT">
    <w:altName w:val="MS Gothic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51383" w14:textId="77777777" w:rsidR="007E503C" w:rsidRDefault="007E503C" w:rsidP="00CE2E30">
      <w:pPr>
        <w:spacing w:after="0" w:line="240" w:lineRule="auto"/>
      </w:pPr>
      <w:r>
        <w:separator/>
      </w:r>
    </w:p>
  </w:footnote>
  <w:footnote w:type="continuationSeparator" w:id="0">
    <w:p w14:paraId="6D9228EC" w14:textId="77777777" w:rsidR="007E503C" w:rsidRDefault="007E503C" w:rsidP="00CE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16890" w14:textId="77777777" w:rsidR="00C441B0" w:rsidRPr="001005A9" w:rsidRDefault="00C441B0" w:rsidP="00C441B0">
    <w:pPr>
      <w:tabs>
        <w:tab w:val="center" w:pos="4680"/>
        <w:tab w:val="right" w:pos="9360"/>
      </w:tabs>
      <w:spacing w:after="0" w:line="240" w:lineRule="auto"/>
      <w:ind w:left="0" w:firstLine="0"/>
      <w:jc w:val="center"/>
      <w:rPr>
        <w:rFonts w:ascii="Times New Roman" w:eastAsia="Calibri" w:hAnsi="Times New Roman" w:cs="Times New Roman"/>
        <w:color w:val="auto"/>
        <w:sz w:val="20"/>
        <w:szCs w:val="20"/>
        <w:lang w:val="sr-Cyrl-RS"/>
      </w:rPr>
    </w:pPr>
    <w:r w:rsidRPr="001005A9">
      <w:rPr>
        <w:rFonts w:ascii="Times New Roman" w:eastAsia="Calibri" w:hAnsi="Times New Roman" w:cs="Times New Roman"/>
        <w:color w:val="auto"/>
        <w:sz w:val="20"/>
        <w:szCs w:val="20"/>
        <w:lang w:val="sr-Cyrl-RS"/>
      </w:rPr>
      <w:t>Министарство туризма и омладине</w:t>
    </w:r>
  </w:p>
  <w:p w14:paraId="47B514A9" w14:textId="77777777" w:rsidR="00C441B0" w:rsidRPr="001005A9" w:rsidRDefault="00C441B0" w:rsidP="00C441B0">
    <w:pPr>
      <w:tabs>
        <w:tab w:val="center" w:pos="4680"/>
        <w:tab w:val="right" w:pos="9360"/>
      </w:tabs>
      <w:spacing w:after="0" w:line="240" w:lineRule="auto"/>
      <w:ind w:left="0" w:firstLine="0"/>
      <w:jc w:val="center"/>
      <w:rPr>
        <w:rFonts w:ascii="Times New Roman" w:eastAsia="Calibri" w:hAnsi="Times New Roman" w:cs="Times New Roman"/>
        <w:color w:val="auto"/>
        <w:sz w:val="20"/>
        <w:szCs w:val="20"/>
        <w:lang w:val="sr-Cyrl-RS"/>
      </w:rPr>
    </w:pPr>
    <w:r w:rsidRPr="001005A9">
      <w:rPr>
        <w:rFonts w:ascii="Times New Roman" w:eastAsia="Calibri" w:hAnsi="Times New Roman" w:cs="Times New Roman"/>
        <w:color w:val="auto"/>
        <w:sz w:val="20"/>
        <w:szCs w:val="20"/>
        <w:lang w:val="sr-Cyrl-RS"/>
      </w:rPr>
      <w:t>Јавна набавка радова</w:t>
    </w:r>
    <w:r w:rsidRPr="001005A9">
      <w:rPr>
        <w:rFonts w:ascii="Times New Roman" w:eastAsia="Calibri" w:hAnsi="Times New Roman" w:cs="Times New Roman"/>
        <w:color w:val="auto"/>
        <w:sz w:val="20"/>
        <w:szCs w:val="20"/>
        <w:lang w:val="sr-Latn-RS"/>
      </w:rPr>
      <w:t xml:space="preserve"> </w:t>
    </w:r>
    <w:r w:rsidRPr="001005A9">
      <w:rPr>
        <w:rFonts w:ascii="Times New Roman" w:eastAsia="Calibri" w:hAnsi="Times New Roman" w:cs="Times New Roman"/>
        <w:color w:val="auto"/>
        <w:sz w:val="20"/>
        <w:szCs w:val="20"/>
        <w:lang w:val="sr-Cyrl-RS"/>
      </w:rPr>
      <w:t>–  Изградња марине Велико Градиште</w:t>
    </w:r>
  </w:p>
  <w:p w14:paraId="08E661A7" w14:textId="2D6289D8" w:rsidR="00C441B0" w:rsidRPr="001005A9" w:rsidRDefault="00C441B0" w:rsidP="00C441B0">
    <w:pPr>
      <w:tabs>
        <w:tab w:val="center" w:pos="4680"/>
        <w:tab w:val="right" w:pos="9360"/>
      </w:tabs>
      <w:spacing w:after="0" w:line="240" w:lineRule="auto"/>
      <w:ind w:left="0" w:firstLine="0"/>
      <w:jc w:val="center"/>
      <w:rPr>
        <w:rFonts w:ascii="Times New Roman" w:eastAsia="Calibri" w:hAnsi="Times New Roman" w:cs="Times New Roman"/>
        <w:color w:val="auto"/>
        <w:sz w:val="20"/>
        <w:szCs w:val="20"/>
      </w:rPr>
    </w:pPr>
    <w:r w:rsidRPr="001005A9">
      <w:rPr>
        <w:rFonts w:ascii="Times New Roman" w:eastAsia="Calibri" w:hAnsi="Times New Roman" w:cs="Times New Roman"/>
        <w:color w:val="auto"/>
        <w:sz w:val="20"/>
        <w:szCs w:val="20"/>
        <w:lang w:val="sr-Cyrl-RS"/>
      </w:rPr>
      <w:t>Б</w:t>
    </w:r>
    <w:r w:rsidRPr="001005A9">
      <w:rPr>
        <w:rFonts w:ascii="Times New Roman" w:eastAsia="Calibri" w:hAnsi="Times New Roman" w:cs="Times New Roman"/>
        <w:color w:val="auto"/>
        <w:sz w:val="20"/>
        <w:szCs w:val="20"/>
        <w:lang w:val="ru-RU"/>
      </w:rPr>
      <w:t xml:space="preserve">рој јавне набавке </w:t>
    </w:r>
    <w:r w:rsidR="001823B0">
      <w:rPr>
        <w:rFonts w:ascii="Times New Roman" w:eastAsia="Calibri" w:hAnsi="Times New Roman" w:cs="Times New Roman"/>
        <w:color w:val="auto"/>
        <w:sz w:val="20"/>
        <w:szCs w:val="20"/>
        <w:lang w:val="sr-Cyrl-RS"/>
      </w:rPr>
      <w:t xml:space="preserve"> JН О- 6</w:t>
    </w:r>
    <w:r w:rsidRPr="001005A9">
      <w:rPr>
        <w:rFonts w:ascii="Times New Roman" w:eastAsia="Calibri" w:hAnsi="Times New Roman" w:cs="Times New Roman"/>
        <w:color w:val="auto"/>
        <w:sz w:val="20"/>
        <w:szCs w:val="20"/>
        <w:lang w:val="sr-Cyrl-RS"/>
      </w:rPr>
      <w:t>/2023</w:t>
    </w:r>
  </w:p>
  <w:p w14:paraId="2A34E386" w14:textId="77777777" w:rsidR="00CE2E30" w:rsidRDefault="00CE2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95C0ADA"/>
    <w:multiLevelType w:val="hybridMultilevel"/>
    <w:tmpl w:val="69008C80"/>
    <w:lvl w:ilvl="0" w:tplc="1340C552">
      <w:start w:val="1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923FC"/>
    <w:multiLevelType w:val="hybridMultilevel"/>
    <w:tmpl w:val="6DAE3820"/>
    <w:lvl w:ilvl="0" w:tplc="CDD4BE6A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34235D43"/>
    <w:multiLevelType w:val="hybridMultilevel"/>
    <w:tmpl w:val="56043F06"/>
    <w:lvl w:ilvl="0" w:tplc="4AAC0DCA">
      <w:start w:val="1"/>
      <w:numFmt w:val="decimal"/>
      <w:lvlText w:val="%1."/>
      <w:lvlJc w:val="left"/>
      <w:pPr>
        <w:ind w:left="1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6" w:hanging="360"/>
      </w:pPr>
    </w:lvl>
    <w:lvl w:ilvl="2" w:tplc="0409001B" w:tentative="1">
      <w:start w:val="1"/>
      <w:numFmt w:val="lowerRoman"/>
      <w:lvlText w:val="%3."/>
      <w:lvlJc w:val="right"/>
      <w:pPr>
        <w:ind w:left="3266" w:hanging="180"/>
      </w:pPr>
    </w:lvl>
    <w:lvl w:ilvl="3" w:tplc="0409000F" w:tentative="1">
      <w:start w:val="1"/>
      <w:numFmt w:val="decimal"/>
      <w:lvlText w:val="%4."/>
      <w:lvlJc w:val="left"/>
      <w:pPr>
        <w:ind w:left="3986" w:hanging="360"/>
      </w:pPr>
    </w:lvl>
    <w:lvl w:ilvl="4" w:tplc="04090019" w:tentative="1">
      <w:start w:val="1"/>
      <w:numFmt w:val="lowerLetter"/>
      <w:lvlText w:val="%5."/>
      <w:lvlJc w:val="left"/>
      <w:pPr>
        <w:ind w:left="4706" w:hanging="360"/>
      </w:pPr>
    </w:lvl>
    <w:lvl w:ilvl="5" w:tplc="0409001B" w:tentative="1">
      <w:start w:val="1"/>
      <w:numFmt w:val="lowerRoman"/>
      <w:lvlText w:val="%6."/>
      <w:lvlJc w:val="right"/>
      <w:pPr>
        <w:ind w:left="5426" w:hanging="180"/>
      </w:pPr>
    </w:lvl>
    <w:lvl w:ilvl="6" w:tplc="0409000F" w:tentative="1">
      <w:start w:val="1"/>
      <w:numFmt w:val="decimal"/>
      <w:lvlText w:val="%7."/>
      <w:lvlJc w:val="left"/>
      <w:pPr>
        <w:ind w:left="6146" w:hanging="360"/>
      </w:pPr>
    </w:lvl>
    <w:lvl w:ilvl="7" w:tplc="04090019" w:tentative="1">
      <w:start w:val="1"/>
      <w:numFmt w:val="lowerLetter"/>
      <w:lvlText w:val="%8."/>
      <w:lvlJc w:val="left"/>
      <w:pPr>
        <w:ind w:left="6866" w:hanging="360"/>
      </w:pPr>
    </w:lvl>
    <w:lvl w:ilvl="8" w:tplc="040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4" w15:restartNumberingAfterBreak="0">
    <w:nsid w:val="36FB7D39"/>
    <w:multiLevelType w:val="hybridMultilevel"/>
    <w:tmpl w:val="FE4C3044"/>
    <w:lvl w:ilvl="0" w:tplc="095C86C2">
      <w:start w:val="1"/>
      <w:numFmt w:val="decimal"/>
      <w:lvlText w:val="%1."/>
      <w:lvlJc w:val="left"/>
      <w:pPr>
        <w:ind w:left="61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02"/>
    <w:rsid w:val="00027C21"/>
    <w:rsid w:val="00030F73"/>
    <w:rsid w:val="000442D5"/>
    <w:rsid w:val="00052663"/>
    <w:rsid w:val="00062AD5"/>
    <w:rsid w:val="001005A9"/>
    <w:rsid w:val="001315B2"/>
    <w:rsid w:val="001823B0"/>
    <w:rsid w:val="0019243E"/>
    <w:rsid w:val="001A4280"/>
    <w:rsid w:val="001B3D8F"/>
    <w:rsid w:val="001C00FF"/>
    <w:rsid w:val="001F6548"/>
    <w:rsid w:val="002048FD"/>
    <w:rsid w:val="00211D29"/>
    <w:rsid w:val="00213A4D"/>
    <w:rsid w:val="00231C31"/>
    <w:rsid w:val="00236484"/>
    <w:rsid w:val="00264589"/>
    <w:rsid w:val="002764E6"/>
    <w:rsid w:val="002E02A4"/>
    <w:rsid w:val="002E6C86"/>
    <w:rsid w:val="002F066F"/>
    <w:rsid w:val="00314E38"/>
    <w:rsid w:val="00320878"/>
    <w:rsid w:val="00346531"/>
    <w:rsid w:val="00347413"/>
    <w:rsid w:val="003F5B60"/>
    <w:rsid w:val="00431D2E"/>
    <w:rsid w:val="0046338C"/>
    <w:rsid w:val="004821B7"/>
    <w:rsid w:val="00491B29"/>
    <w:rsid w:val="00503219"/>
    <w:rsid w:val="0051244A"/>
    <w:rsid w:val="00520AA4"/>
    <w:rsid w:val="005259A2"/>
    <w:rsid w:val="00527C64"/>
    <w:rsid w:val="00540948"/>
    <w:rsid w:val="005428FD"/>
    <w:rsid w:val="005873D9"/>
    <w:rsid w:val="005A6C07"/>
    <w:rsid w:val="005C3B9B"/>
    <w:rsid w:val="005D762B"/>
    <w:rsid w:val="005E1E67"/>
    <w:rsid w:val="005E5B07"/>
    <w:rsid w:val="00605E5B"/>
    <w:rsid w:val="0061779E"/>
    <w:rsid w:val="00617B7E"/>
    <w:rsid w:val="006676EF"/>
    <w:rsid w:val="00676FD5"/>
    <w:rsid w:val="006A5EB8"/>
    <w:rsid w:val="006F29D7"/>
    <w:rsid w:val="007149C0"/>
    <w:rsid w:val="0072393E"/>
    <w:rsid w:val="00740470"/>
    <w:rsid w:val="0075471A"/>
    <w:rsid w:val="0075712A"/>
    <w:rsid w:val="00771C2F"/>
    <w:rsid w:val="007842EC"/>
    <w:rsid w:val="007B72B4"/>
    <w:rsid w:val="007E503C"/>
    <w:rsid w:val="007E65E6"/>
    <w:rsid w:val="008058FB"/>
    <w:rsid w:val="00807349"/>
    <w:rsid w:val="008269E8"/>
    <w:rsid w:val="008545C8"/>
    <w:rsid w:val="00863CB0"/>
    <w:rsid w:val="0087548D"/>
    <w:rsid w:val="00876926"/>
    <w:rsid w:val="00892A7D"/>
    <w:rsid w:val="008944EF"/>
    <w:rsid w:val="008B46D9"/>
    <w:rsid w:val="008C6D16"/>
    <w:rsid w:val="008E4209"/>
    <w:rsid w:val="008E4BFE"/>
    <w:rsid w:val="00930428"/>
    <w:rsid w:val="00933DEA"/>
    <w:rsid w:val="00936E0D"/>
    <w:rsid w:val="009412C7"/>
    <w:rsid w:val="00962531"/>
    <w:rsid w:val="00967C18"/>
    <w:rsid w:val="00976198"/>
    <w:rsid w:val="00993D69"/>
    <w:rsid w:val="009C63ED"/>
    <w:rsid w:val="009D25B5"/>
    <w:rsid w:val="00A228B4"/>
    <w:rsid w:val="00A44DA1"/>
    <w:rsid w:val="00A6245B"/>
    <w:rsid w:val="00A65443"/>
    <w:rsid w:val="00A75749"/>
    <w:rsid w:val="00AA7C02"/>
    <w:rsid w:val="00AC1D41"/>
    <w:rsid w:val="00AC4941"/>
    <w:rsid w:val="00AC50E2"/>
    <w:rsid w:val="00AE06FE"/>
    <w:rsid w:val="00B446EC"/>
    <w:rsid w:val="00B55E80"/>
    <w:rsid w:val="00BA7F70"/>
    <w:rsid w:val="00BD019B"/>
    <w:rsid w:val="00C441B0"/>
    <w:rsid w:val="00C47C17"/>
    <w:rsid w:val="00C52B55"/>
    <w:rsid w:val="00C71A32"/>
    <w:rsid w:val="00CA3DCD"/>
    <w:rsid w:val="00CA5835"/>
    <w:rsid w:val="00CB6D6A"/>
    <w:rsid w:val="00CC7637"/>
    <w:rsid w:val="00CE2E30"/>
    <w:rsid w:val="00D3648E"/>
    <w:rsid w:val="00D44106"/>
    <w:rsid w:val="00D567ED"/>
    <w:rsid w:val="00D6735A"/>
    <w:rsid w:val="00D8387F"/>
    <w:rsid w:val="00DA648B"/>
    <w:rsid w:val="00DA7561"/>
    <w:rsid w:val="00DC6EE6"/>
    <w:rsid w:val="00DF3226"/>
    <w:rsid w:val="00E020B4"/>
    <w:rsid w:val="00E44867"/>
    <w:rsid w:val="00E54351"/>
    <w:rsid w:val="00EA774B"/>
    <w:rsid w:val="00EB129D"/>
    <w:rsid w:val="00EE05BD"/>
    <w:rsid w:val="00EF0DBB"/>
    <w:rsid w:val="00EF36D3"/>
    <w:rsid w:val="00EF4CF4"/>
    <w:rsid w:val="00F03BA6"/>
    <w:rsid w:val="00F06028"/>
    <w:rsid w:val="00F10CFD"/>
    <w:rsid w:val="00F53F24"/>
    <w:rsid w:val="00F56BD2"/>
    <w:rsid w:val="00F635CD"/>
    <w:rsid w:val="00F814EA"/>
    <w:rsid w:val="00FC1CD7"/>
    <w:rsid w:val="00FF0765"/>
    <w:rsid w:val="00FF17FB"/>
    <w:rsid w:val="00FF30B1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4B9DF"/>
  <w15:chartTrackingRefBased/>
  <w15:docId w15:val="{FC597A12-D794-461C-9368-A9399F6A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E30"/>
    <w:pPr>
      <w:spacing w:after="121" w:line="265" w:lineRule="auto"/>
      <w:ind w:left="490" w:hanging="10"/>
    </w:pPr>
    <w:rPr>
      <w:rFonts w:ascii="Verdana" w:eastAsia="Verdana" w:hAnsi="Verdana" w:cs="Verdana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E3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E2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E2E30"/>
    <w:rPr>
      <w:rFonts w:ascii="Verdana" w:eastAsia="Verdana" w:hAnsi="Verdana" w:cs="Verdana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CE2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30"/>
    <w:rPr>
      <w:rFonts w:ascii="Verdana" w:eastAsia="Verdana" w:hAnsi="Verdana" w:cs="Verdana"/>
      <w:color w:val="000000"/>
      <w:sz w:val="18"/>
    </w:rPr>
  </w:style>
  <w:style w:type="paragraph" w:styleId="NoSpacing">
    <w:name w:val="No Spacing"/>
    <w:uiPriority w:val="1"/>
    <w:qFormat/>
    <w:rsid w:val="00FF07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1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4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4EA"/>
    <w:rPr>
      <w:rFonts w:ascii="Verdana" w:eastAsia="Verdana" w:hAnsi="Verdana" w:cs="Verdan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4EA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8F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8FD"/>
    <w:rPr>
      <w:rFonts w:ascii="Segoe UI" w:eastAsia="Verdana" w:hAnsi="Segoe UI" w:cs="Segoe UI"/>
      <w:color w:val="000000"/>
      <w:sz w:val="18"/>
      <w:szCs w:val="18"/>
    </w:rPr>
  </w:style>
  <w:style w:type="table" w:styleId="TableGrid">
    <w:name w:val="Table Grid"/>
    <w:basedOn w:val="TableNormal"/>
    <w:rsid w:val="00FC1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Mićić</dc:creator>
  <cp:keywords/>
  <dc:description/>
  <cp:lastModifiedBy>Danilo Gogic</cp:lastModifiedBy>
  <cp:revision>22</cp:revision>
  <dcterms:created xsi:type="dcterms:W3CDTF">2023-05-05T20:38:00Z</dcterms:created>
  <dcterms:modified xsi:type="dcterms:W3CDTF">2023-06-05T12:06:00Z</dcterms:modified>
</cp:coreProperties>
</file>