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A74" w:rsidRDefault="00ED341B" w:rsidP="00ED341B">
      <w:pPr>
        <w:ind w:left="720"/>
        <w:rPr>
          <w:b/>
          <w:bCs/>
          <w:iCs/>
          <w:lang w:val="sr-Cyrl-CS"/>
        </w:rPr>
      </w:pPr>
      <w:r>
        <w:rPr>
          <w:b/>
          <w:bCs/>
          <w:iCs/>
          <w:lang w:val="sr-Cyrl-CS"/>
        </w:rPr>
        <w:t xml:space="preserve">                                          </w:t>
      </w:r>
      <w:r w:rsidR="005D5A74">
        <w:rPr>
          <w:b/>
          <w:bCs/>
          <w:iCs/>
          <w:lang w:val="sr-Cyrl-CS"/>
        </w:rPr>
        <w:t>ОБРАЗАЦ ПОНУДЕ СА СТРУКТУРОМ ЦЕНЕ</w:t>
      </w:r>
    </w:p>
    <w:p w:rsidR="001B3266" w:rsidRPr="00360BB1" w:rsidRDefault="001B3266" w:rsidP="005D5A74">
      <w:pPr>
        <w:ind w:left="720"/>
        <w:jc w:val="center"/>
        <w:rPr>
          <w:b/>
          <w:bCs/>
          <w:iCs/>
        </w:rPr>
      </w:pPr>
    </w:p>
    <w:p w:rsidR="005D5A74" w:rsidRDefault="005D5A74" w:rsidP="005D5A74">
      <w:pPr>
        <w:jc w:val="both"/>
        <w:rPr>
          <w:rFonts w:eastAsia="TimesNewRomanPSMT"/>
          <w:bCs/>
          <w:lang w:val="sr-Cyrl-CS"/>
        </w:rPr>
      </w:pPr>
      <w:r>
        <w:rPr>
          <w:rFonts w:eastAsia="TimesNewRomanPSMT"/>
          <w:b/>
          <w:bCs/>
          <w:lang w:val="sr-Cyrl-CS"/>
        </w:rPr>
        <w:t xml:space="preserve"> </w:t>
      </w:r>
    </w:p>
    <w:tbl>
      <w:tblPr>
        <w:tblW w:w="1255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50"/>
        <w:gridCol w:w="1574"/>
        <w:gridCol w:w="3330"/>
      </w:tblGrid>
      <w:tr w:rsidR="00ED341B" w:rsidTr="00ED341B">
        <w:trPr>
          <w:trHeight w:val="616"/>
        </w:trPr>
        <w:tc>
          <w:tcPr>
            <w:tcW w:w="7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41B" w:rsidRDefault="00ED341B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Опис услуге </w:t>
            </w:r>
          </w:p>
          <w:p w:rsidR="00ED341B" w:rsidRDefault="00ED341B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(према условима из Техничке спецификације)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41B" w:rsidRDefault="00ED341B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Јед. мере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41B" w:rsidRDefault="00ED341B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Цена</w:t>
            </w:r>
          </w:p>
          <w:p w:rsidR="00ED341B" w:rsidRDefault="00ED341B" w:rsidP="00ED341B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без ПДВ-а</w:t>
            </w:r>
          </w:p>
        </w:tc>
      </w:tr>
      <w:tr w:rsidR="00ED341B" w:rsidTr="00ED341B">
        <w:trPr>
          <w:trHeight w:val="302"/>
        </w:trPr>
        <w:tc>
          <w:tcPr>
            <w:tcW w:w="7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41B" w:rsidRDefault="00ED341B">
            <w:pPr>
              <w:suppressAutoHyphens w:val="0"/>
              <w:spacing w:line="240" w:lineRule="auto"/>
              <w:rPr>
                <w:b/>
                <w:lang w:val="sr-Cyrl-CS"/>
              </w:rPr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41B" w:rsidRDefault="00ED341B">
            <w:pPr>
              <w:suppressAutoHyphens w:val="0"/>
              <w:spacing w:line="240" w:lineRule="auto"/>
              <w:rPr>
                <w:b/>
                <w:lang w:val="sr-Cyrl-CS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41B" w:rsidRDefault="00ED341B">
            <w:pPr>
              <w:suppressAutoHyphens w:val="0"/>
              <w:spacing w:line="240" w:lineRule="auto"/>
              <w:rPr>
                <w:b/>
                <w:lang w:val="sr-Cyrl-CS"/>
              </w:rPr>
            </w:pPr>
          </w:p>
        </w:tc>
      </w:tr>
      <w:tr w:rsidR="00ED341B" w:rsidTr="00ED341B">
        <w:trPr>
          <w:trHeight w:val="261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D341B" w:rsidRDefault="00ED341B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D341B" w:rsidRDefault="00ED341B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D341B" w:rsidRDefault="00ED341B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4</w:t>
            </w:r>
          </w:p>
        </w:tc>
      </w:tr>
      <w:tr w:rsidR="00ED341B" w:rsidTr="00ED341B">
        <w:trPr>
          <w:trHeight w:val="707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41B" w:rsidRPr="00BA483F" w:rsidRDefault="00ED341B" w:rsidP="00635F87">
            <w:pPr>
              <w:pStyle w:val="ListParagraph"/>
              <w:suppressAutoHyphens w:val="0"/>
              <w:spacing w:line="240" w:lineRule="auto"/>
              <w:ind w:left="317"/>
              <w:jc w:val="both"/>
              <w:rPr>
                <w:lang w:val="sr-Cyrl-CS"/>
              </w:rPr>
            </w:pPr>
            <w:proofErr w:type="spellStart"/>
            <w:r w:rsidRPr="00807F99">
              <w:rPr>
                <w:b/>
              </w:rPr>
              <w:t>Израда</w:t>
            </w:r>
            <w:proofErr w:type="spellEnd"/>
            <w:r w:rsidRPr="00807F99">
              <w:rPr>
                <w:b/>
              </w:rPr>
              <w:t xml:space="preserve"> </w:t>
            </w:r>
            <w:proofErr w:type="spellStart"/>
            <w:r w:rsidRPr="00807F99">
              <w:rPr>
                <w:b/>
              </w:rPr>
              <w:t>Идејног</w:t>
            </w:r>
            <w:proofErr w:type="spellEnd"/>
            <w:r w:rsidRPr="00807F99">
              <w:rPr>
                <w:b/>
              </w:rPr>
              <w:t xml:space="preserve"> </w:t>
            </w:r>
            <w:proofErr w:type="spellStart"/>
            <w:r w:rsidRPr="00807F99">
              <w:rPr>
                <w:b/>
              </w:rPr>
              <w:t>решења</w:t>
            </w:r>
            <w:proofErr w:type="spellEnd"/>
            <w:r w:rsidRPr="00807F99">
              <w:rPr>
                <w:b/>
              </w:rPr>
              <w:t xml:space="preserve"> (ИДР)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41B" w:rsidRDefault="00ED341B">
            <w:pPr>
              <w:jc w:val="center"/>
              <w:rPr>
                <w:lang w:val="sr-Cyrl-CS"/>
              </w:rPr>
            </w:pPr>
            <w:r>
              <w:t>к</w:t>
            </w:r>
            <w:r>
              <w:rPr>
                <w:lang w:val="sr-Cyrl-CS"/>
              </w:rPr>
              <w:t>ом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1B" w:rsidRDefault="00ED341B">
            <w:pPr>
              <w:jc w:val="both"/>
              <w:rPr>
                <w:lang w:val="sr-Cyrl-CS"/>
              </w:rPr>
            </w:pPr>
          </w:p>
        </w:tc>
      </w:tr>
      <w:tr w:rsidR="00ED341B" w:rsidTr="00ED341B">
        <w:trPr>
          <w:trHeight w:val="707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41B" w:rsidRPr="00BA483F" w:rsidRDefault="00ED341B" w:rsidP="00635F87">
            <w:pPr>
              <w:pStyle w:val="ListParagraph"/>
              <w:suppressAutoHyphens w:val="0"/>
              <w:spacing w:line="240" w:lineRule="auto"/>
              <w:ind w:left="317"/>
              <w:jc w:val="both"/>
            </w:pPr>
            <w:r w:rsidRPr="00807F99">
              <w:rPr>
                <w:b/>
              </w:rPr>
              <w:t>Израда Идејног пројекта (ИДП)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41B" w:rsidRDefault="00ED341B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1B" w:rsidRDefault="00ED341B">
            <w:pPr>
              <w:jc w:val="both"/>
              <w:rPr>
                <w:lang w:val="sr-Cyrl-CS"/>
              </w:rPr>
            </w:pPr>
          </w:p>
        </w:tc>
      </w:tr>
      <w:tr w:rsidR="00ED341B" w:rsidTr="00ED341B">
        <w:trPr>
          <w:trHeight w:val="707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41B" w:rsidRPr="00807F99" w:rsidRDefault="00ED341B" w:rsidP="00E011C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</w:pPr>
            <w:r>
              <w:rPr>
                <w:b/>
              </w:rPr>
              <w:t xml:space="preserve">     </w:t>
            </w:r>
            <w:r w:rsidRPr="00807F99">
              <w:rPr>
                <w:b/>
              </w:rPr>
              <w:t>Израда пројекта за извођење (ПЗИ)</w:t>
            </w:r>
          </w:p>
          <w:p w:rsidR="00ED341B" w:rsidRPr="00BA483F" w:rsidRDefault="00ED341B" w:rsidP="00635F87">
            <w:pPr>
              <w:pStyle w:val="ListParagraph"/>
              <w:suppressAutoHyphens w:val="0"/>
              <w:spacing w:line="240" w:lineRule="auto"/>
              <w:ind w:left="317"/>
              <w:jc w:val="both"/>
              <w:rPr>
                <w:b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41B" w:rsidRDefault="00ED341B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1B" w:rsidRDefault="00ED341B">
            <w:pPr>
              <w:jc w:val="both"/>
              <w:rPr>
                <w:lang w:val="sr-Cyrl-CS"/>
              </w:rPr>
            </w:pPr>
          </w:p>
        </w:tc>
      </w:tr>
    </w:tbl>
    <w:p w:rsidR="005D5A74" w:rsidRDefault="005D5A74" w:rsidP="005D5A74">
      <w:pPr>
        <w:jc w:val="both"/>
        <w:rPr>
          <w:lang w:val="sr-Cyrl-CS"/>
        </w:rPr>
      </w:pPr>
    </w:p>
    <w:p w:rsidR="00835378" w:rsidRDefault="00835378" w:rsidP="005D5A74">
      <w:pPr>
        <w:jc w:val="both"/>
        <w:rPr>
          <w:lang w:val="sr-Cyrl-CS"/>
        </w:rPr>
      </w:pPr>
    </w:p>
    <w:p w:rsidR="00635F87" w:rsidRDefault="005D5A74" w:rsidP="005D5A74">
      <w:pPr>
        <w:jc w:val="both"/>
        <w:rPr>
          <w:rFonts w:eastAsia="TimesNewRomanPSMT"/>
          <w:b/>
          <w:bCs/>
        </w:rPr>
      </w:pPr>
      <w:r>
        <w:rPr>
          <w:b/>
          <w:lang w:val="sr-Cyrl-CS"/>
        </w:rPr>
        <w:t xml:space="preserve">РЕКАПИТУЛАЦИЈА </w:t>
      </w:r>
    </w:p>
    <w:tbl>
      <w:tblPr>
        <w:tblW w:w="126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2"/>
        <w:gridCol w:w="6804"/>
      </w:tblGrid>
      <w:tr w:rsidR="005D5A74" w:rsidTr="00ED341B">
        <w:trPr>
          <w:trHeight w:val="642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A74" w:rsidRDefault="005D5A74">
            <w:pPr>
              <w:jc w:val="right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УКУПНО ПОНУЂЕНА ЦЕНА БЕЗ ПДВ-а </w:t>
            </w:r>
          </w:p>
          <w:p w:rsidR="005D5A74" w:rsidRDefault="005D5A74">
            <w:pPr>
              <w:jc w:val="right"/>
              <w:rPr>
                <w:b/>
                <w:lang w:val="sr-Cyrl-C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D5A74" w:rsidRDefault="005D5A74">
            <w:pPr>
              <w:jc w:val="both"/>
              <w:rPr>
                <w:lang w:val="sr-Cyrl-CS"/>
              </w:rPr>
            </w:pPr>
          </w:p>
        </w:tc>
      </w:tr>
      <w:tr w:rsidR="005D5A74" w:rsidTr="00ED341B">
        <w:trPr>
          <w:trHeight w:val="42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A74" w:rsidRDefault="005D5A74">
            <w:pPr>
              <w:jc w:val="right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ПДВ у %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D5A74" w:rsidRDefault="005D5A74">
            <w:pPr>
              <w:jc w:val="both"/>
              <w:rPr>
                <w:lang w:val="sr-Cyrl-CS"/>
              </w:rPr>
            </w:pPr>
          </w:p>
        </w:tc>
      </w:tr>
      <w:tr w:rsidR="005D5A74" w:rsidTr="00ED341B">
        <w:trPr>
          <w:trHeight w:val="65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A74" w:rsidRDefault="005D5A74">
            <w:pPr>
              <w:jc w:val="right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УКУПНО ПОНУЂЕНА ЦЕНА СА ПДВ-ом </w:t>
            </w:r>
          </w:p>
          <w:p w:rsidR="005D5A74" w:rsidRDefault="005D5A74">
            <w:pPr>
              <w:jc w:val="right"/>
              <w:rPr>
                <w:b/>
                <w:lang w:val="sr-Cyrl-C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D5A74" w:rsidRDefault="005D5A74">
            <w:pPr>
              <w:jc w:val="both"/>
              <w:rPr>
                <w:lang w:val="sr-Cyrl-CS"/>
              </w:rPr>
            </w:pPr>
          </w:p>
        </w:tc>
      </w:tr>
    </w:tbl>
    <w:p w:rsidR="001B3266" w:rsidRDefault="001B3266" w:rsidP="005D5A74">
      <w:pPr>
        <w:autoSpaceDE w:val="0"/>
        <w:autoSpaceDN w:val="0"/>
        <w:adjustRightInd w:val="0"/>
        <w:spacing w:line="240" w:lineRule="auto"/>
        <w:jc w:val="both"/>
        <w:rPr>
          <w:b/>
          <w:bCs/>
          <w:lang w:val="sr-Cyrl-CS"/>
        </w:rPr>
      </w:pPr>
    </w:p>
    <w:p w:rsidR="00ED341B" w:rsidRPr="00786832" w:rsidRDefault="00ED341B" w:rsidP="00ED341B">
      <w:pPr>
        <w:rPr>
          <w:b/>
          <w:lang/>
        </w:rPr>
      </w:pPr>
      <w:r w:rsidRPr="00786832">
        <w:rPr>
          <w:b/>
          <w:lang/>
        </w:rPr>
        <w:t>Упутство за попуњавање:</w:t>
      </w:r>
    </w:p>
    <w:p w:rsidR="00ED341B" w:rsidRPr="00786832" w:rsidRDefault="00ED341B" w:rsidP="00ED341B">
      <w:pPr>
        <w:rPr>
          <w:lang/>
        </w:rPr>
      </w:pPr>
      <w:r w:rsidRPr="00786832">
        <w:rPr>
          <w:lang/>
        </w:rPr>
        <w:t>-</w:t>
      </w:r>
      <w:r w:rsidRPr="00786832">
        <w:rPr>
          <w:lang/>
        </w:rPr>
        <w:tab/>
        <w:t xml:space="preserve">У колону </w:t>
      </w:r>
      <w:r w:rsidRPr="00786832">
        <w:rPr>
          <w:b/>
          <w:lang/>
        </w:rPr>
        <w:t>4:</w:t>
      </w:r>
      <w:r w:rsidRPr="00786832">
        <w:rPr>
          <w:lang/>
        </w:rPr>
        <w:t xml:space="preserve"> Понуђач уписује цену без ПДВ-а за сваку врсту техничке документације </w:t>
      </w:r>
    </w:p>
    <w:p w:rsidR="00ED341B" w:rsidRDefault="00ED341B" w:rsidP="00ED341B">
      <w:pPr>
        <w:jc w:val="both"/>
        <w:rPr>
          <w:color w:val="auto"/>
          <w:lang/>
        </w:rPr>
      </w:pPr>
      <w:r w:rsidRPr="00786832">
        <w:rPr>
          <w:lang/>
        </w:rPr>
        <w:t>-</w:t>
      </w:r>
      <w:r w:rsidRPr="00786832">
        <w:rPr>
          <w:lang/>
        </w:rPr>
        <w:tab/>
        <w:t xml:space="preserve">Укупно цена без ПДВ-а је збир свих цена исказаних по ставкама </w:t>
      </w:r>
      <w:r>
        <w:rPr>
          <w:color w:val="auto"/>
          <w:lang/>
        </w:rPr>
        <w:t xml:space="preserve"> </w:t>
      </w:r>
      <w:r w:rsidRPr="00786832">
        <w:rPr>
          <w:color w:val="auto"/>
          <w:lang/>
        </w:rPr>
        <w:t xml:space="preserve"> (збир колоне 4),</w:t>
      </w:r>
    </w:p>
    <w:p w:rsidR="00ED341B" w:rsidRPr="00786832" w:rsidRDefault="00ED341B" w:rsidP="00ED341B">
      <w:pPr>
        <w:jc w:val="both"/>
        <w:rPr>
          <w:lang/>
        </w:rPr>
      </w:pPr>
    </w:p>
    <w:p w:rsidR="00BA483F" w:rsidRDefault="00BA483F" w:rsidP="005D5A74">
      <w:pPr>
        <w:autoSpaceDE w:val="0"/>
        <w:autoSpaceDN w:val="0"/>
        <w:adjustRightInd w:val="0"/>
        <w:spacing w:line="240" w:lineRule="auto"/>
        <w:jc w:val="both"/>
        <w:rPr>
          <w:b/>
          <w:bCs/>
          <w:lang w:val="sr-Cyrl-CS"/>
        </w:rPr>
      </w:pPr>
    </w:p>
    <w:sectPr w:rsidR="00BA483F" w:rsidSect="001B3266"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charset w:val="EE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21C76"/>
    <w:multiLevelType w:val="hybridMultilevel"/>
    <w:tmpl w:val="A8DC86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5D5A74"/>
    <w:rsid w:val="00017781"/>
    <w:rsid w:val="00081025"/>
    <w:rsid w:val="001261FB"/>
    <w:rsid w:val="001B3266"/>
    <w:rsid w:val="0025401A"/>
    <w:rsid w:val="002932BC"/>
    <w:rsid w:val="00360BB1"/>
    <w:rsid w:val="0046046D"/>
    <w:rsid w:val="005D5A74"/>
    <w:rsid w:val="00635F87"/>
    <w:rsid w:val="006D19D8"/>
    <w:rsid w:val="00835378"/>
    <w:rsid w:val="00837D70"/>
    <w:rsid w:val="00872C18"/>
    <w:rsid w:val="00A7245B"/>
    <w:rsid w:val="00BA483F"/>
    <w:rsid w:val="00E011C0"/>
    <w:rsid w:val="00E45DA2"/>
    <w:rsid w:val="00E846E2"/>
    <w:rsid w:val="00ED341B"/>
    <w:rsid w:val="00ED5EA0"/>
    <w:rsid w:val="00F0348D"/>
    <w:rsid w:val="00F52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A74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5A74"/>
    <w:pPr>
      <w:suppressAutoHyphens/>
      <w:spacing w:after="0" w:line="100" w:lineRule="atLeast"/>
    </w:pPr>
    <w:rPr>
      <w:rFonts w:ascii="Calibri" w:eastAsia="Arial Unicode MS" w:hAnsi="Calibri" w:cs="Calibri"/>
      <w:kern w:val="2"/>
      <w:lang w:val="en-US" w:eastAsia="ar-SA"/>
    </w:rPr>
  </w:style>
  <w:style w:type="paragraph" w:styleId="ListParagraph">
    <w:name w:val="List Paragraph"/>
    <w:basedOn w:val="Normal"/>
    <w:uiPriority w:val="34"/>
    <w:qFormat/>
    <w:rsid w:val="005D5A74"/>
    <w:pPr>
      <w:ind w:left="720"/>
    </w:pPr>
  </w:style>
  <w:style w:type="paragraph" w:customStyle="1" w:styleId="Default">
    <w:name w:val="Default"/>
    <w:qFormat/>
    <w:rsid w:val="005D5A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5D5A7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0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jelena.bovan</dc:creator>
  <cp:keywords/>
  <dc:description/>
  <cp:lastModifiedBy>jelena.bovan</cp:lastModifiedBy>
  <cp:revision>12</cp:revision>
  <dcterms:created xsi:type="dcterms:W3CDTF">2020-09-23T09:20:00Z</dcterms:created>
  <dcterms:modified xsi:type="dcterms:W3CDTF">2021-04-02T12:37:00Z</dcterms:modified>
</cp:coreProperties>
</file>