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415" w:rsidRPr="00BC259C" w:rsidRDefault="00FD2415" w:rsidP="00FD2415">
      <w:pPr>
        <w:shd w:val="clear" w:color="auto" w:fill="C6D9F1"/>
        <w:rPr>
          <w:rFonts w:ascii="Arial Narrow" w:hAnsi="Arial Narrow" w:cs="Arial"/>
          <w:b/>
          <w:bCs/>
          <w:i/>
          <w:iCs/>
          <w:color w:val="auto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</w:rPr>
        <w:t xml:space="preserve">      </w:t>
      </w:r>
      <w:proofErr w:type="gramStart"/>
      <w:r w:rsidRPr="00BC259C">
        <w:rPr>
          <w:rFonts w:ascii="Arial Narrow" w:hAnsi="Arial Narrow" w:cs="Arial"/>
          <w:b/>
          <w:bCs/>
          <w:i/>
          <w:iCs/>
          <w:color w:val="auto"/>
        </w:rPr>
        <w:t xml:space="preserve">ОБРАЗАЦ  </w:t>
      </w: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>СТРУКТУРЕ</w:t>
      </w:r>
      <w:proofErr w:type="gramEnd"/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ПОНУЂЕНЕ   ЦЕНЕ СА  УПУТСТВОМ  КАКО  ДА  СЕ  ПОПУНИ</w:t>
      </w:r>
    </w:p>
    <w:p w:rsidR="00FD2415" w:rsidRPr="00BC259C" w:rsidRDefault="00FD2415" w:rsidP="00FD2415">
      <w:pPr>
        <w:rPr>
          <w:rFonts w:ascii="Arial Narrow" w:hAnsi="Arial Narrow"/>
          <w:b/>
          <w:color w:val="auto"/>
          <w:lang w:val="sr-Cyrl-CS"/>
        </w:rPr>
      </w:pPr>
    </w:p>
    <w:p w:rsidR="00FD2415" w:rsidRPr="00BC259C" w:rsidRDefault="00FD2415" w:rsidP="00FD2415">
      <w:pPr>
        <w:ind w:left="90"/>
        <w:rPr>
          <w:rFonts w:ascii="Arial Narrow" w:hAnsi="Arial Narrow"/>
          <w:color w:val="auto"/>
          <w:lang w:val="ru-RU"/>
        </w:rPr>
      </w:pPr>
      <w:r w:rsidRPr="00BC259C">
        <w:rPr>
          <w:rFonts w:ascii="Arial Narrow" w:hAnsi="Arial Narrow"/>
          <w:b/>
          <w:color w:val="auto"/>
          <w:lang w:val="sr-Cyrl-CS"/>
        </w:rPr>
        <w:t>Понуда број:_____________________ од ________________године</w:t>
      </w:r>
    </w:p>
    <w:p w:rsidR="00FD2415" w:rsidRPr="00BC259C" w:rsidRDefault="00FD2415" w:rsidP="00FD2415">
      <w:pPr>
        <w:jc w:val="both"/>
        <w:rPr>
          <w:rFonts w:ascii="Arial Narrow" w:hAnsi="Arial Narrow"/>
          <w:color w:val="auto"/>
          <w:lang w:val="sr-Cyrl-CS"/>
        </w:rPr>
      </w:pPr>
      <w:r w:rsidRPr="00BC259C">
        <w:rPr>
          <w:rFonts w:ascii="Arial Narrow" w:hAnsi="Arial Narrow"/>
          <w:color w:val="auto"/>
          <w:lang w:val="sr-Cyrl-CS"/>
        </w:rPr>
        <w:t xml:space="preserve">                                        (уписати број и датум понуде)</w:t>
      </w:r>
    </w:p>
    <w:p w:rsidR="00FD2415" w:rsidRPr="00BC259C" w:rsidRDefault="00FD2415" w:rsidP="00FD2415">
      <w:pPr>
        <w:jc w:val="both"/>
        <w:rPr>
          <w:rFonts w:ascii="Arial Narrow" w:hAnsi="Arial Narrow"/>
          <w:color w:val="auto"/>
          <w:lang w:val="sr-Cyrl-CS"/>
        </w:rPr>
      </w:pPr>
    </w:p>
    <w:p w:rsidR="00FD2415" w:rsidRPr="00AB15F1" w:rsidRDefault="00FD2415" w:rsidP="00FD2415">
      <w:pPr>
        <w:jc w:val="both"/>
        <w:rPr>
          <w:rFonts w:ascii="Arial Narrow" w:hAnsi="Arial Narrow"/>
          <w:b/>
          <w:color w:val="auto"/>
          <w:lang w:val="sr-Cyrl-CS"/>
        </w:rPr>
      </w:pPr>
      <w:r w:rsidRPr="00BC259C">
        <w:rPr>
          <w:rFonts w:ascii="Arial Narrow" w:hAnsi="Arial Narrow" w:cs="Arial"/>
          <w:b/>
          <w:iCs/>
          <w:color w:val="auto"/>
        </w:rPr>
        <w:t xml:space="preserve">ЗА ЈАВНУ НАБАВКУ БРОЈ </w:t>
      </w:r>
      <w:r w:rsidRPr="002A4455">
        <w:rPr>
          <w:rFonts w:ascii="Arial Narrow" w:hAnsi="Arial Narrow" w:cs="Arial"/>
          <w:b/>
          <w:iCs/>
          <w:color w:val="auto"/>
        </w:rPr>
        <w:t>18/20</w:t>
      </w:r>
      <w:r w:rsidRPr="00BC259C">
        <w:rPr>
          <w:rFonts w:ascii="Arial Narrow" w:hAnsi="Arial Narrow" w:cs="Arial"/>
          <w:b/>
          <w:iCs/>
          <w:color w:val="auto"/>
        </w:rPr>
        <w:t xml:space="preserve"> - </w:t>
      </w:r>
      <w:r w:rsidRPr="00DD6C10">
        <w:rPr>
          <w:rFonts w:ascii="Arial Narrow" w:hAnsi="Arial Narrow"/>
          <w:b/>
          <w:color w:val="auto"/>
          <w:lang w:val="sr-Cyrl-CS"/>
        </w:rPr>
        <w:t>ИЗРАДА УРБАНИСТИЧКОГ ПРОЈЕКТА И ТЕХНИЧКЕ ДОКУМЕНТАЦИЈЕ ЗА ИЗГРАДЊУ СПОРТСКОГ КОМПЛЕКСА</w:t>
      </w:r>
      <w:r>
        <w:rPr>
          <w:rFonts w:ascii="Arial Narrow" w:hAnsi="Arial Narrow"/>
          <w:b/>
          <w:color w:val="auto"/>
          <w:lang w:val="sr-Cyrl-CS"/>
        </w:rPr>
        <w:t xml:space="preserve"> НА ВРАЧАРУ</w:t>
      </w:r>
    </w:p>
    <w:p w:rsidR="00FD2415" w:rsidRPr="00BC259C" w:rsidRDefault="00FD2415" w:rsidP="00FD2415">
      <w:pPr>
        <w:jc w:val="both"/>
        <w:rPr>
          <w:rFonts w:ascii="Arial Narrow" w:hAnsi="Arial Narrow"/>
          <w:color w:val="auto"/>
          <w:lang w:val="sr-Cyrl-CS"/>
        </w:rPr>
      </w:pPr>
    </w:p>
    <w:p w:rsidR="00FD2415" w:rsidRPr="00BC259C" w:rsidRDefault="00FD2415" w:rsidP="00FD2415">
      <w:pPr>
        <w:rPr>
          <w:rFonts w:ascii="Arial Narrow" w:hAnsi="Arial Narrow"/>
          <w:b/>
          <w:color w:val="auto"/>
          <w:lang w:val="sr-Cyrl-CS"/>
        </w:rPr>
      </w:pPr>
      <w:r w:rsidRPr="00BC259C">
        <w:rPr>
          <w:rFonts w:ascii="Arial Narrow" w:hAnsi="Arial Narrow"/>
          <w:b/>
          <w:color w:val="auto"/>
          <w:lang w:val="sr-Cyrl-CS"/>
        </w:rPr>
        <w:t>Назив понуђача: __________________</w:t>
      </w:r>
      <w:r w:rsidRPr="00BC259C">
        <w:rPr>
          <w:rFonts w:ascii="Arial Narrow" w:hAnsi="Arial Narrow"/>
          <w:b/>
          <w:color w:val="auto"/>
        </w:rPr>
        <w:t>____________</w:t>
      </w:r>
      <w:r w:rsidRPr="00BC259C">
        <w:rPr>
          <w:rFonts w:ascii="Arial Narrow" w:hAnsi="Arial Narrow"/>
          <w:b/>
          <w:color w:val="auto"/>
          <w:lang w:val="sr-Cyrl-CS"/>
        </w:rPr>
        <w:t>_________________________</w:t>
      </w:r>
    </w:p>
    <w:p w:rsidR="00FD2415" w:rsidRPr="00BC259C" w:rsidRDefault="00FD2415" w:rsidP="00FD2415">
      <w:pPr>
        <w:rPr>
          <w:rFonts w:ascii="Arial Narrow" w:hAnsi="Arial Narrow"/>
          <w:b/>
          <w:color w:val="auto"/>
          <w:sz w:val="16"/>
          <w:szCs w:val="16"/>
          <w:lang w:val="sr-Cyrl-CS"/>
        </w:rPr>
      </w:pPr>
    </w:p>
    <w:tbl>
      <w:tblPr>
        <w:tblW w:w="933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2"/>
        <w:gridCol w:w="1620"/>
        <w:gridCol w:w="1710"/>
      </w:tblGrid>
      <w:tr w:rsidR="00FD2415" w:rsidRPr="00BC259C" w:rsidTr="006C77F9">
        <w:trPr>
          <w:trHeight w:val="180"/>
        </w:trPr>
        <w:tc>
          <w:tcPr>
            <w:tcW w:w="6002" w:type="dxa"/>
            <w:vMerge w:val="restart"/>
            <w:shd w:val="clear" w:color="auto" w:fill="auto"/>
            <w:vAlign w:val="center"/>
          </w:tcPr>
          <w:p w:rsidR="00FD2415" w:rsidRPr="00BC259C" w:rsidRDefault="00FD2415" w:rsidP="006C77F9">
            <w:pPr>
              <w:ind w:left="96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C259C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ИЗРАДА ТЕХНИЧКЕ ДОКУМЕНТАЦИЈЕ</w:t>
            </w:r>
            <w:r w:rsidRPr="00BC259C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 xml:space="preserve"> </w:t>
            </w:r>
          </w:p>
          <w:p w:rsidR="00FD2415" w:rsidRPr="00BC259C" w:rsidRDefault="00FD2415" w:rsidP="006C77F9">
            <w:pPr>
              <w:ind w:left="96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C259C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>(у сладу са техничком спецификацијом)</w:t>
            </w:r>
          </w:p>
        </w:tc>
        <w:tc>
          <w:tcPr>
            <w:tcW w:w="3330" w:type="dxa"/>
            <w:gridSpan w:val="2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C259C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Понуђена цена</w:t>
            </w:r>
          </w:p>
        </w:tc>
      </w:tr>
      <w:tr w:rsidR="00FD2415" w:rsidRPr="00BC259C" w:rsidTr="006C77F9">
        <w:trPr>
          <w:trHeight w:val="360"/>
        </w:trPr>
        <w:tc>
          <w:tcPr>
            <w:tcW w:w="6002" w:type="dxa"/>
            <w:vMerge/>
            <w:shd w:val="clear" w:color="auto" w:fill="auto"/>
            <w:vAlign w:val="center"/>
          </w:tcPr>
          <w:p w:rsidR="00FD2415" w:rsidRPr="00BC259C" w:rsidRDefault="00FD2415" w:rsidP="006C77F9">
            <w:pPr>
              <w:ind w:left="96" w:right="73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C259C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цена без ПДВ-а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C259C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цена са ПДВ-ом</w:t>
            </w:r>
          </w:p>
        </w:tc>
      </w:tr>
      <w:tr w:rsidR="00FD2415" w:rsidRPr="00BC259C" w:rsidTr="006C77F9">
        <w:trPr>
          <w:trHeight w:val="1431"/>
        </w:trPr>
        <w:tc>
          <w:tcPr>
            <w:tcW w:w="6002" w:type="dxa"/>
            <w:shd w:val="clear" w:color="auto" w:fill="auto"/>
            <w:vAlign w:val="center"/>
          </w:tcPr>
          <w:p w:rsidR="00FD2415" w:rsidRPr="007A2A2B" w:rsidRDefault="00FD2415" w:rsidP="00FD2415">
            <w:pPr>
              <w:pStyle w:val="ListParagraph"/>
              <w:numPr>
                <w:ilvl w:val="0"/>
                <w:numId w:val="3"/>
              </w:numPr>
              <w:ind w:right="73"/>
              <w:rPr>
                <w:rFonts w:ascii="Arial Narrow" w:hAnsi="Arial Narrow"/>
                <w:b/>
                <w:spacing w:val="-3"/>
                <w:lang w:val="sr-Cyrl-CS"/>
              </w:rPr>
            </w:pPr>
            <w:r>
              <w:rPr>
                <w:rFonts w:ascii="Arial Narrow" w:hAnsi="Arial Narrow"/>
                <w:b/>
                <w:spacing w:val="-3"/>
                <w:lang w:val="sr-Cyrl-CS"/>
              </w:rPr>
              <w:t>20</w:t>
            </w:r>
            <w:r w:rsidRPr="007A2A2B">
              <w:rPr>
                <w:rFonts w:ascii="Arial Narrow" w:hAnsi="Arial Narrow"/>
                <w:b/>
                <w:spacing w:val="-3"/>
                <w:lang w:val="sr-Cyrl-CS"/>
              </w:rPr>
              <w:t>%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2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proofErr w:type="spellStart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>Оверен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>Катастарско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>топографск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>и</w:t>
            </w:r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>план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 xml:space="preserve"> 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2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B862D4">
              <w:rPr>
                <w:rFonts w:ascii="Arial Narrow" w:hAnsi="Arial Narrow"/>
                <w:sz w:val="20"/>
                <w:szCs w:val="20"/>
                <w:lang w:val="sr-Cyrl-CS"/>
              </w:rPr>
              <w:t xml:space="preserve">Потврђени Урбанистички пројекат (УП) 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2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trike/>
                <w:spacing w:val="-4"/>
                <w:sz w:val="20"/>
                <w:szCs w:val="20"/>
                <w:lang w:val="sr-Cyrl-CS"/>
              </w:rPr>
            </w:pPr>
            <w:r w:rsidRPr="00B862D4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>Идејн</w:t>
            </w:r>
            <w:r w:rsidRPr="00B862D4">
              <w:rPr>
                <w:rFonts w:ascii="Arial Narrow" w:hAnsi="Arial Narrow"/>
                <w:iCs/>
                <w:sz w:val="20"/>
                <w:szCs w:val="20"/>
                <w:lang w:val="sr-Cyrl-RS"/>
              </w:rPr>
              <w:t>ог</w:t>
            </w:r>
            <w:r w:rsidRPr="00B862D4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 xml:space="preserve"> решења (ИДР) објекта са уређењем терена и</w:t>
            </w:r>
          </w:p>
          <w:p w:rsidR="00FD2415" w:rsidRPr="00B862D4" w:rsidRDefault="00FD2415" w:rsidP="006C77F9">
            <w:pPr>
              <w:pStyle w:val="ListParagraph"/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trike/>
                <w:spacing w:val="-4"/>
                <w:sz w:val="20"/>
                <w:szCs w:val="20"/>
                <w:lang w:val="sr-Cyrl-CS"/>
              </w:rPr>
            </w:pPr>
            <w:r w:rsidRPr="00B862D4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 xml:space="preserve">      3д моделом </w:t>
            </w:r>
          </w:p>
          <w:p w:rsidR="00FD2415" w:rsidRPr="00DA0248" w:rsidRDefault="00FD2415" w:rsidP="006C77F9">
            <w:pPr>
              <w:pStyle w:val="ListParagraph"/>
              <w:ind w:left="702" w:right="73"/>
              <w:rPr>
                <w:rFonts w:ascii="Arial Narrow" w:hAnsi="Arial Narrow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</w:p>
        </w:tc>
      </w:tr>
      <w:tr w:rsidR="00FD2415" w:rsidRPr="00BC259C" w:rsidTr="006C77F9">
        <w:trPr>
          <w:trHeight w:val="294"/>
        </w:trPr>
        <w:tc>
          <w:tcPr>
            <w:tcW w:w="6002" w:type="dxa"/>
            <w:shd w:val="clear" w:color="auto" w:fill="FFFFFF" w:themeFill="background1"/>
            <w:vAlign w:val="center"/>
          </w:tcPr>
          <w:p w:rsidR="00FD2415" w:rsidRPr="007A2A2B" w:rsidRDefault="00FD2415" w:rsidP="00FD2415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ind w:right="73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pacing w:val="-4"/>
                <w:lang w:val="sr-Cyrl-CS"/>
              </w:rPr>
              <w:t>30</w:t>
            </w:r>
            <w:r w:rsidRPr="007A2A2B">
              <w:rPr>
                <w:rFonts w:ascii="Arial Narrow" w:hAnsi="Arial Narrow"/>
                <w:b/>
                <w:bCs/>
                <w:spacing w:val="-4"/>
                <w:lang w:val="sr-Cyrl-CS"/>
              </w:rPr>
              <w:t>%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2D4">
              <w:rPr>
                <w:rFonts w:ascii="Arial Narrow" w:hAnsi="Arial Narrow" w:cs="Tahoma"/>
                <w:sz w:val="20"/>
                <w:szCs w:val="20"/>
                <w:lang w:val="sr-Cyrl-CS"/>
              </w:rPr>
              <w:t xml:space="preserve">Потврђена Геотехничка документација са позитивним Извештајем техничке контроле </w:t>
            </w:r>
          </w:p>
          <w:p w:rsidR="00FD2415" w:rsidRDefault="00FD2415" w:rsidP="00FD2415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грађевинску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дозволу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(ПГД)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са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862D4">
              <w:rPr>
                <w:rFonts w:ascii="Arial Narrow" w:hAnsi="Arial Narrow" w:cs="Arial"/>
                <w:iCs/>
                <w:sz w:val="20"/>
                <w:szCs w:val="20"/>
                <w:lang w:val="ru-RU"/>
              </w:rPr>
              <w:t>добијеном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Грађевинском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дозвол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ом и свим деловима и елаборатима 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сагласности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>/мишљења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имаоца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јавних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овлашћења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као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услов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прикључење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објеката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на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инфраструктуру</w:t>
            </w:r>
            <w:proofErr w:type="spellEnd"/>
          </w:p>
          <w:p w:rsidR="00FD2415" w:rsidRPr="00EB4B11" w:rsidRDefault="00FD2415" w:rsidP="00FD2415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EB4B11">
              <w:rPr>
                <w:rFonts w:ascii="Arial Narrow" w:hAnsi="Arial Narrow"/>
                <w:sz w:val="20"/>
                <w:szCs w:val="20"/>
              </w:rPr>
              <w:t>Идејни</w:t>
            </w:r>
            <w:proofErr w:type="spellEnd"/>
            <w:r w:rsidRPr="00EB4B1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EB4B11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EB4B1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EB4B11">
              <w:rPr>
                <w:rFonts w:ascii="Arial Narrow" w:hAnsi="Arial Narrow"/>
                <w:sz w:val="20"/>
                <w:szCs w:val="20"/>
              </w:rPr>
              <w:t>трафо</w:t>
            </w:r>
            <w:proofErr w:type="spellEnd"/>
            <w:r w:rsidRPr="00EB4B1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EB4B11">
              <w:rPr>
                <w:rFonts w:ascii="Arial Narrow" w:hAnsi="Arial Narrow"/>
                <w:sz w:val="20"/>
                <w:szCs w:val="20"/>
              </w:rPr>
              <w:t>станице</w:t>
            </w:r>
            <w:proofErr w:type="spellEnd"/>
            <w:r w:rsidRPr="00EB4B11">
              <w:rPr>
                <w:rFonts w:ascii="Arial Narrow" w:hAnsi="Arial Narrow"/>
                <w:sz w:val="20"/>
                <w:szCs w:val="20"/>
              </w:rPr>
              <w:t xml:space="preserve"> (ТС) </w:t>
            </w:r>
          </w:p>
          <w:p w:rsidR="00FD2415" w:rsidRPr="002076E1" w:rsidRDefault="00FD2415" w:rsidP="00FD2415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</w:rPr>
            </w:pPr>
            <w:r w:rsidRPr="00B862D4">
              <w:rPr>
                <w:rFonts w:ascii="Arial Narrow" w:hAnsi="Arial Narrow" w:cs="Arial"/>
                <w:iCs/>
                <w:sz w:val="20"/>
                <w:szCs w:val="20"/>
                <w:lang w:val="ru-RU"/>
              </w:rPr>
              <w:t>3Д модел и перспективне визуелизације</w:t>
            </w:r>
            <w:r w:rsidRPr="001B574B">
              <w:rPr>
                <w:rFonts w:ascii="Arial Narrow" w:hAnsi="Arial Narrow" w:cs="Arial"/>
                <w:iCs/>
                <w:sz w:val="20"/>
                <w:szCs w:val="20"/>
                <w:lang w:val="ru-RU"/>
              </w:rPr>
              <w:t xml:space="preserve"> екстеријера и ентеријера</w:t>
            </w:r>
          </w:p>
          <w:p w:rsidR="00FD2415" w:rsidRPr="00DA0610" w:rsidRDefault="00FD2415" w:rsidP="00FD2415">
            <w:pPr>
              <w:pStyle w:val="ListParagraph"/>
              <w:numPr>
                <w:ilvl w:val="0"/>
                <w:numId w:val="1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color w:val="auto"/>
              </w:rPr>
            </w:pPr>
            <w:r w:rsidRPr="00DA0610">
              <w:rPr>
                <w:rFonts w:ascii="Arial Narrow" w:hAnsi="Arial Narrow" w:cs="Arial"/>
                <w:iCs/>
                <w:color w:val="auto"/>
                <w:sz w:val="20"/>
                <w:szCs w:val="20"/>
                <w:lang w:val="ru-RU"/>
              </w:rPr>
              <w:t>Протокол регулације</w:t>
            </w:r>
          </w:p>
          <w:p w:rsidR="00FD2415" w:rsidRPr="001B574B" w:rsidRDefault="00FD2415" w:rsidP="006C77F9">
            <w:pPr>
              <w:pStyle w:val="ListParagraph"/>
              <w:tabs>
                <w:tab w:val="left" w:pos="900"/>
              </w:tabs>
              <w:suppressAutoHyphens w:val="0"/>
              <w:spacing w:line="240" w:lineRule="auto"/>
              <w:ind w:left="510"/>
              <w:jc w:val="both"/>
              <w:rPr>
                <w:rFonts w:ascii="Arial Narrow" w:hAnsi="Arial Narrow"/>
              </w:rPr>
            </w:pP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</w:p>
        </w:tc>
      </w:tr>
      <w:tr w:rsidR="00FD2415" w:rsidRPr="00BC259C" w:rsidTr="006C77F9">
        <w:trPr>
          <w:trHeight w:val="294"/>
        </w:trPr>
        <w:tc>
          <w:tcPr>
            <w:tcW w:w="6002" w:type="dxa"/>
            <w:shd w:val="clear" w:color="auto" w:fill="FFFFFF" w:themeFill="background1"/>
            <w:vAlign w:val="center"/>
          </w:tcPr>
          <w:p w:rsidR="00FD2415" w:rsidRPr="00F970FE" w:rsidRDefault="00FD2415" w:rsidP="00FD241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spacing w:line="240" w:lineRule="auto"/>
              <w:ind w:right="46"/>
              <w:contextualSpacing/>
              <w:jc w:val="both"/>
              <w:rPr>
                <w:rFonts w:ascii="Arial Narrow" w:hAnsi="Arial Narrow"/>
                <w:b/>
              </w:rPr>
            </w:pPr>
            <w:r w:rsidRPr="00F970FE">
              <w:rPr>
                <w:rFonts w:ascii="Arial Narrow" w:hAnsi="Arial Narrow"/>
                <w:b/>
                <w:lang w:val="sr-Cyrl-RS"/>
              </w:rPr>
              <w:t>30%</w:t>
            </w:r>
          </w:p>
          <w:p w:rsidR="00FD2415" w:rsidRPr="00B862D4" w:rsidRDefault="00FD2415" w:rsidP="00FD241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извођење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објекат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са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уређењем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терена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(ПЗИ) 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ind w:left="690"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Синхрон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план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унутрашњих и спољних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инсталација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</w:p>
          <w:p w:rsidR="00FD2415" w:rsidRPr="00B862D4" w:rsidRDefault="00FD2415" w:rsidP="00FD2415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line="240" w:lineRule="auto"/>
              <w:ind w:left="69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Главни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заштите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од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пожара</w:t>
            </w:r>
            <w:proofErr w:type="spellEnd"/>
          </w:p>
          <w:p w:rsidR="00FD2415" w:rsidRPr="00B862D4" w:rsidRDefault="00FD2415" w:rsidP="00FD2415">
            <w:pPr>
              <w:pStyle w:val="BodyText"/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after="0" w:line="240" w:lineRule="auto"/>
              <w:ind w:left="690"/>
              <w:jc w:val="both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B862D4">
              <w:rPr>
                <w:rFonts w:ascii="Arial Narrow" w:hAnsi="Arial Narrow"/>
                <w:iCs/>
                <w:sz w:val="20"/>
                <w:szCs w:val="20"/>
                <w:lang w:val="sr-Latn-RS"/>
              </w:rPr>
              <w:t>Пројекат опремања ентеријера</w:t>
            </w:r>
            <w:r>
              <w:rPr>
                <w:rFonts w:ascii="Arial Narrow" w:hAnsi="Arial Narrow"/>
                <w:iCs/>
                <w:sz w:val="20"/>
                <w:szCs w:val="20"/>
                <w:lang w:val="sr-Cyrl-RS"/>
              </w:rPr>
              <w:t xml:space="preserve"> и екстеријера</w:t>
            </w:r>
            <w:r>
              <w:rPr>
                <w:rFonts w:ascii="Arial Narrow" w:hAnsi="Arial Narrow"/>
                <w:iCs/>
                <w:sz w:val="20"/>
                <w:szCs w:val="20"/>
                <w:lang w:val="sr-Latn-RS"/>
              </w:rPr>
              <w:t xml:space="preserve"> са</w:t>
            </w:r>
            <w:r w:rsidRPr="00B862D4">
              <w:rPr>
                <w:rFonts w:ascii="Arial Narrow" w:hAnsi="Arial Narrow"/>
                <w:iCs/>
                <w:sz w:val="20"/>
                <w:szCs w:val="20"/>
                <w:lang w:val="sr-Latn-RS"/>
              </w:rPr>
              <w:t xml:space="preserve"> спецификацијом намештаја и опреме</w:t>
            </w:r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</w:p>
          <w:p w:rsidR="00FD2415" w:rsidRPr="00B862D4" w:rsidRDefault="00FD2415" w:rsidP="00FD2415">
            <w:pPr>
              <w:numPr>
                <w:ilvl w:val="0"/>
                <w:numId w:val="4"/>
              </w:numPr>
              <w:shd w:val="clear" w:color="auto" w:fill="FFFFFF" w:themeFill="background1"/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862D4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 xml:space="preserve">Коначан 3Д модел са више различитих приказа ентеријера и екстеријера са уређењем терена </w:t>
            </w:r>
          </w:p>
          <w:p w:rsidR="00FD2415" w:rsidRPr="00EB4B11" w:rsidRDefault="00FD2415" w:rsidP="00FD241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B862D4">
              <w:rPr>
                <w:rFonts w:ascii="Arial Narrow" w:hAnsi="Arial Narrow"/>
                <w:bCs/>
                <w:iCs/>
                <w:sz w:val="20"/>
                <w:szCs w:val="20"/>
                <w:lang w:val="ru-RU"/>
              </w:rPr>
              <w:t>Елаборат осматрања понашања тла и објекта</w:t>
            </w:r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</w:p>
          <w:p w:rsidR="00FD2415" w:rsidRPr="00B862D4" w:rsidRDefault="00FD2415" w:rsidP="00FD2415">
            <w:pPr>
              <w:numPr>
                <w:ilvl w:val="0"/>
                <w:numId w:val="4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B4B11">
              <w:rPr>
                <w:rFonts w:ascii="Arial Narrow" w:hAnsi="Arial Narrow"/>
                <w:bCs/>
                <w:iCs/>
                <w:spacing w:val="-4"/>
                <w:sz w:val="20"/>
                <w:szCs w:val="20"/>
                <w:lang w:val="ru-RU"/>
              </w:rPr>
              <w:t xml:space="preserve">Пројекат за извођење (ПЗИ) за </w:t>
            </w:r>
            <w:proofErr w:type="spellStart"/>
            <w:r w:rsidRPr="00EB4B11">
              <w:rPr>
                <w:rFonts w:ascii="Arial Narrow" w:hAnsi="Arial Narrow"/>
                <w:bCs/>
                <w:iCs/>
                <w:spacing w:val="-4"/>
                <w:sz w:val="20"/>
                <w:szCs w:val="20"/>
              </w:rPr>
              <w:t>трафо</w:t>
            </w:r>
            <w:proofErr w:type="spellEnd"/>
            <w:r w:rsidRPr="00EB4B11">
              <w:rPr>
                <w:rFonts w:ascii="Arial Narrow" w:hAnsi="Arial Narrow"/>
                <w:bCs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B4B11">
              <w:rPr>
                <w:rFonts w:ascii="Arial Narrow" w:hAnsi="Arial Narrow"/>
                <w:bCs/>
                <w:iCs/>
                <w:spacing w:val="-4"/>
                <w:sz w:val="20"/>
                <w:szCs w:val="20"/>
              </w:rPr>
              <w:t>станицу</w:t>
            </w:r>
            <w:proofErr w:type="spellEnd"/>
            <w:r w:rsidRPr="00EB4B11">
              <w:rPr>
                <w:rFonts w:ascii="Arial Narrow" w:hAnsi="Arial Narrow"/>
                <w:bCs/>
                <w:iCs/>
                <w:spacing w:val="-4"/>
                <w:sz w:val="20"/>
                <w:szCs w:val="20"/>
                <w:lang w:val="sr-Cyrl-RS"/>
              </w:rPr>
              <w:t xml:space="preserve"> (ТС)</w:t>
            </w:r>
          </w:p>
          <w:p w:rsidR="00FD2415" w:rsidRPr="00980A86" w:rsidRDefault="00FD2415" w:rsidP="006C77F9">
            <w:pPr>
              <w:suppressAutoHyphens w:val="0"/>
              <w:spacing w:line="240" w:lineRule="auto"/>
              <w:ind w:left="720"/>
              <w:rPr>
                <w:rFonts w:ascii="Arial Narrow" w:hAnsi="Arial Narrow"/>
                <w:b/>
                <w:spacing w:val="-1"/>
                <w:sz w:val="20"/>
                <w:szCs w:val="20"/>
                <w:lang w:val="sr-Cyrl-RS"/>
              </w:rPr>
            </w:pP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</w:p>
        </w:tc>
      </w:tr>
      <w:tr w:rsidR="00FD2415" w:rsidRPr="00BC259C" w:rsidTr="006C77F9">
        <w:trPr>
          <w:trHeight w:val="294"/>
        </w:trPr>
        <w:tc>
          <w:tcPr>
            <w:tcW w:w="6002" w:type="dxa"/>
            <w:shd w:val="clear" w:color="auto" w:fill="auto"/>
            <w:vAlign w:val="center"/>
          </w:tcPr>
          <w:p w:rsidR="00FD2415" w:rsidRPr="00F970FE" w:rsidRDefault="00FD2415" w:rsidP="00FD2415">
            <w:pPr>
              <w:pStyle w:val="ListParagraph"/>
              <w:numPr>
                <w:ilvl w:val="0"/>
                <w:numId w:val="3"/>
              </w:numPr>
              <w:ind w:right="73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38165A">
              <w:rPr>
                <w:rFonts w:ascii="Arial Narrow" w:hAnsi="Arial Narrow"/>
                <w:b/>
                <w:bCs/>
                <w:spacing w:val="-4"/>
                <w:lang w:val="sr-Cyrl-CS"/>
              </w:rPr>
              <w:t>20%</w:t>
            </w:r>
          </w:p>
          <w:p w:rsidR="00FD2415" w:rsidRPr="00B862D4" w:rsidRDefault="00FD2415" w:rsidP="00FD2415">
            <w:pPr>
              <w:pStyle w:val="ListParagraph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Тендерска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документација</w:t>
            </w:r>
            <w:proofErr w:type="spellEnd"/>
          </w:p>
          <w:p w:rsidR="00FD2415" w:rsidRPr="00B862D4" w:rsidRDefault="00FD2415" w:rsidP="00FD2415">
            <w:pPr>
              <w:pStyle w:val="ListParagraph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коначан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3Д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модел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у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резолуцији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израду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градилишне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табле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FD2415" w:rsidRPr="00B862D4" w:rsidRDefault="00FD2415" w:rsidP="00FD2415">
            <w:pPr>
              <w:pStyle w:val="ListParagraph"/>
              <w:widowControl w:val="0"/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План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превентивних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мера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FD2415" w:rsidRPr="00F970FE" w:rsidRDefault="00FD2415" w:rsidP="006C77F9">
            <w:pPr>
              <w:ind w:right="73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sr-Cyrl-C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0"/>
                <w:szCs w:val="20"/>
                <w:lang w:val="ru-RU"/>
              </w:rPr>
            </w:pPr>
          </w:p>
        </w:tc>
      </w:tr>
      <w:tr w:rsidR="00FD2415" w:rsidRPr="00BC259C" w:rsidTr="006C77F9">
        <w:trPr>
          <w:trHeight w:val="936"/>
        </w:trPr>
        <w:tc>
          <w:tcPr>
            <w:tcW w:w="6002" w:type="dxa"/>
            <w:shd w:val="clear" w:color="auto" w:fill="auto"/>
            <w:vAlign w:val="center"/>
          </w:tcPr>
          <w:p w:rsidR="00FD2415" w:rsidRPr="00BC259C" w:rsidRDefault="00FD2415" w:rsidP="006C77F9">
            <w:pPr>
              <w:ind w:left="120" w:right="155"/>
              <w:jc w:val="right"/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</w:pPr>
            <w:r w:rsidRPr="00BC259C"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  <w:t>УКУПНО:</w:t>
            </w:r>
          </w:p>
        </w:tc>
        <w:tc>
          <w:tcPr>
            <w:tcW w:w="1620" w:type="dxa"/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FD2415" w:rsidRPr="00BC259C" w:rsidRDefault="00FD2415" w:rsidP="006C77F9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</w:tr>
    </w:tbl>
    <w:p w:rsidR="00FD2415" w:rsidRPr="00BC259C" w:rsidRDefault="00FD2415" w:rsidP="00FD2415">
      <w:pPr>
        <w:jc w:val="both"/>
        <w:rPr>
          <w:rFonts w:ascii="Arial Narrow" w:hAnsi="Arial Narrow" w:cs="Arial"/>
          <w:b/>
          <w:bCs/>
          <w:iCs/>
          <w:color w:val="auto"/>
          <w:sz w:val="16"/>
          <w:szCs w:val="16"/>
          <w:u w:val="single"/>
          <w:lang w:val="sr-Cyrl-CS"/>
        </w:rPr>
      </w:pPr>
    </w:p>
    <w:p w:rsidR="00FD2415" w:rsidRPr="00BC259C" w:rsidRDefault="00FD2415" w:rsidP="00FD2415">
      <w:pPr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  <w:bookmarkStart w:id="0" w:name="_GoBack"/>
      <w:bookmarkEnd w:id="0"/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Упутство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за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попуњавање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обрасца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структуре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понуђене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цене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: </w:t>
      </w:r>
    </w:p>
    <w:p w:rsidR="00FD2415" w:rsidRPr="00BC259C" w:rsidRDefault="00FD2415" w:rsidP="00FD2415">
      <w:pPr>
        <w:pStyle w:val="ListParagraph"/>
        <w:tabs>
          <w:tab w:val="left" w:pos="90"/>
        </w:tabs>
        <w:ind w:left="0"/>
        <w:jc w:val="both"/>
        <w:rPr>
          <w:rFonts w:ascii="Arial Narrow" w:hAnsi="Arial Narrow" w:cs="Arial"/>
          <w:bCs/>
          <w:iCs/>
          <w:color w:val="auto"/>
          <w:sz w:val="22"/>
          <w:szCs w:val="22"/>
        </w:rPr>
      </w:pP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Понуђач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треба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да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попун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  <w:lang w:val="sr-Cyrl-CS"/>
        </w:rPr>
        <w:t>и</w:t>
      </w:r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образац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структуре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понуђене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proofErr w:type="spellStart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цене</w:t>
      </w:r>
      <w:proofErr w:type="spellEnd"/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 xml:space="preserve"> </w:t>
      </w:r>
      <w:r w:rsidRPr="00BC259C">
        <w:rPr>
          <w:rFonts w:ascii="Arial Narrow" w:hAnsi="Arial Narrow" w:cs="Arial"/>
          <w:bCs/>
          <w:iCs/>
          <w:color w:val="auto"/>
          <w:sz w:val="22"/>
          <w:szCs w:val="22"/>
          <w:lang w:val="sr-Cyrl-CS"/>
        </w:rPr>
        <w:t>на следећи начин</w:t>
      </w:r>
      <w:r w:rsidRPr="00BC259C">
        <w:rPr>
          <w:rFonts w:ascii="Arial Narrow" w:hAnsi="Arial Narrow" w:cs="Arial"/>
          <w:bCs/>
          <w:iCs/>
          <w:color w:val="auto"/>
          <w:sz w:val="22"/>
          <w:szCs w:val="22"/>
        </w:rPr>
        <w:t>:</w:t>
      </w:r>
    </w:p>
    <w:p w:rsidR="00FD2415" w:rsidRDefault="00FD2415" w:rsidP="00FD2415">
      <w:pPr>
        <w:jc w:val="both"/>
        <w:rPr>
          <w:color w:val="auto"/>
        </w:rPr>
      </w:pPr>
      <w:r w:rsidRPr="00BC259C">
        <w:rPr>
          <w:rFonts w:ascii="Arial Narrow" w:hAnsi="Arial Narrow"/>
          <w:color w:val="auto"/>
          <w:sz w:val="22"/>
          <w:szCs w:val="22"/>
          <w:lang w:val="sr-Cyrl-CS"/>
        </w:rPr>
        <w:t>Све јединичне цене у Обрасцу структуре понуђене цене, морају бити са посебно исказаним јединичним ценама без ПДВ-а и са ПДВ-ом. Укупна понуђена цена такође мора бити исказана без ПДВ-а и са ПДВ-ом на крају Обрасца структуре понуђене цене. Све позиције из Обрасца структуре понуђене цене морају бити попуњене. Непопуњена позиција, није дозвољена.</w:t>
      </w:r>
      <w:r w:rsidRPr="00BC259C">
        <w:rPr>
          <w:color w:val="auto"/>
        </w:rPr>
        <w:t xml:space="preserve"> </w:t>
      </w:r>
    </w:p>
    <w:p w:rsidR="00FD2415" w:rsidRDefault="00FD2415" w:rsidP="00FD2415">
      <w:pPr>
        <w:jc w:val="both"/>
        <w:rPr>
          <w:color w:val="auto"/>
        </w:rPr>
      </w:pPr>
    </w:p>
    <w:p w:rsidR="00FD2415" w:rsidRPr="00BC259C" w:rsidRDefault="00FD2415" w:rsidP="00FD2415">
      <w:pPr>
        <w:jc w:val="both"/>
        <w:rPr>
          <w:rFonts w:ascii="Arial Narrow" w:hAnsi="Arial Narrow" w:cs="Arial"/>
          <w:i/>
          <w:iCs/>
          <w:color w:val="auto"/>
          <w:sz w:val="16"/>
          <w:szCs w:val="16"/>
          <w:lang w:val="sr-Cyrl-CS"/>
        </w:rPr>
      </w:pPr>
    </w:p>
    <w:sectPr w:rsidR="00FD2415" w:rsidRPr="00BC259C" w:rsidSect="00FD2415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863"/>
    <w:multiLevelType w:val="hybridMultilevel"/>
    <w:tmpl w:val="468C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07AA"/>
    <w:multiLevelType w:val="hybridMultilevel"/>
    <w:tmpl w:val="84C2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63383"/>
    <w:multiLevelType w:val="hybridMultilevel"/>
    <w:tmpl w:val="C416FEEA"/>
    <w:lvl w:ilvl="0" w:tplc="DB84EA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254FE"/>
    <w:multiLevelType w:val="hybridMultilevel"/>
    <w:tmpl w:val="C6BA4C38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4F"/>
    <w:rsid w:val="0026276C"/>
    <w:rsid w:val="00435139"/>
    <w:rsid w:val="00476E4F"/>
    <w:rsid w:val="00702F8A"/>
    <w:rsid w:val="009A02E7"/>
    <w:rsid w:val="00D13806"/>
    <w:rsid w:val="00F74EC4"/>
    <w:rsid w:val="00FD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E2FDE9-CB12-4184-8631-4A25307B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41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D24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D2415"/>
    <w:pPr>
      <w:ind w:left="720"/>
    </w:pPr>
  </w:style>
  <w:style w:type="paragraph" w:styleId="BodyText2">
    <w:name w:val="Body Text 2"/>
    <w:basedOn w:val="Normal"/>
    <w:link w:val="BodyText2Char1"/>
    <w:rsid w:val="00FD2415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FD2415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1791</Characters>
  <Application>Microsoft Office Word</Application>
  <DocSecurity>0</DocSecurity>
  <Lines>14</Lines>
  <Paragraphs>4</Paragraphs>
  <ScaleCrop>false</ScaleCrop>
  <Company>Grad Beograd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Dejan Kolorogic</cp:lastModifiedBy>
  <cp:revision>4</cp:revision>
  <dcterms:created xsi:type="dcterms:W3CDTF">2020-10-16T09:16:00Z</dcterms:created>
  <dcterms:modified xsi:type="dcterms:W3CDTF">2020-10-28T11:47:00Z</dcterms:modified>
</cp:coreProperties>
</file>