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2974" w:rsidRDefault="009C2974"/>
    <w:p w:rsidR="009C2974" w:rsidRPr="009C2974" w:rsidRDefault="009C2974" w:rsidP="009C2974">
      <w:pPr>
        <w:keepNext/>
        <w:pageBreakBefore/>
        <w:shd w:val="clear" w:color="auto" w:fill="C6D9F1"/>
        <w:spacing w:before="120" w:after="240" w:line="240" w:lineRule="auto"/>
        <w:jc w:val="center"/>
        <w:outlineLvl w:val="1"/>
        <w:rPr>
          <w:rFonts w:ascii="Times New Roman" w:eastAsia="Times New Roman" w:hAnsi="Times New Roman" w:cs="Times New Roman"/>
          <w:sz w:val="24"/>
          <w:szCs w:val="24"/>
          <w:lang w:val="sr-Cyrl-RS" w:eastAsia="x-none"/>
        </w:rPr>
      </w:pPr>
      <w:r w:rsidRPr="009C2974">
        <w:rPr>
          <w:rFonts w:ascii="Times New Roman" w:eastAsia="Times New Roman" w:hAnsi="Times New Roman" w:cs="Times New Roman"/>
          <w:b/>
          <w:bCs/>
          <w:i/>
          <w:iCs/>
          <w:sz w:val="24"/>
          <w:szCs w:val="24"/>
          <w:lang w:val="sr-Cyrl-RS" w:eastAsia="x-none"/>
        </w:rPr>
        <w:lastRenderedPageBreak/>
        <w:t>ОБРАЗАЦ О ПРОИЗВОЂАЧИМА МАТЕРИЈАЛА И ОПРЕМЕ</w:t>
      </w:r>
    </w:p>
    <w:p w:rsidR="009C2974" w:rsidRPr="009C2974" w:rsidRDefault="009C2974" w:rsidP="009C2974">
      <w:pPr>
        <w:spacing w:after="0" w:line="240" w:lineRule="auto"/>
        <w:jc w:val="both"/>
        <w:rPr>
          <w:rFonts w:ascii="Times New Roman" w:eastAsia="Times New Roman" w:hAnsi="Times New Roman" w:cs="Times New Roman"/>
          <w:sz w:val="24"/>
          <w:szCs w:val="24"/>
          <w:lang w:val="en-GB"/>
        </w:rPr>
      </w:pPr>
    </w:p>
    <w:p w:rsidR="009C2974" w:rsidRPr="009C2974" w:rsidRDefault="009C2974" w:rsidP="009C2974">
      <w:pPr>
        <w:spacing w:after="0" w:line="240" w:lineRule="auto"/>
        <w:jc w:val="both"/>
        <w:rPr>
          <w:rFonts w:ascii="Times New Roman" w:eastAsia="Times New Roman" w:hAnsi="Times New Roman" w:cs="Times New Roman"/>
          <w:sz w:val="24"/>
          <w:szCs w:val="24"/>
          <w:lang w:val="en-GB"/>
        </w:rPr>
      </w:pPr>
    </w:p>
    <w:tbl>
      <w:tblPr>
        <w:tblW w:w="128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5"/>
        <w:gridCol w:w="5595"/>
        <w:gridCol w:w="2970"/>
        <w:gridCol w:w="1710"/>
        <w:gridCol w:w="1600"/>
      </w:tblGrid>
      <w:tr w:rsidR="009C2974" w:rsidRPr="009C2974" w:rsidTr="00742F63">
        <w:trPr>
          <w:trHeight w:val="853"/>
        </w:trPr>
        <w:tc>
          <w:tcPr>
            <w:tcW w:w="975" w:type="dxa"/>
            <w:shd w:val="clear" w:color="auto" w:fill="BFBFBF"/>
          </w:tcPr>
          <w:p w:rsidR="009C2974" w:rsidRPr="009C2974" w:rsidRDefault="009C2974" w:rsidP="009C2974">
            <w:pPr>
              <w:spacing w:after="0" w:line="240" w:lineRule="auto"/>
              <w:jc w:val="center"/>
              <w:rPr>
                <w:rFonts w:ascii="Times New Roman" w:eastAsia="Times New Roman" w:hAnsi="Times New Roman" w:cs="Times New Roman"/>
                <w:b/>
                <w:sz w:val="24"/>
                <w:szCs w:val="24"/>
                <w:lang w:val="sr-Cyrl-RS"/>
              </w:rPr>
            </w:pPr>
            <w:r w:rsidRPr="009C2974">
              <w:rPr>
                <w:rFonts w:ascii="Times New Roman" w:eastAsia="Times New Roman" w:hAnsi="Times New Roman" w:cs="Times New Roman"/>
                <w:b/>
                <w:sz w:val="24"/>
                <w:szCs w:val="24"/>
                <w:lang w:val="sr-Cyrl-RS"/>
              </w:rPr>
              <w:t>Редни број</w:t>
            </w:r>
          </w:p>
          <w:p w:rsidR="009C2974" w:rsidRPr="009C2974" w:rsidRDefault="009C2974" w:rsidP="009C2974">
            <w:pPr>
              <w:spacing w:after="0" w:line="240" w:lineRule="auto"/>
              <w:jc w:val="center"/>
              <w:rPr>
                <w:rFonts w:ascii="Times New Roman" w:eastAsia="Times New Roman" w:hAnsi="Times New Roman" w:cs="Times New Roman"/>
                <w:b/>
                <w:sz w:val="24"/>
                <w:szCs w:val="24"/>
              </w:rPr>
            </w:pPr>
            <w:r w:rsidRPr="009C2974">
              <w:rPr>
                <w:rFonts w:ascii="Times New Roman" w:eastAsia="Times New Roman" w:hAnsi="Times New Roman" w:cs="Times New Roman"/>
                <w:b/>
                <w:sz w:val="24"/>
                <w:szCs w:val="24"/>
              </w:rPr>
              <w:t>[1]</w:t>
            </w:r>
          </w:p>
        </w:tc>
        <w:tc>
          <w:tcPr>
            <w:tcW w:w="5595" w:type="dxa"/>
            <w:shd w:val="clear" w:color="auto" w:fill="BFBFBF"/>
          </w:tcPr>
          <w:p w:rsidR="009C2974" w:rsidRPr="009C2974" w:rsidRDefault="009C2974" w:rsidP="009C2974">
            <w:pPr>
              <w:spacing w:after="0" w:line="240" w:lineRule="auto"/>
              <w:jc w:val="center"/>
              <w:rPr>
                <w:rFonts w:ascii="Times New Roman" w:eastAsia="Times New Roman" w:hAnsi="Times New Roman" w:cs="Times New Roman"/>
                <w:b/>
                <w:sz w:val="24"/>
                <w:szCs w:val="24"/>
                <w:lang w:val="sr-Cyrl-RS"/>
              </w:rPr>
            </w:pPr>
            <w:r w:rsidRPr="009C2974">
              <w:rPr>
                <w:rFonts w:ascii="Times New Roman" w:eastAsia="Times New Roman" w:hAnsi="Times New Roman" w:cs="Times New Roman"/>
                <w:b/>
                <w:sz w:val="24"/>
                <w:szCs w:val="24"/>
                <w:lang w:val="sr-Cyrl-RS"/>
              </w:rPr>
              <w:t>Опис радова</w:t>
            </w:r>
          </w:p>
          <w:p w:rsidR="009C2974" w:rsidRPr="009C2974" w:rsidRDefault="009C2974" w:rsidP="009C2974">
            <w:pPr>
              <w:spacing w:after="0" w:line="240" w:lineRule="auto"/>
              <w:jc w:val="center"/>
              <w:rPr>
                <w:rFonts w:ascii="Times New Roman" w:eastAsia="Times New Roman" w:hAnsi="Times New Roman" w:cs="Times New Roman"/>
                <w:b/>
                <w:sz w:val="24"/>
                <w:szCs w:val="24"/>
                <w:lang w:val="sr-Cyrl-RS"/>
              </w:rPr>
            </w:pPr>
          </w:p>
          <w:p w:rsidR="009C2974" w:rsidRPr="009C2974" w:rsidRDefault="009C2974" w:rsidP="009C2974">
            <w:pPr>
              <w:spacing w:after="0" w:line="240" w:lineRule="auto"/>
              <w:jc w:val="center"/>
              <w:rPr>
                <w:rFonts w:ascii="Times New Roman" w:eastAsia="Times New Roman" w:hAnsi="Times New Roman" w:cs="Times New Roman"/>
                <w:b/>
                <w:sz w:val="24"/>
                <w:szCs w:val="24"/>
              </w:rPr>
            </w:pPr>
            <w:r w:rsidRPr="009C2974">
              <w:rPr>
                <w:rFonts w:ascii="Times New Roman" w:eastAsia="Times New Roman" w:hAnsi="Times New Roman" w:cs="Times New Roman"/>
                <w:b/>
                <w:sz w:val="24"/>
                <w:szCs w:val="24"/>
              </w:rPr>
              <w:t>[2]</w:t>
            </w:r>
          </w:p>
        </w:tc>
        <w:tc>
          <w:tcPr>
            <w:tcW w:w="2970" w:type="dxa"/>
            <w:shd w:val="clear" w:color="auto" w:fill="BFBFBF"/>
          </w:tcPr>
          <w:p w:rsidR="009C2974" w:rsidRPr="009C2974" w:rsidRDefault="009C2974" w:rsidP="009C2974">
            <w:pPr>
              <w:spacing w:after="0" w:line="240" w:lineRule="auto"/>
              <w:jc w:val="center"/>
              <w:rPr>
                <w:rFonts w:ascii="Times New Roman" w:eastAsia="Times New Roman" w:hAnsi="Times New Roman" w:cs="Times New Roman"/>
                <w:b/>
                <w:sz w:val="24"/>
                <w:szCs w:val="24"/>
                <w:lang w:val="sr-Cyrl-RS"/>
              </w:rPr>
            </w:pPr>
            <w:r w:rsidRPr="009C2974">
              <w:rPr>
                <w:rFonts w:ascii="Times New Roman" w:eastAsia="Times New Roman" w:hAnsi="Times New Roman" w:cs="Times New Roman"/>
                <w:b/>
                <w:sz w:val="24"/>
                <w:szCs w:val="24"/>
                <w:lang w:val="sr-Cyrl-RS"/>
              </w:rPr>
              <w:t>Материјал/опрема и захтевани критеријуми</w:t>
            </w:r>
          </w:p>
          <w:p w:rsidR="009C2974" w:rsidRPr="009C2974" w:rsidRDefault="009C2974" w:rsidP="009C2974">
            <w:pPr>
              <w:spacing w:after="0" w:line="240" w:lineRule="auto"/>
              <w:jc w:val="center"/>
              <w:rPr>
                <w:rFonts w:ascii="Times New Roman" w:eastAsia="Times New Roman" w:hAnsi="Times New Roman" w:cs="Times New Roman"/>
                <w:b/>
                <w:sz w:val="24"/>
                <w:szCs w:val="24"/>
              </w:rPr>
            </w:pPr>
            <w:r w:rsidRPr="009C2974">
              <w:rPr>
                <w:rFonts w:ascii="Times New Roman" w:eastAsia="Times New Roman" w:hAnsi="Times New Roman" w:cs="Times New Roman"/>
                <w:b/>
                <w:sz w:val="24"/>
                <w:szCs w:val="24"/>
              </w:rPr>
              <w:t>[3]</w:t>
            </w:r>
          </w:p>
        </w:tc>
        <w:tc>
          <w:tcPr>
            <w:tcW w:w="1710" w:type="dxa"/>
            <w:shd w:val="clear" w:color="auto" w:fill="BFBFBF"/>
          </w:tcPr>
          <w:p w:rsidR="009C2974" w:rsidRPr="009C2974" w:rsidRDefault="009C2974" w:rsidP="009C2974">
            <w:pPr>
              <w:spacing w:after="0" w:line="240" w:lineRule="auto"/>
              <w:jc w:val="center"/>
              <w:rPr>
                <w:rFonts w:ascii="Times New Roman" w:eastAsia="Times New Roman" w:hAnsi="Times New Roman" w:cs="Times New Roman"/>
                <w:b/>
                <w:sz w:val="24"/>
                <w:szCs w:val="24"/>
                <w:lang w:val="sr-Cyrl-RS"/>
              </w:rPr>
            </w:pPr>
            <w:r w:rsidRPr="009C2974">
              <w:rPr>
                <w:rFonts w:ascii="Times New Roman" w:eastAsia="Times New Roman" w:hAnsi="Times New Roman" w:cs="Times New Roman"/>
                <w:b/>
                <w:sz w:val="24"/>
                <w:szCs w:val="24"/>
                <w:lang w:val="sr-Cyrl-RS"/>
              </w:rPr>
              <w:t>Произвођачи</w:t>
            </w:r>
          </w:p>
          <w:p w:rsidR="009C2974" w:rsidRPr="009C2974" w:rsidRDefault="009C2974" w:rsidP="009C2974">
            <w:pPr>
              <w:spacing w:after="0" w:line="240" w:lineRule="auto"/>
              <w:jc w:val="center"/>
              <w:rPr>
                <w:rFonts w:ascii="Times New Roman" w:eastAsia="Times New Roman" w:hAnsi="Times New Roman" w:cs="Times New Roman"/>
                <w:b/>
                <w:sz w:val="24"/>
                <w:szCs w:val="24"/>
                <w:lang w:val="sr-Cyrl-RS"/>
              </w:rPr>
            </w:pPr>
          </w:p>
          <w:p w:rsidR="009C2974" w:rsidRPr="009C2974" w:rsidRDefault="009C2974" w:rsidP="009C2974">
            <w:pPr>
              <w:spacing w:after="0" w:line="240" w:lineRule="auto"/>
              <w:jc w:val="center"/>
              <w:rPr>
                <w:rFonts w:ascii="Times New Roman" w:eastAsia="Times New Roman" w:hAnsi="Times New Roman" w:cs="Times New Roman"/>
                <w:b/>
                <w:sz w:val="24"/>
                <w:szCs w:val="24"/>
              </w:rPr>
            </w:pPr>
            <w:r w:rsidRPr="009C2974">
              <w:rPr>
                <w:rFonts w:ascii="Times New Roman" w:eastAsia="Times New Roman" w:hAnsi="Times New Roman" w:cs="Times New Roman"/>
                <w:b/>
                <w:sz w:val="24"/>
                <w:szCs w:val="24"/>
              </w:rPr>
              <w:t>[4]</w:t>
            </w:r>
          </w:p>
        </w:tc>
        <w:tc>
          <w:tcPr>
            <w:tcW w:w="1600" w:type="dxa"/>
            <w:shd w:val="clear" w:color="auto" w:fill="BFBFBF"/>
          </w:tcPr>
          <w:p w:rsidR="009C2974" w:rsidRPr="009C2974" w:rsidRDefault="009C2974" w:rsidP="009C2974">
            <w:pPr>
              <w:spacing w:after="0" w:line="240" w:lineRule="auto"/>
              <w:jc w:val="center"/>
              <w:rPr>
                <w:rFonts w:ascii="Times New Roman" w:eastAsia="Times New Roman" w:hAnsi="Times New Roman" w:cs="Times New Roman"/>
                <w:b/>
                <w:sz w:val="24"/>
                <w:szCs w:val="24"/>
                <w:lang w:val="sr-Cyrl-RS"/>
              </w:rPr>
            </w:pPr>
            <w:r w:rsidRPr="009C2974">
              <w:rPr>
                <w:rFonts w:ascii="Times New Roman" w:eastAsia="Times New Roman" w:hAnsi="Times New Roman" w:cs="Times New Roman"/>
                <w:b/>
                <w:sz w:val="24"/>
                <w:szCs w:val="24"/>
                <w:lang w:val="sr-Cyrl-RS"/>
              </w:rPr>
              <w:t>Модел</w:t>
            </w:r>
          </w:p>
          <w:p w:rsidR="009C2974" w:rsidRPr="009C2974" w:rsidRDefault="009C2974" w:rsidP="009C2974">
            <w:pPr>
              <w:spacing w:after="0" w:line="240" w:lineRule="auto"/>
              <w:jc w:val="center"/>
              <w:rPr>
                <w:rFonts w:ascii="Times New Roman" w:eastAsia="Times New Roman" w:hAnsi="Times New Roman" w:cs="Times New Roman"/>
                <w:b/>
                <w:sz w:val="24"/>
                <w:szCs w:val="24"/>
                <w:lang w:val="sr-Cyrl-RS"/>
              </w:rPr>
            </w:pPr>
          </w:p>
          <w:p w:rsidR="009C2974" w:rsidRPr="009C2974" w:rsidRDefault="009C2974" w:rsidP="009C2974">
            <w:pPr>
              <w:spacing w:after="0" w:line="240" w:lineRule="auto"/>
              <w:jc w:val="center"/>
              <w:rPr>
                <w:rFonts w:ascii="Times New Roman" w:eastAsia="Times New Roman" w:hAnsi="Times New Roman" w:cs="Times New Roman"/>
                <w:b/>
                <w:sz w:val="24"/>
                <w:szCs w:val="24"/>
              </w:rPr>
            </w:pPr>
            <w:r w:rsidRPr="009C2974">
              <w:rPr>
                <w:rFonts w:ascii="Times New Roman" w:eastAsia="Times New Roman" w:hAnsi="Times New Roman" w:cs="Times New Roman"/>
                <w:b/>
                <w:sz w:val="24"/>
                <w:szCs w:val="24"/>
              </w:rPr>
              <w:t>[5]</w:t>
            </w:r>
          </w:p>
        </w:tc>
      </w:tr>
      <w:tr w:rsidR="00D24777" w:rsidRPr="009C2974" w:rsidTr="00742F63">
        <w:trPr>
          <w:trHeight w:val="665"/>
        </w:trPr>
        <w:tc>
          <w:tcPr>
            <w:tcW w:w="975" w:type="dxa"/>
            <w:shd w:val="clear" w:color="auto" w:fill="auto"/>
          </w:tcPr>
          <w:p w:rsidR="00D24777" w:rsidRPr="00D9604B" w:rsidRDefault="00D24777" w:rsidP="00D9604B">
            <w:pPr>
              <w:autoSpaceDE w:val="0"/>
              <w:autoSpaceDN w:val="0"/>
              <w:adjustRightInd w:val="0"/>
              <w:spacing w:after="0" w:line="240" w:lineRule="auto"/>
              <w:rPr>
                <w:rFonts w:ascii="Times New Roman" w:eastAsia="TimesNewRomanPSMT" w:hAnsi="Times New Roman" w:cs="Times New Roman"/>
              </w:rPr>
            </w:pPr>
          </w:p>
        </w:tc>
        <w:tc>
          <w:tcPr>
            <w:tcW w:w="5595" w:type="dxa"/>
            <w:shd w:val="clear" w:color="auto" w:fill="auto"/>
          </w:tcPr>
          <w:p w:rsidR="00D24777" w:rsidRPr="00DA644C" w:rsidRDefault="00BA6665" w:rsidP="00D9604B">
            <w:pPr>
              <w:autoSpaceDE w:val="0"/>
              <w:autoSpaceDN w:val="0"/>
              <w:adjustRightInd w:val="0"/>
              <w:spacing w:after="0" w:line="240" w:lineRule="auto"/>
              <w:rPr>
                <w:rFonts w:ascii="Times New Roman" w:eastAsia="TimesNewRomanPSMT" w:hAnsi="Times New Roman" w:cs="Times New Roman"/>
                <w:b/>
                <w:lang w:val="sr-Cyrl-CS"/>
              </w:rPr>
            </w:pPr>
            <w:r w:rsidRPr="00DA644C">
              <w:rPr>
                <w:rFonts w:ascii="Times New Roman" w:eastAsia="TimesNewRomanPSMT" w:hAnsi="Times New Roman" w:cs="Times New Roman"/>
                <w:b/>
                <w:lang w:val="sr-Cyrl-CS"/>
              </w:rPr>
              <w:t>АРХИТЕКТОНСКО ГРАЂЕВИНСКИ РАДОВИ</w:t>
            </w:r>
          </w:p>
        </w:tc>
        <w:tc>
          <w:tcPr>
            <w:tcW w:w="2970" w:type="dxa"/>
            <w:shd w:val="clear" w:color="auto" w:fill="auto"/>
          </w:tcPr>
          <w:p w:rsidR="007343A8" w:rsidRPr="009C2974" w:rsidRDefault="007343A8" w:rsidP="00BA6665">
            <w:pPr>
              <w:autoSpaceDE w:val="0"/>
              <w:autoSpaceDN w:val="0"/>
              <w:adjustRightInd w:val="0"/>
              <w:spacing w:after="0" w:line="240" w:lineRule="auto"/>
              <w:rPr>
                <w:rFonts w:ascii="Times New Roman" w:eastAsia="Times New Roman" w:hAnsi="Times New Roman" w:cs="Times New Roman"/>
                <w:sz w:val="24"/>
                <w:szCs w:val="24"/>
                <w:lang w:val="en-GB"/>
              </w:rPr>
            </w:pPr>
          </w:p>
        </w:tc>
        <w:tc>
          <w:tcPr>
            <w:tcW w:w="1710" w:type="dxa"/>
            <w:shd w:val="clear" w:color="auto" w:fill="auto"/>
          </w:tcPr>
          <w:p w:rsidR="00D24777" w:rsidRPr="009C2974" w:rsidRDefault="00D24777" w:rsidP="009C2974">
            <w:pPr>
              <w:spacing w:after="0" w:line="240" w:lineRule="auto"/>
              <w:jc w:val="both"/>
              <w:rPr>
                <w:rFonts w:ascii="Times New Roman" w:eastAsia="Times New Roman" w:hAnsi="Times New Roman" w:cs="Times New Roman"/>
                <w:sz w:val="24"/>
                <w:szCs w:val="24"/>
                <w:lang w:val="en-GB"/>
              </w:rPr>
            </w:pPr>
          </w:p>
        </w:tc>
        <w:tc>
          <w:tcPr>
            <w:tcW w:w="1600" w:type="dxa"/>
          </w:tcPr>
          <w:p w:rsidR="00D24777" w:rsidRPr="009C2974" w:rsidRDefault="00D24777" w:rsidP="009C2974">
            <w:pPr>
              <w:spacing w:after="0" w:line="240" w:lineRule="auto"/>
              <w:jc w:val="both"/>
              <w:rPr>
                <w:rFonts w:ascii="Times New Roman" w:eastAsia="Times New Roman" w:hAnsi="Times New Roman" w:cs="Times New Roman"/>
                <w:sz w:val="24"/>
                <w:szCs w:val="24"/>
                <w:lang w:val="en-GB"/>
              </w:rPr>
            </w:pPr>
          </w:p>
        </w:tc>
      </w:tr>
      <w:tr w:rsidR="00BA6665" w:rsidRPr="009C2974" w:rsidTr="00742F63">
        <w:trPr>
          <w:trHeight w:val="1140"/>
        </w:trPr>
        <w:tc>
          <w:tcPr>
            <w:tcW w:w="975" w:type="dxa"/>
            <w:shd w:val="clear" w:color="auto" w:fill="auto"/>
          </w:tcPr>
          <w:p w:rsidR="00BA6665" w:rsidRPr="0027029C" w:rsidRDefault="00BA6665" w:rsidP="0027029C">
            <w:pPr>
              <w:pStyle w:val="ListParagraph"/>
              <w:numPr>
                <w:ilvl w:val="0"/>
                <w:numId w:val="2"/>
              </w:numPr>
              <w:autoSpaceDE w:val="0"/>
              <w:autoSpaceDN w:val="0"/>
              <w:adjustRightInd w:val="0"/>
              <w:spacing w:after="0" w:line="240" w:lineRule="auto"/>
              <w:ind w:left="459"/>
              <w:rPr>
                <w:rFonts w:ascii="Times New Roman" w:eastAsia="TimesNewRomanPSMT" w:hAnsi="Times New Roman" w:cs="Times New Roman"/>
                <w:lang w:val="sr-Cyrl-CS"/>
              </w:rPr>
            </w:pPr>
          </w:p>
        </w:tc>
        <w:tc>
          <w:tcPr>
            <w:tcW w:w="5595" w:type="dxa"/>
            <w:shd w:val="clear" w:color="auto" w:fill="auto"/>
          </w:tcPr>
          <w:p w:rsidR="00BA6665" w:rsidRPr="00D9604B" w:rsidRDefault="00BA6665" w:rsidP="00BA6665">
            <w:pPr>
              <w:autoSpaceDE w:val="0"/>
              <w:autoSpaceDN w:val="0"/>
              <w:adjustRightInd w:val="0"/>
              <w:spacing w:after="0" w:line="240" w:lineRule="auto"/>
              <w:rPr>
                <w:rFonts w:ascii="Times New Roman" w:eastAsia="TimesNewRomanPSMT" w:hAnsi="Times New Roman" w:cs="Times New Roman"/>
              </w:rPr>
            </w:pPr>
            <w:r w:rsidRPr="00D9604B">
              <w:rPr>
                <w:rFonts w:ascii="Times New Roman" w:eastAsia="TimesNewRomanPSMT" w:hAnsi="Times New Roman" w:cs="Times New Roman"/>
              </w:rPr>
              <w:t>ТОПЦЕМ кошуљица, Набавка, транспорт и израда изравнавајућег</w:t>
            </w:r>
            <w:r>
              <w:rPr>
                <w:rFonts w:ascii="Times New Roman" w:eastAsia="TimesNewRomanPSMT" w:hAnsi="Times New Roman" w:cs="Times New Roman"/>
              </w:rPr>
              <w:t xml:space="preserve"> </w:t>
            </w:r>
            <w:r w:rsidRPr="00D9604B">
              <w:rPr>
                <w:rFonts w:ascii="Times New Roman" w:eastAsia="TimesNewRomanPSMT" w:hAnsi="Times New Roman" w:cs="Times New Roman"/>
              </w:rPr>
              <w:t>слоја од</w:t>
            </w:r>
            <w:r>
              <w:rPr>
                <w:rFonts w:ascii="Times New Roman" w:eastAsia="TimesNewRomanPSMT" w:hAnsi="Times New Roman" w:cs="Times New Roman"/>
              </w:rPr>
              <w:t xml:space="preserve"> </w:t>
            </w:r>
            <w:r w:rsidRPr="00D9604B">
              <w:rPr>
                <w:rFonts w:ascii="Times New Roman" w:eastAsia="TimesNewRomanPSMT" w:hAnsi="Times New Roman" w:cs="Times New Roman"/>
              </w:rPr>
              <w:t>двофракцијског брзосушећег</w:t>
            </w:r>
            <w:r>
              <w:rPr>
                <w:rFonts w:ascii="Times New Roman" w:eastAsia="TimesNewRomanPSMT" w:hAnsi="Times New Roman" w:cs="Times New Roman"/>
              </w:rPr>
              <w:t xml:space="preserve"> </w:t>
            </w:r>
            <w:r w:rsidRPr="00D9604B">
              <w:rPr>
                <w:rFonts w:ascii="Times New Roman" w:eastAsia="TimesNewRomanPSMT" w:hAnsi="Times New Roman" w:cs="Times New Roman"/>
              </w:rPr>
              <w:t>полимерцеметног естриха машинским путем,</w:t>
            </w:r>
            <w:r>
              <w:rPr>
                <w:rFonts w:ascii="Times New Roman" w:eastAsia="TimesNewRomanPSMT" w:hAnsi="Times New Roman" w:cs="Times New Roman"/>
              </w:rPr>
              <w:t xml:space="preserve"> </w:t>
            </w:r>
            <w:r w:rsidRPr="00D9604B">
              <w:rPr>
                <w:rFonts w:ascii="Times New Roman" w:eastAsia="TimesNewRomanPSMT" w:hAnsi="Times New Roman" w:cs="Times New Roman"/>
              </w:rPr>
              <w:t>повећане носивости са контролисаним</w:t>
            </w:r>
            <w:r>
              <w:rPr>
                <w:rFonts w:ascii="Times New Roman" w:eastAsia="TimesNewRomanPSMT" w:hAnsi="Times New Roman" w:cs="Times New Roman"/>
              </w:rPr>
              <w:t xml:space="preserve"> </w:t>
            </w:r>
            <w:r w:rsidRPr="00D9604B">
              <w:rPr>
                <w:rFonts w:ascii="Times New Roman" w:eastAsia="TimesNewRomanPSMT" w:hAnsi="Times New Roman" w:cs="Times New Roman"/>
              </w:rPr>
              <w:t>скупљањем чврстоће 30</w:t>
            </w:r>
            <w:r w:rsidR="00AC33DE">
              <w:rPr>
                <w:rFonts w:ascii="Times New Roman" w:eastAsia="TimesNewRomanPSMT" w:hAnsi="Times New Roman" w:cs="Times New Roman"/>
                <w:lang w:val="sr-Cyrl-CS"/>
              </w:rPr>
              <w:t>Н/мм2</w:t>
            </w:r>
            <w:r w:rsidRPr="00D9604B">
              <w:rPr>
                <w:rFonts w:ascii="Times New Roman" w:eastAsia="TimesNewRomanPSMT" w:hAnsi="Times New Roman" w:cs="Times New Roman"/>
              </w:rPr>
              <w:t>, a као подлога за</w:t>
            </w:r>
            <w:r>
              <w:rPr>
                <w:rFonts w:ascii="Times New Roman" w:eastAsia="TimesNewRomanPSMT" w:hAnsi="Times New Roman" w:cs="Times New Roman"/>
              </w:rPr>
              <w:t xml:space="preserve"> </w:t>
            </w:r>
            <w:r w:rsidRPr="00D9604B">
              <w:rPr>
                <w:rFonts w:ascii="Times New Roman" w:eastAsia="TimesNewRomanPSMT" w:hAnsi="Times New Roman" w:cs="Times New Roman"/>
              </w:rPr>
              <w:t>завршни хабајући слој (систем као ТОПЦЕМ</w:t>
            </w:r>
            <w:r>
              <w:rPr>
                <w:rFonts w:ascii="Times New Roman" w:eastAsia="TimesNewRomanPSMT" w:hAnsi="Times New Roman" w:cs="Times New Roman"/>
              </w:rPr>
              <w:t xml:space="preserve"> </w:t>
            </w:r>
            <w:r w:rsidRPr="00D9604B">
              <w:rPr>
                <w:rFonts w:ascii="Times New Roman" w:eastAsia="TimesNewRomanPSMT" w:hAnsi="Times New Roman" w:cs="Times New Roman"/>
              </w:rPr>
              <w:t>мапеи или еквивалентно). Пре израде естриха</w:t>
            </w:r>
            <w:r>
              <w:rPr>
                <w:rFonts w:ascii="Times New Roman" w:eastAsia="TimesNewRomanPSMT" w:hAnsi="Times New Roman" w:cs="Times New Roman"/>
              </w:rPr>
              <w:t xml:space="preserve"> </w:t>
            </w:r>
            <w:r w:rsidRPr="00D9604B">
              <w:rPr>
                <w:rFonts w:ascii="Times New Roman" w:eastAsia="TimesNewRomanPSMT" w:hAnsi="Times New Roman" w:cs="Times New Roman"/>
              </w:rPr>
              <w:t>подлога се третира СН везом.</w:t>
            </w:r>
          </w:p>
        </w:tc>
        <w:tc>
          <w:tcPr>
            <w:tcW w:w="2970" w:type="dxa"/>
            <w:shd w:val="clear" w:color="auto" w:fill="auto"/>
          </w:tcPr>
          <w:p w:rsidR="00BA6665" w:rsidRDefault="00BA6665" w:rsidP="00BA6665">
            <w:pPr>
              <w:spacing w:after="0" w:line="240" w:lineRule="auto"/>
              <w:jc w:val="both"/>
              <w:rPr>
                <w:rFonts w:ascii="Times New Roman" w:eastAsia="TimesNewRomanPSMT" w:hAnsi="Times New Roman" w:cs="Times New Roman"/>
              </w:rPr>
            </w:pPr>
            <w:r>
              <w:rPr>
                <w:rFonts w:ascii="Times New Roman" w:eastAsia="TimesNewRomanPSMT" w:hAnsi="Times New Roman" w:cs="Times New Roman"/>
                <w:lang w:val="sr-Cyrl-CS"/>
              </w:rPr>
              <w:t>Р</w:t>
            </w:r>
            <w:r w:rsidRPr="00D9604B">
              <w:rPr>
                <w:rFonts w:ascii="Times New Roman" w:eastAsia="TimesNewRomanPSMT" w:hAnsi="Times New Roman" w:cs="Times New Roman"/>
              </w:rPr>
              <w:t>авнавајућег</w:t>
            </w:r>
            <w:r>
              <w:rPr>
                <w:rFonts w:ascii="Times New Roman" w:eastAsia="TimesNewRomanPSMT" w:hAnsi="Times New Roman" w:cs="Times New Roman"/>
              </w:rPr>
              <w:t xml:space="preserve"> </w:t>
            </w:r>
            <w:r w:rsidRPr="00D9604B">
              <w:rPr>
                <w:rFonts w:ascii="Times New Roman" w:eastAsia="TimesNewRomanPSMT" w:hAnsi="Times New Roman" w:cs="Times New Roman"/>
              </w:rPr>
              <w:t>слој од</w:t>
            </w:r>
            <w:r>
              <w:rPr>
                <w:rFonts w:ascii="Times New Roman" w:eastAsia="TimesNewRomanPSMT" w:hAnsi="Times New Roman" w:cs="Times New Roman"/>
              </w:rPr>
              <w:t xml:space="preserve"> </w:t>
            </w:r>
            <w:r w:rsidRPr="00D9604B">
              <w:rPr>
                <w:rFonts w:ascii="Times New Roman" w:eastAsia="TimesNewRomanPSMT" w:hAnsi="Times New Roman" w:cs="Times New Roman"/>
              </w:rPr>
              <w:t>двофракцијског брзосушећег</w:t>
            </w:r>
            <w:r>
              <w:rPr>
                <w:rFonts w:ascii="Times New Roman" w:eastAsia="TimesNewRomanPSMT" w:hAnsi="Times New Roman" w:cs="Times New Roman"/>
              </w:rPr>
              <w:t xml:space="preserve"> </w:t>
            </w:r>
            <w:r w:rsidRPr="00D9604B">
              <w:rPr>
                <w:rFonts w:ascii="Times New Roman" w:eastAsia="TimesNewRomanPSMT" w:hAnsi="Times New Roman" w:cs="Times New Roman"/>
              </w:rPr>
              <w:t>полимерцеметног естриха повећане носивости са контролисаним</w:t>
            </w:r>
            <w:r>
              <w:rPr>
                <w:rFonts w:ascii="Times New Roman" w:eastAsia="TimesNewRomanPSMT" w:hAnsi="Times New Roman" w:cs="Times New Roman"/>
              </w:rPr>
              <w:t xml:space="preserve"> </w:t>
            </w:r>
            <w:r w:rsidRPr="00D9604B">
              <w:rPr>
                <w:rFonts w:ascii="Times New Roman" w:eastAsia="TimesNewRomanPSMT" w:hAnsi="Times New Roman" w:cs="Times New Roman"/>
              </w:rPr>
              <w:t xml:space="preserve">скупљањем чврстоће </w:t>
            </w:r>
            <w:r w:rsidR="00AC33DE" w:rsidRPr="00D9604B">
              <w:rPr>
                <w:rFonts w:ascii="Times New Roman" w:eastAsia="TimesNewRomanPSMT" w:hAnsi="Times New Roman" w:cs="Times New Roman"/>
              </w:rPr>
              <w:t>30</w:t>
            </w:r>
            <w:r w:rsidR="00AC33DE">
              <w:rPr>
                <w:rFonts w:ascii="Times New Roman" w:eastAsia="TimesNewRomanPSMT" w:hAnsi="Times New Roman" w:cs="Times New Roman"/>
                <w:lang w:val="sr-Cyrl-CS"/>
              </w:rPr>
              <w:t>Н/мм2 на притисак, након 28 дана</w:t>
            </w:r>
            <w:r>
              <w:rPr>
                <w:rFonts w:ascii="Times New Roman" w:eastAsia="TimesNewRomanPSMT" w:hAnsi="Times New Roman" w:cs="Times New Roman"/>
              </w:rPr>
              <w:t>.</w:t>
            </w:r>
          </w:p>
          <w:p w:rsidR="00BA6665" w:rsidRDefault="00BA6665" w:rsidP="00BA6665">
            <w:pPr>
              <w:spacing w:after="0" w:line="240" w:lineRule="auto"/>
              <w:jc w:val="both"/>
              <w:rPr>
                <w:rFonts w:ascii="Times New Roman" w:eastAsia="Times New Roman" w:hAnsi="Times New Roman" w:cs="Times New Roman"/>
                <w:sz w:val="24"/>
                <w:szCs w:val="24"/>
                <w:lang w:val="en-GB"/>
              </w:rPr>
            </w:pPr>
          </w:p>
          <w:p w:rsidR="00BA6665" w:rsidRPr="00E95D49" w:rsidRDefault="00BA6665" w:rsidP="00BA6665">
            <w:pPr>
              <w:autoSpaceDE w:val="0"/>
              <w:autoSpaceDN w:val="0"/>
              <w:adjustRightInd w:val="0"/>
              <w:spacing w:after="0" w:line="240" w:lineRule="auto"/>
              <w:rPr>
                <w:rFonts w:ascii="Times New Roman" w:eastAsia="TimesNewRomanPSMT" w:hAnsi="Times New Roman" w:cs="Times New Roman"/>
                <w:lang w:val="sr-Cyrl-CS"/>
              </w:rPr>
            </w:pPr>
            <w:r>
              <w:rPr>
                <w:rFonts w:ascii="Times New Roman" w:eastAsia="TimesNewRomanPSMT" w:hAnsi="Times New Roman" w:cs="Times New Roman"/>
              </w:rPr>
              <w:t xml:space="preserve">- </w:t>
            </w:r>
            <w:r>
              <w:rPr>
                <w:rFonts w:ascii="Times New Roman" w:eastAsia="TimesNewRomanPSMT" w:hAnsi="Times New Roman" w:cs="Times New Roman"/>
                <w:lang w:val="sr-Cyrl-CS"/>
              </w:rPr>
              <w:t>Доставити атесте и</w:t>
            </w:r>
            <w:r w:rsidR="00FD589A">
              <w:rPr>
                <w:rFonts w:ascii="Times New Roman" w:eastAsia="TimesNewRomanPSMT" w:hAnsi="Times New Roman" w:cs="Times New Roman"/>
                <w:lang w:val="sr-Cyrl-CS"/>
              </w:rPr>
              <w:t>/или</w:t>
            </w:r>
            <w:r>
              <w:rPr>
                <w:rFonts w:ascii="Times New Roman" w:eastAsia="TimesNewRomanPSMT" w:hAnsi="Times New Roman" w:cs="Times New Roman"/>
                <w:lang w:val="sr-Cyrl-CS"/>
              </w:rPr>
              <w:t xml:space="preserve"> техничке листове као доказ тражених карактеристика.</w:t>
            </w:r>
          </w:p>
          <w:p w:rsidR="00BA6665" w:rsidRPr="009C2974" w:rsidRDefault="00BA6665" w:rsidP="00BA6665">
            <w:pPr>
              <w:spacing w:after="0" w:line="240" w:lineRule="auto"/>
              <w:jc w:val="both"/>
              <w:rPr>
                <w:rFonts w:ascii="Times New Roman" w:eastAsia="Times New Roman" w:hAnsi="Times New Roman" w:cs="Times New Roman"/>
                <w:sz w:val="24"/>
                <w:szCs w:val="24"/>
                <w:lang w:val="en-GB"/>
              </w:rPr>
            </w:pPr>
          </w:p>
        </w:tc>
        <w:tc>
          <w:tcPr>
            <w:tcW w:w="1710" w:type="dxa"/>
            <w:shd w:val="clear" w:color="auto" w:fill="auto"/>
          </w:tcPr>
          <w:p w:rsidR="00BA6665" w:rsidRPr="009C2974" w:rsidRDefault="00BA6665" w:rsidP="00BA6665">
            <w:pPr>
              <w:spacing w:after="0" w:line="240" w:lineRule="auto"/>
              <w:jc w:val="both"/>
              <w:rPr>
                <w:rFonts w:ascii="Times New Roman" w:eastAsia="Times New Roman" w:hAnsi="Times New Roman" w:cs="Times New Roman"/>
                <w:sz w:val="24"/>
                <w:szCs w:val="24"/>
                <w:lang w:val="en-GB"/>
              </w:rPr>
            </w:pPr>
          </w:p>
        </w:tc>
        <w:tc>
          <w:tcPr>
            <w:tcW w:w="1600" w:type="dxa"/>
          </w:tcPr>
          <w:p w:rsidR="00BA6665" w:rsidRPr="009C2974" w:rsidRDefault="00BA6665" w:rsidP="00BA6665">
            <w:pPr>
              <w:spacing w:after="0" w:line="240" w:lineRule="auto"/>
              <w:jc w:val="both"/>
              <w:rPr>
                <w:rFonts w:ascii="Times New Roman" w:eastAsia="Times New Roman" w:hAnsi="Times New Roman" w:cs="Times New Roman"/>
                <w:sz w:val="24"/>
                <w:szCs w:val="24"/>
                <w:lang w:val="en-GB"/>
              </w:rPr>
            </w:pPr>
          </w:p>
        </w:tc>
      </w:tr>
      <w:tr w:rsidR="00760474" w:rsidRPr="009C2974" w:rsidTr="00742F63">
        <w:trPr>
          <w:trHeight w:val="1140"/>
        </w:trPr>
        <w:tc>
          <w:tcPr>
            <w:tcW w:w="975" w:type="dxa"/>
            <w:shd w:val="clear" w:color="auto" w:fill="auto"/>
          </w:tcPr>
          <w:p w:rsidR="00760474" w:rsidRPr="0027029C" w:rsidRDefault="00760474" w:rsidP="00760474">
            <w:pPr>
              <w:pStyle w:val="ListParagraph"/>
              <w:numPr>
                <w:ilvl w:val="0"/>
                <w:numId w:val="2"/>
              </w:numPr>
              <w:autoSpaceDE w:val="0"/>
              <w:autoSpaceDN w:val="0"/>
              <w:adjustRightInd w:val="0"/>
              <w:spacing w:after="0" w:line="240" w:lineRule="auto"/>
              <w:ind w:left="459"/>
              <w:rPr>
                <w:rFonts w:ascii="Times New Roman" w:eastAsia="TimesNewRomanPSMT" w:hAnsi="Times New Roman" w:cs="Times New Roman"/>
                <w:lang w:val="sr-Cyrl-CS"/>
              </w:rPr>
            </w:pPr>
          </w:p>
        </w:tc>
        <w:tc>
          <w:tcPr>
            <w:tcW w:w="5595" w:type="dxa"/>
            <w:shd w:val="clear" w:color="auto" w:fill="auto"/>
          </w:tcPr>
          <w:p w:rsidR="00760474" w:rsidRPr="00E72305" w:rsidRDefault="00760474" w:rsidP="00760474">
            <w:pPr>
              <w:autoSpaceDE w:val="0"/>
              <w:autoSpaceDN w:val="0"/>
              <w:adjustRightInd w:val="0"/>
              <w:spacing w:after="0" w:line="240" w:lineRule="auto"/>
              <w:rPr>
                <w:rFonts w:ascii="Times New Roman" w:eastAsia="TimesNewRomanPSMT" w:hAnsi="Times New Roman" w:cs="Times New Roman"/>
              </w:rPr>
            </w:pPr>
            <w:r w:rsidRPr="00E72305">
              <w:rPr>
                <w:rFonts w:ascii="Times New Roman" w:eastAsia="TimesNewRomanPSMT" w:hAnsi="Times New Roman" w:cs="Times New Roman"/>
              </w:rPr>
              <w:t>Машинско малтерисањ</w:t>
            </w:r>
            <w:r>
              <w:rPr>
                <w:rFonts w:ascii="Times New Roman" w:eastAsia="TimesNewRomanPSMT" w:hAnsi="Times New Roman" w:cs="Times New Roman"/>
              </w:rPr>
              <w:t xml:space="preserve">е зидова танкослојним малтером. </w:t>
            </w:r>
            <w:r w:rsidRPr="00E72305">
              <w:rPr>
                <w:rFonts w:ascii="Times New Roman" w:eastAsia="TimesNewRomanPSMT" w:hAnsi="Times New Roman" w:cs="Times New Roman"/>
              </w:rPr>
              <w:t>Подлога на коју се наноси м</w:t>
            </w:r>
            <w:r>
              <w:rPr>
                <w:rFonts w:ascii="Times New Roman" w:eastAsia="TimesNewRomanPSMT" w:hAnsi="Times New Roman" w:cs="Times New Roman"/>
              </w:rPr>
              <w:t xml:space="preserve">алтер мора бити чврста, чиста и </w:t>
            </w:r>
            <w:r w:rsidRPr="00E72305">
              <w:rPr>
                <w:rFonts w:ascii="Times New Roman" w:eastAsia="TimesNewRomanPSMT" w:hAnsi="Times New Roman" w:cs="Times New Roman"/>
              </w:rPr>
              <w:t>сува, без слабо везаних делова и масних мрља. Припрема</w:t>
            </w:r>
          </w:p>
          <w:p w:rsidR="00760474" w:rsidRPr="00E72305" w:rsidRDefault="00760474" w:rsidP="00760474">
            <w:pPr>
              <w:autoSpaceDE w:val="0"/>
              <w:autoSpaceDN w:val="0"/>
              <w:adjustRightInd w:val="0"/>
              <w:spacing w:after="0" w:line="240" w:lineRule="auto"/>
              <w:rPr>
                <w:rFonts w:ascii="Times New Roman" w:eastAsia="TimesNewRomanPSMT" w:hAnsi="Times New Roman" w:cs="Times New Roman"/>
              </w:rPr>
            </w:pPr>
            <w:r w:rsidRPr="00E72305">
              <w:rPr>
                <w:rFonts w:ascii="Times New Roman" w:eastAsia="TimesNewRomanPSMT" w:hAnsi="Times New Roman" w:cs="Times New Roman"/>
              </w:rPr>
              <w:t>малт</w:t>
            </w:r>
            <w:r>
              <w:rPr>
                <w:rFonts w:ascii="Times New Roman" w:eastAsia="TimesNewRomanPSMT" w:hAnsi="Times New Roman" w:cs="Times New Roman"/>
              </w:rPr>
              <w:t xml:space="preserve">ера се врши машински. Малтер се наноси у две фазе, </w:t>
            </w:r>
            <w:r w:rsidRPr="00E72305">
              <w:rPr>
                <w:rFonts w:ascii="Times New Roman" w:eastAsia="TimesNewRomanPSMT" w:hAnsi="Times New Roman" w:cs="Times New Roman"/>
              </w:rPr>
              <w:t>методом свеже на свеже,</w:t>
            </w:r>
            <w:r>
              <w:rPr>
                <w:rFonts w:ascii="Times New Roman" w:eastAsia="TimesNewRomanPSMT" w:hAnsi="Times New Roman" w:cs="Times New Roman"/>
              </w:rPr>
              <w:t xml:space="preserve"> на претходно припремљену, суву </w:t>
            </w:r>
            <w:r w:rsidRPr="00E72305">
              <w:rPr>
                <w:rFonts w:ascii="Times New Roman" w:eastAsia="TimesNewRomanPSMT" w:hAnsi="Times New Roman" w:cs="Times New Roman"/>
              </w:rPr>
              <w:t>подлогу. На бетонске или др</w:t>
            </w:r>
            <w:r>
              <w:rPr>
                <w:rFonts w:ascii="Times New Roman" w:eastAsia="TimesNewRomanPSMT" w:hAnsi="Times New Roman" w:cs="Times New Roman"/>
              </w:rPr>
              <w:t xml:space="preserve">уге глатке површине потребно је </w:t>
            </w:r>
            <w:r w:rsidRPr="00E72305">
              <w:rPr>
                <w:rFonts w:ascii="Times New Roman" w:eastAsia="TimesNewRomanPSMT" w:hAnsi="Times New Roman" w:cs="Times New Roman"/>
              </w:rPr>
              <w:t>нанети контакт у циљу побољшања пријањања малтера.</w:t>
            </w:r>
          </w:p>
          <w:p w:rsidR="00760474" w:rsidRPr="00E72305" w:rsidRDefault="00760474" w:rsidP="00760474">
            <w:pPr>
              <w:autoSpaceDE w:val="0"/>
              <w:autoSpaceDN w:val="0"/>
              <w:adjustRightInd w:val="0"/>
              <w:spacing w:after="0" w:line="240" w:lineRule="auto"/>
              <w:rPr>
                <w:rFonts w:ascii="Times New Roman" w:eastAsia="TimesNewRomanPSMT" w:hAnsi="Times New Roman" w:cs="Times New Roman"/>
                <w:lang w:val="sr-Cyrl-RS"/>
              </w:rPr>
            </w:pPr>
            <w:r w:rsidRPr="00E72305">
              <w:rPr>
                <w:rFonts w:ascii="Times New Roman" w:eastAsia="TimesNewRomanPSMT" w:hAnsi="Times New Roman" w:cs="Times New Roman"/>
              </w:rPr>
              <w:t>На ивице поставити металне у</w:t>
            </w:r>
            <w:r>
              <w:rPr>
                <w:rFonts w:ascii="Times New Roman" w:eastAsia="TimesNewRomanPSMT" w:hAnsi="Times New Roman" w:cs="Times New Roman"/>
              </w:rPr>
              <w:t xml:space="preserve">гаоне профиле. Припрема подлоге </w:t>
            </w:r>
            <w:r w:rsidRPr="00E72305">
              <w:rPr>
                <w:rFonts w:ascii="Times New Roman" w:eastAsia="TimesNewRomanPSMT" w:hAnsi="Times New Roman" w:cs="Times New Roman"/>
              </w:rPr>
              <w:t>је обавеза извођача.</w:t>
            </w:r>
            <w:r>
              <w:rPr>
                <w:rFonts w:ascii="Times New Roman" w:eastAsia="TimesNewRomanPSMT" w:hAnsi="Times New Roman" w:cs="Times New Roman"/>
              </w:rPr>
              <w:t xml:space="preserve"> </w:t>
            </w:r>
            <w:r>
              <w:rPr>
                <w:rFonts w:ascii="Times New Roman" w:eastAsia="TimesNewRomanPSMT" w:hAnsi="Times New Roman" w:cs="Times New Roman"/>
                <w:lang w:val="sr-Cyrl-RS"/>
              </w:rPr>
              <w:t>Чврстоћа на притисак након 28 дана 3.2 МПа и на савијање 1.5 МПа, прионљивост за гас бетон 0.25 МПа, паропропусност- коефицијент отпора дифузији водене паре 8.8.</w:t>
            </w:r>
          </w:p>
        </w:tc>
        <w:tc>
          <w:tcPr>
            <w:tcW w:w="2970" w:type="dxa"/>
            <w:shd w:val="clear" w:color="auto" w:fill="auto"/>
          </w:tcPr>
          <w:p w:rsidR="00760474" w:rsidRDefault="00760474" w:rsidP="00760474">
            <w:pPr>
              <w:autoSpaceDE w:val="0"/>
              <w:autoSpaceDN w:val="0"/>
              <w:adjustRightInd w:val="0"/>
              <w:spacing w:after="0" w:line="240" w:lineRule="auto"/>
              <w:rPr>
                <w:rFonts w:ascii="Times New Roman" w:eastAsia="TimesNewRomanPSMT" w:hAnsi="Times New Roman" w:cs="Times New Roman"/>
                <w:lang w:val="sr-Cyrl-RS"/>
              </w:rPr>
            </w:pPr>
            <w:r w:rsidRPr="00E72305">
              <w:rPr>
                <w:rFonts w:ascii="Times New Roman" w:eastAsia="TimesNewRomanPSMT" w:hAnsi="Times New Roman" w:cs="Times New Roman"/>
              </w:rPr>
              <w:t>Машинско малтерисањ</w:t>
            </w:r>
            <w:r>
              <w:rPr>
                <w:rFonts w:ascii="Times New Roman" w:eastAsia="TimesNewRomanPSMT" w:hAnsi="Times New Roman" w:cs="Times New Roman"/>
              </w:rPr>
              <w:t>е зидова</w:t>
            </w:r>
            <w:r>
              <w:rPr>
                <w:rFonts w:ascii="Times New Roman" w:eastAsia="TimesNewRomanPSMT" w:hAnsi="Times New Roman" w:cs="Times New Roman"/>
                <w:lang w:val="sr-Cyrl-RS"/>
              </w:rPr>
              <w:t>.</w:t>
            </w:r>
          </w:p>
          <w:p w:rsidR="00760474" w:rsidRDefault="00760474" w:rsidP="00760474">
            <w:pPr>
              <w:autoSpaceDE w:val="0"/>
              <w:autoSpaceDN w:val="0"/>
              <w:adjustRightInd w:val="0"/>
              <w:spacing w:after="0" w:line="240" w:lineRule="auto"/>
              <w:rPr>
                <w:rFonts w:ascii="Times New Roman" w:eastAsia="TimesNewRomanPSMT" w:hAnsi="Times New Roman" w:cs="Times New Roman"/>
                <w:lang w:val="sr-Cyrl-RS"/>
              </w:rPr>
            </w:pPr>
            <w:r>
              <w:rPr>
                <w:rFonts w:ascii="Times New Roman" w:eastAsia="TimesNewRomanPSMT" w:hAnsi="Times New Roman" w:cs="Times New Roman"/>
                <w:lang w:val="sr-Cyrl-RS"/>
              </w:rPr>
              <w:t>Чврстоћа на притисак након 28 дана 3.2 МПа и на савијање 1.5 МПа, прионљивост за гас бетон 0.25 МПа, паропропусност- коефицијент отпора дифузији водене паре 8.8.</w:t>
            </w:r>
          </w:p>
          <w:p w:rsidR="00760474" w:rsidRDefault="00760474" w:rsidP="00760474">
            <w:pPr>
              <w:autoSpaceDE w:val="0"/>
              <w:autoSpaceDN w:val="0"/>
              <w:adjustRightInd w:val="0"/>
              <w:spacing w:after="0" w:line="240" w:lineRule="auto"/>
              <w:rPr>
                <w:rFonts w:ascii="Times New Roman" w:eastAsia="TimesNewRomanPSMT" w:hAnsi="Times New Roman" w:cs="Times New Roman"/>
                <w:lang w:val="sr-Cyrl-RS"/>
              </w:rPr>
            </w:pPr>
          </w:p>
          <w:p w:rsidR="00760474" w:rsidRDefault="00760474" w:rsidP="00760474">
            <w:pPr>
              <w:autoSpaceDE w:val="0"/>
              <w:autoSpaceDN w:val="0"/>
              <w:adjustRightInd w:val="0"/>
              <w:spacing w:after="0" w:line="240" w:lineRule="auto"/>
              <w:rPr>
                <w:rFonts w:ascii="Times New Roman" w:eastAsia="TimesNewRomanPSMT" w:hAnsi="Times New Roman" w:cs="Times New Roman"/>
                <w:lang w:val="sr-Cyrl-RS"/>
              </w:rPr>
            </w:pPr>
            <w:r>
              <w:rPr>
                <w:rFonts w:ascii="Times New Roman" w:eastAsia="TimesNewRomanPSMT" w:hAnsi="Times New Roman" w:cs="Times New Roman"/>
                <w:lang w:val="sr-Cyrl-RS"/>
              </w:rPr>
              <w:t>-Доставити атесте издате од независне лабораторије као доказ тражених карактеристика</w:t>
            </w:r>
          </w:p>
          <w:p w:rsidR="00760474" w:rsidRPr="00E72305" w:rsidRDefault="00760474" w:rsidP="00760474">
            <w:pPr>
              <w:autoSpaceDE w:val="0"/>
              <w:autoSpaceDN w:val="0"/>
              <w:adjustRightInd w:val="0"/>
              <w:spacing w:after="0" w:line="240" w:lineRule="auto"/>
              <w:rPr>
                <w:rFonts w:ascii="Times New Roman" w:eastAsia="Times New Roman" w:hAnsi="Times New Roman" w:cs="Times New Roman"/>
                <w:sz w:val="24"/>
                <w:szCs w:val="24"/>
                <w:lang w:val="sr-Cyrl-RS"/>
              </w:rPr>
            </w:pPr>
          </w:p>
        </w:tc>
        <w:tc>
          <w:tcPr>
            <w:tcW w:w="1710" w:type="dxa"/>
            <w:shd w:val="clear" w:color="auto" w:fill="auto"/>
          </w:tcPr>
          <w:p w:rsidR="00760474" w:rsidRPr="009C2974" w:rsidRDefault="00760474" w:rsidP="00760474">
            <w:pPr>
              <w:spacing w:after="0" w:line="240" w:lineRule="auto"/>
              <w:jc w:val="both"/>
              <w:rPr>
                <w:rFonts w:ascii="Times New Roman" w:eastAsia="Times New Roman" w:hAnsi="Times New Roman" w:cs="Times New Roman"/>
                <w:sz w:val="24"/>
                <w:szCs w:val="24"/>
                <w:lang w:val="en-GB"/>
              </w:rPr>
            </w:pPr>
          </w:p>
        </w:tc>
        <w:tc>
          <w:tcPr>
            <w:tcW w:w="1600" w:type="dxa"/>
          </w:tcPr>
          <w:p w:rsidR="00760474" w:rsidRPr="009C2974" w:rsidRDefault="00760474" w:rsidP="00760474">
            <w:pPr>
              <w:spacing w:after="0" w:line="240" w:lineRule="auto"/>
              <w:jc w:val="both"/>
              <w:rPr>
                <w:rFonts w:ascii="Times New Roman" w:eastAsia="Times New Roman" w:hAnsi="Times New Roman" w:cs="Times New Roman"/>
                <w:sz w:val="24"/>
                <w:szCs w:val="24"/>
                <w:lang w:val="en-GB"/>
              </w:rPr>
            </w:pPr>
          </w:p>
        </w:tc>
      </w:tr>
      <w:tr w:rsidR="00760474" w:rsidRPr="009C2974" w:rsidTr="00742F63">
        <w:trPr>
          <w:trHeight w:val="1140"/>
        </w:trPr>
        <w:tc>
          <w:tcPr>
            <w:tcW w:w="975" w:type="dxa"/>
            <w:shd w:val="clear" w:color="auto" w:fill="auto"/>
          </w:tcPr>
          <w:p w:rsidR="00760474" w:rsidRPr="0027029C" w:rsidRDefault="00760474" w:rsidP="00760474">
            <w:pPr>
              <w:pStyle w:val="ListParagraph"/>
              <w:numPr>
                <w:ilvl w:val="0"/>
                <w:numId w:val="2"/>
              </w:numPr>
              <w:autoSpaceDE w:val="0"/>
              <w:autoSpaceDN w:val="0"/>
              <w:adjustRightInd w:val="0"/>
              <w:spacing w:after="0" w:line="240" w:lineRule="auto"/>
              <w:ind w:left="459"/>
              <w:rPr>
                <w:rFonts w:ascii="Times New Roman" w:eastAsia="TimesNewRomanPSMT" w:hAnsi="Times New Roman" w:cs="Times New Roman"/>
                <w:lang w:val="sr-Cyrl-CS"/>
              </w:rPr>
            </w:pPr>
          </w:p>
        </w:tc>
        <w:tc>
          <w:tcPr>
            <w:tcW w:w="5595" w:type="dxa"/>
            <w:shd w:val="clear" w:color="auto" w:fill="auto"/>
          </w:tcPr>
          <w:p w:rsidR="00760474" w:rsidRPr="00E72305" w:rsidRDefault="00760474" w:rsidP="00760474">
            <w:pPr>
              <w:autoSpaceDE w:val="0"/>
              <w:autoSpaceDN w:val="0"/>
              <w:adjustRightInd w:val="0"/>
              <w:spacing w:after="0" w:line="240" w:lineRule="auto"/>
              <w:rPr>
                <w:rFonts w:ascii="Times New Roman" w:eastAsia="TimesNewRomanPSMT" w:hAnsi="Times New Roman" w:cs="Times New Roman"/>
              </w:rPr>
            </w:pPr>
            <w:r w:rsidRPr="00E72305">
              <w:rPr>
                <w:rFonts w:ascii="Times New Roman" w:eastAsia="TimesNewRomanPSMT" w:hAnsi="Times New Roman" w:cs="Times New Roman"/>
              </w:rPr>
              <w:t>Израда цементне кошуљи</w:t>
            </w:r>
            <w:r>
              <w:rPr>
                <w:rFonts w:ascii="Times New Roman" w:eastAsia="TimesNewRomanPSMT" w:hAnsi="Times New Roman" w:cs="Times New Roman"/>
              </w:rPr>
              <w:t>це машинским путем, размере 1:3</w:t>
            </w:r>
            <w:r>
              <w:rPr>
                <w:rFonts w:ascii="Times New Roman" w:eastAsia="TimesNewRomanPSMT" w:hAnsi="Times New Roman" w:cs="Times New Roman"/>
                <w:lang w:val="sr-Cyrl-RS"/>
              </w:rPr>
              <w:t xml:space="preserve"> </w:t>
            </w:r>
            <w:r w:rsidRPr="00E72305">
              <w:rPr>
                <w:rFonts w:ascii="Times New Roman" w:eastAsia="TimesNewRomanPSMT" w:hAnsi="Times New Roman" w:cs="Times New Roman"/>
              </w:rPr>
              <w:t>као подлоге за постављање завршне облоге пода. Припрема</w:t>
            </w:r>
          </w:p>
          <w:p w:rsidR="00760474" w:rsidRPr="00E72305" w:rsidRDefault="00760474" w:rsidP="00760474">
            <w:pPr>
              <w:autoSpaceDE w:val="0"/>
              <w:autoSpaceDN w:val="0"/>
              <w:adjustRightInd w:val="0"/>
              <w:spacing w:after="0" w:line="240" w:lineRule="auto"/>
              <w:rPr>
                <w:rFonts w:ascii="Times New Roman" w:eastAsia="TimesNewRomanPSMT" w:hAnsi="Times New Roman" w:cs="Times New Roman"/>
              </w:rPr>
            </w:pPr>
            <w:r>
              <w:rPr>
                <w:rFonts w:ascii="Times New Roman" w:eastAsia="TimesNewRomanPSMT" w:hAnsi="Times New Roman" w:cs="Times New Roman"/>
              </w:rPr>
              <w:t xml:space="preserve">масе се врши машински. </w:t>
            </w:r>
            <w:r>
              <w:rPr>
                <w:rFonts w:ascii="Times New Roman" w:eastAsia="TimesNewRomanPSMT" w:hAnsi="Times New Roman" w:cs="Times New Roman"/>
                <w:lang w:val="sr-Cyrl-RS"/>
              </w:rPr>
              <w:t xml:space="preserve">Карактеристике цемента : почетак везивања 200 минута, експанзија 0,4 мм, почетна чврстоћа након  2 дана 16 МПа , а након 28 даба 42 МПа. </w:t>
            </w:r>
            <w:r>
              <w:rPr>
                <w:rFonts w:ascii="Times New Roman" w:eastAsia="TimesNewRomanPSMT" w:hAnsi="Times New Roman" w:cs="Times New Roman"/>
              </w:rPr>
              <w:t>Цементна кошуљица лако армирана.</w:t>
            </w:r>
            <w:r>
              <w:rPr>
                <w:rFonts w:ascii="Times New Roman" w:eastAsia="TimesNewRomanPSMT" w:hAnsi="Times New Roman" w:cs="Times New Roman"/>
                <w:lang w:val="sr-Cyrl-RS"/>
              </w:rPr>
              <w:t xml:space="preserve"> </w:t>
            </w:r>
            <w:r w:rsidRPr="00E72305">
              <w:rPr>
                <w:rFonts w:ascii="Times New Roman" w:eastAsia="TimesNewRomanPSMT" w:hAnsi="Times New Roman" w:cs="Times New Roman"/>
              </w:rPr>
              <w:t>Горња површина глатко пердашена. Дилатационе спојнице се</w:t>
            </w:r>
          </w:p>
          <w:p w:rsidR="00760474" w:rsidRPr="00E72305" w:rsidRDefault="00760474" w:rsidP="00760474">
            <w:pPr>
              <w:autoSpaceDE w:val="0"/>
              <w:autoSpaceDN w:val="0"/>
              <w:adjustRightInd w:val="0"/>
              <w:spacing w:after="0" w:line="240" w:lineRule="auto"/>
              <w:rPr>
                <w:rFonts w:ascii="Times New Roman" w:eastAsia="TimesNewRomanPSMT" w:hAnsi="Times New Roman" w:cs="Times New Roman"/>
              </w:rPr>
            </w:pPr>
            <w:r w:rsidRPr="00E72305">
              <w:rPr>
                <w:rFonts w:ascii="Times New Roman" w:eastAsia="TimesNewRomanPSMT" w:hAnsi="Times New Roman" w:cs="Times New Roman"/>
              </w:rPr>
              <w:t>постављају на поља маx 25 м2, са дужином стране маx 5</w:t>
            </w:r>
            <w:r>
              <w:rPr>
                <w:rFonts w:ascii="Times New Roman" w:eastAsia="TimesNewRomanPSMT" w:hAnsi="Times New Roman" w:cs="Times New Roman"/>
                <w:lang w:val="sr-Cyrl-RS"/>
              </w:rPr>
              <w:t xml:space="preserve"> </w:t>
            </w:r>
            <w:r w:rsidRPr="00E72305">
              <w:rPr>
                <w:rFonts w:ascii="Times New Roman" w:eastAsia="TimesNewRomanPSMT" w:hAnsi="Times New Roman" w:cs="Times New Roman"/>
              </w:rPr>
              <w:t>м1. Ширина спојнице 3-5 мм испуњена трајно еластичном</w:t>
            </w:r>
          </w:p>
          <w:p w:rsidR="00760474" w:rsidRPr="00D9604B" w:rsidRDefault="00760474" w:rsidP="00760474">
            <w:pPr>
              <w:autoSpaceDE w:val="0"/>
              <w:autoSpaceDN w:val="0"/>
              <w:adjustRightInd w:val="0"/>
              <w:spacing w:after="0" w:line="240" w:lineRule="auto"/>
              <w:rPr>
                <w:rFonts w:ascii="Times New Roman" w:eastAsia="TimesNewRomanPSMT" w:hAnsi="Times New Roman" w:cs="Times New Roman"/>
              </w:rPr>
            </w:pPr>
            <w:r w:rsidRPr="00E72305">
              <w:rPr>
                <w:rFonts w:ascii="Times New Roman" w:eastAsia="TimesNewRomanPSMT" w:hAnsi="Times New Roman" w:cs="Times New Roman"/>
              </w:rPr>
              <w:t>запривком. Припрема подлоге је обавеза извођача радова.</w:t>
            </w:r>
          </w:p>
        </w:tc>
        <w:tc>
          <w:tcPr>
            <w:tcW w:w="2970" w:type="dxa"/>
            <w:shd w:val="clear" w:color="auto" w:fill="auto"/>
          </w:tcPr>
          <w:p w:rsidR="00760474" w:rsidRDefault="00760474" w:rsidP="00760474">
            <w:pPr>
              <w:autoSpaceDE w:val="0"/>
              <w:autoSpaceDN w:val="0"/>
              <w:adjustRightInd w:val="0"/>
              <w:spacing w:after="0" w:line="240" w:lineRule="auto"/>
              <w:rPr>
                <w:rFonts w:ascii="Times New Roman" w:eastAsia="TimesNewRomanPSMT" w:hAnsi="Times New Roman" w:cs="Times New Roman"/>
                <w:lang w:val="sr-Cyrl-RS"/>
              </w:rPr>
            </w:pPr>
            <w:r w:rsidRPr="00E72305">
              <w:rPr>
                <w:rFonts w:ascii="Times New Roman" w:eastAsia="TimesNewRomanPSMT" w:hAnsi="Times New Roman" w:cs="Times New Roman"/>
              </w:rPr>
              <w:t>Израда цементне кошуљи</w:t>
            </w:r>
            <w:r>
              <w:rPr>
                <w:rFonts w:ascii="Times New Roman" w:eastAsia="TimesNewRomanPSMT" w:hAnsi="Times New Roman" w:cs="Times New Roman"/>
              </w:rPr>
              <w:t>це машинским путем</w:t>
            </w:r>
            <w:r>
              <w:rPr>
                <w:rFonts w:ascii="Times New Roman" w:eastAsia="TimesNewRomanPSMT" w:hAnsi="Times New Roman" w:cs="Times New Roman"/>
                <w:lang w:val="sr-Cyrl-RS"/>
              </w:rPr>
              <w:t>. Карактеристике цемента : почетак везивања 200 минута, експанзија 0,4 мм, почетна чврстоћа након  2 дана 16 МПа , а након 28 дана 42 МПа.</w:t>
            </w:r>
          </w:p>
          <w:p w:rsidR="00760474" w:rsidRDefault="00760474" w:rsidP="00760474">
            <w:pPr>
              <w:autoSpaceDE w:val="0"/>
              <w:autoSpaceDN w:val="0"/>
              <w:adjustRightInd w:val="0"/>
              <w:spacing w:after="0" w:line="240" w:lineRule="auto"/>
              <w:rPr>
                <w:rFonts w:ascii="Times New Roman" w:eastAsia="TimesNewRomanPSMT" w:hAnsi="Times New Roman" w:cs="Times New Roman"/>
                <w:lang w:val="sr-Cyrl-RS"/>
              </w:rPr>
            </w:pPr>
          </w:p>
          <w:p w:rsidR="00760474" w:rsidRDefault="00760474" w:rsidP="00760474">
            <w:pPr>
              <w:autoSpaceDE w:val="0"/>
              <w:autoSpaceDN w:val="0"/>
              <w:adjustRightInd w:val="0"/>
              <w:spacing w:after="0" w:line="240" w:lineRule="auto"/>
              <w:rPr>
                <w:rFonts w:ascii="Times New Roman" w:eastAsia="TimesNewRomanPSMT" w:hAnsi="Times New Roman" w:cs="Times New Roman"/>
                <w:lang w:val="sr-Cyrl-RS"/>
              </w:rPr>
            </w:pPr>
            <w:r>
              <w:rPr>
                <w:rFonts w:ascii="Times New Roman" w:eastAsia="TimesNewRomanPSMT" w:hAnsi="Times New Roman" w:cs="Times New Roman"/>
                <w:lang w:val="sr-Cyrl-RS"/>
              </w:rPr>
              <w:t>-Доставити техничке листове као доказ тражених карактеристика</w:t>
            </w:r>
          </w:p>
          <w:p w:rsidR="00760474" w:rsidRDefault="00760474" w:rsidP="00760474">
            <w:pPr>
              <w:autoSpaceDE w:val="0"/>
              <w:autoSpaceDN w:val="0"/>
              <w:adjustRightInd w:val="0"/>
              <w:spacing w:after="0" w:line="240" w:lineRule="auto"/>
              <w:rPr>
                <w:rFonts w:ascii="Times New Roman" w:eastAsia="TimesNewRomanPSMT" w:hAnsi="Times New Roman" w:cs="Times New Roman"/>
                <w:lang w:val="sr-Cyrl-RS"/>
              </w:rPr>
            </w:pPr>
          </w:p>
          <w:p w:rsidR="00760474" w:rsidRPr="004627C3" w:rsidRDefault="00760474" w:rsidP="00760474">
            <w:pPr>
              <w:autoSpaceDE w:val="0"/>
              <w:autoSpaceDN w:val="0"/>
              <w:adjustRightInd w:val="0"/>
              <w:spacing w:after="0" w:line="240" w:lineRule="auto"/>
              <w:rPr>
                <w:rFonts w:ascii="Times New Roman" w:eastAsia="TimesNewRomanPSMT" w:hAnsi="Times New Roman" w:cs="Times New Roman"/>
                <w:lang w:val="sr-Cyrl-RS"/>
              </w:rPr>
            </w:pPr>
          </w:p>
        </w:tc>
        <w:tc>
          <w:tcPr>
            <w:tcW w:w="1710" w:type="dxa"/>
            <w:shd w:val="clear" w:color="auto" w:fill="auto"/>
          </w:tcPr>
          <w:p w:rsidR="00760474" w:rsidRPr="009C2974" w:rsidRDefault="00760474" w:rsidP="00760474">
            <w:pPr>
              <w:spacing w:after="0" w:line="240" w:lineRule="auto"/>
              <w:jc w:val="both"/>
              <w:rPr>
                <w:rFonts w:ascii="Times New Roman" w:eastAsia="Times New Roman" w:hAnsi="Times New Roman" w:cs="Times New Roman"/>
                <w:sz w:val="24"/>
                <w:szCs w:val="24"/>
                <w:lang w:val="en-GB"/>
              </w:rPr>
            </w:pPr>
          </w:p>
        </w:tc>
        <w:tc>
          <w:tcPr>
            <w:tcW w:w="1600" w:type="dxa"/>
          </w:tcPr>
          <w:p w:rsidR="00760474" w:rsidRPr="009C2974" w:rsidRDefault="00760474" w:rsidP="00760474">
            <w:pPr>
              <w:spacing w:after="0" w:line="240" w:lineRule="auto"/>
              <w:jc w:val="both"/>
              <w:rPr>
                <w:rFonts w:ascii="Times New Roman" w:eastAsia="Times New Roman" w:hAnsi="Times New Roman" w:cs="Times New Roman"/>
                <w:sz w:val="24"/>
                <w:szCs w:val="24"/>
                <w:lang w:val="en-GB"/>
              </w:rPr>
            </w:pPr>
          </w:p>
        </w:tc>
      </w:tr>
      <w:tr w:rsidR="00760474" w:rsidRPr="009C2974" w:rsidTr="00742F63">
        <w:trPr>
          <w:trHeight w:val="1244"/>
        </w:trPr>
        <w:tc>
          <w:tcPr>
            <w:tcW w:w="975" w:type="dxa"/>
            <w:shd w:val="clear" w:color="auto" w:fill="auto"/>
          </w:tcPr>
          <w:p w:rsidR="00760474" w:rsidRPr="0027029C" w:rsidRDefault="00760474" w:rsidP="00760474">
            <w:pPr>
              <w:pStyle w:val="ListParagraph"/>
              <w:numPr>
                <w:ilvl w:val="0"/>
                <w:numId w:val="2"/>
              </w:numPr>
              <w:spacing w:after="0" w:line="240" w:lineRule="auto"/>
              <w:ind w:left="459"/>
              <w:jc w:val="both"/>
              <w:rPr>
                <w:rFonts w:ascii="Times New Roman" w:eastAsia="Times New Roman" w:hAnsi="Times New Roman" w:cs="Times New Roman"/>
                <w:sz w:val="24"/>
                <w:szCs w:val="24"/>
                <w:lang w:val="sr-Cyrl-CS"/>
              </w:rPr>
            </w:pPr>
          </w:p>
        </w:tc>
        <w:tc>
          <w:tcPr>
            <w:tcW w:w="5595" w:type="dxa"/>
            <w:shd w:val="clear" w:color="auto" w:fill="auto"/>
          </w:tcPr>
          <w:p w:rsidR="00760474" w:rsidRPr="00D9604B" w:rsidRDefault="00760474" w:rsidP="00760474">
            <w:pPr>
              <w:autoSpaceDE w:val="0"/>
              <w:autoSpaceDN w:val="0"/>
              <w:adjustRightInd w:val="0"/>
              <w:spacing w:after="0" w:line="240" w:lineRule="auto"/>
              <w:rPr>
                <w:rFonts w:ascii="Times New Roman" w:eastAsia="TimesNewRomanPSMT" w:hAnsi="Times New Roman" w:cs="Times New Roman"/>
              </w:rPr>
            </w:pPr>
            <w:r w:rsidRPr="00D9604B">
              <w:rPr>
                <w:rFonts w:ascii="Times New Roman" w:eastAsia="TimesNewRomanPSMT" w:hAnsi="Times New Roman" w:cs="Times New Roman"/>
              </w:rPr>
              <w:t>ХИ подова</w:t>
            </w:r>
            <w:r>
              <w:rPr>
                <w:rFonts w:ascii="Times New Roman" w:eastAsia="TimesNewRomanPSMT" w:hAnsi="Times New Roman" w:cs="Times New Roman"/>
                <w:lang w:val="sr-Cyrl-CS"/>
              </w:rPr>
              <w:t xml:space="preserve">. </w:t>
            </w:r>
            <w:r w:rsidRPr="00D9604B">
              <w:rPr>
                <w:rFonts w:ascii="Times New Roman" w:eastAsia="TimesNewRomanPSMT" w:hAnsi="Times New Roman" w:cs="Times New Roman"/>
              </w:rPr>
              <w:t>Набавка материјала, транспорт и израда</w:t>
            </w:r>
            <w:r>
              <w:rPr>
                <w:rFonts w:ascii="Times New Roman" w:eastAsia="TimesNewRomanPSMT" w:hAnsi="Times New Roman" w:cs="Times New Roman"/>
              </w:rPr>
              <w:t xml:space="preserve"> </w:t>
            </w:r>
            <w:r w:rsidRPr="00D9604B">
              <w:rPr>
                <w:rFonts w:ascii="Times New Roman" w:eastAsia="TimesNewRomanPSMT" w:hAnsi="Times New Roman" w:cs="Times New Roman"/>
              </w:rPr>
              <w:t>хоризонталне хидроизолације</w:t>
            </w:r>
            <w:r>
              <w:rPr>
                <w:rFonts w:ascii="Times New Roman" w:eastAsia="TimesNewRomanPSMT" w:hAnsi="Times New Roman" w:cs="Times New Roman"/>
              </w:rPr>
              <w:t xml:space="preserve"> </w:t>
            </w:r>
            <w:r w:rsidRPr="00D9604B">
              <w:rPr>
                <w:rFonts w:ascii="Times New Roman" w:eastAsia="TimesNewRomanPSMT" w:hAnsi="Times New Roman" w:cs="Times New Roman"/>
              </w:rPr>
              <w:t>полимерцементном хидроизолацијом (типа</w:t>
            </w:r>
            <w:r>
              <w:rPr>
                <w:rFonts w:ascii="Times New Roman" w:eastAsia="TimesNewRomanPSMT" w:hAnsi="Times New Roman" w:cs="Times New Roman"/>
              </w:rPr>
              <w:t xml:space="preserve"> </w:t>
            </w:r>
            <w:r w:rsidRPr="00D9604B">
              <w:rPr>
                <w:rFonts w:ascii="Times New Roman" w:eastAsia="TimesNewRomanPSMT" w:hAnsi="Times New Roman" w:cs="Times New Roman"/>
              </w:rPr>
              <w:t>као Мапеластик - Мапеи или еквивалентно).</w:t>
            </w:r>
            <w:r>
              <w:rPr>
                <w:rFonts w:ascii="Times New Roman" w:eastAsia="TimesNewRomanPSMT" w:hAnsi="Times New Roman" w:cs="Times New Roman"/>
              </w:rPr>
              <w:t xml:space="preserve"> </w:t>
            </w:r>
            <w:r w:rsidRPr="00D9604B">
              <w:rPr>
                <w:rFonts w:ascii="Times New Roman" w:eastAsia="TimesNewRomanPSMT" w:hAnsi="Times New Roman" w:cs="Times New Roman"/>
              </w:rPr>
              <w:t>Керамика или мермер се директно лепи</w:t>
            </w:r>
            <w:r>
              <w:rPr>
                <w:rFonts w:ascii="Times New Roman" w:eastAsia="TimesNewRomanPSMT" w:hAnsi="Times New Roman" w:cs="Times New Roman"/>
              </w:rPr>
              <w:t xml:space="preserve"> </w:t>
            </w:r>
            <w:r w:rsidRPr="00D9604B">
              <w:rPr>
                <w:rFonts w:ascii="Times New Roman" w:eastAsia="TimesNewRomanPSMT" w:hAnsi="Times New Roman" w:cs="Times New Roman"/>
              </w:rPr>
              <w:t>преко хидроизолације. Постојећу подлогу</w:t>
            </w:r>
            <w:r>
              <w:rPr>
                <w:rFonts w:ascii="Times New Roman" w:eastAsia="TimesNewRomanPSMT" w:hAnsi="Times New Roman" w:cs="Times New Roman"/>
              </w:rPr>
              <w:t xml:space="preserve"> </w:t>
            </w:r>
            <w:r w:rsidRPr="00D9604B">
              <w:rPr>
                <w:rFonts w:ascii="Times New Roman" w:eastAsia="TimesNewRomanPSMT" w:hAnsi="Times New Roman" w:cs="Times New Roman"/>
              </w:rPr>
              <w:t>очистити, одстранити све невезане делове,</w:t>
            </w:r>
            <w:r>
              <w:rPr>
                <w:rFonts w:ascii="Times New Roman" w:eastAsia="TimesNewRomanPSMT" w:hAnsi="Times New Roman" w:cs="Times New Roman"/>
              </w:rPr>
              <w:t xml:space="preserve"> </w:t>
            </w:r>
            <w:r w:rsidRPr="00D9604B">
              <w:rPr>
                <w:rFonts w:ascii="Times New Roman" w:eastAsia="TimesNewRomanPSMT" w:hAnsi="Times New Roman" w:cs="Times New Roman"/>
              </w:rPr>
              <w:t>ако је потребно искрпити оштећења,</w:t>
            </w:r>
            <w:r>
              <w:rPr>
                <w:rFonts w:ascii="Times New Roman" w:eastAsia="TimesNewRomanPSMT" w:hAnsi="Times New Roman" w:cs="Times New Roman"/>
              </w:rPr>
              <w:t xml:space="preserve"> </w:t>
            </w:r>
            <w:r w:rsidRPr="00D9604B">
              <w:rPr>
                <w:rFonts w:ascii="Times New Roman" w:eastAsia="TimesNewRomanPSMT" w:hAnsi="Times New Roman" w:cs="Times New Roman"/>
              </w:rPr>
              <w:t>наквасити да подлога буде влажна без</w:t>
            </w:r>
            <w:r>
              <w:rPr>
                <w:rFonts w:ascii="Times New Roman" w:eastAsia="TimesNewRomanPSMT" w:hAnsi="Times New Roman" w:cs="Times New Roman"/>
              </w:rPr>
              <w:t xml:space="preserve"> </w:t>
            </w:r>
            <w:r w:rsidRPr="00D9604B">
              <w:rPr>
                <w:rFonts w:ascii="Times New Roman" w:eastAsia="TimesNewRomanPSMT" w:hAnsi="Times New Roman" w:cs="Times New Roman"/>
              </w:rPr>
              <w:t>барица</w:t>
            </w:r>
            <w:r>
              <w:rPr>
                <w:rFonts w:ascii="Times New Roman" w:eastAsia="TimesNewRomanPSMT" w:hAnsi="Times New Roman" w:cs="Times New Roman"/>
              </w:rPr>
              <w:t xml:space="preserve"> </w:t>
            </w:r>
            <w:r w:rsidRPr="00D9604B">
              <w:rPr>
                <w:rFonts w:ascii="Times New Roman" w:eastAsia="TimesNewRomanPSMT" w:hAnsi="Times New Roman" w:cs="Times New Roman"/>
              </w:rPr>
              <w:t>на површини.</w:t>
            </w:r>
            <w:r>
              <w:rPr>
                <w:rFonts w:ascii="Times New Roman" w:eastAsia="TimesNewRomanPSMT" w:hAnsi="Times New Roman" w:cs="Times New Roman"/>
              </w:rPr>
              <w:t xml:space="preserve"> </w:t>
            </w:r>
            <w:r w:rsidRPr="00D9604B">
              <w:rPr>
                <w:rFonts w:ascii="Times New Roman" w:eastAsia="TimesNewRomanPSMT" w:hAnsi="Times New Roman" w:cs="Times New Roman"/>
              </w:rPr>
              <w:t>Све спојеве зид-под и зид-зид</w:t>
            </w:r>
            <w:r>
              <w:rPr>
                <w:rFonts w:ascii="Times New Roman" w:eastAsia="TimesNewRomanPSMT" w:hAnsi="Times New Roman" w:cs="Times New Roman"/>
              </w:rPr>
              <w:t xml:space="preserve"> </w:t>
            </w:r>
            <w:r w:rsidRPr="00D9604B">
              <w:rPr>
                <w:rFonts w:ascii="Times New Roman" w:eastAsia="TimesNewRomanPSMT" w:hAnsi="Times New Roman" w:cs="Times New Roman"/>
              </w:rPr>
              <w:t>обрадити</w:t>
            </w:r>
            <w:r>
              <w:rPr>
                <w:rFonts w:ascii="Times New Roman" w:eastAsia="TimesNewRomanPSMT" w:hAnsi="Times New Roman" w:cs="Times New Roman"/>
              </w:rPr>
              <w:t xml:space="preserve"> </w:t>
            </w:r>
            <w:r w:rsidRPr="00D9604B">
              <w:rPr>
                <w:rFonts w:ascii="Times New Roman" w:eastAsia="TimesNewRomanPSMT" w:hAnsi="Times New Roman" w:cs="Times New Roman"/>
              </w:rPr>
              <w:t>еластичном гумираном</w:t>
            </w:r>
            <w:r>
              <w:rPr>
                <w:rFonts w:ascii="Times New Roman" w:eastAsia="TimesNewRomanPSMT" w:hAnsi="Times New Roman" w:cs="Times New Roman"/>
              </w:rPr>
              <w:t xml:space="preserve"> </w:t>
            </w:r>
            <w:r w:rsidRPr="00D9604B">
              <w:rPr>
                <w:rFonts w:ascii="Times New Roman" w:eastAsia="TimesNewRomanPSMT" w:hAnsi="Times New Roman" w:cs="Times New Roman"/>
              </w:rPr>
              <w:t>полиестерском траком</w:t>
            </w:r>
            <w:r>
              <w:rPr>
                <w:rFonts w:ascii="Times New Roman" w:eastAsia="TimesNewRomanPSMT" w:hAnsi="Times New Roman" w:cs="Times New Roman"/>
              </w:rPr>
              <w:t xml:space="preserve"> </w:t>
            </w:r>
            <w:r w:rsidRPr="00D9604B">
              <w:rPr>
                <w:rFonts w:ascii="Times New Roman" w:eastAsia="TimesNewRomanPSMT" w:hAnsi="Times New Roman" w:cs="Times New Roman"/>
              </w:rPr>
              <w:t>(Мапебанд), продоре</w:t>
            </w:r>
            <w:r>
              <w:rPr>
                <w:rFonts w:ascii="Times New Roman" w:eastAsia="TimesNewRomanPSMT" w:hAnsi="Times New Roman" w:cs="Times New Roman"/>
              </w:rPr>
              <w:t xml:space="preserve"> </w:t>
            </w:r>
            <w:r w:rsidRPr="00D9604B">
              <w:rPr>
                <w:rFonts w:ascii="Times New Roman" w:eastAsia="TimesNewRomanPSMT" w:hAnsi="Times New Roman" w:cs="Times New Roman"/>
              </w:rPr>
              <w:t>обрадити гумираним</w:t>
            </w:r>
            <w:r>
              <w:rPr>
                <w:rFonts w:ascii="Times New Roman" w:eastAsia="TimesNewRomanPSMT" w:hAnsi="Times New Roman" w:cs="Times New Roman"/>
              </w:rPr>
              <w:t xml:space="preserve"> </w:t>
            </w:r>
            <w:r w:rsidRPr="00D9604B">
              <w:rPr>
                <w:rFonts w:ascii="Times New Roman" w:eastAsia="TimesNewRomanPSMT" w:hAnsi="Times New Roman" w:cs="Times New Roman"/>
              </w:rPr>
              <w:t>полистиренским</w:t>
            </w:r>
            <w:r>
              <w:rPr>
                <w:rFonts w:ascii="Times New Roman" w:eastAsia="TimesNewRomanPSMT" w:hAnsi="Times New Roman" w:cs="Times New Roman"/>
              </w:rPr>
              <w:t xml:space="preserve"> </w:t>
            </w:r>
            <w:r w:rsidRPr="00D9604B">
              <w:rPr>
                <w:rFonts w:ascii="Times New Roman" w:eastAsia="TimesNewRomanPSMT" w:hAnsi="Times New Roman" w:cs="Times New Roman"/>
              </w:rPr>
              <w:t>манжетнама (Мапебанд</w:t>
            </w:r>
            <w:r>
              <w:rPr>
                <w:rFonts w:ascii="Times New Roman" w:eastAsia="TimesNewRomanPSMT" w:hAnsi="Times New Roman" w:cs="Times New Roman"/>
              </w:rPr>
              <w:t xml:space="preserve"> </w:t>
            </w:r>
            <w:r w:rsidRPr="00D9604B">
              <w:rPr>
                <w:rFonts w:ascii="Times New Roman" w:eastAsia="TimesNewRomanPSMT" w:hAnsi="Times New Roman" w:cs="Times New Roman"/>
              </w:rPr>
              <w:t>манжетна). На</w:t>
            </w:r>
            <w:r>
              <w:rPr>
                <w:rFonts w:ascii="Times New Roman" w:eastAsia="TimesNewRomanPSMT" w:hAnsi="Times New Roman" w:cs="Times New Roman"/>
              </w:rPr>
              <w:t xml:space="preserve"> </w:t>
            </w:r>
            <w:r w:rsidRPr="00D9604B">
              <w:rPr>
                <w:rFonts w:ascii="Times New Roman" w:eastAsia="TimesNewRomanPSMT" w:hAnsi="Times New Roman" w:cs="Times New Roman"/>
              </w:rPr>
              <w:t>комплетну површину нанети</w:t>
            </w:r>
            <w:r>
              <w:rPr>
                <w:rFonts w:ascii="Times New Roman" w:eastAsia="TimesNewRomanPSMT" w:hAnsi="Times New Roman" w:cs="Times New Roman"/>
              </w:rPr>
              <w:t xml:space="preserve"> </w:t>
            </w:r>
            <w:r w:rsidRPr="00D9604B">
              <w:rPr>
                <w:rFonts w:ascii="Times New Roman" w:eastAsia="TimesNewRomanPSMT" w:hAnsi="Times New Roman" w:cs="Times New Roman"/>
              </w:rPr>
              <w:t>слој глетерицом</w:t>
            </w:r>
            <w:r>
              <w:rPr>
                <w:rFonts w:ascii="Times New Roman" w:eastAsia="TimesNewRomanPSMT" w:hAnsi="Times New Roman" w:cs="Times New Roman"/>
              </w:rPr>
              <w:t xml:space="preserve"> </w:t>
            </w:r>
            <w:r w:rsidRPr="00D9604B">
              <w:rPr>
                <w:rFonts w:ascii="Times New Roman" w:eastAsia="TimesNewRomanPSMT" w:hAnsi="Times New Roman" w:cs="Times New Roman"/>
              </w:rPr>
              <w:t>високо еластичног цементно-</w:t>
            </w:r>
            <w:r>
              <w:rPr>
                <w:rFonts w:ascii="Times New Roman" w:eastAsia="TimesNewRomanPSMT" w:hAnsi="Times New Roman" w:cs="Times New Roman"/>
              </w:rPr>
              <w:t xml:space="preserve"> </w:t>
            </w:r>
            <w:r w:rsidRPr="00D9604B">
              <w:rPr>
                <w:rFonts w:ascii="Times New Roman" w:eastAsia="TimesNewRomanPSMT" w:hAnsi="Times New Roman" w:cs="Times New Roman"/>
              </w:rPr>
              <w:t>полимерног</w:t>
            </w:r>
            <w:r>
              <w:rPr>
                <w:rFonts w:ascii="Times New Roman" w:eastAsia="TimesNewRomanPSMT" w:hAnsi="Times New Roman" w:cs="Times New Roman"/>
              </w:rPr>
              <w:t xml:space="preserve"> </w:t>
            </w:r>
            <w:r w:rsidRPr="00D9604B">
              <w:rPr>
                <w:rFonts w:ascii="Times New Roman" w:eastAsia="TimesNewRomanPSMT" w:hAnsi="Times New Roman" w:cs="Times New Roman"/>
              </w:rPr>
              <w:t>малтера (приоњивости 1,</w:t>
            </w:r>
            <w:r w:rsidR="007058AF">
              <w:rPr>
                <w:rFonts w:ascii="Times New Roman" w:eastAsia="TimesNewRomanPSMT" w:hAnsi="Times New Roman" w:cs="Times New Roman"/>
                <w:lang w:val="sr-Cyrl-CS"/>
              </w:rPr>
              <w:t>0</w:t>
            </w:r>
            <w:r w:rsidRPr="00D9604B">
              <w:rPr>
                <w:rFonts w:ascii="Times New Roman" w:eastAsia="TimesNewRomanPSMT" w:hAnsi="Times New Roman" w:cs="Times New Roman"/>
              </w:rPr>
              <w:t>Н/мм,</w:t>
            </w:r>
            <w:r>
              <w:rPr>
                <w:rFonts w:ascii="Times New Roman" w:eastAsia="TimesNewRomanPSMT" w:hAnsi="Times New Roman" w:cs="Times New Roman"/>
              </w:rPr>
              <w:t xml:space="preserve"> </w:t>
            </w:r>
            <w:r w:rsidRPr="00D9604B">
              <w:rPr>
                <w:rFonts w:ascii="Times New Roman" w:eastAsia="TimesNewRomanPSMT" w:hAnsi="Times New Roman" w:cs="Times New Roman"/>
              </w:rPr>
              <w:t xml:space="preserve">растзљивости </w:t>
            </w:r>
            <w:r w:rsidR="007058AF">
              <w:rPr>
                <w:rFonts w:ascii="Times New Roman" w:eastAsia="TimesNewRomanPSMT" w:hAnsi="Times New Roman" w:cs="Times New Roman"/>
                <w:lang w:val="sr-Cyrl-CS"/>
              </w:rPr>
              <w:t>30</w:t>
            </w:r>
            <w:r w:rsidRPr="00D9604B">
              <w:rPr>
                <w:rFonts w:ascii="Times New Roman" w:eastAsia="TimesNewRomanPSMT" w:hAnsi="Times New Roman" w:cs="Times New Roman"/>
              </w:rPr>
              <w:t xml:space="preserve"> по ДИН 53504 са премошћавањем пукотина ширине до </w:t>
            </w:r>
            <w:r w:rsidR="007058AF">
              <w:rPr>
                <w:rFonts w:ascii="Times New Roman" w:eastAsia="TimesNewRomanPSMT" w:hAnsi="Times New Roman" w:cs="Times New Roman"/>
                <w:lang w:val="sr-Cyrl-CS"/>
              </w:rPr>
              <w:t>0,5</w:t>
            </w:r>
            <w:r w:rsidRPr="00D9604B">
              <w:rPr>
                <w:rFonts w:ascii="Times New Roman" w:eastAsia="TimesNewRomanPSMT" w:hAnsi="Times New Roman" w:cs="Times New Roman"/>
              </w:rPr>
              <w:t>мм)</w:t>
            </w:r>
            <w:r>
              <w:rPr>
                <w:rFonts w:ascii="Times New Roman" w:eastAsia="TimesNewRomanPSMT" w:hAnsi="Times New Roman" w:cs="Times New Roman"/>
              </w:rPr>
              <w:t xml:space="preserve"> </w:t>
            </w:r>
            <w:r w:rsidRPr="00D9604B">
              <w:rPr>
                <w:rFonts w:ascii="Times New Roman" w:eastAsia="TimesNewRomanPSMT" w:hAnsi="Times New Roman" w:cs="Times New Roman"/>
              </w:rPr>
              <w:t>у који се</w:t>
            </w:r>
            <w:r>
              <w:rPr>
                <w:rFonts w:ascii="Times New Roman" w:eastAsia="TimesNewRomanPSMT" w:hAnsi="Times New Roman" w:cs="Times New Roman"/>
              </w:rPr>
              <w:t xml:space="preserve"> </w:t>
            </w:r>
            <w:r w:rsidRPr="00D9604B">
              <w:rPr>
                <w:rFonts w:ascii="Times New Roman" w:eastAsia="TimesNewRomanPSMT" w:hAnsi="Times New Roman" w:cs="Times New Roman"/>
              </w:rPr>
              <w:t>утискује мрежица од стаклених</w:t>
            </w:r>
            <w:r>
              <w:rPr>
                <w:rFonts w:ascii="Times New Roman" w:eastAsia="TimesNewRomanPSMT" w:hAnsi="Times New Roman" w:cs="Times New Roman"/>
              </w:rPr>
              <w:t xml:space="preserve"> </w:t>
            </w:r>
            <w:r w:rsidRPr="00D9604B">
              <w:rPr>
                <w:rFonts w:ascii="Times New Roman" w:eastAsia="TimesNewRomanPSMT" w:hAnsi="Times New Roman" w:cs="Times New Roman"/>
              </w:rPr>
              <w:t>влакана.</w:t>
            </w:r>
            <w:r>
              <w:rPr>
                <w:rFonts w:ascii="Times New Roman" w:eastAsia="TimesNewRomanPSMT" w:hAnsi="Times New Roman" w:cs="Times New Roman"/>
              </w:rPr>
              <w:t xml:space="preserve"> </w:t>
            </w:r>
            <w:r w:rsidRPr="00D9604B">
              <w:rPr>
                <w:rFonts w:ascii="Times New Roman" w:eastAsia="TimesNewRomanPSMT" w:hAnsi="Times New Roman" w:cs="Times New Roman"/>
              </w:rPr>
              <w:t>Други слој нанети након 5 сати или</w:t>
            </w:r>
            <w:r>
              <w:rPr>
                <w:rFonts w:ascii="Times New Roman" w:eastAsia="TimesNewRomanPSMT" w:hAnsi="Times New Roman" w:cs="Times New Roman"/>
              </w:rPr>
              <w:t xml:space="preserve"> </w:t>
            </w:r>
            <w:r w:rsidRPr="00D9604B">
              <w:rPr>
                <w:rFonts w:ascii="Times New Roman" w:eastAsia="TimesNewRomanPSMT" w:hAnsi="Times New Roman" w:cs="Times New Roman"/>
              </w:rPr>
              <w:t>сутрадан.</w:t>
            </w:r>
            <w:r>
              <w:rPr>
                <w:rFonts w:ascii="Times New Roman" w:eastAsia="TimesNewRomanPSMT" w:hAnsi="Times New Roman" w:cs="Times New Roman"/>
              </w:rPr>
              <w:t xml:space="preserve"> </w:t>
            </w:r>
            <w:r w:rsidRPr="00D9604B">
              <w:rPr>
                <w:rFonts w:ascii="Times New Roman" w:eastAsia="TimesNewRomanPSMT" w:hAnsi="Times New Roman" w:cs="Times New Roman"/>
              </w:rPr>
              <w:t>Изолацију поставити у свему према</w:t>
            </w:r>
            <w:r>
              <w:rPr>
                <w:rFonts w:ascii="Times New Roman" w:eastAsia="TimesNewRomanPSMT" w:hAnsi="Times New Roman" w:cs="Times New Roman"/>
              </w:rPr>
              <w:t xml:space="preserve"> </w:t>
            </w:r>
            <w:r w:rsidRPr="00D9604B">
              <w:rPr>
                <w:rFonts w:ascii="Times New Roman" w:eastAsia="TimesNewRomanPSMT" w:hAnsi="Times New Roman" w:cs="Times New Roman"/>
              </w:rPr>
              <w:t>пројекту,</w:t>
            </w:r>
            <w:r>
              <w:rPr>
                <w:rFonts w:ascii="Times New Roman" w:eastAsia="TimesNewRomanPSMT" w:hAnsi="Times New Roman" w:cs="Times New Roman"/>
              </w:rPr>
              <w:t xml:space="preserve"> </w:t>
            </w:r>
            <w:r w:rsidRPr="00D9604B">
              <w:rPr>
                <w:rFonts w:ascii="Times New Roman" w:eastAsia="TimesNewRomanPSMT" w:hAnsi="Times New Roman" w:cs="Times New Roman"/>
              </w:rPr>
              <w:t xml:space="preserve">детаљима и упутствима </w:t>
            </w:r>
            <w:r w:rsidRPr="00D9604B">
              <w:rPr>
                <w:rFonts w:ascii="Times New Roman" w:eastAsia="TimesNewRomanPSMT" w:hAnsi="Times New Roman" w:cs="Times New Roman"/>
              </w:rPr>
              <w:lastRenderedPageBreak/>
              <w:t>произвођача.</w:t>
            </w:r>
            <w:r>
              <w:rPr>
                <w:rFonts w:ascii="Times New Roman" w:eastAsia="TimesNewRomanPSMT" w:hAnsi="Times New Roman" w:cs="Times New Roman"/>
              </w:rPr>
              <w:t xml:space="preserve"> </w:t>
            </w:r>
            <w:r w:rsidRPr="00D9604B">
              <w:rPr>
                <w:rFonts w:ascii="Times New Roman" w:eastAsia="TimesNewRomanPSMT" w:hAnsi="Times New Roman" w:cs="Times New Roman"/>
              </w:rPr>
              <w:t>Хидроизолацију подићи уз</w:t>
            </w:r>
            <w:r>
              <w:rPr>
                <w:rFonts w:ascii="Times New Roman" w:eastAsia="TimesNewRomanPSMT" w:hAnsi="Times New Roman" w:cs="Times New Roman"/>
              </w:rPr>
              <w:t xml:space="preserve"> </w:t>
            </w:r>
            <w:r w:rsidRPr="00D9604B">
              <w:rPr>
                <w:rFonts w:ascii="Times New Roman" w:eastAsia="TimesNewRomanPSMT" w:hAnsi="Times New Roman" w:cs="Times New Roman"/>
              </w:rPr>
              <w:t>обимне зидове</w:t>
            </w:r>
            <w:r>
              <w:rPr>
                <w:rFonts w:ascii="Times New Roman" w:eastAsia="TimesNewRomanPSMT" w:hAnsi="Times New Roman" w:cs="Times New Roman"/>
              </w:rPr>
              <w:t xml:space="preserve"> </w:t>
            </w:r>
            <w:r w:rsidRPr="00D9604B">
              <w:rPr>
                <w:rFonts w:ascii="Times New Roman" w:eastAsia="TimesNewRomanPSMT" w:hAnsi="Times New Roman" w:cs="Times New Roman"/>
              </w:rPr>
              <w:t>мин. 20цм, а спој вертикалне и</w:t>
            </w:r>
            <w:r>
              <w:rPr>
                <w:rFonts w:ascii="Times New Roman" w:eastAsia="TimesNewRomanPSMT" w:hAnsi="Times New Roman" w:cs="Times New Roman"/>
              </w:rPr>
              <w:t xml:space="preserve"> </w:t>
            </w:r>
            <w:r w:rsidRPr="00D9604B">
              <w:rPr>
                <w:rFonts w:ascii="Times New Roman" w:eastAsia="TimesNewRomanPSMT" w:hAnsi="Times New Roman" w:cs="Times New Roman"/>
              </w:rPr>
              <w:t>хоризонталне</w:t>
            </w:r>
            <w:r>
              <w:rPr>
                <w:rFonts w:ascii="Times New Roman" w:eastAsia="TimesNewRomanPSMT" w:hAnsi="Times New Roman" w:cs="Times New Roman"/>
              </w:rPr>
              <w:t xml:space="preserve"> </w:t>
            </w:r>
            <w:r w:rsidRPr="00D9604B">
              <w:rPr>
                <w:rFonts w:ascii="Times New Roman" w:eastAsia="TimesNewRomanPSMT" w:hAnsi="Times New Roman" w:cs="Times New Roman"/>
              </w:rPr>
              <w:t>хидроизолације додатно</w:t>
            </w:r>
            <w:r>
              <w:rPr>
                <w:rFonts w:ascii="Times New Roman" w:eastAsia="TimesNewRomanPSMT" w:hAnsi="Times New Roman" w:cs="Times New Roman"/>
              </w:rPr>
              <w:t xml:space="preserve"> </w:t>
            </w:r>
            <w:r w:rsidRPr="00D9604B">
              <w:rPr>
                <w:rFonts w:ascii="Times New Roman" w:eastAsia="TimesNewRomanPSMT" w:hAnsi="Times New Roman" w:cs="Times New Roman"/>
              </w:rPr>
              <w:t>ојачати еластичном</w:t>
            </w:r>
            <w:r>
              <w:rPr>
                <w:rFonts w:ascii="Times New Roman" w:eastAsia="TimesNewRomanPSMT" w:hAnsi="Times New Roman" w:cs="Times New Roman"/>
              </w:rPr>
              <w:t xml:space="preserve"> </w:t>
            </w:r>
            <w:r w:rsidRPr="00D9604B">
              <w:rPr>
                <w:rFonts w:ascii="Times New Roman" w:eastAsia="TimesNewRomanPSMT" w:hAnsi="Times New Roman" w:cs="Times New Roman"/>
              </w:rPr>
              <w:t>мрежицом што је</w:t>
            </w:r>
            <w:r>
              <w:rPr>
                <w:rFonts w:ascii="Times New Roman" w:eastAsia="TimesNewRomanPSMT" w:hAnsi="Times New Roman" w:cs="Times New Roman"/>
              </w:rPr>
              <w:t xml:space="preserve"> </w:t>
            </w:r>
            <w:r w:rsidRPr="00D9604B">
              <w:rPr>
                <w:rFonts w:ascii="Times New Roman" w:eastAsia="TimesNewRomanPSMT" w:hAnsi="Times New Roman" w:cs="Times New Roman"/>
              </w:rPr>
              <w:t>обухваћено ценом. Хидроизолацију извести у</w:t>
            </w:r>
            <w:r>
              <w:rPr>
                <w:rFonts w:ascii="Times New Roman" w:eastAsia="TimesNewRomanPSMT" w:hAnsi="Times New Roman" w:cs="Times New Roman"/>
              </w:rPr>
              <w:t xml:space="preserve"> </w:t>
            </w:r>
            <w:r w:rsidRPr="00D9604B">
              <w:rPr>
                <w:rFonts w:ascii="Times New Roman" w:eastAsia="TimesNewRomanPSMT" w:hAnsi="Times New Roman" w:cs="Times New Roman"/>
              </w:rPr>
              <w:t>свему према</w:t>
            </w:r>
            <w:r>
              <w:rPr>
                <w:rFonts w:ascii="Times New Roman" w:eastAsia="TimesNewRomanPSMT" w:hAnsi="Times New Roman" w:cs="Times New Roman"/>
              </w:rPr>
              <w:t xml:space="preserve"> </w:t>
            </w:r>
            <w:r w:rsidRPr="00D9604B">
              <w:rPr>
                <w:rFonts w:ascii="Times New Roman" w:eastAsia="TimesNewRomanPSMT" w:hAnsi="Times New Roman" w:cs="Times New Roman"/>
              </w:rPr>
              <w:t>Техничком опису, важећим</w:t>
            </w:r>
            <w:r>
              <w:rPr>
                <w:rFonts w:ascii="Times New Roman" w:eastAsia="TimesNewRomanPSMT" w:hAnsi="Times New Roman" w:cs="Times New Roman"/>
              </w:rPr>
              <w:t xml:space="preserve"> </w:t>
            </w:r>
            <w:r w:rsidRPr="00D9604B">
              <w:rPr>
                <w:rFonts w:ascii="Times New Roman" w:eastAsia="TimesNewRomanPSMT" w:hAnsi="Times New Roman" w:cs="Times New Roman"/>
              </w:rPr>
              <w:t>прописима,</w:t>
            </w:r>
            <w:r>
              <w:rPr>
                <w:rFonts w:ascii="Times New Roman" w:eastAsia="TimesNewRomanPSMT" w:hAnsi="Times New Roman" w:cs="Times New Roman"/>
              </w:rPr>
              <w:t xml:space="preserve"> </w:t>
            </w:r>
            <w:r w:rsidRPr="00D9604B">
              <w:rPr>
                <w:rFonts w:ascii="Times New Roman" w:eastAsia="TimesNewRomanPSMT" w:hAnsi="Times New Roman" w:cs="Times New Roman"/>
              </w:rPr>
              <w:t>техничким условима, детаљима и</w:t>
            </w:r>
            <w:r>
              <w:rPr>
                <w:rFonts w:ascii="Times New Roman" w:eastAsia="TimesNewRomanPSMT" w:hAnsi="Times New Roman" w:cs="Times New Roman"/>
              </w:rPr>
              <w:t xml:space="preserve"> </w:t>
            </w:r>
            <w:r w:rsidRPr="00D9604B">
              <w:rPr>
                <w:rFonts w:ascii="Times New Roman" w:eastAsia="TimesNewRomanPSMT" w:hAnsi="Times New Roman" w:cs="Times New Roman"/>
              </w:rPr>
              <w:t>упутству</w:t>
            </w:r>
            <w:r>
              <w:rPr>
                <w:rFonts w:ascii="Times New Roman" w:eastAsia="TimesNewRomanPSMT" w:hAnsi="Times New Roman" w:cs="Times New Roman"/>
              </w:rPr>
              <w:t xml:space="preserve"> </w:t>
            </w:r>
            <w:r w:rsidRPr="00D9604B">
              <w:rPr>
                <w:rFonts w:ascii="Times New Roman" w:eastAsia="TimesNewRomanPSMT" w:hAnsi="Times New Roman" w:cs="Times New Roman"/>
              </w:rPr>
              <w:t>произвођача.</w:t>
            </w:r>
          </w:p>
        </w:tc>
        <w:tc>
          <w:tcPr>
            <w:tcW w:w="2970" w:type="dxa"/>
            <w:shd w:val="clear" w:color="auto" w:fill="auto"/>
          </w:tcPr>
          <w:p w:rsidR="00760474" w:rsidRDefault="00760474" w:rsidP="00760474">
            <w:pPr>
              <w:autoSpaceDE w:val="0"/>
              <w:autoSpaceDN w:val="0"/>
              <w:adjustRightInd w:val="0"/>
              <w:spacing w:after="0" w:line="240" w:lineRule="auto"/>
              <w:rPr>
                <w:rFonts w:ascii="Times New Roman" w:eastAsia="TimesNewRomanPSMT" w:hAnsi="Times New Roman" w:cs="Times New Roman"/>
              </w:rPr>
            </w:pPr>
            <w:r>
              <w:rPr>
                <w:rFonts w:ascii="Times New Roman" w:eastAsia="TimesNewRomanPSMT" w:hAnsi="Times New Roman" w:cs="Times New Roman"/>
                <w:lang w:val="sr-Cyrl-CS"/>
              </w:rPr>
              <w:lastRenderedPageBreak/>
              <w:t>В</w:t>
            </w:r>
            <w:r w:rsidRPr="00D9604B">
              <w:rPr>
                <w:rFonts w:ascii="Times New Roman" w:eastAsia="TimesNewRomanPSMT" w:hAnsi="Times New Roman" w:cs="Times New Roman"/>
              </w:rPr>
              <w:t>исоко еластичн</w:t>
            </w:r>
            <w:r>
              <w:rPr>
                <w:rFonts w:ascii="Times New Roman" w:eastAsia="TimesNewRomanPSMT" w:hAnsi="Times New Roman" w:cs="Times New Roman"/>
                <w:lang w:val="sr-Cyrl-CS"/>
              </w:rPr>
              <w:t>и</w:t>
            </w:r>
            <w:r w:rsidRPr="00D9604B">
              <w:rPr>
                <w:rFonts w:ascii="Times New Roman" w:eastAsia="TimesNewRomanPSMT" w:hAnsi="Times New Roman" w:cs="Times New Roman"/>
              </w:rPr>
              <w:t xml:space="preserve"> цементно-</w:t>
            </w:r>
            <w:r>
              <w:rPr>
                <w:rFonts w:ascii="Times New Roman" w:eastAsia="TimesNewRomanPSMT" w:hAnsi="Times New Roman" w:cs="Times New Roman"/>
              </w:rPr>
              <w:t xml:space="preserve"> </w:t>
            </w:r>
            <w:r w:rsidRPr="00D9604B">
              <w:rPr>
                <w:rFonts w:ascii="Times New Roman" w:eastAsia="TimesNewRomanPSMT" w:hAnsi="Times New Roman" w:cs="Times New Roman"/>
              </w:rPr>
              <w:t>полимерн</w:t>
            </w:r>
            <w:r>
              <w:rPr>
                <w:rFonts w:ascii="Times New Roman" w:eastAsia="TimesNewRomanPSMT" w:hAnsi="Times New Roman" w:cs="Times New Roman"/>
                <w:lang w:val="sr-Cyrl-CS"/>
              </w:rPr>
              <w:t>и</w:t>
            </w:r>
            <w:r>
              <w:rPr>
                <w:rFonts w:ascii="Times New Roman" w:eastAsia="TimesNewRomanPSMT" w:hAnsi="Times New Roman" w:cs="Times New Roman"/>
              </w:rPr>
              <w:t xml:space="preserve"> </w:t>
            </w:r>
            <w:r w:rsidRPr="00D9604B">
              <w:rPr>
                <w:rFonts w:ascii="Times New Roman" w:eastAsia="TimesNewRomanPSMT" w:hAnsi="Times New Roman" w:cs="Times New Roman"/>
              </w:rPr>
              <w:t>малтер (приоњивости 1</w:t>
            </w:r>
            <w:r w:rsidR="007058AF">
              <w:rPr>
                <w:rFonts w:ascii="Times New Roman" w:eastAsia="TimesNewRomanPSMT" w:hAnsi="Times New Roman" w:cs="Times New Roman"/>
                <w:lang w:val="sr-Cyrl-CS"/>
              </w:rPr>
              <w:t>,0</w:t>
            </w:r>
            <w:r w:rsidRPr="00D9604B">
              <w:rPr>
                <w:rFonts w:ascii="Times New Roman" w:eastAsia="TimesNewRomanPSMT" w:hAnsi="Times New Roman" w:cs="Times New Roman"/>
              </w:rPr>
              <w:t>Н/мм,</w:t>
            </w:r>
            <w:r>
              <w:rPr>
                <w:rFonts w:ascii="Times New Roman" w:eastAsia="TimesNewRomanPSMT" w:hAnsi="Times New Roman" w:cs="Times New Roman"/>
              </w:rPr>
              <w:t xml:space="preserve"> </w:t>
            </w:r>
            <w:r w:rsidRPr="00D9604B">
              <w:rPr>
                <w:rFonts w:ascii="Times New Roman" w:eastAsia="TimesNewRomanPSMT" w:hAnsi="Times New Roman" w:cs="Times New Roman"/>
              </w:rPr>
              <w:t xml:space="preserve">растзљивости </w:t>
            </w:r>
            <w:r w:rsidR="007058AF">
              <w:rPr>
                <w:rFonts w:ascii="Times New Roman" w:eastAsia="TimesNewRomanPSMT" w:hAnsi="Times New Roman" w:cs="Times New Roman"/>
                <w:lang w:val="sr-Cyrl-CS"/>
              </w:rPr>
              <w:t>30</w:t>
            </w:r>
            <w:r w:rsidRPr="00D9604B">
              <w:rPr>
                <w:rFonts w:ascii="Times New Roman" w:eastAsia="TimesNewRomanPSMT" w:hAnsi="Times New Roman" w:cs="Times New Roman"/>
              </w:rPr>
              <w:t xml:space="preserve"> по ДИН 53504 са премошћавањем пукотина ширине до </w:t>
            </w:r>
            <w:r w:rsidR="007058AF">
              <w:rPr>
                <w:rFonts w:ascii="Times New Roman" w:eastAsia="TimesNewRomanPSMT" w:hAnsi="Times New Roman" w:cs="Times New Roman"/>
                <w:lang w:val="sr-Cyrl-CS"/>
              </w:rPr>
              <w:t>0,5</w:t>
            </w:r>
            <w:r w:rsidRPr="00D9604B">
              <w:rPr>
                <w:rFonts w:ascii="Times New Roman" w:eastAsia="TimesNewRomanPSMT" w:hAnsi="Times New Roman" w:cs="Times New Roman"/>
              </w:rPr>
              <w:t>мм)</w:t>
            </w:r>
            <w:r>
              <w:rPr>
                <w:rFonts w:ascii="Times New Roman" w:eastAsia="TimesNewRomanPSMT" w:hAnsi="Times New Roman" w:cs="Times New Roman"/>
              </w:rPr>
              <w:t xml:space="preserve"> </w:t>
            </w:r>
            <w:r w:rsidRPr="00D9604B">
              <w:rPr>
                <w:rFonts w:ascii="Times New Roman" w:eastAsia="TimesNewRomanPSMT" w:hAnsi="Times New Roman" w:cs="Times New Roman"/>
              </w:rPr>
              <w:t>у који се</w:t>
            </w:r>
            <w:r>
              <w:rPr>
                <w:rFonts w:ascii="Times New Roman" w:eastAsia="TimesNewRomanPSMT" w:hAnsi="Times New Roman" w:cs="Times New Roman"/>
              </w:rPr>
              <w:t xml:space="preserve"> </w:t>
            </w:r>
            <w:r w:rsidRPr="00D9604B">
              <w:rPr>
                <w:rFonts w:ascii="Times New Roman" w:eastAsia="TimesNewRomanPSMT" w:hAnsi="Times New Roman" w:cs="Times New Roman"/>
              </w:rPr>
              <w:t>утискује мрежица од стаклених</w:t>
            </w:r>
            <w:r>
              <w:rPr>
                <w:rFonts w:ascii="Times New Roman" w:eastAsia="TimesNewRomanPSMT" w:hAnsi="Times New Roman" w:cs="Times New Roman"/>
              </w:rPr>
              <w:t xml:space="preserve"> </w:t>
            </w:r>
            <w:r w:rsidRPr="00D9604B">
              <w:rPr>
                <w:rFonts w:ascii="Times New Roman" w:eastAsia="TimesNewRomanPSMT" w:hAnsi="Times New Roman" w:cs="Times New Roman"/>
              </w:rPr>
              <w:t>влакана.</w:t>
            </w:r>
            <w:r>
              <w:rPr>
                <w:rFonts w:ascii="Times New Roman" w:eastAsia="TimesNewRomanPSMT" w:hAnsi="Times New Roman" w:cs="Times New Roman"/>
              </w:rPr>
              <w:t xml:space="preserve"> </w:t>
            </w:r>
          </w:p>
          <w:p w:rsidR="00760474" w:rsidRDefault="00760474" w:rsidP="00760474">
            <w:pPr>
              <w:autoSpaceDE w:val="0"/>
              <w:autoSpaceDN w:val="0"/>
              <w:adjustRightInd w:val="0"/>
              <w:spacing w:after="0" w:line="240" w:lineRule="auto"/>
              <w:rPr>
                <w:rFonts w:ascii="Times New Roman" w:eastAsia="TimesNewRomanPSMT" w:hAnsi="Times New Roman" w:cs="Times New Roman"/>
              </w:rPr>
            </w:pPr>
          </w:p>
          <w:p w:rsidR="00760474" w:rsidRPr="00E95D49" w:rsidRDefault="00760474" w:rsidP="00760474">
            <w:pPr>
              <w:autoSpaceDE w:val="0"/>
              <w:autoSpaceDN w:val="0"/>
              <w:adjustRightInd w:val="0"/>
              <w:spacing w:after="0" w:line="240" w:lineRule="auto"/>
              <w:rPr>
                <w:rFonts w:ascii="Times New Roman" w:eastAsia="TimesNewRomanPSMT" w:hAnsi="Times New Roman" w:cs="Times New Roman"/>
                <w:lang w:val="sr-Cyrl-CS"/>
              </w:rPr>
            </w:pPr>
            <w:r>
              <w:rPr>
                <w:rFonts w:ascii="Times New Roman" w:eastAsia="TimesNewRomanPSMT" w:hAnsi="Times New Roman" w:cs="Times New Roman"/>
              </w:rPr>
              <w:t xml:space="preserve">- </w:t>
            </w:r>
            <w:r>
              <w:rPr>
                <w:rFonts w:ascii="Times New Roman" w:eastAsia="TimesNewRomanPSMT" w:hAnsi="Times New Roman" w:cs="Times New Roman"/>
                <w:lang w:val="sr-Cyrl-CS"/>
              </w:rPr>
              <w:t>Доставити атесте и/или техничке листове као доказ тражених карактеристика.</w:t>
            </w:r>
          </w:p>
          <w:p w:rsidR="00760474" w:rsidRPr="00D9604B" w:rsidRDefault="00760474" w:rsidP="00760474">
            <w:pPr>
              <w:autoSpaceDE w:val="0"/>
              <w:autoSpaceDN w:val="0"/>
              <w:adjustRightInd w:val="0"/>
              <w:spacing w:after="0" w:line="240" w:lineRule="auto"/>
              <w:rPr>
                <w:rFonts w:ascii="Times New Roman" w:eastAsia="TimesNewRomanPSMT" w:hAnsi="Times New Roman" w:cs="Times New Roman"/>
              </w:rPr>
            </w:pPr>
          </w:p>
        </w:tc>
        <w:tc>
          <w:tcPr>
            <w:tcW w:w="1710" w:type="dxa"/>
            <w:shd w:val="clear" w:color="auto" w:fill="auto"/>
          </w:tcPr>
          <w:p w:rsidR="00760474" w:rsidRPr="009C2974" w:rsidRDefault="00760474" w:rsidP="00760474">
            <w:pPr>
              <w:spacing w:after="0" w:line="240" w:lineRule="auto"/>
              <w:jc w:val="both"/>
              <w:rPr>
                <w:rFonts w:ascii="Times New Roman" w:eastAsia="Times New Roman" w:hAnsi="Times New Roman" w:cs="Times New Roman"/>
                <w:sz w:val="24"/>
                <w:szCs w:val="24"/>
                <w:lang w:val="en-GB"/>
              </w:rPr>
            </w:pPr>
          </w:p>
        </w:tc>
        <w:tc>
          <w:tcPr>
            <w:tcW w:w="1600" w:type="dxa"/>
          </w:tcPr>
          <w:p w:rsidR="00760474" w:rsidRPr="009C2974" w:rsidRDefault="00760474" w:rsidP="00760474">
            <w:pPr>
              <w:spacing w:after="0" w:line="240" w:lineRule="auto"/>
              <w:jc w:val="both"/>
              <w:rPr>
                <w:rFonts w:ascii="Times New Roman" w:eastAsia="Times New Roman" w:hAnsi="Times New Roman" w:cs="Times New Roman"/>
                <w:sz w:val="24"/>
                <w:szCs w:val="24"/>
                <w:lang w:val="en-GB"/>
              </w:rPr>
            </w:pPr>
          </w:p>
        </w:tc>
      </w:tr>
      <w:tr w:rsidR="00760474" w:rsidRPr="009C2974" w:rsidTr="00742F63">
        <w:trPr>
          <w:trHeight w:val="1244"/>
        </w:trPr>
        <w:tc>
          <w:tcPr>
            <w:tcW w:w="975" w:type="dxa"/>
            <w:shd w:val="clear" w:color="auto" w:fill="auto"/>
          </w:tcPr>
          <w:p w:rsidR="00760474" w:rsidRPr="0027029C" w:rsidRDefault="00760474" w:rsidP="00760474">
            <w:pPr>
              <w:pStyle w:val="ListParagraph"/>
              <w:numPr>
                <w:ilvl w:val="0"/>
                <w:numId w:val="2"/>
              </w:numPr>
              <w:spacing w:after="0" w:line="240" w:lineRule="auto"/>
              <w:ind w:left="459"/>
              <w:jc w:val="both"/>
              <w:rPr>
                <w:rFonts w:ascii="Times New Roman" w:eastAsia="Times New Roman" w:hAnsi="Times New Roman" w:cs="Times New Roman"/>
                <w:sz w:val="24"/>
                <w:szCs w:val="24"/>
                <w:lang w:val="sr-Cyrl-CS"/>
              </w:rPr>
            </w:pPr>
          </w:p>
        </w:tc>
        <w:tc>
          <w:tcPr>
            <w:tcW w:w="5595" w:type="dxa"/>
            <w:shd w:val="clear" w:color="auto" w:fill="auto"/>
          </w:tcPr>
          <w:p w:rsidR="00760474" w:rsidRDefault="00760474" w:rsidP="00760474">
            <w:pPr>
              <w:autoSpaceDE w:val="0"/>
              <w:autoSpaceDN w:val="0"/>
              <w:adjustRightInd w:val="0"/>
              <w:spacing w:after="0" w:line="240" w:lineRule="auto"/>
              <w:rPr>
                <w:rFonts w:ascii="Times New Roman" w:eastAsia="TimesNewRomanPSMT" w:hAnsi="Times New Roman" w:cs="Times New Roman"/>
              </w:rPr>
            </w:pPr>
            <w:r w:rsidRPr="00A77078">
              <w:rPr>
                <w:rFonts w:ascii="Times New Roman" w:eastAsia="TimesNewRomanPSMT" w:hAnsi="Times New Roman" w:cs="Times New Roman"/>
              </w:rPr>
              <w:t xml:space="preserve">Синтетичка кровна хидроизолацијска мембрана на бази </w:t>
            </w:r>
            <w:r>
              <w:rPr>
                <w:rFonts w:ascii="Times New Roman" w:eastAsia="TimesNewRomanPSMT" w:hAnsi="Times New Roman" w:cs="Times New Roman"/>
              </w:rPr>
              <w:t>FPO</w:t>
            </w:r>
            <w:r w:rsidRPr="00A77078">
              <w:rPr>
                <w:rFonts w:ascii="Times New Roman" w:eastAsia="TimesNewRomanPSMT" w:hAnsi="Times New Roman" w:cs="Times New Roman"/>
              </w:rPr>
              <w:t>-</w:t>
            </w:r>
            <w:r>
              <w:rPr>
                <w:rFonts w:ascii="Times New Roman" w:eastAsia="TimesNewRomanPSMT" w:hAnsi="Times New Roman" w:cs="Times New Roman"/>
              </w:rPr>
              <w:t>PP</w:t>
            </w:r>
            <w:r w:rsidRPr="00A77078">
              <w:rPr>
                <w:rFonts w:ascii="Times New Roman" w:eastAsia="TimesNewRomanPSMT" w:hAnsi="Times New Roman" w:cs="Times New Roman"/>
              </w:rPr>
              <w:t xml:space="preserve">, ојачана стакленом тканином. Може се поставити у </w:t>
            </w:r>
            <w:r>
              <w:rPr>
                <w:rFonts w:ascii="Times New Roman" w:eastAsia="TimesNewRomanPSMT" w:hAnsi="Times New Roman" w:cs="Times New Roman"/>
                <w:lang w:val="sr-Cyrl-CS"/>
              </w:rPr>
              <w:t>системима</w:t>
            </w:r>
            <w:r w:rsidRPr="00A77078">
              <w:rPr>
                <w:rFonts w:ascii="Times New Roman" w:eastAsia="TimesNewRomanPSMT" w:hAnsi="Times New Roman" w:cs="Times New Roman"/>
              </w:rPr>
              <w:t xml:space="preserve"> са механичким учвршћењем, као и испод оптерећења (баласта).</w:t>
            </w:r>
          </w:p>
          <w:p w:rsidR="00760474" w:rsidRPr="00FE3EF1" w:rsidRDefault="00760474" w:rsidP="00760474">
            <w:pPr>
              <w:autoSpaceDE w:val="0"/>
              <w:autoSpaceDN w:val="0"/>
              <w:adjustRightInd w:val="0"/>
              <w:spacing w:after="0" w:line="240" w:lineRule="auto"/>
              <w:rPr>
                <w:rFonts w:ascii="Times New Roman" w:eastAsia="TimesNewRomanPSMT" w:hAnsi="Times New Roman" w:cs="Times New Roman"/>
              </w:rPr>
            </w:pPr>
            <w:r w:rsidRPr="00FE3EF1">
              <w:rPr>
                <w:rFonts w:ascii="Times New Roman" w:eastAsia="TimesNewRomanPSMT" w:hAnsi="Times New Roman" w:cs="Times New Roman"/>
              </w:rPr>
              <w:t>Минимум карактеристика које кровна мембрана мора да</w:t>
            </w:r>
            <w:r>
              <w:rPr>
                <w:rFonts w:ascii="Times New Roman" w:eastAsia="TimesNewRomanPSMT" w:hAnsi="Times New Roman" w:cs="Times New Roman"/>
                <w:lang w:val="sr-Cyrl-CS"/>
              </w:rPr>
              <w:t xml:space="preserve"> </w:t>
            </w:r>
            <w:r w:rsidRPr="00FE3EF1">
              <w:rPr>
                <w:rFonts w:ascii="Times New Roman" w:eastAsia="TimesNewRomanPSMT" w:hAnsi="Times New Roman" w:cs="Times New Roman"/>
              </w:rPr>
              <w:t>испуни:</w:t>
            </w:r>
          </w:p>
          <w:p w:rsidR="00760474" w:rsidRDefault="00760474" w:rsidP="00760474">
            <w:pPr>
              <w:autoSpaceDE w:val="0"/>
              <w:autoSpaceDN w:val="0"/>
              <w:adjustRightInd w:val="0"/>
              <w:spacing w:after="0" w:line="240" w:lineRule="auto"/>
              <w:rPr>
                <w:rFonts w:ascii="Times New Roman" w:eastAsia="TimesNewRomanPSMT" w:hAnsi="Times New Roman" w:cs="Times New Roman"/>
              </w:rPr>
            </w:pPr>
            <w:r w:rsidRPr="00FE3EF1">
              <w:rPr>
                <w:rFonts w:ascii="Times New Roman" w:eastAsia="TimesNewRomanPSMT" w:hAnsi="Times New Roman" w:cs="Times New Roman"/>
              </w:rPr>
              <w:t>- Дебљина мембране д=1.8 мм</w:t>
            </w:r>
          </w:p>
          <w:p w:rsidR="00760474" w:rsidRPr="00FE3EF1" w:rsidRDefault="00760474" w:rsidP="00760474">
            <w:pPr>
              <w:autoSpaceDE w:val="0"/>
              <w:autoSpaceDN w:val="0"/>
              <w:adjustRightInd w:val="0"/>
              <w:spacing w:after="0" w:line="240" w:lineRule="auto"/>
              <w:rPr>
                <w:rFonts w:ascii="Times New Roman" w:eastAsia="TimesNewRomanPSMT" w:hAnsi="Times New Roman" w:cs="Times New Roman"/>
              </w:rPr>
            </w:pPr>
            <w:r>
              <w:rPr>
                <w:rFonts w:ascii="Times New Roman" w:eastAsia="TimesNewRomanPSMT" w:hAnsi="Times New Roman" w:cs="Times New Roman"/>
              </w:rPr>
              <w:t>-</w:t>
            </w:r>
            <w:r w:rsidRPr="00023CDC">
              <w:rPr>
                <w:rFonts w:ascii="Times New Roman" w:eastAsia="TimesNewRomanPSMT" w:hAnsi="Times New Roman" w:cs="Times New Roman"/>
              </w:rPr>
              <w:t>Маса по јединици површине</w:t>
            </w:r>
            <w:r>
              <w:rPr>
                <w:rFonts w:ascii="Times New Roman" w:eastAsia="TimesNewRomanPSMT" w:hAnsi="Times New Roman" w:cs="Times New Roman"/>
              </w:rPr>
              <w:t xml:space="preserve"> </w:t>
            </w:r>
            <w:r w:rsidRPr="00023CDC">
              <w:rPr>
                <w:rFonts w:ascii="Times New Roman" w:eastAsia="TimesNewRomanPSMT" w:hAnsi="Times New Roman" w:cs="Times New Roman"/>
              </w:rPr>
              <w:t>2,1 кг / м² (-5 / + 10%)</w:t>
            </w:r>
          </w:p>
          <w:p w:rsidR="00760474" w:rsidRPr="00FE3EF1" w:rsidRDefault="00760474" w:rsidP="00760474">
            <w:pPr>
              <w:autoSpaceDE w:val="0"/>
              <w:autoSpaceDN w:val="0"/>
              <w:adjustRightInd w:val="0"/>
              <w:spacing w:after="0" w:line="240" w:lineRule="auto"/>
              <w:rPr>
                <w:rFonts w:ascii="Times New Roman" w:eastAsia="TimesNewRomanPSMT" w:hAnsi="Times New Roman" w:cs="Times New Roman"/>
              </w:rPr>
            </w:pPr>
            <w:r w:rsidRPr="00FE3EF1">
              <w:rPr>
                <w:rFonts w:ascii="Times New Roman" w:eastAsia="TimesNewRomanPSMT" w:hAnsi="Times New Roman" w:cs="Times New Roman"/>
              </w:rPr>
              <w:t xml:space="preserve">- Затезна чврстоћа ≥ </w:t>
            </w:r>
            <w:r>
              <w:rPr>
                <w:rFonts w:ascii="Times New Roman" w:eastAsia="TimesNewRomanPSMT" w:hAnsi="Times New Roman" w:cs="Times New Roman"/>
              </w:rPr>
              <w:t>850 N</w:t>
            </w:r>
            <w:r w:rsidRPr="00FE3EF1">
              <w:rPr>
                <w:rFonts w:ascii="Times New Roman" w:eastAsia="TimesNewRomanPSMT" w:hAnsi="Times New Roman" w:cs="Times New Roman"/>
              </w:rPr>
              <w:t>/50м</w:t>
            </w:r>
          </w:p>
          <w:p w:rsidR="00760474" w:rsidRPr="00D9604B" w:rsidRDefault="00760474" w:rsidP="00760474">
            <w:pPr>
              <w:autoSpaceDE w:val="0"/>
              <w:autoSpaceDN w:val="0"/>
              <w:adjustRightInd w:val="0"/>
              <w:spacing w:after="0" w:line="240" w:lineRule="auto"/>
              <w:rPr>
                <w:rFonts w:ascii="Times New Roman" w:eastAsia="TimesNewRomanPSMT" w:hAnsi="Times New Roman" w:cs="Times New Roman"/>
              </w:rPr>
            </w:pPr>
            <w:r w:rsidRPr="00FE3EF1">
              <w:rPr>
                <w:rFonts w:ascii="Times New Roman" w:eastAsia="TimesNewRomanPSMT" w:hAnsi="Times New Roman" w:cs="Times New Roman"/>
              </w:rPr>
              <w:t xml:space="preserve">Кровна мембрана као тип Баудер </w:t>
            </w:r>
            <w:r>
              <w:rPr>
                <w:rFonts w:ascii="Times New Roman" w:eastAsia="TimesNewRomanPSMT" w:hAnsi="Times New Roman" w:cs="Times New Roman"/>
              </w:rPr>
              <w:t>THERMOFIN</w:t>
            </w:r>
            <w:r w:rsidRPr="00FE3EF1">
              <w:rPr>
                <w:rFonts w:ascii="Times New Roman" w:eastAsia="TimesNewRomanPSMT" w:hAnsi="Times New Roman" w:cs="Times New Roman"/>
              </w:rPr>
              <w:t xml:space="preserve"> 18 или</w:t>
            </w:r>
            <w:r>
              <w:rPr>
                <w:rFonts w:ascii="Times New Roman" w:eastAsia="TimesNewRomanPSMT" w:hAnsi="Times New Roman" w:cs="Times New Roman"/>
              </w:rPr>
              <w:t xml:space="preserve"> </w:t>
            </w:r>
            <w:r w:rsidRPr="00FE3EF1">
              <w:rPr>
                <w:rFonts w:ascii="Times New Roman" w:eastAsia="TimesNewRomanPSMT" w:hAnsi="Times New Roman" w:cs="Times New Roman"/>
              </w:rPr>
              <w:t>еквивалентни производ истих техничких и естетских карактеристика.</w:t>
            </w:r>
          </w:p>
        </w:tc>
        <w:tc>
          <w:tcPr>
            <w:tcW w:w="2970" w:type="dxa"/>
            <w:shd w:val="clear" w:color="auto" w:fill="auto"/>
          </w:tcPr>
          <w:p w:rsidR="00760474" w:rsidRDefault="00760474" w:rsidP="00760474">
            <w:pPr>
              <w:autoSpaceDE w:val="0"/>
              <w:autoSpaceDN w:val="0"/>
              <w:adjustRightInd w:val="0"/>
              <w:spacing w:after="0" w:line="240" w:lineRule="auto"/>
              <w:rPr>
                <w:rFonts w:ascii="Times New Roman" w:eastAsia="TimesNewRomanPSMT" w:hAnsi="Times New Roman" w:cs="Times New Roman"/>
              </w:rPr>
            </w:pPr>
            <w:r w:rsidRPr="00A77078">
              <w:rPr>
                <w:rFonts w:ascii="Times New Roman" w:eastAsia="TimesNewRomanPSMT" w:hAnsi="Times New Roman" w:cs="Times New Roman"/>
              </w:rPr>
              <w:t xml:space="preserve">Синтетичка кровна хидроизолацијска мембрана на бази </w:t>
            </w:r>
            <w:r>
              <w:rPr>
                <w:rFonts w:ascii="Times New Roman" w:eastAsia="TimesNewRomanPSMT" w:hAnsi="Times New Roman" w:cs="Times New Roman"/>
              </w:rPr>
              <w:t>FPO</w:t>
            </w:r>
            <w:r w:rsidRPr="00A77078">
              <w:rPr>
                <w:rFonts w:ascii="Times New Roman" w:eastAsia="TimesNewRomanPSMT" w:hAnsi="Times New Roman" w:cs="Times New Roman"/>
              </w:rPr>
              <w:t>-</w:t>
            </w:r>
            <w:r>
              <w:rPr>
                <w:rFonts w:ascii="Times New Roman" w:eastAsia="TimesNewRomanPSMT" w:hAnsi="Times New Roman" w:cs="Times New Roman"/>
              </w:rPr>
              <w:t>PP</w:t>
            </w:r>
            <w:r w:rsidRPr="00A77078">
              <w:rPr>
                <w:rFonts w:ascii="Times New Roman" w:eastAsia="TimesNewRomanPSMT" w:hAnsi="Times New Roman" w:cs="Times New Roman"/>
              </w:rPr>
              <w:t xml:space="preserve">, ојачана стакленом тканином. Може се поставити у </w:t>
            </w:r>
            <w:r>
              <w:rPr>
                <w:rFonts w:ascii="Times New Roman" w:eastAsia="TimesNewRomanPSMT" w:hAnsi="Times New Roman" w:cs="Times New Roman"/>
                <w:lang w:val="sr-Cyrl-CS"/>
              </w:rPr>
              <w:t>системима</w:t>
            </w:r>
            <w:r w:rsidRPr="00A77078">
              <w:rPr>
                <w:rFonts w:ascii="Times New Roman" w:eastAsia="TimesNewRomanPSMT" w:hAnsi="Times New Roman" w:cs="Times New Roman"/>
              </w:rPr>
              <w:t xml:space="preserve"> са механичким учвршћењем, као и испод оптерећења (баласта).</w:t>
            </w:r>
          </w:p>
          <w:p w:rsidR="00760474" w:rsidRPr="00FE3EF1" w:rsidRDefault="00760474" w:rsidP="00760474">
            <w:pPr>
              <w:autoSpaceDE w:val="0"/>
              <w:autoSpaceDN w:val="0"/>
              <w:adjustRightInd w:val="0"/>
              <w:spacing w:after="0" w:line="240" w:lineRule="auto"/>
              <w:rPr>
                <w:rFonts w:ascii="Times New Roman" w:eastAsia="TimesNewRomanPSMT" w:hAnsi="Times New Roman" w:cs="Times New Roman"/>
              </w:rPr>
            </w:pPr>
            <w:r w:rsidRPr="00FE3EF1">
              <w:rPr>
                <w:rFonts w:ascii="Times New Roman" w:eastAsia="TimesNewRomanPSMT" w:hAnsi="Times New Roman" w:cs="Times New Roman"/>
              </w:rPr>
              <w:t>Минимум карактеристика које кровна мембрана мора да</w:t>
            </w:r>
            <w:r>
              <w:rPr>
                <w:rFonts w:ascii="Times New Roman" w:eastAsia="TimesNewRomanPSMT" w:hAnsi="Times New Roman" w:cs="Times New Roman"/>
                <w:lang w:val="sr-Cyrl-CS"/>
              </w:rPr>
              <w:t xml:space="preserve"> </w:t>
            </w:r>
            <w:r w:rsidRPr="00FE3EF1">
              <w:rPr>
                <w:rFonts w:ascii="Times New Roman" w:eastAsia="TimesNewRomanPSMT" w:hAnsi="Times New Roman" w:cs="Times New Roman"/>
              </w:rPr>
              <w:t>испуни:</w:t>
            </w:r>
          </w:p>
          <w:p w:rsidR="00760474" w:rsidRDefault="00760474" w:rsidP="00760474">
            <w:pPr>
              <w:autoSpaceDE w:val="0"/>
              <w:autoSpaceDN w:val="0"/>
              <w:adjustRightInd w:val="0"/>
              <w:spacing w:after="0" w:line="240" w:lineRule="auto"/>
              <w:rPr>
                <w:rFonts w:ascii="Times New Roman" w:eastAsia="TimesNewRomanPSMT" w:hAnsi="Times New Roman" w:cs="Times New Roman"/>
              </w:rPr>
            </w:pPr>
            <w:r w:rsidRPr="00FE3EF1">
              <w:rPr>
                <w:rFonts w:ascii="Times New Roman" w:eastAsia="TimesNewRomanPSMT" w:hAnsi="Times New Roman" w:cs="Times New Roman"/>
              </w:rPr>
              <w:t>- Дебљина мембране д=1.8 мм</w:t>
            </w:r>
          </w:p>
          <w:p w:rsidR="00760474" w:rsidRPr="00FE3EF1" w:rsidRDefault="00760474" w:rsidP="00760474">
            <w:pPr>
              <w:autoSpaceDE w:val="0"/>
              <w:autoSpaceDN w:val="0"/>
              <w:adjustRightInd w:val="0"/>
              <w:spacing w:after="0" w:line="240" w:lineRule="auto"/>
              <w:rPr>
                <w:rFonts w:ascii="Times New Roman" w:eastAsia="TimesNewRomanPSMT" w:hAnsi="Times New Roman" w:cs="Times New Roman"/>
              </w:rPr>
            </w:pPr>
            <w:r>
              <w:rPr>
                <w:rFonts w:ascii="Times New Roman" w:eastAsia="TimesNewRomanPSMT" w:hAnsi="Times New Roman" w:cs="Times New Roman"/>
              </w:rPr>
              <w:t>-</w:t>
            </w:r>
            <w:r w:rsidRPr="00023CDC">
              <w:rPr>
                <w:rFonts w:ascii="Times New Roman" w:eastAsia="TimesNewRomanPSMT" w:hAnsi="Times New Roman" w:cs="Times New Roman"/>
              </w:rPr>
              <w:t>Маса по јединици површине</w:t>
            </w:r>
            <w:r>
              <w:rPr>
                <w:rFonts w:ascii="Times New Roman" w:eastAsia="TimesNewRomanPSMT" w:hAnsi="Times New Roman" w:cs="Times New Roman"/>
              </w:rPr>
              <w:t xml:space="preserve"> </w:t>
            </w:r>
            <w:r w:rsidRPr="00023CDC">
              <w:rPr>
                <w:rFonts w:ascii="Times New Roman" w:eastAsia="TimesNewRomanPSMT" w:hAnsi="Times New Roman" w:cs="Times New Roman"/>
              </w:rPr>
              <w:t>2,1 кг / м² (-5 / + 10%)</w:t>
            </w:r>
          </w:p>
          <w:p w:rsidR="00760474" w:rsidRPr="00D93BAF" w:rsidRDefault="00760474" w:rsidP="00760474">
            <w:pPr>
              <w:autoSpaceDE w:val="0"/>
              <w:autoSpaceDN w:val="0"/>
              <w:adjustRightInd w:val="0"/>
              <w:spacing w:after="0" w:line="240" w:lineRule="auto"/>
              <w:rPr>
                <w:rFonts w:ascii="Times New Roman" w:eastAsia="TimesNewRomanPSMT" w:hAnsi="Times New Roman" w:cs="Times New Roman"/>
                <w:lang w:val="sr-Cyrl-RS"/>
              </w:rPr>
            </w:pPr>
            <w:r w:rsidRPr="00FE3EF1">
              <w:rPr>
                <w:rFonts w:ascii="Times New Roman" w:eastAsia="TimesNewRomanPSMT" w:hAnsi="Times New Roman" w:cs="Times New Roman"/>
              </w:rPr>
              <w:t xml:space="preserve">- Затезна чврстоћа ≥ </w:t>
            </w:r>
            <w:r>
              <w:rPr>
                <w:rFonts w:ascii="Times New Roman" w:eastAsia="TimesNewRomanPSMT" w:hAnsi="Times New Roman" w:cs="Times New Roman"/>
              </w:rPr>
              <w:t>850 N</w:t>
            </w:r>
            <w:r w:rsidRPr="00FE3EF1">
              <w:rPr>
                <w:rFonts w:ascii="Times New Roman" w:eastAsia="TimesNewRomanPSMT" w:hAnsi="Times New Roman" w:cs="Times New Roman"/>
              </w:rPr>
              <w:t>/50м</w:t>
            </w:r>
            <w:r>
              <w:rPr>
                <w:rFonts w:ascii="Times New Roman" w:eastAsia="TimesNewRomanPSMT" w:hAnsi="Times New Roman" w:cs="Times New Roman"/>
                <w:lang w:val="sr-Cyrl-RS"/>
              </w:rPr>
              <w:t>м</w:t>
            </w:r>
          </w:p>
          <w:p w:rsidR="00760474" w:rsidRDefault="00760474" w:rsidP="00760474">
            <w:pPr>
              <w:autoSpaceDE w:val="0"/>
              <w:autoSpaceDN w:val="0"/>
              <w:adjustRightInd w:val="0"/>
              <w:spacing w:after="0" w:line="240" w:lineRule="auto"/>
              <w:rPr>
                <w:rFonts w:ascii="Times New Roman" w:eastAsia="TimesNewRomanPSMT" w:hAnsi="Times New Roman" w:cs="Times New Roman"/>
              </w:rPr>
            </w:pPr>
            <w:r w:rsidRPr="00FE3EF1">
              <w:rPr>
                <w:rFonts w:ascii="Times New Roman" w:eastAsia="TimesNewRomanPSMT" w:hAnsi="Times New Roman" w:cs="Times New Roman"/>
              </w:rPr>
              <w:t xml:space="preserve">Кровна мембрана као тип Баудер </w:t>
            </w:r>
            <w:r>
              <w:rPr>
                <w:rFonts w:ascii="Times New Roman" w:eastAsia="TimesNewRomanPSMT" w:hAnsi="Times New Roman" w:cs="Times New Roman"/>
              </w:rPr>
              <w:t>THERMOFIN</w:t>
            </w:r>
            <w:r w:rsidRPr="00FE3EF1">
              <w:rPr>
                <w:rFonts w:ascii="Times New Roman" w:eastAsia="TimesNewRomanPSMT" w:hAnsi="Times New Roman" w:cs="Times New Roman"/>
              </w:rPr>
              <w:t xml:space="preserve"> 18 или</w:t>
            </w:r>
            <w:r>
              <w:rPr>
                <w:rFonts w:ascii="Times New Roman" w:eastAsia="TimesNewRomanPSMT" w:hAnsi="Times New Roman" w:cs="Times New Roman"/>
              </w:rPr>
              <w:t xml:space="preserve"> </w:t>
            </w:r>
            <w:r w:rsidRPr="00FE3EF1">
              <w:rPr>
                <w:rFonts w:ascii="Times New Roman" w:eastAsia="TimesNewRomanPSMT" w:hAnsi="Times New Roman" w:cs="Times New Roman"/>
              </w:rPr>
              <w:t>еквивалентни производ истих техничких и естетских карактеристика.</w:t>
            </w:r>
          </w:p>
          <w:p w:rsidR="00760474" w:rsidRPr="008E1CC1" w:rsidRDefault="00760474" w:rsidP="00760474">
            <w:pPr>
              <w:autoSpaceDE w:val="0"/>
              <w:autoSpaceDN w:val="0"/>
              <w:adjustRightInd w:val="0"/>
              <w:spacing w:after="0" w:line="240" w:lineRule="auto"/>
              <w:rPr>
                <w:rFonts w:ascii="Times New Roman" w:eastAsia="TimesNewRomanPSMT" w:hAnsi="Times New Roman" w:cs="Times New Roman"/>
              </w:rPr>
            </w:pPr>
          </w:p>
          <w:p w:rsidR="00760474" w:rsidRPr="008E1CC1" w:rsidRDefault="00760474" w:rsidP="00760474">
            <w:pPr>
              <w:autoSpaceDE w:val="0"/>
              <w:autoSpaceDN w:val="0"/>
              <w:adjustRightInd w:val="0"/>
              <w:spacing w:after="0" w:line="240" w:lineRule="auto"/>
              <w:rPr>
                <w:rFonts w:ascii="Times New Roman" w:eastAsia="TimesNewRomanPSMT" w:hAnsi="Times New Roman" w:cs="Times New Roman"/>
                <w:lang w:val="sr-Cyrl-CS"/>
              </w:rPr>
            </w:pPr>
            <w:r w:rsidRPr="008E1CC1">
              <w:rPr>
                <w:rFonts w:ascii="Times New Roman" w:eastAsia="TimesNewRomanPSMT" w:hAnsi="Times New Roman" w:cs="Times New Roman"/>
              </w:rPr>
              <w:t xml:space="preserve">- </w:t>
            </w:r>
            <w:r w:rsidRPr="008E1CC1">
              <w:rPr>
                <w:rFonts w:ascii="Times New Roman" w:eastAsia="TimesNewRomanPSMT" w:hAnsi="Times New Roman" w:cs="Times New Roman"/>
                <w:lang w:val="sr-Cyrl-CS"/>
              </w:rPr>
              <w:t>Доставити техничке листове као доказ тражених карактеристика.</w:t>
            </w:r>
          </w:p>
          <w:p w:rsidR="00760474" w:rsidRPr="008B097B" w:rsidRDefault="00760474" w:rsidP="00760474">
            <w:pPr>
              <w:autoSpaceDE w:val="0"/>
              <w:autoSpaceDN w:val="0"/>
              <w:adjustRightInd w:val="0"/>
              <w:spacing w:after="0" w:line="240" w:lineRule="auto"/>
              <w:rPr>
                <w:rFonts w:ascii="Times New Roman" w:eastAsia="TimesNewRomanPSMT" w:hAnsi="Times New Roman" w:cs="Times New Roman"/>
                <w:highlight w:val="yellow"/>
              </w:rPr>
            </w:pPr>
          </w:p>
          <w:p w:rsidR="00760474" w:rsidRPr="008B097B" w:rsidRDefault="00760474" w:rsidP="00760474">
            <w:pPr>
              <w:autoSpaceDE w:val="0"/>
              <w:autoSpaceDN w:val="0"/>
              <w:adjustRightInd w:val="0"/>
              <w:spacing w:after="0" w:line="240" w:lineRule="auto"/>
              <w:rPr>
                <w:rFonts w:ascii="Times New Roman" w:eastAsia="TimesNewRomanPSMT" w:hAnsi="Times New Roman" w:cs="Times New Roman"/>
                <w:highlight w:val="yellow"/>
              </w:rPr>
            </w:pPr>
          </w:p>
        </w:tc>
        <w:tc>
          <w:tcPr>
            <w:tcW w:w="1710" w:type="dxa"/>
            <w:shd w:val="clear" w:color="auto" w:fill="auto"/>
          </w:tcPr>
          <w:p w:rsidR="00760474" w:rsidRPr="009C2974" w:rsidRDefault="00760474" w:rsidP="00760474">
            <w:pPr>
              <w:spacing w:after="0" w:line="240" w:lineRule="auto"/>
              <w:jc w:val="both"/>
              <w:rPr>
                <w:rFonts w:ascii="Times New Roman" w:eastAsia="Times New Roman" w:hAnsi="Times New Roman" w:cs="Times New Roman"/>
                <w:sz w:val="24"/>
                <w:szCs w:val="24"/>
                <w:lang w:val="en-GB"/>
              </w:rPr>
            </w:pPr>
          </w:p>
        </w:tc>
        <w:tc>
          <w:tcPr>
            <w:tcW w:w="1600" w:type="dxa"/>
          </w:tcPr>
          <w:p w:rsidR="00760474" w:rsidRPr="009C2974" w:rsidRDefault="00760474" w:rsidP="00760474">
            <w:pPr>
              <w:spacing w:after="0" w:line="240" w:lineRule="auto"/>
              <w:jc w:val="both"/>
              <w:rPr>
                <w:rFonts w:ascii="Times New Roman" w:eastAsia="Times New Roman" w:hAnsi="Times New Roman" w:cs="Times New Roman"/>
                <w:sz w:val="24"/>
                <w:szCs w:val="24"/>
                <w:lang w:val="en-GB"/>
              </w:rPr>
            </w:pPr>
          </w:p>
        </w:tc>
      </w:tr>
      <w:tr w:rsidR="00760474" w:rsidRPr="009C2974" w:rsidTr="00742F63">
        <w:trPr>
          <w:trHeight w:val="1518"/>
        </w:trPr>
        <w:tc>
          <w:tcPr>
            <w:tcW w:w="975" w:type="dxa"/>
            <w:shd w:val="clear" w:color="auto" w:fill="auto"/>
          </w:tcPr>
          <w:p w:rsidR="00760474" w:rsidRPr="0027029C" w:rsidRDefault="00760474" w:rsidP="00760474">
            <w:pPr>
              <w:pStyle w:val="ListParagraph"/>
              <w:numPr>
                <w:ilvl w:val="0"/>
                <w:numId w:val="2"/>
              </w:numPr>
              <w:spacing w:after="0" w:line="240" w:lineRule="auto"/>
              <w:ind w:left="459"/>
              <w:jc w:val="both"/>
              <w:rPr>
                <w:rFonts w:ascii="Times New Roman" w:eastAsia="Times New Roman" w:hAnsi="Times New Roman" w:cs="Times New Roman"/>
                <w:sz w:val="24"/>
                <w:szCs w:val="24"/>
                <w:lang w:val="sr-Cyrl-CS"/>
              </w:rPr>
            </w:pPr>
          </w:p>
        </w:tc>
        <w:tc>
          <w:tcPr>
            <w:tcW w:w="5595" w:type="dxa"/>
            <w:shd w:val="clear" w:color="auto" w:fill="auto"/>
          </w:tcPr>
          <w:p w:rsidR="00760474" w:rsidRPr="001F636E" w:rsidRDefault="00760474" w:rsidP="00760474">
            <w:pPr>
              <w:autoSpaceDE w:val="0"/>
              <w:autoSpaceDN w:val="0"/>
              <w:adjustRightInd w:val="0"/>
              <w:spacing w:after="0" w:line="240" w:lineRule="auto"/>
              <w:rPr>
                <w:rFonts w:ascii="Times New Roman" w:eastAsia="TimesNewRomanPSMT" w:hAnsi="Times New Roman" w:cs="Times New Roman"/>
                <w:lang w:val="sr-Cyrl-CS"/>
              </w:rPr>
            </w:pPr>
            <w:r w:rsidRPr="001F636E">
              <w:rPr>
                <w:rFonts w:ascii="Times New Roman" w:eastAsia="TimesNewRomanPSMT" w:hAnsi="Times New Roman" w:cs="Times New Roman"/>
                <w:lang w:val="sr-Cyrl-CS"/>
              </w:rPr>
              <w:t>Израда фасадне облоге. Као топлотни изолатор служи минерална</w:t>
            </w:r>
            <w:r>
              <w:rPr>
                <w:rFonts w:ascii="Times New Roman" w:eastAsia="TimesNewRomanPSMT" w:hAnsi="Times New Roman" w:cs="Times New Roman"/>
                <w:lang w:val="sr-Cyrl-CS"/>
              </w:rPr>
              <w:t xml:space="preserve"> вуна топлотне проводљивости 0,035 </w:t>
            </w:r>
            <w:r>
              <w:rPr>
                <w:rFonts w:ascii="Times New Roman" w:eastAsia="TimesNewRomanPSMT" w:hAnsi="Times New Roman" w:cs="Times New Roman"/>
              </w:rPr>
              <w:t xml:space="preserve">W/mK, </w:t>
            </w:r>
            <w:r>
              <w:rPr>
                <w:rFonts w:ascii="Times New Roman" w:eastAsia="TimesNewRomanPSMT" w:hAnsi="Times New Roman" w:cs="Times New Roman"/>
                <w:lang w:val="sr-Cyrl-RS"/>
              </w:rPr>
              <w:t xml:space="preserve">класа реакције на пожар А1. </w:t>
            </w:r>
            <w:r w:rsidRPr="001F636E">
              <w:rPr>
                <w:rFonts w:ascii="Times New Roman" w:eastAsia="TimesNewRomanPSMT" w:hAnsi="Times New Roman" w:cs="Times New Roman"/>
                <w:lang w:val="sr-Cyrl-CS"/>
              </w:rPr>
              <w:t xml:space="preserve"> Изолационе пло</w:t>
            </w:r>
            <w:r>
              <w:rPr>
                <w:rFonts w:ascii="Times New Roman" w:eastAsia="TimesNewRomanPSMT" w:hAnsi="Times New Roman" w:cs="Times New Roman"/>
                <w:lang w:val="sr-Cyrl-CS"/>
              </w:rPr>
              <w:t xml:space="preserve">че лепити за фасадни зид лепком </w:t>
            </w:r>
            <w:r w:rsidRPr="001F636E">
              <w:rPr>
                <w:rFonts w:ascii="Times New Roman" w:eastAsia="TimesNewRomanPSMT" w:hAnsi="Times New Roman" w:cs="Times New Roman"/>
                <w:lang w:val="sr-Cyrl-CS"/>
              </w:rPr>
              <w:t>пре</w:t>
            </w:r>
            <w:r>
              <w:rPr>
                <w:rFonts w:ascii="Times New Roman" w:eastAsia="TimesNewRomanPSMT" w:hAnsi="Times New Roman" w:cs="Times New Roman"/>
                <w:lang w:val="sr-Cyrl-CS"/>
              </w:rPr>
              <w:t xml:space="preserve">двиђеним за ову врсту радова са обавезним постизањем </w:t>
            </w:r>
            <w:r w:rsidRPr="001F636E">
              <w:rPr>
                <w:rFonts w:ascii="Times New Roman" w:eastAsia="TimesNewRomanPSMT" w:hAnsi="Times New Roman" w:cs="Times New Roman"/>
                <w:lang w:val="sr-Cyrl-CS"/>
              </w:rPr>
              <w:t>хоризонталности и вертикалности фасаде и додатно причврстити</w:t>
            </w:r>
          </w:p>
          <w:p w:rsidR="00760474" w:rsidRPr="001F636E" w:rsidRDefault="00760474" w:rsidP="00760474">
            <w:pPr>
              <w:autoSpaceDE w:val="0"/>
              <w:autoSpaceDN w:val="0"/>
              <w:adjustRightInd w:val="0"/>
              <w:spacing w:after="0" w:line="240" w:lineRule="auto"/>
              <w:rPr>
                <w:rFonts w:ascii="Times New Roman" w:eastAsia="TimesNewRomanPSMT" w:hAnsi="Times New Roman" w:cs="Times New Roman"/>
                <w:lang w:val="sr-Cyrl-CS"/>
              </w:rPr>
            </w:pPr>
            <w:r w:rsidRPr="001F636E">
              <w:rPr>
                <w:rFonts w:ascii="Times New Roman" w:eastAsia="TimesNewRomanPSMT" w:hAnsi="Times New Roman" w:cs="Times New Roman"/>
                <w:lang w:val="sr-Cyrl-CS"/>
              </w:rPr>
              <w:t xml:space="preserve">шрафовима, типловима и пластичним шајбнама. Карактерситике лепка су : чврстоћа на притисак 14,5 МПа, након 28 дана на савијане мин 4,2 Мпа, прионљивост за минералну вуну мин 0,02 МПа, коефицијент капиларног упијања влаге 0,045 кг/м2, коефицијент отопра дифузији водене паре µ= 24,2. </w:t>
            </w:r>
            <w:r>
              <w:rPr>
                <w:rFonts w:ascii="Times New Roman" w:eastAsia="TimesNewRomanPSMT" w:hAnsi="Times New Roman" w:cs="Times New Roman"/>
                <w:lang w:val="sr-Cyrl-CS"/>
              </w:rPr>
              <w:t xml:space="preserve"> </w:t>
            </w:r>
            <w:r w:rsidRPr="001F636E">
              <w:rPr>
                <w:rFonts w:ascii="Times New Roman" w:eastAsia="TimesNewRomanPSMT" w:hAnsi="Times New Roman" w:cs="Times New Roman"/>
                <w:lang w:val="sr-Cyrl-CS"/>
              </w:rPr>
              <w:t>Плоче поставити</w:t>
            </w:r>
          </w:p>
          <w:p w:rsidR="00760474" w:rsidRPr="001F636E" w:rsidRDefault="00760474" w:rsidP="00760474">
            <w:pPr>
              <w:autoSpaceDE w:val="0"/>
              <w:autoSpaceDN w:val="0"/>
              <w:adjustRightInd w:val="0"/>
              <w:spacing w:after="0" w:line="240" w:lineRule="auto"/>
              <w:rPr>
                <w:rFonts w:ascii="Times New Roman" w:eastAsia="TimesNewRomanPSMT" w:hAnsi="Times New Roman" w:cs="Times New Roman"/>
                <w:lang w:val="sr-Cyrl-CS"/>
              </w:rPr>
            </w:pPr>
            <w:r w:rsidRPr="001F636E">
              <w:rPr>
                <w:rFonts w:ascii="Times New Roman" w:eastAsia="TimesNewRomanPSMT" w:hAnsi="Times New Roman" w:cs="Times New Roman"/>
                <w:lang w:val="sr-Cyrl-CS"/>
              </w:rPr>
              <w:t xml:space="preserve">на судар без зазора да не </w:t>
            </w:r>
            <w:r>
              <w:rPr>
                <w:rFonts w:ascii="Times New Roman" w:eastAsia="TimesNewRomanPSMT" w:hAnsi="Times New Roman" w:cs="Times New Roman"/>
                <w:lang w:val="sr-Cyrl-CS"/>
              </w:rPr>
              <w:t xml:space="preserve">би дошло до појаве термичких </w:t>
            </w:r>
            <w:r w:rsidRPr="001F636E">
              <w:rPr>
                <w:rFonts w:ascii="Times New Roman" w:eastAsia="TimesNewRomanPSMT" w:hAnsi="Times New Roman" w:cs="Times New Roman"/>
                <w:lang w:val="sr-Cyrl-CS"/>
              </w:rPr>
              <w:t>мостова. Преко овог слоја поставити пластично рабиц плетиво у</w:t>
            </w:r>
          </w:p>
          <w:p w:rsidR="00760474" w:rsidRPr="001F636E" w:rsidRDefault="00760474" w:rsidP="00760474">
            <w:pPr>
              <w:autoSpaceDE w:val="0"/>
              <w:autoSpaceDN w:val="0"/>
              <w:adjustRightInd w:val="0"/>
              <w:spacing w:after="0" w:line="240" w:lineRule="auto"/>
              <w:rPr>
                <w:rFonts w:ascii="Times New Roman" w:eastAsia="TimesNewRomanPSMT" w:hAnsi="Times New Roman" w:cs="Times New Roman"/>
                <w:lang w:val="sr-Cyrl-CS"/>
              </w:rPr>
            </w:pPr>
            <w:r w:rsidRPr="001F636E">
              <w:rPr>
                <w:rFonts w:ascii="Times New Roman" w:eastAsia="TimesNewRomanPSMT" w:hAnsi="Times New Roman" w:cs="Times New Roman"/>
                <w:lang w:val="sr-Cyrl-CS"/>
              </w:rPr>
              <w:t>слоју лепка. Заврш</w:t>
            </w:r>
            <w:r>
              <w:rPr>
                <w:rFonts w:ascii="Times New Roman" w:eastAsia="TimesNewRomanPSMT" w:hAnsi="Times New Roman" w:cs="Times New Roman"/>
                <w:lang w:val="sr-Cyrl-CS"/>
              </w:rPr>
              <w:t xml:space="preserve">на обрада фасаде је малтерисање </w:t>
            </w:r>
            <w:r w:rsidRPr="001F636E">
              <w:rPr>
                <w:rFonts w:ascii="Times New Roman" w:eastAsia="TimesNewRomanPSMT" w:hAnsi="Times New Roman" w:cs="Times New Roman"/>
                <w:lang w:val="sr-Cyrl-CS"/>
              </w:rPr>
              <w:t>силиконским акрилним декоративним малтером са микрофибер</w:t>
            </w:r>
          </w:p>
          <w:p w:rsidR="00760474" w:rsidRPr="001F636E" w:rsidRDefault="00760474" w:rsidP="00760474">
            <w:pPr>
              <w:autoSpaceDE w:val="0"/>
              <w:autoSpaceDN w:val="0"/>
              <w:adjustRightInd w:val="0"/>
              <w:spacing w:after="0" w:line="240" w:lineRule="auto"/>
              <w:rPr>
                <w:rFonts w:ascii="Times New Roman" w:eastAsia="TimesNewRomanPSMT" w:hAnsi="Times New Roman" w:cs="Times New Roman"/>
                <w:lang w:val="sr-Cyrl-CS"/>
              </w:rPr>
            </w:pPr>
            <w:r w:rsidRPr="001F636E">
              <w:rPr>
                <w:rFonts w:ascii="Times New Roman" w:eastAsia="TimesNewRomanPSMT" w:hAnsi="Times New Roman" w:cs="Times New Roman"/>
                <w:lang w:val="sr-Cyrl-CS"/>
              </w:rPr>
              <w:t>влакнима - изглед бетона. Произвођач Кнауф или одговарајући.</w:t>
            </w:r>
          </w:p>
          <w:p w:rsidR="00760474" w:rsidRPr="001F636E" w:rsidRDefault="00760474" w:rsidP="00760474">
            <w:pPr>
              <w:autoSpaceDE w:val="0"/>
              <w:autoSpaceDN w:val="0"/>
              <w:adjustRightInd w:val="0"/>
              <w:spacing w:after="0" w:line="240" w:lineRule="auto"/>
              <w:rPr>
                <w:rFonts w:ascii="Times New Roman" w:eastAsia="TimesNewRomanPSMT" w:hAnsi="Times New Roman" w:cs="Times New Roman"/>
                <w:lang w:val="sr-Cyrl-CS"/>
              </w:rPr>
            </w:pPr>
            <w:r w:rsidRPr="001F636E">
              <w:rPr>
                <w:rFonts w:ascii="Times New Roman" w:eastAsia="TimesNewRomanPSMT" w:hAnsi="Times New Roman" w:cs="Times New Roman"/>
                <w:lang w:val="sr-Cyrl-CS"/>
              </w:rPr>
              <w:t>Обрачун по м2 комплетно изведене фасадне облоге са</w:t>
            </w:r>
          </w:p>
          <w:p w:rsidR="00760474" w:rsidRPr="001F636E" w:rsidRDefault="00760474" w:rsidP="00760474">
            <w:pPr>
              <w:autoSpaceDE w:val="0"/>
              <w:autoSpaceDN w:val="0"/>
              <w:adjustRightInd w:val="0"/>
              <w:spacing w:after="0" w:line="240" w:lineRule="auto"/>
              <w:rPr>
                <w:rFonts w:ascii="Times New Roman" w:eastAsia="TimesNewRomanPSMT" w:hAnsi="Times New Roman" w:cs="Times New Roman"/>
                <w:lang w:val="sr-Cyrl-CS"/>
              </w:rPr>
            </w:pPr>
            <w:r w:rsidRPr="001F636E">
              <w:rPr>
                <w:rFonts w:ascii="Times New Roman" w:eastAsia="TimesNewRomanPSMT" w:hAnsi="Times New Roman" w:cs="Times New Roman"/>
                <w:lang w:val="sr-Cyrl-CS"/>
              </w:rPr>
              <w:t>употребом скеле.</w:t>
            </w:r>
          </w:p>
        </w:tc>
        <w:tc>
          <w:tcPr>
            <w:tcW w:w="2970" w:type="dxa"/>
            <w:shd w:val="clear" w:color="auto" w:fill="auto"/>
          </w:tcPr>
          <w:p w:rsidR="00760474" w:rsidRDefault="00760474" w:rsidP="00760474">
            <w:pPr>
              <w:autoSpaceDE w:val="0"/>
              <w:autoSpaceDN w:val="0"/>
              <w:adjustRightInd w:val="0"/>
              <w:spacing w:after="0" w:line="240" w:lineRule="auto"/>
              <w:rPr>
                <w:rFonts w:ascii="Times New Roman" w:eastAsia="TimesNewRomanPSMT" w:hAnsi="Times New Roman" w:cs="Times New Roman"/>
                <w:lang w:val="sr-Cyrl-RS"/>
              </w:rPr>
            </w:pPr>
            <w:r w:rsidRPr="001F636E">
              <w:rPr>
                <w:rFonts w:ascii="Times New Roman" w:eastAsia="TimesNewRomanPSMT" w:hAnsi="Times New Roman" w:cs="Times New Roman"/>
                <w:lang w:val="sr-Cyrl-CS"/>
              </w:rPr>
              <w:t>Израда фасадне облоге. Као топлотни изолатор служи минерална</w:t>
            </w:r>
            <w:r>
              <w:rPr>
                <w:rFonts w:ascii="Times New Roman" w:eastAsia="TimesNewRomanPSMT" w:hAnsi="Times New Roman" w:cs="Times New Roman"/>
                <w:lang w:val="sr-Cyrl-CS"/>
              </w:rPr>
              <w:t xml:space="preserve"> вуна топлотне проводљивости 0,035 </w:t>
            </w:r>
            <w:r>
              <w:rPr>
                <w:rFonts w:ascii="Times New Roman" w:eastAsia="TimesNewRomanPSMT" w:hAnsi="Times New Roman" w:cs="Times New Roman"/>
              </w:rPr>
              <w:t xml:space="preserve">W/mK, </w:t>
            </w:r>
            <w:r>
              <w:rPr>
                <w:rFonts w:ascii="Times New Roman" w:eastAsia="TimesNewRomanPSMT" w:hAnsi="Times New Roman" w:cs="Times New Roman"/>
                <w:lang w:val="sr-Cyrl-RS"/>
              </w:rPr>
              <w:t>класа реакције на пожар А1.</w:t>
            </w:r>
          </w:p>
          <w:p w:rsidR="00760474" w:rsidRDefault="00760474" w:rsidP="00760474">
            <w:pPr>
              <w:autoSpaceDE w:val="0"/>
              <w:autoSpaceDN w:val="0"/>
              <w:adjustRightInd w:val="0"/>
              <w:spacing w:after="0" w:line="240" w:lineRule="auto"/>
              <w:rPr>
                <w:rFonts w:ascii="Times New Roman" w:eastAsia="TimesNewRomanPSMT" w:hAnsi="Times New Roman" w:cs="Times New Roman"/>
                <w:lang w:val="sr-Cyrl-RS"/>
              </w:rPr>
            </w:pPr>
          </w:p>
          <w:p w:rsidR="00760474" w:rsidRDefault="00760474" w:rsidP="00760474">
            <w:pPr>
              <w:autoSpaceDE w:val="0"/>
              <w:autoSpaceDN w:val="0"/>
              <w:adjustRightInd w:val="0"/>
              <w:spacing w:after="0" w:line="240" w:lineRule="auto"/>
              <w:rPr>
                <w:rFonts w:ascii="Times New Roman" w:eastAsia="TimesNewRomanPSMT" w:hAnsi="Times New Roman" w:cs="Times New Roman"/>
                <w:lang w:val="sr-Cyrl-RS"/>
              </w:rPr>
            </w:pPr>
            <w:r>
              <w:rPr>
                <w:rFonts w:ascii="Times New Roman" w:eastAsia="TimesNewRomanPSMT" w:hAnsi="Times New Roman" w:cs="Times New Roman"/>
                <w:lang w:val="sr-Cyrl-RS"/>
              </w:rPr>
              <w:t>-Доставити техничке листове као доказ тражених карактеристика</w:t>
            </w:r>
          </w:p>
          <w:p w:rsidR="00760474" w:rsidRDefault="00760474" w:rsidP="00760474">
            <w:pPr>
              <w:autoSpaceDE w:val="0"/>
              <w:autoSpaceDN w:val="0"/>
              <w:adjustRightInd w:val="0"/>
              <w:spacing w:after="0" w:line="240" w:lineRule="auto"/>
              <w:rPr>
                <w:rFonts w:ascii="Times New Roman" w:eastAsia="TimesNewRomanPSMT" w:hAnsi="Times New Roman" w:cs="Times New Roman"/>
                <w:lang w:val="sr-Cyrl-RS"/>
              </w:rPr>
            </w:pPr>
          </w:p>
          <w:p w:rsidR="00760474" w:rsidRDefault="00760474" w:rsidP="00760474">
            <w:pPr>
              <w:autoSpaceDE w:val="0"/>
              <w:autoSpaceDN w:val="0"/>
              <w:adjustRightInd w:val="0"/>
              <w:spacing w:after="0" w:line="240" w:lineRule="auto"/>
              <w:rPr>
                <w:rFonts w:ascii="Times New Roman" w:eastAsia="TimesNewRomanPSMT" w:hAnsi="Times New Roman" w:cs="Times New Roman"/>
                <w:lang w:val="sr-Cyrl-CS"/>
              </w:rPr>
            </w:pPr>
            <w:r w:rsidRPr="001F636E">
              <w:rPr>
                <w:rFonts w:ascii="Times New Roman" w:eastAsia="TimesNewRomanPSMT" w:hAnsi="Times New Roman" w:cs="Times New Roman"/>
                <w:lang w:val="sr-Cyrl-CS"/>
              </w:rPr>
              <w:t>Карактерситике лепка су : чврстоћа на притисак 14,5 МПа, након 28 дана на савијане мин 4,2 Мпа, прионљивост за минералну вуну мин 0,02 МПа, коефицијент капиларног упијања влаге 0,045 кг/м2, коефицијент отопра дифузији водене паре µ= 24,2.</w:t>
            </w:r>
          </w:p>
          <w:p w:rsidR="00760474" w:rsidRDefault="00760474" w:rsidP="00760474">
            <w:pPr>
              <w:autoSpaceDE w:val="0"/>
              <w:autoSpaceDN w:val="0"/>
              <w:adjustRightInd w:val="0"/>
              <w:spacing w:after="0" w:line="240" w:lineRule="auto"/>
              <w:rPr>
                <w:rFonts w:ascii="Times New Roman" w:eastAsia="TimesNewRomanPSMT" w:hAnsi="Times New Roman" w:cs="Times New Roman"/>
                <w:lang w:val="sr-Cyrl-CS"/>
              </w:rPr>
            </w:pPr>
          </w:p>
          <w:p w:rsidR="00760474" w:rsidRDefault="00760474" w:rsidP="00760474">
            <w:pPr>
              <w:autoSpaceDE w:val="0"/>
              <w:autoSpaceDN w:val="0"/>
              <w:adjustRightInd w:val="0"/>
              <w:spacing w:after="0" w:line="240" w:lineRule="auto"/>
              <w:rPr>
                <w:rFonts w:ascii="Times New Roman" w:eastAsia="TimesNewRomanPSMT" w:hAnsi="Times New Roman" w:cs="Times New Roman"/>
                <w:lang w:val="sr-Cyrl-RS"/>
              </w:rPr>
            </w:pPr>
            <w:r>
              <w:rPr>
                <w:rFonts w:ascii="Times New Roman" w:eastAsia="TimesNewRomanPSMT" w:hAnsi="Times New Roman" w:cs="Times New Roman"/>
                <w:lang w:val="sr-Cyrl-RS"/>
              </w:rPr>
              <w:t>-Доставити атесте издате од независне лабораторије као доказ тражених карактеристика</w:t>
            </w:r>
          </w:p>
          <w:p w:rsidR="00760474" w:rsidRDefault="00760474" w:rsidP="00760474">
            <w:pPr>
              <w:autoSpaceDE w:val="0"/>
              <w:autoSpaceDN w:val="0"/>
              <w:adjustRightInd w:val="0"/>
              <w:spacing w:after="0" w:line="240" w:lineRule="auto"/>
              <w:rPr>
                <w:rFonts w:ascii="Times New Roman" w:eastAsia="TimesNewRomanPSMT" w:hAnsi="Times New Roman" w:cs="Times New Roman"/>
                <w:lang w:val="sr-Cyrl-CS"/>
              </w:rPr>
            </w:pPr>
          </w:p>
          <w:p w:rsidR="00760474" w:rsidRDefault="00760474" w:rsidP="00760474">
            <w:pPr>
              <w:autoSpaceDE w:val="0"/>
              <w:autoSpaceDN w:val="0"/>
              <w:adjustRightInd w:val="0"/>
              <w:spacing w:after="0" w:line="240" w:lineRule="auto"/>
              <w:rPr>
                <w:rFonts w:ascii="Times New Roman" w:eastAsia="TimesNewRomanPSMT" w:hAnsi="Times New Roman" w:cs="Times New Roman"/>
                <w:lang w:val="sr-Cyrl-CS"/>
              </w:rPr>
            </w:pPr>
          </w:p>
          <w:p w:rsidR="00760474" w:rsidRDefault="00760474" w:rsidP="00760474">
            <w:pPr>
              <w:autoSpaceDE w:val="0"/>
              <w:autoSpaceDN w:val="0"/>
              <w:adjustRightInd w:val="0"/>
              <w:spacing w:after="0" w:line="240" w:lineRule="auto"/>
              <w:rPr>
                <w:rFonts w:ascii="Times New Roman" w:eastAsia="TimesNewRomanPSMT" w:hAnsi="Times New Roman" w:cs="Times New Roman"/>
                <w:lang w:val="sr-Cyrl-RS"/>
              </w:rPr>
            </w:pPr>
          </w:p>
          <w:p w:rsidR="00760474" w:rsidRPr="008E1B08" w:rsidRDefault="00760474" w:rsidP="00760474">
            <w:pPr>
              <w:autoSpaceDE w:val="0"/>
              <w:autoSpaceDN w:val="0"/>
              <w:adjustRightInd w:val="0"/>
              <w:spacing w:after="0" w:line="240" w:lineRule="auto"/>
              <w:rPr>
                <w:rFonts w:ascii="Times New Roman" w:eastAsia="TimesNewRomanPSMT" w:hAnsi="Times New Roman" w:cs="Times New Roman"/>
              </w:rPr>
            </w:pPr>
          </w:p>
        </w:tc>
        <w:tc>
          <w:tcPr>
            <w:tcW w:w="1710" w:type="dxa"/>
            <w:shd w:val="clear" w:color="auto" w:fill="auto"/>
          </w:tcPr>
          <w:p w:rsidR="00760474" w:rsidRPr="009C2974" w:rsidRDefault="00760474" w:rsidP="00760474">
            <w:pPr>
              <w:spacing w:after="0" w:line="240" w:lineRule="auto"/>
              <w:jc w:val="both"/>
              <w:rPr>
                <w:rFonts w:ascii="Times New Roman" w:eastAsia="Times New Roman" w:hAnsi="Times New Roman" w:cs="Times New Roman"/>
                <w:sz w:val="24"/>
                <w:szCs w:val="24"/>
                <w:lang w:val="en-GB"/>
              </w:rPr>
            </w:pPr>
          </w:p>
        </w:tc>
        <w:tc>
          <w:tcPr>
            <w:tcW w:w="1600" w:type="dxa"/>
          </w:tcPr>
          <w:p w:rsidR="00760474" w:rsidRPr="009C2974" w:rsidRDefault="00760474" w:rsidP="00760474">
            <w:pPr>
              <w:spacing w:after="0" w:line="240" w:lineRule="auto"/>
              <w:jc w:val="both"/>
              <w:rPr>
                <w:rFonts w:ascii="Times New Roman" w:eastAsia="Times New Roman" w:hAnsi="Times New Roman" w:cs="Times New Roman"/>
                <w:sz w:val="24"/>
                <w:szCs w:val="24"/>
                <w:lang w:val="en-GB"/>
              </w:rPr>
            </w:pPr>
          </w:p>
        </w:tc>
      </w:tr>
      <w:tr w:rsidR="00760474" w:rsidRPr="009C2974" w:rsidTr="00742F63">
        <w:trPr>
          <w:trHeight w:val="1518"/>
        </w:trPr>
        <w:tc>
          <w:tcPr>
            <w:tcW w:w="975" w:type="dxa"/>
            <w:shd w:val="clear" w:color="auto" w:fill="auto"/>
          </w:tcPr>
          <w:p w:rsidR="00760474" w:rsidRPr="0027029C" w:rsidRDefault="00760474" w:rsidP="00760474">
            <w:pPr>
              <w:pStyle w:val="ListParagraph"/>
              <w:numPr>
                <w:ilvl w:val="0"/>
                <w:numId w:val="2"/>
              </w:numPr>
              <w:spacing w:after="0" w:line="240" w:lineRule="auto"/>
              <w:ind w:left="459"/>
              <w:jc w:val="both"/>
              <w:rPr>
                <w:rFonts w:ascii="Times New Roman" w:eastAsia="Times New Roman" w:hAnsi="Times New Roman" w:cs="Times New Roman"/>
                <w:sz w:val="24"/>
                <w:szCs w:val="24"/>
                <w:lang w:val="sr-Cyrl-CS"/>
              </w:rPr>
            </w:pPr>
          </w:p>
        </w:tc>
        <w:tc>
          <w:tcPr>
            <w:tcW w:w="5595" w:type="dxa"/>
            <w:shd w:val="clear" w:color="auto" w:fill="auto"/>
          </w:tcPr>
          <w:p w:rsidR="00760474" w:rsidRPr="00AF4CC4" w:rsidRDefault="00760474" w:rsidP="00760474">
            <w:pPr>
              <w:autoSpaceDE w:val="0"/>
              <w:autoSpaceDN w:val="0"/>
              <w:adjustRightInd w:val="0"/>
              <w:spacing w:after="0" w:line="240" w:lineRule="auto"/>
              <w:rPr>
                <w:rFonts w:ascii="Times New Roman" w:hAnsi="Times New Roman" w:cs="Times New Roman"/>
                <w:lang w:val="en-GB"/>
              </w:rPr>
            </w:pPr>
            <w:r w:rsidRPr="00AF4CC4">
              <w:rPr>
                <w:rFonts w:ascii="Times New Roman" w:hAnsi="Times New Roman" w:cs="Times New Roman"/>
                <w:lang w:val="en-GB"/>
              </w:rPr>
              <w:t>Заштита бетонских површи</w:t>
            </w:r>
            <w:r>
              <w:rPr>
                <w:rFonts w:ascii="Times New Roman" w:hAnsi="Times New Roman" w:cs="Times New Roman"/>
                <w:lang w:val="en-GB"/>
              </w:rPr>
              <w:t xml:space="preserve">на изложених спољашњим условима </w:t>
            </w:r>
            <w:r w:rsidRPr="00AF4CC4">
              <w:rPr>
                <w:rFonts w:ascii="Times New Roman" w:hAnsi="Times New Roman" w:cs="Times New Roman"/>
                <w:lang w:val="en-GB"/>
              </w:rPr>
              <w:t>експлоатације једнокомпонентним премазом у два слоја.</w:t>
            </w:r>
          </w:p>
          <w:p w:rsidR="00760474" w:rsidRPr="00AF4CC4" w:rsidRDefault="00760474" w:rsidP="00760474">
            <w:pPr>
              <w:autoSpaceDE w:val="0"/>
              <w:autoSpaceDN w:val="0"/>
              <w:adjustRightInd w:val="0"/>
              <w:spacing w:after="0" w:line="240" w:lineRule="auto"/>
              <w:rPr>
                <w:rFonts w:ascii="Times New Roman" w:hAnsi="Times New Roman" w:cs="Times New Roman"/>
                <w:lang w:val="en-GB"/>
              </w:rPr>
            </w:pPr>
            <w:r w:rsidRPr="00AF4CC4">
              <w:rPr>
                <w:rFonts w:ascii="Times New Roman" w:hAnsi="Times New Roman" w:cs="Times New Roman"/>
                <w:lang w:val="en-GB"/>
              </w:rPr>
              <w:t>Примена препарата у свему</w:t>
            </w:r>
            <w:r>
              <w:rPr>
                <w:rFonts w:ascii="Times New Roman" w:hAnsi="Times New Roman" w:cs="Times New Roman"/>
                <w:lang w:val="en-GB"/>
              </w:rPr>
              <w:t xml:space="preserve"> према упутству произвођача. На </w:t>
            </w:r>
            <w:r w:rsidRPr="00AF4CC4">
              <w:rPr>
                <w:rFonts w:ascii="Times New Roman" w:hAnsi="Times New Roman" w:cs="Times New Roman"/>
                <w:lang w:val="en-GB"/>
              </w:rPr>
              <w:t>местима где је потребно предвидети употребу скеле.</w:t>
            </w:r>
          </w:p>
          <w:p w:rsidR="00760474" w:rsidRPr="00AF4CC4" w:rsidRDefault="00760474" w:rsidP="00760474">
            <w:pPr>
              <w:autoSpaceDE w:val="0"/>
              <w:autoSpaceDN w:val="0"/>
              <w:adjustRightInd w:val="0"/>
              <w:spacing w:after="0" w:line="240" w:lineRule="auto"/>
              <w:rPr>
                <w:rFonts w:ascii="Times New Roman" w:hAnsi="Times New Roman" w:cs="Times New Roman"/>
                <w:lang w:val="en-GB"/>
              </w:rPr>
            </w:pPr>
            <w:r w:rsidRPr="00AF4CC4">
              <w:rPr>
                <w:rFonts w:ascii="Times New Roman" w:hAnsi="Times New Roman" w:cs="Times New Roman"/>
                <w:lang w:val="en-GB"/>
              </w:rPr>
              <w:lastRenderedPageBreak/>
              <w:t>Минимум карактеристика које премаз за заштиту бетона мора</w:t>
            </w:r>
          </w:p>
          <w:p w:rsidR="00760474" w:rsidRPr="00AF4CC4" w:rsidRDefault="00760474" w:rsidP="00760474">
            <w:pPr>
              <w:autoSpaceDE w:val="0"/>
              <w:autoSpaceDN w:val="0"/>
              <w:adjustRightInd w:val="0"/>
              <w:spacing w:after="0" w:line="240" w:lineRule="auto"/>
              <w:rPr>
                <w:rFonts w:ascii="Times New Roman" w:hAnsi="Times New Roman" w:cs="Times New Roman"/>
                <w:lang w:val="en-GB"/>
              </w:rPr>
            </w:pPr>
            <w:r w:rsidRPr="00AF4CC4">
              <w:rPr>
                <w:rFonts w:ascii="Times New Roman" w:hAnsi="Times New Roman" w:cs="Times New Roman"/>
                <w:lang w:val="en-GB"/>
              </w:rPr>
              <w:t>да испуни:</w:t>
            </w:r>
          </w:p>
          <w:p w:rsidR="00760474" w:rsidRPr="00AF4CC4" w:rsidRDefault="00760474" w:rsidP="00760474">
            <w:pPr>
              <w:autoSpaceDE w:val="0"/>
              <w:autoSpaceDN w:val="0"/>
              <w:adjustRightInd w:val="0"/>
              <w:spacing w:after="0" w:line="240" w:lineRule="auto"/>
              <w:rPr>
                <w:rFonts w:ascii="Times New Roman" w:hAnsi="Times New Roman" w:cs="Times New Roman"/>
                <w:lang w:val="en-GB"/>
              </w:rPr>
            </w:pPr>
            <w:r w:rsidRPr="00AF4CC4">
              <w:rPr>
                <w:rFonts w:ascii="Times New Roman" w:hAnsi="Times New Roman" w:cs="Times New Roman"/>
                <w:lang w:val="en-GB"/>
              </w:rPr>
              <w:t>- Противпрашна заштита;</w:t>
            </w:r>
          </w:p>
          <w:p w:rsidR="00760474" w:rsidRPr="00AF4CC4" w:rsidRDefault="00760474" w:rsidP="00760474">
            <w:pPr>
              <w:autoSpaceDE w:val="0"/>
              <w:autoSpaceDN w:val="0"/>
              <w:adjustRightInd w:val="0"/>
              <w:spacing w:after="0" w:line="240" w:lineRule="auto"/>
              <w:rPr>
                <w:rFonts w:ascii="Times New Roman" w:hAnsi="Times New Roman" w:cs="Times New Roman"/>
                <w:lang w:val="en-GB"/>
              </w:rPr>
            </w:pPr>
            <w:r w:rsidRPr="00AF4CC4">
              <w:rPr>
                <w:rFonts w:ascii="Times New Roman" w:hAnsi="Times New Roman" w:cs="Times New Roman"/>
                <w:lang w:val="en-GB"/>
              </w:rPr>
              <w:t xml:space="preserve">- ЦО2 </w:t>
            </w:r>
            <w:r>
              <w:rPr>
                <w:rFonts w:ascii="Times New Roman" w:hAnsi="Times New Roman" w:cs="Times New Roman"/>
                <w:lang w:val="sr-Cyrl-RS"/>
              </w:rPr>
              <w:t xml:space="preserve">пропусност ЕН 1062-6 вриједност Сд </w:t>
            </w:r>
            <w:r w:rsidRPr="00E30787">
              <w:rPr>
                <w:rFonts w:ascii="Times New Roman" w:hAnsi="Times New Roman" w:cs="Times New Roman"/>
                <w:lang w:val="sr-Cyrl-RS"/>
              </w:rPr>
              <w:t>≥</w:t>
            </w:r>
            <w:r>
              <w:rPr>
                <w:rFonts w:ascii="Times New Roman" w:hAnsi="Times New Roman" w:cs="Times New Roman"/>
                <w:lang w:val="sr-Cyrl-RS"/>
              </w:rPr>
              <w:t xml:space="preserve"> 150 за дебљину наноса 100 нанометара</w:t>
            </w:r>
            <w:r w:rsidRPr="00AF4CC4">
              <w:rPr>
                <w:rFonts w:ascii="Times New Roman" w:hAnsi="Times New Roman" w:cs="Times New Roman"/>
                <w:lang w:val="en-GB"/>
              </w:rPr>
              <w:t>;</w:t>
            </w:r>
          </w:p>
          <w:p w:rsidR="00760474" w:rsidRPr="00AF4CC4" w:rsidRDefault="00760474" w:rsidP="00760474">
            <w:pPr>
              <w:autoSpaceDE w:val="0"/>
              <w:autoSpaceDN w:val="0"/>
              <w:adjustRightInd w:val="0"/>
              <w:spacing w:after="0" w:line="240" w:lineRule="auto"/>
              <w:rPr>
                <w:rFonts w:ascii="Times New Roman" w:hAnsi="Times New Roman" w:cs="Times New Roman"/>
                <w:lang w:val="en-GB"/>
              </w:rPr>
            </w:pPr>
            <w:r w:rsidRPr="00AF4CC4">
              <w:rPr>
                <w:rFonts w:ascii="Times New Roman" w:hAnsi="Times New Roman" w:cs="Times New Roman"/>
                <w:lang w:val="en-GB"/>
              </w:rPr>
              <w:t xml:space="preserve">- </w:t>
            </w:r>
            <w:r>
              <w:rPr>
                <w:rFonts w:ascii="Times New Roman" w:hAnsi="Times New Roman" w:cs="Times New Roman"/>
                <w:lang w:val="sr-Cyrl-RS"/>
              </w:rPr>
              <w:t xml:space="preserve">упијање воде ЕН 1062-3 </w:t>
            </w:r>
            <w:r>
              <w:rPr>
                <w:rFonts w:ascii="Arial" w:hAnsi="Arial" w:cs="Arial"/>
                <w:lang w:val="sr-Cyrl-RS"/>
              </w:rPr>
              <w:t>&lt;</w:t>
            </w:r>
            <w:r>
              <w:rPr>
                <w:rFonts w:ascii="Times New Roman" w:hAnsi="Times New Roman" w:cs="Times New Roman"/>
                <w:lang w:val="sr-Cyrl-RS"/>
              </w:rPr>
              <w:t>0,03 кг / м</w:t>
            </w:r>
            <w:proofErr w:type="gramStart"/>
            <w:r>
              <w:rPr>
                <w:rFonts w:ascii="Times New Roman" w:hAnsi="Times New Roman" w:cs="Times New Roman"/>
                <w:lang w:val="sr-Cyrl-RS"/>
              </w:rPr>
              <w:t xml:space="preserve">2  </w:t>
            </w:r>
            <w:r w:rsidRPr="00AF4CC4">
              <w:rPr>
                <w:rFonts w:ascii="Times New Roman" w:hAnsi="Times New Roman" w:cs="Times New Roman"/>
                <w:lang w:val="en-GB"/>
              </w:rPr>
              <w:t>;</w:t>
            </w:r>
            <w:proofErr w:type="gramEnd"/>
          </w:p>
          <w:p w:rsidR="00760474" w:rsidRPr="00AF4CC4" w:rsidRDefault="00760474" w:rsidP="00760474">
            <w:pPr>
              <w:autoSpaceDE w:val="0"/>
              <w:autoSpaceDN w:val="0"/>
              <w:adjustRightInd w:val="0"/>
              <w:spacing w:after="0" w:line="240" w:lineRule="auto"/>
              <w:rPr>
                <w:rFonts w:ascii="Times New Roman" w:hAnsi="Times New Roman" w:cs="Times New Roman"/>
                <w:lang w:val="en-GB"/>
              </w:rPr>
            </w:pPr>
            <w:r w:rsidRPr="00AF4CC4">
              <w:rPr>
                <w:rFonts w:ascii="Times New Roman" w:hAnsi="Times New Roman" w:cs="Times New Roman"/>
                <w:lang w:val="en-GB"/>
              </w:rPr>
              <w:t>- Одговара захтевима ЕН 1504-2.</w:t>
            </w:r>
          </w:p>
          <w:p w:rsidR="00760474" w:rsidRPr="00AF4CC4" w:rsidRDefault="00760474" w:rsidP="00760474">
            <w:pPr>
              <w:autoSpaceDE w:val="0"/>
              <w:autoSpaceDN w:val="0"/>
              <w:adjustRightInd w:val="0"/>
              <w:spacing w:after="0" w:line="240" w:lineRule="auto"/>
              <w:rPr>
                <w:rFonts w:ascii="Times New Roman" w:hAnsi="Times New Roman" w:cs="Times New Roman"/>
                <w:lang w:val="en-GB"/>
              </w:rPr>
            </w:pPr>
            <w:r w:rsidRPr="00AF4CC4">
              <w:rPr>
                <w:rFonts w:ascii="Times New Roman" w:hAnsi="Times New Roman" w:cs="Times New Roman"/>
                <w:lang w:val="en-GB"/>
              </w:rPr>
              <w:t>Произвођач ЈУБ, тип Такрил или одговарајући.</w:t>
            </w:r>
          </w:p>
          <w:p w:rsidR="00760474" w:rsidRDefault="00760474" w:rsidP="00760474">
            <w:pPr>
              <w:autoSpaceDE w:val="0"/>
              <w:autoSpaceDN w:val="0"/>
              <w:adjustRightInd w:val="0"/>
              <w:spacing w:after="0" w:line="240" w:lineRule="auto"/>
              <w:rPr>
                <w:rFonts w:ascii="Tahoma" w:hAnsi="Tahoma" w:cs="Tahoma"/>
                <w:sz w:val="19"/>
                <w:szCs w:val="19"/>
                <w:lang w:val="en-GB"/>
              </w:rPr>
            </w:pPr>
            <w:r w:rsidRPr="00AF4CC4">
              <w:rPr>
                <w:rFonts w:ascii="Times New Roman" w:hAnsi="Times New Roman" w:cs="Times New Roman"/>
                <w:lang w:val="en-GB"/>
              </w:rPr>
              <w:t>Обрачун по м2.</w:t>
            </w:r>
          </w:p>
        </w:tc>
        <w:tc>
          <w:tcPr>
            <w:tcW w:w="2970" w:type="dxa"/>
            <w:shd w:val="clear" w:color="auto" w:fill="auto"/>
          </w:tcPr>
          <w:p w:rsidR="00760474" w:rsidRPr="00AF4CC4" w:rsidRDefault="00760474" w:rsidP="00760474">
            <w:pPr>
              <w:autoSpaceDE w:val="0"/>
              <w:autoSpaceDN w:val="0"/>
              <w:adjustRightInd w:val="0"/>
              <w:spacing w:after="0" w:line="240" w:lineRule="auto"/>
              <w:rPr>
                <w:rFonts w:ascii="Times New Roman" w:hAnsi="Times New Roman" w:cs="Times New Roman"/>
                <w:lang w:val="en-GB"/>
              </w:rPr>
            </w:pPr>
            <w:r w:rsidRPr="00AF4CC4">
              <w:rPr>
                <w:rFonts w:ascii="Times New Roman" w:hAnsi="Times New Roman" w:cs="Times New Roman"/>
                <w:lang w:val="en-GB"/>
              </w:rPr>
              <w:lastRenderedPageBreak/>
              <w:t>Заштита бетонских површи</w:t>
            </w:r>
            <w:r>
              <w:rPr>
                <w:rFonts w:ascii="Times New Roman" w:hAnsi="Times New Roman" w:cs="Times New Roman"/>
                <w:lang w:val="en-GB"/>
              </w:rPr>
              <w:t xml:space="preserve">на изложених спољашњим условима </w:t>
            </w:r>
            <w:r w:rsidRPr="00AF4CC4">
              <w:rPr>
                <w:rFonts w:ascii="Times New Roman" w:hAnsi="Times New Roman" w:cs="Times New Roman"/>
                <w:lang w:val="en-GB"/>
              </w:rPr>
              <w:t>експлоатације једнокомпонентним премазом у два слоја.</w:t>
            </w:r>
          </w:p>
          <w:p w:rsidR="00760474" w:rsidRPr="00AF4CC4" w:rsidRDefault="00760474" w:rsidP="00760474">
            <w:pPr>
              <w:autoSpaceDE w:val="0"/>
              <w:autoSpaceDN w:val="0"/>
              <w:adjustRightInd w:val="0"/>
              <w:spacing w:after="0" w:line="240" w:lineRule="auto"/>
              <w:rPr>
                <w:rFonts w:ascii="Times New Roman" w:hAnsi="Times New Roman" w:cs="Times New Roman"/>
                <w:lang w:val="en-GB"/>
              </w:rPr>
            </w:pPr>
            <w:r w:rsidRPr="00AF4CC4">
              <w:rPr>
                <w:rFonts w:ascii="Times New Roman" w:hAnsi="Times New Roman" w:cs="Times New Roman"/>
                <w:lang w:val="en-GB"/>
              </w:rPr>
              <w:lastRenderedPageBreak/>
              <w:t>Примена препарата у свему</w:t>
            </w:r>
            <w:r>
              <w:rPr>
                <w:rFonts w:ascii="Times New Roman" w:hAnsi="Times New Roman" w:cs="Times New Roman"/>
                <w:lang w:val="en-GB"/>
              </w:rPr>
              <w:t xml:space="preserve"> према упутству произвођача. На </w:t>
            </w:r>
            <w:r w:rsidRPr="00AF4CC4">
              <w:rPr>
                <w:rFonts w:ascii="Times New Roman" w:hAnsi="Times New Roman" w:cs="Times New Roman"/>
                <w:lang w:val="en-GB"/>
              </w:rPr>
              <w:t>местима где је потребно предвидети употребу скеле.</w:t>
            </w:r>
          </w:p>
          <w:p w:rsidR="00760474" w:rsidRPr="00AF4CC4" w:rsidRDefault="00760474" w:rsidP="00760474">
            <w:pPr>
              <w:autoSpaceDE w:val="0"/>
              <w:autoSpaceDN w:val="0"/>
              <w:adjustRightInd w:val="0"/>
              <w:spacing w:after="0" w:line="240" w:lineRule="auto"/>
              <w:rPr>
                <w:rFonts w:ascii="Times New Roman" w:hAnsi="Times New Roman" w:cs="Times New Roman"/>
                <w:lang w:val="en-GB"/>
              </w:rPr>
            </w:pPr>
            <w:r w:rsidRPr="00AF4CC4">
              <w:rPr>
                <w:rFonts w:ascii="Times New Roman" w:hAnsi="Times New Roman" w:cs="Times New Roman"/>
                <w:lang w:val="en-GB"/>
              </w:rPr>
              <w:t>Минимум карактеристика које премаз за заштиту бетона мора</w:t>
            </w:r>
          </w:p>
          <w:p w:rsidR="00760474" w:rsidRPr="00AF4CC4" w:rsidRDefault="00760474" w:rsidP="00760474">
            <w:pPr>
              <w:autoSpaceDE w:val="0"/>
              <w:autoSpaceDN w:val="0"/>
              <w:adjustRightInd w:val="0"/>
              <w:spacing w:after="0" w:line="240" w:lineRule="auto"/>
              <w:rPr>
                <w:rFonts w:ascii="Times New Roman" w:hAnsi="Times New Roman" w:cs="Times New Roman"/>
                <w:lang w:val="en-GB"/>
              </w:rPr>
            </w:pPr>
            <w:r w:rsidRPr="00AF4CC4">
              <w:rPr>
                <w:rFonts w:ascii="Times New Roman" w:hAnsi="Times New Roman" w:cs="Times New Roman"/>
                <w:lang w:val="en-GB"/>
              </w:rPr>
              <w:t>да испуни:</w:t>
            </w:r>
          </w:p>
          <w:p w:rsidR="00760474" w:rsidRPr="00AF4CC4" w:rsidRDefault="00760474" w:rsidP="00760474">
            <w:pPr>
              <w:autoSpaceDE w:val="0"/>
              <w:autoSpaceDN w:val="0"/>
              <w:adjustRightInd w:val="0"/>
              <w:spacing w:after="0" w:line="240" w:lineRule="auto"/>
              <w:rPr>
                <w:rFonts w:ascii="Times New Roman" w:hAnsi="Times New Roman" w:cs="Times New Roman"/>
                <w:lang w:val="en-GB"/>
              </w:rPr>
            </w:pPr>
            <w:r w:rsidRPr="00AF4CC4">
              <w:rPr>
                <w:rFonts w:ascii="Times New Roman" w:hAnsi="Times New Roman" w:cs="Times New Roman"/>
                <w:lang w:val="en-GB"/>
              </w:rPr>
              <w:t>- Противпрашна заштита;</w:t>
            </w:r>
          </w:p>
          <w:p w:rsidR="00760474" w:rsidRPr="00AF4CC4" w:rsidRDefault="00760474" w:rsidP="00760474">
            <w:pPr>
              <w:autoSpaceDE w:val="0"/>
              <w:autoSpaceDN w:val="0"/>
              <w:adjustRightInd w:val="0"/>
              <w:spacing w:after="0" w:line="240" w:lineRule="auto"/>
              <w:rPr>
                <w:rFonts w:ascii="Times New Roman" w:hAnsi="Times New Roman" w:cs="Times New Roman"/>
                <w:lang w:val="en-GB"/>
              </w:rPr>
            </w:pPr>
            <w:r w:rsidRPr="00AF4CC4">
              <w:rPr>
                <w:rFonts w:ascii="Times New Roman" w:hAnsi="Times New Roman" w:cs="Times New Roman"/>
                <w:lang w:val="en-GB"/>
              </w:rPr>
              <w:t xml:space="preserve">- ЦО2 </w:t>
            </w:r>
            <w:r>
              <w:rPr>
                <w:rFonts w:ascii="Times New Roman" w:hAnsi="Times New Roman" w:cs="Times New Roman"/>
                <w:lang w:val="sr-Cyrl-RS"/>
              </w:rPr>
              <w:t xml:space="preserve">пропусност ЕН 1062-6 вриједност Сд </w:t>
            </w:r>
            <w:r w:rsidRPr="00E30787">
              <w:rPr>
                <w:rFonts w:ascii="Times New Roman" w:hAnsi="Times New Roman" w:cs="Times New Roman"/>
                <w:lang w:val="sr-Cyrl-RS"/>
              </w:rPr>
              <w:t>≥</w:t>
            </w:r>
            <w:r>
              <w:rPr>
                <w:rFonts w:ascii="Times New Roman" w:hAnsi="Times New Roman" w:cs="Times New Roman"/>
                <w:lang w:val="sr-Cyrl-RS"/>
              </w:rPr>
              <w:t xml:space="preserve"> 150 за дебљину наноса 100 нанометара</w:t>
            </w:r>
            <w:r w:rsidRPr="00AF4CC4">
              <w:rPr>
                <w:rFonts w:ascii="Times New Roman" w:hAnsi="Times New Roman" w:cs="Times New Roman"/>
                <w:lang w:val="en-GB"/>
              </w:rPr>
              <w:t>;</w:t>
            </w:r>
          </w:p>
          <w:p w:rsidR="00760474" w:rsidRPr="00AF4CC4" w:rsidRDefault="00760474" w:rsidP="00760474">
            <w:pPr>
              <w:autoSpaceDE w:val="0"/>
              <w:autoSpaceDN w:val="0"/>
              <w:adjustRightInd w:val="0"/>
              <w:spacing w:after="0" w:line="240" w:lineRule="auto"/>
              <w:rPr>
                <w:rFonts w:ascii="Times New Roman" w:hAnsi="Times New Roman" w:cs="Times New Roman"/>
                <w:lang w:val="en-GB"/>
              </w:rPr>
            </w:pPr>
            <w:r w:rsidRPr="00AF4CC4">
              <w:rPr>
                <w:rFonts w:ascii="Times New Roman" w:hAnsi="Times New Roman" w:cs="Times New Roman"/>
                <w:lang w:val="en-GB"/>
              </w:rPr>
              <w:t xml:space="preserve">- </w:t>
            </w:r>
            <w:r>
              <w:rPr>
                <w:rFonts w:ascii="Times New Roman" w:hAnsi="Times New Roman" w:cs="Times New Roman"/>
                <w:lang w:val="sr-Cyrl-RS"/>
              </w:rPr>
              <w:t xml:space="preserve">упијање воде ЕН 1062-3 </w:t>
            </w:r>
            <w:r>
              <w:rPr>
                <w:rFonts w:ascii="Arial" w:hAnsi="Arial" w:cs="Arial"/>
                <w:lang w:val="sr-Cyrl-RS"/>
              </w:rPr>
              <w:t>&lt;</w:t>
            </w:r>
            <w:r>
              <w:rPr>
                <w:rFonts w:ascii="Times New Roman" w:hAnsi="Times New Roman" w:cs="Times New Roman"/>
                <w:lang w:val="sr-Cyrl-RS"/>
              </w:rPr>
              <w:t>0,03 кг / м</w:t>
            </w:r>
            <w:proofErr w:type="gramStart"/>
            <w:r>
              <w:rPr>
                <w:rFonts w:ascii="Times New Roman" w:hAnsi="Times New Roman" w:cs="Times New Roman"/>
                <w:lang w:val="sr-Cyrl-RS"/>
              </w:rPr>
              <w:t xml:space="preserve">2  </w:t>
            </w:r>
            <w:r w:rsidRPr="00AF4CC4">
              <w:rPr>
                <w:rFonts w:ascii="Times New Roman" w:hAnsi="Times New Roman" w:cs="Times New Roman"/>
                <w:lang w:val="en-GB"/>
              </w:rPr>
              <w:t>;</w:t>
            </w:r>
            <w:proofErr w:type="gramEnd"/>
          </w:p>
          <w:p w:rsidR="00760474" w:rsidRDefault="00760474" w:rsidP="00760474">
            <w:pPr>
              <w:autoSpaceDE w:val="0"/>
              <w:autoSpaceDN w:val="0"/>
              <w:adjustRightInd w:val="0"/>
              <w:spacing w:after="0" w:line="240" w:lineRule="auto"/>
              <w:rPr>
                <w:rFonts w:ascii="Times New Roman" w:hAnsi="Times New Roman" w:cs="Times New Roman"/>
                <w:lang w:val="en-GB"/>
              </w:rPr>
            </w:pPr>
            <w:r w:rsidRPr="00AF4CC4">
              <w:rPr>
                <w:rFonts w:ascii="Times New Roman" w:hAnsi="Times New Roman" w:cs="Times New Roman"/>
                <w:lang w:val="en-GB"/>
              </w:rPr>
              <w:t>- Одговара захтевима ЕН 1504-2.</w:t>
            </w:r>
          </w:p>
          <w:p w:rsidR="00760474" w:rsidRDefault="00760474" w:rsidP="00760474">
            <w:pPr>
              <w:autoSpaceDE w:val="0"/>
              <w:autoSpaceDN w:val="0"/>
              <w:adjustRightInd w:val="0"/>
              <w:spacing w:after="0" w:line="240" w:lineRule="auto"/>
              <w:rPr>
                <w:rFonts w:ascii="Times New Roman" w:hAnsi="Times New Roman" w:cs="Times New Roman"/>
                <w:lang w:val="en-GB"/>
              </w:rPr>
            </w:pPr>
          </w:p>
          <w:p w:rsidR="00760474" w:rsidRDefault="00760474" w:rsidP="00760474">
            <w:pPr>
              <w:autoSpaceDE w:val="0"/>
              <w:autoSpaceDN w:val="0"/>
              <w:adjustRightInd w:val="0"/>
              <w:spacing w:after="0" w:line="240" w:lineRule="auto"/>
              <w:rPr>
                <w:rFonts w:ascii="Times New Roman" w:eastAsia="TimesNewRomanPSMT" w:hAnsi="Times New Roman" w:cs="Times New Roman"/>
                <w:lang w:val="sr-Cyrl-RS"/>
              </w:rPr>
            </w:pPr>
            <w:r>
              <w:rPr>
                <w:rFonts w:ascii="Times New Roman" w:eastAsia="TimesNewRomanPSMT" w:hAnsi="Times New Roman" w:cs="Times New Roman"/>
                <w:lang w:val="sr-Cyrl-RS"/>
              </w:rPr>
              <w:t>-Доставити техничке листове као доказ тражених карактеристика</w:t>
            </w:r>
          </w:p>
          <w:p w:rsidR="00760474" w:rsidRPr="00AF4CC4" w:rsidRDefault="00760474" w:rsidP="00760474">
            <w:pPr>
              <w:autoSpaceDE w:val="0"/>
              <w:autoSpaceDN w:val="0"/>
              <w:adjustRightInd w:val="0"/>
              <w:spacing w:after="0" w:line="240" w:lineRule="auto"/>
              <w:rPr>
                <w:rFonts w:ascii="Times New Roman" w:hAnsi="Times New Roman" w:cs="Times New Roman"/>
                <w:lang w:val="en-GB"/>
              </w:rPr>
            </w:pPr>
          </w:p>
          <w:p w:rsidR="00760474" w:rsidRDefault="00760474" w:rsidP="00760474">
            <w:pPr>
              <w:autoSpaceDE w:val="0"/>
              <w:autoSpaceDN w:val="0"/>
              <w:adjustRightInd w:val="0"/>
              <w:spacing w:after="0" w:line="240" w:lineRule="auto"/>
              <w:rPr>
                <w:rFonts w:ascii="Times New Roman" w:eastAsia="TimesNewRomanPSMT" w:hAnsi="Times New Roman" w:cs="Times New Roman"/>
                <w:lang w:val="sr-Cyrl-CS"/>
              </w:rPr>
            </w:pPr>
          </w:p>
          <w:p w:rsidR="00760474" w:rsidRDefault="00760474" w:rsidP="00760474">
            <w:pPr>
              <w:autoSpaceDE w:val="0"/>
              <w:autoSpaceDN w:val="0"/>
              <w:adjustRightInd w:val="0"/>
              <w:spacing w:after="0" w:line="240" w:lineRule="auto"/>
              <w:rPr>
                <w:rFonts w:ascii="Times New Roman" w:eastAsia="TimesNewRomanPSMT" w:hAnsi="Times New Roman" w:cs="Times New Roman"/>
                <w:lang w:val="sr-Cyrl-CS"/>
              </w:rPr>
            </w:pPr>
          </w:p>
        </w:tc>
        <w:tc>
          <w:tcPr>
            <w:tcW w:w="1710" w:type="dxa"/>
            <w:shd w:val="clear" w:color="auto" w:fill="auto"/>
          </w:tcPr>
          <w:p w:rsidR="00760474" w:rsidRPr="009C2974" w:rsidRDefault="00760474" w:rsidP="00760474">
            <w:pPr>
              <w:spacing w:after="0" w:line="240" w:lineRule="auto"/>
              <w:jc w:val="both"/>
              <w:rPr>
                <w:rFonts w:ascii="Times New Roman" w:eastAsia="Times New Roman" w:hAnsi="Times New Roman" w:cs="Times New Roman"/>
                <w:sz w:val="24"/>
                <w:szCs w:val="24"/>
                <w:lang w:val="en-GB"/>
              </w:rPr>
            </w:pPr>
          </w:p>
        </w:tc>
        <w:tc>
          <w:tcPr>
            <w:tcW w:w="1600" w:type="dxa"/>
          </w:tcPr>
          <w:p w:rsidR="00760474" w:rsidRPr="009C2974" w:rsidRDefault="00760474" w:rsidP="00760474">
            <w:pPr>
              <w:spacing w:after="0" w:line="240" w:lineRule="auto"/>
              <w:jc w:val="both"/>
              <w:rPr>
                <w:rFonts w:ascii="Times New Roman" w:eastAsia="Times New Roman" w:hAnsi="Times New Roman" w:cs="Times New Roman"/>
                <w:sz w:val="24"/>
                <w:szCs w:val="24"/>
                <w:lang w:val="en-GB"/>
              </w:rPr>
            </w:pPr>
          </w:p>
        </w:tc>
      </w:tr>
      <w:tr w:rsidR="00760474" w:rsidRPr="009C2974" w:rsidTr="00742F63">
        <w:trPr>
          <w:trHeight w:val="274"/>
        </w:trPr>
        <w:tc>
          <w:tcPr>
            <w:tcW w:w="975" w:type="dxa"/>
            <w:shd w:val="clear" w:color="auto" w:fill="auto"/>
          </w:tcPr>
          <w:p w:rsidR="00760474" w:rsidRPr="0027029C" w:rsidRDefault="00760474" w:rsidP="00760474">
            <w:pPr>
              <w:pStyle w:val="ListParagraph"/>
              <w:numPr>
                <w:ilvl w:val="0"/>
                <w:numId w:val="2"/>
              </w:numPr>
              <w:spacing w:after="0" w:line="240" w:lineRule="auto"/>
              <w:ind w:left="459"/>
              <w:jc w:val="both"/>
              <w:rPr>
                <w:rFonts w:ascii="Times New Roman" w:eastAsia="Times New Roman" w:hAnsi="Times New Roman" w:cs="Times New Roman"/>
                <w:sz w:val="24"/>
                <w:szCs w:val="24"/>
                <w:lang w:val="sr-Cyrl-CS"/>
              </w:rPr>
            </w:pPr>
          </w:p>
        </w:tc>
        <w:tc>
          <w:tcPr>
            <w:tcW w:w="5595" w:type="dxa"/>
            <w:shd w:val="clear" w:color="auto" w:fill="auto"/>
          </w:tcPr>
          <w:p w:rsidR="00760474" w:rsidRDefault="00760474" w:rsidP="00760474">
            <w:pPr>
              <w:autoSpaceDE w:val="0"/>
              <w:autoSpaceDN w:val="0"/>
              <w:adjustRightInd w:val="0"/>
              <w:spacing w:after="0" w:line="240" w:lineRule="auto"/>
              <w:rPr>
                <w:rFonts w:ascii="Times New Roman" w:eastAsia="TimesNewRomanPSMT" w:hAnsi="Times New Roman" w:cs="Times New Roman"/>
                <w:lang w:val="sr-Cyrl-CS"/>
              </w:rPr>
            </w:pPr>
            <w:r w:rsidRPr="005978FE">
              <w:rPr>
                <w:rFonts w:ascii="Times New Roman" w:eastAsia="TimesNewRomanPSMT" w:hAnsi="Times New Roman" w:cs="Times New Roman"/>
              </w:rPr>
              <w:t>Kaсетирани плафон, префабриковани</w:t>
            </w:r>
            <w:r>
              <w:rPr>
                <w:rFonts w:ascii="Times New Roman" w:eastAsia="TimesNewRomanPSMT" w:hAnsi="Times New Roman" w:cs="Times New Roman"/>
                <w:lang w:val="sr-Cyrl-CS"/>
              </w:rPr>
              <w:t>.</w:t>
            </w:r>
          </w:p>
          <w:p w:rsidR="00760474" w:rsidRPr="00094F58" w:rsidRDefault="00760474" w:rsidP="00760474">
            <w:pPr>
              <w:autoSpaceDE w:val="0"/>
              <w:autoSpaceDN w:val="0"/>
              <w:adjustRightInd w:val="0"/>
              <w:spacing w:after="0" w:line="240" w:lineRule="auto"/>
              <w:rPr>
                <w:rFonts w:ascii="Times New Roman" w:eastAsia="TimesNewRomanPSMT" w:hAnsi="Times New Roman" w:cs="Times New Roman"/>
                <w:lang w:val="sr-Cyrl-CS"/>
              </w:rPr>
            </w:pPr>
            <w:r w:rsidRPr="005978FE">
              <w:rPr>
                <w:rFonts w:ascii="Times New Roman" w:eastAsia="TimesNewRomanPSMT" w:hAnsi="Times New Roman" w:cs="Times New Roman"/>
              </w:rPr>
              <w:t>Испорука и монтажа минералног спуштеног</w:t>
            </w:r>
            <w:r>
              <w:rPr>
                <w:rFonts w:ascii="Times New Roman" w:eastAsia="TimesNewRomanPSMT" w:hAnsi="Times New Roman" w:cs="Times New Roman"/>
                <w:lang w:val="sr-Cyrl-CS"/>
              </w:rPr>
              <w:t xml:space="preserve"> </w:t>
            </w:r>
            <w:r w:rsidRPr="005978FE">
              <w:rPr>
                <w:rFonts w:ascii="Times New Roman" w:eastAsia="TimesNewRomanPSMT" w:hAnsi="Times New Roman" w:cs="Times New Roman"/>
              </w:rPr>
              <w:t>плафона призвођача АРМСТРОНГ или</w:t>
            </w:r>
            <w:r>
              <w:rPr>
                <w:rFonts w:ascii="Times New Roman" w:eastAsia="TimesNewRomanPSMT" w:hAnsi="Times New Roman" w:cs="Times New Roman"/>
                <w:lang w:val="sr-Cyrl-CS"/>
              </w:rPr>
              <w:t xml:space="preserve"> </w:t>
            </w:r>
            <w:r w:rsidRPr="005978FE">
              <w:rPr>
                <w:rFonts w:ascii="Times New Roman" w:eastAsia="TimesNewRomanPSMT" w:hAnsi="Times New Roman" w:cs="Times New Roman"/>
              </w:rPr>
              <w:t>еквивалентно, тип Сахара Microlook</w:t>
            </w:r>
            <w:r>
              <w:rPr>
                <w:rFonts w:ascii="Times New Roman" w:eastAsia="TimesNewRomanPSMT" w:hAnsi="Times New Roman" w:cs="Times New Roman"/>
                <w:lang w:val="sr-Cyrl-CS"/>
              </w:rPr>
              <w:t xml:space="preserve"> </w:t>
            </w:r>
            <w:r w:rsidRPr="005978FE">
              <w:rPr>
                <w:rFonts w:ascii="Times New Roman" w:eastAsia="TimesNewRomanPSMT" w:hAnsi="Times New Roman" w:cs="Times New Roman"/>
              </w:rPr>
              <w:t>(упуштених ивица), димензија</w:t>
            </w:r>
            <w:r>
              <w:rPr>
                <w:rFonts w:ascii="Times New Roman" w:eastAsia="TimesNewRomanPSMT" w:hAnsi="Times New Roman" w:cs="Times New Roman"/>
                <w:lang w:val="sr-Cyrl-CS"/>
              </w:rPr>
              <w:t xml:space="preserve"> </w:t>
            </w:r>
            <w:r w:rsidRPr="005978FE">
              <w:rPr>
                <w:rFonts w:ascii="Times New Roman" w:eastAsia="TimesNewRomanPSMT" w:hAnsi="Times New Roman" w:cs="Times New Roman"/>
              </w:rPr>
              <w:t>1200x300x15mm, реакција на пожар A2 – s1,</w:t>
            </w:r>
            <w:r>
              <w:rPr>
                <w:rFonts w:ascii="Times New Roman" w:eastAsia="TimesNewRomanPSMT" w:hAnsi="Times New Roman" w:cs="Times New Roman"/>
                <w:lang w:val="sr-Cyrl-CS"/>
              </w:rPr>
              <w:t xml:space="preserve"> </w:t>
            </w:r>
            <w:r w:rsidRPr="005978FE">
              <w:rPr>
                <w:rFonts w:ascii="Times New Roman" w:eastAsia="TimesNewRomanPSMT" w:hAnsi="Times New Roman" w:cs="Times New Roman"/>
              </w:rPr>
              <w:t>d0, рефлексија светлости 85%, коефицијент</w:t>
            </w:r>
            <w:r>
              <w:rPr>
                <w:rFonts w:ascii="Times New Roman" w:eastAsia="TimesNewRomanPSMT" w:hAnsi="Times New Roman" w:cs="Times New Roman"/>
                <w:lang w:val="sr-Cyrl-CS"/>
              </w:rPr>
              <w:t xml:space="preserve"> </w:t>
            </w:r>
            <w:r w:rsidRPr="005978FE">
              <w:rPr>
                <w:rFonts w:ascii="Times New Roman" w:eastAsia="TimesNewRomanPSMT" w:hAnsi="Times New Roman" w:cs="Times New Roman"/>
              </w:rPr>
              <w:t>апсорпције звука aw=0.60, звучна изолација</w:t>
            </w:r>
            <w:r>
              <w:rPr>
                <w:rFonts w:ascii="Times New Roman" w:eastAsia="TimesNewRomanPSMT" w:hAnsi="Times New Roman" w:cs="Times New Roman"/>
                <w:lang w:val="sr-Cyrl-CS"/>
              </w:rPr>
              <w:t xml:space="preserve"> </w:t>
            </w:r>
            <w:r w:rsidRPr="005978FE">
              <w:rPr>
                <w:rFonts w:ascii="Times New Roman" w:eastAsia="TimesNewRomanPSMT" w:hAnsi="Times New Roman" w:cs="Times New Roman"/>
              </w:rPr>
              <w:t>Dncw=34 dB, влагоотпорност 95% RH.</w:t>
            </w:r>
            <w:r>
              <w:rPr>
                <w:rFonts w:ascii="Times New Roman" w:eastAsia="TimesNewRomanPSMT" w:hAnsi="Times New Roman" w:cs="Times New Roman"/>
                <w:lang w:val="sr-Cyrl-CS"/>
              </w:rPr>
              <w:t xml:space="preserve"> </w:t>
            </w:r>
            <w:r w:rsidRPr="005978FE">
              <w:rPr>
                <w:rFonts w:ascii="Times New Roman" w:eastAsia="TimesNewRomanPSMT" w:hAnsi="Times New Roman" w:cs="Times New Roman"/>
              </w:rPr>
              <w:t>Панели се постављају на оригиналну носећу</w:t>
            </w:r>
            <w:r>
              <w:rPr>
                <w:rFonts w:ascii="Times New Roman" w:eastAsia="TimesNewRomanPSMT" w:hAnsi="Times New Roman" w:cs="Times New Roman"/>
                <w:lang w:val="sr-Cyrl-CS"/>
              </w:rPr>
              <w:t xml:space="preserve"> </w:t>
            </w:r>
            <w:r w:rsidRPr="005978FE">
              <w:rPr>
                <w:rFonts w:ascii="Times New Roman" w:eastAsia="TimesNewRomanPSMT" w:hAnsi="Times New Roman" w:cs="Times New Roman"/>
              </w:rPr>
              <w:t>подконструкцију произвођача Армстронг или</w:t>
            </w:r>
            <w:r>
              <w:rPr>
                <w:rFonts w:ascii="Times New Roman" w:eastAsia="TimesNewRomanPSMT" w:hAnsi="Times New Roman" w:cs="Times New Roman"/>
                <w:lang w:val="sr-Cyrl-CS"/>
              </w:rPr>
              <w:t xml:space="preserve"> </w:t>
            </w:r>
            <w:r w:rsidRPr="005978FE">
              <w:rPr>
                <w:rFonts w:ascii="Times New Roman" w:eastAsia="TimesNewRomanPSMT" w:hAnsi="Times New Roman" w:cs="Times New Roman"/>
              </w:rPr>
              <w:t>еквивалнетно, тип Прелуде висине 43мм,</w:t>
            </w:r>
            <w:r>
              <w:rPr>
                <w:rFonts w:ascii="Times New Roman" w:eastAsia="TimesNewRomanPSMT" w:hAnsi="Times New Roman" w:cs="Times New Roman"/>
                <w:lang w:val="sr-Cyrl-CS"/>
              </w:rPr>
              <w:t xml:space="preserve"> </w:t>
            </w:r>
            <w:r w:rsidRPr="005978FE">
              <w:rPr>
                <w:rFonts w:ascii="Times New Roman" w:eastAsia="TimesNewRomanPSMT" w:hAnsi="Times New Roman" w:cs="Times New Roman"/>
              </w:rPr>
              <w:t>ширине 15мм и минималне носивости</w:t>
            </w:r>
            <w:r>
              <w:rPr>
                <w:rFonts w:ascii="Times New Roman" w:eastAsia="TimesNewRomanPSMT" w:hAnsi="Times New Roman" w:cs="Times New Roman"/>
                <w:lang w:val="sr-Cyrl-CS"/>
              </w:rPr>
              <w:t xml:space="preserve"> </w:t>
            </w:r>
            <w:r w:rsidRPr="005978FE">
              <w:rPr>
                <w:rFonts w:ascii="Times New Roman" w:eastAsia="TimesNewRomanPSMT" w:hAnsi="Times New Roman" w:cs="Times New Roman"/>
              </w:rPr>
              <w:t>10,5кг/м2 беле боје, коју чине главни</w:t>
            </w:r>
            <w:r>
              <w:rPr>
                <w:rFonts w:ascii="Times New Roman" w:eastAsia="TimesNewRomanPSMT" w:hAnsi="Times New Roman" w:cs="Times New Roman"/>
                <w:lang w:val="sr-Cyrl-CS"/>
              </w:rPr>
              <w:t xml:space="preserve"> </w:t>
            </w:r>
            <w:r w:rsidRPr="005978FE">
              <w:rPr>
                <w:rFonts w:ascii="Times New Roman" w:eastAsia="TimesNewRomanPSMT" w:hAnsi="Times New Roman" w:cs="Times New Roman"/>
              </w:rPr>
              <w:t>носачи</w:t>
            </w:r>
            <w:r>
              <w:rPr>
                <w:rFonts w:ascii="Times New Roman" w:eastAsia="TimesNewRomanPSMT" w:hAnsi="Times New Roman" w:cs="Times New Roman"/>
                <w:lang w:val="sr-Cyrl-CS"/>
              </w:rPr>
              <w:t xml:space="preserve"> </w:t>
            </w:r>
            <w:r w:rsidRPr="005978FE">
              <w:rPr>
                <w:rFonts w:ascii="Times New Roman" w:eastAsia="TimesNewRomanPSMT" w:hAnsi="Times New Roman" w:cs="Times New Roman"/>
              </w:rPr>
              <w:t xml:space="preserve">дужине 3600мм и </w:t>
            </w:r>
            <w:r w:rsidRPr="005978FE">
              <w:rPr>
                <w:rFonts w:ascii="Times New Roman" w:eastAsia="TimesNewRomanPSMT" w:hAnsi="Times New Roman" w:cs="Times New Roman"/>
              </w:rPr>
              <w:lastRenderedPageBreak/>
              <w:t>попречни носачи</w:t>
            </w:r>
            <w:r>
              <w:rPr>
                <w:rFonts w:ascii="Times New Roman" w:eastAsia="TimesNewRomanPSMT" w:hAnsi="Times New Roman" w:cs="Times New Roman"/>
                <w:lang w:val="sr-Cyrl-CS"/>
              </w:rPr>
              <w:t xml:space="preserve"> </w:t>
            </w:r>
            <w:r w:rsidRPr="005978FE">
              <w:rPr>
                <w:rFonts w:ascii="Times New Roman" w:eastAsia="TimesNewRomanPSMT" w:hAnsi="Times New Roman" w:cs="Times New Roman"/>
              </w:rPr>
              <w:t>дужине</w:t>
            </w:r>
            <w:r>
              <w:rPr>
                <w:rFonts w:ascii="Times New Roman" w:eastAsia="TimesNewRomanPSMT" w:hAnsi="Times New Roman" w:cs="Times New Roman"/>
                <w:lang w:val="sr-Cyrl-CS"/>
              </w:rPr>
              <w:t xml:space="preserve"> </w:t>
            </w:r>
            <w:r w:rsidRPr="005978FE">
              <w:rPr>
                <w:rFonts w:ascii="Times New Roman" w:eastAsia="TimesNewRomanPSMT" w:hAnsi="Times New Roman" w:cs="Times New Roman"/>
              </w:rPr>
              <w:t>300мм. На местима забрављења</w:t>
            </w:r>
            <w:r>
              <w:rPr>
                <w:rFonts w:ascii="Times New Roman" w:eastAsia="TimesNewRomanPSMT" w:hAnsi="Times New Roman" w:cs="Times New Roman"/>
                <w:lang w:val="sr-Cyrl-CS"/>
              </w:rPr>
              <w:t xml:space="preserve"> </w:t>
            </w:r>
            <w:r w:rsidRPr="005978FE">
              <w:rPr>
                <w:rFonts w:ascii="Times New Roman" w:eastAsia="TimesNewRomanPSMT" w:hAnsi="Times New Roman" w:cs="Times New Roman"/>
              </w:rPr>
              <w:t>попречних</w:t>
            </w:r>
            <w:r>
              <w:rPr>
                <w:rFonts w:ascii="Times New Roman" w:eastAsia="TimesNewRomanPSMT" w:hAnsi="Times New Roman" w:cs="Times New Roman"/>
                <w:lang w:val="sr-Cyrl-CS"/>
              </w:rPr>
              <w:t xml:space="preserve"> </w:t>
            </w:r>
            <w:r w:rsidRPr="005978FE">
              <w:rPr>
                <w:rFonts w:ascii="Times New Roman" w:eastAsia="TimesNewRomanPSMT" w:hAnsi="Times New Roman" w:cs="Times New Roman"/>
              </w:rPr>
              <w:t>носача користити типски STAC</w:t>
            </w:r>
            <w:r>
              <w:rPr>
                <w:rFonts w:ascii="Times New Roman" w:eastAsia="TimesNewRomanPSMT" w:hAnsi="Times New Roman" w:cs="Times New Roman"/>
                <w:lang w:val="sr-Cyrl-CS"/>
              </w:rPr>
              <w:t xml:space="preserve"> </w:t>
            </w:r>
            <w:r w:rsidRPr="005978FE">
              <w:rPr>
                <w:rFonts w:ascii="Times New Roman" w:eastAsia="TimesNewRomanPSMT" w:hAnsi="Times New Roman" w:cs="Times New Roman"/>
              </w:rPr>
              <w:t>елемент.</w:t>
            </w:r>
            <w:r>
              <w:rPr>
                <w:rFonts w:ascii="Times New Roman" w:eastAsia="TimesNewRomanPSMT" w:hAnsi="Times New Roman" w:cs="Times New Roman"/>
                <w:lang w:val="sr-Cyrl-CS"/>
              </w:rPr>
              <w:t xml:space="preserve"> </w:t>
            </w:r>
            <w:r w:rsidRPr="005978FE">
              <w:rPr>
                <w:rFonts w:ascii="Times New Roman" w:eastAsia="TimesNewRomanPSMT" w:hAnsi="Times New Roman" w:cs="Times New Roman"/>
              </w:rPr>
              <w:t>Позицијом обухвати и ободни</w:t>
            </w:r>
            <w:r>
              <w:rPr>
                <w:rFonts w:ascii="Times New Roman" w:eastAsia="TimesNewRomanPSMT" w:hAnsi="Times New Roman" w:cs="Times New Roman"/>
                <w:lang w:val="sr-Cyrl-CS"/>
              </w:rPr>
              <w:t xml:space="preserve"> </w:t>
            </w:r>
            <w:r w:rsidRPr="005978FE">
              <w:rPr>
                <w:rFonts w:ascii="Times New Roman" w:eastAsia="TimesNewRomanPSMT" w:hAnsi="Times New Roman" w:cs="Times New Roman"/>
              </w:rPr>
              <w:t>Shadowline</w:t>
            </w:r>
            <w:r>
              <w:rPr>
                <w:rFonts w:ascii="Times New Roman" w:eastAsia="TimesNewRomanPSMT" w:hAnsi="Times New Roman" w:cs="Times New Roman"/>
                <w:lang w:val="sr-Cyrl-CS"/>
              </w:rPr>
              <w:t xml:space="preserve"> </w:t>
            </w:r>
            <w:r w:rsidRPr="005978FE">
              <w:rPr>
                <w:rFonts w:ascii="Times New Roman" w:eastAsia="TimesNewRomanPSMT" w:hAnsi="Times New Roman" w:cs="Times New Roman"/>
              </w:rPr>
              <w:t xml:space="preserve">профил. </w:t>
            </w:r>
            <w:r>
              <w:rPr>
                <w:rFonts w:ascii="Times New Roman" w:eastAsia="TimesNewRomanPSMT" w:hAnsi="Times New Roman" w:cs="Times New Roman"/>
                <w:lang w:val="sr-Cyrl-CS"/>
              </w:rPr>
              <w:t xml:space="preserve">Уградне светиљке и вентилациона опрема </w:t>
            </w:r>
            <w:r w:rsidRPr="005978FE">
              <w:rPr>
                <w:rFonts w:ascii="Times New Roman" w:eastAsia="TimesNewRomanPSMT" w:hAnsi="Times New Roman" w:cs="Times New Roman"/>
              </w:rPr>
              <w:t>морају бити качени посебно. У свему</w:t>
            </w:r>
            <w:r>
              <w:rPr>
                <w:rFonts w:ascii="Times New Roman" w:eastAsia="TimesNewRomanPSMT" w:hAnsi="Times New Roman" w:cs="Times New Roman"/>
                <w:lang w:val="sr-Cyrl-CS"/>
              </w:rPr>
              <w:t xml:space="preserve"> </w:t>
            </w:r>
            <w:r w:rsidRPr="005978FE">
              <w:rPr>
                <w:rFonts w:ascii="Times New Roman" w:eastAsia="TimesNewRomanPSMT" w:hAnsi="Times New Roman" w:cs="Times New Roman"/>
              </w:rPr>
              <w:t>осталом важе одредбе општих услова.</w:t>
            </w:r>
            <w:r>
              <w:rPr>
                <w:rFonts w:ascii="Times New Roman" w:eastAsia="TimesNewRomanPSMT" w:hAnsi="Times New Roman" w:cs="Times New Roman"/>
                <w:lang w:val="sr-Cyrl-CS"/>
              </w:rPr>
              <w:t xml:space="preserve"> </w:t>
            </w:r>
            <w:r w:rsidRPr="005978FE">
              <w:rPr>
                <w:rFonts w:ascii="Times New Roman" w:eastAsia="TimesNewRomanPSMT" w:hAnsi="Times New Roman" w:cs="Times New Roman"/>
              </w:rPr>
              <w:t>Јединичном ценом обухватити сва бушења и</w:t>
            </w:r>
            <w:r>
              <w:rPr>
                <w:rFonts w:ascii="Times New Roman" w:eastAsia="TimesNewRomanPSMT" w:hAnsi="Times New Roman" w:cs="Times New Roman"/>
                <w:lang w:val="sr-Cyrl-CS"/>
              </w:rPr>
              <w:t xml:space="preserve"> </w:t>
            </w:r>
            <w:r w:rsidRPr="005978FE">
              <w:rPr>
                <w:rFonts w:ascii="Times New Roman" w:eastAsia="TimesNewRomanPSMT" w:hAnsi="Times New Roman" w:cs="Times New Roman"/>
              </w:rPr>
              <w:t>украјања плафона за монтажу светиљки,</w:t>
            </w:r>
            <w:r>
              <w:rPr>
                <w:rFonts w:ascii="Times New Roman" w:eastAsia="TimesNewRomanPSMT" w:hAnsi="Times New Roman" w:cs="Times New Roman"/>
                <w:lang w:val="sr-Cyrl-CS"/>
              </w:rPr>
              <w:t xml:space="preserve"> </w:t>
            </w:r>
            <w:r w:rsidRPr="005978FE">
              <w:rPr>
                <w:rFonts w:ascii="Times New Roman" w:eastAsia="TimesNewRomanPSMT" w:hAnsi="Times New Roman" w:cs="Times New Roman"/>
              </w:rPr>
              <w:t>анемостата, дифузора и др. што се неће</w:t>
            </w:r>
            <w:r>
              <w:rPr>
                <w:rFonts w:ascii="Times New Roman" w:eastAsia="TimesNewRomanPSMT" w:hAnsi="Times New Roman" w:cs="Times New Roman"/>
                <w:lang w:val="sr-Cyrl-CS"/>
              </w:rPr>
              <w:t xml:space="preserve"> </w:t>
            </w:r>
            <w:r w:rsidRPr="005978FE">
              <w:rPr>
                <w:rFonts w:ascii="Times New Roman" w:eastAsia="TimesNewRomanPSMT" w:hAnsi="Times New Roman" w:cs="Times New Roman"/>
              </w:rPr>
              <w:t>посебно плаћати. У цену укалкулисати и</w:t>
            </w:r>
            <w:r>
              <w:rPr>
                <w:rFonts w:ascii="Times New Roman" w:eastAsia="TimesNewRomanPSMT" w:hAnsi="Times New Roman" w:cs="Times New Roman"/>
                <w:lang w:val="sr-Cyrl-CS"/>
              </w:rPr>
              <w:t xml:space="preserve"> </w:t>
            </w:r>
            <w:r w:rsidRPr="005978FE">
              <w:rPr>
                <w:rFonts w:ascii="Times New Roman" w:eastAsia="TimesNewRomanPSMT" w:hAnsi="Times New Roman" w:cs="Times New Roman"/>
              </w:rPr>
              <w:t>израду и монтажу ревизионих отвора са</w:t>
            </w:r>
            <w:r>
              <w:rPr>
                <w:rFonts w:ascii="Times New Roman" w:eastAsia="TimesNewRomanPSMT" w:hAnsi="Times New Roman" w:cs="Times New Roman"/>
                <w:lang w:val="sr-Cyrl-CS"/>
              </w:rPr>
              <w:t xml:space="preserve"> </w:t>
            </w:r>
            <w:r w:rsidRPr="005978FE">
              <w:rPr>
                <w:rFonts w:ascii="Times New Roman" w:eastAsia="TimesNewRomanPSMT" w:hAnsi="Times New Roman" w:cs="Times New Roman"/>
              </w:rPr>
              <w:t>поклопцима, као и додатна ојачања за</w:t>
            </w:r>
            <w:r>
              <w:rPr>
                <w:rFonts w:ascii="Times New Roman" w:eastAsia="TimesNewRomanPSMT" w:hAnsi="Times New Roman" w:cs="Times New Roman"/>
                <w:lang w:val="sr-Cyrl-CS"/>
              </w:rPr>
              <w:t xml:space="preserve"> </w:t>
            </w:r>
            <w:r w:rsidRPr="005978FE">
              <w:rPr>
                <w:rFonts w:ascii="Times New Roman" w:eastAsia="TimesNewRomanPSMT" w:hAnsi="Times New Roman" w:cs="Times New Roman"/>
              </w:rPr>
              <w:t>качење</w:t>
            </w:r>
            <w:r>
              <w:rPr>
                <w:rFonts w:ascii="Times New Roman" w:eastAsia="TimesNewRomanPSMT" w:hAnsi="Times New Roman" w:cs="Times New Roman"/>
                <w:lang w:val="sr-Cyrl-CS"/>
              </w:rPr>
              <w:t xml:space="preserve"> </w:t>
            </w:r>
            <w:r w:rsidRPr="005978FE">
              <w:rPr>
                <w:rFonts w:ascii="Times New Roman" w:eastAsia="TimesNewRomanPSMT" w:hAnsi="Times New Roman" w:cs="Times New Roman"/>
              </w:rPr>
              <w:t>разних елемената у складу са</w:t>
            </w:r>
            <w:r>
              <w:rPr>
                <w:rFonts w:ascii="Times New Roman" w:eastAsia="TimesNewRomanPSMT" w:hAnsi="Times New Roman" w:cs="Times New Roman"/>
                <w:lang w:val="sr-Cyrl-CS"/>
              </w:rPr>
              <w:t xml:space="preserve"> </w:t>
            </w:r>
            <w:r w:rsidRPr="005978FE">
              <w:rPr>
                <w:rFonts w:ascii="Times New Roman" w:eastAsia="TimesNewRomanPSMT" w:hAnsi="Times New Roman" w:cs="Times New Roman"/>
              </w:rPr>
              <w:t>пројектом.</w:t>
            </w:r>
          </w:p>
        </w:tc>
        <w:tc>
          <w:tcPr>
            <w:tcW w:w="2970" w:type="dxa"/>
            <w:shd w:val="clear" w:color="auto" w:fill="auto"/>
          </w:tcPr>
          <w:p w:rsidR="00760474" w:rsidRDefault="00760474" w:rsidP="00760474">
            <w:pPr>
              <w:autoSpaceDE w:val="0"/>
              <w:autoSpaceDN w:val="0"/>
              <w:adjustRightInd w:val="0"/>
              <w:spacing w:after="0" w:line="240" w:lineRule="auto"/>
              <w:rPr>
                <w:rFonts w:ascii="Times New Roman" w:eastAsia="TimesNewRomanPSMT" w:hAnsi="Times New Roman" w:cs="Times New Roman"/>
                <w:lang w:val="sr-Cyrl-CS"/>
              </w:rPr>
            </w:pPr>
            <w:r w:rsidRPr="005978FE">
              <w:rPr>
                <w:rFonts w:ascii="Times New Roman" w:eastAsia="TimesNewRomanPSMT" w:hAnsi="Times New Roman" w:cs="Times New Roman"/>
              </w:rPr>
              <w:lastRenderedPageBreak/>
              <w:t>Kaсетирани плафон, префабриковани</w:t>
            </w:r>
            <w:r>
              <w:rPr>
                <w:rFonts w:ascii="Times New Roman" w:eastAsia="TimesNewRomanPSMT" w:hAnsi="Times New Roman" w:cs="Times New Roman"/>
                <w:lang w:val="sr-Cyrl-CS"/>
              </w:rPr>
              <w:t>.</w:t>
            </w:r>
          </w:p>
          <w:p w:rsidR="00760474" w:rsidRPr="00130CB6" w:rsidRDefault="00760474" w:rsidP="00760474">
            <w:pPr>
              <w:autoSpaceDE w:val="0"/>
              <w:autoSpaceDN w:val="0"/>
              <w:adjustRightInd w:val="0"/>
              <w:spacing w:after="0" w:line="240" w:lineRule="auto"/>
              <w:rPr>
                <w:rFonts w:ascii="Times New Roman" w:eastAsia="TimesNewRomanPSMT" w:hAnsi="Times New Roman" w:cs="Times New Roman"/>
              </w:rPr>
            </w:pPr>
            <w:r w:rsidRPr="005978FE">
              <w:rPr>
                <w:rFonts w:ascii="Times New Roman" w:eastAsia="TimesNewRomanPSMT" w:hAnsi="Times New Roman" w:cs="Times New Roman"/>
              </w:rPr>
              <w:t>реакција на пожар A2 – s1,</w:t>
            </w:r>
            <w:r>
              <w:rPr>
                <w:rFonts w:ascii="Times New Roman" w:eastAsia="TimesNewRomanPSMT" w:hAnsi="Times New Roman" w:cs="Times New Roman"/>
                <w:lang w:val="sr-Cyrl-CS"/>
              </w:rPr>
              <w:t xml:space="preserve"> </w:t>
            </w:r>
            <w:r w:rsidRPr="005978FE">
              <w:rPr>
                <w:rFonts w:ascii="Times New Roman" w:eastAsia="TimesNewRomanPSMT" w:hAnsi="Times New Roman" w:cs="Times New Roman"/>
              </w:rPr>
              <w:t>d0, рефлексија светлости 8</w:t>
            </w:r>
            <w:r>
              <w:rPr>
                <w:rFonts w:ascii="Times New Roman" w:eastAsia="TimesNewRomanPSMT" w:hAnsi="Times New Roman" w:cs="Times New Roman"/>
                <w:lang w:val="sr-Cyrl-CS"/>
              </w:rPr>
              <w:t>4</w:t>
            </w:r>
            <w:r w:rsidRPr="005978FE">
              <w:rPr>
                <w:rFonts w:ascii="Times New Roman" w:eastAsia="TimesNewRomanPSMT" w:hAnsi="Times New Roman" w:cs="Times New Roman"/>
              </w:rPr>
              <w:t>%, коефицијент</w:t>
            </w:r>
            <w:r>
              <w:rPr>
                <w:rFonts w:ascii="Times New Roman" w:eastAsia="TimesNewRomanPSMT" w:hAnsi="Times New Roman" w:cs="Times New Roman"/>
                <w:lang w:val="sr-Cyrl-CS"/>
              </w:rPr>
              <w:t xml:space="preserve"> </w:t>
            </w:r>
            <w:r w:rsidRPr="005978FE">
              <w:rPr>
                <w:rFonts w:ascii="Times New Roman" w:eastAsia="TimesNewRomanPSMT" w:hAnsi="Times New Roman" w:cs="Times New Roman"/>
              </w:rPr>
              <w:t>апсорпције звука aw=0.60, звучна изолација</w:t>
            </w:r>
            <w:r>
              <w:rPr>
                <w:rFonts w:ascii="Times New Roman" w:eastAsia="TimesNewRomanPSMT" w:hAnsi="Times New Roman" w:cs="Times New Roman"/>
                <w:lang w:val="sr-Cyrl-CS"/>
              </w:rPr>
              <w:t xml:space="preserve"> </w:t>
            </w:r>
            <w:r w:rsidRPr="005978FE">
              <w:rPr>
                <w:rFonts w:ascii="Times New Roman" w:eastAsia="TimesNewRomanPSMT" w:hAnsi="Times New Roman" w:cs="Times New Roman"/>
              </w:rPr>
              <w:t>Dncw=34 dB, влагоотпорност 95% RH.</w:t>
            </w:r>
            <w:r>
              <w:rPr>
                <w:rFonts w:ascii="Times New Roman" w:eastAsia="TimesNewRomanPSMT" w:hAnsi="Times New Roman" w:cs="Times New Roman"/>
                <w:lang w:val="sr-Cyrl-CS"/>
              </w:rPr>
              <w:t xml:space="preserve"> 7.9 кг/м2 маса, тежина плоча. </w:t>
            </w:r>
            <w:r w:rsidRPr="005978FE">
              <w:rPr>
                <w:rFonts w:ascii="Times New Roman" w:eastAsia="TimesNewRomanPSMT" w:hAnsi="Times New Roman" w:cs="Times New Roman"/>
              </w:rPr>
              <w:t>На местима забрављења</w:t>
            </w:r>
            <w:r>
              <w:rPr>
                <w:rFonts w:ascii="Times New Roman" w:eastAsia="TimesNewRomanPSMT" w:hAnsi="Times New Roman" w:cs="Times New Roman"/>
                <w:lang w:val="sr-Cyrl-CS"/>
              </w:rPr>
              <w:t xml:space="preserve"> </w:t>
            </w:r>
            <w:r w:rsidRPr="005978FE">
              <w:rPr>
                <w:rFonts w:ascii="Times New Roman" w:eastAsia="TimesNewRomanPSMT" w:hAnsi="Times New Roman" w:cs="Times New Roman"/>
              </w:rPr>
              <w:t xml:space="preserve">попречних </w:t>
            </w:r>
            <w:r w:rsidRPr="005978FE">
              <w:rPr>
                <w:rFonts w:ascii="Times New Roman" w:eastAsia="TimesNewRomanPSMT" w:hAnsi="Times New Roman" w:cs="Times New Roman"/>
              </w:rPr>
              <w:lastRenderedPageBreak/>
              <w:t>носача користити типски STAC</w:t>
            </w:r>
            <w:r>
              <w:rPr>
                <w:rFonts w:ascii="Times New Roman" w:eastAsia="TimesNewRomanPSMT" w:hAnsi="Times New Roman" w:cs="Times New Roman"/>
                <w:lang w:val="sr-Cyrl-CS"/>
              </w:rPr>
              <w:t xml:space="preserve"> </w:t>
            </w:r>
            <w:r w:rsidRPr="005978FE">
              <w:rPr>
                <w:rFonts w:ascii="Times New Roman" w:eastAsia="TimesNewRomanPSMT" w:hAnsi="Times New Roman" w:cs="Times New Roman"/>
              </w:rPr>
              <w:t xml:space="preserve">елемент. </w:t>
            </w:r>
          </w:p>
          <w:p w:rsidR="00760474" w:rsidRDefault="00760474" w:rsidP="00760474">
            <w:pPr>
              <w:autoSpaceDE w:val="0"/>
              <w:autoSpaceDN w:val="0"/>
              <w:adjustRightInd w:val="0"/>
              <w:spacing w:after="0" w:line="240" w:lineRule="auto"/>
              <w:rPr>
                <w:rFonts w:ascii="Times New Roman" w:eastAsia="TimesNewRomanPSMT" w:hAnsi="Times New Roman" w:cs="Times New Roman"/>
              </w:rPr>
            </w:pPr>
          </w:p>
          <w:p w:rsidR="00760474" w:rsidRDefault="00760474" w:rsidP="00760474">
            <w:pPr>
              <w:autoSpaceDE w:val="0"/>
              <w:autoSpaceDN w:val="0"/>
              <w:adjustRightInd w:val="0"/>
              <w:spacing w:after="0" w:line="240" w:lineRule="auto"/>
              <w:rPr>
                <w:rFonts w:ascii="Times New Roman" w:eastAsia="TimesNewRomanPSMT" w:hAnsi="Times New Roman" w:cs="Times New Roman"/>
                <w:lang w:val="sr-Latn-CS"/>
              </w:rPr>
            </w:pPr>
            <w:r>
              <w:rPr>
                <w:rFonts w:ascii="Times New Roman" w:eastAsia="TimesNewRomanPSMT" w:hAnsi="Times New Roman" w:cs="Times New Roman"/>
              </w:rPr>
              <w:t xml:space="preserve">- </w:t>
            </w:r>
            <w:r>
              <w:rPr>
                <w:rFonts w:ascii="Times New Roman" w:eastAsia="TimesNewRomanPSMT" w:hAnsi="Times New Roman" w:cs="Times New Roman"/>
                <w:lang w:val="sr-Cyrl-CS"/>
              </w:rPr>
              <w:t>Доставити атесте и/или техничке листове као доказ тражених карактеристика.</w:t>
            </w:r>
          </w:p>
          <w:p w:rsidR="00760474" w:rsidRPr="00130CB6" w:rsidRDefault="00760474" w:rsidP="00760474">
            <w:pPr>
              <w:autoSpaceDE w:val="0"/>
              <w:autoSpaceDN w:val="0"/>
              <w:adjustRightInd w:val="0"/>
              <w:spacing w:after="0" w:line="240" w:lineRule="auto"/>
              <w:rPr>
                <w:rFonts w:ascii="Times New Roman" w:eastAsia="TimesNewRomanPSMT" w:hAnsi="Times New Roman" w:cs="Times New Roman"/>
              </w:rPr>
            </w:pPr>
          </w:p>
        </w:tc>
        <w:tc>
          <w:tcPr>
            <w:tcW w:w="1710" w:type="dxa"/>
            <w:shd w:val="clear" w:color="auto" w:fill="auto"/>
          </w:tcPr>
          <w:p w:rsidR="00760474" w:rsidRPr="009C2974" w:rsidRDefault="00760474" w:rsidP="00760474">
            <w:pPr>
              <w:spacing w:after="0" w:line="240" w:lineRule="auto"/>
              <w:jc w:val="both"/>
              <w:rPr>
                <w:rFonts w:ascii="Times New Roman" w:eastAsia="Times New Roman" w:hAnsi="Times New Roman" w:cs="Times New Roman"/>
                <w:sz w:val="24"/>
                <w:szCs w:val="24"/>
                <w:lang w:val="en-GB"/>
              </w:rPr>
            </w:pPr>
          </w:p>
        </w:tc>
        <w:tc>
          <w:tcPr>
            <w:tcW w:w="1600" w:type="dxa"/>
          </w:tcPr>
          <w:p w:rsidR="00760474" w:rsidRPr="009C2974" w:rsidRDefault="00760474" w:rsidP="00760474">
            <w:pPr>
              <w:spacing w:after="0" w:line="240" w:lineRule="auto"/>
              <w:jc w:val="both"/>
              <w:rPr>
                <w:rFonts w:ascii="Times New Roman" w:eastAsia="Times New Roman" w:hAnsi="Times New Roman" w:cs="Times New Roman"/>
                <w:sz w:val="24"/>
                <w:szCs w:val="24"/>
                <w:lang w:val="en-GB"/>
              </w:rPr>
            </w:pPr>
          </w:p>
        </w:tc>
      </w:tr>
      <w:tr w:rsidR="00760474" w:rsidRPr="009C2974" w:rsidTr="00742F63">
        <w:trPr>
          <w:trHeight w:val="1244"/>
        </w:trPr>
        <w:tc>
          <w:tcPr>
            <w:tcW w:w="975" w:type="dxa"/>
            <w:shd w:val="clear" w:color="auto" w:fill="auto"/>
          </w:tcPr>
          <w:p w:rsidR="00760474" w:rsidRPr="0027029C" w:rsidRDefault="00760474" w:rsidP="00760474">
            <w:pPr>
              <w:pStyle w:val="ListParagraph"/>
              <w:numPr>
                <w:ilvl w:val="0"/>
                <w:numId w:val="2"/>
              </w:numPr>
              <w:spacing w:after="0" w:line="240" w:lineRule="auto"/>
              <w:ind w:left="459"/>
              <w:jc w:val="both"/>
              <w:rPr>
                <w:rFonts w:ascii="Times New Roman" w:eastAsia="Times New Roman" w:hAnsi="Times New Roman" w:cs="Times New Roman"/>
                <w:sz w:val="24"/>
                <w:szCs w:val="24"/>
                <w:lang w:val="sr-Cyrl-CS"/>
              </w:rPr>
            </w:pPr>
          </w:p>
        </w:tc>
        <w:tc>
          <w:tcPr>
            <w:tcW w:w="5595" w:type="dxa"/>
            <w:shd w:val="clear" w:color="auto" w:fill="auto"/>
          </w:tcPr>
          <w:p w:rsidR="00760474" w:rsidRPr="00D03E6A" w:rsidRDefault="00760474" w:rsidP="00760474">
            <w:pPr>
              <w:autoSpaceDE w:val="0"/>
              <w:autoSpaceDN w:val="0"/>
              <w:adjustRightInd w:val="0"/>
              <w:spacing w:after="0" w:line="240" w:lineRule="auto"/>
              <w:rPr>
                <w:rFonts w:ascii="Times New Roman" w:eastAsia="TimesNewRomanPSMT" w:hAnsi="Times New Roman" w:cs="Times New Roman"/>
              </w:rPr>
            </w:pPr>
            <w:r w:rsidRPr="00D03E6A">
              <w:rPr>
                <w:rFonts w:ascii="Times New Roman" w:eastAsia="TimesNewRomanPSMT" w:hAnsi="Times New Roman" w:cs="Times New Roman"/>
              </w:rPr>
              <w:t>Набавка и монтажа подне гранитне керамике</w:t>
            </w:r>
            <w:r>
              <w:rPr>
                <w:rFonts w:ascii="Times New Roman" w:eastAsia="TimesNewRomanPSMT" w:hAnsi="Times New Roman" w:cs="Times New Roman"/>
                <w:lang w:val="sr-Cyrl-CS"/>
              </w:rPr>
              <w:t xml:space="preserve"> </w:t>
            </w:r>
            <w:r w:rsidRPr="00D03E6A">
              <w:rPr>
                <w:rFonts w:ascii="Times New Roman" w:eastAsia="TimesNewRomanPSMT" w:hAnsi="Times New Roman" w:cs="Times New Roman"/>
              </w:rPr>
              <w:t>у просторијама дефинисаним</w:t>
            </w:r>
            <w:r>
              <w:rPr>
                <w:rFonts w:ascii="Times New Roman" w:eastAsia="TimesNewRomanPSMT" w:hAnsi="Times New Roman" w:cs="Times New Roman"/>
                <w:lang w:val="sr-Cyrl-CS"/>
              </w:rPr>
              <w:t xml:space="preserve"> </w:t>
            </w:r>
            <w:r w:rsidRPr="00D03E6A">
              <w:rPr>
                <w:rFonts w:ascii="Times New Roman" w:eastAsia="TimesNewRomanPSMT" w:hAnsi="Times New Roman" w:cs="Times New Roman"/>
              </w:rPr>
              <w:t>пројектом, типа</w:t>
            </w:r>
            <w:r>
              <w:rPr>
                <w:rFonts w:ascii="Times New Roman" w:eastAsia="TimesNewRomanPSMT" w:hAnsi="Times New Roman" w:cs="Times New Roman"/>
                <w:lang w:val="sr-Cyrl-CS"/>
              </w:rPr>
              <w:t xml:space="preserve"> </w:t>
            </w:r>
            <w:r w:rsidRPr="00D03E6A">
              <w:rPr>
                <w:rFonts w:ascii="Times New Roman" w:eastAsia="TimesNewRomanPSMT" w:hAnsi="Times New Roman" w:cs="Times New Roman"/>
              </w:rPr>
              <w:t>као ''KEOPE Granigliatti</w:t>
            </w:r>
            <w:r>
              <w:rPr>
                <w:rFonts w:ascii="Times New Roman" w:eastAsia="TimesNewRomanPSMT" w:hAnsi="Times New Roman" w:cs="Times New Roman"/>
                <w:lang w:val="sr-Cyrl-CS"/>
              </w:rPr>
              <w:t xml:space="preserve"> </w:t>
            </w:r>
            <w:r>
              <w:rPr>
                <w:rFonts w:ascii="Times New Roman" w:eastAsia="TimesNewRomanPSMT" w:hAnsi="Times New Roman" w:cs="Times New Roman"/>
              </w:rPr>
              <w:t xml:space="preserve">30x30'', 30x60'', 60x60'', 60x90'', </w:t>
            </w:r>
            <w:r>
              <w:rPr>
                <w:rFonts w:ascii="Times New Roman" w:eastAsia="TimesNewRomanPSMT" w:hAnsi="Times New Roman" w:cs="Times New Roman"/>
                <w:lang w:val="sr-Cyrl-CS"/>
              </w:rPr>
              <w:t>или сл.</w:t>
            </w:r>
            <w:r w:rsidRPr="00D03E6A">
              <w:rPr>
                <w:rFonts w:ascii="Times New Roman" w:eastAsia="TimesNewRomanPSMT" w:hAnsi="Times New Roman" w:cs="Times New Roman"/>
              </w:rPr>
              <w:t>, боја према</w:t>
            </w:r>
            <w:r>
              <w:rPr>
                <w:rFonts w:ascii="Times New Roman" w:eastAsia="TimesNewRomanPSMT" w:hAnsi="Times New Roman" w:cs="Times New Roman"/>
                <w:lang w:val="sr-Cyrl-CS"/>
              </w:rPr>
              <w:t xml:space="preserve"> </w:t>
            </w:r>
            <w:r w:rsidRPr="00D03E6A">
              <w:rPr>
                <w:rFonts w:ascii="Times New Roman" w:eastAsia="TimesNewRomanPSMT" w:hAnsi="Times New Roman" w:cs="Times New Roman"/>
              </w:rPr>
              <w:t>пројектом ентеријера или</w:t>
            </w:r>
            <w:r>
              <w:rPr>
                <w:rFonts w:ascii="Times New Roman" w:eastAsia="TimesNewRomanPSMT" w:hAnsi="Times New Roman" w:cs="Times New Roman"/>
                <w:lang w:val="sr-Cyrl-CS"/>
              </w:rPr>
              <w:t xml:space="preserve"> </w:t>
            </w:r>
            <w:r w:rsidRPr="00D03E6A">
              <w:rPr>
                <w:rFonts w:ascii="Times New Roman" w:eastAsia="TimesNewRomanPSMT" w:hAnsi="Times New Roman" w:cs="Times New Roman"/>
              </w:rPr>
              <w:t>еквивалентно</w:t>
            </w:r>
            <w:r>
              <w:rPr>
                <w:rFonts w:ascii="Times New Roman" w:eastAsia="TimesNewRomanPSMT" w:hAnsi="Times New Roman" w:cs="Times New Roman"/>
                <w:lang w:val="sr-Cyrl-CS"/>
              </w:rPr>
              <w:t xml:space="preserve"> </w:t>
            </w:r>
            <w:r w:rsidRPr="00D03E6A">
              <w:rPr>
                <w:rFonts w:ascii="Times New Roman" w:eastAsia="TimesNewRomanPSMT" w:hAnsi="Times New Roman" w:cs="Times New Roman"/>
              </w:rPr>
              <w:t>серије доказано еквивалентне.</w:t>
            </w:r>
            <w:r>
              <w:rPr>
                <w:rFonts w:ascii="Times New Roman" w:eastAsia="TimesNewRomanPSMT" w:hAnsi="Times New Roman" w:cs="Times New Roman"/>
                <w:lang w:val="sr-Cyrl-CS"/>
              </w:rPr>
              <w:t xml:space="preserve"> </w:t>
            </w:r>
            <w:r w:rsidRPr="00D03E6A">
              <w:rPr>
                <w:rFonts w:ascii="Times New Roman" w:eastAsia="TimesNewRomanPSMT" w:hAnsi="Times New Roman" w:cs="Times New Roman"/>
              </w:rPr>
              <w:t>Димензија</w:t>
            </w:r>
            <w:r>
              <w:rPr>
                <w:rFonts w:ascii="Times New Roman" w:eastAsia="TimesNewRomanPSMT" w:hAnsi="Times New Roman" w:cs="Times New Roman"/>
                <w:lang w:val="sr-Cyrl-CS"/>
              </w:rPr>
              <w:t xml:space="preserve"> </w:t>
            </w:r>
            <w:r w:rsidRPr="00D03E6A">
              <w:rPr>
                <w:rFonts w:ascii="Times New Roman" w:eastAsia="TimesNewRomanPSMT" w:hAnsi="Times New Roman" w:cs="Times New Roman"/>
              </w:rPr>
              <w:t>керамике 300/300мм.</w:t>
            </w:r>
            <w:r>
              <w:rPr>
                <w:rFonts w:ascii="Times New Roman" w:eastAsia="TimesNewRomanPSMT" w:hAnsi="Times New Roman" w:cs="Times New Roman"/>
                <w:lang w:val="sr-Cyrl-CS"/>
              </w:rPr>
              <w:t xml:space="preserve"> </w:t>
            </w:r>
            <w:r w:rsidRPr="00D03E6A">
              <w:rPr>
                <w:rFonts w:ascii="Times New Roman" w:eastAsia="TimesNewRomanPSMT" w:hAnsi="Times New Roman" w:cs="Times New Roman"/>
              </w:rPr>
              <w:t>Противклизност</w:t>
            </w:r>
            <w:r>
              <w:rPr>
                <w:rFonts w:ascii="Times New Roman" w:eastAsia="TimesNewRomanPSMT" w:hAnsi="Times New Roman" w:cs="Times New Roman"/>
                <w:lang w:val="sr-Cyrl-CS"/>
              </w:rPr>
              <w:t xml:space="preserve"> </w:t>
            </w:r>
            <w:r w:rsidRPr="00D03E6A">
              <w:rPr>
                <w:rFonts w:ascii="Times New Roman" w:eastAsia="TimesNewRomanPSMT" w:hAnsi="Times New Roman" w:cs="Times New Roman"/>
              </w:rPr>
              <w:t>керамике Р</w:t>
            </w:r>
            <w:r>
              <w:rPr>
                <w:rFonts w:ascii="Times New Roman" w:eastAsia="TimesNewRomanPSMT" w:hAnsi="Times New Roman" w:cs="Times New Roman"/>
                <w:lang w:val="sr-Cyrl-CS"/>
              </w:rPr>
              <w:t>11</w:t>
            </w:r>
            <w:r w:rsidRPr="00D03E6A">
              <w:rPr>
                <w:rFonts w:ascii="Times New Roman" w:eastAsia="TimesNewRomanPSMT" w:hAnsi="Times New Roman" w:cs="Times New Roman"/>
              </w:rPr>
              <w:t>. Фуге 2мм, боје</w:t>
            </w:r>
            <w:r>
              <w:rPr>
                <w:rFonts w:ascii="Times New Roman" w:eastAsia="TimesNewRomanPSMT" w:hAnsi="Times New Roman" w:cs="Times New Roman"/>
                <w:lang w:val="sr-Cyrl-CS"/>
              </w:rPr>
              <w:t xml:space="preserve"> </w:t>
            </w:r>
            <w:r w:rsidRPr="00D03E6A">
              <w:rPr>
                <w:rFonts w:ascii="Times New Roman" w:eastAsia="TimesNewRomanPSMT" w:hAnsi="Times New Roman" w:cs="Times New Roman"/>
              </w:rPr>
              <w:t>према</w:t>
            </w:r>
            <w:r>
              <w:rPr>
                <w:rFonts w:ascii="Times New Roman" w:eastAsia="TimesNewRomanPSMT" w:hAnsi="Times New Roman" w:cs="Times New Roman"/>
                <w:lang w:val="sr-Cyrl-CS"/>
              </w:rPr>
              <w:t xml:space="preserve"> </w:t>
            </w:r>
            <w:r w:rsidRPr="00D03E6A">
              <w:rPr>
                <w:rFonts w:ascii="Times New Roman" w:eastAsia="TimesNewRomanPSMT" w:hAnsi="Times New Roman" w:cs="Times New Roman"/>
              </w:rPr>
              <w:t>пројектом ентеријера или</w:t>
            </w:r>
            <w:r>
              <w:rPr>
                <w:rFonts w:ascii="Times New Roman" w:eastAsia="TimesNewRomanPSMT" w:hAnsi="Times New Roman" w:cs="Times New Roman"/>
                <w:lang w:val="sr-Cyrl-CS"/>
              </w:rPr>
              <w:t xml:space="preserve"> </w:t>
            </w:r>
            <w:r w:rsidRPr="00D03E6A">
              <w:rPr>
                <w:rFonts w:ascii="Times New Roman" w:eastAsia="TimesNewRomanPSMT" w:hAnsi="Times New Roman" w:cs="Times New Roman"/>
              </w:rPr>
              <w:t>еквивалентно. Сва</w:t>
            </w:r>
            <w:r>
              <w:rPr>
                <w:rFonts w:ascii="Times New Roman" w:eastAsia="TimesNewRomanPSMT" w:hAnsi="Times New Roman" w:cs="Times New Roman"/>
                <w:lang w:val="sr-Cyrl-CS"/>
              </w:rPr>
              <w:t xml:space="preserve"> </w:t>
            </w:r>
            <w:r w:rsidRPr="00D03E6A">
              <w:rPr>
                <w:rFonts w:ascii="Times New Roman" w:eastAsia="TimesNewRomanPSMT" w:hAnsi="Times New Roman" w:cs="Times New Roman"/>
              </w:rPr>
              <w:t>спајања у угловима обрадити силиконом и да</w:t>
            </w:r>
            <w:r>
              <w:rPr>
                <w:rFonts w:ascii="Times New Roman" w:eastAsia="TimesNewRomanPSMT" w:hAnsi="Times New Roman" w:cs="Times New Roman"/>
                <w:lang w:val="sr-Cyrl-CS"/>
              </w:rPr>
              <w:t xml:space="preserve"> </w:t>
            </w:r>
            <w:r w:rsidRPr="00D03E6A">
              <w:rPr>
                <w:rFonts w:ascii="Times New Roman" w:eastAsia="TimesNewRomanPSMT" w:hAnsi="Times New Roman" w:cs="Times New Roman"/>
              </w:rPr>
              <w:t>се уклапа са фугама. Плоче се лепе за</w:t>
            </w:r>
            <w:r>
              <w:rPr>
                <w:rFonts w:ascii="Times New Roman" w:eastAsia="TimesNewRomanPSMT" w:hAnsi="Times New Roman" w:cs="Times New Roman"/>
                <w:lang w:val="sr-Cyrl-CS"/>
              </w:rPr>
              <w:t xml:space="preserve"> </w:t>
            </w:r>
            <w:r w:rsidRPr="00D03E6A">
              <w:rPr>
                <w:rFonts w:ascii="Times New Roman" w:eastAsia="TimesNewRomanPSMT" w:hAnsi="Times New Roman" w:cs="Times New Roman"/>
              </w:rPr>
              <w:t>подлогу лепком предвидјеним за ову врсту</w:t>
            </w:r>
            <w:r>
              <w:rPr>
                <w:rFonts w:ascii="Times New Roman" w:eastAsia="TimesNewRomanPSMT" w:hAnsi="Times New Roman" w:cs="Times New Roman"/>
                <w:lang w:val="sr-Cyrl-CS"/>
              </w:rPr>
              <w:t xml:space="preserve"> </w:t>
            </w:r>
            <w:r w:rsidRPr="00D03E6A">
              <w:rPr>
                <w:rFonts w:ascii="Times New Roman" w:eastAsia="TimesNewRomanPSMT" w:hAnsi="Times New Roman" w:cs="Times New Roman"/>
              </w:rPr>
              <w:t>радова. Лепак мора бити водоотпоран и</w:t>
            </w:r>
            <w:r>
              <w:rPr>
                <w:rFonts w:ascii="Times New Roman" w:eastAsia="TimesNewRomanPSMT" w:hAnsi="Times New Roman" w:cs="Times New Roman"/>
                <w:lang w:val="sr-Cyrl-CS"/>
              </w:rPr>
              <w:t xml:space="preserve"> </w:t>
            </w:r>
            <w:r w:rsidRPr="00D03E6A">
              <w:rPr>
                <w:rFonts w:ascii="Times New Roman" w:eastAsia="TimesNewRomanPSMT" w:hAnsi="Times New Roman" w:cs="Times New Roman"/>
              </w:rPr>
              <w:t xml:space="preserve">нетоксичан. </w:t>
            </w:r>
          </w:p>
        </w:tc>
        <w:tc>
          <w:tcPr>
            <w:tcW w:w="2970" w:type="dxa"/>
            <w:shd w:val="clear" w:color="auto" w:fill="auto"/>
          </w:tcPr>
          <w:p w:rsidR="00760474" w:rsidRDefault="00760474" w:rsidP="00760474">
            <w:pPr>
              <w:autoSpaceDE w:val="0"/>
              <w:autoSpaceDN w:val="0"/>
              <w:adjustRightInd w:val="0"/>
              <w:spacing w:after="0" w:line="240" w:lineRule="auto"/>
              <w:rPr>
                <w:rFonts w:ascii="Times New Roman" w:eastAsia="TimesNewRomanPSMT" w:hAnsi="Times New Roman" w:cs="Times New Roman"/>
              </w:rPr>
            </w:pPr>
            <w:r>
              <w:rPr>
                <w:rFonts w:ascii="Times New Roman" w:eastAsia="TimesNewRomanPSMT" w:hAnsi="Times New Roman" w:cs="Times New Roman"/>
                <w:lang w:val="sr-Cyrl-CS"/>
              </w:rPr>
              <w:t>Г</w:t>
            </w:r>
            <w:r w:rsidRPr="00D03E6A">
              <w:rPr>
                <w:rFonts w:ascii="Times New Roman" w:eastAsia="TimesNewRomanPSMT" w:hAnsi="Times New Roman" w:cs="Times New Roman"/>
              </w:rPr>
              <w:t>ранитн</w:t>
            </w:r>
            <w:r>
              <w:rPr>
                <w:rFonts w:ascii="Times New Roman" w:eastAsia="TimesNewRomanPSMT" w:hAnsi="Times New Roman" w:cs="Times New Roman"/>
                <w:lang w:val="sr-Cyrl-CS"/>
              </w:rPr>
              <w:t>а</w:t>
            </w:r>
            <w:r w:rsidRPr="00D03E6A">
              <w:rPr>
                <w:rFonts w:ascii="Times New Roman" w:eastAsia="TimesNewRomanPSMT" w:hAnsi="Times New Roman" w:cs="Times New Roman"/>
              </w:rPr>
              <w:t xml:space="preserve"> керамик</w:t>
            </w:r>
            <w:r>
              <w:rPr>
                <w:rFonts w:ascii="Times New Roman" w:eastAsia="TimesNewRomanPSMT" w:hAnsi="Times New Roman" w:cs="Times New Roman"/>
                <w:lang w:val="sr-Cyrl-CS"/>
              </w:rPr>
              <w:t>а д</w:t>
            </w:r>
            <w:r w:rsidRPr="00D03E6A">
              <w:rPr>
                <w:rFonts w:ascii="Times New Roman" w:eastAsia="TimesNewRomanPSMT" w:hAnsi="Times New Roman" w:cs="Times New Roman"/>
              </w:rPr>
              <w:t>имензија 300/300мм.</w:t>
            </w:r>
            <w:r>
              <w:rPr>
                <w:rFonts w:ascii="Times New Roman" w:eastAsia="TimesNewRomanPSMT" w:hAnsi="Times New Roman" w:cs="Times New Roman"/>
                <w:lang w:val="sr-Cyrl-CS"/>
              </w:rPr>
              <w:t xml:space="preserve"> </w:t>
            </w:r>
            <w:r w:rsidRPr="00D03E6A">
              <w:rPr>
                <w:rFonts w:ascii="Times New Roman" w:eastAsia="TimesNewRomanPSMT" w:hAnsi="Times New Roman" w:cs="Times New Roman"/>
              </w:rPr>
              <w:t>Противклизност керамике Р</w:t>
            </w:r>
            <w:r>
              <w:rPr>
                <w:rFonts w:ascii="Times New Roman" w:eastAsia="TimesNewRomanPSMT" w:hAnsi="Times New Roman" w:cs="Times New Roman"/>
                <w:lang w:val="sr-Cyrl-CS"/>
              </w:rPr>
              <w:t>11</w:t>
            </w:r>
            <w:r w:rsidRPr="00D03E6A">
              <w:rPr>
                <w:rFonts w:ascii="Times New Roman" w:eastAsia="TimesNewRomanPSMT" w:hAnsi="Times New Roman" w:cs="Times New Roman"/>
              </w:rPr>
              <w:t>.</w:t>
            </w:r>
          </w:p>
          <w:p w:rsidR="00760474" w:rsidRDefault="00760474" w:rsidP="00760474">
            <w:pPr>
              <w:autoSpaceDE w:val="0"/>
              <w:autoSpaceDN w:val="0"/>
              <w:adjustRightInd w:val="0"/>
              <w:spacing w:after="0" w:line="240" w:lineRule="auto"/>
              <w:rPr>
                <w:rFonts w:ascii="Times New Roman" w:eastAsia="TimesNewRomanPSMT" w:hAnsi="Times New Roman" w:cs="Times New Roman"/>
              </w:rPr>
            </w:pPr>
          </w:p>
          <w:p w:rsidR="00760474" w:rsidRDefault="00760474" w:rsidP="00760474">
            <w:pPr>
              <w:autoSpaceDE w:val="0"/>
              <w:autoSpaceDN w:val="0"/>
              <w:adjustRightInd w:val="0"/>
              <w:spacing w:after="0" w:line="240" w:lineRule="auto"/>
              <w:rPr>
                <w:rFonts w:ascii="Times New Roman" w:eastAsia="TimesNewRomanPSMT" w:hAnsi="Times New Roman" w:cs="Times New Roman"/>
                <w:lang w:val="sr-Latn-CS"/>
              </w:rPr>
            </w:pPr>
            <w:r>
              <w:rPr>
                <w:rFonts w:ascii="Times New Roman" w:eastAsia="TimesNewRomanPSMT" w:hAnsi="Times New Roman" w:cs="Times New Roman"/>
              </w:rPr>
              <w:t xml:space="preserve">- </w:t>
            </w:r>
            <w:r>
              <w:rPr>
                <w:rFonts w:ascii="Times New Roman" w:eastAsia="TimesNewRomanPSMT" w:hAnsi="Times New Roman" w:cs="Times New Roman"/>
                <w:lang w:val="sr-Cyrl-CS"/>
              </w:rPr>
              <w:t>Доставити атесте и/или техничке листове као доказ тражених карактеристика.</w:t>
            </w:r>
          </w:p>
          <w:p w:rsidR="00760474" w:rsidRPr="00094F58" w:rsidRDefault="00760474" w:rsidP="00760474">
            <w:pPr>
              <w:autoSpaceDE w:val="0"/>
              <w:autoSpaceDN w:val="0"/>
              <w:adjustRightInd w:val="0"/>
              <w:spacing w:after="0" w:line="240" w:lineRule="auto"/>
              <w:rPr>
                <w:rFonts w:ascii="Times New Roman" w:eastAsia="TimesNewRomanPSMT" w:hAnsi="Times New Roman" w:cs="Times New Roman"/>
                <w:lang w:val="sr-Cyrl-CS"/>
              </w:rPr>
            </w:pPr>
          </w:p>
        </w:tc>
        <w:tc>
          <w:tcPr>
            <w:tcW w:w="1710" w:type="dxa"/>
            <w:shd w:val="clear" w:color="auto" w:fill="auto"/>
          </w:tcPr>
          <w:p w:rsidR="00760474" w:rsidRPr="009C2974" w:rsidRDefault="00760474" w:rsidP="00760474">
            <w:pPr>
              <w:spacing w:after="0" w:line="240" w:lineRule="auto"/>
              <w:jc w:val="both"/>
              <w:rPr>
                <w:rFonts w:ascii="Times New Roman" w:eastAsia="Times New Roman" w:hAnsi="Times New Roman" w:cs="Times New Roman"/>
                <w:sz w:val="24"/>
                <w:szCs w:val="24"/>
                <w:lang w:val="en-GB"/>
              </w:rPr>
            </w:pPr>
          </w:p>
        </w:tc>
        <w:tc>
          <w:tcPr>
            <w:tcW w:w="1600" w:type="dxa"/>
          </w:tcPr>
          <w:p w:rsidR="00760474" w:rsidRPr="009C2974" w:rsidRDefault="00760474" w:rsidP="00760474">
            <w:pPr>
              <w:spacing w:after="0" w:line="240" w:lineRule="auto"/>
              <w:jc w:val="both"/>
              <w:rPr>
                <w:rFonts w:ascii="Times New Roman" w:eastAsia="Times New Roman" w:hAnsi="Times New Roman" w:cs="Times New Roman"/>
                <w:sz w:val="24"/>
                <w:szCs w:val="24"/>
                <w:lang w:val="en-GB"/>
              </w:rPr>
            </w:pPr>
          </w:p>
        </w:tc>
      </w:tr>
      <w:tr w:rsidR="00760474" w:rsidRPr="009C2974" w:rsidTr="00742F63">
        <w:trPr>
          <w:trHeight w:val="1244"/>
        </w:trPr>
        <w:tc>
          <w:tcPr>
            <w:tcW w:w="975" w:type="dxa"/>
            <w:shd w:val="clear" w:color="auto" w:fill="auto"/>
          </w:tcPr>
          <w:p w:rsidR="00760474" w:rsidRPr="0027029C" w:rsidRDefault="00760474" w:rsidP="00760474">
            <w:pPr>
              <w:pStyle w:val="ListParagraph"/>
              <w:numPr>
                <w:ilvl w:val="0"/>
                <w:numId w:val="2"/>
              </w:numPr>
              <w:spacing w:after="0" w:line="240" w:lineRule="auto"/>
              <w:ind w:left="459"/>
              <w:jc w:val="both"/>
              <w:rPr>
                <w:rFonts w:ascii="Times New Roman" w:eastAsia="Times New Roman" w:hAnsi="Times New Roman" w:cs="Times New Roman"/>
                <w:sz w:val="24"/>
                <w:szCs w:val="24"/>
                <w:lang w:val="sr-Cyrl-CS"/>
              </w:rPr>
            </w:pPr>
          </w:p>
        </w:tc>
        <w:tc>
          <w:tcPr>
            <w:tcW w:w="5595" w:type="dxa"/>
            <w:shd w:val="clear" w:color="auto" w:fill="auto"/>
          </w:tcPr>
          <w:p w:rsidR="00760474" w:rsidRPr="00B81E64" w:rsidRDefault="00760474" w:rsidP="00760474">
            <w:pPr>
              <w:autoSpaceDE w:val="0"/>
              <w:autoSpaceDN w:val="0"/>
              <w:adjustRightInd w:val="0"/>
              <w:spacing w:after="0" w:line="240" w:lineRule="auto"/>
              <w:rPr>
                <w:rFonts w:ascii="Times New Roman" w:hAnsi="Times New Roman" w:cs="Times New Roman"/>
                <w:lang w:val="en-GB"/>
              </w:rPr>
            </w:pPr>
            <w:r w:rsidRPr="00B81E64">
              <w:rPr>
                <w:rFonts w:ascii="Times New Roman" w:hAnsi="Times New Roman" w:cs="Times New Roman"/>
                <w:lang w:val="en-GB"/>
              </w:rPr>
              <w:t>Израда подне облоге - само</w:t>
            </w:r>
            <w:r>
              <w:rPr>
                <w:rFonts w:ascii="Times New Roman" w:hAnsi="Times New Roman" w:cs="Times New Roman"/>
                <w:lang w:val="en-GB"/>
              </w:rPr>
              <w:t xml:space="preserve">разливајућег епоксидног пода са </w:t>
            </w:r>
            <w:r w:rsidRPr="00B81E64">
              <w:rPr>
                <w:rFonts w:ascii="Times New Roman" w:hAnsi="Times New Roman" w:cs="Times New Roman"/>
                <w:lang w:val="en-GB"/>
              </w:rPr>
              <w:t>свим потребним предрадњама. Облога у боји по избору</w:t>
            </w:r>
          </w:p>
          <w:p w:rsidR="00760474" w:rsidRPr="00B81E64" w:rsidRDefault="00760474" w:rsidP="00760474">
            <w:pPr>
              <w:autoSpaceDE w:val="0"/>
              <w:autoSpaceDN w:val="0"/>
              <w:adjustRightInd w:val="0"/>
              <w:spacing w:after="0" w:line="240" w:lineRule="auto"/>
              <w:rPr>
                <w:rFonts w:ascii="Times New Roman" w:hAnsi="Times New Roman" w:cs="Times New Roman"/>
                <w:lang w:val="en-GB"/>
              </w:rPr>
            </w:pPr>
            <w:r w:rsidRPr="00B81E64">
              <w:rPr>
                <w:rFonts w:ascii="Times New Roman" w:hAnsi="Times New Roman" w:cs="Times New Roman"/>
                <w:lang w:val="en-GB"/>
              </w:rPr>
              <w:t>пројектанта. Премаз м</w:t>
            </w:r>
            <w:r>
              <w:rPr>
                <w:rFonts w:ascii="Times New Roman" w:hAnsi="Times New Roman" w:cs="Times New Roman"/>
                <w:lang w:val="en-GB"/>
              </w:rPr>
              <w:t xml:space="preserve">ора бити отпоран на оптерећење, </w:t>
            </w:r>
            <w:r w:rsidRPr="00B81E64">
              <w:rPr>
                <w:rFonts w:ascii="Times New Roman" w:hAnsi="Times New Roman" w:cs="Times New Roman"/>
                <w:lang w:val="en-GB"/>
              </w:rPr>
              <w:t>хемијске супстанце и температуру. Овај под се излива преко</w:t>
            </w:r>
          </w:p>
          <w:p w:rsidR="00760474" w:rsidRPr="00B81E64" w:rsidRDefault="00760474" w:rsidP="00760474">
            <w:pPr>
              <w:autoSpaceDE w:val="0"/>
              <w:autoSpaceDN w:val="0"/>
              <w:adjustRightInd w:val="0"/>
              <w:spacing w:after="0" w:line="240" w:lineRule="auto"/>
              <w:rPr>
                <w:rFonts w:ascii="Times New Roman" w:hAnsi="Times New Roman" w:cs="Times New Roman"/>
                <w:lang w:val="en-GB"/>
              </w:rPr>
            </w:pPr>
            <w:r w:rsidRPr="00B81E64">
              <w:rPr>
                <w:rFonts w:ascii="Times New Roman" w:hAnsi="Times New Roman" w:cs="Times New Roman"/>
                <w:lang w:val="en-GB"/>
              </w:rPr>
              <w:t>равних бетонских плоча и</w:t>
            </w:r>
            <w:r>
              <w:rPr>
                <w:rFonts w:ascii="Times New Roman" w:hAnsi="Times New Roman" w:cs="Times New Roman"/>
                <w:lang w:val="en-GB"/>
              </w:rPr>
              <w:t xml:space="preserve">ли преко идеално равне цементне </w:t>
            </w:r>
            <w:r w:rsidRPr="00B81E64">
              <w:rPr>
                <w:rFonts w:ascii="Times New Roman" w:hAnsi="Times New Roman" w:cs="Times New Roman"/>
                <w:lang w:val="en-GB"/>
              </w:rPr>
              <w:t xml:space="preserve">кошуљице. Подна облога се </w:t>
            </w:r>
            <w:r>
              <w:rPr>
                <w:rFonts w:ascii="Times New Roman" w:hAnsi="Times New Roman" w:cs="Times New Roman"/>
                <w:lang w:val="en-GB"/>
              </w:rPr>
              <w:t xml:space="preserve">израђује у свему према упутству </w:t>
            </w:r>
            <w:r w:rsidRPr="00B81E64">
              <w:rPr>
                <w:rFonts w:ascii="Times New Roman" w:hAnsi="Times New Roman" w:cs="Times New Roman"/>
                <w:lang w:val="en-GB"/>
              </w:rPr>
              <w:t>произвођача подне облоге и техничком опису. Минимум</w:t>
            </w:r>
          </w:p>
          <w:p w:rsidR="00760474" w:rsidRPr="00B81E64" w:rsidRDefault="00760474" w:rsidP="00760474">
            <w:pPr>
              <w:autoSpaceDE w:val="0"/>
              <w:autoSpaceDN w:val="0"/>
              <w:adjustRightInd w:val="0"/>
              <w:spacing w:after="0" w:line="240" w:lineRule="auto"/>
              <w:rPr>
                <w:rFonts w:ascii="Times New Roman" w:hAnsi="Times New Roman" w:cs="Times New Roman"/>
                <w:lang w:val="en-GB"/>
              </w:rPr>
            </w:pPr>
            <w:r w:rsidRPr="00B81E64">
              <w:rPr>
                <w:rFonts w:ascii="Times New Roman" w:hAnsi="Times New Roman" w:cs="Times New Roman"/>
                <w:lang w:val="en-GB"/>
              </w:rPr>
              <w:t>карактеристика које епоксидни премаз мора да испуни:</w:t>
            </w:r>
          </w:p>
          <w:p w:rsidR="00760474" w:rsidRPr="00B81E64" w:rsidRDefault="00760474" w:rsidP="00760474">
            <w:pPr>
              <w:autoSpaceDE w:val="0"/>
              <w:autoSpaceDN w:val="0"/>
              <w:adjustRightInd w:val="0"/>
              <w:spacing w:after="0" w:line="240" w:lineRule="auto"/>
              <w:rPr>
                <w:rFonts w:ascii="Times New Roman" w:hAnsi="Times New Roman" w:cs="Times New Roman"/>
                <w:lang w:val="en-GB"/>
              </w:rPr>
            </w:pPr>
            <w:r w:rsidRPr="00B81E64">
              <w:rPr>
                <w:rFonts w:ascii="Times New Roman" w:hAnsi="Times New Roman" w:cs="Times New Roman"/>
                <w:lang w:val="en-GB"/>
              </w:rPr>
              <w:t>- Ниски садржај испарљивих органских једињења (ВОЦ) у складу</w:t>
            </w:r>
          </w:p>
          <w:p w:rsidR="00760474" w:rsidRPr="00B81E64" w:rsidRDefault="00760474" w:rsidP="00760474">
            <w:pPr>
              <w:autoSpaceDE w:val="0"/>
              <w:autoSpaceDN w:val="0"/>
              <w:adjustRightInd w:val="0"/>
              <w:spacing w:after="0" w:line="240" w:lineRule="auto"/>
              <w:rPr>
                <w:rFonts w:ascii="Times New Roman" w:hAnsi="Times New Roman" w:cs="Times New Roman"/>
                <w:lang w:val="en-GB"/>
              </w:rPr>
            </w:pPr>
            <w:r w:rsidRPr="00B81E64">
              <w:rPr>
                <w:rFonts w:ascii="Times New Roman" w:hAnsi="Times New Roman" w:cs="Times New Roman"/>
                <w:lang w:val="en-GB"/>
              </w:rPr>
              <w:lastRenderedPageBreak/>
              <w:t>са ЛЕЕД захтевима</w:t>
            </w:r>
          </w:p>
          <w:p w:rsidR="00760474" w:rsidRDefault="00760474" w:rsidP="00760474">
            <w:pPr>
              <w:autoSpaceDE w:val="0"/>
              <w:autoSpaceDN w:val="0"/>
              <w:adjustRightInd w:val="0"/>
              <w:spacing w:after="0" w:line="240" w:lineRule="auto"/>
              <w:rPr>
                <w:rFonts w:ascii="Times New Roman" w:hAnsi="Times New Roman" w:cs="Times New Roman"/>
                <w:lang w:val="sr-Cyrl-RS"/>
              </w:rPr>
            </w:pPr>
            <w:r>
              <w:rPr>
                <w:rFonts w:ascii="Times New Roman" w:hAnsi="Times New Roman" w:cs="Times New Roman"/>
                <w:lang w:val="en-GB"/>
              </w:rPr>
              <w:t>-</w:t>
            </w:r>
            <w:r>
              <w:rPr>
                <w:rFonts w:ascii="Times New Roman" w:hAnsi="Times New Roman" w:cs="Times New Roman"/>
                <w:lang w:val="sr-Cyrl-RS"/>
              </w:rPr>
              <w:t>сила притиска 73 Н/мм2</w:t>
            </w:r>
          </w:p>
          <w:p w:rsidR="00760474" w:rsidRDefault="00760474" w:rsidP="00760474">
            <w:pPr>
              <w:autoSpaceDE w:val="0"/>
              <w:autoSpaceDN w:val="0"/>
              <w:adjustRightInd w:val="0"/>
              <w:spacing w:after="0" w:line="240" w:lineRule="auto"/>
              <w:rPr>
                <w:rFonts w:ascii="Times New Roman" w:hAnsi="Times New Roman" w:cs="Times New Roman"/>
                <w:lang w:val="sr-Cyrl-RS"/>
              </w:rPr>
            </w:pPr>
            <w:r>
              <w:rPr>
                <w:rFonts w:ascii="Times New Roman" w:hAnsi="Times New Roman" w:cs="Times New Roman"/>
                <w:lang w:val="sr-Cyrl-RS"/>
              </w:rPr>
              <w:t>-сила савијања 35 Н/мм2</w:t>
            </w:r>
          </w:p>
          <w:p w:rsidR="00760474" w:rsidRPr="00B81E64" w:rsidRDefault="00760474" w:rsidP="00760474">
            <w:pPr>
              <w:autoSpaceDE w:val="0"/>
              <w:autoSpaceDN w:val="0"/>
              <w:adjustRightInd w:val="0"/>
              <w:spacing w:after="0" w:line="240" w:lineRule="auto"/>
              <w:rPr>
                <w:rFonts w:ascii="Times New Roman" w:hAnsi="Times New Roman" w:cs="Times New Roman"/>
                <w:lang w:val="sr-Cyrl-RS"/>
              </w:rPr>
            </w:pPr>
            <w:r>
              <w:rPr>
                <w:rFonts w:ascii="Times New Roman" w:hAnsi="Times New Roman" w:cs="Times New Roman"/>
                <w:lang w:val="sr-Cyrl-RS"/>
              </w:rPr>
              <w:t>- отпорност на удар ИР 4</w:t>
            </w:r>
          </w:p>
          <w:p w:rsidR="00760474" w:rsidRPr="00094F58" w:rsidRDefault="00760474" w:rsidP="00760474">
            <w:pPr>
              <w:autoSpaceDE w:val="0"/>
              <w:autoSpaceDN w:val="0"/>
              <w:adjustRightInd w:val="0"/>
              <w:spacing w:after="0" w:line="240" w:lineRule="auto"/>
              <w:rPr>
                <w:rFonts w:ascii="Times New Roman" w:eastAsia="TimesNewRomanPSMT" w:hAnsi="Times New Roman" w:cs="Times New Roman"/>
              </w:rPr>
            </w:pPr>
            <w:r w:rsidRPr="00B81E64">
              <w:rPr>
                <w:rFonts w:ascii="Times New Roman" w:hAnsi="Times New Roman" w:cs="Times New Roman"/>
                <w:lang w:val="en-GB"/>
              </w:rPr>
              <w:t>Припрема подлоге је обавеза извођача радова.</w:t>
            </w:r>
          </w:p>
        </w:tc>
        <w:tc>
          <w:tcPr>
            <w:tcW w:w="2970" w:type="dxa"/>
            <w:shd w:val="clear" w:color="auto" w:fill="auto"/>
          </w:tcPr>
          <w:p w:rsidR="00760474" w:rsidRPr="00B81E64" w:rsidRDefault="00760474" w:rsidP="00760474">
            <w:pPr>
              <w:autoSpaceDE w:val="0"/>
              <w:autoSpaceDN w:val="0"/>
              <w:adjustRightInd w:val="0"/>
              <w:spacing w:after="0" w:line="240" w:lineRule="auto"/>
              <w:rPr>
                <w:rFonts w:ascii="Times New Roman" w:hAnsi="Times New Roman" w:cs="Times New Roman"/>
                <w:lang w:val="en-GB"/>
              </w:rPr>
            </w:pPr>
            <w:r w:rsidRPr="00B81E64">
              <w:rPr>
                <w:rFonts w:ascii="Times New Roman" w:hAnsi="Times New Roman" w:cs="Times New Roman"/>
                <w:lang w:val="en-GB"/>
              </w:rPr>
              <w:lastRenderedPageBreak/>
              <w:t>Израда подне облоге - само</w:t>
            </w:r>
            <w:r>
              <w:rPr>
                <w:rFonts w:ascii="Times New Roman" w:hAnsi="Times New Roman" w:cs="Times New Roman"/>
                <w:lang w:val="en-GB"/>
              </w:rPr>
              <w:t xml:space="preserve">разливајућег епоксидног пода са </w:t>
            </w:r>
            <w:r w:rsidRPr="00B81E64">
              <w:rPr>
                <w:rFonts w:ascii="Times New Roman" w:hAnsi="Times New Roman" w:cs="Times New Roman"/>
                <w:lang w:val="en-GB"/>
              </w:rPr>
              <w:t>свим потребним предрадњама. Облога у боји по избору</w:t>
            </w:r>
          </w:p>
          <w:p w:rsidR="00760474" w:rsidRPr="00B81E64" w:rsidRDefault="00760474" w:rsidP="00760474">
            <w:pPr>
              <w:autoSpaceDE w:val="0"/>
              <w:autoSpaceDN w:val="0"/>
              <w:adjustRightInd w:val="0"/>
              <w:spacing w:after="0" w:line="240" w:lineRule="auto"/>
              <w:rPr>
                <w:rFonts w:ascii="Times New Roman" w:hAnsi="Times New Roman" w:cs="Times New Roman"/>
                <w:lang w:val="en-GB"/>
              </w:rPr>
            </w:pPr>
            <w:proofErr w:type="gramStart"/>
            <w:r w:rsidRPr="00B81E64">
              <w:rPr>
                <w:rFonts w:ascii="Times New Roman" w:hAnsi="Times New Roman" w:cs="Times New Roman"/>
                <w:lang w:val="en-GB"/>
              </w:rPr>
              <w:t>Пројектанта</w:t>
            </w:r>
            <w:r>
              <w:rPr>
                <w:rFonts w:ascii="Times New Roman" w:hAnsi="Times New Roman" w:cs="Times New Roman"/>
                <w:lang w:val="sr-Cyrl-RS"/>
              </w:rPr>
              <w:t xml:space="preserve"> .</w:t>
            </w:r>
            <w:proofErr w:type="gramEnd"/>
            <w:r>
              <w:rPr>
                <w:rFonts w:ascii="Times New Roman" w:hAnsi="Times New Roman" w:cs="Times New Roman"/>
                <w:lang w:val="sr-Cyrl-RS"/>
              </w:rPr>
              <w:t xml:space="preserve"> </w:t>
            </w:r>
            <w:r w:rsidRPr="00B81E64">
              <w:rPr>
                <w:rFonts w:ascii="Times New Roman" w:hAnsi="Times New Roman" w:cs="Times New Roman"/>
                <w:lang w:val="en-GB"/>
              </w:rPr>
              <w:t>Минимум</w:t>
            </w:r>
          </w:p>
          <w:p w:rsidR="00760474" w:rsidRPr="00B81E64" w:rsidRDefault="00760474" w:rsidP="00760474">
            <w:pPr>
              <w:autoSpaceDE w:val="0"/>
              <w:autoSpaceDN w:val="0"/>
              <w:adjustRightInd w:val="0"/>
              <w:spacing w:after="0" w:line="240" w:lineRule="auto"/>
              <w:rPr>
                <w:rFonts w:ascii="Times New Roman" w:hAnsi="Times New Roman" w:cs="Times New Roman"/>
                <w:lang w:val="en-GB"/>
              </w:rPr>
            </w:pPr>
            <w:r w:rsidRPr="00B81E64">
              <w:rPr>
                <w:rFonts w:ascii="Times New Roman" w:hAnsi="Times New Roman" w:cs="Times New Roman"/>
                <w:lang w:val="en-GB"/>
              </w:rPr>
              <w:t>карактеристика које епоксидни премаз мора да испуни:</w:t>
            </w:r>
          </w:p>
          <w:p w:rsidR="00760474" w:rsidRPr="00B81E64" w:rsidRDefault="00760474" w:rsidP="00760474">
            <w:pPr>
              <w:autoSpaceDE w:val="0"/>
              <w:autoSpaceDN w:val="0"/>
              <w:adjustRightInd w:val="0"/>
              <w:spacing w:after="0" w:line="240" w:lineRule="auto"/>
              <w:rPr>
                <w:rFonts w:ascii="Times New Roman" w:hAnsi="Times New Roman" w:cs="Times New Roman"/>
                <w:lang w:val="en-GB"/>
              </w:rPr>
            </w:pPr>
            <w:r w:rsidRPr="00B81E64">
              <w:rPr>
                <w:rFonts w:ascii="Times New Roman" w:hAnsi="Times New Roman" w:cs="Times New Roman"/>
                <w:lang w:val="en-GB"/>
              </w:rPr>
              <w:t>- Ниски садржај испарљивих органских једињења (ВОЦ) у складу</w:t>
            </w:r>
          </w:p>
          <w:p w:rsidR="00760474" w:rsidRPr="00B81E64" w:rsidRDefault="00760474" w:rsidP="00760474">
            <w:pPr>
              <w:autoSpaceDE w:val="0"/>
              <w:autoSpaceDN w:val="0"/>
              <w:adjustRightInd w:val="0"/>
              <w:spacing w:after="0" w:line="240" w:lineRule="auto"/>
              <w:rPr>
                <w:rFonts w:ascii="Times New Roman" w:hAnsi="Times New Roman" w:cs="Times New Roman"/>
                <w:lang w:val="en-GB"/>
              </w:rPr>
            </w:pPr>
            <w:r w:rsidRPr="00B81E64">
              <w:rPr>
                <w:rFonts w:ascii="Times New Roman" w:hAnsi="Times New Roman" w:cs="Times New Roman"/>
                <w:lang w:val="en-GB"/>
              </w:rPr>
              <w:t>са ЛЕЕД захтевима</w:t>
            </w:r>
          </w:p>
          <w:p w:rsidR="00760474" w:rsidRDefault="00760474" w:rsidP="00760474">
            <w:pPr>
              <w:autoSpaceDE w:val="0"/>
              <w:autoSpaceDN w:val="0"/>
              <w:adjustRightInd w:val="0"/>
              <w:spacing w:after="0" w:line="240" w:lineRule="auto"/>
              <w:rPr>
                <w:rFonts w:ascii="Times New Roman" w:hAnsi="Times New Roman" w:cs="Times New Roman"/>
                <w:lang w:val="sr-Cyrl-RS"/>
              </w:rPr>
            </w:pPr>
            <w:r>
              <w:rPr>
                <w:rFonts w:ascii="Times New Roman" w:hAnsi="Times New Roman" w:cs="Times New Roman"/>
                <w:lang w:val="en-GB"/>
              </w:rPr>
              <w:lastRenderedPageBreak/>
              <w:t>-</w:t>
            </w:r>
            <w:r>
              <w:rPr>
                <w:rFonts w:ascii="Times New Roman" w:hAnsi="Times New Roman" w:cs="Times New Roman"/>
                <w:lang w:val="sr-Cyrl-RS"/>
              </w:rPr>
              <w:t>сила притиска 73 Н/мм2</w:t>
            </w:r>
          </w:p>
          <w:p w:rsidR="00760474" w:rsidRDefault="00760474" w:rsidP="00760474">
            <w:pPr>
              <w:autoSpaceDE w:val="0"/>
              <w:autoSpaceDN w:val="0"/>
              <w:adjustRightInd w:val="0"/>
              <w:spacing w:after="0" w:line="240" w:lineRule="auto"/>
              <w:rPr>
                <w:rFonts w:ascii="Times New Roman" w:hAnsi="Times New Roman" w:cs="Times New Roman"/>
                <w:lang w:val="sr-Cyrl-RS"/>
              </w:rPr>
            </w:pPr>
            <w:r>
              <w:rPr>
                <w:rFonts w:ascii="Times New Roman" w:hAnsi="Times New Roman" w:cs="Times New Roman"/>
                <w:lang w:val="sr-Cyrl-RS"/>
              </w:rPr>
              <w:t>-сила савијања 35 Н/мм2</w:t>
            </w:r>
          </w:p>
          <w:p w:rsidR="00760474" w:rsidRDefault="00760474" w:rsidP="00760474">
            <w:pPr>
              <w:autoSpaceDE w:val="0"/>
              <w:autoSpaceDN w:val="0"/>
              <w:adjustRightInd w:val="0"/>
              <w:spacing w:after="0" w:line="240" w:lineRule="auto"/>
              <w:rPr>
                <w:rFonts w:ascii="Times New Roman" w:hAnsi="Times New Roman" w:cs="Times New Roman"/>
                <w:lang w:val="sr-Cyrl-RS"/>
              </w:rPr>
            </w:pPr>
            <w:r>
              <w:rPr>
                <w:rFonts w:ascii="Times New Roman" w:hAnsi="Times New Roman" w:cs="Times New Roman"/>
                <w:lang w:val="sr-Cyrl-RS"/>
              </w:rPr>
              <w:t>- отпорност на удар ИР 4</w:t>
            </w:r>
          </w:p>
          <w:p w:rsidR="00760474" w:rsidRDefault="00760474" w:rsidP="00760474">
            <w:pPr>
              <w:autoSpaceDE w:val="0"/>
              <w:autoSpaceDN w:val="0"/>
              <w:adjustRightInd w:val="0"/>
              <w:spacing w:after="0" w:line="240" w:lineRule="auto"/>
              <w:rPr>
                <w:rFonts w:ascii="Times New Roman" w:hAnsi="Times New Roman" w:cs="Times New Roman"/>
                <w:lang w:val="sr-Cyrl-RS"/>
              </w:rPr>
            </w:pPr>
          </w:p>
          <w:p w:rsidR="00760474" w:rsidRDefault="00760474" w:rsidP="00760474">
            <w:pPr>
              <w:autoSpaceDE w:val="0"/>
              <w:autoSpaceDN w:val="0"/>
              <w:adjustRightInd w:val="0"/>
              <w:spacing w:after="0" w:line="240" w:lineRule="auto"/>
              <w:rPr>
                <w:rFonts w:ascii="Times New Roman" w:eastAsia="TimesNewRomanPSMT" w:hAnsi="Times New Roman" w:cs="Times New Roman"/>
                <w:lang w:val="sr-Cyrl-RS"/>
              </w:rPr>
            </w:pPr>
            <w:r>
              <w:rPr>
                <w:rFonts w:ascii="Times New Roman" w:eastAsia="TimesNewRomanPSMT" w:hAnsi="Times New Roman" w:cs="Times New Roman"/>
                <w:lang w:val="sr-Cyrl-RS"/>
              </w:rPr>
              <w:t>-Доставити техничке листове као доказ тражених карактеристика</w:t>
            </w:r>
          </w:p>
          <w:p w:rsidR="00760474" w:rsidRPr="00094F58" w:rsidRDefault="00760474" w:rsidP="00760474">
            <w:pPr>
              <w:autoSpaceDE w:val="0"/>
              <w:autoSpaceDN w:val="0"/>
              <w:adjustRightInd w:val="0"/>
              <w:spacing w:after="0" w:line="240" w:lineRule="auto"/>
              <w:rPr>
                <w:rFonts w:ascii="Times New Roman" w:eastAsia="TimesNewRomanPSMT" w:hAnsi="Times New Roman" w:cs="Times New Roman"/>
              </w:rPr>
            </w:pPr>
          </w:p>
        </w:tc>
        <w:tc>
          <w:tcPr>
            <w:tcW w:w="1710" w:type="dxa"/>
            <w:shd w:val="clear" w:color="auto" w:fill="auto"/>
          </w:tcPr>
          <w:p w:rsidR="00760474" w:rsidRPr="009C2974" w:rsidRDefault="00760474" w:rsidP="00760474">
            <w:pPr>
              <w:spacing w:after="0" w:line="240" w:lineRule="auto"/>
              <w:jc w:val="both"/>
              <w:rPr>
                <w:rFonts w:ascii="Times New Roman" w:eastAsia="Times New Roman" w:hAnsi="Times New Roman" w:cs="Times New Roman"/>
                <w:sz w:val="24"/>
                <w:szCs w:val="24"/>
                <w:lang w:val="en-GB"/>
              </w:rPr>
            </w:pPr>
          </w:p>
        </w:tc>
        <w:tc>
          <w:tcPr>
            <w:tcW w:w="1600" w:type="dxa"/>
          </w:tcPr>
          <w:p w:rsidR="00760474" w:rsidRPr="009C2974" w:rsidRDefault="00760474" w:rsidP="00760474">
            <w:pPr>
              <w:spacing w:after="0" w:line="240" w:lineRule="auto"/>
              <w:jc w:val="both"/>
              <w:rPr>
                <w:rFonts w:ascii="Times New Roman" w:eastAsia="Times New Roman" w:hAnsi="Times New Roman" w:cs="Times New Roman"/>
                <w:sz w:val="24"/>
                <w:szCs w:val="24"/>
                <w:lang w:val="en-GB"/>
              </w:rPr>
            </w:pPr>
          </w:p>
        </w:tc>
      </w:tr>
      <w:tr w:rsidR="00760474" w:rsidRPr="009C2974" w:rsidTr="00742F63">
        <w:trPr>
          <w:trHeight w:val="1244"/>
        </w:trPr>
        <w:tc>
          <w:tcPr>
            <w:tcW w:w="975" w:type="dxa"/>
            <w:shd w:val="clear" w:color="auto" w:fill="auto"/>
          </w:tcPr>
          <w:p w:rsidR="00760474" w:rsidRPr="0027029C" w:rsidRDefault="00760474" w:rsidP="00760474">
            <w:pPr>
              <w:pStyle w:val="ListParagraph"/>
              <w:numPr>
                <w:ilvl w:val="0"/>
                <w:numId w:val="2"/>
              </w:numPr>
              <w:spacing w:after="0" w:line="240" w:lineRule="auto"/>
              <w:ind w:left="459"/>
              <w:jc w:val="both"/>
              <w:rPr>
                <w:rFonts w:ascii="Times New Roman" w:eastAsia="Times New Roman" w:hAnsi="Times New Roman" w:cs="Times New Roman"/>
                <w:sz w:val="24"/>
                <w:szCs w:val="24"/>
                <w:lang w:val="sr-Cyrl-CS"/>
              </w:rPr>
            </w:pPr>
          </w:p>
        </w:tc>
        <w:tc>
          <w:tcPr>
            <w:tcW w:w="5595" w:type="dxa"/>
            <w:shd w:val="clear" w:color="auto" w:fill="auto"/>
          </w:tcPr>
          <w:p w:rsidR="00760474" w:rsidRPr="00094F58" w:rsidRDefault="00760474" w:rsidP="00760474">
            <w:pPr>
              <w:autoSpaceDE w:val="0"/>
              <w:autoSpaceDN w:val="0"/>
              <w:adjustRightInd w:val="0"/>
              <w:spacing w:after="0" w:line="240" w:lineRule="auto"/>
              <w:rPr>
                <w:rFonts w:ascii="Times New Roman" w:eastAsia="TimesNewRomanPSMT" w:hAnsi="Times New Roman" w:cs="Times New Roman"/>
              </w:rPr>
            </w:pPr>
            <w:r w:rsidRPr="00E923AF">
              <w:rPr>
                <w:rFonts w:ascii="Times New Roman" w:eastAsia="TimesNewRomanPSMT" w:hAnsi="Times New Roman" w:cs="Times New Roman"/>
              </w:rPr>
              <w:t>Набавка и транспорт материјала и полагање</w:t>
            </w:r>
            <w:r>
              <w:rPr>
                <w:rFonts w:ascii="Times New Roman" w:eastAsia="TimesNewRomanPSMT" w:hAnsi="Times New Roman" w:cs="Times New Roman"/>
              </w:rPr>
              <w:t xml:space="preserve"> </w:t>
            </w:r>
            <w:r w:rsidRPr="00E923AF">
              <w:rPr>
                <w:rFonts w:ascii="Times New Roman" w:eastAsia="TimesNewRomanPSMT" w:hAnsi="Times New Roman" w:cs="Times New Roman"/>
              </w:rPr>
              <w:t>хомогене винилне подне спортске облоге</w:t>
            </w:r>
            <w:r>
              <w:rPr>
                <w:rFonts w:ascii="Times New Roman" w:eastAsia="TimesNewRomanPSMT" w:hAnsi="Times New Roman" w:cs="Times New Roman"/>
              </w:rPr>
              <w:t xml:space="preserve"> </w:t>
            </w:r>
            <w:r w:rsidRPr="00E923AF">
              <w:rPr>
                <w:rFonts w:ascii="Times New Roman" w:eastAsia="TimesNewRomanPSMT" w:hAnsi="Times New Roman" w:cs="Times New Roman"/>
              </w:rPr>
              <w:t>према одобреном узорку, типа као Таркет</w:t>
            </w:r>
            <w:r>
              <w:rPr>
                <w:rFonts w:ascii="Times New Roman" w:eastAsia="TimesNewRomanPSMT" w:hAnsi="Times New Roman" w:cs="Times New Roman"/>
              </w:rPr>
              <w:t xml:space="preserve"> </w:t>
            </w:r>
            <w:r w:rsidRPr="00E923AF">
              <w:rPr>
                <w:rFonts w:ascii="Times New Roman" w:eastAsia="TimesNewRomanPSMT" w:hAnsi="Times New Roman" w:cs="Times New Roman"/>
              </w:rPr>
              <w:t>Оминспорт Тренинг или еквивалентно.</w:t>
            </w:r>
            <w:r>
              <w:rPr>
                <w:rFonts w:ascii="Times New Roman" w:eastAsia="TimesNewRomanPSMT" w:hAnsi="Times New Roman" w:cs="Times New Roman"/>
              </w:rPr>
              <w:t xml:space="preserve"> </w:t>
            </w:r>
            <w:r w:rsidRPr="00E923AF">
              <w:rPr>
                <w:rFonts w:ascii="Times New Roman" w:eastAsia="TimesNewRomanPSMT" w:hAnsi="Times New Roman" w:cs="Times New Roman"/>
              </w:rPr>
              <w:t xml:space="preserve">Облога дебљине 5мм, тежине до </w:t>
            </w:r>
            <w:r>
              <w:rPr>
                <w:rFonts w:ascii="Times New Roman" w:eastAsia="TimesNewRomanPSMT" w:hAnsi="Times New Roman" w:cs="Times New Roman"/>
                <w:lang w:val="sr-Cyrl-CS"/>
              </w:rPr>
              <w:t>4,23</w:t>
            </w:r>
            <w:r w:rsidRPr="00E923AF">
              <w:rPr>
                <w:rFonts w:ascii="Times New Roman" w:eastAsia="TimesNewRomanPSMT" w:hAnsi="Times New Roman" w:cs="Times New Roman"/>
              </w:rPr>
              <w:t>0</w:t>
            </w:r>
            <w:r>
              <w:rPr>
                <w:rFonts w:ascii="Times New Roman" w:eastAsia="TimesNewRomanPSMT" w:hAnsi="Times New Roman" w:cs="Times New Roman"/>
              </w:rPr>
              <w:t xml:space="preserve"> </w:t>
            </w:r>
            <w:r w:rsidRPr="00E923AF">
              <w:rPr>
                <w:rFonts w:ascii="Times New Roman" w:eastAsia="TimesNewRomanPSMT" w:hAnsi="Times New Roman" w:cs="Times New Roman"/>
              </w:rPr>
              <w:t>kg/m2, завршни слој Topclean XP®</w:t>
            </w:r>
            <w:r>
              <w:rPr>
                <w:rFonts w:ascii="Times New Roman" w:eastAsia="TimesNewRomanPSMT" w:hAnsi="Times New Roman" w:cs="Times New Roman"/>
              </w:rPr>
              <w:t xml:space="preserve"> </w:t>
            </w:r>
            <w:r w:rsidRPr="00E923AF">
              <w:rPr>
                <w:rFonts w:ascii="Times New Roman" w:eastAsia="TimesNewRomanPSMT" w:hAnsi="Times New Roman" w:cs="Times New Roman"/>
              </w:rPr>
              <w:t>protection, ролне димензије 2X23м, и да не</w:t>
            </w:r>
            <w:r>
              <w:rPr>
                <w:rFonts w:ascii="Times New Roman" w:eastAsia="TimesNewRomanPSMT" w:hAnsi="Times New Roman" w:cs="Times New Roman"/>
              </w:rPr>
              <w:t xml:space="preserve"> </w:t>
            </w:r>
            <w:r w:rsidRPr="00E923AF">
              <w:rPr>
                <w:rFonts w:ascii="Times New Roman" w:eastAsia="TimesNewRomanPSMT" w:hAnsi="Times New Roman" w:cs="Times New Roman"/>
              </w:rPr>
              <w:t>подржава развој буђи и гљивица, а на</w:t>
            </w:r>
            <w:r>
              <w:rPr>
                <w:rFonts w:ascii="Times New Roman" w:eastAsia="TimesNewRomanPSMT" w:hAnsi="Times New Roman" w:cs="Times New Roman"/>
              </w:rPr>
              <w:t xml:space="preserve"> </w:t>
            </w:r>
            <w:r w:rsidRPr="00E923AF">
              <w:rPr>
                <w:rFonts w:ascii="Times New Roman" w:eastAsia="TimesNewRomanPSMT" w:hAnsi="Times New Roman" w:cs="Times New Roman"/>
              </w:rPr>
              <w:t>претходно припремљену и изравнату</w:t>
            </w:r>
            <w:r>
              <w:rPr>
                <w:rFonts w:ascii="Times New Roman" w:eastAsia="TimesNewRomanPSMT" w:hAnsi="Times New Roman" w:cs="Times New Roman"/>
              </w:rPr>
              <w:t xml:space="preserve"> </w:t>
            </w:r>
            <w:r w:rsidRPr="00E923AF">
              <w:rPr>
                <w:rFonts w:ascii="Times New Roman" w:eastAsia="TimesNewRomanPSMT" w:hAnsi="Times New Roman" w:cs="Times New Roman"/>
              </w:rPr>
              <w:t>цементну косуљицу. Украјање винилне</w:t>
            </w:r>
            <w:r>
              <w:rPr>
                <w:rFonts w:ascii="Times New Roman" w:eastAsia="TimesNewRomanPSMT" w:hAnsi="Times New Roman" w:cs="Times New Roman"/>
              </w:rPr>
              <w:t xml:space="preserve"> </w:t>
            </w:r>
            <w:r w:rsidRPr="00E923AF">
              <w:rPr>
                <w:rFonts w:ascii="Times New Roman" w:eastAsia="TimesNewRomanPSMT" w:hAnsi="Times New Roman" w:cs="Times New Roman"/>
              </w:rPr>
              <w:t>подне облоге на суво, лепљење на под</w:t>
            </w:r>
            <w:r>
              <w:rPr>
                <w:rFonts w:ascii="Times New Roman" w:eastAsia="TimesNewRomanPSMT" w:hAnsi="Times New Roman" w:cs="Times New Roman"/>
              </w:rPr>
              <w:t xml:space="preserve"> </w:t>
            </w:r>
            <w:r w:rsidRPr="00E923AF">
              <w:rPr>
                <w:rFonts w:ascii="Times New Roman" w:eastAsia="TimesNewRomanPSMT" w:hAnsi="Times New Roman" w:cs="Times New Roman"/>
              </w:rPr>
              <w:t xml:space="preserve">дисперзивним, еколоским лепком </w:t>
            </w:r>
            <w:r>
              <w:rPr>
                <w:rFonts w:ascii="Times New Roman" w:eastAsia="TimesNewRomanPSMT" w:hAnsi="Times New Roman" w:cs="Times New Roman"/>
              </w:rPr>
              <w:t>–</w:t>
            </w:r>
            <w:r w:rsidRPr="00E923AF">
              <w:rPr>
                <w:rFonts w:ascii="Times New Roman" w:eastAsia="TimesNewRomanPSMT" w:hAnsi="Times New Roman" w:cs="Times New Roman"/>
              </w:rPr>
              <w:t xml:space="preserve"> са</w:t>
            </w:r>
            <w:r>
              <w:rPr>
                <w:rFonts w:ascii="Times New Roman" w:eastAsia="TimesNewRomanPSMT" w:hAnsi="Times New Roman" w:cs="Times New Roman"/>
              </w:rPr>
              <w:t xml:space="preserve"> </w:t>
            </w:r>
            <w:r w:rsidRPr="00E923AF">
              <w:rPr>
                <w:rFonts w:ascii="Times New Roman" w:eastAsia="TimesNewRomanPSMT" w:hAnsi="Times New Roman" w:cs="Times New Roman"/>
              </w:rPr>
              <w:t>варењем спојева електродом у боји</w:t>
            </w:r>
            <w:r>
              <w:rPr>
                <w:rFonts w:ascii="Times New Roman" w:eastAsia="TimesNewRomanPSMT" w:hAnsi="Times New Roman" w:cs="Times New Roman"/>
              </w:rPr>
              <w:t xml:space="preserve"> </w:t>
            </w:r>
            <w:r w:rsidRPr="00E923AF">
              <w:rPr>
                <w:rFonts w:ascii="Times New Roman" w:eastAsia="TimesNewRomanPSMT" w:hAnsi="Times New Roman" w:cs="Times New Roman"/>
              </w:rPr>
              <w:t>изабране подне облоге. Након варења спој</w:t>
            </w:r>
            <w:r>
              <w:rPr>
                <w:rFonts w:ascii="Times New Roman" w:eastAsia="TimesNewRomanPSMT" w:hAnsi="Times New Roman" w:cs="Times New Roman"/>
              </w:rPr>
              <w:t xml:space="preserve"> </w:t>
            </w:r>
            <w:r w:rsidRPr="00E923AF">
              <w:rPr>
                <w:rFonts w:ascii="Times New Roman" w:eastAsia="TimesNewRomanPSMT" w:hAnsi="Times New Roman" w:cs="Times New Roman"/>
              </w:rPr>
              <w:t>довести у идеалну раван са подом. Квалитет</w:t>
            </w:r>
            <w:r>
              <w:rPr>
                <w:rFonts w:ascii="Times New Roman" w:eastAsia="TimesNewRomanPSMT" w:hAnsi="Times New Roman" w:cs="Times New Roman"/>
              </w:rPr>
              <w:t xml:space="preserve"> </w:t>
            </w:r>
            <w:r w:rsidRPr="00E923AF">
              <w:rPr>
                <w:rFonts w:ascii="Times New Roman" w:eastAsia="TimesNewRomanPSMT" w:hAnsi="Times New Roman" w:cs="Times New Roman"/>
              </w:rPr>
              <w:t>и врста облоге у класи произвођаца</w:t>
            </w:r>
            <w:r>
              <w:rPr>
                <w:rFonts w:ascii="Times New Roman" w:eastAsia="TimesNewRomanPSMT" w:hAnsi="Times New Roman" w:cs="Times New Roman"/>
              </w:rPr>
              <w:t xml:space="preserve"> </w:t>
            </w:r>
            <w:r w:rsidRPr="00E923AF">
              <w:rPr>
                <w:rFonts w:ascii="Times New Roman" w:eastAsia="TimesNewRomanPSMT" w:hAnsi="Times New Roman" w:cs="Times New Roman"/>
              </w:rPr>
              <w:t>"ТАРКЕТТ-Еминент" или еквивалентно. Сав</w:t>
            </w:r>
            <w:r>
              <w:rPr>
                <w:rFonts w:ascii="Times New Roman" w:eastAsia="TimesNewRomanPSMT" w:hAnsi="Times New Roman" w:cs="Times New Roman"/>
              </w:rPr>
              <w:t xml:space="preserve"> </w:t>
            </w:r>
            <w:r w:rsidRPr="00E923AF">
              <w:rPr>
                <w:rFonts w:ascii="Times New Roman" w:eastAsia="TimesNewRomanPSMT" w:hAnsi="Times New Roman" w:cs="Times New Roman"/>
              </w:rPr>
              <w:t>настали отпад однети на градску депонију.</w:t>
            </w:r>
            <w:r>
              <w:rPr>
                <w:rFonts w:ascii="Times New Roman" w:eastAsia="TimesNewRomanPSMT" w:hAnsi="Times New Roman" w:cs="Times New Roman"/>
              </w:rPr>
              <w:t xml:space="preserve"> </w:t>
            </w:r>
            <w:r w:rsidRPr="00E923AF">
              <w:rPr>
                <w:rFonts w:ascii="Times New Roman" w:eastAsia="TimesNewRomanPSMT" w:hAnsi="Times New Roman" w:cs="Times New Roman"/>
              </w:rPr>
              <w:t>Лепљење форматизера ПВЦ лајсне у</w:t>
            </w:r>
            <w:r>
              <w:rPr>
                <w:rFonts w:ascii="Times New Roman" w:eastAsia="TimesNewRomanPSMT" w:hAnsi="Times New Roman" w:cs="Times New Roman"/>
              </w:rPr>
              <w:t xml:space="preserve"> </w:t>
            </w:r>
            <w:r w:rsidRPr="00E923AF">
              <w:rPr>
                <w:rFonts w:ascii="Times New Roman" w:eastAsia="TimesNewRomanPSMT" w:hAnsi="Times New Roman" w:cs="Times New Roman"/>
              </w:rPr>
              <w:t>подножју зида (угао са подом), ради</w:t>
            </w:r>
            <w:r>
              <w:rPr>
                <w:rFonts w:ascii="Times New Roman" w:eastAsia="TimesNewRomanPSMT" w:hAnsi="Times New Roman" w:cs="Times New Roman"/>
              </w:rPr>
              <w:t xml:space="preserve"> </w:t>
            </w:r>
            <w:r w:rsidRPr="00E923AF">
              <w:rPr>
                <w:rFonts w:ascii="Times New Roman" w:eastAsia="TimesNewRomanPSMT" w:hAnsi="Times New Roman" w:cs="Times New Roman"/>
              </w:rPr>
              <w:t>добијања радијуса винилне облоге.</w:t>
            </w:r>
            <w:r>
              <w:rPr>
                <w:rFonts w:ascii="Times New Roman" w:eastAsia="TimesNewRomanPSMT" w:hAnsi="Times New Roman" w:cs="Times New Roman"/>
              </w:rPr>
              <w:t xml:space="preserve"> </w:t>
            </w:r>
            <w:r w:rsidRPr="00E923AF">
              <w:rPr>
                <w:rFonts w:ascii="Times New Roman" w:eastAsia="TimesNewRomanPSMT" w:hAnsi="Times New Roman" w:cs="Times New Roman"/>
              </w:rPr>
              <w:t>Лепљење вршити неопренским типа Хенкел</w:t>
            </w:r>
            <w:r>
              <w:rPr>
                <w:rFonts w:ascii="Times New Roman" w:eastAsia="TimesNewRomanPSMT" w:hAnsi="Times New Roman" w:cs="Times New Roman"/>
              </w:rPr>
              <w:t xml:space="preserve"> </w:t>
            </w:r>
            <w:r w:rsidRPr="00E923AF">
              <w:rPr>
                <w:rFonts w:ascii="Times New Roman" w:eastAsia="TimesNewRomanPSMT" w:hAnsi="Times New Roman" w:cs="Times New Roman"/>
              </w:rPr>
              <w:t>К1720 или еквивалентно, еколошким</w:t>
            </w:r>
            <w:r>
              <w:rPr>
                <w:rFonts w:ascii="Times New Roman" w:eastAsia="TimesNewRomanPSMT" w:hAnsi="Times New Roman" w:cs="Times New Roman"/>
              </w:rPr>
              <w:t xml:space="preserve"> </w:t>
            </w:r>
            <w:r w:rsidRPr="00E923AF">
              <w:rPr>
                <w:rFonts w:ascii="Times New Roman" w:eastAsia="TimesNewRomanPSMT" w:hAnsi="Times New Roman" w:cs="Times New Roman"/>
              </w:rPr>
              <w:t>контакт</w:t>
            </w:r>
            <w:r>
              <w:rPr>
                <w:rFonts w:ascii="Times New Roman" w:eastAsia="TimesNewRomanPSMT" w:hAnsi="Times New Roman" w:cs="Times New Roman"/>
              </w:rPr>
              <w:t xml:space="preserve"> </w:t>
            </w:r>
            <w:r w:rsidRPr="00E923AF">
              <w:rPr>
                <w:rFonts w:ascii="Times New Roman" w:eastAsia="TimesNewRomanPSMT" w:hAnsi="Times New Roman" w:cs="Times New Roman"/>
              </w:rPr>
              <w:t>лепком на претходно изравнатој,</w:t>
            </w:r>
            <w:r>
              <w:rPr>
                <w:rFonts w:ascii="Times New Roman" w:eastAsia="TimesNewRomanPSMT" w:hAnsi="Times New Roman" w:cs="Times New Roman"/>
              </w:rPr>
              <w:t xml:space="preserve"> </w:t>
            </w:r>
            <w:r w:rsidRPr="00E923AF">
              <w:rPr>
                <w:rFonts w:ascii="Times New Roman" w:eastAsia="TimesNewRomanPSMT" w:hAnsi="Times New Roman" w:cs="Times New Roman"/>
              </w:rPr>
              <w:t>чистој и</w:t>
            </w:r>
            <w:r>
              <w:rPr>
                <w:rFonts w:ascii="Times New Roman" w:eastAsia="TimesNewRomanPSMT" w:hAnsi="Times New Roman" w:cs="Times New Roman"/>
              </w:rPr>
              <w:t xml:space="preserve"> </w:t>
            </w:r>
            <w:r w:rsidRPr="00E923AF">
              <w:rPr>
                <w:rFonts w:ascii="Times New Roman" w:eastAsia="TimesNewRomanPSMT" w:hAnsi="Times New Roman" w:cs="Times New Roman"/>
              </w:rPr>
              <w:t>суво припремљеној подлози. Тип и</w:t>
            </w:r>
            <w:r>
              <w:rPr>
                <w:rFonts w:ascii="Times New Roman" w:eastAsia="TimesNewRomanPSMT" w:hAnsi="Times New Roman" w:cs="Times New Roman"/>
              </w:rPr>
              <w:t xml:space="preserve"> </w:t>
            </w:r>
            <w:r w:rsidRPr="00E923AF">
              <w:rPr>
                <w:rFonts w:ascii="Times New Roman" w:eastAsia="TimesNewRomanPSMT" w:hAnsi="Times New Roman" w:cs="Times New Roman"/>
              </w:rPr>
              <w:t>димензије форматизера према детаљу. Сав</w:t>
            </w:r>
            <w:r>
              <w:rPr>
                <w:rFonts w:ascii="Times New Roman" w:eastAsia="TimesNewRomanPSMT" w:hAnsi="Times New Roman" w:cs="Times New Roman"/>
              </w:rPr>
              <w:t xml:space="preserve"> </w:t>
            </w:r>
            <w:r w:rsidRPr="00E923AF">
              <w:rPr>
                <w:rFonts w:ascii="Times New Roman" w:eastAsia="TimesNewRomanPSMT" w:hAnsi="Times New Roman" w:cs="Times New Roman"/>
              </w:rPr>
              <w:t>материјал обезбеђује извођач радова. Сав</w:t>
            </w:r>
            <w:r>
              <w:rPr>
                <w:rFonts w:ascii="Times New Roman" w:eastAsia="TimesNewRomanPSMT" w:hAnsi="Times New Roman" w:cs="Times New Roman"/>
              </w:rPr>
              <w:t xml:space="preserve"> </w:t>
            </w:r>
            <w:r w:rsidRPr="00E923AF">
              <w:rPr>
                <w:rFonts w:ascii="Times New Roman" w:eastAsia="TimesNewRomanPSMT" w:hAnsi="Times New Roman" w:cs="Times New Roman"/>
              </w:rPr>
              <w:t>настали отпад однети на депонију.</w:t>
            </w:r>
            <w:r>
              <w:rPr>
                <w:rFonts w:ascii="Times New Roman" w:eastAsia="TimesNewRomanPSMT" w:hAnsi="Times New Roman" w:cs="Times New Roman"/>
              </w:rPr>
              <w:t xml:space="preserve"> </w:t>
            </w:r>
            <w:r w:rsidRPr="00E923AF">
              <w:rPr>
                <w:rFonts w:ascii="Times New Roman" w:eastAsia="TimesNewRomanPSMT" w:hAnsi="Times New Roman" w:cs="Times New Roman"/>
              </w:rPr>
              <w:t>Лепљење ПВЦ завршне капе на завршетку</w:t>
            </w:r>
            <w:r>
              <w:rPr>
                <w:rFonts w:ascii="Times New Roman" w:eastAsia="TimesNewRomanPSMT" w:hAnsi="Times New Roman" w:cs="Times New Roman"/>
              </w:rPr>
              <w:t xml:space="preserve"> </w:t>
            </w:r>
            <w:r w:rsidRPr="00E923AF">
              <w:rPr>
                <w:rFonts w:ascii="Times New Roman" w:eastAsia="TimesNewRomanPSMT" w:hAnsi="Times New Roman" w:cs="Times New Roman"/>
              </w:rPr>
              <w:t>винилне облоге на висини 10цм од пода, у</w:t>
            </w:r>
            <w:r>
              <w:rPr>
                <w:rFonts w:ascii="Times New Roman" w:eastAsia="TimesNewRomanPSMT" w:hAnsi="Times New Roman" w:cs="Times New Roman"/>
              </w:rPr>
              <w:t xml:space="preserve"> </w:t>
            </w:r>
            <w:r w:rsidRPr="00E923AF">
              <w:rPr>
                <w:rFonts w:ascii="Times New Roman" w:eastAsia="TimesNewRomanPSMT" w:hAnsi="Times New Roman" w:cs="Times New Roman"/>
              </w:rPr>
              <w:t>подножју зида изнад радијуса винилне</w:t>
            </w:r>
            <w:r>
              <w:rPr>
                <w:rFonts w:ascii="Times New Roman" w:eastAsia="TimesNewRomanPSMT" w:hAnsi="Times New Roman" w:cs="Times New Roman"/>
              </w:rPr>
              <w:t xml:space="preserve"> </w:t>
            </w:r>
            <w:r w:rsidRPr="00E923AF">
              <w:rPr>
                <w:rFonts w:ascii="Times New Roman" w:eastAsia="TimesNewRomanPSMT" w:hAnsi="Times New Roman" w:cs="Times New Roman"/>
              </w:rPr>
              <w:t>облоге зида, на ивици са зидом. Лепљење</w:t>
            </w:r>
            <w:r>
              <w:rPr>
                <w:rFonts w:ascii="Times New Roman" w:eastAsia="TimesNewRomanPSMT" w:hAnsi="Times New Roman" w:cs="Times New Roman"/>
              </w:rPr>
              <w:t xml:space="preserve"> </w:t>
            </w:r>
            <w:r w:rsidRPr="00E923AF">
              <w:rPr>
                <w:rFonts w:ascii="Times New Roman" w:eastAsia="TimesNewRomanPSMT" w:hAnsi="Times New Roman" w:cs="Times New Roman"/>
              </w:rPr>
              <w:t>вршити неопренским, еколошким контакт</w:t>
            </w:r>
            <w:r>
              <w:rPr>
                <w:rFonts w:ascii="Times New Roman" w:eastAsia="TimesNewRomanPSMT" w:hAnsi="Times New Roman" w:cs="Times New Roman"/>
              </w:rPr>
              <w:t xml:space="preserve"> </w:t>
            </w:r>
            <w:r w:rsidRPr="00E923AF">
              <w:rPr>
                <w:rFonts w:ascii="Times New Roman" w:eastAsia="TimesNewRomanPSMT" w:hAnsi="Times New Roman" w:cs="Times New Roman"/>
              </w:rPr>
              <w:t>лепком типа Хенкел К 1720 на претходно</w:t>
            </w:r>
            <w:r>
              <w:rPr>
                <w:rFonts w:ascii="Times New Roman" w:eastAsia="TimesNewRomanPSMT" w:hAnsi="Times New Roman" w:cs="Times New Roman"/>
              </w:rPr>
              <w:t xml:space="preserve"> </w:t>
            </w:r>
            <w:r w:rsidRPr="00E923AF">
              <w:rPr>
                <w:rFonts w:ascii="Times New Roman" w:eastAsia="TimesNewRomanPSMT" w:hAnsi="Times New Roman" w:cs="Times New Roman"/>
              </w:rPr>
              <w:t>изравнатој, чистој и суво припремљеној</w:t>
            </w:r>
            <w:r>
              <w:rPr>
                <w:rFonts w:ascii="Times New Roman" w:eastAsia="TimesNewRomanPSMT" w:hAnsi="Times New Roman" w:cs="Times New Roman"/>
              </w:rPr>
              <w:t xml:space="preserve"> </w:t>
            </w:r>
            <w:r w:rsidRPr="00E923AF">
              <w:rPr>
                <w:rFonts w:ascii="Times New Roman" w:eastAsia="TimesNewRomanPSMT" w:hAnsi="Times New Roman" w:cs="Times New Roman"/>
              </w:rPr>
              <w:t>подлози. Тип и димензије ПВЦ завршне капе</w:t>
            </w:r>
            <w:r>
              <w:rPr>
                <w:rFonts w:ascii="Times New Roman" w:eastAsia="TimesNewRomanPSMT" w:hAnsi="Times New Roman" w:cs="Times New Roman"/>
              </w:rPr>
              <w:t xml:space="preserve"> </w:t>
            </w:r>
            <w:r w:rsidRPr="00E923AF">
              <w:rPr>
                <w:rFonts w:ascii="Times New Roman" w:eastAsia="TimesNewRomanPSMT" w:hAnsi="Times New Roman" w:cs="Times New Roman"/>
              </w:rPr>
              <w:t xml:space="preserve">према детаљу главног </w:t>
            </w:r>
            <w:r w:rsidRPr="00E923AF">
              <w:rPr>
                <w:rFonts w:ascii="Times New Roman" w:eastAsia="TimesNewRomanPSMT" w:hAnsi="Times New Roman" w:cs="Times New Roman"/>
              </w:rPr>
              <w:lastRenderedPageBreak/>
              <w:t>архитектонског</w:t>
            </w:r>
            <w:r>
              <w:rPr>
                <w:rFonts w:ascii="Times New Roman" w:eastAsia="TimesNewRomanPSMT" w:hAnsi="Times New Roman" w:cs="Times New Roman"/>
              </w:rPr>
              <w:t xml:space="preserve"> </w:t>
            </w:r>
            <w:r w:rsidRPr="00E923AF">
              <w:rPr>
                <w:rFonts w:ascii="Times New Roman" w:eastAsia="TimesNewRomanPSMT" w:hAnsi="Times New Roman" w:cs="Times New Roman"/>
              </w:rPr>
              <w:t>пројекта. Сав материјал обезбеђује извођач</w:t>
            </w:r>
            <w:r>
              <w:rPr>
                <w:rFonts w:ascii="Times New Roman" w:eastAsia="TimesNewRomanPSMT" w:hAnsi="Times New Roman" w:cs="Times New Roman"/>
              </w:rPr>
              <w:t xml:space="preserve"> </w:t>
            </w:r>
            <w:r w:rsidRPr="00E923AF">
              <w:rPr>
                <w:rFonts w:ascii="Times New Roman" w:eastAsia="TimesNewRomanPSMT" w:hAnsi="Times New Roman" w:cs="Times New Roman"/>
              </w:rPr>
              <w:t>радова.</w:t>
            </w:r>
          </w:p>
        </w:tc>
        <w:tc>
          <w:tcPr>
            <w:tcW w:w="2970" w:type="dxa"/>
            <w:shd w:val="clear" w:color="auto" w:fill="auto"/>
          </w:tcPr>
          <w:p w:rsidR="00760474" w:rsidRDefault="00760474" w:rsidP="00760474">
            <w:pPr>
              <w:autoSpaceDE w:val="0"/>
              <w:autoSpaceDN w:val="0"/>
              <w:adjustRightInd w:val="0"/>
              <w:spacing w:after="0" w:line="240" w:lineRule="auto"/>
              <w:rPr>
                <w:rFonts w:ascii="Times New Roman" w:eastAsia="TimesNewRomanPSMT" w:hAnsi="Times New Roman" w:cs="Times New Roman"/>
              </w:rPr>
            </w:pPr>
            <w:r w:rsidRPr="00E923AF">
              <w:rPr>
                <w:rFonts w:ascii="Times New Roman" w:eastAsia="TimesNewRomanPSMT" w:hAnsi="Times New Roman" w:cs="Times New Roman"/>
              </w:rPr>
              <w:lastRenderedPageBreak/>
              <w:t xml:space="preserve">Облога дебљине 5мм, тежине до </w:t>
            </w:r>
            <w:r>
              <w:rPr>
                <w:rFonts w:ascii="Times New Roman" w:eastAsia="TimesNewRomanPSMT" w:hAnsi="Times New Roman" w:cs="Times New Roman"/>
                <w:lang w:val="sr-Cyrl-CS"/>
              </w:rPr>
              <w:t>4,23</w:t>
            </w:r>
            <w:r w:rsidRPr="00E923AF">
              <w:rPr>
                <w:rFonts w:ascii="Times New Roman" w:eastAsia="TimesNewRomanPSMT" w:hAnsi="Times New Roman" w:cs="Times New Roman"/>
              </w:rPr>
              <w:t>0</w:t>
            </w:r>
            <w:r>
              <w:rPr>
                <w:rFonts w:ascii="Times New Roman" w:eastAsia="TimesNewRomanPSMT" w:hAnsi="Times New Roman" w:cs="Times New Roman"/>
              </w:rPr>
              <w:t xml:space="preserve"> </w:t>
            </w:r>
            <w:r w:rsidRPr="00E923AF">
              <w:rPr>
                <w:rFonts w:ascii="Times New Roman" w:eastAsia="TimesNewRomanPSMT" w:hAnsi="Times New Roman" w:cs="Times New Roman"/>
              </w:rPr>
              <w:t>kg/m2, завршни слој Topclean XP®</w:t>
            </w:r>
            <w:r>
              <w:rPr>
                <w:rFonts w:ascii="Times New Roman" w:eastAsia="TimesNewRomanPSMT" w:hAnsi="Times New Roman" w:cs="Times New Roman"/>
              </w:rPr>
              <w:t xml:space="preserve"> </w:t>
            </w:r>
            <w:r w:rsidRPr="00E923AF">
              <w:rPr>
                <w:rFonts w:ascii="Times New Roman" w:eastAsia="TimesNewRomanPSMT" w:hAnsi="Times New Roman" w:cs="Times New Roman"/>
              </w:rPr>
              <w:t>protection, ролне димензије 2X23м, и да не</w:t>
            </w:r>
            <w:r>
              <w:rPr>
                <w:rFonts w:ascii="Times New Roman" w:eastAsia="TimesNewRomanPSMT" w:hAnsi="Times New Roman" w:cs="Times New Roman"/>
              </w:rPr>
              <w:t xml:space="preserve"> </w:t>
            </w:r>
            <w:r w:rsidRPr="00E923AF">
              <w:rPr>
                <w:rFonts w:ascii="Times New Roman" w:eastAsia="TimesNewRomanPSMT" w:hAnsi="Times New Roman" w:cs="Times New Roman"/>
              </w:rPr>
              <w:t>подржава развој буђи и гљивица, а на</w:t>
            </w:r>
            <w:r>
              <w:rPr>
                <w:rFonts w:ascii="Times New Roman" w:eastAsia="TimesNewRomanPSMT" w:hAnsi="Times New Roman" w:cs="Times New Roman"/>
              </w:rPr>
              <w:t xml:space="preserve"> </w:t>
            </w:r>
            <w:r w:rsidRPr="00E923AF">
              <w:rPr>
                <w:rFonts w:ascii="Times New Roman" w:eastAsia="TimesNewRomanPSMT" w:hAnsi="Times New Roman" w:cs="Times New Roman"/>
              </w:rPr>
              <w:t>претходно припремљену и изравнату</w:t>
            </w:r>
            <w:r>
              <w:rPr>
                <w:rFonts w:ascii="Times New Roman" w:eastAsia="TimesNewRomanPSMT" w:hAnsi="Times New Roman" w:cs="Times New Roman"/>
              </w:rPr>
              <w:t xml:space="preserve"> </w:t>
            </w:r>
            <w:r w:rsidRPr="00E923AF">
              <w:rPr>
                <w:rFonts w:ascii="Times New Roman" w:eastAsia="TimesNewRomanPSMT" w:hAnsi="Times New Roman" w:cs="Times New Roman"/>
              </w:rPr>
              <w:t>цементну косуљицу. Лепљење</w:t>
            </w:r>
            <w:r>
              <w:rPr>
                <w:rFonts w:ascii="Times New Roman" w:eastAsia="TimesNewRomanPSMT" w:hAnsi="Times New Roman" w:cs="Times New Roman"/>
              </w:rPr>
              <w:t xml:space="preserve"> </w:t>
            </w:r>
            <w:r w:rsidRPr="00E923AF">
              <w:rPr>
                <w:rFonts w:ascii="Times New Roman" w:eastAsia="TimesNewRomanPSMT" w:hAnsi="Times New Roman" w:cs="Times New Roman"/>
              </w:rPr>
              <w:t>вршити неопренским, еколошким контакт</w:t>
            </w:r>
            <w:r>
              <w:rPr>
                <w:rFonts w:ascii="Times New Roman" w:eastAsia="TimesNewRomanPSMT" w:hAnsi="Times New Roman" w:cs="Times New Roman"/>
              </w:rPr>
              <w:t xml:space="preserve"> </w:t>
            </w:r>
            <w:r w:rsidRPr="00E923AF">
              <w:rPr>
                <w:rFonts w:ascii="Times New Roman" w:eastAsia="TimesNewRomanPSMT" w:hAnsi="Times New Roman" w:cs="Times New Roman"/>
              </w:rPr>
              <w:t>лепком.</w:t>
            </w:r>
          </w:p>
          <w:p w:rsidR="00760474" w:rsidRPr="00760474" w:rsidRDefault="00760474" w:rsidP="00760474">
            <w:pPr>
              <w:autoSpaceDE w:val="0"/>
              <w:autoSpaceDN w:val="0"/>
              <w:adjustRightInd w:val="0"/>
              <w:spacing w:after="0" w:line="240" w:lineRule="auto"/>
              <w:rPr>
                <w:rFonts w:ascii="Times New Roman" w:eastAsia="TimesNewRomanPSMT" w:hAnsi="Times New Roman" w:cs="Times New Roman"/>
                <w:lang w:val="sr-Cyrl-CS"/>
              </w:rPr>
            </w:pPr>
            <w:r>
              <w:rPr>
                <w:rFonts w:ascii="Times New Roman" w:eastAsia="TimesNewRomanPSMT" w:hAnsi="Times New Roman" w:cs="Times New Roman"/>
                <w:lang w:val="sr-Cyrl-CS"/>
              </w:rPr>
              <w:t>Вертикална деформација 1мм.</w:t>
            </w:r>
          </w:p>
          <w:p w:rsidR="00760474" w:rsidRDefault="00760474" w:rsidP="00760474">
            <w:pPr>
              <w:autoSpaceDE w:val="0"/>
              <w:autoSpaceDN w:val="0"/>
              <w:adjustRightInd w:val="0"/>
              <w:spacing w:after="0" w:line="240" w:lineRule="auto"/>
              <w:rPr>
                <w:rFonts w:ascii="Times New Roman" w:eastAsia="TimesNewRomanPSMT" w:hAnsi="Times New Roman" w:cs="Times New Roman"/>
              </w:rPr>
            </w:pPr>
          </w:p>
          <w:p w:rsidR="00760474" w:rsidRDefault="00760474" w:rsidP="00760474">
            <w:pPr>
              <w:autoSpaceDE w:val="0"/>
              <w:autoSpaceDN w:val="0"/>
              <w:adjustRightInd w:val="0"/>
              <w:spacing w:after="0" w:line="240" w:lineRule="auto"/>
              <w:rPr>
                <w:rFonts w:ascii="Times New Roman" w:eastAsia="TimesNewRomanPSMT" w:hAnsi="Times New Roman" w:cs="Times New Roman"/>
                <w:lang w:val="sr-Latn-CS"/>
              </w:rPr>
            </w:pPr>
            <w:r>
              <w:rPr>
                <w:rFonts w:ascii="Times New Roman" w:eastAsia="TimesNewRomanPSMT" w:hAnsi="Times New Roman" w:cs="Times New Roman"/>
              </w:rPr>
              <w:t xml:space="preserve">- </w:t>
            </w:r>
            <w:r>
              <w:rPr>
                <w:rFonts w:ascii="Times New Roman" w:eastAsia="TimesNewRomanPSMT" w:hAnsi="Times New Roman" w:cs="Times New Roman"/>
                <w:lang w:val="sr-Cyrl-CS"/>
              </w:rPr>
              <w:t>Доставити атесте и/или техничке листове као доказ тражених карактеристика.</w:t>
            </w:r>
          </w:p>
          <w:p w:rsidR="00760474" w:rsidRPr="00094F58" w:rsidRDefault="00760474" w:rsidP="00760474">
            <w:pPr>
              <w:autoSpaceDE w:val="0"/>
              <w:autoSpaceDN w:val="0"/>
              <w:adjustRightInd w:val="0"/>
              <w:spacing w:after="0" w:line="240" w:lineRule="auto"/>
              <w:rPr>
                <w:rFonts w:ascii="Times New Roman" w:eastAsia="TimesNewRomanPSMT" w:hAnsi="Times New Roman" w:cs="Times New Roman"/>
              </w:rPr>
            </w:pPr>
          </w:p>
        </w:tc>
        <w:tc>
          <w:tcPr>
            <w:tcW w:w="1710" w:type="dxa"/>
            <w:shd w:val="clear" w:color="auto" w:fill="auto"/>
          </w:tcPr>
          <w:p w:rsidR="00760474" w:rsidRPr="009C2974" w:rsidRDefault="00760474" w:rsidP="00760474">
            <w:pPr>
              <w:spacing w:after="0" w:line="240" w:lineRule="auto"/>
              <w:jc w:val="both"/>
              <w:rPr>
                <w:rFonts w:ascii="Times New Roman" w:eastAsia="Times New Roman" w:hAnsi="Times New Roman" w:cs="Times New Roman"/>
                <w:sz w:val="24"/>
                <w:szCs w:val="24"/>
                <w:lang w:val="en-GB"/>
              </w:rPr>
            </w:pPr>
          </w:p>
        </w:tc>
        <w:tc>
          <w:tcPr>
            <w:tcW w:w="1600" w:type="dxa"/>
          </w:tcPr>
          <w:p w:rsidR="00760474" w:rsidRPr="009C2974" w:rsidRDefault="00760474" w:rsidP="00760474">
            <w:pPr>
              <w:spacing w:after="0" w:line="240" w:lineRule="auto"/>
              <w:jc w:val="both"/>
              <w:rPr>
                <w:rFonts w:ascii="Times New Roman" w:eastAsia="Times New Roman" w:hAnsi="Times New Roman" w:cs="Times New Roman"/>
                <w:sz w:val="24"/>
                <w:szCs w:val="24"/>
                <w:lang w:val="en-GB"/>
              </w:rPr>
            </w:pPr>
          </w:p>
        </w:tc>
      </w:tr>
      <w:tr w:rsidR="00760474" w:rsidRPr="009C2974" w:rsidTr="00742F63">
        <w:trPr>
          <w:trHeight w:val="557"/>
        </w:trPr>
        <w:tc>
          <w:tcPr>
            <w:tcW w:w="975" w:type="dxa"/>
            <w:shd w:val="clear" w:color="auto" w:fill="auto"/>
          </w:tcPr>
          <w:p w:rsidR="00760474" w:rsidRPr="0027029C" w:rsidRDefault="00760474" w:rsidP="00760474">
            <w:pPr>
              <w:pStyle w:val="ListParagraph"/>
              <w:numPr>
                <w:ilvl w:val="0"/>
                <w:numId w:val="2"/>
              </w:numPr>
              <w:spacing w:after="0" w:line="240" w:lineRule="auto"/>
              <w:ind w:left="459"/>
              <w:jc w:val="both"/>
              <w:rPr>
                <w:rFonts w:ascii="Times New Roman" w:eastAsia="Times New Roman" w:hAnsi="Times New Roman" w:cs="Times New Roman"/>
                <w:sz w:val="24"/>
                <w:szCs w:val="24"/>
                <w:lang w:val="sr-Cyrl-CS"/>
              </w:rPr>
            </w:pPr>
          </w:p>
        </w:tc>
        <w:tc>
          <w:tcPr>
            <w:tcW w:w="5595" w:type="dxa"/>
            <w:shd w:val="clear" w:color="auto" w:fill="auto"/>
          </w:tcPr>
          <w:p w:rsidR="00760474" w:rsidRPr="00D67BC6" w:rsidRDefault="00760474" w:rsidP="00760474">
            <w:pPr>
              <w:autoSpaceDE w:val="0"/>
              <w:autoSpaceDN w:val="0"/>
              <w:adjustRightInd w:val="0"/>
              <w:spacing w:after="0" w:line="240" w:lineRule="auto"/>
              <w:rPr>
                <w:rFonts w:ascii="Times New Roman" w:eastAsia="TimesNewRomanPSMT" w:hAnsi="Times New Roman" w:cs="Times New Roman"/>
              </w:rPr>
            </w:pPr>
            <w:r w:rsidRPr="00D67BC6">
              <w:rPr>
                <w:rFonts w:ascii="Times New Roman" w:eastAsia="TimesNewRomanPSMT" w:hAnsi="Times New Roman" w:cs="Times New Roman"/>
              </w:rPr>
              <w:t>Облагање фасаде фасадним</w:t>
            </w:r>
            <w:r>
              <w:rPr>
                <w:rFonts w:ascii="Times New Roman" w:eastAsia="TimesNewRomanPSMT" w:hAnsi="Times New Roman" w:cs="Times New Roman"/>
                <w:lang w:val="sr-Cyrl-CS"/>
              </w:rPr>
              <w:t xml:space="preserve"> композитним алуминијумским</w:t>
            </w:r>
            <w:r w:rsidRPr="00D67BC6">
              <w:rPr>
                <w:rFonts w:ascii="Times New Roman" w:eastAsia="TimesNewRomanPSMT" w:hAnsi="Times New Roman" w:cs="Times New Roman"/>
              </w:rPr>
              <w:t xml:space="preserve"> плочама </w:t>
            </w:r>
            <w:r>
              <w:rPr>
                <w:rFonts w:ascii="Times New Roman" w:eastAsia="TimesNewRomanPSMT" w:hAnsi="Times New Roman" w:cs="Times New Roman"/>
                <w:lang w:val="sr-Cyrl-CS"/>
              </w:rPr>
              <w:t xml:space="preserve">типа </w:t>
            </w:r>
            <w:r w:rsidRPr="00D67BC6">
              <w:rPr>
                <w:rFonts w:ascii="Times New Roman" w:eastAsia="TimesNewRomanPSMT" w:hAnsi="Times New Roman" w:cs="Times New Roman"/>
              </w:rPr>
              <w:t xml:space="preserve">ALUKOBOND </w:t>
            </w:r>
            <w:r>
              <w:rPr>
                <w:rFonts w:ascii="Times New Roman" w:eastAsia="TimesNewRomanPSMT" w:hAnsi="Times New Roman" w:cs="Times New Roman"/>
                <w:lang w:val="sr-Cyrl-CS"/>
              </w:rPr>
              <w:t xml:space="preserve">или еквивалентно, </w:t>
            </w:r>
            <w:r w:rsidRPr="00D67BC6">
              <w:rPr>
                <w:rFonts w:ascii="Times New Roman" w:eastAsia="TimesNewRomanPSMT" w:hAnsi="Times New Roman" w:cs="Times New Roman"/>
              </w:rPr>
              <w:t>које су профилисане према растеру</w:t>
            </w:r>
            <w:r>
              <w:rPr>
                <w:rFonts w:ascii="Times New Roman" w:eastAsia="TimesNewRomanPSMT" w:hAnsi="Times New Roman" w:cs="Times New Roman"/>
                <w:lang w:val="sr-Cyrl-CS"/>
              </w:rPr>
              <w:t xml:space="preserve"> </w:t>
            </w:r>
            <w:r w:rsidRPr="00D67BC6">
              <w:rPr>
                <w:rFonts w:ascii="Times New Roman" w:eastAsia="TimesNewRomanPSMT" w:hAnsi="Times New Roman" w:cs="Times New Roman"/>
              </w:rPr>
              <w:t>фасаде. Дилатациони спојеви се заптивају</w:t>
            </w:r>
            <w:r>
              <w:rPr>
                <w:rFonts w:ascii="Times New Roman" w:eastAsia="TimesNewRomanPSMT" w:hAnsi="Times New Roman" w:cs="Times New Roman"/>
                <w:lang w:val="sr-Cyrl-CS"/>
              </w:rPr>
              <w:t xml:space="preserve"> </w:t>
            </w:r>
            <w:r w:rsidRPr="00D67BC6">
              <w:rPr>
                <w:rFonts w:ascii="Times New Roman" w:eastAsia="TimesNewRomanPSMT" w:hAnsi="Times New Roman" w:cs="Times New Roman"/>
              </w:rPr>
              <w:t>трајно еластичним материјалом, а према</w:t>
            </w:r>
            <w:r>
              <w:rPr>
                <w:rFonts w:ascii="Times New Roman" w:eastAsia="TimesNewRomanPSMT" w:hAnsi="Times New Roman" w:cs="Times New Roman"/>
                <w:lang w:val="sr-Cyrl-CS"/>
              </w:rPr>
              <w:t xml:space="preserve"> </w:t>
            </w:r>
            <w:r w:rsidRPr="00D67BC6">
              <w:rPr>
                <w:rFonts w:ascii="Times New Roman" w:eastAsia="TimesNewRomanPSMT" w:hAnsi="Times New Roman" w:cs="Times New Roman"/>
              </w:rPr>
              <w:t>детаљу испоручиоца фасаде</w:t>
            </w:r>
            <w:r>
              <w:rPr>
                <w:rFonts w:ascii="Times New Roman" w:eastAsia="TimesNewRomanPSMT" w:hAnsi="Times New Roman" w:cs="Times New Roman"/>
                <w:lang w:val="sr-Cyrl-CS"/>
              </w:rPr>
              <w:t>.</w:t>
            </w:r>
            <w:r w:rsidRPr="00D67BC6">
              <w:rPr>
                <w:rFonts w:ascii="Times New Roman" w:eastAsia="TimesNewRomanPSMT" w:hAnsi="Times New Roman" w:cs="Times New Roman"/>
              </w:rPr>
              <w:t xml:space="preserve"> </w:t>
            </w:r>
            <w:r>
              <w:rPr>
                <w:rFonts w:ascii="Times New Roman" w:eastAsia="TimesNewRomanPSMT" w:hAnsi="Times New Roman" w:cs="Times New Roman"/>
                <w:lang w:val="sr-Cyrl-CS"/>
              </w:rPr>
              <w:t xml:space="preserve"> </w:t>
            </w:r>
            <w:r w:rsidRPr="00D67BC6">
              <w:rPr>
                <w:rFonts w:ascii="Times New Roman" w:eastAsia="TimesNewRomanPSMT" w:hAnsi="Times New Roman" w:cs="Times New Roman"/>
              </w:rPr>
              <w:t>Веза између</w:t>
            </w:r>
            <w:r>
              <w:rPr>
                <w:rFonts w:ascii="Times New Roman" w:eastAsia="TimesNewRomanPSMT" w:hAnsi="Times New Roman" w:cs="Times New Roman"/>
                <w:lang w:val="sr-Cyrl-CS"/>
              </w:rPr>
              <w:t xml:space="preserve"> </w:t>
            </w:r>
            <w:r w:rsidRPr="00D67BC6">
              <w:rPr>
                <w:rFonts w:ascii="Times New Roman" w:eastAsia="TimesNewRomanPSMT" w:hAnsi="Times New Roman" w:cs="Times New Roman"/>
              </w:rPr>
              <w:t xml:space="preserve">фасаде и </w:t>
            </w:r>
            <w:r>
              <w:rPr>
                <w:rFonts w:ascii="Times New Roman" w:eastAsia="TimesNewRomanPSMT" w:hAnsi="Times New Roman" w:cs="Times New Roman"/>
                <w:lang w:val="sr-Cyrl-CS"/>
              </w:rPr>
              <w:t>носеће</w:t>
            </w:r>
            <w:r w:rsidRPr="00D67BC6">
              <w:rPr>
                <w:rFonts w:ascii="Times New Roman" w:eastAsia="TimesNewRomanPSMT" w:hAnsi="Times New Roman" w:cs="Times New Roman"/>
              </w:rPr>
              <w:t xml:space="preserve"> конструкције</w:t>
            </w:r>
            <w:r>
              <w:rPr>
                <w:rFonts w:ascii="Times New Roman" w:eastAsia="TimesNewRomanPSMT" w:hAnsi="Times New Roman" w:cs="Times New Roman"/>
                <w:lang w:val="sr-Cyrl-CS"/>
              </w:rPr>
              <w:t xml:space="preserve"> </w:t>
            </w:r>
            <w:r w:rsidRPr="00D67BC6">
              <w:rPr>
                <w:rFonts w:ascii="Times New Roman" w:eastAsia="TimesNewRomanPSMT" w:hAnsi="Times New Roman" w:cs="Times New Roman"/>
              </w:rPr>
              <w:t>изводи се преко два</w:t>
            </w:r>
            <w:r>
              <w:rPr>
                <w:rFonts w:ascii="Times New Roman" w:eastAsia="TimesNewRomanPSMT" w:hAnsi="Times New Roman" w:cs="Times New Roman"/>
                <w:lang w:val="sr-Cyrl-CS"/>
              </w:rPr>
              <w:t xml:space="preserve"> </w:t>
            </w:r>
            <w:r w:rsidRPr="00D67BC6">
              <w:rPr>
                <w:rFonts w:ascii="Times New Roman" w:eastAsia="TimesNewRomanPSMT" w:hAnsi="Times New Roman" w:cs="Times New Roman"/>
              </w:rPr>
              <w:t>угаоника, од којих се</w:t>
            </w:r>
            <w:r>
              <w:rPr>
                <w:rFonts w:ascii="Times New Roman" w:eastAsia="TimesNewRomanPSMT" w:hAnsi="Times New Roman" w:cs="Times New Roman"/>
                <w:lang w:val="sr-Cyrl-CS"/>
              </w:rPr>
              <w:t xml:space="preserve"> </w:t>
            </w:r>
            <w:r w:rsidRPr="00D67BC6">
              <w:rPr>
                <w:rFonts w:ascii="Times New Roman" w:eastAsia="TimesNewRomanPSMT" w:hAnsi="Times New Roman" w:cs="Times New Roman"/>
              </w:rPr>
              <w:t xml:space="preserve">један уграђује у </w:t>
            </w:r>
            <w:r>
              <w:rPr>
                <w:rFonts w:ascii="Times New Roman" w:eastAsia="TimesNewRomanPSMT" w:hAnsi="Times New Roman" w:cs="Times New Roman"/>
                <w:lang w:val="sr-Cyrl-CS"/>
              </w:rPr>
              <w:t>конструкцију</w:t>
            </w:r>
            <w:r w:rsidRPr="00D67BC6">
              <w:rPr>
                <w:rFonts w:ascii="Times New Roman" w:eastAsia="TimesNewRomanPSMT" w:hAnsi="Times New Roman" w:cs="Times New Roman"/>
              </w:rPr>
              <w:t xml:space="preserve"> а други самоштелујући</w:t>
            </w:r>
            <w:r>
              <w:rPr>
                <w:rFonts w:ascii="Times New Roman" w:eastAsia="TimesNewRomanPSMT" w:hAnsi="Times New Roman" w:cs="Times New Roman"/>
                <w:lang w:val="sr-Cyrl-CS"/>
              </w:rPr>
              <w:t xml:space="preserve"> </w:t>
            </w:r>
            <w:r w:rsidRPr="00D67BC6">
              <w:rPr>
                <w:rFonts w:ascii="Times New Roman" w:eastAsia="TimesNewRomanPSMT" w:hAnsi="Times New Roman" w:cs="Times New Roman"/>
              </w:rPr>
              <w:t xml:space="preserve">везује за њега </w:t>
            </w:r>
            <w:proofErr w:type="gramStart"/>
            <w:r w:rsidRPr="00D67BC6">
              <w:rPr>
                <w:rFonts w:ascii="Times New Roman" w:eastAsia="TimesNewRomanPSMT" w:hAnsi="Times New Roman" w:cs="Times New Roman"/>
              </w:rPr>
              <w:t>на  које</w:t>
            </w:r>
            <w:proofErr w:type="gramEnd"/>
            <w:r w:rsidRPr="00D67BC6">
              <w:rPr>
                <w:rFonts w:ascii="Times New Roman" w:eastAsia="TimesNewRomanPSMT" w:hAnsi="Times New Roman" w:cs="Times New Roman"/>
              </w:rPr>
              <w:t xml:space="preserve"> се поставља челична</w:t>
            </w:r>
            <w:r>
              <w:rPr>
                <w:rFonts w:ascii="Times New Roman" w:eastAsia="TimesNewRomanPSMT" w:hAnsi="Times New Roman" w:cs="Times New Roman"/>
                <w:lang w:val="sr-Cyrl-CS"/>
              </w:rPr>
              <w:t xml:space="preserve"> </w:t>
            </w:r>
            <w:r w:rsidRPr="00D67BC6">
              <w:rPr>
                <w:rFonts w:ascii="Times New Roman" w:eastAsia="TimesNewRomanPSMT" w:hAnsi="Times New Roman" w:cs="Times New Roman"/>
              </w:rPr>
              <w:t>подконструкција за ношење  ALUKOBOND</w:t>
            </w:r>
            <w:r>
              <w:rPr>
                <w:rFonts w:ascii="Times New Roman" w:eastAsia="TimesNewRomanPSMT" w:hAnsi="Times New Roman" w:cs="Times New Roman"/>
                <w:lang w:val="sr-Cyrl-CS"/>
              </w:rPr>
              <w:t xml:space="preserve"> </w:t>
            </w:r>
            <w:r w:rsidRPr="00D67BC6">
              <w:rPr>
                <w:rFonts w:ascii="Times New Roman" w:eastAsia="TimesNewRomanPSMT" w:hAnsi="Times New Roman" w:cs="Times New Roman"/>
              </w:rPr>
              <w:t>плоча .Топлотна проводљивост котви Eff &lt;</w:t>
            </w:r>
            <w:r>
              <w:rPr>
                <w:rFonts w:ascii="Times New Roman" w:eastAsia="TimesNewRomanPSMT" w:hAnsi="Times New Roman" w:cs="Times New Roman"/>
                <w:lang w:val="sr-Cyrl-CS"/>
              </w:rPr>
              <w:t xml:space="preserve"> </w:t>
            </w:r>
            <w:r w:rsidRPr="00D67BC6">
              <w:rPr>
                <w:rFonts w:ascii="Times New Roman" w:eastAsia="TimesNewRomanPSMT" w:hAnsi="Times New Roman" w:cs="Times New Roman"/>
              </w:rPr>
              <w:t>0.200 W/(kNK) . При дејству пожара котве</w:t>
            </w:r>
            <w:r>
              <w:rPr>
                <w:rFonts w:ascii="Times New Roman" w:eastAsia="TimesNewRomanPSMT" w:hAnsi="Times New Roman" w:cs="Times New Roman"/>
                <w:lang w:val="sr-Cyrl-CS"/>
              </w:rPr>
              <w:t xml:space="preserve"> </w:t>
            </w:r>
            <w:r w:rsidRPr="00D67BC6">
              <w:rPr>
                <w:rFonts w:ascii="Times New Roman" w:eastAsia="TimesNewRomanPSMT" w:hAnsi="Times New Roman" w:cs="Times New Roman"/>
              </w:rPr>
              <w:t>треба да задрже стабилност 90 минута.</w:t>
            </w:r>
            <w:r>
              <w:rPr>
                <w:rFonts w:ascii="Times New Roman" w:eastAsia="TimesNewRomanPSMT" w:hAnsi="Times New Roman" w:cs="Times New Roman"/>
                <w:lang w:val="sr-Cyrl-CS"/>
              </w:rPr>
              <w:t xml:space="preserve"> </w:t>
            </w:r>
            <w:r w:rsidRPr="00D67BC6">
              <w:rPr>
                <w:rFonts w:ascii="Times New Roman" w:eastAsia="TimesNewRomanPSMT" w:hAnsi="Times New Roman" w:cs="Times New Roman"/>
              </w:rPr>
              <w:t>Спој</w:t>
            </w:r>
            <w:r>
              <w:rPr>
                <w:rFonts w:ascii="Times New Roman" w:eastAsia="TimesNewRomanPSMT" w:hAnsi="Times New Roman" w:cs="Times New Roman"/>
                <w:lang w:val="sr-Cyrl-CS"/>
              </w:rPr>
              <w:t xml:space="preserve"> </w:t>
            </w:r>
            <w:r w:rsidRPr="00D67BC6">
              <w:rPr>
                <w:rFonts w:ascii="Times New Roman" w:eastAsia="TimesNewRomanPSMT" w:hAnsi="Times New Roman" w:cs="Times New Roman"/>
              </w:rPr>
              <w:t>алуминијума и челичне подконструкције</w:t>
            </w:r>
            <w:r>
              <w:rPr>
                <w:rFonts w:ascii="Times New Roman" w:eastAsia="TimesNewRomanPSMT" w:hAnsi="Times New Roman" w:cs="Times New Roman"/>
                <w:lang w:val="sr-Cyrl-CS"/>
              </w:rPr>
              <w:t xml:space="preserve"> </w:t>
            </w:r>
            <w:r w:rsidRPr="00D67BC6">
              <w:rPr>
                <w:rFonts w:ascii="Times New Roman" w:eastAsia="TimesNewRomanPSMT" w:hAnsi="Times New Roman" w:cs="Times New Roman"/>
              </w:rPr>
              <w:t xml:space="preserve">заштитити одговарајућим премазима. </w:t>
            </w:r>
            <w:r>
              <w:rPr>
                <w:rFonts w:ascii="Times New Roman" w:eastAsia="TimesNewRomanPSMT" w:hAnsi="Times New Roman" w:cs="Times New Roman"/>
                <w:lang w:val="sr-Cyrl-CS"/>
              </w:rPr>
              <w:t xml:space="preserve"> </w:t>
            </w:r>
            <w:r w:rsidRPr="00D67BC6">
              <w:rPr>
                <w:rFonts w:ascii="Times New Roman" w:eastAsia="TimesNewRomanPSMT" w:hAnsi="Times New Roman" w:cs="Times New Roman"/>
              </w:rPr>
              <w:t>Финалне фасадне ALUKOBOND плоче су</w:t>
            </w:r>
            <w:r>
              <w:rPr>
                <w:rFonts w:ascii="Times New Roman" w:eastAsia="TimesNewRomanPSMT" w:hAnsi="Times New Roman" w:cs="Times New Roman"/>
                <w:lang w:val="sr-Cyrl-CS"/>
              </w:rPr>
              <w:t xml:space="preserve"> </w:t>
            </w:r>
            <w:r w:rsidRPr="00D67BC6">
              <w:rPr>
                <w:rFonts w:ascii="Times New Roman" w:eastAsia="TimesNewRomanPSMT" w:hAnsi="Times New Roman" w:cs="Times New Roman"/>
              </w:rPr>
              <w:t>алуминијумски сендвич од два</w:t>
            </w:r>
            <w:r>
              <w:rPr>
                <w:rFonts w:ascii="Times New Roman" w:eastAsia="TimesNewRomanPSMT" w:hAnsi="Times New Roman" w:cs="Times New Roman"/>
                <w:lang w:val="sr-Cyrl-CS"/>
              </w:rPr>
              <w:t xml:space="preserve"> </w:t>
            </w:r>
            <w:r w:rsidRPr="00D67BC6">
              <w:rPr>
                <w:rFonts w:ascii="Times New Roman" w:eastAsia="TimesNewRomanPSMT" w:hAnsi="Times New Roman" w:cs="Times New Roman"/>
              </w:rPr>
              <w:t xml:space="preserve">алуминијумска лима </w:t>
            </w:r>
            <w:proofErr w:type="gramStart"/>
            <w:r w:rsidRPr="00D67BC6">
              <w:rPr>
                <w:rFonts w:ascii="Times New Roman" w:eastAsia="TimesNewRomanPSMT" w:hAnsi="Times New Roman" w:cs="Times New Roman"/>
              </w:rPr>
              <w:t>међусобно  сп</w:t>
            </w:r>
            <w:r>
              <w:rPr>
                <w:rFonts w:ascii="Times New Roman" w:eastAsia="TimesNewRomanPSMT" w:hAnsi="Times New Roman" w:cs="Times New Roman"/>
                <w:lang w:val="sr-Cyrl-CS"/>
              </w:rPr>
              <w:t>о</w:t>
            </w:r>
            <w:r w:rsidRPr="00D67BC6">
              <w:rPr>
                <w:rFonts w:ascii="Times New Roman" w:eastAsia="TimesNewRomanPSMT" w:hAnsi="Times New Roman" w:cs="Times New Roman"/>
              </w:rPr>
              <w:t>јена</w:t>
            </w:r>
            <w:proofErr w:type="gramEnd"/>
            <w:r>
              <w:rPr>
                <w:rFonts w:ascii="Times New Roman" w:eastAsia="TimesNewRomanPSMT" w:hAnsi="Times New Roman" w:cs="Times New Roman"/>
                <w:lang w:val="sr-Cyrl-CS"/>
              </w:rPr>
              <w:t xml:space="preserve"> </w:t>
            </w:r>
            <w:r w:rsidRPr="00D67BC6">
              <w:rPr>
                <w:rFonts w:ascii="Times New Roman" w:eastAsia="TimesNewRomanPSMT" w:hAnsi="Times New Roman" w:cs="Times New Roman"/>
              </w:rPr>
              <w:t xml:space="preserve">епоксидним лепком и тако </w:t>
            </w:r>
            <w:r>
              <w:rPr>
                <w:rFonts w:ascii="Times New Roman" w:eastAsia="TimesNewRomanPSMT" w:hAnsi="Times New Roman" w:cs="Times New Roman"/>
                <w:lang w:val="sr-Cyrl-CS"/>
              </w:rPr>
              <w:t>ч</w:t>
            </w:r>
            <w:r w:rsidRPr="00D67BC6">
              <w:rPr>
                <w:rFonts w:ascii="Times New Roman" w:eastAsia="TimesNewRomanPSMT" w:hAnsi="Times New Roman" w:cs="Times New Roman"/>
              </w:rPr>
              <w:t>ине јединствену</w:t>
            </w:r>
            <w:r>
              <w:rPr>
                <w:rFonts w:ascii="Times New Roman" w:eastAsia="TimesNewRomanPSMT" w:hAnsi="Times New Roman" w:cs="Times New Roman"/>
                <w:lang w:val="sr-Cyrl-CS"/>
              </w:rPr>
              <w:t xml:space="preserve"> </w:t>
            </w:r>
            <w:r w:rsidRPr="00D67BC6">
              <w:rPr>
                <w:rFonts w:ascii="Times New Roman" w:eastAsia="TimesNewRomanPSMT" w:hAnsi="Times New Roman" w:cs="Times New Roman"/>
              </w:rPr>
              <w:t>плочу дебљине д=3-4мм.Финална видна</w:t>
            </w:r>
            <w:r>
              <w:rPr>
                <w:rFonts w:ascii="Times New Roman" w:eastAsia="TimesNewRomanPSMT" w:hAnsi="Times New Roman" w:cs="Times New Roman"/>
                <w:lang w:val="sr-Cyrl-CS"/>
              </w:rPr>
              <w:t xml:space="preserve"> </w:t>
            </w:r>
            <w:r w:rsidRPr="00D67BC6">
              <w:rPr>
                <w:rFonts w:ascii="Times New Roman" w:eastAsia="TimesNewRomanPSMT" w:hAnsi="Times New Roman" w:cs="Times New Roman"/>
              </w:rPr>
              <w:t>страна се елоксира и завршно обрађује у</w:t>
            </w:r>
            <w:r>
              <w:rPr>
                <w:rFonts w:ascii="Times New Roman" w:eastAsia="TimesNewRomanPSMT" w:hAnsi="Times New Roman" w:cs="Times New Roman"/>
                <w:lang w:val="sr-Cyrl-CS"/>
              </w:rPr>
              <w:t xml:space="preserve"> </w:t>
            </w:r>
            <w:r w:rsidRPr="00D67BC6">
              <w:rPr>
                <w:rFonts w:ascii="Times New Roman" w:eastAsia="TimesNewRomanPSMT" w:hAnsi="Times New Roman" w:cs="Times New Roman"/>
              </w:rPr>
              <w:t>свему према избору аутора пројекта фасаде, у</w:t>
            </w:r>
            <w:r>
              <w:rPr>
                <w:rFonts w:ascii="Times New Roman" w:eastAsia="TimesNewRomanPSMT" w:hAnsi="Times New Roman" w:cs="Times New Roman"/>
                <w:lang w:val="sr-Cyrl-CS"/>
              </w:rPr>
              <w:t xml:space="preserve"> </w:t>
            </w:r>
            <w:r w:rsidRPr="00D67BC6">
              <w:rPr>
                <w:rFonts w:ascii="Times New Roman" w:eastAsia="TimesNewRomanPSMT" w:hAnsi="Times New Roman" w:cs="Times New Roman"/>
              </w:rPr>
              <w:t xml:space="preserve">тону </w:t>
            </w:r>
            <w:r>
              <w:rPr>
                <w:rFonts w:ascii="Times New Roman" w:eastAsia="TimesNewRomanPSMT" w:hAnsi="Times New Roman" w:cs="Times New Roman"/>
                <w:lang w:val="sr-Cyrl-CS"/>
              </w:rPr>
              <w:t>дефинисаном у пројекту</w:t>
            </w:r>
            <w:r w:rsidRPr="00D67BC6">
              <w:rPr>
                <w:rFonts w:ascii="Times New Roman" w:eastAsia="TimesNewRomanPSMT" w:hAnsi="Times New Roman" w:cs="Times New Roman"/>
              </w:rPr>
              <w:t>.</w:t>
            </w:r>
            <w:r>
              <w:rPr>
                <w:rFonts w:ascii="Times New Roman" w:eastAsia="TimesNewRomanPSMT" w:hAnsi="Times New Roman" w:cs="Times New Roman"/>
                <w:lang w:val="sr-Cyrl-CS"/>
              </w:rPr>
              <w:t xml:space="preserve"> </w:t>
            </w:r>
            <w:r w:rsidRPr="00D67BC6">
              <w:rPr>
                <w:rFonts w:ascii="Times New Roman" w:eastAsia="TimesNewRomanPSMT" w:hAnsi="Times New Roman" w:cs="Times New Roman"/>
              </w:rPr>
              <w:t xml:space="preserve">Пре израде </w:t>
            </w:r>
            <w:proofErr w:type="gramStart"/>
            <w:r w:rsidRPr="00D67BC6">
              <w:rPr>
                <w:rFonts w:ascii="Times New Roman" w:eastAsia="TimesNewRomanPSMT" w:hAnsi="Times New Roman" w:cs="Times New Roman"/>
              </w:rPr>
              <w:t>ALUKOBOND  фасаде</w:t>
            </w:r>
            <w:proofErr w:type="gramEnd"/>
            <w:r w:rsidRPr="00D67BC6">
              <w:rPr>
                <w:rFonts w:ascii="Times New Roman" w:eastAsia="TimesNewRomanPSMT" w:hAnsi="Times New Roman" w:cs="Times New Roman"/>
              </w:rPr>
              <w:t xml:space="preserve"> извођач је у обавези</w:t>
            </w:r>
            <w:r>
              <w:rPr>
                <w:rFonts w:ascii="Times New Roman" w:eastAsia="TimesNewRomanPSMT" w:hAnsi="Times New Roman" w:cs="Times New Roman"/>
                <w:lang w:val="sr-Cyrl-CS"/>
              </w:rPr>
              <w:t xml:space="preserve"> </w:t>
            </w:r>
            <w:r w:rsidRPr="00D67BC6">
              <w:rPr>
                <w:rFonts w:ascii="Times New Roman" w:eastAsia="TimesNewRomanPSMT" w:hAnsi="Times New Roman" w:cs="Times New Roman"/>
              </w:rPr>
              <w:t>да све узорке материјала  достави  аутору</w:t>
            </w:r>
            <w:r>
              <w:rPr>
                <w:rFonts w:ascii="Times New Roman" w:eastAsia="TimesNewRomanPSMT" w:hAnsi="Times New Roman" w:cs="Times New Roman"/>
                <w:lang w:val="sr-Cyrl-CS"/>
              </w:rPr>
              <w:t xml:space="preserve"> </w:t>
            </w:r>
            <w:r w:rsidRPr="00D67BC6">
              <w:rPr>
                <w:rFonts w:ascii="Times New Roman" w:eastAsia="TimesNewRomanPSMT" w:hAnsi="Times New Roman" w:cs="Times New Roman"/>
              </w:rPr>
              <w:t>пројекта фасаде на увид и сагласност.</w:t>
            </w:r>
          </w:p>
        </w:tc>
        <w:tc>
          <w:tcPr>
            <w:tcW w:w="2970" w:type="dxa"/>
            <w:shd w:val="clear" w:color="auto" w:fill="auto"/>
          </w:tcPr>
          <w:p w:rsidR="00760474" w:rsidRPr="00D10692" w:rsidRDefault="00760474" w:rsidP="00760474">
            <w:pPr>
              <w:spacing w:after="0" w:line="240" w:lineRule="auto"/>
              <w:jc w:val="both"/>
              <w:rPr>
                <w:rFonts w:ascii="Times New Roman" w:eastAsia="Times New Roman" w:hAnsi="Times New Roman" w:cs="Times New Roman"/>
              </w:rPr>
            </w:pPr>
            <w:r w:rsidRPr="00D10692">
              <w:rPr>
                <w:rFonts w:ascii="Times New Roman" w:eastAsia="Times New Roman" w:hAnsi="Times New Roman" w:cs="Times New Roman"/>
              </w:rPr>
              <w:t xml:space="preserve">Облагање фасаде </w:t>
            </w:r>
            <w:proofErr w:type="gramStart"/>
            <w:r w:rsidRPr="00D10692">
              <w:rPr>
                <w:rFonts w:ascii="Times New Roman" w:eastAsia="Times New Roman" w:hAnsi="Times New Roman" w:cs="Times New Roman"/>
              </w:rPr>
              <w:t>фасадним  ALUKOBOND</w:t>
            </w:r>
            <w:proofErr w:type="gramEnd"/>
            <w:r w:rsidRPr="00D10692">
              <w:rPr>
                <w:rFonts w:ascii="Times New Roman" w:eastAsia="Times New Roman" w:hAnsi="Times New Roman" w:cs="Times New Roman"/>
              </w:rPr>
              <w:t xml:space="preserve"> плочама које су профилисане према растеру фасаде.</w:t>
            </w:r>
          </w:p>
          <w:p w:rsidR="00760474" w:rsidRPr="00D10692" w:rsidRDefault="00760474" w:rsidP="00760474">
            <w:pPr>
              <w:spacing w:after="0" w:line="240" w:lineRule="auto"/>
              <w:jc w:val="both"/>
              <w:rPr>
                <w:rFonts w:ascii="Times New Roman" w:eastAsia="Times New Roman" w:hAnsi="Times New Roman" w:cs="Times New Roman"/>
              </w:rPr>
            </w:pPr>
            <w:r w:rsidRPr="00D10692">
              <w:rPr>
                <w:rFonts w:ascii="Times New Roman" w:eastAsia="Times New Roman" w:hAnsi="Times New Roman" w:cs="Times New Roman"/>
              </w:rPr>
              <w:t xml:space="preserve">Финалне фасадне ALUKOBOND плоче су алуминијумски сендвич од два алуминијумска лима </w:t>
            </w:r>
            <w:r>
              <w:rPr>
                <w:rFonts w:ascii="Times New Roman" w:eastAsia="Times New Roman" w:hAnsi="Times New Roman" w:cs="Times New Roman"/>
                <w:lang w:val="sr-Cyrl-RS"/>
              </w:rPr>
              <w:t xml:space="preserve">укупне </w:t>
            </w:r>
            <w:r w:rsidRPr="00D10692">
              <w:rPr>
                <w:rFonts w:ascii="Times New Roman" w:eastAsia="Times New Roman" w:hAnsi="Times New Roman" w:cs="Times New Roman"/>
              </w:rPr>
              <w:t>дебљине д=3-4мм.</w:t>
            </w:r>
          </w:p>
          <w:p w:rsidR="00760474" w:rsidRPr="00D10692" w:rsidRDefault="00760474" w:rsidP="00760474">
            <w:pPr>
              <w:spacing w:after="0" w:line="240" w:lineRule="auto"/>
              <w:jc w:val="both"/>
              <w:rPr>
                <w:rFonts w:ascii="Times New Roman" w:eastAsia="Times New Roman" w:hAnsi="Times New Roman" w:cs="Times New Roman"/>
              </w:rPr>
            </w:pPr>
            <w:r w:rsidRPr="00D10692">
              <w:rPr>
                <w:rFonts w:ascii="Times New Roman" w:eastAsia="Times New Roman" w:hAnsi="Times New Roman" w:cs="Times New Roman"/>
              </w:rPr>
              <w:t xml:space="preserve"> </w:t>
            </w:r>
          </w:p>
          <w:p w:rsidR="00760474" w:rsidRPr="00D10692" w:rsidRDefault="00760474" w:rsidP="00760474">
            <w:pPr>
              <w:autoSpaceDE w:val="0"/>
              <w:autoSpaceDN w:val="0"/>
              <w:adjustRightInd w:val="0"/>
              <w:spacing w:after="0" w:line="240" w:lineRule="auto"/>
              <w:rPr>
                <w:rFonts w:ascii="Times New Roman" w:eastAsia="TimesNewRomanPSMT" w:hAnsi="Times New Roman" w:cs="Times New Roman"/>
                <w:lang w:val="sr-Cyrl-RS"/>
              </w:rPr>
            </w:pPr>
            <w:r w:rsidRPr="00D10692">
              <w:rPr>
                <w:rFonts w:ascii="Times New Roman" w:eastAsia="TimesNewRomanPSMT" w:hAnsi="Times New Roman" w:cs="Times New Roman"/>
                <w:lang w:val="sr-Cyrl-RS"/>
              </w:rPr>
              <w:t>-Доставити техничке листове као доказ тражених карактеристика</w:t>
            </w:r>
          </w:p>
          <w:p w:rsidR="00760474" w:rsidRPr="00D10692" w:rsidRDefault="00760474" w:rsidP="00760474">
            <w:pPr>
              <w:spacing w:after="0" w:line="240" w:lineRule="auto"/>
              <w:jc w:val="both"/>
              <w:rPr>
                <w:rFonts w:ascii="Times New Roman" w:eastAsia="Times New Roman" w:hAnsi="Times New Roman" w:cs="Times New Roman"/>
              </w:rPr>
            </w:pPr>
          </w:p>
          <w:p w:rsidR="00760474" w:rsidRPr="00D10692" w:rsidRDefault="00760474" w:rsidP="00760474">
            <w:pPr>
              <w:spacing w:after="0" w:line="240" w:lineRule="auto"/>
              <w:jc w:val="both"/>
              <w:rPr>
                <w:rFonts w:ascii="Times New Roman" w:eastAsia="Times New Roman" w:hAnsi="Times New Roman" w:cs="Times New Roman"/>
                <w:lang w:val="sr-Cyrl-RS"/>
              </w:rPr>
            </w:pPr>
          </w:p>
          <w:p w:rsidR="00760474" w:rsidRPr="00D10692" w:rsidRDefault="00760474" w:rsidP="00760474">
            <w:pPr>
              <w:spacing w:after="0" w:line="240" w:lineRule="auto"/>
              <w:jc w:val="both"/>
              <w:rPr>
                <w:rFonts w:ascii="Times New Roman" w:eastAsia="Times New Roman" w:hAnsi="Times New Roman" w:cs="Times New Roman"/>
              </w:rPr>
            </w:pPr>
            <w:r w:rsidRPr="00D10692">
              <w:rPr>
                <w:rFonts w:ascii="Times New Roman" w:eastAsia="Times New Roman" w:hAnsi="Times New Roman" w:cs="Times New Roman"/>
              </w:rPr>
              <w:t xml:space="preserve">При дејству пожара котве треба да задрже стабилност 90 минута.    </w:t>
            </w:r>
          </w:p>
          <w:p w:rsidR="00760474" w:rsidRPr="00D10692" w:rsidRDefault="00760474" w:rsidP="00760474">
            <w:pPr>
              <w:spacing w:after="0" w:line="240" w:lineRule="auto"/>
              <w:jc w:val="both"/>
              <w:rPr>
                <w:rFonts w:ascii="Times New Roman" w:eastAsia="Times New Roman" w:hAnsi="Times New Roman" w:cs="Times New Roman"/>
              </w:rPr>
            </w:pPr>
          </w:p>
          <w:p w:rsidR="00760474" w:rsidRPr="00D10692" w:rsidRDefault="00760474" w:rsidP="00760474">
            <w:pPr>
              <w:autoSpaceDE w:val="0"/>
              <w:autoSpaceDN w:val="0"/>
              <w:adjustRightInd w:val="0"/>
              <w:spacing w:after="0" w:line="240" w:lineRule="auto"/>
              <w:rPr>
                <w:rFonts w:ascii="Times New Roman" w:eastAsia="TimesNewRomanPSMT" w:hAnsi="Times New Roman" w:cs="Times New Roman"/>
                <w:lang w:val="sr-Cyrl-RS"/>
              </w:rPr>
            </w:pPr>
            <w:r w:rsidRPr="00D10692">
              <w:rPr>
                <w:rFonts w:ascii="Times New Roman" w:eastAsia="TimesNewRomanPSMT" w:hAnsi="Times New Roman" w:cs="Times New Roman"/>
                <w:lang w:val="sr-Cyrl-RS"/>
              </w:rPr>
              <w:t>-Доставити атесте издате од независне лабораторије као доказ тражених карактеристика</w:t>
            </w:r>
          </w:p>
          <w:p w:rsidR="00760474" w:rsidRPr="00D67BC6" w:rsidRDefault="00760474" w:rsidP="00760474">
            <w:pPr>
              <w:autoSpaceDE w:val="0"/>
              <w:autoSpaceDN w:val="0"/>
              <w:adjustRightInd w:val="0"/>
              <w:spacing w:after="0" w:line="240" w:lineRule="auto"/>
              <w:rPr>
                <w:rFonts w:ascii="Times New Roman" w:eastAsia="TimesNewRomanPSMT" w:hAnsi="Times New Roman" w:cs="Times New Roman"/>
              </w:rPr>
            </w:pPr>
          </w:p>
        </w:tc>
        <w:tc>
          <w:tcPr>
            <w:tcW w:w="1710" w:type="dxa"/>
            <w:shd w:val="clear" w:color="auto" w:fill="auto"/>
          </w:tcPr>
          <w:p w:rsidR="00760474" w:rsidRPr="009C2974" w:rsidRDefault="00760474" w:rsidP="00760474">
            <w:pPr>
              <w:spacing w:after="0" w:line="240" w:lineRule="auto"/>
              <w:jc w:val="both"/>
              <w:rPr>
                <w:rFonts w:ascii="Times New Roman" w:eastAsia="Times New Roman" w:hAnsi="Times New Roman" w:cs="Times New Roman"/>
                <w:sz w:val="24"/>
                <w:szCs w:val="24"/>
                <w:lang w:val="en-GB"/>
              </w:rPr>
            </w:pPr>
          </w:p>
        </w:tc>
        <w:tc>
          <w:tcPr>
            <w:tcW w:w="1600" w:type="dxa"/>
          </w:tcPr>
          <w:p w:rsidR="00760474" w:rsidRPr="009C2974" w:rsidRDefault="00760474" w:rsidP="00760474">
            <w:pPr>
              <w:spacing w:after="0" w:line="240" w:lineRule="auto"/>
              <w:jc w:val="both"/>
              <w:rPr>
                <w:rFonts w:ascii="Times New Roman" w:eastAsia="Times New Roman" w:hAnsi="Times New Roman" w:cs="Times New Roman"/>
                <w:sz w:val="24"/>
                <w:szCs w:val="24"/>
                <w:lang w:val="en-GB"/>
              </w:rPr>
            </w:pPr>
          </w:p>
        </w:tc>
      </w:tr>
      <w:tr w:rsidR="00760474" w:rsidRPr="009C2974" w:rsidTr="00742F63">
        <w:trPr>
          <w:trHeight w:val="1244"/>
        </w:trPr>
        <w:tc>
          <w:tcPr>
            <w:tcW w:w="975" w:type="dxa"/>
            <w:shd w:val="clear" w:color="auto" w:fill="auto"/>
          </w:tcPr>
          <w:p w:rsidR="00760474" w:rsidRPr="0027029C" w:rsidRDefault="00760474" w:rsidP="00760474">
            <w:pPr>
              <w:pStyle w:val="ListParagraph"/>
              <w:numPr>
                <w:ilvl w:val="0"/>
                <w:numId w:val="2"/>
              </w:numPr>
              <w:spacing w:after="0" w:line="240" w:lineRule="auto"/>
              <w:ind w:left="459"/>
              <w:jc w:val="both"/>
              <w:rPr>
                <w:rFonts w:ascii="Times New Roman" w:eastAsia="Times New Roman" w:hAnsi="Times New Roman" w:cs="Times New Roman"/>
                <w:sz w:val="24"/>
                <w:szCs w:val="24"/>
                <w:lang w:val="sr-Cyrl-CS"/>
              </w:rPr>
            </w:pPr>
          </w:p>
        </w:tc>
        <w:tc>
          <w:tcPr>
            <w:tcW w:w="5595" w:type="dxa"/>
            <w:shd w:val="clear" w:color="auto" w:fill="auto"/>
          </w:tcPr>
          <w:p w:rsidR="00760474" w:rsidRPr="008B5928" w:rsidRDefault="00760474" w:rsidP="00760474">
            <w:pPr>
              <w:autoSpaceDE w:val="0"/>
              <w:autoSpaceDN w:val="0"/>
              <w:adjustRightInd w:val="0"/>
              <w:spacing w:after="0" w:line="240" w:lineRule="auto"/>
              <w:rPr>
                <w:rFonts w:ascii="Times New Roman" w:eastAsia="TimesNewRomanPSMT" w:hAnsi="Times New Roman" w:cs="Times New Roman"/>
              </w:rPr>
            </w:pPr>
            <w:r>
              <w:rPr>
                <w:rFonts w:ascii="Times New Roman" w:eastAsia="TimesNewRomanPSMT" w:hAnsi="Times New Roman" w:cs="Times New Roman"/>
                <w:lang w:val="sr-Cyrl-CS"/>
              </w:rPr>
              <w:t>У</w:t>
            </w:r>
            <w:r w:rsidRPr="008B5928">
              <w:rPr>
                <w:rFonts w:ascii="Times New Roman" w:eastAsia="TimesNewRomanPSMT" w:hAnsi="Times New Roman" w:cs="Times New Roman"/>
              </w:rPr>
              <w:t>нутрашња врата са алуминијумским</w:t>
            </w:r>
          </w:p>
          <w:p w:rsidR="00760474" w:rsidRPr="008B5928" w:rsidRDefault="00760474" w:rsidP="00760474">
            <w:pPr>
              <w:autoSpaceDE w:val="0"/>
              <w:autoSpaceDN w:val="0"/>
              <w:adjustRightInd w:val="0"/>
              <w:spacing w:after="0" w:line="240" w:lineRule="auto"/>
              <w:rPr>
                <w:rFonts w:ascii="Times New Roman" w:eastAsia="TimesNewRomanPSMT" w:hAnsi="Times New Roman" w:cs="Times New Roman"/>
                <w:lang w:val="sr-Cyrl-CS"/>
              </w:rPr>
            </w:pPr>
            <w:r>
              <w:rPr>
                <w:rFonts w:ascii="Times New Roman" w:eastAsia="TimesNewRomanPSMT" w:hAnsi="Times New Roman" w:cs="Times New Roman"/>
                <w:lang w:val="sr-Cyrl-CS"/>
              </w:rPr>
              <w:t>д</w:t>
            </w:r>
            <w:r w:rsidRPr="008B5928">
              <w:rPr>
                <w:rFonts w:ascii="Times New Roman" w:eastAsia="TimesNewRomanPSMT" w:hAnsi="Times New Roman" w:cs="Times New Roman"/>
              </w:rPr>
              <w:t>овратником</w:t>
            </w:r>
            <w:r>
              <w:rPr>
                <w:rFonts w:ascii="Times New Roman" w:eastAsia="TimesNewRomanPSMT" w:hAnsi="Times New Roman" w:cs="Times New Roman"/>
                <w:lang w:val="sr-Cyrl-CS"/>
              </w:rPr>
              <w:t>.</w:t>
            </w:r>
          </w:p>
          <w:p w:rsidR="00760474" w:rsidRPr="008B5928" w:rsidRDefault="00760474" w:rsidP="00760474">
            <w:pPr>
              <w:autoSpaceDE w:val="0"/>
              <w:autoSpaceDN w:val="0"/>
              <w:adjustRightInd w:val="0"/>
              <w:spacing w:after="0" w:line="240" w:lineRule="auto"/>
              <w:rPr>
                <w:rFonts w:ascii="Times New Roman" w:eastAsia="TimesNewRomanPSMT" w:hAnsi="Times New Roman" w:cs="Times New Roman"/>
                <w:lang w:val="sr-Cyrl-CS"/>
              </w:rPr>
            </w:pPr>
            <w:r w:rsidRPr="008B5928">
              <w:rPr>
                <w:rFonts w:ascii="Times New Roman" w:eastAsia="TimesNewRomanPSMT" w:hAnsi="Times New Roman" w:cs="Times New Roman"/>
              </w:rPr>
              <w:t>Интерно ЛИНЕАР се састоје од штока од</w:t>
            </w:r>
            <w:r>
              <w:rPr>
                <w:rFonts w:ascii="Times New Roman" w:eastAsia="TimesNewRomanPSMT" w:hAnsi="Times New Roman" w:cs="Times New Roman"/>
                <w:lang w:val="sr-Cyrl-CS"/>
              </w:rPr>
              <w:t xml:space="preserve"> </w:t>
            </w:r>
            <w:r w:rsidRPr="008B5928">
              <w:rPr>
                <w:rFonts w:ascii="Times New Roman" w:eastAsia="TimesNewRomanPSMT" w:hAnsi="Times New Roman" w:cs="Times New Roman"/>
              </w:rPr>
              <w:t>алуминијумских профила, са могућношћу</w:t>
            </w:r>
            <w:r>
              <w:rPr>
                <w:rFonts w:ascii="Times New Roman" w:eastAsia="TimesNewRomanPSMT" w:hAnsi="Times New Roman" w:cs="Times New Roman"/>
                <w:lang w:val="sr-Cyrl-CS"/>
              </w:rPr>
              <w:t xml:space="preserve"> </w:t>
            </w:r>
            <w:r w:rsidRPr="008B5928">
              <w:rPr>
                <w:rFonts w:ascii="Times New Roman" w:eastAsia="TimesNewRomanPSMT" w:hAnsi="Times New Roman" w:cs="Times New Roman"/>
              </w:rPr>
              <w:t>прилагођавања дебљини зида.</w:t>
            </w:r>
            <w:r>
              <w:rPr>
                <w:rFonts w:ascii="Times New Roman" w:eastAsia="TimesNewRomanPSMT" w:hAnsi="Times New Roman" w:cs="Times New Roman"/>
                <w:lang w:val="sr-Cyrl-CS"/>
              </w:rPr>
              <w:t xml:space="preserve"> </w:t>
            </w:r>
            <w:r w:rsidRPr="008B5928">
              <w:rPr>
                <w:rFonts w:ascii="Times New Roman" w:eastAsia="TimesNewRomanPSMT" w:hAnsi="Times New Roman" w:cs="Times New Roman"/>
              </w:rPr>
              <w:t>Профил је</w:t>
            </w:r>
            <w:r>
              <w:rPr>
                <w:rFonts w:ascii="Times New Roman" w:eastAsia="TimesNewRomanPSMT" w:hAnsi="Times New Roman" w:cs="Times New Roman"/>
                <w:lang w:val="sr-Cyrl-CS"/>
              </w:rPr>
              <w:t xml:space="preserve"> </w:t>
            </w:r>
            <w:r w:rsidRPr="008B5928">
              <w:rPr>
                <w:rFonts w:ascii="Times New Roman" w:eastAsia="TimesNewRomanPSMT" w:hAnsi="Times New Roman" w:cs="Times New Roman"/>
              </w:rPr>
              <w:t>заштићен процесом пластификације</w:t>
            </w:r>
            <w:r>
              <w:rPr>
                <w:rFonts w:ascii="Times New Roman" w:eastAsia="TimesNewRomanPSMT" w:hAnsi="Times New Roman" w:cs="Times New Roman"/>
                <w:lang w:val="sr-Cyrl-CS"/>
              </w:rPr>
              <w:t xml:space="preserve"> </w:t>
            </w:r>
            <w:r w:rsidRPr="008B5928">
              <w:rPr>
                <w:rFonts w:ascii="Times New Roman" w:eastAsia="TimesNewRomanPSMT" w:hAnsi="Times New Roman" w:cs="Times New Roman"/>
              </w:rPr>
              <w:t xml:space="preserve">у боји </w:t>
            </w:r>
            <w:r>
              <w:rPr>
                <w:rFonts w:ascii="Times New Roman" w:eastAsia="TimesNewRomanPSMT" w:hAnsi="Times New Roman" w:cs="Times New Roman"/>
                <w:lang w:val="sr-Cyrl-CS"/>
              </w:rPr>
              <w:t xml:space="preserve">по избору пројектанта. </w:t>
            </w:r>
            <w:r w:rsidRPr="008B5928">
              <w:rPr>
                <w:rFonts w:ascii="Times New Roman" w:eastAsia="TimesNewRomanPSMT" w:hAnsi="Times New Roman" w:cs="Times New Roman"/>
              </w:rPr>
              <w:t>Крило врата је од тубулар плоче иверице,</w:t>
            </w:r>
            <w:r>
              <w:rPr>
                <w:rFonts w:ascii="Times New Roman" w:eastAsia="TimesNewRomanPSMT" w:hAnsi="Times New Roman" w:cs="Times New Roman"/>
                <w:lang w:val="sr-Cyrl-CS"/>
              </w:rPr>
              <w:t xml:space="preserve"> </w:t>
            </w:r>
            <w:r w:rsidRPr="008B5928">
              <w:rPr>
                <w:rFonts w:ascii="Times New Roman" w:eastAsia="TimesNewRomanPSMT" w:hAnsi="Times New Roman" w:cs="Times New Roman"/>
              </w:rPr>
              <w:t xml:space="preserve">двострано </w:t>
            </w:r>
            <w:r w:rsidRPr="008B5928">
              <w:rPr>
                <w:rFonts w:ascii="Times New Roman" w:eastAsia="TimesNewRomanPSMT" w:hAnsi="Times New Roman" w:cs="Times New Roman"/>
              </w:rPr>
              <w:lastRenderedPageBreak/>
              <w:t>обложено са МДФ плочама у</w:t>
            </w:r>
            <w:r>
              <w:rPr>
                <w:rFonts w:ascii="Times New Roman" w:eastAsia="TimesNewRomanPSMT" w:hAnsi="Times New Roman" w:cs="Times New Roman"/>
                <w:lang w:val="sr-Cyrl-CS"/>
              </w:rPr>
              <w:t xml:space="preserve"> </w:t>
            </w:r>
            <w:r w:rsidRPr="008B5928">
              <w:rPr>
                <w:rFonts w:ascii="Times New Roman" w:eastAsia="TimesNewRomanPSMT" w:hAnsi="Times New Roman" w:cs="Times New Roman"/>
              </w:rPr>
              <w:t xml:space="preserve">деблињи од 6мм и ХПЛ-ом у дебљини од </w:t>
            </w:r>
            <w:r>
              <w:rPr>
                <w:rFonts w:ascii="Times New Roman" w:eastAsia="TimesNewRomanPSMT" w:hAnsi="Times New Roman" w:cs="Times New Roman"/>
                <w:lang w:val="sr-Cyrl-CS"/>
              </w:rPr>
              <w:t>1.0</w:t>
            </w:r>
            <w:r w:rsidRPr="008B5928">
              <w:rPr>
                <w:rFonts w:ascii="Times New Roman" w:eastAsia="TimesNewRomanPSMT" w:hAnsi="Times New Roman" w:cs="Times New Roman"/>
              </w:rPr>
              <w:t>мм.</w:t>
            </w:r>
            <w:r>
              <w:rPr>
                <w:rFonts w:ascii="Times New Roman" w:eastAsia="TimesNewRomanPSMT" w:hAnsi="Times New Roman" w:cs="Times New Roman"/>
                <w:lang w:val="sr-Cyrl-CS"/>
              </w:rPr>
              <w:t xml:space="preserve"> </w:t>
            </w:r>
            <w:r w:rsidRPr="00E10A67">
              <w:rPr>
                <w:rFonts w:ascii="Times New Roman" w:eastAsia="TimesNewRomanPSMT" w:hAnsi="Times New Roman" w:cs="Times New Roman"/>
                <w:lang w:val="sr-Cyrl-RS"/>
              </w:rPr>
              <w:t>Звучна изолација врата 30 дБ</w:t>
            </w:r>
            <w:r>
              <w:rPr>
                <w:rFonts w:ascii="Times New Roman" w:eastAsia="TimesNewRomanPSMT" w:hAnsi="Times New Roman" w:cs="Times New Roman"/>
                <w:lang w:val="sr-Cyrl-RS"/>
              </w:rPr>
              <w:t xml:space="preserve">. </w:t>
            </w:r>
            <w:r w:rsidRPr="008B5928">
              <w:rPr>
                <w:rFonts w:ascii="Times New Roman" w:eastAsia="TimesNewRomanPSMT" w:hAnsi="Times New Roman" w:cs="Times New Roman"/>
              </w:rPr>
              <w:t>Боја ХПЛ-а, из каталога добављача, по избору</w:t>
            </w:r>
            <w:r>
              <w:rPr>
                <w:rFonts w:ascii="Times New Roman" w:eastAsia="TimesNewRomanPSMT" w:hAnsi="Times New Roman" w:cs="Times New Roman"/>
                <w:lang w:val="sr-Cyrl-CS"/>
              </w:rPr>
              <w:t xml:space="preserve"> </w:t>
            </w:r>
            <w:r w:rsidRPr="008B5928">
              <w:rPr>
                <w:rFonts w:ascii="Times New Roman" w:eastAsia="TimesNewRomanPSMT" w:hAnsi="Times New Roman" w:cs="Times New Roman"/>
              </w:rPr>
              <w:t>пројектанта.</w:t>
            </w:r>
            <w:r>
              <w:rPr>
                <w:rFonts w:ascii="Times New Roman" w:eastAsia="TimesNewRomanPSMT" w:hAnsi="Times New Roman" w:cs="Times New Roman"/>
                <w:lang w:val="sr-Cyrl-CS"/>
              </w:rPr>
              <w:t xml:space="preserve"> </w:t>
            </w:r>
            <w:r w:rsidRPr="008B5928">
              <w:rPr>
                <w:rFonts w:ascii="Times New Roman" w:eastAsia="TimesNewRomanPSMT" w:hAnsi="Times New Roman" w:cs="Times New Roman"/>
              </w:rPr>
              <w:t>Ивице крила врата су додатно ојачене тврдим</w:t>
            </w:r>
            <w:r>
              <w:rPr>
                <w:rFonts w:ascii="Times New Roman" w:eastAsia="TimesNewRomanPSMT" w:hAnsi="Times New Roman" w:cs="Times New Roman"/>
                <w:lang w:val="sr-Cyrl-CS"/>
              </w:rPr>
              <w:t xml:space="preserve"> </w:t>
            </w:r>
            <w:r w:rsidRPr="008B5928">
              <w:rPr>
                <w:rFonts w:ascii="Times New Roman" w:eastAsia="TimesNewRomanPSMT" w:hAnsi="Times New Roman" w:cs="Times New Roman"/>
              </w:rPr>
              <w:t>дрветом и алуминијумским профилима. Врата су</w:t>
            </w:r>
            <w:r>
              <w:rPr>
                <w:rFonts w:ascii="Times New Roman" w:eastAsia="TimesNewRomanPSMT" w:hAnsi="Times New Roman" w:cs="Times New Roman"/>
                <w:lang w:val="sr-Cyrl-CS"/>
              </w:rPr>
              <w:t xml:space="preserve"> </w:t>
            </w:r>
            <w:r w:rsidRPr="008B5928">
              <w:rPr>
                <w:rFonts w:ascii="Times New Roman" w:eastAsia="TimesNewRomanPSMT" w:hAnsi="Times New Roman" w:cs="Times New Roman"/>
              </w:rPr>
              <w:t>опремљена системским оковом који је</w:t>
            </w:r>
            <w:r>
              <w:rPr>
                <w:rFonts w:ascii="Times New Roman" w:eastAsia="TimesNewRomanPSMT" w:hAnsi="Times New Roman" w:cs="Times New Roman"/>
                <w:lang w:val="sr-Cyrl-CS"/>
              </w:rPr>
              <w:t xml:space="preserve"> </w:t>
            </w:r>
            <w:r w:rsidRPr="008B5928">
              <w:rPr>
                <w:rFonts w:ascii="Times New Roman" w:eastAsia="TimesNewRomanPSMT" w:hAnsi="Times New Roman" w:cs="Times New Roman"/>
              </w:rPr>
              <w:t>предвиђен за честу употребу и брава је</w:t>
            </w:r>
          </w:p>
          <w:p w:rsidR="00760474" w:rsidRPr="008B5928" w:rsidRDefault="00760474" w:rsidP="00760474">
            <w:pPr>
              <w:autoSpaceDE w:val="0"/>
              <w:autoSpaceDN w:val="0"/>
              <w:adjustRightInd w:val="0"/>
              <w:spacing w:after="0" w:line="240" w:lineRule="auto"/>
              <w:rPr>
                <w:rFonts w:ascii="Times New Roman" w:eastAsia="TimesNewRomanPSMT" w:hAnsi="Times New Roman" w:cs="Times New Roman"/>
              </w:rPr>
            </w:pPr>
            <w:r w:rsidRPr="008B5928">
              <w:rPr>
                <w:rFonts w:ascii="Times New Roman" w:eastAsia="TimesNewRomanPSMT" w:hAnsi="Times New Roman" w:cs="Times New Roman"/>
              </w:rPr>
              <w:t>магнетна.</w:t>
            </w:r>
            <w:r>
              <w:rPr>
                <w:rFonts w:ascii="Times New Roman" w:eastAsia="TimesNewRomanPSMT" w:hAnsi="Times New Roman" w:cs="Times New Roman"/>
                <w:lang w:val="sr-Cyrl-CS"/>
              </w:rPr>
              <w:t xml:space="preserve"> </w:t>
            </w:r>
            <w:r w:rsidRPr="008B5928">
              <w:rPr>
                <w:rFonts w:ascii="Times New Roman" w:eastAsia="TimesNewRomanPSMT" w:hAnsi="Times New Roman" w:cs="Times New Roman"/>
              </w:rPr>
              <w:t>Квака је део додатне опреме и бира се уз</w:t>
            </w:r>
            <w:r>
              <w:rPr>
                <w:rFonts w:ascii="Times New Roman" w:eastAsia="TimesNewRomanPSMT" w:hAnsi="Times New Roman" w:cs="Times New Roman"/>
                <w:lang w:val="sr-Cyrl-CS"/>
              </w:rPr>
              <w:t xml:space="preserve"> </w:t>
            </w:r>
            <w:r w:rsidRPr="008B5928">
              <w:rPr>
                <w:rFonts w:ascii="Times New Roman" w:eastAsia="TimesNewRomanPSMT" w:hAnsi="Times New Roman" w:cs="Times New Roman"/>
              </w:rPr>
              <w:t>сагласност надзорног органа и обавезан</w:t>
            </w:r>
          </w:p>
          <w:p w:rsidR="00760474" w:rsidRPr="008B5928" w:rsidRDefault="00760474" w:rsidP="00760474">
            <w:pPr>
              <w:autoSpaceDE w:val="0"/>
              <w:autoSpaceDN w:val="0"/>
              <w:adjustRightInd w:val="0"/>
              <w:spacing w:after="0" w:line="240" w:lineRule="auto"/>
              <w:rPr>
                <w:rFonts w:ascii="Times New Roman" w:eastAsia="TimesNewRomanPSMT" w:hAnsi="Times New Roman" w:cs="Times New Roman"/>
              </w:rPr>
            </w:pPr>
            <w:r w:rsidRPr="008B5928">
              <w:rPr>
                <w:rFonts w:ascii="Times New Roman" w:eastAsia="TimesNewRomanPSMT" w:hAnsi="Times New Roman" w:cs="Times New Roman"/>
              </w:rPr>
              <w:t>коментар пројектанта. Ценом обухватити и</w:t>
            </w:r>
          </w:p>
          <w:p w:rsidR="00760474" w:rsidRPr="008B5928" w:rsidRDefault="00760474" w:rsidP="00760474">
            <w:pPr>
              <w:autoSpaceDE w:val="0"/>
              <w:autoSpaceDN w:val="0"/>
              <w:adjustRightInd w:val="0"/>
              <w:spacing w:after="0" w:line="240" w:lineRule="auto"/>
              <w:rPr>
                <w:rFonts w:ascii="Times New Roman" w:eastAsia="TimesNewRomanPSMT" w:hAnsi="Times New Roman" w:cs="Times New Roman"/>
              </w:rPr>
            </w:pPr>
            <w:r w:rsidRPr="008B5928">
              <w:rPr>
                <w:rFonts w:ascii="Times New Roman" w:eastAsia="TimesNewRomanPSMT" w:hAnsi="Times New Roman" w:cs="Times New Roman"/>
              </w:rPr>
              <w:t>монтажу унутрашњеих и спољних клупица и</w:t>
            </w:r>
          </w:p>
          <w:p w:rsidR="00760474" w:rsidRPr="008B5928" w:rsidRDefault="00760474" w:rsidP="00760474">
            <w:pPr>
              <w:autoSpaceDE w:val="0"/>
              <w:autoSpaceDN w:val="0"/>
              <w:adjustRightInd w:val="0"/>
              <w:spacing w:after="0" w:line="240" w:lineRule="auto"/>
              <w:rPr>
                <w:rFonts w:ascii="Times New Roman" w:eastAsia="TimesNewRomanPSMT" w:hAnsi="Times New Roman" w:cs="Times New Roman"/>
              </w:rPr>
            </w:pPr>
            <w:r w:rsidRPr="008B5928">
              <w:rPr>
                <w:rFonts w:ascii="Times New Roman" w:eastAsia="TimesNewRomanPSMT" w:hAnsi="Times New Roman" w:cs="Times New Roman"/>
              </w:rPr>
              <w:t>солбанака према детаљу.</w:t>
            </w:r>
          </w:p>
        </w:tc>
        <w:tc>
          <w:tcPr>
            <w:tcW w:w="2970" w:type="dxa"/>
            <w:shd w:val="clear" w:color="auto" w:fill="auto"/>
          </w:tcPr>
          <w:p w:rsidR="00760474" w:rsidRPr="00E10A67" w:rsidRDefault="00760474" w:rsidP="00760474">
            <w:pPr>
              <w:autoSpaceDE w:val="0"/>
              <w:autoSpaceDN w:val="0"/>
              <w:adjustRightInd w:val="0"/>
              <w:spacing w:after="0" w:line="240" w:lineRule="auto"/>
              <w:rPr>
                <w:rFonts w:ascii="Times New Roman" w:eastAsia="TimesNewRomanPSMT" w:hAnsi="Times New Roman" w:cs="Times New Roman"/>
              </w:rPr>
            </w:pPr>
            <w:r w:rsidRPr="00E10A67">
              <w:rPr>
                <w:rFonts w:ascii="Times New Roman" w:eastAsia="TimesNewRomanPSMT" w:hAnsi="Times New Roman" w:cs="Times New Roman"/>
                <w:lang w:val="sr-Cyrl-CS"/>
              </w:rPr>
              <w:lastRenderedPageBreak/>
              <w:t>У</w:t>
            </w:r>
            <w:r w:rsidRPr="00E10A67">
              <w:rPr>
                <w:rFonts w:ascii="Times New Roman" w:eastAsia="TimesNewRomanPSMT" w:hAnsi="Times New Roman" w:cs="Times New Roman"/>
              </w:rPr>
              <w:t>нутрашња врата са алуминијумским</w:t>
            </w:r>
          </w:p>
          <w:p w:rsidR="00760474" w:rsidRPr="00E10A67" w:rsidRDefault="00760474" w:rsidP="00760474">
            <w:pPr>
              <w:autoSpaceDE w:val="0"/>
              <w:autoSpaceDN w:val="0"/>
              <w:adjustRightInd w:val="0"/>
              <w:spacing w:after="0" w:line="240" w:lineRule="auto"/>
              <w:rPr>
                <w:rFonts w:ascii="Times New Roman" w:eastAsia="TimesNewRomanPSMT" w:hAnsi="Times New Roman" w:cs="Times New Roman"/>
                <w:lang w:val="sr-Cyrl-RS"/>
              </w:rPr>
            </w:pPr>
            <w:r w:rsidRPr="00E10A67">
              <w:rPr>
                <w:rFonts w:ascii="Times New Roman" w:eastAsia="TimesNewRomanPSMT" w:hAnsi="Times New Roman" w:cs="Times New Roman"/>
                <w:lang w:val="sr-Cyrl-CS"/>
              </w:rPr>
              <w:t>д</w:t>
            </w:r>
            <w:r w:rsidRPr="00E10A67">
              <w:rPr>
                <w:rFonts w:ascii="Times New Roman" w:eastAsia="TimesNewRomanPSMT" w:hAnsi="Times New Roman" w:cs="Times New Roman"/>
              </w:rPr>
              <w:t>овратником</w:t>
            </w:r>
            <w:r w:rsidRPr="00E10A67">
              <w:rPr>
                <w:rFonts w:ascii="Times New Roman" w:eastAsia="TimesNewRomanPSMT" w:hAnsi="Times New Roman" w:cs="Times New Roman"/>
                <w:lang w:val="sr-Cyrl-CS"/>
              </w:rPr>
              <w:t xml:space="preserve"> </w:t>
            </w:r>
            <w:r w:rsidRPr="00E10A67">
              <w:rPr>
                <w:rFonts w:ascii="Times New Roman" w:eastAsia="TimesNewRomanPSMT" w:hAnsi="Times New Roman" w:cs="Times New Roman"/>
              </w:rPr>
              <w:t>се састоје од штока од</w:t>
            </w:r>
            <w:r w:rsidRPr="00E10A67">
              <w:rPr>
                <w:rFonts w:ascii="Times New Roman" w:eastAsia="TimesNewRomanPSMT" w:hAnsi="Times New Roman" w:cs="Times New Roman"/>
                <w:lang w:val="sr-Cyrl-CS"/>
              </w:rPr>
              <w:t xml:space="preserve"> </w:t>
            </w:r>
            <w:r w:rsidRPr="00E10A67">
              <w:rPr>
                <w:rFonts w:ascii="Times New Roman" w:eastAsia="TimesNewRomanPSMT" w:hAnsi="Times New Roman" w:cs="Times New Roman"/>
              </w:rPr>
              <w:t>алуминијумских профила, са могућношћу</w:t>
            </w:r>
            <w:r w:rsidRPr="00E10A67">
              <w:rPr>
                <w:rFonts w:ascii="Times New Roman" w:eastAsia="TimesNewRomanPSMT" w:hAnsi="Times New Roman" w:cs="Times New Roman"/>
                <w:lang w:val="sr-Cyrl-CS"/>
              </w:rPr>
              <w:t xml:space="preserve"> </w:t>
            </w:r>
            <w:r w:rsidRPr="00E10A67">
              <w:rPr>
                <w:rFonts w:ascii="Times New Roman" w:eastAsia="TimesNewRomanPSMT" w:hAnsi="Times New Roman" w:cs="Times New Roman"/>
              </w:rPr>
              <w:t>прилагођавања дебљини зида1</w:t>
            </w:r>
            <w:r w:rsidRPr="00E10A67">
              <w:rPr>
                <w:rFonts w:ascii="Times New Roman" w:eastAsia="TimesNewRomanPSMT" w:hAnsi="Times New Roman" w:cs="Times New Roman"/>
                <w:lang w:val="sr-Cyrl-CS"/>
              </w:rPr>
              <w:t xml:space="preserve">. </w:t>
            </w:r>
            <w:r w:rsidRPr="00E10A67">
              <w:rPr>
                <w:rFonts w:ascii="Times New Roman" w:eastAsia="TimesNewRomanPSMT" w:hAnsi="Times New Roman" w:cs="Times New Roman"/>
              </w:rPr>
              <w:t xml:space="preserve">Крило </w:t>
            </w:r>
            <w:proofErr w:type="gramStart"/>
            <w:r w:rsidRPr="00E10A67">
              <w:rPr>
                <w:rFonts w:ascii="Times New Roman" w:eastAsia="TimesNewRomanPSMT" w:hAnsi="Times New Roman" w:cs="Times New Roman"/>
              </w:rPr>
              <w:t>врата ,</w:t>
            </w:r>
            <w:proofErr w:type="gramEnd"/>
            <w:r w:rsidRPr="00E10A67">
              <w:rPr>
                <w:rFonts w:ascii="Times New Roman" w:eastAsia="TimesNewRomanPSMT" w:hAnsi="Times New Roman" w:cs="Times New Roman"/>
                <w:lang w:val="sr-Cyrl-CS"/>
              </w:rPr>
              <w:t xml:space="preserve"> </w:t>
            </w:r>
            <w:r w:rsidRPr="00E10A67">
              <w:rPr>
                <w:rFonts w:ascii="Times New Roman" w:eastAsia="TimesNewRomanPSMT" w:hAnsi="Times New Roman" w:cs="Times New Roman"/>
              </w:rPr>
              <w:lastRenderedPageBreak/>
              <w:t>двострано обложено са МДФ плочама у</w:t>
            </w:r>
            <w:r w:rsidRPr="00E10A67">
              <w:rPr>
                <w:rFonts w:ascii="Times New Roman" w:eastAsia="TimesNewRomanPSMT" w:hAnsi="Times New Roman" w:cs="Times New Roman"/>
                <w:lang w:val="sr-Cyrl-CS"/>
              </w:rPr>
              <w:t xml:space="preserve"> </w:t>
            </w:r>
            <w:r w:rsidRPr="00E10A67">
              <w:rPr>
                <w:rFonts w:ascii="Times New Roman" w:eastAsia="TimesNewRomanPSMT" w:hAnsi="Times New Roman" w:cs="Times New Roman"/>
              </w:rPr>
              <w:t>деблињи од 6мм и ХПЛ-ом у дебљини од 1,0 мм.</w:t>
            </w:r>
            <w:r w:rsidRPr="00E10A67">
              <w:rPr>
                <w:rFonts w:ascii="Times New Roman" w:eastAsia="TimesNewRomanPSMT" w:hAnsi="Times New Roman" w:cs="Times New Roman"/>
                <w:lang w:val="sr-Cyrl-CS"/>
              </w:rPr>
              <w:t xml:space="preserve">  </w:t>
            </w:r>
            <w:r w:rsidRPr="00E10A67">
              <w:rPr>
                <w:rFonts w:ascii="Times New Roman" w:eastAsia="TimesNewRomanPSMT" w:hAnsi="Times New Roman" w:cs="Times New Roman"/>
                <w:lang w:val="sr-Cyrl-RS"/>
              </w:rPr>
              <w:t>Звучна изолација врата 30 дБ</w:t>
            </w:r>
          </w:p>
          <w:p w:rsidR="00760474" w:rsidRPr="00E10A67" w:rsidRDefault="00760474" w:rsidP="00760474">
            <w:pPr>
              <w:autoSpaceDE w:val="0"/>
              <w:autoSpaceDN w:val="0"/>
              <w:adjustRightInd w:val="0"/>
              <w:spacing w:after="0" w:line="240" w:lineRule="auto"/>
              <w:rPr>
                <w:rFonts w:ascii="Times New Roman" w:eastAsia="TimesNewRomanPSMT" w:hAnsi="Times New Roman" w:cs="Times New Roman"/>
                <w:lang w:val="sr-Cyrl-RS"/>
              </w:rPr>
            </w:pPr>
          </w:p>
          <w:p w:rsidR="00760474" w:rsidRPr="00E10A67" w:rsidRDefault="00760474" w:rsidP="00760474">
            <w:pPr>
              <w:autoSpaceDE w:val="0"/>
              <w:autoSpaceDN w:val="0"/>
              <w:adjustRightInd w:val="0"/>
              <w:spacing w:after="0" w:line="240" w:lineRule="auto"/>
              <w:rPr>
                <w:rFonts w:ascii="Times New Roman" w:eastAsia="TimesNewRomanPSMT" w:hAnsi="Times New Roman" w:cs="Times New Roman"/>
                <w:lang w:val="sr-Cyrl-RS"/>
              </w:rPr>
            </w:pPr>
            <w:r w:rsidRPr="00E10A67">
              <w:rPr>
                <w:rFonts w:ascii="Times New Roman" w:eastAsia="TimesNewRomanPSMT" w:hAnsi="Times New Roman" w:cs="Times New Roman"/>
                <w:lang w:val="sr-Cyrl-RS"/>
              </w:rPr>
              <w:t>-Доставити атесте издате од независне лабораторије као доказ тражених карактеристика за цео склоп (врата)</w:t>
            </w:r>
          </w:p>
          <w:p w:rsidR="00760474" w:rsidRPr="008E1B08" w:rsidRDefault="00760474" w:rsidP="00760474">
            <w:pPr>
              <w:autoSpaceDE w:val="0"/>
              <w:autoSpaceDN w:val="0"/>
              <w:adjustRightInd w:val="0"/>
              <w:spacing w:after="0" w:line="240" w:lineRule="auto"/>
              <w:rPr>
                <w:rFonts w:ascii="Times New Roman" w:eastAsia="TimesNewRomanPSMT" w:hAnsi="Times New Roman" w:cs="Times New Roman"/>
              </w:rPr>
            </w:pPr>
          </w:p>
        </w:tc>
        <w:tc>
          <w:tcPr>
            <w:tcW w:w="1710" w:type="dxa"/>
            <w:shd w:val="clear" w:color="auto" w:fill="auto"/>
          </w:tcPr>
          <w:p w:rsidR="00760474" w:rsidRPr="009C2974" w:rsidRDefault="00760474" w:rsidP="00760474">
            <w:pPr>
              <w:spacing w:after="0" w:line="240" w:lineRule="auto"/>
              <w:jc w:val="both"/>
              <w:rPr>
                <w:rFonts w:ascii="Times New Roman" w:eastAsia="Times New Roman" w:hAnsi="Times New Roman" w:cs="Times New Roman"/>
                <w:sz w:val="24"/>
                <w:szCs w:val="24"/>
                <w:lang w:val="en-GB"/>
              </w:rPr>
            </w:pPr>
          </w:p>
        </w:tc>
        <w:tc>
          <w:tcPr>
            <w:tcW w:w="1600" w:type="dxa"/>
          </w:tcPr>
          <w:p w:rsidR="00760474" w:rsidRPr="009C2974" w:rsidRDefault="00760474" w:rsidP="00760474">
            <w:pPr>
              <w:spacing w:after="0" w:line="240" w:lineRule="auto"/>
              <w:jc w:val="both"/>
              <w:rPr>
                <w:rFonts w:ascii="Times New Roman" w:eastAsia="Times New Roman" w:hAnsi="Times New Roman" w:cs="Times New Roman"/>
                <w:sz w:val="24"/>
                <w:szCs w:val="24"/>
                <w:lang w:val="en-GB"/>
              </w:rPr>
            </w:pPr>
          </w:p>
        </w:tc>
      </w:tr>
      <w:tr w:rsidR="005116E2" w:rsidRPr="009C2974" w:rsidTr="00742F63">
        <w:trPr>
          <w:trHeight w:val="983"/>
        </w:trPr>
        <w:tc>
          <w:tcPr>
            <w:tcW w:w="975" w:type="dxa"/>
            <w:shd w:val="clear" w:color="auto" w:fill="auto"/>
          </w:tcPr>
          <w:p w:rsidR="005116E2" w:rsidRPr="0027029C" w:rsidRDefault="005116E2" w:rsidP="005116E2">
            <w:pPr>
              <w:pStyle w:val="ListParagraph"/>
              <w:numPr>
                <w:ilvl w:val="0"/>
                <w:numId w:val="2"/>
              </w:numPr>
              <w:spacing w:after="0" w:line="240" w:lineRule="auto"/>
              <w:ind w:left="459"/>
              <w:jc w:val="both"/>
              <w:rPr>
                <w:rFonts w:ascii="Times New Roman" w:eastAsia="Times New Roman" w:hAnsi="Times New Roman" w:cs="Times New Roman"/>
                <w:sz w:val="24"/>
                <w:szCs w:val="24"/>
                <w:lang w:val="sr-Cyrl-CS"/>
              </w:rPr>
            </w:pPr>
          </w:p>
        </w:tc>
        <w:tc>
          <w:tcPr>
            <w:tcW w:w="5595" w:type="dxa"/>
            <w:shd w:val="clear" w:color="auto" w:fill="auto"/>
          </w:tcPr>
          <w:p w:rsidR="005116E2" w:rsidRPr="00E0795D" w:rsidRDefault="005116E2" w:rsidP="005116E2">
            <w:pPr>
              <w:autoSpaceDE w:val="0"/>
              <w:autoSpaceDN w:val="0"/>
              <w:adjustRightInd w:val="0"/>
              <w:spacing w:after="0" w:line="240" w:lineRule="auto"/>
              <w:rPr>
                <w:rFonts w:ascii="Times New Roman" w:eastAsia="TimesNewRomanPSMT" w:hAnsi="Times New Roman" w:cs="Times New Roman"/>
              </w:rPr>
            </w:pPr>
            <w:r w:rsidRPr="00E0795D">
              <w:rPr>
                <w:rFonts w:ascii="Times New Roman" w:eastAsia="TimesNewRomanPSMT" w:hAnsi="Times New Roman" w:cs="Times New Roman"/>
              </w:rPr>
              <w:t>Набавка, изр</w:t>
            </w:r>
            <w:r>
              <w:rPr>
                <w:rFonts w:ascii="Times New Roman" w:eastAsia="TimesNewRomanPSMT" w:hAnsi="Times New Roman" w:cs="Times New Roman"/>
              </w:rPr>
              <w:t xml:space="preserve">ада, транспорт и уградња фасадних </w:t>
            </w:r>
            <w:r>
              <w:rPr>
                <w:rFonts w:ascii="Times New Roman" w:eastAsia="TimesNewRomanPSMT" w:hAnsi="Times New Roman" w:cs="Times New Roman"/>
                <w:lang w:val="sr-Cyrl-RS"/>
              </w:rPr>
              <w:t>прозора</w:t>
            </w:r>
            <w:r w:rsidRPr="00E0795D">
              <w:rPr>
                <w:rFonts w:ascii="Times New Roman" w:eastAsia="TimesNewRomanPSMT" w:hAnsi="Times New Roman" w:cs="Times New Roman"/>
              </w:rPr>
              <w:t xml:space="preserve"> </w:t>
            </w:r>
            <w:proofErr w:type="gramStart"/>
            <w:r w:rsidRPr="00E0795D">
              <w:rPr>
                <w:rFonts w:ascii="Times New Roman" w:eastAsia="TimesNewRomanPSMT" w:hAnsi="Times New Roman" w:cs="Times New Roman"/>
              </w:rPr>
              <w:t>од  алуминијумских</w:t>
            </w:r>
            <w:proofErr w:type="gramEnd"/>
            <w:r w:rsidRPr="00E0795D">
              <w:rPr>
                <w:rFonts w:ascii="Times New Roman" w:eastAsia="TimesNewRomanPSMT" w:hAnsi="Times New Roman" w:cs="Times New Roman"/>
              </w:rPr>
              <w:t xml:space="preserve"> профила  произвођача са  термопрекидом.</w:t>
            </w:r>
          </w:p>
          <w:p w:rsidR="005116E2" w:rsidRPr="00E0795D" w:rsidRDefault="005116E2" w:rsidP="005116E2">
            <w:pPr>
              <w:autoSpaceDE w:val="0"/>
              <w:autoSpaceDN w:val="0"/>
              <w:adjustRightInd w:val="0"/>
              <w:spacing w:after="0" w:line="240" w:lineRule="auto"/>
              <w:rPr>
                <w:rFonts w:ascii="Times New Roman" w:eastAsia="TimesNewRomanPSMT" w:hAnsi="Times New Roman" w:cs="Times New Roman"/>
              </w:rPr>
            </w:pPr>
            <w:r w:rsidRPr="00E0795D">
              <w:rPr>
                <w:rFonts w:ascii="Times New Roman" w:eastAsia="TimesNewRomanPSMT" w:hAnsi="Times New Roman" w:cs="Times New Roman"/>
              </w:rPr>
              <w:t xml:space="preserve">Топлотна проводљивост </w:t>
            </w:r>
            <w:proofErr w:type="gramStart"/>
            <w:r w:rsidRPr="00E0795D">
              <w:rPr>
                <w:rFonts w:ascii="Times New Roman" w:eastAsia="TimesNewRomanPSMT" w:hAnsi="Times New Roman" w:cs="Times New Roman"/>
              </w:rPr>
              <w:t>профила  Уф</w:t>
            </w:r>
            <w:proofErr w:type="gramEnd"/>
            <w:r w:rsidRPr="00E0795D">
              <w:rPr>
                <w:rFonts w:ascii="Times New Roman" w:eastAsia="TimesNewRomanPSMT" w:hAnsi="Times New Roman" w:cs="Times New Roman"/>
              </w:rPr>
              <w:t xml:space="preserve"> =2,0 W/м2/К или мањи .</w:t>
            </w:r>
          </w:p>
          <w:p w:rsidR="005116E2" w:rsidRPr="00E0795D" w:rsidRDefault="005116E2" w:rsidP="005116E2">
            <w:pPr>
              <w:autoSpaceDE w:val="0"/>
              <w:autoSpaceDN w:val="0"/>
              <w:adjustRightInd w:val="0"/>
              <w:spacing w:after="0" w:line="240" w:lineRule="auto"/>
              <w:rPr>
                <w:rFonts w:ascii="Times New Roman" w:eastAsia="TimesNewRomanPSMT" w:hAnsi="Times New Roman" w:cs="Times New Roman"/>
              </w:rPr>
            </w:pPr>
            <w:proofErr w:type="gramStart"/>
            <w:r w:rsidRPr="00E0795D">
              <w:rPr>
                <w:rFonts w:ascii="Times New Roman" w:eastAsia="TimesNewRomanPSMT" w:hAnsi="Times New Roman" w:cs="Times New Roman"/>
              </w:rPr>
              <w:t>Уградњу  вршити</w:t>
            </w:r>
            <w:proofErr w:type="gramEnd"/>
            <w:r w:rsidRPr="00E0795D">
              <w:rPr>
                <w:rFonts w:ascii="Times New Roman" w:eastAsia="TimesNewRomanPSMT" w:hAnsi="Times New Roman" w:cs="Times New Roman"/>
              </w:rPr>
              <w:t xml:space="preserve"> преко челичних држача.</w:t>
            </w:r>
          </w:p>
          <w:p w:rsidR="005116E2" w:rsidRPr="00E0795D" w:rsidRDefault="005116E2" w:rsidP="005116E2">
            <w:pPr>
              <w:autoSpaceDE w:val="0"/>
              <w:autoSpaceDN w:val="0"/>
              <w:adjustRightInd w:val="0"/>
              <w:spacing w:after="0" w:line="240" w:lineRule="auto"/>
              <w:rPr>
                <w:rFonts w:ascii="Times New Roman" w:eastAsia="TimesNewRomanPSMT" w:hAnsi="Times New Roman" w:cs="Times New Roman"/>
              </w:rPr>
            </w:pPr>
          </w:p>
          <w:p w:rsidR="005116E2" w:rsidRPr="00E0795D" w:rsidRDefault="005116E2" w:rsidP="005116E2">
            <w:pPr>
              <w:autoSpaceDE w:val="0"/>
              <w:autoSpaceDN w:val="0"/>
              <w:adjustRightInd w:val="0"/>
              <w:spacing w:after="0" w:line="240" w:lineRule="auto"/>
              <w:rPr>
                <w:rFonts w:ascii="Times New Roman" w:eastAsia="TimesNewRomanPSMT" w:hAnsi="Times New Roman" w:cs="Times New Roman"/>
              </w:rPr>
            </w:pPr>
            <w:r w:rsidRPr="00E0795D">
              <w:rPr>
                <w:rFonts w:ascii="Times New Roman" w:eastAsia="TimesNewRomanPSMT" w:hAnsi="Times New Roman" w:cs="Times New Roman"/>
              </w:rPr>
              <w:t xml:space="preserve">Приликом уградње избећи директан додир челика и </w:t>
            </w:r>
            <w:proofErr w:type="gramStart"/>
            <w:r w:rsidRPr="00E0795D">
              <w:rPr>
                <w:rFonts w:ascii="Times New Roman" w:eastAsia="TimesNewRomanPSMT" w:hAnsi="Times New Roman" w:cs="Times New Roman"/>
              </w:rPr>
              <w:t>алуминијума.Сви</w:t>
            </w:r>
            <w:proofErr w:type="gramEnd"/>
            <w:r w:rsidRPr="00E0795D">
              <w:rPr>
                <w:rFonts w:ascii="Times New Roman" w:eastAsia="TimesNewRomanPSMT" w:hAnsi="Times New Roman" w:cs="Times New Roman"/>
              </w:rPr>
              <w:t xml:space="preserve"> челични елементи и остали елементи за фиксирање позиције,опшивни елементи,као и материјал за термичку и хидро изолацију по ободу отвора су саставни део позиције.</w:t>
            </w:r>
          </w:p>
          <w:p w:rsidR="005116E2" w:rsidRPr="00E0795D" w:rsidRDefault="005116E2" w:rsidP="005116E2">
            <w:pPr>
              <w:autoSpaceDE w:val="0"/>
              <w:autoSpaceDN w:val="0"/>
              <w:adjustRightInd w:val="0"/>
              <w:spacing w:after="0" w:line="240" w:lineRule="auto"/>
              <w:rPr>
                <w:rFonts w:ascii="Times New Roman" w:eastAsia="TimesNewRomanPSMT" w:hAnsi="Times New Roman" w:cs="Times New Roman"/>
              </w:rPr>
            </w:pPr>
          </w:p>
          <w:p w:rsidR="005116E2" w:rsidRPr="00E0795D" w:rsidRDefault="005116E2" w:rsidP="005116E2">
            <w:pPr>
              <w:autoSpaceDE w:val="0"/>
              <w:autoSpaceDN w:val="0"/>
              <w:adjustRightInd w:val="0"/>
              <w:spacing w:after="0" w:line="240" w:lineRule="auto"/>
              <w:rPr>
                <w:rFonts w:ascii="Times New Roman" w:eastAsia="TimesNewRomanPSMT" w:hAnsi="Times New Roman" w:cs="Times New Roman"/>
              </w:rPr>
            </w:pPr>
            <w:r w:rsidRPr="00E0795D">
              <w:rPr>
                <w:rFonts w:ascii="Times New Roman" w:eastAsia="TimesNewRomanPSMT" w:hAnsi="Times New Roman" w:cs="Times New Roman"/>
              </w:rPr>
              <w:t>Позиција је застакљена термоизолационим стаклом типа 4+16+4, Ug=1,1 W/м2/К (4мм float +16 мм пуњено аргоном + 4 мм нискоемисионо LOW-е са термикс лајсном)</w:t>
            </w:r>
          </w:p>
          <w:p w:rsidR="005116E2" w:rsidRPr="00E0795D" w:rsidRDefault="005116E2" w:rsidP="005116E2">
            <w:pPr>
              <w:autoSpaceDE w:val="0"/>
              <w:autoSpaceDN w:val="0"/>
              <w:adjustRightInd w:val="0"/>
              <w:spacing w:after="0" w:line="240" w:lineRule="auto"/>
              <w:rPr>
                <w:rFonts w:ascii="Times New Roman" w:eastAsia="TimesNewRomanPSMT" w:hAnsi="Times New Roman" w:cs="Times New Roman"/>
              </w:rPr>
            </w:pPr>
            <w:r w:rsidRPr="00E0795D">
              <w:rPr>
                <w:rFonts w:ascii="Times New Roman" w:eastAsia="TimesNewRomanPSMT" w:hAnsi="Times New Roman" w:cs="Times New Roman"/>
              </w:rPr>
              <w:t xml:space="preserve">Укупан коефицијент пролаза топлоте за цео </w:t>
            </w:r>
            <w:proofErr w:type="gramStart"/>
            <w:r w:rsidRPr="00E0795D">
              <w:rPr>
                <w:rFonts w:ascii="Times New Roman" w:eastAsia="TimesNewRomanPSMT" w:hAnsi="Times New Roman" w:cs="Times New Roman"/>
              </w:rPr>
              <w:t>прозор  мора</w:t>
            </w:r>
            <w:proofErr w:type="gramEnd"/>
            <w:r w:rsidRPr="00E0795D">
              <w:rPr>
                <w:rFonts w:ascii="Times New Roman" w:eastAsia="TimesNewRomanPSMT" w:hAnsi="Times New Roman" w:cs="Times New Roman"/>
              </w:rPr>
              <w:t xml:space="preserve"> бити U=1.45 W/м2/К или мањи.</w:t>
            </w:r>
          </w:p>
          <w:p w:rsidR="005116E2" w:rsidRPr="00E0795D" w:rsidRDefault="005116E2" w:rsidP="005116E2">
            <w:pPr>
              <w:autoSpaceDE w:val="0"/>
              <w:autoSpaceDN w:val="0"/>
              <w:adjustRightInd w:val="0"/>
              <w:spacing w:after="0" w:line="240" w:lineRule="auto"/>
              <w:rPr>
                <w:rFonts w:ascii="Times New Roman" w:eastAsia="TimesNewRomanPSMT" w:hAnsi="Times New Roman" w:cs="Times New Roman"/>
              </w:rPr>
            </w:pPr>
            <w:r w:rsidRPr="00E0795D">
              <w:rPr>
                <w:rFonts w:ascii="Times New Roman" w:eastAsia="TimesNewRomanPSMT" w:hAnsi="Times New Roman" w:cs="Times New Roman"/>
              </w:rPr>
              <w:t>Пропустљивост ваздуха у складу са EN 12207 -класа 3</w:t>
            </w:r>
          </w:p>
          <w:p w:rsidR="005116E2" w:rsidRPr="00E0795D" w:rsidRDefault="005116E2" w:rsidP="005116E2">
            <w:pPr>
              <w:autoSpaceDE w:val="0"/>
              <w:autoSpaceDN w:val="0"/>
              <w:adjustRightInd w:val="0"/>
              <w:spacing w:after="0" w:line="240" w:lineRule="auto"/>
              <w:rPr>
                <w:rFonts w:ascii="Times New Roman" w:eastAsia="TimesNewRomanPSMT" w:hAnsi="Times New Roman" w:cs="Times New Roman"/>
              </w:rPr>
            </w:pPr>
            <w:r w:rsidRPr="00E0795D">
              <w:rPr>
                <w:rFonts w:ascii="Times New Roman" w:eastAsia="TimesNewRomanPSMT" w:hAnsi="Times New Roman" w:cs="Times New Roman"/>
              </w:rPr>
              <w:t>Отпорност према пропуштању воде у складу са EN 12208 класа 8А</w:t>
            </w:r>
          </w:p>
          <w:p w:rsidR="005116E2" w:rsidRPr="00E0795D" w:rsidRDefault="005116E2" w:rsidP="005116E2">
            <w:pPr>
              <w:autoSpaceDE w:val="0"/>
              <w:autoSpaceDN w:val="0"/>
              <w:adjustRightInd w:val="0"/>
              <w:spacing w:after="0" w:line="240" w:lineRule="auto"/>
              <w:rPr>
                <w:rFonts w:ascii="Times New Roman" w:eastAsia="TimesNewRomanPSMT" w:hAnsi="Times New Roman" w:cs="Times New Roman"/>
              </w:rPr>
            </w:pPr>
            <w:r w:rsidRPr="00E0795D">
              <w:rPr>
                <w:rFonts w:ascii="Times New Roman" w:eastAsia="TimesNewRomanPSMT" w:hAnsi="Times New Roman" w:cs="Times New Roman"/>
              </w:rPr>
              <w:t>Отпорност према оптерећењу ветра у скалду са EN 12210 класа Ц4</w:t>
            </w:r>
          </w:p>
          <w:p w:rsidR="005116E2" w:rsidRDefault="005116E2" w:rsidP="005116E2">
            <w:pPr>
              <w:autoSpaceDE w:val="0"/>
              <w:autoSpaceDN w:val="0"/>
              <w:adjustRightInd w:val="0"/>
              <w:spacing w:after="0" w:line="240" w:lineRule="auto"/>
              <w:rPr>
                <w:rFonts w:ascii="Times New Roman" w:eastAsia="TimesNewRomanPSMT" w:hAnsi="Times New Roman" w:cs="Times New Roman"/>
              </w:rPr>
            </w:pPr>
            <w:r w:rsidRPr="00E0795D">
              <w:rPr>
                <w:rFonts w:ascii="Times New Roman" w:eastAsia="TimesNewRomanPSMT" w:hAnsi="Times New Roman" w:cs="Times New Roman"/>
              </w:rPr>
              <w:lastRenderedPageBreak/>
              <w:t>Звучна изолација производа класа 1 (35-39 дБ)</w:t>
            </w:r>
          </w:p>
          <w:p w:rsidR="005116E2" w:rsidRDefault="005116E2" w:rsidP="005116E2">
            <w:pPr>
              <w:autoSpaceDE w:val="0"/>
              <w:autoSpaceDN w:val="0"/>
              <w:adjustRightInd w:val="0"/>
              <w:spacing w:after="0" w:line="240" w:lineRule="auto"/>
              <w:rPr>
                <w:rFonts w:ascii="Times New Roman" w:eastAsia="TimesNewRomanPSMT" w:hAnsi="Times New Roman" w:cs="Times New Roman"/>
              </w:rPr>
            </w:pPr>
          </w:p>
          <w:p w:rsidR="005116E2" w:rsidRDefault="005116E2" w:rsidP="005116E2">
            <w:pPr>
              <w:autoSpaceDE w:val="0"/>
              <w:autoSpaceDN w:val="0"/>
              <w:adjustRightInd w:val="0"/>
              <w:spacing w:after="0" w:line="240" w:lineRule="auto"/>
              <w:rPr>
                <w:rFonts w:ascii="Times New Roman" w:eastAsia="TimesNewRomanPSMT" w:hAnsi="Times New Roman" w:cs="Times New Roman"/>
                <w:lang w:val="sr-Cyrl-CS"/>
              </w:rPr>
            </w:pPr>
            <w:r w:rsidRPr="008F7236">
              <w:rPr>
                <w:rFonts w:ascii="Times New Roman" w:eastAsia="TimesNewRomanPSMT" w:hAnsi="Times New Roman" w:cs="Times New Roman"/>
              </w:rPr>
              <w:t>Напомена:</w:t>
            </w:r>
            <w:r>
              <w:rPr>
                <w:rFonts w:ascii="Times New Roman" w:eastAsia="TimesNewRomanPSMT" w:hAnsi="Times New Roman" w:cs="Times New Roman"/>
                <w:lang w:val="sr-Cyrl-CS"/>
              </w:rPr>
              <w:t xml:space="preserve"> </w:t>
            </w:r>
          </w:p>
          <w:p w:rsidR="005116E2" w:rsidRPr="008F7236" w:rsidRDefault="005116E2" w:rsidP="005116E2">
            <w:pPr>
              <w:autoSpaceDE w:val="0"/>
              <w:autoSpaceDN w:val="0"/>
              <w:adjustRightInd w:val="0"/>
              <w:spacing w:after="0" w:line="240" w:lineRule="auto"/>
              <w:rPr>
                <w:rFonts w:ascii="Times New Roman" w:eastAsia="TimesNewRomanPSMT" w:hAnsi="Times New Roman" w:cs="Times New Roman"/>
                <w:lang w:val="sr-Cyrl-CS"/>
              </w:rPr>
            </w:pPr>
            <w:r w:rsidRPr="008F7236">
              <w:rPr>
                <w:rFonts w:ascii="Times New Roman" w:eastAsia="TimesNewRomanPSMT" w:hAnsi="Times New Roman" w:cs="Times New Roman"/>
              </w:rPr>
              <w:t>Уградњу вршити у складу са радионичким</w:t>
            </w:r>
            <w:r>
              <w:rPr>
                <w:rFonts w:ascii="Times New Roman" w:eastAsia="TimesNewRomanPSMT" w:hAnsi="Times New Roman" w:cs="Times New Roman"/>
                <w:lang w:val="sr-Cyrl-CS"/>
              </w:rPr>
              <w:t xml:space="preserve"> </w:t>
            </w:r>
            <w:r w:rsidRPr="008F7236">
              <w:rPr>
                <w:rFonts w:ascii="Times New Roman" w:eastAsia="TimesNewRomanPSMT" w:hAnsi="Times New Roman" w:cs="Times New Roman"/>
              </w:rPr>
              <w:t xml:space="preserve">детаљима које израђује извођач </w:t>
            </w:r>
            <w:proofErr w:type="gramStart"/>
            <w:r w:rsidRPr="008F7236">
              <w:rPr>
                <w:rFonts w:ascii="Times New Roman" w:eastAsia="TimesNewRomanPSMT" w:hAnsi="Times New Roman" w:cs="Times New Roman"/>
              </w:rPr>
              <w:t>радова,на</w:t>
            </w:r>
            <w:proofErr w:type="gramEnd"/>
            <w:r>
              <w:rPr>
                <w:rFonts w:ascii="Times New Roman" w:eastAsia="TimesNewRomanPSMT" w:hAnsi="Times New Roman" w:cs="Times New Roman"/>
                <w:lang w:val="sr-Cyrl-CS"/>
              </w:rPr>
              <w:t xml:space="preserve"> </w:t>
            </w:r>
            <w:r w:rsidRPr="008F7236">
              <w:rPr>
                <w:rFonts w:ascii="Times New Roman" w:eastAsia="TimesNewRomanPSMT" w:hAnsi="Times New Roman" w:cs="Times New Roman"/>
              </w:rPr>
              <w:t>основу димензија позиција узетих на лицу</w:t>
            </w:r>
            <w:r>
              <w:rPr>
                <w:rFonts w:ascii="Times New Roman" w:eastAsia="TimesNewRomanPSMT" w:hAnsi="Times New Roman" w:cs="Times New Roman"/>
                <w:lang w:val="sr-Cyrl-CS"/>
              </w:rPr>
              <w:t xml:space="preserve"> </w:t>
            </w:r>
            <w:r w:rsidRPr="008F7236">
              <w:rPr>
                <w:rFonts w:ascii="Times New Roman" w:eastAsia="TimesNewRomanPSMT" w:hAnsi="Times New Roman" w:cs="Times New Roman"/>
              </w:rPr>
              <w:t>места, а све у складу са препорукама</w:t>
            </w:r>
            <w:r>
              <w:rPr>
                <w:rFonts w:ascii="Times New Roman" w:eastAsia="TimesNewRomanPSMT" w:hAnsi="Times New Roman" w:cs="Times New Roman"/>
                <w:lang w:val="sr-Cyrl-CS"/>
              </w:rPr>
              <w:t xml:space="preserve"> </w:t>
            </w:r>
            <w:r w:rsidRPr="008F7236">
              <w:rPr>
                <w:rFonts w:ascii="Times New Roman" w:eastAsia="TimesNewRomanPSMT" w:hAnsi="Times New Roman" w:cs="Times New Roman"/>
              </w:rPr>
              <w:t>произвођача система.Детаљи морају бити</w:t>
            </w:r>
            <w:r>
              <w:rPr>
                <w:rFonts w:ascii="Times New Roman" w:eastAsia="TimesNewRomanPSMT" w:hAnsi="Times New Roman" w:cs="Times New Roman"/>
                <w:lang w:val="sr-Cyrl-CS"/>
              </w:rPr>
              <w:t xml:space="preserve"> </w:t>
            </w:r>
            <w:r w:rsidRPr="008F7236">
              <w:rPr>
                <w:rFonts w:ascii="Times New Roman" w:eastAsia="TimesNewRomanPSMT" w:hAnsi="Times New Roman" w:cs="Times New Roman"/>
              </w:rPr>
              <w:t>одобрени од стране одговорног пројектанта и</w:t>
            </w:r>
            <w:r>
              <w:rPr>
                <w:rFonts w:ascii="Times New Roman" w:eastAsia="TimesNewRomanPSMT" w:hAnsi="Times New Roman" w:cs="Times New Roman"/>
                <w:lang w:val="sr-Cyrl-CS"/>
              </w:rPr>
              <w:t xml:space="preserve"> </w:t>
            </w:r>
            <w:r w:rsidRPr="008F7236">
              <w:rPr>
                <w:rFonts w:ascii="Times New Roman" w:eastAsia="TimesNewRomanPSMT" w:hAnsi="Times New Roman" w:cs="Times New Roman"/>
              </w:rPr>
              <w:t>наџорног органа.Извођач је дужан да достави</w:t>
            </w:r>
            <w:r>
              <w:rPr>
                <w:rFonts w:ascii="Times New Roman" w:eastAsia="TimesNewRomanPSMT" w:hAnsi="Times New Roman" w:cs="Times New Roman"/>
                <w:lang w:val="sr-Cyrl-CS"/>
              </w:rPr>
              <w:t xml:space="preserve"> </w:t>
            </w:r>
            <w:r w:rsidRPr="008F7236">
              <w:rPr>
                <w:rFonts w:ascii="Times New Roman" w:eastAsia="TimesNewRomanPSMT" w:hAnsi="Times New Roman" w:cs="Times New Roman"/>
              </w:rPr>
              <w:t>атестну документацију усаглашену са ЕН</w:t>
            </w:r>
            <w:r>
              <w:rPr>
                <w:rFonts w:ascii="Times New Roman" w:eastAsia="TimesNewRomanPSMT" w:hAnsi="Times New Roman" w:cs="Times New Roman"/>
                <w:lang w:val="sr-Cyrl-CS"/>
              </w:rPr>
              <w:t xml:space="preserve"> </w:t>
            </w:r>
            <w:r w:rsidRPr="008F7236">
              <w:rPr>
                <w:rFonts w:ascii="Times New Roman" w:eastAsia="TimesNewRomanPSMT" w:hAnsi="Times New Roman" w:cs="Times New Roman"/>
              </w:rPr>
              <w:t>стандардима. За потребе понуде, неопходно</w:t>
            </w:r>
            <w:r>
              <w:rPr>
                <w:rFonts w:ascii="Times New Roman" w:eastAsia="TimesNewRomanPSMT" w:hAnsi="Times New Roman" w:cs="Times New Roman"/>
                <w:lang w:val="sr-Cyrl-CS"/>
              </w:rPr>
              <w:t xml:space="preserve"> </w:t>
            </w:r>
            <w:r w:rsidRPr="008F7236">
              <w:rPr>
                <w:rFonts w:ascii="Times New Roman" w:eastAsia="TimesNewRomanPSMT" w:hAnsi="Times New Roman" w:cs="Times New Roman"/>
              </w:rPr>
              <w:t>је</w:t>
            </w:r>
            <w:r>
              <w:rPr>
                <w:rFonts w:ascii="Times New Roman" w:eastAsia="TimesNewRomanPSMT" w:hAnsi="Times New Roman" w:cs="Times New Roman"/>
                <w:lang w:val="sr-Cyrl-CS"/>
              </w:rPr>
              <w:t xml:space="preserve"> </w:t>
            </w:r>
            <w:r w:rsidRPr="008F7236">
              <w:rPr>
                <w:rFonts w:ascii="Times New Roman" w:eastAsia="TimesNewRomanPSMT" w:hAnsi="Times New Roman" w:cs="Times New Roman"/>
              </w:rPr>
              <w:t>да извођач достави атесте за предложене</w:t>
            </w:r>
            <w:r>
              <w:rPr>
                <w:rFonts w:ascii="Times New Roman" w:eastAsia="TimesNewRomanPSMT" w:hAnsi="Times New Roman" w:cs="Times New Roman"/>
                <w:lang w:val="sr-Cyrl-CS"/>
              </w:rPr>
              <w:t xml:space="preserve"> </w:t>
            </w:r>
            <w:r w:rsidRPr="008F7236">
              <w:rPr>
                <w:rFonts w:ascii="Times New Roman" w:eastAsia="TimesNewRomanPSMT" w:hAnsi="Times New Roman" w:cs="Times New Roman"/>
              </w:rPr>
              <w:t>материјале.</w:t>
            </w:r>
            <w:r>
              <w:rPr>
                <w:rFonts w:ascii="Times New Roman" w:eastAsia="TimesNewRomanPSMT" w:hAnsi="Times New Roman" w:cs="Times New Roman"/>
                <w:lang w:val="sr-Cyrl-CS"/>
              </w:rPr>
              <w:t xml:space="preserve"> </w:t>
            </w:r>
            <w:r w:rsidRPr="008F7236">
              <w:rPr>
                <w:rFonts w:ascii="Times New Roman" w:eastAsia="TimesNewRomanPSMT" w:hAnsi="Times New Roman" w:cs="Times New Roman"/>
              </w:rPr>
              <w:t>Уградња обавезно преко слепог</w:t>
            </w:r>
            <w:r>
              <w:rPr>
                <w:rFonts w:ascii="Times New Roman" w:eastAsia="TimesNewRomanPSMT" w:hAnsi="Times New Roman" w:cs="Times New Roman"/>
                <w:lang w:val="sr-Cyrl-CS"/>
              </w:rPr>
              <w:t xml:space="preserve"> </w:t>
            </w:r>
            <w:r w:rsidRPr="008F7236">
              <w:rPr>
                <w:rFonts w:ascii="Times New Roman" w:eastAsia="TimesNewRomanPSMT" w:hAnsi="Times New Roman" w:cs="Times New Roman"/>
              </w:rPr>
              <w:t>штока,</w:t>
            </w:r>
            <w:r>
              <w:rPr>
                <w:rFonts w:ascii="Times New Roman" w:eastAsia="TimesNewRomanPSMT" w:hAnsi="Times New Roman" w:cs="Times New Roman"/>
                <w:lang w:val="sr-Cyrl-CS"/>
              </w:rPr>
              <w:t xml:space="preserve"> </w:t>
            </w:r>
            <w:r w:rsidRPr="008F7236">
              <w:rPr>
                <w:rFonts w:ascii="Times New Roman" w:eastAsia="TimesNewRomanPSMT" w:hAnsi="Times New Roman" w:cs="Times New Roman"/>
              </w:rPr>
              <w:t>димензија према прорачуну извођача за сваки</w:t>
            </w:r>
            <w:r>
              <w:rPr>
                <w:rFonts w:ascii="Times New Roman" w:eastAsia="TimesNewRomanPSMT" w:hAnsi="Times New Roman" w:cs="Times New Roman"/>
                <w:lang w:val="sr-Cyrl-CS"/>
              </w:rPr>
              <w:t xml:space="preserve"> </w:t>
            </w:r>
            <w:r w:rsidRPr="008F7236">
              <w:rPr>
                <w:rFonts w:ascii="Times New Roman" w:eastAsia="TimesNewRomanPSMT" w:hAnsi="Times New Roman" w:cs="Times New Roman"/>
              </w:rPr>
              <w:t>појединачни тип, а од кутијастих</w:t>
            </w:r>
            <w:r>
              <w:rPr>
                <w:rFonts w:ascii="Times New Roman" w:eastAsia="TimesNewRomanPSMT" w:hAnsi="Times New Roman" w:cs="Times New Roman"/>
                <w:lang w:val="sr-Cyrl-CS"/>
              </w:rPr>
              <w:t xml:space="preserve"> </w:t>
            </w:r>
            <w:r w:rsidRPr="008F7236">
              <w:rPr>
                <w:rFonts w:ascii="Times New Roman" w:eastAsia="TimesNewRomanPSMT" w:hAnsi="Times New Roman" w:cs="Times New Roman"/>
              </w:rPr>
              <w:t>челичних</w:t>
            </w:r>
            <w:r>
              <w:rPr>
                <w:rFonts w:ascii="Times New Roman" w:eastAsia="TimesNewRomanPSMT" w:hAnsi="Times New Roman" w:cs="Times New Roman"/>
                <w:lang w:val="sr-Cyrl-CS"/>
              </w:rPr>
              <w:t xml:space="preserve"> </w:t>
            </w:r>
            <w:r w:rsidRPr="008F7236">
              <w:rPr>
                <w:rFonts w:ascii="Times New Roman" w:eastAsia="TimesNewRomanPSMT" w:hAnsi="Times New Roman" w:cs="Times New Roman"/>
              </w:rPr>
              <w:t>профила, анкерисаних за постојећи</w:t>
            </w:r>
            <w:r>
              <w:rPr>
                <w:rFonts w:ascii="Times New Roman" w:eastAsia="TimesNewRomanPSMT" w:hAnsi="Times New Roman" w:cs="Times New Roman"/>
                <w:lang w:val="sr-Cyrl-CS"/>
              </w:rPr>
              <w:t xml:space="preserve"> </w:t>
            </w:r>
            <w:r w:rsidRPr="008F7236">
              <w:rPr>
                <w:rFonts w:ascii="Times New Roman" w:eastAsia="TimesNewRomanPSMT" w:hAnsi="Times New Roman" w:cs="Times New Roman"/>
              </w:rPr>
              <w:t>зид на</w:t>
            </w:r>
            <w:r>
              <w:rPr>
                <w:rFonts w:ascii="Times New Roman" w:eastAsia="TimesNewRomanPSMT" w:hAnsi="Times New Roman" w:cs="Times New Roman"/>
                <w:lang w:val="sr-Cyrl-CS"/>
              </w:rPr>
              <w:t xml:space="preserve"> </w:t>
            </w:r>
            <w:r w:rsidRPr="008F7236">
              <w:rPr>
                <w:rFonts w:ascii="Times New Roman" w:eastAsia="TimesNewRomanPSMT" w:hAnsi="Times New Roman" w:cs="Times New Roman"/>
              </w:rPr>
              <w:t>мин.3 места по дужини профила. Ценом</w:t>
            </w:r>
            <w:r>
              <w:rPr>
                <w:rFonts w:ascii="Times New Roman" w:eastAsia="TimesNewRomanPSMT" w:hAnsi="Times New Roman" w:cs="Times New Roman"/>
                <w:lang w:val="sr-Cyrl-CS"/>
              </w:rPr>
              <w:t xml:space="preserve"> </w:t>
            </w:r>
            <w:r w:rsidRPr="008F7236">
              <w:rPr>
                <w:rFonts w:ascii="Times New Roman" w:eastAsia="TimesNewRomanPSMT" w:hAnsi="Times New Roman" w:cs="Times New Roman"/>
              </w:rPr>
              <w:t>обухватити и монтажу унутрашњеих и спољних</w:t>
            </w:r>
            <w:r>
              <w:rPr>
                <w:rFonts w:ascii="Times New Roman" w:eastAsia="TimesNewRomanPSMT" w:hAnsi="Times New Roman" w:cs="Times New Roman"/>
                <w:lang w:val="sr-Cyrl-CS"/>
              </w:rPr>
              <w:t xml:space="preserve"> </w:t>
            </w:r>
            <w:r w:rsidRPr="008F7236">
              <w:rPr>
                <w:rFonts w:ascii="Times New Roman" w:eastAsia="TimesNewRomanPSMT" w:hAnsi="Times New Roman" w:cs="Times New Roman"/>
              </w:rPr>
              <w:t>клупица и солбанака према детаљу.</w:t>
            </w:r>
            <w:r>
              <w:rPr>
                <w:rFonts w:ascii="Times New Roman" w:eastAsia="TimesNewRomanPSMT" w:hAnsi="Times New Roman" w:cs="Times New Roman"/>
                <w:lang w:val="sr-Cyrl-CS"/>
              </w:rPr>
              <w:t xml:space="preserve"> </w:t>
            </w:r>
            <w:r w:rsidRPr="008F7236">
              <w:rPr>
                <w:rFonts w:ascii="Times New Roman" w:eastAsia="TimesNewRomanPSMT" w:hAnsi="Times New Roman" w:cs="Times New Roman"/>
              </w:rPr>
              <w:t>обрачун по комаду елемента фасадне</w:t>
            </w:r>
            <w:r>
              <w:rPr>
                <w:rFonts w:ascii="Times New Roman" w:eastAsia="TimesNewRomanPSMT" w:hAnsi="Times New Roman" w:cs="Times New Roman"/>
                <w:lang w:val="sr-Cyrl-CS"/>
              </w:rPr>
              <w:t xml:space="preserve"> </w:t>
            </w:r>
            <w:r w:rsidRPr="008F7236">
              <w:rPr>
                <w:rFonts w:ascii="Times New Roman" w:eastAsia="TimesNewRomanPSMT" w:hAnsi="Times New Roman" w:cs="Times New Roman"/>
              </w:rPr>
              <w:t>а</w:t>
            </w:r>
            <w:r>
              <w:rPr>
                <w:rFonts w:ascii="Times New Roman" w:eastAsia="TimesNewRomanPSMT" w:hAnsi="Times New Roman" w:cs="Times New Roman"/>
              </w:rPr>
              <w:t xml:space="preserve">луминарије према спецификацији </w:t>
            </w:r>
          </w:p>
        </w:tc>
        <w:tc>
          <w:tcPr>
            <w:tcW w:w="2970" w:type="dxa"/>
            <w:shd w:val="clear" w:color="auto" w:fill="auto"/>
          </w:tcPr>
          <w:p w:rsidR="005116E2" w:rsidRPr="00E0795D" w:rsidRDefault="005116E2" w:rsidP="005116E2">
            <w:pPr>
              <w:autoSpaceDE w:val="0"/>
              <w:autoSpaceDN w:val="0"/>
              <w:adjustRightInd w:val="0"/>
              <w:spacing w:after="0" w:line="240" w:lineRule="auto"/>
              <w:rPr>
                <w:rFonts w:ascii="Times New Roman" w:eastAsia="TimesNewRomanPSMT" w:hAnsi="Times New Roman" w:cs="Times New Roman"/>
              </w:rPr>
            </w:pPr>
            <w:r w:rsidRPr="00E0795D">
              <w:rPr>
                <w:rFonts w:ascii="Times New Roman" w:eastAsia="TimesNewRomanPSMT" w:hAnsi="Times New Roman" w:cs="Times New Roman"/>
              </w:rPr>
              <w:lastRenderedPageBreak/>
              <w:t>Набавка, изр</w:t>
            </w:r>
            <w:r>
              <w:rPr>
                <w:rFonts w:ascii="Times New Roman" w:eastAsia="TimesNewRomanPSMT" w:hAnsi="Times New Roman" w:cs="Times New Roman"/>
              </w:rPr>
              <w:t xml:space="preserve">ада, транспорт и уградња фасадних </w:t>
            </w:r>
            <w:r>
              <w:rPr>
                <w:rFonts w:ascii="Times New Roman" w:eastAsia="TimesNewRomanPSMT" w:hAnsi="Times New Roman" w:cs="Times New Roman"/>
                <w:lang w:val="sr-Cyrl-RS"/>
              </w:rPr>
              <w:t>прозора</w:t>
            </w:r>
            <w:r w:rsidRPr="00E0795D">
              <w:rPr>
                <w:rFonts w:ascii="Times New Roman" w:eastAsia="TimesNewRomanPSMT" w:hAnsi="Times New Roman" w:cs="Times New Roman"/>
              </w:rPr>
              <w:t xml:space="preserve"> </w:t>
            </w:r>
            <w:proofErr w:type="gramStart"/>
            <w:r w:rsidRPr="00E0795D">
              <w:rPr>
                <w:rFonts w:ascii="Times New Roman" w:eastAsia="TimesNewRomanPSMT" w:hAnsi="Times New Roman" w:cs="Times New Roman"/>
              </w:rPr>
              <w:t>од  алуминијумских</w:t>
            </w:r>
            <w:proofErr w:type="gramEnd"/>
            <w:r w:rsidRPr="00E0795D">
              <w:rPr>
                <w:rFonts w:ascii="Times New Roman" w:eastAsia="TimesNewRomanPSMT" w:hAnsi="Times New Roman" w:cs="Times New Roman"/>
              </w:rPr>
              <w:t xml:space="preserve"> профила  произвођача са  термопрекидом.</w:t>
            </w:r>
          </w:p>
          <w:p w:rsidR="005116E2" w:rsidRDefault="005116E2" w:rsidP="005116E2">
            <w:pPr>
              <w:autoSpaceDE w:val="0"/>
              <w:autoSpaceDN w:val="0"/>
              <w:adjustRightInd w:val="0"/>
              <w:spacing w:after="0" w:line="240" w:lineRule="auto"/>
              <w:rPr>
                <w:rFonts w:ascii="Times New Roman" w:eastAsia="TimesNewRomanPSMT" w:hAnsi="Times New Roman" w:cs="Times New Roman"/>
              </w:rPr>
            </w:pPr>
            <w:r w:rsidRPr="00E0795D">
              <w:rPr>
                <w:rFonts w:ascii="Times New Roman" w:eastAsia="TimesNewRomanPSMT" w:hAnsi="Times New Roman" w:cs="Times New Roman"/>
              </w:rPr>
              <w:t xml:space="preserve">Топлотна проводљивост </w:t>
            </w:r>
            <w:proofErr w:type="gramStart"/>
            <w:r w:rsidRPr="00E0795D">
              <w:rPr>
                <w:rFonts w:ascii="Times New Roman" w:eastAsia="TimesNewRomanPSMT" w:hAnsi="Times New Roman" w:cs="Times New Roman"/>
              </w:rPr>
              <w:t>профила  Уф</w:t>
            </w:r>
            <w:proofErr w:type="gramEnd"/>
            <w:r w:rsidRPr="00E0795D">
              <w:rPr>
                <w:rFonts w:ascii="Times New Roman" w:eastAsia="TimesNewRomanPSMT" w:hAnsi="Times New Roman" w:cs="Times New Roman"/>
              </w:rPr>
              <w:t xml:space="preserve"> =2,0 W/м2/К или мањи .</w:t>
            </w:r>
          </w:p>
          <w:p w:rsidR="005116E2" w:rsidRDefault="005116E2" w:rsidP="005116E2">
            <w:pPr>
              <w:autoSpaceDE w:val="0"/>
              <w:autoSpaceDN w:val="0"/>
              <w:adjustRightInd w:val="0"/>
              <w:spacing w:after="0" w:line="240" w:lineRule="auto"/>
              <w:rPr>
                <w:rFonts w:ascii="Times New Roman" w:eastAsia="TimesNewRomanPSMT" w:hAnsi="Times New Roman" w:cs="Times New Roman"/>
              </w:rPr>
            </w:pPr>
          </w:p>
          <w:p w:rsidR="005116E2" w:rsidRPr="00E0795D" w:rsidRDefault="005116E2" w:rsidP="005116E2">
            <w:pPr>
              <w:autoSpaceDE w:val="0"/>
              <w:autoSpaceDN w:val="0"/>
              <w:adjustRightInd w:val="0"/>
              <w:spacing w:after="0" w:line="240" w:lineRule="auto"/>
              <w:rPr>
                <w:rFonts w:ascii="Times New Roman" w:eastAsia="TimesNewRomanPSMT" w:hAnsi="Times New Roman" w:cs="Times New Roman"/>
              </w:rPr>
            </w:pPr>
            <w:r w:rsidRPr="00E0795D">
              <w:rPr>
                <w:rFonts w:ascii="Times New Roman" w:eastAsia="TimesNewRomanPSMT" w:hAnsi="Times New Roman" w:cs="Times New Roman"/>
              </w:rPr>
              <w:t>Позиција је застакљена термоизолационим стаклом типа 4+16+4, Ug=1,1 W/м2/К (4мм float +16 мм пуњено аргоном + 4 мм нискоемисионо LOW-е са термикс лајсном)</w:t>
            </w:r>
          </w:p>
          <w:p w:rsidR="005116E2" w:rsidRPr="00E0795D" w:rsidRDefault="005116E2" w:rsidP="005116E2">
            <w:pPr>
              <w:autoSpaceDE w:val="0"/>
              <w:autoSpaceDN w:val="0"/>
              <w:adjustRightInd w:val="0"/>
              <w:spacing w:after="0" w:line="240" w:lineRule="auto"/>
              <w:rPr>
                <w:rFonts w:ascii="Times New Roman" w:eastAsia="TimesNewRomanPSMT" w:hAnsi="Times New Roman" w:cs="Times New Roman"/>
              </w:rPr>
            </w:pPr>
            <w:r w:rsidRPr="00E0795D">
              <w:rPr>
                <w:rFonts w:ascii="Times New Roman" w:eastAsia="TimesNewRomanPSMT" w:hAnsi="Times New Roman" w:cs="Times New Roman"/>
              </w:rPr>
              <w:t xml:space="preserve">Укупан коефицијент пролаза топлоте за цео </w:t>
            </w:r>
            <w:proofErr w:type="gramStart"/>
            <w:r w:rsidRPr="00E0795D">
              <w:rPr>
                <w:rFonts w:ascii="Times New Roman" w:eastAsia="TimesNewRomanPSMT" w:hAnsi="Times New Roman" w:cs="Times New Roman"/>
              </w:rPr>
              <w:t>прозор  мора</w:t>
            </w:r>
            <w:proofErr w:type="gramEnd"/>
            <w:r w:rsidRPr="00E0795D">
              <w:rPr>
                <w:rFonts w:ascii="Times New Roman" w:eastAsia="TimesNewRomanPSMT" w:hAnsi="Times New Roman" w:cs="Times New Roman"/>
              </w:rPr>
              <w:t xml:space="preserve"> бити U=1.45 W/м2/К или мањи.</w:t>
            </w:r>
          </w:p>
          <w:p w:rsidR="005116E2" w:rsidRPr="00E0795D" w:rsidRDefault="005116E2" w:rsidP="005116E2">
            <w:pPr>
              <w:autoSpaceDE w:val="0"/>
              <w:autoSpaceDN w:val="0"/>
              <w:adjustRightInd w:val="0"/>
              <w:spacing w:after="0" w:line="240" w:lineRule="auto"/>
              <w:rPr>
                <w:rFonts w:ascii="Times New Roman" w:eastAsia="TimesNewRomanPSMT" w:hAnsi="Times New Roman" w:cs="Times New Roman"/>
              </w:rPr>
            </w:pPr>
            <w:r w:rsidRPr="00E0795D">
              <w:rPr>
                <w:rFonts w:ascii="Times New Roman" w:eastAsia="TimesNewRomanPSMT" w:hAnsi="Times New Roman" w:cs="Times New Roman"/>
              </w:rPr>
              <w:t>Пропустљивост ваздуха у складу са EN 12207 -класа 3</w:t>
            </w:r>
          </w:p>
          <w:p w:rsidR="005116E2" w:rsidRPr="00E0795D" w:rsidRDefault="005116E2" w:rsidP="005116E2">
            <w:pPr>
              <w:autoSpaceDE w:val="0"/>
              <w:autoSpaceDN w:val="0"/>
              <w:adjustRightInd w:val="0"/>
              <w:spacing w:after="0" w:line="240" w:lineRule="auto"/>
              <w:rPr>
                <w:rFonts w:ascii="Times New Roman" w:eastAsia="TimesNewRomanPSMT" w:hAnsi="Times New Roman" w:cs="Times New Roman"/>
              </w:rPr>
            </w:pPr>
            <w:r w:rsidRPr="00E0795D">
              <w:rPr>
                <w:rFonts w:ascii="Times New Roman" w:eastAsia="TimesNewRomanPSMT" w:hAnsi="Times New Roman" w:cs="Times New Roman"/>
              </w:rPr>
              <w:lastRenderedPageBreak/>
              <w:t>Отпорност према пропуштању воде у складу са EN 12208 класа 8А</w:t>
            </w:r>
          </w:p>
          <w:p w:rsidR="005116E2" w:rsidRPr="00E0795D" w:rsidRDefault="005116E2" w:rsidP="005116E2">
            <w:pPr>
              <w:autoSpaceDE w:val="0"/>
              <w:autoSpaceDN w:val="0"/>
              <w:adjustRightInd w:val="0"/>
              <w:spacing w:after="0" w:line="240" w:lineRule="auto"/>
              <w:rPr>
                <w:rFonts w:ascii="Times New Roman" w:eastAsia="TimesNewRomanPSMT" w:hAnsi="Times New Roman" w:cs="Times New Roman"/>
              </w:rPr>
            </w:pPr>
            <w:r w:rsidRPr="00E0795D">
              <w:rPr>
                <w:rFonts w:ascii="Times New Roman" w:eastAsia="TimesNewRomanPSMT" w:hAnsi="Times New Roman" w:cs="Times New Roman"/>
              </w:rPr>
              <w:t>Отпорност према оптерећењу ветра у скалду са EN 12210 класа Ц4</w:t>
            </w:r>
          </w:p>
          <w:p w:rsidR="005116E2" w:rsidRDefault="005116E2" w:rsidP="005116E2">
            <w:pPr>
              <w:autoSpaceDE w:val="0"/>
              <w:autoSpaceDN w:val="0"/>
              <w:adjustRightInd w:val="0"/>
              <w:spacing w:after="0" w:line="240" w:lineRule="auto"/>
              <w:rPr>
                <w:rFonts w:ascii="Times New Roman" w:eastAsia="TimesNewRomanPSMT" w:hAnsi="Times New Roman" w:cs="Times New Roman"/>
              </w:rPr>
            </w:pPr>
            <w:r w:rsidRPr="00E0795D">
              <w:rPr>
                <w:rFonts w:ascii="Times New Roman" w:eastAsia="TimesNewRomanPSMT" w:hAnsi="Times New Roman" w:cs="Times New Roman"/>
              </w:rPr>
              <w:t>Звучна изолација производа класа 1 (35-39 дБ)</w:t>
            </w:r>
          </w:p>
          <w:p w:rsidR="005116E2" w:rsidRDefault="005116E2" w:rsidP="005116E2">
            <w:pPr>
              <w:autoSpaceDE w:val="0"/>
              <w:autoSpaceDN w:val="0"/>
              <w:adjustRightInd w:val="0"/>
              <w:spacing w:after="0" w:line="240" w:lineRule="auto"/>
              <w:rPr>
                <w:rFonts w:ascii="Times New Roman" w:eastAsia="TimesNewRomanPSMT" w:hAnsi="Times New Roman" w:cs="Times New Roman"/>
              </w:rPr>
            </w:pPr>
          </w:p>
          <w:p w:rsidR="005116E2" w:rsidRPr="00D10692" w:rsidRDefault="005116E2" w:rsidP="005116E2">
            <w:pPr>
              <w:autoSpaceDE w:val="0"/>
              <w:autoSpaceDN w:val="0"/>
              <w:adjustRightInd w:val="0"/>
              <w:spacing w:after="0" w:line="240" w:lineRule="auto"/>
              <w:rPr>
                <w:rFonts w:ascii="Times New Roman" w:eastAsia="TimesNewRomanPSMT" w:hAnsi="Times New Roman" w:cs="Times New Roman"/>
                <w:lang w:val="sr-Cyrl-RS"/>
              </w:rPr>
            </w:pPr>
            <w:r w:rsidRPr="00D10692">
              <w:rPr>
                <w:rFonts w:ascii="Times New Roman" w:eastAsia="TimesNewRomanPSMT" w:hAnsi="Times New Roman" w:cs="Times New Roman"/>
                <w:lang w:val="sr-Cyrl-RS"/>
              </w:rPr>
              <w:t>-Доставити атесте издате од независне лабораторије као доказ тражених карактеристика</w:t>
            </w:r>
            <w:r>
              <w:rPr>
                <w:rFonts w:ascii="Times New Roman" w:eastAsia="TimesNewRomanPSMT" w:hAnsi="Times New Roman" w:cs="Times New Roman"/>
                <w:lang w:val="sr-Cyrl-RS"/>
              </w:rPr>
              <w:t xml:space="preserve"> за цео склоп (прозор)</w:t>
            </w:r>
          </w:p>
          <w:p w:rsidR="005116E2" w:rsidRDefault="005116E2" w:rsidP="005116E2">
            <w:pPr>
              <w:autoSpaceDE w:val="0"/>
              <w:autoSpaceDN w:val="0"/>
              <w:adjustRightInd w:val="0"/>
              <w:spacing w:after="0" w:line="240" w:lineRule="auto"/>
              <w:rPr>
                <w:rFonts w:ascii="Times New Roman" w:eastAsia="TimesNewRomanPSMT" w:hAnsi="Times New Roman" w:cs="Times New Roman"/>
              </w:rPr>
            </w:pPr>
          </w:p>
          <w:p w:rsidR="005116E2" w:rsidRDefault="005116E2" w:rsidP="005116E2">
            <w:pPr>
              <w:autoSpaceDE w:val="0"/>
              <w:autoSpaceDN w:val="0"/>
              <w:adjustRightInd w:val="0"/>
              <w:spacing w:after="0" w:line="240" w:lineRule="auto"/>
              <w:rPr>
                <w:rFonts w:ascii="Times New Roman" w:eastAsia="TimesNewRomanPSMT" w:hAnsi="Times New Roman" w:cs="Times New Roman"/>
              </w:rPr>
            </w:pPr>
          </w:p>
          <w:p w:rsidR="005116E2" w:rsidRDefault="005116E2" w:rsidP="005116E2">
            <w:pPr>
              <w:autoSpaceDE w:val="0"/>
              <w:autoSpaceDN w:val="0"/>
              <w:adjustRightInd w:val="0"/>
              <w:spacing w:after="0" w:line="240" w:lineRule="auto"/>
              <w:rPr>
                <w:rFonts w:ascii="Times New Roman" w:eastAsia="TimesNewRomanPSMT" w:hAnsi="Times New Roman" w:cs="Times New Roman"/>
              </w:rPr>
            </w:pPr>
          </w:p>
          <w:p w:rsidR="005116E2" w:rsidRDefault="005116E2" w:rsidP="005116E2">
            <w:pPr>
              <w:autoSpaceDE w:val="0"/>
              <w:autoSpaceDN w:val="0"/>
              <w:adjustRightInd w:val="0"/>
              <w:spacing w:after="0" w:line="240" w:lineRule="auto"/>
              <w:rPr>
                <w:rFonts w:ascii="Times New Roman" w:eastAsia="TimesNewRomanPSMT" w:hAnsi="Times New Roman" w:cs="Times New Roman"/>
              </w:rPr>
            </w:pPr>
          </w:p>
          <w:p w:rsidR="005116E2" w:rsidRPr="00E0795D" w:rsidRDefault="005116E2" w:rsidP="005116E2">
            <w:pPr>
              <w:autoSpaceDE w:val="0"/>
              <w:autoSpaceDN w:val="0"/>
              <w:adjustRightInd w:val="0"/>
              <w:spacing w:after="0" w:line="240" w:lineRule="auto"/>
              <w:rPr>
                <w:rFonts w:ascii="Times New Roman" w:eastAsia="TimesNewRomanPSMT" w:hAnsi="Times New Roman" w:cs="Times New Roman"/>
              </w:rPr>
            </w:pPr>
          </w:p>
          <w:p w:rsidR="005116E2" w:rsidRPr="008F7236" w:rsidRDefault="005116E2" w:rsidP="005116E2">
            <w:pPr>
              <w:autoSpaceDE w:val="0"/>
              <w:autoSpaceDN w:val="0"/>
              <w:adjustRightInd w:val="0"/>
              <w:spacing w:after="0" w:line="240" w:lineRule="auto"/>
              <w:rPr>
                <w:rFonts w:ascii="Times New Roman" w:eastAsia="TimesNewRomanPSMT" w:hAnsi="Times New Roman" w:cs="Times New Roman"/>
                <w:lang w:val="sr-Cyrl-CS"/>
              </w:rPr>
            </w:pPr>
          </w:p>
        </w:tc>
        <w:tc>
          <w:tcPr>
            <w:tcW w:w="1710" w:type="dxa"/>
            <w:shd w:val="clear" w:color="auto" w:fill="auto"/>
          </w:tcPr>
          <w:p w:rsidR="005116E2" w:rsidRPr="009C2974" w:rsidRDefault="005116E2" w:rsidP="005116E2">
            <w:pPr>
              <w:spacing w:after="0" w:line="240" w:lineRule="auto"/>
              <w:jc w:val="both"/>
              <w:rPr>
                <w:rFonts w:ascii="Times New Roman" w:eastAsia="Times New Roman" w:hAnsi="Times New Roman" w:cs="Times New Roman"/>
                <w:sz w:val="24"/>
                <w:szCs w:val="24"/>
                <w:lang w:val="en-GB"/>
              </w:rPr>
            </w:pPr>
          </w:p>
        </w:tc>
        <w:tc>
          <w:tcPr>
            <w:tcW w:w="1600" w:type="dxa"/>
          </w:tcPr>
          <w:p w:rsidR="005116E2" w:rsidRPr="009C2974" w:rsidRDefault="005116E2" w:rsidP="005116E2">
            <w:pPr>
              <w:spacing w:after="0" w:line="240" w:lineRule="auto"/>
              <w:jc w:val="both"/>
              <w:rPr>
                <w:rFonts w:ascii="Times New Roman" w:eastAsia="Times New Roman" w:hAnsi="Times New Roman" w:cs="Times New Roman"/>
                <w:sz w:val="24"/>
                <w:szCs w:val="24"/>
                <w:lang w:val="en-GB"/>
              </w:rPr>
            </w:pPr>
          </w:p>
        </w:tc>
      </w:tr>
      <w:tr w:rsidR="003C36CE" w:rsidRPr="009C2974" w:rsidTr="00742F63">
        <w:trPr>
          <w:trHeight w:val="1244"/>
        </w:trPr>
        <w:tc>
          <w:tcPr>
            <w:tcW w:w="975" w:type="dxa"/>
            <w:shd w:val="clear" w:color="auto" w:fill="auto"/>
          </w:tcPr>
          <w:p w:rsidR="003C36CE" w:rsidRPr="0027029C" w:rsidRDefault="003C36CE" w:rsidP="003C36CE">
            <w:pPr>
              <w:pStyle w:val="ListParagraph"/>
              <w:numPr>
                <w:ilvl w:val="0"/>
                <w:numId w:val="2"/>
              </w:numPr>
              <w:spacing w:after="0" w:line="240" w:lineRule="auto"/>
              <w:ind w:left="459"/>
              <w:jc w:val="both"/>
              <w:rPr>
                <w:rFonts w:ascii="Times New Roman" w:eastAsia="Times New Roman" w:hAnsi="Times New Roman" w:cs="Times New Roman"/>
                <w:sz w:val="24"/>
                <w:szCs w:val="24"/>
                <w:lang w:val="sr-Cyrl-CS"/>
              </w:rPr>
            </w:pPr>
          </w:p>
        </w:tc>
        <w:tc>
          <w:tcPr>
            <w:tcW w:w="5595" w:type="dxa"/>
            <w:shd w:val="clear" w:color="auto" w:fill="auto"/>
          </w:tcPr>
          <w:p w:rsidR="003C36CE" w:rsidRPr="00E0795D" w:rsidRDefault="003C36CE" w:rsidP="003C36CE">
            <w:pPr>
              <w:autoSpaceDE w:val="0"/>
              <w:autoSpaceDN w:val="0"/>
              <w:adjustRightInd w:val="0"/>
              <w:spacing w:after="0" w:line="240" w:lineRule="auto"/>
              <w:rPr>
                <w:rFonts w:ascii="Times New Roman" w:eastAsia="TimesNewRomanPSMT" w:hAnsi="Times New Roman" w:cs="Times New Roman"/>
              </w:rPr>
            </w:pPr>
            <w:r w:rsidRPr="00E0795D">
              <w:rPr>
                <w:rFonts w:ascii="Times New Roman" w:eastAsia="TimesNewRomanPSMT" w:hAnsi="Times New Roman" w:cs="Times New Roman"/>
              </w:rPr>
              <w:t xml:space="preserve">Набавка, израда, транспорт и уградња фасадне алуминарије (врата и портали) </w:t>
            </w:r>
            <w:proofErr w:type="gramStart"/>
            <w:r w:rsidRPr="00E0795D">
              <w:rPr>
                <w:rFonts w:ascii="Times New Roman" w:eastAsia="TimesNewRomanPSMT" w:hAnsi="Times New Roman" w:cs="Times New Roman"/>
              </w:rPr>
              <w:t>од  алуминијумских</w:t>
            </w:r>
            <w:proofErr w:type="gramEnd"/>
            <w:r w:rsidRPr="00E0795D">
              <w:rPr>
                <w:rFonts w:ascii="Times New Roman" w:eastAsia="TimesNewRomanPSMT" w:hAnsi="Times New Roman" w:cs="Times New Roman"/>
              </w:rPr>
              <w:t xml:space="preserve"> профила  са  термопрекидом </w:t>
            </w:r>
          </w:p>
          <w:p w:rsidR="003C36CE" w:rsidRPr="00E0795D" w:rsidRDefault="003C36CE" w:rsidP="003C36CE">
            <w:pPr>
              <w:autoSpaceDE w:val="0"/>
              <w:autoSpaceDN w:val="0"/>
              <w:adjustRightInd w:val="0"/>
              <w:spacing w:after="0" w:line="240" w:lineRule="auto"/>
              <w:rPr>
                <w:rFonts w:ascii="Times New Roman" w:eastAsia="TimesNewRomanPSMT" w:hAnsi="Times New Roman" w:cs="Times New Roman"/>
              </w:rPr>
            </w:pPr>
            <w:r w:rsidRPr="00E0795D">
              <w:rPr>
                <w:rFonts w:ascii="Times New Roman" w:eastAsia="TimesNewRomanPSMT" w:hAnsi="Times New Roman" w:cs="Times New Roman"/>
              </w:rPr>
              <w:t xml:space="preserve">Топлотна проводљивост </w:t>
            </w:r>
            <w:proofErr w:type="gramStart"/>
            <w:r w:rsidRPr="00E0795D">
              <w:rPr>
                <w:rFonts w:ascii="Times New Roman" w:eastAsia="TimesNewRomanPSMT" w:hAnsi="Times New Roman" w:cs="Times New Roman"/>
              </w:rPr>
              <w:t>профила  Уф</w:t>
            </w:r>
            <w:proofErr w:type="gramEnd"/>
            <w:r w:rsidRPr="00E0795D">
              <w:rPr>
                <w:rFonts w:ascii="Times New Roman" w:eastAsia="TimesNewRomanPSMT" w:hAnsi="Times New Roman" w:cs="Times New Roman"/>
              </w:rPr>
              <w:t xml:space="preserve"> =1,25 W/м2/К или мањи .</w:t>
            </w:r>
          </w:p>
          <w:p w:rsidR="003C36CE" w:rsidRPr="00E0795D" w:rsidRDefault="003C36CE" w:rsidP="003C36CE">
            <w:pPr>
              <w:autoSpaceDE w:val="0"/>
              <w:autoSpaceDN w:val="0"/>
              <w:adjustRightInd w:val="0"/>
              <w:spacing w:after="0" w:line="240" w:lineRule="auto"/>
              <w:rPr>
                <w:rFonts w:ascii="Times New Roman" w:eastAsia="TimesNewRomanPSMT" w:hAnsi="Times New Roman" w:cs="Times New Roman"/>
              </w:rPr>
            </w:pPr>
            <w:r w:rsidRPr="00E0795D">
              <w:rPr>
                <w:rFonts w:ascii="Times New Roman" w:eastAsia="TimesNewRomanPSMT" w:hAnsi="Times New Roman" w:cs="Times New Roman"/>
              </w:rPr>
              <w:t xml:space="preserve">     </w:t>
            </w:r>
          </w:p>
          <w:p w:rsidR="003C36CE" w:rsidRPr="00E0795D" w:rsidRDefault="003C36CE" w:rsidP="003C36CE">
            <w:pPr>
              <w:autoSpaceDE w:val="0"/>
              <w:autoSpaceDN w:val="0"/>
              <w:adjustRightInd w:val="0"/>
              <w:spacing w:after="0" w:line="240" w:lineRule="auto"/>
              <w:rPr>
                <w:rFonts w:ascii="Times New Roman" w:eastAsia="TimesNewRomanPSMT" w:hAnsi="Times New Roman" w:cs="Times New Roman"/>
              </w:rPr>
            </w:pPr>
            <w:r w:rsidRPr="00E0795D">
              <w:rPr>
                <w:rFonts w:ascii="Times New Roman" w:eastAsia="TimesNewRomanPSMT" w:hAnsi="Times New Roman" w:cs="Times New Roman"/>
              </w:rPr>
              <w:t xml:space="preserve">Позиција је застакљена двоструким термоизолационим стаклом типа 6+12+6, Ug=1,1 W/м2/К (3.3.1 мм нискоемисионо LOW-е + 12 мм пуњено аргоном 90 % + 3.3.1 </w:t>
            </w:r>
            <w:proofErr w:type="gramStart"/>
            <w:r w:rsidRPr="00E0795D">
              <w:rPr>
                <w:rFonts w:ascii="Times New Roman" w:eastAsia="TimesNewRomanPSMT" w:hAnsi="Times New Roman" w:cs="Times New Roman"/>
              </w:rPr>
              <w:t>мм  float</w:t>
            </w:r>
            <w:proofErr w:type="gramEnd"/>
            <w:r w:rsidRPr="00E0795D">
              <w:rPr>
                <w:rFonts w:ascii="Times New Roman" w:eastAsia="TimesNewRomanPSMT" w:hAnsi="Times New Roman" w:cs="Times New Roman"/>
              </w:rPr>
              <w:t xml:space="preserve"> са термикс лајсном)</w:t>
            </w:r>
          </w:p>
          <w:p w:rsidR="003C36CE" w:rsidRPr="00E0795D" w:rsidRDefault="003C36CE" w:rsidP="003C36CE">
            <w:pPr>
              <w:autoSpaceDE w:val="0"/>
              <w:autoSpaceDN w:val="0"/>
              <w:adjustRightInd w:val="0"/>
              <w:spacing w:after="0" w:line="240" w:lineRule="auto"/>
              <w:rPr>
                <w:rFonts w:ascii="Times New Roman" w:eastAsia="TimesNewRomanPSMT" w:hAnsi="Times New Roman" w:cs="Times New Roman"/>
              </w:rPr>
            </w:pPr>
          </w:p>
          <w:p w:rsidR="003C36CE" w:rsidRPr="00E0795D" w:rsidRDefault="003C36CE" w:rsidP="003C36CE">
            <w:pPr>
              <w:autoSpaceDE w:val="0"/>
              <w:autoSpaceDN w:val="0"/>
              <w:adjustRightInd w:val="0"/>
              <w:spacing w:after="0" w:line="240" w:lineRule="auto"/>
              <w:rPr>
                <w:rFonts w:ascii="Times New Roman" w:eastAsia="TimesNewRomanPSMT" w:hAnsi="Times New Roman" w:cs="Times New Roman"/>
              </w:rPr>
            </w:pPr>
            <w:r w:rsidRPr="00E0795D">
              <w:rPr>
                <w:rFonts w:ascii="Times New Roman" w:eastAsia="TimesNewRomanPSMT" w:hAnsi="Times New Roman" w:cs="Times New Roman"/>
              </w:rPr>
              <w:t xml:space="preserve">Укупан коефицијент пролаза топлоте за </w:t>
            </w:r>
            <w:proofErr w:type="gramStart"/>
            <w:r w:rsidRPr="00E0795D">
              <w:rPr>
                <w:rFonts w:ascii="Times New Roman" w:eastAsia="TimesNewRomanPSMT" w:hAnsi="Times New Roman" w:cs="Times New Roman"/>
              </w:rPr>
              <w:t>врата  мора</w:t>
            </w:r>
            <w:proofErr w:type="gramEnd"/>
            <w:r w:rsidRPr="00E0795D">
              <w:rPr>
                <w:rFonts w:ascii="Times New Roman" w:eastAsia="TimesNewRomanPSMT" w:hAnsi="Times New Roman" w:cs="Times New Roman"/>
              </w:rPr>
              <w:t xml:space="preserve"> бити U=1.15 W/м2/К или мањи.</w:t>
            </w:r>
          </w:p>
          <w:p w:rsidR="003C36CE" w:rsidRPr="00E0795D" w:rsidRDefault="003C36CE" w:rsidP="003C36CE">
            <w:pPr>
              <w:autoSpaceDE w:val="0"/>
              <w:autoSpaceDN w:val="0"/>
              <w:adjustRightInd w:val="0"/>
              <w:spacing w:after="0" w:line="240" w:lineRule="auto"/>
              <w:rPr>
                <w:rFonts w:ascii="Times New Roman" w:eastAsia="TimesNewRomanPSMT" w:hAnsi="Times New Roman" w:cs="Times New Roman"/>
              </w:rPr>
            </w:pPr>
            <w:r w:rsidRPr="00E0795D">
              <w:rPr>
                <w:rFonts w:ascii="Times New Roman" w:eastAsia="TimesNewRomanPSMT" w:hAnsi="Times New Roman" w:cs="Times New Roman"/>
              </w:rPr>
              <w:t>Пропустљивост ваздуха у складу са EN 12207 -класа 3</w:t>
            </w:r>
          </w:p>
          <w:p w:rsidR="003C36CE" w:rsidRPr="00E0795D" w:rsidRDefault="003C36CE" w:rsidP="003C36CE">
            <w:pPr>
              <w:autoSpaceDE w:val="0"/>
              <w:autoSpaceDN w:val="0"/>
              <w:adjustRightInd w:val="0"/>
              <w:spacing w:after="0" w:line="240" w:lineRule="auto"/>
              <w:rPr>
                <w:rFonts w:ascii="Times New Roman" w:eastAsia="TimesNewRomanPSMT" w:hAnsi="Times New Roman" w:cs="Times New Roman"/>
              </w:rPr>
            </w:pPr>
            <w:r w:rsidRPr="00E0795D">
              <w:rPr>
                <w:rFonts w:ascii="Times New Roman" w:eastAsia="TimesNewRomanPSMT" w:hAnsi="Times New Roman" w:cs="Times New Roman"/>
              </w:rPr>
              <w:t>Отпорност према пропуштању воде у складу са EN 12208 класа 7А</w:t>
            </w:r>
          </w:p>
          <w:p w:rsidR="003C36CE" w:rsidRPr="00E0795D" w:rsidRDefault="003C36CE" w:rsidP="003C36CE">
            <w:pPr>
              <w:autoSpaceDE w:val="0"/>
              <w:autoSpaceDN w:val="0"/>
              <w:adjustRightInd w:val="0"/>
              <w:spacing w:after="0" w:line="240" w:lineRule="auto"/>
              <w:rPr>
                <w:rFonts w:ascii="Times New Roman" w:eastAsia="TimesNewRomanPSMT" w:hAnsi="Times New Roman" w:cs="Times New Roman"/>
              </w:rPr>
            </w:pPr>
            <w:r w:rsidRPr="00E0795D">
              <w:rPr>
                <w:rFonts w:ascii="Times New Roman" w:eastAsia="TimesNewRomanPSMT" w:hAnsi="Times New Roman" w:cs="Times New Roman"/>
              </w:rPr>
              <w:lastRenderedPageBreak/>
              <w:t>Отпорност према оптерећењу ветра у скалду са EN 12210 класа Ц4</w:t>
            </w:r>
          </w:p>
          <w:p w:rsidR="003C36CE" w:rsidRDefault="003C36CE" w:rsidP="003C36CE">
            <w:pPr>
              <w:autoSpaceDE w:val="0"/>
              <w:autoSpaceDN w:val="0"/>
              <w:adjustRightInd w:val="0"/>
              <w:spacing w:after="0" w:line="240" w:lineRule="auto"/>
              <w:rPr>
                <w:rFonts w:ascii="Times New Roman" w:eastAsia="TimesNewRomanPSMT" w:hAnsi="Times New Roman" w:cs="Times New Roman"/>
              </w:rPr>
            </w:pPr>
            <w:r w:rsidRPr="00E0795D">
              <w:rPr>
                <w:rFonts w:ascii="Times New Roman" w:eastAsia="TimesNewRomanPSMT" w:hAnsi="Times New Roman" w:cs="Times New Roman"/>
              </w:rPr>
              <w:t>Звучна изолација производа класа 1 (35-39 дБ)</w:t>
            </w:r>
          </w:p>
          <w:p w:rsidR="003C36CE" w:rsidRDefault="003C36CE" w:rsidP="003C36CE">
            <w:pPr>
              <w:autoSpaceDE w:val="0"/>
              <w:autoSpaceDN w:val="0"/>
              <w:adjustRightInd w:val="0"/>
              <w:spacing w:after="0" w:line="240" w:lineRule="auto"/>
              <w:rPr>
                <w:rFonts w:ascii="Times New Roman" w:eastAsia="TimesNewRomanPSMT" w:hAnsi="Times New Roman" w:cs="Times New Roman"/>
              </w:rPr>
            </w:pPr>
          </w:p>
          <w:p w:rsidR="003C36CE" w:rsidRDefault="003C36CE" w:rsidP="003C36CE">
            <w:pPr>
              <w:autoSpaceDE w:val="0"/>
              <w:autoSpaceDN w:val="0"/>
              <w:adjustRightInd w:val="0"/>
              <w:spacing w:after="0" w:line="240" w:lineRule="auto"/>
              <w:rPr>
                <w:rFonts w:ascii="Times New Roman" w:eastAsia="TimesNewRomanPSMT" w:hAnsi="Times New Roman" w:cs="Times New Roman"/>
                <w:lang w:val="sr-Cyrl-CS"/>
              </w:rPr>
            </w:pPr>
            <w:r w:rsidRPr="008F7236">
              <w:rPr>
                <w:rFonts w:ascii="Times New Roman" w:eastAsia="TimesNewRomanPSMT" w:hAnsi="Times New Roman" w:cs="Times New Roman"/>
              </w:rPr>
              <w:t>Напомена:</w:t>
            </w:r>
            <w:r>
              <w:rPr>
                <w:rFonts w:ascii="Times New Roman" w:eastAsia="TimesNewRomanPSMT" w:hAnsi="Times New Roman" w:cs="Times New Roman"/>
                <w:lang w:val="sr-Cyrl-CS"/>
              </w:rPr>
              <w:t xml:space="preserve"> </w:t>
            </w:r>
          </w:p>
          <w:p w:rsidR="003C36CE" w:rsidRPr="00727D6C" w:rsidRDefault="003C36CE" w:rsidP="003C36CE">
            <w:pPr>
              <w:autoSpaceDE w:val="0"/>
              <w:autoSpaceDN w:val="0"/>
              <w:adjustRightInd w:val="0"/>
              <w:spacing w:after="0" w:line="240" w:lineRule="auto"/>
              <w:rPr>
                <w:rFonts w:ascii="Times New Roman" w:eastAsia="TimesNewRomanPSMT" w:hAnsi="Times New Roman" w:cs="Times New Roman"/>
              </w:rPr>
            </w:pPr>
            <w:r w:rsidRPr="008F7236">
              <w:rPr>
                <w:rFonts w:ascii="Times New Roman" w:eastAsia="TimesNewRomanPSMT" w:hAnsi="Times New Roman" w:cs="Times New Roman"/>
              </w:rPr>
              <w:t>Уградњу вршити у складу са радионичким</w:t>
            </w:r>
            <w:r>
              <w:rPr>
                <w:rFonts w:ascii="Times New Roman" w:eastAsia="TimesNewRomanPSMT" w:hAnsi="Times New Roman" w:cs="Times New Roman"/>
                <w:lang w:val="sr-Cyrl-CS"/>
              </w:rPr>
              <w:t xml:space="preserve"> </w:t>
            </w:r>
            <w:r w:rsidRPr="008F7236">
              <w:rPr>
                <w:rFonts w:ascii="Times New Roman" w:eastAsia="TimesNewRomanPSMT" w:hAnsi="Times New Roman" w:cs="Times New Roman"/>
              </w:rPr>
              <w:t xml:space="preserve">детаљима које израђује извођач </w:t>
            </w:r>
            <w:proofErr w:type="gramStart"/>
            <w:r w:rsidRPr="008F7236">
              <w:rPr>
                <w:rFonts w:ascii="Times New Roman" w:eastAsia="TimesNewRomanPSMT" w:hAnsi="Times New Roman" w:cs="Times New Roman"/>
              </w:rPr>
              <w:t>радова,на</w:t>
            </w:r>
            <w:proofErr w:type="gramEnd"/>
            <w:r>
              <w:rPr>
                <w:rFonts w:ascii="Times New Roman" w:eastAsia="TimesNewRomanPSMT" w:hAnsi="Times New Roman" w:cs="Times New Roman"/>
                <w:lang w:val="sr-Cyrl-CS"/>
              </w:rPr>
              <w:t xml:space="preserve"> </w:t>
            </w:r>
            <w:r w:rsidRPr="008F7236">
              <w:rPr>
                <w:rFonts w:ascii="Times New Roman" w:eastAsia="TimesNewRomanPSMT" w:hAnsi="Times New Roman" w:cs="Times New Roman"/>
              </w:rPr>
              <w:t>основу димензија позиција узетих на лицу</w:t>
            </w:r>
            <w:r>
              <w:rPr>
                <w:rFonts w:ascii="Times New Roman" w:eastAsia="TimesNewRomanPSMT" w:hAnsi="Times New Roman" w:cs="Times New Roman"/>
                <w:lang w:val="sr-Cyrl-CS"/>
              </w:rPr>
              <w:t xml:space="preserve"> </w:t>
            </w:r>
            <w:r w:rsidRPr="008F7236">
              <w:rPr>
                <w:rFonts w:ascii="Times New Roman" w:eastAsia="TimesNewRomanPSMT" w:hAnsi="Times New Roman" w:cs="Times New Roman"/>
              </w:rPr>
              <w:t>места, а све у складу са препорукама</w:t>
            </w:r>
            <w:r>
              <w:rPr>
                <w:rFonts w:ascii="Times New Roman" w:eastAsia="TimesNewRomanPSMT" w:hAnsi="Times New Roman" w:cs="Times New Roman"/>
                <w:lang w:val="sr-Cyrl-CS"/>
              </w:rPr>
              <w:t xml:space="preserve"> </w:t>
            </w:r>
            <w:r w:rsidRPr="008F7236">
              <w:rPr>
                <w:rFonts w:ascii="Times New Roman" w:eastAsia="TimesNewRomanPSMT" w:hAnsi="Times New Roman" w:cs="Times New Roman"/>
              </w:rPr>
              <w:t>произвођача система.Детаљи морају бити</w:t>
            </w:r>
            <w:r>
              <w:rPr>
                <w:rFonts w:ascii="Times New Roman" w:eastAsia="TimesNewRomanPSMT" w:hAnsi="Times New Roman" w:cs="Times New Roman"/>
                <w:lang w:val="sr-Cyrl-CS"/>
              </w:rPr>
              <w:t xml:space="preserve"> </w:t>
            </w:r>
            <w:r w:rsidRPr="008F7236">
              <w:rPr>
                <w:rFonts w:ascii="Times New Roman" w:eastAsia="TimesNewRomanPSMT" w:hAnsi="Times New Roman" w:cs="Times New Roman"/>
              </w:rPr>
              <w:t>одобрени од стране одговорног пројектанта и</w:t>
            </w:r>
            <w:r>
              <w:rPr>
                <w:rFonts w:ascii="Times New Roman" w:eastAsia="TimesNewRomanPSMT" w:hAnsi="Times New Roman" w:cs="Times New Roman"/>
                <w:lang w:val="sr-Cyrl-CS"/>
              </w:rPr>
              <w:t xml:space="preserve"> </w:t>
            </w:r>
            <w:r w:rsidRPr="008F7236">
              <w:rPr>
                <w:rFonts w:ascii="Times New Roman" w:eastAsia="TimesNewRomanPSMT" w:hAnsi="Times New Roman" w:cs="Times New Roman"/>
              </w:rPr>
              <w:t>наџорног органа.Извођач је дужан да достави</w:t>
            </w:r>
            <w:r>
              <w:rPr>
                <w:rFonts w:ascii="Times New Roman" w:eastAsia="TimesNewRomanPSMT" w:hAnsi="Times New Roman" w:cs="Times New Roman"/>
                <w:lang w:val="sr-Cyrl-CS"/>
              </w:rPr>
              <w:t xml:space="preserve"> </w:t>
            </w:r>
            <w:r w:rsidRPr="008F7236">
              <w:rPr>
                <w:rFonts w:ascii="Times New Roman" w:eastAsia="TimesNewRomanPSMT" w:hAnsi="Times New Roman" w:cs="Times New Roman"/>
              </w:rPr>
              <w:t>атестну документацију усаглашену са ЕН</w:t>
            </w:r>
            <w:r>
              <w:rPr>
                <w:rFonts w:ascii="Times New Roman" w:eastAsia="TimesNewRomanPSMT" w:hAnsi="Times New Roman" w:cs="Times New Roman"/>
                <w:lang w:val="sr-Cyrl-CS"/>
              </w:rPr>
              <w:t xml:space="preserve"> </w:t>
            </w:r>
            <w:r w:rsidRPr="008F7236">
              <w:rPr>
                <w:rFonts w:ascii="Times New Roman" w:eastAsia="TimesNewRomanPSMT" w:hAnsi="Times New Roman" w:cs="Times New Roman"/>
              </w:rPr>
              <w:t>стандардима. За потребе понуде, неопходно</w:t>
            </w:r>
            <w:r>
              <w:rPr>
                <w:rFonts w:ascii="Times New Roman" w:eastAsia="TimesNewRomanPSMT" w:hAnsi="Times New Roman" w:cs="Times New Roman"/>
                <w:lang w:val="sr-Cyrl-CS"/>
              </w:rPr>
              <w:t xml:space="preserve"> </w:t>
            </w:r>
            <w:r w:rsidRPr="008F7236">
              <w:rPr>
                <w:rFonts w:ascii="Times New Roman" w:eastAsia="TimesNewRomanPSMT" w:hAnsi="Times New Roman" w:cs="Times New Roman"/>
              </w:rPr>
              <w:t>је</w:t>
            </w:r>
            <w:r>
              <w:rPr>
                <w:rFonts w:ascii="Times New Roman" w:eastAsia="TimesNewRomanPSMT" w:hAnsi="Times New Roman" w:cs="Times New Roman"/>
                <w:lang w:val="sr-Cyrl-CS"/>
              </w:rPr>
              <w:t xml:space="preserve"> </w:t>
            </w:r>
            <w:r w:rsidRPr="008F7236">
              <w:rPr>
                <w:rFonts w:ascii="Times New Roman" w:eastAsia="TimesNewRomanPSMT" w:hAnsi="Times New Roman" w:cs="Times New Roman"/>
              </w:rPr>
              <w:t>да извођач достави атесте за предложене</w:t>
            </w:r>
            <w:r>
              <w:rPr>
                <w:rFonts w:ascii="Times New Roman" w:eastAsia="TimesNewRomanPSMT" w:hAnsi="Times New Roman" w:cs="Times New Roman"/>
                <w:lang w:val="sr-Cyrl-CS"/>
              </w:rPr>
              <w:t xml:space="preserve"> </w:t>
            </w:r>
            <w:r w:rsidRPr="008F7236">
              <w:rPr>
                <w:rFonts w:ascii="Times New Roman" w:eastAsia="TimesNewRomanPSMT" w:hAnsi="Times New Roman" w:cs="Times New Roman"/>
              </w:rPr>
              <w:t>материјале.</w:t>
            </w:r>
            <w:r>
              <w:rPr>
                <w:rFonts w:ascii="Times New Roman" w:eastAsia="TimesNewRomanPSMT" w:hAnsi="Times New Roman" w:cs="Times New Roman"/>
                <w:lang w:val="sr-Cyrl-CS"/>
              </w:rPr>
              <w:t xml:space="preserve"> </w:t>
            </w:r>
            <w:r w:rsidRPr="008F7236">
              <w:rPr>
                <w:rFonts w:ascii="Times New Roman" w:eastAsia="TimesNewRomanPSMT" w:hAnsi="Times New Roman" w:cs="Times New Roman"/>
              </w:rPr>
              <w:t>Уградња обавезно преко слепог</w:t>
            </w:r>
            <w:r>
              <w:rPr>
                <w:rFonts w:ascii="Times New Roman" w:eastAsia="TimesNewRomanPSMT" w:hAnsi="Times New Roman" w:cs="Times New Roman"/>
                <w:lang w:val="sr-Cyrl-CS"/>
              </w:rPr>
              <w:t xml:space="preserve"> </w:t>
            </w:r>
            <w:r w:rsidRPr="008F7236">
              <w:rPr>
                <w:rFonts w:ascii="Times New Roman" w:eastAsia="TimesNewRomanPSMT" w:hAnsi="Times New Roman" w:cs="Times New Roman"/>
              </w:rPr>
              <w:t>штока,</w:t>
            </w:r>
            <w:r>
              <w:rPr>
                <w:rFonts w:ascii="Times New Roman" w:eastAsia="TimesNewRomanPSMT" w:hAnsi="Times New Roman" w:cs="Times New Roman"/>
                <w:lang w:val="sr-Cyrl-CS"/>
              </w:rPr>
              <w:t xml:space="preserve"> </w:t>
            </w:r>
            <w:r w:rsidRPr="008F7236">
              <w:rPr>
                <w:rFonts w:ascii="Times New Roman" w:eastAsia="TimesNewRomanPSMT" w:hAnsi="Times New Roman" w:cs="Times New Roman"/>
              </w:rPr>
              <w:t>димензија према прорачуну извођача за сваки</w:t>
            </w:r>
            <w:r>
              <w:rPr>
                <w:rFonts w:ascii="Times New Roman" w:eastAsia="TimesNewRomanPSMT" w:hAnsi="Times New Roman" w:cs="Times New Roman"/>
                <w:lang w:val="sr-Cyrl-CS"/>
              </w:rPr>
              <w:t xml:space="preserve"> </w:t>
            </w:r>
            <w:r w:rsidRPr="008F7236">
              <w:rPr>
                <w:rFonts w:ascii="Times New Roman" w:eastAsia="TimesNewRomanPSMT" w:hAnsi="Times New Roman" w:cs="Times New Roman"/>
              </w:rPr>
              <w:t>појединачни тип, а од кутијастих</w:t>
            </w:r>
            <w:r>
              <w:rPr>
                <w:rFonts w:ascii="Times New Roman" w:eastAsia="TimesNewRomanPSMT" w:hAnsi="Times New Roman" w:cs="Times New Roman"/>
                <w:lang w:val="sr-Cyrl-CS"/>
              </w:rPr>
              <w:t xml:space="preserve"> </w:t>
            </w:r>
            <w:r w:rsidRPr="008F7236">
              <w:rPr>
                <w:rFonts w:ascii="Times New Roman" w:eastAsia="TimesNewRomanPSMT" w:hAnsi="Times New Roman" w:cs="Times New Roman"/>
              </w:rPr>
              <w:t>челичних</w:t>
            </w:r>
            <w:r>
              <w:rPr>
                <w:rFonts w:ascii="Times New Roman" w:eastAsia="TimesNewRomanPSMT" w:hAnsi="Times New Roman" w:cs="Times New Roman"/>
                <w:lang w:val="sr-Cyrl-CS"/>
              </w:rPr>
              <w:t xml:space="preserve"> </w:t>
            </w:r>
            <w:r w:rsidRPr="008F7236">
              <w:rPr>
                <w:rFonts w:ascii="Times New Roman" w:eastAsia="TimesNewRomanPSMT" w:hAnsi="Times New Roman" w:cs="Times New Roman"/>
              </w:rPr>
              <w:t>профила, анкерисаних за постојећи</w:t>
            </w:r>
            <w:r>
              <w:rPr>
                <w:rFonts w:ascii="Times New Roman" w:eastAsia="TimesNewRomanPSMT" w:hAnsi="Times New Roman" w:cs="Times New Roman"/>
                <w:lang w:val="sr-Cyrl-CS"/>
              </w:rPr>
              <w:t xml:space="preserve"> </w:t>
            </w:r>
            <w:r w:rsidRPr="008F7236">
              <w:rPr>
                <w:rFonts w:ascii="Times New Roman" w:eastAsia="TimesNewRomanPSMT" w:hAnsi="Times New Roman" w:cs="Times New Roman"/>
              </w:rPr>
              <w:t>зид на</w:t>
            </w:r>
            <w:r>
              <w:rPr>
                <w:rFonts w:ascii="Times New Roman" w:eastAsia="TimesNewRomanPSMT" w:hAnsi="Times New Roman" w:cs="Times New Roman"/>
                <w:lang w:val="sr-Cyrl-CS"/>
              </w:rPr>
              <w:t xml:space="preserve"> </w:t>
            </w:r>
            <w:r w:rsidRPr="008F7236">
              <w:rPr>
                <w:rFonts w:ascii="Times New Roman" w:eastAsia="TimesNewRomanPSMT" w:hAnsi="Times New Roman" w:cs="Times New Roman"/>
              </w:rPr>
              <w:t>мин.3 места по дужини профила. Ценом</w:t>
            </w:r>
            <w:r>
              <w:rPr>
                <w:rFonts w:ascii="Times New Roman" w:eastAsia="TimesNewRomanPSMT" w:hAnsi="Times New Roman" w:cs="Times New Roman"/>
                <w:lang w:val="sr-Cyrl-CS"/>
              </w:rPr>
              <w:t xml:space="preserve"> </w:t>
            </w:r>
            <w:r w:rsidRPr="008F7236">
              <w:rPr>
                <w:rFonts w:ascii="Times New Roman" w:eastAsia="TimesNewRomanPSMT" w:hAnsi="Times New Roman" w:cs="Times New Roman"/>
              </w:rPr>
              <w:t>обухватити и монтажу унутрашњеих и спољних</w:t>
            </w:r>
            <w:r>
              <w:rPr>
                <w:rFonts w:ascii="Times New Roman" w:eastAsia="TimesNewRomanPSMT" w:hAnsi="Times New Roman" w:cs="Times New Roman"/>
                <w:lang w:val="sr-Cyrl-CS"/>
              </w:rPr>
              <w:t xml:space="preserve"> </w:t>
            </w:r>
            <w:r w:rsidRPr="008F7236">
              <w:rPr>
                <w:rFonts w:ascii="Times New Roman" w:eastAsia="TimesNewRomanPSMT" w:hAnsi="Times New Roman" w:cs="Times New Roman"/>
              </w:rPr>
              <w:t>клупица и солбанака према детаљу.</w:t>
            </w:r>
            <w:r>
              <w:rPr>
                <w:rFonts w:ascii="Times New Roman" w:eastAsia="TimesNewRomanPSMT" w:hAnsi="Times New Roman" w:cs="Times New Roman"/>
                <w:lang w:val="sr-Cyrl-CS"/>
              </w:rPr>
              <w:t xml:space="preserve"> </w:t>
            </w:r>
            <w:r w:rsidRPr="008F7236">
              <w:rPr>
                <w:rFonts w:ascii="Times New Roman" w:eastAsia="TimesNewRomanPSMT" w:hAnsi="Times New Roman" w:cs="Times New Roman"/>
              </w:rPr>
              <w:t>обрачун по комаду елемента фасадне</w:t>
            </w:r>
            <w:r>
              <w:rPr>
                <w:rFonts w:ascii="Times New Roman" w:eastAsia="TimesNewRomanPSMT" w:hAnsi="Times New Roman" w:cs="Times New Roman"/>
                <w:lang w:val="sr-Cyrl-CS"/>
              </w:rPr>
              <w:t xml:space="preserve"> </w:t>
            </w:r>
            <w:r w:rsidRPr="008F7236">
              <w:rPr>
                <w:rFonts w:ascii="Times New Roman" w:eastAsia="TimesNewRomanPSMT" w:hAnsi="Times New Roman" w:cs="Times New Roman"/>
              </w:rPr>
              <w:t>а</w:t>
            </w:r>
            <w:r>
              <w:rPr>
                <w:rFonts w:ascii="Times New Roman" w:eastAsia="TimesNewRomanPSMT" w:hAnsi="Times New Roman" w:cs="Times New Roman"/>
              </w:rPr>
              <w:t>луминарије према спецификацији</w:t>
            </w:r>
          </w:p>
        </w:tc>
        <w:tc>
          <w:tcPr>
            <w:tcW w:w="2970" w:type="dxa"/>
            <w:shd w:val="clear" w:color="auto" w:fill="auto"/>
          </w:tcPr>
          <w:p w:rsidR="003C36CE" w:rsidRPr="00E0795D" w:rsidRDefault="003C36CE" w:rsidP="003C36CE">
            <w:pPr>
              <w:autoSpaceDE w:val="0"/>
              <w:autoSpaceDN w:val="0"/>
              <w:adjustRightInd w:val="0"/>
              <w:spacing w:after="0" w:line="240" w:lineRule="auto"/>
              <w:rPr>
                <w:rFonts w:ascii="Times New Roman" w:eastAsia="TimesNewRomanPSMT" w:hAnsi="Times New Roman" w:cs="Times New Roman"/>
              </w:rPr>
            </w:pPr>
            <w:r w:rsidRPr="00E0795D">
              <w:rPr>
                <w:rFonts w:ascii="Times New Roman" w:eastAsia="TimesNewRomanPSMT" w:hAnsi="Times New Roman" w:cs="Times New Roman"/>
              </w:rPr>
              <w:lastRenderedPageBreak/>
              <w:t xml:space="preserve">Набавка, израда, транспорт и уградња фасадне алуминарије (врата и портали) </w:t>
            </w:r>
            <w:proofErr w:type="gramStart"/>
            <w:r w:rsidRPr="00E0795D">
              <w:rPr>
                <w:rFonts w:ascii="Times New Roman" w:eastAsia="TimesNewRomanPSMT" w:hAnsi="Times New Roman" w:cs="Times New Roman"/>
              </w:rPr>
              <w:t>од  алуминијумских</w:t>
            </w:r>
            <w:proofErr w:type="gramEnd"/>
            <w:r w:rsidRPr="00E0795D">
              <w:rPr>
                <w:rFonts w:ascii="Times New Roman" w:eastAsia="TimesNewRomanPSMT" w:hAnsi="Times New Roman" w:cs="Times New Roman"/>
              </w:rPr>
              <w:t xml:space="preserve"> профила  са  термопрекидом </w:t>
            </w:r>
          </w:p>
          <w:p w:rsidR="003C36CE" w:rsidRDefault="003C36CE" w:rsidP="003C36CE">
            <w:pPr>
              <w:autoSpaceDE w:val="0"/>
              <w:autoSpaceDN w:val="0"/>
              <w:adjustRightInd w:val="0"/>
              <w:spacing w:after="0" w:line="240" w:lineRule="auto"/>
              <w:rPr>
                <w:rFonts w:ascii="Times New Roman" w:eastAsia="TimesNewRomanPSMT" w:hAnsi="Times New Roman" w:cs="Times New Roman"/>
              </w:rPr>
            </w:pPr>
            <w:r w:rsidRPr="00E0795D">
              <w:rPr>
                <w:rFonts w:ascii="Times New Roman" w:eastAsia="TimesNewRomanPSMT" w:hAnsi="Times New Roman" w:cs="Times New Roman"/>
              </w:rPr>
              <w:t xml:space="preserve">Топлотна проводљивост </w:t>
            </w:r>
            <w:proofErr w:type="gramStart"/>
            <w:r w:rsidRPr="00E0795D">
              <w:rPr>
                <w:rFonts w:ascii="Times New Roman" w:eastAsia="TimesNewRomanPSMT" w:hAnsi="Times New Roman" w:cs="Times New Roman"/>
              </w:rPr>
              <w:t>профила  Уф</w:t>
            </w:r>
            <w:proofErr w:type="gramEnd"/>
            <w:r w:rsidRPr="00E0795D">
              <w:rPr>
                <w:rFonts w:ascii="Times New Roman" w:eastAsia="TimesNewRomanPSMT" w:hAnsi="Times New Roman" w:cs="Times New Roman"/>
              </w:rPr>
              <w:t xml:space="preserve"> =1,25 W/м2/К или мањи .</w:t>
            </w:r>
          </w:p>
          <w:p w:rsidR="003C36CE" w:rsidRDefault="003C36CE" w:rsidP="003C36CE">
            <w:pPr>
              <w:autoSpaceDE w:val="0"/>
              <w:autoSpaceDN w:val="0"/>
              <w:adjustRightInd w:val="0"/>
              <w:spacing w:after="0" w:line="240" w:lineRule="auto"/>
              <w:rPr>
                <w:rFonts w:ascii="Times New Roman" w:eastAsia="TimesNewRomanPSMT" w:hAnsi="Times New Roman" w:cs="Times New Roman"/>
              </w:rPr>
            </w:pPr>
          </w:p>
          <w:p w:rsidR="003C36CE" w:rsidRPr="00E0795D" w:rsidRDefault="003C36CE" w:rsidP="003C36CE">
            <w:pPr>
              <w:autoSpaceDE w:val="0"/>
              <w:autoSpaceDN w:val="0"/>
              <w:adjustRightInd w:val="0"/>
              <w:spacing w:after="0" w:line="240" w:lineRule="auto"/>
              <w:rPr>
                <w:rFonts w:ascii="Times New Roman" w:eastAsia="TimesNewRomanPSMT" w:hAnsi="Times New Roman" w:cs="Times New Roman"/>
              </w:rPr>
            </w:pPr>
            <w:r w:rsidRPr="00E0795D">
              <w:rPr>
                <w:rFonts w:ascii="Times New Roman" w:eastAsia="TimesNewRomanPSMT" w:hAnsi="Times New Roman" w:cs="Times New Roman"/>
              </w:rPr>
              <w:t xml:space="preserve">Позиција је застакљена двоструким термоизолационим стаклом типа 6+12+6, Ug=1,1 W/м2/К (3.3.1 мм нискоемисионо LOW-е + 12 мм пуњено </w:t>
            </w:r>
            <w:r w:rsidRPr="00E0795D">
              <w:rPr>
                <w:rFonts w:ascii="Times New Roman" w:eastAsia="TimesNewRomanPSMT" w:hAnsi="Times New Roman" w:cs="Times New Roman"/>
              </w:rPr>
              <w:lastRenderedPageBreak/>
              <w:t xml:space="preserve">аргоном 90 % + 3.3.1 </w:t>
            </w:r>
            <w:proofErr w:type="gramStart"/>
            <w:r w:rsidRPr="00E0795D">
              <w:rPr>
                <w:rFonts w:ascii="Times New Roman" w:eastAsia="TimesNewRomanPSMT" w:hAnsi="Times New Roman" w:cs="Times New Roman"/>
              </w:rPr>
              <w:t>мм  float</w:t>
            </w:r>
            <w:proofErr w:type="gramEnd"/>
            <w:r w:rsidRPr="00E0795D">
              <w:rPr>
                <w:rFonts w:ascii="Times New Roman" w:eastAsia="TimesNewRomanPSMT" w:hAnsi="Times New Roman" w:cs="Times New Roman"/>
              </w:rPr>
              <w:t xml:space="preserve"> са термикс лајсном)</w:t>
            </w:r>
          </w:p>
          <w:p w:rsidR="003C36CE" w:rsidRPr="00E0795D" w:rsidRDefault="003C36CE" w:rsidP="003C36CE">
            <w:pPr>
              <w:autoSpaceDE w:val="0"/>
              <w:autoSpaceDN w:val="0"/>
              <w:adjustRightInd w:val="0"/>
              <w:spacing w:after="0" w:line="240" w:lineRule="auto"/>
              <w:rPr>
                <w:rFonts w:ascii="Times New Roman" w:eastAsia="TimesNewRomanPSMT" w:hAnsi="Times New Roman" w:cs="Times New Roman"/>
              </w:rPr>
            </w:pPr>
          </w:p>
          <w:p w:rsidR="003C36CE" w:rsidRPr="00E0795D" w:rsidRDefault="003C36CE" w:rsidP="003C36CE">
            <w:pPr>
              <w:autoSpaceDE w:val="0"/>
              <w:autoSpaceDN w:val="0"/>
              <w:adjustRightInd w:val="0"/>
              <w:spacing w:after="0" w:line="240" w:lineRule="auto"/>
              <w:rPr>
                <w:rFonts w:ascii="Times New Roman" w:eastAsia="TimesNewRomanPSMT" w:hAnsi="Times New Roman" w:cs="Times New Roman"/>
              </w:rPr>
            </w:pPr>
            <w:r w:rsidRPr="00E0795D">
              <w:rPr>
                <w:rFonts w:ascii="Times New Roman" w:eastAsia="TimesNewRomanPSMT" w:hAnsi="Times New Roman" w:cs="Times New Roman"/>
              </w:rPr>
              <w:t xml:space="preserve">Укупан коефицијент пролаза топлоте за </w:t>
            </w:r>
            <w:proofErr w:type="gramStart"/>
            <w:r w:rsidRPr="00E0795D">
              <w:rPr>
                <w:rFonts w:ascii="Times New Roman" w:eastAsia="TimesNewRomanPSMT" w:hAnsi="Times New Roman" w:cs="Times New Roman"/>
              </w:rPr>
              <w:t>врата  мора</w:t>
            </w:r>
            <w:proofErr w:type="gramEnd"/>
            <w:r w:rsidRPr="00E0795D">
              <w:rPr>
                <w:rFonts w:ascii="Times New Roman" w:eastAsia="TimesNewRomanPSMT" w:hAnsi="Times New Roman" w:cs="Times New Roman"/>
              </w:rPr>
              <w:t xml:space="preserve"> бити U=1.15 W/м2/К или мањи.</w:t>
            </w:r>
          </w:p>
          <w:p w:rsidR="003C36CE" w:rsidRPr="00E0795D" w:rsidRDefault="003C36CE" w:rsidP="003C36CE">
            <w:pPr>
              <w:autoSpaceDE w:val="0"/>
              <w:autoSpaceDN w:val="0"/>
              <w:adjustRightInd w:val="0"/>
              <w:spacing w:after="0" w:line="240" w:lineRule="auto"/>
              <w:rPr>
                <w:rFonts w:ascii="Times New Roman" w:eastAsia="TimesNewRomanPSMT" w:hAnsi="Times New Roman" w:cs="Times New Roman"/>
              </w:rPr>
            </w:pPr>
            <w:r w:rsidRPr="00E0795D">
              <w:rPr>
                <w:rFonts w:ascii="Times New Roman" w:eastAsia="TimesNewRomanPSMT" w:hAnsi="Times New Roman" w:cs="Times New Roman"/>
              </w:rPr>
              <w:t>Пропустљивост ваздуха у складу са EN 12207 -класа 3</w:t>
            </w:r>
          </w:p>
          <w:p w:rsidR="003C36CE" w:rsidRPr="00E0795D" w:rsidRDefault="003C36CE" w:rsidP="003C36CE">
            <w:pPr>
              <w:autoSpaceDE w:val="0"/>
              <w:autoSpaceDN w:val="0"/>
              <w:adjustRightInd w:val="0"/>
              <w:spacing w:after="0" w:line="240" w:lineRule="auto"/>
              <w:rPr>
                <w:rFonts w:ascii="Times New Roman" w:eastAsia="TimesNewRomanPSMT" w:hAnsi="Times New Roman" w:cs="Times New Roman"/>
              </w:rPr>
            </w:pPr>
            <w:r w:rsidRPr="00E0795D">
              <w:rPr>
                <w:rFonts w:ascii="Times New Roman" w:eastAsia="TimesNewRomanPSMT" w:hAnsi="Times New Roman" w:cs="Times New Roman"/>
              </w:rPr>
              <w:t>Отпорност према пропуштању воде у складу са EN 12208 класа 7А</w:t>
            </w:r>
          </w:p>
          <w:p w:rsidR="003C36CE" w:rsidRPr="00E0795D" w:rsidRDefault="003C36CE" w:rsidP="003C36CE">
            <w:pPr>
              <w:autoSpaceDE w:val="0"/>
              <w:autoSpaceDN w:val="0"/>
              <w:adjustRightInd w:val="0"/>
              <w:spacing w:after="0" w:line="240" w:lineRule="auto"/>
              <w:rPr>
                <w:rFonts w:ascii="Times New Roman" w:eastAsia="TimesNewRomanPSMT" w:hAnsi="Times New Roman" w:cs="Times New Roman"/>
              </w:rPr>
            </w:pPr>
            <w:r w:rsidRPr="00E0795D">
              <w:rPr>
                <w:rFonts w:ascii="Times New Roman" w:eastAsia="TimesNewRomanPSMT" w:hAnsi="Times New Roman" w:cs="Times New Roman"/>
              </w:rPr>
              <w:t>Отпорност према оптерећењу ветра у скалду са EN 12210 класа Ц4</w:t>
            </w:r>
          </w:p>
          <w:p w:rsidR="003C36CE" w:rsidRDefault="003C36CE" w:rsidP="003C36CE">
            <w:pPr>
              <w:autoSpaceDE w:val="0"/>
              <w:autoSpaceDN w:val="0"/>
              <w:adjustRightInd w:val="0"/>
              <w:spacing w:after="0" w:line="240" w:lineRule="auto"/>
              <w:rPr>
                <w:rFonts w:ascii="Times New Roman" w:eastAsia="TimesNewRomanPSMT" w:hAnsi="Times New Roman" w:cs="Times New Roman"/>
              </w:rPr>
            </w:pPr>
            <w:r w:rsidRPr="00E0795D">
              <w:rPr>
                <w:rFonts w:ascii="Times New Roman" w:eastAsia="TimesNewRomanPSMT" w:hAnsi="Times New Roman" w:cs="Times New Roman"/>
              </w:rPr>
              <w:t>Звучна изолација производа класа 1 (35-39 дБ)</w:t>
            </w:r>
          </w:p>
          <w:p w:rsidR="003C36CE" w:rsidRDefault="003C36CE" w:rsidP="003C36CE">
            <w:pPr>
              <w:autoSpaceDE w:val="0"/>
              <w:autoSpaceDN w:val="0"/>
              <w:adjustRightInd w:val="0"/>
              <w:spacing w:after="0" w:line="240" w:lineRule="auto"/>
              <w:rPr>
                <w:rFonts w:ascii="Times New Roman" w:eastAsia="TimesNewRomanPSMT" w:hAnsi="Times New Roman" w:cs="Times New Roman"/>
              </w:rPr>
            </w:pPr>
          </w:p>
          <w:p w:rsidR="003C36CE" w:rsidRPr="00D10692" w:rsidRDefault="003C36CE" w:rsidP="003C36CE">
            <w:pPr>
              <w:autoSpaceDE w:val="0"/>
              <w:autoSpaceDN w:val="0"/>
              <w:adjustRightInd w:val="0"/>
              <w:spacing w:after="0" w:line="240" w:lineRule="auto"/>
              <w:rPr>
                <w:rFonts w:ascii="Times New Roman" w:eastAsia="TimesNewRomanPSMT" w:hAnsi="Times New Roman" w:cs="Times New Roman"/>
                <w:lang w:val="sr-Cyrl-RS"/>
              </w:rPr>
            </w:pPr>
            <w:r w:rsidRPr="00D10692">
              <w:rPr>
                <w:rFonts w:ascii="Times New Roman" w:eastAsia="TimesNewRomanPSMT" w:hAnsi="Times New Roman" w:cs="Times New Roman"/>
                <w:lang w:val="sr-Cyrl-RS"/>
              </w:rPr>
              <w:t>-Доставити атесте издате од независне лабораторије као доказ тражених карактеристика</w:t>
            </w:r>
            <w:r>
              <w:rPr>
                <w:rFonts w:ascii="Times New Roman" w:eastAsia="TimesNewRomanPSMT" w:hAnsi="Times New Roman" w:cs="Times New Roman"/>
                <w:lang w:val="sr-Cyrl-RS"/>
              </w:rPr>
              <w:t xml:space="preserve"> за цео склоп (врата)</w:t>
            </w:r>
          </w:p>
          <w:p w:rsidR="003C36CE" w:rsidRDefault="003C36CE" w:rsidP="003C36CE">
            <w:pPr>
              <w:autoSpaceDE w:val="0"/>
              <w:autoSpaceDN w:val="0"/>
              <w:adjustRightInd w:val="0"/>
              <w:spacing w:after="0" w:line="240" w:lineRule="auto"/>
              <w:rPr>
                <w:rFonts w:ascii="Times New Roman" w:eastAsia="TimesNewRomanPSMT" w:hAnsi="Times New Roman" w:cs="Times New Roman"/>
              </w:rPr>
            </w:pPr>
          </w:p>
          <w:p w:rsidR="003C36CE" w:rsidRDefault="003C36CE" w:rsidP="003C36CE">
            <w:pPr>
              <w:autoSpaceDE w:val="0"/>
              <w:autoSpaceDN w:val="0"/>
              <w:adjustRightInd w:val="0"/>
              <w:spacing w:after="0" w:line="240" w:lineRule="auto"/>
              <w:rPr>
                <w:rFonts w:ascii="Times New Roman" w:eastAsia="TimesNewRomanPSMT" w:hAnsi="Times New Roman" w:cs="Times New Roman"/>
              </w:rPr>
            </w:pPr>
          </w:p>
          <w:p w:rsidR="003C36CE" w:rsidRPr="00E0795D" w:rsidRDefault="003C36CE" w:rsidP="003C36CE">
            <w:pPr>
              <w:autoSpaceDE w:val="0"/>
              <w:autoSpaceDN w:val="0"/>
              <w:adjustRightInd w:val="0"/>
              <w:spacing w:after="0" w:line="240" w:lineRule="auto"/>
              <w:rPr>
                <w:rFonts w:ascii="Times New Roman" w:eastAsia="TimesNewRomanPSMT" w:hAnsi="Times New Roman" w:cs="Times New Roman"/>
              </w:rPr>
            </w:pPr>
          </w:p>
          <w:p w:rsidR="003C36CE" w:rsidRPr="00E0795D" w:rsidRDefault="003C36CE" w:rsidP="003C36CE">
            <w:pPr>
              <w:autoSpaceDE w:val="0"/>
              <w:autoSpaceDN w:val="0"/>
              <w:adjustRightInd w:val="0"/>
              <w:spacing w:after="0" w:line="240" w:lineRule="auto"/>
              <w:rPr>
                <w:rFonts w:ascii="Times New Roman" w:eastAsia="TimesNewRomanPSMT" w:hAnsi="Times New Roman" w:cs="Times New Roman"/>
              </w:rPr>
            </w:pPr>
            <w:r w:rsidRPr="00E0795D">
              <w:rPr>
                <w:rFonts w:ascii="Times New Roman" w:eastAsia="TimesNewRomanPSMT" w:hAnsi="Times New Roman" w:cs="Times New Roman"/>
              </w:rPr>
              <w:t xml:space="preserve">     </w:t>
            </w:r>
          </w:p>
          <w:p w:rsidR="003C36CE" w:rsidRPr="00727D6C" w:rsidRDefault="003C36CE" w:rsidP="003C36CE">
            <w:pPr>
              <w:autoSpaceDE w:val="0"/>
              <w:autoSpaceDN w:val="0"/>
              <w:adjustRightInd w:val="0"/>
              <w:spacing w:after="0" w:line="240" w:lineRule="auto"/>
              <w:rPr>
                <w:rFonts w:ascii="Times New Roman" w:eastAsia="TimesNewRomanPSMT" w:hAnsi="Times New Roman" w:cs="Times New Roman"/>
              </w:rPr>
            </w:pPr>
          </w:p>
        </w:tc>
        <w:tc>
          <w:tcPr>
            <w:tcW w:w="1710" w:type="dxa"/>
            <w:shd w:val="clear" w:color="auto" w:fill="auto"/>
          </w:tcPr>
          <w:p w:rsidR="003C36CE" w:rsidRPr="009C2974" w:rsidRDefault="003C36CE" w:rsidP="003C36CE">
            <w:pPr>
              <w:spacing w:after="0" w:line="240" w:lineRule="auto"/>
              <w:jc w:val="both"/>
              <w:rPr>
                <w:rFonts w:ascii="Times New Roman" w:eastAsia="Times New Roman" w:hAnsi="Times New Roman" w:cs="Times New Roman"/>
                <w:sz w:val="24"/>
                <w:szCs w:val="24"/>
                <w:lang w:val="en-GB"/>
              </w:rPr>
            </w:pPr>
          </w:p>
        </w:tc>
        <w:tc>
          <w:tcPr>
            <w:tcW w:w="1600" w:type="dxa"/>
          </w:tcPr>
          <w:p w:rsidR="003C36CE" w:rsidRPr="009C2974" w:rsidRDefault="003C36CE" w:rsidP="003C36CE">
            <w:pPr>
              <w:spacing w:after="0" w:line="240" w:lineRule="auto"/>
              <w:jc w:val="both"/>
              <w:rPr>
                <w:rFonts w:ascii="Times New Roman" w:eastAsia="Times New Roman" w:hAnsi="Times New Roman" w:cs="Times New Roman"/>
                <w:sz w:val="24"/>
                <w:szCs w:val="24"/>
                <w:lang w:val="en-GB"/>
              </w:rPr>
            </w:pPr>
          </w:p>
        </w:tc>
      </w:tr>
      <w:tr w:rsidR="005116E2" w:rsidRPr="009C2974" w:rsidTr="00742F63">
        <w:trPr>
          <w:trHeight w:val="1244"/>
        </w:trPr>
        <w:tc>
          <w:tcPr>
            <w:tcW w:w="975" w:type="dxa"/>
            <w:shd w:val="clear" w:color="auto" w:fill="auto"/>
          </w:tcPr>
          <w:p w:rsidR="005116E2" w:rsidRPr="0027029C" w:rsidRDefault="005116E2" w:rsidP="005116E2">
            <w:pPr>
              <w:pStyle w:val="ListParagraph"/>
              <w:numPr>
                <w:ilvl w:val="0"/>
                <w:numId w:val="2"/>
              </w:numPr>
              <w:spacing w:after="0" w:line="240" w:lineRule="auto"/>
              <w:ind w:left="459"/>
              <w:jc w:val="both"/>
              <w:rPr>
                <w:rFonts w:ascii="Times New Roman" w:eastAsia="Times New Roman" w:hAnsi="Times New Roman" w:cs="Times New Roman"/>
                <w:sz w:val="24"/>
                <w:szCs w:val="24"/>
                <w:lang w:val="sr-Cyrl-CS"/>
              </w:rPr>
            </w:pPr>
          </w:p>
          <w:p w:rsidR="005116E2" w:rsidRPr="009C2974" w:rsidRDefault="005116E2" w:rsidP="005116E2">
            <w:pPr>
              <w:spacing w:after="0" w:line="240" w:lineRule="auto"/>
              <w:ind w:left="459"/>
              <w:jc w:val="both"/>
              <w:rPr>
                <w:rFonts w:ascii="Times New Roman" w:eastAsia="Times New Roman" w:hAnsi="Times New Roman" w:cs="Times New Roman"/>
                <w:sz w:val="24"/>
                <w:szCs w:val="24"/>
                <w:lang w:val="sr-Cyrl-CS"/>
              </w:rPr>
            </w:pPr>
          </w:p>
        </w:tc>
        <w:tc>
          <w:tcPr>
            <w:tcW w:w="5595" w:type="dxa"/>
            <w:shd w:val="clear" w:color="auto" w:fill="auto"/>
          </w:tcPr>
          <w:p w:rsidR="005116E2" w:rsidRPr="00BA6665" w:rsidRDefault="005116E2" w:rsidP="005116E2">
            <w:pPr>
              <w:autoSpaceDE w:val="0"/>
              <w:autoSpaceDN w:val="0"/>
              <w:adjustRightInd w:val="0"/>
              <w:spacing w:after="0" w:line="240" w:lineRule="auto"/>
              <w:rPr>
                <w:rFonts w:ascii="Times New Roman" w:eastAsia="TimesNewRomanPSMT" w:hAnsi="Times New Roman" w:cs="Times New Roman"/>
                <w:lang w:val="sr-Cyrl-CS"/>
              </w:rPr>
            </w:pPr>
            <w:r w:rsidRPr="00BA6665">
              <w:rPr>
                <w:rFonts w:ascii="Times New Roman" w:eastAsia="TimesNewRomanPSMT" w:hAnsi="Times New Roman" w:cs="Times New Roman"/>
                <w:lang w:val="sr-Cyrl-CS"/>
              </w:rPr>
              <w:t>Хибридни травњак</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Уградња носећег слоја d=32 cm.</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Набавка и уградња завршног слоја песка 19 cm.</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Узорковање песка и земље у лабораторији и одређивање идеалног</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коренског микса. Набавка и уградња коренског микса 13 cm.</w:t>
            </w:r>
          </w:p>
          <w:p w:rsidR="005116E2"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Ласерска нивелација терена грејдером и ручна дорада ваљањем.</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lastRenderedPageBreak/>
              <w:t>Поставка хибридне траве 62 mm.</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Пуњење хибридне траве топ дресером напредним миксом</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разбацивањен топ дресером и четкање у слојевима. Сејање траве</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сејалицом и бацање одговарајућег ђубрива.</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Досејавање фудбалске траве.</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Одржавање терена заливањем, кошење и обука стадионског особља</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уз надзор наредних 60 дана.</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Обрачун радова обухвата набавку компоненти, транспорт,</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лабораторијске анализе, контролу квалитета, припрему терена,</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уградњу носећег слоја, поставка хибридне траве и сејање природне</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proofErr w:type="gramStart"/>
            <w:r w:rsidRPr="008E1B08">
              <w:rPr>
                <w:rFonts w:ascii="Times New Roman" w:eastAsia="TimesNewRomanPSMT" w:hAnsi="Times New Roman" w:cs="Times New Roman"/>
              </w:rPr>
              <w:t>траве,као</w:t>
            </w:r>
            <w:proofErr w:type="gramEnd"/>
            <w:r w:rsidRPr="008E1B08">
              <w:rPr>
                <w:rFonts w:ascii="Times New Roman" w:eastAsia="TimesNewRomanPSMT" w:hAnsi="Times New Roman" w:cs="Times New Roman"/>
              </w:rPr>
              <w:t xml:space="preserve"> и негу првих 60 дана.</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Препоручене техничке карактеристике хибридног травњака</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Хибридно влакно треба бити произведено од стране FIFА</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PREFFERED PRODUCER вештачке траве.</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Карактеристике влакна:</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100% Mоmofilament Polyethylene, UV - Стабилизовано, 12000 dtex.</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Дебљина влакна минимум 320 μm - S profile увијеног спиралног</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облика са ојачањем у средини.</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Производни метод - Linear tufting.</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Минималан број убода/lm - 120/lm.</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Tufts - петље/m2 - 3.780.</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Минималан број влакана/m2 - 45.360.</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Минимална висина влакна 62 mm.</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Минимална тежина влакна 580 gr/m2.</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Минимална тотална висина 64 mm.</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Минимална тотална тежина 780 gr/m2.</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lastRenderedPageBreak/>
              <w:t>Подлога хибридне траве је ткана и специјално дизајнирана од</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напредних полимера минималне тежине 200 gr/m2.</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Ткана примарна подлога хибридне траве састављена од 100%</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Полиолефина.</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Латекс није дозвољен у примарној подлози.</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Испуна хибридне траве насипним миксом песка, органске материје</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и плуте 90-120 kg/m2 у финалном слоју (плута гранулометрије 1-2</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mm).</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Инсталација по упутствима произвођача.</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Ширина ролне минимум 180 cm.</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Дужина ролне према захтеву из пројекта.</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Боја влакана - зелена у две нијансе.</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Постојаност боје влакана ниво 7 (DIN 54004).</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UV Стабилност ˃5.000 сати UV-А.</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Пропустљивост воде минимум 400 lit/m2 без испуне.</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Врста произвођача Domo Sports Grass (Sports &amp; Leisure Group NV).</w:t>
            </w:r>
          </w:p>
          <w:p w:rsidR="005116E2" w:rsidRPr="008F3158" w:rsidRDefault="005116E2" w:rsidP="005116E2">
            <w:pPr>
              <w:jc w:val="both"/>
              <w:rPr>
                <w:rFonts w:ascii="Times New Roman" w:hAnsi="Times New Roman" w:cs="Times New Roman"/>
                <w:b/>
                <w:lang w:val="sr-Cyrl-CS"/>
              </w:rPr>
            </w:pPr>
            <w:r w:rsidRPr="008E1B08">
              <w:rPr>
                <w:rFonts w:ascii="Times New Roman" w:eastAsia="TimesNewRomanPSMT" w:hAnsi="Times New Roman" w:cs="Times New Roman"/>
              </w:rPr>
              <w:t>Model Domo Fusion</w:t>
            </w:r>
          </w:p>
        </w:tc>
        <w:tc>
          <w:tcPr>
            <w:tcW w:w="2970" w:type="dxa"/>
            <w:shd w:val="clear" w:color="auto" w:fill="auto"/>
          </w:tcPr>
          <w:p w:rsidR="005116E2" w:rsidRPr="00FA5786" w:rsidRDefault="005116E2" w:rsidP="005116E2">
            <w:pPr>
              <w:autoSpaceDE w:val="0"/>
              <w:autoSpaceDN w:val="0"/>
              <w:adjustRightInd w:val="0"/>
              <w:spacing w:after="0" w:line="240" w:lineRule="auto"/>
              <w:rPr>
                <w:rFonts w:ascii="Times New Roman" w:eastAsia="TimesNewRomanPSMT" w:hAnsi="Times New Roman" w:cs="Times New Roman"/>
              </w:rPr>
            </w:pPr>
            <w:r w:rsidRPr="00FA5786">
              <w:rPr>
                <w:rFonts w:ascii="Times New Roman" w:eastAsia="TimesNewRomanPSMT" w:hAnsi="Times New Roman" w:cs="Times New Roman"/>
              </w:rPr>
              <w:lastRenderedPageBreak/>
              <w:t>Хибридно влакно треба бити произведено од стране FIFА</w:t>
            </w:r>
          </w:p>
          <w:p w:rsidR="005116E2" w:rsidRPr="00FA5786" w:rsidRDefault="005116E2" w:rsidP="005116E2">
            <w:pPr>
              <w:autoSpaceDE w:val="0"/>
              <w:autoSpaceDN w:val="0"/>
              <w:adjustRightInd w:val="0"/>
              <w:spacing w:after="0" w:line="240" w:lineRule="auto"/>
              <w:rPr>
                <w:rFonts w:ascii="Times New Roman" w:eastAsia="TimesNewRomanPSMT" w:hAnsi="Times New Roman" w:cs="Times New Roman"/>
              </w:rPr>
            </w:pPr>
            <w:r w:rsidRPr="00FA5786">
              <w:rPr>
                <w:rFonts w:ascii="Times New Roman" w:eastAsia="TimesNewRomanPSMT" w:hAnsi="Times New Roman" w:cs="Times New Roman"/>
              </w:rPr>
              <w:t>PREFFERED PRODUCER вештачке траве.</w:t>
            </w:r>
          </w:p>
          <w:p w:rsidR="005116E2" w:rsidRPr="00FA5786" w:rsidRDefault="005116E2" w:rsidP="005116E2">
            <w:pPr>
              <w:autoSpaceDE w:val="0"/>
              <w:autoSpaceDN w:val="0"/>
              <w:adjustRightInd w:val="0"/>
              <w:spacing w:after="0" w:line="240" w:lineRule="auto"/>
              <w:rPr>
                <w:rFonts w:ascii="Times New Roman" w:eastAsia="TimesNewRomanPSMT" w:hAnsi="Times New Roman" w:cs="Times New Roman"/>
              </w:rPr>
            </w:pPr>
            <w:r w:rsidRPr="00FA5786">
              <w:rPr>
                <w:rFonts w:ascii="Times New Roman" w:eastAsia="TimesNewRomanPSMT" w:hAnsi="Times New Roman" w:cs="Times New Roman"/>
              </w:rPr>
              <w:t>Карактеристике влакна:</w:t>
            </w:r>
          </w:p>
          <w:p w:rsidR="005116E2" w:rsidRPr="00FA5786" w:rsidRDefault="005116E2" w:rsidP="005116E2">
            <w:pPr>
              <w:autoSpaceDE w:val="0"/>
              <w:autoSpaceDN w:val="0"/>
              <w:adjustRightInd w:val="0"/>
              <w:spacing w:after="0" w:line="240" w:lineRule="auto"/>
              <w:rPr>
                <w:rFonts w:ascii="Times New Roman" w:eastAsia="TimesNewRomanPSMT" w:hAnsi="Times New Roman" w:cs="Times New Roman"/>
              </w:rPr>
            </w:pPr>
            <w:r w:rsidRPr="00FA5786">
              <w:rPr>
                <w:rFonts w:ascii="Times New Roman" w:eastAsia="TimesNewRomanPSMT" w:hAnsi="Times New Roman" w:cs="Times New Roman"/>
              </w:rPr>
              <w:t>100% Mоmofilament Polyethylene, UV - Стабилизовано, 12000 dtex.</w:t>
            </w:r>
          </w:p>
          <w:p w:rsidR="005116E2" w:rsidRPr="00FA5786" w:rsidRDefault="005116E2" w:rsidP="005116E2">
            <w:pPr>
              <w:autoSpaceDE w:val="0"/>
              <w:autoSpaceDN w:val="0"/>
              <w:adjustRightInd w:val="0"/>
              <w:spacing w:after="0" w:line="240" w:lineRule="auto"/>
              <w:rPr>
                <w:rFonts w:ascii="Times New Roman" w:eastAsia="TimesNewRomanPSMT" w:hAnsi="Times New Roman" w:cs="Times New Roman"/>
              </w:rPr>
            </w:pPr>
            <w:r w:rsidRPr="00FA5786">
              <w:rPr>
                <w:rFonts w:ascii="Times New Roman" w:eastAsia="TimesNewRomanPSMT" w:hAnsi="Times New Roman" w:cs="Times New Roman"/>
              </w:rPr>
              <w:lastRenderedPageBreak/>
              <w:t>Дебљина влакна минимум 320 μm - S profile увијеног спиралног</w:t>
            </w:r>
          </w:p>
          <w:p w:rsidR="005116E2" w:rsidRPr="00FA5786" w:rsidRDefault="005116E2" w:rsidP="005116E2">
            <w:pPr>
              <w:autoSpaceDE w:val="0"/>
              <w:autoSpaceDN w:val="0"/>
              <w:adjustRightInd w:val="0"/>
              <w:spacing w:after="0" w:line="240" w:lineRule="auto"/>
              <w:rPr>
                <w:rFonts w:ascii="Times New Roman" w:eastAsia="TimesNewRomanPSMT" w:hAnsi="Times New Roman" w:cs="Times New Roman"/>
              </w:rPr>
            </w:pPr>
            <w:r w:rsidRPr="00FA5786">
              <w:rPr>
                <w:rFonts w:ascii="Times New Roman" w:eastAsia="TimesNewRomanPSMT" w:hAnsi="Times New Roman" w:cs="Times New Roman"/>
              </w:rPr>
              <w:t>облика са ојачањем у средини.</w:t>
            </w:r>
          </w:p>
          <w:p w:rsidR="005116E2" w:rsidRPr="00FA5786" w:rsidRDefault="005116E2" w:rsidP="005116E2">
            <w:pPr>
              <w:autoSpaceDE w:val="0"/>
              <w:autoSpaceDN w:val="0"/>
              <w:adjustRightInd w:val="0"/>
              <w:spacing w:after="0" w:line="240" w:lineRule="auto"/>
              <w:rPr>
                <w:rFonts w:ascii="Times New Roman" w:eastAsia="TimesNewRomanPSMT" w:hAnsi="Times New Roman" w:cs="Times New Roman"/>
              </w:rPr>
            </w:pPr>
            <w:r w:rsidRPr="00FA5786">
              <w:rPr>
                <w:rFonts w:ascii="Times New Roman" w:eastAsia="TimesNewRomanPSMT" w:hAnsi="Times New Roman" w:cs="Times New Roman"/>
              </w:rPr>
              <w:t>Производни метод - Linear tufting.</w:t>
            </w:r>
          </w:p>
          <w:p w:rsidR="005116E2" w:rsidRPr="00FA5786" w:rsidRDefault="005116E2" w:rsidP="005116E2">
            <w:pPr>
              <w:autoSpaceDE w:val="0"/>
              <w:autoSpaceDN w:val="0"/>
              <w:adjustRightInd w:val="0"/>
              <w:spacing w:after="0" w:line="240" w:lineRule="auto"/>
              <w:rPr>
                <w:rFonts w:ascii="Times New Roman" w:eastAsia="TimesNewRomanPSMT" w:hAnsi="Times New Roman" w:cs="Times New Roman"/>
              </w:rPr>
            </w:pPr>
            <w:r w:rsidRPr="00FA5786">
              <w:rPr>
                <w:rFonts w:ascii="Times New Roman" w:eastAsia="TimesNewRomanPSMT" w:hAnsi="Times New Roman" w:cs="Times New Roman"/>
              </w:rPr>
              <w:t>Минималан број убода/lm - 120/lm.</w:t>
            </w:r>
          </w:p>
          <w:p w:rsidR="005116E2" w:rsidRPr="00FA5786" w:rsidRDefault="005116E2" w:rsidP="005116E2">
            <w:pPr>
              <w:autoSpaceDE w:val="0"/>
              <w:autoSpaceDN w:val="0"/>
              <w:adjustRightInd w:val="0"/>
              <w:spacing w:after="0" w:line="240" w:lineRule="auto"/>
              <w:rPr>
                <w:rFonts w:ascii="Times New Roman" w:eastAsia="TimesNewRomanPSMT" w:hAnsi="Times New Roman" w:cs="Times New Roman"/>
              </w:rPr>
            </w:pPr>
            <w:r w:rsidRPr="00FA5786">
              <w:rPr>
                <w:rFonts w:ascii="Times New Roman" w:eastAsia="TimesNewRomanPSMT" w:hAnsi="Times New Roman" w:cs="Times New Roman"/>
              </w:rPr>
              <w:t>Tufts - петље/m2 - 3.780.</w:t>
            </w:r>
          </w:p>
          <w:p w:rsidR="005116E2" w:rsidRPr="00FA5786" w:rsidRDefault="005116E2" w:rsidP="005116E2">
            <w:pPr>
              <w:autoSpaceDE w:val="0"/>
              <w:autoSpaceDN w:val="0"/>
              <w:adjustRightInd w:val="0"/>
              <w:spacing w:after="0" w:line="240" w:lineRule="auto"/>
              <w:rPr>
                <w:rFonts w:ascii="Times New Roman" w:eastAsia="TimesNewRomanPSMT" w:hAnsi="Times New Roman" w:cs="Times New Roman"/>
              </w:rPr>
            </w:pPr>
            <w:r w:rsidRPr="00FA5786">
              <w:rPr>
                <w:rFonts w:ascii="Times New Roman" w:eastAsia="TimesNewRomanPSMT" w:hAnsi="Times New Roman" w:cs="Times New Roman"/>
              </w:rPr>
              <w:t>Минималан број влакана/m2 - 45.360.</w:t>
            </w:r>
          </w:p>
          <w:p w:rsidR="005116E2" w:rsidRPr="00FA5786" w:rsidRDefault="005116E2" w:rsidP="005116E2">
            <w:pPr>
              <w:autoSpaceDE w:val="0"/>
              <w:autoSpaceDN w:val="0"/>
              <w:adjustRightInd w:val="0"/>
              <w:spacing w:after="0" w:line="240" w:lineRule="auto"/>
              <w:rPr>
                <w:rFonts w:ascii="Times New Roman" w:eastAsia="TimesNewRomanPSMT" w:hAnsi="Times New Roman" w:cs="Times New Roman"/>
              </w:rPr>
            </w:pPr>
            <w:r w:rsidRPr="00FA5786">
              <w:rPr>
                <w:rFonts w:ascii="Times New Roman" w:eastAsia="TimesNewRomanPSMT" w:hAnsi="Times New Roman" w:cs="Times New Roman"/>
              </w:rPr>
              <w:t>Минимална висина влакна 62 mm.</w:t>
            </w:r>
          </w:p>
          <w:p w:rsidR="005116E2" w:rsidRPr="00FA5786" w:rsidRDefault="005116E2" w:rsidP="005116E2">
            <w:pPr>
              <w:autoSpaceDE w:val="0"/>
              <w:autoSpaceDN w:val="0"/>
              <w:adjustRightInd w:val="0"/>
              <w:spacing w:after="0" w:line="240" w:lineRule="auto"/>
              <w:rPr>
                <w:rFonts w:ascii="Times New Roman" w:eastAsia="TimesNewRomanPSMT" w:hAnsi="Times New Roman" w:cs="Times New Roman"/>
              </w:rPr>
            </w:pPr>
            <w:r w:rsidRPr="00FA5786">
              <w:rPr>
                <w:rFonts w:ascii="Times New Roman" w:eastAsia="TimesNewRomanPSMT" w:hAnsi="Times New Roman" w:cs="Times New Roman"/>
              </w:rPr>
              <w:t>Минимална тежина влакна 580 gr/m2.</w:t>
            </w:r>
          </w:p>
          <w:p w:rsidR="005116E2" w:rsidRPr="00FA5786" w:rsidRDefault="005116E2" w:rsidP="005116E2">
            <w:pPr>
              <w:autoSpaceDE w:val="0"/>
              <w:autoSpaceDN w:val="0"/>
              <w:adjustRightInd w:val="0"/>
              <w:spacing w:after="0" w:line="240" w:lineRule="auto"/>
              <w:rPr>
                <w:rFonts w:ascii="Times New Roman" w:eastAsia="TimesNewRomanPSMT" w:hAnsi="Times New Roman" w:cs="Times New Roman"/>
              </w:rPr>
            </w:pPr>
            <w:r w:rsidRPr="00FA5786">
              <w:rPr>
                <w:rFonts w:ascii="Times New Roman" w:eastAsia="TimesNewRomanPSMT" w:hAnsi="Times New Roman" w:cs="Times New Roman"/>
              </w:rPr>
              <w:t>Минимална тотална висина 64 mm.</w:t>
            </w:r>
          </w:p>
          <w:p w:rsidR="005116E2" w:rsidRPr="00FA5786" w:rsidRDefault="005116E2" w:rsidP="005116E2">
            <w:pPr>
              <w:autoSpaceDE w:val="0"/>
              <w:autoSpaceDN w:val="0"/>
              <w:adjustRightInd w:val="0"/>
              <w:spacing w:after="0" w:line="240" w:lineRule="auto"/>
              <w:rPr>
                <w:rFonts w:ascii="Times New Roman" w:eastAsia="TimesNewRomanPSMT" w:hAnsi="Times New Roman" w:cs="Times New Roman"/>
              </w:rPr>
            </w:pPr>
            <w:r w:rsidRPr="00FA5786">
              <w:rPr>
                <w:rFonts w:ascii="Times New Roman" w:eastAsia="TimesNewRomanPSMT" w:hAnsi="Times New Roman" w:cs="Times New Roman"/>
              </w:rPr>
              <w:t>Минимална тотална тежина 780 gr/m2.</w:t>
            </w:r>
          </w:p>
          <w:p w:rsidR="005116E2" w:rsidRPr="00FA5786" w:rsidRDefault="005116E2" w:rsidP="005116E2">
            <w:pPr>
              <w:autoSpaceDE w:val="0"/>
              <w:autoSpaceDN w:val="0"/>
              <w:adjustRightInd w:val="0"/>
              <w:spacing w:after="0" w:line="240" w:lineRule="auto"/>
              <w:rPr>
                <w:rFonts w:ascii="Times New Roman" w:eastAsia="TimesNewRomanPSMT" w:hAnsi="Times New Roman" w:cs="Times New Roman"/>
              </w:rPr>
            </w:pPr>
            <w:r w:rsidRPr="00FA5786">
              <w:rPr>
                <w:rFonts w:ascii="Times New Roman" w:eastAsia="TimesNewRomanPSMT" w:hAnsi="Times New Roman" w:cs="Times New Roman"/>
              </w:rPr>
              <w:t>Подлога хибридне траве је ткана и специјално дизајнирана од</w:t>
            </w:r>
          </w:p>
          <w:p w:rsidR="005116E2" w:rsidRPr="00FA5786" w:rsidRDefault="005116E2" w:rsidP="005116E2">
            <w:pPr>
              <w:autoSpaceDE w:val="0"/>
              <w:autoSpaceDN w:val="0"/>
              <w:adjustRightInd w:val="0"/>
              <w:spacing w:after="0" w:line="240" w:lineRule="auto"/>
              <w:rPr>
                <w:rFonts w:ascii="Times New Roman" w:eastAsia="TimesNewRomanPSMT" w:hAnsi="Times New Roman" w:cs="Times New Roman"/>
              </w:rPr>
            </w:pPr>
            <w:r w:rsidRPr="00FA5786">
              <w:rPr>
                <w:rFonts w:ascii="Times New Roman" w:eastAsia="TimesNewRomanPSMT" w:hAnsi="Times New Roman" w:cs="Times New Roman"/>
              </w:rPr>
              <w:t>напредних полимера минималне тежине 200 gr/m2.</w:t>
            </w:r>
          </w:p>
          <w:p w:rsidR="005116E2" w:rsidRPr="00FA5786" w:rsidRDefault="005116E2" w:rsidP="005116E2">
            <w:pPr>
              <w:autoSpaceDE w:val="0"/>
              <w:autoSpaceDN w:val="0"/>
              <w:adjustRightInd w:val="0"/>
              <w:spacing w:after="0" w:line="240" w:lineRule="auto"/>
              <w:rPr>
                <w:rFonts w:ascii="Times New Roman" w:eastAsia="TimesNewRomanPSMT" w:hAnsi="Times New Roman" w:cs="Times New Roman"/>
              </w:rPr>
            </w:pPr>
            <w:r w:rsidRPr="00FA5786">
              <w:rPr>
                <w:rFonts w:ascii="Times New Roman" w:eastAsia="TimesNewRomanPSMT" w:hAnsi="Times New Roman" w:cs="Times New Roman"/>
              </w:rPr>
              <w:t>Ширина ролне минимум 180 cm.</w:t>
            </w:r>
          </w:p>
          <w:p w:rsidR="005116E2" w:rsidRPr="00FA5786" w:rsidRDefault="005116E2" w:rsidP="005116E2">
            <w:pPr>
              <w:autoSpaceDE w:val="0"/>
              <w:autoSpaceDN w:val="0"/>
              <w:adjustRightInd w:val="0"/>
              <w:spacing w:after="0" w:line="240" w:lineRule="auto"/>
              <w:rPr>
                <w:rFonts w:ascii="Times New Roman" w:eastAsia="TimesNewRomanPSMT" w:hAnsi="Times New Roman" w:cs="Times New Roman"/>
              </w:rPr>
            </w:pPr>
            <w:r w:rsidRPr="00FA5786">
              <w:rPr>
                <w:rFonts w:ascii="Times New Roman" w:eastAsia="TimesNewRomanPSMT" w:hAnsi="Times New Roman" w:cs="Times New Roman"/>
              </w:rPr>
              <w:t>Дужина ролне према захтеву из пројекта.</w:t>
            </w:r>
          </w:p>
          <w:p w:rsidR="005116E2" w:rsidRPr="00FA5786" w:rsidRDefault="005116E2" w:rsidP="005116E2">
            <w:pPr>
              <w:autoSpaceDE w:val="0"/>
              <w:autoSpaceDN w:val="0"/>
              <w:adjustRightInd w:val="0"/>
              <w:spacing w:after="0" w:line="240" w:lineRule="auto"/>
              <w:rPr>
                <w:rFonts w:ascii="Times New Roman" w:eastAsia="TimesNewRomanPSMT" w:hAnsi="Times New Roman" w:cs="Times New Roman"/>
              </w:rPr>
            </w:pPr>
            <w:r w:rsidRPr="00FA5786">
              <w:rPr>
                <w:rFonts w:ascii="Times New Roman" w:eastAsia="TimesNewRomanPSMT" w:hAnsi="Times New Roman" w:cs="Times New Roman"/>
              </w:rPr>
              <w:t>Боја влакана - зелена у две нијансе.</w:t>
            </w:r>
          </w:p>
          <w:p w:rsidR="005116E2" w:rsidRPr="00FA5786" w:rsidRDefault="005116E2" w:rsidP="005116E2">
            <w:pPr>
              <w:autoSpaceDE w:val="0"/>
              <w:autoSpaceDN w:val="0"/>
              <w:adjustRightInd w:val="0"/>
              <w:spacing w:after="0" w:line="240" w:lineRule="auto"/>
              <w:rPr>
                <w:rFonts w:ascii="Times New Roman" w:eastAsia="TimesNewRomanPSMT" w:hAnsi="Times New Roman" w:cs="Times New Roman"/>
              </w:rPr>
            </w:pPr>
            <w:r w:rsidRPr="00FA5786">
              <w:rPr>
                <w:rFonts w:ascii="Times New Roman" w:eastAsia="TimesNewRomanPSMT" w:hAnsi="Times New Roman" w:cs="Times New Roman"/>
              </w:rPr>
              <w:t>Постојаност боје влакана ниво 7 (DIN 54004).</w:t>
            </w:r>
          </w:p>
          <w:p w:rsidR="005116E2" w:rsidRPr="00FA5786" w:rsidRDefault="005116E2" w:rsidP="005116E2">
            <w:pPr>
              <w:autoSpaceDE w:val="0"/>
              <w:autoSpaceDN w:val="0"/>
              <w:adjustRightInd w:val="0"/>
              <w:spacing w:after="0" w:line="240" w:lineRule="auto"/>
              <w:rPr>
                <w:rFonts w:ascii="Times New Roman" w:eastAsia="TimesNewRomanPSMT" w:hAnsi="Times New Roman" w:cs="Times New Roman"/>
              </w:rPr>
            </w:pPr>
            <w:r w:rsidRPr="00FA5786">
              <w:rPr>
                <w:rFonts w:ascii="Times New Roman" w:eastAsia="TimesNewRomanPSMT" w:hAnsi="Times New Roman" w:cs="Times New Roman"/>
              </w:rPr>
              <w:t>UV Стабилност ˃5.000 сати UV-А.</w:t>
            </w:r>
          </w:p>
          <w:p w:rsidR="005116E2" w:rsidRPr="00FA5786" w:rsidRDefault="005116E2" w:rsidP="005116E2">
            <w:pPr>
              <w:autoSpaceDE w:val="0"/>
              <w:autoSpaceDN w:val="0"/>
              <w:adjustRightInd w:val="0"/>
              <w:spacing w:after="0" w:line="240" w:lineRule="auto"/>
              <w:rPr>
                <w:rFonts w:ascii="Times New Roman" w:eastAsia="TimesNewRomanPSMT" w:hAnsi="Times New Roman" w:cs="Times New Roman"/>
              </w:rPr>
            </w:pPr>
            <w:r w:rsidRPr="00FA5786">
              <w:rPr>
                <w:rFonts w:ascii="Times New Roman" w:eastAsia="TimesNewRomanPSMT" w:hAnsi="Times New Roman" w:cs="Times New Roman"/>
              </w:rPr>
              <w:lastRenderedPageBreak/>
              <w:t>Пропустљивост воде минимум 400 lit/m2 без испуне.</w:t>
            </w:r>
          </w:p>
          <w:p w:rsidR="005116E2" w:rsidRPr="00FA5786" w:rsidRDefault="005116E2" w:rsidP="005116E2">
            <w:pPr>
              <w:autoSpaceDE w:val="0"/>
              <w:autoSpaceDN w:val="0"/>
              <w:adjustRightInd w:val="0"/>
              <w:spacing w:after="0" w:line="240" w:lineRule="auto"/>
              <w:rPr>
                <w:rFonts w:ascii="Times New Roman" w:eastAsia="TimesNewRomanPSMT" w:hAnsi="Times New Roman" w:cs="Times New Roman"/>
              </w:rPr>
            </w:pPr>
          </w:p>
          <w:p w:rsidR="005116E2" w:rsidRPr="00FA5786" w:rsidRDefault="005116E2" w:rsidP="005116E2">
            <w:pPr>
              <w:autoSpaceDE w:val="0"/>
              <w:autoSpaceDN w:val="0"/>
              <w:adjustRightInd w:val="0"/>
              <w:spacing w:after="0" w:line="240" w:lineRule="auto"/>
              <w:rPr>
                <w:rFonts w:ascii="Times New Roman" w:eastAsia="TimesNewRomanPSMT" w:hAnsi="Times New Roman" w:cs="Times New Roman"/>
                <w:lang w:val="sr-Latn-CS"/>
              </w:rPr>
            </w:pPr>
            <w:r w:rsidRPr="00FA5786">
              <w:rPr>
                <w:rFonts w:ascii="Times New Roman" w:eastAsia="TimesNewRomanPSMT" w:hAnsi="Times New Roman" w:cs="Times New Roman"/>
              </w:rPr>
              <w:t xml:space="preserve">- </w:t>
            </w:r>
            <w:r w:rsidRPr="00FA5786">
              <w:rPr>
                <w:rFonts w:ascii="Times New Roman" w:eastAsia="TimesNewRomanPSMT" w:hAnsi="Times New Roman" w:cs="Times New Roman"/>
                <w:lang w:val="sr-Cyrl-CS"/>
              </w:rPr>
              <w:t>Доставити атесте или техничке листове као доказ тражених карактеристика.</w:t>
            </w:r>
          </w:p>
          <w:p w:rsidR="005116E2" w:rsidRPr="00FA5786" w:rsidRDefault="000A5D39" w:rsidP="005116E2">
            <w:pPr>
              <w:spacing w:after="0" w:line="240" w:lineRule="auto"/>
              <w:jc w:val="both"/>
              <w:rPr>
                <w:rFonts w:ascii="Times New Roman" w:eastAsia="Times New Roman" w:hAnsi="Times New Roman" w:cs="Times New Roman"/>
                <w:sz w:val="24"/>
                <w:szCs w:val="24"/>
                <w:lang w:val="en-GB"/>
              </w:rPr>
            </w:pPr>
            <w:r>
              <w:rPr>
                <w:rFonts w:ascii="Times New Roman" w:eastAsia="TimesNewRomanPSMT" w:hAnsi="Times New Roman" w:cs="Times New Roman"/>
                <w:lang w:val="sr-Cyrl-CS"/>
              </w:rPr>
              <w:t xml:space="preserve">По захтеву наручиоца у стручној оцени понуда </w:t>
            </w:r>
            <w:bookmarkStart w:id="0" w:name="_GoBack"/>
            <w:bookmarkEnd w:id="0"/>
            <w:r w:rsidR="005116E2" w:rsidRPr="00FA5786">
              <w:rPr>
                <w:rFonts w:ascii="Times New Roman" w:eastAsia="TimesNewRomanPSMT" w:hAnsi="Times New Roman" w:cs="Times New Roman"/>
                <w:lang w:val="sr-Cyrl-CS"/>
              </w:rPr>
              <w:t xml:space="preserve">потребно је доставити узорак предметног материјала у форми „исечка“ адекватне величине </w:t>
            </w:r>
          </w:p>
        </w:tc>
        <w:tc>
          <w:tcPr>
            <w:tcW w:w="1710" w:type="dxa"/>
            <w:shd w:val="clear" w:color="auto" w:fill="auto"/>
          </w:tcPr>
          <w:p w:rsidR="005116E2" w:rsidRPr="009C2974" w:rsidRDefault="005116E2" w:rsidP="005116E2">
            <w:pPr>
              <w:spacing w:after="0" w:line="240" w:lineRule="auto"/>
              <w:jc w:val="both"/>
              <w:rPr>
                <w:rFonts w:ascii="Times New Roman" w:eastAsia="Times New Roman" w:hAnsi="Times New Roman" w:cs="Times New Roman"/>
                <w:sz w:val="24"/>
                <w:szCs w:val="24"/>
                <w:lang w:val="en-GB"/>
              </w:rPr>
            </w:pPr>
          </w:p>
        </w:tc>
        <w:tc>
          <w:tcPr>
            <w:tcW w:w="1600" w:type="dxa"/>
          </w:tcPr>
          <w:p w:rsidR="005116E2" w:rsidRPr="009C2974" w:rsidRDefault="005116E2" w:rsidP="005116E2">
            <w:pPr>
              <w:spacing w:after="0" w:line="240" w:lineRule="auto"/>
              <w:jc w:val="both"/>
              <w:rPr>
                <w:rFonts w:ascii="Times New Roman" w:eastAsia="Times New Roman" w:hAnsi="Times New Roman" w:cs="Times New Roman"/>
                <w:sz w:val="24"/>
                <w:szCs w:val="24"/>
                <w:lang w:val="en-GB"/>
              </w:rPr>
            </w:pPr>
          </w:p>
        </w:tc>
      </w:tr>
      <w:tr w:rsidR="005116E2" w:rsidRPr="009C2974" w:rsidTr="00742F63">
        <w:trPr>
          <w:trHeight w:val="272"/>
        </w:trPr>
        <w:tc>
          <w:tcPr>
            <w:tcW w:w="975" w:type="dxa"/>
            <w:shd w:val="clear" w:color="auto" w:fill="auto"/>
          </w:tcPr>
          <w:p w:rsidR="005116E2" w:rsidRPr="0027029C" w:rsidRDefault="005116E2" w:rsidP="005116E2">
            <w:pPr>
              <w:pStyle w:val="ListParagraph"/>
              <w:numPr>
                <w:ilvl w:val="0"/>
                <w:numId w:val="2"/>
              </w:numPr>
              <w:spacing w:after="0" w:line="240" w:lineRule="auto"/>
              <w:ind w:left="459"/>
              <w:jc w:val="both"/>
              <w:rPr>
                <w:rFonts w:ascii="Times New Roman" w:eastAsia="Times New Roman" w:hAnsi="Times New Roman" w:cs="Times New Roman"/>
                <w:sz w:val="24"/>
                <w:szCs w:val="24"/>
                <w:lang w:val="sr-Cyrl-CS"/>
              </w:rPr>
            </w:pPr>
          </w:p>
        </w:tc>
        <w:tc>
          <w:tcPr>
            <w:tcW w:w="5595" w:type="dxa"/>
            <w:shd w:val="clear" w:color="auto" w:fill="auto"/>
          </w:tcPr>
          <w:p w:rsidR="005116E2" w:rsidRPr="00BA6665" w:rsidRDefault="005116E2" w:rsidP="005116E2">
            <w:pPr>
              <w:spacing w:line="240" w:lineRule="auto"/>
              <w:jc w:val="both"/>
              <w:rPr>
                <w:rFonts w:ascii="Times New Roman" w:hAnsi="Times New Roman" w:cs="Times New Roman"/>
                <w:lang w:val="sr-Cyrl-CS"/>
              </w:rPr>
            </w:pPr>
            <w:r w:rsidRPr="00BA6665">
              <w:rPr>
                <w:rFonts w:ascii="Times New Roman" w:hAnsi="Times New Roman" w:cs="Times New Roman"/>
                <w:lang w:val="sr-Cyrl-CS"/>
              </w:rPr>
              <w:t>Стадионске столице</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Набавка, испорука и монтажа стадионске</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 xml:space="preserve">столице за </w:t>
            </w:r>
            <w:proofErr w:type="gramStart"/>
            <w:r w:rsidRPr="008E1B08">
              <w:rPr>
                <w:rFonts w:ascii="Times New Roman" w:eastAsia="TimesNewRomanPSMT" w:hAnsi="Times New Roman" w:cs="Times New Roman"/>
              </w:rPr>
              <w:t>посетиоце.Столица</w:t>
            </w:r>
            <w:proofErr w:type="gramEnd"/>
            <w:r w:rsidRPr="008E1B08">
              <w:rPr>
                <w:rFonts w:ascii="Times New Roman" w:eastAsia="TimesNewRomanPSMT" w:hAnsi="Times New Roman" w:cs="Times New Roman"/>
              </w:rPr>
              <w:t xml:space="preserve"> је израђена од</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високоиздржљивог полимера-бризгано од PP</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impact Copolymera, произвођача "Bobex" или</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еквивалентно.</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Сви материјали који су уграђени у столицу</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испитани су на чврстоћу и</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proofErr w:type="gramStart"/>
            <w:r w:rsidRPr="008E1B08">
              <w:rPr>
                <w:rFonts w:ascii="Times New Roman" w:eastAsia="TimesNewRomanPSMT" w:hAnsi="Times New Roman" w:cs="Times New Roman"/>
              </w:rPr>
              <w:t>издржљивост.Столица</w:t>
            </w:r>
            <w:proofErr w:type="gramEnd"/>
            <w:r w:rsidRPr="008E1B08">
              <w:rPr>
                <w:rFonts w:ascii="Times New Roman" w:eastAsia="TimesNewRomanPSMT" w:hAnsi="Times New Roman" w:cs="Times New Roman"/>
              </w:rPr>
              <w:t xml:space="preserve"> мора бити отпорна на</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 xml:space="preserve">пламен и UV </w:t>
            </w:r>
            <w:proofErr w:type="gramStart"/>
            <w:r w:rsidRPr="008E1B08">
              <w:rPr>
                <w:rFonts w:ascii="Times New Roman" w:eastAsia="TimesNewRomanPSMT" w:hAnsi="Times New Roman" w:cs="Times New Roman"/>
              </w:rPr>
              <w:t>стабилна.Атести</w:t>
            </w:r>
            <w:proofErr w:type="gramEnd"/>
            <w:r w:rsidRPr="008E1B08">
              <w:rPr>
                <w:rFonts w:ascii="Times New Roman" w:eastAsia="TimesNewRomanPSMT" w:hAnsi="Times New Roman" w:cs="Times New Roman"/>
              </w:rPr>
              <w:t xml:space="preserve"> се морају</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proofErr w:type="gramStart"/>
            <w:r w:rsidRPr="008E1B08">
              <w:rPr>
                <w:rFonts w:ascii="Times New Roman" w:eastAsia="TimesNewRomanPSMT" w:hAnsi="Times New Roman" w:cs="Times New Roman"/>
              </w:rPr>
              <w:t>приложити.Боја</w:t>
            </w:r>
            <w:proofErr w:type="gramEnd"/>
            <w:r w:rsidRPr="008E1B08">
              <w:rPr>
                <w:rFonts w:ascii="Times New Roman" w:eastAsia="TimesNewRomanPSMT" w:hAnsi="Times New Roman" w:cs="Times New Roman"/>
              </w:rPr>
              <w:t xml:space="preserve"> столице је према одабиру</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пројектанта и инвеститора.</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Димензијe столице су цца ширина наслона 400</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lastRenderedPageBreak/>
              <w:t>мм, висина наслона 377 мм, ширина седишта</w:t>
            </w:r>
          </w:p>
          <w:p w:rsidR="005116E2" w:rsidRPr="008E1B08" w:rsidRDefault="005116E2" w:rsidP="005116E2">
            <w:pPr>
              <w:spacing w:line="240" w:lineRule="auto"/>
              <w:jc w:val="both"/>
              <w:rPr>
                <w:rFonts w:ascii="Times New Roman" w:eastAsia="TimesNewRomanPSMT" w:hAnsi="Times New Roman" w:cs="Times New Roman"/>
              </w:rPr>
            </w:pPr>
            <w:r w:rsidRPr="008E1B08">
              <w:rPr>
                <w:rFonts w:ascii="Times New Roman" w:eastAsia="TimesNewRomanPSMT" w:hAnsi="Times New Roman" w:cs="Times New Roman"/>
              </w:rPr>
              <w:t>425мм и дубина седишта 400мм.</w:t>
            </w:r>
          </w:p>
          <w:p w:rsidR="005116E2" w:rsidRPr="008E1B08" w:rsidRDefault="005116E2" w:rsidP="005116E2">
            <w:pPr>
              <w:spacing w:line="240" w:lineRule="auto"/>
              <w:jc w:val="both"/>
              <w:rPr>
                <w:rFonts w:ascii="Times New Roman" w:eastAsia="TimesNewRomanPSMT" w:hAnsi="Times New Roman" w:cs="Times New Roman"/>
              </w:rPr>
            </w:pPr>
            <w:r w:rsidRPr="008E1B08">
              <w:rPr>
                <w:rFonts w:ascii="Times New Roman" w:eastAsia="TimesNewRomanPSMT" w:hAnsi="Times New Roman" w:cs="Times New Roman"/>
              </w:rPr>
              <w:t>Фиксирају се за бетонске трибине путем вијка.</w:t>
            </w:r>
          </w:p>
          <w:p w:rsidR="005116E2" w:rsidRPr="009C2974" w:rsidRDefault="005116E2" w:rsidP="005116E2">
            <w:pPr>
              <w:spacing w:after="0" w:line="240" w:lineRule="auto"/>
              <w:jc w:val="both"/>
              <w:rPr>
                <w:rFonts w:ascii="Times New Roman" w:eastAsia="Times New Roman" w:hAnsi="Times New Roman" w:cs="Times New Roman"/>
                <w:sz w:val="24"/>
                <w:szCs w:val="24"/>
                <w:lang w:val="sr-Cyrl-RS"/>
              </w:rPr>
            </w:pPr>
          </w:p>
        </w:tc>
        <w:tc>
          <w:tcPr>
            <w:tcW w:w="2970" w:type="dxa"/>
            <w:shd w:val="clear" w:color="auto" w:fill="auto"/>
          </w:tcPr>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lastRenderedPageBreak/>
              <w:t>Столица је израђена од</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високоиздржљивог полимера-бризгано од PP</w:t>
            </w:r>
            <w:r>
              <w:rPr>
                <w:rFonts w:ascii="Times New Roman" w:eastAsia="TimesNewRomanPSMT" w:hAnsi="Times New Roman" w:cs="Times New Roman"/>
              </w:rPr>
              <w:t xml:space="preserve"> </w:t>
            </w:r>
            <w:r w:rsidRPr="008E1B08">
              <w:rPr>
                <w:rFonts w:ascii="Times New Roman" w:eastAsia="TimesNewRomanPSMT" w:hAnsi="Times New Roman" w:cs="Times New Roman"/>
              </w:rPr>
              <w:t>impact Copolymera</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Сви материјали који су уграђени у столицу</w:t>
            </w:r>
            <w:r>
              <w:rPr>
                <w:rFonts w:ascii="Times New Roman" w:eastAsia="TimesNewRomanPSMT" w:hAnsi="Times New Roman" w:cs="Times New Roman"/>
              </w:rPr>
              <w:t xml:space="preserve"> </w:t>
            </w:r>
            <w:r w:rsidRPr="008E1B08">
              <w:rPr>
                <w:rFonts w:ascii="Times New Roman" w:eastAsia="TimesNewRomanPSMT" w:hAnsi="Times New Roman" w:cs="Times New Roman"/>
              </w:rPr>
              <w:t>испитани на чврстоћу и</w:t>
            </w:r>
          </w:p>
          <w:p w:rsidR="005116E2"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издржљивост.</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Столица мора бити отпорна на</w:t>
            </w:r>
          </w:p>
          <w:p w:rsidR="005116E2"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пламен и UV стабилна.</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r>
              <w:rPr>
                <w:rFonts w:ascii="Times New Roman" w:eastAsia="TimesNewRomanPSMT" w:hAnsi="Times New Roman" w:cs="Times New Roman"/>
                <w:lang w:val="sr-Cyrl-CS"/>
              </w:rPr>
              <w:t xml:space="preserve">Доставити атесте. </w:t>
            </w:r>
            <w:r w:rsidRPr="008E1B08">
              <w:rPr>
                <w:rFonts w:ascii="Times New Roman" w:eastAsia="TimesNewRomanPSMT" w:hAnsi="Times New Roman" w:cs="Times New Roman"/>
              </w:rPr>
              <w:t>Боја столице је према одабиру</w:t>
            </w:r>
            <w:r>
              <w:rPr>
                <w:rFonts w:ascii="Times New Roman" w:eastAsia="TimesNewRomanPSMT" w:hAnsi="Times New Roman" w:cs="Times New Roman"/>
                <w:lang w:val="sr-Cyrl-CS"/>
              </w:rPr>
              <w:t xml:space="preserve"> </w:t>
            </w:r>
            <w:r w:rsidRPr="008E1B08">
              <w:rPr>
                <w:rFonts w:ascii="Times New Roman" w:eastAsia="TimesNewRomanPSMT" w:hAnsi="Times New Roman" w:cs="Times New Roman"/>
              </w:rPr>
              <w:t>пројектанта и инвеститора.</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lastRenderedPageBreak/>
              <w:t>Димензијe столице су цца ширина наслона 400мм, висина наслона 377 мм, ширина седишта</w:t>
            </w:r>
            <w:r>
              <w:rPr>
                <w:rFonts w:ascii="Times New Roman" w:eastAsia="TimesNewRomanPSMT" w:hAnsi="Times New Roman" w:cs="Times New Roman"/>
                <w:lang w:val="sr-Cyrl-CS"/>
              </w:rPr>
              <w:t xml:space="preserve"> </w:t>
            </w:r>
            <w:r w:rsidRPr="008E1B08">
              <w:rPr>
                <w:rFonts w:ascii="Times New Roman" w:eastAsia="TimesNewRomanPSMT" w:hAnsi="Times New Roman" w:cs="Times New Roman"/>
              </w:rPr>
              <w:t>425мм и дубина седишта 400мм.</w:t>
            </w:r>
          </w:p>
          <w:p w:rsidR="005116E2" w:rsidRDefault="005116E2" w:rsidP="005116E2">
            <w:pPr>
              <w:spacing w:line="240" w:lineRule="auto"/>
              <w:jc w:val="both"/>
              <w:rPr>
                <w:rFonts w:ascii="Times New Roman" w:eastAsia="Times New Roman" w:hAnsi="Times New Roman" w:cs="Times New Roman"/>
                <w:sz w:val="24"/>
                <w:szCs w:val="24"/>
                <w:lang w:val="en-GB"/>
              </w:rPr>
            </w:pPr>
          </w:p>
          <w:p w:rsidR="005116E2" w:rsidRDefault="005116E2" w:rsidP="005116E2">
            <w:pPr>
              <w:autoSpaceDE w:val="0"/>
              <w:autoSpaceDN w:val="0"/>
              <w:adjustRightInd w:val="0"/>
              <w:spacing w:after="0" w:line="240" w:lineRule="auto"/>
              <w:rPr>
                <w:rFonts w:ascii="Times New Roman" w:eastAsia="TimesNewRomanPSMT" w:hAnsi="Times New Roman" w:cs="Times New Roman"/>
                <w:lang w:val="sr-Latn-CS"/>
              </w:rPr>
            </w:pPr>
            <w:r>
              <w:rPr>
                <w:rFonts w:ascii="Times New Roman" w:eastAsia="TimesNewRomanPSMT" w:hAnsi="Times New Roman" w:cs="Times New Roman"/>
              </w:rPr>
              <w:t xml:space="preserve">- </w:t>
            </w:r>
            <w:r>
              <w:rPr>
                <w:rFonts w:ascii="Times New Roman" w:eastAsia="TimesNewRomanPSMT" w:hAnsi="Times New Roman" w:cs="Times New Roman"/>
                <w:lang w:val="sr-Cyrl-CS"/>
              </w:rPr>
              <w:t>Доставити атесте и/или техничке листове као доказ тражених карактеристика.</w:t>
            </w:r>
          </w:p>
          <w:p w:rsidR="005116E2" w:rsidRPr="009C2974" w:rsidRDefault="005116E2" w:rsidP="005116E2">
            <w:pPr>
              <w:spacing w:line="240" w:lineRule="auto"/>
              <w:jc w:val="both"/>
              <w:rPr>
                <w:rFonts w:ascii="Times New Roman" w:eastAsia="Times New Roman" w:hAnsi="Times New Roman" w:cs="Times New Roman"/>
                <w:sz w:val="24"/>
                <w:szCs w:val="24"/>
                <w:lang w:val="en-GB"/>
              </w:rPr>
            </w:pPr>
          </w:p>
        </w:tc>
        <w:tc>
          <w:tcPr>
            <w:tcW w:w="1710" w:type="dxa"/>
            <w:shd w:val="clear" w:color="auto" w:fill="auto"/>
          </w:tcPr>
          <w:p w:rsidR="005116E2" w:rsidRPr="009C2974" w:rsidRDefault="005116E2" w:rsidP="005116E2">
            <w:pPr>
              <w:spacing w:after="0" w:line="240" w:lineRule="auto"/>
              <w:jc w:val="both"/>
              <w:rPr>
                <w:rFonts w:ascii="Times New Roman" w:eastAsia="Times New Roman" w:hAnsi="Times New Roman" w:cs="Times New Roman"/>
                <w:sz w:val="24"/>
                <w:szCs w:val="24"/>
                <w:lang w:val="en-GB"/>
              </w:rPr>
            </w:pPr>
          </w:p>
        </w:tc>
        <w:tc>
          <w:tcPr>
            <w:tcW w:w="1600" w:type="dxa"/>
          </w:tcPr>
          <w:p w:rsidR="005116E2" w:rsidRPr="009C2974" w:rsidRDefault="005116E2" w:rsidP="005116E2">
            <w:pPr>
              <w:spacing w:after="0" w:line="240" w:lineRule="auto"/>
              <w:jc w:val="both"/>
              <w:rPr>
                <w:rFonts w:ascii="Times New Roman" w:eastAsia="Times New Roman" w:hAnsi="Times New Roman" w:cs="Times New Roman"/>
                <w:sz w:val="24"/>
                <w:szCs w:val="24"/>
                <w:lang w:val="sr-Cyrl-RS"/>
              </w:rPr>
            </w:pPr>
          </w:p>
        </w:tc>
      </w:tr>
      <w:tr w:rsidR="005116E2" w:rsidRPr="009C2974" w:rsidTr="00742F63">
        <w:trPr>
          <w:trHeight w:val="284"/>
        </w:trPr>
        <w:tc>
          <w:tcPr>
            <w:tcW w:w="975" w:type="dxa"/>
            <w:shd w:val="clear" w:color="auto" w:fill="auto"/>
          </w:tcPr>
          <w:p w:rsidR="005116E2" w:rsidRPr="0027029C" w:rsidRDefault="005116E2" w:rsidP="005116E2">
            <w:pPr>
              <w:pStyle w:val="ListParagraph"/>
              <w:numPr>
                <w:ilvl w:val="0"/>
                <w:numId w:val="2"/>
              </w:numPr>
              <w:spacing w:after="0" w:line="240" w:lineRule="auto"/>
              <w:ind w:left="459"/>
              <w:jc w:val="both"/>
              <w:rPr>
                <w:rFonts w:ascii="Times New Roman" w:eastAsia="Times New Roman" w:hAnsi="Times New Roman" w:cs="Times New Roman"/>
                <w:sz w:val="24"/>
                <w:szCs w:val="24"/>
                <w:lang w:val="sr-Cyrl-CS"/>
              </w:rPr>
            </w:pPr>
          </w:p>
        </w:tc>
        <w:tc>
          <w:tcPr>
            <w:tcW w:w="5595" w:type="dxa"/>
            <w:shd w:val="clear" w:color="auto" w:fill="auto"/>
          </w:tcPr>
          <w:p w:rsidR="005116E2" w:rsidRPr="00BA6665" w:rsidRDefault="005116E2" w:rsidP="005116E2">
            <w:pPr>
              <w:autoSpaceDE w:val="0"/>
              <w:autoSpaceDN w:val="0"/>
              <w:adjustRightInd w:val="0"/>
              <w:spacing w:after="0" w:line="240" w:lineRule="auto"/>
              <w:rPr>
                <w:rFonts w:ascii="Times New Roman" w:eastAsia="TimesNewRomanPS-BoldMT" w:hAnsi="Times New Roman" w:cs="Times New Roman"/>
                <w:bCs/>
              </w:rPr>
            </w:pPr>
            <w:r w:rsidRPr="00BA6665">
              <w:rPr>
                <w:rFonts w:ascii="Times New Roman" w:eastAsia="TimesNewRomanPS-BoldMT" w:hAnsi="Times New Roman" w:cs="Times New Roman"/>
                <w:bCs/>
              </w:rPr>
              <w:t>Фотеље у ВИП ложи:</w:t>
            </w:r>
          </w:p>
          <w:p w:rsidR="005116E2" w:rsidRPr="008E1B08" w:rsidRDefault="005116E2" w:rsidP="005116E2">
            <w:pPr>
              <w:autoSpaceDE w:val="0"/>
              <w:autoSpaceDN w:val="0"/>
              <w:adjustRightInd w:val="0"/>
              <w:spacing w:after="0" w:line="240" w:lineRule="auto"/>
              <w:rPr>
                <w:rFonts w:ascii="Times New Roman" w:eastAsia="TimesNewRomanPS-BoldMT" w:hAnsi="Times New Roman" w:cs="Times New Roman"/>
                <w:b/>
                <w:bCs/>
              </w:rPr>
            </w:pP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Набавка, допрема и монтажа фотеље за VIP</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ложу.</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Димензије фотеље су цца -ширина наслона</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480мм, висина наслона 860мм, ширина</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седишта 480мм и дубина седишта 500 мм,</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произвођача "Bobex" или еквивалентно.</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Фиксирање на бетонску подлогу је путем</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челичног постоља.</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Седиште и наслон су ергономски обликовани</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и пресвучени полиуретанском пеном</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повишене тврдоће и густине 3 цм</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proofErr w:type="gramStart"/>
            <w:r w:rsidRPr="008E1B08">
              <w:rPr>
                <w:rFonts w:ascii="Times New Roman" w:eastAsia="TimesNewRomanPSMT" w:hAnsi="Times New Roman" w:cs="Times New Roman"/>
              </w:rPr>
              <w:t>дебљине.Произведено</w:t>
            </w:r>
            <w:proofErr w:type="gramEnd"/>
            <w:r w:rsidRPr="008E1B08">
              <w:rPr>
                <w:rFonts w:ascii="Times New Roman" w:eastAsia="TimesNewRomanPSMT" w:hAnsi="Times New Roman" w:cs="Times New Roman"/>
              </w:rPr>
              <w:t xml:space="preserve"> процесом дувања HDPE</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са дуплим зидом за високу</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proofErr w:type="gramStart"/>
            <w:r w:rsidRPr="008E1B08">
              <w:rPr>
                <w:rFonts w:ascii="Times New Roman" w:eastAsia="TimesNewRomanPSMT" w:hAnsi="Times New Roman" w:cs="Times New Roman"/>
              </w:rPr>
              <w:t>чврстину.Монтирање</w:t>
            </w:r>
            <w:proofErr w:type="gramEnd"/>
            <w:r w:rsidRPr="008E1B08">
              <w:rPr>
                <w:rFonts w:ascii="Times New Roman" w:eastAsia="TimesNewRomanPSMT" w:hAnsi="Times New Roman" w:cs="Times New Roman"/>
              </w:rPr>
              <w:t xml:space="preserve"> је на алуминијумски</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 xml:space="preserve">носач отпоран на </w:t>
            </w:r>
            <w:proofErr w:type="gramStart"/>
            <w:r w:rsidRPr="008E1B08">
              <w:rPr>
                <w:rFonts w:ascii="Times New Roman" w:eastAsia="TimesNewRomanPSMT" w:hAnsi="Times New Roman" w:cs="Times New Roman"/>
              </w:rPr>
              <w:t>корозију.Комплетно</w:t>
            </w:r>
            <w:proofErr w:type="gramEnd"/>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затворен механизам за преклапање који се</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активира опругом.</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Фотеља је тапациран у негоривом штофу у</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класи B1 према немачком стандарду DIN</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4102-1, водонепропусном, отпорном на UV</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зраке, отпорном на гребање, уљно одбојан,</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отпоран на ниске температуре до -23°,</w:t>
            </w:r>
          </w:p>
          <w:p w:rsidR="005116E2" w:rsidRDefault="005116E2" w:rsidP="005116E2">
            <w:pPr>
              <w:autoSpaceDE w:val="0"/>
              <w:autoSpaceDN w:val="0"/>
              <w:adjustRightInd w:val="0"/>
              <w:spacing w:after="0" w:line="240" w:lineRule="auto"/>
              <w:rPr>
                <w:rFonts w:ascii="Times New Roman" w:eastAsia="TimesNewRomanPS-BoldMT" w:hAnsi="Times New Roman" w:cs="Times New Roman"/>
                <w:lang w:val="sr-Cyrl-CS"/>
              </w:rPr>
            </w:pPr>
            <w:r w:rsidRPr="008E1B08">
              <w:rPr>
                <w:rFonts w:ascii="Times New Roman" w:eastAsia="TimesNewRomanPSMT" w:hAnsi="Times New Roman" w:cs="Times New Roman"/>
              </w:rPr>
              <w:t>еластичан. (Ocean, Мercis.si).</w:t>
            </w:r>
            <w:r>
              <w:rPr>
                <w:rFonts w:ascii="Times New Roman" w:eastAsia="TimesNewRomanPS-BoldMT" w:hAnsi="Times New Roman" w:cs="Times New Roman"/>
                <w:lang w:val="sr-Cyrl-CS"/>
              </w:rPr>
              <w:t xml:space="preserve"> </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lastRenderedPageBreak/>
              <w:t>Металне позиције пластифициране према РАЛ</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карти боја. Систем подизања седишта је</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бешумно путем посебног механизма или</w:t>
            </w:r>
          </w:p>
          <w:p w:rsidR="005116E2" w:rsidRDefault="005116E2" w:rsidP="005116E2">
            <w:pPr>
              <w:autoSpaceDE w:val="0"/>
              <w:autoSpaceDN w:val="0"/>
              <w:adjustRightInd w:val="0"/>
              <w:spacing w:after="0" w:line="240" w:lineRule="auto"/>
              <w:rPr>
                <w:rFonts w:ascii="Times New Roman" w:eastAsia="TimesNewRomanPSMT" w:hAnsi="Times New Roman" w:cs="Times New Roman"/>
                <w:lang w:val="sr-Cyrl-CS"/>
              </w:rPr>
            </w:pPr>
            <w:r w:rsidRPr="008E1B08">
              <w:rPr>
                <w:rFonts w:ascii="Times New Roman" w:eastAsia="TimesNewRomanPSMT" w:hAnsi="Times New Roman" w:cs="Times New Roman"/>
              </w:rPr>
              <w:t>путем тега са ублаживачима удара.</w:t>
            </w:r>
            <w:r>
              <w:rPr>
                <w:rFonts w:ascii="Times New Roman" w:eastAsia="TimesNewRomanPSMT" w:hAnsi="Times New Roman" w:cs="Times New Roman"/>
                <w:lang w:val="sr-Cyrl-CS"/>
              </w:rPr>
              <w:t xml:space="preserve"> </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Монтажа на равној и косој подлози.</w:t>
            </w:r>
          </w:p>
          <w:p w:rsidR="005116E2" w:rsidRDefault="005116E2" w:rsidP="005116E2">
            <w:pPr>
              <w:autoSpaceDE w:val="0"/>
              <w:autoSpaceDN w:val="0"/>
              <w:adjustRightInd w:val="0"/>
              <w:spacing w:after="0" w:line="240" w:lineRule="auto"/>
              <w:rPr>
                <w:rFonts w:ascii="Times New Roman" w:eastAsia="TimesNewRomanPSMT" w:hAnsi="Times New Roman" w:cs="Times New Roman"/>
                <w:lang w:val="sr-Cyrl-CS"/>
              </w:rPr>
            </w:pPr>
            <w:r w:rsidRPr="008E1B08">
              <w:rPr>
                <w:rFonts w:ascii="Times New Roman" w:eastAsia="TimesNewRomanPSMT" w:hAnsi="Times New Roman" w:cs="Times New Roman"/>
              </w:rPr>
              <w:t>Фотеље поседују заједнички руконаслон.</w:t>
            </w:r>
            <w:r w:rsidRPr="008E1B08">
              <w:rPr>
                <w:rFonts w:ascii="Times New Roman" w:eastAsia="TimesNewRomanPSMT" w:hAnsi="Times New Roman" w:cs="Times New Roman"/>
                <w:lang w:val="sr-Cyrl-CS"/>
              </w:rPr>
              <w:t xml:space="preserve"> </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Обрачун по комаду комплетно монтиране</w:t>
            </w:r>
          </w:p>
          <w:p w:rsidR="005116E2" w:rsidRDefault="005116E2" w:rsidP="005116E2">
            <w:pPr>
              <w:jc w:val="both"/>
              <w:rPr>
                <w:rFonts w:ascii="Times New Roman" w:eastAsia="TimesNewRomanPSMT" w:hAnsi="Times New Roman" w:cs="Times New Roman"/>
              </w:rPr>
            </w:pPr>
            <w:r w:rsidRPr="008E1B08">
              <w:rPr>
                <w:rFonts w:ascii="Times New Roman" w:eastAsia="TimesNewRomanPSMT" w:hAnsi="Times New Roman" w:cs="Times New Roman"/>
              </w:rPr>
              <w:t>столице.</w:t>
            </w:r>
          </w:p>
          <w:p w:rsidR="005116E2" w:rsidRPr="009C2974" w:rsidRDefault="005116E2" w:rsidP="005116E2">
            <w:pPr>
              <w:spacing w:after="0" w:line="240" w:lineRule="auto"/>
              <w:jc w:val="both"/>
              <w:rPr>
                <w:rFonts w:ascii="Times New Roman" w:eastAsia="Times New Roman" w:hAnsi="Times New Roman" w:cs="Times New Roman"/>
                <w:sz w:val="24"/>
                <w:szCs w:val="24"/>
                <w:lang w:val="sr-Cyrl-RS"/>
              </w:rPr>
            </w:pPr>
          </w:p>
        </w:tc>
        <w:tc>
          <w:tcPr>
            <w:tcW w:w="2970" w:type="dxa"/>
            <w:shd w:val="clear" w:color="auto" w:fill="auto"/>
          </w:tcPr>
          <w:p w:rsidR="005116E2" w:rsidRPr="008C112E" w:rsidRDefault="005116E2" w:rsidP="005116E2">
            <w:pPr>
              <w:autoSpaceDE w:val="0"/>
              <w:autoSpaceDN w:val="0"/>
              <w:adjustRightInd w:val="0"/>
              <w:spacing w:after="0" w:line="240" w:lineRule="auto"/>
              <w:rPr>
                <w:rFonts w:ascii="Times New Roman" w:eastAsia="TimesNewRomanPSMT" w:hAnsi="Times New Roman" w:cs="Times New Roman"/>
                <w:lang w:val="sr-Cyrl-CS"/>
              </w:rPr>
            </w:pPr>
            <w:r w:rsidRPr="008E1B08">
              <w:rPr>
                <w:rFonts w:ascii="Times New Roman" w:eastAsia="TimesNewRomanPSMT" w:hAnsi="Times New Roman" w:cs="Times New Roman"/>
              </w:rPr>
              <w:lastRenderedPageBreak/>
              <w:t>Столица је израђена од</w:t>
            </w:r>
            <w:r>
              <w:rPr>
                <w:rFonts w:ascii="Times New Roman" w:eastAsia="TimesNewRomanPSMT" w:hAnsi="Times New Roman" w:cs="Times New Roman"/>
                <w:lang w:val="sr-Cyrl-CS"/>
              </w:rPr>
              <w:t xml:space="preserve"> </w:t>
            </w:r>
            <w:r w:rsidRPr="008E1B08">
              <w:rPr>
                <w:rFonts w:ascii="Times New Roman" w:eastAsia="TimesNewRomanPSMT" w:hAnsi="Times New Roman" w:cs="Times New Roman"/>
              </w:rPr>
              <w:t>високоиздржљивог полимера-бризгано од PP</w:t>
            </w:r>
            <w:r>
              <w:rPr>
                <w:rFonts w:ascii="Times New Roman" w:eastAsia="TimesNewRomanPSMT" w:hAnsi="Times New Roman" w:cs="Times New Roman"/>
                <w:lang w:val="sr-Cyrl-CS"/>
              </w:rPr>
              <w:t xml:space="preserve"> </w:t>
            </w:r>
            <w:r w:rsidRPr="008E1B08">
              <w:rPr>
                <w:rFonts w:ascii="Times New Roman" w:eastAsia="TimesNewRomanPSMT" w:hAnsi="Times New Roman" w:cs="Times New Roman"/>
              </w:rPr>
              <w:t>impact Copolymera</w:t>
            </w:r>
            <w:r>
              <w:rPr>
                <w:rFonts w:ascii="Times New Roman" w:eastAsia="TimesNewRomanPSMT" w:hAnsi="Times New Roman" w:cs="Times New Roman"/>
                <w:lang w:val="sr-Cyrl-CS"/>
              </w:rPr>
              <w:t>.</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Сви материјали који су уграђени у столицу</w:t>
            </w:r>
            <w:r>
              <w:rPr>
                <w:rFonts w:ascii="Times New Roman" w:eastAsia="TimesNewRomanPSMT" w:hAnsi="Times New Roman" w:cs="Times New Roman"/>
                <w:lang w:val="sr-Cyrl-CS"/>
              </w:rPr>
              <w:t xml:space="preserve"> </w:t>
            </w:r>
            <w:r w:rsidRPr="008E1B08">
              <w:rPr>
                <w:rFonts w:ascii="Times New Roman" w:eastAsia="TimesNewRomanPSMT" w:hAnsi="Times New Roman" w:cs="Times New Roman"/>
              </w:rPr>
              <w:t>испитани на чврстоћу и</w:t>
            </w:r>
          </w:p>
          <w:p w:rsidR="005116E2"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издржљивост.</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Столица мора бити отпорна на</w:t>
            </w:r>
          </w:p>
          <w:p w:rsidR="005116E2"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пламен и UV стабилна.</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Атести се морају</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приложити.</w:t>
            </w:r>
            <w:r>
              <w:rPr>
                <w:rFonts w:ascii="Times New Roman" w:eastAsia="TimesNewRomanPSMT" w:hAnsi="Times New Roman" w:cs="Times New Roman"/>
                <w:lang w:val="sr-Cyrl-CS"/>
              </w:rPr>
              <w:t xml:space="preserve"> </w:t>
            </w:r>
            <w:r w:rsidRPr="008E1B08">
              <w:rPr>
                <w:rFonts w:ascii="Times New Roman" w:eastAsia="TimesNewRomanPSMT" w:hAnsi="Times New Roman" w:cs="Times New Roman"/>
              </w:rPr>
              <w:t>Боја столице је према одабиру</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пројектанта и инвеститора.</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Димензије фотеље су цца -ширина наслона</w:t>
            </w:r>
            <w:r>
              <w:rPr>
                <w:rFonts w:ascii="Times New Roman" w:eastAsia="TimesNewRomanPSMT" w:hAnsi="Times New Roman" w:cs="Times New Roman"/>
                <w:lang w:val="sr-Cyrl-CS"/>
              </w:rPr>
              <w:t xml:space="preserve"> </w:t>
            </w:r>
            <w:r w:rsidRPr="008E1B08">
              <w:rPr>
                <w:rFonts w:ascii="Times New Roman" w:eastAsia="TimesNewRomanPSMT" w:hAnsi="Times New Roman" w:cs="Times New Roman"/>
              </w:rPr>
              <w:t>480мм, висина наслона 860мм, ширина</w:t>
            </w:r>
            <w:r>
              <w:rPr>
                <w:rFonts w:ascii="Times New Roman" w:eastAsia="TimesNewRomanPSMT" w:hAnsi="Times New Roman" w:cs="Times New Roman"/>
                <w:lang w:val="sr-Cyrl-CS"/>
              </w:rPr>
              <w:t xml:space="preserve"> </w:t>
            </w:r>
            <w:r w:rsidRPr="008E1B08">
              <w:rPr>
                <w:rFonts w:ascii="Times New Roman" w:eastAsia="TimesNewRomanPSMT" w:hAnsi="Times New Roman" w:cs="Times New Roman"/>
              </w:rPr>
              <w:t>седишта 480мм и дубина седишта 500 мм,</w:t>
            </w:r>
            <w:r>
              <w:rPr>
                <w:rFonts w:ascii="Times New Roman" w:eastAsia="TimesNewRomanPSMT" w:hAnsi="Times New Roman" w:cs="Times New Roman"/>
                <w:lang w:val="sr-Cyrl-CS"/>
              </w:rPr>
              <w:t xml:space="preserve"> </w:t>
            </w:r>
            <w:r w:rsidRPr="008E1B08">
              <w:rPr>
                <w:rFonts w:ascii="Times New Roman" w:eastAsia="TimesNewRomanPSMT" w:hAnsi="Times New Roman" w:cs="Times New Roman"/>
              </w:rPr>
              <w:t>Фиксирање на бетонску подлогу је путем</w:t>
            </w:r>
            <w:r>
              <w:rPr>
                <w:rFonts w:ascii="Times New Roman" w:eastAsia="TimesNewRomanPSMT" w:hAnsi="Times New Roman" w:cs="Times New Roman"/>
                <w:lang w:val="sr-Cyrl-CS"/>
              </w:rPr>
              <w:t xml:space="preserve"> </w:t>
            </w:r>
            <w:r w:rsidRPr="008E1B08">
              <w:rPr>
                <w:rFonts w:ascii="Times New Roman" w:eastAsia="TimesNewRomanPSMT" w:hAnsi="Times New Roman" w:cs="Times New Roman"/>
              </w:rPr>
              <w:t>челичног постоља.</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Седиште и наслон су ергономски обликовани</w:t>
            </w:r>
            <w:r>
              <w:rPr>
                <w:rFonts w:ascii="Times New Roman" w:eastAsia="TimesNewRomanPSMT" w:hAnsi="Times New Roman" w:cs="Times New Roman"/>
                <w:lang w:val="sr-Cyrl-CS"/>
              </w:rPr>
              <w:t xml:space="preserve"> </w:t>
            </w:r>
            <w:r w:rsidRPr="008E1B08">
              <w:rPr>
                <w:rFonts w:ascii="Times New Roman" w:eastAsia="TimesNewRomanPSMT" w:hAnsi="Times New Roman" w:cs="Times New Roman"/>
              </w:rPr>
              <w:t xml:space="preserve">и </w:t>
            </w:r>
            <w:r w:rsidRPr="008E1B08">
              <w:rPr>
                <w:rFonts w:ascii="Times New Roman" w:eastAsia="TimesNewRomanPSMT" w:hAnsi="Times New Roman" w:cs="Times New Roman"/>
              </w:rPr>
              <w:lastRenderedPageBreak/>
              <w:t>пресвучени полиуретанском пеном</w:t>
            </w:r>
            <w:r>
              <w:rPr>
                <w:rFonts w:ascii="Times New Roman" w:eastAsia="TimesNewRomanPSMT" w:hAnsi="Times New Roman" w:cs="Times New Roman"/>
                <w:lang w:val="sr-Cyrl-CS"/>
              </w:rPr>
              <w:t xml:space="preserve"> </w:t>
            </w:r>
            <w:r w:rsidRPr="008E1B08">
              <w:rPr>
                <w:rFonts w:ascii="Times New Roman" w:eastAsia="TimesNewRomanPSMT" w:hAnsi="Times New Roman" w:cs="Times New Roman"/>
              </w:rPr>
              <w:t>повишене тврдоће и густине 3 цм</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дебљине.</w:t>
            </w:r>
            <w:r>
              <w:rPr>
                <w:rFonts w:ascii="Times New Roman" w:eastAsia="TimesNewRomanPSMT" w:hAnsi="Times New Roman" w:cs="Times New Roman"/>
                <w:lang w:val="sr-Cyrl-CS"/>
              </w:rPr>
              <w:t xml:space="preserve"> </w:t>
            </w:r>
            <w:r w:rsidRPr="008E1B08">
              <w:rPr>
                <w:rFonts w:ascii="Times New Roman" w:eastAsia="TimesNewRomanPSMT" w:hAnsi="Times New Roman" w:cs="Times New Roman"/>
              </w:rPr>
              <w:t>Произведено процесом дувања HDPE</w:t>
            </w:r>
            <w:r>
              <w:rPr>
                <w:rFonts w:ascii="Times New Roman" w:eastAsia="TimesNewRomanPSMT" w:hAnsi="Times New Roman" w:cs="Times New Roman"/>
                <w:lang w:val="sr-Cyrl-CS"/>
              </w:rPr>
              <w:t xml:space="preserve"> </w:t>
            </w:r>
            <w:r w:rsidRPr="008E1B08">
              <w:rPr>
                <w:rFonts w:ascii="Times New Roman" w:eastAsia="TimesNewRomanPSMT" w:hAnsi="Times New Roman" w:cs="Times New Roman"/>
              </w:rPr>
              <w:t>са дуплим зидом за високу</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чврстину.</w:t>
            </w:r>
            <w:r>
              <w:rPr>
                <w:rFonts w:ascii="Times New Roman" w:eastAsia="TimesNewRomanPSMT" w:hAnsi="Times New Roman" w:cs="Times New Roman"/>
                <w:lang w:val="sr-Cyrl-CS"/>
              </w:rPr>
              <w:t xml:space="preserve"> </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Комплетно</w:t>
            </w:r>
            <w:r>
              <w:rPr>
                <w:rFonts w:ascii="Times New Roman" w:eastAsia="TimesNewRomanPSMT" w:hAnsi="Times New Roman" w:cs="Times New Roman"/>
                <w:lang w:val="sr-Cyrl-CS"/>
              </w:rPr>
              <w:t xml:space="preserve"> </w:t>
            </w:r>
            <w:r w:rsidRPr="008E1B08">
              <w:rPr>
                <w:rFonts w:ascii="Times New Roman" w:eastAsia="TimesNewRomanPSMT" w:hAnsi="Times New Roman" w:cs="Times New Roman"/>
              </w:rPr>
              <w:t>затворен механизам за преклапање који се</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активира опругом.</w:t>
            </w:r>
          </w:p>
          <w:p w:rsidR="005116E2" w:rsidRPr="008C112E"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Фотеља је тапациран у негоривом штофу у</w:t>
            </w:r>
            <w:r>
              <w:rPr>
                <w:rFonts w:ascii="Times New Roman" w:eastAsia="TimesNewRomanPSMT" w:hAnsi="Times New Roman" w:cs="Times New Roman"/>
                <w:lang w:val="sr-Cyrl-CS"/>
              </w:rPr>
              <w:t xml:space="preserve"> </w:t>
            </w:r>
            <w:r w:rsidRPr="008E1B08">
              <w:rPr>
                <w:rFonts w:ascii="Times New Roman" w:eastAsia="TimesNewRomanPSMT" w:hAnsi="Times New Roman" w:cs="Times New Roman"/>
              </w:rPr>
              <w:t>класи B1 према немачком стандарду DIN</w:t>
            </w:r>
            <w:r>
              <w:rPr>
                <w:rFonts w:ascii="Times New Roman" w:eastAsia="TimesNewRomanPSMT" w:hAnsi="Times New Roman" w:cs="Times New Roman"/>
                <w:lang w:val="sr-Cyrl-CS"/>
              </w:rPr>
              <w:t xml:space="preserve"> </w:t>
            </w:r>
            <w:r w:rsidRPr="008E1B08">
              <w:rPr>
                <w:rFonts w:ascii="Times New Roman" w:eastAsia="TimesNewRomanPSMT" w:hAnsi="Times New Roman" w:cs="Times New Roman"/>
              </w:rPr>
              <w:t>4102-1, водонепропусном, отпорном на UV</w:t>
            </w:r>
            <w:r>
              <w:rPr>
                <w:rFonts w:ascii="Times New Roman" w:eastAsia="TimesNewRomanPSMT" w:hAnsi="Times New Roman" w:cs="Times New Roman"/>
                <w:lang w:val="sr-Cyrl-CS"/>
              </w:rPr>
              <w:t xml:space="preserve"> </w:t>
            </w:r>
            <w:r w:rsidRPr="008E1B08">
              <w:rPr>
                <w:rFonts w:ascii="Times New Roman" w:eastAsia="TimesNewRomanPSMT" w:hAnsi="Times New Roman" w:cs="Times New Roman"/>
              </w:rPr>
              <w:t>зраке, отпорном на гребање, уљно одбојан,</w:t>
            </w:r>
            <w:r>
              <w:rPr>
                <w:rFonts w:ascii="Times New Roman" w:eastAsia="TimesNewRomanPSMT" w:hAnsi="Times New Roman" w:cs="Times New Roman"/>
                <w:lang w:val="sr-Cyrl-CS"/>
              </w:rPr>
              <w:t xml:space="preserve"> </w:t>
            </w:r>
            <w:r w:rsidRPr="008E1B08">
              <w:rPr>
                <w:rFonts w:ascii="Times New Roman" w:eastAsia="TimesNewRomanPSMT" w:hAnsi="Times New Roman" w:cs="Times New Roman"/>
              </w:rPr>
              <w:t>отпоран на ниске температуре до -23°,</w:t>
            </w:r>
            <w:r>
              <w:rPr>
                <w:rFonts w:ascii="Times New Roman" w:eastAsia="TimesNewRomanPSMT" w:hAnsi="Times New Roman" w:cs="Times New Roman"/>
                <w:lang w:val="sr-Cyrl-CS"/>
              </w:rPr>
              <w:t xml:space="preserve"> </w:t>
            </w:r>
            <w:r w:rsidRPr="008E1B08">
              <w:rPr>
                <w:rFonts w:ascii="Times New Roman" w:eastAsia="TimesNewRomanPSMT" w:hAnsi="Times New Roman" w:cs="Times New Roman"/>
              </w:rPr>
              <w:t>еластичан. (Ocean, Мercis.si).</w:t>
            </w:r>
            <w:r>
              <w:rPr>
                <w:rFonts w:ascii="Times New Roman" w:eastAsia="TimesNewRomanPS-BoldMT" w:hAnsi="Times New Roman" w:cs="Times New Roman"/>
                <w:lang w:val="sr-Cyrl-CS"/>
              </w:rPr>
              <w:t xml:space="preserve"> </w:t>
            </w:r>
          </w:p>
          <w:p w:rsidR="005116E2" w:rsidRDefault="005116E2" w:rsidP="005116E2">
            <w:pPr>
              <w:autoSpaceDE w:val="0"/>
              <w:autoSpaceDN w:val="0"/>
              <w:adjustRightInd w:val="0"/>
              <w:spacing w:after="0" w:line="240" w:lineRule="auto"/>
              <w:rPr>
                <w:rFonts w:ascii="Times New Roman" w:eastAsia="TimesNewRomanPSMT" w:hAnsi="Times New Roman" w:cs="Times New Roman"/>
                <w:lang w:val="sr-Cyrl-CS"/>
              </w:rPr>
            </w:pPr>
            <w:r w:rsidRPr="008E1B08">
              <w:rPr>
                <w:rFonts w:ascii="Times New Roman" w:eastAsia="TimesNewRomanPSMT" w:hAnsi="Times New Roman" w:cs="Times New Roman"/>
              </w:rPr>
              <w:t>Металне позиције пластифициране према РАЛ</w:t>
            </w:r>
            <w:r>
              <w:rPr>
                <w:rFonts w:ascii="Times New Roman" w:eastAsia="TimesNewRomanPSMT" w:hAnsi="Times New Roman" w:cs="Times New Roman"/>
                <w:lang w:val="sr-Cyrl-CS"/>
              </w:rPr>
              <w:t xml:space="preserve"> </w:t>
            </w:r>
            <w:r w:rsidRPr="008E1B08">
              <w:rPr>
                <w:rFonts w:ascii="Times New Roman" w:eastAsia="TimesNewRomanPSMT" w:hAnsi="Times New Roman" w:cs="Times New Roman"/>
              </w:rPr>
              <w:t>карти боја. Систем подизања седишта је</w:t>
            </w:r>
            <w:r>
              <w:rPr>
                <w:rFonts w:ascii="Times New Roman" w:eastAsia="TimesNewRomanPSMT" w:hAnsi="Times New Roman" w:cs="Times New Roman"/>
                <w:lang w:val="sr-Cyrl-CS"/>
              </w:rPr>
              <w:t xml:space="preserve"> </w:t>
            </w:r>
            <w:r w:rsidRPr="008E1B08">
              <w:rPr>
                <w:rFonts w:ascii="Times New Roman" w:eastAsia="TimesNewRomanPSMT" w:hAnsi="Times New Roman" w:cs="Times New Roman"/>
              </w:rPr>
              <w:t>бешумно путем посебног механизма или</w:t>
            </w:r>
            <w:r>
              <w:rPr>
                <w:rFonts w:ascii="Times New Roman" w:eastAsia="TimesNewRomanPSMT" w:hAnsi="Times New Roman" w:cs="Times New Roman"/>
                <w:lang w:val="sr-Cyrl-CS"/>
              </w:rPr>
              <w:t xml:space="preserve"> </w:t>
            </w:r>
            <w:r w:rsidRPr="008E1B08">
              <w:rPr>
                <w:rFonts w:ascii="Times New Roman" w:eastAsia="TimesNewRomanPSMT" w:hAnsi="Times New Roman" w:cs="Times New Roman"/>
              </w:rPr>
              <w:t>путем тега са ублаживачима удара.</w:t>
            </w:r>
            <w:r>
              <w:rPr>
                <w:rFonts w:ascii="Times New Roman" w:eastAsia="TimesNewRomanPSMT" w:hAnsi="Times New Roman" w:cs="Times New Roman"/>
                <w:lang w:val="sr-Cyrl-CS"/>
              </w:rPr>
              <w:t xml:space="preserve"> </w:t>
            </w:r>
            <w:r w:rsidRPr="008E1B08">
              <w:rPr>
                <w:rFonts w:ascii="Times New Roman" w:eastAsia="TimesNewRomanPSMT" w:hAnsi="Times New Roman" w:cs="Times New Roman"/>
              </w:rPr>
              <w:t>Монтажа на равној и косој подлози.</w:t>
            </w:r>
            <w:r>
              <w:rPr>
                <w:rFonts w:ascii="Times New Roman" w:eastAsia="TimesNewRomanPSMT" w:hAnsi="Times New Roman" w:cs="Times New Roman"/>
                <w:lang w:val="sr-Cyrl-CS"/>
              </w:rPr>
              <w:t xml:space="preserve"> </w:t>
            </w:r>
            <w:r w:rsidRPr="008E1B08">
              <w:rPr>
                <w:rFonts w:ascii="Times New Roman" w:eastAsia="TimesNewRomanPSMT" w:hAnsi="Times New Roman" w:cs="Times New Roman"/>
              </w:rPr>
              <w:t>Фотеље поседују заједнички руконаслон.</w:t>
            </w:r>
            <w:r w:rsidRPr="008E1B08">
              <w:rPr>
                <w:rFonts w:ascii="Times New Roman" w:eastAsia="TimesNewRomanPSMT" w:hAnsi="Times New Roman" w:cs="Times New Roman"/>
                <w:lang w:val="sr-Cyrl-CS"/>
              </w:rPr>
              <w:t xml:space="preserve"> </w:t>
            </w:r>
          </w:p>
          <w:p w:rsidR="005116E2" w:rsidRDefault="005116E2" w:rsidP="005116E2">
            <w:pPr>
              <w:autoSpaceDE w:val="0"/>
              <w:autoSpaceDN w:val="0"/>
              <w:adjustRightInd w:val="0"/>
              <w:spacing w:after="0" w:line="240" w:lineRule="auto"/>
              <w:rPr>
                <w:rFonts w:ascii="Times New Roman" w:eastAsia="TimesNewRomanPSMT" w:hAnsi="Times New Roman" w:cs="Times New Roman"/>
              </w:rPr>
            </w:pPr>
          </w:p>
          <w:p w:rsidR="005116E2" w:rsidRPr="002B52B3" w:rsidRDefault="005116E2" w:rsidP="005116E2">
            <w:pPr>
              <w:autoSpaceDE w:val="0"/>
              <w:autoSpaceDN w:val="0"/>
              <w:adjustRightInd w:val="0"/>
              <w:spacing w:after="0" w:line="240" w:lineRule="auto"/>
              <w:rPr>
                <w:rFonts w:ascii="Times New Roman" w:eastAsia="TimesNewRomanPSMT" w:hAnsi="Times New Roman" w:cs="Times New Roman"/>
                <w:lang w:val="sr-Latn-CS"/>
              </w:rPr>
            </w:pPr>
            <w:r>
              <w:rPr>
                <w:rFonts w:ascii="Times New Roman" w:eastAsia="TimesNewRomanPSMT" w:hAnsi="Times New Roman" w:cs="Times New Roman"/>
              </w:rPr>
              <w:t xml:space="preserve">- </w:t>
            </w:r>
            <w:r>
              <w:rPr>
                <w:rFonts w:ascii="Times New Roman" w:eastAsia="TimesNewRomanPSMT" w:hAnsi="Times New Roman" w:cs="Times New Roman"/>
                <w:lang w:val="sr-Cyrl-CS"/>
              </w:rPr>
              <w:t>Доставити техничке листове као доказ тражених карактеристика.</w:t>
            </w:r>
          </w:p>
        </w:tc>
        <w:tc>
          <w:tcPr>
            <w:tcW w:w="1710" w:type="dxa"/>
            <w:shd w:val="clear" w:color="auto" w:fill="auto"/>
          </w:tcPr>
          <w:p w:rsidR="005116E2" w:rsidRPr="009C2974" w:rsidRDefault="005116E2" w:rsidP="005116E2">
            <w:pPr>
              <w:spacing w:after="0" w:line="240" w:lineRule="auto"/>
              <w:jc w:val="both"/>
              <w:rPr>
                <w:rFonts w:ascii="Times New Roman" w:eastAsia="Times New Roman" w:hAnsi="Times New Roman" w:cs="Times New Roman"/>
                <w:sz w:val="24"/>
                <w:szCs w:val="24"/>
                <w:lang w:val="en-GB"/>
              </w:rPr>
            </w:pPr>
          </w:p>
        </w:tc>
        <w:tc>
          <w:tcPr>
            <w:tcW w:w="1600" w:type="dxa"/>
          </w:tcPr>
          <w:p w:rsidR="005116E2" w:rsidRPr="009C2974" w:rsidRDefault="005116E2" w:rsidP="005116E2">
            <w:pPr>
              <w:spacing w:after="0" w:line="240" w:lineRule="auto"/>
              <w:jc w:val="both"/>
              <w:rPr>
                <w:rFonts w:ascii="Times New Roman" w:eastAsia="Times New Roman" w:hAnsi="Times New Roman" w:cs="Times New Roman"/>
                <w:sz w:val="24"/>
                <w:szCs w:val="24"/>
                <w:lang w:val="sr-Cyrl-RS"/>
              </w:rPr>
            </w:pPr>
          </w:p>
        </w:tc>
      </w:tr>
      <w:tr w:rsidR="005116E2" w:rsidRPr="009C2974" w:rsidTr="00742F63">
        <w:trPr>
          <w:trHeight w:val="284"/>
        </w:trPr>
        <w:tc>
          <w:tcPr>
            <w:tcW w:w="975" w:type="dxa"/>
            <w:shd w:val="clear" w:color="auto" w:fill="auto"/>
          </w:tcPr>
          <w:p w:rsidR="005116E2" w:rsidRPr="0027029C" w:rsidRDefault="005116E2" w:rsidP="005116E2">
            <w:pPr>
              <w:pStyle w:val="ListParagraph"/>
              <w:numPr>
                <w:ilvl w:val="0"/>
                <w:numId w:val="2"/>
              </w:numPr>
              <w:spacing w:after="0" w:line="240" w:lineRule="auto"/>
              <w:ind w:left="459"/>
              <w:jc w:val="both"/>
              <w:rPr>
                <w:rFonts w:ascii="Times New Roman" w:eastAsia="Times New Roman" w:hAnsi="Times New Roman" w:cs="Times New Roman"/>
                <w:sz w:val="24"/>
                <w:szCs w:val="24"/>
                <w:lang w:val="sr-Cyrl-CS"/>
              </w:rPr>
            </w:pPr>
          </w:p>
        </w:tc>
        <w:tc>
          <w:tcPr>
            <w:tcW w:w="5595" w:type="dxa"/>
            <w:shd w:val="clear" w:color="auto" w:fill="auto"/>
          </w:tcPr>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Набавка, допрема и монтажа фотеље за</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медије.</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Димензије фотеље су цца -ширина наслона</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480мм, висина наслона 860мм, ширина</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седишта 480мм и дубина седишта 500</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proofErr w:type="gramStart"/>
            <w:r w:rsidRPr="008E1B08">
              <w:rPr>
                <w:rFonts w:ascii="Times New Roman" w:eastAsia="TimesNewRomanPSMT" w:hAnsi="Times New Roman" w:cs="Times New Roman"/>
              </w:rPr>
              <w:t>мм,произвођача</w:t>
            </w:r>
            <w:proofErr w:type="gramEnd"/>
            <w:r w:rsidRPr="008E1B08">
              <w:rPr>
                <w:rFonts w:ascii="Times New Roman" w:eastAsia="TimesNewRomanPSMT" w:hAnsi="Times New Roman" w:cs="Times New Roman"/>
              </w:rPr>
              <w:t xml:space="preserve"> "Bobex" или еквивалентно.</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Фиксирање на бетонску подлогу је путем</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челичног постоља.</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Седиште и наслон су ергономски обликовани</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и пресвучени полиуретанском пеном</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повишене тврдоће и густине 3 цм</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proofErr w:type="gramStart"/>
            <w:r w:rsidRPr="008E1B08">
              <w:rPr>
                <w:rFonts w:ascii="Times New Roman" w:eastAsia="TimesNewRomanPSMT" w:hAnsi="Times New Roman" w:cs="Times New Roman"/>
              </w:rPr>
              <w:t>дебљине.Произведено</w:t>
            </w:r>
            <w:proofErr w:type="gramEnd"/>
            <w:r w:rsidRPr="008E1B08">
              <w:rPr>
                <w:rFonts w:ascii="Times New Roman" w:eastAsia="TimesNewRomanPSMT" w:hAnsi="Times New Roman" w:cs="Times New Roman"/>
              </w:rPr>
              <w:t xml:space="preserve"> процесом дувања HDPE</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са дуплим зидом за високу</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proofErr w:type="gramStart"/>
            <w:r w:rsidRPr="008E1B08">
              <w:rPr>
                <w:rFonts w:ascii="Times New Roman" w:eastAsia="TimesNewRomanPSMT" w:hAnsi="Times New Roman" w:cs="Times New Roman"/>
              </w:rPr>
              <w:t>чврстину.Монтирање</w:t>
            </w:r>
            <w:proofErr w:type="gramEnd"/>
            <w:r w:rsidRPr="008E1B08">
              <w:rPr>
                <w:rFonts w:ascii="Times New Roman" w:eastAsia="TimesNewRomanPSMT" w:hAnsi="Times New Roman" w:cs="Times New Roman"/>
              </w:rPr>
              <w:t xml:space="preserve"> је на алуминијумски</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 xml:space="preserve">носач отпоран на </w:t>
            </w:r>
            <w:proofErr w:type="gramStart"/>
            <w:r w:rsidRPr="008E1B08">
              <w:rPr>
                <w:rFonts w:ascii="Times New Roman" w:eastAsia="TimesNewRomanPSMT" w:hAnsi="Times New Roman" w:cs="Times New Roman"/>
              </w:rPr>
              <w:t>корозију.Комплетно</w:t>
            </w:r>
            <w:proofErr w:type="gramEnd"/>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затворен механизам за преклапање који се</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активира опругом.</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Фотеља је тапацирана у негоривом штофу у</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класи B1 према немачком стандарду DIN</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4102-1, водонепропусном, отпорном на UV</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зраке, отпорном на гребање, уљно одбојан,</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отпоран на ниске температуре до -23°,</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еластичан. (Ocean, Мercis.si).</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Металне позиције пластифициране према РАЛ</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карти боја. Систем подизања седишта је</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бешумно путем посебног механизма или</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путем тега са ублаживачима удара.</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Монтажа на равној и косој подлози.</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Фотеље поседују заједнички руконаслон.</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Обрачун по комаду комплетно монтиране</w:t>
            </w:r>
          </w:p>
          <w:p w:rsidR="005116E2" w:rsidRPr="002B52B3" w:rsidRDefault="005116E2" w:rsidP="005116E2">
            <w:pPr>
              <w:jc w:val="both"/>
              <w:rPr>
                <w:rFonts w:ascii="Times New Roman" w:hAnsi="Times New Roman" w:cs="Times New Roman"/>
                <w:lang w:val="sr-Cyrl-CS"/>
              </w:rPr>
            </w:pPr>
            <w:r w:rsidRPr="008E1B08">
              <w:rPr>
                <w:rFonts w:ascii="Times New Roman" w:eastAsia="TimesNewRomanPSMT" w:hAnsi="Times New Roman" w:cs="Times New Roman"/>
              </w:rPr>
              <w:t>столице.</w:t>
            </w:r>
          </w:p>
        </w:tc>
        <w:tc>
          <w:tcPr>
            <w:tcW w:w="2970" w:type="dxa"/>
            <w:shd w:val="clear" w:color="auto" w:fill="auto"/>
          </w:tcPr>
          <w:p w:rsidR="005116E2" w:rsidRPr="008C112E" w:rsidRDefault="005116E2" w:rsidP="005116E2">
            <w:pPr>
              <w:autoSpaceDE w:val="0"/>
              <w:autoSpaceDN w:val="0"/>
              <w:adjustRightInd w:val="0"/>
              <w:spacing w:after="0" w:line="240" w:lineRule="auto"/>
              <w:rPr>
                <w:rFonts w:ascii="Times New Roman" w:eastAsia="TimesNewRomanPSMT" w:hAnsi="Times New Roman" w:cs="Times New Roman"/>
                <w:lang w:val="sr-Cyrl-CS"/>
              </w:rPr>
            </w:pPr>
            <w:r w:rsidRPr="008E1B08">
              <w:rPr>
                <w:rFonts w:ascii="Times New Roman" w:eastAsia="TimesNewRomanPSMT" w:hAnsi="Times New Roman" w:cs="Times New Roman"/>
              </w:rPr>
              <w:t>Димензије фотеље су цца -ширина наслона480мм, висина наслона 860мм, ширина</w:t>
            </w:r>
            <w:r>
              <w:rPr>
                <w:rFonts w:ascii="Times New Roman" w:eastAsia="TimesNewRomanPSMT" w:hAnsi="Times New Roman" w:cs="Times New Roman"/>
                <w:lang w:val="sr-Cyrl-CS"/>
              </w:rPr>
              <w:t xml:space="preserve"> </w:t>
            </w:r>
            <w:r w:rsidRPr="008E1B08">
              <w:rPr>
                <w:rFonts w:ascii="Times New Roman" w:eastAsia="TimesNewRomanPSMT" w:hAnsi="Times New Roman" w:cs="Times New Roman"/>
              </w:rPr>
              <w:t>седишта 480мм и дубина седишта 500</w:t>
            </w:r>
            <w:r>
              <w:rPr>
                <w:rFonts w:ascii="Times New Roman" w:eastAsia="TimesNewRomanPSMT" w:hAnsi="Times New Roman" w:cs="Times New Roman"/>
                <w:lang w:val="sr-Cyrl-CS"/>
              </w:rPr>
              <w:t xml:space="preserve"> </w:t>
            </w:r>
            <w:r w:rsidRPr="008E1B08">
              <w:rPr>
                <w:rFonts w:ascii="Times New Roman" w:eastAsia="TimesNewRomanPSMT" w:hAnsi="Times New Roman" w:cs="Times New Roman"/>
              </w:rPr>
              <w:t>мм</w:t>
            </w:r>
            <w:r>
              <w:rPr>
                <w:rFonts w:ascii="Times New Roman" w:eastAsia="TimesNewRomanPSMT" w:hAnsi="Times New Roman" w:cs="Times New Roman"/>
                <w:lang w:val="sr-Cyrl-CS"/>
              </w:rPr>
              <w:t>.</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Фиксирање на бетонску подлогу је путем</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челичног постоља.</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Седиште и наслон су ергономски обликовани</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и пресвучени полиуретанском пеном</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повишене тврдоће и густине 3 цм</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proofErr w:type="gramStart"/>
            <w:r w:rsidRPr="008E1B08">
              <w:rPr>
                <w:rFonts w:ascii="Times New Roman" w:eastAsia="TimesNewRomanPSMT" w:hAnsi="Times New Roman" w:cs="Times New Roman"/>
              </w:rPr>
              <w:t>дебљине.Произведено</w:t>
            </w:r>
            <w:proofErr w:type="gramEnd"/>
            <w:r w:rsidRPr="008E1B08">
              <w:rPr>
                <w:rFonts w:ascii="Times New Roman" w:eastAsia="TimesNewRomanPSMT" w:hAnsi="Times New Roman" w:cs="Times New Roman"/>
              </w:rPr>
              <w:t xml:space="preserve"> процесом дувања HDPE</w:t>
            </w:r>
            <w:r>
              <w:rPr>
                <w:rFonts w:ascii="Times New Roman" w:eastAsia="TimesNewRomanPSMT" w:hAnsi="Times New Roman" w:cs="Times New Roman"/>
                <w:lang w:val="sr-Cyrl-CS"/>
              </w:rPr>
              <w:t xml:space="preserve"> </w:t>
            </w:r>
            <w:r w:rsidRPr="008E1B08">
              <w:rPr>
                <w:rFonts w:ascii="Times New Roman" w:eastAsia="TimesNewRomanPSMT" w:hAnsi="Times New Roman" w:cs="Times New Roman"/>
              </w:rPr>
              <w:t>са дуплим зидом за високу</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чврстину.</w:t>
            </w:r>
            <w:r>
              <w:rPr>
                <w:rFonts w:ascii="Times New Roman" w:eastAsia="TimesNewRomanPSMT" w:hAnsi="Times New Roman" w:cs="Times New Roman"/>
                <w:lang w:val="sr-Cyrl-CS"/>
              </w:rPr>
              <w:t xml:space="preserve"> </w:t>
            </w:r>
            <w:r w:rsidRPr="008E1B08">
              <w:rPr>
                <w:rFonts w:ascii="Times New Roman" w:eastAsia="TimesNewRomanPSMT" w:hAnsi="Times New Roman" w:cs="Times New Roman"/>
              </w:rPr>
              <w:t>Монтирање је на алуминијумски</w:t>
            </w:r>
            <w:r>
              <w:rPr>
                <w:rFonts w:ascii="Times New Roman" w:eastAsia="TimesNewRomanPSMT" w:hAnsi="Times New Roman" w:cs="Times New Roman"/>
                <w:lang w:val="sr-Cyrl-CS"/>
              </w:rPr>
              <w:t xml:space="preserve"> </w:t>
            </w:r>
            <w:r w:rsidRPr="008E1B08">
              <w:rPr>
                <w:rFonts w:ascii="Times New Roman" w:eastAsia="TimesNewRomanPSMT" w:hAnsi="Times New Roman" w:cs="Times New Roman"/>
              </w:rPr>
              <w:t xml:space="preserve">носач отпоран на </w:t>
            </w:r>
            <w:proofErr w:type="gramStart"/>
            <w:r w:rsidRPr="008E1B08">
              <w:rPr>
                <w:rFonts w:ascii="Times New Roman" w:eastAsia="TimesNewRomanPSMT" w:hAnsi="Times New Roman" w:cs="Times New Roman"/>
              </w:rPr>
              <w:t>корозију.Комплетно</w:t>
            </w:r>
            <w:proofErr w:type="gramEnd"/>
            <w:r>
              <w:rPr>
                <w:rFonts w:ascii="Times New Roman" w:eastAsia="TimesNewRomanPSMT" w:hAnsi="Times New Roman" w:cs="Times New Roman"/>
                <w:lang w:val="sr-Cyrl-CS"/>
              </w:rPr>
              <w:t xml:space="preserve"> </w:t>
            </w:r>
            <w:r w:rsidRPr="008E1B08">
              <w:rPr>
                <w:rFonts w:ascii="Times New Roman" w:eastAsia="TimesNewRomanPSMT" w:hAnsi="Times New Roman" w:cs="Times New Roman"/>
              </w:rPr>
              <w:t>затворен механизам за преклапање који се</w:t>
            </w:r>
            <w:r>
              <w:rPr>
                <w:rFonts w:ascii="Times New Roman" w:eastAsia="TimesNewRomanPSMT" w:hAnsi="Times New Roman" w:cs="Times New Roman"/>
                <w:lang w:val="sr-Cyrl-CS"/>
              </w:rPr>
              <w:t xml:space="preserve"> </w:t>
            </w:r>
            <w:r w:rsidRPr="008E1B08">
              <w:rPr>
                <w:rFonts w:ascii="Times New Roman" w:eastAsia="TimesNewRomanPSMT" w:hAnsi="Times New Roman" w:cs="Times New Roman"/>
              </w:rPr>
              <w:t>активира опругом.</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Фотеља је тапацирана у негоривом штофу у</w:t>
            </w:r>
            <w:r>
              <w:rPr>
                <w:rFonts w:ascii="Times New Roman" w:eastAsia="TimesNewRomanPSMT" w:hAnsi="Times New Roman" w:cs="Times New Roman"/>
                <w:lang w:val="sr-Cyrl-CS"/>
              </w:rPr>
              <w:t xml:space="preserve"> </w:t>
            </w:r>
            <w:r w:rsidRPr="008E1B08">
              <w:rPr>
                <w:rFonts w:ascii="Times New Roman" w:eastAsia="TimesNewRomanPSMT" w:hAnsi="Times New Roman" w:cs="Times New Roman"/>
              </w:rPr>
              <w:t>класи B1 према немачком стандарду DIN</w:t>
            </w:r>
            <w:r>
              <w:rPr>
                <w:rFonts w:ascii="Times New Roman" w:eastAsia="TimesNewRomanPSMT" w:hAnsi="Times New Roman" w:cs="Times New Roman"/>
                <w:lang w:val="sr-Cyrl-CS"/>
              </w:rPr>
              <w:t xml:space="preserve"> </w:t>
            </w:r>
            <w:r w:rsidRPr="008E1B08">
              <w:rPr>
                <w:rFonts w:ascii="Times New Roman" w:eastAsia="TimesNewRomanPSMT" w:hAnsi="Times New Roman" w:cs="Times New Roman"/>
              </w:rPr>
              <w:t>4102-1, водонепропусном, отпорном на UV</w:t>
            </w:r>
            <w:r>
              <w:rPr>
                <w:rFonts w:ascii="Times New Roman" w:eastAsia="TimesNewRomanPSMT" w:hAnsi="Times New Roman" w:cs="Times New Roman"/>
                <w:lang w:val="sr-Cyrl-CS"/>
              </w:rPr>
              <w:t xml:space="preserve"> </w:t>
            </w:r>
            <w:r w:rsidRPr="008E1B08">
              <w:rPr>
                <w:rFonts w:ascii="Times New Roman" w:eastAsia="TimesNewRomanPSMT" w:hAnsi="Times New Roman" w:cs="Times New Roman"/>
              </w:rPr>
              <w:t>зраке, отпорном на гребање, уљно одбојан,</w:t>
            </w:r>
            <w:r>
              <w:rPr>
                <w:rFonts w:ascii="Times New Roman" w:eastAsia="TimesNewRomanPSMT" w:hAnsi="Times New Roman" w:cs="Times New Roman"/>
                <w:lang w:val="sr-Cyrl-CS"/>
              </w:rPr>
              <w:t xml:space="preserve"> </w:t>
            </w:r>
            <w:r w:rsidRPr="008E1B08">
              <w:rPr>
                <w:rFonts w:ascii="Times New Roman" w:eastAsia="TimesNewRomanPSMT" w:hAnsi="Times New Roman" w:cs="Times New Roman"/>
              </w:rPr>
              <w:t>отпоран на ниске температуре до -23°,</w:t>
            </w:r>
            <w:r>
              <w:rPr>
                <w:rFonts w:ascii="Times New Roman" w:eastAsia="TimesNewRomanPSMT" w:hAnsi="Times New Roman" w:cs="Times New Roman"/>
                <w:lang w:val="sr-Cyrl-CS"/>
              </w:rPr>
              <w:t xml:space="preserve"> </w:t>
            </w:r>
            <w:r w:rsidRPr="008E1B08">
              <w:rPr>
                <w:rFonts w:ascii="Times New Roman" w:eastAsia="TimesNewRomanPSMT" w:hAnsi="Times New Roman" w:cs="Times New Roman"/>
              </w:rPr>
              <w:t>еластичан. (Ocean, Мercis.si).</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Металне позиције пластифициране према РАЛ</w:t>
            </w:r>
            <w:r>
              <w:rPr>
                <w:rFonts w:ascii="Times New Roman" w:eastAsia="TimesNewRomanPSMT" w:hAnsi="Times New Roman" w:cs="Times New Roman"/>
                <w:lang w:val="sr-Cyrl-CS"/>
              </w:rPr>
              <w:t xml:space="preserve"> </w:t>
            </w:r>
            <w:r w:rsidRPr="008E1B08">
              <w:rPr>
                <w:rFonts w:ascii="Times New Roman" w:eastAsia="TimesNewRomanPSMT" w:hAnsi="Times New Roman" w:cs="Times New Roman"/>
              </w:rPr>
              <w:lastRenderedPageBreak/>
              <w:t>карти боја. Систем подизања седишта је</w:t>
            </w:r>
            <w:r>
              <w:rPr>
                <w:rFonts w:ascii="Times New Roman" w:eastAsia="TimesNewRomanPSMT" w:hAnsi="Times New Roman" w:cs="Times New Roman"/>
                <w:lang w:val="sr-Cyrl-CS"/>
              </w:rPr>
              <w:t xml:space="preserve"> </w:t>
            </w:r>
            <w:r w:rsidRPr="008E1B08">
              <w:rPr>
                <w:rFonts w:ascii="Times New Roman" w:eastAsia="TimesNewRomanPSMT" w:hAnsi="Times New Roman" w:cs="Times New Roman"/>
              </w:rPr>
              <w:t>бешумно путем посебног механизма или</w:t>
            </w:r>
            <w:r>
              <w:rPr>
                <w:rFonts w:ascii="Times New Roman" w:eastAsia="TimesNewRomanPSMT" w:hAnsi="Times New Roman" w:cs="Times New Roman"/>
                <w:lang w:val="sr-Cyrl-CS"/>
              </w:rPr>
              <w:t xml:space="preserve"> </w:t>
            </w:r>
            <w:r w:rsidRPr="008E1B08">
              <w:rPr>
                <w:rFonts w:ascii="Times New Roman" w:eastAsia="TimesNewRomanPSMT" w:hAnsi="Times New Roman" w:cs="Times New Roman"/>
              </w:rPr>
              <w:t>путем тега са ублаживачима удара.</w:t>
            </w:r>
          </w:p>
          <w:p w:rsidR="005116E2" w:rsidRPr="008E1B08"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Монтажа на равној и косој подлози.</w:t>
            </w:r>
          </w:p>
          <w:p w:rsidR="005116E2" w:rsidRDefault="005116E2" w:rsidP="005116E2">
            <w:pPr>
              <w:autoSpaceDE w:val="0"/>
              <w:autoSpaceDN w:val="0"/>
              <w:adjustRightInd w:val="0"/>
              <w:spacing w:after="0" w:line="240" w:lineRule="auto"/>
              <w:rPr>
                <w:rFonts w:ascii="Times New Roman" w:eastAsia="TimesNewRomanPSMT" w:hAnsi="Times New Roman" w:cs="Times New Roman"/>
              </w:rPr>
            </w:pPr>
            <w:r w:rsidRPr="008E1B08">
              <w:rPr>
                <w:rFonts w:ascii="Times New Roman" w:eastAsia="TimesNewRomanPSMT" w:hAnsi="Times New Roman" w:cs="Times New Roman"/>
              </w:rPr>
              <w:t>Фотеље поседују заједнички руконаслон.</w:t>
            </w:r>
          </w:p>
          <w:p w:rsidR="005116E2" w:rsidRDefault="005116E2" w:rsidP="005116E2">
            <w:pPr>
              <w:autoSpaceDE w:val="0"/>
              <w:autoSpaceDN w:val="0"/>
              <w:adjustRightInd w:val="0"/>
              <w:spacing w:after="0" w:line="240" w:lineRule="auto"/>
              <w:rPr>
                <w:rFonts w:ascii="Times New Roman" w:eastAsia="TimesNewRomanPSMT" w:hAnsi="Times New Roman" w:cs="Times New Roman"/>
              </w:rPr>
            </w:pPr>
          </w:p>
          <w:p w:rsidR="005116E2" w:rsidRPr="002B52B3" w:rsidRDefault="005116E2" w:rsidP="005116E2">
            <w:pPr>
              <w:autoSpaceDE w:val="0"/>
              <w:autoSpaceDN w:val="0"/>
              <w:adjustRightInd w:val="0"/>
              <w:spacing w:after="0" w:line="240" w:lineRule="auto"/>
              <w:rPr>
                <w:rFonts w:ascii="Times New Roman" w:eastAsia="TimesNewRomanPSMT" w:hAnsi="Times New Roman" w:cs="Times New Roman"/>
                <w:lang w:val="sr-Latn-CS"/>
              </w:rPr>
            </w:pPr>
            <w:r>
              <w:rPr>
                <w:rFonts w:ascii="Times New Roman" w:eastAsia="TimesNewRomanPSMT" w:hAnsi="Times New Roman" w:cs="Times New Roman"/>
              </w:rPr>
              <w:t xml:space="preserve">- </w:t>
            </w:r>
            <w:r>
              <w:rPr>
                <w:rFonts w:ascii="Times New Roman" w:eastAsia="TimesNewRomanPSMT" w:hAnsi="Times New Roman" w:cs="Times New Roman"/>
                <w:lang w:val="sr-Cyrl-CS"/>
              </w:rPr>
              <w:t>Доставити техничке листове као доказ тражених карактеристика.</w:t>
            </w:r>
          </w:p>
        </w:tc>
        <w:tc>
          <w:tcPr>
            <w:tcW w:w="1710" w:type="dxa"/>
            <w:shd w:val="clear" w:color="auto" w:fill="auto"/>
          </w:tcPr>
          <w:p w:rsidR="005116E2" w:rsidRPr="009C2974" w:rsidRDefault="005116E2" w:rsidP="005116E2">
            <w:pPr>
              <w:spacing w:after="0" w:line="240" w:lineRule="auto"/>
              <w:jc w:val="both"/>
              <w:rPr>
                <w:rFonts w:ascii="Times New Roman" w:eastAsia="Times New Roman" w:hAnsi="Times New Roman" w:cs="Times New Roman"/>
                <w:sz w:val="24"/>
                <w:szCs w:val="24"/>
                <w:lang w:val="en-GB"/>
              </w:rPr>
            </w:pPr>
          </w:p>
        </w:tc>
        <w:tc>
          <w:tcPr>
            <w:tcW w:w="1600" w:type="dxa"/>
          </w:tcPr>
          <w:p w:rsidR="005116E2" w:rsidRPr="009C2974" w:rsidRDefault="005116E2" w:rsidP="005116E2">
            <w:pPr>
              <w:spacing w:after="0" w:line="240" w:lineRule="auto"/>
              <w:jc w:val="both"/>
              <w:rPr>
                <w:rFonts w:ascii="Times New Roman" w:eastAsia="Times New Roman" w:hAnsi="Times New Roman" w:cs="Times New Roman"/>
                <w:sz w:val="24"/>
                <w:szCs w:val="24"/>
                <w:lang w:val="en-GB"/>
              </w:rPr>
            </w:pPr>
          </w:p>
        </w:tc>
      </w:tr>
      <w:tr w:rsidR="00DA644C" w:rsidRPr="009C2974" w:rsidTr="00742F63">
        <w:trPr>
          <w:trHeight w:val="284"/>
        </w:trPr>
        <w:tc>
          <w:tcPr>
            <w:tcW w:w="975" w:type="dxa"/>
            <w:shd w:val="clear" w:color="auto" w:fill="auto"/>
          </w:tcPr>
          <w:p w:rsidR="00DA644C" w:rsidRPr="0027029C" w:rsidRDefault="00DA644C" w:rsidP="00DA644C">
            <w:pPr>
              <w:pStyle w:val="ListParagraph"/>
              <w:spacing w:after="0" w:line="240" w:lineRule="auto"/>
              <w:ind w:left="459"/>
              <w:jc w:val="both"/>
              <w:rPr>
                <w:rFonts w:ascii="Times New Roman" w:eastAsia="Times New Roman" w:hAnsi="Times New Roman" w:cs="Times New Roman"/>
                <w:sz w:val="24"/>
                <w:szCs w:val="24"/>
                <w:lang w:val="sr-Cyrl-CS"/>
              </w:rPr>
            </w:pPr>
          </w:p>
        </w:tc>
        <w:tc>
          <w:tcPr>
            <w:tcW w:w="5595" w:type="dxa"/>
            <w:shd w:val="clear" w:color="auto" w:fill="auto"/>
          </w:tcPr>
          <w:p w:rsidR="00DA644C" w:rsidRPr="008E1B08" w:rsidRDefault="00DA644C" w:rsidP="005116E2">
            <w:pPr>
              <w:autoSpaceDE w:val="0"/>
              <w:autoSpaceDN w:val="0"/>
              <w:adjustRightInd w:val="0"/>
              <w:spacing w:after="0" w:line="240" w:lineRule="auto"/>
              <w:rPr>
                <w:rFonts w:ascii="Times New Roman" w:eastAsia="TimesNewRomanPSMT" w:hAnsi="Times New Roman" w:cs="Times New Roman"/>
              </w:rPr>
            </w:pPr>
            <w:r w:rsidRPr="00CD1A21">
              <w:rPr>
                <w:rFonts w:ascii="Times New Roman" w:eastAsia="Times New Roman" w:hAnsi="Times New Roman" w:cs="Times New Roman"/>
                <w:b/>
                <w:lang w:val="sr-Cyrl-CS"/>
              </w:rPr>
              <w:t>ВАН ОБЈЕКТА - ВОДОВОД</w:t>
            </w:r>
          </w:p>
        </w:tc>
        <w:tc>
          <w:tcPr>
            <w:tcW w:w="2970" w:type="dxa"/>
            <w:shd w:val="clear" w:color="auto" w:fill="auto"/>
          </w:tcPr>
          <w:p w:rsidR="00DA644C" w:rsidRPr="008E1B08" w:rsidRDefault="00DA644C" w:rsidP="005116E2">
            <w:pPr>
              <w:autoSpaceDE w:val="0"/>
              <w:autoSpaceDN w:val="0"/>
              <w:adjustRightInd w:val="0"/>
              <w:spacing w:after="0" w:line="240" w:lineRule="auto"/>
              <w:rPr>
                <w:rFonts w:ascii="Times New Roman" w:eastAsia="TimesNewRomanPSMT" w:hAnsi="Times New Roman" w:cs="Times New Roman"/>
              </w:rPr>
            </w:pPr>
          </w:p>
        </w:tc>
        <w:tc>
          <w:tcPr>
            <w:tcW w:w="1710" w:type="dxa"/>
            <w:shd w:val="clear" w:color="auto" w:fill="auto"/>
          </w:tcPr>
          <w:p w:rsidR="00DA644C" w:rsidRPr="009C2974" w:rsidRDefault="00DA644C" w:rsidP="005116E2">
            <w:pPr>
              <w:spacing w:after="0" w:line="240" w:lineRule="auto"/>
              <w:jc w:val="both"/>
              <w:rPr>
                <w:rFonts w:ascii="Times New Roman" w:eastAsia="Times New Roman" w:hAnsi="Times New Roman" w:cs="Times New Roman"/>
                <w:sz w:val="24"/>
                <w:szCs w:val="24"/>
                <w:lang w:val="en-GB"/>
              </w:rPr>
            </w:pPr>
          </w:p>
        </w:tc>
        <w:tc>
          <w:tcPr>
            <w:tcW w:w="1600" w:type="dxa"/>
          </w:tcPr>
          <w:p w:rsidR="00DA644C" w:rsidRPr="009C2974" w:rsidRDefault="00DA644C" w:rsidP="005116E2">
            <w:pPr>
              <w:spacing w:after="0" w:line="240" w:lineRule="auto"/>
              <w:jc w:val="both"/>
              <w:rPr>
                <w:rFonts w:ascii="Times New Roman" w:eastAsia="Times New Roman" w:hAnsi="Times New Roman" w:cs="Times New Roman"/>
                <w:sz w:val="24"/>
                <w:szCs w:val="24"/>
                <w:lang w:val="en-GB"/>
              </w:rPr>
            </w:pPr>
          </w:p>
        </w:tc>
      </w:tr>
      <w:tr w:rsidR="00DA644C" w:rsidRPr="009C2974" w:rsidTr="00742F63">
        <w:trPr>
          <w:trHeight w:val="284"/>
        </w:trPr>
        <w:tc>
          <w:tcPr>
            <w:tcW w:w="975" w:type="dxa"/>
            <w:shd w:val="clear" w:color="auto" w:fill="auto"/>
          </w:tcPr>
          <w:p w:rsidR="00DA644C" w:rsidRPr="0027029C" w:rsidRDefault="00DA644C" w:rsidP="00DA644C">
            <w:pPr>
              <w:pStyle w:val="ListParagraph"/>
              <w:spacing w:after="0" w:line="240" w:lineRule="auto"/>
              <w:ind w:left="459"/>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1.</w:t>
            </w:r>
          </w:p>
        </w:tc>
        <w:tc>
          <w:tcPr>
            <w:tcW w:w="5595" w:type="dxa"/>
            <w:shd w:val="clear" w:color="auto" w:fill="auto"/>
          </w:tcPr>
          <w:p w:rsidR="00DA644C" w:rsidRPr="004737E0" w:rsidRDefault="00DA644C" w:rsidP="00DA644C">
            <w:pPr>
              <w:spacing w:after="0" w:line="240" w:lineRule="auto"/>
              <w:jc w:val="both"/>
              <w:rPr>
                <w:rFonts w:ascii="Times New Roman" w:eastAsia="Times New Roman" w:hAnsi="Times New Roman" w:cs="Times New Roman"/>
                <w:lang w:val="sr-Cyrl-CS"/>
              </w:rPr>
            </w:pPr>
            <w:r w:rsidRPr="004737E0">
              <w:rPr>
                <w:rFonts w:ascii="Times New Roman" w:eastAsia="Times New Roman" w:hAnsi="Times New Roman" w:cs="Times New Roman"/>
                <w:lang w:val="sr-Cyrl-CS"/>
              </w:rPr>
              <w:t>Набавка, транспорт и монтажа</w:t>
            </w:r>
          </w:p>
          <w:p w:rsidR="00DA644C" w:rsidRPr="004737E0" w:rsidRDefault="00DA644C" w:rsidP="00DA644C">
            <w:pPr>
              <w:spacing w:after="0" w:line="240" w:lineRule="auto"/>
              <w:jc w:val="both"/>
              <w:rPr>
                <w:rFonts w:ascii="Times New Roman" w:eastAsia="Times New Roman" w:hAnsi="Times New Roman" w:cs="Times New Roman"/>
                <w:lang w:val="sr-Cyrl-CS"/>
              </w:rPr>
            </w:pPr>
            <w:r w:rsidRPr="004737E0">
              <w:rPr>
                <w:rFonts w:ascii="Times New Roman" w:eastAsia="Times New Roman" w:hAnsi="Times New Roman" w:cs="Times New Roman"/>
                <w:lang w:val="sr-Cyrl-CS"/>
              </w:rPr>
              <w:t>полиетиленских водоводних цеви за називни</w:t>
            </w:r>
          </w:p>
          <w:p w:rsidR="00DA644C" w:rsidRPr="004737E0" w:rsidRDefault="00DA644C" w:rsidP="00DA644C">
            <w:pPr>
              <w:spacing w:after="0" w:line="240" w:lineRule="auto"/>
              <w:jc w:val="both"/>
              <w:rPr>
                <w:rFonts w:ascii="Times New Roman" w:eastAsia="Times New Roman" w:hAnsi="Times New Roman" w:cs="Times New Roman"/>
                <w:lang w:val="sr-Cyrl-CS"/>
              </w:rPr>
            </w:pPr>
            <w:r w:rsidRPr="004737E0">
              <w:rPr>
                <w:rFonts w:ascii="Times New Roman" w:eastAsia="Times New Roman" w:hAnsi="Times New Roman" w:cs="Times New Roman"/>
                <w:lang w:val="sr-Cyrl-CS"/>
              </w:rPr>
              <w:t>притисак 10 бара према прописима и</w:t>
            </w:r>
          </w:p>
          <w:p w:rsidR="00DA644C" w:rsidRPr="004737E0" w:rsidRDefault="00DA644C" w:rsidP="00DA644C">
            <w:pPr>
              <w:spacing w:after="0" w:line="240" w:lineRule="auto"/>
              <w:jc w:val="both"/>
              <w:rPr>
                <w:rFonts w:ascii="Times New Roman" w:eastAsia="Times New Roman" w:hAnsi="Times New Roman" w:cs="Times New Roman"/>
                <w:lang w:val="sr-Cyrl-CS"/>
              </w:rPr>
            </w:pPr>
            <w:r w:rsidRPr="004737E0">
              <w:rPr>
                <w:rFonts w:ascii="Times New Roman" w:eastAsia="Times New Roman" w:hAnsi="Times New Roman" w:cs="Times New Roman"/>
                <w:lang w:val="sr-Cyrl-CS"/>
              </w:rPr>
              <w:t>условима произвођача, прилозима и</w:t>
            </w:r>
          </w:p>
          <w:p w:rsidR="00DA644C" w:rsidRPr="004737E0" w:rsidRDefault="00DA644C" w:rsidP="00DA644C">
            <w:pPr>
              <w:spacing w:after="0" w:line="240" w:lineRule="auto"/>
              <w:jc w:val="both"/>
              <w:rPr>
                <w:rFonts w:ascii="Times New Roman" w:eastAsia="Times New Roman" w:hAnsi="Times New Roman" w:cs="Times New Roman"/>
                <w:lang w:val="sr-Cyrl-CS"/>
              </w:rPr>
            </w:pPr>
            <w:r w:rsidRPr="004737E0">
              <w:rPr>
                <w:rFonts w:ascii="Times New Roman" w:eastAsia="Times New Roman" w:hAnsi="Times New Roman" w:cs="Times New Roman"/>
                <w:lang w:val="sr-Cyrl-CS"/>
              </w:rPr>
              <w:t>обрасцима из пројекта као и препорукама</w:t>
            </w:r>
          </w:p>
          <w:p w:rsidR="00DA644C" w:rsidRPr="004737E0" w:rsidRDefault="00DA644C" w:rsidP="00DA644C">
            <w:pPr>
              <w:spacing w:after="0" w:line="240" w:lineRule="auto"/>
              <w:jc w:val="both"/>
              <w:rPr>
                <w:rFonts w:ascii="Times New Roman" w:eastAsia="Times New Roman" w:hAnsi="Times New Roman" w:cs="Times New Roman"/>
                <w:lang w:val="sr-Cyrl-CS"/>
              </w:rPr>
            </w:pPr>
            <w:r w:rsidRPr="004737E0">
              <w:rPr>
                <w:rFonts w:ascii="Times New Roman" w:eastAsia="Times New Roman" w:hAnsi="Times New Roman" w:cs="Times New Roman"/>
                <w:lang w:val="sr-Cyrl-CS"/>
              </w:rPr>
              <w:t>надзорног органа. Приликом затрпавања цеви,</w:t>
            </w:r>
          </w:p>
          <w:p w:rsidR="00DA644C" w:rsidRPr="004737E0" w:rsidRDefault="00DA644C" w:rsidP="00DA644C">
            <w:pPr>
              <w:spacing w:after="0" w:line="240" w:lineRule="auto"/>
              <w:jc w:val="both"/>
              <w:rPr>
                <w:rFonts w:ascii="Times New Roman" w:eastAsia="Times New Roman" w:hAnsi="Times New Roman" w:cs="Times New Roman"/>
                <w:lang w:val="sr-Cyrl-CS"/>
              </w:rPr>
            </w:pPr>
            <w:r w:rsidRPr="004737E0">
              <w:rPr>
                <w:rFonts w:ascii="Times New Roman" w:eastAsia="Times New Roman" w:hAnsi="Times New Roman" w:cs="Times New Roman"/>
                <w:lang w:val="sr-Cyrl-CS"/>
              </w:rPr>
              <w:t>места на којима се налазе спојеви оставити</w:t>
            </w:r>
          </w:p>
          <w:p w:rsidR="00DA644C" w:rsidRPr="004737E0" w:rsidRDefault="00DA644C" w:rsidP="00DA644C">
            <w:pPr>
              <w:spacing w:after="0" w:line="240" w:lineRule="auto"/>
              <w:jc w:val="both"/>
              <w:rPr>
                <w:rFonts w:ascii="Times New Roman" w:eastAsia="Times New Roman" w:hAnsi="Times New Roman" w:cs="Times New Roman"/>
                <w:lang w:val="sr-Cyrl-CS"/>
              </w:rPr>
            </w:pPr>
            <w:r w:rsidRPr="004737E0">
              <w:rPr>
                <w:rFonts w:ascii="Times New Roman" w:eastAsia="Times New Roman" w:hAnsi="Times New Roman" w:cs="Times New Roman"/>
                <w:lang w:val="sr-Cyrl-CS"/>
              </w:rPr>
              <w:t>отворена све док се не изврши потребно</w:t>
            </w:r>
          </w:p>
          <w:p w:rsidR="00DA644C" w:rsidRPr="004737E0" w:rsidRDefault="00DA644C" w:rsidP="00DA644C">
            <w:pPr>
              <w:spacing w:after="0" w:line="240" w:lineRule="auto"/>
              <w:jc w:val="both"/>
              <w:rPr>
                <w:rFonts w:ascii="Times New Roman" w:eastAsia="Times New Roman" w:hAnsi="Times New Roman" w:cs="Times New Roman"/>
                <w:lang w:val="sr-Cyrl-CS"/>
              </w:rPr>
            </w:pPr>
            <w:r w:rsidRPr="004737E0">
              <w:rPr>
                <w:rFonts w:ascii="Times New Roman" w:eastAsia="Times New Roman" w:hAnsi="Times New Roman" w:cs="Times New Roman"/>
                <w:lang w:val="sr-Cyrl-CS"/>
              </w:rPr>
              <w:t>хидрауличко испитивање цевовода.</w:t>
            </w:r>
          </w:p>
          <w:p w:rsidR="00DA644C" w:rsidRPr="004737E0" w:rsidRDefault="00DA644C" w:rsidP="00DA644C">
            <w:pPr>
              <w:spacing w:after="0" w:line="240" w:lineRule="auto"/>
              <w:jc w:val="both"/>
              <w:rPr>
                <w:rFonts w:ascii="Times New Roman" w:eastAsia="Times New Roman" w:hAnsi="Times New Roman" w:cs="Times New Roman"/>
                <w:lang w:val="sr-Cyrl-CS"/>
              </w:rPr>
            </w:pPr>
            <w:r w:rsidRPr="004737E0">
              <w:rPr>
                <w:rFonts w:ascii="Times New Roman" w:eastAsia="Times New Roman" w:hAnsi="Times New Roman" w:cs="Times New Roman"/>
                <w:lang w:val="sr-Cyrl-CS"/>
              </w:rPr>
              <w:t>Испитивање на пробни притисак извршити</w:t>
            </w:r>
          </w:p>
          <w:p w:rsidR="00DA644C" w:rsidRPr="004737E0" w:rsidRDefault="00DA644C" w:rsidP="00DA644C">
            <w:pPr>
              <w:spacing w:after="0" w:line="240" w:lineRule="auto"/>
              <w:jc w:val="both"/>
              <w:rPr>
                <w:rFonts w:ascii="Times New Roman" w:eastAsia="Times New Roman" w:hAnsi="Times New Roman" w:cs="Times New Roman"/>
                <w:lang w:val="sr-Cyrl-CS"/>
              </w:rPr>
            </w:pPr>
            <w:r w:rsidRPr="004737E0">
              <w:rPr>
                <w:rFonts w:ascii="Times New Roman" w:eastAsia="Times New Roman" w:hAnsi="Times New Roman" w:cs="Times New Roman"/>
                <w:lang w:val="sr-Cyrl-CS"/>
              </w:rPr>
              <w:t>према условима водовода уз присуство</w:t>
            </w:r>
          </w:p>
          <w:p w:rsidR="00DA644C" w:rsidRDefault="00DA644C" w:rsidP="00DA644C">
            <w:pPr>
              <w:spacing w:after="0" w:line="240" w:lineRule="auto"/>
              <w:jc w:val="both"/>
              <w:rPr>
                <w:rFonts w:ascii="Times New Roman" w:eastAsia="Times New Roman" w:hAnsi="Times New Roman" w:cs="Times New Roman"/>
                <w:lang w:val="sr-Cyrl-CS"/>
              </w:rPr>
            </w:pPr>
            <w:r w:rsidRPr="004737E0">
              <w:rPr>
                <w:rFonts w:ascii="Times New Roman" w:eastAsia="Times New Roman" w:hAnsi="Times New Roman" w:cs="Times New Roman"/>
                <w:lang w:val="sr-Cyrl-CS"/>
              </w:rPr>
              <w:t>надзорног органа и претставника.</w:t>
            </w:r>
          </w:p>
          <w:p w:rsidR="00DA644C" w:rsidRPr="00EE521C" w:rsidRDefault="00DA644C" w:rsidP="00DA644C">
            <w:pPr>
              <w:spacing w:after="0" w:line="240" w:lineRule="auto"/>
              <w:jc w:val="both"/>
              <w:rPr>
                <w:rFonts w:ascii="Times New Roman" w:eastAsia="Times New Roman" w:hAnsi="Times New Roman" w:cs="Times New Roman"/>
              </w:rPr>
            </w:pPr>
            <w:r w:rsidRPr="00EE521C">
              <w:rPr>
                <w:rFonts w:ascii="Times New Roman" w:eastAsia="Times New Roman" w:hAnsi="Times New Roman" w:cs="Times New Roman" w:hint="eastAsia"/>
              </w:rPr>
              <w:t>Све</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набављене</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ПЕ</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цеви</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са</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спојним</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материјалом</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као</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и</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сви</w:t>
            </w:r>
            <w:r>
              <w:rPr>
                <w:rFonts w:ascii="Times New Roman" w:eastAsia="Times New Roman" w:hAnsi="Times New Roman" w:cs="Times New Roman"/>
                <w:lang w:val="sr-Cyrl-CS"/>
              </w:rPr>
              <w:t xml:space="preserve"> </w:t>
            </w:r>
            <w:r w:rsidRPr="00EE521C">
              <w:rPr>
                <w:rFonts w:ascii="Times New Roman" w:eastAsia="Times New Roman" w:hAnsi="Times New Roman" w:cs="Times New Roman" w:hint="eastAsia"/>
              </w:rPr>
              <w:t>фазонски</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комади</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по</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спецификацији</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материјала</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морају</w:t>
            </w:r>
            <w:r>
              <w:rPr>
                <w:rFonts w:ascii="Times New Roman" w:eastAsia="Times New Roman" w:hAnsi="Times New Roman" w:cs="Times New Roman"/>
                <w:lang w:val="sr-Cyrl-CS"/>
              </w:rPr>
              <w:t xml:space="preserve"> </w:t>
            </w:r>
            <w:r w:rsidRPr="00EE521C">
              <w:rPr>
                <w:rFonts w:ascii="Times New Roman" w:eastAsia="Times New Roman" w:hAnsi="Times New Roman" w:cs="Times New Roman" w:hint="eastAsia"/>
              </w:rPr>
              <w:t>имати</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фабричке</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атесте</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у</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складу</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са</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стандардима</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и</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само</w:t>
            </w:r>
            <w:r>
              <w:rPr>
                <w:rFonts w:ascii="Times New Roman" w:eastAsia="Times New Roman" w:hAnsi="Times New Roman" w:cs="Times New Roman"/>
                <w:lang w:val="sr-Cyrl-CS"/>
              </w:rPr>
              <w:t xml:space="preserve"> </w:t>
            </w:r>
            <w:r w:rsidRPr="00EE521C">
              <w:rPr>
                <w:rFonts w:ascii="Times New Roman" w:eastAsia="Times New Roman" w:hAnsi="Times New Roman" w:cs="Times New Roman" w:hint="eastAsia"/>
              </w:rPr>
              <w:t>тако</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могу</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бити</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допремљени</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и</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депоновани</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на</w:t>
            </w:r>
            <w:r w:rsidRPr="00EE521C">
              <w:rPr>
                <w:rFonts w:ascii="Times New Roman" w:eastAsia="Times New Roman" w:hAnsi="Times New Roman" w:cs="Times New Roman"/>
              </w:rPr>
              <w:t xml:space="preserve"> </w:t>
            </w:r>
            <w:r w:rsidRPr="00EE521C">
              <w:rPr>
                <w:rFonts w:ascii="Times New Roman" w:eastAsia="Times New Roman" w:hAnsi="Times New Roman" w:cs="Times New Roman" w:hint="eastAsia"/>
              </w:rPr>
              <w:t>градилишту</w:t>
            </w:r>
            <w:r w:rsidRPr="00EE521C">
              <w:rPr>
                <w:rFonts w:ascii="Times New Roman" w:eastAsia="Times New Roman" w:hAnsi="Times New Roman" w:cs="Times New Roman"/>
              </w:rPr>
              <w:t>.</w:t>
            </w:r>
          </w:p>
          <w:p w:rsidR="00DA644C" w:rsidRPr="008B39C5" w:rsidRDefault="00DA644C" w:rsidP="00DA644C">
            <w:pPr>
              <w:spacing w:after="0" w:line="240" w:lineRule="auto"/>
              <w:jc w:val="both"/>
              <w:rPr>
                <w:rFonts w:ascii="Times New Roman" w:eastAsia="Times New Roman" w:hAnsi="Times New Roman" w:cs="Times New Roman"/>
                <w:lang w:val="sr-Cyrl-CS"/>
              </w:rPr>
            </w:pPr>
            <w:r>
              <w:rPr>
                <w:rFonts w:ascii="Times New Roman" w:eastAsia="Times New Roman" w:hAnsi="Times New Roman" w:cs="Times New Roman"/>
                <w:lang w:val="sr-Cyrl-CS"/>
              </w:rPr>
              <w:t xml:space="preserve">Произвођач Пештан </w:t>
            </w:r>
            <w:r w:rsidRPr="007D7F4F">
              <w:rPr>
                <w:rFonts w:ascii="Times New Roman" w:eastAsia="Times New Roman" w:hAnsi="Times New Roman" w:cs="Times New Roman"/>
                <w:bCs/>
                <w:lang w:val="sr-Cyrl-CS"/>
              </w:rPr>
              <w:t>или одговарајуће.</w:t>
            </w:r>
          </w:p>
        </w:tc>
        <w:tc>
          <w:tcPr>
            <w:tcW w:w="2970" w:type="dxa"/>
            <w:shd w:val="clear" w:color="auto" w:fill="auto"/>
          </w:tcPr>
          <w:p w:rsidR="00DA644C" w:rsidRPr="004737E0" w:rsidRDefault="00DA644C" w:rsidP="00DA644C">
            <w:pPr>
              <w:spacing w:after="0" w:line="240" w:lineRule="auto"/>
              <w:jc w:val="both"/>
              <w:rPr>
                <w:rFonts w:ascii="Times New Roman" w:eastAsia="Times New Roman" w:hAnsi="Times New Roman" w:cs="Times New Roman"/>
                <w:lang w:val="sr-Cyrl-CS"/>
              </w:rPr>
            </w:pPr>
            <w:r w:rsidRPr="004737E0">
              <w:rPr>
                <w:rFonts w:ascii="Times New Roman" w:eastAsia="Times New Roman" w:hAnsi="Times New Roman" w:cs="Times New Roman"/>
                <w:lang w:val="sr-Cyrl-CS"/>
              </w:rPr>
              <w:t xml:space="preserve">ХДПЕ водоводне цеви </w:t>
            </w:r>
            <w:r>
              <w:rPr>
                <w:rFonts w:ascii="Times New Roman" w:eastAsia="Times New Roman" w:hAnsi="Times New Roman" w:cs="Times New Roman"/>
                <w:lang w:val="sr-Cyrl-CS"/>
              </w:rPr>
              <w:t>произведене према</w:t>
            </w:r>
            <w:r w:rsidRPr="002217B1">
              <w:rPr>
                <w:rFonts w:ascii="Times New Roman" w:eastAsia="Times New Roman" w:hAnsi="Times New Roman" w:cs="Times New Roman"/>
                <w:lang w:val="sr-Cyrl-CS"/>
              </w:rPr>
              <w:t xml:space="preserve"> EN 12201, </w:t>
            </w:r>
            <w:r w:rsidRPr="004737E0">
              <w:rPr>
                <w:rFonts w:ascii="Times New Roman" w:eastAsia="Times New Roman" w:hAnsi="Times New Roman" w:cs="Times New Roman"/>
                <w:lang w:val="sr-Cyrl-CS"/>
              </w:rPr>
              <w:t>за радни притисак минимум 10</w:t>
            </w:r>
            <w:r w:rsidRPr="004737E0">
              <w:rPr>
                <w:rFonts w:ascii="Times New Roman" w:eastAsia="Times New Roman" w:hAnsi="Times New Roman" w:cs="Times New Roman"/>
                <w:lang w:val="sr-Latn-CS"/>
              </w:rPr>
              <w:t xml:space="preserve"> bar</w:t>
            </w:r>
            <w:r w:rsidRPr="004737E0">
              <w:rPr>
                <w:rFonts w:ascii="Times New Roman" w:eastAsia="Times New Roman" w:hAnsi="Times New Roman" w:cs="Times New Roman"/>
                <w:lang w:val="sr-Cyrl-CS"/>
              </w:rPr>
              <w:t>-а</w:t>
            </w:r>
            <w:r>
              <w:rPr>
                <w:rFonts w:ascii="Times New Roman" w:eastAsia="Times New Roman" w:hAnsi="Times New Roman" w:cs="Times New Roman"/>
                <w:lang w:val="sr-Cyrl-CS"/>
              </w:rPr>
              <w:t xml:space="preserve"> (</w:t>
            </w:r>
            <w:r w:rsidRPr="002217B1">
              <w:rPr>
                <w:rFonts w:ascii="Times New Roman" w:eastAsia="Times New Roman" w:hAnsi="Times New Roman" w:cs="Times New Roman"/>
              </w:rPr>
              <w:t>SDR17</w:t>
            </w:r>
            <w:r>
              <w:rPr>
                <w:rFonts w:ascii="Times New Roman" w:eastAsia="Times New Roman" w:hAnsi="Times New Roman" w:cs="Times New Roman"/>
                <w:lang w:val="sr-Cyrl-CS"/>
              </w:rPr>
              <w:t>)</w:t>
            </w:r>
            <w:r w:rsidRPr="004737E0">
              <w:rPr>
                <w:rFonts w:ascii="Times New Roman" w:eastAsia="Times New Roman" w:hAnsi="Times New Roman" w:cs="Times New Roman"/>
                <w:lang w:val="sr-Cyrl-CS"/>
              </w:rPr>
              <w:t>.</w:t>
            </w:r>
          </w:p>
          <w:p w:rsidR="00DA644C" w:rsidRPr="004737E0" w:rsidRDefault="00DA644C" w:rsidP="00DA644C">
            <w:pPr>
              <w:spacing w:after="0" w:line="240" w:lineRule="auto"/>
              <w:jc w:val="both"/>
              <w:rPr>
                <w:rFonts w:ascii="Times New Roman" w:eastAsia="Times New Roman" w:hAnsi="Times New Roman" w:cs="Times New Roman"/>
                <w:lang w:val="sr-Latn-CS"/>
              </w:rPr>
            </w:pPr>
          </w:p>
          <w:p w:rsidR="00DA644C" w:rsidRPr="004737E0" w:rsidRDefault="00DA644C" w:rsidP="00DA644C">
            <w:pPr>
              <w:spacing w:after="0" w:line="240" w:lineRule="auto"/>
              <w:jc w:val="both"/>
              <w:rPr>
                <w:rFonts w:ascii="Times New Roman" w:eastAsia="Times New Roman" w:hAnsi="Times New Roman" w:cs="Times New Roman"/>
                <w:bCs/>
                <w:lang w:val="sr-Cyrl-RS"/>
              </w:rPr>
            </w:pPr>
            <w:r w:rsidRPr="004737E0">
              <w:rPr>
                <w:rFonts w:ascii="Times New Roman" w:eastAsia="Times New Roman" w:hAnsi="Times New Roman" w:cs="Times New Roman"/>
                <w:bCs/>
                <w:lang w:val="sr-Cyrl-RS"/>
              </w:rPr>
              <w:t>Начин доказивања:</w:t>
            </w:r>
          </w:p>
          <w:p w:rsidR="00DA644C" w:rsidRPr="004737E0" w:rsidRDefault="00DA644C" w:rsidP="00DA644C">
            <w:pPr>
              <w:spacing w:after="0" w:line="240" w:lineRule="auto"/>
              <w:jc w:val="both"/>
              <w:rPr>
                <w:rFonts w:ascii="Times New Roman" w:eastAsia="Times New Roman" w:hAnsi="Times New Roman" w:cs="Times New Roman"/>
                <w:bCs/>
                <w:lang w:val="sr-Cyrl-RS"/>
              </w:rPr>
            </w:pPr>
          </w:p>
          <w:p w:rsidR="00DA644C" w:rsidRPr="004737E0" w:rsidRDefault="00DA644C" w:rsidP="00DA644C">
            <w:pPr>
              <w:spacing w:after="0" w:line="240" w:lineRule="auto"/>
              <w:jc w:val="both"/>
              <w:rPr>
                <w:rFonts w:ascii="Times New Roman" w:eastAsia="Times New Roman" w:hAnsi="Times New Roman" w:cs="Times New Roman"/>
                <w:bCs/>
                <w:lang w:val="sr-Cyrl-CS"/>
              </w:rPr>
            </w:pPr>
            <w:r w:rsidRPr="004737E0">
              <w:rPr>
                <w:rFonts w:ascii="Times New Roman" w:eastAsia="Times New Roman" w:hAnsi="Times New Roman" w:cs="Times New Roman"/>
                <w:bCs/>
                <w:lang w:val="sr-Cyrl-CS"/>
              </w:rPr>
              <w:t>Технички лист или и</w:t>
            </w:r>
            <w:r w:rsidRPr="004737E0">
              <w:rPr>
                <w:rFonts w:ascii="Times New Roman" w:eastAsia="Times New Roman" w:hAnsi="Times New Roman" w:cs="Times New Roman"/>
                <w:bCs/>
                <w:lang w:val="sr-Cyrl-RS"/>
              </w:rPr>
              <w:t>звештај о испитавању/атест издат од независне лабораторије.</w:t>
            </w:r>
          </w:p>
          <w:p w:rsidR="00DA644C" w:rsidRPr="00905B27" w:rsidRDefault="00DA644C" w:rsidP="00DA644C">
            <w:pPr>
              <w:spacing w:after="0" w:line="240" w:lineRule="auto"/>
              <w:jc w:val="both"/>
              <w:rPr>
                <w:rFonts w:ascii="Times New Roman" w:eastAsia="Times New Roman" w:hAnsi="Times New Roman" w:cs="Times New Roman"/>
                <w:lang w:val="sr-Latn-CS"/>
              </w:rPr>
            </w:pPr>
          </w:p>
        </w:tc>
        <w:tc>
          <w:tcPr>
            <w:tcW w:w="1710" w:type="dxa"/>
            <w:shd w:val="clear" w:color="auto" w:fill="auto"/>
          </w:tcPr>
          <w:p w:rsidR="00DA644C" w:rsidRPr="00F7127E" w:rsidRDefault="00DA644C" w:rsidP="00DA644C">
            <w:pPr>
              <w:spacing w:after="0" w:line="240" w:lineRule="auto"/>
              <w:jc w:val="both"/>
              <w:rPr>
                <w:rFonts w:ascii="Times New Roman" w:eastAsia="Times New Roman" w:hAnsi="Times New Roman" w:cs="Times New Roman"/>
                <w:sz w:val="24"/>
                <w:szCs w:val="24"/>
                <w:lang w:val="sr-Cyrl-CS"/>
              </w:rPr>
            </w:pPr>
          </w:p>
        </w:tc>
        <w:tc>
          <w:tcPr>
            <w:tcW w:w="1600" w:type="dxa"/>
          </w:tcPr>
          <w:p w:rsidR="00DA644C" w:rsidRPr="003B4218" w:rsidRDefault="00DA644C" w:rsidP="00DA644C">
            <w:pPr>
              <w:spacing w:after="0" w:line="240" w:lineRule="auto"/>
              <w:jc w:val="both"/>
              <w:rPr>
                <w:rFonts w:ascii="Times New Roman" w:eastAsia="Times New Roman" w:hAnsi="Times New Roman" w:cs="Times New Roman"/>
                <w:sz w:val="24"/>
                <w:szCs w:val="24"/>
                <w:lang w:val="en-GB"/>
              </w:rPr>
            </w:pPr>
          </w:p>
        </w:tc>
      </w:tr>
      <w:tr w:rsidR="00DA644C" w:rsidRPr="009C2974" w:rsidTr="00742F63">
        <w:trPr>
          <w:trHeight w:val="284"/>
        </w:trPr>
        <w:tc>
          <w:tcPr>
            <w:tcW w:w="975" w:type="dxa"/>
            <w:shd w:val="clear" w:color="auto" w:fill="auto"/>
          </w:tcPr>
          <w:p w:rsidR="00DA644C" w:rsidRPr="0027029C" w:rsidRDefault="00DA644C" w:rsidP="00DA644C">
            <w:pPr>
              <w:pStyle w:val="ListParagraph"/>
              <w:spacing w:after="0" w:line="240" w:lineRule="auto"/>
              <w:ind w:left="459"/>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2.</w:t>
            </w:r>
          </w:p>
        </w:tc>
        <w:tc>
          <w:tcPr>
            <w:tcW w:w="5595" w:type="dxa"/>
            <w:shd w:val="clear" w:color="auto" w:fill="auto"/>
          </w:tcPr>
          <w:p w:rsidR="00DA644C" w:rsidRPr="00B66EF3" w:rsidRDefault="00DA644C" w:rsidP="00DA644C">
            <w:pPr>
              <w:spacing w:after="0" w:line="240" w:lineRule="auto"/>
              <w:jc w:val="both"/>
              <w:rPr>
                <w:rFonts w:ascii="Times New Roman" w:eastAsia="Times New Roman" w:hAnsi="Times New Roman" w:cs="Times New Roman"/>
              </w:rPr>
            </w:pPr>
            <w:r w:rsidRPr="00B66EF3">
              <w:rPr>
                <w:rFonts w:ascii="Times New Roman" w:eastAsia="Times New Roman" w:hAnsi="Times New Roman" w:cs="Times New Roman"/>
              </w:rPr>
              <w:t>Набавка и уградња пумпи за заливање из</w:t>
            </w:r>
          </w:p>
          <w:p w:rsidR="00DA644C" w:rsidRPr="00B66EF3" w:rsidRDefault="00DA644C" w:rsidP="00DA644C">
            <w:pPr>
              <w:spacing w:after="0" w:line="240" w:lineRule="auto"/>
              <w:jc w:val="both"/>
              <w:rPr>
                <w:rFonts w:ascii="Times New Roman" w:eastAsia="Times New Roman" w:hAnsi="Times New Roman" w:cs="Times New Roman"/>
              </w:rPr>
            </w:pPr>
            <w:r w:rsidRPr="00B66EF3">
              <w:rPr>
                <w:rFonts w:ascii="Times New Roman" w:eastAsia="Times New Roman" w:hAnsi="Times New Roman" w:cs="Times New Roman"/>
              </w:rPr>
              <w:t>резервоара</w:t>
            </w:r>
          </w:p>
          <w:p w:rsidR="00DA644C" w:rsidRPr="00B66EF3" w:rsidRDefault="00DA644C" w:rsidP="00DA644C">
            <w:pPr>
              <w:spacing w:after="0" w:line="240" w:lineRule="auto"/>
              <w:jc w:val="both"/>
              <w:rPr>
                <w:rFonts w:ascii="Times New Roman" w:eastAsia="Times New Roman" w:hAnsi="Times New Roman" w:cs="Times New Roman"/>
              </w:rPr>
            </w:pPr>
            <w:r w:rsidRPr="00B66EF3">
              <w:rPr>
                <w:rFonts w:ascii="Times New Roman" w:eastAsia="Times New Roman" w:hAnsi="Times New Roman" w:cs="Times New Roman"/>
              </w:rPr>
              <w:t>Q=10l/s, h=40м</w:t>
            </w:r>
          </w:p>
          <w:p w:rsidR="00DA644C" w:rsidRDefault="00DA644C" w:rsidP="00DA644C">
            <w:pPr>
              <w:spacing w:after="0" w:line="240" w:lineRule="auto"/>
              <w:jc w:val="both"/>
              <w:rPr>
                <w:rFonts w:ascii="Times New Roman" w:eastAsia="Times New Roman" w:hAnsi="Times New Roman" w:cs="Times New Roman"/>
              </w:rPr>
            </w:pPr>
            <w:r w:rsidRPr="00B66EF3">
              <w:rPr>
                <w:rFonts w:ascii="Times New Roman" w:eastAsia="Times New Roman" w:hAnsi="Times New Roman" w:cs="Times New Roman"/>
              </w:rPr>
              <w:t>радна+резервна</w:t>
            </w:r>
          </w:p>
          <w:p w:rsidR="00DA644C" w:rsidRPr="004737E0" w:rsidRDefault="00DA644C" w:rsidP="00DA644C">
            <w:pPr>
              <w:spacing w:after="0" w:line="240" w:lineRule="auto"/>
              <w:jc w:val="both"/>
              <w:rPr>
                <w:rFonts w:ascii="Times New Roman" w:eastAsia="Times New Roman" w:hAnsi="Times New Roman" w:cs="Times New Roman"/>
                <w:lang w:val="sr-Cyrl-CS"/>
              </w:rPr>
            </w:pPr>
            <w:r>
              <w:rPr>
                <w:rFonts w:ascii="Times New Roman" w:eastAsia="Times New Roman" w:hAnsi="Times New Roman" w:cs="Times New Roman"/>
                <w:lang w:val="sr-Cyrl-CS"/>
              </w:rPr>
              <w:lastRenderedPageBreak/>
              <w:t>П</w:t>
            </w:r>
            <w:r w:rsidRPr="00675634">
              <w:rPr>
                <w:rFonts w:ascii="Times New Roman" w:eastAsia="Times New Roman" w:hAnsi="Times New Roman" w:cs="Times New Roman"/>
                <w:lang w:val="sr-Cyrl-CS"/>
              </w:rPr>
              <w:t xml:space="preserve">роизвођача </w:t>
            </w:r>
            <w:r w:rsidRPr="00675634">
              <w:rPr>
                <w:rFonts w:ascii="Times New Roman" w:eastAsia="Times New Roman" w:hAnsi="Times New Roman" w:cs="Times New Roman"/>
              </w:rPr>
              <w:t>Grundfos</w:t>
            </w:r>
            <w:r w:rsidRPr="00675634">
              <w:rPr>
                <w:rFonts w:ascii="Times New Roman" w:eastAsia="Times New Roman" w:hAnsi="Times New Roman" w:cs="Times New Roman"/>
                <w:lang w:val="sr-Cyrl-CS"/>
              </w:rPr>
              <w:t xml:space="preserve"> или одговарајуће.</w:t>
            </w:r>
          </w:p>
        </w:tc>
        <w:tc>
          <w:tcPr>
            <w:tcW w:w="2970" w:type="dxa"/>
            <w:shd w:val="clear" w:color="auto" w:fill="auto"/>
          </w:tcPr>
          <w:p w:rsidR="00DA644C" w:rsidRDefault="00DA644C" w:rsidP="00DA644C">
            <w:pPr>
              <w:spacing w:after="0" w:line="240" w:lineRule="auto"/>
              <w:jc w:val="both"/>
              <w:rPr>
                <w:rFonts w:ascii="Times New Roman" w:eastAsia="Times New Roman" w:hAnsi="Times New Roman" w:cs="Times New Roman"/>
                <w:lang w:val="sr-Cyrl-CS"/>
              </w:rPr>
            </w:pPr>
            <w:r w:rsidRPr="00B66EF3">
              <w:rPr>
                <w:rFonts w:ascii="Times New Roman" w:eastAsia="Times New Roman" w:hAnsi="Times New Roman" w:cs="Times New Roman" w:hint="eastAsia"/>
              </w:rPr>
              <w:lastRenderedPageBreak/>
              <w:t>Компактн</w:t>
            </w:r>
            <w:r>
              <w:rPr>
                <w:rFonts w:ascii="Times New Roman" w:eastAsia="Times New Roman" w:hAnsi="Times New Roman" w:cs="Times New Roman" w:hint="eastAsia"/>
              </w:rPr>
              <w:t>о</w:t>
            </w:r>
            <w:r w:rsidRPr="00B66EF3">
              <w:rPr>
                <w:rFonts w:ascii="Times New Roman" w:eastAsia="Times New Roman" w:hAnsi="Times New Roman" w:cs="Times New Roman"/>
              </w:rPr>
              <w:t xml:space="preserve">, </w:t>
            </w:r>
            <w:r w:rsidRPr="00B66EF3">
              <w:rPr>
                <w:rFonts w:ascii="Times New Roman" w:eastAsia="Times New Roman" w:hAnsi="Times New Roman" w:cs="Times New Roman" w:hint="eastAsia"/>
              </w:rPr>
              <w:t>поуздан</w:t>
            </w:r>
            <w:r>
              <w:rPr>
                <w:rFonts w:ascii="Times New Roman" w:eastAsia="Times New Roman" w:hAnsi="Times New Roman" w:cs="Times New Roman" w:hint="eastAsia"/>
              </w:rPr>
              <w:t>о</w:t>
            </w:r>
            <w:r>
              <w:rPr>
                <w:rFonts w:ascii="Times New Roman" w:eastAsia="Times New Roman" w:hAnsi="Times New Roman" w:cs="Times New Roman"/>
                <w:lang w:val="sr-Cyrl-CS"/>
              </w:rPr>
              <w:t xml:space="preserve"> пумпно постројење састављено од </w:t>
            </w:r>
            <w:r w:rsidRPr="00B66EF3">
              <w:rPr>
                <w:rFonts w:ascii="Times New Roman" w:eastAsia="Times New Roman" w:hAnsi="Times New Roman" w:cs="Times New Roman" w:hint="eastAsia"/>
              </w:rPr>
              <w:t>хоризонталн</w:t>
            </w:r>
            <w:r>
              <w:rPr>
                <w:rFonts w:ascii="Times New Roman" w:eastAsia="Times New Roman" w:hAnsi="Times New Roman" w:cs="Times New Roman" w:hint="eastAsia"/>
              </w:rPr>
              <w:t>и</w:t>
            </w:r>
            <w:r>
              <w:rPr>
                <w:rFonts w:ascii="Times New Roman" w:eastAsia="Times New Roman" w:hAnsi="Times New Roman" w:cs="Times New Roman"/>
                <w:lang w:val="sr-Cyrl-CS"/>
              </w:rPr>
              <w:t xml:space="preserve">х </w:t>
            </w:r>
            <w:r w:rsidRPr="00B66EF3">
              <w:rPr>
                <w:rFonts w:ascii="Times New Roman" w:eastAsia="Times New Roman" w:hAnsi="Times New Roman" w:cs="Times New Roman" w:hint="eastAsia"/>
              </w:rPr>
              <w:t>вишестепен</w:t>
            </w:r>
            <w:r>
              <w:rPr>
                <w:rFonts w:ascii="Times New Roman" w:eastAsia="Times New Roman" w:hAnsi="Times New Roman" w:cs="Times New Roman" w:hint="eastAsia"/>
              </w:rPr>
              <w:t>и</w:t>
            </w:r>
            <w:r>
              <w:rPr>
                <w:rFonts w:ascii="Times New Roman" w:eastAsia="Times New Roman" w:hAnsi="Times New Roman" w:cs="Times New Roman"/>
                <w:lang w:val="sr-Cyrl-CS"/>
              </w:rPr>
              <w:t>х</w:t>
            </w:r>
            <w:r w:rsidRPr="00B66EF3">
              <w:rPr>
                <w:rFonts w:ascii="Times New Roman" w:eastAsia="Times New Roman" w:hAnsi="Times New Roman" w:cs="Times New Roman"/>
              </w:rPr>
              <w:t xml:space="preserve">, </w:t>
            </w:r>
            <w:r w:rsidRPr="00B66EF3">
              <w:rPr>
                <w:rFonts w:ascii="Times New Roman" w:eastAsia="Times New Roman" w:hAnsi="Times New Roman" w:cs="Times New Roman" w:hint="eastAsia"/>
              </w:rPr>
              <w:lastRenderedPageBreak/>
              <w:t>центрифугалн</w:t>
            </w:r>
            <w:r>
              <w:rPr>
                <w:rFonts w:ascii="Times New Roman" w:eastAsia="Times New Roman" w:hAnsi="Times New Roman" w:cs="Times New Roman" w:hint="eastAsia"/>
              </w:rPr>
              <w:t>и</w:t>
            </w:r>
            <w:r>
              <w:rPr>
                <w:rFonts w:ascii="Times New Roman" w:eastAsia="Times New Roman" w:hAnsi="Times New Roman" w:cs="Times New Roman"/>
                <w:lang w:val="sr-Cyrl-CS"/>
              </w:rPr>
              <w:t xml:space="preserve">х </w:t>
            </w:r>
            <w:r w:rsidRPr="00B66EF3">
              <w:rPr>
                <w:rFonts w:ascii="Times New Roman" w:eastAsia="Times New Roman" w:hAnsi="Times New Roman" w:cs="Times New Roman" w:hint="eastAsia"/>
              </w:rPr>
              <w:t>пумп</w:t>
            </w:r>
            <w:r>
              <w:rPr>
                <w:rFonts w:ascii="Times New Roman" w:eastAsia="Times New Roman" w:hAnsi="Times New Roman" w:cs="Times New Roman" w:hint="eastAsia"/>
              </w:rPr>
              <w:t>п</w:t>
            </w:r>
            <w:r>
              <w:rPr>
                <w:rFonts w:ascii="Times New Roman" w:eastAsia="Times New Roman" w:hAnsi="Times New Roman" w:cs="Times New Roman"/>
                <w:lang w:val="sr-Cyrl-CS"/>
              </w:rPr>
              <w:t xml:space="preserve">них уређаја </w:t>
            </w:r>
            <w:r w:rsidRPr="00B66EF3">
              <w:rPr>
                <w:rFonts w:ascii="Times New Roman" w:eastAsia="Times New Roman" w:hAnsi="Times New Roman" w:cs="Times New Roman" w:hint="eastAsia"/>
              </w:rPr>
              <w:t>са</w:t>
            </w:r>
            <w:r>
              <w:rPr>
                <w:rFonts w:ascii="Times New Roman" w:eastAsia="Times New Roman" w:hAnsi="Times New Roman" w:cs="Times New Roman"/>
              </w:rPr>
              <w:t xml:space="preserve"> </w:t>
            </w:r>
            <w:r w:rsidRPr="00795D04">
              <w:rPr>
                <w:rFonts w:ascii="Times New Roman" w:eastAsia="Times New Roman" w:hAnsi="Times New Roman" w:cs="Times New Roman" w:hint="eastAsia"/>
              </w:rPr>
              <w:t>фреквентним</w:t>
            </w:r>
            <w:r w:rsidRPr="00795D04">
              <w:rPr>
                <w:rFonts w:ascii="Times New Roman" w:eastAsia="Times New Roman" w:hAnsi="Times New Roman" w:cs="Times New Roman"/>
              </w:rPr>
              <w:t xml:space="preserve"> </w:t>
            </w:r>
            <w:r w:rsidRPr="00795D04">
              <w:rPr>
                <w:rFonts w:ascii="Times New Roman" w:eastAsia="Times New Roman" w:hAnsi="Times New Roman" w:cs="Times New Roman" w:hint="eastAsia"/>
              </w:rPr>
              <w:t>регулатори</w:t>
            </w:r>
            <w:r>
              <w:rPr>
                <w:rFonts w:ascii="Times New Roman" w:eastAsia="Times New Roman" w:hAnsi="Times New Roman" w:cs="Times New Roman" w:hint="eastAsia"/>
              </w:rPr>
              <w:t>м</w:t>
            </w:r>
            <w:r>
              <w:rPr>
                <w:rFonts w:ascii="Times New Roman" w:eastAsia="Times New Roman" w:hAnsi="Times New Roman" w:cs="Times New Roman"/>
                <w:lang w:val="sr-Cyrl-CS"/>
              </w:rPr>
              <w:t>а, са заштитом рада на суво.</w:t>
            </w:r>
          </w:p>
          <w:p w:rsidR="00DA644C" w:rsidRPr="00B66EF3" w:rsidRDefault="00DA644C" w:rsidP="00DA644C">
            <w:pPr>
              <w:spacing w:after="0" w:line="240" w:lineRule="auto"/>
              <w:jc w:val="both"/>
              <w:rPr>
                <w:rFonts w:ascii="Times New Roman" w:eastAsia="Times New Roman" w:hAnsi="Times New Roman" w:cs="Times New Roman"/>
              </w:rPr>
            </w:pPr>
            <w:r w:rsidRPr="00B66EF3">
              <w:rPr>
                <w:rFonts w:ascii="Times New Roman" w:eastAsia="Times New Roman" w:hAnsi="Times New Roman" w:cs="Times New Roman"/>
              </w:rPr>
              <w:t>Q=10l/s, h=40м</w:t>
            </w:r>
          </w:p>
          <w:p w:rsidR="00DA644C" w:rsidRDefault="00DA644C" w:rsidP="00DA644C">
            <w:pPr>
              <w:spacing w:after="0" w:line="240" w:lineRule="auto"/>
              <w:jc w:val="both"/>
              <w:rPr>
                <w:rFonts w:ascii="Times New Roman" w:eastAsia="Times New Roman" w:hAnsi="Times New Roman" w:cs="Times New Roman"/>
                <w:lang w:val="sr-Cyrl-CS"/>
              </w:rPr>
            </w:pPr>
          </w:p>
          <w:p w:rsidR="00DA644C" w:rsidRPr="00675634" w:rsidRDefault="00DA644C" w:rsidP="00DA644C">
            <w:pPr>
              <w:spacing w:after="0" w:line="240" w:lineRule="auto"/>
              <w:jc w:val="both"/>
              <w:rPr>
                <w:rFonts w:ascii="Times New Roman" w:eastAsia="Times New Roman" w:hAnsi="Times New Roman" w:cs="Times New Roman"/>
              </w:rPr>
            </w:pPr>
            <w:r w:rsidRPr="00675634">
              <w:rPr>
                <w:rFonts w:ascii="Times New Roman" w:eastAsia="Times New Roman" w:hAnsi="Times New Roman" w:cs="Times New Roman"/>
              </w:rPr>
              <w:t>Начин доказивања:</w:t>
            </w:r>
          </w:p>
          <w:p w:rsidR="00DA644C" w:rsidRPr="00675634" w:rsidRDefault="00DA644C" w:rsidP="00DA644C">
            <w:pPr>
              <w:spacing w:after="0" w:line="240" w:lineRule="auto"/>
              <w:jc w:val="both"/>
              <w:rPr>
                <w:rFonts w:ascii="Times New Roman" w:eastAsia="Times New Roman" w:hAnsi="Times New Roman" w:cs="Times New Roman"/>
              </w:rPr>
            </w:pPr>
          </w:p>
          <w:p w:rsidR="00DA644C" w:rsidRPr="00675634" w:rsidRDefault="00DA644C" w:rsidP="00DA644C">
            <w:pPr>
              <w:spacing w:after="0" w:line="240" w:lineRule="auto"/>
              <w:jc w:val="both"/>
              <w:rPr>
                <w:rFonts w:ascii="Times New Roman" w:eastAsia="Times New Roman" w:hAnsi="Times New Roman" w:cs="Times New Roman"/>
              </w:rPr>
            </w:pPr>
            <w:r w:rsidRPr="00675634">
              <w:rPr>
                <w:rFonts w:ascii="Times New Roman" w:eastAsia="Times New Roman" w:hAnsi="Times New Roman" w:cs="Times New Roman"/>
              </w:rPr>
              <w:t>Технички лист</w:t>
            </w:r>
            <w:r w:rsidRPr="00675634">
              <w:rPr>
                <w:rFonts w:ascii="Times New Roman" w:eastAsia="Times New Roman" w:hAnsi="Times New Roman" w:cs="Times New Roman"/>
                <w:lang w:val="sr-Cyrl-CS"/>
              </w:rPr>
              <w:t xml:space="preserve"> </w:t>
            </w:r>
            <w:r w:rsidRPr="00675634">
              <w:rPr>
                <w:rFonts w:ascii="Times New Roman" w:eastAsia="Times New Roman" w:hAnsi="Times New Roman" w:cs="Times New Roman"/>
              </w:rPr>
              <w:t>или извештај о испитавању/атест издат од независне лабораторије.</w:t>
            </w:r>
          </w:p>
          <w:p w:rsidR="00DA644C" w:rsidRPr="00905B27" w:rsidRDefault="00DA644C" w:rsidP="00DA644C">
            <w:pPr>
              <w:spacing w:after="0" w:line="240" w:lineRule="auto"/>
              <w:jc w:val="both"/>
              <w:rPr>
                <w:rFonts w:ascii="Times New Roman" w:eastAsia="Times New Roman" w:hAnsi="Times New Roman" w:cs="Times New Roman"/>
                <w:lang w:val="sr-Latn-CS"/>
              </w:rPr>
            </w:pPr>
          </w:p>
        </w:tc>
        <w:tc>
          <w:tcPr>
            <w:tcW w:w="1710" w:type="dxa"/>
            <w:shd w:val="clear" w:color="auto" w:fill="auto"/>
          </w:tcPr>
          <w:p w:rsidR="00DA644C" w:rsidRPr="00F7127E" w:rsidRDefault="00DA644C" w:rsidP="00DA644C">
            <w:pPr>
              <w:spacing w:after="0" w:line="240" w:lineRule="auto"/>
              <w:jc w:val="both"/>
              <w:rPr>
                <w:rFonts w:ascii="Times New Roman" w:eastAsia="Times New Roman" w:hAnsi="Times New Roman" w:cs="Times New Roman"/>
                <w:sz w:val="24"/>
                <w:szCs w:val="24"/>
                <w:lang w:val="sr-Cyrl-CS"/>
              </w:rPr>
            </w:pPr>
          </w:p>
        </w:tc>
        <w:tc>
          <w:tcPr>
            <w:tcW w:w="1600" w:type="dxa"/>
          </w:tcPr>
          <w:p w:rsidR="00DA644C" w:rsidRPr="003B4218" w:rsidRDefault="00DA644C" w:rsidP="00DA644C">
            <w:pPr>
              <w:spacing w:after="0" w:line="240" w:lineRule="auto"/>
              <w:jc w:val="both"/>
              <w:rPr>
                <w:rFonts w:ascii="Times New Roman" w:eastAsia="Times New Roman" w:hAnsi="Times New Roman" w:cs="Times New Roman"/>
                <w:sz w:val="24"/>
                <w:szCs w:val="24"/>
                <w:lang w:val="en-GB"/>
              </w:rPr>
            </w:pPr>
          </w:p>
        </w:tc>
      </w:tr>
      <w:tr w:rsidR="007D6CC7" w:rsidRPr="009C2974" w:rsidTr="00742F63">
        <w:trPr>
          <w:trHeight w:val="284"/>
        </w:trPr>
        <w:tc>
          <w:tcPr>
            <w:tcW w:w="975" w:type="dxa"/>
            <w:shd w:val="clear" w:color="auto" w:fill="auto"/>
          </w:tcPr>
          <w:p w:rsidR="007D6CC7" w:rsidRPr="0027029C" w:rsidRDefault="007D6CC7" w:rsidP="007D6CC7">
            <w:pPr>
              <w:pStyle w:val="ListParagraph"/>
              <w:spacing w:after="0" w:line="240" w:lineRule="auto"/>
              <w:ind w:left="459"/>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3.</w:t>
            </w:r>
          </w:p>
        </w:tc>
        <w:tc>
          <w:tcPr>
            <w:tcW w:w="5595" w:type="dxa"/>
            <w:shd w:val="clear" w:color="auto" w:fill="auto"/>
          </w:tcPr>
          <w:p w:rsidR="007D6CC7" w:rsidRPr="006779BB" w:rsidRDefault="007D6CC7" w:rsidP="007D6CC7">
            <w:pPr>
              <w:spacing w:after="0" w:line="240" w:lineRule="auto"/>
              <w:jc w:val="both"/>
              <w:rPr>
                <w:rFonts w:ascii="Times New Roman" w:eastAsia="Times New Roman" w:hAnsi="Times New Roman" w:cs="Times New Roman"/>
              </w:rPr>
            </w:pPr>
            <w:r w:rsidRPr="00F01F22">
              <w:rPr>
                <w:rFonts w:ascii="Times New Roman" w:eastAsia="Times New Roman" w:hAnsi="Times New Roman" w:cs="Times New Roman"/>
                <w:lang w:val="sr-Cyrl-CS"/>
              </w:rPr>
              <w:t>Израда спринклер система - заливн</w:t>
            </w:r>
            <w:r>
              <w:rPr>
                <w:rFonts w:ascii="Times New Roman" w:eastAsia="Times New Roman" w:hAnsi="Times New Roman" w:cs="Times New Roman"/>
                <w:lang w:val="sr-Cyrl-CS"/>
              </w:rPr>
              <w:t>и</w:t>
            </w:r>
            <w:r w:rsidRPr="00F01F22">
              <w:rPr>
                <w:rFonts w:ascii="Times New Roman" w:eastAsia="Times New Roman" w:hAnsi="Times New Roman" w:cs="Times New Roman"/>
                <w:lang w:val="sr-Cyrl-CS"/>
              </w:rPr>
              <w:t xml:space="preserve"> систем</w:t>
            </w:r>
            <w:r>
              <w:rPr>
                <w:rFonts w:ascii="Times New Roman" w:eastAsia="Times New Roman" w:hAnsi="Times New Roman" w:cs="Times New Roman"/>
                <w:lang w:val="sr-Cyrl-CS"/>
              </w:rPr>
              <w:t xml:space="preserve"> са </w:t>
            </w:r>
            <w:r w:rsidRPr="00F01F22">
              <w:rPr>
                <w:rFonts w:ascii="Times New Roman" w:eastAsia="Times New Roman" w:hAnsi="Times New Roman" w:cs="Times New Roman"/>
                <w:lang w:val="sr-Cyrl-CS"/>
              </w:rPr>
              <w:t>распршивач</w:t>
            </w:r>
            <w:r>
              <w:rPr>
                <w:rFonts w:ascii="Times New Roman" w:eastAsia="Times New Roman" w:hAnsi="Times New Roman" w:cs="Times New Roman"/>
                <w:lang w:val="sr-Cyrl-CS"/>
              </w:rPr>
              <w:t>има</w:t>
            </w:r>
            <w:r w:rsidRPr="00F01F22">
              <w:rPr>
                <w:rFonts w:ascii="Times New Roman" w:eastAsia="Times New Roman" w:hAnsi="Times New Roman" w:cs="Times New Roman" w:hint="eastAsia"/>
              </w:rPr>
              <w:t xml:space="preserve"> </w:t>
            </w:r>
            <w:r>
              <w:rPr>
                <w:rFonts w:ascii="Times New Roman" w:eastAsia="Times New Roman" w:hAnsi="Times New Roman" w:cs="Times New Roman"/>
                <w:lang w:val="sr-Cyrl-CS"/>
              </w:rPr>
              <w:t xml:space="preserve">типа </w:t>
            </w:r>
            <w:r>
              <w:rPr>
                <w:rFonts w:ascii="Times New Roman" w:eastAsia="Times New Roman" w:hAnsi="Times New Roman" w:cs="Times New Roman"/>
              </w:rPr>
              <w:t xml:space="preserve">I-25 </w:t>
            </w:r>
            <w:r w:rsidRPr="00F01F22">
              <w:rPr>
                <w:rFonts w:ascii="Times New Roman" w:eastAsia="Times New Roman" w:hAnsi="Times New Roman" w:cs="Times New Roman" w:hint="eastAsia"/>
              </w:rPr>
              <w:t>са</w:t>
            </w:r>
            <w:r w:rsidRPr="00F01F22">
              <w:rPr>
                <w:rFonts w:ascii="Times New Roman" w:eastAsia="Times New Roman" w:hAnsi="Times New Roman" w:cs="Times New Roman"/>
              </w:rPr>
              <w:t xml:space="preserve"> </w:t>
            </w:r>
            <w:r w:rsidRPr="00F01F22">
              <w:rPr>
                <w:rFonts w:ascii="Times New Roman" w:eastAsia="Times New Roman" w:hAnsi="Times New Roman" w:cs="Times New Roman" w:hint="eastAsia"/>
              </w:rPr>
              <w:t>дизнама</w:t>
            </w:r>
            <w:r w:rsidRPr="00F01F22">
              <w:rPr>
                <w:rFonts w:ascii="Times New Roman" w:eastAsia="Times New Roman" w:hAnsi="Times New Roman" w:cs="Times New Roman"/>
              </w:rPr>
              <w:t xml:space="preserve"> </w:t>
            </w:r>
            <w:r w:rsidRPr="00F01F22">
              <w:rPr>
                <w:rFonts w:ascii="Times New Roman" w:eastAsia="Times New Roman" w:hAnsi="Times New Roman" w:cs="Times New Roman" w:hint="eastAsia"/>
              </w:rPr>
              <w:t>и</w:t>
            </w:r>
            <w:r w:rsidRPr="00F01F22">
              <w:rPr>
                <w:rFonts w:ascii="Times New Roman" w:eastAsia="Times New Roman" w:hAnsi="Times New Roman" w:cs="Times New Roman"/>
              </w:rPr>
              <w:t xml:space="preserve"> </w:t>
            </w:r>
            <w:r w:rsidRPr="00F01F22">
              <w:rPr>
                <w:rFonts w:ascii="Times New Roman" w:eastAsia="Times New Roman" w:hAnsi="Times New Roman" w:cs="Times New Roman" w:hint="eastAsia"/>
              </w:rPr>
              <w:t>свим</w:t>
            </w:r>
            <w:r>
              <w:rPr>
                <w:rFonts w:ascii="Times New Roman" w:eastAsia="Times New Roman" w:hAnsi="Times New Roman" w:cs="Times New Roman"/>
                <w:lang w:val="sr-Cyrl-CS"/>
              </w:rPr>
              <w:t xml:space="preserve"> </w:t>
            </w:r>
            <w:r w:rsidRPr="00F01F22">
              <w:rPr>
                <w:rFonts w:ascii="Times New Roman" w:eastAsia="Times New Roman" w:hAnsi="Times New Roman" w:cs="Times New Roman" w:hint="eastAsia"/>
              </w:rPr>
              <w:t>потребним</w:t>
            </w:r>
            <w:r w:rsidRPr="00F01F22">
              <w:rPr>
                <w:rFonts w:ascii="Times New Roman" w:eastAsia="Times New Roman" w:hAnsi="Times New Roman" w:cs="Times New Roman"/>
              </w:rPr>
              <w:t xml:space="preserve"> </w:t>
            </w:r>
            <w:r w:rsidRPr="00F01F22">
              <w:rPr>
                <w:rFonts w:ascii="Times New Roman" w:eastAsia="Times New Roman" w:hAnsi="Times New Roman" w:cs="Times New Roman" w:hint="eastAsia"/>
              </w:rPr>
              <w:t>фитинзима</w:t>
            </w:r>
            <w:r w:rsidRPr="00F01F22">
              <w:rPr>
                <w:rFonts w:ascii="Times New Roman" w:eastAsia="Times New Roman" w:hAnsi="Times New Roman" w:cs="Times New Roman"/>
              </w:rPr>
              <w:t xml:space="preserve"> </w:t>
            </w:r>
            <w:r w:rsidRPr="00F01F22">
              <w:rPr>
                <w:rFonts w:ascii="Times New Roman" w:eastAsia="Times New Roman" w:hAnsi="Times New Roman" w:cs="Times New Roman" w:hint="eastAsia"/>
              </w:rPr>
              <w:t>за</w:t>
            </w:r>
            <w:r w:rsidRPr="00F01F22">
              <w:rPr>
                <w:rFonts w:ascii="Times New Roman" w:eastAsia="Times New Roman" w:hAnsi="Times New Roman" w:cs="Times New Roman"/>
              </w:rPr>
              <w:t xml:space="preserve"> </w:t>
            </w:r>
            <w:r w:rsidRPr="00F01F22">
              <w:rPr>
                <w:rFonts w:ascii="Times New Roman" w:eastAsia="Times New Roman" w:hAnsi="Times New Roman" w:cs="Times New Roman" w:hint="eastAsia"/>
              </w:rPr>
              <w:t>спајање</w:t>
            </w:r>
            <w:r>
              <w:rPr>
                <w:rFonts w:ascii="Times New Roman" w:eastAsia="Times New Roman" w:hAnsi="Times New Roman" w:cs="Times New Roman"/>
                <w:lang w:val="sr-Cyrl-CS"/>
              </w:rPr>
              <w:t xml:space="preserve"> </w:t>
            </w:r>
            <w:r w:rsidRPr="00F01F22">
              <w:rPr>
                <w:rFonts w:ascii="Times New Roman" w:eastAsia="Times New Roman" w:hAnsi="Times New Roman" w:cs="Times New Roman"/>
                <w:lang w:val="sr-Cyrl-CS"/>
              </w:rPr>
              <w:t>и компонен</w:t>
            </w:r>
            <w:r>
              <w:rPr>
                <w:rFonts w:ascii="Times New Roman" w:eastAsia="Times New Roman" w:hAnsi="Times New Roman" w:cs="Times New Roman"/>
                <w:lang w:val="sr-Cyrl-CS"/>
              </w:rPr>
              <w:t>тама,</w:t>
            </w:r>
            <w:r w:rsidRPr="006779BB">
              <w:rPr>
                <w:rFonts w:ascii="Times New Roman" w:eastAsia="Times New Roman" w:hAnsi="Times New Roman" w:cs="Times New Roman"/>
              </w:rPr>
              <w:t xml:space="preserve"> електромагнетних вентила типа PGV-151 6/4" UN </w:t>
            </w:r>
            <w:r>
              <w:rPr>
                <w:rFonts w:ascii="Times New Roman" w:eastAsia="Times New Roman" w:hAnsi="Times New Roman" w:cs="Times New Roman"/>
                <w:lang w:val="sr-Cyrl-CS"/>
              </w:rPr>
              <w:t>са контролом протока</w:t>
            </w:r>
            <w:r w:rsidRPr="006779BB">
              <w:rPr>
                <w:rFonts w:ascii="Times New Roman" w:eastAsia="Times New Roman" w:hAnsi="Times New Roman" w:cs="Times New Roman"/>
              </w:rPr>
              <w:t xml:space="preserve"> или одговарајућих</w:t>
            </w:r>
            <w:r>
              <w:rPr>
                <w:rFonts w:ascii="Times New Roman" w:eastAsia="Times New Roman" w:hAnsi="Times New Roman" w:cs="Times New Roman"/>
                <w:lang w:val="sr-Cyrl-CS"/>
              </w:rPr>
              <w:t>,</w:t>
            </w:r>
            <w:r w:rsidRPr="006779BB">
              <w:rPr>
                <w:rFonts w:ascii="Times New Roman" w:eastAsia="Times New Roman" w:hAnsi="Times New Roman" w:cs="Times New Roman"/>
              </w:rPr>
              <w:t xml:space="preserve"> </w:t>
            </w:r>
            <w:r>
              <w:rPr>
                <w:rFonts w:ascii="Times New Roman" w:eastAsia="Times New Roman" w:hAnsi="Times New Roman" w:cs="Times New Roman"/>
                <w:lang w:val="sr-Cyrl-CS"/>
              </w:rPr>
              <w:t xml:space="preserve"> е</w:t>
            </w:r>
            <w:r w:rsidRPr="006779BB">
              <w:rPr>
                <w:rFonts w:ascii="Times New Roman" w:eastAsia="Times New Roman" w:hAnsi="Times New Roman" w:cs="Times New Roman" w:hint="eastAsia"/>
              </w:rPr>
              <w:t>лементи</w:t>
            </w:r>
            <w:r w:rsidRPr="006779BB">
              <w:rPr>
                <w:rFonts w:ascii="Times New Roman" w:eastAsia="Times New Roman" w:hAnsi="Times New Roman" w:cs="Times New Roman"/>
              </w:rPr>
              <w:t xml:space="preserve"> </w:t>
            </w:r>
            <w:r w:rsidRPr="006779BB">
              <w:rPr>
                <w:rFonts w:ascii="Times New Roman" w:eastAsia="Times New Roman" w:hAnsi="Times New Roman" w:cs="Times New Roman" w:hint="eastAsia"/>
              </w:rPr>
              <w:t>за</w:t>
            </w:r>
            <w:r w:rsidRPr="006779BB">
              <w:rPr>
                <w:rFonts w:ascii="Times New Roman" w:eastAsia="Times New Roman" w:hAnsi="Times New Roman" w:cs="Times New Roman"/>
              </w:rPr>
              <w:t xml:space="preserve"> </w:t>
            </w:r>
            <w:r w:rsidRPr="006779BB">
              <w:rPr>
                <w:rFonts w:ascii="Times New Roman" w:eastAsia="Times New Roman" w:hAnsi="Times New Roman" w:cs="Times New Roman" w:hint="eastAsia"/>
              </w:rPr>
              <w:t>аутоматско</w:t>
            </w:r>
            <w:r w:rsidRPr="006779BB">
              <w:rPr>
                <w:rFonts w:ascii="Times New Roman" w:eastAsia="Times New Roman" w:hAnsi="Times New Roman" w:cs="Times New Roman"/>
              </w:rPr>
              <w:t xml:space="preserve"> </w:t>
            </w:r>
            <w:r w:rsidRPr="006779BB">
              <w:rPr>
                <w:rFonts w:ascii="Times New Roman" w:eastAsia="Times New Roman" w:hAnsi="Times New Roman" w:cs="Times New Roman" w:hint="eastAsia"/>
              </w:rPr>
              <w:t>управљање</w:t>
            </w:r>
            <w:r>
              <w:rPr>
                <w:rFonts w:ascii="Times New Roman" w:eastAsia="Times New Roman" w:hAnsi="Times New Roman" w:cs="Times New Roman"/>
                <w:lang w:val="sr-Cyrl-CS"/>
              </w:rPr>
              <w:t xml:space="preserve"> </w:t>
            </w:r>
            <w:r w:rsidRPr="006779BB">
              <w:rPr>
                <w:rFonts w:ascii="Times New Roman" w:eastAsia="Times New Roman" w:hAnsi="Times New Roman" w:cs="Times New Roman" w:hint="eastAsia"/>
              </w:rPr>
              <w:t>система</w:t>
            </w:r>
            <w:r w:rsidRPr="00F01F22">
              <w:rPr>
                <w:rFonts w:ascii="Times New Roman" w:eastAsia="Times New Roman" w:hAnsi="Times New Roman" w:cs="Times New Roman"/>
                <w:lang w:val="sr-Cyrl-CS"/>
              </w:rPr>
              <w:t>.</w:t>
            </w:r>
          </w:p>
          <w:p w:rsidR="007D6CC7" w:rsidRPr="00F01F22" w:rsidRDefault="007D6CC7" w:rsidP="007D6CC7">
            <w:pPr>
              <w:spacing w:after="0" w:line="240" w:lineRule="auto"/>
              <w:jc w:val="both"/>
              <w:rPr>
                <w:rFonts w:ascii="Times New Roman" w:eastAsia="Times New Roman" w:hAnsi="Times New Roman" w:cs="Times New Roman"/>
              </w:rPr>
            </w:pPr>
            <w:r w:rsidRPr="00F01F22">
              <w:rPr>
                <w:rFonts w:ascii="Times New Roman" w:eastAsia="Times New Roman" w:hAnsi="Times New Roman" w:cs="Times New Roman"/>
                <w:lang w:val="sr-Latn-CS"/>
              </w:rPr>
              <w:t xml:space="preserve">Hunter (Scala Garden) </w:t>
            </w:r>
            <w:r w:rsidRPr="00F01F22">
              <w:rPr>
                <w:rFonts w:ascii="Times New Roman" w:eastAsia="Times New Roman" w:hAnsi="Times New Roman" w:cs="Times New Roman"/>
                <w:lang w:val="sr-Cyrl-CS"/>
              </w:rPr>
              <w:t>заливни систем или одговарајуће.</w:t>
            </w:r>
          </w:p>
          <w:p w:rsidR="007D6CC7" w:rsidRPr="00F01F22" w:rsidRDefault="007D6CC7" w:rsidP="007D6CC7">
            <w:pPr>
              <w:spacing w:after="0" w:line="240" w:lineRule="auto"/>
              <w:jc w:val="both"/>
              <w:rPr>
                <w:rFonts w:ascii="Times New Roman" w:eastAsia="Times New Roman" w:hAnsi="Times New Roman" w:cs="Times New Roman"/>
                <w:lang w:val="sr-Cyrl-CS"/>
              </w:rPr>
            </w:pPr>
            <w:r>
              <w:rPr>
                <w:rFonts w:ascii="Times New Roman" w:eastAsia="Times New Roman" w:hAnsi="Times New Roman" w:cs="Times New Roman"/>
                <w:lang w:val="sr-Cyrl-CS"/>
              </w:rPr>
              <w:t>У</w:t>
            </w:r>
            <w:r w:rsidRPr="00F01F22">
              <w:rPr>
                <w:rFonts w:ascii="Times New Roman" w:eastAsia="Times New Roman" w:hAnsi="Times New Roman" w:cs="Times New Roman"/>
                <w:lang w:val="sr-Cyrl-CS"/>
              </w:rPr>
              <w:t xml:space="preserve"> цену обрачунати и постројење за подизање</w:t>
            </w:r>
          </w:p>
          <w:p w:rsidR="007D6CC7" w:rsidRDefault="007D6CC7" w:rsidP="007D6CC7">
            <w:pPr>
              <w:spacing w:after="0" w:line="240" w:lineRule="auto"/>
              <w:jc w:val="both"/>
              <w:rPr>
                <w:rFonts w:ascii="Times New Roman" w:eastAsia="Times New Roman" w:hAnsi="Times New Roman" w:cs="Times New Roman"/>
                <w:lang w:val="sr-Cyrl-CS"/>
              </w:rPr>
            </w:pPr>
            <w:r w:rsidRPr="00F01F22">
              <w:rPr>
                <w:rFonts w:ascii="Times New Roman" w:eastAsia="Times New Roman" w:hAnsi="Times New Roman" w:cs="Times New Roman"/>
                <w:lang w:val="sr-Cyrl-CS"/>
              </w:rPr>
              <w:t>притиска воде за заливање</w:t>
            </w:r>
            <w:r w:rsidRPr="00B66EF3">
              <w:rPr>
                <w:rFonts w:ascii="Times New Roman" w:eastAsia="Times New Roman" w:hAnsi="Times New Roman" w:cs="Times New Roman"/>
                <w:lang w:val="sr-Cyrl-CS"/>
              </w:rPr>
              <w:t xml:space="preserve"> </w:t>
            </w:r>
            <w:r>
              <w:rPr>
                <w:rFonts w:ascii="Times New Roman" w:eastAsia="Times New Roman" w:hAnsi="Times New Roman" w:cs="Times New Roman"/>
                <w:lang w:val="sr-Cyrl-CS"/>
              </w:rPr>
              <w:t xml:space="preserve">из водоводне мреже </w:t>
            </w:r>
            <w:r w:rsidRPr="00B66EF3">
              <w:rPr>
                <w:rFonts w:ascii="Times New Roman" w:eastAsia="Times New Roman" w:hAnsi="Times New Roman" w:cs="Times New Roman"/>
                <w:lang w:val="sr-Cyrl-CS"/>
              </w:rPr>
              <w:t xml:space="preserve">произвођача </w:t>
            </w:r>
            <w:r w:rsidRPr="00B66EF3">
              <w:rPr>
                <w:rFonts w:ascii="Times New Roman" w:eastAsia="Times New Roman" w:hAnsi="Times New Roman" w:cs="Times New Roman"/>
              </w:rPr>
              <w:t>Grundfos</w:t>
            </w:r>
            <w:r w:rsidRPr="00B66EF3">
              <w:rPr>
                <w:rFonts w:ascii="Times New Roman" w:eastAsia="Times New Roman" w:hAnsi="Times New Roman" w:cs="Times New Roman"/>
                <w:lang w:val="sr-Cyrl-CS"/>
              </w:rPr>
              <w:t xml:space="preserve"> или одговарајуће</w:t>
            </w:r>
            <w:r>
              <w:rPr>
                <w:rFonts w:ascii="Times New Roman" w:eastAsia="Times New Roman" w:hAnsi="Times New Roman" w:cs="Times New Roman"/>
                <w:lang w:val="sr-Cyrl-CS"/>
              </w:rPr>
              <w:t>.</w:t>
            </w:r>
          </w:p>
          <w:p w:rsidR="007D6CC7" w:rsidRPr="004737E0" w:rsidRDefault="007D6CC7" w:rsidP="007D6CC7">
            <w:pPr>
              <w:spacing w:after="0" w:line="240" w:lineRule="auto"/>
              <w:jc w:val="both"/>
              <w:rPr>
                <w:rFonts w:ascii="Times New Roman" w:eastAsia="Times New Roman" w:hAnsi="Times New Roman" w:cs="Times New Roman"/>
                <w:lang w:val="sr-Cyrl-CS"/>
              </w:rPr>
            </w:pPr>
          </w:p>
        </w:tc>
        <w:tc>
          <w:tcPr>
            <w:tcW w:w="2970" w:type="dxa"/>
            <w:shd w:val="clear" w:color="auto" w:fill="auto"/>
          </w:tcPr>
          <w:p w:rsidR="007D6CC7" w:rsidRPr="007D6CC7" w:rsidRDefault="007D6CC7" w:rsidP="007D6CC7">
            <w:pPr>
              <w:spacing w:after="0" w:line="240" w:lineRule="auto"/>
              <w:jc w:val="both"/>
              <w:rPr>
                <w:rFonts w:ascii="Times New Roman" w:eastAsia="Times New Roman" w:hAnsi="Times New Roman" w:cs="Times New Roman"/>
                <w:lang w:val="sr-Cyrl-CS"/>
              </w:rPr>
            </w:pPr>
            <w:r w:rsidRPr="007D6CC7">
              <w:rPr>
                <w:rFonts w:ascii="Times New Roman" w:eastAsia="Times New Roman" w:hAnsi="Times New Roman" w:cs="Times New Roman" w:hint="eastAsia"/>
              </w:rPr>
              <w:t>Рото</w:t>
            </w:r>
            <w:r w:rsidRPr="007D6CC7">
              <w:rPr>
                <w:rFonts w:ascii="Times New Roman" w:eastAsia="Times New Roman" w:hAnsi="Times New Roman" w:cs="Times New Roman"/>
                <w:lang w:val="sr-Cyrl-CS"/>
              </w:rPr>
              <w:t xml:space="preserve">рски </w:t>
            </w:r>
            <w:r w:rsidRPr="007D6CC7">
              <w:rPr>
                <w:rFonts w:ascii="Times New Roman" w:eastAsia="Times New Roman" w:hAnsi="Times New Roman" w:cs="Times New Roman"/>
                <w:lang w:val="sr-Latn-CS"/>
              </w:rPr>
              <w:t>pop-up</w:t>
            </w:r>
            <w:r w:rsidRPr="007D6CC7">
              <w:rPr>
                <w:rFonts w:ascii="Times New Roman" w:eastAsia="Times New Roman" w:hAnsi="Times New Roman" w:cs="Times New Roman"/>
                <w:lang w:val="sr-Cyrl-CS"/>
              </w:rPr>
              <w:t xml:space="preserve"> р</w:t>
            </w:r>
            <w:r w:rsidRPr="007D6CC7">
              <w:rPr>
                <w:rFonts w:ascii="Times New Roman" w:eastAsia="Times New Roman" w:hAnsi="Times New Roman" w:cs="Times New Roman" w:hint="eastAsia"/>
              </w:rPr>
              <w:t>аспршивачи</w:t>
            </w:r>
            <w:r w:rsidRPr="007D6CC7">
              <w:rPr>
                <w:rFonts w:ascii="Times New Roman" w:eastAsia="Times New Roman" w:hAnsi="Times New Roman" w:cs="Times New Roman"/>
                <w:lang w:val="sr-Cyrl-CS"/>
              </w:rPr>
              <w:t xml:space="preserve">, подесив угао заливања од 50°-360°, млазнице радијуса од </w:t>
            </w:r>
            <w:r w:rsidRPr="007D6CC7">
              <w:rPr>
                <w:rFonts w:ascii="Times New Roman" w:eastAsia="Times New Roman" w:hAnsi="Times New Roman" w:cs="Times New Roman"/>
              </w:rPr>
              <w:t>14.0</w:t>
            </w:r>
            <w:r w:rsidRPr="007D6CC7">
              <w:rPr>
                <w:rFonts w:ascii="Times New Roman" w:eastAsia="Times New Roman" w:hAnsi="Times New Roman" w:cs="Times New Roman"/>
                <w:lang w:val="sr-Cyrl-CS"/>
              </w:rPr>
              <w:t xml:space="preserve"> до 21.6 м, потрошња Q=13,6-120,</w:t>
            </w:r>
            <w:r w:rsidRPr="007D6CC7">
              <w:rPr>
                <w:rFonts w:ascii="Times New Roman" w:eastAsia="Times New Roman" w:hAnsi="Times New Roman" w:cs="Times New Roman"/>
              </w:rPr>
              <w:t>7</w:t>
            </w:r>
            <w:r w:rsidRPr="007D6CC7">
              <w:rPr>
                <w:rFonts w:ascii="Times New Roman" w:eastAsia="Times New Roman" w:hAnsi="Times New Roman" w:cs="Times New Roman"/>
                <w:lang w:val="sr-Cyrl-CS"/>
              </w:rPr>
              <w:t xml:space="preserve"> л/мин</w:t>
            </w:r>
            <w:r w:rsidRPr="007D6CC7">
              <w:rPr>
                <w:rFonts w:ascii="Times New Roman" w:eastAsia="Times New Roman" w:hAnsi="Times New Roman" w:cs="Times New Roman"/>
              </w:rPr>
              <w:t>,</w:t>
            </w:r>
            <w:r w:rsidRPr="007D6CC7">
              <w:rPr>
                <w:rFonts w:ascii="Times New Roman" w:eastAsia="Times New Roman" w:hAnsi="Times New Roman" w:cs="Times New Roman"/>
                <w:lang w:val="sr-Cyrl-CS"/>
              </w:rPr>
              <w:t xml:space="preserve"> препоручени притисак од </w:t>
            </w:r>
            <w:r w:rsidRPr="007D6CC7">
              <w:rPr>
                <w:rFonts w:ascii="Times New Roman" w:eastAsia="Times New Roman" w:hAnsi="Times New Roman" w:cs="Times New Roman"/>
              </w:rPr>
              <w:t>P</w:t>
            </w:r>
            <w:r w:rsidRPr="007D6CC7">
              <w:rPr>
                <w:rFonts w:ascii="Times New Roman" w:eastAsia="Times New Roman" w:hAnsi="Times New Roman" w:cs="Times New Roman"/>
                <w:lang w:val="sr-Cyrl-CS"/>
              </w:rPr>
              <w:t>=2,5-7 бара.</w:t>
            </w:r>
          </w:p>
          <w:p w:rsidR="007D6CC7" w:rsidRPr="007D6CC7" w:rsidRDefault="007D6CC7" w:rsidP="007D6CC7">
            <w:pPr>
              <w:spacing w:after="0" w:line="240" w:lineRule="auto"/>
              <w:jc w:val="both"/>
              <w:rPr>
                <w:rFonts w:ascii="Times New Roman" w:eastAsia="Times New Roman" w:hAnsi="Times New Roman" w:cs="Times New Roman"/>
                <w:lang w:val="sr-Cyrl-CS"/>
              </w:rPr>
            </w:pPr>
            <w:r w:rsidRPr="007D6CC7">
              <w:rPr>
                <w:rFonts w:ascii="Times New Roman" w:eastAsia="Times New Roman" w:hAnsi="Times New Roman" w:cs="Times New Roman"/>
                <w:lang w:val="sr-Cyrl-CS"/>
              </w:rPr>
              <w:t xml:space="preserve">Електромагнетни вентил протока Q=75-450 л/мин, препоручени притисак </w:t>
            </w:r>
            <w:r w:rsidRPr="007D6CC7">
              <w:rPr>
                <w:rFonts w:ascii="Times New Roman" w:eastAsia="Times New Roman" w:hAnsi="Times New Roman" w:cs="Times New Roman"/>
              </w:rPr>
              <w:t>P</w:t>
            </w:r>
            <w:r w:rsidRPr="007D6CC7">
              <w:rPr>
                <w:rFonts w:ascii="Times New Roman" w:eastAsia="Times New Roman" w:hAnsi="Times New Roman" w:cs="Times New Roman"/>
                <w:lang w:val="sr-Cyrl-CS"/>
              </w:rPr>
              <w:t>=1,5-10 бара.</w:t>
            </w:r>
          </w:p>
          <w:p w:rsidR="007D6CC7" w:rsidRPr="007D6CC7" w:rsidRDefault="007D6CC7" w:rsidP="007D6CC7">
            <w:pPr>
              <w:spacing w:after="0" w:line="240" w:lineRule="auto"/>
              <w:jc w:val="both"/>
              <w:rPr>
                <w:rFonts w:ascii="Times New Roman" w:eastAsia="Times New Roman" w:hAnsi="Times New Roman" w:cs="Times New Roman"/>
                <w:lang w:val="sr-Cyrl-CS"/>
              </w:rPr>
            </w:pPr>
          </w:p>
          <w:p w:rsidR="007D6CC7" w:rsidRPr="007D6CC7" w:rsidRDefault="007D6CC7" w:rsidP="007D6CC7">
            <w:pPr>
              <w:spacing w:after="0" w:line="240" w:lineRule="auto"/>
              <w:jc w:val="both"/>
              <w:rPr>
                <w:rFonts w:ascii="Times New Roman" w:eastAsia="Times New Roman" w:hAnsi="Times New Roman" w:cs="Times New Roman"/>
                <w:lang w:val="sr-Cyrl-CS"/>
              </w:rPr>
            </w:pPr>
            <w:r w:rsidRPr="007D6CC7">
              <w:rPr>
                <w:rFonts w:ascii="Times New Roman" w:eastAsia="Times New Roman" w:hAnsi="Times New Roman" w:cs="Times New Roman"/>
                <w:lang w:val="sr-Cyrl-CS"/>
              </w:rPr>
              <w:t>Управљачка јединица се напаја из мреже 220</w:t>
            </w:r>
            <w:r w:rsidRPr="007D6CC7">
              <w:rPr>
                <w:rFonts w:ascii="Times New Roman" w:eastAsia="Times New Roman" w:hAnsi="Times New Roman" w:cs="Times New Roman"/>
              </w:rPr>
              <w:t xml:space="preserve"> </w:t>
            </w:r>
            <w:r w:rsidRPr="007D6CC7">
              <w:rPr>
                <w:rFonts w:ascii="Times New Roman" w:eastAsia="Times New Roman" w:hAnsi="Times New Roman" w:cs="Times New Roman"/>
                <w:lang w:val="sr-Cyrl-CS"/>
              </w:rPr>
              <w:t>В и преко трафоа се редукује напон на 24</w:t>
            </w:r>
            <w:r w:rsidRPr="007D6CC7">
              <w:rPr>
                <w:rFonts w:ascii="Times New Roman" w:eastAsia="Times New Roman" w:hAnsi="Times New Roman" w:cs="Times New Roman"/>
              </w:rPr>
              <w:t xml:space="preserve"> </w:t>
            </w:r>
            <w:r w:rsidRPr="007D6CC7">
              <w:rPr>
                <w:rFonts w:ascii="Times New Roman" w:eastAsia="Times New Roman" w:hAnsi="Times New Roman" w:cs="Times New Roman"/>
                <w:lang w:val="sr-Cyrl-CS"/>
              </w:rPr>
              <w:t>В и у програмирано време почиње циклично да даје напон 24</w:t>
            </w:r>
            <w:r w:rsidRPr="007D6CC7">
              <w:rPr>
                <w:rFonts w:ascii="Times New Roman" w:eastAsia="Times New Roman" w:hAnsi="Times New Roman" w:cs="Times New Roman"/>
              </w:rPr>
              <w:t xml:space="preserve"> </w:t>
            </w:r>
            <w:r w:rsidRPr="007D6CC7">
              <w:rPr>
                <w:rFonts w:ascii="Times New Roman" w:eastAsia="Times New Roman" w:hAnsi="Times New Roman" w:cs="Times New Roman"/>
                <w:lang w:val="sr-Cyrl-CS"/>
              </w:rPr>
              <w:t>В према електромагнетним вентилима у такође унапред испрогр</w:t>
            </w:r>
            <w:r w:rsidRPr="007D6CC7">
              <w:rPr>
                <w:rFonts w:ascii="Times New Roman" w:eastAsia="Times New Roman" w:hAnsi="Times New Roman" w:cs="Times New Roman"/>
                <w:lang w:val="sr-Cyrl-RS"/>
              </w:rPr>
              <w:t>а</w:t>
            </w:r>
            <w:r w:rsidRPr="007D6CC7">
              <w:rPr>
                <w:rFonts w:ascii="Times New Roman" w:eastAsia="Times New Roman" w:hAnsi="Times New Roman" w:cs="Times New Roman"/>
                <w:lang w:val="sr-Cyrl-CS"/>
              </w:rPr>
              <w:t>марином трајању за сваки вентил односно сваку зону појединачно.</w:t>
            </w:r>
          </w:p>
          <w:p w:rsidR="007D6CC7" w:rsidRPr="007D6CC7" w:rsidRDefault="007D6CC7" w:rsidP="007D6CC7">
            <w:pPr>
              <w:spacing w:after="0" w:line="240" w:lineRule="auto"/>
              <w:jc w:val="both"/>
              <w:rPr>
                <w:rFonts w:ascii="Times New Roman" w:eastAsia="Times New Roman" w:hAnsi="Times New Roman" w:cs="Times New Roman"/>
                <w:lang w:val="sr-Cyrl-CS"/>
              </w:rPr>
            </w:pPr>
          </w:p>
          <w:p w:rsidR="007D6CC7" w:rsidRPr="007D6CC7" w:rsidRDefault="007D6CC7" w:rsidP="007D6CC7">
            <w:pPr>
              <w:spacing w:after="0" w:line="240" w:lineRule="auto"/>
              <w:jc w:val="both"/>
              <w:rPr>
                <w:rFonts w:ascii="Times New Roman" w:eastAsia="Times New Roman" w:hAnsi="Times New Roman" w:cs="Times New Roman"/>
              </w:rPr>
            </w:pPr>
            <w:r w:rsidRPr="007D6CC7">
              <w:rPr>
                <w:rFonts w:ascii="Times New Roman" w:eastAsia="Times New Roman" w:hAnsi="Times New Roman" w:cs="Times New Roman"/>
                <w:lang w:val="sr-Cyrl-CS"/>
              </w:rPr>
              <w:lastRenderedPageBreak/>
              <w:t>Управљачка опрема система са три независна програма, могућност 4 стартовања по програму, односно 12 стартовања дневно</w:t>
            </w:r>
            <w:r w:rsidRPr="007D6CC7">
              <w:rPr>
                <w:rFonts w:ascii="Times New Roman" w:eastAsia="Times New Roman" w:hAnsi="Times New Roman" w:cs="Times New Roman"/>
              </w:rPr>
              <w:t>,</w:t>
            </w:r>
          </w:p>
          <w:p w:rsidR="007D6CC7" w:rsidRPr="007D6CC7" w:rsidRDefault="007D6CC7" w:rsidP="007D6CC7">
            <w:pPr>
              <w:spacing w:after="0" w:line="240" w:lineRule="auto"/>
              <w:jc w:val="both"/>
              <w:rPr>
                <w:rFonts w:ascii="Times New Roman" w:eastAsia="Times New Roman" w:hAnsi="Times New Roman" w:cs="Times New Roman"/>
                <w:lang w:val="sr-Cyrl-CS"/>
              </w:rPr>
            </w:pPr>
          </w:p>
          <w:p w:rsidR="007D6CC7" w:rsidRPr="007D6CC7" w:rsidRDefault="007D6CC7" w:rsidP="007D6CC7">
            <w:pPr>
              <w:spacing w:after="0" w:line="240" w:lineRule="auto"/>
              <w:jc w:val="both"/>
              <w:rPr>
                <w:rFonts w:ascii="Times New Roman" w:eastAsia="Times New Roman" w:hAnsi="Times New Roman" w:cs="Times New Roman"/>
                <w:lang w:val="sr-Cyrl-CS"/>
              </w:rPr>
            </w:pPr>
            <w:r w:rsidRPr="007D6CC7">
              <w:rPr>
                <w:rFonts w:ascii="Times New Roman" w:eastAsia="Times New Roman" w:hAnsi="Times New Roman" w:cs="Times New Roman"/>
                <w:lang w:val="sr-Cyrl-CS"/>
              </w:rPr>
              <w:t>Пожељно је користити системска решења једног произвођача или потврђене (од стране произвођача) компатибилне производе.</w:t>
            </w:r>
          </w:p>
          <w:p w:rsidR="007D6CC7" w:rsidRPr="007D6CC7" w:rsidRDefault="007D6CC7" w:rsidP="007D6CC7">
            <w:pPr>
              <w:spacing w:after="0" w:line="240" w:lineRule="auto"/>
              <w:jc w:val="both"/>
              <w:rPr>
                <w:rFonts w:ascii="Times New Roman" w:eastAsia="Times New Roman" w:hAnsi="Times New Roman" w:cs="Times New Roman"/>
                <w:lang w:val="sr-Cyrl-CS"/>
              </w:rPr>
            </w:pPr>
          </w:p>
          <w:p w:rsidR="007D6CC7" w:rsidRPr="007D6CC7" w:rsidRDefault="007D6CC7" w:rsidP="007D6CC7">
            <w:pPr>
              <w:spacing w:after="0" w:line="240" w:lineRule="auto"/>
              <w:jc w:val="both"/>
              <w:rPr>
                <w:rFonts w:ascii="Times New Roman" w:eastAsia="Times New Roman" w:hAnsi="Times New Roman" w:cs="Times New Roman"/>
                <w:lang w:val="sr-Cyrl-CS"/>
              </w:rPr>
            </w:pPr>
          </w:p>
          <w:p w:rsidR="007D6CC7" w:rsidRPr="007D6CC7" w:rsidRDefault="007D6CC7" w:rsidP="007D6CC7">
            <w:pPr>
              <w:spacing w:after="0" w:line="240" w:lineRule="auto"/>
              <w:jc w:val="both"/>
              <w:rPr>
                <w:rFonts w:ascii="Times New Roman" w:eastAsia="Times New Roman" w:hAnsi="Times New Roman" w:cs="Times New Roman"/>
              </w:rPr>
            </w:pPr>
            <w:r w:rsidRPr="007D6CC7">
              <w:rPr>
                <w:rFonts w:ascii="Times New Roman" w:eastAsia="Times New Roman" w:hAnsi="Times New Roman" w:cs="Times New Roman"/>
              </w:rPr>
              <w:t>Начин доказивања:</w:t>
            </w:r>
          </w:p>
          <w:p w:rsidR="007D6CC7" w:rsidRPr="007D6CC7" w:rsidRDefault="007D6CC7" w:rsidP="007D6CC7">
            <w:pPr>
              <w:spacing w:after="0" w:line="240" w:lineRule="auto"/>
              <w:jc w:val="both"/>
              <w:rPr>
                <w:rFonts w:ascii="Times New Roman" w:eastAsia="Times New Roman" w:hAnsi="Times New Roman" w:cs="Times New Roman"/>
              </w:rPr>
            </w:pPr>
          </w:p>
          <w:p w:rsidR="007D6CC7" w:rsidRPr="007D6CC7" w:rsidRDefault="007D6CC7" w:rsidP="007D6CC7">
            <w:pPr>
              <w:spacing w:after="0" w:line="240" w:lineRule="auto"/>
              <w:jc w:val="both"/>
              <w:rPr>
                <w:rFonts w:ascii="Times New Roman" w:eastAsia="Times New Roman" w:hAnsi="Times New Roman" w:cs="Times New Roman"/>
              </w:rPr>
            </w:pPr>
            <w:r w:rsidRPr="007D6CC7">
              <w:rPr>
                <w:rFonts w:ascii="Times New Roman" w:eastAsia="Times New Roman" w:hAnsi="Times New Roman" w:cs="Times New Roman"/>
              </w:rPr>
              <w:t>Технички лист</w:t>
            </w:r>
            <w:r w:rsidRPr="007D6CC7">
              <w:rPr>
                <w:rFonts w:ascii="Times New Roman" w:eastAsia="Times New Roman" w:hAnsi="Times New Roman" w:cs="Times New Roman"/>
                <w:lang w:val="sr-Cyrl-CS"/>
              </w:rPr>
              <w:t xml:space="preserve"> </w:t>
            </w:r>
            <w:r w:rsidRPr="007D6CC7">
              <w:rPr>
                <w:rFonts w:ascii="Times New Roman" w:eastAsia="Times New Roman" w:hAnsi="Times New Roman" w:cs="Times New Roman"/>
              </w:rPr>
              <w:t>или извештај о испитавању/атест издат од независне лабораторије.</w:t>
            </w:r>
          </w:p>
          <w:p w:rsidR="007D6CC7" w:rsidRPr="007D6CC7" w:rsidRDefault="007D6CC7" w:rsidP="007D6CC7">
            <w:pPr>
              <w:spacing w:after="0" w:line="240" w:lineRule="auto"/>
              <w:jc w:val="both"/>
              <w:rPr>
                <w:rFonts w:ascii="Times New Roman" w:eastAsia="Times New Roman" w:hAnsi="Times New Roman" w:cs="Times New Roman"/>
              </w:rPr>
            </w:pPr>
          </w:p>
        </w:tc>
        <w:tc>
          <w:tcPr>
            <w:tcW w:w="1710" w:type="dxa"/>
            <w:shd w:val="clear" w:color="auto" w:fill="auto"/>
          </w:tcPr>
          <w:p w:rsidR="007D6CC7" w:rsidRPr="00F7127E" w:rsidRDefault="007D6CC7" w:rsidP="007D6CC7">
            <w:pPr>
              <w:spacing w:after="0" w:line="240" w:lineRule="auto"/>
              <w:jc w:val="both"/>
              <w:rPr>
                <w:rFonts w:ascii="Times New Roman" w:eastAsia="Times New Roman" w:hAnsi="Times New Roman" w:cs="Times New Roman"/>
                <w:sz w:val="24"/>
                <w:szCs w:val="24"/>
                <w:lang w:val="sr-Cyrl-CS"/>
              </w:rPr>
            </w:pPr>
          </w:p>
        </w:tc>
        <w:tc>
          <w:tcPr>
            <w:tcW w:w="1600" w:type="dxa"/>
          </w:tcPr>
          <w:p w:rsidR="007D6CC7" w:rsidRPr="003B4218" w:rsidRDefault="007D6CC7" w:rsidP="007D6CC7">
            <w:pPr>
              <w:spacing w:after="0" w:line="240" w:lineRule="auto"/>
              <w:jc w:val="both"/>
              <w:rPr>
                <w:rFonts w:ascii="Times New Roman" w:eastAsia="Times New Roman" w:hAnsi="Times New Roman" w:cs="Times New Roman"/>
                <w:sz w:val="24"/>
                <w:szCs w:val="24"/>
                <w:lang w:val="en-GB"/>
              </w:rPr>
            </w:pPr>
          </w:p>
        </w:tc>
      </w:tr>
      <w:tr w:rsidR="00DA644C" w:rsidRPr="009C2974" w:rsidTr="00742F63">
        <w:trPr>
          <w:trHeight w:val="284"/>
        </w:trPr>
        <w:tc>
          <w:tcPr>
            <w:tcW w:w="975" w:type="dxa"/>
            <w:shd w:val="clear" w:color="auto" w:fill="auto"/>
          </w:tcPr>
          <w:p w:rsidR="00DA644C" w:rsidRPr="0027029C" w:rsidRDefault="00DA644C" w:rsidP="00DA644C">
            <w:pPr>
              <w:pStyle w:val="ListParagraph"/>
              <w:spacing w:after="0" w:line="240" w:lineRule="auto"/>
              <w:ind w:left="459"/>
              <w:jc w:val="both"/>
              <w:rPr>
                <w:rFonts w:ascii="Times New Roman" w:eastAsia="Times New Roman" w:hAnsi="Times New Roman" w:cs="Times New Roman"/>
                <w:sz w:val="24"/>
                <w:szCs w:val="24"/>
                <w:lang w:val="sr-Cyrl-CS"/>
              </w:rPr>
            </w:pPr>
          </w:p>
        </w:tc>
        <w:tc>
          <w:tcPr>
            <w:tcW w:w="5595" w:type="dxa"/>
            <w:shd w:val="clear" w:color="auto" w:fill="auto"/>
          </w:tcPr>
          <w:p w:rsidR="00DA644C" w:rsidRPr="003B4218" w:rsidRDefault="00DA644C" w:rsidP="00DA644C">
            <w:pPr>
              <w:spacing w:after="0" w:line="240" w:lineRule="auto"/>
              <w:jc w:val="both"/>
              <w:rPr>
                <w:rFonts w:ascii="Times New Roman" w:eastAsia="Times New Roman" w:hAnsi="Times New Roman" w:cs="Times New Roman"/>
                <w:sz w:val="24"/>
                <w:szCs w:val="24"/>
                <w:lang w:val="en-GB"/>
              </w:rPr>
            </w:pPr>
            <w:r w:rsidRPr="006964F7">
              <w:rPr>
                <w:rFonts w:ascii="Times New Roman" w:eastAsia="Times New Roman" w:hAnsi="Times New Roman" w:cs="Times New Roman"/>
                <w:b/>
              </w:rPr>
              <w:t>ВАН ОБЈЕКТА - КАНАЛИЗАЦИЈА</w:t>
            </w:r>
          </w:p>
        </w:tc>
        <w:tc>
          <w:tcPr>
            <w:tcW w:w="2970" w:type="dxa"/>
            <w:shd w:val="clear" w:color="auto" w:fill="auto"/>
          </w:tcPr>
          <w:p w:rsidR="00DA644C" w:rsidRPr="007D6CC7" w:rsidRDefault="00DA644C" w:rsidP="00DA644C">
            <w:pPr>
              <w:spacing w:after="0" w:line="240" w:lineRule="auto"/>
              <w:jc w:val="both"/>
              <w:rPr>
                <w:rFonts w:ascii="Times New Roman" w:eastAsia="Times New Roman" w:hAnsi="Times New Roman" w:cs="Times New Roman"/>
              </w:rPr>
            </w:pPr>
          </w:p>
        </w:tc>
        <w:tc>
          <w:tcPr>
            <w:tcW w:w="1710" w:type="dxa"/>
            <w:shd w:val="clear" w:color="auto" w:fill="auto"/>
          </w:tcPr>
          <w:p w:rsidR="00DA644C" w:rsidRPr="00F7127E" w:rsidRDefault="00DA644C" w:rsidP="00DA644C">
            <w:pPr>
              <w:spacing w:after="0" w:line="240" w:lineRule="auto"/>
              <w:jc w:val="both"/>
              <w:rPr>
                <w:rFonts w:ascii="Times New Roman" w:eastAsia="Times New Roman" w:hAnsi="Times New Roman" w:cs="Times New Roman"/>
                <w:sz w:val="24"/>
                <w:szCs w:val="24"/>
                <w:lang w:val="sr-Cyrl-CS"/>
              </w:rPr>
            </w:pPr>
          </w:p>
        </w:tc>
        <w:tc>
          <w:tcPr>
            <w:tcW w:w="1600" w:type="dxa"/>
          </w:tcPr>
          <w:p w:rsidR="00DA644C" w:rsidRPr="003B4218" w:rsidRDefault="00DA644C" w:rsidP="00DA644C">
            <w:pPr>
              <w:spacing w:after="0" w:line="240" w:lineRule="auto"/>
              <w:jc w:val="both"/>
              <w:rPr>
                <w:rFonts w:ascii="Times New Roman" w:eastAsia="Times New Roman" w:hAnsi="Times New Roman" w:cs="Times New Roman"/>
                <w:sz w:val="24"/>
                <w:szCs w:val="24"/>
                <w:lang w:val="en-GB"/>
              </w:rPr>
            </w:pPr>
          </w:p>
        </w:tc>
      </w:tr>
      <w:tr w:rsidR="00DA644C" w:rsidRPr="009C2974" w:rsidTr="00742F63">
        <w:trPr>
          <w:trHeight w:val="284"/>
        </w:trPr>
        <w:tc>
          <w:tcPr>
            <w:tcW w:w="975" w:type="dxa"/>
            <w:shd w:val="clear" w:color="auto" w:fill="auto"/>
          </w:tcPr>
          <w:p w:rsidR="00DA644C" w:rsidRPr="0027029C" w:rsidRDefault="00DA644C" w:rsidP="00DA644C">
            <w:pPr>
              <w:pStyle w:val="ListParagraph"/>
              <w:spacing w:after="0" w:line="240" w:lineRule="auto"/>
              <w:ind w:left="459"/>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4.</w:t>
            </w:r>
          </w:p>
        </w:tc>
        <w:tc>
          <w:tcPr>
            <w:tcW w:w="5595" w:type="dxa"/>
            <w:shd w:val="clear" w:color="auto" w:fill="auto"/>
          </w:tcPr>
          <w:p w:rsidR="00DA644C" w:rsidRPr="007B7F9E" w:rsidRDefault="00DA644C" w:rsidP="00DA644C">
            <w:pPr>
              <w:spacing w:after="0" w:line="240" w:lineRule="auto"/>
              <w:jc w:val="both"/>
              <w:rPr>
                <w:rFonts w:ascii="Times New Roman" w:eastAsia="Times New Roman" w:hAnsi="Times New Roman" w:cs="Times New Roman"/>
              </w:rPr>
            </w:pPr>
            <w:r w:rsidRPr="007B7F9E">
              <w:rPr>
                <w:rFonts w:ascii="Times New Roman" w:eastAsia="Times New Roman" w:hAnsi="Times New Roman" w:cs="Times New Roman"/>
              </w:rPr>
              <w:t>Испорука и монтажа сливника са</w:t>
            </w:r>
          </w:p>
          <w:p w:rsidR="00DA644C" w:rsidRPr="007B7F9E" w:rsidRDefault="00DA644C" w:rsidP="00DA644C">
            <w:pPr>
              <w:spacing w:after="0" w:line="240" w:lineRule="auto"/>
              <w:jc w:val="both"/>
              <w:rPr>
                <w:rFonts w:ascii="Times New Roman" w:eastAsia="Times New Roman" w:hAnsi="Times New Roman" w:cs="Times New Roman"/>
              </w:rPr>
            </w:pPr>
            <w:r w:rsidRPr="007B7F9E">
              <w:rPr>
                <w:rFonts w:ascii="Times New Roman" w:eastAsia="Times New Roman" w:hAnsi="Times New Roman" w:cs="Times New Roman"/>
              </w:rPr>
              <w:t>решетком за те</w:t>
            </w:r>
            <w:r>
              <w:rPr>
                <w:rFonts w:ascii="Times New Roman" w:eastAsia="Times New Roman" w:hAnsi="Times New Roman" w:cs="Times New Roman"/>
                <w:lang w:val="sr-Cyrl-CS"/>
              </w:rPr>
              <w:t>ж</w:t>
            </w:r>
            <w:r w:rsidRPr="007B7F9E">
              <w:rPr>
                <w:rFonts w:ascii="Times New Roman" w:eastAsia="Times New Roman" w:hAnsi="Times New Roman" w:cs="Times New Roman"/>
              </w:rPr>
              <w:t xml:space="preserve">ак саобраћај носивости </w:t>
            </w:r>
            <w:r>
              <w:rPr>
                <w:rFonts w:ascii="Times New Roman" w:eastAsia="Times New Roman" w:hAnsi="Times New Roman" w:cs="Times New Roman"/>
              </w:rPr>
              <w:t>D</w:t>
            </w:r>
            <w:r w:rsidRPr="007B7F9E">
              <w:rPr>
                <w:rFonts w:ascii="Times New Roman" w:eastAsia="Times New Roman" w:hAnsi="Times New Roman" w:cs="Times New Roman"/>
              </w:rPr>
              <w:t>400</w:t>
            </w:r>
          </w:p>
          <w:p w:rsidR="00DA644C" w:rsidRPr="004737E0" w:rsidRDefault="00DA644C" w:rsidP="00DA644C">
            <w:pPr>
              <w:spacing w:after="0" w:line="240" w:lineRule="auto"/>
              <w:jc w:val="both"/>
              <w:rPr>
                <w:rFonts w:ascii="Times New Roman" w:eastAsia="Times New Roman" w:hAnsi="Times New Roman" w:cs="Times New Roman"/>
                <w:lang w:val="sr-Cyrl-CS"/>
              </w:rPr>
            </w:pPr>
            <w:r w:rsidRPr="007B7F9E">
              <w:rPr>
                <w:rFonts w:ascii="Times New Roman" w:eastAsia="Times New Roman" w:hAnsi="Times New Roman" w:cs="Times New Roman"/>
              </w:rPr>
              <w:t>- Ф 400/150 са решетком за те</w:t>
            </w:r>
            <w:r>
              <w:rPr>
                <w:rFonts w:ascii="Times New Roman" w:eastAsia="Times New Roman" w:hAnsi="Times New Roman" w:cs="Times New Roman"/>
                <w:lang w:val="sr-Cyrl-CS"/>
              </w:rPr>
              <w:t>ж</w:t>
            </w:r>
            <w:r w:rsidRPr="007B7F9E">
              <w:rPr>
                <w:rFonts w:ascii="Times New Roman" w:eastAsia="Times New Roman" w:hAnsi="Times New Roman" w:cs="Times New Roman"/>
              </w:rPr>
              <w:t>ак саобраћај</w:t>
            </w:r>
          </w:p>
        </w:tc>
        <w:tc>
          <w:tcPr>
            <w:tcW w:w="2970" w:type="dxa"/>
            <w:shd w:val="clear" w:color="auto" w:fill="auto"/>
          </w:tcPr>
          <w:p w:rsidR="007D6CC7" w:rsidRPr="007D6CC7" w:rsidRDefault="007D6CC7" w:rsidP="007D6CC7">
            <w:pPr>
              <w:spacing w:after="0" w:line="240" w:lineRule="auto"/>
              <w:jc w:val="both"/>
              <w:rPr>
                <w:rFonts w:ascii="Times New Roman" w:eastAsia="Times New Roman" w:hAnsi="Times New Roman" w:cs="Times New Roman"/>
              </w:rPr>
            </w:pPr>
            <w:r w:rsidRPr="007D6CC7">
              <w:rPr>
                <w:rFonts w:ascii="Times New Roman" w:eastAsia="Times New Roman" w:hAnsi="Times New Roman" w:cs="Times New Roman"/>
                <w:lang w:val="sr-Cyrl-CS"/>
              </w:rPr>
              <w:t xml:space="preserve">Полипропиленски сливник (тело сливника од полипропилена као референтно) са таложником и ливено гвозденом решетком класе оптерећења минимум </w:t>
            </w:r>
            <w:r w:rsidRPr="007D6CC7">
              <w:rPr>
                <w:rFonts w:ascii="Times New Roman" w:eastAsia="Times New Roman" w:hAnsi="Times New Roman" w:cs="Times New Roman"/>
              </w:rPr>
              <w:t>D400</w:t>
            </w:r>
            <w:r w:rsidRPr="007D6CC7">
              <w:rPr>
                <w:rFonts w:ascii="Times New Roman" w:eastAsia="Times New Roman" w:hAnsi="Times New Roman" w:cs="Times New Roman"/>
                <w:lang w:val="sr-Cyrl-CS"/>
              </w:rPr>
              <w:t>,</w:t>
            </w:r>
            <w:r w:rsidRPr="007D6CC7">
              <w:rPr>
                <w:rFonts w:ascii="Times New Roman" w:eastAsia="Times New Roman" w:hAnsi="Times New Roman" w:cs="Times New Roman"/>
              </w:rPr>
              <w:t xml:space="preserve"> </w:t>
            </w:r>
            <w:r w:rsidRPr="007D6CC7">
              <w:rPr>
                <w:rFonts w:ascii="Times New Roman" w:eastAsia="Times New Roman" w:hAnsi="Times New Roman" w:cs="Times New Roman"/>
                <w:lang w:val="sr-Cyrl-CS"/>
              </w:rPr>
              <w:t xml:space="preserve">сви </w:t>
            </w:r>
            <w:r w:rsidRPr="007D6CC7">
              <w:rPr>
                <w:rFonts w:ascii="Times New Roman" w:eastAsia="Times New Roman" w:hAnsi="Times New Roman" w:cs="Times New Roman" w:hint="eastAsia"/>
              </w:rPr>
              <w:t>спојеви</w:t>
            </w:r>
            <w:r w:rsidRPr="007D6CC7">
              <w:rPr>
                <w:rFonts w:ascii="Times New Roman" w:eastAsia="Times New Roman" w:hAnsi="Times New Roman" w:cs="Times New Roman"/>
              </w:rPr>
              <w:t xml:space="preserve"> </w:t>
            </w:r>
            <w:r w:rsidRPr="007D6CC7">
              <w:rPr>
                <w:rFonts w:ascii="Times New Roman" w:eastAsia="Times New Roman" w:hAnsi="Times New Roman" w:cs="Times New Roman" w:hint="eastAsia"/>
              </w:rPr>
              <w:t>елемената</w:t>
            </w:r>
            <w:r w:rsidRPr="007D6CC7">
              <w:rPr>
                <w:rFonts w:ascii="Times New Roman" w:eastAsia="Times New Roman" w:hAnsi="Times New Roman" w:cs="Times New Roman"/>
              </w:rPr>
              <w:t xml:space="preserve"> </w:t>
            </w:r>
            <w:r w:rsidRPr="007D6CC7">
              <w:rPr>
                <w:rFonts w:ascii="Times New Roman" w:eastAsia="Times New Roman" w:hAnsi="Times New Roman" w:cs="Times New Roman" w:hint="eastAsia"/>
              </w:rPr>
              <w:t>преко</w:t>
            </w:r>
            <w:r w:rsidRPr="007D6CC7">
              <w:rPr>
                <w:rFonts w:ascii="Times New Roman" w:eastAsia="Times New Roman" w:hAnsi="Times New Roman" w:cs="Times New Roman"/>
              </w:rPr>
              <w:t xml:space="preserve"> </w:t>
            </w:r>
            <w:r w:rsidRPr="007D6CC7">
              <w:rPr>
                <w:rFonts w:ascii="Times New Roman" w:eastAsia="Times New Roman" w:hAnsi="Times New Roman" w:cs="Times New Roman" w:hint="eastAsia"/>
              </w:rPr>
              <w:t>интегрисане</w:t>
            </w:r>
            <w:r w:rsidRPr="007D6CC7">
              <w:rPr>
                <w:rFonts w:ascii="Times New Roman" w:eastAsia="Times New Roman" w:hAnsi="Times New Roman" w:cs="Times New Roman"/>
                <w:lang w:val="sr-Cyrl-CS"/>
              </w:rPr>
              <w:t xml:space="preserve"> </w:t>
            </w:r>
            <w:r w:rsidRPr="007D6CC7">
              <w:rPr>
                <w:rFonts w:ascii="Times New Roman" w:eastAsia="Times New Roman" w:hAnsi="Times New Roman" w:cs="Times New Roman" w:hint="eastAsia"/>
              </w:rPr>
              <w:t>ЕПДМ</w:t>
            </w:r>
            <w:r w:rsidRPr="007D6CC7">
              <w:rPr>
                <w:rFonts w:ascii="Times New Roman" w:eastAsia="Times New Roman" w:hAnsi="Times New Roman" w:cs="Times New Roman"/>
              </w:rPr>
              <w:t xml:space="preserve"> </w:t>
            </w:r>
            <w:r w:rsidRPr="007D6CC7">
              <w:rPr>
                <w:rFonts w:ascii="Times New Roman" w:eastAsia="Times New Roman" w:hAnsi="Times New Roman" w:cs="Times New Roman" w:hint="eastAsia"/>
              </w:rPr>
              <w:t>спојнице</w:t>
            </w:r>
            <w:r w:rsidRPr="007D6CC7">
              <w:rPr>
                <w:rFonts w:ascii="Times New Roman" w:eastAsia="Times New Roman" w:hAnsi="Times New Roman" w:cs="Times New Roman"/>
                <w:lang w:val="sr-Cyrl-CS"/>
              </w:rPr>
              <w:t>,</w:t>
            </w:r>
            <w:r w:rsidRPr="007D6CC7">
              <w:rPr>
                <w:rFonts w:ascii="Times New Roman" w:eastAsia="Times New Roman" w:hAnsi="Times New Roman" w:cs="Times New Roman"/>
              </w:rPr>
              <w:t xml:space="preserve"> </w:t>
            </w:r>
            <w:r w:rsidRPr="007D6CC7">
              <w:rPr>
                <w:rFonts w:ascii="Times New Roman" w:eastAsia="Times New Roman" w:hAnsi="Times New Roman" w:cs="Times New Roman" w:hint="eastAsia"/>
              </w:rPr>
              <w:t>водонепропусност</w:t>
            </w:r>
            <w:r w:rsidRPr="007D6CC7">
              <w:rPr>
                <w:rFonts w:ascii="Times New Roman" w:eastAsia="Times New Roman" w:hAnsi="Times New Roman" w:cs="Times New Roman"/>
              </w:rPr>
              <w:t xml:space="preserve"> </w:t>
            </w:r>
            <w:r w:rsidRPr="007D6CC7">
              <w:rPr>
                <w:rFonts w:ascii="Times New Roman" w:eastAsia="Times New Roman" w:hAnsi="Times New Roman" w:cs="Times New Roman" w:hint="eastAsia"/>
              </w:rPr>
              <w:t>до</w:t>
            </w:r>
            <w:r w:rsidRPr="007D6CC7">
              <w:rPr>
                <w:rFonts w:ascii="Times New Roman" w:eastAsia="Times New Roman" w:hAnsi="Times New Roman" w:cs="Times New Roman"/>
                <w:lang w:val="sr-Cyrl-CS"/>
              </w:rPr>
              <w:t xml:space="preserve"> </w:t>
            </w:r>
            <w:r w:rsidRPr="007D6CC7">
              <w:rPr>
                <w:rFonts w:ascii="Times New Roman" w:eastAsia="Times New Roman" w:hAnsi="Times New Roman" w:cs="Times New Roman"/>
              </w:rPr>
              <w:t xml:space="preserve">0,5 </w:t>
            </w:r>
            <w:r w:rsidRPr="007D6CC7">
              <w:rPr>
                <w:rFonts w:ascii="Times New Roman" w:eastAsia="Times New Roman" w:hAnsi="Times New Roman" w:cs="Times New Roman" w:hint="eastAsia"/>
              </w:rPr>
              <w:t>бара</w:t>
            </w:r>
            <w:r w:rsidRPr="007D6CC7">
              <w:rPr>
                <w:rFonts w:ascii="Times New Roman" w:eastAsia="Times New Roman" w:hAnsi="Times New Roman" w:cs="Times New Roman"/>
              </w:rPr>
              <w:t xml:space="preserve"> </w:t>
            </w:r>
            <w:r w:rsidRPr="007D6CC7">
              <w:rPr>
                <w:rFonts w:ascii="Times New Roman" w:eastAsia="Times New Roman" w:hAnsi="Times New Roman" w:cs="Times New Roman" w:hint="eastAsia"/>
              </w:rPr>
              <w:t>према</w:t>
            </w:r>
            <w:r w:rsidRPr="007D6CC7">
              <w:rPr>
                <w:rFonts w:ascii="Times New Roman" w:eastAsia="Times New Roman" w:hAnsi="Times New Roman" w:cs="Times New Roman"/>
              </w:rPr>
              <w:t xml:space="preserve"> </w:t>
            </w:r>
            <w:r w:rsidRPr="007D6CC7">
              <w:rPr>
                <w:rFonts w:ascii="Times New Roman" w:eastAsia="Times New Roman" w:hAnsi="Times New Roman" w:cs="Times New Roman" w:hint="eastAsia"/>
              </w:rPr>
              <w:t>ДИН</w:t>
            </w:r>
            <w:r w:rsidRPr="007D6CC7">
              <w:rPr>
                <w:rFonts w:ascii="Times New Roman" w:eastAsia="Times New Roman" w:hAnsi="Times New Roman" w:cs="Times New Roman"/>
              </w:rPr>
              <w:t xml:space="preserve"> 4060</w:t>
            </w:r>
            <w:r w:rsidRPr="007D6CC7">
              <w:rPr>
                <w:rFonts w:ascii="Times New Roman" w:eastAsia="Times New Roman" w:hAnsi="Times New Roman" w:cs="Times New Roman"/>
                <w:lang w:val="sr-Cyrl-CS"/>
              </w:rPr>
              <w:t xml:space="preserve">. </w:t>
            </w:r>
          </w:p>
          <w:p w:rsidR="007D6CC7" w:rsidRPr="007D6CC7" w:rsidRDefault="007D6CC7" w:rsidP="007D6CC7">
            <w:pPr>
              <w:spacing w:after="0" w:line="240" w:lineRule="auto"/>
              <w:jc w:val="both"/>
              <w:rPr>
                <w:rFonts w:ascii="Times New Roman" w:eastAsia="Times New Roman" w:hAnsi="Times New Roman" w:cs="Times New Roman"/>
                <w:lang w:val="sr-Cyrl-CS"/>
              </w:rPr>
            </w:pPr>
          </w:p>
          <w:p w:rsidR="007D6CC7" w:rsidRPr="007D6CC7" w:rsidRDefault="007D6CC7" w:rsidP="007D6CC7">
            <w:pPr>
              <w:spacing w:after="0" w:line="240" w:lineRule="auto"/>
              <w:jc w:val="both"/>
              <w:rPr>
                <w:rFonts w:ascii="Times New Roman" w:eastAsia="Times New Roman" w:hAnsi="Times New Roman" w:cs="Times New Roman"/>
              </w:rPr>
            </w:pPr>
            <w:r w:rsidRPr="007D6CC7">
              <w:rPr>
                <w:rFonts w:ascii="Times New Roman" w:eastAsia="Times New Roman" w:hAnsi="Times New Roman" w:cs="Times New Roman"/>
              </w:rPr>
              <w:t>Начин доказивања:</w:t>
            </w:r>
          </w:p>
          <w:p w:rsidR="007D6CC7" w:rsidRPr="007D6CC7" w:rsidRDefault="007D6CC7" w:rsidP="007D6CC7">
            <w:pPr>
              <w:spacing w:after="0" w:line="240" w:lineRule="auto"/>
              <w:jc w:val="both"/>
              <w:rPr>
                <w:rFonts w:ascii="Times New Roman" w:eastAsia="Times New Roman" w:hAnsi="Times New Roman" w:cs="Times New Roman"/>
              </w:rPr>
            </w:pPr>
          </w:p>
          <w:p w:rsidR="007D6CC7" w:rsidRPr="007D6CC7" w:rsidRDefault="007D6CC7" w:rsidP="007D6CC7">
            <w:pPr>
              <w:spacing w:after="0" w:line="240" w:lineRule="auto"/>
              <w:jc w:val="both"/>
              <w:rPr>
                <w:rFonts w:ascii="Times New Roman" w:eastAsia="Times New Roman" w:hAnsi="Times New Roman" w:cs="Times New Roman"/>
              </w:rPr>
            </w:pPr>
            <w:r w:rsidRPr="007D6CC7">
              <w:rPr>
                <w:rFonts w:ascii="Times New Roman" w:eastAsia="Times New Roman" w:hAnsi="Times New Roman" w:cs="Times New Roman"/>
              </w:rPr>
              <w:lastRenderedPageBreak/>
              <w:t>Технички лист или извештај о испитавању/атест издат од независне лабораторије.</w:t>
            </w:r>
          </w:p>
          <w:p w:rsidR="00DA644C" w:rsidRPr="007D6CC7" w:rsidRDefault="00DA644C" w:rsidP="00DA644C">
            <w:pPr>
              <w:spacing w:after="0" w:line="240" w:lineRule="auto"/>
              <w:jc w:val="both"/>
              <w:rPr>
                <w:rFonts w:ascii="Times New Roman" w:eastAsia="Times New Roman" w:hAnsi="Times New Roman" w:cs="Times New Roman"/>
                <w:lang w:val="sr-Latn-CS"/>
              </w:rPr>
            </w:pPr>
          </w:p>
        </w:tc>
        <w:tc>
          <w:tcPr>
            <w:tcW w:w="1710" w:type="dxa"/>
            <w:shd w:val="clear" w:color="auto" w:fill="auto"/>
          </w:tcPr>
          <w:p w:rsidR="00DA644C" w:rsidRPr="00F7127E" w:rsidRDefault="00DA644C" w:rsidP="00DA644C">
            <w:pPr>
              <w:spacing w:after="0" w:line="240" w:lineRule="auto"/>
              <w:jc w:val="both"/>
              <w:rPr>
                <w:rFonts w:ascii="Times New Roman" w:eastAsia="Times New Roman" w:hAnsi="Times New Roman" w:cs="Times New Roman"/>
                <w:sz w:val="24"/>
                <w:szCs w:val="24"/>
                <w:lang w:val="sr-Cyrl-CS"/>
              </w:rPr>
            </w:pPr>
          </w:p>
        </w:tc>
        <w:tc>
          <w:tcPr>
            <w:tcW w:w="1600" w:type="dxa"/>
          </w:tcPr>
          <w:p w:rsidR="00DA644C" w:rsidRPr="003B4218" w:rsidRDefault="00DA644C" w:rsidP="00DA644C">
            <w:pPr>
              <w:spacing w:after="0" w:line="240" w:lineRule="auto"/>
              <w:jc w:val="both"/>
              <w:rPr>
                <w:rFonts w:ascii="Times New Roman" w:eastAsia="Times New Roman" w:hAnsi="Times New Roman" w:cs="Times New Roman"/>
                <w:sz w:val="24"/>
                <w:szCs w:val="24"/>
                <w:lang w:val="en-GB"/>
              </w:rPr>
            </w:pPr>
          </w:p>
        </w:tc>
      </w:tr>
      <w:tr w:rsidR="007D6CC7" w:rsidRPr="009C2974" w:rsidTr="00742F63">
        <w:trPr>
          <w:trHeight w:val="284"/>
        </w:trPr>
        <w:tc>
          <w:tcPr>
            <w:tcW w:w="975" w:type="dxa"/>
            <w:shd w:val="clear" w:color="auto" w:fill="auto"/>
          </w:tcPr>
          <w:p w:rsidR="007D6CC7" w:rsidRPr="0027029C" w:rsidRDefault="007D6CC7" w:rsidP="007D6CC7">
            <w:pPr>
              <w:pStyle w:val="ListParagraph"/>
              <w:spacing w:after="0" w:line="240" w:lineRule="auto"/>
              <w:ind w:left="459"/>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5.</w:t>
            </w:r>
          </w:p>
        </w:tc>
        <w:tc>
          <w:tcPr>
            <w:tcW w:w="5595" w:type="dxa"/>
            <w:shd w:val="clear" w:color="auto" w:fill="auto"/>
          </w:tcPr>
          <w:p w:rsidR="007D6CC7" w:rsidRPr="00F10A93" w:rsidRDefault="007D6CC7" w:rsidP="007D6CC7">
            <w:pPr>
              <w:spacing w:after="0" w:line="240" w:lineRule="auto"/>
              <w:jc w:val="both"/>
              <w:rPr>
                <w:rFonts w:ascii="Times New Roman" w:eastAsia="Times New Roman" w:hAnsi="Times New Roman" w:cs="Times New Roman"/>
              </w:rPr>
            </w:pPr>
            <w:r w:rsidRPr="00F10A93">
              <w:rPr>
                <w:rFonts w:ascii="Times New Roman" w:eastAsia="Times New Roman" w:hAnsi="Times New Roman" w:cs="Times New Roman" w:hint="eastAsia"/>
              </w:rPr>
              <w:t>Набавка</w:t>
            </w:r>
            <w:r w:rsidRPr="00F10A93">
              <w:rPr>
                <w:rFonts w:ascii="Times New Roman" w:eastAsia="Times New Roman" w:hAnsi="Times New Roman" w:cs="Times New Roman"/>
              </w:rPr>
              <w:t xml:space="preserve">, </w:t>
            </w:r>
            <w:r w:rsidRPr="00F10A93">
              <w:rPr>
                <w:rFonts w:ascii="Times New Roman" w:eastAsia="Times New Roman" w:hAnsi="Times New Roman" w:cs="Times New Roman" w:hint="eastAsia"/>
              </w:rPr>
              <w:t>траснпорт</w:t>
            </w:r>
            <w:r w:rsidRPr="00F10A93">
              <w:rPr>
                <w:rFonts w:ascii="Times New Roman" w:eastAsia="Times New Roman" w:hAnsi="Times New Roman" w:cs="Times New Roman"/>
              </w:rPr>
              <w:t xml:space="preserve"> </w:t>
            </w:r>
            <w:r w:rsidRPr="00F10A93">
              <w:rPr>
                <w:rFonts w:ascii="Times New Roman" w:eastAsia="Times New Roman" w:hAnsi="Times New Roman" w:cs="Times New Roman" w:hint="eastAsia"/>
              </w:rPr>
              <w:t>и</w:t>
            </w:r>
            <w:r w:rsidRPr="00F10A93">
              <w:rPr>
                <w:rFonts w:ascii="Times New Roman" w:eastAsia="Times New Roman" w:hAnsi="Times New Roman" w:cs="Times New Roman"/>
              </w:rPr>
              <w:t xml:space="preserve"> </w:t>
            </w:r>
            <w:r w:rsidRPr="00F10A93">
              <w:rPr>
                <w:rFonts w:ascii="Times New Roman" w:eastAsia="Times New Roman" w:hAnsi="Times New Roman" w:cs="Times New Roman" w:hint="eastAsia"/>
              </w:rPr>
              <w:t>монтажа</w:t>
            </w:r>
            <w:r w:rsidRPr="00F10A93">
              <w:rPr>
                <w:rFonts w:ascii="Times New Roman" w:eastAsia="Times New Roman" w:hAnsi="Times New Roman" w:cs="Times New Roman"/>
              </w:rPr>
              <w:t xml:space="preserve"> </w:t>
            </w:r>
            <w:r w:rsidRPr="00F10A93">
              <w:rPr>
                <w:rFonts w:ascii="Times New Roman" w:eastAsia="Times New Roman" w:hAnsi="Times New Roman" w:cs="Times New Roman" w:hint="eastAsia"/>
              </w:rPr>
              <w:t>канала</w:t>
            </w:r>
            <w:r w:rsidRPr="00F10A93">
              <w:rPr>
                <w:rFonts w:ascii="Times New Roman" w:eastAsia="Times New Roman" w:hAnsi="Times New Roman" w:cs="Times New Roman"/>
              </w:rPr>
              <w:t xml:space="preserve"> </w:t>
            </w:r>
            <w:r w:rsidRPr="00F10A93">
              <w:rPr>
                <w:rFonts w:ascii="Times New Roman" w:eastAsia="Times New Roman" w:hAnsi="Times New Roman" w:cs="Times New Roman" w:hint="eastAsia"/>
              </w:rPr>
              <w:t>за</w:t>
            </w:r>
            <w:r w:rsidRPr="00F10A93">
              <w:rPr>
                <w:rFonts w:ascii="Times New Roman" w:eastAsia="Times New Roman" w:hAnsi="Times New Roman" w:cs="Times New Roman"/>
              </w:rPr>
              <w:t xml:space="preserve"> </w:t>
            </w:r>
            <w:r w:rsidRPr="00F10A93">
              <w:rPr>
                <w:rFonts w:ascii="Times New Roman" w:eastAsia="Times New Roman" w:hAnsi="Times New Roman" w:cs="Times New Roman" w:hint="eastAsia"/>
              </w:rPr>
              <w:t>лини</w:t>
            </w:r>
            <w:r>
              <w:rPr>
                <w:rFonts w:ascii="Times New Roman" w:eastAsia="Times New Roman" w:hAnsi="Times New Roman" w:cs="Times New Roman"/>
                <w:lang w:val="sr-Cyrl-CS"/>
              </w:rPr>
              <w:t>јс</w:t>
            </w:r>
            <w:r w:rsidRPr="00F10A93">
              <w:rPr>
                <w:rFonts w:ascii="Times New Roman" w:eastAsia="Times New Roman" w:hAnsi="Times New Roman" w:cs="Times New Roman" w:hint="eastAsia"/>
              </w:rPr>
              <w:t>ко</w:t>
            </w:r>
          </w:p>
          <w:p w:rsidR="007D6CC7" w:rsidRDefault="007D6CC7" w:rsidP="007D6CC7">
            <w:pPr>
              <w:spacing w:after="0" w:line="240" w:lineRule="auto"/>
              <w:jc w:val="both"/>
              <w:rPr>
                <w:rFonts w:ascii="Times New Roman" w:eastAsia="Times New Roman" w:hAnsi="Times New Roman" w:cs="Times New Roman"/>
              </w:rPr>
            </w:pPr>
            <w:r w:rsidRPr="00F10A93">
              <w:rPr>
                <w:rFonts w:ascii="Times New Roman" w:eastAsia="Times New Roman" w:hAnsi="Times New Roman" w:cs="Times New Roman" w:hint="eastAsia"/>
              </w:rPr>
              <w:t>одводњавање</w:t>
            </w:r>
            <w:r w:rsidRPr="00F10A93">
              <w:rPr>
                <w:rFonts w:ascii="Times New Roman" w:eastAsia="Times New Roman" w:hAnsi="Times New Roman" w:cs="Times New Roman"/>
              </w:rPr>
              <w:t xml:space="preserve"> </w:t>
            </w:r>
            <w:r>
              <w:rPr>
                <w:rFonts w:ascii="Times New Roman" w:eastAsia="Times New Roman" w:hAnsi="Times New Roman" w:cs="Times New Roman"/>
                <w:lang w:val="sr-Cyrl-CS"/>
              </w:rPr>
              <w:t xml:space="preserve">по систему </w:t>
            </w:r>
            <w:r w:rsidRPr="00F10A93">
              <w:rPr>
                <w:rFonts w:ascii="Times New Roman" w:eastAsia="Times New Roman" w:hAnsi="Times New Roman" w:cs="Times New Roman"/>
              </w:rPr>
              <w:t>ACO Drain Multiline</w:t>
            </w:r>
            <w:r>
              <w:rPr>
                <w:rFonts w:ascii="Times New Roman" w:eastAsia="Times New Roman" w:hAnsi="Times New Roman" w:cs="Times New Roman"/>
                <w:lang w:val="sr-Cyrl-CS"/>
              </w:rPr>
              <w:t xml:space="preserve">, </w:t>
            </w:r>
            <w:r w:rsidRPr="00F10A93">
              <w:rPr>
                <w:rFonts w:ascii="Times New Roman" w:eastAsia="Times New Roman" w:hAnsi="Times New Roman" w:cs="Times New Roman"/>
              </w:rPr>
              <w:t xml:space="preserve">ACO Monoblock </w:t>
            </w:r>
            <w:r w:rsidRPr="00F10A93">
              <w:rPr>
                <w:rFonts w:ascii="Times New Roman" w:eastAsia="Times New Roman" w:hAnsi="Times New Roman" w:cs="Times New Roman" w:hint="eastAsia"/>
              </w:rPr>
              <w:t>или</w:t>
            </w:r>
            <w:r w:rsidRPr="00F10A93">
              <w:rPr>
                <w:rFonts w:ascii="Times New Roman" w:eastAsia="Times New Roman" w:hAnsi="Times New Roman" w:cs="Times New Roman"/>
              </w:rPr>
              <w:t xml:space="preserve"> </w:t>
            </w:r>
            <w:r w:rsidRPr="00F10A93">
              <w:rPr>
                <w:rFonts w:ascii="Times New Roman" w:eastAsia="Times New Roman" w:hAnsi="Times New Roman" w:cs="Times New Roman" w:hint="eastAsia"/>
              </w:rPr>
              <w:t>одговарајући</w:t>
            </w:r>
            <w:r w:rsidRPr="00F10A93">
              <w:rPr>
                <w:rFonts w:ascii="Times New Roman" w:eastAsia="Times New Roman" w:hAnsi="Times New Roman" w:cs="Times New Roman"/>
              </w:rPr>
              <w:t>,</w:t>
            </w:r>
            <w:r w:rsidRPr="00F10A93">
              <w:rPr>
                <w:rFonts w:ascii="Times New Roman" w:eastAsia="Times New Roman" w:hAnsi="Times New Roman" w:cs="Times New Roman"/>
                <w:lang w:val="sr-Cyrl-CS"/>
              </w:rPr>
              <w:t xml:space="preserve"> </w:t>
            </w:r>
            <w:r w:rsidRPr="00F10A93">
              <w:rPr>
                <w:rFonts w:ascii="Times New Roman" w:eastAsia="Times New Roman" w:hAnsi="Times New Roman" w:cs="Times New Roman" w:hint="eastAsia"/>
              </w:rPr>
              <w:t>према</w:t>
            </w:r>
            <w:r w:rsidRPr="00F10A93">
              <w:rPr>
                <w:rFonts w:ascii="Times New Roman" w:eastAsia="Times New Roman" w:hAnsi="Times New Roman" w:cs="Times New Roman"/>
              </w:rPr>
              <w:t xml:space="preserve"> SRPS EN 1433 </w:t>
            </w:r>
            <w:r w:rsidRPr="00F10A93">
              <w:rPr>
                <w:rFonts w:ascii="Times New Roman" w:eastAsia="Times New Roman" w:hAnsi="Times New Roman" w:cs="Times New Roman" w:hint="eastAsia"/>
              </w:rPr>
              <w:t>и</w:t>
            </w:r>
            <w:r w:rsidRPr="00F10A93">
              <w:rPr>
                <w:rFonts w:ascii="Times New Roman" w:eastAsia="Times New Roman" w:hAnsi="Times New Roman" w:cs="Times New Roman"/>
              </w:rPr>
              <w:t xml:space="preserve"> DIN 19580, </w:t>
            </w:r>
            <w:r w:rsidRPr="00F10A93">
              <w:rPr>
                <w:rFonts w:ascii="Times New Roman" w:eastAsia="Times New Roman" w:hAnsi="Times New Roman" w:cs="Times New Roman" w:hint="eastAsia"/>
              </w:rPr>
              <w:t>за</w:t>
            </w:r>
            <w:r w:rsidRPr="00F10A93">
              <w:rPr>
                <w:rFonts w:ascii="Times New Roman" w:eastAsia="Times New Roman" w:hAnsi="Times New Roman" w:cs="Times New Roman"/>
              </w:rPr>
              <w:t xml:space="preserve"> </w:t>
            </w:r>
            <w:r w:rsidRPr="00F10A93">
              <w:rPr>
                <w:rFonts w:ascii="Times New Roman" w:eastAsia="Times New Roman" w:hAnsi="Times New Roman" w:cs="Times New Roman" w:hint="eastAsia"/>
              </w:rPr>
              <w:t>оптерећења</w:t>
            </w:r>
            <w:r w:rsidRPr="00F10A93">
              <w:rPr>
                <w:rFonts w:ascii="Times New Roman" w:eastAsia="Times New Roman" w:hAnsi="Times New Roman" w:cs="Times New Roman"/>
              </w:rPr>
              <w:t xml:space="preserve"> </w:t>
            </w:r>
            <w:r w:rsidRPr="00F10A93">
              <w:rPr>
                <w:rFonts w:ascii="Times New Roman" w:eastAsia="Times New Roman" w:hAnsi="Times New Roman" w:cs="Times New Roman" w:hint="eastAsia"/>
              </w:rPr>
              <w:t>до</w:t>
            </w:r>
            <w:r w:rsidRPr="00F10A93">
              <w:rPr>
                <w:rFonts w:ascii="Times New Roman" w:eastAsia="Times New Roman" w:hAnsi="Times New Roman" w:cs="Times New Roman"/>
                <w:lang w:val="sr-Cyrl-CS"/>
              </w:rPr>
              <w:t xml:space="preserve"> </w:t>
            </w:r>
            <w:r w:rsidRPr="00F10A93">
              <w:rPr>
                <w:rFonts w:ascii="Times New Roman" w:eastAsia="Times New Roman" w:hAnsi="Times New Roman" w:cs="Times New Roman" w:hint="eastAsia"/>
              </w:rPr>
              <w:t>класе</w:t>
            </w:r>
            <w:r w:rsidRPr="00F10A93">
              <w:rPr>
                <w:rFonts w:ascii="Times New Roman" w:eastAsia="Times New Roman" w:hAnsi="Times New Roman" w:cs="Times New Roman"/>
              </w:rPr>
              <w:t xml:space="preserve"> </w:t>
            </w:r>
            <w:r w:rsidRPr="00F10A93">
              <w:rPr>
                <w:rFonts w:ascii="Times New Roman" w:eastAsia="Times New Roman" w:hAnsi="Times New Roman" w:cs="Times New Roman" w:hint="eastAsia"/>
              </w:rPr>
              <w:t>Д</w:t>
            </w:r>
            <w:r w:rsidRPr="00F10A93">
              <w:rPr>
                <w:rFonts w:ascii="Times New Roman" w:eastAsia="Times New Roman" w:hAnsi="Times New Roman" w:cs="Times New Roman"/>
              </w:rPr>
              <w:t>400</w:t>
            </w:r>
            <w:r>
              <w:rPr>
                <w:rFonts w:ascii="Times New Roman" w:eastAsia="Times New Roman" w:hAnsi="Times New Roman" w:cs="Times New Roman"/>
                <w:lang w:val="sr-Cyrl-CS"/>
              </w:rPr>
              <w:t xml:space="preserve">, </w:t>
            </w:r>
            <w:r w:rsidRPr="00F10A93">
              <w:rPr>
                <w:rFonts w:ascii="Times New Roman" w:eastAsia="Times New Roman" w:hAnsi="Times New Roman" w:cs="Times New Roman" w:hint="eastAsia"/>
              </w:rPr>
              <w:t>са</w:t>
            </w:r>
            <w:r w:rsidRPr="00F10A93">
              <w:rPr>
                <w:rFonts w:ascii="Times New Roman" w:eastAsia="Times New Roman" w:hAnsi="Times New Roman" w:cs="Times New Roman"/>
              </w:rPr>
              <w:t xml:space="preserve"> </w:t>
            </w:r>
            <w:r w:rsidRPr="00F10A93">
              <w:rPr>
                <w:rFonts w:ascii="Times New Roman" w:eastAsia="Times New Roman" w:hAnsi="Times New Roman" w:cs="Times New Roman" w:hint="eastAsia"/>
              </w:rPr>
              <w:t>интегрисаним</w:t>
            </w:r>
            <w:r w:rsidRPr="00F10A93">
              <w:rPr>
                <w:rFonts w:ascii="Times New Roman" w:eastAsia="Times New Roman" w:hAnsi="Times New Roman" w:cs="Times New Roman"/>
                <w:lang w:val="sr-Cyrl-CS"/>
              </w:rPr>
              <w:t xml:space="preserve"> </w:t>
            </w:r>
            <w:r w:rsidRPr="00F10A93">
              <w:rPr>
                <w:rFonts w:ascii="Times New Roman" w:eastAsia="Times New Roman" w:hAnsi="Times New Roman" w:cs="Times New Roman"/>
              </w:rPr>
              <w:t xml:space="preserve">EPDM </w:t>
            </w:r>
            <w:r w:rsidRPr="00F10A93">
              <w:rPr>
                <w:rFonts w:ascii="Times New Roman" w:eastAsia="Times New Roman" w:hAnsi="Times New Roman" w:cs="Times New Roman" w:hint="eastAsia"/>
              </w:rPr>
              <w:t>заптивањем</w:t>
            </w:r>
            <w:r w:rsidRPr="00F10A93">
              <w:rPr>
                <w:rFonts w:ascii="Times New Roman" w:eastAsia="Times New Roman" w:hAnsi="Times New Roman" w:cs="Times New Roman"/>
              </w:rPr>
              <w:t xml:space="preserve"> </w:t>
            </w:r>
            <w:r w:rsidRPr="00F10A93">
              <w:rPr>
                <w:rFonts w:ascii="Times New Roman" w:eastAsia="Times New Roman" w:hAnsi="Times New Roman" w:cs="Times New Roman" w:hint="eastAsia"/>
              </w:rPr>
              <w:t>како</w:t>
            </w:r>
            <w:r w:rsidRPr="00F10A93">
              <w:rPr>
                <w:rFonts w:ascii="Times New Roman" w:eastAsia="Times New Roman" w:hAnsi="Times New Roman" w:cs="Times New Roman"/>
              </w:rPr>
              <w:t xml:space="preserve"> </w:t>
            </w:r>
            <w:r w:rsidRPr="00F10A93">
              <w:rPr>
                <w:rFonts w:ascii="Times New Roman" w:eastAsia="Times New Roman" w:hAnsi="Times New Roman" w:cs="Times New Roman" w:hint="eastAsia"/>
              </w:rPr>
              <w:t>би</w:t>
            </w:r>
            <w:r w:rsidRPr="00F10A93">
              <w:rPr>
                <w:rFonts w:ascii="Times New Roman" w:eastAsia="Times New Roman" w:hAnsi="Times New Roman" w:cs="Times New Roman"/>
              </w:rPr>
              <w:t xml:space="preserve"> </w:t>
            </w:r>
            <w:r w:rsidRPr="00F10A93">
              <w:rPr>
                <w:rFonts w:ascii="Times New Roman" w:eastAsia="Times New Roman" w:hAnsi="Times New Roman" w:cs="Times New Roman" w:hint="eastAsia"/>
              </w:rPr>
              <w:t>се</w:t>
            </w:r>
            <w:r w:rsidRPr="00F10A93">
              <w:rPr>
                <w:rFonts w:ascii="Times New Roman" w:eastAsia="Times New Roman" w:hAnsi="Times New Roman" w:cs="Times New Roman"/>
              </w:rPr>
              <w:t xml:space="preserve"> </w:t>
            </w:r>
            <w:r w:rsidRPr="00F10A93">
              <w:rPr>
                <w:rFonts w:ascii="Times New Roman" w:eastAsia="Times New Roman" w:hAnsi="Times New Roman" w:cs="Times New Roman" w:hint="eastAsia"/>
              </w:rPr>
              <w:t>формирао</w:t>
            </w:r>
            <w:r w:rsidRPr="00F10A93">
              <w:rPr>
                <w:rFonts w:ascii="Times New Roman" w:eastAsia="Times New Roman" w:hAnsi="Times New Roman" w:cs="Times New Roman"/>
              </w:rPr>
              <w:t xml:space="preserve"> </w:t>
            </w:r>
            <w:r w:rsidRPr="00F10A93">
              <w:rPr>
                <w:rFonts w:ascii="Times New Roman" w:eastAsia="Times New Roman" w:hAnsi="Times New Roman" w:cs="Times New Roman" w:hint="eastAsia"/>
              </w:rPr>
              <w:t>водонепропусан</w:t>
            </w:r>
            <w:r w:rsidRPr="00F10A93">
              <w:rPr>
                <w:rFonts w:ascii="Times New Roman" w:eastAsia="Times New Roman" w:hAnsi="Times New Roman" w:cs="Times New Roman"/>
                <w:lang w:val="sr-Cyrl-CS"/>
              </w:rPr>
              <w:t xml:space="preserve"> </w:t>
            </w:r>
            <w:r w:rsidRPr="00F10A93">
              <w:rPr>
                <w:rFonts w:ascii="Times New Roman" w:eastAsia="Times New Roman" w:hAnsi="Times New Roman" w:cs="Times New Roman" w:hint="eastAsia"/>
              </w:rPr>
              <w:t>спој</w:t>
            </w:r>
            <w:r w:rsidRPr="00F10A93">
              <w:rPr>
                <w:rFonts w:ascii="Times New Roman" w:eastAsia="Times New Roman" w:hAnsi="Times New Roman" w:cs="Times New Roman"/>
              </w:rPr>
              <w:t xml:space="preserve"> </w:t>
            </w:r>
            <w:r w:rsidRPr="00F10A93">
              <w:rPr>
                <w:rFonts w:ascii="Times New Roman" w:eastAsia="Times New Roman" w:hAnsi="Times New Roman" w:cs="Times New Roman" w:hint="eastAsia"/>
              </w:rPr>
              <w:t>у</w:t>
            </w:r>
            <w:r w:rsidRPr="00F10A93">
              <w:rPr>
                <w:rFonts w:ascii="Times New Roman" w:eastAsia="Times New Roman" w:hAnsi="Times New Roman" w:cs="Times New Roman"/>
              </w:rPr>
              <w:t xml:space="preserve"> </w:t>
            </w:r>
            <w:r w:rsidRPr="00F10A93">
              <w:rPr>
                <w:rFonts w:ascii="Times New Roman" w:eastAsia="Times New Roman" w:hAnsi="Times New Roman" w:cs="Times New Roman" w:hint="eastAsia"/>
              </w:rPr>
              <w:t>складу</w:t>
            </w:r>
            <w:r w:rsidRPr="00F10A93">
              <w:rPr>
                <w:rFonts w:ascii="Times New Roman" w:eastAsia="Times New Roman" w:hAnsi="Times New Roman" w:cs="Times New Roman"/>
              </w:rPr>
              <w:t xml:space="preserve"> </w:t>
            </w:r>
            <w:r w:rsidRPr="00F10A93">
              <w:rPr>
                <w:rFonts w:ascii="Times New Roman" w:eastAsia="Times New Roman" w:hAnsi="Times New Roman" w:cs="Times New Roman" w:hint="eastAsia"/>
              </w:rPr>
              <w:t>са</w:t>
            </w:r>
            <w:r w:rsidRPr="00F10A93">
              <w:rPr>
                <w:rFonts w:ascii="Times New Roman" w:eastAsia="Times New Roman" w:hAnsi="Times New Roman" w:cs="Times New Roman"/>
              </w:rPr>
              <w:t xml:space="preserve"> IKT </w:t>
            </w:r>
            <w:r w:rsidRPr="00F10A93">
              <w:rPr>
                <w:rFonts w:ascii="Times New Roman" w:eastAsia="Times New Roman" w:hAnsi="Times New Roman" w:cs="Times New Roman" w:hint="eastAsia"/>
              </w:rPr>
              <w:t>тестом</w:t>
            </w:r>
            <w:r w:rsidRPr="00F10A93">
              <w:rPr>
                <w:rFonts w:ascii="Times New Roman" w:eastAsia="Times New Roman" w:hAnsi="Times New Roman" w:cs="Times New Roman"/>
              </w:rPr>
              <w:t xml:space="preserve">, </w:t>
            </w:r>
            <w:r w:rsidRPr="00F10A93">
              <w:rPr>
                <w:rFonts w:ascii="Times New Roman" w:eastAsia="Times New Roman" w:hAnsi="Times New Roman" w:cs="Times New Roman" w:hint="eastAsia"/>
              </w:rPr>
              <w:t>са</w:t>
            </w:r>
            <w:r w:rsidRPr="00F10A93">
              <w:rPr>
                <w:rFonts w:ascii="Times New Roman" w:eastAsia="Times New Roman" w:hAnsi="Times New Roman" w:cs="Times New Roman"/>
              </w:rPr>
              <w:t xml:space="preserve"> </w:t>
            </w:r>
            <w:r w:rsidRPr="00F10A93">
              <w:rPr>
                <w:rFonts w:ascii="Times New Roman" w:eastAsia="Times New Roman" w:hAnsi="Times New Roman" w:cs="Times New Roman" w:hint="eastAsia"/>
              </w:rPr>
              <w:t>сигурносним</w:t>
            </w:r>
            <w:r w:rsidRPr="00F10A93">
              <w:rPr>
                <w:rFonts w:ascii="Times New Roman" w:eastAsia="Times New Roman" w:hAnsi="Times New Roman" w:cs="Times New Roman"/>
                <w:lang w:val="sr-Cyrl-CS"/>
              </w:rPr>
              <w:t xml:space="preserve"> </w:t>
            </w:r>
            <w:r w:rsidRPr="00F10A93">
              <w:rPr>
                <w:rFonts w:ascii="Times New Roman" w:eastAsia="Times New Roman" w:hAnsi="Times New Roman" w:cs="Times New Roman" w:hint="eastAsia"/>
              </w:rPr>
              <w:t>закључавањем</w:t>
            </w:r>
            <w:r w:rsidRPr="00F10A93">
              <w:rPr>
                <w:rFonts w:ascii="Times New Roman" w:eastAsia="Times New Roman" w:hAnsi="Times New Roman" w:cs="Times New Roman"/>
              </w:rPr>
              <w:t xml:space="preserve"> </w:t>
            </w:r>
            <w:r w:rsidRPr="00F10A93">
              <w:rPr>
                <w:rFonts w:ascii="Times New Roman" w:eastAsia="Times New Roman" w:hAnsi="Times New Roman" w:cs="Times New Roman" w:hint="eastAsia"/>
              </w:rPr>
              <w:t>решетке</w:t>
            </w:r>
            <w:r w:rsidRPr="00F10A93">
              <w:rPr>
                <w:rFonts w:ascii="Times New Roman" w:eastAsia="Times New Roman" w:hAnsi="Times New Roman" w:cs="Times New Roman"/>
              </w:rPr>
              <w:t xml:space="preserve"> </w:t>
            </w:r>
            <w:r w:rsidRPr="00F10A93">
              <w:rPr>
                <w:rFonts w:ascii="Times New Roman" w:eastAsia="Times New Roman" w:hAnsi="Times New Roman" w:cs="Times New Roman" w:hint="eastAsia"/>
              </w:rPr>
              <w:t>без</w:t>
            </w:r>
            <w:r w:rsidRPr="00F10A93">
              <w:rPr>
                <w:rFonts w:ascii="Times New Roman" w:eastAsia="Times New Roman" w:hAnsi="Times New Roman" w:cs="Times New Roman"/>
              </w:rPr>
              <w:t xml:space="preserve"> </w:t>
            </w:r>
            <w:r w:rsidRPr="00F10A93">
              <w:rPr>
                <w:rFonts w:ascii="Times New Roman" w:eastAsia="Times New Roman" w:hAnsi="Times New Roman" w:cs="Times New Roman" w:hint="eastAsia"/>
              </w:rPr>
              <w:t>завртња</w:t>
            </w:r>
            <w:r w:rsidRPr="00F10A93">
              <w:rPr>
                <w:rFonts w:ascii="Times New Roman" w:eastAsia="Times New Roman" w:hAnsi="Times New Roman" w:cs="Times New Roman"/>
              </w:rPr>
              <w:t xml:space="preserve"> </w:t>
            </w:r>
            <w:r w:rsidRPr="00F10A93">
              <w:rPr>
                <w:rFonts w:ascii="Times New Roman" w:eastAsia="Times New Roman" w:hAnsi="Times New Roman" w:cs="Times New Roman" w:hint="eastAsia"/>
              </w:rPr>
              <w:t>тип</w:t>
            </w:r>
            <w:r w:rsidRPr="00F10A93">
              <w:rPr>
                <w:rFonts w:ascii="Times New Roman" w:eastAsia="Times New Roman" w:hAnsi="Times New Roman" w:cs="Times New Roman"/>
              </w:rPr>
              <w:t xml:space="preserve"> Drainlock,</w:t>
            </w:r>
            <w:r w:rsidRPr="00F10A93">
              <w:rPr>
                <w:rFonts w:ascii="Times New Roman" w:eastAsia="Times New Roman" w:hAnsi="Times New Roman" w:cs="Times New Roman"/>
                <w:lang w:val="sr-Cyrl-CS"/>
              </w:rPr>
              <w:t xml:space="preserve"> </w:t>
            </w:r>
            <w:r w:rsidRPr="00F10A93">
              <w:rPr>
                <w:rFonts w:ascii="Times New Roman" w:eastAsia="Times New Roman" w:hAnsi="Times New Roman" w:cs="Times New Roman" w:hint="eastAsia"/>
              </w:rPr>
              <w:t>направљеног</w:t>
            </w:r>
            <w:r w:rsidRPr="00F10A93">
              <w:rPr>
                <w:rFonts w:ascii="Times New Roman" w:eastAsia="Times New Roman" w:hAnsi="Times New Roman" w:cs="Times New Roman"/>
              </w:rPr>
              <w:t xml:space="preserve"> </w:t>
            </w:r>
            <w:r w:rsidRPr="00F10A93">
              <w:rPr>
                <w:rFonts w:ascii="Times New Roman" w:eastAsia="Times New Roman" w:hAnsi="Times New Roman" w:cs="Times New Roman" w:hint="eastAsia"/>
              </w:rPr>
              <w:t>од</w:t>
            </w:r>
            <w:r w:rsidRPr="00F10A93">
              <w:rPr>
                <w:rFonts w:ascii="Times New Roman" w:eastAsia="Times New Roman" w:hAnsi="Times New Roman" w:cs="Times New Roman"/>
              </w:rPr>
              <w:t xml:space="preserve"> ACO </w:t>
            </w:r>
            <w:r w:rsidRPr="00F10A93">
              <w:rPr>
                <w:rFonts w:ascii="Times New Roman" w:eastAsia="Times New Roman" w:hAnsi="Times New Roman" w:cs="Times New Roman" w:hint="eastAsia"/>
              </w:rPr>
              <w:t>полимербетона</w:t>
            </w:r>
            <w:r w:rsidRPr="00F10A93">
              <w:rPr>
                <w:rFonts w:ascii="Times New Roman" w:eastAsia="Times New Roman" w:hAnsi="Times New Roman" w:cs="Times New Roman"/>
              </w:rPr>
              <w:t xml:space="preserve"> </w:t>
            </w:r>
            <w:r w:rsidRPr="00F10A93">
              <w:rPr>
                <w:rFonts w:ascii="Times New Roman" w:eastAsia="Times New Roman" w:hAnsi="Times New Roman" w:cs="Times New Roman" w:hint="eastAsia"/>
              </w:rPr>
              <w:t>отпорног</w:t>
            </w:r>
            <w:r w:rsidRPr="00F10A93">
              <w:rPr>
                <w:rFonts w:ascii="Times New Roman" w:eastAsia="Times New Roman" w:hAnsi="Times New Roman" w:cs="Times New Roman"/>
              </w:rPr>
              <w:t xml:space="preserve"> </w:t>
            </w:r>
            <w:r w:rsidRPr="00F10A93">
              <w:rPr>
                <w:rFonts w:ascii="Times New Roman" w:eastAsia="Times New Roman" w:hAnsi="Times New Roman" w:cs="Times New Roman" w:hint="eastAsia"/>
              </w:rPr>
              <w:t>на</w:t>
            </w:r>
            <w:r w:rsidRPr="00F10A93">
              <w:rPr>
                <w:rFonts w:ascii="Times New Roman" w:eastAsia="Times New Roman" w:hAnsi="Times New Roman" w:cs="Times New Roman"/>
              </w:rPr>
              <w:t xml:space="preserve"> </w:t>
            </w:r>
            <w:r w:rsidRPr="00F10A93">
              <w:rPr>
                <w:rFonts w:ascii="Times New Roman" w:eastAsia="Times New Roman" w:hAnsi="Times New Roman" w:cs="Times New Roman" w:hint="eastAsia"/>
              </w:rPr>
              <w:t>десјтво</w:t>
            </w:r>
            <w:r w:rsidRPr="00F10A93">
              <w:rPr>
                <w:rFonts w:ascii="Times New Roman" w:eastAsia="Times New Roman" w:hAnsi="Times New Roman" w:cs="Times New Roman"/>
                <w:lang w:val="sr-Cyrl-CS"/>
              </w:rPr>
              <w:t xml:space="preserve"> </w:t>
            </w:r>
            <w:r w:rsidRPr="00F10A93">
              <w:rPr>
                <w:rFonts w:ascii="Times New Roman" w:eastAsia="Times New Roman" w:hAnsi="Times New Roman" w:cs="Times New Roman" w:hint="eastAsia"/>
              </w:rPr>
              <w:t>мраза</w:t>
            </w:r>
            <w:r w:rsidRPr="00F10A93">
              <w:rPr>
                <w:rFonts w:ascii="Times New Roman" w:eastAsia="Times New Roman" w:hAnsi="Times New Roman" w:cs="Times New Roman"/>
              </w:rPr>
              <w:t xml:space="preserve"> </w:t>
            </w:r>
            <w:r w:rsidRPr="00F10A93">
              <w:rPr>
                <w:rFonts w:ascii="Times New Roman" w:eastAsia="Times New Roman" w:hAnsi="Times New Roman" w:cs="Times New Roman" w:hint="eastAsia"/>
              </w:rPr>
              <w:t>и</w:t>
            </w:r>
            <w:r w:rsidRPr="00F10A93">
              <w:rPr>
                <w:rFonts w:ascii="Times New Roman" w:eastAsia="Times New Roman" w:hAnsi="Times New Roman" w:cs="Times New Roman"/>
              </w:rPr>
              <w:t xml:space="preserve"> </w:t>
            </w:r>
            <w:r w:rsidRPr="00F10A93">
              <w:rPr>
                <w:rFonts w:ascii="Times New Roman" w:eastAsia="Times New Roman" w:hAnsi="Times New Roman" w:cs="Times New Roman" w:hint="eastAsia"/>
              </w:rPr>
              <w:t>соли</w:t>
            </w:r>
            <w:r w:rsidRPr="00F10A93">
              <w:rPr>
                <w:rFonts w:ascii="Times New Roman" w:eastAsia="Times New Roman" w:hAnsi="Times New Roman" w:cs="Times New Roman"/>
              </w:rPr>
              <w:t xml:space="preserve">, </w:t>
            </w:r>
            <w:r w:rsidRPr="00F10A93">
              <w:rPr>
                <w:rFonts w:ascii="Times New Roman" w:eastAsia="Times New Roman" w:hAnsi="Times New Roman" w:cs="Times New Roman" w:hint="eastAsia"/>
              </w:rPr>
              <w:t>са</w:t>
            </w:r>
            <w:r w:rsidRPr="00F10A93">
              <w:rPr>
                <w:rFonts w:ascii="Times New Roman" w:eastAsia="Times New Roman" w:hAnsi="Times New Roman" w:cs="Times New Roman"/>
              </w:rPr>
              <w:t xml:space="preserve"> </w:t>
            </w:r>
            <w:r w:rsidRPr="00F10A93">
              <w:rPr>
                <w:rFonts w:ascii="Times New Roman" w:eastAsia="Times New Roman" w:hAnsi="Times New Roman" w:cs="Times New Roman" w:hint="eastAsia"/>
              </w:rPr>
              <w:t>интегрисаним</w:t>
            </w:r>
            <w:r w:rsidRPr="00F10A93">
              <w:rPr>
                <w:rFonts w:ascii="Times New Roman" w:eastAsia="Times New Roman" w:hAnsi="Times New Roman" w:cs="Times New Roman"/>
              </w:rPr>
              <w:t xml:space="preserve"> </w:t>
            </w:r>
            <w:r w:rsidRPr="00F10A93">
              <w:rPr>
                <w:rFonts w:ascii="Times New Roman" w:eastAsia="Times New Roman" w:hAnsi="Times New Roman" w:cs="Times New Roman" w:hint="eastAsia"/>
              </w:rPr>
              <w:t>заштитним</w:t>
            </w:r>
            <w:r w:rsidRPr="00F10A93">
              <w:rPr>
                <w:rFonts w:ascii="Times New Roman" w:eastAsia="Times New Roman" w:hAnsi="Times New Roman" w:cs="Times New Roman"/>
              </w:rPr>
              <w:t xml:space="preserve"> </w:t>
            </w:r>
            <w:r w:rsidRPr="00F10A93">
              <w:rPr>
                <w:rFonts w:ascii="Times New Roman" w:eastAsia="Times New Roman" w:hAnsi="Times New Roman" w:cs="Times New Roman" w:hint="eastAsia"/>
              </w:rPr>
              <w:t>рубом</w:t>
            </w:r>
            <w:r w:rsidRPr="00F10A93">
              <w:rPr>
                <w:rFonts w:ascii="Times New Roman" w:eastAsia="Times New Roman" w:hAnsi="Times New Roman" w:cs="Times New Roman"/>
              </w:rPr>
              <w:t xml:space="preserve"> </w:t>
            </w:r>
            <w:r w:rsidRPr="00F10A93">
              <w:rPr>
                <w:rFonts w:ascii="Times New Roman" w:eastAsia="Times New Roman" w:hAnsi="Times New Roman" w:cs="Times New Roman" w:hint="eastAsia"/>
              </w:rPr>
              <w:t>од</w:t>
            </w:r>
            <w:r w:rsidRPr="00F10A93">
              <w:rPr>
                <w:rFonts w:ascii="Times New Roman" w:eastAsia="Times New Roman" w:hAnsi="Times New Roman" w:cs="Times New Roman"/>
                <w:lang w:val="sr-Cyrl-CS"/>
              </w:rPr>
              <w:t xml:space="preserve"> </w:t>
            </w:r>
            <w:r w:rsidRPr="00F10A93">
              <w:rPr>
                <w:rFonts w:ascii="Times New Roman" w:eastAsia="Times New Roman" w:hAnsi="Times New Roman" w:cs="Times New Roman" w:hint="eastAsia"/>
              </w:rPr>
              <w:t>поцинкованог</w:t>
            </w:r>
            <w:r w:rsidRPr="00F10A93">
              <w:rPr>
                <w:rFonts w:ascii="Times New Roman" w:eastAsia="Times New Roman" w:hAnsi="Times New Roman" w:cs="Times New Roman"/>
              </w:rPr>
              <w:t xml:space="preserve"> </w:t>
            </w:r>
            <w:r w:rsidRPr="00F10A93">
              <w:rPr>
                <w:rFonts w:ascii="Times New Roman" w:eastAsia="Times New Roman" w:hAnsi="Times New Roman" w:cs="Times New Roman" w:hint="eastAsia"/>
              </w:rPr>
              <w:t>челика</w:t>
            </w:r>
            <w:r w:rsidRPr="00F10A93">
              <w:rPr>
                <w:rFonts w:ascii="Times New Roman" w:eastAsia="Times New Roman" w:hAnsi="Times New Roman" w:cs="Times New Roman"/>
              </w:rPr>
              <w:t>.</w:t>
            </w:r>
          </w:p>
          <w:p w:rsidR="007D6CC7" w:rsidRPr="00E33007" w:rsidRDefault="007D6CC7" w:rsidP="007D6CC7">
            <w:pPr>
              <w:spacing w:after="0" w:line="240" w:lineRule="auto"/>
              <w:jc w:val="both"/>
              <w:rPr>
                <w:rFonts w:ascii="Times New Roman" w:eastAsia="Times New Roman" w:hAnsi="Times New Roman" w:cs="Times New Roman"/>
              </w:rPr>
            </w:pPr>
            <w:r w:rsidRPr="00E33007">
              <w:rPr>
                <w:rFonts w:ascii="Times New Roman" w:eastAsia="Times New Roman" w:hAnsi="Times New Roman" w:cs="Times New Roman" w:hint="eastAsia"/>
              </w:rPr>
              <w:t>Прикључак</w:t>
            </w:r>
            <w:r w:rsidRPr="00E33007">
              <w:rPr>
                <w:rFonts w:ascii="Times New Roman" w:eastAsia="Times New Roman" w:hAnsi="Times New Roman" w:cs="Times New Roman"/>
              </w:rPr>
              <w:t xml:space="preserve"> </w:t>
            </w:r>
            <w:r w:rsidRPr="00E33007">
              <w:rPr>
                <w:rFonts w:ascii="Times New Roman" w:eastAsia="Times New Roman" w:hAnsi="Times New Roman" w:cs="Times New Roman" w:hint="eastAsia"/>
              </w:rPr>
              <w:t>на</w:t>
            </w:r>
            <w:r w:rsidRPr="00E33007">
              <w:rPr>
                <w:rFonts w:ascii="Times New Roman" w:eastAsia="Times New Roman" w:hAnsi="Times New Roman" w:cs="Times New Roman"/>
              </w:rPr>
              <w:t xml:space="preserve"> </w:t>
            </w:r>
            <w:r w:rsidRPr="00E33007">
              <w:rPr>
                <w:rFonts w:ascii="Times New Roman" w:eastAsia="Times New Roman" w:hAnsi="Times New Roman" w:cs="Times New Roman" w:hint="eastAsia"/>
              </w:rPr>
              <w:t>канализацију</w:t>
            </w:r>
            <w:r w:rsidRPr="00E33007">
              <w:rPr>
                <w:rFonts w:ascii="Times New Roman" w:eastAsia="Times New Roman" w:hAnsi="Times New Roman" w:cs="Times New Roman"/>
                <w:lang w:val="sr-Cyrl-CS"/>
              </w:rPr>
              <w:t xml:space="preserve"> </w:t>
            </w:r>
            <w:r w:rsidRPr="00E33007">
              <w:rPr>
                <w:rFonts w:ascii="Times New Roman" w:eastAsia="Times New Roman" w:hAnsi="Times New Roman" w:cs="Times New Roman" w:hint="eastAsia"/>
              </w:rPr>
              <w:t>извести</w:t>
            </w:r>
            <w:r w:rsidRPr="00E33007">
              <w:rPr>
                <w:rFonts w:ascii="Times New Roman" w:eastAsia="Times New Roman" w:hAnsi="Times New Roman" w:cs="Times New Roman"/>
              </w:rPr>
              <w:t xml:space="preserve"> </w:t>
            </w:r>
            <w:r w:rsidRPr="00E33007">
              <w:rPr>
                <w:rFonts w:ascii="Times New Roman" w:eastAsia="Times New Roman" w:hAnsi="Times New Roman" w:cs="Times New Roman" w:hint="eastAsia"/>
              </w:rPr>
              <w:t>уз</w:t>
            </w:r>
            <w:r w:rsidRPr="00E33007">
              <w:rPr>
                <w:rFonts w:ascii="Times New Roman" w:eastAsia="Times New Roman" w:hAnsi="Times New Roman" w:cs="Times New Roman"/>
              </w:rPr>
              <w:t xml:space="preserve"> </w:t>
            </w:r>
            <w:r w:rsidRPr="00E33007">
              <w:rPr>
                <w:rFonts w:ascii="Times New Roman" w:eastAsia="Times New Roman" w:hAnsi="Times New Roman" w:cs="Times New Roman" w:hint="eastAsia"/>
              </w:rPr>
              <w:t>помоћ</w:t>
            </w:r>
            <w:r w:rsidRPr="00E33007">
              <w:rPr>
                <w:rFonts w:ascii="Times New Roman" w:eastAsia="Times New Roman" w:hAnsi="Times New Roman" w:cs="Times New Roman"/>
              </w:rPr>
              <w:t xml:space="preserve"> </w:t>
            </w:r>
            <w:r w:rsidRPr="00E33007">
              <w:rPr>
                <w:rFonts w:ascii="Times New Roman" w:eastAsia="Times New Roman" w:hAnsi="Times New Roman" w:cs="Times New Roman" w:hint="eastAsia"/>
              </w:rPr>
              <w:t>сабирног</w:t>
            </w:r>
            <w:r w:rsidRPr="00E33007">
              <w:rPr>
                <w:rFonts w:ascii="Times New Roman" w:eastAsia="Times New Roman" w:hAnsi="Times New Roman" w:cs="Times New Roman"/>
              </w:rPr>
              <w:t xml:space="preserve"> </w:t>
            </w:r>
            <w:r w:rsidRPr="00E33007">
              <w:rPr>
                <w:rFonts w:ascii="Times New Roman" w:eastAsia="Times New Roman" w:hAnsi="Times New Roman" w:cs="Times New Roman" w:hint="eastAsia"/>
              </w:rPr>
              <w:t>окна</w:t>
            </w:r>
            <w:r w:rsidRPr="00E33007">
              <w:rPr>
                <w:rFonts w:ascii="Times New Roman" w:eastAsia="Times New Roman" w:hAnsi="Times New Roman" w:cs="Times New Roman"/>
              </w:rPr>
              <w:t xml:space="preserve"> </w:t>
            </w:r>
            <w:r w:rsidRPr="00E33007">
              <w:rPr>
                <w:rFonts w:ascii="Times New Roman" w:eastAsia="Times New Roman" w:hAnsi="Times New Roman" w:cs="Times New Roman" w:hint="eastAsia"/>
              </w:rPr>
              <w:t>канала</w:t>
            </w:r>
            <w:r w:rsidRPr="00E33007">
              <w:rPr>
                <w:rFonts w:ascii="Times New Roman" w:eastAsia="Times New Roman" w:hAnsi="Times New Roman" w:cs="Times New Roman"/>
              </w:rPr>
              <w:t xml:space="preserve"> </w:t>
            </w:r>
            <w:r w:rsidRPr="00E33007">
              <w:rPr>
                <w:rFonts w:ascii="Times New Roman" w:eastAsia="Times New Roman" w:hAnsi="Times New Roman" w:cs="Times New Roman" w:hint="eastAsia"/>
              </w:rPr>
              <w:t>са</w:t>
            </w:r>
            <w:r w:rsidRPr="00E33007">
              <w:rPr>
                <w:rFonts w:ascii="Times New Roman" w:eastAsia="Times New Roman" w:hAnsi="Times New Roman" w:cs="Times New Roman"/>
              </w:rPr>
              <w:t xml:space="preserve"> </w:t>
            </w:r>
            <w:r w:rsidRPr="00E33007">
              <w:rPr>
                <w:rFonts w:ascii="Times New Roman" w:eastAsia="Times New Roman" w:hAnsi="Times New Roman" w:cs="Times New Roman" w:hint="eastAsia"/>
              </w:rPr>
              <w:t>кантицом</w:t>
            </w:r>
            <w:r w:rsidRPr="00E33007">
              <w:rPr>
                <w:rFonts w:ascii="Times New Roman" w:eastAsia="Times New Roman" w:hAnsi="Times New Roman" w:cs="Times New Roman"/>
              </w:rPr>
              <w:t xml:space="preserve"> </w:t>
            </w:r>
            <w:r w:rsidRPr="00E33007">
              <w:rPr>
                <w:rFonts w:ascii="Times New Roman" w:eastAsia="Times New Roman" w:hAnsi="Times New Roman" w:cs="Times New Roman" w:hint="eastAsia"/>
              </w:rPr>
              <w:t>и</w:t>
            </w:r>
            <w:r w:rsidRPr="00E33007">
              <w:rPr>
                <w:rFonts w:ascii="Times New Roman" w:eastAsia="Times New Roman" w:hAnsi="Times New Roman" w:cs="Times New Roman"/>
                <w:lang w:val="sr-Cyrl-CS"/>
              </w:rPr>
              <w:t xml:space="preserve"> </w:t>
            </w:r>
            <w:r w:rsidRPr="00E33007">
              <w:rPr>
                <w:rFonts w:ascii="Times New Roman" w:eastAsia="Times New Roman" w:hAnsi="Times New Roman" w:cs="Times New Roman" w:hint="eastAsia"/>
              </w:rPr>
              <w:t>са</w:t>
            </w:r>
            <w:r w:rsidRPr="00E33007">
              <w:rPr>
                <w:rFonts w:ascii="Times New Roman" w:eastAsia="Times New Roman" w:hAnsi="Times New Roman" w:cs="Times New Roman"/>
              </w:rPr>
              <w:t xml:space="preserve"> </w:t>
            </w:r>
            <w:r w:rsidRPr="00E33007">
              <w:rPr>
                <w:rFonts w:ascii="Times New Roman" w:eastAsia="Times New Roman" w:hAnsi="Times New Roman" w:cs="Times New Roman" w:hint="eastAsia"/>
              </w:rPr>
              <w:t>хоризонталним</w:t>
            </w:r>
            <w:r w:rsidRPr="00E33007">
              <w:rPr>
                <w:rFonts w:ascii="Times New Roman" w:eastAsia="Times New Roman" w:hAnsi="Times New Roman" w:cs="Times New Roman"/>
              </w:rPr>
              <w:t xml:space="preserve"> </w:t>
            </w:r>
            <w:r w:rsidRPr="00E33007">
              <w:rPr>
                <w:rFonts w:ascii="Times New Roman" w:eastAsia="Times New Roman" w:hAnsi="Times New Roman" w:cs="Times New Roman" w:hint="eastAsia"/>
              </w:rPr>
              <w:t>прикључком</w:t>
            </w:r>
            <w:r w:rsidRPr="00E33007">
              <w:rPr>
                <w:rFonts w:ascii="Times New Roman" w:eastAsia="Times New Roman" w:hAnsi="Times New Roman" w:cs="Times New Roman"/>
              </w:rPr>
              <w:t xml:space="preserve"> </w:t>
            </w:r>
            <w:r w:rsidRPr="00E33007">
              <w:rPr>
                <w:rFonts w:ascii="Times New Roman" w:eastAsia="Times New Roman" w:hAnsi="Times New Roman" w:cs="Times New Roman" w:hint="eastAsia"/>
              </w:rPr>
              <w:t>са</w:t>
            </w:r>
            <w:r w:rsidRPr="00E33007">
              <w:rPr>
                <w:rFonts w:ascii="Times New Roman" w:eastAsia="Times New Roman" w:hAnsi="Times New Roman" w:cs="Times New Roman"/>
              </w:rPr>
              <w:t xml:space="preserve"> </w:t>
            </w:r>
            <w:r w:rsidRPr="00E33007">
              <w:rPr>
                <w:rFonts w:ascii="Times New Roman" w:eastAsia="Times New Roman" w:hAnsi="Times New Roman" w:cs="Times New Roman" w:hint="eastAsia"/>
              </w:rPr>
              <w:t>интегрисаном</w:t>
            </w:r>
            <w:r w:rsidRPr="00E33007">
              <w:rPr>
                <w:rFonts w:ascii="Times New Roman" w:eastAsia="Times New Roman" w:hAnsi="Times New Roman" w:cs="Times New Roman"/>
                <w:lang w:val="sr-Cyrl-CS"/>
              </w:rPr>
              <w:t xml:space="preserve"> </w:t>
            </w:r>
            <w:r w:rsidRPr="00E33007">
              <w:rPr>
                <w:rFonts w:ascii="Times New Roman" w:eastAsia="Times New Roman" w:hAnsi="Times New Roman" w:cs="Times New Roman" w:hint="eastAsia"/>
              </w:rPr>
              <w:t>гуменом</w:t>
            </w:r>
            <w:r w:rsidRPr="00E33007">
              <w:rPr>
                <w:rFonts w:ascii="Times New Roman" w:eastAsia="Times New Roman" w:hAnsi="Times New Roman" w:cs="Times New Roman"/>
              </w:rPr>
              <w:t xml:space="preserve"> </w:t>
            </w:r>
            <w:r w:rsidRPr="00E33007">
              <w:rPr>
                <w:rFonts w:ascii="Times New Roman" w:eastAsia="Times New Roman" w:hAnsi="Times New Roman" w:cs="Times New Roman" w:hint="eastAsia"/>
              </w:rPr>
              <w:t>спојницом</w:t>
            </w:r>
            <w:r w:rsidRPr="00E33007">
              <w:rPr>
                <w:rFonts w:ascii="Times New Roman" w:eastAsia="Times New Roman" w:hAnsi="Times New Roman" w:cs="Times New Roman"/>
              </w:rPr>
              <w:t xml:space="preserve"> </w:t>
            </w:r>
            <w:r w:rsidRPr="00E33007">
              <w:rPr>
                <w:rFonts w:ascii="Times New Roman" w:eastAsia="Times New Roman" w:hAnsi="Times New Roman" w:cs="Times New Roman" w:hint="eastAsia"/>
              </w:rPr>
              <w:t>за</w:t>
            </w:r>
            <w:r w:rsidRPr="00E33007">
              <w:rPr>
                <w:rFonts w:ascii="Times New Roman" w:eastAsia="Times New Roman" w:hAnsi="Times New Roman" w:cs="Times New Roman"/>
              </w:rPr>
              <w:t xml:space="preserve"> </w:t>
            </w:r>
            <w:r w:rsidRPr="00E33007">
              <w:rPr>
                <w:rFonts w:ascii="Times New Roman" w:eastAsia="Times New Roman" w:hAnsi="Times New Roman" w:cs="Times New Roman" w:hint="eastAsia"/>
              </w:rPr>
              <w:t>цев</w:t>
            </w:r>
            <w:r w:rsidRPr="00E33007">
              <w:rPr>
                <w:rFonts w:ascii="Times New Roman" w:eastAsia="Times New Roman" w:hAnsi="Times New Roman" w:cs="Times New Roman"/>
              </w:rPr>
              <w:t xml:space="preserve">. </w:t>
            </w:r>
            <w:r w:rsidRPr="00E33007">
              <w:rPr>
                <w:rFonts w:ascii="Times New Roman" w:eastAsia="Times New Roman" w:hAnsi="Times New Roman" w:cs="Times New Roman" w:hint="eastAsia"/>
              </w:rPr>
              <w:t>На</w:t>
            </w:r>
            <w:r w:rsidRPr="00E33007">
              <w:rPr>
                <w:rFonts w:ascii="Times New Roman" w:eastAsia="Times New Roman" w:hAnsi="Times New Roman" w:cs="Times New Roman"/>
              </w:rPr>
              <w:t xml:space="preserve"> </w:t>
            </w:r>
            <w:r w:rsidRPr="00E33007">
              <w:rPr>
                <w:rFonts w:ascii="Times New Roman" w:eastAsia="Times New Roman" w:hAnsi="Times New Roman" w:cs="Times New Roman" w:hint="eastAsia"/>
              </w:rPr>
              <w:t>деоницама</w:t>
            </w:r>
            <w:r w:rsidRPr="00E33007">
              <w:rPr>
                <w:rFonts w:ascii="Times New Roman" w:eastAsia="Times New Roman" w:hAnsi="Times New Roman" w:cs="Times New Roman"/>
                <w:lang w:val="sr-Cyrl-CS"/>
              </w:rPr>
              <w:t xml:space="preserve"> </w:t>
            </w:r>
            <w:r w:rsidRPr="00E33007">
              <w:rPr>
                <w:rFonts w:ascii="Times New Roman" w:eastAsia="Times New Roman" w:hAnsi="Times New Roman" w:cs="Times New Roman" w:hint="eastAsia"/>
              </w:rPr>
              <w:t>канала</w:t>
            </w:r>
            <w:r w:rsidRPr="00E33007">
              <w:rPr>
                <w:rFonts w:ascii="Times New Roman" w:eastAsia="Times New Roman" w:hAnsi="Times New Roman" w:cs="Times New Roman"/>
              </w:rPr>
              <w:t xml:space="preserve"> </w:t>
            </w:r>
            <w:r w:rsidRPr="00E33007">
              <w:rPr>
                <w:rFonts w:ascii="Times New Roman" w:eastAsia="Times New Roman" w:hAnsi="Times New Roman" w:cs="Times New Roman" w:hint="eastAsia"/>
              </w:rPr>
              <w:t>дужине</w:t>
            </w:r>
            <w:r w:rsidRPr="00E33007">
              <w:rPr>
                <w:rFonts w:ascii="Times New Roman" w:eastAsia="Times New Roman" w:hAnsi="Times New Roman" w:cs="Times New Roman"/>
              </w:rPr>
              <w:t xml:space="preserve"> </w:t>
            </w:r>
            <w:r w:rsidRPr="00E33007">
              <w:rPr>
                <w:rFonts w:ascii="Times New Roman" w:eastAsia="Times New Roman" w:hAnsi="Times New Roman" w:cs="Times New Roman" w:hint="eastAsia"/>
              </w:rPr>
              <w:t>веће</w:t>
            </w:r>
            <w:r w:rsidRPr="00E33007">
              <w:rPr>
                <w:rFonts w:ascii="Times New Roman" w:eastAsia="Times New Roman" w:hAnsi="Times New Roman" w:cs="Times New Roman"/>
              </w:rPr>
              <w:t xml:space="preserve"> </w:t>
            </w:r>
            <w:r w:rsidRPr="00E33007">
              <w:rPr>
                <w:rFonts w:ascii="Times New Roman" w:eastAsia="Times New Roman" w:hAnsi="Times New Roman" w:cs="Times New Roman" w:hint="eastAsia"/>
              </w:rPr>
              <w:t>од</w:t>
            </w:r>
            <w:r w:rsidRPr="00E33007">
              <w:rPr>
                <w:rFonts w:ascii="Times New Roman" w:eastAsia="Times New Roman" w:hAnsi="Times New Roman" w:cs="Times New Roman"/>
              </w:rPr>
              <w:t xml:space="preserve"> 10 </w:t>
            </w:r>
            <w:r w:rsidRPr="00E33007">
              <w:rPr>
                <w:rFonts w:ascii="Times New Roman" w:eastAsia="Times New Roman" w:hAnsi="Times New Roman" w:cs="Times New Roman" w:hint="eastAsia"/>
              </w:rPr>
              <w:t>метара</w:t>
            </w:r>
            <w:r w:rsidRPr="00E33007">
              <w:rPr>
                <w:rFonts w:ascii="Times New Roman" w:eastAsia="Times New Roman" w:hAnsi="Times New Roman" w:cs="Times New Roman"/>
              </w:rPr>
              <w:t xml:space="preserve"> </w:t>
            </w:r>
            <w:r w:rsidRPr="00E33007">
              <w:rPr>
                <w:rFonts w:ascii="Times New Roman" w:eastAsia="Times New Roman" w:hAnsi="Times New Roman" w:cs="Times New Roman" w:hint="eastAsia"/>
              </w:rPr>
              <w:t>предвиђене</w:t>
            </w:r>
            <w:r w:rsidRPr="00E33007">
              <w:rPr>
                <w:rFonts w:ascii="Times New Roman" w:eastAsia="Times New Roman" w:hAnsi="Times New Roman" w:cs="Times New Roman"/>
              </w:rPr>
              <w:t xml:space="preserve"> </w:t>
            </w:r>
            <w:r w:rsidRPr="00E33007">
              <w:rPr>
                <w:rFonts w:ascii="Times New Roman" w:eastAsia="Times New Roman" w:hAnsi="Times New Roman" w:cs="Times New Roman" w:hint="eastAsia"/>
              </w:rPr>
              <w:t>су</w:t>
            </w:r>
            <w:r w:rsidRPr="00E33007">
              <w:rPr>
                <w:rFonts w:ascii="Times New Roman" w:eastAsia="Times New Roman" w:hAnsi="Times New Roman" w:cs="Times New Roman"/>
              </w:rPr>
              <w:t xml:space="preserve"> </w:t>
            </w:r>
            <w:r w:rsidRPr="00E33007">
              <w:rPr>
                <w:rFonts w:ascii="Times New Roman" w:eastAsia="Times New Roman" w:hAnsi="Times New Roman" w:cs="Times New Roman" w:hint="eastAsia"/>
              </w:rPr>
              <w:t>два</w:t>
            </w:r>
            <w:r w:rsidRPr="00E33007">
              <w:rPr>
                <w:rFonts w:ascii="Times New Roman" w:eastAsia="Times New Roman" w:hAnsi="Times New Roman" w:cs="Times New Roman"/>
                <w:lang w:val="sr-Cyrl-CS"/>
              </w:rPr>
              <w:t xml:space="preserve"> </w:t>
            </w:r>
            <w:r w:rsidRPr="00E33007">
              <w:rPr>
                <w:rFonts w:ascii="Times New Roman" w:eastAsia="Times New Roman" w:hAnsi="Times New Roman" w:cs="Times New Roman" w:hint="eastAsia"/>
              </w:rPr>
              <w:t>инспекциона</w:t>
            </w:r>
            <w:r w:rsidRPr="00E33007">
              <w:rPr>
                <w:rFonts w:ascii="Times New Roman" w:eastAsia="Times New Roman" w:hAnsi="Times New Roman" w:cs="Times New Roman"/>
              </w:rPr>
              <w:t xml:space="preserve"> </w:t>
            </w:r>
            <w:r w:rsidRPr="00E33007">
              <w:rPr>
                <w:rFonts w:ascii="Times New Roman" w:eastAsia="Times New Roman" w:hAnsi="Times New Roman" w:cs="Times New Roman" w:hint="eastAsia"/>
              </w:rPr>
              <w:t>канала</w:t>
            </w:r>
            <w:r w:rsidRPr="00E33007">
              <w:rPr>
                <w:rFonts w:ascii="Times New Roman" w:eastAsia="Times New Roman" w:hAnsi="Times New Roman" w:cs="Times New Roman"/>
              </w:rPr>
              <w:t xml:space="preserve"> </w:t>
            </w:r>
            <w:r w:rsidRPr="00E33007">
              <w:rPr>
                <w:rFonts w:ascii="Times New Roman" w:eastAsia="Times New Roman" w:hAnsi="Times New Roman" w:cs="Times New Roman" w:hint="eastAsia"/>
              </w:rPr>
              <w:t>са</w:t>
            </w:r>
            <w:r w:rsidRPr="00E33007">
              <w:rPr>
                <w:rFonts w:ascii="Times New Roman" w:eastAsia="Times New Roman" w:hAnsi="Times New Roman" w:cs="Times New Roman"/>
              </w:rPr>
              <w:t xml:space="preserve"> </w:t>
            </w:r>
            <w:r w:rsidRPr="00E33007">
              <w:rPr>
                <w:rFonts w:ascii="Times New Roman" w:eastAsia="Times New Roman" w:hAnsi="Times New Roman" w:cs="Times New Roman" w:hint="eastAsia"/>
              </w:rPr>
              <w:t>ливено</w:t>
            </w:r>
            <w:r w:rsidRPr="00E33007">
              <w:rPr>
                <w:rFonts w:ascii="Times New Roman" w:eastAsia="Times New Roman" w:hAnsi="Times New Roman" w:cs="Times New Roman"/>
              </w:rPr>
              <w:t xml:space="preserve"> </w:t>
            </w:r>
            <w:r w:rsidRPr="00E33007">
              <w:rPr>
                <w:rFonts w:ascii="Times New Roman" w:eastAsia="Times New Roman" w:hAnsi="Times New Roman" w:cs="Times New Roman" w:hint="eastAsia"/>
              </w:rPr>
              <w:t>гвозденом</w:t>
            </w:r>
            <w:r w:rsidRPr="00E33007">
              <w:rPr>
                <w:rFonts w:ascii="Times New Roman" w:eastAsia="Times New Roman" w:hAnsi="Times New Roman" w:cs="Times New Roman"/>
              </w:rPr>
              <w:t xml:space="preserve"> </w:t>
            </w:r>
            <w:r w:rsidRPr="00E33007">
              <w:rPr>
                <w:rFonts w:ascii="Times New Roman" w:eastAsia="Times New Roman" w:hAnsi="Times New Roman" w:cs="Times New Roman" w:hint="eastAsia"/>
              </w:rPr>
              <w:t>решетком</w:t>
            </w:r>
            <w:r w:rsidRPr="00E33007">
              <w:rPr>
                <w:rFonts w:ascii="Times New Roman" w:eastAsia="Times New Roman" w:hAnsi="Times New Roman" w:cs="Times New Roman"/>
                <w:lang w:val="sr-Cyrl-CS"/>
              </w:rPr>
              <w:t xml:space="preserve"> </w:t>
            </w:r>
            <w:r w:rsidRPr="00E33007">
              <w:rPr>
                <w:rFonts w:ascii="Times New Roman" w:eastAsia="Times New Roman" w:hAnsi="Times New Roman" w:cs="Times New Roman" w:hint="eastAsia"/>
              </w:rPr>
              <w:t>коју</w:t>
            </w:r>
            <w:r w:rsidRPr="00E33007">
              <w:rPr>
                <w:rFonts w:ascii="Times New Roman" w:eastAsia="Times New Roman" w:hAnsi="Times New Roman" w:cs="Times New Roman"/>
              </w:rPr>
              <w:t xml:space="preserve"> </w:t>
            </w:r>
            <w:r w:rsidRPr="00E33007">
              <w:rPr>
                <w:rFonts w:ascii="Times New Roman" w:eastAsia="Times New Roman" w:hAnsi="Times New Roman" w:cs="Times New Roman" w:hint="eastAsia"/>
              </w:rPr>
              <w:t>је</w:t>
            </w:r>
            <w:r w:rsidRPr="00E33007">
              <w:rPr>
                <w:rFonts w:ascii="Times New Roman" w:eastAsia="Times New Roman" w:hAnsi="Times New Roman" w:cs="Times New Roman"/>
              </w:rPr>
              <w:t xml:space="preserve"> </w:t>
            </w:r>
            <w:r w:rsidRPr="00E33007">
              <w:rPr>
                <w:rFonts w:ascii="Times New Roman" w:eastAsia="Times New Roman" w:hAnsi="Times New Roman" w:cs="Times New Roman" w:hint="eastAsia"/>
              </w:rPr>
              <w:t>могуће</w:t>
            </w:r>
            <w:r w:rsidRPr="00E33007">
              <w:rPr>
                <w:rFonts w:ascii="Times New Roman" w:eastAsia="Times New Roman" w:hAnsi="Times New Roman" w:cs="Times New Roman"/>
              </w:rPr>
              <w:t xml:space="preserve"> </w:t>
            </w:r>
            <w:r w:rsidRPr="00E33007">
              <w:rPr>
                <w:rFonts w:ascii="Times New Roman" w:eastAsia="Times New Roman" w:hAnsi="Times New Roman" w:cs="Times New Roman" w:hint="eastAsia"/>
              </w:rPr>
              <w:t>уклонити</w:t>
            </w:r>
            <w:r w:rsidRPr="00E33007">
              <w:rPr>
                <w:rFonts w:ascii="Times New Roman" w:eastAsia="Times New Roman" w:hAnsi="Times New Roman" w:cs="Times New Roman"/>
              </w:rPr>
              <w:t xml:space="preserve"> </w:t>
            </w:r>
            <w:r w:rsidRPr="00E33007">
              <w:rPr>
                <w:rFonts w:ascii="Times New Roman" w:eastAsia="Times New Roman" w:hAnsi="Times New Roman" w:cs="Times New Roman" w:hint="eastAsia"/>
              </w:rPr>
              <w:t>ради</w:t>
            </w:r>
            <w:r w:rsidRPr="00E33007">
              <w:rPr>
                <w:rFonts w:ascii="Times New Roman" w:eastAsia="Times New Roman" w:hAnsi="Times New Roman" w:cs="Times New Roman"/>
              </w:rPr>
              <w:t xml:space="preserve"> </w:t>
            </w:r>
            <w:r w:rsidRPr="00E33007">
              <w:rPr>
                <w:rFonts w:ascii="Times New Roman" w:eastAsia="Times New Roman" w:hAnsi="Times New Roman" w:cs="Times New Roman" w:hint="eastAsia"/>
              </w:rPr>
              <w:t>одржавања</w:t>
            </w:r>
            <w:r w:rsidRPr="00E33007">
              <w:rPr>
                <w:rFonts w:ascii="Times New Roman" w:eastAsia="Times New Roman" w:hAnsi="Times New Roman" w:cs="Times New Roman"/>
              </w:rPr>
              <w:t xml:space="preserve"> </w:t>
            </w:r>
            <w:r w:rsidRPr="00E33007">
              <w:rPr>
                <w:rFonts w:ascii="Times New Roman" w:eastAsia="Times New Roman" w:hAnsi="Times New Roman" w:cs="Times New Roman" w:hint="eastAsia"/>
              </w:rPr>
              <w:t>и</w:t>
            </w:r>
            <w:r w:rsidRPr="00E33007">
              <w:rPr>
                <w:rFonts w:ascii="Times New Roman" w:eastAsia="Times New Roman" w:hAnsi="Times New Roman" w:cs="Times New Roman"/>
              </w:rPr>
              <w:t xml:space="preserve"> </w:t>
            </w:r>
            <w:r w:rsidRPr="00E33007">
              <w:rPr>
                <w:rFonts w:ascii="Times New Roman" w:eastAsia="Times New Roman" w:hAnsi="Times New Roman" w:cs="Times New Roman" w:hint="eastAsia"/>
              </w:rPr>
              <w:t>то</w:t>
            </w:r>
            <w:r w:rsidRPr="00E33007">
              <w:rPr>
                <w:rFonts w:ascii="Times New Roman" w:eastAsia="Times New Roman" w:hAnsi="Times New Roman" w:cs="Times New Roman"/>
              </w:rPr>
              <w:t xml:space="preserve"> </w:t>
            </w:r>
            <w:r w:rsidRPr="00E33007">
              <w:rPr>
                <w:rFonts w:ascii="Times New Roman" w:eastAsia="Times New Roman" w:hAnsi="Times New Roman" w:cs="Times New Roman" w:hint="eastAsia"/>
              </w:rPr>
              <w:t>један</w:t>
            </w:r>
            <w:r>
              <w:rPr>
                <w:rFonts w:ascii="Times New Roman" w:eastAsia="Times New Roman" w:hAnsi="Times New Roman" w:cs="Times New Roman"/>
                <w:lang w:val="sr-Cyrl-CS"/>
              </w:rPr>
              <w:t xml:space="preserve"> </w:t>
            </w:r>
            <w:r w:rsidRPr="00E33007">
              <w:rPr>
                <w:rFonts w:ascii="Times New Roman" w:eastAsia="Times New Roman" w:hAnsi="Times New Roman" w:cs="Times New Roman" w:hint="eastAsia"/>
              </w:rPr>
              <w:t>елемент</w:t>
            </w:r>
            <w:r w:rsidRPr="00E33007">
              <w:rPr>
                <w:rFonts w:ascii="Times New Roman" w:eastAsia="Times New Roman" w:hAnsi="Times New Roman" w:cs="Times New Roman"/>
              </w:rPr>
              <w:t xml:space="preserve"> </w:t>
            </w:r>
            <w:r w:rsidRPr="00E33007">
              <w:rPr>
                <w:rFonts w:ascii="Times New Roman" w:eastAsia="Times New Roman" w:hAnsi="Times New Roman" w:cs="Times New Roman" w:hint="eastAsia"/>
              </w:rPr>
              <w:t>на</w:t>
            </w:r>
            <w:r w:rsidRPr="00E33007">
              <w:rPr>
                <w:rFonts w:ascii="Times New Roman" w:eastAsia="Times New Roman" w:hAnsi="Times New Roman" w:cs="Times New Roman"/>
              </w:rPr>
              <w:t xml:space="preserve"> </w:t>
            </w:r>
            <w:r w:rsidRPr="00E33007">
              <w:rPr>
                <w:rFonts w:ascii="Times New Roman" w:eastAsia="Times New Roman" w:hAnsi="Times New Roman" w:cs="Times New Roman" w:hint="eastAsia"/>
              </w:rPr>
              <w:t>почетку</w:t>
            </w:r>
            <w:r w:rsidRPr="00E33007">
              <w:rPr>
                <w:rFonts w:ascii="Times New Roman" w:eastAsia="Times New Roman" w:hAnsi="Times New Roman" w:cs="Times New Roman"/>
              </w:rPr>
              <w:t xml:space="preserve"> </w:t>
            </w:r>
            <w:r w:rsidRPr="00E33007">
              <w:rPr>
                <w:rFonts w:ascii="Times New Roman" w:eastAsia="Times New Roman" w:hAnsi="Times New Roman" w:cs="Times New Roman" w:hint="eastAsia"/>
              </w:rPr>
              <w:t>и</w:t>
            </w:r>
            <w:r w:rsidRPr="00E33007">
              <w:rPr>
                <w:rFonts w:ascii="Times New Roman" w:eastAsia="Times New Roman" w:hAnsi="Times New Roman" w:cs="Times New Roman"/>
              </w:rPr>
              <w:t xml:space="preserve"> </w:t>
            </w:r>
            <w:r w:rsidRPr="00E33007">
              <w:rPr>
                <w:rFonts w:ascii="Times New Roman" w:eastAsia="Times New Roman" w:hAnsi="Times New Roman" w:cs="Times New Roman" w:hint="eastAsia"/>
              </w:rPr>
              <w:t>један</w:t>
            </w:r>
            <w:r w:rsidRPr="00E33007">
              <w:rPr>
                <w:rFonts w:ascii="Times New Roman" w:eastAsia="Times New Roman" w:hAnsi="Times New Roman" w:cs="Times New Roman"/>
              </w:rPr>
              <w:t xml:space="preserve"> </w:t>
            </w:r>
            <w:r w:rsidRPr="00E33007">
              <w:rPr>
                <w:rFonts w:ascii="Times New Roman" w:eastAsia="Times New Roman" w:hAnsi="Times New Roman" w:cs="Times New Roman" w:hint="eastAsia"/>
              </w:rPr>
              <w:t>на</w:t>
            </w:r>
            <w:r w:rsidRPr="00E33007">
              <w:rPr>
                <w:rFonts w:ascii="Times New Roman" w:eastAsia="Times New Roman" w:hAnsi="Times New Roman" w:cs="Times New Roman"/>
              </w:rPr>
              <w:t xml:space="preserve"> </w:t>
            </w:r>
            <w:r w:rsidRPr="00E33007">
              <w:rPr>
                <w:rFonts w:ascii="Times New Roman" w:eastAsia="Times New Roman" w:hAnsi="Times New Roman" w:cs="Times New Roman" w:hint="eastAsia"/>
              </w:rPr>
              <w:t>крају</w:t>
            </w:r>
            <w:r w:rsidRPr="00E33007">
              <w:rPr>
                <w:rFonts w:ascii="Times New Roman" w:eastAsia="Times New Roman" w:hAnsi="Times New Roman" w:cs="Times New Roman"/>
              </w:rPr>
              <w:t xml:space="preserve">. </w:t>
            </w:r>
            <w:r w:rsidRPr="00E33007">
              <w:rPr>
                <w:rFonts w:ascii="Times New Roman" w:eastAsia="Times New Roman" w:hAnsi="Times New Roman" w:cs="Times New Roman" w:hint="eastAsia"/>
              </w:rPr>
              <w:t>Деонице</w:t>
            </w:r>
            <w:r w:rsidRPr="00E33007">
              <w:rPr>
                <w:rFonts w:ascii="Times New Roman" w:eastAsia="Times New Roman" w:hAnsi="Times New Roman" w:cs="Times New Roman"/>
              </w:rPr>
              <w:t xml:space="preserve"> </w:t>
            </w:r>
            <w:r w:rsidRPr="00E33007">
              <w:rPr>
                <w:rFonts w:ascii="Times New Roman" w:eastAsia="Times New Roman" w:hAnsi="Times New Roman" w:cs="Times New Roman" w:hint="eastAsia"/>
              </w:rPr>
              <w:t>канала</w:t>
            </w:r>
            <w:r w:rsidRPr="00E33007">
              <w:rPr>
                <w:rFonts w:ascii="Times New Roman" w:eastAsia="Times New Roman" w:hAnsi="Times New Roman" w:cs="Times New Roman"/>
                <w:lang w:val="sr-Cyrl-CS"/>
              </w:rPr>
              <w:t xml:space="preserve"> </w:t>
            </w:r>
            <w:r w:rsidRPr="00E33007">
              <w:rPr>
                <w:rFonts w:ascii="Times New Roman" w:eastAsia="Times New Roman" w:hAnsi="Times New Roman" w:cs="Times New Roman" w:hint="eastAsia"/>
              </w:rPr>
              <w:t>дуже</w:t>
            </w:r>
            <w:r w:rsidRPr="00E33007">
              <w:rPr>
                <w:rFonts w:ascii="Times New Roman" w:eastAsia="Times New Roman" w:hAnsi="Times New Roman" w:cs="Times New Roman"/>
              </w:rPr>
              <w:t xml:space="preserve"> </w:t>
            </w:r>
            <w:r w:rsidRPr="00E33007">
              <w:rPr>
                <w:rFonts w:ascii="Times New Roman" w:eastAsia="Times New Roman" w:hAnsi="Times New Roman" w:cs="Times New Roman" w:hint="eastAsia"/>
              </w:rPr>
              <w:t>од</w:t>
            </w:r>
            <w:r w:rsidRPr="00E33007">
              <w:rPr>
                <w:rFonts w:ascii="Times New Roman" w:eastAsia="Times New Roman" w:hAnsi="Times New Roman" w:cs="Times New Roman"/>
              </w:rPr>
              <w:t xml:space="preserve"> 76 </w:t>
            </w:r>
            <w:r w:rsidRPr="00E33007">
              <w:rPr>
                <w:rFonts w:ascii="Times New Roman" w:eastAsia="Times New Roman" w:hAnsi="Times New Roman" w:cs="Times New Roman" w:hint="eastAsia"/>
              </w:rPr>
              <w:t>метара</w:t>
            </w:r>
            <w:r w:rsidRPr="00E33007">
              <w:rPr>
                <w:rFonts w:ascii="Times New Roman" w:eastAsia="Times New Roman" w:hAnsi="Times New Roman" w:cs="Times New Roman"/>
              </w:rPr>
              <w:t xml:space="preserve"> </w:t>
            </w:r>
            <w:r w:rsidRPr="00E33007">
              <w:rPr>
                <w:rFonts w:ascii="Times New Roman" w:eastAsia="Times New Roman" w:hAnsi="Times New Roman" w:cs="Times New Roman" w:hint="eastAsia"/>
              </w:rPr>
              <w:t>морају</w:t>
            </w:r>
            <w:r w:rsidRPr="00E33007">
              <w:rPr>
                <w:rFonts w:ascii="Times New Roman" w:eastAsia="Times New Roman" w:hAnsi="Times New Roman" w:cs="Times New Roman"/>
              </w:rPr>
              <w:t xml:space="preserve"> </w:t>
            </w:r>
            <w:r w:rsidRPr="00E33007">
              <w:rPr>
                <w:rFonts w:ascii="Times New Roman" w:eastAsia="Times New Roman" w:hAnsi="Times New Roman" w:cs="Times New Roman" w:hint="eastAsia"/>
              </w:rPr>
              <w:t>имати</w:t>
            </w:r>
            <w:r w:rsidRPr="00E33007">
              <w:rPr>
                <w:rFonts w:ascii="Times New Roman" w:eastAsia="Times New Roman" w:hAnsi="Times New Roman" w:cs="Times New Roman"/>
              </w:rPr>
              <w:t xml:space="preserve"> </w:t>
            </w:r>
            <w:r w:rsidRPr="00E33007">
              <w:rPr>
                <w:rFonts w:ascii="Times New Roman" w:eastAsia="Times New Roman" w:hAnsi="Times New Roman" w:cs="Times New Roman" w:hint="eastAsia"/>
              </w:rPr>
              <w:t>четири</w:t>
            </w:r>
            <w:r w:rsidRPr="00E33007">
              <w:rPr>
                <w:rFonts w:ascii="Times New Roman" w:eastAsia="Times New Roman" w:hAnsi="Times New Roman" w:cs="Times New Roman"/>
              </w:rPr>
              <w:t xml:space="preserve"> </w:t>
            </w:r>
            <w:r w:rsidRPr="00E33007">
              <w:rPr>
                <w:rFonts w:ascii="Times New Roman" w:eastAsia="Times New Roman" w:hAnsi="Times New Roman" w:cs="Times New Roman" w:hint="eastAsia"/>
              </w:rPr>
              <w:t>инспекциона</w:t>
            </w:r>
            <w:r w:rsidRPr="00E33007">
              <w:rPr>
                <w:rFonts w:ascii="Times New Roman" w:eastAsia="Times New Roman" w:hAnsi="Times New Roman" w:cs="Times New Roman"/>
                <w:lang w:val="sr-Cyrl-CS"/>
              </w:rPr>
              <w:t xml:space="preserve"> </w:t>
            </w:r>
            <w:r w:rsidRPr="00E33007">
              <w:rPr>
                <w:rFonts w:ascii="Times New Roman" w:eastAsia="Times New Roman" w:hAnsi="Times New Roman" w:cs="Times New Roman" w:hint="eastAsia"/>
              </w:rPr>
              <w:t>канала</w:t>
            </w:r>
            <w:r w:rsidRPr="00E33007">
              <w:rPr>
                <w:rFonts w:ascii="Times New Roman" w:eastAsia="Times New Roman" w:hAnsi="Times New Roman" w:cs="Times New Roman"/>
              </w:rPr>
              <w:t xml:space="preserve">, </w:t>
            </w:r>
            <w:r w:rsidRPr="00E33007">
              <w:rPr>
                <w:rFonts w:ascii="Times New Roman" w:eastAsia="Times New Roman" w:hAnsi="Times New Roman" w:cs="Times New Roman" w:hint="eastAsia"/>
              </w:rPr>
              <w:t>на</w:t>
            </w:r>
            <w:r w:rsidRPr="00E33007">
              <w:rPr>
                <w:rFonts w:ascii="Times New Roman" w:eastAsia="Times New Roman" w:hAnsi="Times New Roman" w:cs="Times New Roman"/>
              </w:rPr>
              <w:t xml:space="preserve"> </w:t>
            </w:r>
            <w:r w:rsidRPr="00E33007">
              <w:rPr>
                <w:rFonts w:ascii="Times New Roman" w:eastAsia="Times New Roman" w:hAnsi="Times New Roman" w:cs="Times New Roman" w:hint="eastAsia"/>
              </w:rPr>
              <w:t>почетку</w:t>
            </w:r>
            <w:r w:rsidRPr="00E33007">
              <w:rPr>
                <w:rFonts w:ascii="Times New Roman" w:eastAsia="Times New Roman" w:hAnsi="Times New Roman" w:cs="Times New Roman"/>
              </w:rPr>
              <w:t xml:space="preserve">, </w:t>
            </w:r>
            <w:r w:rsidRPr="00E33007">
              <w:rPr>
                <w:rFonts w:ascii="Times New Roman" w:eastAsia="Times New Roman" w:hAnsi="Times New Roman" w:cs="Times New Roman" w:hint="eastAsia"/>
              </w:rPr>
              <w:t>крају</w:t>
            </w:r>
            <w:r w:rsidRPr="00E33007">
              <w:rPr>
                <w:rFonts w:ascii="Times New Roman" w:eastAsia="Times New Roman" w:hAnsi="Times New Roman" w:cs="Times New Roman"/>
              </w:rPr>
              <w:t xml:space="preserve"> </w:t>
            </w:r>
            <w:r w:rsidRPr="00E33007">
              <w:rPr>
                <w:rFonts w:ascii="Times New Roman" w:eastAsia="Times New Roman" w:hAnsi="Times New Roman" w:cs="Times New Roman" w:hint="eastAsia"/>
              </w:rPr>
              <w:t>и</w:t>
            </w:r>
            <w:r w:rsidRPr="00E33007">
              <w:rPr>
                <w:rFonts w:ascii="Times New Roman" w:eastAsia="Times New Roman" w:hAnsi="Times New Roman" w:cs="Times New Roman"/>
              </w:rPr>
              <w:t xml:space="preserve"> </w:t>
            </w:r>
            <w:r w:rsidRPr="00E33007">
              <w:rPr>
                <w:rFonts w:ascii="Times New Roman" w:eastAsia="Times New Roman" w:hAnsi="Times New Roman" w:cs="Times New Roman" w:hint="eastAsia"/>
              </w:rPr>
              <w:t>две</w:t>
            </w:r>
            <w:r w:rsidRPr="00E33007">
              <w:rPr>
                <w:rFonts w:ascii="Times New Roman" w:eastAsia="Times New Roman" w:hAnsi="Times New Roman" w:cs="Times New Roman"/>
              </w:rPr>
              <w:t xml:space="preserve"> </w:t>
            </w:r>
            <w:r w:rsidRPr="00E33007">
              <w:rPr>
                <w:rFonts w:ascii="Times New Roman" w:eastAsia="Times New Roman" w:hAnsi="Times New Roman" w:cs="Times New Roman" w:hint="eastAsia"/>
              </w:rPr>
              <w:t>на</w:t>
            </w:r>
            <w:r w:rsidRPr="00E33007">
              <w:rPr>
                <w:rFonts w:ascii="Times New Roman" w:eastAsia="Times New Roman" w:hAnsi="Times New Roman" w:cs="Times New Roman"/>
              </w:rPr>
              <w:t xml:space="preserve"> </w:t>
            </w:r>
            <w:r w:rsidRPr="00E33007">
              <w:rPr>
                <w:rFonts w:ascii="Times New Roman" w:eastAsia="Times New Roman" w:hAnsi="Times New Roman" w:cs="Times New Roman" w:hint="eastAsia"/>
              </w:rPr>
              <w:t>средини</w:t>
            </w:r>
            <w:r w:rsidRPr="00E33007">
              <w:rPr>
                <w:rFonts w:ascii="Times New Roman" w:eastAsia="Times New Roman" w:hAnsi="Times New Roman" w:cs="Times New Roman"/>
              </w:rPr>
              <w:t xml:space="preserve"> </w:t>
            </w:r>
            <w:r w:rsidRPr="00E33007">
              <w:rPr>
                <w:rFonts w:ascii="Times New Roman" w:eastAsia="Times New Roman" w:hAnsi="Times New Roman" w:cs="Times New Roman" w:hint="eastAsia"/>
              </w:rPr>
              <w:t>деонице</w:t>
            </w:r>
            <w:r w:rsidRPr="00E33007">
              <w:rPr>
                <w:rFonts w:ascii="Times New Roman" w:eastAsia="Times New Roman" w:hAnsi="Times New Roman" w:cs="Times New Roman"/>
                <w:lang w:val="sr-Cyrl-CS"/>
              </w:rPr>
              <w:t xml:space="preserve"> </w:t>
            </w:r>
            <w:r w:rsidRPr="00E33007">
              <w:rPr>
                <w:rFonts w:ascii="Times New Roman" w:eastAsia="Times New Roman" w:hAnsi="Times New Roman" w:cs="Times New Roman"/>
              </w:rPr>
              <w:t>(</w:t>
            </w:r>
            <w:r w:rsidRPr="00E33007">
              <w:rPr>
                <w:rFonts w:ascii="Times New Roman" w:eastAsia="Times New Roman" w:hAnsi="Times New Roman" w:cs="Times New Roman" w:hint="eastAsia"/>
              </w:rPr>
              <w:t>оквирно</w:t>
            </w:r>
            <w:r w:rsidRPr="00E33007">
              <w:rPr>
                <w:rFonts w:ascii="Times New Roman" w:eastAsia="Times New Roman" w:hAnsi="Times New Roman" w:cs="Times New Roman"/>
              </w:rPr>
              <w:t xml:space="preserve"> </w:t>
            </w:r>
            <w:r w:rsidRPr="00E33007">
              <w:rPr>
                <w:rFonts w:ascii="Times New Roman" w:eastAsia="Times New Roman" w:hAnsi="Times New Roman" w:cs="Times New Roman" w:hint="eastAsia"/>
              </w:rPr>
              <w:t>на</w:t>
            </w:r>
            <w:r w:rsidRPr="00E33007">
              <w:rPr>
                <w:rFonts w:ascii="Times New Roman" w:eastAsia="Times New Roman" w:hAnsi="Times New Roman" w:cs="Times New Roman"/>
              </w:rPr>
              <w:t xml:space="preserve"> </w:t>
            </w:r>
            <w:r w:rsidRPr="00E33007">
              <w:rPr>
                <w:rFonts w:ascii="Times New Roman" w:eastAsia="Times New Roman" w:hAnsi="Times New Roman" w:cs="Times New Roman" w:hint="eastAsia"/>
              </w:rPr>
              <w:t>око</w:t>
            </w:r>
            <w:r w:rsidRPr="00E33007">
              <w:rPr>
                <w:rFonts w:ascii="Times New Roman" w:eastAsia="Times New Roman" w:hAnsi="Times New Roman" w:cs="Times New Roman"/>
              </w:rPr>
              <w:t xml:space="preserve"> 25 m </w:t>
            </w:r>
            <w:r w:rsidRPr="00E33007">
              <w:rPr>
                <w:rFonts w:ascii="Times New Roman" w:eastAsia="Times New Roman" w:hAnsi="Times New Roman" w:cs="Times New Roman" w:hint="eastAsia"/>
              </w:rPr>
              <w:t>растојања</w:t>
            </w:r>
            <w:r w:rsidRPr="00E33007">
              <w:rPr>
                <w:rFonts w:ascii="Times New Roman" w:eastAsia="Times New Roman" w:hAnsi="Times New Roman" w:cs="Times New Roman"/>
              </w:rPr>
              <w:t>).</w:t>
            </w:r>
          </w:p>
          <w:p w:rsidR="007D6CC7" w:rsidRDefault="007D6CC7" w:rsidP="007D6CC7">
            <w:pPr>
              <w:spacing w:after="0" w:line="240" w:lineRule="auto"/>
              <w:jc w:val="both"/>
              <w:rPr>
                <w:rFonts w:ascii="Times New Roman" w:eastAsia="Times New Roman" w:hAnsi="Times New Roman" w:cs="Times New Roman"/>
              </w:rPr>
            </w:pPr>
            <w:r w:rsidRPr="00E33007">
              <w:rPr>
                <w:rFonts w:ascii="Times New Roman" w:eastAsia="Times New Roman" w:hAnsi="Times New Roman" w:cs="Times New Roman" w:hint="eastAsia"/>
              </w:rPr>
              <w:t>Канали</w:t>
            </w:r>
            <w:r w:rsidRPr="00E33007">
              <w:rPr>
                <w:rFonts w:ascii="Times New Roman" w:eastAsia="Times New Roman" w:hAnsi="Times New Roman" w:cs="Times New Roman"/>
              </w:rPr>
              <w:t xml:space="preserve"> </w:t>
            </w:r>
            <w:r w:rsidRPr="00E33007">
              <w:rPr>
                <w:rFonts w:ascii="Times New Roman" w:eastAsia="Times New Roman" w:hAnsi="Times New Roman" w:cs="Times New Roman" w:hint="eastAsia"/>
              </w:rPr>
              <w:t>се</w:t>
            </w:r>
            <w:r w:rsidRPr="00E33007">
              <w:rPr>
                <w:rFonts w:ascii="Times New Roman" w:eastAsia="Times New Roman" w:hAnsi="Times New Roman" w:cs="Times New Roman"/>
              </w:rPr>
              <w:t xml:space="preserve"> </w:t>
            </w:r>
            <w:r w:rsidRPr="00E33007">
              <w:rPr>
                <w:rFonts w:ascii="Times New Roman" w:eastAsia="Times New Roman" w:hAnsi="Times New Roman" w:cs="Times New Roman" w:hint="eastAsia"/>
              </w:rPr>
              <w:t>испоручују</w:t>
            </w:r>
            <w:r w:rsidRPr="00E33007">
              <w:rPr>
                <w:rFonts w:ascii="Times New Roman" w:eastAsia="Times New Roman" w:hAnsi="Times New Roman" w:cs="Times New Roman"/>
              </w:rPr>
              <w:t xml:space="preserve"> </w:t>
            </w:r>
            <w:r w:rsidRPr="00E33007">
              <w:rPr>
                <w:rFonts w:ascii="Times New Roman" w:eastAsia="Times New Roman" w:hAnsi="Times New Roman" w:cs="Times New Roman" w:hint="eastAsia"/>
              </w:rPr>
              <w:t>комплет</w:t>
            </w:r>
            <w:r w:rsidRPr="00E33007">
              <w:rPr>
                <w:rFonts w:ascii="Times New Roman" w:eastAsia="Times New Roman" w:hAnsi="Times New Roman" w:cs="Times New Roman"/>
              </w:rPr>
              <w:t xml:space="preserve"> </w:t>
            </w:r>
            <w:r w:rsidRPr="00E33007">
              <w:rPr>
                <w:rFonts w:ascii="Times New Roman" w:eastAsia="Times New Roman" w:hAnsi="Times New Roman" w:cs="Times New Roman" w:hint="eastAsia"/>
              </w:rPr>
              <w:t>са</w:t>
            </w:r>
            <w:r w:rsidRPr="00E33007">
              <w:rPr>
                <w:rFonts w:ascii="Times New Roman" w:eastAsia="Times New Roman" w:hAnsi="Times New Roman" w:cs="Times New Roman"/>
                <w:lang w:val="sr-Cyrl-CS"/>
              </w:rPr>
              <w:t xml:space="preserve"> </w:t>
            </w:r>
            <w:r w:rsidRPr="00E33007">
              <w:rPr>
                <w:rFonts w:ascii="Times New Roman" w:eastAsia="Times New Roman" w:hAnsi="Times New Roman" w:cs="Times New Roman" w:hint="eastAsia"/>
              </w:rPr>
              <w:t>прибором</w:t>
            </w:r>
            <w:r w:rsidRPr="00E33007">
              <w:rPr>
                <w:rFonts w:ascii="Times New Roman" w:eastAsia="Times New Roman" w:hAnsi="Times New Roman" w:cs="Times New Roman"/>
              </w:rPr>
              <w:t xml:space="preserve"> </w:t>
            </w:r>
            <w:r w:rsidRPr="00E33007">
              <w:rPr>
                <w:rFonts w:ascii="Times New Roman" w:eastAsia="Times New Roman" w:hAnsi="Times New Roman" w:cs="Times New Roman" w:hint="eastAsia"/>
              </w:rPr>
              <w:t>за</w:t>
            </w:r>
            <w:r w:rsidRPr="00E33007">
              <w:rPr>
                <w:rFonts w:ascii="Times New Roman" w:eastAsia="Times New Roman" w:hAnsi="Times New Roman" w:cs="Times New Roman"/>
              </w:rPr>
              <w:t xml:space="preserve"> </w:t>
            </w:r>
            <w:r w:rsidRPr="00E33007">
              <w:rPr>
                <w:rFonts w:ascii="Times New Roman" w:eastAsia="Times New Roman" w:hAnsi="Times New Roman" w:cs="Times New Roman" w:hint="eastAsia"/>
              </w:rPr>
              <w:t>монтажу</w:t>
            </w:r>
            <w:r w:rsidRPr="00E33007">
              <w:rPr>
                <w:rFonts w:ascii="Times New Roman" w:eastAsia="Times New Roman" w:hAnsi="Times New Roman" w:cs="Times New Roman"/>
              </w:rPr>
              <w:t xml:space="preserve"> </w:t>
            </w:r>
            <w:r w:rsidRPr="00E33007">
              <w:rPr>
                <w:rFonts w:ascii="Times New Roman" w:eastAsia="Times New Roman" w:hAnsi="Times New Roman" w:cs="Times New Roman" w:hint="eastAsia"/>
              </w:rPr>
              <w:t>до</w:t>
            </w:r>
            <w:r w:rsidRPr="00E33007">
              <w:rPr>
                <w:rFonts w:ascii="Times New Roman" w:eastAsia="Times New Roman" w:hAnsi="Times New Roman" w:cs="Times New Roman"/>
              </w:rPr>
              <w:t xml:space="preserve"> </w:t>
            </w:r>
            <w:r w:rsidRPr="00E33007">
              <w:rPr>
                <w:rFonts w:ascii="Times New Roman" w:eastAsia="Times New Roman" w:hAnsi="Times New Roman" w:cs="Times New Roman" w:hint="eastAsia"/>
              </w:rPr>
              <w:t>потпуне</w:t>
            </w:r>
            <w:r w:rsidRPr="00E33007">
              <w:rPr>
                <w:rFonts w:ascii="Times New Roman" w:eastAsia="Times New Roman" w:hAnsi="Times New Roman" w:cs="Times New Roman"/>
              </w:rPr>
              <w:t xml:space="preserve"> </w:t>
            </w:r>
            <w:r w:rsidRPr="00E33007">
              <w:rPr>
                <w:rFonts w:ascii="Times New Roman" w:eastAsia="Times New Roman" w:hAnsi="Times New Roman" w:cs="Times New Roman" w:hint="eastAsia"/>
              </w:rPr>
              <w:t>функционалности</w:t>
            </w:r>
            <w:r w:rsidRPr="00E33007">
              <w:rPr>
                <w:rFonts w:ascii="Times New Roman" w:eastAsia="Times New Roman" w:hAnsi="Times New Roman" w:cs="Times New Roman"/>
              </w:rPr>
              <w:t>.</w:t>
            </w:r>
            <w:r w:rsidRPr="00E33007">
              <w:rPr>
                <w:rFonts w:ascii="Times New Roman" w:eastAsia="Times New Roman" w:hAnsi="Times New Roman" w:cs="Times New Roman"/>
                <w:lang w:val="sr-Cyrl-CS"/>
              </w:rPr>
              <w:t xml:space="preserve"> </w:t>
            </w:r>
            <w:r w:rsidRPr="00E33007">
              <w:rPr>
                <w:rFonts w:ascii="Times New Roman" w:eastAsia="Times New Roman" w:hAnsi="Times New Roman" w:cs="Times New Roman" w:hint="eastAsia"/>
              </w:rPr>
              <w:t>Полагање</w:t>
            </w:r>
            <w:r w:rsidRPr="00E33007">
              <w:rPr>
                <w:rFonts w:ascii="Times New Roman" w:eastAsia="Times New Roman" w:hAnsi="Times New Roman" w:cs="Times New Roman"/>
              </w:rPr>
              <w:t xml:space="preserve"> </w:t>
            </w:r>
            <w:r w:rsidRPr="00E33007">
              <w:rPr>
                <w:rFonts w:ascii="Times New Roman" w:eastAsia="Times New Roman" w:hAnsi="Times New Roman" w:cs="Times New Roman" w:hint="eastAsia"/>
              </w:rPr>
              <w:t>и</w:t>
            </w:r>
            <w:r w:rsidRPr="00E33007">
              <w:rPr>
                <w:rFonts w:ascii="Times New Roman" w:eastAsia="Times New Roman" w:hAnsi="Times New Roman" w:cs="Times New Roman"/>
              </w:rPr>
              <w:t xml:space="preserve"> </w:t>
            </w:r>
            <w:r w:rsidRPr="00E33007">
              <w:rPr>
                <w:rFonts w:ascii="Times New Roman" w:eastAsia="Times New Roman" w:hAnsi="Times New Roman" w:cs="Times New Roman" w:hint="eastAsia"/>
              </w:rPr>
              <w:t>монтажу</w:t>
            </w:r>
            <w:r w:rsidRPr="00E33007">
              <w:rPr>
                <w:rFonts w:ascii="Times New Roman" w:eastAsia="Times New Roman" w:hAnsi="Times New Roman" w:cs="Times New Roman"/>
              </w:rPr>
              <w:t xml:space="preserve"> </w:t>
            </w:r>
            <w:r w:rsidRPr="00E33007">
              <w:rPr>
                <w:rFonts w:ascii="Times New Roman" w:eastAsia="Times New Roman" w:hAnsi="Times New Roman" w:cs="Times New Roman" w:hint="eastAsia"/>
              </w:rPr>
              <w:t>елемената</w:t>
            </w:r>
            <w:r w:rsidRPr="00E33007">
              <w:rPr>
                <w:rFonts w:ascii="Times New Roman" w:eastAsia="Times New Roman" w:hAnsi="Times New Roman" w:cs="Times New Roman"/>
              </w:rPr>
              <w:t xml:space="preserve"> </w:t>
            </w:r>
            <w:r w:rsidRPr="00E33007">
              <w:rPr>
                <w:rFonts w:ascii="Times New Roman" w:eastAsia="Times New Roman" w:hAnsi="Times New Roman" w:cs="Times New Roman" w:hint="eastAsia"/>
              </w:rPr>
              <w:t>за</w:t>
            </w:r>
            <w:r w:rsidRPr="00E33007">
              <w:rPr>
                <w:rFonts w:ascii="Times New Roman" w:eastAsia="Times New Roman" w:hAnsi="Times New Roman" w:cs="Times New Roman"/>
              </w:rPr>
              <w:t xml:space="preserve"> </w:t>
            </w:r>
            <w:r w:rsidRPr="00E33007">
              <w:rPr>
                <w:rFonts w:ascii="Times New Roman" w:eastAsia="Times New Roman" w:hAnsi="Times New Roman" w:cs="Times New Roman" w:hint="eastAsia"/>
              </w:rPr>
              <w:t>формирање</w:t>
            </w:r>
            <w:r w:rsidRPr="00E33007">
              <w:rPr>
                <w:rFonts w:ascii="Times New Roman" w:eastAsia="Times New Roman" w:hAnsi="Times New Roman" w:cs="Times New Roman"/>
                <w:lang w:val="sr-Cyrl-CS"/>
              </w:rPr>
              <w:t xml:space="preserve"> </w:t>
            </w:r>
            <w:r w:rsidRPr="00E33007">
              <w:rPr>
                <w:rFonts w:ascii="Times New Roman" w:eastAsia="Times New Roman" w:hAnsi="Times New Roman" w:cs="Times New Roman" w:hint="eastAsia"/>
              </w:rPr>
              <w:t>пројектованих</w:t>
            </w:r>
            <w:r w:rsidRPr="00E33007">
              <w:rPr>
                <w:rFonts w:ascii="Times New Roman" w:eastAsia="Times New Roman" w:hAnsi="Times New Roman" w:cs="Times New Roman"/>
              </w:rPr>
              <w:t xml:space="preserve"> </w:t>
            </w:r>
            <w:r w:rsidRPr="00E33007">
              <w:rPr>
                <w:rFonts w:ascii="Times New Roman" w:eastAsia="Times New Roman" w:hAnsi="Times New Roman" w:cs="Times New Roman" w:hint="eastAsia"/>
              </w:rPr>
              <w:t>дренажних</w:t>
            </w:r>
            <w:r w:rsidRPr="00E33007">
              <w:rPr>
                <w:rFonts w:ascii="Times New Roman" w:eastAsia="Times New Roman" w:hAnsi="Times New Roman" w:cs="Times New Roman"/>
              </w:rPr>
              <w:t xml:space="preserve"> </w:t>
            </w:r>
            <w:r w:rsidRPr="00E33007">
              <w:rPr>
                <w:rFonts w:ascii="Times New Roman" w:eastAsia="Times New Roman" w:hAnsi="Times New Roman" w:cs="Times New Roman" w:hint="eastAsia"/>
              </w:rPr>
              <w:t>канала</w:t>
            </w:r>
            <w:r w:rsidRPr="00E33007">
              <w:rPr>
                <w:rFonts w:ascii="Times New Roman" w:eastAsia="Times New Roman" w:hAnsi="Times New Roman" w:cs="Times New Roman"/>
              </w:rPr>
              <w:t xml:space="preserve"> </w:t>
            </w:r>
            <w:r w:rsidRPr="00E33007">
              <w:rPr>
                <w:rFonts w:ascii="Times New Roman" w:eastAsia="Times New Roman" w:hAnsi="Times New Roman" w:cs="Times New Roman" w:hint="eastAsia"/>
              </w:rPr>
              <w:t>урадити</w:t>
            </w:r>
            <w:r w:rsidRPr="00E33007">
              <w:rPr>
                <w:rFonts w:ascii="Times New Roman" w:eastAsia="Times New Roman" w:hAnsi="Times New Roman" w:cs="Times New Roman"/>
              </w:rPr>
              <w:t xml:space="preserve"> </w:t>
            </w:r>
            <w:r w:rsidRPr="00E33007">
              <w:rPr>
                <w:rFonts w:ascii="Times New Roman" w:eastAsia="Times New Roman" w:hAnsi="Times New Roman" w:cs="Times New Roman" w:hint="eastAsia"/>
              </w:rPr>
              <w:t>у</w:t>
            </w:r>
            <w:r w:rsidRPr="00E33007">
              <w:rPr>
                <w:rFonts w:ascii="Times New Roman" w:eastAsia="Times New Roman" w:hAnsi="Times New Roman" w:cs="Times New Roman"/>
              </w:rPr>
              <w:t xml:space="preserve"> </w:t>
            </w:r>
            <w:r w:rsidRPr="00E33007">
              <w:rPr>
                <w:rFonts w:ascii="Times New Roman" w:eastAsia="Times New Roman" w:hAnsi="Times New Roman" w:cs="Times New Roman" w:hint="eastAsia"/>
              </w:rPr>
              <w:t>складу</w:t>
            </w:r>
            <w:r w:rsidRPr="00E33007">
              <w:rPr>
                <w:rFonts w:ascii="Times New Roman" w:eastAsia="Times New Roman" w:hAnsi="Times New Roman" w:cs="Times New Roman"/>
              </w:rPr>
              <w:t xml:space="preserve"> </w:t>
            </w:r>
            <w:r w:rsidRPr="00E33007">
              <w:rPr>
                <w:rFonts w:ascii="Times New Roman" w:eastAsia="Times New Roman" w:hAnsi="Times New Roman" w:cs="Times New Roman" w:hint="eastAsia"/>
              </w:rPr>
              <w:t>са</w:t>
            </w:r>
            <w:r w:rsidRPr="00E33007">
              <w:rPr>
                <w:rFonts w:ascii="Times New Roman" w:eastAsia="Times New Roman" w:hAnsi="Times New Roman" w:cs="Times New Roman"/>
                <w:lang w:val="sr-Cyrl-CS"/>
              </w:rPr>
              <w:t xml:space="preserve"> </w:t>
            </w:r>
            <w:r w:rsidRPr="00E33007">
              <w:rPr>
                <w:rFonts w:ascii="Times New Roman" w:eastAsia="Times New Roman" w:hAnsi="Times New Roman" w:cs="Times New Roman" w:hint="eastAsia"/>
              </w:rPr>
              <w:t>спецификацијом</w:t>
            </w:r>
            <w:r w:rsidRPr="00E33007">
              <w:rPr>
                <w:rFonts w:ascii="Times New Roman" w:eastAsia="Times New Roman" w:hAnsi="Times New Roman" w:cs="Times New Roman"/>
              </w:rPr>
              <w:t xml:space="preserve">, </w:t>
            </w:r>
            <w:r w:rsidRPr="00E33007">
              <w:rPr>
                <w:rFonts w:ascii="Times New Roman" w:eastAsia="Times New Roman" w:hAnsi="Times New Roman" w:cs="Times New Roman" w:hint="eastAsia"/>
              </w:rPr>
              <w:t>детаљима</w:t>
            </w:r>
            <w:r w:rsidRPr="00E33007">
              <w:rPr>
                <w:rFonts w:ascii="Times New Roman" w:eastAsia="Times New Roman" w:hAnsi="Times New Roman" w:cs="Times New Roman"/>
              </w:rPr>
              <w:t xml:space="preserve"> </w:t>
            </w:r>
            <w:r w:rsidRPr="00E33007">
              <w:rPr>
                <w:rFonts w:ascii="Times New Roman" w:eastAsia="Times New Roman" w:hAnsi="Times New Roman" w:cs="Times New Roman" w:hint="eastAsia"/>
              </w:rPr>
              <w:t>из</w:t>
            </w:r>
            <w:r w:rsidRPr="00E33007">
              <w:rPr>
                <w:rFonts w:ascii="Times New Roman" w:eastAsia="Times New Roman" w:hAnsi="Times New Roman" w:cs="Times New Roman"/>
              </w:rPr>
              <w:t xml:space="preserve"> </w:t>
            </w:r>
            <w:r w:rsidRPr="00E33007">
              <w:rPr>
                <w:rFonts w:ascii="Times New Roman" w:eastAsia="Times New Roman" w:hAnsi="Times New Roman" w:cs="Times New Roman" w:hint="eastAsia"/>
              </w:rPr>
              <w:t>пројекта</w:t>
            </w:r>
            <w:r w:rsidRPr="00E33007">
              <w:rPr>
                <w:rFonts w:ascii="Times New Roman" w:eastAsia="Times New Roman" w:hAnsi="Times New Roman" w:cs="Times New Roman"/>
              </w:rPr>
              <w:t xml:space="preserve"> </w:t>
            </w:r>
            <w:r w:rsidRPr="00E33007">
              <w:rPr>
                <w:rFonts w:ascii="Times New Roman" w:eastAsia="Times New Roman" w:hAnsi="Times New Roman" w:cs="Times New Roman" w:hint="eastAsia"/>
              </w:rPr>
              <w:t>и</w:t>
            </w:r>
            <w:r w:rsidRPr="00E33007">
              <w:rPr>
                <w:rFonts w:ascii="Times New Roman" w:eastAsia="Times New Roman" w:hAnsi="Times New Roman" w:cs="Times New Roman"/>
              </w:rPr>
              <w:t xml:space="preserve"> </w:t>
            </w:r>
            <w:r w:rsidRPr="00E33007">
              <w:rPr>
                <w:rFonts w:ascii="Times New Roman" w:eastAsia="Times New Roman" w:hAnsi="Times New Roman" w:cs="Times New Roman" w:hint="eastAsia"/>
              </w:rPr>
              <w:t>упутствима</w:t>
            </w:r>
            <w:r w:rsidRPr="00E33007">
              <w:rPr>
                <w:rFonts w:ascii="Times New Roman" w:eastAsia="Times New Roman" w:hAnsi="Times New Roman" w:cs="Times New Roman"/>
                <w:lang w:val="sr-Cyrl-CS"/>
              </w:rPr>
              <w:t>.</w:t>
            </w:r>
          </w:p>
          <w:p w:rsidR="007D6CC7" w:rsidRPr="00A83E23" w:rsidRDefault="007D6CC7" w:rsidP="007D6CC7">
            <w:pPr>
              <w:spacing w:after="0" w:line="240" w:lineRule="auto"/>
              <w:jc w:val="both"/>
              <w:rPr>
                <w:rFonts w:ascii="Times New Roman" w:eastAsia="Times New Roman" w:hAnsi="Times New Roman" w:cs="Times New Roman"/>
              </w:rPr>
            </w:pPr>
          </w:p>
        </w:tc>
        <w:tc>
          <w:tcPr>
            <w:tcW w:w="2970" w:type="dxa"/>
            <w:shd w:val="clear" w:color="auto" w:fill="auto"/>
          </w:tcPr>
          <w:p w:rsidR="007D6CC7" w:rsidRPr="007D6CC7" w:rsidRDefault="007D6CC7" w:rsidP="007D6CC7">
            <w:pPr>
              <w:spacing w:after="0" w:line="240" w:lineRule="auto"/>
              <w:jc w:val="both"/>
              <w:rPr>
                <w:rFonts w:ascii="Times New Roman" w:eastAsia="Times New Roman" w:hAnsi="Times New Roman" w:cs="Times New Roman"/>
              </w:rPr>
            </w:pPr>
            <w:r w:rsidRPr="007D6CC7">
              <w:rPr>
                <w:rFonts w:ascii="Times New Roman" w:eastAsia="Times New Roman" w:hAnsi="Times New Roman" w:cs="Times New Roman" w:hint="eastAsia"/>
              </w:rPr>
              <w:t>Канал</w:t>
            </w:r>
            <w:r w:rsidRPr="007D6CC7">
              <w:rPr>
                <w:rFonts w:ascii="Times New Roman" w:eastAsia="Times New Roman" w:hAnsi="Times New Roman" w:cs="Times New Roman"/>
              </w:rPr>
              <w:t xml:space="preserve"> </w:t>
            </w:r>
            <w:r w:rsidRPr="007D6CC7">
              <w:rPr>
                <w:rFonts w:ascii="Times New Roman" w:eastAsia="Times New Roman" w:hAnsi="Times New Roman" w:cs="Times New Roman" w:hint="eastAsia"/>
              </w:rPr>
              <w:t>за</w:t>
            </w:r>
            <w:r w:rsidRPr="007D6CC7">
              <w:rPr>
                <w:rFonts w:ascii="Times New Roman" w:eastAsia="Times New Roman" w:hAnsi="Times New Roman" w:cs="Times New Roman"/>
              </w:rPr>
              <w:t xml:space="preserve"> </w:t>
            </w:r>
            <w:r w:rsidRPr="007D6CC7">
              <w:rPr>
                <w:rFonts w:ascii="Times New Roman" w:eastAsia="Times New Roman" w:hAnsi="Times New Roman" w:cs="Times New Roman" w:hint="eastAsia"/>
              </w:rPr>
              <w:t>линијско</w:t>
            </w:r>
            <w:r w:rsidRPr="007D6CC7">
              <w:rPr>
                <w:rFonts w:ascii="Times New Roman" w:eastAsia="Times New Roman" w:hAnsi="Times New Roman" w:cs="Times New Roman"/>
              </w:rPr>
              <w:t xml:space="preserve"> </w:t>
            </w:r>
            <w:r w:rsidRPr="007D6CC7">
              <w:rPr>
                <w:rFonts w:ascii="Times New Roman" w:eastAsia="Times New Roman" w:hAnsi="Times New Roman" w:cs="Times New Roman" w:hint="eastAsia"/>
              </w:rPr>
              <w:t>одводњавање</w:t>
            </w:r>
          </w:p>
          <w:p w:rsidR="007D6CC7" w:rsidRPr="007D6CC7" w:rsidRDefault="007D6CC7" w:rsidP="007D6CC7">
            <w:pPr>
              <w:spacing w:after="0" w:line="240" w:lineRule="auto"/>
              <w:jc w:val="both"/>
              <w:rPr>
                <w:rFonts w:ascii="Times New Roman" w:eastAsia="Times New Roman" w:hAnsi="Times New Roman" w:cs="Times New Roman"/>
              </w:rPr>
            </w:pPr>
            <w:r w:rsidRPr="007D6CC7">
              <w:rPr>
                <w:rFonts w:ascii="Times New Roman" w:eastAsia="Times New Roman" w:hAnsi="Times New Roman" w:cs="Times New Roman" w:hint="eastAsia"/>
              </w:rPr>
              <w:t>атмосферских</w:t>
            </w:r>
            <w:r w:rsidRPr="007D6CC7">
              <w:rPr>
                <w:rFonts w:ascii="Times New Roman" w:eastAsia="Times New Roman" w:hAnsi="Times New Roman" w:cs="Times New Roman"/>
              </w:rPr>
              <w:t xml:space="preserve"> </w:t>
            </w:r>
            <w:r w:rsidRPr="007D6CC7">
              <w:rPr>
                <w:rFonts w:ascii="Times New Roman" w:eastAsia="Times New Roman" w:hAnsi="Times New Roman" w:cs="Times New Roman" w:hint="eastAsia"/>
              </w:rPr>
              <w:t>вода</w:t>
            </w:r>
            <w:r w:rsidRPr="007D6CC7">
              <w:rPr>
                <w:rFonts w:ascii="Times New Roman" w:eastAsia="Times New Roman" w:hAnsi="Times New Roman" w:cs="Times New Roman"/>
              </w:rPr>
              <w:t xml:space="preserve"> </w:t>
            </w:r>
            <w:r w:rsidRPr="007D6CC7">
              <w:rPr>
                <w:rFonts w:ascii="Times New Roman" w:eastAsia="Times New Roman" w:hAnsi="Times New Roman" w:cs="Times New Roman"/>
                <w:lang w:val="sr-Cyrl-RS"/>
              </w:rPr>
              <w:t>од полимербетона</w:t>
            </w:r>
            <w:r w:rsidRPr="007D6CC7">
              <w:rPr>
                <w:rFonts w:ascii="Times New Roman" w:eastAsia="Times New Roman" w:hAnsi="Times New Roman" w:cs="Times New Roman"/>
                <w:lang w:val="sr-Cyrl-CS"/>
              </w:rPr>
              <w:t xml:space="preserve">, класе оптерећења до </w:t>
            </w:r>
            <w:r w:rsidRPr="007D6CC7">
              <w:rPr>
                <w:rFonts w:ascii="Times New Roman" w:eastAsia="Times New Roman" w:hAnsi="Times New Roman" w:cs="Times New Roman"/>
              </w:rPr>
              <w:t>D400</w:t>
            </w:r>
            <w:r w:rsidRPr="007D6CC7">
              <w:rPr>
                <w:rFonts w:ascii="Times New Roman" w:eastAsia="Times New Roman" w:hAnsi="Times New Roman" w:cs="Times New Roman"/>
                <w:lang w:val="sr-Cyrl-CS"/>
              </w:rPr>
              <w:t>.</w:t>
            </w:r>
            <w:r w:rsidRPr="007D6CC7">
              <w:rPr>
                <w:rFonts w:ascii="Times New Roman" w:eastAsia="Times New Roman" w:hAnsi="Times New Roman" w:cs="Times New Roman"/>
              </w:rPr>
              <w:t xml:space="preserve"> </w:t>
            </w:r>
            <w:r w:rsidRPr="007D6CC7">
              <w:rPr>
                <w:rFonts w:ascii="Times New Roman" w:eastAsia="Times New Roman" w:hAnsi="Times New Roman" w:cs="Times New Roman"/>
                <w:lang w:val="sr-Cyrl-RS"/>
              </w:rPr>
              <w:t>Особине полимера:</w:t>
            </w:r>
          </w:p>
          <w:p w:rsidR="007D6CC7" w:rsidRPr="007D6CC7" w:rsidRDefault="007D6CC7" w:rsidP="007D6CC7">
            <w:pPr>
              <w:spacing w:after="0" w:line="240" w:lineRule="auto"/>
              <w:jc w:val="both"/>
              <w:rPr>
                <w:rFonts w:ascii="Times New Roman" w:eastAsia="Times New Roman" w:hAnsi="Times New Roman" w:cs="Times New Roman"/>
              </w:rPr>
            </w:pPr>
            <w:r w:rsidRPr="007D6CC7">
              <w:rPr>
                <w:rFonts w:ascii="Times New Roman" w:eastAsia="Times New Roman" w:hAnsi="Times New Roman" w:cs="Times New Roman"/>
              </w:rPr>
              <w:t>Отпорност на савијање: &gt; 22 Н/мм2</w:t>
            </w:r>
          </w:p>
          <w:p w:rsidR="007D6CC7" w:rsidRPr="007D6CC7" w:rsidRDefault="007D6CC7" w:rsidP="007D6CC7">
            <w:pPr>
              <w:spacing w:after="0" w:line="240" w:lineRule="auto"/>
              <w:jc w:val="both"/>
              <w:rPr>
                <w:rFonts w:ascii="Times New Roman" w:eastAsia="Times New Roman" w:hAnsi="Times New Roman" w:cs="Times New Roman"/>
              </w:rPr>
            </w:pPr>
            <w:r w:rsidRPr="007D6CC7">
              <w:rPr>
                <w:rFonts w:ascii="Times New Roman" w:eastAsia="Times New Roman" w:hAnsi="Times New Roman" w:cs="Times New Roman"/>
              </w:rPr>
              <w:t>Отпорност на притисак: &gt; 90 Н/мм2</w:t>
            </w:r>
          </w:p>
          <w:p w:rsidR="007D6CC7" w:rsidRPr="007D6CC7" w:rsidRDefault="007D6CC7" w:rsidP="007D6CC7">
            <w:pPr>
              <w:spacing w:after="0" w:line="240" w:lineRule="auto"/>
              <w:jc w:val="both"/>
              <w:rPr>
                <w:rFonts w:ascii="Times New Roman" w:eastAsia="Times New Roman" w:hAnsi="Times New Roman" w:cs="Times New Roman"/>
              </w:rPr>
            </w:pPr>
            <w:r w:rsidRPr="007D6CC7">
              <w:rPr>
                <w:rFonts w:ascii="Times New Roman" w:eastAsia="Times New Roman" w:hAnsi="Times New Roman" w:cs="Times New Roman"/>
              </w:rPr>
              <w:t>Модул еластичности: око 25 кН/мм2</w:t>
            </w:r>
          </w:p>
          <w:p w:rsidR="007D6CC7" w:rsidRPr="007D6CC7" w:rsidRDefault="007D6CC7" w:rsidP="007D6CC7">
            <w:pPr>
              <w:spacing w:after="0" w:line="240" w:lineRule="auto"/>
              <w:jc w:val="both"/>
              <w:rPr>
                <w:rFonts w:ascii="Times New Roman" w:eastAsia="Times New Roman" w:hAnsi="Times New Roman" w:cs="Times New Roman"/>
              </w:rPr>
            </w:pPr>
            <w:r w:rsidRPr="007D6CC7">
              <w:rPr>
                <w:rFonts w:ascii="Times New Roman" w:eastAsia="Times New Roman" w:hAnsi="Times New Roman" w:cs="Times New Roman"/>
              </w:rPr>
              <w:t>Густина: 2,1 – 2,3 г/цм3</w:t>
            </w:r>
          </w:p>
          <w:p w:rsidR="007D6CC7" w:rsidRPr="007D6CC7" w:rsidRDefault="007D6CC7" w:rsidP="007D6CC7">
            <w:pPr>
              <w:spacing w:after="0" w:line="240" w:lineRule="auto"/>
              <w:jc w:val="both"/>
              <w:rPr>
                <w:rFonts w:ascii="Times New Roman" w:eastAsia="Times New Roman" w:hAnsi="Times New Roman" w:cs="Times New Roman"/>
              </w:rPr>
            </w:pPr>
            <w:r w:rsidRPr="007D6CC7">
              <w:rPr>
                <w:rFonts w:ascii="Times New Roman" w:eastAsia="Times New Roman" w:hAnsi="Times New Roman" w:cs="Times New Roman"/>
              </w:rPr>
              <w:t>Дубина продора воде: 0 мм</w:t>
            </w:r>
          </w:p>
          <w:p w:rsidR="007D6CC7" w:rsidRPr="007D6CC7" w:rsidRDefault="007D6CC7" w:rsidP="007D6CC7">
            <w:pPr>
              <w:spacing w:after="0" w:line="240" w:lineRule="auto"/>
              <w:jc w:val="both"/>
              <w:rPr>
                <w:rFonts w:ascii="Times New Roman" w:eastAsia="Times New Roman" w:hAnsi="Times New Roman" w:cs="Times New Roman"/>
              </w:rPr>
            </w:pPr>
            <w:r w:rsidRPr="007D6CC7">
              <w:rPr>
                <w:rFonts w:ascii="Times New Roman" w:eastAsia="Times New Roman" w:hAnsi="Times New Roman" w:cs="Times New Roman"/>
              </w:rPr>
              <w:t>Отпорност на деловање хемикалија: висока</w:t>
            </w:r>
          </w:p>
          <w:p w:rsidR="007D6CC7" w:rsidRPr="007D6CC7" w:rsidRDefault="007D6CC7" w:rsidP="007D6CC7">
            <w:pPr>
              <w:spacing w:after="0" w:line="240" w:lineRule="auto"/>
              <w:jc w:val="both"/>
              <w:rPr>
                <w:rFonts w:ascii="Times New Roman" w:eastAsia="Times New Roman" w:hAnsi="Times New Roman" w:cs="Times New Roman"/>
              </w:rPr>
            </w:pPr>
            <w:r w:rsidRPr="007D6CC7">
              <w:rPr>
                <w:rFonts w:ascii="Times New Roman" w:eastAsia="Times New Roman" w:hAnsi="Times New Roman" w:cs="Times New Roman"/>
              </w:rPr>
              <w:t>Дубина површинских неравнина: око 25 μм</w:t>
            </w:r>
          </w:p>
          <w:p w:rsidR="007D6CC7" w:rsidRPr="007D6CC7" w:rsidRDefault="007D6CC7" w:rsidP="007D6CC7">
            <w:pPr>
              <w:spacing w:after="0" w:line="240" w:lineRule="auto"/>
              <w:jc w:val="both"/>
              <w:rPr>
                <w:rFonts w:ascii="Times New Roman" w:eastAsia="Times New Roman" w:hAnsi="Times New Roman" w:cs="Times New Roman"/>
              </w:rPr>
            </w:pPr>
            <w:r w:rsidRPr="007D6CC7">
              <w:rPr>
                <w:rFonts w:ascii="Times New Roman" w:eastAsia="Times New Roman" w:hAnsi="Times New Roman" w:cs="Times New Roman"/>
                <w:lang w:val="sr-Cyrl-CS"/>
              </w:rPr>
              <w:t>Р</w:t>
            </w:r>
            <w:r w:rsidRPr="007D6CC7">
              <w:rPr>
                <w:rFonts w:ascii="Times New Roman" w:eastAsia="Times New Roman" w:hAnsi="Times New Roman" w:cs="Times New Roman" w:hint="eastAsia"/>
              </w:rPr>
              <w:t>евизиони</w:t>
            </w:r>
            <w:r w:rsidRPr="007D6CC7">
              <w:rPr>
                <w:rFonts w:ascii="Times New Roman" w:eastAsia="Times New Roman" w:hAnsi="Times New Roman" w:cs="Times New Roman"/>
              </w:rPr>
              <w:t xml:space="preserve"> e</w:t>
            </w:r>
            <w:r w:rsidRPr="007D6CC7">
              <w:rPr>
                <w:rFonts w:ascii="Times New Roman" w:eastAsia="Times New Roman" w:hAnsi="Times New Roman" w:cs="Times New Roman" w:hint="eastAsia"/>
              </w:rPr>
              <w:t>лементи</w:t>
            </w:r>
            <w:r w:rsidRPr="007D6CC7">
              <w:rPr>
                <w:rFonts w:ascii="Times New Roman" w:eastAsia="Times New Roman" w:hAnsi="Times New Roman" w:cs="Times New Roman"/>
                <w:lang w:val="sr-Cyrl-CS"/>
              </w:rPr>
              <w:t>, сабирна окна и чеони поклопци</w:t>
            </w:r>
            <w:r w:rsidRPr="007D6CC7">
              <w:rPr>
                <w:rFonts w:ascii="Times New Roman" w:eastAsia="Times New Roman" w:hAnsi="Times New Roman" w:cs="Times New Roman"/>
              </w:rPr>
              <w:t xml:space="preserve"> </w:t>
            </w:r>
            <w:r w:rsidRPr="007D6CC7">
              <w:rPr>
                <w:rFonts w:ascii="Times New Roman" w:eastAsia="Times New Roman" w:hAnsi="Times New Roman" w:cs="Times New Roman" w:hint="eastAsia"/>
              </w:rPr>
              <w:t>од</w:t>
            </w:r>
            <w:r w:rsidRPr="007D6CC7">
              <w:rPr>
                <w:rFonts w:ascii="Times New Roman" w:eastAsia="Times New Roman" w:hAnsi="Times New Roman" w:cs="Times New Roman"/>
              </w:rPr>
              <w:t xml:space="preserve"> </w:t>
            </w:r>
            <w:r w:rsidRPr="007D6CC7">
              <w:rPr>
                <w:rFonts w:ascii="Times New Roman" w:eastAsia="Times New Roman" w:hAnsi="Times New Roman" w:cs="Times New Roman" w:hint="eastAsia"/>
              </w:rPr>
              <w:t>полимербетона</w:t>
            </w:r>
            <w:r w:rsidRPr="007D6CC7">
              <w:rPr>
                <w:rFonts w:ascii="Times New Roman" w:eastAsia="Times New Roman" w:hAnsi="Times New Roman" w:cs="Times New Roman"/>
              </w:rPr>
              <w:t xml:space="preserve"> </w:t>
            </w:r>
            <w:r w:rsidRPr="007D6CC7">
              <w:rPr>
                <w:rFonts w:ascii="Times New Roman" w:eastAsia="Times New Roman" w:hAnsi="Times New Roman" w:cs="Times New Roman"/>
                <w:lang w:val="sr-Cyrl-CS"/>
              </w:rPr>
              <w:t xml:space="preserve">класе оптерећења до </w:t>
            </w:r>
            <w:r w:rsidRPr="007D6CC7">
              <w:rPr>
                <w:rFonts w:ascii="Times New Roman" w:eastAsia="Times New Roman" w:hAnsi="Times New Roman" w:cs="Times New Roman"/>
              </w:rPr>
              <w:t>D400</w:t>
            </w:r>
            <w:r w:rsidRPr="007D6CC7">
              <w:rPr>
                <w:rFonts w:ascii="Times New Roman" w:eastAsia="Times New Roman" w:hAnsi="Times New Roman" w:cs="Times New Roman"/>
                <w:lang w:val="sr-Cyrl-CS"/>
              </w:rPr>
              <w:t xml:space="preserve">, </w:t>
            </w:r>
            <w:r w:rsidRPr="007D6CC7">
              <w:rPr>
                <w:rFonts w:ascii="Times New Roman" w:eastAsia="Times New Roman" w:hAnsi="Times New Roman" w:cs="Times New Roman" w:hint="eastAsia"/>
              </w:rPr>
              <w:t>решетка</w:t>
            </w:r>
            <w:r w:rsidRPr="007D6CC7">
              <w:rPr>
                <w:rFonts w:ascii="Times New Roman" w:eastAsia="Times New Roman" w:hAnsi="Times New Roman" w:cs="Times New Roman"/>
              </w:rPr>
              <w:t xml:space="preserve"> </w:t>
            </w:r>
            <w:r w:rsidRPr="007D6CC7">
              <w:rPr>
                <w:rFonts w:ascii="Times New Roman" w:eastAsia="Times New Roman" w:hAnsi="Times New Roman" w:cs="Times New Roman" w:hint="eastAsia"/>
              </w:rPr>
              <w:t>од</w:t>
            </w:r>
            <w:r w:rsidRPr="007D6CC7">
              <w:rPr>
                <w:rFonts w:ascii="Times New Roman" w:eastAsia="Times New Roman" w:hAnsi="Times New Roman" w:cs="Times New Roman"/>
              </w:rPr>
              <w:t xml:space="preserve"> </w:t>
            </w:r>
            <w:r w:rsidRPr="007D6CC7">
              <w:rPr>
                <w:rFonts w:ascii="Times New Roman" w:eastAsia="Times New Roman" w:hAnsi="Times New Roman" w:cs="Times New Roman" w:hint="eastAsia"/>
              </w:rPr>
              <w:t>ливеног</w:t>
            </w:r>
            <w:r w:rsidRPr="007D6CC7">
              <w:rPr>
                <w:rFonts w:ascii="Times New Roman" w:eastAsia="Times New Roman" w:hAnsi="Times New Roman" w:cs="Times New Roman"/>
              </w:rPr>
              <w:t xml:space="preserve"> </w:t>
            </w:r>
            <w:r w:rsidRPr="007D6CC7">
              <w:rPr>
                <w:rFonts w:ascii="Times New Roman" w:eastAsia="Times New Roman" w:hAnsi="Times New Roman" w:cs="Times New Roman" w:hint="eastAsia"/>
              </w:rPr>
              <w:t>гвожђа</w:t>
            </w:r>
            <w:r w:rsidRPr="007D6CC7">
              <w:rPr>
                <w:rFonts w:ascii="Times New Roman" w:eastAsia="Times New Roman" w:hAnsi="Times New Roman" w:cs="Times New Roman"/>
              </w:rPr>
              <w:t xml:space="preserve">, </w:t>
            </w:r>
            <w:r w:rsidRPr="007D6CC7">
              <w:rPr>
                <w:rFonts w:ascii="Times New Roman" w:eastAsia="Times New Roman" w:hAnsi="Times New Roman" w:cs="Times New Roman" w:hint="eastAsia"/>
              </w:rPr>
              <w:t>за</w:t>
            </w:r>
            <w:r w:rsidRPr="007D6CC7">
              <w:rPr>
                <w:rFonts w:ascii="Times New Roman" w:eastAsia="Times New Roman" w:hAnsi="Times New Roman" w:cs="Times New Roman"/>
              </w:rPr>
              <w:t xml:space="preserve"> </w:t>
            </w:r>
            <w:r w:rsidRPr="007D6CC7">
              <w:rPr>
                <w:rFonts w:ascii="Times New Roman" w:eastAsia="Times New Roman" w:hAnsi="Times New Roman" w:cs="Times New Roman" w:hint="eastAsia"/>
              </w:rPr>
              <w:t>класу</w:t>
            </w:r>
            <w:r w:rsidRPr="007D6CC7">
              <w:rPr>
                <w:rFonts w:ascii="Times New Roman" w:eastAsia="Times New Roman" w:hAnsi="Times New Roman" w:cs="Times New Roman"/>
              </w:rPr>
              <w:t xml:space="preserve"> </w:t>
            </w:r>
            <w:r w:rsidRPr="007D6CC7">
              <w:rPr>
                <w:rFonts w:ascii="Times New Roman" w:eastAsia="Times New Roman" w:hAnsi="Times New Roman" w:cs="Times New Roman" w:hint="eastAsia"/>
              </w:rPr>
              <w:t>оптерећења</w:t>
            </w:r>
          </w:p>
          <w:p w:rsidR="007D6CC7" w:rsidRPr="007D6CC7" w:rsidRDefault="007D6CC7" w:rsidP="007D6CC7">
            <w:pPr>
              <w:spacing w:after="0" w:line="240" w:lineRule="auto"/>
              <w:jc w:val="both"/>
              <w:rPr>
                <w:rFonts w:ascii="Times New Roman" w:eastAsia="Times New Roman" w:hAnsi="Times New Roman" w:cs="Times New Roman"/>
                <w:lang w:val="sr-Cyrl-CS"/>
              </w:rPr>
            </w:pPr>
            <w:r w:rsidRPr="007D6CC7">
              <w:rPr>
                <w:rFonts w:ascii="Times New Roman" w:eastAsia="Times New Roman" w:hAnsi="Times New Roman" w:cs="Times New Roman"/>
              </w:rPr>
              <w:t>D400</w:t>
            </w:r>
            <w:r w:rsidRPr="007D6CC7">
              <w:rPr>
                <w:rFonts w:ascii="Times New Roman" w:eastAsia="Times New Roman" w:hAnsi="Times New Roman" w:cs="Times New Roman"/>
                <w:lang w:val="sr-Cyrl-CS"/>
              </w:rPr>
              <w:t>.</w:t>
            </w:r>
          </w:p>
          <w:p w:rsidR="007D6CC7" w:rsidRPr="007D6CC7" w:rsidRDefault="007D6CC7" w:rsidP="007D6CC7">
            <w:pPr>
              <w:spacing w:after="0" w:line="240" w:lineRule="auto"/>
              <w:jc w:val="both"/>
              <w:rPr>
                <w:rFonts w:ascii="Times New Roman" w:eastAsia="Times New Roman" w:hAnsi="Times New Roman" w:cs="Times New Roman"/>
                <w:lang w:val="sr-Cyrl-CS"/>
              </w:rPr>
            </w:pPr>
          </w:p>
          <w:p w:rsidR="007D6CC7" w:rsidRPr="007D6CC7" w:rsidRDefault="007D6CC7" w:rsidP="007D6CC7">
            <w:pPr>
              <w:spacing w:after="0" w:line="240" w:lineRule="auto"/>
              <w:jc w:val="both"/>
              <w:rPr>
                <w:rFonts w:ascii="Times New Roman" w:eastAsia="Times New Roman" w:hAnsi="Times New Roman" w:cs="Times New Roman"/>
                <w:lang w:val="sr-Cyrl-CS"/>
              </w:rPr>
            </w:pPr>
            <w:r w:rsidRPr="007D6CC7">
              <w:rPr>
                <w:rFonts w:ascii="Times New Roman" w:eastAsia="Times New Roman" w:hAnsi="Times New Roman" w:cs="Times New Roman"/>
                <w:lang w:val="sr-Cyrl-CS"/>
              </w:rPr>
              <w:t>Пожељно је користити системска решења једног произвођача или потврђене (од стране произвођача) компатибилне производе.</w:t>
            </w:r>
          </w:p>
          <w:p w:rsidR="007D6CC7" w:rsidRPr="007D6CC7" w:rsidRDefault="007D6CC7" w:rsidP="007D6CC7">
            <w:pPr>
              <w:spacing w:after="0" w:line="240" w:lineRule="auto"/>
              <w:jc w:val="both"/>
              <w:rPr>
                <w:rFonts w:ascii="Times New Roman" w:eastAsia="Times New Roman" w:hAnsi="Times New Roman" w:cs="Times New Roman"/>
                <w:lang w:val="sr-Cyrl-CS"/>
              </w:rPr>
            </w:pPr>
          </w:p>
          <w:p w:rsidR="007D6CC7" w:rsidRPr="007D6CC7" w:rsidRDefault="007D6CC7" w:rsidP="007D6CC7">
            <w:pPr>
              <w:spacing w:after="0" w:line="240" w:lineRule="auto"/>
              <w:jc w:val="both"/>
              <w:rPr>
                <w:rFonts w:ascii="Times New Roman" w:eastAsia="Times New Roman" w:hAnsi="Times New Roman" w:cs="Times New Roman"/>
              </w:rPr>
            </w:pPr>
            <w:r w:rsidRPr="007D6CC7">
              <w:rPr>
                <w:rFonts w:ascii="Times New Roman" w:eastAsia="Times New Roman" w:hAnsi="Times New Roman" w:cs="Times New Roman"/>
              </w:rPr>
              <w:lastRenderedPageBreak/>
              <w:t>Начин доказивања:</w:t>
            </w:r>
          </w:p>
          <w:p w:rsidR="007D6CC7" w:rsidRPr="007D6CC7" w:rsidRDefault="007D6CC7" w:rsidP="007D6CC7">
            <w:pPr>
              <w:spacing w:after="0" w:line="240" w:lineRule="auto"/>
              <w:jc w:val="both"/>
              <w:rPr>
                <w:rFonts w:ascii="Times New Roman" w:eastAsia="Times New Roman" w:hAnsi="Times New Roman" w:cs="Times New Roman"/>
              </w:rPr>
            </w:pPr>
          </w:p>
          <w:p w:rsidR="007D6CC7" w:rsidRPr="007D6CC7" w:rsidRDefault="007D6CC7" w:rsidP="007D6CC7">
            <w:pPr>
              <w:spacing w:after="0" w:line="240" w:lineRule="auto"/>
              <w:jc w:val="both"/>
              <w:rPr>
                <w:rFonts w:ascii="Times New Roman" w:eastAsia="Times New Roman" w:hAnsi="Times New Roman" w:cs="Times New Roman"/>
              </w:rPr>
            </w:pPr>
            <w:r w:rsidRPr="007D6CC7">
              <w:rPr>
                <w:rFonts w:ascii="Times New Roman" w:eastAsia="Times New Roman" w:hAnsi="Times New Roman" w:cs="Times New Roman"/>
              </w:rPr>
              <w:t>Технички лист или извештај о испитавању/атест издат од независне лабораторије.</w:t>
            </w:r>
          </w:p>
          <w:p w:rsidR="007D6CC7" w:rsidRPr="007D6CC7" w:rsidRDefault="007D6CC7" w:rsidP="007D6CC7">
            <w:pPr>
              <w:spacing w:after="0" w:line="240" w:lineRule="auto"/>
              <w:jc w:val="both"/>
              <w:rPr>
                <w:rFonts w:ascii="Times New Roman" w:eastAsia="Times New Roman" w:hAnsi="Times New Roman" w:cs="Times New Roman"/>
                <w:lang w:val="sr-Cyrl-CS"/>
              </w:rPr>
            </w:pPr>
          </w:p>
          <w:p w:rsidR="007D6CC7" w:rsidRPr="007D6CC7" w:rsidRDefault="007D6CC7" w:rsidP="007D6CC7">
            <w:pPr>
              <w:spacing w:after="0" w:line="240" w:lineRule="auto"/>
              <w:jc w:val="both"/>
              <w:rPr>
                <w:rFonts w:ascii="Times New Roman" w:eastAsia="Times New Roman" w:hAnsi="Times New Roman" w:cs="Times New Roman"/>
                <w:lang w:val="sr-Cyrl-CS"/>
              </w:rPr>
            </w:pPr>
          </w:p>
        </w:tc>
        <w:tc>
          <w:tcPr>
            <w:tcW w:w="1710" w:type="dxa"/>
            <w:shd w:val="clear" w:color="auto" w:fill="auto"/>
          </w:tcPr>
          <w:p w:rsidR="007D6CC7" w:rsidRPr="00F7127E" w:rsidRDefault="007D6CC7" w:rsidP="007D6CC7">
            <w:pPr>
              <w:spacing w:after="0" w:line="240" w:lineRule="auto"/>
              <w:jc w:val="both"/>
              <w:rPr>
                <w:rFonts w:ascii="Times New Roman" w:eastAsia="Times New Roman" w:hAnsi="Times New Roman" w:cs="Times New Roman"/>
                <w:sz w:val="24"/>
                <w:szCs w:val="24"/>
                <w:lang w:val="sr-Cyrl-CS"/>
              </w:rPr>
            </w:pPr>
          </w:p>
        </w:tc>
        <w:tc>
          <w:tcPr>
            <w:tcW w:w="1600" w:type="dxa"/>
          </w:tcPr>
          <w:p w:rsidR="007D6CC7" w:rsidRPr="003B4218" w:rsidRDefault="007D6CC7" w:rsidP="007D6CC7">
            <w:pPr>
              <w:spacing w:after="0" w:line="240" w:lineRule="auto"/>
              <w:jc w:val="both"/>
              <w:rPr>
                <w:rFonts w:ascii="Times New Roman" w:eastAsia="Times New Roman" w:hAnsi="Times New Roman" w:cs="Times New Roman"/>
                <w:sz w:val="24"/>
                <w:szCs w:val="24"/>
                <w:lang w:val="en-GB"/>
              </w:rPr>
            </w:pPr>
          </w:p>
        </w:tc>
      </w:tr>
      <w:tr w:rsidR="007D6CC7" w:rsidRPr="009C2974" w:rsidTr="00742F63">
        <w:trPr>
          <w:trHeight w:val="284"/>
        </w:trPr>
        <w:tc>
          <w:tcPr>
            <w:tcW w:w="975" w:type="dxa"/>
            <w:shd w:val="clear" w:color="auto" w:fill="auto"/>
          </w:tcPr>
          <w:p w:rsidR="007D6CC7" w:rsidRPr="0027029C" w:rsidRDefault="007D6CC7" w:rsidP="007D6CC7">
            <w:pPr>
              <w:pStyle w:val="ListParagraph"/>
              <w:spacing w:after="0" w:line="240" w:lineRule="auto"/>
              <w:ind w:left="459"/>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6.</w:t>
            </w:r>
          </w:p>
        </w:tc>
        <w:tc>
          <w:tcPr>
            <w:tcW w:w="5595" w:type="dxa"/>
            <w:shd w:val="clear" w:color="auto" w:fill="auto"/>
          </w:tcPr>
          <w:p w:rsidR="007D6CC7" w:rsidRPr="007B7F9E" w:rsidRDefault="007D6CC7" w:rsidP="007D6CC7">
            <w:pPr>
              <w:spacing w:after="0" w:line="240" w:lineRule="auto"/>
              <w:jc w:val="both"/>
              <w:rPr>
                <w:rFonts w:ascii="Times New Roman" w:eastAsia="Times New Roman" w:hAnsi="Times New Roman" w:cs="Times New Roman"/>
              </w:rPr>
            </w:pPr>
            <w:r w:rsidRPr="007B7F9E">
              <w:rPr>
                <w:rFonts w:ascii="Times New Roman" w:eastAsia="Times New Roman" w:hAnsi="Times New Roman" w:cs="Times New Roman"/>
              </w:rPr>
              <w:t>Испорука и монтажа ливеногвоздених шахт</w:t>
            </w:r>
          </w:p>
          <w:p w:rsidR="007D6CC7" w:rsidRPr="007B7F9E" w:rsidRDefault="007D6CC7" w:rsidP="007D6CC7">
            <w:pPr>
              <w:spacing w:after="0" w:line="240" w:lineRule="auto"/>
              <w:jc w:val="both"/>
              <w:rPr>
                <w:rFonts w:ascii="Times New Roman" w:eastAsia="Times New Roman" w:hAnsi="Times New Roman" w:cs="Times New Roman"/>
              </w:rPr>
            </w:pPr>
            <w:r w:rsidRPr="007B7F9E">
              <w:rPr>
                <w:rFonts w:ascii="Times New Roman" w:eastAsia="Times New Roman" w:hAnsi="Times New Roman" w:cs="Times New Roman"/>
              </w:rPr>
              <w:t>поклопаца са рамом тежине 163 кг.</w:t>
            </w:r>
          </w:p>
        </w:tc>
        <w:tc>
          <w:tcPr>
            <w:tcW w:w="2970" w:type="dxa"/>
            <w:shd w:val="clear" w:color="auto" w:fill="auto"/>
          </w:tcPr>
          <w:p w:rsidR="007D6CC7" w:rsidRDefault="007D6CC7" w:rsidP="007D6CC7">
            <w:pPr>
              <w:spacing w:after="0" w:line="240" w:lineRule="auto"/>
              <w:jc w:val="both"/>
              <w:rPr>
                <w:rFonts w:ascii="Times New Roman" w:eastAsia="Times New Roman" w:hAnsi="Times New Roman" w:cs="Times New Roman"/>
                <w:lang w:val="sr-Cyrl-CS"/>
              </w:rPr>
            </w:pPr>
            <w:r w:rsidRPr="00300AD0">
              <w:rPr>
                <w:rFonts w:ascii="Times New Roman" w:eastAsia="Times New Roman" w:hAnsi="Times New Roman" w:cs="Times New Roman"/>
                <w:lang w:val="sr-Cyrl-CS"/>
              </w:rPr>
              <w:t xml:space="preserve">Поклопци од ливеног гвожђа или нодуларног лива класе оптерећења </w:t>
            </w:r>
            <w:r w:rsidRPr="00300AD0">
              <w:rPr>
                <w:rFonts w:ascii="Times New Roman" w:eastAsia="Times New Roman" w:hAnsi="Times New Roman" w:cs="Times New Roman"/>
              </w:rPr>
              <w:t>D</w:t>
            </w:r>
            <w:r w:rsidRPr="00300AD0">
              <w:rPr>
                <w:rFonts w:ascii="Times New Roman" w:eastAsia="Times New Roman" w:hAnsi="Times New Roman" w:cs="Times New Roman"/>
                <w:lang w:val="sr-Cyrl-CS"/>
              </w:rPr>
              <w:t>400</w:t>
            </w:r>
            <w:r>
              <w:rPr>
                <w:rFonts w:ascii="Times New Roman" w:eastAsia="Times New Roman" w:hAnsi="Times New Roman" w:cs="Times New Roman"/>
                <w:lang w:val="sr-Cyrl-CS"/>
              </w:rPr>
              <w:t xml:space="preserve">, </w:t>
            </w:r>
            <w:r w:rsidRPr="00300AD0">
              <w:rPr>
                <w:rFonts w:ascii="Times New Roman" w:eastAsia="Times New Roman" w:hAnsi="Times New Roman" w:cs="Times New Roman"/>
                <w:lang w:val="sr-Cyrl-CS"/>
              </w:rPr>
              <w:t>према стандарду SRPS EN 124</w:t>
            </w:r>
            <w:r>
              <w:rPr>
                <w:rFonts w:ascii="Times New Roman" w:eastAsia="Times New Roman" w:hAnsi="Times New Roman" w:cs="Times New Roman"/>
                <w:lang w:val="sr-Cyrl-CS"/>
              </w:rPr>
              <w:t>.</w:t>
            </w:r>
          </w:p>
          <w:p w:rsidR="007D6CC7" w:rsidRDefault="007D6CC7" w:rsidP="007D6CC7">
            <w:pPr>
              <w:spacing w:after="0" w:line="240" w:lineRule="auto"/>
              <w:jc w:val="both"/>
              <w:rPr>
                <w:rFonts w:ascii="Times New Roman" w:eastAsia="Times New Roman" w:hAnsi="Times New Roman" w:cs="Times New Roman"/>
                <w:lang w:val="sr-Cyrl-CS"/>
              </w:rPr>
            </w:pPr>
            <w:r>
              <w:rPr>
                <w:rFonts w:ascii="Times New Roman" w:eastAsia="Times New Roman" w:hAnsi="Times New Roman" w:cs="Times New Roman"/>
                <w:lang w:val="sr-Cyrl-CS"/>
              </w:rPr>
              <w:t>Постављање преко растеретних АБ плоча и прстенова.</w:t>
            </w:r>
          </w:p>
          <w:p w:rsidR="007D6CC7" w:rsidRDefault="007D6CC7" w:rsidP="007D6CC7">
            <w:pPr>
              <w:jc w:val="both"/>
              <w:rPr>
                <w:rFonts w:ascii="Times New Roman" w:hAnsi="Times New Roman" w:cs="Times New Roman"/>
                <w:lang w:val="sr-Cyrl-CS"/>
              </w:rPr>
            </w:pPr>
            <w:r>
              <w:rPr>
                <w:rFonts w:ascii="Times New Roman" w:hAnsi="Times New Roman" w:cs="Times New Roman"/>
                <w:lang w:val="sr-Cyrl-CS"/>
              </w:rPr>
              <w:t>Са опцијом закључавања за спречавање крађе и системом за пригушење буке при преласку возила</w:t>
            </w:r>
          </w:p>
          <w:p w:rsidR="007D6CC7" w:rsidRDefault="007D6CC7" w:rsidP="007D6CC7">
            <w:pPr>
              <w:spacing w:after="0" w:line="240" w:lineRule="auto"/>
              <w:jc w:val="both"/>
              <w:rPr>
                <w:rFonts w:ascii="Times New Roman" w:eastAsia="Times New Roman" w:hAnsi="Times New Roman" w:cs="Times New Roman"/>
                <w:lang w:val="sr-Latn-CS"/>
              </w:rPr>
            </w:pPr>
          </w:p>
          <w:p w:rsidR="007D6CC7" w:rsidRPr="00F95355" w:rsidRDefault="007D6CC7" w:rsidP="007D6CC7">
            <w:pPr>
              <w:spacing w:after="0" w:line="240" w:lineRule="auto"/>
              <w:jc w:val="both"/>
              <w:rPr>
                <w:rFonts w:ascii="Times New Roman" w:eastAsia="Times New Roman" w:hAnsi="Times New Roman" w:cs="Times New Roman"/>
              </w:rPr>
            </w:pPr>
            <w:r w:rsidRPr="00F95355">
              <w:rPr>
                <w:rFonts w:ascii="Times New Roman" w:eastAsia="Times New Roman" w:hAnsi="Times New Roman" w:cs="Times New Roman"/>
              </w:rPr>
              <w:t>Начин доказивања:</w:t>
            </w:r>
          </w:p>
          <w:p w:rsidR="007D6CC7" w:rsidRPr="00F95355" w:rsidRDefault="007D6CC7" w:rsidP="007D6CC7">
            <w:pPr>
              <w:spacing w:after="0" w:line="240" w:lineRule="auto"/>
              <w:jc w:val="both"/>
              <w:rPr>
                <w:rFonts w:ascii="Times New Roman" w:eastAsia="Times New Roman" w:hAnsi="Times New Roman" w:cs="Times New Roman"/>
              </w:rPr>
            </w:pPr>
          </w:p>
          <w:p w:rsidR="007D6CC7" w:rsidRPr="00F95355" w:rsidRDefault="007D6CC7" w:rsidP="007D6CC7">
            <w:pPr>
              <w:spacing w:after="0" w:line="240" w:lineRule="auto"/>
              <w:jc w:val="both"/>
              <w:rPr>
                <w:rFonts w:ascii="Times New Roman" w:eastAsia="Times New Roman" w:hAnsi="Times New Roman" w:cs="Times New Roman"/>
              </w:rPr>
            </w:pPr>
            <w:r w:rsidRPr="00F95355">
              <w:rPr>
                <w:rFonts w:ascii="Times New Roman" w:eastAsia="Times New Roman" w:hAnsi="Times New Roman" w:cs="Times New Roman"/>
              </w:rPr>
              <w:t>Технички лист</w:t>
            </w:r>
            <w:r w:rsidRPr="00F95355">
              <w:rPr>
                <w:rFonts w:ascii="Times New Roman" w:eastAsia="Times New Roman" w:hAnsi="Times New Roman" w:cs="Times New Roman"/>
                <w:lang w:val="sr-Cyrl-CS"/>
              </w:rPr>
              <w:t xml:space="preserve"> </w:t>
            </w:r>
            <w:r w:rsidRPr="00F95355">
              <w:rPr>
                <w:rFonts w:ascii="Times New Roman" w:eastAsia="Times New Roman" w:hAnsi="Times New Roman" w:cs="Times New Roman"/>
              </w:rPr>
              <w:t>или извештај о испитавању/атест издат од независне лабораторије.</w:t>
            </w:r>
          </w:p>
          <w:p w:rsidR="007D6CC7" w:rsidRPr="00905B27" w:rsidRDefault="007D6CC7" w:rsidP="007D6CC7">
            <w:pPr>
              <w:spacing w:after="0" w:line="240" w:lineRule="auto"/>
              <w:jc w:val="both"/>
              <w:rPr>
                <w:rFonts w:ascii="Times New Roman" w:eastAsia="Times New Roman" w:hAnsi="Times New Roman" w:cs="Times New Roman"/>
                <w:lang w:val="sr-Latn-CS"/>
              </w:rPr>
            </w:pPr>
          </w:p>
        </w:tc>
        <w:tc>
          <w:tcPr>
            <w:tcW w:w="1710" w:type="dxa"/>
            <w:shd w:val="clear" w:color="auto" w:fill="auto"/>
          </w:tcPr>
          <w:p w:rsidR="007D6CC7" w:rsidRPr="00F7127E" w:rsidRDefault="007D6CC7" w:rsidP="007D6CC7">
            <w:pPr>
              <w:spacing w:after="0" w:line="240" w:lineRule="auto"/>
              <w:jc w:val="both"/>
              <w:rPr>
                <w:rFonts w:ascii="Times New Roman" w:eastAsia="Times New Roman" w:hAnsi="Times New Roman" w:cs="Times New Roman"/>
                <w:sz w:val="24"/>
                <w:szCs w:val="24"/>
                <w:lang w:val="sr-Cyrl-CS"/>
              </w:rPr>
            </w:pPr>
          </w:p>
        </w:tc>
        <w:tc>
          <w:tcPr>
            <w:tcW w:w="1600" w:type="dxa"/>
          </w:tcPr>
          <w:p w:rsidR="007D6CC7" w:rsidRPr="003B4218" w:rsidRDefault="007D6CC7" w:rsidP="007D6CC7">
            <w:pPr>
              <w:spacing w:after="0" w:line="240" w:lineRule="auto"/>
              <w:jc w:val="both"/>
              <w:rPr>
                <w:rFonts w:ascii="Times New Roman" w:eastAsia="Times New Roman" w:hAnsi="Times New Roman" w:cs="Times New Roman"/>
                <w:sz w:val="24"/>
                <w:szCs w:val="24"/>
                <w:lang w:val="en-GB"/>
              </w:rPr>
            </w:pPr>
          </w:p>
        </w:tc>
      </w:tr>
      <w:tr w:rsidR="00B376F2" w:rsidRPr="009C2974" w:rsidTr="00742F63">
        <w:trPr>
          <w:trHeight w:val="284"/>
        </w:trPr>
        <w:tc>
          <w:tcPr>
            <w:tcW w:w="975" w:type="dxa"/>
            <w:shd w:val="clear" w:color="auto" w:fill="auto"/>
          </w:tcPr>
          <w:p w:rsidR="00B376F2" w:rsidRPr="0027029C" w:rsidRDefault="00B376F2" w:rsidP="00B376F2">
            <w:pPr>
              <w:pStyle w:val="ListParagraph"/>
              <w:spacing w:after="0" w:line="240" w:lineRule="auto"/>
              <w:ind w:left="459"/>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7.</w:t>
            </w:r>
          </w:p>
        </w:tc>
        <w:tc>
          <w:tcPr>
            <w:tcW w:w="5595" w:type="dxa"/>
            <w:shd w:val="clear" w:color="auto" w:fill="auto"/>
          </w:tcPr>
          <w:p w:rsidR="00B376F2" w:rsidRPr="00662568" w:rsidRDefault="00B376F2" w:rsidP="00B376F2">
            <w:pPr>
              <w:spacing w:after="0" w:line="240" w:lineRule="auto"/>
              <w:jc w:val="both"/>
              <w:rPr>
                <w:rFonts w:ascii="Times New Roman" w:eastAsia="Times New Roman" w:hAnsi="Times New Roman" w:cs="Times New Roman"/>
              </w:rPr>
            </w:pPr>
            <w:r w:rsidRPr="00662568">
              <w:rPr>
                <w:rFonts w:ascii="Times New Roman" w:eastAsia="Times New Roman" w:hAnsi="Times New Roman" w:cs="Times New Roman"/>
              </w:rPr>
              <w:t>Набавка и уградње сепаратора уља са бајпасом</w:t>
            </w:r>
          </w:p>
          <w:p w:rsidR="00B376F2" w:rsidRPr="00662568" w:rsidRDefault="00B376F2" w:rsidP="00B376F2">
            <w:pPr>
              <w:spacing w:after="0" w:line="240" w:lineRule="auto"/>
              <w:jc w:val="both"/>
              <w:rPr>
                <w:rFonts w:ascii="Times New Roman" w:eastAsia="Times New Roman" w:hAnsi="Times New Roman" w:cs="Times New Roman"/>
                <w:lang w:val="sr-Cyrl-CS"/>
              </w:rPr>
            </w:pPr>
            <w:r w:rsidRPr="00662568">
              <w:rPr>
                <w:rFonts w:ascii="Times New Roman" w:eastAsia="Times New Roman" w:hAnsi="Times New Roman" w:cs="Times New Roman"/>
              </w:rPr>
              <w:t>Q=60l/s</w:t>
            </w:r>
            <w:r>
              <w:rPr>
                <w:rFonts w:ascii="Times New Roman" w:eastAsia="Times New Roman" w:hAnsi="Times New Roman" w:cs="Times New Roman"/>
                <w:lang w:val="sr-Cyrl-CS"/>
              </w:rPr>
              <w:t xml:space="preserve">, произвођача </w:t>
            </w:r>
            <w:r w:rsidRPr="00662568">
              <w:rPr>
                <w:rFonts w:ascii="Times New Roman" w:eastAsia="Times New Roman" w:hAnsi="Times New Roman" w:cs="Times New Roman"/>
              </w:rPr>
              <w:t>ACO</w:t>
            </w:r>
            <w:r>
              <w:rPr>
                <w:rFonts w:ascii="Times New Roman" w:eastAsia="Times New Roman" w:hAnsi="Times New Roman" w:cs="Times New Roman"/>
                <w:lang w:val="sr-Cyrl-CS"/>
              </w:rPr>
              <w:t>, тип</w:t>
            </w:r>
          </w:p>
          <w:p w:rsidR="00B376F2" w:rsidRPr="00662568" w:rsidRDefault="00B376F2" w:rsidP="00B376F2">
            <w:pPr>
              <w:spacing w:after="0" w:line="240" w:lineRule="auto"/>
              <w:jc w:val="both"/>
              <w:rPr>
                <w:rFonts w:ascii="Times New Roman" w:eastAsia="Times New Roman" w:hAnsi="Times New Roman" w:cs="Times New Roman"/>
                <w:lang w:val="sr-Cyrl-CS"/>
              </w:rPr>
            </w:pPr>
            <w:r w:rsidRPr="00662568">
              <w:rPr>
                <w:rFonts w:ascii="Times New Roman" w:eastAsia="Times New Roman" w:hAnsi="Times New Roman" w:cs="Times New Roman"/>
              </w:rPr>
              <w:t xml:space="preserve">OLEOPATOR-BYPASS-C-FST </w:t>
            </w:r>
            <w:r w:rsidRPr="00662568">
              <w:rPr>
                <w:rFonts w:ascii="Times New Roman" w:eastAsia="Times New Roman" w:hAnsi="Times New Roman" w:cs="Times New Roman" w:hint="eastAsia"/>
              </w:rPr>
              <w:t>или</w:t>
            </w:r>
            <w:r w:rsidRPr="00662568">
              <w:rPr>
                <w:rFonts w:ascii="Times New Roman" w:eastAsia="Times New Roman" w:hAnsi="Times New Roman" w:cs="Times New Roman"/>
                <w:lang w:val="sr-Cyrl-CS"/>
              </w:rPr>
              <w:t xml:space="preserve"> </w:t>
            </w:r>
            <w:r w:rsidRPr="00662568">
              <w:rPr>
                <w:rFonts w:ascii="Times New Roman" w:eastAsia="Times New Roman" w:hAnsi="Times New Roman" w:cs="Times New Roman" w:hint="eastAsia"/>
              </w:rPr>
              <w:t>одговарајући</w:t>
            </w:r>
            <w:r w:rsidRPr="00662568">
              <w:rPr>
                <w:rFonts w:ascii="Times New Roman" w:eastAsia="Times New Roman" w:hAnsi="Times New Roman" w:cs="Times New Roman"/>
              </w:rPr>
              <w:t>.</w:t>
            </w:r>
          </w:p>
        </w:tc>
        <w:tc>
          <w:tcPr>
            <w:tcW w:w="2970" w:type="dxa"/>
            <w:shd w:val="clear" w:color="auto" w:fill="auto"/>
          </w:tcPr>
          <w:p w:rsidR="00B376F2" w:rsidRPr="00B376F2" w:rsidRDefault="00B376F2" w:rsidP="00B376F2">
            <w:pPr>
              <w:spacing w:after="0" w:line="240" w:lineRule="auto"/>
              <w:jc w:val="both"/>
              <w:rPr>
                <w:rFonts w:ascii="Times New Roman" w:eastAsia="Times New Roman" w:hAnsi="Times New Roman" w:cs="Times New Roman"/>
                <w:lang w:val="sr-Cyrl-CS"/>
              </w:rPr>
            </w:pPr>
            <w:r w:rsidRPr="00B376F2">
              <w:rPr>
                <w:rFonts w:ascii="Times New Roman" w:eastAsia="Times New Roman" w:hAnsi="Times New Roman" w:cs="Times New Roman"/>
                <w:lang w:val="sr-Cyrl-CS"/>
              </w:rPr>
              <w:t>С</w:t>
            </w:r>
            <w:r w:rsidRPr="00B376F2">
              <w:rPr>
                <w:rFonts w:ascii="Times New Roman" w:eastAsia="Times New Roman" w:hAnsi="Times New Roman" w:cs="Times New Roman" w:hint="eastAsia"/>
              </w:rPr>
              <w:t>епаратор</w:t>
            </w:r>
            <w:r w:rsidRPr="00B376F2">
              <w:rPr>
                <w:rFonts w:ascii="Times New Roman" w:eastAsia="Times New Roman" w:hAnsi="Times New Roman" w:cs="Times New Roman"/>
              </w:rPr>
              <w:t xml:space="preserve"> </w:t>
            </w:r>
            <w:r w:rsidRPr="00B376F2">
              <w:rPr>
                <w:rFonts w:ascii="Times New Roman" w:eastAsia="Times New Roman" w:hAnsi="Times New Roman" w:cs="Times New Roman" w:hint="eastAsia"/>
              </w:rPr>
              <w:t>лаких</w:t>
            </w:r>
            <w:r w:rsidRPr="00B376F2">
              <w:rPr>
                <w:rFonts w:ascii="Times New Roman" w:eastAsia="Times New Roman" w:hAnsi="Times New Roman" w:cs="Times New Roman"/>
                <w:lang w:val="sr-Cyrl-CS"/>
              </w:rPr>
              <w:t xml:space="preserve"> </w:t>
            </w:r>
            <w:r w:rsidRPr="00B376F2">
              <w:rPr>
                <w:rFonts w:ascii="Times New Roman" w:eastAsia="Times New Roman" w:hAnsi="Times New Roman" w:cs="Times New Roman" w:hint="eastAsia"/>
              </w:rPr>
              <w:t>нафтних</w:t>
            </w:r>
            <w:r w:rsidRPr="00B376F2">
              <w:rPr>
                <w:rFonts w:ascii="Times New Roman" w:eastAsia="Times New Roman" w:hAnsi="Times New Roman" w:cs="Times New Roman"/>
              </w:rPr>
              <w:t xml:space="preserve"> </w:t>
            </w:r>
            <w:r w:rsidRPr="00B376F2">
              <w:rPr>
                <w:rFonts w:ascii="Times New Roman" w:eastAsia="Times New Roman" w:hAnsi="Times New Roman" w:cs="Times New Roman" w:hint="eastAsia"/>
              </w:rPr>
              <w:t>деривата</w:t>
            </w:r>
            <w:r w:rsidRPr="00B376F2">
              <w:rPr>
                <w:rFonts w:ascii="Times New Roman" w:eastAsia="Times New Roman" w:hAnsi="Times New Roman" w:cs="Times New Roman"/>
              </w:rPr>
              <w:t xml:space="preserve"> </w:t>
            </w:r>
            <w:r w:rsidRPr="00B376F2">
              <w:rPr>
                <w:rFonts w:ascii="Times New Roman" w:eastAsia="Times New Roman" w:hAnsi="Times New Roman" w:cs="Times New Roman" w:hint="eastAsia"/>
              </w:rPr>
              <w:t>са</w:t>
            </w:r>
            <w:r w:rsidRPr="00B376F2">
              <w:rPr>
                <w:rFonts w:ascii="Times New Roman" w:eastAsia="Times New Roman" w:hAnsi="Times New Roman" w:cs="Times New Roman"/>
              </w:rPr>
              <w:t xml:space="preserve"> bypass-</w:t>
            </w:r>
            <w:r w:rsidRPr="00B376F2">
              <w:rPr>
                <w:rFonts w:ascii="Times New Roman" w:eastAsia="Times New Roman" w:hAnsi="Times New Roman" w:cs="Times New Roman" w:hint="eastAsia"/>
              </w:rPr>
              <w:t>ом</w:t>
            </w:r>
            <w:r w:rsidRPr="00B376F2">
              <w:rPr>
                <w:rFonts w:ascii="Times New Roman" w:eastAsia="Times New Roman" w:hAnsi="Times New Roman" w:cs="Times New Roman"/>
              </w:rPr>
              <w:t xml:space="preserve">, </w:t>
            </w:r>
            <w:r w:rsidRPr="00B376F2">
              <w:rPr>
                <w:rFonts w:ascii="Times New Roman" w:eastAsia="Times New Roman" w:hAnsi="Times New Roman" w:cs="Times New Roman" w:hint="eastAsia"/>
              </w:rPr>
              <w:t>према</w:t>
            </w:r>
            <w:r w:rsidRPr="00B376F2">
              <w:rPr>
                <w:rFonts w:ascii="Times New Roman" w:eastAsia="Times New Roman" w:hAnsi="Times New Roman" w:cs="Times New Roman"/>
              </w:rPr>
              <w:t xml:space="preserve"> SRPS EN 858, </w:t>
            </w:r>
            <w:r w:rsidRPr="00B376F2">
              <w:rPr>
                <w:rFonts w:ascii="Times New Roman" w:eastAsia="Times New Roman" w:hAnsi="Times New Roman" w:cs="Times New Roman"/>
                <w:lang w:val="sr-Cyrl-CS"/>
              </w:rPr>
              <w:t>са таложником, протока дефинисаног пројектом,</w:t>
            </w:r>
            <w:r w:rsidRPr="00B376F2">
              <w:rPr>
                <w:rFonts w:ascii="Times New Roman" w:eastAsia="Times New Roman" w:hAnsi="Times New Roman" w:cs="Times New Roman"/>
              </w:rPr>
              <w:t>– пропусност од 60-300 л</w:t>
            </w:r>
            <w:r w:rsidRPr="00B376F2">
              <w:rPr>
                <w:rFonts w:ascii="Times New Roman" w:eastAsia="Times New Roman" w:hAnsi="Times New Roman" w:cs="Times New Roman"/>
                <w:lang w:val="sr-Cyrl-RS"/>
              </w:rPr>
              <w:t>/с</w:t>
            </w:r>
          </w:p>
          <w:p w:rsidR="00B376F2" w:rsidRPr="00B376F2" w:rsidRDefault="00B376F2" w:rsidP="00B376F2">
            <w:pPr>
              <w:spacing w:after="0" w:line="240" w:lineRule="auto"/>
              <w:jc w:val="both"/>
              <w:rPr>
                <w:rFonts w:ascii="Times New Roman" w:eastAsia="Times New Roman" w:hAnsi="Times New Roman" w:cs="Times New Roman"/>
                <w:lang w:val="sr-Cyrl-CS"/>
              </w:rPr>
            </w:pPr>
            <w:r w:rsidRPr="00B376F2">
              <w:rPr>
                <w:rFonts w:ascii="Times New Roman" w:eastAsia="Times New Roman" w:hAnsi="Times New Roman" w:cs="Times New Roman"/>
                <w:lang w:val="sr-Cyrl-CS"/>
              </w:rPr>
              <w:t>■ Опција за одводњавање великих површина у</w:t>
            </w:r>
          </w:p>
          <w:p w:rsidR="00B376F2" w:rsidRPr="00B376F2" w:rsidRDefault="00B376F2" w:rsidP="00B376F2">
            <w:pPr>
              <w:spacing w:after="0" w:line="240" w:lineRule="auto"/>
              <w:jc w:val="both"/>
              <w:rPr>
                <w:rFonts w:ascii="Times New Roman" w:eastAsia="Times New Roman" w:hAnsi="Times New Roman" w:cs="Times New Roman"/>
                <w:lang w:val="sr-Cyrl-CS"/>
              </w:rPr>
            </w:pPr>
            <w:r w:rsidRPr="00B376F2">
              <w:rPr>
                <w:rFonts w:ascii="Times New Roman" w:eastAsia="Times New Roman" w:hAnsi="Times New Roman" w:cs="Times New Roman"/>
                <w:lang w:val="sr-Cyrl-CS"/>
              </w:rPr>
              <w:lastRenderedPageBreak/>
              <w:t>комбинација са традиционалним сепаратором</w:t>
            </w:r>
          </w:p>
          <w:p w:rsidR="00B376F2" w:rsidRPr="00B376F2" w:rsidRDefault="00B376F2" w:rsidP="00B376F2">
            <w:pPr>
              <w:spacing w:after="0" w:line="240" w:lineRule="auto"/>
              <w:jc w:val="both"/>
              <w:rPr>
                <w:rFonts w:ascii="Times New Roman" w:eastAsia="Times New Roman" w:hAnsi="Times New Roman" w:cs="Times New Roman"/>
                <w:lang w:val="sr-Cyrl-CS"/>
              </w:rPr>
            </w:pPr>
            <w:r w:rsidRPr="00B376F2">
              <w:rPr>
                <w:rFonts w:ascii="Times New Roman" w:eastAsia="Times New Roman" w:hAnsi="Times New Roman" w:cs="Times New Roman"/>
                <w:lang w:val="sr-Cyrl-CS"/>
              </w:rPr>
              <w:t>технологија</w:t>
            </w:r>
          </w:p>
          <w:p w:rsidR="00B376F2" w:rsidRPr="00B376F2" w:rsidRDefault="00B376F2" w:rsidP="00B376F2">
            <w:pPr>
              <w:spacing w:after="0" w:line="240" w:lineRule="auto"/>
              <w:jc w:val="both"/>
              <w:rPr>
                <w:rFonts w:ascii="Times New Roman" w:eastAsia="Times New Roman" w:hAnsi="Times New Roman" w:cs="Times New Roman"/>
                <w:lang w:val="sr-Cyrl-CS"/>
              </w:rPr>
            </w:pPr>
            <w:r w:rsidRPr="00B376F2">
              <w:rPr>
                <w:rFonts w:ascii="Times New Roman" w:eastAsia="Times New Roman" w:hAnsi="Times New Roman" w:cs="Times New Roman"/>
                <w:lang w:val="sr-Cyrl-CS"/>
              </w:rPr>
              <w:t>■ Све функције интегрисане у један резервоар</w:t>
            </w:r>
          </w:p>
          <w:p w:rsidR="00B376F2" w:rsidRPr="00B376F2" w:rsidRDefault="00B376F2" w:rsidP="00B376F2">
            <w:pPr>
              <w:spacing w:after="0" w:line="240" w:lineRule="auto"/>
              <w:jc w:val="both"/>
              <w:rPr>
                <w:rFonts w:ascii="Times New Roman" w:eastAsia="Times New Roman" w:hAnsi="Times New Roman" w:cs="Times New Roman"/>
                <w:lang w:val="sr-Cyrl-CS"/>
              </w:rPr>
            </w:pPr>
            <w:r w:rsidRPr="00B376F2">
              <w:rPr>
                <w:rFonts w:ascii="Times New Roman" w:eastAsia="Times New Roman" w:hAnsi="Times New Roman" w:cs="Times New Roman"/>
                <w:lang w:val="sr-Cyrl-CS"/>
              </w:rPr>
              <w:t>■ Заузима мало простора</w:t>
            </w:r>
          </w:p>
          <w:p w:rsidR="00B376F2" w:rsidRPr="00B376F2" w:rsidRDefault="00B376F2" w:rsidP="00B376F2">
            <w:pPr>
              <w:spacing w:after="0" w:line="240" w:lineRule="auto"/>
              <w:jc w:val="both"/>
              <w:rPr>
                <w:rFonts w:ascii="Times New Roman" w:eastAsia="Times New Roman" w:hAnsi="Times New Roman" w:cs="Times New Roman"/>
                <w:lang w:val="sr-Cyrl-CS"/>
              </w:rPr>
            </w:pPr>
            <w:r w:rsidRPr="00B376F2">
              <w:rPr>
                <w:rFonts w:ascii="Times New Roman" w:eastAsia="Times New Roman" w:hAnsi="Times New Roman" w:cs="Times New Roman"/>
                <w:lang w:val="sr-Cyrl-CS"/>
              </w:rPr>
              <w:t>■ Интегрисана веза за узорковање</w:t>
            </w:r>
          </w:p>
          <w:p w:rsidR="00B376F2" w:rsidRPr="00B376F2" w:rsidRDefault="00B376F2" w:rsidP="00B376F2">
            <w:pPr>
              <w:spacing w:after="0" w:line="240" w:lineRule="auto"/>
              <w:jc w:val="both"/>
              <w:rPr>
                <w:rFonts w:ascii="Times New Roman" w:eastAsia="Times New Roman" w:hAnsi="Times New Roman" w:cs="Times New Roman"/>
                <w:lang w:val="sr-Cyrl-CS"/>
              </w:rPr>
            </w:pPr>
            <w:r w:rsidRPr="00B376F2">
              <w:rPr>
                <w:rFonts w:ascii="Times New Roman" w:eastAsia="Times New Roman" w:hAnsi="Times New Roman" w:cs="Times New Roman"/>
                <w:lang w:val="sr-Cyrl-CS"/>
              </w:rPr>
              <w:t>уређаја</w:t>
            </w:r>
          </w:p>
          <w:p w:rsidR="00B376F2" w:rsidRPr="00B376F2" w:rsidRDefault="00B376F2" w:rsidP="00B376F2">
            <w:pPr>
              <w:spacing w:after="0" w:line="240" w:lineRule="auto"/>
              <w:jc w:val="both"/>
              <w:rPr>
                <w:rFonts w:ascii="Times New Roman" w:eastAsia="Times New Roman" w:hAnsi="Times New Roman" w:cs="Times New Roman"/>
                <w:lang w:val="sr-Cyrl-CS"/>
              </w:rPr>
            </w:pPr>
            <w:r w:rsidRPr="00B376F2">
              <w:rPr>
                <w:rFonts w:ascii="Times New Roman" w:eastAsia="Times New Roman" w:hAnsi="Times New Roman" w:cs="Times New Roman"/>
                <w:lang w:val="sr-Cyrl-CS"/>
              </w:rPr>
              <w:t xml:space="preserve">■ Укључујући гумени заптивни прстен </w:t>
            </w:r>
          </w:p>
          <w:p w:rsidR="00B376F2" w:rsidRPr="00B376F2" w:rsidRDefault="00B376F2" w:rsidP="00B376F2">
            <w:pPr>
              <w:spacing w:after="0" w:line="240" w:lineRule="auto"/>
              <w:jc w:val="both"/>
              <w:rPr>
                <w:rFonts w:ascii="Times New Roman" w:eastAsia="Times New Roman" w:hAnsi="Times New Roman" w:cs="Times New Roman"/>
              </w:rPr>
            </w:pPr>
          </w:p>
          <w:p w:rsidR="00B376F2" w:rsidRPr="00B376F2" w:rsidRDefault="00B376F2" w:rsidP="00B376F2">
            <w:pPr>
              <w:spacing w:after="0" w:line="240" w:lineRule="auto"/>
              <w:jc w:val="both"/>
              <w:rPr>
                <w:rFonts w:ascii="Times New Roman" w:eastAsia="Times New Roman" w:hAnsi="Times New Roman" w:cs="Times New Roman"/>
                <w:lang w:val="sr-Cyrl-CS"/>
              </w:rPr>
            </w:pPr>
          </w:p>
          <w:p w:rsidR="00B376F2" w:rsidRPr="00B376F2" w:rsidRDefault="00B376F2" w:rsidP="00B376F2">
            <w:pPr>
              <w:spacing w:after="0" w:line="240" w:lineRule="auto"/>
              <w:jc w:val="both"/>
              <w:rPr>
                <w:rFonts w:ascii="Times New Roman" w:eastAsia="Times New Roman" w:hAnsi="Times New Roman" w:cs="Times New Roman"/>
              </w:rPr>
            </w:pPr>
            <w:r w:rsidRPr="00B376F2">
              <w:rPr>
                <w:rFonts w:ascii="Times New Roman" w:eastAsia="Times New Roman" w:hAnsi="Times New Roman" w:cs="Times New Roman"/>
              </w:rPr>
              <w:t>Начин доказивања:</w:t>
            </w:r>
          </w:p>
          <w:p w:rsidR="00B376F2" w:rsidRPr="00B376F2" w:rsidRDefault="00B376F2" w:rsidP="00B376F2">
            <w:pPr>
              <w:spacing w:after="0" w:line="240" w:lineRule="auto"/>
              <w:jc w:val="both"/>
              <w:rPr>
                <w:rFonts w:ascii="Times New Roman" w:eastAsia="Times New Roman" w:hAnsi="Times New Roman" w:cs="Times New Roman"/>
              </w:rPr>
            </w:pPr>
          </w:p>
          <w:p w:rsidR="00B376F2" w:rsidRPr="00B376F2" w:rsidRDefault="00B376F2" w:rsidP="00B376F2">
            <w:pPr>
              <w:spacing w:after="0" w:line="240" w:lineRule="auto"/>
              <w:jc w:val="both"/>
              <w:rPr>
                <w:rFonts w:ascii="Times New Roman" w:eastAsia="Times New Roman" w:hAnsi="Times New Roman" w:cs="Times New Roman"/>
              </w:rPr>
            </w:pPr>
            <w:r w:rsidRPr="00B376F2">
              <w:rPr>
                <w:rFonts w:ascii="Times New Roman" w:eastAsia="Times New Roman" w:hAnsi="Times New Roman" w:cs="Times New Roman"/>
              </w:rPr>
              <w:t xml:space="preserve">Технички лист </w:t>
            </w:r>
            <w:r w:rsidRPr="00B376F2">
              <w:rPr>
                <w:rFonts w:ascii="Times New Roman" w:eastAsia="Times New Roman" w:hAnsi="Times New Roman" w:cs="Times New Roman"/>
                <w:lang w:val="sr-Cyrl-CS"/>
              </w:rPr>
              <w:t xml:space="preserve">или декларација о перформансама </w:t>
            </w:r>
            <w:r w:rsidRPr="00B376F2">
              <w:rPr>
                <w:rFonts w:ascii="Times New Roman" w:eastAsia="Times New Roman" w:hAnsi="Times New Roman" w:cs="Times New Roman"/>
              </w:rPr>
              <w:t>или извештај о испитавању/атест издат од независне лабораторије.</w:t>
            </w:r>
          </w:p>
          <w:p w:rsidR="00B376F2" w:rsidRPr="00B376F2" w:rsidRDefault="00B376F2" w:rsidP="00B376F2">
            <w:pPr>
              <w:spacing w:after="0" w:line="240" w:lineRule="auto"/>
              <w:jc w:val="both"/>
              <w:rPr>
                <w:rFonts w:ascii="Times New Roman" w:eastAsia="Times New Roman" w:hAnsi="Times New Roman" w:cs="Times New Roman"/>
                <w:lang w:val="sr-Latn-CS"/>
              </w:rPr>
            </w:pPr>
          </w:p>
        </w:tc>
        <w:tc>
          <w:tcPr>
            <w:tcW w:w="1710" w:type="dxa"/>
            <w:shd w:val="clear" w:color="auto" w:fill="auto"/>
          </w:tcPr>
          <w:p w:rsidR="00B376F2" w:rsidRPr="00F7127E" w:rsidRDefault="00B376F2" w:rsidP="00B376F2">
            <w:pPr>
              <w:spacing w:after="0" w:line="240" w:lineRule="auto"/>
              <w:jc w:val="both"/>
              <w:rPr>
                <w:rFonts w:ascii="Times New Roman" w:eastAsia="Times New Roman" w:hAnsi="Times New Roman" w:cs="Times New Roman"/>
                <w:sz w:val="24"/>
                <w:szCs w:val="24"/>
                <w:lang w:val="sr-Cyrl-CS"/>
              </w:rPr>
            </w:pPr>
          </w:p>
        </w:tc>
        <w:tc>
          <w:tcPr>
            <w:tcW w:w="1600" w:type="dxa"/>
          </w:tcPr>
          <w:p w:rsidR="00B376F2" w:rsidRPr="003B4218" w:rsidRDefault="00B376F2" w:rsidP="00B376F2">
            <w:pPr>
              <w:spacing w:after="0" w:line="240" w:lineRule="auto"/>
              <w:jc w:val="both"/>
              <w:rPr>
                <w:rFonts w:ascii="Times New Roman" w:eastAsia="Times New Roman" w:hAnsi="Times New Roman" w:cs="Times New Roman"/>
                <w:sz w:val="24"/>
                <w:szCs w:val="24"/>
                <w:lang w:val="en-GB"/>
              </w:rPr>
            </w:pPr>
          </w:p>
        </w:tc>
      </w:tr>
      <w:tr w:rsidR="007D6CC7" w:rsidRPr="009C2974" w:rsidTr="00742F63">
        <w:trPr>
          <w:trHeight w:val="284"/>
        </w:trPr>
        <w:tc>
          <w:tcPr>
            <w:tcW w:w="975" w:type="dxa"/>
            <w:shd w:val="clear" w:color="auto" w:fill="auto"/>
          </w:tcPr>
          <w:p w:rsidR="007D6CC7" w:rsidRPr="0027029C" w:rsidRDefault="007D6CC7" w:rsidP="007D6CC7">
            <w:pPr>
              <w:pStyle w:val="ListParagraph"/>
              <w:spacing w:after="0" w:line="240" w:lineRule="auto"/>
              <w:ind w:left="459"/>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8.</w:t>
            </w:r>
          </w:p>
        </w:tc>
        <w:tc>
          <w:tcPr>
            <w:tcW w:w="5595" w:type="dxa"/>
            <w:shd w:val="clear" w:color="auto" w:fill="auto"/>
          </w:tcPr>
          <w:p w:rsidR="007D6CC7" w:rsidRPr="00A83E23" w:rsidRDefault="007D6CC7" w:rsidP="007D6CC7">
            <w:pPr>
              <w:spacing w:after="0" w:line="240" w:lineRule="auto"/>
              <w:jc w:val="both"/>
              <w:rPr>
                <w:rFonts w:ascii="Times New Roman" w:eastAsia="Times New Roman" w:hAnsi="Times New Roman" w:cs="Times New Roman"/>
              </w:rPr>
            </w:pPr>
            <w:r w:rsidRPr="00A83E23">
              <w:rPr>
                <w:rFonts w:ascii="Times New Roman" w:eastAsia="Times New Roman" w:hAnsi="Times New Roman" w:cs="Times New Roman"/>
              </w:rPr>
              <w:t>Набавка и уградња пумпи за препумпавање</w:t>
            </w:r>
          </w:p>
          <w:p w:rsidR="007D6CC7" w:rsidRDefault="007D6CC7" w:rsidP="007D6CC7">
            <w:pPr>
              <w:spacing w:after="0" w:line="240" w:lineRule="auto"/>
              <w:jc w:val="both"/>
              <w:rPr>
                <w:rFonts w:ascii="Times New Roman" w:eastAsia="Times New Roman" w:hAnsi="Times New Roman" w:cs="Times New Roman"/>
              </w:rPr>
            </w:pPr>
            <w:r w:rsidRPr="00A83E23">
              <w:rPr>
                <w:rFonts w:ascii="Times New Roman" w:eastAsia="Times New Roman" w:hAnsi="Times New Roman" w:cs="Times New Roman"/>
              </w:rPr>
              <w:t>отпадних вода</w:t>
            </w:r>
          </w:p>
          <w:p w:rsidR="007D6CC7" w:rsidRPr="003246F8" w:rsidRDefault="007D6CC7" w:rsidP="007D6CC7">
            <w:pPr>
              <w:spacing w:after="0" w:line="240" w:lineRule="auto"/>
              <w:jc w:val="both"/>
              <w:rPr>
                <w:rFonts w:ascii="Times New Roman" w:eastAsia="Times New Roman" w:hAnsi="Times New Roman" w:cs="Times New Roman"/>
                <w:lang w:val="sr-Cyrl-CS"/>
              </w:rPr>
            </w:pPr>
            <w:r>
              <w:rPr>
                <w:rFonts w:ascii="Times New Roman" w:eastAsia="Times New Roman" w:hAnsi="Times New Roman" w:cs="Times New Roman"/>
                <w:lang w:val="sr-Cyrl-CS"/>
              </w:rPr>
              <w:t>фекалне воде</w:t>
            </w:r>
            <w:r w:rsidRPr="005A40CF">
              <w:rPr>
                <w:rFonts w:ascii="Times New Roman" w:eastAsia="Times New Roman" w:hAnsi="Times New Roman" w:cs="Times New Roman"/>
              </w:rPr>
              <w:t xml:space="preserve"> </w:t>
            </w:r>
          </w:p>
          <w:p w:rsidR="007D6CC7" w:rsidRPr="005A40CF" w:rsidRDefault="007D6CC7" w:rsidP="007D6CC7">
            <w:pPr>
              <w:spacing w:after="0" w:line="240" w:lineRule="auto"/>
              <w:jc w:val="both"/>
              <w:rPr>
                <w:rFonts w:ascii="Times New Roman" w:eastAsia="Times New Roman" w:hAnsi="Times New Roman" w:cs="Times New Roman"/>
              </w:rPr>
            </w:pPr>
            <w:r w:rsidRPr="005A40CF">
              <w:rPr>
                <w:rFonts w:ascii="Times New Roman" w:eastAsia="Times New Roman" w:hAnsi="Times New Roman" w:cs="Times New Roman"/>
              </w:rPr>
              <w:t>кишне воде Q=3</w:t>
            </w:r>
            <w:r>
              <w:rPr>
                <w:rFonts w:ascii="Times New Roman" w:eastAsia="Times New Roman" w:hAnsi="Times New Roman" w:cs="Times New Roman"/>
              </w:rPr>
              <w:t>4</w:t>
            </w:r>
            <w:r w:rsidRPr="005A40CF">
              <w:rPr>
                <w:rFonts w:ascii="Times New Roman" w:eastAsia="Times New Roman" w:hAnsi="Times New Roman" w:cs="Times New Roman"/>
              </w:rPr>
              <w:t>l/s, h=5м</w:t>
            </w:r>
          </w:p>
          <w:p w:rsidR="007D6CC7" w:rsidRPr="007B1CF4" w:rsidRDefault="007D6CC7" w:rsidP="007D6CC7">
            <w:pPr>
              <w:spacing w:after="0" w:line="240" w:lineRule="auto"/>
              <w:jc w:val="both"/>
              <w:rPr>
                <w:rFonts w:ascii="Times New Roman" w:eastAsia="Times New Roman" w:hAnsi="Times New Roman" w:cs="Times New Roman"/>
                <w:lang w:val="sr-Cyrl-CS"/>
              </w:rPr>
            </w:pPr>
            <w:r w:rsidRPr="005A40CF">
              <w:rPr>
                <w:rFonts w:ascii="Times New Roman" w:eastAsia="Times New Roman" w:hAnsi="Times New Roman" w:cs="Times New Roman"/>
              </w:rPr>
              <w:t>на две радне предвиђена 1 резервна</w:t>
            </w:r>
            <w:r>
              <w:rPr>
                <w:rFonts w:ascii="Times New Roman" w:eastAsia="Times New Roman" w:hAnsi="Times New Roman" w:cs="Times New Roman"/>
                <w:lang w:val="sr-Cyrl-CS"/>
              </w:rPr>
              <w:t>,</w:t>
            </w:r>
          </w:p>
          <w:p w:rsidR="007D6CC7" w:rsidRPr="004737E0" w:rsidRDefault="007D6CC7" w:rsidP="007D6CC7">
            <w:pPr>
              <w:spacing w:after="0" w:line="240" w:lineRule="auto"/>
              <w:jc w:val="both"/>
              <w:rPr>
                <w:rFonts w:ascii="Times New Roman" w:eastAsia="Times New Roman" w:hAnsi="Times New Roman" w:cs="Times New Roman"/>
                <w:lang w:val="sr-Cyrl-CS"/>
              </w:rPr>
            </w:pPr>
            <w:r w:rsidRPr="007B1CF4">
              <w:rPr>
                <w:rFonts w:ascii="Times New Roman" w:eastAsia="Times New Roman" w:hAnsi="Times New Roman" w:cs="Times New Roman" w:hint="eastAsia"/>
              </w:rPr>
              <w:t>произвођача</w:t>
            </w:r>
            <w:r>
              <w:rPr>
                <w:rFonts w:ascii="Times New Roman" w:eastAsia="Times New Roman" w:hAnsi="Times New Roman" w:cs="Times New Roman"/>
              </w:rPr>
              <w:t xml:space="preserve"> </w:t>
            </w:r>
            <w:r w:rsidRPr="007B1CF4">
              <w:rPr>
                <w:rFonts w:ascii="Times New Roman" w:eastAsia="Times New Roman" w:hAnsi="Times New Roman" w:cs="Times New Roman" w:hint="eastAsia"/>
              </w:rPr>
              <w:t>Грунфос</w:t>
            </w:r>
            <w:r w:rsidRPr="007B1CF4">
              <w:rPr>
                <w:rFonts w:ascii="Times New Roman" w:eastAsia="Times New Roman" w:hAnsi="Times New Roman" w:cs="Times New Roman"/>
              </w:rPr>
              <w:t xml:space="preserve"> </w:t>
            </w:r>
            <w:r w:rsidRPr="007B1CF4">
              <w:rPr>
                <w:rFonts w:ascii="Times New Roman" w:eastAsia="Times New Roman" w:hAnsi="Times New Roman" w:cs="Times New Roman" w:hint="eastAsia"/>
              </w:rPr>
              <w:t>или</w:t>
            </w:r>
            <w:r w:rsidRPr="007B1CF4">
              <w:rPr>
                <w:rFonts w:ascii="Times New Roman" w:eastAsia="Times New Roman" w:hAnsi="Times New Roman" w:cs="Times New Roman"/>
              </w:rPr>
              <w:t xml:space="preserve"> </w:t>
            </w:r>
            <w:r w:rsidRPr="007B1CF4">
              <w:rPr>
                <w:rFonts w:ascii="Times New Roman" w:eastAsia="Times New Roman" w:hAnsi="Times New Roman" w:cs="Times New Roman" w:hint="eastAsia"/>
              </w:rPr>
              <w:t>одговарајућа</w:t>
            </w:r>
            <w:r w:rsidRPr="007B1CF4">
              <w:rPr>
                <w:rFonts w:ascii="Times New Roman" w:eastAsia="Times New Roman" w:hAnsi="Times New Roman" w:cs="Times New Roman"/>
              </w:rPr>
              <w:t>.</w:t>
            </w:r>
          </w:p>
        </w:tc>
        <w:tc>
          <w:tcPr>
            <w:tcW w:w="2970" w:type="dxa"/>
            <w:shd w:val="clear" w:color="auto" w:fill="auto"/>
          </w:tcPr>
          <w:p w:rsidR="007D6CC7" w:rsidRPr="00610A78" w:rsidRDefault="007D6CC7" w:rsidP="007D6CC7">
            <w:pPr>
              <w:spacing w:after="0" w:line="240" w:lineRule="auto"/>
              <w:jc w:val="both"/>
              <w:rPr>
                <w:rFonts w:ascii="Times New Roman" w:eastAsia="Times New Roman" w:hAnsi="Times New Roman" w:cs="Times New Roman"/>
              </w:rPr>
            </w:pPr>
            <w:r w:rsidRPr="00B33C12">
              <w:rPr>
                <w:rFonts w:ascii="Times New Roman" w:eastAsia="Times New Roman" w:hAnsi="Times New Roman" w:cs="Times New Roman"/>
                <w:lang w:val="sr-Cyrl-CS"/>
              </w:rPr>
              <w:t>Компактна препумпна станица</w:t>
            </w:r>
            <w:r w:rsidRPr="00B33C12">
              <w:rPr>
                <w:rFonts w:ascii="Times New Roman" w:eastAsia="Times New Roman" w:hAnsi="Times New Roman" w:cs="Times New Roman" w:hint="eastAsia"/>
              </w:rPr>
              <w:t xml:space="preserve"> од</w:t>
            </w:r>
            <w:r w:rsidRPr="00B33C12">
              <w:rPr>
                <w:rFonts w:ascii="Times New Roman" w:eastAsia="Times New Roman" w:hAnsi="Times New Roman" w:cs="Times New Roman"/>
              </w:rPr>
              <w:t xml:space="preserve"> </w:t>
            </w:r>
            <w:r>
              <w:rPr>
                <w:rFonts w:ascii="Times New Roman" w:eastAsia="Times New Roman" w:hAnsi="Times New Roman" w:cs="Times New Roman"/>
                <w:lang w:val="sr-Cyrl-CS"/>
              </w:rPr>
              <w:t>ПЕ</w:t>
            </w:r>
            <w:r w:rsidRPr="00B33C12">
              <w:rPr>
                <w:rFonts w:ascii="Times New Roman" w:eastAsia="Times New Roman" w:hAnsi="Times New Roman" w:cs="Times New Roman"/>
              </w:rPr>
              <w:t xml:space="preserve">- </w:t>
            </w:r>
            <w:r w:rsidRPr="00B33C12">
              <w:rPr>
                <w:rFonts w:ascii="Times New Roman" w:eastAsia="Times New Roman" w:hAnsi="Times New Roman" w:cs="Times New Roman" w:hint="eastAsia"/>
              </w:rPr>
              <w:t>а</w:t>
            </w:r>
            <w:r>
              <w:rPr>
                <w:rFonts w:ascii="Times New Roman" w:eastAsia="Times New Roman" w:hAnsi="Times New Roman" w:cs="Times New Roman"/>
                <w:lang w:val="sr-Cyrl-RS"/>
              </w:rPr>
              <w:t xml:space="preserve"> </w:t>
            </w:r>
            <w:r w:rsidRPr="004910D4">
              <w:rPr>
                <w:rFonts w:ascii="Times New Roman" w:eastAsia="Times New Roman" w:hAnsi="Times New Roman" w:cs="Times New Roman"/>
                <w:lang w:val="sr-Cyrl-RS"/>
              </w:rPr>
              <w:t>или ПП-а</w:t>
            </w:r>
            <w:r w:rsidRPr="004910D4">
              <w:rPr>
                <w:rFonts w:ascii="Times New Roman" w:eastAsia="Times New Roman" w:hAnsi="Times New Roman" w:cs="Times New Roman"/>
                <w:lang w:val="sr-Cyrl-CS"/>
              </w:rPr>
              <w:t xml:space="preserve"> </w:t>
            </w:r>
            <w:r w:rsidRPr="00B33C12">
              <w:rPr>
                <w:rFonts w:ascii="Times New Roman" w:eastAsia="Times New Roman" w:hAnsi="Times New Roman" w:cs="Times New Roman" w:hint="eastAsia"/>
              </w:rPr>
              <w:t>једностепене</w:t>
            </w:r>
            <w:r w:rsidRPr="00B33C12">
              <w:rPr>
                <w:rFonts w:ascii="Times New Roman" w:eastAsia="Times New Roman" w:hAnsi="Times New Roman" w:cs="Times New Roman"/>
              </w:rPr>
              <w:t xml:space="preserve">, </w:t>
            </w:r>
            <w:r w:rsidRPr="00B33C12">
              <w:rPr>
                <w:rFonts w:ascii="Times New Roman" w:eastAsia="Times New Roman" w:hAnsi="Times New Roman" w:cs="Times New Roman" w:hint="eastAsia"/>
              </w:rPr>
              <w:t>центрифугалне</w:t>
            </w:r>
            <w:r w:rsidRPr="00B33C12">
              <w:rPr>
                <w:rFonts w:ascii="Times New Roman" w:eastAsia="Times New Roman" w:hAnsi="Times New Roman" w:cs="Times New Roman"/>
              </w:rPr>
              <w:t xml:space="preserve"> </w:t>
            </w:r>
            <w:r w:rsidRPr="00B33C12">
              <w:rPr>
                <w:rFonts w:ascii="Times New Roman" w:eastAsia="Times New Roman" w:hAnsi="Times New Roman" w:cs="Times New Roman" w:hint="eastAsia"/>
              </w:rPr>
              <w:t>пумпе</w:t>
            </w:r>
            <w:r w:rsidRPr="006964F7">
              <w:rPr>
                <w:rFonts w:ascii="Times New Roman" w:eastAsia="Times New Roman" w:hAnsi="Times New Roman" w:cs="Times New Roman" w:hint="eastAsia"/>
              </w:rPr>
              <w:t xml:space="preserve"> дизајниран</w:t>
            </w:r>
            <w:r>
              <w:rPr>
                <w:rFonts w:ascii="Times New Roman" w:eastAsia="Times New Roman" w:hAnsi="Times New Roman" w:cs="Times New Roman" w:hint="eastAsia"/>
              </w:rPr>
              <w:t>е</w:t>
            </w:r>
            <w:r w:rsidRPr="006964F7">
              <w:rPr>
                <w:rFonts w:ascii="Times New Roman" w:eastAsia="Times New Roman" w:hAnsi="Times New Roman" w:cs="Times New Roman"/>
              </w:rPr>
              <w:t xml:space="preserve"> </w:t>
            </w:r>
            <w:r w:rsidRPr="006964F7">
              <w:rPr>
                <w:rFonts w:ascii="Times New Roman" w:eastAsia="Times New Roman" w:hAnsi="Times New Roman" w:cs="Times New Roman" w:hint="eastAsia"/>
              </w:rPr>
              <w:t>за</w:t>
            </w:r>
            <w:r w:rsidRPr="006964F7">
              <w:rPr>
                <w:rFonts w:ascii="Times New Roman" w:eastAsia="Times New Roman" w:hAnsi="Times New Roman" w:cs="Times New Roman"/>
              </w:rPr>
              <w:t xml:space="preserve"> </w:t>
            </w:r>
            <w:r w:rsidRPr="006964F7">
              <w:rPr>
                <w:rFonts w:ascii="Times New Roman" w:eastAsia="Times New Roman" w:hAnsi="Times New Roman" w:cs="Times New Roman" w:hint="eastAsia"/>
              </w:rPr>
              <w:t>рад</w:t>
            </w:r>
            <w:r w:rsidRPr="006964F7">
              <w:rPr>
                <w:rFonts w:ascii="Times New Roman" w:eastAsia="Times New Roman" w:hAnsi="Times New Roman" w:cs="Times New Roman"/>
              </w:rPr>
              <w:t xml:space="preserve"> </w:t>
            </w:r>
            <w:r w:rsidRPr="006964F7">
              <w:rPr>
                <w:rFonts w:ascii="Times New Roman" w:eastAsia="Times New Roman" w:hAnsi="Times New Roman" w:cs="Times New Roman" w:hint="eastAsia"/>
              </w:rPr>
              <w:t>са</w:t>
            </w:r>
            <w:r w:rsidRPr="006964F7">
              <w:rPr>
                <w:rFonts w:ascii="Times New Roman" w:eastAsia="Times New Roman" w:hAnsi="Times New Roman" w:cs="Times New Roman"/>
              </w:rPr>
              <w:t xml:space="preserve"> </w:t>
            </w:r>
            <w:r w:rsidRPr="006964F7">
              <w:rPr>
                <w:rFonts w:ascii="Times New Roman" w:eastAsia="Times New Roman" w:hAnsi="Times New Roman" w:cs="Times New Roman" w:hint="eastAsia"/>
              </w:rPr>
              <w:t>отпадном</w:t>
            </w:r>
            <w:r w:rsidRPr="006964F7">
              <w:rPr>
                <w:rFonts w:ascii="Times New Roman" w:eastAsia="Times New Roman" w:hAnsi="Times New Roman" w:cs="Times New Roman"/>
              </w:rPr>
              <w:t xml:space="preserve"> </w:t>
            </w:r>
            <w:r w:rsidRPr="006964F7">
              <w:rPr>
                <w:rFonts w:ascii="Times New Roman" w:eastAsia="Times New Roman" w:hAnsi="Times New Roman" w:cs="Times New Roman" w:hint="eastAsia"/>
              </w:rPr>
              <w:t>водом</w:t>
            </w:r>
            <w:r>
              <w:rPr>
                <w:rFonts w:ascii="Times New Roman" w:eastAsia="Times New Roman" w:hAnsi="Times New Roman" w:cs="Times New Roman"/>
                <w:lang w:val="sr-Cyrl-CS"/>
              </w:rPr>
              <w:t>,</w:t>
            </w:r>
            <w:r w:rsidRPr="00B33C12">
              <w:rPr>
                <w:rFonts w:ascii="Times New Roman" w:eastAsia="Times New Roman" w:hAnsi="Times New Roman" w:cs="Times New Roman"/>
              </w:rPr>
              <w:t xml:space="preserve"> </w:t>
            </w:r>
            <w:r w:rsidRPr="00B33C12">
              <w:rPr>
                <w:rFonts w:ascii="Times New Roman" w:eastAsia="Times New Roman" w:hAnsi="Times New Roman" w:cs="Times New Roman"/>
                <w:lang w:val="sr-Cyrl-CS"/>
              </w:rPr>
              <w:t>техничких карактеристика</w:t>
            </w:r>
            <w:r w:rsidRPr="00B33C12">
              <w:rPr>
                <w:rFonts w:ascii="Times New Roman" w:eastAsia="Times New Roman" w:hAnsi="Times New Roman" w:cs="Times New Roman"/>
              </w:rPr>
              <w:t xml:space="preserve"> </w:t>
            </w:r>
            <w:r>
              <w:rPr>
                <w:rFonts w:ascii="Times New Roman" w:eastAsia="Times New Roman" w:hAnsi="Times New Roman" w:cs="Times New Roman"/>
                <w:lang w:val="sr-Cyrl-CS"/>
              </w:rPr>
              <w:t>датим пројектом</w:t>
            </w:r>
            <w:r w:rsidRPr="00B33C12">
              <w:rPr>
                <w:rFonts w:ascii="Times New Roman" w:eastAsia="Times New Roman" w:hAnsi="Times New Roman" w:cs="Times New Roman"/>
                <w:lang w:val="sr-Cyrl-CS"/>
              </w:rPr>
              <w:t xml:space="preserve">, </w:t>
            </w:r>
            <w:r>
              <w:rPr>
                <w:rFonts w:ascii="Times New Roman" w:eastAsia="Times New Roman" w:hAnsi="Times New Roman" w:cs="Times New Roman"/>
                <w:lang w:val="sr-Cyrl-CS"/>
              </w:rPr>
              <w:t>к</w:t>
            </w:r>
            <w:r w:rsidRPr="00BA0A48">
              <w:rPr>
                <w:rFonts w:ascii="Times New Roman" w:eastAsia="Times New Roman" w:hAnsi="Times New Roman" w:cs="Times New Roman" w:hint="eastAsia"/>
              </w:rPr>
              <w:t>онтролер</w:t>
            </w:r>
            <w:r w:rsidRPr="00BA0A48">
              <w:rPr>
                <w:rFonts w:ascii="Times New Roman" w:eastAsia="Times New Roman" w:hAnsi="Times New Roman" w:cs="Times New Roman"/>
              </w:rPr>
              <w:t xml:space="preserve"> </w:t>
            </w:r>
            <w:r w:rsidRPr="00BA0A48">
              <w:rPr>
                <w:rFonts w:ascii="Times New Roman" w:eastAsia="Times New Roman" w:hAnsi="Times New Roman" w:cs="Times New Roman" w:hint="eastAsia"/>
              </w:rPr>
              <w:t>и</w:t>
            </w:r>
            <w:r w:rsidRPr="00BA0A48">
              <w:rPr>
                <w:rFonts w:ascii="Times New Roman" w:eastAsia="Times New Roman" w:hAnsi="Times New Roman" w:cs="Times New Roman"/>
              </w:rPr>
              <w:t xml:space="preserve"> </w:t>
            </w:r>
            <w:r w:rsidRPr="00BA0A48">
              <w:rPr>
                <w:rFonts w:ascii="Times New Roman" w:eastAsia="Times New Roman" w:hAnsi="Times New Roman" w:cs="Times New Roman" w:hint="eastAsia"/>
              </w:rPr>
              <w:t>техничка</w:t>
            </w:r>
            <w:r>
              <w:rPr>
                <w:rFonts w:ascii="Times New Roman" w:eastAsia="Times New Roman" w:hAnsi="Times New Roman" w:cs="Times New Roman"/>
              </w:rPr>
              <w:t xml:space="preserve"> </w:t>
            </w:r>
            <w:r w:rsidRPr="00BA0A48">
              <w:rPr>
                <w:rFonts w:ascii="Times New Roman" w:eastAsia="Times New Roman" w:hAnsi="Times New Roman" w:cs="Times New Roman" w:hint="eastAsia"/>
              </w:rPr>
              <w:t>заштита</w:t>
            </w:r>
            <w:r w:rsidRPr="00BA0A48">
              <w:rPr>
                <w:rFonts w:ascii="Times New Roman" w:eastAsia="Times New Roman" w:hAnsi="Times New Roman" w:cs="Times New Roman"/>
              </w:rPr>
              <w:t xml:space="preserve"> </w:t>
            </w:r>
            <w:r w:rsidRPr="00BA0A48">
              <w:rPr>
                <w:rFonts w:ascii="Times New Roman" w:eastAsia="Times New Roman" w:hAnsi="Times New Roman" w:cs="Times New Roman" w:hint="eastAsia"/>
              </w:rPr>
              <w:t>и</w:t>
            </w:r>
            <w:r w:rsidRPr="00BA0A48">
              <w:rPr>
                <w:rFonts w:ascii="Times New Roman" w:eastAsia="Times New Roman" w:hAnsi="Times New Roman" w:cs="Times New Roman"/>
              </w:rPr>
              <w:t xml:space="preserve"> </w:t>
            </w:r>
            <w:r w:rsidRPr="00BA0A48">
              <w:rPr>
                <w:rFonts w:ascii="Times New Roman" w:eastAsia="Times New Roman" w:hAnsi="Times New Roman" w:cs="Times New Roman" w:hint="eastAsia"/>
              </w:rPr>
              <w:t>сензор</w:t>
            </w:r>
            <w:r w:rsidRPr="00BA0A48">
              <w:rPr>
                <w:rFonts w:ascii="Times New Roman" w:eastAsia="Times New Roman" w:hAnsi="Times New Roman" w:cs="Times New Roman"/>
              </w:rPr>
              <w:t xml:space="preserve"> </w:t>
            </w:r>
            <w:r w:rsidRPr="00BA0A48">
              <w:rPr>
                <w:rFonts w:ascii="Times New Roman" w:eastAsia="Times New Roman" w:hAnsi="Times New Roman" w:cs="Times New Roman" w:hint="eastAsia"/>
              </w:rPr>
              <w:t>нивоа</w:t>
            </w:r>
            <w:r w:rsidRPr="00BA0A48">
              <w:rPr>
                <w:rFonts w:ascii="Times New Roman" w:eastAsia="Times New Roman" w:hAnsi="Times New Roman" w:cs="Times New Roman"/>
              </w:rPr>
              <w:t xml:space="preserve"> </w:t>
            </w:r>
            <w:r w:rsidRPr="00BA0A48">
              <w:rPr>
                <w:rFonts w:ascii="Times New Roman" w:eastAsia="Times New Roman" w:hAnsi="Times New Roman" w:cs="Times New Roman" w:hint="eastAsia"/>
              </w:rPr>
              <w:t>интегрисани</w:t>
            </w:r>
            <w:r w:rsidRPr="00BA0A48">
              <w:rPr>
                <w:rFonts w:ascii="Times New Roman" w:eastAsia="Times New Roman" w:hAnsi="Times New Roman" w:cs="Times New Roman"/>
              </w:rPr>
              <w:t xml:space="preserve"> </w:t>
            </w:r>
            <w:r w:rsidRPr="00BA0A48">
              <w:rPr>
                <w:rFonts w:ascii="Times New Roman" w:eastAsia="Times New Roman" w:hAnsi="Times New Roman" w:cs="Times New Roman" w:hint="eastAsia"/>
              </w:rPr>
              <w:t>у</w:t>
            </w:r>
            <w:r w:rsidRPr="00BA0A48">
              <w:rPr>
                <w:rFonts w:ascii="Times New Roman" w:eastAsia="Times New Roman" w:hAnsi="Times New Roman" w:cs="Times New Roman"/>
              </w:rPr>
              <w:t xml:space="preserve"> </w:t>
            </w:r>
            <w:r w:rsidRPr="00BA0A48">
              <w:rPr>
                <w:rFonts w:ascii="Times New Roman" w:eastAsia="Times New Roman" w:hAnsi="Times New Roman" w:cs="Times New Roman" w:hint="eastAsia"/>
              </w:rPr>
              <w:t>само</w:t>
            </w:r>
            <w:r>
              <w:rPr>
                <w:rFonts w:ascii="Times New Roman" w:eastAsia="Times New Roman" w:hAnsi="Times New Roman" w:cs="Times New Roman" w:hint="eastAsia"/>
              </w:rPr>
              <w:t>ј</w:t>
            </w:r>
            <w:r w:rsidRPr="00BA0A48">
              <w:rPr>
                <w:rFonts w:ascii="Times New Roman" w:eastAsia="Times New Roman" w:hAnsi="Times New Roman" w:cs="Times New Roman"/>
              </w:rPr>
              <w:t xml:space="preserve"> </w:t>
            </w:r>
            <w:r w:rsidRPr="00BA0A48">
              <w:rPr>
                <w:rFonts w:ascii="Times New Roman" w:eastAsia="Times New Roman" w:hAnsi="Times New Roman" w:cs="Times New Roman" w:hint="eastAsia"/>
              </w:rPr>
              <w:t>пумпи</w:t>
            </w:r>
            <w:r w:rsidRPr="00B33C12">
              <w:rPr>
                <w:rFonts w:ascii="Times New Roman" w:eastAsia="Times New Roman" w:hAnsi="Times New Roman" w:cs="Times New Roman"/>
                <w:lang w:val="sr-Cyrl-CS"/>
              </w:rPr>
              <w:t>.</w:t>
            </w:r>
          </w:p>
          <w:p w:rsidR="007D6CC7" w:rsidRDefault="007D6CC7" w:rsidP="007D6CC7">
            <w:pPr>
              <w:spacing w:after="0" w:line="240" w:lineRule="auto"/>
              <w:jc w:val="both"/>
              <w:rPr>
                <w:rFonts w:ascii="Times New Roman" w:eastAsia="Times New Roman" w:hAnsi="Times New Roman" w:cs="Times New Roman"/>
                <w:lang w:val="sr-Latn-CS"/>
              </w:rPr>
            </w:pPr>
          </w:p>
          <w:p w:rsidR="007D6CC7" w:rsidRPr="00784CBC" w:rsidRDefault="007D6CC7" w:rsidP="007D6CC7">
            <w:pPr>
              <w:spacing w:after="0" w:line="240" w:lineRule="auto"/>
              <w:jc w:val="both"/>
              <w:rPr>
                <w:rFonts w:ascii="Times New Roman" w:eastAsia="Times New Roman" w:hAnsi="Times New Roman" w:cs="Times New Roman"/>
              </w:rPr>
            </w:pPr>
            <w:r w:rsidRPr="00784CBC">
              <w:rPr>
                <w:rFonts w:ascii="Times New Roman" w:eastAsia="Times New Roman" w:hAnsi="Times New Roman" w:cs="Times New Roman"/>
              </w:rPr>
              <w:t>Начин доказивања:</w:t>
            </w:r>
          </w:p>
          <w:p w:rsidR="007D6CC7" w:rsidRPr="00784CBC" w:rsidRDefault="007D6CC7" w:rsidP="007D6CC7">
            <w:pPr>
              <w:spacing w:after="0" w:line="240" w:lineRule="auto"/>
              <w:jc w:val="both"/>
              <w:rPr>
                <w:rFonts w:ascii="Times New Roman" w:eastAsia="Times New Roman" w:hAnsi="Times New Roman" w:cs="Times New Roman"/>
              </w:rPr>
            </w:pPr>
          </w:p>
          <w:p w:rsidR="007D6CC7" w:rsidRPr="00784CBC" w:rsidRDefault="007D6CC7" w:rsidP="007D6CC7">
            <w:pPr>
              <w:spacing w:after="0" w:line="240" w:lineRule="auto"/>
              <w:jc w:val="both"/>
              <w:rPr>
                <w:rFonts w:ascii="Times New Roman" w:eastAsia="Times New Roman" w:hAnsi="Times New Roman" w:cs="Times New Roman"/>
              </w:rPr>
            </w:pPr>
            <w:r w:rsidRPr="00784CBC">
              <w:rPr>
                <w:rFonts w:ascii="Times New Roman" w:eastAsia="Times New Roman" w:hAnsi="Times New Roman" w:cs="Times New Roman"/>
              </w:rPr>
              <w:lastRenderedPageBreak/>
              <w:t>Технички лист или извештај о испитавању/атест издат од независне лабораторије.</w:t>
            </w:r>
          </w:p>
          <w:p w:rsidR="007D6CC7" w:rsidRPr="00905B27" w:rsidRDefault="007D6CC7" w:rsidP="007D6CC7">
            <w:pPr>
              <w:spacing w:after="0" w:line="240" w:lineRule="auto"/>
              <w:jc w:val="both"/>
              <w:rPr>
                <w:rFonts w:ascii="Times New Roman" w:eastAsia="Times New Roman" w:hAnsi="Times New Roman" w:cs="Times New Roman"/>
                <w:lang w:val="sr-Latn-CS"/>
              </w:rPr>
            </w:pPr>
          </w:p>
        </w:tc>
        <w:tc>
          <w:tcPr>
            <w:tcW w:w="1710" w:type="dxa"/>
            <w:shd w:val="clear" w:color="auto" w:fill="auto"/>
          </w:tcPr>
          <w:p w:rsidR="007D6CC7" w:rsidRPr="00F7127E" w:rsidRDefault="007D6CC7" w:rsidP="007D6CC7">
            <w:pPr>
              <w:spacing w:after="0" w:line="240" w:lineRule="auto"/>
              <w:jc w:val="both"/>
              <w:rPr>
                <w:rFonts w:ascii="Times New Roman" w:eastAsia="Times New Roman" w:hAnsi="Times New Roman" w:cs="Times New Roman"/>
                <w:sz w:val="24"/>
                <w:szCs w:val="24"/>
                <w:lang w:val="sr-Cyrl-CS"/>
              </w:rPr>
            </w:pPr>
          </w:p>
        </w:tc>
        <w:tc>
          <w:tcPr>
            <w:tcW w:w="1600" w:type="dxa"/>
          </w:tcPr>
          <w:p w:rsidR="007D6CC7" w:rsidRPr="003B4218" w:rsidRDefault="007D6CC7" w:rsidP="007D6CC7">
            <w:pPr>
              <w:spacing w:after="0" w:line="240" w:lineRule="auto"/>
              <w:jc w:val="both"/>
              <w:rPr>
                <w:rFonts w:ascii="Times New Roman" w:eastAsia="Times New Roman" w:hAnsi="Times New Roman" w:cs="Times New Roman"/>
                <w:sz w:val="24"/>
                <w:szCs w:val="24"/>
                <w:lang w:val="en-GB"/>
              </w:rPr>
            </w:pPr>
          </w:p>
        </w:tc>
      </w:tr>
      <w:tr w:rsidR="007D6CC7" w:rsidRPr="009C2974" w:rsidTr="00742F63">
        <w:trPr>
          <w:trHeight w:val="284"/>
        </w:trPr>
        <w:tc>
          <w:tcPr>
            <w:tcW w:w="975" w:type="dxa"/>
            <w:shd w:val="clear" w:color="auto" w:fill="auto"/>
          </w:tcPr>
          <w:p w:rsidR="007D6CC7" w:rsidRPr="0027029C" w:rsidRDefault="007D6CC7" w:rsidP="007D6CC7">
            <w:pPr>
              <w:pStyle w:val="ListParagraph"/>
              <w:spacing w:after="0" w:line="240" w:lineRule="auto"/>
              <w:ind w:left="459"/>
              <w:jc w:val="both"/>
              <w:rPr>
                <w:rFonts w:ascii="Times New Roman" w:eastAsia="Times New Roman" w:hAnsi="Times New Roman" w:cs="Times New Roman"/>
                <w:sz w:val="24"/>
                <w:szCs w:val="24"/>
                <w:lang w:val="sr-Cyrl-CS"/>
              </w:rPr>
            </w:pPr>
          </w:p>
        </w:tc>
        <w:tc>
          <w:tcPr>
            <w:tcW w:w="5595" w:type="dxa"/>
            <w:shd w:val="clear" w:color="auto" w:fill="auto"/>
          </w:tcPr>
          <w:p w:rsidR="007D6CC7" w:rsidRPr="003B4218" w:rsidRDefault="007D6CC7" w:rsidP="007D6CC7">
            <w:pPr>
              <w:spacing w:after="0" w:line="240" w:lineRule="auto"/>
              <w:jc w:val="both"/>
              <w:rPr>
                <w:rFonts w:ascii="Times New Roman" w:eastAsia="Times New Roman" w:hAnsi="Times New Roman" w:cs="Times New Roman"/>
                <w:sz w:val="24"/>
                <w:szCs w:val="24"/>
                <w:lang w:val="en-GB"/>
              </w:rPr>
            </w:pPr>
            <w:r w:rsidRPr="006964F7">
              <w:rPr>
                <w:rFonts w:ascii="Times New Roman" w:eastAsia="Times New Roman" w:hAnsi="Times New Roman" w:cs="Times New Roman"/>
                <w:b/>
              </w:rPr>
              <w:t xml:space="preserve">ВОДОВОД И КАНАЛИЗАЦИЈА </w:t>
            </w:r>
            <w:r>
              <w:rPr>
                <w:rFonts w:ascii="Times New Roman" w:eastAsia="Times New Roman" w:hAnsi="Times New Roman" w:cs="Times New Roman"/>
                <w:b/>
              </w:rPr>
              <w:t xml:space="preserve">- </w:t>
            </w:r>
            <w:r w:rsidRPr="006964F7">
              <w:rPr>
                <w:rFonts w:ascii="Times New Roman" w:eastAsia="Times New Roman" w:hAnsi="Times New Roman" w:cs="Times New Roman"/>
                <w:b/>
              </w:rPr>
              <w:t>ОБЈЕКАТ</w:t>
            </w:r>
          </w:p>
        </w:tc>
        <w:tc>
          <w:tcPr>
            <w:tcW w:w="2970" w:type="dxa"/>
            <w:shd w:val="clear" w:color="auto" w:fill="auto"/>
          </w:tcPr>
          <w:p w:rsidR="007D6CC7" w:rsidRPr="00B33C12" w:rsidRDefault="007D6CC7" w:rsidP="007D6CC7">
            <w:pPr>
              <w:spacing w:after="0" w:line="240" w:lineRule="auto"/>
              <w:jc w:val="both"/>
              <w:rPr>
                <w:rFonts w:ascii="Times New Roman" w:eastAsia="Times New Roman" w:hAnsi="Times New Roman" w:cs="Times New Roman"/>
                <w:lang w:val="sr-Cyrl-CS"/>
              </w:rPr>
            </w:pPr>
          </w:p>
        </w:tc>
        <w:tc>
          <w:tcPr>
            <w:tcW w:w="1710" w:type="dxa"/>
            <w:shd w:val="clear" w:color="auto" w:fill="auto"/>
          </w:tcPr>
          <w:p w:rsidR="007D6CC7" w:rsidRPr="00F7127E" w:rsidRDefault="007D6CC7" w:rsidP="007D6CC7">
            <w:pPr>
              <w:spacing w:after="0" w:line="240" w:lineRule="auto"/>
              <w:jc w:val="both"/>
              <w:rPr>
                <w:rFonts w:ascii="Times New Roman" w:eastAsia="Times New Roman" w:hAnsi="Times New Roman" w:cs="Times New Roman"/>
                <w:sz w:val="24"/>
                <w:szCs w:val="24"/>
                <w:lang w:val="sr-Cyrl-CS"/>
              </w:rPr>
            </w:pPr>
          </w:p>
        </w:tc>
        <w:tc>
          <w:tcPr>
            <w:tcW w:w="1600" w:type="dxa"/>
          </w:tcPr>
          <w:p w:rsidR="007D6CC7" w:rsidRPr="003B4218" w:rsidRDefault="007D6CC7" w:rsidP="007D6CC7">
            <w:pPr>
              <w:spacing w:after="0" w:line="240" w:lineRule="auto"/>
              <w:jc w:val="both"/>
              <w:rPr>
                <w:rFonts w:ascii="Times New Roman" w:eastAsia="Times New Roman" w:hAnsi="Times New Roman" w:cs="Times New Roman"/>
                <w:sz w:val="24"/>
                <w:szCs w:val="24"/>
                <w:lang w:val="en-GB"/>
              </w:rPr>
            </w:pPr>
          </w:p>
        </w:tc>
      </w:tr>
      <w:tr w:rsidR="007D6CC7" w:rsidRPr="009C2974" w:rsidTr="00742F63">
        <w:trPr>
          <w:trHeight w:val="284"/>
        </w:trPr>
        <w:tc>
          <w:tcPr>
            <w:tcW w:w="975" w:type="dxa"/>
            <w:shd w:val="clear" w:color="auto" w:fill="auto"/>
          </w:tcPr>
          <w:p w:rsidR="007D6CC7" w:rsidRPr="0027029C" w:rsidRDefault="007D6CC7" w:rsidP="007D6CC7">
            <w:pPr>
              <w:pStyle w:val="ListParagraph"/>
              <w:spacing w:after="0" w:line="240" w:lineRule="auto"/>
              <w:ind w:left="459"/>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9.</w:t>
            </w:r>
          </w:p>
        </w:tc>
        <w:tc>
          <w:tcPr>
            <w:tcW w:w="5595" w:type="dxa"/>
            <w:shd w:val="clear" w:color="auto" w:fill="auto"/>
          </w:tcPr>
          <w:p w:rsidR="007D6CC7" w:rsidRPr="006964F7" w:rsidRDefault="007D6CC7" w:rsidP="007D6CC7">
            <w:pPr>
              <w:spacing w:after="0" w:line="240" w:lineRule="auto"/>
              <w:jc w:val="both"/>
              <w:rPr>
                <w:rFonts w:ascii="Times New Roman" w:eastAsia="Times New Roman" w:hAnsi="Times New Roman" w:cs="Times New Roman"/>
              </w:rPr>
            </w:pPr>
            <w:r w:rsidRPr="006964F7">
              <w:rPr>
                <w:rFonts w:ascii="Times New Roman" w:eastAsia="Times New Roman" w:hAnsi="Times New Roman" w:cs="Times New Roman"/>
              </w:rPr>
              <w:t>Набавка, транспорт и монтажа водоводних</w:t>
            </w:r>
          </w:p>
          <w:p w:rsidR="007D6CC7" w:rsidRPr="006964F7" w:rsidRDefault="007D6CC7" w:rsidP="007D6CC7">
            <w:pPr>
              <w:spacing w:after="0" w:line="240" w:lineRule="auto"/>
              <w:jc w:val="both"/>
              <w:rPr>
                <w:rFonts w:ascii="Times New Roman" w:eastAsia="Times New Roman" w:hAnsi="Times New Roman" w:cs="Times New Roman"/>
              </w:rPr>
            </w:pPr>
            <w:r w:rsidRPr="006964F7">
              <w:rPr>
                <w:rFonts w:ascii="Times New Roman" w:eastAsia="Times New Roman" w:hAnsi="Times New Roman" w:cs="Times New Roman"/>
              </w:rPr>
              <w:t>цеви ППР за инсталације унутрашњег</w:t>
            </w:r>
          </w:p>
          <w:p w:rsidR="007D6CC7" w:rsidRPr="00516AE1" w:rsidRDefault="007D6CC7" w:rsidP="007D6CC7">
            <w:pPr>
              <w:spacing w:after="0" w:line="240" w:lineRule="auto"/>
              <w:jc w:val="both"/>
              <w:rPr>
                <w:rFonts w:ascii="Times New Roman" w:eastAsia="Times New Roman" w:hAnsi="Times New Roman" w:cs="Times New Roman"/>
                <w:lang w:val="sr-Cyrl-CS"/>
              </w:rPr>
            </w:pPr>
            <w:r w:rsidRPr="006964F7">
              <w:rPr>
                <w:rFonts w:ascii="Times New Roman" w:eastAsia="Times New Roman" w:hAnsi="Times New Roman" w:cs="Times New Roman"/>
              </w:rPr>
              <w:t>водовода</w:t>
            </w:r>
            <w:r>
              <w:rPr>
                <w:rFonts w:ascii="Times New Roman" w:eastAsia="Times New Roman" w:hAnsi="Times New Roman" w:cs="Times New Roman"/>
                <w:lang w:val="sr-Latn-CS"/>
              </w:rPr>
              <w:t xml:space="preserve"> </w:t>
            </w:r>
            <w:r>
              <w:rPr>
                <w:rFonts w:ascii="Times New Roman" w:eastAsia="Times New Roman" w:hAnsi="Times New Roman" w:cs="Times New Roman"/>
                <w:lang w:val="sr-Cyrl-CS"/>
              </w:rPr>
              <w:t>са изолацијом</w:t>
            </w:r>
          </w:p>
          <w:p w:rsidR="007D6CC7" w:rsidRPr="00A15AF6" w:rsidRDefault="007D6CC7" w:rsidP="007D6CC7">
            <w:pPr>
              <w:spacing w:after="0" w:line="240" w:lineRule="auto"/>
              <w:jc w:val="both"/>
              <w:rPr>
                <w:rFonts w:ascii="Times New Roman" w:eastAsia="Times New Roman" w:hAnsi="Times New Roman" w:cs="Times New Roman"/>
              </w:rPr>
            </w:pPr>
            <w:r w:rsidRPr="00A15AF6">
              <w:rPr>
                <w:rFonts w:ascii="Times New Roman" w:eastAsia="Times New Roman" w:hAnsi="Times New Roman" w:cs="Times New Roman"/>
              </w:rPr>
              <w:t xml:space="preserve">Обрачун по м' готовог цевовода </w:t>
            </w:r>
          </w:p>
        </w:tc>
        <w:tc>
          <w:tcPr>
            <w:tcW w:w="2970" w:type="dxa"/>
            <w:shd w:val="clear" w:color="auto" w:fill="auto"/>
          </w:tcPr>
          <w:p w:rsidR="007D6CC7" w:rsidRPr="00A24901" w:rsidRDefault="007D6CC7" w:rsidP="007D6CC7">
            <w:pPr>
              <w:spacing w:after="0" w:line="240" w:lineRule="auto"/>
              <w:jc w:val="both"/>
              <w:rPr>
                <w:rFonts w:ascii="Times New Roman" w:eastAsia="Times New Roman" w:hAnsi="Times New Roman" w:cs="Times New Roman"/>
                <w:color w:val="FF0000"/>
                <w:lang w:val="sr-Latn-RS"/>
              </w:rPr>
            </w:pPr>
            <w:r w:rsidRPr="00CD1A21">
              <w:rPr>
                <w:rFonts w:ascii="Times New Roman" w:eastAsia="Times New Roman" w:hAnsi="Times New Roman" w:cs="Times New Roman"/>
                <w:lang w:val="sr-Cyrl-CS"/>
              </w:rPr>
              <w:t>полипропилен рандом кополимер PP-R</w:t>
            </w:r>
            <w:r w:rsidRPr="00CD1A21">
              <w:rPr>
                <w:rFonts w:ascii="Times New Roman" w:eastAsia="Times New Roman" w:hAnsi="Times New Roman" w:cs="Times New Roman"/>
              </w:rPr>
              <w:t xml:space="preserve"> </w:t>
            </w:r>
            <w:r w:rsidRPr="00CD1A21">
              <w:rPr>
                <w:rFonts w:ascii="Times New Roman" w:eastAsia="Times New Roman" w:hAnsi="Times New Roman" w:cs="Times New Roman"/>
                <w:lang w:val="sr-Cyrl-CS"/>
              </w:rPr>
              <w:t xml:space="preserve">цеви и фитинг за инсталацију топле и хладне хигијенско санитарне воде </w:t>
            </w:r>
            <w:r w:rsidRPr="004910D4">
              <w:rPr>
                <w:rFonts w:ascii="Times New Roman" w:eastAsia="Times New Roman" w:hAnsi="Times New Roman" w:cs="Times New Roman"/>
                <w:lang w:val="sr-Latn-RS"/>
              </w:rPr>
              <w:t>PN20.</w:t>
            </w:r>
          </w:p>
          <w:p w:rsidR="007D6CC7" w:rsidRPr="00A15AF6" w:rsidRDefault="007D6CC7" w:rsidP="007D6CC7">
            <w:pPr>
              <w:spacing w:after="0" w:line="240" w:lineRule="auto"/>
              <w:jc w:val="both"/>
              <w:rPr>
                <w:rFonts w:ascii="Times New Roman" w:eastAsia="Times New Roman" w:hAnsi="Times New Roman" w:cs="Times New Roman"/>
              </w:rPr>
            </w:pPr>
            <w:r w:rsidRPr="00A15AF6">
              <w:rPr>
                <w:rFonts w:ascii="Times New Roman" w:eastAsia="Times New Roman" w:hAnsi="Times New Roman" w:cs="Times New Roman"/>
              </w:rPr>
              <w:t>Термоизолација водоводних цеви - паропропусна, "halogenfree" од материјала класе горивости мин B1 који не испушта отровне материје за</w:t>
            </w:r>
          </w:p>
          <w:p w:rsidR="007D6CC7" w:rsidRPr="00A15AF6" w:rsidRDefault="007D6CC7" w:rsidP="007D6CC7">
            <w:pPr>
              <w:spacing w:after="0" w:line="240" w:lineRule="auto"/>
              <w:jc w:val="both"/>
              <w:rPr>
                <w:rFonts w:ascii="Times New Roman" w:eastAsia="Times New Roman" w:hAnsi="Times New Roman" w:cs="Times New Roman"/>
              </w:rPr>
            </w:pPr>
            <w:r w:rsidRPr="00A15AF6">
              <w:rPr>
                <w:rFonts w:ascii="Times New Roman" w:eastAsia="Times New Roman" w:hAnsi="Times New Roman" w:cs="Times New Roman"/>
              </w:rPr>
              <w:t>развод ван зидова.</w:t>
            </w:r>
          </w:p>
          <w:p w:rsidR="007D6CC7" w:rsidRPr="00CD1A21" w:rsidRDefault="007D6CC7" w:rsidP="007D6CC7">
            <w:pPr>
              <w:spacing w:after="0" w:line="240" w:lineRule="auto"/>
              <w:jc w:val="both"/>
              <w:rPr>
                <w:rFonts w:ascii="Times New Roman" w:eastAsia="Times New Roman" w:hAnsi="Times New Roman" w:cs="Times New Roman"/>
              </w:rPr>
            </w:pPr>
            <w:r w:rsidRPr="00A15AF6">
              <w:rPr>
                <w:rFonts w:ascii="Times New Roman" w:eastAsia="Times New Roman" w:hAnsi="Times New Roman" w:cs="Times New Roman"/>
              </w:rPr>
              <w:t>Антикондензациона изолација</w:t>
            </w:r>
            <w:r>
              <w:rPr>
                <w:rFonts w:ascii="Times New Roman" w:eastAsia="Times New Roman" w:hAnsi="Times New Roman" w:cs="Times New Roman"/>
              </w:rPr>
              <w:t xml:space="preserve"> </w:t>
            </w:r>
            <w:r w:rsidRPr="00A15AF6">
              <w:rPr>
                <w:rFonts w:ascii="Times New Roman" w:eastAsia="Times New Roman" w:hAnsi="Times New Roman" w:cs="Times New Roman"/>
              </w:rPr>
              <w:t>од синтетичке гуме за водоводне цеви положене у зидовима</w:t>
            </w:r>
            <w:r>
              <w:rPr>
                <w:rFonts w:ascii="Times New Roman" w:eastAsia="Times New Roman" w:hAnsi="Times New Roman" w:cs="Times New Roman"/>
              </w:rPr>
              <w:t>.</w:t>
            </w:r>
          </w:p>
          <w:p w:rsidR="007D6CC7" w:rsidRPr="00CD1A21" w:rsidRDefault="007D6CC7" w:rsidP="007D6CC7">
            <w:pPr>
              <w:spacing w:after="0" w:line="240" w:lineRule="auto"/>
              <w:jc w:val="both"/>
              <w:rPr>
                <w:rFonts w:ascii="Times New Roman" w:eastAsia="Times New Roman" w:hAnsi="Times New Roman" w:cs="Times New Roman"/>
              </w:rPr>
            </w:pPr>
          </w:p>
          <w:p w:rsidR="007D6CC7" w:rsidRPr="00CD1A21" w:rsidRDefault="007D6CC7" w:rsidP="007D6CC7">
            <w:pPr>
              <w:spacing w:after="0" w:line="240" w:lineRule="auto"/>
              <w:jc w:val="both"/>
              <w:rPr>
                <w:rFonts w:ascii="Times New Roman" w:eastAsia="Times New Roman" w:hAnsi="Times New Roman" w:cs="Times New Roman"/>
                <w:lang w:val="sr-Cyrl-RS"/>
              </w:rPr>
            </w:pPr>
            <w:r w:rsidRPr="00CD1A21">
              <w:rPr>
                <w:rFonts w:ascii="Times New Roman" w:eastAsia="Times New Roman" w:hAnsi="Times New Roman" w:cs="Times New Roman"/>
                <w:lang w:val="sr-Cyrl-RS"/>
              </w:rPr>
              <w:t>Начин доказивања:</w:t>
            </w:r>
          </w:p>
          <w:p w:rsidR="007D6CC7" w:rsidRPr="00CD1A21" w:rsidRDefault="007D6CC7" w:rsidP="007D6CC7">
            <w:pPr>
              <w:spacing w:after="0" w:line="240" w:lineRule="auto"/>
              <w:jc w:val="both"/>
              <w:rPr>
                <w:rFonts w:ascii="Times New Roman" w:eastAsia="Times New Roman" w:hAnsi="Times New Roman" w:cs="Times New Roman"/>
                <w:lang w:val="sr-Cyrl-RS"/>
              </w:rPr>
            </w:pPr>
          </w:p>
          <w:p w:rsidR="007D6CC7" w:rsidRDefault="007D6CC7" w:rsidP="007D6CC7">
            <w:pPr>
              <w:spacing w:after="0" w:line="240" w:lineRule="auto"/>
              <w:jc w:val="both"/>
              <w:rPr>
                <w:rFonts w:ascii="Times New Roman" w:eastAsia="Times New Roman" w:hAnsi="Times New Roman" w:cs="Times New Roman"/>
              </w:rPr>
            </w:pPr>
            <w:r w:rsidRPr="00CD1A21">
              <w:rPr>
                <w:rFonts w:ascii="Times New Roman" w:eastAsia="Times New Roman" w:hAnsi="Times New Roman" w:cs="Times New Roman"/>
                <w:lang w:val="sr-Cyrl-CS"/>
              </w:rPr>
              <w:t>Технички лист или и</w:t>
            </w:r>
            <w:r w:rsidRPr="00CD1A21">
              <w:rPr>
                <w:rFonts w:ascii="Times New Roman" w:eastAsia="Times New Roman" w:hAnsi="Times New Roman" w:cs="Times New Roman"/>
                <w:lang w:val="sr-Cyrl-RS"/>
              </w:rPr>
              <w:t xml:space="preserve">звештај о испитавању/атест </w:t>
            </w:r>
          </w:p>
          <w:p w:rsidR="007D6CC7" w:rsidRPr="00905B27" w:rsidRDefault="007D6CC7" w:rsidP="007D6CC7">
            <w:pPr>
              <w:spacing w:after="0" w:line="240" w:lineRule="auto"/>
              <w:jc w:val="both"/>
              <w:rPr>
                <w:rFonts w:ascii="Times New Roman" w:eastAsia="Times New Roman" w:hAnsi="Times New Roman" w:cs="Times New Roman"/>
                <w:lang w:val="sr-Latn-CS"/>
              </w:rPr>
            </w:pPr>
          </w:p>
        </w:tc>
        <w:tc>
          <w:tcPr>
            <w:tcW w:w="1710" w:type="dxa"/>
            <w:shd w:val="clear" w:color="auto" w:fill="auto"/>
          </w:tcPr>
          <w:p w:rsidR="007D6CC7" w:rsidRPr="00F7127E" w:rsidRDefault="007D6CC7" w:rsidP="007D6CC7">
            <w:pPr>
              <w:spacing w:after="0" w:line="240" w:lineRule="auto"/>
              <w:jc w:val="both"/>
              <w:rPr>
                <w:rFonts w:ascii="Times New Roman" w:eastAsia="Times New Roman" w:hAnsi="Times New Roman" w:cs="Times New Roman"/>
                <w:sz w:val="24"/>
                <w:szCs w:val="24"/>
                <w:lang w:val="sr-Cyrl-CS"/>
              </w:rPr>
            </w:pPr>
          </w:p>
        </w:tc>
        <w:tc>
          <w:tcPr>
            <w:tcW w:w="1600" w:type="dxa"/>
          </w:tcPr>
          <w:p w:rsidR="007D6CC7" w:rsidRPr="003B4218" w:rsidRDefault="007D6CC7" w:rsidP="007D6CC7">
            <w:pPr>
              <w:spacing w:after="0" w:line="240" w:lineRule="auto"/>
              <w:jc w:val="both"/>
              <w:rPr>
                <w:rFonts w:ascii="Times New Roman" w:eastAsia="Times New Roman" w:hAnsi="Times New Roman" w:cs="Times New Roman"/>
                <w:sz w:val="24"/>
                <w:szCs w:val="24"/>
                <w:lang w:val="en-GB"/>
              </w:rPr>
            </w:pPr>
          </w:p>
        </w:tc>
      </w:tr>
      <w:tr w:rsidR="007D6CC7" w:rsidRPr="009C2974" w:rsidTr="00742F63">
        <w:trPr>
          <w:trHeight w:val="284"/>
        </w:trPr>
        <w:tc>
          <w:tcPr>
            <w:tcW w:w="975" w:type="dxa"/>
            <w:shd w:val="clear" w:color="auto" w:fill="auto"/>
          </w:tcPr>
          <w:p w:rsidR="007D6CC7" w:rsidRPr="0027029C" w:rsidRDefault="007D6CC7" w:rsidP="007D6CC7">
            <w:pPr>
              <w:pStyle w:val="ListParagraph"/>
              <w:spacing w:after="0" w:line="240" w:lineRule="auto"/>
              <w:ind w:left="459"/>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10.</w:t>
            </w:r>
          </w:p>
        </w:tc>
        <w:tc>
          <w:tcPr>
            <w:tcW w:w="5595" w:type="dxa"/>
            <w:shd w:val="clear" w:color="auto" w:fill="auto"/>
          </w:tcPr>
          <w:p w:rsidR="007D6CC7" w:rsidRDefault="007D6CC7" w:rsidP="007D6CC7">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Испорука и монтажа постројења за повишење</w:t>
            </w:r>
          </w:p>
          <w:p w:rsidR="007D6CC7" w:rsidRDefault="007D6CC7" w:rsidP="007D6CC7">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притиска постројење за повишење притиска</w:t>
            </w:r>
          </w:p>
          <w:p w:rsidR="007D6CC7" w:rsidRDefault="007D6CC7" w:rsidP="007D6CC7">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хидрантске мреже.</w:t>
            </w:r>
          </w:p>
          <w:p w:rsidR="007D6CC7" w:rsidRDefault="007D6CC7" w:rsidP="007D6CC7">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Q = 5,0 l/s, H = </w:t>
            </w:r>
            <w:r>
              <w:rPr>
                <w:rFonts w:ascii="Times New Roman" w:eastAsia="Times New Roman" w:hAnsi="Times New Roman" w:cs="Times New Roman"/>
                <w:lang w:val="sr-Cyrl-CS"/>
              </w:rPr>
              <w:t>15</w:t>
            </w:r>
            <w:r>
              <w:rPr>
                <w:rFonts w:ascii="Times New Roman" w:eastAsia="Times New Roman" w:hAnsi="Times New Roman" w:cs="Times New Roman"/>
              </w:rPr>
              <w:t xml:space="preserve"> m</w:t>
            </w:r>
          </w:p>
          <w:p w:rsidR="007D6CC7" w:rsidRDefault="007D6CC7" w:rsidP="007D6CC7">
            <w:pPr>
              <w:spacing w:after="0" w:line="240" w:lineRule="auto"/>
              <w:jc w:val="both"/>
              <w:rPr>
                <w:rFonts w:ascii="Times New Roman" w:eastAsia="Times New Roman" w:hAnsi="Times New Roman" w:cs="Times New Roman"/>
                <w:lang w:val="sr-Cyrl-CS"/>
              </w:rPr>
            </w:pPr>
            <w:r>
              <w:rPr>
                <w:rFonts w:ascii="Times New Roman" w:eastAsia="Times New Roman" w:hAnsi="Times New Roman" w:cs="Times New Roman"/>
              </w:rPr>
              <w:t>Произвођача Грунфо</w:t>
            </w:r>
            <w:r>
              <w:rPr>
                <w:rFonts w:ascii="Times New Roman" w:eastAsia="Times New Roman" w:hAnsi="Times New Roman" w:cs="Times New Roman"/>
                <w:lang w:val="sr-Cyrl-CS"/>
              </w:rPr>
              <w:t xml:space="preserve">с </w:t>
            </w:r>
            <w:r>
              <w:rPr>
                <w:rFonts w:ascii="Times New Roman" w:eastAsia="Times New Roman" w:hAnsi="Times New Roman" w:cs="Times New Roman"/>
              </w:rPr>
              <w:t>или одговарајуће.</w:t>
            </w:r>
          </w:p>
        </w:tc>
        <w:tc>
          <w:tcPr>
            <w:tcW w:w="2970" w:type="dxa"/>
            <w:shd w:val="clear" w:color="auto" w:fill="auto"/>
          </w:tcPr>
          <w:p w:rsidR="007D6CC7" w:rsidRDefault="007D6CC7" w:rsidP="007D6CC7">
            <w:pPr>
              <w:spacing w:after="0" w:line="240" w:lineRule="auto"/>
              <w:jc w:val="both"/>
              <w:rPr>
                <w:rFonts w:ascii="Times New Roman" w:eastAsia="Times New Roman" w:hAnsi="Times New Roman" w:cs="Times New Roman"/>
                <w:lang w:val="sr-Cyrl-CS"/>
              </w:rPr>
            </w:pPr>
            <w:r>
              <w:rPr>
                <w:rFonts w:ascii="Times New Roman" w:eastAsia="Times New Roman" w:hAnsi="Times New Roman" w:cs="Times New Roman"/>
                <w:lang w:val="sr-Cyrl-CS"/>
              </w:rPr>
              <w:t>Компактно п</w:t>
            </w:r>
            <w:r>
              <w:rPr>
                <w:rFonts w:ascii="Times New Roman" w:eastAsia="Times New Roman" w:hAnsi="Times New Roman" w:cs="Times New Roman"/>
                <w:lang w:val="sr-Latn-CS"/>
              </w:rPr>
              <w:t>остројење за повишење притиска у хидрантској мрежи с</w:t>
            </w:r>
            <w:r>
              <w:rPr>
                <w:rFonts w:ascii="Times New Roman" w:eastAsia="Times New Roman" w:hAnsi="Times New Roman" w:cs="Times New Roman"/>
                <w:lang w:val="sr-Cyrl-CS"/>
              </w:rPr>
              <w:t>астављено</w:t>
            </w:r>
            <w:r>
              <w:rPr>
                <w:rFonts w:ascii="Times New Roman" w:eastAsia="Times New Roman" w:hAnsi="Times New Roman" w:cs="Times New Roman"/>
                <w:lang w:val="sr-Latn-CS"/>
              </w:rPr>
              <w:t xml:space="preserve"> од вертикалн</w:t>
            </w:r>
            <w:r>
              <w:rPr>
                <w:rFonts w:ascii="Times New Roman" w:eastAsia="Times New Roman" w:hAnsi="Times New Roman" w:cs="Times New Roman"/>
                <w:lang w:val="sr-Cyrl-CS"/>
              </w:rPr>
              <w:t>их</w:t>
            </w:r>
            <w:r>
              <w:rPr>
                <w:rFonts w:ascii="Times New Roman" w:eastAsia="Times New Roman" w:hAnsi="Times New Roman" w:cs="Times New Roman"/>
                <w:lang w:val="sr-Latn-CS"/>
              </w:rPr>
              <w:t xml:space="preserve"> вишестепен</w:t>
            </w:r>
            <w:r>
              <w:rPr>
                <w:rFonts w:ascii="Times New Roman" w:eastAsia="Times New Roman" w:hAnsi="Times New Roman" w:cs="Times New Roman"/>
                <w:lang w:val="sr-Cyrl-CS"/>
              </w:rPr>
              <w:t>их</w:t>
            </w:r>
            <w:r>
              <w:rPr>
                <w:rFonts w:ascii="Times New Roman" w:eastAsia="Times New Roman" w:hAnsi="Times New Roman" w:cs="Times New Roman"/>
                <w:lang w:val="sr-Latn-CS"/>
              </w:rPr>
              <w:t xml:space="preserve"> центрифугалн</w:t>
            </w:r>
            <w:r>
              <w:rPr>
                <w:rFonts w:ascii="Times New Roman" w:eastAsia="Times New Roman" w:hAnsi="Times New Roman" w:cs="Times New Roman"/>
                <w:lang w:val="sr-Cyrl-CS"/>
              </w:rPr>
              <w:t>их</w:t>
            </w:r>
            <w:r>
              <w:rPr>
                <w:rFonts w:ascii="Times New Roman" w:eastAsia="Times New Roman" w:hAnsi="Times New Roman" w:cs="Times New Roman"/>
                <w:lang w:val="sr-Latn-CS"/>
              </w:rPr>
              <w:t xml:space="preserve"> пумп</w:t>
            </w:r>
            <w:r>
              <w:rPr>
                <w:rFonts w:ascii="Times New Roman" w:eastAsia="Times New Roman" w:hAnsi="Times New Roman" w:cs="Times New Roman"/>
                <w:lang w:val="sr-Cyrl-CS"/>
              </w:rPr>
              <w:t>и</w:t>
            </w:r>
            <w:r>
              <w:rPr>
                <w:rFonts w:ascii="Times New Roman" w:eastAsia="Times New Roman" w:hAnsi="Times New Roman" w:cs="Times New Roman"/>
                <w:lang w:val="sr-Latn-CS"/>
              </w:rPr>
              <w:t>, неповратних и изолационих вентила</w:t>
            </w:r>
            <w:r>
              <w:rPr>
                <w:rFonts w:ascii="Times New Roman" w:eastAsia="Times New Roman" w:hAnsi="Times New Roman" w:cs="Times New Roman"/>
                <w:lang w:val="sr-Cyrl-CS"/>
              </w:rPr>
              <w:t>,</w:t>
            </w:r>
            <w:r>
              <w:rPr>
                <w:rFonts w:ascii="Times New Roman" w:eastAsia="Times New Roman" w:hAnsi="Times New Roman" w:cs="Times New Roman"/>
                <w:lang w:val="sr-Latn-CS"/>
              </w:rPr>
              <w:t xml:space="preserve"> постоља</w:t>
            </w:r>
            <w:r>
              <w:rPr>
                <w:rFonts w:ascii="Times New Roman" w:eastAsia="Times New Roman" w:hAnsi="Times New Roman" w:cs="Times New Roman"/>
                <w:lang w:val="sr-Cyrl-CS"/>
              </w:rPr>
              <w:t>,</w:t>
            </w:r>
            <w:r>
              <w:rPr>
                <w:rFonts w:ascii="Times New Roman" w:eastAsia="Times New Roman" w:hAnsi="Times New Roman" w:cs="Times New Roman"/>
                <w:lang w:val="sr-Latn-CS"/>
              </w:rPr>
              <w:t xml:space="preserve"> носача електроормана</w:t>
            </w:r>
            <w:r>
              <w:rPr>
                <w:rFonts w:ascii="Times New Roman" w:eastAsia="Times New Roman" w:hAnsi="Times New Roman" w:cs="Times New Roman"/>
                <w:lang w:val="sr-Cyrl-CS"/>
              </w:rPr>
              <w:t>,</w:t>
            </w:r>
            <w:r>
              <w:rPr>
                <w:rFonts w:ascii="Times New Roman" w:eastAsia="Times New Roman" w:hAnsi="Times New Roman" w:cs="Times New Roman"/>
                <w:lang w:val="sr-Latn-CS"/>
              </w:rPr>
              <w:t xml:space="preserve"> </w:t>
            </w:r>
            <w:r>
              <w:rPr>
                <w:rFonts w:ascii="Times New Roman" w:eastAsia="Times New Roman" w:hAnsi="Times New Roman" w:cs="Times New Roman"/>
                <w:lang w:val="sr-Latn-CS"/>
              </w:rPr>
              <w:lastRenderedPageBreak/>
              <w:t>електроормана са елементима аутоматике</w:t>
            </w:r>
            <w:r>
              <w:rPr>
                <w:rFonts w:ascii="Times New Roman" w:eastAsia="Times New Roman" w:hAnsi="Times New Roman" w:cs="Times New Roman"/>
                <w:lang w:val="sr-Cyrl-CS"/>
              </w:rPr>
              <w:t xml:space="preserve">, </w:t>
            </w:r>
            <w:r>
              <w:rPr>
                <w:rFonts w:ascii="Times New Roman" w:eastAsia="Times New Roman" w:hAnsi="Times New Roman" w:cs="Times New Roman"/>
                <w:lang w:val="sr-Latn-CS"/>
              </w:rPr>
              <w:t>МПЦ контрола</w:t>
            </w:r>
            <w:r>
              <w:rPr>
                <w:rFonts w:ascii="Times New Roman" w:eastAsia="Times New Roman" w:hAnsi="Times New Roman" w:cs="Times New Roman"/>
                <w:lang w:val="sr-Cyrl-CS"/>
              </w:rPr>
              <w:t>,</w:t>
            </w:r>
            <w:r>
              <w:rPr>
                <w:rFonts w:ascii="Times New Roman" w:eastAsia="Times New Roman" w:hAnsi="Times New Roman" w:cs="Times New Roman"/>
                <w:lang w:val="sr-Latn-CS"/>
              </w:rPr>
              <w:t xml:space="preserve"> експанзион</w:t>
            </w:r>
            <w:r>
              <w:rPr>
                <w:rFonts w:ascii="Times New Roman" w:eastAsia="Times New Roman" w:hAnsi="Times New Roman" w:cs="Times New Roman"/>
                <w:lang w:val="sr-Cyrl-CS"/>
              </w:rPr>
              <w:t>а</w:t>
            </w:r>
            <w:r>
              <w:rPr>
                <w:rFonts w:ascii="Times New Roman" w:eastAsia="Times New Roman" w:hAnsi="Times New Roman" w:cs="Times New Roman"/>
                <w:lang w:val="sr-Latn-CS"/>
              </w:rPr>
              <w:t xml:space="preserve"> посуд</w:t>
            </w:r>
            <w:r>
              <w:rPr>
                <w:rFonts w:ascii="Times New Roman" w:eastAsia="Times New Roman" w:hAnsi="Times New Roman" w:cs="Times New Roman"/>
                <w:lang w:val="sr-Cyrl-CS"/>
              </w:rPr>
              <w:t>а,</w:t>
            </w:r>
            <w:r>
              <w:rPr>
                <w:rFonts w:ascii="Times New Roman" w:eastAsia="Times New Roman" w:hAnsi="Times New Roman" w:cs="Times New Roman"/>
                <w:lang w:val="sr-Latn-CS"/>
              </w:rPr>
              <w:t xml:space="preserve"> заштита од рада на суво</w:t>
            </w:r>
            <w:r>
              <w:rPr>
                <w:rFonts w:ascii="Times New Roman" w:eastAsia="Times New Roman" w:hAnsi="Times New Roman" w:cs="Times New Roman"/>
                <w:lang w:val="sr-Cyrl-CS"/>
              </w:rPr>
              <w:t>,</w:t>
            </w:r>
            <w:r>
              <w:rPr>
                <w:rFonts w:ascii="Times New Roman" w:eastAsia="Times New Roman" w:hAnsi="Times New Roman" w:cs="Times New Roman"/>
                <w:lang w:val="sr-Latn-CS"/>
              </w:rPr>
              <w:t xml:space="preserve"> манометар</w:t>
            </w:r>
            <w:r>
              <w:rPr>
                <w:rFonts w:ascii="Times New Roman" w:eastAsia="Times New Roman" w:hAnsi="Times New Roman" w:cs="Times New Roman"/>
                <w:lang w:val="sr-Cyrl-CS"/>
              </w:rPr>
              <w:t>,</w:t>
            </w:r>
            <w:r>
              <w:rPr>
                <w:rFonts w:ascii="Times New Roman" w:eastAsia="Times New Roman" w:hAnsi="Times New Roman" w:cs="Times New Roman"/>
                <w:lang w:val="sr-Latn-CS"/>
              </w:rPr>
              <w:t xml:space="preserve"> </w:t>
            </w:r>
            <w:r>
              <w:rPr>
                <w:rFonts w:ascii="Times New Roman" w:eastAsia="Times New Roman" w:hAnsi="Times New Roman" w:cs="Times New Roman"/>
                <w:lang w:val="sr-Cyrl-CS"/>
              </w:rPr>
              <w:t xml:space="preserve">пумпе </w:t>
            </w:r>
            <w:r>
              <w:rPr>
                <w:rFonts w:ascii="Times New Roman" w:eastAsia="Times New Roman" w:hAnsi="Times New Roman" w:cs="Times New Roman"/>
                <w:lang w:val="sr-Latn-CS"/>
              </w:rPr>
              <w:t>технички</w:t>
            </w:r>
            <w:r>
              <w:rPr>
                <w:rFonts w:ascii="Times New Roman" w:eastAsia="Times New Roman" w:hAnsi="Times New Roman" w:cs="Times New Roman"/>
                <w:lang w:val="sr-Cyrl-CS"/>
              </w:rPr>
              <w:t>х</w:t>
            </w:r>
            <w:r>
              <w:rPr>
                <w:rFonts w:ascii="Times New Roman" w:eastAsia="Times New Roman" w:hAnsi="Times New Roman" w:cs="Times New Roman"/>
                <w:lang w:val="sr-Latn-CS"/>
              </w:rPr>
              <w:t xml:space="preserve"> карактеристика </w:t>
            </w:r>
            <w:r>
              <w:rPr>
                <w:rFonts w:ascii="Times New Roman" w:eastAsia="Times New Roman" w:hAnsi="Times New Roman" w:cs="Times New Roman"/>
                <w:lang w:val="sr-Cyrl-CS"/>
              </w:rPr>
              <w:t>дефинисаних пројектом.</w:t>
            </w:r>
          </w:p>
          <w:p w:rsidR="007D6CC7" w:rsidRDefault="007D6CC7" w:rsidP="007D6CC7">
            <w:pPr>
              <w:spacing w:after="0" w:line="240" w:lineRule="auto"/>
              <w:jc w:val="both"/>
              <w:rPr>
                <w:rFonts w:ascii="Times New Roman" w:eastAsia="Times New Roman" w:hAnsi="Times New Roman" w:cs="Times New Roman"/>
                <w:lang w:val="sr-Cyrl-CS"/>
              </w:rPr>
            </w:pPr>
          </w:p>
          <w:p w:rsidR="007D6CC7" w:rsidRDefault="007D6CC7" w:rsidP="007D6CC7">
            <w:pPr>
              <w:spacing w:after="0" w:line="240" w:lineRule="auto"/>
              <w:jc w:val="both"/>
              <w:rPr>
                <w:rFonts w:ascii="Times New Roman" w:eastAsia="Times New Roman" w:hAnsi="Times New Roman" w:cs="Times New Roman"/>
                <w:lang w:val="sr-Cyrl-RS"/>
              </w:rPr>
            </w:pPr>
            <w:r>
              <w:rPr>
                <w:rFonts w:ascii="Times New Roman" w:eastAsia="Times New Roman" w:hAnsi="Times New Roman" w:cs="Times New Roman"/>
                <w:lang w:val="sr-Cyrl-RS"/>
              </w:rPr>
              <w:t>Начин доказивања:</w:t>
            </w:r>
          </w:p>
          <w:p w:rsidR="007D6CC7" w:rsidRDefault="007D6CC7" w:rsidP="007D6CC7">
            <w:pPr>
              <w:spacing w:after="0" w:line="240" w:lineRule="auto"/>
              <w:jc w:val="both"/>
              <w:rPr>
                <w:rFonts w:ascii="Times New Roman" w:eastAsia="Times New Roman" w:hAnsi="Times New Roman" w:cs="Times New Roman"/>
                <w:lang w:val="sr-Cyrl-RS"/>
              </w:rPr>
            </w:pPr>
          </w:p>
          <w:p w:rsidR="007D6CC7" w:rsidRDefault="007D6CC7" w:rsidP="007D6CC7">
            <w:pPr>
              <w:spacing w:after="0" w:line="240" w:lineRule="auto"/>
              <w:jc w:val="both"/>
              <w:rPr>
                <w:rFonts w:ascii="Times New Roman" w:eastAsia="Times New Roman" w:hAnsi="Times New Roman" w:cs="Times New Roman"/>
              </w:rPr>
            </w:pPr>
            <w:r>
              <w:rPr>
                <w:rFonts w:ascii="Times New Roman" w:eastAsia="Times New Roman" w:hAnsi="Times New Roman" w:cs="Times New Roman"/>
                <w:lang w:val="sr-Cyrl-CS"/>
              </w:rPr>
              <w:t>Технички лист или и</w:t>
            </w:r>
            <w:r>
              <w:rPr>
                <w:rFonts w:ascii="Times New Roman" w:eastAsia="Times New Roman" w:hAnsi="Times New Roman" w:cs="Times New Roman"/>
                <w:lang w:val="sr-Cyrl-RS"/>
              </w:rPr>
              <w:t>звештај о испитавању/атест издат од независне лабораторије</w:t>
            </w:r>
            <w:r>
              <w:rPr>
                <w:rFonts w:ascii="Times New Roman" w:eastAsia="Times New Roman" w:hAnsi="Times New Roman" w:cs="Times New Roman"/>
              </w:rPr>
              <w:t>.</w:t>
            </w:r>
          </w:p>
          <w:p w:rsidR="007D6CC7" w:rsidRDefault="007D6CC7" w:rsidP="007D6CC7">
            <w:pPr>
              <w:spacing w:after="0" w:line="240" w:lineRule="auto"/>
              <w:jc w:val="both"/>
              <w:rPr>
                <w:rFonts w:ascii="Times New Roman" w:eastAsia="Times New Roman" w:hAnsi="Times New Roman" w:cs="Times New Roman"/>
                <w:lang w:val="sr-Cyrl-CS"/>
              </w:rPr>
            </w:pPr>
          </w:p>
        </w:tc>
        <w:tc>
          <w:tcPr>
            <w:tcW w:w="1710" w:type="dxa"/>
            <w:shd w:val="clear" w:color="auto" w:fill="auto"/>
          </w:tcPr>
          <w:p w:rsidR="007D6CC7" w:rsidRPr="00F7127E" w:rsidRDefault="007D6CC7" w:rsidP="007D6CC7">
            <w:pPr>
              <w:spacing w:after="0" w:line="240" w:lineRule="auto"/>
              <w:jc w:val="both"/>
              <w:rPr>
                <w:rFonts w:ascii="Times New Roman" w:eastAsia="Times New Roman" w:hAnsi="Times New Roman" w:cs="Times New Roman"/>
                <w:sz w:val="24"/>
                <w:szCs w:val="24"/>
                <w:lang w:val="sr-Cyrl-CS"/>
              </w:rPr>
            </w:pPr>
          </w:p>
        </w:tc>
        <w:tc>
          <w:tcPr>
            <w:tcW w:w="1600" w:type="dxa"/>
          </w:tcPr>
          <w:p w:rsidR="007D6CC7" w:rsidRPr="003B4218" w:rsidRDefault="007D6CC7" w:rsidP="007D6CC7">
            <w:pPr>
              <w:spacing w:after="0" w:line="240" w:lineRule="auto"/>
              <w:jc w:val="both"/>
              <w:rPr>
                <w:rFonts w:ascii="Times New Roman" w:eastAsia="Times New Roman" w:hAnsi="Times New Roman" w:cs="Times New Roman"/>
                <w:sz w:val="24"/>
                <w:szCs w:val="24"/>
                <w:lang w:val="en-GB"/>
              </w:rPr>
            </w:pPr>
          </w:p>
        </w:tc>
      </w:tr>
      <w:tr w:rsidR="007D6CC7" w:rsidRPr="009C2974" w:rsidTr="00742F63">
        <w:trPr>
          <w:trHeight w:val="284"/>
        </w:trPr>
        <w:tc>
          <w:tcPr>
            <w:tcW w:w="975" w:type="dxa"/>
            <w:shd w:val="clear" w:color="auto" w:fill="auto"/>
          </w:tcPr>
          <w:p w:rsidR="007D6CC7" w:rsidRPr="0027029C" w:rsidRDefault="007D6CC7" w:rsidP="007D6CC7">
            <w:pPr>
              <w:pStyle w:val="ListParagraph"/>
              <w:spacing w:after="0" w:line="240" w:lineRule="auto"/>
              <w:ind w:left="459"/>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11.</w:t>
            </w:r>
          </w:p>
        </w:tc>
        <w:tc>
          <w:tcPr>
            <w:tcW w:w="5595" w:type="dxa"/>
            <w:shd w:val="clear" w:color="auto" w:fill="auto"/>
          </w:tcPr>
          <w:p w:rsidR="007D6CC7" w:rsidRPr="00261452" w:rsidRDefault="007D6CC7" w:rsidP="007D6CC7">
            <w:pPr>
              <w:spacing w:after="0" w:line="240" w:lineRule="auto"/>
              <w:jc w:val="both"/>
              <w:rPr>
                <w:rFonts w:ascii="Times New Roman" w:eastAsia="Times New Roman" w:hAnsi="Times New Roman" w:cs="Times New Roman"/>
              </w:rPr>
            </w:pPr>
            <w:r w:rsidRPr="00261452">
              <w:rPr>
                <w:rFonts w:ascii="Times New Roman" w:eastAsia="Times New Roman" w:hAnsi="Times New Roman" w:cs="Times New Roman"/>
              </w:rPr>
              <w:t>Испорука и монтажа ПВЦ глатких</w:t>
            </w:r>
            <w:r>
              <w:rPr>
                <w:rFonts w:ascii="Times New Roman" w:eastAsia="Times New Roman" w:hAnsi="Times New Roman" w:cs="Times New Roman"/>
                <w:lang w:val="sr-Cyrl-CS"/>
              </w:rPr>
              <w:t xml:space="preserve"> </w:t>
            </w:r>
            <w:r w:rsidRPr="00261452">
              <w:rPr>
                <w:rFonts w:ascii="Times New Roman" w:eastAsia="Times New Roman" w:hAnsi="Times New Roman" w:cs="Times New Roman"/>
              </w:rPr>
              <w:t>канализационих цеви, у складу са ЕН13476-2,</w:t>
            </w:r>
          </w:p>
          <w:p w:rsidR="007D6CC7" w:rsidRPr="00261452" w:rsidRDefault="007D6CC7" w:rsidP="007D6CC7">
            <w:pPr>
              <w:spacing w:after="0" w:line="240" w:lineRule="auto"/>
              <w:jc w:val="both"/>
              <w:rPr>
                <w:rFonts w:ascii="Times New Roman" w:eastAsia="Times New Roman" w:hAnsi="Times New Roman" w:cs="Times New Roman"/>
              </w:rPr>
            </w:pPr>
            <w:r w:rsidRPr="00261452">
              <w:rPr>
                <w:rFonts w:ascii="Times New Roman" w:eastAsia="Times New Roman" w:hAnsi="Times New Roman" w:cs="Times New Roman"/>
              </w:rPr>
              <w:t>са интегрисаном спојницом и ЕПДМ заптивним</w:t>
            </w:r>
          </w:p>
          <w:p w:rsidR="007D6CC7" w:rsidRDefault="007D6CC7" w:rsidP="007D6CC7">
            <w:pPr>
              <w:spacing w:after="0" w:line="240" w:lineRule="auto"/>
              <w:jc w:val="both"/>
              <w:rPr>
                <w:rFonts w:ascii="Times New Roman" w:eastAsia="Times New Roman" w:hAnsi="Times New Roman" w:cs="Times New Roman"/>
                <w:lang w:val="sr-Cyrl-CS"/>
              </w:rPr>
            </w:pPr>
            <w:r w:rsidRPr="00261452">
              <w:rPr>
                <w:rFonts w:ascii="Times New Roman" w:eastAsia="Times New Roman" w:hAnsi="Times New Roman" w:cs="Times New Roman"/>
              </w:rPr>
              <w:t>прстеном</w:t>
            </w:r>
            <w:r>
              <w:rPr>
                <w:rFonts w:ascii="Times New Roman" w:eastAsia="Times New Roman" w:hAnsi="Times New Roman" w:cs="Times New Roman"/>
                <w:lang w:val="sr-Cyrl-CS"/>
              </w:rPr>
              <w:t>.</w:t>
            </w:r>
          </w:p>
          <w:p w:rsidR="007D6CC7" w:rsidRDefault="007D6CC7" w:rsidP="007D6CC7">
            <w:pPr>
              <w:spacing w:after="0" w:line="240" w:lineRule="auto"/>
              <w:jc w:val="both"/>
              <w:rPr>
                <w:rFonts w:ascii="Times New Roman" w:eastAsia="Times New Roman" w:hAnsi="Times New Roman" w:cs="Times New Roman"/>
                <w:lang w:val="sr-Cyrl-CS"/>
              </w:rPr>
            </w:pPr>
            <w:r>
              <w:rPr>
                <w:rFonts w:ascii="Times New Roman" w:eastAsia="Times New Roman" w:hAnsi="Times New Roman" w:cs="Times New Roman"/>
                <w:lang w:val="sr-Cyrl-CS"/>
              </w:rPr>
              <w:t>Произвођач Пештан или одговарајуће.</w:t>
            </w:r>
          </w:p>
          <w:p w:rsidR="007D6CC7" w:rsidRPr="00261452" w:rsidRDefault="007D6CC7" w:rsidP="007D6CC7">
            <w:pPr>
              <w:spacing w:after="0" w:line="240" w:lineRule="auto"/>
              <w:jc w:val="both"/>
              <w:rPr>
                <w:rFonts w:ascii="Times New Roman" w:eastAsia="Times New Roman" w:hAnsi="Times New Roman" w:cs="Times New Roman"/>
                <w:lang w:val="sr-Cyrl-CS"/>
              </w:rPr>
            </w:pPr>
          </w:p>
        </w:tc>
        <w:tc>
          <w:tcPr>
            <w:tcW w:w="2970" w:type="dxa"/>
            <w:shd w:val="clear" w:color="auto" w:fill="auto"/>
          </w:tcPr>
          <w:p w:rsidR="007D6CC7" w:rsidRPr="004910D4" w:rsidRDefault="007D6CC7" w:rsidP="007D6CC7">
            <w:pPr>
              <w:spacing w:after="0" w:line="240" w:lineRule="auto"/>
              <w:jc w:val="both"/>
              <w:rPr>
                <w:rFonts w:ascii="Times New Roman" w:eastAsia="Times New Roman" w:hAnsi="Times New Roman" w:cs="Times New Roman"/>
                <w:lang w:val="sr-Cyrl-CS"/>
              </w:rPr>
            </w:pPr>
            <w:r w:rsidRPr="004910D4">
              <w:rPr>
                <w:rFonts w:ascii="Times New Roman" w:eastAsia="Times New Roman" w:hAnsi="Times New Roman" w:cs="Times New Roman"/>
                <w:lang w:val="sr-Cyrl-RS"/>
              </w:rPr>
              <w:t>ПП</w:t>
            </w:r>
            <w:r w:rsidRPr="004910D4">
              <w:rPr>
                <w:rFonts w:ascii="Times New Roman" w:eastAsia="Times New Roman" w:hAnsi="Times New Roman" w:cs="Times New Roman"/>
                <w:lang w:val="sr-Cyrl-CS"/>
              </w:rPr>
              <w:t xml:space="preserve"> канализационe цеви и фитинг, за монтажу у објекту, спајање преко муфова, а водонепропусност се остварује преко заптивних прстенова израђених од ЕПДМ гуме (ЕН 681), који су уметнути у муф.</w:t>
            </w:r>
          </w:p>
          <w:p w:rsidR="007D6CC7" w:rsidRPr="004910D4" w:rsidRDefault="007D6CC7" w:rsidP="007D6CC7">
            <w:pPr>
              <w:spacing w:after="0" w:line="240" w:lineRule="auto"/>
              <w:jc w:val="both"/>
              <w:rPr>
                <w:rFonts w:ascii="Times New Roman" w:eastAsia="Times New Roman" w:hAnsi="Times New Roman" w:cs="Times New Roman"/>
                <w:lang w:val="sr-Cyrl-CS"/>
              </w:rPr>
            </w:pPr>
            <w:r w:rsidRPr="004910D4">
              <w:rPr>
                <w:rFonts w:ascii="Times New Roman" w:eastAsia="Times New Roman" w:hAnsi="Times New Roman" w:cs="Times New Roman"/>
                <w:lang w:val="sr-Cyrl-CS"/>
              </w:rPr>
              <w:t>Цеви треба да буду произведене према EN 13476-2.</w:t>
            </w:r>
          </w:p>
          <w:p w:rsidR="007D6CC7" w:rsidRDefault="007D6CC7" w:rsidP="007D6CC7">
            <w:pPr>
              <w:spacing w:after="0" w:line="240" w:lineRule="auto"/>
              <w:jc w:val="both"/>
              <w:rPr>
                <w:rFonts w:ascii="Times New Roman" w:eastAsia="Times New Roman" w:hAnsi="Times New Roman" w:cs="Times New Roman"/>
                <w:lang w:val="sr-Cyrl-CS"/>
              </w:rPr>
            </w:pPr>
          </w:p>
          <w:p w:rsidR="007D6CC7" w:rsidRDefault="007D6CC7" w:rsidP="007D6CC7">
            <w:pPr>
              <w:spacing w:after="0" w:line="240" w:lineRule="auto"/>
              <w:jc w:val="both"/>
              <w:rPr>
                <w:rFonts w:ascii="Times New Roman" w:eastAsia="Times New Roman" w:hAnsi="Times New Roman" w:cs="Times New Roman"/>
                <w:lang w:val="sr-Cyrl-CS"/>
              </w:rPr>
            </w:pPr>
            <w:r w:rsidRPr="00832044">
              <w:rPr>
                <w:rFonts w:ascii="Times New Roman" w:eastAsia="Times New Roman" w:hAnsi="Times New Roman" w:cs="Times New Roman"/>
                <w:lang w:val="sr-Cyrl-CS"/>
              </w:rPr>
              <w:t>Начин доказивања:</w:t>
            </w:r>
          </w:p>
          <w:p w:rsidR="007D6CC7" w:rsidRPr="00832044" w:rsidRDefault="007D6CC7" w:rsidP="007D6CC7">
            <w:pPr>
              <w:spacing w:after="0" w:line="240" w:lineRule="auto"/>
              <w:jc w:val="both"/>
              <w:rPr>
                <w:rFonts w:ascii="Times New Roman" w:eastAsia="Times New Roman" w:hAnsi="Times New Roman" w:cs="Times New Roman"/>
                <w:lang w:val="sr-Cyrl-CS"/>
              </w:rPr>
            </w:pPr>
          </w:p>
          <w:p w:rsidR="007D6CC7" w:rsidRDefault="007D6CC7" w:rsidP="007D6CC7">
            <w:pPr>
              <w:spacing w:after="0" w:line="240" w:lineRule="auto"/>
              <w:jc w:val="both"/>
              <w:rPr>
                <w:rFonts w:ascii="Times New Roman" w:eastAsia="Times New Roman" w:hAnsi="Times New Roman" w:cs="Times New Roman"/>
                <w:lang w:val="sr-Cyrl-CS"/>
              </w:rPr>
            </w:pPr>
            <w:r w:rsidRPr="00832044">
              <w:rPr>
                <w:rFonts w:ascii="Times New Roman" w:eastAsia="Times New Roman" w:hAnsi="Times New Roman" w:cs="Times New Roman"/>
                <w:lang w:val="sr-Cyrl-CS"/>
              </w:rPr>
              <w:t>Технички лист или извештај о испитавању/атест издат од независне лабораторије.</w:t>
            </w:r>
          </w:p>
          <w:p w:rsidR="007D6CC7" w:rsidRPr="00ED5E41" w:rsidRDefault="007D6CC7" w:rsidP="007D6CC7">
            <w:pPr>
              <w:spacing w:after="0" w:line="240" w:lineRule="auto"/>
              <w:jc w:val="both"/>
              <w:rPr>
                <w:rFonts w:ascii="Times New Roman" w:eastAsia="Times New Roman" w:hAnsi="Times New Roman" w:cs="Times New Roman"/>
                <w:lang w:val="sr-Cyrl-CS"/>
              </w:rPr>
            </w:pPr>
          </w:p>
        </w:tc>
        <w:tc>
          <w:tcPr>
            <w:tcW w:w="1710" w:type="dxa"/>
            <w:shd w:val="clear" w:color="auto" w:fill="auto"/>
          </w:tcPr>
          <w:p w:rsidR="007D6CC7" w:rsidRPr="00F7127E" w:rsidRDefault="007D6CC7" w:rsidP="007D6CC7">
            <w:pPr>
              <w:spacing w:after="0" w:line="240" w:lineRule="auto"/>
              <w:jc w:val="both"/>
              <w:rPr>
                <w:rFonts w:ascii="Times New Roman" w:eastAsia="Times New Roman" w:hAnsi="Times New Roman" w:cs="Times New Roman"/>
                <w:sz w:val="24"/>
                <w:szCs w:val="24"/>
                <w:lang w:val="sr-Cyrl-CS"/>
              </w:rPr>
            </w:pPr>
          </w:p>
        </w:tc>
        <w:tc>
          <w:tcPr>
            <w:tcW w:w="1600" w:type="dxa"/>
          </w:tcPr>
          <w:p w:rsidR="007D6CC7" w:rsidRPr="003B4218" w:rsidRDefault="007D6CC7" w:rsidP="007D6CC7">
            <w:pPr>
              <w:spacing w:after="0" w:line="240" w:lineRule="auto"/>
              <w:jc w:val="both"/>
              <w:rPr>
                <w:rFonts w:ascii="Times New Roman" w:eastAsia="Times New Roman" w:hAnsi="Times New Roman" w:cs="Times New Roman"/>
                <w:sz w:val="24"/>
                <w:szCs w:val="24"/>
                <w:lang w:val="en-GB"/>
              </w:rPr>
            </w:pPr>
          </w:p>
        </w:tc>
      </w:tr>
      <w:tr w:rsidR="007D6CC7" w:rsidRPr="009C2974" w:rsidTr="00742F63">
        <w:trPr>
          <w:trHeight w:val="284"/>
        </w:trPr>
        <w:tc>
          <w:tcPr>
            <w:tcW w:w="975" w:type="dxa"/>
            <w:shd w:val="clear" w:color="auto" w:fill="auto"/>
          </w:tcPr>
          <w:p w:rsidR="007D6CC7" w:rsidRPr="0027029C" w:rsidRDefault="007D6CC7" w:rsidP="007D6CC7">
            <w:pPr>
              <w:pStyle w:val="ListParagraph"/>
              <w:spacing w:after="0" w:line="240" w:lineRule="auto"/>
              <w:ind w:left="459"/>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12.</w:t>
            </w:r>
          </w:p>
        </w:tc>
        <w:tc>
          <w:tcPr>
            <w:tcW w:w="5595" w:type="dxa"/>
            <w:shd w:val="clear" w:color="auto" w:fill="auto"/>
          </w:tcPr>
          <w:p w:rsidR="007D6CC7" w:rsidRPr="00B376F2" w:rsidRDefault="007D6CC7" w:rsidP="007D6CC7">
            <w:pPr>
              <w:spacing w:after="0" w:line="240" w:lineRule="auto"/>
              <w:jc w:val="both"/>
              <w:rPr>
                <w:rFonts w:ascii="Times New Roman" w:eastAsia="Times New Roman" w:hAnsi="Times New Roman" w:cs="Times New Roman"/>
              </w:rPr>
            </w:pPr>
            <w:r w:rsidRPr="00B376F2">
              <w:rPr>
                <w:rFonts w:ascii="Times New Roman" w:eastAsia="Times New Roman" w:hAnsi="Times New Roman" w:cs="Times New Roman"/>
              </w:rPr>
              <w:t>Испорука и монтажа подних сливника у</w:t>
            </w:r>
            <w:r w:rsidRPr="00B376F2">
              <w:rPr>
                <w:rFonts w:ascii="Times New Roman" w:eastAsia="Times New Roman" w:hAnsi="Times New Roman" w:cs="Times New Roman"/>
                <w:lang w:val="sr-Cyrl-CS"/>
              </w:rPr>
              <w:t xml:space="preserve"> </w:t>
            </w:r>
            <w:r w:rsidRPr="00B376F2">
              <w:rPr>
                <w:rFonts w:ascii="Times New Roman" w:eastAsia="Times New Roman" w:hAnsi="Times New Roman" w:cs="Times New Roman"/>
              </w:rPr>
              <w:t>санитарним чворовима</w:t>
            </w:r>
          </w:p>
          <w:p w:rsidR="007D6CC7" w:rsidRPr="00B376F2" w:rsidRDefault="007D6CC7" w:rsidP="007D6CC7">
            <w:pPr>
              <w:spacing w:after="0" w:line="240" w:lineRule="auto"/>
              <w:jc w:val="both"/>
              <w:rPr>
                <w:rFonts w:ascii="Times New Roman" w:eastAsia="Times New Roman" w:hAnsi="Times New Roman" w:cs="Times New Roman"/>
              </w:rPr>
            </w:pPr>
            <w:r w:rsidRPr="00B376F2">
              <w:rPr>
                <w:rFonts w:ascii="Times New Roman" w:eastAsia="Times New Roman" w:hAnsi="Times New Roman" w:cs="Times New Roman"/>
              </w:rPr>
              <w:t>линијски сливник код тушева</w:t>
            </w:r>
          </w:p>
          <w:p w:rsidR="007D6CC7" w:rsidRPr="00B376F2" w:rsidRDefault="007D6CC7" w:rsidP="007D6CC7">
            <w:pPr>
              <w:spacing w:after="0" w:line="240" w:lineRule="auto"/>
              <w:jc w:val="both"/>
              <w:rPr>
                <w:rFonts w:ascii="Times New Roman" w:eastAsia="Times New Roman" w:hAnsi="Times New Roman" w:cs="Times New Roman"/>
                <w:lang w:val="sr-Cyrl-CS"/>
              </w:rPr>
            </w:pPr>
            <w:r w:rsidRPr="00B376F2">
              <w:rPr>
                <w:rFonts w:ascii="Times New Roman" w:eastAsia="Times New Roman" w:hAnsi="Times New Roman" w:cs="Times New Roman"/>
              </w:rPr>
              <w:t>тачкасти сливник</w:t>
            </w:r>
          </w:p>
        </w:tc>
        <w:tc>
          <w:tcPr>
            <w:tcW w:w="2970" w:type="dxa"/>
            <w:shd w:val="clear" w:color="auto" w:fill="auto"/>
          </w:tcPr>
          <w:p w:rsidR="00B376F2" w:rsidRPr="00B376F2" w:rsidRDefault="00B376F2" w:rsidP="00B376F2">
            <w:pPr>
              <w:spacing w:after="0" w:line="240" w:lineRule="auto"/>
              <w:jc w:val="both"/>
              <w:rPr>
                <w:rFonts w:ascii="Times New Roman" w:eastAsia="Times New Roman" w:hAnsi="Times New Roman" w:cs="Times New Roman"/>
              </w:rPr>
            </w:pPr>
            <w:r w:rsidRPr="00B376F2">
              <w:rPr>
                <w:rFonts w:ascii="Times New Roman" w:eastAsia="Times New Roman" w:hAnsi="Times New Roman" w:cs="Times New Roman"/>
                <w:lang w:val="sr-Cyrl-CS"/>
              </w:rPr>
              <w:t xml:space="preserve">Линијски туш канал </w:t>
            </w:r>
            <w:r w:rsidRPr="00B376F2">
              <w:rPr>
                <w:rFonts w:ascii="Times New Roman" w:eastAsia="Times New Roman" w:hAnsi="Times New Roman" w:cs="Times New Roman"/>
              </w:rPr>
              <w:t xml:space="preserve">, Уски шлиц туш канала даје импресивни капацитет излива до 0,8 л/сец са </w:t>
            </w:r>
            <w:r w:rsidRPr="00B376F2">
              <w:rPr>
                <w:rFonts w:ascii="Times New Roman" w:eastAsia="Times New Roman" w:hAnsi="Times New Roman" w:cs="Times New Roman"/>
              </w:rPr>
              <w:lastRenderedPageBreak/>
              <w:t>воденим стубом од 20 мм (према СРПС ЕН 1253), а 0,5 л/с без воденог стуба.</w:t>
            </w:r>
          </w:p>
          <w:p w:rsidR="00B376F2" w:rsidRPr="00B376F2" w:rsidRDefault="00B376F2" w:rsidP="00B376F2">
            <w:pPr>
              <w:spacing w:after="0" w:line="240" w:lineRule="auto"/>
              <w:jc w:val="both"/>
              <w:rPr>
                <w:rFonts w:ascii="Times New Roman" w:eastAsia="Times New Roman" w:hAnsi="Times New Roman" w:cs="Times New Roman"/>
              </w:rPr>
            </w:pPr>
          </w:p>
          <w:p w:rsidR="00B376F2" w:rsidRPr="00B376F2" w:rsidRDefault="00B376F2" w:rsidP="00B376F2">
            <w:pPr>
              <w:spacing w:after="0" w:line="240" w:lineRule="auto"/>
              <w:jc w:val="both"/>
              <w:rPr>
                <w:rFonts w:ascii="Times New Roman" w:eastAsia="Times New Roman" w:hAnsi="Times New Roman" w:cs="Times New Roman"/>
                <w:lang w:val="sr-Cyrl-CS"/>
              </w:rPr>
            </w:pPr>
          </w:p>
          <w:p w:rsidR="00B376F2" w:rsidRPr="00B376F2" w:rsidRDefault="00B376F2" w:rsidP="00B376F2">
            <w:pPr>
              <w:spacing w:after="0" w:line="240" w:lineRule="auto"/>
              <w:jc w:val="both"/>
              <w:rPr>
                <w:rFonts w:ascii="Times New Roman" w:eastAsia="Times New Roman" w:hAnsi="Times New Roman" w:cs="Times New Roman"/>
                <w:lang w:val="sr-Cyrl-RS"/>
              </w:rPr>
            </w:pPr>
            <w:r w:rsidRPr="00B376F2">
              <w:rPr>
                <w:rFonts w:ascii="Times New Roman" w:eastAsia="Times New Roman" w:hAnsi="Times New Roman" w:cs="Times New Roman"/>
                <w:lang w:val="sr-Cyrl-RS"/>
              </w:rPr>
              <w:t>Начин доказивања:</w:t>
            </w:r>
          </w:p>
          <w:p w:rsidR="00B376F2" w:rsidRPr="00B376F2" w:rsidRDefault="00B376F2" w:rsidP="00B376F2">
            <w:pPr>
              <w:spacing w:after="0" w:line="240" w:lineRule="auto"/>
              <w:jc w:val="both"/>
              <w:rPr>
                <w:rFonts w:ascii="Times New Roman" w:eastAsia="Times New Roman" w:hAnsi="Times New Roman" w:cs="Times New Roman"/>
                <w:lang w:val="sr-Cyrl-RS"/>
              </w:rPr>
            </w:pPr>
          </w:p>
          <w:p w:rsidR="00B376F2" w:rsidRPr="00B376F2" w:rsidRDefault="00B376F2" w:rsidP="00B376F2">
            <w:pPr>
              <w:spacing w:after="0" w:line="240" w:lineRule="auto"/>
              <w:jc w:val="both"/>
              <w:rPr>
                <w:rFonts w:ascii="Times New Roman" w:eastAsia="Times New Roman" w:hAnsi="Times New Roman" w:cs="Times New Roman"/>
              </w:rPr>
            </w:pPr>
            <w:r w:rsidRPr="00B376F2">
              <w:rPr>
                <w:rFonts w:ascii="Times New Roman" w:eastAsia="Times New Roman" w:hAnsi="Times New Roman" w:cs="Times New Roman"/>
                <w:lang w:val="sr-Cyrl-CS"/>
              </w:rPr>
              <w:t>Технички лист или и</w:t>
            </w:r>
            <w:r w:rsidRPr="00B376F2">
              <w:rPr>
                <w:rFonts w:ascii="Times New Roman" w:eastAsia="Times New Roman" w:hAnsi="Times New Roman" w:cs="Times New Roman"/>
                <w:lang w:val="sr-Cyrl-RS"/>
              </w:rPr>
              <w:t>звештај о испитавању/атест издат од независне лабораторије</w:t>
            </w:r>
            <w:r w:rsidRPr="00B376F2">
              <w:rPr>
                <w:rFonts w:ascii="Times New Roman" w:eastAsia="Times New Roman" w:hAnsi="Times New Roman" w:cs="Times New Roman"/>
              </w:rPr>
              <w:t>.</w:t>
            </w:r>
          </w:p>
          <w:p w:rsidR="007D6CC7" w:rsidRPr="00B376F2" w:rsidRDefault="007D6CC7" w:rsidP="007D6CC7">
            <w:pPr>
              <w:spacing w:after="0" w:line="240" w:lineRule="auto"/>
              <w:jc w:val="both"/>
              <w:rPr>
                <w:rFonts w:ascii="Times New Roman" w:eastAsia="Times New Roman" w:hAnsi="Times New Roman" w:cs="Times New Roman"/>
              </w:rPr>
            </w:pPr>
          </w:p>
        </w:tc>
        <w:tc>
          <w:tcPr>
            <w:tcW w:w="1710" w:type="dxa"/>
            <w:shd w:val="clear" w:color="auto" w:fill="auto"/>
          </w:tcPr>
          <w:p w:rsidR="007D6CC7" w:rsidRPr="00F7127E" w:rsidRDefault="007D6CC7" w:rsidP="007D6CC7">
            <w:pPr>
              <w:spacing w:after="0" w:line="240" w:lineRule="auto"/>
              <w:jc w:val="both"/>
              <w:rPr>
                <w:rFonts w:ascii="Times New Roman" w:eastAsia="Times New Roman" w:hAnsi="Times New Roman" w:cs="Times New Roman"/>
                <w:sz w:val="24"/>
                <w:szCs w:val="24"/>
                <w:lang w:val="sr-Cyrl-CS"/>
              </w:rPr>
            </w:pPr>
          </w:p>
        </w:tc>
        <w:tc>
          <w:tcPr>
            <w:tcW w:w="1600" w:type="dxa"/>
          </w:tcPr>
          <w:p w:rsidR="007D6CC7" w:rsidRPr="003B4218" w:rsidRDefault="007D6CC7" w:rsidP="007D6CC7">
            <w:pPr>
              <w:spacing w:after="0" w:line="240" w:lineRule="auto"/>
              <w:jc w:val="both"/>
              <w:rPr>
                <w:rFonts w:ascii="Times New Roman" w:eastAsia="Times New Roman" w:hAnsi="Times New Roman" w:cs="Times New Roman"/>
                <w:sz w:val="24"/>
                <w:szCs w:val="24"/>
                <w:lang w:val="en-GB"/>
              </w:rPr>
            </w:pPr>
          </w:p>
        </w:tc>
      </w:tr>
      <w:tr w:rsidR="00B376F2" w:rsidRPr="009C2974" w:rsidTr="00742F63">
        <w:trPr>
          <w:trHeight w:val="284"/>
        </w:trPr>
        <w:tc>
          <w:tcPr>
            <w:tcW w:w="975" w:type="dxa"/>
            <w:shd w:val="clear" w:color="auto" w:fill="auto"/>
          </w:tcPr>
          <w:p w:rsidR="00B376F2" w:rsidRPr="0027029C" w:rsidRDefault="00B376F2" w:rsidP="00B376F2">
            <w:pPr>
              <w:pStyle w:val="ListParagraph"/>
              <w:spacing w:after="0" w:line="240" w:lineRule="auto"/>
              <w:ind w:left="459"/>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13.</w:t>
            </w:r>
          </w:p>
        </w:tc>
        <w:tc>
          <w:tcPr>
            <w:tcW w:w="5595" w:type="dxa"/>
            <w:shd w:val="clear" w:color="auto" w:fill="auto"/>
          </w:tcPr>
          <w:p w:rsidR="00B376F2" w:rsidRDefault="00B376F2" w:rsidP="00B376F2">
            <w:pPr>
              <w:autoSpaceDE w:val="0"/>
              <w:autoSpaceDN w:val="0"/>
              <w:adjustRightInd w:val="0"/>
              <w:spacing w:after="0" w:line="240" w:lineRule="auto"/>
              <w:rPr>
                <w:rFonts w:ascii="Times New Roman" w:hAnsi="Times New Roman" w:cs="Times New Roman"/>
                <w:lang w:val="en-GB"/>
              </w:rPr>
            </w:pPr>
            <w:r w:rsidRPr="002F598F">
              <w:rPr>
                <w:rFonts w:ascii="Times New Roman" w:hAnsi="Times New Roman" w:cs="Times New Roman"/>
                <w:lang w:val="en-GB"/>
              </w:rPr>
              <w:t>Испорука и монтажа сливника на</w:t>
            </w:r>
            <w:r>
              <w:rPr>
                <w:rFonts w:ascii="Times New Roman" w:hAnsi="Times New Roman" w:cs="Times New Roman"/>
                <w:lang w:val="sr-Cyrl-CS"/>
              </w:rPr>
              <w:t xml:space="preserve"> </w:t>
            </w:r>
            <w:r w:rsidRPr="002F598F">
              <w:rPr>
                <w:rFonts w:ascii="Times New Roman" w:hAnsi="Times New Roman" w:cs="Times New Roman"/>
                <w:lang w:val="en-GB"/>
              </w:rPr>
              <w:t>трибинама стадиона</w:t>
            </w:r>
          </w:p>
          <w:p w:rsidR="00B376F2" w:rsidRPr="00CF5FCB" w:rsidRDefault="00B376F2" w:rsidP="00B376F2">
            <w:pPr>
              <w:spacing w:after="0" w:line="240" w:lineRule="auto"/>
              <w:jc w:val="both"/>
              <w:rPr>
                <w:rFonts w:ascii="Times New Roman" w:eastAsia="Times New Roman" w:hAnsi="Times New Roman" w:cs="Times New Roman"/>
              </w:rPr>
            </w:pPr>
          </w:p>
          <w:p w:rsidR="00B376F2" w:rsidRDefault="00B376F2" w:rsidP="00B376F2">
            <w:pPr>
              <w:spacing w:after="0" w:line="240" w:lineRule="auto"/>
              <w:jc w:val="both"/>
              <w:rPr>
                <w:rFonts w:ascii="Times New Roman" w:hAnsi="Times New Roman" w:cs="Times New Roman"/>
                <w:lang w:val="sr-Cyrl-CS"/>
              </w:rPr>
            </w:pPr>
            <w:r w:rsidRPr="002F598F">
              <w:rPr>
                <w:rFonts w:ascii="Times New Roman" w:hAnsi="Times New Roman" w:cs="Times New Roman"/>
                <w:lang w:val="en-GB"/>
              </w:rPr>
              <w:t>тачкасти сливник</w:t>
            </w:r>
            <w:r>
              <w:rPr>
                <w:rFonts w:ascii="Times New Roman" w:hAnsi="Times New Roman" w:cs="Times New Roman"/>
                <w:lang w:val="sr-Cyrl-CS"/>
              </w:rPr>
              <w:t xml:space="preserve"> пречника</w:t>
            </w:r>
            <w:r>
              <w:rPr>
                <w:rFonts w:ascii="Times New Roman" w:hAnsi="Times New Roman" w:cs="Times New Roman"/>
                <w:lang w:val="sr-Latn-CS"/>
              </w:rPr>
              <w:t xml:space="preserve"> 110 mm </w:t>
            </w:r>
            <w:r>
              <w:rPr>
                <w:rFonts w:ascii="Times New Roman" w:hAnsi="Times New Roman" w:cs="Times New Roman"/>
                <w:lang w:val="sr-Cyrl-CS"/>
              </w:rPr>
              <w:t xml:space="preserve">(произвођач </w:t>
            </w:r>
            <w:r>
              <w:rPr>
                <w:rFonts w:ascii="Times New Roman" w:hAnsi="Times New Roman" w:cs="Times New Roman"/>
                <w:lang w:val="sr-Latn-CS"/>
              </w:rPr>
              <w:t xml:space="preserve">MCH </w:t>
            </w:r>
            <w:r>
              <w:rPr>
                <w:rFonts w:ascii="Times New Roman" w:hAnsi="Times New Roman" w:cs="Times New Roman"/>
                <w:lang w:val="sr-Cyrl-CS"/>
              </w:rPr>
              <w:t>са ливеном решетком 25</w:t>
            </w:r>
            <w:r>
              <w:rPr>
                <w:rFonts w:ascii="Times New Roman" w:hAnsi="Times New Roman" w:cs="Times New Roman"/>
                <w:lang w:val="sr-Latn-CS"/>
              </w:rPr>
              <w:t xml:space="preserve">x25 </w:t>
            </w:r>
            <w:r>
              <w:rPr>
                <w:rFonts w:ascii="Times New Roman" w:hAnsi="Times New Roman" w:cs="Times New Roman"/>
                <w:lang w:val="sr-Cyrl-CS"/>
              </w:rPr>
              <w:t>антивандал или одговарајући</w:t>
            </w:r>
          </w:p>
          <w:p w:rsidR="00B376F2" w:rsidRPr="009D2047" w:rsidRDefault="00B376F2" w:rsidP="00B376F2">
            <w:pPr>
              <w:spacing w:after="0" w:line="240" w:lineRule="auto"/>
              <w:jc w:val="both"/>
              <w:rPr>
                <w:rFonts w:ascii="Times New Roman" w:hAnsi="Times New Roman" w:cs="Times New Roman"/>
                <w:lang w:val="sr-Cyrl-CS"/>
              </w:rPr>
            </w:pPr>
          </w:p>
          <w:p w:rsidR="00B376F2" w:rsidRPr="0081303C" w:rsidRDefault="00B376F2" w:rsidP="00B376F2">
            <w:pPr>
              <w:spacing w:after="0" w:line="240" w:lineRule="auto"/>
              <w:jc w:val="both"/>
              <w:rPr>
                <w:rFonts w:ascii="Times New Roman" w:eastAsia="Times New Roman" w:hAnsi="Times New Roman" w:cs="Times New Roman"/>
                <w:lang w:val="sr-Cyrl-CS"/>
              </w:rPr>
            </w:pPr>
            <w:r>
              <w:rPr>
                <w:rFonts w:ascii="Times New Roman" w:eastAsia="Times New Roman" w:hAnsi="Times New Roman" w:cs="Times New Roman"/>
                <w:lang w:val="sr-Cyrl-CS"/>
              </w:rPr>
              <w:t xml:space="preserve">линијски сливник (канал од композита) произвођача </w:t>
            </w:r>
            <w:r>
              <w:rPr>
                <w:rFonts w:ascii="Times New Roman" w:eastAsia="Times New Roman" w:hAnsi="Times New Roman" w:cs="Times New Roman"/>
                <w:lang w:val="sr-Latn-CS"/>
              </w:rPr>
              <w:t xml:space="preserve">ACO, MEA, </w:t>
            </w:r>
            <w:r w:rsidRPr="004910D4">
              <w:rPr>
                <w:rFonts w:ascii="Times New Roman" w:eastAsia="Times New Roman" w:hAnsi="Times New Roman" w:cs="Times New Roman"/>
                <w:lang w:val="sr-Latn-CS"/>
              </w:rPr>
              <w:t xml:space="preserve">Pipelife </w:t>
            </w:r>
            <w:r>
              <w:rPr>
                <w:rFonts w:ascii="Times New Roman" w:eastAsia="Times New Roman" w:hAnsi="Times New Roman" w:cs="Times New Roman"/>
                <w:lang w:val="sr-Cyrl-CS"/>
              </w:rPr>
              <w:t>или одговарајуће</w:t>
            </w:r>
          </w:p>
        </w:tc>
        <w:tc>
          <w:tcPr>
            <w:tcW w:w="2970" w:type="dxa"/>
            <w:shd w:val="clear" w:color="auto" w:fill="auto"/>
          </w:tcPr>
          <w:p w:rsidR="00B376F2" w:rsidRPr="00B376F2" w:rsidRDefault="00B376F2" w:rsidP="00B376F2">
            <w:pPr>
              <w:spacing w:after="0" w:line="240" w:lineRule="auto"/>
              <w:jc w:val="both"/>
              <w:rPr>
                <w:rFonts w:ascii="Times New Roman" w:hAnsi="Times New Roman" w:cs="Times New Roman"/>
              </w:rPr>
            </w:pPr>
            <w:r w:rsidRPr="00B376F2">
              <w:rPr>
                <w:rFonts w:ascii="Times New Roman" w:eastAsia="Times New Roman" w:hAnsi="Times New Roman" w:cs="Times New Roman"/>
                <w:lang w:val="sr-Cyrl-CS"/>
              </w:rPr>
              <w:t>Тачкасти сливник пречника 110 мм за спољашњу са иноксном решетком</w:t>
            </w:r>
            <w:r w:rsidRPr="00B376F2">
              <w:rPr>
                <w:rFonts w:ascii="Times New Roman" w:eastAsia="Times New Roman" w:hAnsi="Times New Roman" w:cs="Times New Roman"/>
                <w:lang w:val="sr-Latn-CS"/>
              </w:rPr>
              <w:t xml:space="preserve"> </w:t>
            </w:r>
            <w:r w:rsidRPr="00B376F2">
              <w:rPr>
                <w:rFonts w:ascii="Times New Roman" w:eastAsia="Times New Roman" w:hAnsi="Times New Roman" w:cs="Times New Roman"/>
                <w:lang w:val="sr-Cyrl-CS"/>
              </w:rPr>
              <w:t xml:space="preserve">Садрже корпицу за отпатке и клапну која блокира ширење непријатних мириса из цевовода. Могућност подешавања висине сливника ради тачне нивелације. Направљени од полипропилена. Носивост ливене решетке </w:t>
            </w:r>
            <w:r w:rsidRPr="00B376F2">
              <w:t xml:space="preserve">(DIN 1691) </w:t>
            </w:r>
            <w:r w:rsidRPr="00B376F2">
              <w:rPr>
                <w:rFonts w:ascii="Times New Roman" w:hAnsi="Times New Roman" w:cs="Times New Roman"/>
              </w:rPr>
              <w:t xml:space="preserve">L15-1500 kg, </w:t>
            </w:r>
            <w:r w:rsidRPr="00B376F2">
              <w:rPr>
                <w:rFonts w:ascii="Times New Roman" w:hAnsi="Times New Roman" w:cs="Times New Roman"/>
                <w:lang w:val="sr-Cyrl-CS"/>
              </w:rPr>
              <w:t xml:space="preserve">топлотна отпорност до </w:t>
            </w:r>
            <w:r w:rsidRPr="00B376F2">
              <w:rPr>
                <w:rFonts w:ascii="Times New Roman" w:hAnsi="Times New Roman" w:cs="Times New Roman"/>
              </w:rPr>
              <w:t xml:space="preserve">90°C, </w:t>
            </w:r>
            <w:r w:rsidRPr="00B376F2">
              <w:rPr>
                <w:rFonts w:ascii="Times New Roman" w:hAnsi="Times New Roman" w:cs="Times New Roman"/>
                <w:lang w:val="sr-Cyrl-CS"/>
              </w:rPr>
              <w:t>у складу са</w:t>
            </w:r>
            <w:r w:rsidRPr="00B376F2">
              <w:rPr>
                <w:rFonts w:ascii="Times New Roman" w:hAnsi="Times New Roman" w:cs="Times New Roman"/>
              </w:rPr>
              <w:t xml:space="preserve"> EN 1253-1.</w:t>
            </w:r>
          </w:p>
          <w:p w:rsidR="00B376F2" w:rsidRPr="00B376F2" w:rsidRDefault="00B376F2" w:rsidP="00B376F2">
            <w:pPr>
              <w:spacing w:after="0" w:line="240" w:lineRule="auto"/>
              <w:jc w:val="both"/>
              <w:rPr>
                <w:rFonts w:ascii="Times New Roman" w:eastAsia="Times New Roman" w:hAnsi="Times New Roman" w:cs="Times New Roman"/>
                <w:lang w:val="sr-Latn-CS"/>
              </w:rPr>
            </w:pPr>
          </w:p>
          <w:p w:rsidR="00B376F2" w:rsidRPr="00B376F2" w:rsidRDefault="00B376F2" w:rsidP="00B376F2">
            <w:pPr>
              <w:spacing w:after="0" w:line="240" w:lineRule="auto"/>
              <w:jc w:val="both"/>
              <w:rPr>
                <w:rFonts w:ascii="Times New Roman" w:hAnsi="Times New Roman" w:cs="Times New Roman"/>
                <w:lang w:val="sr-Cyrl-CS"/>
              </w:rPr>
            </w:pPr>
          </w:p>
          <w:p w:rsidR="00B376F2" w:rsidRPr="00B376F2" w:rsidRDefault="00B376F2" w:rsidP="00B376F2">
            <w:pPr>
              <w:spacing w:after="0" w:line="240" w:lineRule="auto"/>
              <w:jc w:val="both"/>
              <w:rPr>
                <w:rFonts w:ascii="Times New Roman" w:eastAsia="Times New Roman" w:hAnsi="Times New Roman" w:cs="Times New Roman"/>
                <w:lang w:val="sr-Cyrl-RS"/>
              </w:rPr>
            </w:pPr>
            <w:r w:rsidRPr="00B376F2">
              <w:rPr>
                <w:rFonts w:ascii="Times New Roman" w:eastAsia="Times New Roman" w:hAnsi="Times New Roman" w:cs="Times New Roman"/>
                <w:lang w:val="sr-Cyrl-RS"/>
              </w:rPr>
              <w:t>Начин доказивања:</w:t>
            </w:r>
          </w:p>
          <w:p w:rsidR="00B376F2" w:rsidRPr="00B376F2" w:rsidRDefault="00B376F2" w:rsidP="00B376F2">
            <w:pPr>
              <w:spacing w:after="0" w:line="240" w:lineRule="auto"/>
              <w:jc w:val="both"/>
              <w:rPr>
                <w:rFonts w:ascii="Times New Roman" w:eastAsia="Times New Roman" w:hAnsi="Times New Roman" w:cs="Times New Roman"/>
                <w:lang w:val="sr-Cyrl-RS"/>
              </w:rPr>
            </w:pPr>
          </w:p>
          <w:p w:rsidR="00B376F2" w:rsidRPr="00B376F2" w:rsidRDefault="00B376F2" w:rsidP="00B376F2">
            <w:pPr>
              <w:spacing w:after="0" w:line="240" w:lineRule="auto"/>
              <w:jc w:val="both"/>
              <w:rPr>
                <w:rFonts w:ascii="Times New Roman" w:eastAsia="Times New Roman" w:hAnsi="Times New Roman" w:cs="Times New Roman"/>
              </w:rPr>
            </w:pPr>
            <w:r w:rsidRPr="00B376F2">
              <w:rPr>
                <w:rFonts w:ascii="Times New Roman" w:eastAsia="Times New Roman" w:hAnsi="Times New Roman" w:cs="Times New Roman"/>
                <w:lang w:val="sr-Cyrl-CS"/>
              </w:rPr>
              <w:t>Технички лист или и</w:t>
            </w:r>
            <w:r w:rsidRPr="00B376F2">
              <w:rPr>
                <w:rFonts w:ascii="Times New Roman" w:eastAsia="Times New Roman" w:hAnsi="Times New Roman" w:cs="Times New Roman"/>
                <w:lang w:val="sr-Cyrl-RS"/>
              </w:rPr>
              <w:t>звештај о испитавању/атест издат од независне лабораторије</w:t>
            </w:r>
            <w:r w:rsidRPr="00B376F2">
              <w:rPr>
                <w:rFonts w:ascii="Times New Roman" w:eastAsia="Times New Roman" w:hAnsi="Times New Roman" w:cs="Times New Roman"/>
              </w:rPr>
              <w:t>.</w:t>
            </w:r>
          </w:p>
          <w:p w:rsidR="00B376F2" w:rsidRPr="00B376F2" w:rsidRDefault="00B376F2" w:rsidP="00B376F2">
            <w:pPr>
              <w:spacing w:after="0" w:line="240" w:lineRule="auto"/>
              <w:jc w:val="both"/>
              <w:rPr>
                <w:rFonts w:ascii="Times New Roman" w:eastAsia="Times New Roman" w:hAnsi="Times New Roman" w:cs="Times New Roman"/>
                <w:lang w:val="sr-Latn-CS"/>
              </w:rPr>
            </w:pPr>
          </w:p>
          <w:p w:rsidR="00B376F2" w:rsidRPr="00B376F2" w:rsidRDefault="00B376F2" w:rsidP="00B376F2">
            <w:pPr>
              <w:spacing w:after="0" w:line="240" w:lineRule="auto"/>
              <w:jc w:val="both"/>
              <w:rPr>
                <w:rFonts w:ascii="Times New Roman" w:eastAsia="Times New Roman" w:hAnsi="Times New Roman" w:cs="Times New Roman"/>
                <w:lang w:val="sr-Latn-CS"/>
              </w:rPr>
            </w:pPr>
          </w:p>
        </w:tc>
        <w:tc>
          <w:tcPr>
            <w:tcW w:w="1710" w:type="dxa"/>
            <w:shd w:val="clear" w:color="auto" w:fill="auto"/>
          </w:tcPr>
          <w:p w:rsidR="00B376F2" w:rsidRPr="00F7127E" w:rsidRDefault="00B376F2" w:rsidP="00B376F2">
            <w:pPr>
              <w:spacing w:after="0" w:line="240" w:lineRule="auto"/>
              <w:jc w:val="both"/>
              <w:rPr>
                <w:rFonts w:ascii="Times New Roman" w:eastAsia="Times New Roman" w:hAnsi="Times New Roman" w:cs="Times New Roman"/>
                <w:sz w:val="24"/>
                <w:szCs w:val="24"/>
                <w:lang w:val="sr-Cyrl-CS"/>
              </w:rPr>
            </w:pPr>
          </w:p>
        </w:tc>
        <w:tc>
          <w:tcPr>
            <w:tcW w:w="1600" w:type="dxa"/>
          </w:tcPr>
          <w:p w:rsidR="00B376F2" w:rsidRPr="003B4218" w:rsidRDefault="00B376F2" w:rsidP="00B376F2">
            <w:pPr>
              <w:spacing w:after="0" w:line="240" w:lineRule="auto"/>
              <w:jc w:val="both"/>
              <w:rPr>
                <w:rFonts w:ascii="Times New Roman" w:eastAsia="Times New Roman" w:hAnsi="Times New Roman" w:cs="Times New Roman"/>
                <w:sz w:val="24"/>
                <w:szCs w:val="24"/>
                <w:lang w:val="en-GB"/>
              </w:rPr>
            </w:pPr>
          </w:p>
        </w:tc>
      </w:tr>
      <w:tr w:rsidR="007D6CC7" w:rsidRPr="009C2974" w:rsidTr="00742F63">
        <w:trPr>
          <w:trHeight w:val="284"/>
        </w:trPr>
        <w:tc>
          <w:tcPr>
            <w:tcW w:w="975" w:type="dxa"/>
            <w:shd w:val="clear" w:color="auto" w:fill="auto"/>
          </w:tcPr>
          <w:p w:rsidR="007D6CC7" w:rsidRPr="0027029C" w:rsidRDefault="007D6CC7" w:rsidP="007D6CC7">
            <w:pPr>
              <w:pStyle w:val="ListParagraph"/>
              <w:spacing w:after="0" w:line="240" w:lineRule="auto"/>
              <w:ind w:left="459"/>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lastRenderedPageBreak/>
              <w:t>14.</w:t>
            </w:r>
          </w:p>
        </w:tc>
        <w:tc>
          <w:tcPr>
            <w:tcW w:w="5595" w:type="dxa"/>
            <w:shd w:val="clear" w:color="auto" w:fill="auto"/>
          </w:tcPr>
          <w:p w:rsidR="007D6CC7" w:rsidRPr="00E31355" w:rsidRDefault="007D6CC7" w:rsidP="007D6CC7">
            <w:pPr>
              <w:spacing w:after="0" w:line="240" w:lineRule="auto"/>
              <w:jc w:val="both"/>
              <w:rPr>
                <w:rFonts w:ascii="Times New Roman" w:eastAsia="Times New Roman" w:hAnsi="Times New Roman" w:cs="Times New Roman"/>
              </w:rPr>
            </w:pPr>
            <w:r w:rsidRPr="00E31355">
              <w:rPr>
                <w:rFonts w:ascii="Times New Roman" w:eastAsia="Times New Roman" w:hAnsi="Times New Roman" w:cs="Times New Roman" w:hint="eastAsia"/>
              </w:rPr>
              <w:t>Набавка</w:t>
            </w:r>
            <w:r w:rsidRPr="00E31355">
              <w:rPr>
                <w:rFonts w:ascii="Times New Roman" w:eastAsia="Times New Roman" w:hAnsi="Times New Roman" w:cs="Times New Roman"/>
              </w:rPr>
              <w:t xml:space="preserve">, </w:t>
            </w:r>
            <w:r w:rsidRPr="00E31355">
              <w:rPr>
                <w:rFonts w:ascii="Times New Roman" w:eastAsia="Times New Roman" w:hAnsi="Times New Roman" w:cs="Times New Roman" w:hint="eastAsia"/>
              </w:rPr>
              <w:t>транспорт</w:t>
            </w:r>
            <w:r w:rsidRPr="00E31355">
              <w:rPr>
                <w:rFonts w:ascii="Times New Roman" w:eastAsia="Times New Roman" w:hAnsi="Times New Roman" w:cs="Times New Roman"/>
              </w:rPr>
              <w:t xml:space="preserve"> </w:t>
            </w:r>
            <w:r w:rsidRPr="00E31355">
              <w:rPr>
                <w:rFonts w:ascii="Times New Roman" w:eastAsia="Times New Roman" w:hAnsi="Times New Roman" w:cs="Times New Roman" w:hint="eastAsia"/>
              </w:rPr>
              <w:t>и</w:t>
            </w:r>
            <w:r w:rsidRPr="00E31355">
              <w:rPr>
                <w:rFonts w:ascii="Times New Roman" w:eastAsia="Times New Roman" w:hAnsi="Times New Roman" w:cs="Times New Roman"/>
              </w:rPr>
              <w:t xml:space="preserve"> </w:t>
            </w:r>
            <w:r w:rsidRPr="00E31355">
              <w:rPr>
                <w:rFonts w:ascii="Times New Roman" w:eastAsia="Times New Roman" w:hAnsi="Times New Roman" w:cs="Times New Roman" w:hint="eastAsia"/>
              </w:rPr>
              <w:t>монтажа</w:t>
            </w:r>
            <w:r w:rsidRPr="00E31355">
              <w:rPr>
                <w:rFonts w:ascii="Times New Roman" w:eastAsia="Times New Roman" w:hAnsi="Times New Roman" w:cs="Times New Roman"/>
              </w:rPr>
              <w:t xml:space="preserve"> </w:t>
            </w:r>
            <w:r w:rsidRPr="00E31355">
              <w:rPr>
                <w:rFonts w:ascii="Times New Roman" w:eastAsia="Times New Roman" w:hAnsi="Times New Roman" w:cs="Times New Roman" w:hint="eastAsia"/>
              </w:rPr>
              <w:t>комплетног</w:t>
            </w:r>
            <w:r w:rsidRPr="00E31355">
              <w:rPr>
                <w:rFonts w:ascii="Times New Roman" w:eastAsia="Times New Roman" w:hAnsi="Times New Roman" w:cs="Times New Roman"/>
              </w:rPr>
              <w:t xml:space="preserve"> W</w:t>
            </w:r>
            <w:r>
              <w:rPr>
                <w:rFonts w:ascii="Times New Roman" w:eastAsia="Times New Roman" w:hAnsi="Times New Roman" w:cs="Times New Roman"/>
              </w:rPr>
              <w:t>C</w:t>
            </w:r>
            <w:r w:rsidRPr="00E31355">
              <w:rPr>
                <w:rFonts w:ascii="Times New Roman" w:eastAsia="Times New Roman" w:hAnsi="Times New Roman" w:cs="Times New Roman"/>
              </w:rPr>
              <w:t>-</w:t>
            </w:r>
          </w:p>
          <w:p w:rsidR="007D6CC7" w:rsidRDefault="007D6CC7" w:rsidP="007D6CC7">
            <w:pPr>
              <w:spacing w:after="0" w:line="240" w:lineRule="auto"/>
              <w:jc w:val="both"/>
              <w:rPr>
                <w:rFonts w:ascii="Times New Roman" w:eastAsia="Times New Roman" w:hAnsi="Times New Roman" w:cs="Times New Roman"/>
                <w:lang w:val="sr-Cyrl-CS"/>
              </w:rPr>
            </w:pPr>
            <w:r w:rsidRPr="00E31355">
              <w:rPr>
                <w:rFonts w:ascii="Times New Roman" w:eastAsia="Times New Roman" w:hAnsi="Times New Roman" w:cs="Times New Roman" w:hint="eastAsia"/>
              </w:rPr>
              <w:t>а</w:t>
            </w:r>
            <w:r w:rsidRPr="00E31355">
              <w:rPr>
                <w:rFonts w:ascii="Times New Roman" w:eastAsia="Times New Roman" w:hAnsi="Times New Roman" w:cs="Times New Roman"/>
              </w:rPr>
              <w:t xml:space="preserve"> </w:t>
            </w:r>
            <w:r w:rsidRPr="00E31355">
              <w:rPr>
                <w:rFonts w:ascii="Times New Roman" w:eastAsia="Times New Roman" w:hAnsi="Times New Roman" w:cs="Times New Roman" w:hint="eastAsia"/>
              </w:rPr>
              <w:t>за</w:t>
            </w:r>
            <w:r w:rsidRPr="00E31355">
              <w:rPr>
                <w:rFonts w:ascii="Times New Roman" w:eastAsia="Times New Roman" w:hAnsi="Times New Roman" w:cs="Times New Roman"/>
              </w:rPr>
              <w:t xml:space="preserve"> </w:t>
            </w:r>
            <w:r w:rsidRPr="00E31355">
              <w:rPr>
                <w:rFonts w:ascii="Times New Roman" w:eastAsia="Times New Roman" w:hAnsi="Times New Roman" w:cs="Times New Roman" w:hint="eastAsia"/>
              </w:rPr>
              <w:t>јавне</w:t>
            </w:r>
            <w:r w:rsidRPr="00E31355">
              <w:rPr>
                <w:rFonts w:ascii="Times New Roman" w:eastAsia="Times New Roman" w:hAnsi="Times New Roman" w:cs="Times New Roman"/>
              </w:rPr>
              <w:t xml:space="preserve"> </w:t>
            </w:r>
            <w:r w:rsidRPr="00E31355">
              <w:rPr>
                <w:rFonts w:ascii="Times New Roman" w:eastAsia="Times New Roman" w:hAnsi="Times New Roman" w:cs="Times New Roman" w:hint="eastAsia"/>
              </w:rPr>
              <w:t>просторе</w:t>
            </w:r>
            <w:r>
              <w:rPr>
                <w:rFonts w:ascii="Times New Roman" w:eastAsia="Times New Roman" w:hAnsi="Times New Roman" w:cs="Times New Roman"/>
                <w:lang w:val="sr-Cyrl-CS"/>
              </w:rPr>
              <w:t>.</w:t>
            </w:r>
          </w:p>
          <w:p w:rsidR="007D6CC7" w:rsidRDefault="007D6CC7" w:rsidP="007D6CC7">
            <w:pPr>
              <w:spacing w:after="0" w:line="240" w:lineRule="auto"/>
              <w:jc w:val="both"/>
              <w:rPr>
                <w:rFonts w:ascii="Times New Roman" w:eastAsia="Times New Roman" w:hAnsi="Times New Roman" w:cs="Times New Roman"/>
                <w:lang w:val="sr-Cyrl-CS"/>
              </w:rPr>
            </w:pPr>
            <w:r>
              <w:rPr>
                <w:rFonts w:ascii="Times New Roman" w:eastAsia="Times New Roman" w:hAnsi="Times New Roman" w:cs="Times New Roman" w:hint="eastAsia"/>
              </w:rPr>
              <w:t>К</w:t>
            </w:r>
            <w:r w:rsidRPr="00AD389A">
              <w:rPr>
                <w:rFonts w:ascii="Times New Roman" w:eastAsia="Times New Roman" w:hAnsi="Times New Roman" w:cs="Times New Roman" w:hint="eastAsia"/>
              </w:rPr>
              <w:t>онзолн</w:t>
            </w:r>
            <w:r>
              <w:rPr>
                <w:rFonts w:ascii="Times New Roman" w:eastAsia="Times New Roman" w:hAnsi="Times New Roman" w:cs="Times New Roman" w:hint="eastAsia"/>
              </w:rPr>
              <w:t>а</w:t>
            </w:r>
            <w:r w:rsidRPr="00AD389A">
              <w:rPr>
                <w:rFonts w:ascii="Times New Roman" w:eastAsia="Times New Roman" w:hAnsi="Times New Roman" w:cs="Times New Roman"/>
              </w:rPr>
              <w:t xml:space="preserve"> </w:t>
            </w:r>
            <w:r w:rsidRPr="00AD389A">
              <w:rPr>
                <w:rFonts w:ascii="Times New Roman" w:eastAsia="Times New Roman" w:hAnsi="Times New Roman" w:cs="Times New Roman" w:hint="eastAsia"/>
              </w:rPr>
              <w:t>керамичк</w:t>
            </w:r>
            <w:r>
              <w:rPr>
                <w:rFonts w:ascii="Times New Roman" w:eastAsia="Times New Roman" w:hAnsi="Times New Roman" w:cs="Times New Roman" w:hint="eastAsia"/>
              </w:rPr>
              <w:t>а</w:t>
            </w:r>
            <w:r w:rsidRPr="00AD389A">
              <w:rPr>
                <w:rFonts w:ascii="Times New Roman" w:eastAsia="Times New Roman" w:hAnsi="Times New Roman" w:cs="Times New Roman"/>
              </w:rPr>
              <w:t xml:space="preserve"> W</w:t>
            </w:r>
            <w:r w:rsidRPr="00AD389A">
              <w:rPr>
                <w:rFonts w:ascii="Times New Roman" w:eastAsia="Times New Roman" w:hAnsi="Times New Roman" w:cs="Times New Roman" w:hint="eastAsia"/>
              </w:rPr>
              <w:t>Ц</w:t>
            </w:r>
            <w:r w:rsidRPr="00AD389A">
              <w:rPr>
                <w:rFonts w:ascii="Times New Roman" w:eastAsia="Times New Roman" w:hAnsi="Times New Roman" w:cs="Times New Roman"/>
              </w:rPr>
              <w:t xml:space="preserve"> </w:t>
            </w:r>
            <w:r w:rsidRPr="00AD389A">
              <w:rPr>
                <w:rFonts w:ascii="Times New Roman" w:eastAsia="Times New Roman" w:hAnsi="Times New Roman" w:cs="Times New Roman" w:hint="eastAsia"/>
              </w:rPr>
              <w:t>шољ</w:t>
            </w:r>
            <w:r>
              <w:rPr>
                <w:rFonts w:ascii="Times New Roman" w:eastAsia="Times New Roman" w:hAnsi="Times New Roman" w:cs="Times New Roman" w:hint="eastAsia"/>
              </w:rPr>
              <w:t>а</w:t>
            </w:r>
            <w:r w:rsidRPr="00AD389A">
              <w:rPr>
                <w:rFonts w:ascii="Times New Roman" w:eastAsia="Times New Roman" w:hAnsi="Times New Roman" w:cs="Times New Roman"/>
              </w:rPr>
              <w:t xml:space="preserve"> 1. </w:t>
            </w:r>
            <w:r w:rsidRPr="00AD389A">
              <w:rPr>
                <w:rFonts w:ascii="Times New Roman" w:eastAsia="Times New Roman" w:hAnsi="Times New Roman" w:cs="Times New Roman" w:hint="eastAsia"/>
              </w:rPr>
              <w:t>класе</w:t>
            </w:r>
            <w:r w:rsidRPr="00AD389A">
              <w:rPr>
                <w:rFonts w:ascii="Times New Roman" w:eastAsia="Times New Roman" w:hAnsi="Times New Roman" w:cs="Times New Roman"/>
              </w:rPr>
              <w:t xml:space="preserve">, </w:t>
            </w:r>
            <w:r w:rsidRPr="00AD389A">
              <w:rPr>
                <w:rFonts w:ascii="Times New Roman" w:eastAsia="Times New Roman" w:hAnsi="Times New Roman" w:cs="Times New Roman" w:hint="eastAsia"/>
              </w:rPr>
              <w:t>одигнут</w:t>
            </w:r>
            <w:r>
              <w:rPr>
                <w:rFonts w:ascii="Times New Roman" w:eastAsia="Times New Roman" w:hAnsi="Times New Roman" w:cs="Times New Roman" w:hint="eastAsia"/>
              </w:rPr>
              <w:t>а</w:t>
            </w:r>
            <w:r w:rsidRPr="00AD389A">
              <w:rPr>
                <w:rFonts w:ascii="Times New Roman" w:eastAsia="Times New Roman" w:hAnsi="Times New Roman" w:cs="Times New Roman"/>
              </w:rPr>
              <w:t xml:space="preserve"> </w:t>
            </w:r>
            <w:r w:rsidRPr="00AD389A">
              <w:rPr>
                <w:rFonts w:ascii="Times New Roman" w:eastAsia="Times New Roman" w:hAnsi="Times New Roman" w:cs="Times New Roman" w:hint="eastAsia"/>
              </w:rPr>
              <w:t>од</w:t>
            </w:r>
            <w:r w:rsidRPr="00AD389A">
              <w:rPr>
                <w:rFonts w:ascii="Times New Roman" w:eastAsia="Times New Roman" w:hAnsi="Times New Roman" w:cs="Times New Roman"/>
              </w:rPr>
              <w:t xml:space="preserve"> </w:t>
            </w:r>
            <w:r w:rsidRPr="00AD389A">
              <w:rPr>
                <w:rFonts w:ascii="Times New Roman" w:eastAsia="Times New Roman" w:hAnsi="Times New Roman" w:cs="Times New Roman" w:hint="eastAsia"/>
              </w:rPr>
              <w:t>пода</w:t>
            </w:r>
            <w:r w:rsidRPr="00AD389A">
              <w:rPr>
                <w:rFonts w:ascii="Times New Roman" w:eastAsia="Times New Roman" w:hAnsi="Times New Roman" w:cs="Times New Roman"/>
              </w:rPr>
              <w:t xml:space="preserve"> </w:t>
            </w:r>
            <w:r w:rsidRPr="00AD389A">
              <w:rPr>
                <w:rFonts w:ascii="Times New Roman" w:eastAsia="Times New Roman" w:hAnsi="Times New Roman" w:cs="Times New Roman" w:hint="eastAsia"/>
              </w:rPr>
              <w:t>мин</w:t>
            </w:r>
            <w:r w:rsidRPr="00AD389A">
              <w:rPr>
                <w:rFonts w:ascii="Times New Roman" w:eastAsia="Times New Roman" w:hAnsi="Times New Roman" w:cs="Times New Roman"/>
              </w:rPr>
              <w:t xml:space="preserve">. 6 </w:t>
            </w:r>
            <w:r w:rsidRPr="00AD389A">
              <w:rPr>
                <w:rFonts w:ascii="Times New Roman" w:eastAsia="Times New Roman" w:hAnsi="Times New Roman" w:cs="Times New Roman" w:hint="eastAsia"/>
              </w:rPr>
              <w:t>цм</w:t>
            </w:r>
            <w:r w:rsidRPr="00AD389A">
              <w:rPr>
                <w:rFonts w:ascii="Times New Roman" w:eastAsia="Times New Roman" w:hAnsi="Times New Roman" w:cs="Times New Roman"/>
              </w:rPr>
              <w:t xml:space="preserve">, </w:t>
            </w:r>
            <w:r>
              <w:rPr>
                <w:rFonts w:ascii="Times New Roman" w:eastAsia="Times New Roman" w:hAnsi="Times New Roman" w:cs="Times New Roman"/>
                <w:lang w:val="sr-Cyrl-CS"/>
              </w:rPr>
              <w:t>са</w:t>
            </w:r>
            <w:r w:rsidRPr="00AD389A">
              <w:rPr>
                <w:rFonts w:ascii="Times New Roman" w:eastAsia="Times New Roman" w:hAnsi="Times New Roman" w:cs="Times New Roman"/>
                <w:lang w:val="sr-Cyrl-CS"/>
              </w:rPr>
              <w:t xml:space="preserve"> </w:t>
            </w:r>
            <w:r w:rsidRPr="00AD389A">
              <w:rPr>
                <w:rFonts w:ascii="Times New Roman" w:eastAsia="Times New Roman" w:hAnsi="Times New Roman" w:cs="Times New Roman" w:hint="eastAsia"/>
              </w:rPr>
              <w:t>даском</w:t>
            </w:r>
            <w:r w:rsidRPr="00AD389A">
              <w:rPr>
                <w:rFonts w:ascii="Times New Roman" w:eastAsia="Times New Roman" w:hAnsi="Times New Roman" w:cs="Times New Roman"/>
              </w:rPr>
              <w:t xml:space="preserve"> </w:t>
            </w:r>
            <w:r w:rsidRPr="00AD389A">
              <w:rPr>
                <w:rFonts w:ascii="Times New Roman" w:eastAsia="Times New Roman" w:hAnsi="Times New Roman" w:cs="Times New Roman" w:hint="eastAsia"/>
              </w:rPr>
              <w:t>са</w:t>
            </w:r>
            <w:r w:rsidRPr="00AD389A">
              <w:rPr>
                <w:rFonts w:ascii="Times New Roman" w:eastAsia="Times New Roman" w:hAnsi="Times New Roman" w:cs="Times New Roman"/>
              </w:rPr>
              <w:t xml:space="preserve"> </w:t>
            </w:r>
            <w:r w:rsidRPr="00AD389A">
              <w:rPr>
                <w:rFonts w:ascii="Times New Roman" w:eastAsia="Times New Roman" w:hAnsi="Times New Roman" w:cs="Times New Roman" w:hint="eastAsia"/>
              </w:rPr>
              <w:t>поклопцем</w:t>
            </w:r>
            <w:r w:rsidRPr="00AD389A">
              <w:rPr>
                <w:rFonts w:ascii="Times New Roman" w:eastAsia="Times New Roman" w:hAnsi="Times New Roman" w:cs="Times New Roman"/>
              </w:rPr>
              <w:t xml:space="preserve"> </w:t>
            </w:r>
            <w:r w:rsidRPr="00AD389A">
              <w:rPr>
                <w:rFonts w:ascii="Times New Roman" w:eastAsia="Times New Roman" w:hAnsi="Times New Roman" w:cs="Times New Roman" w:hint="eastAsia"/>
              </w:rPr>
              <w:t>од</w:t>
            </w:r>
            <w:r w:rsidRPr="00AD389A">
              <w:rPr>
                <w:rFonts w:ascii="Times New Roman" w:eastAsia="Times New Roman" w:hAnsi="Times New Roman" w:cs="Times New Roman"/>
              </w:rPr>
              <w:t xml:space="preserve"> </w:t>
            </w:r>
            <w:r w:rsidRPr="00AD389A">
              <w:rPr>
                <w:rFonts w:ascii="Times New Roman" w:eastAsia="Times New Roman" w:hAnsi="Times New Roman" w:cs="Times New Roman" w:hint="eastAsia"/>
              </w:rPr>
              <w:t>тврде</w:t>
            </w:r>
            <w:r w:rsidRPr="00AD389A">
              <w:rPr>
                <w:rFonts w:ascii="Times New Roman" w:eastAsia="Times New Roman" w:hAnsi="Times New Roman" w:cs="Times New Roman"/>
              </w:rPr>
              <w:t xml:space="preserve"> </w:t>
            </w:r>
            <w:r w:rsidRPr="00AD389A">
              <w:rPr>
                <w:rFonts w:ascii="Times New Roman" w:eastAsia="Times New Roman" w:hAnsi="Times New Roman" w:cs="Times New Roman" w:hint="eastAsia"/>
              </w:rPr>
              <w:t>пластике</w:t>
            </w:r>
            <w:r w:rsidRPr="00AD389A">
              <w:rPr>
                <w:rFonts w:ascii="Times New Roman" w:eastAsia="Times New Roman" w:hAnsi="Times New Roman" w:cs="Times New Roman"/>
                <w:lang w:val="sr-Cyrl-CS"/>
              </w:rPr>
              <w:t xml:space="preserve"> произвођача </w:t>
            </w:r>
            <w:r w:rsidRPr="00AD389A">
              <w:rPr>
                <w:rFonts w:ascii="Times New Roman" w:eastAsia="Times New Roman" w:hAnsi="Times New Roman" w:cs="Times New Roman"/>
              </w:rPr>
              <w:t xml:space="preserve">Geberit Group Кolo </w:t>
            </w:r>
            <w:r w:rsidRPr="00AD389A">
              <w:rPr>
                <w:rFonts w:ascii="Times New Roman" w:eastAsia="Times New Roman" w:hAnsi="Times New Roman" w:cs="Times New Roman"/>
                <w:lang w:val="sr-Cyrl-CS"/>
              </w:rPr>
              <w:t>или одговарајуће</w:t>
            </w:r>
            <w:r>
              <w:rPr>
                <w:rFonts w:ascii="Times New Roman" w:eastAsia="Times New Roman" w:hAnsi="Times New Roman" w:cs="Times New Roman"/>
                <w:lang w:val="sr-Cyrl-CS"/>
              </w:rPr>
              <w:t>.</w:t>
            </w:r>
          </w:p>
          <w:p w:rsidR="007D6CC7" w:rsidRPr="00CF742A" w:rsidRDefault="007D6CC7" w:rsidP="007D6CC7">
            <w:pPr>
              <w:spacing w:after="0" w:line="240" w:lineRule="auto"/>
              <w:jc w:val="both"/>
              <w:rPr>
                <w:rFonts w:ascii="Times New Roman" w:eastAsia="Times New Roman" w:hAnsi="Times New Roman" w:cs="Times New Roman"/>
                <w:b/>
                <w:lang w:val="sr-Cyrl-CS"/>
              </w:rPr>
            </w:pPr>
            <w:r w:rsidRPr="00CF742A">
              <w:rPr>
                <w:rFonts w:ascii="Times New Roman" w:eastAsia="Times New Roman" w:hAnsi="Times New Roman" w:cs="Times New Roman"/>
                <w:b/>
                <w:lang w:val="sr-Cyrl-CS"/>
              </w:rPr>
              <w:t>У тоалетима за посетиоце:</w:t>
            </w:r>
          </w:p>
          <w:p w:rsidR="007D6CC7" w:rsidRDefault="007D6CC7" w:rsidP="007D6CC7">
            <w:pPr>
              <w:spacing w:after="0" w:line="240" w:lineRule="auto"/>
              <w:jc w:val="both"/>
              <w:rPr>
                <w:rFonts w:ascii="Times New Roman" w:eastAsia="Times New Roman" w:hAnsi="Times New Roman" w:cs="Times New Roman"/>
                <w:lang w:val="sr-Cyrl-CS"/>
              </w:rPr>
            </w:pPr>
            <w:r w:rsidRPr="00AD389A">
              <w:rPr>
                <w:rFonts w:ascii="Times New Roman" w:eastAsia="Times New Roman" w:hAnsi="Times New Roman" w:cs="Times New Roman"/>
                <w:lang w:val="sr-Cyrl-CS"/>
              </w:rPr>
              <w:t xml:space="preserve">самоносиви </w:t>
            </w:r>
            <w:r w:rsidRPr="00AD389A">
              <w:rPr>
                <w:rFonts w:ascii="Times New Roman" w:eastAsia="Times New Roman" w:hAnsi="Times New Roman" w:cs="Times New Roman" w:hint="eastAsia"/>
              </w:rPr>
              <w:t>инсталациони</w:t>
            </w:r>
            <w:r w:rsidRPr="00AD389A">
              <w:rPr>
                <w:rFonts w:ascii="Times New Roman" w:eastAsia="Times New Roman" w:hAnsi="Times New Roman" w:cs="Times New Roman"/>
                <w:lang w:val="sr-Cyrl-CS"/>
              </w:rPr>
              <w:t xml:space="preserve"> оквирни елемент са </w:t>
            </w:r>
            <w:r w:rsidRPr="00AD389A">
              <w:rPr>
                <w:rFonts w:ascii="Times New Roman" w:eastAsia="Times New Roman" w:hAnsi="Times New Roman" w:cs="Times New Roman" w:hint="eastAsia"/>
              </w:rPr>
              <w:t>коленом</w:t>
            </w:r>
            <w:r w:rsidRPr="00AD389A">
              <w:rPr>
                <w:rFonts w:ascii="Times New Roman" w:eastAsia="Times New Roman" w:hAnsi="Times New Roman" w:cs="Times New Roman"/>
              </w:rPr>
              <w:t xml:space="preserve"> </w:t>
            </w:r>
            <w:r w:rsidRPr="00AD389A">
              <w:rPr>
                <w:rFonts w:ascii="Times New Roman" w:eastAsia="Times New Roman" w:hAnsi="Times New Roman" w:cs="Times New Roman" w:hint="eastAsia"/>
              </w:rPr>
              <w:t>д</w:t>
            </w:r>
            <w:r w:rsidRPr="00AD389A">
              <w:rPr>
                <w:rFonts w:ascii="Times New Roman" w:eastAsia="Times New Roman" w:hAnsi="Times New Roman" w:cs="Times New Roman"/>
              </w:rPr>
              <w:t xml:space="preserve">90/110 </w:t>
            </w:r>
            <w:r w:rsidRPr="00AD389A">
              <w:rPr>
                <w:rFonts w:ascii="Times New Roman" w:eastAsia="Times New Roman" w:hAnsi="Times New Roman" w:cs="Times New Roman" w:hint="eastAsia"/>
              </w:rPr>
              <w:t>мм</w:t>
            </w:r>
            <w:r w:rsidRPr="00AD389A">
              <w:rPr>
                <w:rFonts w:ascii="Times New Roman" w:eastAsia="Times New Roman" w:hAnsi="Times New Roman" w:cs="Times New Roman"/>
              </w:rPr>
              <w:t xml:space="preserve"> </w:t>
            </w:r>
            <w:r w:rsidRPr="00AD389A">
              <w:rPr>
                <w:rFonts w:ascii="Times New Roman" w:eastAsia="Times New Roman" w:hAnsi="Times New Roman" w:cs="Times New Roman" w:hint="eastAsia"/>
              </w:rPr>
              <w:t>са</w:t>
            </w:r>
            <w:r w:rsidRPr="00AD389A">
              <w:rPr>
                <w:rFonts w:ascii="Times New Roman" w:eastAsia="Times New Roman" w:hAnsi="Times New Roman" w:cs="Times New Roman"/>
              </w:rPr>
              <w:t xml:space="preserve"> </w:t>
            </w:r>
            <w:r w:rsidRPr="00AD389A">
              <w:rPr>
                <w:rFonts w:ascii="Times New Roman" w:eastAsia="Times New Roman" w:hAnsi="Times New Roman" w:cs="Times New Roman" w:hint="eastAsia"/>
              </w:rPr>
              <w:t>звучно</w:t>
            </w:r>
            <w:r w:rsidRPr="00AD389A">
              <w:rPr>
                <w:rFonts w:ascii="Times New Roman" w:eastAsia="Times New Roman" w:hAnsi="Times New Roman" w:cs="Times New Roman"/>
              </w:rPr>
              <w:t xml:space="preserve"> </w:t>
            </w:r>
            <w:r w:rsidRPr="00AD389A">
              <w:rPr>
                <w:rFonts w:ascii="Times New Roman" w:eastAsia="Times New Roman" w:hAnsi="Times New Roman" w:cs="Times New Roman" w:hint="eastAsia"/>
              </w:rPr>
              <w:t>изолованом</w:t>
            </w:r>
            <w:r w:rsidRPr="00AD389A">
              <w:rPr>
                <w:rFonts w:ascii="Times New Roman" w:eastAsia="Times New Roman" w:hAnsi="Times New Roman" w:cs="Times New Roman"/>
                <w:lang w:val="sr-Cyrl-CS"/>
              </w:rPr>
              <w:t xml:space="preserve"> </w:t>
            </w:r>
            <w:r w:rsidRPr="00AD389A">
              <w:rPr>
                <w:rFonts w:ascii="Times New Roman" w:eastAsia="Times New Roman" w:hAnsi="Times New Roman" w:cs="Times New Roman" w:hint="eastAsia"/>
              </w:rPr>
              <w:t>убујмицом</w:t>
            </w:r>
            <w:r w:rsidRPr="00AD389A">
              <w:rPr>
                <w:rFonts w:ascii="Times New Roman" w:eastAsia="Times New Roman" w:hAnsi="Times New Roman" w:cs="Times New Roman"/>
              </w:rPr>
              <w:t xml:space="preserve">, </w:t>
            </w:r>
            <w:r w:rsidRPr="00AD389A">
              <w:rPr>
                <w:rFonts w:ascii="Times New Roman" w:eastAsia="Times New Roman" w:hAnsi="Times New Roman" w:cs="Times New Roman" w:hint="eastAsia"/>
              </w:rPr>
              <w:t>спојним</w:t>
            </w:r>
            <w:r w:rsidRPr="00AD389A">
              <w:rPr>
                <w:rFonts w:ascii="Times New Roman" w:eastAsia="Times New Roman" w:hAnsi="Times New Roman" w:cs="Times New Roman"/>
              </w:rPr>
              <w:t xml:space="preserve"> </w:t>
            </w:r>
            <w:r w:rsidRPr="00AD389A">
              <w:rPr>
                <w:rFonts w:ascii="Times New Roman" w:eastAsia="Times New Roman" w:hAnsi="Times New Roman" w:cs="Times New Roman" w:hint="eastAsia"/>
              </w:rPr>
              <w:t>комадом</w:t>
            </w:r>
            <w:r w:rsidRPr="00AD389A">
              <w:rPr>
                <w:rFonts w:ascii="Times New Roman" w:eastAsia="Times New Roman" w:hAnsi="Times New Roman" w:cs="Times New Roman"/>
              </w:rPr>
              <w:t xml:space="preserve"> </w:t>
            </w:r>
            <w:r w:rsidRPr="00AD389A">
              <w:rPr>
                <w:rFonts w:ascii="Times New Roman" w:eastAsia="Times New Roman" w:hAnsi="Times New Roman" w:cs="Times New Roman" w:hint="eastAsia"/>
              </w:rPr>
              <w:t>за</w:t>
            </w:r>
            <w:r w:rsidRPr="00AD389A">
              <w:rPr>
                <w:rFonts w:ascii="Times New Roman" w:eastAsia="Times New Roman" w:hAnsi="Times New Roman" w:cs="Times New Roman"/>
              </w:rPr>
              <w:t xml:space="preserve"> W</w:t>
            </w:r>
            <w:r>
              <w:rPr>
                <w:rFonts w:ascii="Times New Roman" w:eastAsia="Times New Roman" w:hAnsi="Times New Roman" w:cs="Times New Roman"/>
              </w:rPr>
              <w:t>C</w:t>
            </w:r>
            <w:r w:rsidRPr="00AD389A">
              <w:rPr>
                <w:rFonts w:ascii="Times New Roman" w:eastAsia="Times New Roman" w:hAnsi="Times New Roman" w:cs="Times New Roman"/>
              </w:rPr>
              <w:t xml:space="preserve"> </w:t>
            </w:r>
            <w:r w:rsidRPr="00AD389A">
              <w:rPr>
                <w:rFonts w:ascii="Times New Roman" w:eastAsia="Times New Roman" w:hAnsi="Times New Roman" w:cs="Times New Roman" w:hint="eastAsia"/>
              </w:rPr>
              <w:t>шољу</w:t>
            </w:r>
            <w:r w:rsidRPr="00AD389A">
              <w:rPr>
                <w:rFonts w:ascii="Times New Roman" w:eastAsia="Times New Roman" w:hAnsi="Times New Roman" w:cs="Times New Roman"/>
              </w:rPr>
              <w:t xml:space="preserve"> </w:t>
            </w:r>
            <w:r w:rsidRPr="00AD389A">
              <w:rPr>
                <w:rFonts w:ascii="Times New Roman" w:eastAsia="Times New Roman" w:hAnsi="Times New Roman" w:cs="Times New Roman" w:hint="eastAsia"/>
              </w:rPr>
              <w:t>са</w:t>
            </w:r>
            <w:r w:rsidRPr="00AD389A">
              <w:rPr>
                <w:rFonts w:ascii="Times New Roman" w:eastAsia="Times New Roman" w:hAnsi="Times New Roman" w:cs="Times New Roman"/>
                <w:lang w:val="sr-Cyrl-CS"/>
              </w:rPr>
              <w:t xml:space="preserve"> </w:t>
            </w:r>
            <w:r w:rsidRPr="00AD389A">
              <w:rPr>
                <w:rFonts w:ascii="Times New Roman" w:eastAsia="Times New Roman" w:hAnsi="Times New Roman" w:cs="Times New Roman" w:hint="eastAsia"/>
              </w:rPr>
              <w:t>заптивним</w:t>
            </w:r>
            <w:r w:rsidRPr="00AD389A">
              <w:rPr>
                <w:rFonts w:ascii="Times New Roman" w:eastAsia="Times New Roman" w:hAnsi="Times New Roman" w:cs="Times New Roman"/>
              </w:rPr>
              <w:t xml:space="preserve"> </w:t>
            </w:r>
            <w:r w:rsidRPr="00AD389A">
              <w:rPr>
                <w:rFonts w:ascii="Times New Roman" w:eastAsia="Times New Roman" w:hAnsi="Times New Roman" w:cs="Times New Roman" w:hint="eastAsia"/>
              </w:rPr>
              <w:t>манжетама</w:t>
            </w:r>
            <w:r w:rsidRPr="00AD389A">
              <w:rPr>
                <w:rFonts w:ascii="Times New Roman" w:eastAsia="Times New Roman" w:hAnsi="Times New Roman" w:cs="Times New Roman"/>
              </w:rPr>
              <w:t xml:space="preserve"> </w:t>
            </w:r>
            <w:r w:rsidRPr="00AD389A">
              <w:rPr>
                <w:rFonts w:ascii="Times New Roman" w:eastAsia="Times New Roman" w:hAnsi="Times New Roman" w:cs="Times New Roman" w:hint="eastAsia"/>
              </w:rPr>
              <w:t>и</w:t>
            </w:r>
            <w:r w:rsidRPr="00AD389A">
              <w:rPr>
                <w:rFonts w:ascii="Times New Roman" w:eastAsia="Times New Roman" w:hAnsi="Times New Roman" w:cs="Times New Roman"/>
              </w:rPr>
              <w:t xml:space="preserve"> </w:t>
            </w:r>
            <w:r w:rsidRPr="00AD389A">
              <w:rPr>
                <w:rFonts w:ascii="Times New Roman" w:eastAsia="Times New Roman" w:hAnsi="Times New Roman" w:cs="Times New Roman" w:hint="eastAsia"/>
              </w:rPr>
              <w:t>сетом</w:t>
            </w:r>
            <w:r w:rsidRPr="00AD389A">
              <w:rPr>
                <w:rFonts w:ascii="Times New Roman" w:eastAsia="Times New Roman" w:hAnsi="Times New Roman" w:cs="Times New Roman"/>
              </w:rPr>
              <w:t xml:space="preserve"> </w:t>
            </w:r>
            <w:r w:rsidRPr="00AD389A">
              <w:rPr>
                <w:rFonts w:ascii="Times New Roman" w:eastAsia="Times New Roman" w:hAnsi="Times New Roman" w:cs="Times New Roman" w:hint="eastAsia"/>
              </w:rPr>
              <w:t>звучне</w:t>
            </w:r>
            <w:r w:rsidRPr="00AD389A">
              <w:rPr>
                <w:rFonts w:ascii="Times New Roman" w:eastAsia="Times New Roman" w:hAnsi="Times New Roman" w:cs="Times New Roman"/>
              </w:rPr>
              <w:t xml:space="preserve"> </w:t>
            </w:r>
            <w:r w:rsidRPr="00AD389A">
              <w:rPr>
                <w:rFonts w:ascii="Times New Roman" w:eastAsia="Times New Roman" w:hAnsi="Times New Roman" w:cs="Times New Roman" w:hint="eastAsia"/>
              </w:rPr>
              <w:t>изолације</w:t>
            </w:r>
            <w:r w:rsidRPr="00AD389A">
              <w:rPr>
                <w:rFonts w:ascii="Times New Roman" w:eastAsia="Times New Roman" w:hAnsi="Times New Roman" w:cs="Times New Roman"/>
              </w:rPr>
              <w:t>,</w:t>
            </w:r>
            <w:r w:rsidRPr="00AD389A">
              <w:rPr>
                <w:rFonts w:ascii="Times New Roman" w:eastAsia="Times New Roman" w:hAnsi="Times New Roman" w:cs="Times New Roman"/>
                <w:lang w:val="sr-Cyrl-CS"/>
              </w:rPr>
              <w:t xml:space="preserve"> </w:t>
            </w:r>
            <w:r w:rsidRPr="00AD389A">
              <w:rPr>
                <w:rFonts w:ascii="Times New Roman" w:eastAsia="Times New Roman" w:hAnsi="Times New Roman" w:cs="Times New Roman" w:hint="eastAsia"/>
              </w:rPr>
              <w:t>вијцима</w:t>
            </w:r>
            <w:r w:rsidRPr="00AD389A">
              <w:rPr>
                <w:rFonts w:ascii="Times New Roman" w:eastAsia="Times New Roman" w:hAnsi="Times New Roman" w:cs="Times New Roman"/>
              </w:rPr>
              <w:t xml:space="preserve"> </w:t>
            </w:r>
            <w:r w:rsidRPr="00AD389A">
              <w:rPr>
                <w:rFonts w:ascii="Times New Roman" w:eastAsia="Times New Roman" w:hAnsi="Times New Roman" w:cs="Times New Roman" w:hint="eastAsia"/>
              </w:rPr>
              <w:t>за</w:t>
            </w:r>
            <w:r w:rsidRPr="00AD389A">
              <w:rPr>
                <w:rFonts w:ascii="Times New Roman" w:eastAsia="Times New Roman" w:hAnsi="Times New Roman" w:cs="Times New Roman"/>
              </w:rPr>
              <w:t xml:space="preserve"> </w:t>
            </w:r>
            <w:r w:rsidRPr="00AD389A">
              <w:rPr>
                <w:rFonts w:ascii="Times New Roman" w:eastAsia="Times New Roman" w:hAnsi="Times New Roman" w:cs="Times New Roman" w:hint="eastAsia"/>
              </w:rPr>
              <w:t>учвршћење</w:t>
            </w:r>
            <w:r w:rsidRPr="00AD389A">
              <w:rPr>
                <w:rFonts w:ascii="Times New Roman" w:eastAsia="Times New Roman" w:hAnsi="Times New Roman" w:cs="Times New Roman"/>
              </w:rPr>
              <w:t xml:space="preserve"> </w:t>
            </w:r>
            <w:r w:rsidRPr="00AD389A">
              <w:rPr>
                <w:rFonts w:ascii="Times New Roman" w:eastAsia="Times New Roman" w:hAnsi="Times New Roman" w:cs="Times New Roman" w:hint="eastAsia"/>
              </w:rPr>
              <w:t>керамике</w:t>
            </w:r>
            <w:r w:rsidRPr="00AD389A">
              <w:rPr>
                <w:rFonts w:ascii="Times New Roman" w:eastAsia="Times New Roman" w:hAnsi="Times New Roman" w:cs="Times New Roman"/>
              </w:rPr>
              <w:t xml:space="preserve"> </w:t>
            </w:r>
            <w:r w:rsidRPr="00AD389A">
              <w:rPr>
                <w:rFonts w:ascii="Times New Roman" w:eastAsia="Times New Roman" w:hAnsi="Times New Roman" w:cs="Times New Roman" w:hint="eastAsia"/>
              </w:rPr>
              <w:t>и</w:t>
            </w:r>
            <w:r w:rsidRPr="00AD389A">
              <w:rPr>
                <w:rFonts w:ascii="Times New Roman" w:eastAsia="Times New Roman" w:hAnsi="Times New Roman" w:cs="Times New Roman"/>
              </w:rPr>
              <w:t xml:space="preserve"> </w:t>
            </w:r>
            <w:r w:rsidRPr="00AD389A">
              <w:rPr>
                <w:rFonts w:ascii="Times New Roman" w:eastAsia="Times New Roman" w:hAnsi="Times New Roman" w:cs="Times New Roman" w:hint="eastAsia"/>
              </w:rPr>
              <w:t>свим</w:t>
            </w:r>
            <w:r>
              <w:rPr>
                <w:rFonts w:ascii="Times New Roman" w:eastAsia="Times New Roman" w:hAnsi="Times New Roman" w:cs="Times New Roman"/>
                <w:lang w:val="sr-Cyrl-CS"/>
              </w:rPr>
              <w:t xml:space="preserve"> </w:t>
            </w:r>
            <w:r w:rsidRPr="00AD389A">
              <w:rPr>
                <w:rFonts w:ascii="Times New Roman" w:eastAsia="Times New Roman" w:hAnsi="Times New Roman" w:cs="Times New Roman" w:hint="eastAsia"/>
              </w:rPr>
              <w:t>потребним</w:t>
            </w:r>
            <w:r w:rsidRPr="00AD389A">
              <w:rPr>
                <w:rFonts w:ascii="Times New Roman" w:eastAsia="Times New Roman" w:hAnsi="Times New Roman" w:cs="Times New Roman"/>
              </w:rPr>
              <w:t xml:space="preserve"> </w:t>
            </w:r>
            <w:r w:rsidRPr="00AD389A">
              <w:rPr>
                <w:rFonts w:ascii="Times New Roman" w:eastAsia="Times New Roman" w:hAnsi="Times New Roman" w:cs="Times New Roman" w:hint="eastAsia"/>
              </w:rPr>
              <w:t>прибором</w:t>
            </w:r>
            <w:r w:rsidRPr="00AD389A">
              <w:rPr>
                <w:rFonts w:ascii="Times New Roman" w:eastAsia="Times New Roman" w:hAnsi="Times New Roman" w:cs="Times New Roman"/>
              </w:rPr>
              <w:t xml:space="preserve"> </w:t>
            </w:r>
            <w:r w:rsidRPr="00AD389A">
              <w:rPr>
                <w:rFonts w:ascii="Times New Roman" w:eastAsia="Times New Roman" w:hAnsi="Times New Roman" w:cs="Times New Roman" w:hint="eastAsia"/>
              </w:rPr>
              <w:t>за</w:t>
            </w:r>
            <w:r w:rsidRPr="00AD389A">
              <w:rPr>
                <w:rFonts w:ascii="Times New Roman" w:eastAsia="Times New Roman" w:hAnsi="Times New Roman" w:cs="Times New Roman"/>
              </w:rPr>
              <w:t xml:space="preserve"> </w:t>
            </w:r>
            <w:r w:rsidRPr="00AD389A">
              <w:rPr>
                <w:rFonts w:ascii="Times New Roman" w:eastAsia="Times New Roman" w:hAnsi="Times New Roman" w:cs="Times New Roman" w:hint="eastAsia"/>
              </w:rPr>
              <w:t>уградњу</w:t>
            </w:r>
            <w:r w:rsidRPr="00AD389A">
              <w:rPr>
                <w:rFonts w:ascii="Times New Roman" w:eastAsia="Times New Roman" w:hAnsi="Times New Roman" w:cs="Times New Roman"/>
              </w:rPr>
              <w:t xml:space="preserve"> </w:t>
            </w:r>
            <w:r w:rsidRPr="00AD389A">
              <w:rPr>
                <w:rFonts w:ascii="Times New Roman" w:eastAsia="Times New Roman" w:hAnsi="Times New Roman" w:cs="Times New Roman" w:hint="eastAsia"/>
              </w:rPr>
              <w:t>према</w:t>
            </w:r>
            <w:r w:rsidRPr="00AD389A">
              <w:rPr>
                <w:rFonts w:ascii="Times New Roman" w:eastAsia="Times New Roman" w:hAnsi="Times New Roman" w:cs="Times New Roman"/>
                <w:lang w:val="sr-Cyrl-CS"/>
              </w:rPr>
              <w:t xml:space="preserve"> </w:t>
            </w:r>
            <w:r w:rsidRPr="00AD389A">
              <w:rPr>
                <w:rFonts w:ascii="Times New Roman" w:eastAsia="Times New Roman" w:hAnsi="Times New Roman" w:cs="Times New Roman" w:hint="eastAsia"/>
              </w:rPr>
              <w:t>упутствима</w:t>
            </w:r>
            <w:r w:rsidRPr="00AD389A">
              <w:rPr>
                <w:rFonts w:ascii="Times New Roman" w:eastAsia="Times New Roman" w:hAnsi="Times New Roman" w:cs="Times New Roman"/>
              </w:rPr>
              <w:t xml:space="preserve"> </w:t>
            </w:r>
            <w:r w:rsidRPr="00AD389A">
              <w:rPr>
                <w:rFonts w:ascii="Times New Roman" w:eastAsia="Times New Roman" w:hAnsi="Times New Roman" w:cs="Times New Roman" w:hint="eastAsia"/>
              </w:rPr>
              <w:t>произвођача</w:t>
            </w:r>
            <w:r w:rsidRPr="00AD389A">
              <w:rPr>
                <w:rFonts w:ascii="Times New Roman" w:eastAsia="Times New Roman" w:hAnsi="Times New Roman" w:cs="Times New Roman"/>
                <w:lang w:val="sr-Cyrl-CS"/>
              </w:rPr>
              <w:t xml:space="preserve">, са временски ограниченим </w:t>
            </w:r>
            <w:r w:rsidRPr="00AD389A">
              <w:rPr>
                <w:rFonts w:ascii="Times New Roman" w:eastAsia="Times New Roman" w:hAnsi="Times New Roman" w:cs="Times New Roman"/>
              </w:rPr>
              <w:t>WC</w:t>
            </w:r>
            <w:r w:rsidRPr="00AD389A">
              <w:rPr>
                <w:rFonts w:ascii="Times New Roman" w:eastAsia="Times New Roman" w:hAnsi="Times New Roman" w:cs="Times New Roman"/>
                <w:lang w:val="sr-Cyrl-CS"/>
              </w:rPr>
              <w:t xml:space="preserve"> вентилом, све као T</w:t>
            </w:r>
            <w:r w:rsidRPr="00AD389A">
              <w:rPr>
                <w:rFonts w:ascii="Times New Roman" w:eastAsia="Times New Roman" w:hAnsi="Times New Roman" w:cs="Times New Roman"/>
              </w:rPr>
              <w:t>em</w:t>
            </w:r>
            <w:r>
              <w:rPr>
                <w:rFonts w:ascii="Times New Roman" w:eastAsia="Times New Roman" w:hAnsi="Times New Roman" w:cs="Times New Roman"/>
              </w:rPr>
              <w:t>p</w:t>
            </w:r>
            <w:r w:rsidRPr="00AD389A">
              <w:rPr>
                <w:rFonts w:ascii="Times New Roman" w:eastAsia="Times New Roman" w:hAnsi="Times New Roman" w:cs="Times New Roman"/>
              </w:rPr>
              <w:t>ofix</w:t>
            </w:r>
            <w:r w:rsidRPr="00AD389A">
              <w:rPr>
                <w:rFonts w:ascii="Times New Roman" w:eastAsia="Times New Roman" w:hAnsi="Times New Roman" w:cs="Times New Roman"/>
                <w:lang w:val="sr-Cyrl-CS"/>
              </w:rPr>
              <w:t xml:space="preserve"> 3, антивандал, произвођача Delabie, Геберит или одговарајуће.</w:t>
            </w:r>
          </w:p>
          <w:p w:rsidR="007D6CC7" w:rsidRPr="00CF742A" w:rsidRDefault="007D6CC7" w:rsidP="007D6CC7">
            <w:pPr>
              <w:spacing w:after="0" w:line="240" w:lineRule="auto"/>
              <w:jc w:val="both"/>
              <w:rPr>
                <w:rFonts w:ascii="Times New Roman" w:eastAsia="Times New Roman" w:hAnsi="Times New Roman" w:cs="Times New Roman"/>
                <w:b/>
                <w:lang w:val="sr-Cyrl-CS"/>
              </w:rPr>
            </w:pPr>
            <w:r w:rsidRPr="00CF742A">
              <w:rPr>
                <w:rFonts w:ascii="Times New Roman" w:eastAsia="Times New Roman" w:hAnsi="Times New Roman" w:cs="Times New Roman"/>
                <w:b/>
                <w:lang w:val="sr-Cyrl-CS"/>
              </w:rPr>
              <w:t>У осталим тоалетима:</w:t>
            </w:r>
          </w:p>
          <w:p w:rsidR="007D6CC7" w:rsidRPr="00EF0A69" w:rsidRDefault="007D6CC7" w:rsidP="007D6CC7">
            <w:pPr>
              <w:spacing w:after="0" w:line="240" w:lineRule="auto"/>
              <w:jc w:val="both"/>
              <w:rPr>
                <w:rFonts w:ascii="Times New Roman" w:eastAsia="Times New Roman" w:hAnsi="Times New Roman" w:cs="Times New Roman"/>
              </w:rPr>
            </w:pPr>
            <w:r w:rsidRPr="00EF0A69">
              <w:rPr>
                <w:rFonts w:ascii="Times New Roman" w:eastAsia="Times New Roman" w:hAnsi="Times New Roman" w:cs="Times New Roman" w:hint="eastAsia"/>
              </w:rPr>
              <w:t>монтажн</w:t>
            </w:r>
            <w:r>
              <w:rPr>
                <w:rFonts w:ascii="Times New Roman" w:eastAsia="Times New Roman" w:hAnsi="Times New Roman" w:cs="Times New Roman" w:hint="eastAsia"/>
              </w:rPr>
              <w:t>и</w:t>
            </w:r>
            <w:r w:rsidRPr="00EF0A69">
              <w:rPr>
                <w:rFonts w:ascii="Times New Roman" w:eastAsia="Times New Roman" w:hAnsi="Times New Roman" w:cs="Times New Roman"/>
              </w:rPr>
              <w:t xml:space="preserve"> </w:t>
            </w:r>
            <w:r w:rsidRPr="00EF0A69">
              <w:rPr>
                <w:rFonts w:ascii="Times New Roman" w:eastAsia="Times New Roman" w:hAnsi="Times New Roman" w:cs="Times New Roman" w:hint="eastAsia"/>
              </w:rPr>
              <w:t>инсталацион</w:t>
            </w:r>
            <w:r>
              <w:rPr>
                <w:rFonts w:ascii="Times New Roman" w:eastAsia="Times New Roman" w:hAnsi="Times New Roman" w:cs="Times New Roman" w:hint="eastAsia"/>
              </w:rPr>
              <w:t>и</w:t>
            </w:r>
            <w:r w:rsidRPr="00EF0A69">
              <w:rPr>
                <w:rFonts w:ascii="Times New Roman" w:eastAsia="Times New Roman" w:hAnsi="Times New Roman" w:cs="Times New Roman"/>
              </w:rPr>
              <w:t xml:space="preserve"> </w:t>
            </w:r>
            <w:r w:rsidRPr="00EF0A69">
              <w:rPr>
                <w:rFonts w:ascii="Times New Roman" w:eastAsia="Times New Roman" w:hAnsi="Times New Roman" w:cs="Times New Roman" w:hint="eastAsia"/>
              </w:rPr>
              <w:t>елемент</w:t>
            </w:r>
            <w:r w:rsidRPr="00EF0A69">
              <w:rPr>
                <w:rFonts w:ascii="Times New Roman" w:eastAsia="Times New Roman" w:hAnsi="Times New Roman" w:cs="Times New Roman"/>
              </w:rPr>
              <w:t xml:space="preserve"> </w:t>
            </w:r>
            <w:r w:rsidRPr="00EF0A69">
              <w:rPr>
                <w:rFonts w:ascii="Times New Roman" w:eastAsia="Times New Roman" w:hAnsi="Times New Roman" w:cs="Times New Roman" w:hint="eastAsia"/>
              </w:rPr>
              <w:t>за</w:t>
            </w:r>
            <w:r w:rsidRPr="00EF0A69">
              <w:rPr>
                <w:rFonts w:ascii="Times New Roman" w:eastAsia="Times New Roman" w:hAnsi="Times New Roman" w:cs="Times New Roman"/>
              </w:rPr>
              <w:t xml:space="preserve"> W</w:t>
            </w:r>
            <w:r>
              <w:rPr>
                <w:rFonts w:ascii="Times New Roman" w:eastAsia="Times New Roman" w:hAnsi="Times New Roman" w:cs="Times New Roman"/>
              </w:rPr>
              <w:t>C</w:t>
            </w:r>
          </w:p>
          <w:p w:rsidR="007D6CC7" w:rsidRPr="00EF0A69" w:rsidRDefault="007D6CC7" w:rsidP="007D6CC7">
            <w:pPr>
              <w:spacing w:after="0" w:line="240" w:lineRule="auto"/>
              <w:jc w:val="both"/>
              <w:rPr>
                <w:rFonts w:ascii="Times New Roman" w:eastAsia="Times New Roman" w:hAnsi="Times New Roman" w:cs="Times New Roman"/>
              </w:rPr>
            </w:pPr>
            <w:r w:rsidRPr="00EF0A69">
              <w:rPr>
                <w:rFonts w:ascii="Times New Roman" w:eastAsia="Times New Roman" w:hAnsi="Times New Roman" w:cs="Times New Roman" w:hint="eastAsia"/>
              </w:rPr>
              <w:t>шољу</w:t>
            </w:r>
            <w:r w:rsidRPr="00EF0A69">
              <w:rPr>
                <w:rFonts w:ascii="Times New Roman" w:eastAsia="Times New Roman" w:hAnsi="Times New Roman" w:cs="Times New Roman"/>
              </w:rPr>
              <w:t xml:space="preserve"> </w:t>
            </w:r>
            <w:r w:rsidRPr="00EF0A69">
              <w:rPr>
                <w:rFonts w:ascii="Times New Roman" w:eastAsia="Times New Roman" w:hAnsi="Times New Roman" w:cs="Times New Roman" w:hint="eastAsia"/>
              </w:rPr>
              <w:t>уградне</w:t>
            </w:r>
            <w:r w:rsidRPr="00EF0A69">
              <w:rPr>
                <w:rFonts w:ascii="Times New Roman" w:eastAsia="Times New Roman" w:hAnsi="Times New Roman" w:cs="Times New Roman"/>
              </w:rPr>
              <w:t xml:space="preserve"> </w:t>
            </w:r>
            <w:r w:rsidRPr="00EF0A69">
              <w:rPr>
                <w:rFonts w:ascii="Times New Roman" w:eastAsia="Times New Roman" w:hAnsi="Times New Roman" w:cs="Times New Roman" w:hint="eastAsia"/>
              </w:rPr>
              <w:t>висине</w:t>
            </w:r>
            <w:r w:rsidRPr="00EF0A69">
              <w:rPr>
                <w:rFonts w:ascii="Times New Roman" w:eastAsia="Times New Roman" w:hAnsi="Times New Roman" w:cs="Times New Roman"/>
              </w:rPr>
              <w:t xml:space="preserve"> 112 </w:t>
            </w:r>
            <w:r w:rsidRPr="00EF0A69">
              <w:rPr>
                <w:rFonts w:ascii="Times New Roman" w:eastAsia="Times New Roman" w:hAnsi="Times New Roman" w:cs="Times New Roman" w:hint="eastAsia"/>
              </w:rPr>
              <w:t>цм</w:t>
            </w:r>
            <w:r w:rsidRPr="00EF0A69">
              <w:rPr>
                <w:rFonts w:ascii="Times New Roman" w:eastAsia="Times New Roman" w:hAnsi="Times New Roman" w:cs="Times New Roman"/>
              </w:rPr>
              <w:t xml:space="preserve"> </w:t>
            </w:r>
            <w:r w:rsidRPr="00EF0A69">
              <w:rPr>
                <w:rFonts w:ascii="Times New Roman" w:eastAsia="Times New Roman" w:hAnsi="Times New Roman" w:cs="Times New Roman" w:hint="eastAsia"/>
              </w:rPr>
              <w:t>са</w:t>
            </w:r>
            <w:r w:rsidRPr="00EF0A69">
              <w:rPr>
                <w:rFonts w:ascii="Times New Roman" w:eastAsia="Times New Roman" w:hAnsi="Times New Roman" w:cs="Times New Roman"/>
              </w:rPr>
              <w:t xml:space="preserve"> </w:t>
            </w:r>
            <w:r w:rsidRPr="00EF0A69">
              <w:rPr>
                <w:rFonts w:ascii="Times New Roman" w:eastAsia="Times New Roman" w:hAnsi="Times New Roman" w:cs="Times New Roman" w:hint="eastAsia"/>
              </w:rPr>
              <w:t>нискошумним</w:t>
            </w:r>
          </w:p>
          <w:p w:rsidR="007D6CC7" w:rsidRDefault="007D6CC7" w:rsidP="007D6CC7">
            <w:pPr>
              <w:spacing w:after="0" w:line="240" w:lineRule="auto"/>
              <w:jc w:val="both"/>
              <w:rPr>
                <w:rFonts w:ascii="Times New Roman" w:eastAsia="Times New Roman" w:hAnsi="Times New Roman" w:cs="Times New Roman"/>
                <w:lang w:val="sr-Cyrl-CS"/>
              </w:rPr>
            </w:pPr>
            <w:r w:rsidRPr="00EF0A69">
              <w:rPr>
                <w:rFonts w:ascii="Times New Roman" w:eastAsia="Times New Roman" w:hAnsi="Times New Roman" w:cs="Times New Roman" w:hint="eastAsia"/>
              </w:rPr>
              <w:t>уградним</w:t>
            </w:r>
            <w:r w:rsidRPr="00EF0A69">
              <w:rPr>
                <w:rFonts w:ascii="Times New Roman" w:eastAsia="Times New Roman" w:hAnsi="Times New Roman" w:cs="Times New Roman"/>
              </w:rPr>
              <w:t xml:space="preserve"> </w:t>
            </w:r>
            <w:r w:rsidRPr="00EF0A69">
              <w:rPr>
                <w:rFonts w:ascii="Times New Roman" w:eastAsia="Times New Roman" w:hAnsi="Times New Roman" w:cs="Times New Roman" w:hint="eastAsia"/>
              </w:rPr>
              <w:t>водокотлићем</w:t>
            </w:r>
            <w:r>
              <w:rPr>
                <w:rFonts w:ascii="Times New Roman" w:eastAsia="Times New Roman" w:hAnsi="Times New Roman" w:cs="Times New Roman"/>
                <w:lang w:val="sr-Cyrl-CS"/>
              </w:rPr>
              <w:t xml:space="preserve"> </w:t>
            </w:r>
            <w:r w:rsidRPr="00EF0A69">
              <w:rPr>
                <w:rFonts w:ascii="Times New Roman" w:eastAsia="Times New Roman" w:hAnsi="Times New Roman" w:cs="Times New Roman" w:hint="eastAsia"/>
              </w:rPr>
              <w:t>и</w:t>
            </w:r>
            <w:r w:rsidRPr="00EF0A69">
              <w:rPr>
                <w:rFonts w:ascii="Times New Roman" w:eastAsia="Times New Roman" w:hAnsi="Times New Roman" w:cs="Times New Roman"/>
              </w:rPr>
              <w:t xml:space="preserve"> </w:t>
            </w:r>
            <w:r w:rsidRPr="00EF0A69">
              <w:rPr>
                <w:rFonts w:ascii="Times New Roman" w:eastAsia="Times New Roman" w:hAnsi="Times New Roman" w:cs="Times New Roman" w:hint="eastAsia"/>
              </w:rPr>
              <w:t>штедном</w:t>
            </w:r>
            <w:r w:rsidRPr="00EF0A69">
              <w:rPr>
                <w:rFonts w:ascii="Times New Roman" w:eastAsia="Times New Roman" w:hAnsi="Times New Roman" w:cs="Times New Roman"/>
              </w:rPr>
              <w:t xml:space="preserve"> </w:t>
            </w:r>
            <w:r w:rsidRPr="00EF0A69">
              <w:rPr>
                <w:rFonts w:ascii="Times New Roman" w:eastAsia="Times New Roman" w:hAnsi="Times New Roman" w:cs="Times New Roman" w:hint="eastAsia"/>
              </w:rPr>
              <w:t>двоколичинском</w:t>
            </w:r>
            <w:r w:rsidRPr="00EF0A69">
              <w:rPr>
                <w:rFonts w:ascii="Times New Roman" w:eastAsia="Times New Roman" w:hAnsi="Times New Roman" w:cs="Times New Roman"/>
              </w:rPr>
              <w:t xml:space="preserve"> (6/3</w:t>
            </w:r>
            <w:r w:rsidRPr="00EF0A69">
              <w:rPr>
                <w:rFonts w:ascii="Times New Roman" w:eastAsia="Times New Roman" w:hAnsi="Times New Roman" w:cs="Times New Roman" w:hint="eastAsia"/>
              </w:rPr>
              <w:t>лит</w:t>
            </w:r>
            <w:r w:rsidRPr="00EF0A69">
              <w:rPr>
                <w:rFonts w:ascii="Times New Roman" w:eastAsia="Times New Roman" w:hAnsi="Times New Roman" w:cs="Times New Roman"/>
              </w:rPr>
              <w:t>)</w:t>
            </w:r>
            <w:r>
              <w:rPr>
                <w:rFonts w:ascii="Times New Roman" w:eastAsia="Times New Roman" w:hAnsi="Times New Roman" w:cs="Times New Roman"/>
                <w:lang w:val="sr-Cyrl-CS"/>
              </w:rPr>
              <w:t xml:space="preserve"> </w:t>
            </w:r>
            <w:r w:rsidRPr="00EF0A69">
              <w:rPr>
                <w:rFonts w:ascii="Times New Roman" w:eastAsia="Times New Roman" w:hAnsi="Times New Roman" w:cs="Times New Roman"/>
              </w:rPr>
              <w:t xml:space="preserve">inox </w:t>
            </w:r>
            <w:r w:rsidRPr="00EF0A69">
              <w:rPr>
                <w:rFonts w:ascii="Times New Roman" w:eastAsia="Times New Roman" w:hAnsi="Times New Roman" w:cs="Times New Roman" w:hint="eastAsia"/>
              </w:rPr>
              <w:t>типком</w:t>
            </w:r>
            <w:r w:rsidRPr="00EF0A69">
              <w:rPr>
                <w:rFonts w:ascii="Times New Roman" w:eastAsia="Times New Roman" w:hAnsi="Times New Roman" w:cs="Times New Roman"/>
              </w:rPr>
              <w:t xml:space="preserve"> </w:t>
            </w:r>
            <w:r w:rsidRPr="00EF0A69">
              <w:rPr>
                <w:rFonts w:ascii="Times New Roman" w:eastAsia="Times New Roman" w:hAnsi="Times New Roman" w:cs="Times New Roman" w:hint="eastAsia"/>
              </w:rPr>
              <w:t>за</w:t>
            </w:r>
            <w:r w:rsidRPr="00EF0A69">
              <w:rPr>
                <w:rFonts w:ascii="Times New Roman" w:eastAsia="Times New Roman" w:hAnsi="Times New Roman" w:cs="Times New Roman"/>
              </w:rPr>
              <w:t xml:space="preserve"> </w:t>
            </w:r>
            <w:r w:rsidRPr="00EF0A69">
              <w:rPr>
                <w:rFonts w:ascii="Times New Roman" w:eastAsia="Times New Roman" w:hAnsi="Times New Roman" w:cs="Times New Roman" w:hint="eastAsia"/>
              </w:rPr>
              <w:t>активирање</w:t>
            </w:r>
            <w:r w:rsidRPr="00EF0A69">
              <w:rPr>
                <w:rFonts w:ascii="Times New Roman" w:eastAsia="Times New Roman" w:hAnsi="Times New Roman" w:cs="Times New Roman"/>
              </w:rPr>
              <w:t xml:space="preserve"> </w:t>
            </w:r>
            <w:r w:rsidRPr="00EF0A69">
              <w:rPr>
                <w:rFonts w:ascii="Times New Roman" w:eastAsia="Times New Roman" w:hAnsi="Times New Roman" w:cs="Times New Roman" w:hint="eastAsia"/>
              </w:rPr>
              <w:t>испирања</w:t>
            </w:r>
            <w:r>
              <w:rPr>
                <w:rFonts w:ascii="Times New Roman" w:eastAsia="Times New Roman" w:hAnsi="Times New Roman" w:cs="Times New Roman"/>
                <w:lang w:val="sr-Cyrl-CS"/>
              </w:rPr>
              <w:t>.</w:t>
            </w:r>
          </w:p>
          <w:p w:rsidR="007D6CC7" w:rsidRPr="00EF0A69" w:rsidRDefault="007D6CC7" w:rsidP="007D6CC7">
            <w:pPr>
              <w:spacing w:after="0" w:line="240" w:lineRule="auto"/>
              <w:jc w:val="both"/>
              <w:rPr>
                <w:rFonts w:ascii="Times New Roman" w:eastAsia="Times New Roman" w:hAnsi="Times New Roman" w:cs="Times New Roman"/>
              </w:rPr>
            </w:pPr>
            <w:r w:rsidRPr="00EF0A69">
              <w:rPr>
                <w:rFonts w:ascii="Times New Roman" w:eastAsia="Times New Roman" w:hAnsi="Times New Roman" w:cs="Times New Roman" w:hint="eastAsia"/>
              </w:rPr>
              <w:t>Инсталациони</w:t>
            </w:r>
            <w:r>
              <w:rPr>
                <w:rFonts w:ascii="Times New Roman" w:eastAsia="Times New Roman" w:hAnsi="Times New Roman" w:cs="Times New Roman"/>
                <w:lang w:val="sr-Cyrl-CS"/>
              </w:rPr>
              <w:t xml:space="preserve"> </w:t>
            </w:r>
            <w:r w:rsidRPr="00EF0A69">
              <w:rPr>
                <w:rFonts w:ascii="Times New Roman" w:eastAsia="Times New Roman" w:hAnsi="Times New Roman" w:cs="Times New Roman" w:hint="eastAsia"/>
              </w:rPr>
              <w:t>елемент</w:t>
            </w:r>
            <w:r w:rsidRPr="00EF0A69">
              <w:rPr>
                <w:rFonts w:ascii="Times New Roman" w:eastAsia="Times New Roman" w:hAnsi="Times New Roman" w:cs="Times New Roman"/>
              </w:rPr>
              <w:t xml:space="preserve"> </w:t>
            </w:r>
            <w:r w:rsidRPr="00EF0A69">
              <w:rPr>
                <w:rFonts w:ascii="Times New Roman" w:eastAsia="Times New Roman" w:hAnsi="Times New Roman" w:cs="Times New Roman" w:hint="eastAsia"/>
              </w:rPr>
              <w:t>самоносив</w:t>
            </w:r>
            <w:r w:rsidRPr="00EF0A69">
              <w:rPr>
                <w:rFonts w:ascii="Times New Roman" w:eastAsia="Times New Roman" w:hAnsi="Times New Roman" w:cs="Times New Roman"/>
              </w:rPr>
              <w:t xml:space="preserve"> </w:t>
            </w:r>
            <w:r w:rsidRPr="00EF0A69">
              <w:rPr>
                <w:rFonts w:ascii="Times New Roman" w:eastAsia="Times New Roman" w:hAnsi="Times New Roman" w:cs="Times New Roman" w:hint="eastAsia"/>
              </w:rPr>
              <w:t>за</w:t>
            </w:r>
            <w:r w:rsidRPr="00EF0A69">
              <w:rPr>
                <w:rFonts w:ascii="Times New Roman" w:eastAsia="Times New Roman" w:hAnsi="Times New Roman" w:cs="Times New Roman"/>
              </w:rPr>
              <w:t xml:space="preserve"> </w:t>
            </w:r>
            <w:r w:rsidRPr="00EF0A69">
              <w:rPr>
                <w:rFonts w:ascii="Times New Roman" w:eastAsia="Times New Roman" w:hAnsi="Times New Roman" w:cs="Times New Roman" w:hint="eastAsia"/>
              </w:rPr>
              <w:t>уградњу</w:t>
            </w:r>
            <w:r w:rsidRPr="00EF0A69">
              <w:rPr>
                <w:rFonts w:ascii="Times New Roman" w:eastAsia="Times New Roman" w:hAnsi="Times New Roman" w:cs="Times New Roman"/>
              </w:rPr>
              <w:t xml:space="preserve"> </w:t>
            </w:r>
            <w:r w:rsidRPr="00EF0A69">
              <w:rPr>
                <w:rFonts w:ascii="Times New Roman" w:eastAsia="Times New Roman" w:hAnsi="Times New Roman" w:cs="Times New Roman" w:hint="eastAsia"/>
              </w:rPr>
              <w:t>у</w:t>
            </w:r>
            <w:r w:rsidRPr="00EF0A69">
              <w:rPr>
                <w:rFonts w:ascii="Times New Roman" w:eastAsia="Times New Roman" w:hAnsi="Times New Roman" w:cs="Times New Roman"/>
              </w:rPr>
              <w:t xml:space="preserve"> </w:t>
            </w:r>
            <w:r w:rsidRPr="00EF0A69">
              <w:rPr>
                <w:rFonts w:ascii="Times New Roman" w:eastAsia="Times New Roman" w:hAnsi="Times New Roman" w:cs="Times New Roman" w:hint="eastAsia"/>
              </w:rPr>
              <w:t>сувомонтажну</w:t>
            </w:r>
            <w:r>
              <w:rPr>
                <w:rFonts w:ascii="Times New Roman" w:eastAsia="Times New Roman" w:hAnsi="Times New Roman" w:cs="Times New Roman"/>
                <w:lang w:val="sr-Cyrl-CS"/>
              </w:rPr>
              <w:t xml:space="preserve"> </w:t>
            </w:r>
            <w:r w:rsidRPr="00EF0A69">
              <w:rPr>
                <w:rFonts w:ascii="Times New Roman" w:eastAsia="Times New Roman" w:hAnsi="Times New Roman" w:cs="Times New Roman" w:hint="eastAsia"/>
              </w:rPr>
              <w:t>зидну</w:t>
            </w:r>
            <w:r w:rsidRPr="00EF0A69">
              <w:rPr>
                <w:rFonts w:ascii="Times New Roman" w:eastAsia="Times New Roman" w:hAnsi="Times New Roman" w:cs="Times New Roman"/>
              </w:rPr>
              <w:t xml:space="preserve"> </w:t>
            </w:r>
            <w:r w:rsidRPr="00EF0A69">
              <w:rPr>
                <w:rFonts w:ascii="Times New Roman" w:eastAsia="Times New Roman" w:hAnsi="Times New Roman" w:cs="Times New Roman" w:hint="eastAsia"/>
              </w:rPr>
              <w:t>или</w:t>
            </w:r>
            <w:r w:rsidRPr="00EF0A69">
              <w:rPr>
                <w:rFonts w:ascii="Times New Roman" w:eastAsia="Times New Roman" w:hAnsi="Times New Roman" w:cs="Times New Roman"/>
              </w:rPr>
              <w:t xml:space="preserve"> </w:t>
            </w:r>
            <w:r w:rsidRPr="00EF0A69">
              <w:rPr>
                <w:rFonts w:ascii="Times New Roman" w:eastAsia="Times New Roman" w:hAnsi="Times New Roman" w:cs="Times New Roman" w:hint="eastAsia"/>
              </w:rPr>
              <w:t>предзидну</w:t>
            </w:r>
            <w:r w:rsidRPr="00EF0A69">
              <w:rPr>
                <w:rFonts w:ascii="Times New Roman" w:eastAsia="Times New Roman" w:hAnsi="Times New Roman" w:cs="Times New Roman"/>
              </w:rPr>
              <w:t xml:space="preserve"> </w:t>
            </w:r>
            <w:r w:rsidRPr="00EF0A69">
              <w:rPr>
                <w:rFonts w:ascii="Times New Roman" w:eastAsia="Times New Roman" w:hAnsi="Times New Roman" w:cs="Times New Roman" w:hint="eastAsia"/>
              </w:rPr>
              <w:t>конструкцију</w:t>
            </w:r>
            <w:r w:rsidRPr="00EF0A69">
              <w:rPr>
                <w:rFonts w:ascii="Times New Roman" w:eastAsia="Times New Roman" w:hAnsi="Times New Roman" w:cs="Times New Roman"/>
              </w:rPr>
              <w:t xml:space="preserve"> </w:t>
            </w:r>
            <w:r w:rsidRPr="00EF0A69">
              <w:rPr>
                <w:rFonts w:ascii="Times New Roman" w:eastAsia="Times New Roman" w:hAnsi="Times New Roman" w:cs="Times New Roman" w:hint="eastAsia"/>
              </w:rPr>
              <w:t>обложену</w:t>
            </w:r>
            <w:r>
              <w:rPr>
                <w:rFonts w:ascii="Times New Roman" w:eastAsia="Times New Roman" w:hAnsi="Times New Roman" w:cs="Times New Roman"/>
                <w:lang w:val="sr-Cyrl-CS"/>
              </w:rPr>
              <w:t xml:space="preserve"> </w:t>
            </w:r>
            <w:r w:rsidRPr="00EF0A69">
              <w:rPr>
                <w:rFonts w:ascii="Times New Roman" w:eastAsia="Times New Roman" w:hAnsi="Times New Roman" w:cs="Times New Roman" w:hint="eastAsia"/>
              </w:rPr>
              <w:t>гипскартонским</w:t>
            </w:r>
            <w:r w:rsidRPr="00EF0A69">
              <w:rPr>
                <w:rFonts w:ascii="Times New Roman" w:eastAsia="Times New Roman" w:hAnsi="Times New Roman" w:cs="Times New Roman"/>
              </w:rPr>
              <w:t xml:space="preserve"> </w:t>
            </w:r>
            <w:r w:rsidRPr="00EF0A69">
              <w:rPr>
                <w:rFonts w:ascii="Times New Roman" w:eastAsia="Times New Roman" w:hAnsi="Times New Roman" w:cs="Times New Roman" w:hint="eastAsia"/>
              </w:rPr>
              <w:t>плочама</w:t>
            </w:r>
            <w:r w:rsidRPr="00EF0A69">
              <w:rPr>
                <w:rFonts w:ascii="Times New Roman" w:eastAsia="Times New Roman" w:hAnsi="Times New Roman" w:cs="Times New Roman"/>
              </w:rPr>
              <w:t xml:space="preserve">, </w:t>
            </w:r>
            <w:r w:rsidRPr="00EF0A69">
              <w:rPr>
                <w:rFonts w:ascii="Times New Roman" w:eastAsia="Times New Roman" w:hAnsi="Times New Roman" w:cs="Times New Roman" w:hint="eastAsia"/>
              </w:rPr>
              <w:t>комплет</w:t>
            </w:r>
            <w:r w:rsidRPr="00EF0A69">
              <w:rPr>
                <w:rFonts w:ascii="Times New Roman" w:eastAsia="Times New Roman" w:hAnsi="Times New Roman" w:cs="Times New Roman"/>
              </w:rPr>
              <w:t xml:space="preserve"> </w:t>
            </w:r>
            <w:r w:rsidRPr="00EF0A69">
              <w:rPr>
                <w:rFonts w:ascii="Times New Roman" w:eastAsia="Times New Roman" w:hAnsi="Times New Roman" w:cs="Times New Roman" w:hint="eastAsia"/>
              </w:rPr>
              <w:t>са</w:t>
            </w:r>
          </w:p>
          <w:p w:rsidR="007D6CC7" w:rsidRPr="00EF0A69" w:rsidRDefault="007D6CC7" w:rsidP="007D6CC7">
            <w:pPr>
              <w:spacing w:after="0" w:line="240" w:lineRule="auto"/>
              <w:jc w:val="both"/>
              <w:rPr>
                <w:rFonts w:ascii="Times New Roman" w:eastAsia="Times New Roman" w:hAnsi="Times New Roman" w:cs="Times New Roman"/>
              </w:rPr>
            </w:pPr>
            <w:r w:rsidRPr="00EF0A69">
              <w:rPr>
                <w:rFonts w:ascii="Times New Roman" w:eastAsia="Times New Roman" w:hAnsi="Times New Roman" w:cs="Times New Roman" w:hint="eastAsia"/>
              </w:rPr>
              <w:t>интегрисаним</w:t>
            </w:r>
            <w:r w:rsidRPr="00EF0A69">
              <w:rPr>
                <w:rFonts w:ascii="Times New Roman" w:eastAsia="Times New Roman" w:hAnsi="Times New Roman" w:cs="Times New Roman"/>
              </w:rPr>
              <w:t xml:space="preserve"> </w:t>
            </w:r>
            <w:r w:rsidRPr="00EF0A69">
              <w:rPr>
                <w:rFonts w:ascii="Times New Roman" w:eastAsia="Times New Roman" w:hAnsi="Times New Roman" w:cs="Times New Roman" w:hint="eastAsia"/>
              </w:rPr>
              <w:t>угаоним</w:t>
            </w:r>
            <w:r w:rsidRPr="00EF0A69">
              <w:rPr>
                <w:rFonts w:ascii="Times New Roman" w:eastAsia="Times New Roman" w:hAnsi="Times New Roman" w:cs="Times New Roman"/>
              </w:rPr>
              <w:t xml:space="preserve"> (</w:t>
            </w:r>
            <w:r w:rsidRPr="00EF0A69">
              <w:rPr>
                <w:rFonts w:ascii="Times New Roman" w:eastAsia="Times New Roman" w:hAnsi="Times New Roman" w:cs="Times New Roman" w:hint="eastAsia"/>
              </w:rPr>
              <w:t>ЕК</w:t>
            </w:r>
            <w:r w:rsidRPr="00EF0A69">
              <w:rPr>
                <w:rFonts w:ascii="Times New Roman" w:eastAsia="Times New Roman" w:hAnsi="Times New Roman" w:cs="Times New Roman"/>
              </w:rPr>
              <w:t xml:space="preserve">) </w:t>
            </w:r>
            <w:r w:rsidRPr="00EF0A69">
              <w:rPr>
                <w:rFonts w:ascii="Times New Roman" w:eastAsia="Times New Roman" w:hAnsi="Times New Roman" w:cs="Times New Roman" w:hint="eastAsia"/>
              </w:rPr>
              <w:t>вентилом</w:t>
            </w:r>
          </w:p>
          <w:p w:rsidR="007D6CC7" w:rsidRPr="00EF0A69" w:rsidRDefault="007D6CC7" w:rsidP="007D6CC7">
            <w:pPr>
              <w:spacing w:after="0" w:line="240" w:lineRule="auto"/>
              <w:jc w:val="both"/>
              <w:rPr>
                <w:rFonts w:ascii="Times New Roman" w:eastAsia="Times New Roman" w:hAnsi="Times New Roman" w:cs="Times New Roman"/>
              </w:rPr>
            </w:pPr>
            <w:r w:rsidRPr="00EF0A69">
              <w:rPr>
                <w:rFonts w:ascii="Times New Roman" w:eastAsia="Times New Roman" w:hAnsi="Times New Roman" w:cs="Times New Roman" w:hint="eastAsia"/>
              </w:rPr>
              <w:t>прикључка</w:t>
            </w:r>
            <w:r w:rsidRPr="00EF0A69">
              <w:rPr>
                <w:rFonts w:ascii="Times New Roman" w:eastAsia="Times New Roman" w:hAnsi="Times New Roman" w:cs="Times New Roman"/>
              </w:rPr>
              <w:t xml:space="preserve"> </w:t>
            </w:r>
            <w:r w:rsidRPr="00EF0A69">
              <w:rPr>
                <w:rFonts w:ascii="Times New Roman" w:eastAsia="Times New Roman" w:hAnsi="Times New Roman" w:cs="Times New Roman" w:hint="eastAsia"/>
              </w:rPr>
              <w:t>воде</w:t>
            </w:r>
            <w:r w:rsidRPr="00EF0A69">
              <w:rPr>
                <w:rFonts w:ascii="Times New Roman" w:eastAsia="Times New Roman" w:hAnsi="Times New Roman" w:cs="Times New Roman"/>
              </w:rPr>
              <w:t xml:space="preserve">, </w:t>
            </w:r>
            <w:r w:rsidRPr="00EF0A69">
              <w:rPr>
                <w:rFonts w:ascii="Times New Roman" w:eastAsia="Times New Roman" w:hAnsi="Times New Roman" w:cs="Times New Roman" w:hint="eastAsia"/>
              </w:rPr>
              <w:t>нискошумним</w:t>
            </w:r>
            <w:r w:rsidRPr="00EF0A69">
              <w:rPr>
                <w:rFonts w:ascii="Times New Roman" w:eastAsia="Times New Roman" w:hAnsi="Times New Roman" w:cs="Times New Roman"/>
              </w:rPr>
              <w:t xml:space="preserve"> </w:t>
            </w:r>
            <w:r w:rsidRPr="00EF0A69">
              <w:rPr>
                <w:rFonts w:ascii="Times New Roman" w:eastAsia="Times New Roman" w:hAnsi="Times New Roman" w:cs="Times New Roman" w:hint="eastAsia"/>
              </w:rPr>
              <w:t>уливним</w:t>
            </w:r>
          </w:p>
          <w:p w:rsidR="007D6CC7" w:rsidRPr="00EF0A69" w:rsidRDefault="007D6CC7" w:rsidP="007D6CC7">
            <w:pPr>
              <w:spacing w:after="0" w:line="240" w:lineRule="auto"/>
              <w:jc w:val="both"/>
              <w:rPr>
                <w:rFonts w:ascii="Times New Roman" w:eastAsia="Times New Roman" w:hAnsi="Times New Roman" w:cs="Times New Roman"/>
              </w:rPr>
            </w:pPr>
            <w:r w:rsidRPr="00EF0A69">
              <w:rPr>
                <w:rFonts w:ascii="Times New Roman" w:eastAsia="Times New Roman" w:hAnsi="Times New Roman" w:cs="Times New Roman" w:hint="eastAsia"/>
              </w:rPr>
              <w:t>вентилом</w:t>
            </w:r>
            <w:r w:rsidRPr="00EF0A69">
              <w:rPr>
                <w:rFonts w:ascii="Times New Roman" w:eastAsia="Times New Roman" w:hAnsi="Times New Roman" w:cs="Times New Roman"/>
              </w:rPr>
              <w:t xml:space="preserve">, </w:t>
            </w:r>
            <w:r w:rsidRPr="00EF0A69">
              <w:rPr>
                <w:rFonts w:ascii="Times New Roman" w:eastAsia="Times New Roman" w:hAnsi="Times New Roman" w:cs="Times New Roman" w:hint="eastAsia"/>
              </w:rPr>
              <w:t>одводним</w:t>
            </w:r>
            <w:r w:rsidRPr="00EF0A69">
              <w:rPr>
                <w:rFonts w:ascii="Times New Roman" w:eastAsia="Times New Roman" w:hAnsi="Times New Roman" w:cs="Times New Roman"/>
              </w:rPr>
              <w:t xml:space="preserve"> </w:t>
            </w:r>
            <w:r w:rsidRPr="00EF0A69">
              <w:rPr>
                <w:rFonts w:ascii="Times New Roman" w:eastAsia="Times New Roman" w:hAnsi="Times New Roman" w:cs="Times New Roman" w:hint="eastAsia"/>
              </w:rPr>
              <w:t>коленом</w:t>
            </w:r>
            <w:r w:rsidRPr="00EF0A69">
              <w:rPr>
                <w:rFonts w:ascii="Times New Roman" w:eastAsia="Times New Roman" w:hAnsi="Times New Roman" w:cs="Times New Roman"/>
              </w:rPr>
              <w:t xml:space="preserve"> </w:t>
            </w:r>
            <w:r w:rsidRPr="00EF0A69">
              <w:rPr>
                <w:rFonts w:ascii="Times New Roman" w:eastAsia="Times New Roman" w:hAnsi="Times New Roman" w:cs="Times New Roman" w:hint="eastAsia"/>
              </w:rPr>
              <w:t>д</w:t>
            </w:r>
            <w:r w:rsidRPr="00EF0A69">
              <w:rPr>
                <w:rFonts w:ascii="Times New Roman" w:eastAsia="Times New Roman" w:hAnsi="Times New Roman" w:cs="Times New Roman"/>
              </w:rPr>
              <w:t xml:space="preserve">90/110 </w:t>
            </w:r>
            <w:r w:rsidRPr="00EF0A69">
              <w:rPr>
                <w:rFonts w:ascii="Times New Roman" w:eastAsia="Times New Roman" w:hAnsi="Times New Roman" w:cs="Times New Roman" w:hint="eastAsia"/>
              </w:rPr>
              <w:t>мм</w:t>
            </w:r>
            <w:r w:rsidRPr="00EF0A69">
              <w:rPr>
                <w:rFonts w:ascii="Times New Roman" w:eastAsia="Times New Roman" w:hAnsi="Times New Roman" w:cs="Times New Roman"/>
              </w:rPr>
              <w:t xml:space="preserve"> </w:t>
            </w:r>
            <w:r w:rsidRPr="00EF0A69">
              <w:rPr>
                <w:rFonts w:ascii="Times New Roman" w:eastAsia="Times New Roman" w:hAnsi="Times New Roman" w:cs="Times New Roman" w:hint="eastAsia"/>
              </w:rPr>
              <w:t>са</w:t>
            </w:r>
          </w:p>
          <w:p w:rsidR="007D6CC7" w:rsidRPr="00EF0A69" w:rsidRDefault="007D6CC7" w:rsidP="007D6CC7">
            <w:pPr>
              <w:spacing w:after="0" w:line="240" w:lineRule="auto"/>
              <w:jc w:val="both"/>
              <w:rPr>
                <w:rFonts w:ascii="Times New Roman" w:eastAsia="Times New Roman" w:hAnsi="Times New Roman" w:cs="Times New Roman"/>
              </w:rPr>
            </w:pPr>
            <w:r w:rsidRPr="00EF0A69">
              <w:rPr>
                <w:rFonts w:ascii="Times New Roman" w:eastAsia="Times New Roman" w:hAnsi="Times New Roman" w:cs="Times New Roman" w:hint="eastAsia"/>
              </w:rPr>
              <w:t>звучно</w:t>
            </w:r>
            <w:r w:rsidRPr="00EF0A69">
              <w:rPr>
                <w:rFonts w:ascii="Times New Roman" w:eastAsia="Times New Roman" w:hAnsi="Times New Roman" w:cs="Times New Roman"/>
              </w:rPr>
              <w:t xml:space="preserve"> </w:t>
            </w:r>
            <w:r w:rsidRPr="00EF0A69">
              <w:rPr>
                <w:rFonts w:ascii="Times New Roman" w:eastAsia="Times New Roman" w:hAnsi="Times New Roman" w:cs="Times New Roman" w:hint="eastAsia"/>
              </w:rPr>
              <w:t>изолованом</w:t>
            </w:r>
            <w:r w:rsidRPr="00EF0A69">
              <w:rPr>
                <w:rFonts w:ascii="Times New Roman" w:eastAsia="Times New Roman" w:hAnsi="Times New Roman" w:cs="Times New Roman"/>
              </w:rPr>
              <w:t xml:space="preserve"> </w:t>
            </w:r>
            <w:r w:rsidRPr="00EF0A69">
              <w:rPr>
                <w:rFonts w:ascii="Times New Roman" w:eastAsia="Times New Roman" w:hAnsi="Times New Roman" w:cs="Times New Roman" w:hint="eastAsia"/>
              </w:rPr>
              <w:t>убујмицом</w:t>
            </w:r>
            <w:r w:rsidRPr="00EF0A69">
              <w:rPr>
                <w:rFonts w:ascii="Times New Roman" w:eastAsia="Times New Roman" w:hAnsi="Times New Roman" w:cs="Times New Roman"/>
              </w:rPr>
              <w:t xml:space="preserve">, </w:t>
            </w:r>
            <w:r w:rsidRPr="00EF0A69">
              <w:rPr>
                <w:rFonts w:ascii="Times New Roman" w:eastAsia="Times New Roman" w:hAnsi="Times New Roman" w:cs="Times New Roman" w:hint="eastAsia"/>
              </w:rPr>
              <w:t>спојним</w:t>
            </w:r>
          </w:p>
          <w:p w:rsidR="007D6CC7" w:rsidRPr="00EF0A69" w:rsidRDefault="007D6CC7" w:rsidP="007D6CC7">
            <w:pPr>
              <w:spacing w:after="0" w:line="240" w:lineRule="auto"/>
              <w:jc w:val="both"/>
              <w:rPr>
                <w:rFonts w:ascii="Times New Roman" w:eastAsia="Times New Roman" w:hAnsi="Times New Roman" w:cs="Times New Roman"/>
              </w:rPr>
            </w:pPr>
            <w:r w:rsidRPr="00EF0A69">
              <w:rPr>
                <w:rFonts w:ascii="Times New Roman" w:eastAsia="Times New Roman" w:hAnsi="Times New Roman" w:cs="Times New Roman" w:hint="eastAsia"/>
              </w:rPr>
              <w:t>комадом</w:t>
            </w:r>
            <w:r w:rsidRPr="00EF0A69">
              <w:rPr>
                <w:rFonts w:ascii="Times New Roman" w:eastAsia="Times New Roman" w:hAnsi="Times New Roman" w:cs="Times New Roman"/>
              </w:rPr>
              <w:t xml:space="preserve"> </w:t>
            </w:r>
            <w:r w:rsidRPr="00EF0A69">
              <w:rPr>
                <w:rFonts w:ascii="Times New Roman" w:eastAsia="Times New Roman" w:hAnsi="Times New Roman" w:cs="Times New Roman" w:hint="eastAsia"/>
              </w:rPr>
              <w:t>за</w:t>
            </w:r>
            <w:r w:rsidRPr="00EF0A69">
              <w:rPr>
                <w:rFonts w:ascii="Times New Roman" w:eastAsia="Times New Roman" w:hAnsi="Times New Roman" w:cs="Times New Roman"/>
              </w:rPr>
              <w:t xml:space="preserve"> W</w:t>
            </w:r>
            <w:r w:rsidRPr="00EF0A69">
              <w:rPr>
                <w:rFonts w:ascii="Times New Roman" w:eastAsia="Times New Roman" w:hAnsi="Times New Roman" w:cs="Times New Roman" w:hint="eastAsia"/>
              </w:rPr>
              <w:t>Ц</w:t>
            </w:r>
            <w:r w:rsidRPr="00EF0A69">
              <w:rPr>
                <w:rFonts w:ascii="Times New Roman" w:eastAsia="Times New Roman" w:hAnsi="Times New Roman" w:cs="Times New Roman"/>
              </w:rPr>
              <w:t xml:space="preserve"> </w:t>
            </w:r>
            <w:r w:rsidRPr="00EF0A69">
              <w:rPr>
                <w:rFonts w:ascii="Times New Roman" w:eastAsia="Times New Roman" w:hAnsi="Times New Roman" w:cs="Times New Roman" w:hint="eastAsia"/>
              </w:rPr>
              <w:t>шољу</w:t>
            </w:r>
            <w:r w:rsidRPr="00EF0A69">
              <w:rPr>
                <w:rFonts w:ascii="Times New Roman" w:eastAsia="Times New Roman" w:hAnsi="Times New Roman" w:cs="Times New Roman"/>
              </w:rPr>
              <w:t xml:space="preserve"> </w:t>
            </w:r>
            <w:r w:rsidRPr="00EF0A69">
              <w:rPr>
                <w:rFonts w:ascii="Times New Roman" w:eastAsia="Times New Roman" w:hAnsi="Times New Roman" w:cs="Times New Roman" w:hint="eastAsia"/>
              </w:rPr>
              <w:t>са</w:t>
            </w:r>
            <w:r w:rsidRPr="00EF0A69">
              <w:rPr>
                <w:rFonts w:ascii="Times New Roman" w:eastAsia="Times New Roman" w:hAnsi="Times New Roman" w:cs="Times New Roman"/>
              </w:rPr>
              <w:t xml:space="preserve"> </w:t>
            </w:r>
            <w:r w:rsidRPr="00EF0A69">
              <w:rPr>
                <w:rFonts w:ascii="Times New Roman" w:eastAsia="Times New Roman" w:hAnsi="Times New Roman" w:cs="Times New Roman" w:hint="eastAsia"/>
              </w:rPr>
              <w:t>заптивним</w:t>
            </w:r>
            <w:r w:rsidRPr="00EF0A69">
              <w:rPr>
                <w:rFonts w:ascii="Times New Roman" w:eastAsia="Times New Roman" w:hAnsi="Times New Roman" w:cs="Times New Roman"/>
              </w:rPr>
              <w:t xml:space="preserve"> </w:t>
            </w:r>
            <w:r w:rsidRPr="00EF0A69">
              <w:rPr>
                <w:rFonts w:ascii="Times New Roman" w:eastAsia="Times New Roman" w:hAnsi="Times New Roman" w:cs="Times New Roman" w:hint="eastAsia"/>
              </w:rPr>
              <w:t>манжетама</w:t>
            </w:r>
          </w:p>
          <w:p w:rsidR="007D6CC7" w:rsidRPr="00EF0A69" w:rsidRDefault="007D6CC7" w:rsidP="007D6CC7">
            <w:pPr>
              <w:spacing w:after="0" w:line="240" w:lineRule="auto"/>
              <w:jc w:val="both"/>
              <w:rPr>
                <w:rFonts w:ascii="Times New Roman" w:eastAsia="Times New Roman" w:hAnsi="Times New Roman" w:cs="Times New Roman"/>
              </w:rPr>
            </w:pPr>
            <w:r w:rsidRPr="00EF0A69">
              <w:rPr>
                <w:rFonts w:ascii="Times New Roman" w:eastAsia="Times New Roman" w:hAnsi="Times New Roman" w:cs="Times New Roman" w:hint="eastAsia"/>
              </w:rPr>
              <w:t>и</w:t>
            </w:r>
            <w:r w:rsidRPr="00EF0A69">
              <w:rPr>
                <w:rFonts w:ascii="Times New Roman" w:eastAsia="Times New Roman" w:hAnsi="Times New Roman" w:cs="Times New Roman"/>
              </w:rPr>
              <w:t xml:space="preserve"> </w:t>
            </w:r>
            <w:r w:rsidRPr="00EF0A69">
              <w:rPr>
                <w:rFonts w:ascii="Times New Roman" w:eastAsia="Times New Roman" w:hAnsi="Times New Roman" w:cs="Times New Roman" w:hint="eastAsia"/>
              </w:rPr>
              <w:t>сетом</w:t>
            </w:r>
            <w:r w:rsidRPr="00EF0A69">
              <w:rPr>
                <w:rFonts w:ascii="Times New Roman" w:eastAsia="Times New Roman" w:hAnsi="Times New Roman" w:cs="Times New Roman"/>
              </w:rPr>
              <w:t xml:space="preserve"> </w:t>
            </w:r>
            <w:r w:rsidRPr="00EF0A69">
              <w:rPr>
                <w:rFonts w:ascii="Times New Roman" w:eastAsia="Times New Roman" w:hAnsi="Times New Roman" w:cs="Times New Roman" w:hint="eastAsia"/>
              </w:rPr>
              <w:t>звучне</w:t>
            </w:r>
            <w:r w:rsidRPr="00EF0A69">
              <w:rPr>
                <w:rFonts w:ascii="Times New Roman" w:eastAsia="Times New Roman" w:hAnsi="Times New Roman" w:cs="Times New Roman"/>
              </w:rPr>
              <w:t xml:space="preserve"> </w:t>
            </w:r>
            <w:r w:rsidRPr="00EF0A69">
              <w:rPr>
                <w:rFonts w:ascii="Times New Roman" w:eastAsia="Times New Roman" w:hAnsi="Times New Roman" w:cs="Times New Roman" w:hint="eastAsia"/>
              </w:rPr>
              <w:t>изолације</w:t>
            </w:r>
            <w:r w:rsidRPr="00EF0A69">
              <w:rPr>
                <w:rFonts w:ascii="Times New Roman" w:eastAsia="Times New Roman" w:hAnsi="Times New Roman" w:cs="Times New Roman"/>
              </w:rPr>
              <w:t xml:space="preserve">, </w:t>
            </w:r>
            <w:r w:rsidRPr="00EF0A69">
              <w:rPr>
                <w:rFonts w:ascii="Times New Roman" w:eastAsia="Times New Roman" w:hAnsi="Times New Roman" w:cs="Times New Roman" w:hint="eastAsia"/>
              </w:rPr>
              <w:t>вијцима</w:t>
            </w:r>
            <w:r w:rsidRPr="00EF0A69">
              <w:rPr>
                <w:rFonts w:ascii="Times New Roman" w:eastAsia="Times New Roman" w:hAnsi="Times New Roman" w:cs="Times New Roman"/>
              </w:rPr>
              <w:t xml:space="preserve"> </w:t>
            </w:r>
            <w:r w:rsidRPr="00EF0A69">
              <w:rPr>
                <w:rFonts w:ascii="Times New Roman" w:eastAsia="Times New Roman" w:hAnsi="Times New Roman" w:cs="Times New Roman" w:hint="eastAsia"/>
              </w:rPr>
              <w:t>за</w:t>
            </w:r>
          </w:p>
          <w:p w:rsidR="007D6CC7" w:rsidRPr="00EF0A69" w:rsidRDefault="007D6CC7" w:rsidP="007D6CC7">
            <w:pPr>
              <w:spacing w:after="0" w:line="240" w:lineRule="auto"/>
              <w:jc w:val="both"/>
              <w:rPr>
                <w:rFonts w:ascii="Times New Roman" w:eastAsia="Times New Roman" w:hAnsi="Times New Roman" w:cs="Times New Roman"/>
              </w:rPr>
            </w:pPr>
            <w:r w:rsidRPr="00EF0A69">
              <w:rPr>
                <w:rFonts w:ascii="Times New Roman" w:eastAsia="Times New Roman" w:hAnsi="Times New Roman" w:cs="Times New Roman" w:hint="eastAsia"/>
              </w:rPr>
              <w:t>учвршћење</w:t>
            </w:r>
            <w:r w:rsidRPr="00EF0A69">
              <w:rPr>
                <w:rFonts w:ascii="Times New Roman" w:eastAsia="Times New Roman" w:hAnsi="Times New Roman" w:cs="Times New Roman"/>
              </w:rPr>
              <w:t xml:space="preserve"> </w:t>
            </w:r>
            <w:r w:rsidRPr="00EF0A69">
              <w:rPr>
                <w:rFonts w:ascii="Times New Roman" w:eastAsia="Times New Roman" w:hAnsi="Times New Roman" w:cs="Times New Roman" w:hint="eastAsia"/>
              </w:rPr>
              <w:t>керамике</w:t>
            </w:r>
            <w:r w:rsidRPr="00EF0A69">
              <w:rPr>
                <w:rFonts w:ascii="Times New Roman" w:eastAsia="Times New Roman" w:hAnsi="Times New Roman" w:cs="Times New Roman"/>
              </w:rPr>
              <w:t xml:space="preserve"> </w:t>
            </w:r>
            <w:r w:rsidRPr="00EF0A69">
              <w:rPr>
                <w:rFonts w:ascii="Times New Roman" w:eastAsia="Times New Roman" w:hAnsi="Times New Roman" w:cs="Times New Roman" w:hint="eastAsia"/>
              </w:rPr>
              <w:t>и</w:t>
            </w:r>
            <w:r w:rsidRPr="00EF0A69">
              <w:rPr>
                <w:rFonts w:ascii="Times New Roman" w:eastAsia="Times New Roman" w:hAnsi="Times New Roman" w:cs="Times New Roman"/>
              </w:rPr>
              <w:t xml:space="preserve"> </w:t>
            </w:r>
            <w:r w:rsidRPr="00EF0A69">
              <w:rPr>
                <w:rFonts w:ascii="Times New Roman" w:eastAsia="Times New Roman" w:hAnsi="Times New Roman" w:cs="Times New Roman" w:hint="eastAsia"/>
              </w:rPr>
              <w:t>свим</w:t>
            </w:r>
            <w:r w:rsidRPr="00EF0A69">
              <w:rPr>
                <w:rFonts w:ascii="Times New Roman" w:eastAsia="Times New Roman" w:hAnsi="Times New Roman" w:cs="Times New Roman"/>
              </w:rPr>
              <w:t xml:space="preserve"> </w:t>
            </w:r>
            <w:r w:rsidRPr="00EF0A69">
              <w:rPr>
                <w:rFonts w:ascii="Times New Roman" w:eastAsia="Times New Roman" w:hAnsi="Times New Roman" w:cs="Times New Roman" w:hint="eastAsia"/>
              </w:rPr>
              <w:t>потребним</w:t>
            </w:r>
          </w:p>
          <w:p w:rsidR="007D6CC7" w:rsidRPr="00EF0A69" w:rsidRDefault="007D6CC7" w:rsidP="007D6CC7">
            <w:pPr>
              <w:spacing w:after="0" w:line="240" w:lineRule="auto"/>
              <w:jc w:val="both"/>
              <w:rPr>
                <w:rFonts w:ascii="Times New Roman" w:eastAsia="Times New Roman" w:hAnsi="Times New Roman" w:cs="Times New Roman"/>
              </w:rPr>
            </w:pPr>
            <w:r w:rsidRPr="00EF0A69">
              <w:rPr>
                <w:rFonts w:ascii="Times New Roman" w:eastAsia="Times New Roman" w:hAnsi="Times New Roman" w:cs="Times New Roman" w:hint="eastAsia"/>
              </w:rPr>
              <w:t>прибором</w:t>
            </w:r>
            <w:r w:rsidRPr="00EF0A69">
              <w:rPr>
                <w:rFonts w:ascii="Times New Roman" w:eastAsia="Times New Roman" w:hAnsi="Times New Roman" w:cs="Times New Roman"/>
              </w:rPr>
              <w:t xml:space="preserve"> </w:t>
            </w:r>
            <w:r w:rsidRPr="00EF0A69">
              <w:rPr>
                <w:rFonts w:ascii="Times New Roman" w:eastAsia="Times New Roman" w:hAnsi="Times New Roman" w:cs="Times New Roman" w:hint="eastAsia"/>
              </w:rPr>
              <w:t>за</w:t>
            </w:r>
            <w:r w:rsidRPr="00EF0A69">
              <w:rPr>
                <w:rFonts w:ascii="Times New Roman" w:eastAsia="Times New Roman" w:hAnsi="Times New Roman" w:cs="Times New Roman"/>
              </w:rPr>
              <w:t xml:space="preserve"> </w:t>
            </w:r>
            <w:r w:rsidRPr="00EF0A69">
              <w:rPr>
                <w:rFonts w:ascii="Times New Roman" w:eastAsia="Times New Roman" w:hAnsi="Times New Roman" w:cs="Times New Roman" w:hint="eastAsia"/>
              </w:rPr>
              <w:t>уградњу</w:t>
            </w:r>
            <w:r w:rsidRPr="00EF0A69">
              <w:rPr>
                <w:rFonts w:ascii="Times New Roman" w:eastAsia="Times New Roman" w:hAnsi="Times New Roman" w:cs="Times New Roman"/>
              </w:rPr>
              <w:t xml:space="preserve"> </w:t>
            </w:r>
            <w:r w:rsidRPr="00EF0A69">
              <w:rPr>
                <w:rFonts w:ascii="Times New Roman" w:eastAsia="Times New Roman" w:hAnsi="Times New Roman" w:cs="Times New Roman" w:hint="eastAsia"/>
              </w:rPr>
              <w:t>према</w:t>
            </w:r>
            <w:r w:rsidRPr="00EF0A69">
              <w:rPr>
                <w:rFonts w:ascii="Times New Roman" w:eastAsia="Times New Roman" w:hAnsi="Times New Roman" w:cs="Times New Roman"/>
              </w:rPr>
              <w:t xml:space="preserve"> </w:t>
            </w:r>
            <w:r w:rsidRPr="00EF0A69">
              <w:rPr>
                <w:rFonts w:ascii="Times New Roman" w:eastAsia="Times New Roman" w:hAnsi="Times New Roman" w:cs="Times New Roman" w:hint="eastAsia"/>
              </w:rPr>
              <w:t>упутствима</w:t>
            </w:r>
          </w:p>
          <w:p w:rsidR="007D6CC7" w:rsidRDefault="007D6CC7" w:rsidP="007D6CC7">
            <w:pPr>
              <w:spacing w:after="0" w:line="240" w:lineRule="auto"/>
              <w:jc w:val="both"/>
              <w:rPr>
                <w:rFonts w:ascii="Times New Roman" w:eastAsia="Times New Roman" w:hAnsi="Times New Roman" w:cs="Times New Roman"/>
              </w:rPr>
            </w:pPr>
            <w:r w:rsidRPr="00EF0A69">
              <w:rPr>
                <w:rFonts w:ascii="Times New Roman" w:eastAsia="Times New Roman" w:hAnsi="Times New Roman" w:cs="Times New Roman" w:hint="eastAsia"/>
              </w:rPr>
              <w:t>произвођача</w:t>
            </w:r>
            <w:r w:rsidRPr="00EF0A69">
              <w:rPr>
                <w:rFonts w:ascii="Times New Roman" w:eastAsia="Times New Roman" w:hAnsi="Times New Roman" w:cs="Times New Roman"/>
              </w:rPr>
              <w:t xml:space="preserve">. </w:t>
            </w:r>
          </w:p>
          <w:p w:rsidR="007D6CC7" w:rsidRDefault="007D6CC7" w:rsidP="007D6CC7">
            <w:pPr>
              <w:spacing w:after="0" w:line="240" w:lineRule="auto"/>
              <w:jc w:val="both"/>
              <w:rPr>
                <w:rFonts w:ascii="Times New Roman" w:eastAsia="Times New Roman" w:hAnsi="Times New Roman" w:cs="Times New Roman"/>
              </w:rPr>
            </w:pPr>
            <w:r w:rsidRPr="00EF0A69">
              <w:rPr>
                <w:rFonts w:ascii="Times New Roman" w:eastAsia="Times New Roman" w:hAnsi="Times New Roman" w:cs="Times New Roman" w:hint="eastAsia"/>
              </w:rPr>
              <w:t>Произвођач</w:t>
            </w:r>
            <w:r w:rsidRPr="00EF0A69">
              <w:rPr>
                <w:rFonts w:ascii="Times New Roman" w:eastAsia="Times New Roman" w:hAnsi="Times New Roman" w:cs="Times New Roman"/>
              </w:rPr>
              <w:t xml:space="preserve"> </w:t>
            </w:r>
            <w:r>
              <w:rPr>
                <w:rFonts w:ascii="Times New Roman" w:eastAsia="Times New Roman" w:hAnsi="Times New Roman" w:cs="Times New Roman"/>
                <w:lang w:val="sr-Cyrl-CS"/>
              </w:rPr>
              <w:t>Геберит</w:t>
            </w:r>
            <w:r w:rsidRPr="00EF0A69">
              <w:rPr>
                <w:rFonts w:ascii="Times New Roman" w:eastAsia="Times New Roman" w:hAnsi="Times New Roman" w:cs="Times New Roman"/>
              </w:rPr>
              <w:t xml:space="preserve"> </w:t>
            </w:r>
            <w:r w:rsidRPr="00EF0A69">
              <w:rPr>
                <w:rFonts w:ascii="Times New Roman" w:eastAsia="Times New Roman" w:hAnsi="Times New Roman" w:cs="Times New Roman" w:hint="eastAsia"/>
              </w:rPr>
              <w:t>или</w:t>
            </w:r>
            <w:r>
              <w:rPr>
                <w:rFonts w:ascii="Times New Roman" w:eastAsia="Times New Roman" w:hAnsi="Times New Roman" w:cs="Times New Roman"/>
                <w:lang w:val="sr-Cyrl-CS"/>
              </w:rPr>
              <w:t xml:space="preserve"> </w:t>
            </w:r>
            <w:r w:rsidRPr="00EF0A69">
              <w:rPr>
                <w:rFonts w:ascii="Times New Roman" w:eastAsia="Times New Roman" w:hAnsi="Times New Roman" w:cs="Times New Roman" w:hint="eastAsia"/>
              </w:rPr>
              <w:t>одговарајуће</w:t>
            </w:r>
            <w:r w:rsidRPr="00EF0A69">
              <w:rPr>
                <w:rFonts w:ascii="Times New Roman" w:eastAsia="Times New Roman" w:hAnsi="Times New Roman" w:cs="Times New Roman"/>
              </w:rPr>
              <w:t>.</w:t>
            </w:r>
          </w:p>
          <w:p w:rsidR="007D6CC7" w:rsidRDefault="007D6CC7" w:rsidP="007D6CC7">
            <w:pPr>
              <w:spacing w:after="0" w:line="240" w:lineRule="auto"/>
              <w:jc w:val="both"/>
              <w:rPr>
                <w:rFonts w:ascii="Times New Roman" w:eastAsia="Times New Roman" w:hAnsi="Times New Roman" w:cs="Times New Roman"/>
              </w:rPr>
            </w:pPr>
          </w:p>
          <w:p w:rsidR="007D6CC7" w:rsidRDefault="007D6CC7" w:rsidP="007D6CC7">
            <w:pPr>
              <w:spacing w:after="0" w:line="240" w:lineRule="auto"/>
              <w:jc w:val="both"/>
              <w:rPr>
                <w:rFonts w:ascii="Times New Roman" w:eastAsia="Times New Roman" w:hAnsi="Times New Roman" w:cs="Times New Roman"/>
                <w:lang w:val="sr-Cyrl-CS"/>
              </w:rPr>
            </w:pPr>
          </w:p>
          <w:p w:rsidR="007D6CC7" w:rsidRPr="006A6EF5" w:rsidRDefault="007D6CC7" w:rsidP="007D6CC7">
            <w:pPr>
              <w:spacing w:after="0" w:line="240" w:lineRule="auto"/>
              <w:jc w:val="both"/>
              <w:rPr>
                <w:rFonts w:ascii="Times New Roman" w:eastAsia="Times New Roman" w:hAnsi="Times New Roman" w:cs="Times New Roman"/>
                <w:lang w:val="sr-Cyrl-CS"/>
              </w:rPr>
            </w:pPr>
            <w:r w:rsidRPr="006A6EF5">
              <w:rPr>
                <w:rFonts w:ascii="Times New Roman" w:eastAsia="Times New Roman" w:hAnsi="Times New Roman" w:cs="Times New Roman" w:hint="eastAsia"/>
              </w:rPr>
              <w:t>Пратећа</w:t>
            </w:r>
            <w:r w:rsidRPr="006A6EF5">
              <w:rPr>
                <w:rFonts w:ascii="Times New Roman" w:eastAsia="Times New Roman" w:hAnsi="Times New Roman" w:cs="Times New Roman"/>
              </w:rPr>
              <w:t xml:space="preserve"> </w:t>
            </w:r>
            <w:r w:rsidRPr="006A6EF5">
              <w:rPr>
                <w:rFonts w:ascii="Times New Roman" w:eastAsia="Times New Roman" w:hAnsi="Times New Roman" w:cs="Times New Roman" w:hint="eastAsia"/>
              </w:rPr>
              <w:t>галантерија</w:t>
            </w:r>
            <w:r w:rsidRPr="006A6EF5">
              <w:rPr>
                <w:rFonts w:ascii="Times New Roman" w:eastAsia="Times New Roman" w:hAnsi="Times New Roman" w:cs="Times New Roman"/>
              </w:rPr>
              <w:t xml:space="preserve"> </w:t>
            </w:r>
            <w:r>
              <w:rPr>
                <w:rFonts w:ascii="Times New Roman" w:eastAsia="Times New Roman" w:hAnsi="Times New Roman" w:cs="Times New Roman"/>
                <w:lang w:val="sr-Cyrl-CS"/>
              </w:rPr>
              <w:t xml:space="preserve">произвођача </w:t>
            </w:r>
            <w:r w:rsidRPr="00FC45AA">
              <w:rPr>
                <w:rFonts w:ascii="Times New Roman" w:eastAsia="Times New Roman" w:hAnsi="Times New Roman" w:cs="Times New Roman"/>
                <w:lang w:val="sr-Cyrl-CS"/>
              </w:rPr>
              <w:t>Delabie</w:t>
            </w:r>
            <w:r>
              <w:rPr>
                <w:rFonts w:ascii="Times New Roman" w:eastAsia="Times New Roman" w:hAnsi="Times New Roman" w:cs="Times New Roman"/>
                <w:lang w:val="sr-Cyrl-CS"/>
              </w:rPr>
              <w:t xml:space="preserve"> </w:t>
            </w:r>
            <w:r w:rsidRPr="00BC4E5C">
              <w:rPr>
                <w:rFonts w:ascii="Times New Roman" w:eastAsia="Times New Roman" w:hAnsi="Times New Roman" w:cs="Times New Roman" w:hint="eastAsia"/>
              </w:rPr>
              <w:t>или</w:t>
            </w:r>
            <w:r w:rsidRPr="00BC4E5C">
              <w:rPr>
                <w:rFonts w:ascii="Times New Roman" w:eastAsia="Times New Roman" w:hAnsi="Times New Roman" w:cs="Times New Roman"/>
              </w:rPr>
              <w:t xml:space="preserve"> </w:t>
            </w:r>
            <w:r w:rsidRPr="00BC4E5C">
              <w:rPr>
                <w:rFonts w:ascii="Times New Roman" w:eastAsia="Times New Roman" w:hAnsi="Times New Roman" w:cs="Times New Roman" w:hint="eastAsia"/>
              </w:rPr>
              <w:t>одговарајуће</w:t>
            </w:r>
            <w:r>
              <w:rPr>
                <w:rFonts w:ascii="Times New Roman" w:eastAsia="Times New Roman" w:hAnsi="Times New Roman" w:cs="Times New Roman"/>
                <w:lang w:val="sr-Cyrl-CS"/>
              </w:rPr>
              <w:t>.</w:t>
            </w:r>
          </w:p>
        </w:tc>
        <w:tc>
          <w:tcPr>
            <w:tcW w:w="2970" w:type="dxa"/>
            <w:shd w:val="clear" w:color="auto" w:fill="auto"/>
          </w:tcPr>
          <w:p w:rsidR="007D6CC7" w:rsidRDefault="007D6CC7" w:rsidP="007D6CC7">
            <w:pPr>
              <w:spacing w:after="0" w:line="240" w:lineRule="auto"/>
              <w:jc w:val="both"/>
              <w:rPr>
                <w:rFonts w:ascii="Times New Roman" w:eastAsia="Times New Roman" w:hAnsi="Times New Roman" w:cs="Times New Roman"/>
                <w:lang w:val="sr-Cyrl-CS"/>
              </w:rPr>
            </w:pPr>
            <w:r w:rsidRPr="00493545">
              <w:rPr>
                <w:rFonts w:ascii="Times New Roman" w:eastAsia="Times New Roman" w:hAnsi="Times New Roman" w:cs="Times New Roman" w:hint="eastAsia"/>
              </w:rPr>
              <w:t>Конзолна</w:t>
            </w:r>
            <w:r w:rsidRPr="00493545">
              <w:rPr>
                <w:rFonts w:ascii="Times New Roman" w:eastAsia="Times New Roman" w:hAnsi="Times New Roman" w:cs="Times New Roman"/>
              </w:rPr>
              <w:t xml:space="preserve"> </w:t>
            </w:r>
            <w:r w:rsidRPr="00493545">
              <w:rPr>
                <w:rFonts w:ascii="Times New Roman" w:eastAsia="Times New Roman" w:hAnsi="Times New Roman" w:cs="Times New Roman" w:hint="eastAsia"/>
              </w:rPr>
              <w:t>керамичка</w:t>
            </w:r>
            <w:r w:rsidRPr="00493545">
              <w:rPr>
                <w:rFonts w:ascii="Times New Roman" w:eastAsia="Times New Roman" w:hAnsi="Times New Roman" w:cs="Times New Roman"/>
              </w:rPr>
              <w:t xml:space="preserve"> W</w:t>
            </w:r>
            <w:r>
              <w:rPr>
                <w:rFonts w:ascii="Times New Roman" w:eastAsia="Times New Roman" w:hAnsi="Times New Roman" w:cs="Times New Roman"/>
              </w:rPr>
              <w:t>C</w:t>
            </w:r>
            <w:r w:rsidRPr="00493545">
              <w:rPr>
                <w:rFonts w:ascii="Times New Roman" w:eastAsia="Times New Roman" w:hAnsi="Times New Roman" w:cs="Times New Roman"/>
              </w:rPr>
              <w:t xml:space="preserve"> </w:t>
            </w:r>
            <w:r w:rsidRPr="00493545">
              <w:rPr>
                <w:rFonts w:ascii="Times New Roman" w:eastAsia="Times New Roman" w:hAnsi="Times New Roman" w:cs="Times New Roman" w:hint="eastAsia"/>
              </w:rPr>
              <w:t>шоља</w:t>
            </w:r>
            <w:r w:rsidRPr="00493545">
              <w:rPr>
                <w:rFonts w:ascii="Times New Roman" w:eastAsia="Times New Roman" w:hAnsi="Times New Roman" w:cs="Times New Roman"/>
              </w:rPr>
              <w:t xml:space="preserve"> 1. </w:t>
            </w:r>
            <w:r w:rsidRPr="00493545">
              <w:rPr>
                <w:rFonts w:ascii="Times New Roman" w:eastAsia="Times New Roman" w:hAnsi="Times New Roman" w:cs="Times New Roman"/>
                <w:lang w:val="sr-Cyrl-CS"/>
              </w:rPr>
              <w:t>к</w:t>
            </w:r>
            <w:r w:rsidRPr="00493545">
              <w:rPr>
                <w:rFonts w:ascii="Times New Roman" w:eastAsia="Times New Roman" w:hAnsi="Times New Roman" w:cs="Times New Roman" w:hint="eastAsia"/>
              </w:rPr>
              <w:t>ласе</w:t>
            </w:r>
            <w:r w:rsidRPr="00493545">
              <w:rPr>
                <w:rFonts w:ascii="Times New Roman" w:eastAsia="Times New Roman" w:hAnsi="Times New Roman" w:cs="Times New Roman"/>
                <w:lang w:val="sr-Cyrl-CS"/>
              </w:rPr>
              <w:t xml:space="preserve"> за јавне објекте без унутрашњег обода</w:t>
            </w:r>
            <w:r>
              <w:rPr>
                <w:rFonts w:ascii="Times New Roman" w:eastAsia="Times New Roman" w:hAnsi="Times New Roman" w:cs="Times New Roman"/>
                <w:lang w:val="sr-Cyrl-CS"/>
              </w:rPr>
              <w:t>,</w:t>
            </w:r>
            <w:r>
              <w:t xml:space="preserve"> </w:t>
            </w:r>
            <w:r w:rsidRPr="00493545">
              <w:rPr>
                <w:rFonts w:ascii="Times New Roman" w:eastAsia="Times New Roman" w:hAnsi="Times New Roman" w:cs="Times New Roman"/>
                <w:lang w:val="sr-Cyrl-CS"/>
              </w:rPr>
              <w:t>са демонтажним седиштем ради чишћења</w:t>
            </w:r>
            <w:r>
              <w:rPr>
                <w:rFonts w:ascii="Times New Roman" w:eastAsia="Times New Roman" w:hAnsi="Times New Roman" w:cs="Times New Roman"/>
                <w:lang w:val="sr-Cyrl-CS"/>
              </w:rPr>
              <w:t>.</w:t>
            </w:r>
            <w:r w:rsidRPr="00493545">
              <w:rPr>
                <w:rFonts w:ascii="Times New Roman" w:eastAsia="Times New Roman" w:hAnsi="Times New Roman" w:cs="Times New Roman"/>
                <w:lang w:val="sr-Cyrl-CS"/>
              </w:rPr>
              <w:t xml:space="preserve"> </w:t>
            </w:r>
          </w:p>
          <w:p w:rsidR="007D6CC7" w:rsidRPr="00A8268D" w:rsidRDefault="007D6CC7" w:rsidP="007D6CC7">
            <w:pPr>
              <w:spacing w:after="0" w:line="240" w:lineRule="auto"/>
              <w:jc w:val="both"/>
              <w:rPr>
                <w:rFonts w:ascii="Times New Roman" w:eastAsia="Times New Roman" w:hAnsi="Times New Roman" w:cs="Times New Roman"/>
                <w:lang w:val="sr-Cyrl-CS"/>
              </w:rPr>
            </w:pPr>
            <w:r w:rsidRPr="00A8268D">
              <w:rPr>
                <w:rFonts w:ascii="Times New Roman" w:eastAsia="Times New Roman" w:hAnsi="Times New Roman" w:cs="Times New Roman"/>
                <w:lang w:val="sr-Cyrl-CS"/>
              </w:rPr>
              <w:t>У тоалетима за посетиоце:</w:t>
            </w:r>
          </w:p>
          <w:p w:rsidR="007D6CC7" w:rsidRPr="00A8268D" w:rsidRDefault="007D6CC7" w:rsidP="007D6CC7">
            <w:pPr>
              <w:spacing w:after="0" w:line="240" w:lineRule="auto"/>
              <w:jc w:val="both"/>
              <w:rPr>
                <w:rFonts w:ascii="Times New Roman" w:eastAsia="Times New Roman" w:hAnsi="Times New Roman" w:cs="Times New Roman"/>
              </w:rPr>
            </w:pPr>
            <w:r w:rsidRPr="00A8268D">
              <w:rPr>
                <w:rFonts w:ascii="Times New Roman" w:eastAsia="Times New Roman" w:hAnsi="Times New Roman" w:cs="Times New Roman"/>
                <w:lang w:val="sr-Cyrl-CS"/>
              </w:rPr>
              <w:t xml:space="preserve">самоносиви </w:t>
            </w:r>
            <w:r w:rsidRPr="00A8268D">
              <w:rPr>
                <w:rFonts w:ascii="Times New Roman" w:eastAsia="Times New Roman" w:hAnsi="Times New Roman" w:cs="Times New Roman" w:hint="eastAsia"/>
              </w:rPr>
              <w:t>инсталациони</w:t>
            </w:r>
            <w:r w:rsidRPr="00A8268D">
              <w:rPr>
                <w:rFonts w:ascii="Times New Roman" w:eastAsia="Times New Roman" w:hAnsi="Times New Roman" w:cs="Times New Roman"/>
                <w:lang w:val="sr-Cyrl-CS"/>
              </w:rPr>
              <w:t xml:space="preserve"> оквирни елемент са временски ограниченим </w:t>
            </w:r>
            <w:r w:rsidRPr="00A8268D">
              <w:rPr>
                <w:rFonts w:ascii="Times New Roman" w:eastAsia="Times New Roman" w:hAnsi="Times New Roman" w:cs="Times New Roman"/>
              </w:rPr>
              <w:t>WC</w:t>
            </w:r>
            <w:r w:rsidRPr="00A8268D">
              <w:rPr>
                <w:rFonts w:ascii="Times New Roman" w:eastAsia="Times New Roman" w:hAnsi="Times New Roman" w:cs="Times New Roman"/>
                <w:lang w:val="sr-Cyrl-CS"/>
              </w:rPr>
              <w:t xml:space="preserve"> вентилом, антивандал.</w:t>
            </w:r>
            <w:r w:rsidRPr="00A8268D">
              <w:rPr>
                <w:rFonts w:ascii="Times New Roman" w:eastAsia="Times New Roman" w:hAnsi="Times New Roman" w:cs="Times New Roman"/>
              </w:rPr>
              <w:t xml:space="preserve"> </w:t>
            </w:r>
          </w:p>
          <w:p w:rsidR="007D6CC7" w:rsidRPr="00A8268D" w:rsidRDefault="007D6CC7" w:rsidP="007D6CC7">
            <w:pPr>
              <w:spacing w:after="0" w:line="240" w:lineRule="auto"/>
              <w:jc w:val="both"/>
              <w:rPr>
                <w:rFonts w:ascii="Times New Roman" w:eastAsia="Times New Roman" w:hAnsi="Times New Roman" w:cs="Times New Roman"/>
                <w:lang w:val="sr-Cyrl-CS"/>
              </w:rPr>
            </w:pPr>
            <w:r w:rsidRPr="00A8268D">
              <w:rPr>
                <w:rFonts w:ascii="Times New Roman" w:eastAsia="Times New Roman" w:hAnsi="Times New Roman" w:cs="Times New Roman"/>
                <w:lang w:val="sr-Cyrl-CS"/>
              </w:rPr>
              <w:t>У осталим тоалетима:</w:t>
            </w:r>
          </w:p>
          <w:p w:rsidR="007D6CC7" w:rsidRDefault="007D6CC7" w:rsidP="007D6CC7">
            <w:pPr>
              <w:spacing w:after="0" w:line="240" w:lineRule="auto"/>
              <w:jc w:val="both"/>
              <w:rPr>
                <w:rFonts w:ascii="Times New Roman" w:eastAsia="Times New Roman" w:hAnsi="Times New Roman" w:cs="Times New Roman"/>
                <w:lang w:val="sr-Cyrl-CS"/>
              </w:rPr>
            </w:pPr>
            <w:r w:rsidRPr="00A8268D">
              <w:rPr>
                <w:rFonts w:ascii="Times New Roman" w:eastAsia="Times New Roman" w:hAnsi="Times New Roman" w:cs="Times New Roman" w:hint="eastAsia"/>
                <w:lang w:val="sr-Cyrl-CS"/>
              </w:rPr>
              <w:t>Инсталациони</w:t>
            </w:r>
            <w:r>
              <w:rPr>
                <w:rFonts w:ascii="Times New Roman" w:eastAsia="Times New Roman" w:hAnsi="Times New Roman" w:cs="Times New Roman"/>
                <w:lang w:val="sr-Cyrl-CS"/>
              </w:rPr>
              <w:t xml:space="preserve"> </w:t>
            </w:r>
            <w:r w:rsidRPr="00A8268D">
              <w:rPr>
                <w:rFonts w:ascii="Times New Roman" w:eastAsia="Times New Roman" w:hAnsi="Times New Roman" w:cs="Times New Roman"/>
                <w:lang w:val="sr-Cyrl-CS"/>
              </w:rPr>
              <w:t xml:space="preserve">елемент </w:t>
            </w:r>
            <w:r w:rsidRPr="00A8268D">
              <w:rPr>
                <w:rFonts w:ascii="Times New Roman" w:eastAsia="Times New Roman" w:hAnsi="Times New Roman" w:cs="Times New Roman" w:hint="eastAsia"/>
                <w:lang w:val="sr-Cyrl-CS"/>
              </w:rPr>
              <w:t>са</w:t>
            </w:r>
            <w:r w:rsidRPr="00A8268D">
              <w:rPr>
                <w:rFonts w:ascii="Times New Roman" w:eastAsia="Times New Roman" w:hAnsi="Times New Roman" w:cs="Times New Roman"/>
                <w:lang w:val="sr-Cyrl-CS"/>
              </w:rPr>
              <w:t xml:space="preserve"> </w:t>
            </w:r>
            <w:r w:rsidRPr="00A8268D">
              <w:rPr>
                <w:rFonts w:ascii="Times New Roman" w:eastAsia="Times New Roman" w:hAnsi="Times New Roman" w:cs="Times New Roman" w:hint="eastAsia"/>
                <w:lang w:val="sr-Cyrl-CS"/>
              </w:rPr>
              <w:t>нискошумним</w:t>
            </w:r>
            <w:r>
              <w:rPr>
                <w:rFonts w:ascii="Times New Roman" w:eastAsia="Times New Roman" w:hAnsi="Times New Roman" w:cs="Times New Roman"/>
                <w:lang w:val="sr-Cyrl-CS"/>
              </w:rPr>
              <w:t xml:space="preserve"> </w:t>
            </w:r>
            <w:r w:rsidRPr="00A8268D">
              <w:rPr>
                <w:rFonts w:ascii="Times New Roman" w:eastAsia="Times New Roman" w:hAnsi="Times New Roman" w:cs="Times New Roman" w:hint="eastAsia"/>
                <w:lang w:val="sr-Cyrl-CS"/>
              </w:rPr>
              <w:t>уградним</w:t>
            </w:r>
            <w:r w:rsidRPr="00A8268D">
              <w:rPr>
                <w:rFonts w:ascii="Times New Roman" w:eastAsia="Times New Roman" w:hAnsi="Times New Roman" w:cs="Times New Roman"/>
                <w:lang w:val="sr-Cyrl-CS"/>
              </w:rPr>
              <w:t xml:space="preserve"> </w:t>
            </w:r>
            <w:r w:rsidRPr="00A8268D">
              <w:rPr>
                <w:rFonts w:ascii="Times New Roman" w:eastAsia="Times New Roman" w:hAnsi="Times New Roman" w:cs="Times New Roman" w:hint="eastAsia"/>
                <w:lang w:val="sr-Cyrl-CS"/>
              </w:rPr>
              <w:t>водокотлићем</w:t>
            </w:r>
            <w:r w:rsidRPr="00493545">
              <w:rPr>
                <w:rFonts w:ascii="Times New Roman" w:eastAsia="Times New Roman" w:hAnsi="Times New Roman" w:cs="Times New Roman"/>
                <w:lang w:val="sr-Cyrl-CS"/>
              </w:rPr>
              <w:t>.</w:t>
            </w:r>
            <w:r w:rsidRPr="00A8268D">
              <w:rPr>
                <w:rFonts w:ascii="Times New Roman" w:eastAsia="Times New Roman" w:hAnsi="Times New Roman" w:cs="Times New Roman" w:hint="eastAsia"/>
                <w:lang w:val="sr-Cyrl-CS"/>
              </w:rPr>
              <w:t xml:space="preserve"> Типка</w:t>
            </w:r>
            <w:r w:rsidRPr="00A8268D">
              <w:rPr>
                <w:rFonts w:ascii="Times New Roman" w:eastAsia="Times New Roman" w:hAnsi="Times New Roman" w:cs="Times New Roman"/>
                <w:lang w:val="sr-Cyrl-CS"/>
              </w:rPr>
              <w:t xml:space="preserve"> </w:t>
            </w:r>
            <w:r w:rsidRPr="00A8268D">
              <w:rPr>
                <w:rFonts w:ascii="Times New Roman" w:eastAsia="Times New Roman" w:hAnsi="Times New Roman" w:cs="Times New Roman" w:hint="eastAsia"/>
                <w:lang w:val="sr-Cyrl-CS"/>
              </w:rPr>
              <w:t>за</w:t>
            </w:r>
            <w:r w:rsidRPr="00A8268D">
              <w:rPr>
                <w:rFonts w:ascii="Times New Roman" w:eastAsia="Times New Roman" w:hAnsi="Times New Roman" w:cs="Times New Roman"/>
                <w:lang w:val="sr-Cyrl-CS"/>
              </w:rPr>
              <w:t xml:space="preserve"> </w:t>
            </w:r>
            <w:r w:rsidRPr="00A8268D">
              <w:rPr>
                <w:rFonts w:ascii="Times New Roman" w:eastAsia="Times New Roman" w:hAnsi="Times New Roman" w:cs="Times New Roman" w:hint="eastAsia"/>
                <w:lang w:val="sr-Cyrl-CS"/>
              </w:rPr>
              <w:t>активирање</w:t>
            </w:r>
            <w:r w:rsidRPr="00A8268D">
              <w:rPr>
                <w:rFonts w:ascii="Times New Roman" w:eastAsia="Times New Roman" w:hAnsi="Times New Roman" w:cs="Times New Roman"/>
                <w:lang w:val="sr-Cyrl-CS"/>
              </w:rPr>
              <w:t xml:space="preserve"> </w:t>
            </w:r>
            <w:r w:rsidRPr="00A8268D">
              <w:rPr>
                <w:rFonts w:ascii="Times New Roman" w:eastAsia="Times New Roman" w:hAnsi="Times New Roman" w:cs="Times New Roman" w:hint="eastAsia"/>
                <w:lang w:val="sr-Cyrl-CS"/>
              </w:rPr>
              <w:t>од</w:t>
            </w:r>
            <w:r w:rsidRPr="00A8268D">
              <w:rPr>
                <w:rFonts w:ascii="Times New Roman" w:eastAsia="Times New Roman" w:hAnsi="Times New Roman" w:cs="Times New Roman"/>
                <w:lang w:val="sr-Cyrl-CS"/>
              </w:rPr>
              <w:t xml:space="preserve"> inox-</w:t>
            </w:r>
            <w:r w:rsidRPr="00A8268D">
              <w:rPr>
                <w:rFonts w:ascii="Times New Roman" w:eastAsia="Times New Roman" w:hAnsi="Times New Roman" w:cs="Times New Roman" w:hint="eastAsia"/>
                <w:lang w:val="sr-Cyrl-CS"/>
              </w:rPr>
              <w:t>а</w:t>
            </w:r>
            <w:r w:rsidRPr="00A8268D">
              <w:rPr>
                <w:rFonts w:ascii="Times New Roman" w:eastAsia="Times New Roman" w:hAnsi="Times New Roman" w:cs="Times New Roman"/>
                <w:lang w:val="sr-Cyrl-CS"/>
              </w:rPr>
              <w:t>, двоколичинско испи</w:t>
            </w:r>
            <w:r>
              <w:rPr>
                <w:rFonts w:ascii="Times New Roman" w:eastAsia="Times New Roman" w:hAnsi="Times New Roman" w:cs="Times New Roman"/>
                <w:lang w:val="sr-Cyrl-CS"/>
              </w:rPr>
              <w:t>р</w:t>
            </w:r>
            <w:r w:rsidRPr="00A8268D">
              <w:rPr>
                <w:rFonts w:ascii="Times New Roman" w:eastAsia="Times New Roman" w:hAnsi="Times New Roman" w:cs="Times New Roman"/>
                <w:lang w:val="sr-Cyrl-CS"/>
              </w:rPr>
              <w:t>ањ</w:t>
            </w:r>
            <w:r>
              <w:rPr>
                <w:rFonts w:ascii="Times New Roman" w:eastAsia="Times New Roman" w:hAnsi="Times New Roman" w:cs="Times New Roman"/>
                <w:lang w:val="sr-Cyrl-CS"/>
              </w:rPr>
              <w:t>е, подесив проток у котлићу</w:t>
            </w:r>
            <w:r w:rsidRPr="00A8268D">
              <w:rPr>
                <w:rFonts w:ascii="Times New Roman" w:eastAsia="Times New Roman" w:hAnsi="Times New Roman" w:cs="Times New Roman"/>
                <w:lang w:val="sr-Cyrl-CS"/>
              </w:rPr>
              <w:t xml:space="preserve"> од 3/4.5-6/7.5 и 9l по испирању</w:t>
            </w:r>
            <w:r>
              <w:rPr>
                <w:rFonts w:ascii="Times New Roman" w:eastAsia="Times New Roman" w:hAnsi="Times New Roman" w:cs="Times New Roman"/>
                <w:lang w:val="sr-Cyrl-CS"/>
              </w:rPr>
              <w:t>.</w:t>
            </w:r>
          </w:p>
          <w:p w:rsidR="007D6CC7" w:rsidRDefault="007D6CC7" w:rsidP="007D6CC7">
            <w:pPr>
              <w:spacing w:after="0" w:line="240" w:lineRule="auto"/>
              <w:jc w:val="both"/>
              <w:rPr>
                <w:rFonts w:ascii="Times New Roman" w:eastAsia="Times New Roman" w:hAnsi="Times New Roman" w:cs="Times New Roman"/>
                <w:lang w:val="sr-Cyrl-CS"/>
              </w:rPr>
            </w:pPr>
          </w:p>
          <w:p w:rsidR="007D6CC7" w:rsidRDefault="007D6CC7" w:rsidP="007D6CC7">
            <w:pPr>
              <w:spacing w:after="0" w:line="240" w:lineRule="auto"/>
              <w:jc w:val="both"/>
              <w:rPr>
                <w:rFonts w:ascii="Times New Roman" w:eastAsia="Times New Roman" w:hAnsi="Times New Roman" w:cs="Times New Roman"/>
                <w:lang w:val="sr-Cyrl-CS"/>
              </w:rPr>
            </w:pPr>
          </w:p>
          <w:p w:rsidR="007D6CC7" w:rsidRDefault="007D6CC7" w:rsidP="007D6CC7">
            <w:pPr>
              <w:jc w:val="both"/>
              <w:rPr>
                <w:rFonts w:ascii="Times New Roman" w:hAnsi="Times New Roman" w:cs="Times New Roman"/>
                <w:lang w:val="sr-Cyrl-RS"/>
              </w:rPr>
            </w:pPr>
            <w:r w:rsidRPr="00150131">
              <w:rPr>
                <w:rFonts w:ascii="Times New Roman" w:hAnsi="Times New Roman" w:cs="Times New Roman"/>
                <w:lang w:val="sr-Cyrl-RS"/>
              </w:rPr>
              <w:t>санитарна галантерија од нерђајућег челика 304: држач папира за ролну од 200м са бравицом за закључавање</w:t>
            </w:r>
          </w:p>
          <w:p w:rsidR="007D6CC7" w:rsidRPr="00A154F7" w:rsidRDefault="007D6CC7" w:rsidP="007D6CC7">
            <w:pPr>
              <w:jc w:val="both"/>
              <w:rPr>
                <w:rFonts w:ascii="Times New Roman" w:hAnsi="Times New Roman" w:cs="Times New Roman"/>
                <w:lang w:val="sr-Cyrl-CS"/>
              </w:rPr>
            </w:pPr>
            <w:r>
              <w:rPr>
                <w:rFonts w:ascii="Times New Roman" w:eastAsia="Times New Roman" w:hAnsi="Times New Roman" w:cs="Times New Roman"/>
                <w:lang w:val="sr-Cyrl-CS"/>
              </w:rPr>
              <w:t>конзолна</w:t>
            </w:r>
            <w:r w:rsidRPr="00C76F7C">
              <w:rPr>
                <w:rFonts w:ascii="Times New Roman" w:eastAsia="Times New Roman" w:hAnsi="Times New Roman" w:cs="Times New Roman"/>
                <w:lang w:val="en-GB"/>
              </w:rPr>
              <w:t xml:space="preserve"> wc </w:t>
            </w:r>
            <w:r>
              <w:rPr>
                <w:rFonts w:ascii="Times New Roman" w:eastAsia="Times New Roman" w:hAnsi="Times New Roman" w:cs="Times New Roman"/>
                <w:lang w:val="sr-Cyrl-CS"/>
              </w:rPr>
              <w:t>четка</w:t>
            </w:r>
          </w:p>
          <w:p w:rsidR="007D6CC7" w:rsidRPr="006A6EF5" w:rsidRDefault="007D6CC7" w:rsidP="007D6CC7">
            <w:pPr>
              <w:spacing w:after="0" w:line="240" w:lineRule="auto"/>
              <w:jc w:val="both"/>
              <w:rPr>
                <w:rFonts w:ascii="Times New Roman" w:eastAsia="Times New Roman" w:hAnsi="Times New Roman" w:cs="Times New Roman"/>
                <w:bCs/>
                <w:lang w:val="sr-Cyrl-CS"/>
              </w:rPr>
            </w:pPr>
            <w:r w:rsidRPr="006A6EF5">
              <w:rPr>
                <w:rFonts w:ascii="Times New Roman" w:eastAsia="Times New Roman" w:hAnsi="Times New Roman" w:cs="Times New Roman"/>
                <w:bCs/>
                <w:lang w:val="sr-Cyrl-CS"/>
              </w:rPr>
              <w:t xml:space="preserve">Вешалица </w:t>
            </w:r>
            <w:r w:rsidRPr="006A6EF5">
              <w:rPr>
                <w:rFonts w:ascii="Times New Roman" w:eastAsia="Times New Roman" w:hAnsi="Times New Roman" w:cs="Times New Roman"/>
                <w:bCs/>
              </w:rPr>
              <w:t>fi 62 x 100</w:t>
            </w:r>
            <w:r w:rsidRPr="006A6EF5">
              <w:rPr>
                <w:rFonts w:ascii="Times New Roman" w:eastAsia="Times New Roman" w:hAnsi="Times New Roman" w:cs="Times New Roman"/>
                <w:bCs/>
                <w:lang w:val="sr-Cyrl-CS"/>
              </w:rPr>
              <w:t xml:space="preserve">, </w:t>
            </w:r>
            <w:r w:rsidRPr="006A6EF5">
              <w:rPr>
                <w:rFonts w:ascii="Times New Roman" w:eastAsia="Times New Roman" w:hAnsi="Times New Roman" w:cs="Times New Roman"/>
                <w:bCs/>
              </w:rPr>
              <w:t>inox</w:t>
            </w:r>
            <w:r w:rsidRPr="006A6EF5">
              <w:rPr>
                <w:rFonts w:ascii="Times New Roman" w:eastAsia="Times New Roman" w:hAnsi="Times New Roman" w:cs="Times New Roman"/>
                <w:bCs/>
                <w:lang w:val="sr-Cyrl-CS"/>
              </w:rPr>
              <w:t xml:space="preserve">. </w:t>
            </w:r>
          </w:p>
          <w:p w:rsidR="007D6CC7" w:rsidRPr="005A6FC1" w:rsidRDefault="007D6CC7" w:rsidP="007D6CC7">
            <w:pPr>
              <w:spacing w:after="0" w:line="240" w:lineRule="auto"/>
              <w:jc w:val="both"/>
              <w:rPr>
                <w:rFonts w:ascii="Times New Roman" w:eastAsia="Times New Roman" w:hAnsi="Times New Roman" w:cs="Times New Roman"/>
                <w:lang w:val="sr-Cyrl-CS"/>
              </w:rPr>
            </w:pPr>
          </w:p>
          <w:p w:rsidR="007D6CC7" w:rsidRPr="009D6E11" w:rsidRDefault="007D6CC7" w:rsidP="007D6CC7">
            <w:pPr>
              <w:spacing w:after="0" w:line="240" w:lineRule="auto"/>
              <w:jc w:val="both"/>
              <w:rPr>
                <w:rFonts w:ascii="Times New Roman" w:eastAsia="Times New Roman" w:hAnsi="Times New Roman" w:cs="Times New Roman"/>
                <w:lang w:val="sr-Cyrl-RS"/>
              </w:rPr>
            </w:pPr>
            <w:r w:rsidRPr="009D6E11">
              <w:rPr>
                <w:rFonts w:ascii="Times New Roman" w:eastAsia="Times New Roman" w:hAnsi="Times New Roman" w:cs="Times New Roman"/>
                <w:lang w:val="sr-Cyrl-RS"/>
              </w:rPr>
              <w:t>Начин доказивања:</w:t>
            </w:r>
          </w:p>
          <w:p w:rsidR="007D6CC7" w:rsidRPr="009D6E11" w:rsidRDefault="007D6CC7" w:rsidP="007D6CC7">
            <w:pPr>
              <w:spacing w:after="0" w:line="240" w:lineRule="auto"/>
              <w:jc w:val="both"/>
              <w:rPr>
                <w:rFonts w:ascii="Times New Roman" w:eastAsia="Times New Roman" w:hAnsi="Times New Roman" w:cs="Times New Roman"/>
                <w:lang w:val="sr-Cyrl-RS"/>
              </w:rPr>
            </w:pPr>
          </w:p>
          <w:p w:rsidR="007D6CC7" w:rsidRPr="009D6E11" w:rsidRDefault="007D6CC7" w:rsidP="007D6CC7">
            <w:pPr>
              <w:spacing w:after="0" w:line="240" w:lineRule="auto"/>
              <w:jc w:val="both"/>
              <w:rPr>
                <w:rFonts w:ascii="Times New Roman" w:eastAsia="Times New Roman" w:hAnsi="Times New Roman" w:cs="Times New Roman"/>
                <w:lang w:val="sr-Cyrl-CS"/>
              </w:rPr>
            </w:pPr>
            <w:r w:rsidRPr="009D6E11">
              <w:rPr>
                <w:rFonts w:ascii="Times New Roman" w:eastAsia="Times New Roman" w:hAnsi="Times New Roman" w:cs="Times New Roman"/>
                <w:lang w:val="sr-Cyrl-CS"/>
              </w:rPr>
              <w:t>Технички лист или и</w:t>
            </w:r>
            <w:r w:rsidRPr="009D6E11">
              <w:rPr>
                <w:rFonts w:ascii="Times New Roman" w:eastAsia="Times New Roman" w:hAnsi="Times New Roman" w:cs="Times New Roman"/>
                <w:lang w:val="sr-Cyrl-RS"/>
              </w:rPr>
              <w:t xml:space="preserve">звештај о испитавању/атест издат од </w:t>
            </w:r>
            <w:r>
              <w:rPr>
                <w:rFonts w:ascii="Times New Roman" w:eastAsia="Times New Roman" w:hAnsi="Times New Roman" w:cs="Times New Roman"/>
                <w:lang w:val="sr-Cyrl-RS"/>
              </w:rPr>
              <w:t>стручне</w:t>
            </w:r>
            <w:r w:rsidRPr="009D6E11">
              <w:rPr>
                <w:rFonts w:ascii="Times New Roman" w:eastAsia="Times New Roman" w:hAnsi="Times New Roman" w:cs="Times New Roman"/>
                <w:lang w:val="sr-Cyrl-RS"/>
              </w:rPr>
              <w:t xml:space="preserve"> лабораторије.</w:t>
            </w:r>
          </w:p>
          <w:p w:rsidR="007D6CC7" w:rsidRPr="00905B27" w:rsidRDefault="007D6CC7" w:rsidP="007D6CC7">
            <w:pPr>
              <w:spacing w:after="0" w:line="240" w:lineRule="auto"/>
              <w:jc w:val="both"/>
              <w:rPr>
                <w:rFonts w:ascii="Times New Roman" w:eastAsia="Times New Roman" w:hAnsi="Times New Roman" w:cs="Times New Roman"/>
                <w:lang w:val="sr-Cyrl-CS"/>
              </w:rPr>
            </w:pPr>
          </w:p>
        </w:tc>
        <w:tc>
          <w:tcPr>
            <w:tcW w:w="1710" w:type="dxa"/>
            <w:shd w:val="clear" w:color="auto" w:fill="auto"/>
          </w:tcPr>
          <w:p w:rsidR="007D6CC7" w:rsidRPr="00F7127E" w:rsidRDefault="007D6CC7" w:rsidP="007D6CC7">
            <w:pPr>
              <w:spacing w:after="0" w:line="240" w:lineRule="auto"/>
              <w:jc w:val="both"/>
              <w:rPr>
                <w:rFonts w:ascii="Times New Roman" w:eastAsia="Times New Roman" w:hAnsi="Times New Roman" w:cs="Times New Roman"/>
                <w:sz w:val="24"/>
                <w:szCs w:val="24"/>
                <w:lang w:val="sr-Cyrl-CS"/>
              </w:rPr>
            </w:pPr>
          </w:p>
        </w:tc>
        <w:tc>
          <w:tcPr>
            <w:tcW w:w="1600" w:type="dxa"/>
          </w:tcPr>
          <w:p w:rsidR="007D6CC7" w:rsidRPr="003B4218" w:rsidRDefault="007D6CC7" w:rsidP="007D6CC7">
            <w:pPr>
              <w:spacing w:after="0" w:line="240" w:lineRule="auto"/>
              <w:jc w:val="both"/>
              <w:rPr>
                <w:rFonts w:ascii="Times New Roman" w:eastAsia="Times New Roman" w:hAnsi="Times New Roman" w:cs="Times New Roman"/>
                <w:sz w:val="24"/>
                <w:szCs w:val="24"/>
                <w:lang w:val="en-GB"/>
              </w:rPr>
            </w:pPr>
          </w:p>
        </w:tc>
      </w:tr>
      <w:tr w:rsidR="007D6CC7" w:rsidRPr="009C2974" w:rsidTr="00742F63">
        <w:trPr>
          <w:trHeight w:val="284"/>
        </w:trPr>
        <w:tc>
          <w:tcPr>
            <w:tcW w:w="975" w:type="dxa"/>
            <w:shd w:val="clear" w:color="auto" w:fill="auto"/>
          </w:tcPr>
          <w:p w:rsidR="007D6CC7" w:rsidRPr="0027029C" w:rsidRDefault="007D6CC7" w:rsidP="007D6CC7">
            <w:pPr>
              <w:pStyle w:val="ListParagraph"/>
              <w:spacing w:after="0" w:line="240" w:lineRule="auto"/>
              <w:ind w:left="459"/>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lastRenderedPageBreak/>
              <w:t>15.</w:t>
            </w:r>
          </w:p>
        </w:tc>
        <w:tc>
          <w:tcPr>
            <w:tcW w:w="5595" w:type="dxa"/>
            <w:shd w:val="clear" w:color="auto" w:fill="auto"/>
          </w:tcPr>
          <w:p w:rsidR="007D6CC7" w:rsidRPr="00B77FF3" w:rsidRDefault="007D6CC7" w:rsidP="007D6CC7">
            <w:pPr>
              <w:spacing w:after="0" w:line="240" w:lineRule="auto"/>
              <w:jc w:val="both"/>
              <w:rPr>
                <w:rFonts w:ascii="Times New Roman" w:eastAsia="Times New Roman" w:hAnsi="Times New Roman" w:cs="Times New Roman"/>
              </w:rPr>
            </w:pPr>
            <w:r w:rsidRPr="00B77FF3">
              <w:rPr>
                <w:rFonts w:ascii="Times New Roman" w:eastAsia="Times New Roman" w:hAnsi="Times New Roman" w:cs="Times New Roman" w:hint="eastAsia"/>
              </w:rPr>
              <w:t>Набавка</w:t>
            </w:r>
            <w:r w:rsidRPr="00B77FF3">
              <w:rPr>
                <w:rFonts w:ascii="Times New Roman" w:eastAsia="Times New Roman" w:hAnsi="Times New Roman" w:cs="Times New Roman"/>
              </w:rPr>
              <w:t xml:space="preserve">, </w:t>
            </w:r>
            <w:r w:rsidRPr="00B77FF3">
              <w:rPr>
                <w:rFonts w:ascii="Times New Roman" w:eastAsia="Times New Roman" w:hAnsi="Times New Roman" w:cs="Times New Roman" w:hint="eastAsia"/>
              </w:rPr>
              <w:t>транспорт</w:t>
            </w:r>
            <w:r w:rsidRPr="00B77FF3">
              <w:rPr>
                <w:rFonts w:ascii="Times New Roman" w:eastAsia="Times New Roman" w:hAnsi="Times New Roman" w:cs="Times New Roman"/>
              </w:rPr>
              <w:t xml:space="preserve"> </w:t>
            </w:r>
            <w:r w:rsidRPr="00B77FF3">
              <w:rPr>
                <w:rFonts w:ascii="Times New Roman" w:eastAsia="Times New Roman" w:hAnsi="Times New Roman" w:cs="Times New Roman" w:hint="eastAsia"/>
              </w:rPr>
              <w:t>и</w:t>
            </w:r>
            <w:r w:rsidRPr="00B77FF3">
              <w:rPr>
                <w:rFonts w:ascii="Times New Roman" w:eastAsia="Times New Roman" w:hAnsi="Times New Roman" w:cs="Times New Roman"/>
              </w:rPr>
              <w:t xml:space="preserve"> </w:t>
            </w:r>
            <w:r w:rsidRPr="00B77FF3">
              <w:rPr>
                <w:rFonts w:ascii="Times New Roman" w:eastAsia="Times New Roman" w:hAnsi="Times New Roman" w:cs="Times New Roman" w:hint="eastAsia"/>
              </w:rPr>
              <w:t>монтажа</w:t>
            </w:r>
            <w:r w:rsidRPr="00B77FF3">
              <w:rPr>
                <w:rFonts w:ascii="Times New Roman" w:eastAsia="Times New Roman" w:hAnsi="Times New Roman" w:cs="Times New Roman"/>
              </w:rPr>
              <w:t xml:space="preserve"> </w:t>
            </w:r>
            <w:r w:rsidRPr="00B77FF3">
              <w:rPr>
                <w:rFonts w:ascii="Times New Roman" w:eastAsia="Times New Roman" w:hAnsi="Times New Roman" w:cs="Times New Roman" w:hint="eastAsia"/>
              </w:rPr>
              <w:t>комплетног</w:t>
            </w:r>
            <w:r w:rsidRPr="00B77FF3">
              <w:rPr>
                <w:rFonts w:ascii="Times New Roman" w:eastAsia="Times New Roman" w:hAnsi="Times New Roman" w:cs="Times New Roman"/>
              </w:rPr>
              <w:t xml:space="preserve"> W</w:t>
            </w:r>
            <w:r w:rsidRPr="00B77FF3">
              <w:rPr>
                <w:rFonts w:ascii="Times New Roman" w:eastAsia="Times New Roman" w:hAnsi="Times New Roman" w:cs="Times New Roman" w:hint="eastAsia"/>
              </w:rPr>
              <w:t>Ц</w:t>
            </w:r>
            <w:r w:rsidRPr="00B77FF3">
              <w:rPr>
                <w:rFonts w:ascii="Times New Roman" w:eastAsia="Times New Roman" w:hAnsi="Times New Roman" w:cs="Times New Roman"/>
              </w:rPr>
              <w:t>-</w:t>
            </w:r>
          </w:p>
          <w:p w:rsidR="007D6CC7" w:rsidRPr="00B77FF3" w:rsidRDefault="007D6CC7" w:rsidP="007D6CC7">
            <w:pPr>
              <w:spacing w:after="0" w:line="240" w:lineRule="auto"/>
              <w:jc w:val="both"/>
              <w:rPr>
                <w:rFonts w:ascii="Times New Roman" w:eastAsia="Times New Roman" w:hAnsi="Times New Roman" w:cs="Times New Roman"/>
              </w:rPr>
            </w:pPr>
            <w:r w:rsidRPr="00B77FF3">
              <w:rPr>
                <w:rFonts w:ascii="Times New Roman" w:eastAsia="Times New Roman" w:hAnsi="Times New Roman" w:cs="Times New Roman" w:hint="eastAsia"/>
              </w:rPr>
              <w:t>а</w:t>
            </w:r>
            <w:r w:rsidRPr="00B77FF3">
              <w:rPr>
                <w:rFonts w:ascii="Times New Roman" w:eastAsia="Times New Roman" w:hAnsi="Times New Roman" w:cs="Times New Roman"/>
              </w:rPr>
              <w:t xml:space="preserve"> </w:t>
            </w:r>
            <w:r w:rsidRPr="00B77FF3">
              <w:rPr>
                <w:rFonts w:ascii="Times New Roman" w:eastAsia="Times New Roman" w:hAnsi="Times New Roman" w:cs="Times New Roman" w:hint="eastAsia"/>
              </w:rPr>
              <w:t>за</w:t>
            </w:r>
            <w:r w:rsidRPr="00B77FF3">
              <w:rPr>
                <w:rFonts w:ascii="Times New Roman" w:eastAsia="Times New Roman" w:hAnsi="Times New Roman" w:cs="Times New Roman"/>
              </w:rPr>
              <w:t xml:space="preserve"> </w:t>
            </w:r>
            <w:r w:rsidRPr="00B77FF3">
              <w:rPr>
                <w:rFonts w:ascii="Times New Roman" w:eastAsia="Times New Roman" w:hAnsi="Times New Roman" w:cs="Times New Roman" w:hint="eastAsia"/>
              </w:rPr>
              <w:t>особе</w:t>
            </w:r>
            <w:r w:rsidRPr="00B77FF3">
              <w:rPr>
                <w:rFonts w:ascii="Times New Roman" w:eastAsia="Times New Roman" w:hAnsi="Times New Roman" w:cs="Times New Roman"/>
              </w:rPr>
              <w:t xml:space="preserve"> </w:t>
            </w:r>
            <w:r w:rsidRPr="00B77FF3">
              <w:rPr>
                <w:rFonts w:ascii="Times New Roman" w:eastAsia="Times New Roman" w:hAnsi="Times New Roman" w:cs="Times New Roman" w:hint="eastAsia"/>
              </w:rPr>
              <w:t>са</w:t>
            </w:r>
            <w:r w:rsidRPr="00B77FF3">
              <w:rPr>
                <w:rFonts w:ascii="Times New Roman" w:eastAsia="Times New Roman" w:hAnsi="Times New Roman" w:cs="Times New Roman"/>
              </w:rPr>
              <w:t xml:space="preserve"> </w:t>
            </w:r>
            <w:r w:rsidRPr="00B77FF3">
              <w:rPr>
                <w:rFonts w:ascii="Times New Roman" w:eastAsia="Times New Roman" w:hAnsi="Times New Roman" w:cs="Times New Roman" w:hint="eastAsia"/>
              </w:rPr>
              <w:t>посебним</w:t>
            </w:r>
            <w:r w:rsidRPr="00B77FF3">
              <w:rPr>
                <w:rFonts w:ascii="Times New Roman" w:eastAsia="Times New Roman" w:hAnsi="Times New Roman" w:cs="Times New Roman"/>
              </w:rPr>
              <w:t xml:space="preserve"> </w:t>
            </w:r>
            <w:r w:rsidRPr="00B77FF3">
              <w:rPr>
                <w:rFonts w:ascii="Times New Roman" w:eastAsia="Times New Roman" w:hAnsi="Times New Roman" w:cs="Times New Roman" w:hint="eastAsia"/>
              </w:rPr>
              <w:t>потребама</w:t>
            </w:r>
            <w:r w:rsidRPr="00B77FF3">
              <w:rPr>
                <w:rFonts w:ascii="Times New Roman" w:eastAsia="Times New Roman" w:hAnsi="Times New Roman" w:cs="Times New Roman"/>
              </w:rPr>
              <w:t xml:space="preserve">, </w:t>
            </w:r>
            <w:r w:rsidRPr="00B77FF3">
              <w:rPr>
                <w:rFonts w:ascii="Times New Roman" w:eastAsia="Times New Roman" w:hAnsi="Times New Roman" w:cs="Times New Roman" w:hint="eastAsia"/>
              </w:rPr>
              <w:t>који</w:t>
            </w:r>
            <w:r w:rsidRPr="00B77FF3">
              <w:rPr>
                <w:rFonts w:ascii="Times New Roman" w:eastAsia="Times New Roman" w:hAnsi="Times New Roman" w:cs="Times New Roman"/>
              </w:rPr>
              <w:t xml:space="preserve"> </w:t>
            </w:r>
            <w:r w:rsidRPr="00B77FF3">
              <w:rPr>
                <w:rFonts w:ascii="Times New Roman" w:eastAsia="Times New Roman" w:hAnsi="Times New Roman" w:cs="Times New Roman" w:hint="eastAsia"/>
              </w:rPr>
              <w:t>се</w:t>
            </w:r>
          </w:p>
          <w:p w:rsidR="007D6CC7" w:rsidRPr="00B77FF3" w:rsidRDefault="007D6CC7" w:rsidP="007D6CC7">
            <w:pPr>
              <w:spacing w:after="0" w:line="240" w:lineRule="auto"/>
              <w:jc w:val="both"/>
              <w:rPr>
                <w:rFonts w:ascii="Times New Roman" w:eastAsia="Times New Roman" w:hAnsi="Times New Roman" w:cs="Times New Roman"/>
              </w:rPr>
            </w:pPr>
            <w:r w:rsidRPr="00B77FF3">
              <w:rPr>
                <w:rFonts w:ascii="Times New Roman" w:eastAsia="Times New Roman" w:hAnsi="Times New Roman" w:cs="Times New Roman" w:hint="eastAsia"/>
              </w:rPr>
              <w:t>састоји</w:t>
            </w:r>
            <w:r w:rsidRPr="00B77FF3">
              <w:rPr>
                <w:rFonts w:ascii="Times New Roman" w:eastAsia="Times New Roman" w:hAnsi="Times New Roman" w:cs="Times New Roman"/>
              </w:rPr>
              <w:t xml:space="preserve"> </w:t>
            </w:r>
            <w:r w:rsidRPr="00B77FF3">
              <w:rPr>
                <w:rFonts w:ascii="Times New Roman" w:eastAsia="Times New Roman" w:hAnsi="Times New Roman" w:cs="Times New Roman" w:hint="eastAsia"/>
              </w:rPr>
              <w:t>од</w:t>
            </w:r>
            <w:r w:rsidRPr="00B77FF3">
              <w:rPr>
                <w:rFonts w:ascii="Times New Roman" w:eastAsia="Times New Roman" w:hAnsi="Times New Roman" w:cs="Times New Roman"/>
              </w:rPr>
              <w:t xml:space="preserve">: </w:t>
            </w:r>
            <w:r w:rsidRPr="00B77FF3">
              <w:rPr>
                <w:rFonts w:ascii="Times New Roman" w:eastAsia="Times New Roman" w:hAnsi="Times New Roman" w:cs="Times New Roman" w:hint="eastAsia"/>
              </w:rPr>
              <w:t>специјалне</w:t>
            </w:r>
            <w:r w:rsidRPr="00B77FF3">
              <w:rPr>
                <w:rFonts w:ascii="Times New Roman" w:eastAsia="Times New Roman" w:hAnsi="Times New Roman" w:cs="Times New Roman"/>
              </w:rPr>
              <w:t xml:space="preserve"> </w:t>
            </w:r>
            <w:r w:rsidRPr="00B77FF3">
              <w:rPr>
                <w:rFonts w:ascii="Times New Roman" w:eastAsia="Times New Roman" w:hAnsi="Times New Roman" w:cs="Times New Roman" w:hint="eastAsia"/>
              </w:rPr>
              <w:t>конзолне</w:t>
            </w:r>
            <w:r w:rsidRPr="00B77FF3">
              <w:rPr>
                <w:rFonts w:ascii="Times New Roman" w:eastAsia="Times New Roman" w:hAnsi="Times New Roman" w:cs="Times New Roman"/>
              </w:rPr>
              <w:t xml:space="preserve"> </w:t>
            </w:r>
            <w:r w:rsidRPr="00B77FF3">
              <w:rPr>
                <w:rFonts w:ascii="Times New Roman" w:eastAsia="Times New Roman" w:hAnsi="Times New Roman" w:cs="Times New Roman" w:hint="eastAsia"/>
              </w:rPr>
              <w:t>керамичке</w:t>
            </w:r>
            <w:r w:rsidRPr="00B77FF3">
              <w:rPr>
                <w:rFonts w:ascii="Times New Roman" w:eastAsia="Times New Roman" w:hAnsi="Times New Roman" w:cs="Times New Roman"/>
              </w:rPr>
              <w:t xml:space="preserve"> W</w:t>
            </w:r>
            <w:r w:rsidRPr="00B77FF3">
              <w:rPr>
                <w:rFonts w:ascii="Times New Roman" w:eastAsia="Times New Roman" w:hAnsi="Times New Roman" w:cs="Times New Roman" w:hint="eastAsia"/>
              </w:rPr>
              <w:t>Ц</w:t>
            </w:r>
          </w:p>
          <w:p w:rsidR="007D6CC7" w:rsidRDefault="007D6CC7" w:rsidP="007D6CC7">
            <w:pPr>
              <w:spacing w:after="0" w:line="240" w:lineRule="auto"/>
              <w:jc w:val="both"/>
              <w:rPr>
                <w:rFonts w:ascii="Times New Roman" w:eastAsia="Times New Roman" w:hAnsi="Times New Roman" w:cs="Times New Roman"/>
                <w:lang w:val="sr-Cyrl-CS"/>
              </w:rPr>
            </w:pPr>
            <w:r w:rsidRPr="00B77FF3">
              <w:rPr>
                <w:rFonts w:ascii="Times New Roman" w:eastAsia="Times New Roman" w:hAnsi="Times New Roman" w:cs="Times New Roman" w:hint="eastAsia"/>
              </w:rPr>
              <w:t>шоље</w:t>
            </w:r>
            <w:r w:rsidRPr="00B77FF3">
              <w:rPr>
                <w:rFonts w:ascii="Times New Roman" w:eastAsia="Times New Roman" w:hAnsi="Times New Roman" w:cs="Times New Roman"/>
              </w:rPr>
              <w:t xml:space="preserve"> (</w:t>
            </w:r>
            <w:r w:rsidRPr="00B77FF3">
              <w:rPr>
                <w:rFonts w:ascii="Times New Roman" w:eastAsia="Times New Roman" w:hAnsi="Times New Roman" w:cs="Times New Roman" w:hint="eastAsia"/>
              </w:rPr>
              <w:t>Лауфен</w:t>
            </w:r>
            <w:r w:rsidRPr="00B77FF3">
              <w:rPr>
                <w:rFonts w:ascii="Times New Roman" w:eastAsia="Times New Roman" w:hAnsi="Times New Roman" w:cs="Times New Roman"/>
              </w:rPr>
              <w:t xml:space="preserve"> </w:t>
            </w:r>
            <w:r w:rsidRPr="00B77FF3">
              <w:rPr>
                <w:rFonts w:ascii="Times New Roman" w:eastAsia="Times New Roman" w:hAnsi="Times New Roman" w:cs="Times New Roman" w:hint="eastAsia"/>
              </w:rPr>
              <w:t>Либерт</w:t>
            </w:r>
            <w:r w:rsidRPr="00B77FF3">
              <w:rPr>
                <w:rFonts w:ascii="Times New Roman" w:eastAsia="Times New Roman" w:hAnsi="Times New Roman" w:cs="Times New Roman"/>
              </w:rPr>
              <w:t>y</w:t>
            </w:r>
            <w:r w:rsidRPr="00B77FF3">
              <w:rPr>
                <w:rFonts w:ascii="Times New Roman" w:eastAsia="Times New Roman" w:hAnsi="Times New Roman" w:cs="Times New Roman" w:hint="eastAsia"/>
              </w:rPr>
              <w:t>лине</w:t>
            </w:r>
            <w:r w:rsidRPr="00B77FF3">
              <w:rPr>
                <w:rFonts w:ascii="Times New Roman" w:eastAsia="Times New Roman" w:hAnsi="Times New Roman" w:cs="Times New Roman"/>
              </w:rPr>
              <w:t xml:space="preserve">) </w:t>
            </w:r>
            <w:r w:rsidRPr="00B77FF3">
              <w:rPr>
                <w:rFonts w:ascii="Times New Roman" w:eastAsia="Times New Roman" w:hAnsi="Times New Roman" w:cs="Times New Roman" w:hint="eastAsia"/>
              </w:rPr>
              <w:t>дужине</w:t>
            </w:r>
            <w:r w:rsidRPr="00B77FF3">
              <w:rPr>
                <w:rFonts w:ascii="Times New Roman" w:eastAsia="Times New Roman" w:hAnsi="Times New Roman" w:cs="Times New Roman"/>
              </w:rPr>
              <w:t xml:space="preserve"> </w:t>
            </w:r>
            <w:r w:rsidRPr="00B77FF3">
              <w:rPr>
                <w:rFonts w:ascii="Times New Roman" w:eastAsia="Times New Roman" w:hAnsi="Times New Roman" w:cs="Times New Roman" w:hint="eastAsia"/>
              </w:rPr>
              <w:t>цца</w:t>
            </w:r>
            <w:r w:rsidRPr="00B77FF3">
              <w:rPr>
                <w:rFonts w:ascii="Times New Roman" w:eastAsia="Times New Roman" w:hAnsi="Times New Roman" w:cs="Times New Roman"/>
              </w:rPr>
              <w:t xml:space="preserve"> 70 </w:t>
            </w:r>
            <w:r w:rsidRPr="00B77FF3">
              <w:rPr>
                <w:rFonts w:ascii="Times New Roman" w:eastAsia="Times New Roman" w:hAnsi="Times New Roman" w:cs="Times New Roman" w:hint="eastAsia"/>
              </w:rPr>
              <w:t>цм</w:t>
            </w:r>
            <w:r w:rsidRPr="00B77FF3">
              <w:rPr>
                <w:rFonts w:ascii="Times New Roman" w:eastAsia="Times New Roman" w:hAnsi="Times New Roman" w:cs="Times New Roman"/>
              </w:rPr>
              <w:t xml:space="preserve">, </w:t>
            </w:r>
            <w:r w:rsidRPr="00B77FF3">
              <w:rPr>
                <w:rFonts w:ascii="Times New Roman" w:eastAsia="Times New Roman" w:hAnsi="Times New Roman" w:cs="Times New Roman" w:hint="eastAsia"/>
              </w:rPr>
              <w:t>висине</w:t>
            </w:r>
            <w:r w:rsidRPr="00B77FF3">
              <w:rPr>
                <w:rFonts w:ascii="Times New Roman" w:eastAsia="Times New Roman" w:hAnsi="Times New Roman" w:cs="Times New Roman"/>
              </w:rPr>
              <w:t xml:space="preserve"> </w:t>
            </w:r>
            <w:r w:rsidRPr="00B77FF3">
              <w:rPr>
                <w:rFonts w:ascii="Times New Roman" w:eastAsia="Times New Roman" w:hAnsi="Times New Roman" w:cs="Times New Roman" w:hint="eastAsia"/>
              </w:rPr>
              <w:t>цца</w:t>
            </w:r>
            <w:r w:rsidRPr="00B77FF3">
              <w:rPr>
                <w:rFonts w:ascii="Times New Roman" w:eastAsia="Times New Roman" w:hAnsi="Times New Roman" w:cs="Times New Roman"/>
              </w:rPr>
              <w:t xml:space="preserve"> 45-50 </w:t>
            </w:r>
            <w:r w:rsidRPr="00B77FF3">
              <w:rPr>
                <w:rFonts w:ascii="Times New Roman" w:eastAsia="Times New Roman" w:hAnsi="Times New Roman" w:cs="Times New Roman" w:hint="eastAsia"/>
              </w:rPr>
              <w:t>цм</w:t>
            </w:r>
            <w:r w:rsidRPr="00B77FF3">
              <w:rPr>
                <w:rFonts w:ascii="Times New Roman" w:eastAsia="Times New Roman" w:hAnsi="Times New Roman" w:cs="Times New Roman"/>
              </w:rPr>
              <w:t>,</w:t>
            </w:r>
            <w:r w:rsidRPr="00B77FF3">
              <w:rPr>
                <w:rFonts w:ascii="Times New Roman" w:eastAsia="Times New Roman" w:hAnsi="Times New Roman" w:cs="Times New Roman"/>
                <w:lang w:val="sr-Cyrl-CS"/>
              </w:rPr>
              <w:t xml:space="preserve"> </w:t>
            </w:r>
            <w:r w:rsidRPr="00B77FF3">
              <w:rPr>
                <w:rFonts w:ascii="Times New Roman" w:eastAsia="Times New Roman" w:hAnsi="Times New Roman" w:cs="Times New Roman" w:hint="eastAsia"/>
              </w:rPr>
              <w:t>одигнуте</w:t>
            </w:r>
            <w:r w:rsidRPr="00B77FF3">
              <w:rPr>
                <w:rFonts w:ascii="Times New Roman" w:eastAsia="Times New Roman" w:hAnsi="Times New Roman" w:cs="Times New Roman"/>
              </w:rPr>
              <w:t xml:space="preserve"> </w:t>
            </w:r>
            <w:r w:rsidRPr="00B77FF3">
              <w:rPr>
                <w:rFonts w:ascii="Times New Roman" w:eastAsia="Times New Roman" w:hAnsi="Times New Roman" w:cs="Times New Roman" w:hint="eastAsia"/>
              </w:rPr>
              <w:t>од</w:t>
            </w:r>
            <w:r w:rsidRPr="00B77FF3">
              <w:rPr>
                <w:rFonts w:ascii="Times New Roman" w:eastAsia="Times New Roman" w:hAnsi="Times New Roman" w:cs="Times New Roman"/>
              </w:rPr>
              <w:t xml:space="preserve"> </w:t>
            </w:r>
            <w:r w:rsidRPr="00B77FF3">
              <w:rPr>
                <w:rFonts w:ascii="Times New Roman" w:eastAsia="Times New Roman" w:hAnsi="Times New Roman" w:cs="Times New Roman" w:hint="eastAsia"/>
              </w:rPr>
              <w:t>пода</w:t>
            </w:r>
            <w:r w:rsidRPr="00B77FF3">
              <w:rPr>
                <w:rFonts w:ascii="Times New Roman" w:eastAsia="Times New Roman" w:hAnsi="Times New Roman" w:cs="Times New Roman"/>
              </w:rPr>
              <w:t xml:space="preserve"> </w:t>
            </w:r>
            <w:r w:rsidRPr="00B77FF3">
              <w:rPr>
                <w:rFonts w:ascii="Times New Roman" w:eastAsia="Times New Roman" w:hAnsi="Times New Roman" w:cs="Times New Roman" w:hint="eastAsia"/>
              </w:rPr>
              <w:t>мин</w:t>
            </w:r>
            <w:r w:rsidRPr="00B77FF3">
              <w:rPr>
                <w:rFonts w:ascii="Times New Roman" w:eastAsia="Times New Roman" w:hAnsi="Times New Roman" w:cs="Times New Roman"/>
              </w:rPr>
              <w:t xml:space="preserve">. 6 </w:t>
            </w:r>
            <w:r w:rsidRPr="00B77FF3">
              <w:rPr>
                <w:rFonts w:ascii="Times New Roman" w:eastAsia="Times New Roman" w:hAnsi="Times New Roman" w:cs="Times New Roman" w:hint="eastAsia"/>
              </w:rPr>
              <w:t>цм</w:t>
            </w:r>
            <w:r w:rsidRPr="00B77FF3">
              <w:rPr>
                <w:rFonts w:ascii="Times New Roman" w:eastAsia="Times New Roman" w:hAnsi="Times New Roman" w:cs="Times New Roman"/>
              </w:rPr>
              <w:t xml:space="preserve"> </w:t>
            </w:r>
            <w:r w:rsidRPr="00B77FF3">
              <w:rPr>
                <w:rFonts w:ascii="Times New Roman" w:eastAsia="Times New Roman" w:hAnsi="Times New Roman" w:cs="Times New Roman" w:hint="eastAsia"/>
              </w:rPr>
              <w:t>с</w:t>
            </w:r>
            <w:r w:rsidRPr="00B77FF3">
              <w:rPr>
                <w:rFonts w:ascii="Times New Roman" w:eastAsia="Times New Roman" w:hAnsi="Times New Roman" w:cs="Times New Roman"/>
              </w:rPr>
              <w:t xml:space="preserve"> </w:t>
            </w:r>
            <w:r w:rsidRPr="00B77FF3">
              <w:rPr>
                <w:rFonts w:ascii="Times New Roman" w:eastAsia="Times New Roman" w:hAnsi="Times New Roman" w:cs="Times New Roman" w:hint="eastAsia"/>
              </w:rPr>
              <w:t>демонтажном</w:t>
            </w:r>
            <w:r w:rsidRPr="00B77FF3">
              <w:rPr>
                <w:rFonts w:ascii="Times New Roman" w:eastAsia="Times New Roman" w:hAnsi="Times New Roman" w:cs="Times New Roman"/>
                <w:lang w:val="sr-Cyrl-CS"/>
              </w:rPr>
              <w:t xml:space="preserve"> </w:t>
            </w:r>
            <w:r w:rsidRPr="00B77FF3">
              <w:rPr>
                <w:rFonts w:ascii="Times New Roman" w:eastAsia="Times New Roman" w:hAnsi="Times New Roman" w:cs="Times New Roman" w:hint="eastAsia"/>
              </w:rPr>
              <w:t>даском</w:t>
            </w:r>
            <w:r w:rsidRPr="00B77FF3">
              <w:rPr>
                <w:rFonts w:ascii="Times New Roman" w:eastAsia="Times New Roman" w:hAnsi="Times New Roman" w:cs="Times New Roman"/>
              </w:rPr>
              <w:t xml:space="preserve"> </w:t>
            </w:r>
            <w:r w:rsidRPr="00B77FF3">
              <w:rPr>
                <w:rFonts w:ascii="Times New Roman" w:eastAsia="Times New Roman" w:hAnsi="Times New Roman" w:cs="Times New Roman" w:hint="eastAsia"/>
              </w:rPr>
              <w:t>без</w:t>
            </w:r>
            <w:r w:rsidRPr="00B77FF3">
              <w:rPr>
                <w:rFonts w:ascii="Times New Roman" w:eastAsia="Times New Roman" w:hAnsi="Times New Roman" w:cs="Times New Roman"/>
              </w:rPr>
              <w:t xml:space="preserve"> </w:t>
            </w:r>
            <w:r w:rsidRPr="00B77FF3">
              <w:rPr>
                <w:rFonts w:ascii="Times New Roman" w:eastAsia="Times New Roman" w:hAnsi="Times New Roman" w:cs="Times New Roman" w:hint="eastAsia"/>
              </w:rPr>
              <w:t>поклопца</w:t>
            </w:r>
            <w:r>
              <w:rPr>
                <w:rFonts w:ascii="Times New Roman" w:eastAsia="Times New Roman" w:hAnsi="Times New Roman" w:cs="Times New Roman"/>
                <w:lang w:val="sr-Cyrl-CS"/>
              </w:rPr>
              <w:t>.</w:t>
            </w:r>
          </w:p>
          <w:p w:rsidR="007D6CC7" w:rsidRPr="00CF742A" w:rsidRDefault="007D6CC7" w:rsidP="007D6CC7">
            <w:pPr>
              <w:spacing w:after="0" w:line="240" w:lineRule="auto"/>
              <w:jc w:val="both"/>
              <w:rPr>
                <w:rFonts w:ascii="Times New Roman" w:eastAsia="Times New Roman" w:hAnsi="Times New Roman" w:cs="Times New Roman"/>
                <w:b/>
                <w:lang w:val="sr-Cyrl-CS"/>
              </w:rPr>
            </w:pPr>
            <w:r w:rsidRPr="00CF742A">
              <w:rPr>
                <w:rFonts w:ascii="Times New Roman" w:eastAsia="Times New Roman" w:hAnsi="Times New Roman" w:cs="Times New Roman"/>
                <w:b/>
                <w:lang w:val="sr-Cyrl-CS"/>
              </w:rPr>
              <w:t>У тоалетима за посетиоце:</w:t>
            </w:r>
          </w:p>
          <w:p w:rsidR="007D6CC7" w:rsidRPr="00B77FF3" w:rsidRDefault="007D6CC7" w:rsidP="007D6CC7">
            <w:pPr>
              <w:spacing w:after="0" w:line="240" w:lineRule="auto"/>
              <w:jc w:val="both"/>
              <w:rPr>
                <w:rFonts w:ascii="Times New Roman" w:eastAsia="Times New Roman" w:hAnsi="Times New Roman" w:cs="Times New Roman"/>
              </w:rPr>
            </w:pPr>
            <w:r w:rsidRPr="00B77FF3">
              <w:rPr>
                <w:rFonts w:ascii="Times New Roman" w:eastAsia="Times New Roman" w:hAnsi="Times New Roman" w:cs="Times New Roman"/>
                <w:lang w:val="sr-Cyrl-CS"/>
              </w:rPr>
              <w:t xml:space="preserve">самоносиви </w:t>
            </w:r>
            <w:r w:rsidRPr="00B77FF3">
              <w:rPr>
                <w:rFonts w:ascii="Times New Roman" w:eastAsia="Times New Roman" w:hAnsi="Times New Roman" w:cs="Times New Roman" w:hint="eastAsia"/>
              </w:rPr>
              <w:t>инсталациони</w:t>
            </w:r>
            <w:r w:rsidRPr="00B77FF3">
              <w:rPr>
                <w:rFonts w:ascii="Times New Roman" w:eastAsia="Times New Roman" w:hAnsi="Times New Roman" w:cs="Times New Roman"/>
                <w:lang w:val="sr-Cyrl-CS"/>
              </w:rPr>
              <w:t xml:space="preserve"> оквирни елемент са временски ограниченим </w:t>
            </w:r>
            <w:r w:rsidRPr="00B77FF3">
              <w:rPr>
                <w:rFonts w:ascii="Times New Roman" w:eastAsia="Times New Roman" w:hAnsi="Times New Roman" w:cs="Times New Roman"/>
              </w:rPr>
              <w:t>WC</w:t>
            </w:r>
            <w:r w:rsidRPr="00B77FF3">
              <w:rPr>
                <w:rFonts w:ascii="Times New Roman" w:eastAsia="Times New Roman" w:hAnsi="Times New Roman" w:cs="Times New Roman"/>
                <w:lang w:val="sr-Cyrl-CS"/>
              </w:rPr>
              <w:t xml:space="preserve"> вентилом, </w:t>
            </w:r>
            <w:r w:rsidRPr="00B77FF3">
              <w:rPr>
                <w:rFonts w:ascii="Times New Roman" w:eastAsia="Times New Roman" w:hAnsi="Times New Roman" w:cs="Times New Roman" w:hint="eastAsia"/>
              </w:rPr>
              <w:t>одводним</w:t>
            </w:r>
          </w:p>
          <w:p w:rsidR="007D6CC7" w:rsidRPr="00B77FF3" w:rsidRDefault="007D6CC7" w:rsidP="007D6CC7">
            <w:pPr>
              <w:spacing w:after="0" w:line="240" w:lineRule="auto"/>
              <w:jc w:val="both"/>
              <w:rPr>
                <w:rFonts w:ascii="Times New Roman" w:eastAsia="Times New Roman" w:hAnsi="Times New Roman" w:cs="Times New Roman"/>
              </w:rPr>
            </w:pPr>
            <w:r w:rsidRPr="00B77FF3">
              <w:rPr>
                <w:rFonts w:ascii="Times New Roman" w:eastAsia="Times New Roman" w:hAnsi="Times New Roman" w:cs="Times New Roman" w:hint="eastAsia"/>
              </w:rPr>
              <w:t>коленом</w:t>
            </w:r>
            <w:r w:rsidRPr="00B77FF3">
              <w:rPr>
                <w:rFonts w:ascii="Times New Roman" w:eastAsia="Times New Roman" w:hAnsi="Times New Roman" w:cs="Times New Roman"/>
              </w:rPr>
              <w:t xml:space="preserve"> </w:t>
            </w:r>
            <w:r w:rsidRPr="00B77FF3">
              <w:rPr>
                <w:rFonts w:ascii="Times New Roman" w:eastAsia="Times New Roman" w:hAnsi="Times New Roman" w:cs="Times New Roman" w:hint="eastAsia"/>
              </w:rPr>
              <w:t>д</w:t>
            </w:r>
            <w:r w:rsidRPr="00B77FF3">
              <w:rPr>
                <w:rFonts w:ascii="Times New Roman" w:eastAsia="Times New Roman" w:hAnsi="Times New Roman" w:cs="Times New Roman"/>
              </w:rPr>
              <w:t xml:space="preserve">90/110 </w:t>
            </w:r>
            <w:r w:rsidRPr="00B77FF3">
              <w:rPr>
                <w:rFonts w:ascii="Times New Roman" w:eastAsia="Times New Roman" w:hAnsi="Times New Roman" w:cs="Times New Roman" w:hint="eastAsia"/>
              </w:rPr>
              <w:t>мм</w:t>
            </w:r>
            <w:r w:rsidRPr="00B77FF3">
              <w:rPr>
                <w:rFonts w:ascii="Times New Roman" w:eastAsia="Times New Roman" w:hAnsi="Times New Roman" w:cs="Times New Roman"/>
              </w:rPr>
              <w:t xml:space="preserve"> </w:t>
            </w:r>
            <w:r w:rsidRPr="00B77FF3">
              <w:rPr>
                <w:rFonts w:ascii="Times New Roman" w:eastAsia="Times New Roman" w:hAnsi="Times New Roman" w:cs="Times New Roman" w:hint="eastAsia"/>
              </w:rPr>
              <w:t>са</w:t>
            </w:r>
            <w:r w:rsidRPr="00B77FF3">
              <w:rPr>
                <w:rFonts w:ascii="Times New Roman" w:eastAsia="Times New Roman" w:hAnsi="Times New Roman" w:cs="Times New Roman"/>
              </w:rPr>
              <w:t xml:space="preserve"> </w:t>
            </w:r>
            <w:r w:rsidRPr="00B77FF3">
              <w:rPr>
                <w:rFonts w:ascii="Times New Roman" w:eastAsia="Times New Roman" w:hAnsi="Times New Roman" w:cs="Times New Roman" w:hint="eastAsia"/>
              </w:rPr>
              <w:t>звучно</w:t>
            </w:r>
            <w:r w:rsidRPr="00B77FF3">
              <w:rPr>
                <w:rFonts w:ascii="Times New Roman" w:eastAsia="Times New Roman" w:hAnsi="Times New Roman" w:cs="Times New Roman"/>
              </w:rPr>
              <w:t xml:space="preserve"> </w:t>
            </w:r>
            <w:r w:rsidRPr="00B77FF3">
              <w:rPr>
                <w:rFonts w:ascii="Times New Roman" w:eastAsia="Times New Roman" w:hAnsi="Times New Roman" w:cs="Times New Roman" w:hint="eastAsia"/>
              </w:rPr>
              <w:t>изолованом</w:t>
            </w:r>
          </w:p>
          <w:p w:rsidR="007D6CC7" w:rsidRPr="00B77FF3" w:rsidRDefault="007D6CC7" w:rsidP="007D6CC7">
            <w:pPr>
              <w:spacing w:after="0" w:line="240" w:lineRule="auto"/>
              <w:jc w:val="both"/>
              <w:rPr>
                <w:rFonts w:ascii="Times New Roman" w:eastAsia="Times New Roman" w:hAnsi="Times New Roman" w:cs="Times New Roman"/>
              </w:rPr>
            </w:pPr>
            <w:r w:rsidRPr="00B77FF3">
              <w:rPr>
                <w:rFonts w:ascii="Times New Roman" w:eastAsia="Times New Roman" w:hAnsi="Times New Roman" w:cs="Times New Roman" w:hint="eastAsia"/>
              </w:rPr>
              <w:t>обујмицом</w:t>
            </w:r>
            <w:r w:rsidRPr="00B77FF3">
              <w:rPr>
                <w:rFonts w:ascii="Times New Roman" w:eastAsia="Times New Roman" w:hAnsi="Times New Roman" w:cs="Times New Roman"/>
              </w:rPr>
              <w:t xml:space="preserve">, </w:t>
            </w:r>
            <w:r w:rsidRPr="00B77FF3">
              <w:rPr>
                <w:rFonts w:ascii="Times New Roman" w:eastAsia="Times New Roman" w:hAnsi="Times New Roman" w:cs="Times New Roman" w:hint="eastAsia"/>
              </w:rPr>
              <w:t>спојним</w:t>
            </w:r>
            <w:r w:rsidRPr="00B77FF3">
              <w:rPr>
                <w:rFonts w:ascii="Times New Roman" w:eastAsia="Times New Roman" w:hAnsi="Times New Roman" w:cs="Times New Roman"/>
              </w:rPr>
              <w:t xml:space="preserve"> </w:t>
            </w:r>
            <w:r w:rsidRPr="00B77FF3">
              <w:rPr>
                <w:rFonts w:ascii="Times New Roman" w:eastAsia="Times New Roman" w:hAnsi="Times New Roman" w:cs="Times New Roman" w:hint="eastAsia"/>
              </w:rPr>
              <w:t>комадом</w:t>
            </w:r>
            <w:r w:rsidRPr="00B77FF3">
              <w:rPr>
                <w:rFonts w:ascii="Times New Roman" w:eastAsia="Times New Roman" w:hAnsi="Times New Roman" w:cs="Times New Roman"/>
              </w:rPr>
              <w:t xml:space="preserve"> </w:t>
            </w:r>
            <w:r w:rsidRPr="00B77FF3">
              <w:rPr>
                <w:rFonts w:ascii="Times New Roman" w:eastAsia="Times New Roman" w:hAnsi="Times New Roman" w:cs="Times New Roman" w:hint="eastAsia"/>
              </w:rPr>
              <w:t>за</w:t>
            </w:r>
            <w:r w:rsidRPr="00B77FF3">
              <w:rPr>
                <w:rFonts w:ascii="Times New Roman" w:eastAsia="Times New Roman" w:hAnsi="Times New Roman" w:cs="Times New Roman"/>
              </w:rPr>
              <w:t xml:space="preserve"> W</w:t>
            </w:r>
            <w:r w:rsidRPr="00B77FF3">
              <w:rPr>
                <w:rFonts w:ascii="Times New Roman" w:eastAsia="Times New Roman" w:hAnsi="Times New Roman" w:cs="Times New Roman" w:hint="eastAsia"/>
              </w:rPr>
              <w:t>Ц</w:t>
            </w:r>
            <w:r w:rsidRPr="00B77FF3">
              <w:rPr>
                <w:rFonts w:ascii="Times New Roman" w:eastAsia="Times New Roman" w:hAnsi="Times New Roman" w:cs="Times New Roman"/>
              </w:rPr>
              <w:t xml:space="preserve"> </w:t>
            </w:r>
            <w:r w:rsidRPr="00B77FF3">
              <w:rPr>
                <w:rFonts w:ascii="Times New Roman" w:eastAsia="Times New Roman" w:hAnsi="Times New Roman" w:cs="Times New Roman" w:hint="eastAsia"/>
              </w:rPr>
              <w:t>шољу</w:t>
            </w:r>
            <w:r w:rsidRPr="00B77FF3">
              <w:rPr>
                <w:rFonts w:ascii="Times New Roman" w:eastAsia="Times New Roman" w:hAnsi="Times New Roman" w:cs="Times New Roman"/>
              </w:rPr>
              <w:t xml:space="preserve"> </w:t>
            </w:r>
            <w:r w:rsidRPr="00B77FF3">
              <w:rPr>
                <w:rFonts w:ascii="Times New Roman" w:eastAsia="Times New Roman" w:hAnsi="Times New Roman" w:cs="Times New Roman" w:hint="eastAsia"/>
              </w:rPr>
              <w:t>са</w:t>
            </w:r>
          </w:p>
          <w:p w:rsidR="007D6CC7" w:rsidRPr="00B77FF3" w:rsidRDefault="007D6CC7" w:rsidP="007D6CC7">
            <w:pPr>
              <w:spacing w:after="0" w:line="240" w:lineRule="auto"/>
              <w:jc w:val="both"/>
              <w:rPr>
                <w:rFonts w:ascii="Times New Roman" w:eastAsia="Times New Roman" w:hAnsi="Times New Roman" w:cs="Times New Roman"/>
              </w:rPr>
            </w:pPr>
            <w:r w:rsidRPr="00B77FF3">
              <w:rPr>
                <w:rFonts w:ascii="Times New Roman" w:eastAsia="Times New Roman" w:hAnsi="Times New Roman" w:cs="Times New Roman" w:hint="eastAsia"/>
              </w:rPr>
              <w:t>заптивним</w:t>
            </w:r>
            <w:r w:rsidRPr="00B77FF3">
              <w:rPr>
                <w:rFonts w:ascii="Times New Roman" w:eastAsia="Times New Roman" w:hAnsi="Times New Roman" w:cs="Times New Roman"/>
              </w:rPr>
              <w:t xml:space="preserve"> </w:t>
            </w:r>
            <w:r w:rsidRPr="00B77FF3">
              <w:rPr>
                <w:rFonts w:ascii="Times New Roman" w:eastAsia="Times New Roman" w:hAnsi="Times New Roman" w:cs="Times New Roman" w:hint="eastAsia"/>
              </w:rPr>
              <w:t>манжетама</w:t>
            </w:r>
            <w:r w:rsidRPr="00B77FF3">
              <w:rPr>
                <w:rFonts w:ascii="Times New Roman" w:eastAsia="Times New Roman" w:hAnsi="Times New Roman" w:cs="Times New Roman"/>
              </w:rPr>
              <w:t xml:space="preserve"> </w:t>
            </w:r>
            <w:r w:rsidRPr="00B77FF3">
              <w:rPr>
                <w:rFonts w:ascii="Times New Roman" w:eastAsia="Times New Roman" w:hAnsi="Times New Roman" w:cs="Times New Roman" w:hint="eastAsia"/>
              </w:rPr>
              <w:t>и</w:t>
            </w:r>
            <w:r w:rsidRPr="00B77FF3">
              <w:rPr>
                <w:rFonts w:ascii="Times New Roman" w:eastAsia="Times New Roman" w:hAnsi="Times New Roman" w:cs="Times New Roman"/>
              </w:rPr>
              <w:t xml:space="preserve"> </w:t>
            </w:r>
            <w:r w:rsidRPr="00B77FF3">
              <w:rPr>
                <w:rFonts w:ascii="Times New Roman" w:eastAsia="Times New Roman" w:hAnsi="Times New Roman" w:cs="Times New Roman" w:hint="eastAsia"/>
              </w:rPr>
              <w:t>сетом</w:t>
            </w:r>
            <w:r w:rsidRPr="00B77FF3">
              <w:rPr>
                <w:rFonts w:ascii="Times New Roman" w:eastAsia="Times New Roman" w:hAnsi="Times New Roman" w:cs="Times New Roman"/>
              </w:rPr>
              <w:t xml:space="preserve"> </w:t>
            </w:r>
            <w:r w:rsidRPr="00B77FF3">
              <w:rPr>
                <w:rFonts w:ascii="Times New Roman" w:eastAsia="Times New Roman" w:hAnsi="Times New Roman" w:cs="Times New Roman" w:hint="eastAsia"/>
              </w:rPr>
              <w:t>звучне</w:t>
            </w:r>
            <w:r w:rsidRPr="00B77FF3">
              <w:rPr>
                <w:rFonts w:ascii="Times New Roman" w:eastAsia="Times New Roman" w:hAnsi="Times New Roman" w:cs="Times New Roman"/>
              </w:rPr>
              <w:t xml:space="preserve"> </w:t>
            </w:r>
            <w:r w:rsidRPr="00B77FF3">
              <w:rPr>
                <w:rFonts w:ascii="Times New Roman" w:eastAsia="Times New Roman" w:hAnsi="Times New Roman" w:cs="Times New Roman" w:hint="eastAsia"/>
              </w:rPr>
              <w:t>изолације</w:t>
            </w:r>
            <w:r w:rsidRPr="00B77FF3">
              <w:rPr>
                <w:rFonts w:ascii="Times New Roman" w:eastAsia="Times New Roman" w:hAnsi="Times New Roman" w:cs="Times New Roman"/>
              </w:rPr>
              <w:t>,</w:t>
            </w:r>
          </w:p>
          <w:p w:rsidR="007D6CC7" w:rsidRPr="00B77FF3" w:rsidRDefault="007D6CC7" w:rsidP="007D6CC7">
            <w:pPr>
              <w:spacing w:after="0" w:line="240" w:lineRule="auto"/>
              <w:jc w:val="both"/>
              <w:rPr>
                <w:rFonts w:ascii="Times New Roman" w:eastAsia="Times New Roman" w:hAnsi="Times New Roman" w:cs="Times New Roman"/>
                <w:lang w:val="sr-Cyrl-CS"/>
              </w:rPr>
            </w:pPr>
            <w:r w:rsidRPr="00B77FF3">
              <w:rPr>
                <w:rFonts w:ascii="Times New Roman" w:eastAsia="Times New Roman" w:hAnsi="Times New Roman" w:cs="Times New Roman" w:hint="eastAsia"/>
              </w:rPr>
              <w:t>вијцима</w:t>
            </w:r>
            <w:r w:rsidRPr="00B77FF3">
              <w:rPr>
                <w:rFonts w:ascii="Times New Roman" w:eastAsia="Times New Roman" w:hAnsi="Times New Roman" w:cs="Times New Roman"/>
              </w:rPr>
              <w:t xml:space="preserve"> </w:t>
            </w:r>
            <w:r w:rsidRPr="00B77FF3">
              <w:rPr>
                <w:rFonts w:ascii="Times New Roman" w:eastAsia="Times New Roman" w:hAnsi="Times New Roman" w:cs="Times New Roman" w:hint="eastAsia"/>
              </w:rPr>
              <w:t>за</w:t>
            </w:r>
            <w:r w:rsidRPr="00B77FF3">
              <w:rPr>
                <w:rFonts w:ascii="Times New Roman" w:eastAsia="Times New Roman" w:hAnsi="Times New Roman" w:cs="Times New Roman"/>
              </w:rPr>
              <w:t xml:space="preserve"> </w:t>
            </w:r>
            <w:r w:rsidRPr="00B77FF3">
              <w:rPr>
                <w:rFonts w:ascii="Times New Roman" w:eastAsia="Times New Roman" w:hAnsi="Times New Roman" w:cs="Times New Roman" w:hint="eastAsia"/>
              </w:rPr>
              <w:t>учвршћење</w:t>
            </w:r>
            <w:r w:rsidRPr="00B77FF3">
              <w:rPr>
                <w:rFonts w:ascii="Times New Roman" w:eastAsia="Times New Roman" w:hAnsi="Times New Roman" w:cs="Times New Roman"/>
              </w:rPr>
              <w:t xml:space="preserve"> </w:t>
            </w:r>
            <w:r w:rsidRPr="00B77FF3">
              <w:rPr>
                <w:rFonts w:ascii="Times New Roman" w:eastAsia="Times New Roman" w:hAnsi="Times New Roman" w:cs="Times New Roman" w:hint="eastAsia"/>
              </w:rPr>
              <w:t>керамике</w:t>
            </w:r>
            <w:r w:rsidRPr="00B77FF3">
              <w:rPr>
                <w:rFonts w:ascii="Times New Roman" w:eastAsia="Times New Roman" w:hAnsi="Times New Roman" w:cs="Times New Roman"/>
              </w:rPr>
              <w:t xml:space="preserve"> </w:t>
            </w:r>
            <w:r w:rsidRPr="00B77FF3">
              <w:rPr>
                <w:rFonts w:ascii="Times New Roman" w:eastAsia="Times New Roman" w:hAnsi="Times New Roman" w:cs="Times New Roman" w:hint="eastAsia"/>
              </w:rPr>
              <w:t>и</w:t>
            </w:r>
            <w:r w:rsidRPr="00B77FF3">
              <w:rPr>
                <w:rFonts w:ascii="Times New Roman" w:eastAsia="Times New Roman" w:hAnsi="Times New Roman" w:cs="Times New Roman"/>
              </w:rPr>
              <w:t xml:space="preserve"> </w:t>
            </w:r>
            <w:r w:rsidRPr="00B77FF3">
              <w:rPr>
                <w:rFonts w:ascii="Times New Roman" w:eastAsia="Times New Roman" w:hAnsi="Times New Roman" w:cs="Times New Roman" w:hint="eastAsia"/>
              </w:rPr>
              <w:t>свим</w:t>
            </w:r>
            <w:r w:rsidRPr="00B77FF3">
              <w:rPr>
                <w:rFonts w:ascii="Times New Roman" w:eastAsia="Times New Roman" w:hAnsi="Times New Roman" w:cs="Times New Roman"/>
                <w:lang w:val="sr-Cyrl-CS"/>
              </w:rPr>
              <w:t xml:space="preserve"> </w:t>
            </w:r>
            <w:r w:rsidRPr="00B77FF3">
              <w:rPr>
                <w:rFonts w:ascii="Times New Roman" w:eastAsia="Times New Roman" w:hAnsi="Times New Roman" w:cs="Times New Roman" w:hint="eastAsia"/>
              </w:rPr>
              <w:t>потребним</w:t>
            </w:r>
            <w:r w:rsidRPr="00B77FF3">
              <w:rPr>
                <w:rFonts w:ascii="Times New Roman" w:eastAsia="Times New Roman" w:hAnsi="Times New Roman" w:cs="Times New Roman"/>
              </w:rPr>
              <w:t xml:space="preserve"> </w:t>
            </w:r>
            <w:r w:rsidRPr="00B77FF3">
              <w:rPr>
                <w:rFonts w:ascii="Times New Roman" w:eastAsia="Times New Roman" w:hAnsi="Times New Roman" w:cs="Times New Roman" w:hint="eastAsia"/>
              </w:rPr>
              <w:t>прибором</w:t>
            </w:r>
            <w:r w:rsidRPr="00B77FF3">
              <w:rPr>
                <w:rFonts w:ascii="Times New Roman" w:eastAsia="Times New Roman" w:hAnsi="Times New Roman" w:cs="Times New Roman"/>
              </w:rPr>
              <w:t xml:space="preserve"> </w:t>
            </w:r>
            <w:r w:rsidRPr="00B77FF3">
              <w:rPr>
                <w:rFonts w:ascii="Times New Roman" w:eastAsia="Times New Roman" w:hAnsi="Times New Roman" w:cs="Times New Roman" w:hint="eastAsia"/>
              </w:rPr>
              <w:t>за</w:t>
            </w:r>
            <w:r w:rsidRPr="00B77FF3">
              <w:rPr>
                <w:rFonts w:ascii="Times New Roman" w:eastAsia="Times New Roman" w:hAnsi="Times New Roman" w:cs="Times New Roman"/>
              </w:rPr>
              <w:t xml:space="preserve"> </w:t>
            </w:r>
            <w:r w:rsidRPr="00B77FF3">
              <w:rPr>
                <w:rFonts w:ascii="Times New Roman" w:eastAsia="Times New Roman" w:hAnsi="Times New Roman" w:cs="Times New Roman" w:hint="eastAsia"/>
              </w:rPr>
              <w:t>уградњу</w:t>
            </w:r>
            <w:r w:rsidRPr="00B77FF3">
              <w:rPr>
                <w:rFonts w:ascii="Times New Roman" w:eastAsia="Times New Roman" w:hAnsi="Times New Roman" w:cs="Times New Roman"/>
              </w:rPr>
              <w:t xml:space="preserve"> </w:t>
            </w:r>
            <w:r w:rsidRPr="00B77FF3">
              <w:rPr>
                <w:rFonts w:ascii="Times New Roman" w:eastAsia="Times New Roman" w:hAnsi="Times New Roman" w:cs="Times New Roman" w:hint="eastAsia"/>
              </w:rPr>
              <w:t>према</w:t>
            </w:r>
            <w:r w:rsidRPr="00B77FF3">
              <w:rPr>
                <w:rFonts w:ascii="Times New Roman" w:eastAsia="Times New Roman" w:hAnsi="Times New Roman" w:cs="Times New Roman"/>
                <w:lang w:val="sr-Cyrl-CS"/>
              </w:rPr>
              <w:t xml:space="preserve"> </w:t>
            </w:r>
            <w:r w:rsidRPr="00B77FF3">
              <w:rPr>
                <w:rFonts w:ascii="Times New Roman" w:eastAsia="Times New Roman" w:hAnsi="Times New Roman" w:cs="Times New Roman" w:hint="eastAsia"/>
              </w:rPr>
              <w:t>упутствима</w:t>
            </w:r>
            <w:r w:rsidRPr="00B77FF3">
              <w:rPr>
                <w:rFonts w:ascii="Times New Roman" w:eastAsia="Times New Roman" w:hAnsi="Times New Roman" w:cs="Times New Roman"/>
              </w:rPr>
              <w:t xml:space="preserve"> </w:t>
            </w:r>
            <w:r w:rsidRPr="00B77FF3">
              <w:rPr>
                <w:rFonts w:ascii="Times New Roman" w:eastAsia="Times New Roman" w:hAnsi="Times New Roman" w:cs="Times New Roman" w:hint="eastAsia"/>
              </w:rPr>
              <w:t>произвођача</w:t>
            </w:r>
            <w:r w:rsidRPr="00B77FF3">
              <w:rPr>
                <w:rFonts w:ascii="Times New Roman" w:eastAsia="Times New Roman" w:hAnsi="Times New Roman" w:cs="Times New Roman"/>
              </w:rPr>
              <w:t xml:space="preserve">. </w:t>
            </w:r>
            <w:r w:rsidRPr="00B77FF3">
              <w:rPr>
                <w:rFonts w:ascii="Times New Roman" w:eastAsia="Times New Roman" w:hAnsi="Times New Roman" w:cs="Times New Roman"/>
                <w:lang w:val="sr-Cyrl-CS"/>
              </w:rPr>
              <w:t>све као T</w:t>
            </w:r>
            <w:r w:rsidRPr="00B77FF3">
              <w:rPr>
                <w:rFonts w:ascii="Times New Roman" w:eastAsia="Times New Roman" w:hAnsi="Times New Roman" w:cs="Times New Roman"/>
              </w:rPr>
              <w:t>em</w:t>
            </w:r>
            <w:r>
              <w:rPr>
                <w:rFonts w:ascii="Times New Roman" w:eastAsia="Times New Roman" w:hAnsi="Times New Roman" w:cs="Times New Roman"/>
              </w:rPr>
              <w:t>p</w:t>
            </w:r>
            <w:r w:rsidRPr="00B77FF3">
              <w:rPr>
                <w:rFonts w:ascii="Times New Roman" w:eastAsia="Times New Roman" w:hAnsi="Times New Roman" w:cs="Times New Roman"/>
              </w:rPr>
              <w:t>ofix</w:t>
            </w:r>
            <w:r w:rsidRPr="00B77FF3">
              <w:rPr>
                <w:rFonts w:ascii="Times New Roman" w:eastAsia="Times New Roman" w:hAnsi="Times New Roman" w:cs="Times New Roman"/>
                <w:lang w:val="sr-Cyrl-CS"/>
              </w:rPr>
              <w:t xml:space="preserve"> 3, антивандал, произвођача Delabie, </w:t>
            </w:r>
            <w:r w:rsidRPr="00B77FF3">
              <w:rPr>
                <w:rFonts w:ascii="Times New Roman" w:eastAsia="Times New Roman" w:hAnsi="Times New Roman" w:cs="Times New Roman" w:hint="eastAsia"/>
              </w:rPr>
              <w:t>Ге</w:t>
            </w:r>
            <w:r w:rsidRPr="00B77FF3">
              <w:rPr>
                <w:rFonts w:ascii="Times New Roman" w:eastAsia="Times New Roman" w:hAnsi="Times New Roman" w:cs="Times New Roman"/>
                <w:lang w:val="sr-Cyrl-CS"/>
              </w:rPr>
              <w:t>берит, или одговарајуће.</w:t>
            </w:r>
          </w:p>
          <w:p w:rsidR="007D6CC7" w:rsidRPr="00E2681C" w:rsidRDefault="007D6CC7" w:rsidP="007D6CC7">
            <w:pPr>
              <w:spacing w:after="0" w:line="240" w:lineRule="auto"/>
              <w:jc w:val="both"/>
              <w:rPr>
                <w:rFonts w:ascii="Times New Roman" w:eastAsia="Times New Roman" w:hAnsi="Times New Roman" w:cs="Times New Roman"/>
                <w:b/>
                <w:lang w:val="sr-Cyrl-CS"/>
              </w:rPr>
            </w:pPr>
            <w:r w:rsidRPr="00E2681C">
              <w:rPr>
                <w:rFonts w:ascii="Times New Roman" w:eastAsia="Times New Roman" w:hAnsi="Times New Roman" w:cs="Times New Roman"/>
                <w:b/>
                <w:lang w:val="sr-Cyrl-CS"/>
              </w:rPr>
              <w:t>У осталим тоалетима:</w:t>
            </w:r>
          </w:p>
          <w:p w:rsidR="007D6CC7" w:rsidRPr="005A6FC1" w:rsidRDefault="007D6CC7" w:rsidP="007D6CC7">
            <w:pPr>
              <w:spacing w:after="0" w:line="240" w:lineRule="auto"/>
              <w:jc w:val="both"/>
              <w:rPr>
                <w:rFonts w:ascii="Times New Roman" w:eastAsia="Times New Roman" w:hAnsi="Times New Roman" w:cs="Times New Roman"/>
                <w:lang w:val="sr-Cyrl-CS"/>
              </w:rPr>
            </w:pPr>
            <w:r w:rsidRPr="005A6FC1">
              <w:rPr>
                <w:rFonts w:ascii="Times New Roman" w:eastAsia="Times New Roman" w:hAnsi="Times New Roman" w:cs="Times New Roman"/>
                <w:lang w:val="sr-Cyrl-CS"/>
              </w:rPr>
              <w:t>монтажн</w:t>
            </w:r>
            <w:r>
              <w:rPr>
                <w:rFonts w:ascii="Times New Roman" w:eastAsia="Times New Roman" w:hAnsi="Times New Roman" w:cs="Times New Roman"/>
                <w:lang w:val="sr-Cyrl-CS"/>
              </w:rPr>
              <w:t>и</w:t>
            </w:r>
            <w:r w:rsidRPr="005A6FC1">
              <w:rPr>
                <w:rFonts w:ascii="Times New Roman" w:eastAsia="Times New Roman" w:hAnsi="Times New Roman" w:cs="Times New Roman"/>
                <w:lang w:val="sr-Cyrl-CS"/>
              </w:rPr>
              <w:t xml:space="preserve"> инсталацион</w:t>
            </w:r>
            <w:r>
              <w:rPr>
                <w:rFonts w:ascii="Times New Roman" w:eastAsia="Times New Roman" w:hAnsi="Times New Roman" w:cs="Times New Roman"/>
                <w:lang w:val="sr-Cyrl-CS"/>
              </w:rPr>
              <w:t>и</w:t>
            </w:r>
            <w:r w:rsidRPr="005A6FC1">
              <w:rPr>
                <w:rFonts w:ascii="Times New Roman" w:eastAsia="Times New Roman" w:hAnsi="Times New Roman" w:cs="Times New Roman"/>
                <w:lang w:val="sr-Cyrl-CS"/>
              </w:rPr>
              <w:t xml:space="preserve"> елемент за WЦ</w:t>
            </w:r>
          </w:p>
          <w:p w:rsidR="007D6CC7" w:rsidRPr="005A6FC1" w:rsidRDefault="007D6CC7" w:rsidP="007D6CC7">
            <w:pPr>
              <w:spacing w:after="0" w:line="240" w:lineRule="auto"/>
              <w:jc w:val="both"/>
              <w:rPr>
                <w:rFonts w:ascii="Times New Roman" w:eastAsia="Times New Roman" w:hAnsi="Times New Roman" w:cs="Times New Roman"/>
                <w:lang w:val="sr-Cyrl-CS"/>
              </w:rPr>
            </w:pPr>
            <w:r w:rsidRPr="005A6FC1">
              <w:rPr>
                <w:rFonts w:ascii="Times New Roman" w:eastAsia="Times New Roman" w:hAnsi="Times New Roman" w:cs="Times New Roman"/>
                <w:lang w:val="sr-Cyrl-CS"/>
              </w:rPr>
              <w:t>шољу уградне висине 112 цм са нискошумним</w:t>
            </w:r>
          </w:p>
          <w:p w:rsidR="007D6CC7" w:rsidRPr="005A6FC1" w:rsidRDefault="007D6CC7" w:rsidP="007D6CC7">
            <w:pPr>
              <w:spacing w:after="0" w:line="240" w:lineRule="auto"/>
              <w:jc w:val="both"/>
              <w:rPr>
                <w:rFonts w:ascii="Times New Roman" w:eastAsia="Times New Roman" w:hAnsi="Times New Roman" w:cs="Times New Roman"/>
                <w:lang w:val="sr-Cyrl-CS"/>
              </w:rPr>
            </w:pPr>
            <w:r w:rsidRPr="005A6FC1">
              <w:rPr>
                <w:rFonts w:ascii="Times New Roman" w:eastAsia="Times New Roman" w:hAnsi="Times New Roman" w:cs="Times New Roman"/>
                <w:lang w:val="sr-Cyrl-CS"/>
              </w:rPr>
              <w:t>уградним водокотлићем</w:t>
            </w:r>
            <w:r>
              <w:rPr>
                <w:rFonts w:ascii="Times New Roman" w:eastAsia="Times New Roman" w:hAnsi="Times New Roman" w:cs="Times New Roman"/>
                <w:lang w:val="sr-Cyrl-CS"/>
              </w:rPr>
              <w:t xml:space="preserve"> </w:t>
            </w:r>
            <w:r w:rsidRPr="005A6FC1">
              <w:rPr>
                <w:rFonts w:ascii="Times New Roman" w:eastAsia="Times New Roman" w:hAnsi="Times New Roman" w:cs="Times New Roman"/>
                <w:lang w:val="sr-Cyrl-CS"/>
              </w:rPr>
              <w:t>и штедном двоколичинском (6/3лит)</w:t>
            </w:r>
            <w:r>
              <w:rPr>
                <w:rFonts w:ascii="Times New Roman" w:eastAsia="Times New Roman" w:hAnsi="Times New Roman" w:cs="Times New Roman"/>
                <w:lang w:val="sr-Cyrl-CS"/>
              </w:rPr>
              <w:t xml:space="preserve"> </w:t>
            </w:r>
            <w:r w:rsidRPr="005A6FC1">
              <w:rPr>
                <w:rFonts w:ascii="Times New Roman" w:eastAsia="Times New Roman" w:hAnsi="Times New Roman" w:cs="Times New Roman"/>
                <w:lang w:val="sr-Cyrl-CS"/>
              </w:rPr>
              <w:t>inox типком за активирање испирања. Инсталациони</w:t>
            </w:r>
          </w:p>
          <w:p w:rsidR="007D6CC7" w:rsidRPr="005A6FC1" w:rsidRDefault="007D6CC7" w:rsidP="007D6CC7">
            <w:pPr>
              <w:spacing w:after="0" w:line="240" w:lineRule="auto"/>
              <w:jc w:val="both"/>
              <w:rPr>
                <w:rFonts w:ascii="Times New Roman" w:eastAsia="Times New Roman" w:hAnsi="Times New Roman" w:cs="Times New Roman"/>
                <w:lang w:val="sr-Cyrl-CS"/>
              </w:rPr>
            </w:pPr>
            <w:r w:rsidRPr="005A6FC1">
              <w:rPr>
                <w:rFonts w:ascii="Times New Roman" w:eastAsia="Times New Roman" w:hAnsi="Times New Roman" w:cs="Times New Roman"/>
                <w:lang w:val="sr-Cyrl-CS"/>
              </w:rPr>
              <w:t>елемент самоносив за уградњу у сувомонтажну</w:t>
            </w:r>
          </w:p>
          <w:p w:rsidR="007D6CC7" w:rsidRPr="005A6FC1" w:rsidRDefault="007D6CC7" w:rsidP="007D6CC7">
            <w:pPr>
              <w:spacing w:after="0" w:line="240" w:lineRule="auto"/>
              <w:jc w:val="both"/>
              <w:rPr>
                <w:rFonts w:ascii="Times New Roman" w:eastAsia="Times New Roman" w:hAnsi="Times New Roman" w:cs="Times New Roman"/>
                <w:lang w:val="sr-Cyrl-CS"/>
              </w:rPr>
            </w:pPr>
            <w:r w:rsidRPr="005A6FC1">
              <w:rPr>
                <w:rFonts w:ascii="Times New Roman" w:eastAsia="Times New Roman" w:hAnsi="Times New Roman" w:cs="Times New Roman"/>
                <w:lang w:val="sr-Cyrl-CS"/>
              </w:rPr>
              <w:t>предзидну конструкцију обложену</w:t>
            </w:r>
          </w:p>
          <w:p w:rsidR="007D6CC7" w:rsidRPr="005A6FC1" w:rsidRDefault="007D6CC7" w:rsidP="007D6CC7">
            <w:pPr>
              <w:spacing w:after="0" w:line="240" w:lineRule="auto"/>
              <w:jc w:val="both"/>
              <w:rPr>
                <w:rFonts w:ascii="Times New Roman" w:eastAsia="Times New Roman" w:hAnsi="Times New Roman" w:cs="Times New Roman"/>
                <w:lang w:val="sr-Cyrl-CS"/>
              </w:rPr>
            </w:pPr>
            <w:r w:rsidRPr="005A6FC1">
              <w:rPr>
                <w:rFonts w:ascii="Times New Roman" w:eastAsia="Times New Roman" w:hAnsi="Times New Roman" w:cs="Times New Roman"/>
                <w:lang w:val="sr-Cyrl-CS"/>
              </w:rPr>
              <w:t>гипскартонским плочама, комплет са</w:t>
            </w:r>
          </w:p>
          <w:p w:rsidR="007D6CC7" w:rsidRPr="005A6FC1" w:rsidRDefault="007D6CC7" w:rsidP="007D6CC7">
            <w:pPr>
              <w:spacing w:after="0" w:line="240" w:lineRule="auto"/>
              <w:jc w:val="both"/>
              <w:rPr>
                <w:rFonts w:ascii="Times New Roman" w:eastAsia="Times New Roman" w:hAnsi="Times New Roman" w:cs="Times New Roman"/>
                <w:lang w:val="sr-Cyrl-CS"/>
              </w:rPr>
            </w:pPr>
            <w:r w:rsidRPr="005A6FC1">
              <w:rPr>
                <w:rFonts w:ascii="Times New Roman" w:eastAsia="Times New Roman" w:hAnsi="Times New Roman" w:cs="Times New Roman"/>
                <w:lang w:val="sr-Cyrl-CS"/>
              </w:rPr>
              <w:t>интегрисаним угаоним (ЕК) вентилом</w:t>
            </w:r>
          </w:p>
          <w:p w:rsidR="007D6CC7" w:rsidRPr="005A6FC1" w:rsidRDefault="007D6CC7" w:rsidP="007D6CC7">
            <w:pPr>
              <w:spacing w:after="0" w:line="240" w:lineRule="auto"/>
              <w:jc w:val="both"/>
              <w:rPr>
                <w:rFonts w:ascii="Times New Roman" w:eastAsia="Times New Roman" w:hAnsi="Times New Roman" w:cs="Times New Roman"/>
                <w:lang w:val="sr-Cyrl-CS"/>
              </w:rPr>
            </w:pPr>
            <w:r w:rsidRPr="005A6FC1">
              <w:rPr>
                <w:rFonts w:ascii="Times New Roman" w:eastAsia="Times New Roman" w:hAnsi="Times New Roman" w:cs="Times New Roman"/>
                <w:lang w:val="sr-Cyrl-CS"/>
              </w:rPr>
              <w:t>прикључка воде, нискошумним уливним</w:t>
            </w:r>
          </w:p>
          <w:p w:rsidR="007D6CC7" w:rsidRPr="005A6FC1" w:rsidRDefault="007D6CC7" w:rsidP="007D6CC7">
            <w:pPr>
              <w:spacing w:after="0" w:line="240" w:lineRule="auto"/>
              <w:jc w:val="both"/>
              <w:rPr>
                <w:rFonts w:ascii="Times New Roman" w:eastAsia="Times New Roman" w:hAnsi="Times New Roman" w:cs="Times New Roman"/>
                <w:lang w:val="sr-Cyrl-CS"/>
              </w:rPr>
            </w:pPr>
            <w:r w:rsidRPr="005A6FC1">
              <w:rPr>
                <w:rFonts w:ascii="Times New Roman" w:eastAsia="Times New Roman" w:hAnsi="Times New Roman" w:cs="Times New Roman"/>
                <w:lang w:val="sr-Cyrl-CS"/>
              </w:rPr>
              <w:t>вентилом, одводним коленом д90/110 мм са</w:t>
            </w:r>
          </w:p>
          <w:p w:rsidR="007D6CC7" w:rsidRPr="005A6FC1" w:rsidRDefault="007D6CC7" w:rsidP="007D6CC7">
            <w:pPr>
              <w:spacing w:after="0" w:line="240" w:lineRule="auto"/>
              <w:jc w:val="both"/>
              <w:rPr>
                <w:rFonts w:ascii="Times New Roman" w:eastAsia="Times New Roman" w:hAnsi="Times New Roman" w:cs="Times New Roman"/>
                <w:lang w:val="sr-Cyrl-CS"/>
              </w:rPr>
            </w:pPr>
            <w:r w:rsidRPr="005A6FC1">
              <w:rPr>
                <w:rFonts w:ascii="Times New Roman" w:eastAsia="Times New Roman" w:hAnsi="Times New Roman" w:cs="Times New Roman"/>
                <w:lang w:val="sr-Cyrl-CS"/>
              </w:rPr>
              <w:t>звучно изолованом обујмицом, спојним</w:t>
            </w:r>
          </w:p>
          <w:p w:rsidR="007D6CC7" w:rsidRPr="005A6FC1" w:rsidRDefault="007D6CC7" w:rsidP="007D6CC7">
            <w:pPr>
              <w:spacing w:after="0" w:line="240" w:lineRule="auto"/>
              <w:jc w:val="both"/>
              <w:rPr>
                <w:rFonts w:ascii="Times New Roman" w:eastAsia="Times New Roman" w:hAnsi="Times New Roman" w:cs="Times New Roman"/>
                <w:lang w:val="sr-Cyrl-CS"/>
              </w:rPr>
            </w:pPr>
            <w:r w:rsidRPr="005A6FC1">
              <w:rPr>
                <w:rFonts w:ascii="Times New Roman" w:eastAsia="Times New Roman" w:hAnsi="Times New Roman" w:cs="Times New Roman"/>
                <w:lang w:val="sr-Cyrl-CS"/>
              </w:rPr>
              <w:t>комадом за WЦ шољу са заптивним манжетама</w:t>
            </w:r>
          </w:p>
          <w:p w:rsidR="007D6CC7" w:rsidRPr="005A6FC1" w:rsidRDefault="007D6CC7" w:rsidP="007D6CC7">
            <w:pPr>
              <w:spacing w:after="0" w:line="240" w:lineRule="auto"/>
              <w:jc w:val="both"/>
              <w:rPr>
                <w:rFonts w:ascii="Times New Roman" w:eastAsia="Times New Roman" w:hAnsi="Times New Roman" w:cs="Times New Roman"/>
                <w:lang w:val="sr-Cyrl-CS"/>
              </w:rPr>
            </w:pPr>
            <w:r w:rsidRPr="005A6FC1">
              <w:rPr>
                <w:rFonts w:ascii="Times New Roman" w:eastAsia="Times New Roman" w:hAnsi="Times New Roman" w:cs="Times New Roman"/>
                <w:lang w:val="sr-Cyrl-CS"/>
              </w:rPr>
              <w:t>и сетом звучне изолације, вијцима за</w:t>
            </w:r>
          </w:p>
          <w:p w:rsidR="007D6CC7" w:rsidRPr="005A6FC1" w:rsidRDefault="007D6CC7" w:rsidP="007D6CC7">
            <w:pPr>
              <w:spacing w:after="0" w:line="240" w:lineRule="auto"/>
              <w:jc w:val="both"/>
              <w:rPr>
                <w:rFonts w:ascii="Times New Roman" w:eastAsia="Times New Roman" w:hAnsi="Times New Roman" w:cs="Times New Roman"/>
                <w:lang w:val="sr-Cyrl-CS"/>
              </w:rPr>
            </w:pPr>
            <w:r w:rsidRPr="005A6FC1">
              <w:rPr>
                <w:rFonts w:ascii="Times New Roman" w:eastAsia="Times New Roman" w:hAnsi="Times New Roman" w:cs="Times New Roman"/>
                <w:lang w:val="sr-Cyrl-CS"/>
              </w:rPr>
              <w:t>учвршћење керамике и свим потребним</w:t>
            </w:r>
          </w:p>
          <w:p w:rsidR="007D6CC7" w:rsidRPr="005A6FC1" w:rsidRDefault="007D6CC7" w:rsidP="007D6CC7">
            <w:pPr>
              <w:spacing w:after="0" w:line="240" w:lineRule="auto"/>
              <w:jc w:val="both"/>
              <w:rPr>
                <w:rFonts w:ascii="Times New Roman" w:eastAsia="Times New Roman" w:hAnsi="Times New Roman" w:cs="Times New Roman"/>
                <w:lang w:val="sr-Cyrl-CS"/>
              </w:rPr>
            </w:pPr>
            <w:r w:rsidRPr="005A6FC1">
              <w:rPr>
                <w:rFonts w:ascii="Times New Roman" w:eastAsia="Times New Roman" w:hAnsi="Times New Roman" w:cs="Times New Roman"/>
                <w:lang w:val="sr-Cyrl-CS"/>
              </w:rPr>
              <w:t>прибором за уградњу према упутствима</w:t>
            </w:r>
          </w:p>
          <w:p w:rsidR="007D6CC7" w:rsidRDefault="007D6CC7" w:rsidP="007D6CC7">
            <w:pPr>
              <w:spacing w:after="0" w:line="240" w:lineRule="auto"/>
              <w:jc w:val="both"/>
              <w:rPr>
                <w:rFonts w:ascii="Times New Roman" w:eastAsia="Times New Roman" w:hAnsi="Times New Roman" w:cs="Times New Roman"/>
                <w:lang w:val="sr-Cyrl-CS"/>
              </w:rPr>
            </w:pPr>
            <w:r w:rsidRPr="005A6FC1">
              <w:rPr>
                <w:rFonts w:ascii="Times New Roman" w:eastAsia="Times New Roman" w:hAnsi="Times New Roman" w:cs="Times New Roman"/>
                <w:lang w:val="sr-Cyrl-CS"/>
              </w:rPr>
              <w:t>произвођача. Приоизвођач Геберит или одговарајуће.</w:t>
            </w:r>
          </w:p>
          <w:p w:rsidR="007D6CC7" w:rsidRPr="00E31355" w:rsidRDefault="007D6CC7" w:rsidP="007D6CC7">
            <w:pPr>
              <w:spacing w:after="0" w:line="240" w:lineRule="auto"/>
              <w:jc w:val="both"/>
              <w:rPr>
                <w:rFonts w:ascii="Times New Roman" w:eastAsia="Times New Roman" w:hAnsi="Times New Roman" w:cs="Times New Roman"/>
              </w:rPr>
            </w:pPr>
          </w:p>
        </w:tc>
        <w:tc>
          <w:tcPr>
            <w:tcW w:w="2970" w:type="dxa"/>
            <w:shd w:val="clear" w:color="auto" w:fill="auto"/>
          </w:tcPr>
          <w:p w:rsidR="007D6CC7" w:rsidRDefault="007D6CC7" w:rsidP="007D6CC7">
            <w:pPr>
              <w:spacing w:after="0" w:line="240" w:lineRule="auto"/>
              <w:jc w:val="both"/>
              <w:rPr>
                <w:rFonts w:ascii="Times New Roman" w:eastAsia="Times New Roman" w:hAnsi="Times New Roman" w:cs="Times New Roman"/>
                <w:lang w:val="sr-Cyrl-CS"/>
              </w:rPr>
            </w:pPr>
            <w:r w:rsidRPr="005A6FC1">
              <w:rPr>
                <w:rFonts w:ascii="Times New Roman" w:eastAsia="Times New Roman" w:hAnsi="Times New Roman" w:cs="Times New Roman" w:hint="eastAsia"/>
              </w:rPr>
              <w:t>Конзолна</w:t>
            </w:r>
            <w:r w:rsidRPr="005A6FC1">
              <w:rPr>
                <w:rFonts w:ascii="Times New Roman" w:eastAsia="Times New Roman" w:hAnsi="Times New Roman" w:cs="Times New Roman"/>
              </w:rPr>
              <w:t xml:space="preserve"> </w:t>
            </w:r>
            <w:r w:rsidRPr="005A6FC1">
              <w:rPr>
                <w:rFonts w:ascii="Times New Roman" w:eastAsia="Times New Roman" w:hAnsi="Times New Roman" w:cs="Times New Roman" w:hint="eastAsia"/>
              </w:rPr>
              <w:t>керамичка</w:t>
            </w:r>
            <w:r w:rsidRPr="005A6FC1">
              <w:rPr>
                <w:rFonts w:ascii="Times New Roman" w:eastAsia="Times New Roman" w:hAnsi="Times New Roman" w:cs="Times New Roman"/>
              </w:rPr>
              <w:t xml:space="preserve"> WC </w:t>
            </w:r>
            <w:r w:rsidRPr="005A6FC1">
              <w:rPr>
                <w:rFonts w:ascii="Times New Roman" w:eastAsia="Times New Roman" w:hAnsi="Times New Roman" w:cs="Times New Roman" w:hint="eastAsia"/>
              </w:rPr>
              <w:t>шоља</w:t>
            </w:r>
            <w:r w:rsidRPr="005A6FC1">
              <w:rPr>
                <w:rFonts w:ascii="Times New Roman" w:eastAsia="Times New Roman" w:hAnsi="Times New Roman" w:cs="Times New Roman"/>
              </w:rPr>
              <w:t xml:space="preserve"> 1. </w:t>
            </w:r>
            <w:r w:rsidRPr="005A6FC1">
              <w:rPr>
                <w:rFonts w:ascii="Times New Roman" w:eastAsia="Times New Roman" w:hAnsi="Times New Roman" w:cs="Times New Roman"/>
                <w:lang w:val="sr-Cyrl-CS"/>
              </w:rPr>
              <w:t>к</w:t>
            </w:r>
            <w:r w:rsidRPr="005A6FC1">
              <w:rPr>
                <w:rFonts w:ascii="Times New Roman" w:eastAsia="Times New Roman" w:hAnsi="Times New Roman" w:cs="Times New Roman" w:hint="eastAsia"/>
              </w:rPr>
              <w:t>ласе</w:t>
            </w:r>
            <w:r w:rsidRPr="005A6FC1">
              <w:rPr>
                <w:rFonts w:ascii="Times New Roman" w:eastAsia="Times New Roman" w:hAnsi="Times New Roman" w:cs="Times New Roman"/>
                <w:lang w:val="sr-Cyrl-CS"/>
              </w:rPr>
              <w:t xml:space="preserve"> за особе са хендикепом за јавне објекте, </w:t>
            </w:r>
            <w:r w:rsidRPr="005A6FC1">
              <w:rPr>
                <w:rFonts w:ascii="Times New Roman" w:eastAsia="Times New Roman" w:hAnsi="Times New Roman" w:cs="Times New Roman" w:hint="eastAsia"/>
              </w:rPr>
              <w:t>дужине</w:t>
            </w:r>
            <w:r w:rsidRPr="005A6FC1">
              <w:rPr>
                <w:rFonts w:ascii="Times New Roman" w:eastAsia="Times New Roman" w:hAnsi="Times New Roman" w:cs="Times New Roman"/>
              </w:rPr>
              <w:t xml:space="preserve"> 70</w:t>
            </w:r>
            <w:r w:rsidRPr="005A6FC1">
              <w:rPr>
                <w:rFonts w:ascii="Times New Roman" w:eastAsia="Times New Roman" w:hAnsi="Times New Roman" w:cs="Times New Roman" w:hint="eastAsia"/>
              </w:rPr>
              <w:t>цм</w:t>
            </w:r>
            <w:r w:rsidRPr="005A6FC1">
              <w:rPr>
                <w:rFonts w:ascii="Times New Roman" w:eastAsia="Times New Roman" w:hAnsi="Times New Roman" w:cs="Times New Roman"/>
              </w:rPr>
              <w:t xml:space="preserve">, </w:t>
            </w:r>
            <w:r w:rsidRPr="005A6FC1">
              <w:rPr>
                <w:rFonts w:ascii="Times New Roman" w:eastAsia="Times New Roman" w:hAnsi="Times New Roman" w:cs="Times New Roman" w:hint="eastAsia"/>
              </w:rPr>
              <w:t>висине</w:t>
            </w:r>
            <w:r w:rsidRPr="005A6FC1">
              <w:rPr>
                <w:rFonts w:ascii="Times New Roman" w:eastAsia="Times New Roman" w:hAnsi="Times New Roman" w:cs="Times New Roman"/>
              </w:rPr>
              <w:t xml:space="preserve"> 45-50</w:t>
            </w:r>
            <w:r w:rsidRPr="005A6FC1">
              <w:rPr>
                <w:rFonts w:ascii="Times New Roman" w:eastAsia="Times New Roman" w:hAnsi="Times New Roman" w:cs="Times New Roman" w:hint="eastAsia"/>
              </w:rPr>
              <w:t>цм</w:t>
            </w:r>
            <w:r w:rsidRPr="005A6FC1">
              <w:rPr>
                <w:rFonts w:ascii="Times New Roman" w:eastAsia="Times New Roman" w:hAnsi="Times New Roman" w:cs="Times New Roman"/>
              </w:rPr>
              <w:t xml:space="preserve">, </w:t>
            </w:r>
            <w:r w:rsidRPr="005A6FC1">
              <w:rPr>
                <w:rFonts w:ascii="Times New Roman" w:eastAsia="Times New Roman" w:hAnsi="Times New Roman" w:cs="Times New Roman" w:hint="eastAsia"/>
              </w:rPr>
              <w:t>одигнуте</w:t>
            </w:r>
            <w:r w:rsidRPr="005A6FC1">
              <w:rPr>
                <w:rFonts w:ascii="Times New Roman" w:eastAsia="Times New Roman" w:hAnsi="Times New Roman" w:cs="Times New Roman"/>
              </w:rPr>
              <w:t xml:space="preserve"> </w:t>
            </w:r>
            <w:r w:rsidRPr="005A6FC1">
              <w:rPr>
                <w:rFonts w:ascii="Times New Roman" w:eastAsia="Times New Roman" w:hAnsi="Times New Roman" w:cs="Times New Roman" w:hint="eastAsia"/>
              </w:rPr>
              <w:t>од</w:t>
            </w:r>
            <w:r w:rsidRPr="005A6FC1">
              <w:rPr>
                <w:rFonts w:ascii="Times New Roman" w:eastAsia="Times New Roman" w:hAnsi="Times New Roman" w:cs="Times New Roman"/>
              </w:rPr>
              <w:t xml:space="preserve"> </w:t>
            </w:r>
            <w:r w:rsidRPr="005A6FC1">
              <w:rPr>
                <w:rFonts w:ascii="Times New Roman" w:eastAsia="Times New Roman" w:hAnsi="Times New Roman" w:cs="Times New Roman" w:hint="eastAsia"/>
              </w:rPr>
              <w:t>пода</w:t>
            </w:r>
            <w:r w:rsidRPr="005A6FC1">
              <w:rPr>
                <w:rFonts w:ascii="Times New Roman" w:eastAsia="Times New Roman" w:hAnsi="Times New Roman" w:cs="Times New Roman"/>
              </w:rPr>
              <w:t xml:space="preserve"> </w:t>
            </w:r>
            <w:r w:rsidRPr="005A6FC1">
              <w:rPr>
                <w:rFonts w:ascii="Times New Roman" w:eastAsia="Times New Roman" w:hAnsi="Times New Roman" w:cs="Times New Roman" w:hint="eastAsia"/>
              </w:rPr>
              <w:t>мин</w:t>
            </w:r>
            <w:r w:rsidRPr="005A6FC1">
              <w:rPr>
                <w:rFonts w:ascii="Times New Roman" w:eastAsia="Times New Roman" w:hAnsi="Times New Roman" w:cs="Times New Roman"/>
              </w:rPr>
              <w:t>.</w:t>
            </w:r>
            <w:r w:rsidRPr="005A6FC1">
              <w:rPr>
                <w:rFonts w:ascii="Times New Roman" w:eastAsia="Times New Roman" w:hAnsi="Times New Roman" w:cs="Times New Roman"/>
                <w:lang w:val="sr-Cyrl-CS"/>
              </w:rPr>
              <w:t xml:space="preserve"> </w:t>
            </w:r>
            <w:r w:rsidRPr="005A6FC1">
              <w:rPr>
                <w:rFonts w:ascii="Times New Roman" w:eastAsia="Times New Roman" w:hAnsi="Times New Roman" w:cs="Times New Roman"/>
              </w:rPr>
              <w:t>6</w:t>
            </w:r>
            <w:r w:rsidRPr="005A6FC1">
              <w:rPr>
                <w:rFonts w:ascii="Times New Roman" w:eastAsia="Times New Roman" w:hAnsi="Times New Roman" w:cs="Times New Roman" w:hint="eastAsia"/>
              </w:rPr>
              <w:t>цм</w:t>
            </w:r>
            <w:r w:rsidRPr="005A6FC1">
              <w:rPr>
                <w:rFonts w:ascii="Times New Roman" w:eastAsia="Times New Roman" w:hAnsi="Times New Roman" w:cs="Times New Roman"/>
                <w:lang w:val="sr-Cyrl-CS"/>
              </w:rPr>
              <w:t xml:space="preserve">, </w:t>
            </w:r>
            <w:r w:rsidRPr="005A6FC1">
              <w:rPr>
                <w:rFonts w:ascii="Times New Roman" w:eastAsia="Times New Roman" w:hAnsi="Times New Roman" w:cs="Times New Roman" w:hint="eastAsia"/>
              </w:rPr>
              <w:t>с</w:t>
            </w:r>
            <w:r w:rsidRPr="005A6FC1">
              <w:rPr>
                <w:rFonts w:ascii="Times New Roman" w:eastAsia="Times New Roman" w:hAnsi="Times New Roman" w:cs="Times New Roman"/>
              </w:rPr>
              <w:t xml:space="preserve"> </w:t>
            </w:r>
            <w:r w:rsidRPr="005A6FC1">
              <w:rPr>
                <w:rFonts w:ascii="Times New Roman" w:eastAsia="Times New Roman" w:hAnsi="Times New Roman" w:cs="Times New Roman" w:hint="eastAsia"/>
              </w:rPr>
              <w:t>демонтажном</w:t>
            </w:r>
            <w:r w:rsidRPr="005A6FC1">
              <w:rPr>
                <w:rFonts w:ascii="Times New Roman" w:eastAsia="Times New Roman" w:hAnsi="Times New Roman" w:cs="Times New Roman"/>
                <w:lang w:val="sr-Cyrl-CS"/>
              </w:rPr>
              <w:t xml:space="preserve"> </w:t>
            </w:r>
            <w:r w:rsidRPr="005A6FC1">
              <w:rPr>
                <w:rFonts w:ascii="Times New Roman" w:eastAsia="Times New Roman" w:hAnsi="Times New Roman" w:cs="Times New Roman" w:hint="eastAsia"/>
              </w:rPr>
              <w:t>даском</w:t>
            </w:r>
            <w:r w:rsidRPr="005A6FC1">
              <w:rPr>
                <w:rFonts w:ascii="Times New Roman" w:eastAsia="Times New Roman" w:hAnsi="Times New Roman" w:cs="Times New Roman"/>
              </w:rPr>
              <w:t xml:space="preserve"> </w:t>
            </w:r>
            <w:r w:rsidRPr="005A6FC1">
              <w:rPr>
                <w:rFonts w:ascii="Times New Roman" w:eastAsia="Times New Roman" w:hAnsi="Times New Roman" w:cs="Times New Roman" w:hint="eastAsia"/>
              </w:rPr>
              <w:t>без</w:t>
            </w:r>
            <w:r w:rsidRPr="005A6FC1">
              <w:rPr>
                <w:rFonts w:ascii="Times New Roman" w:eastAsia="Times New Roman" w:hAnsi="Times New Roman" w:cs="Times New Roman"/>
              </w:rPr>
              <w:t xml:space="preserve"> </w:t>
            </w:r>
            <w:r w:rsidRPr="005A6FC1">
              <w:rPr>
                <w:rFonts w:ascii="Times New Roman" w:eastAsia="Times New Roman" w:hAnsi="Times New Roman" w:cs="Times New Roman" w:hint="eastAsia"/>
              </w:rPr>
              <w:t>поклопца</w:t>
            </w:r>
            <w:r>
              <w:rPr>
                <w:rFonts w:ascii="Times New Roman" w:eastAsia="Times New Roman" w:hAnsi="Times New Roman" w:cs="Times New Roman"/>
                <w:lang w:val="sr-Cyrl-CS"/>
              </w:rPr>
              <w:t>.</w:t>
            </w:r>
          </w:p>
          <w:p w:rsidR="007D6CC7" w:rsidRPr="005A6FC1" w:rsidRDefault="007D6CC7" w:rsidP="007D6CC7">
            <w:pPr>
              <w:spacing w:after="0" w:line="240" w:lineRule="auto"/>
              <w:jc w:val="both"/>
              <w:rPr>
                <w:rFonts w:ascii="Times New Roman" w:eastAsia="Times New Roman" w:hAnsi="Times New Roman" w:cs="Times New Roman"/>
                <w:lang w:val="sr-Cyrl-CS"/>
              </w:rPr>
            </w:pPr>
            <w:r w:rsidRPr="005A6FC1">
              <w:rPr>
                <w:rFonts w:ascii="Times New Roman" w:eastAsia="Times New Roman" w:hAnsi="Times New Roman" w:cs="Times New Roman"/>
                <w:lang w:val="sr-Cyrl-CS"/>
              </w:rPr>
              <w:t>У тоалетима за посетиоце:</w:t>
            </w:r>
          </w:p>
          <w:p w:rsidR="007D6CC7" w:rsidRPr="005A6FC1" w:rsidRDefault="007D6CC7" w:rsidP="007D6CC7">
            <w:pPr>
              <w:spacing w:after="0" w:line="240" w:lineRule="auto"/>
              <w:jc w:val="both"/>
              <w:rPr>
                <w:rFonts w:ascii="Times New Roman" w:eastAsia="Times New Roman" w:hAnsi="Times New Roman" w:cs="Times New Roman"/>
                <w:lang w:val="sr-Cyrl-CS"/>
              </w:rPr>
            </w:pPr>
            <w:r w:rsidRPr="005A6FC1">
              <w:rPr>
                <w:rFonts w:ascii="Times New Roman" w:eastAsia="Times New Roman" w:hAnsi="Times New Roman" w:cs="Times New Roman"/>
                <w:lang w:val="sr-Cyrl-CS"/>
              </w:rPr>
              <w:t xml:space="preserve">самоносиви </w:t>
            </w:r>
            <w:r w:rsidRPr="005A6FC1">
              <w:rPr>
                <w:rFonts w:ascii="Times New Roman" w:eastAsia="Times New Roman" w:hAnsi="Times New Roman" w:cs="Times New Roman" w:hint="eastAsia"/>
              </w:rPr>
              <w:t>инсталациони</w:t>
            </w:r>
            <w:r w:rsidRPr="005A6FC1">
              <w:rPr>
                <w:rFonts w:ascii="Times New Roman" w:eastAsia="Times New Roman" w:hAnsi="Times New Roman" w:cs="Times New Roman"/>
                <w:lang w:val="sr-Cyrl-CS"/>
              </w:rPr>
              <w:t xml:space="preserve"> оквирни елемент са временски ограниченим </w:t>
            </w:r>
            <w:r w:rsidRPr="005A6FC1">
              <w:rPr>
                <w:rFonts w:ascii="Times New Roman" w:eastAsia="Times New Roman" w:hAnsi="Times New Roman" w:cs="Times New Roman"/>
              </w:rPr>
              <w:t>WC</w:t>
            </w:r>
            <w:r w:rsidRPr="005A6FC1">
              <w:rPr>
                <w:rFonts w:ascii="Times New Roman" w:eastAsia="Times New Roman" w:hAnsi="Times New Roman" w:cs="Times New Roman"/>
                <w:lang w:val="sr-Cyrl-CS"/>
              </w:rPr>
              <w:t xml:space="preserve"> вентилом, антивандал.</w:t>
            </w:r>
          </w:p>
          <w:p w:rsidR="007D6CC7" w:rsidRPr="005A6FC1" w:rsidRDefault="007D6CC7" w:rsidP="007D6CC7">
            <w:pPr>
              <w:spacing w:after="0" w:line="240" w:lineRule="auto"/>
              <w:jc w:val="both"/>
              <w:rPr>
                <w:rFonts w:ascii="Times New Roman" w:eastAsia="Times New Roman" w:hAnsi="Times New Roman" w:cs="Times New Roman"/>
                <w:lang w:val="sr-Cyrl-CS"/>
              </w:rPr>
            </w:pPr>
            <w:r w:rsidRPr="005A6FC1">
              <w:rPr>
                <w:rFonts w:ascii="Times New Roman" w:eastAsia="Times New Roman" w:hAnsi="Times New Roman" w:cs="Times New Roman"/>
                <w:lang w:val="sr-Cyrl-CS"/>
              </w:rPr>
              <w:t>У осталим тоалетима:</w:t>
            </w:r>
          </w:p>
          <w:p w:rsidR="007D6CC7" w:rsidRDefault="007D6CC7" w:rsidP="007D6CC7">
            <w:pPr>
              <w:spacing w:after="0" w:line="240" w:lineRule="auto"/>
              <w:jc w:val="both"/>
              <w:rPr>
                <w:rFonts w:ascii="Times New Roman" w:eastAsia="Times New Roman" w:hAnsi="Times New Roman" w:cs="Times New Roman"/>
                <w:lang w:val="sr-Cyrl-CS"/>
              </w:rPr>
            </w:pPr>
            <w:r w:rsidRPr="005A6FC1">
              <w:rPr>
                <w:rFonts w:ascii="Times New Roman" w:eastAsia="Times New Roman" w:hAnsi="Times New Roman" w:cs="Times New Roman" w:hint="eastAsia"/>
              </w:rPr>
              <w:t>самоносиви</w:t>
            </w:r>
            <w:r w:rsidRPr="005A6FC1">
              <w:rPr>
                <w:rFonts w:ascii="Times New Roman" w:eastAsia="Times New Roman" w:hAnsi="Times New Roman" w:cs="Times New Roman"/>
                <w:lang w:val="sr-Cyrl-CS"/>
              </w:rPr>
              <w:t xml:space="preserve"> </w:t>
            </w:r>
            <w:r w:rsidRPr="005A6FC1">
              <w:rPr>
                <w:rFonts w:ascii="Times New Roman" w:eastAsia="Times New Roman" w:hAnsi="Times New Roman" w:cs="Times New Roman" w:hint="eastAsia"/>
              </w:rPr>
              <w:t>инсталациони</w:t>
            </w:r>
            <w:r w:rsidRPr="005A6FC1">
              <w:rPr>
                <w:rFonts w:ascii="Times New Roman" w:eastAsia="Times New Roman" w:hAnsi="Times New Roman" w:cs="Times New Roman"/>
                <w:lang w:val="sr-Cyrl-CS"/>
              </w:rPr>
              <w:t xml:space="preserve"> </w:t>
            </w:r>
            <w:r w:rsidRPr="005A6FC1">
              <w:rPr>
                <w:rFonts w:ascii="Times New Roman" w:eastAsia="Times New Roman" w:hAnsi="Times New Roman" w:cs="Times New Roman"/>
              </w:rPr>
              <w:t xml:space="preserve">елемент </w:t>
            </w:r>
            <w:r w:rsidRPr="005A6FC1">
              <w:rPr>
                <w:rFonts w:ascii="Times New Roman" w:eastAsia="Times New Roman" w:hAnsi="Times New Roman" w:cs="Times New Roman" w:hint="eastAsia"/>
              </w:rPr>
              <w:t>са</w:t>
            </w:r>
            <w:r w:rsidRPr="005A6FC1">
              <w:rPr>
                <w:rFonts w:ascii="Times New Roman" w:eastAsia="Times New Roman" w:hAnsi="Times New Roman" w:cs="Times New Roman"/>
              </w:rPr>
              <w:t xml:space="preserve"> </w:t>
            </w:r>
            <w:r w:rsidRPr="005A6FC1">
              <w:rPr>
                <w:rFonts w:ascii="Times New Roman" w:eastAsia="Times New Roman" w:hAnsi="Times New Roman" w:cs="Times New Roman" w:hint="eastAsia"/>
              </w:rPr>
              <w:t>нискошумним</w:t>
            </w:r>
            <w:r w:rsidRPr="005A6FC1">
              <w:rPr>
                <w:rFonts w:ascii="Times New Roman" w:eastAsia="Times New Roman" w:hAnsi="Times New Roman" w:cs="Times New Roman"/>
                <w:lang w:val="sr-Cyrl-CS"/>
              </w:rPr>
              <w:t xml:space="preserve"> </w:t>
            </w:r>
            <w:r w:rsidRPr="005A6FC1">
              <w:rPr>
                <w:rFonts w:ascii="Times New Roman" w:eastAsia="Times New Roman" w:hAnsi="Times New Roman" w:cs="Times New Roman" w:hint="eastAsia"/>
              </w:rPr>
              <w:t>уградним</w:t>
            </w:r>
            <w:r w:rsidRPr="005A6FC1">
              <w:rPr>
                <w:rFonts w:ascii="Times New Roman" w:eastAsia="Times New Roman" w:hAnsi="Times New Roman" w:cs="Times New Roman"/>
              </w:rPr>
              <w:t xml:space="preserve"> </w:t>
            </w:r>
            <w:r w:rsidRPr="005A6FC1">
              <w:rPr>
                <w:rFonts w:ascii="Times New Roman" w:eastAsia="Times New Roman" w:hAnsi="Times New Roman" w:cs="Times New Roman" w:hint="eastAsia"/>
              </w:rPr>
              <w:t>водокотлићем</w:t>
            </w:r>
            <w:r w:rsidRPr="005A6FC1">
              <w:rPr>
                <w:rFonts w:ascii="Times New Roman" w:eastAsia="Times New Roman" w:hAnsi="Times New Roman" w:cs="Times New Roman"/>
                <w:lang w:val="sr-Cyrl-CS"/>
              </w:rPr>
              <w:t>.</w:t>
            </w:r>
            <w:r w:rsidRPr="005A6FC1">
              <w:rPr>
                <w:rFonts w:ascii="Times New Roman" w:eastAsia="Times New Roman" w:hAnsi="Times New Roman" w:cs="Times New Roman" w:hint="eastAsia"/>
              </w:rPr>
              <w:t xml:space="preserve"> Типка</w:t>
            </w:r>
            <w:r w:rsidRPr="005A6FC1">
              <w:rPr>
                <w:rFonts w:ascii="Times New Roman" w:eastAsia="Times New Roman" w:hAnsi="Times New Roman" w:cs="Times New Roman"/>
              </w:rPr>
              <w:t xml:space="preserve"> </w:t>
            </w:r>
            <w:r w:rsidRPr="005A6FC1">
              <w:rPr>
                <w:rFonts w:ascii="Times New Roman" w:eastAsia="Times New Roman" w:hAnsi="Times New Roman" w:cs="Times New Roman" w:hint="eastAsia"/>
              </w:rPr>
              <w:t>за</w:t>
            </w:r>
            <w:r w:rsidRPr="005A6FC1">
              <w:rPr>
                <w:rFonts w:ascii="Times New Roman" w:eastAsia="Times New Roman" w:hAnsi="Times New Roman" w:cs="Times New Roman"/>
              </w:rPr>
              <w:t xml:space="preserve"> </w:t>
            </w:r>
            <w:r w:rsidRPr="005A6FC1">
              <w:rPr>
                <w:rFonts w:ascii="Times New Roman" w:eastAsia="Times New Roman" w:hAnsi="Times New Roman" w:cs="Times New Roman" w:hint="eastAsia"/>
              </w:rPr>
              <w:t>активирање</w:t>
            </w:r>
            <w:r w:rsidRPr="005A6FC1">
              <w:rPr>
                <w:rFonts w:ascii="Times New Roman" w:eastAsia="Times New Roman" w:hAnsi="Times New Roman" w:cs="Times New Roman"/>
              </w:rPr>
              <w:t xml:space="preserve"> </w:t>
            </w:r>
            <w:r w:rsidRPr="005A6FC1">
              <w:rPr>
                <w:rFonts w:ascii="Times New Roman" w:eastAsia="Times New Roman" w:hAnsi="Times New Roman" w:cs="Times New Roman" w:hint="eastAsia"/>
              </w:rPr>
              <w:t>од</w:t>
            </w:r>
            <w:r w:rsidRPr="005A6FC1">
              <w:rPr>
                <w:rFonts w:ascii="Times New Roman" w:eastAsia="Times New Roman" w:hAnsi="Times New Roman" w:cs="Times New Roman"/>
              </w:rPr>
              <w:t xml:space="preserve"> </w:t>
            </w:r>
            <w:r w:rsidRPr="005A6FC1">
              <w:rPr>
                <w:rFonts w:ascii="Times New Roman" w:eastAsia="Times New Roman" w:hAnsi="Times New Roman" w:cs="Times New Roman" w:hint="eastAsia"/>
              </w:rPr>
              <w:t>ино</w:t>
            </w:r>
            <w:r w:rsidRPr="005A6FC1">
              <w:rPr>
                <w:rFonts w:ascii="Times New Roman" w:eastAsia="Times New Roman" w:hAnsi="Times New Roman" w:cs="Times New Roman"/>
              </w:rPr>
              <w:t>x</w:t>
            </w:r>
            <w:r w:rsidRPr="005A6FC1">
              <w:rPr>
                <w:rFonts w:ascii="Times New Roman" w:eastAsia="Times New Roman" w:hAnsi="Times New Roman" w:cs="Times New Roman" w:hint="eastAsia"/>
              </w:rPr>
              <w:t>а</w:t>
            </w:r>
            <w:r w:rsidRPr="005A6FC1">
              <w:rPr>
                <w:rFonts w:ascii="Times New Roman" w:eastAsia="Times New Roman" w:hAnsi="Times New Roman" w:cs="Times New Roman"/>
              </w:rPr>
              <w:t>, двоколичинско испи</w:t>
            </w:r>
            <w:r w:rsidRPr="005A6FC1">
              <w:rPr>
                <w:rFonts w:ascii="Times New Roman" w:eastAsia="Times New Roman" w:hAnsi="Times New Roman" w:cs="Times New Roman"/>
                <w:lang w:val="sr-Cyrl-CS"/>
              </w:rPr>
              <w:t>р</w:t>
            </w:r>
            <w:r w:rsidRPr="005A6FC1">
              <w:rPr>
                <w:rFonts w:ascii="Times New Roman" w:eastAsia="Times New Roman" w:hAnsi="Times New Roman" w:cs="Times New Roman"/>
              </w:rPr>
              <w:t>ањ</w:t>
            </w:r>
            <w:r w:rsidRPr="005A6FC1">
              <w:rPr>
                <w:rFonts w:ascii="Times New Roman" w:eastAsia="Times New Roman" w:hAnsi="Times New Roman" w:cs="Times New Roman"/>
                <w:lang w:val="sr-Cyrl-CS"/>
              </w:rPr>
              <w:t>е, подесив проток у котлићу</w:t>
            </w:r>
            <w:r w:rsidRPr="005A6FC1">
              <w:rPr>
                <w:rFonts w:ascii="Times New Roman" w:eastAsia="Times New Roman" w:hAnsi="Times New Roman" w:cs="Times New Roman"/>
              </w:rPr>
              <w:t xml:space="preserve"> од 3/4.5-6/7.5 и 9l по испирању</w:t>
            </w:r>
            <w:r w:rsidRPr="005A6FC1">
              <w:rPr>
                <w:rFonts w:ascii="Times New Roman" w:eastAsia="Times New Roman" w:hAnsi="Times New Roman" w:cs="Times New Roman"/>
                <w:lang w:val="sr-Cyrl-CS"/>
              </w:rPr>
              <w:t>.</w:t>
            </w:r>
          </w:p>
          <w:p w:rsidR="007D6CC7" w:rsidRDefault="007D6CC7" w:rsidP="007D6CC7">
            <w:pPr>
              <w:jc w:val="both"/>
              <w:rPr>
                <w:rFonts w:ascii="Times New Roman" w:hAnsi="Times New Roman" w:cs="Times New Roman"/>
                <w:lang w:val="sr-Cyrl-RS"/>
              </w:rPr>
            </w:pPr>
            <w:r w:rsidRPr="00150131">
              <w:rPr>
                <w:rFonts w:ascii="Times New Roman" w:hAnsi="Times New Roman" w:cs="Times New Roman"/>
                <w:lang w:val="sr-Cyrl-RS"/>
              </w:rPr>
              <w:t>санитарна галантерија од нерђајућег челика 304: држач папира за ролну од 200м са бравицом за закључавање</w:t>
            </w:r>
          </w:p>
          <w:p w:rsidR="007D6CC7" w:rsidRPr="00A154F7" w:rsidRDefault="007D6CC7" w:rsidP="007D6CC7">
            <w:pPr>
              <w:jc w:val="both"/>
              <w:rPr>
                <w:rFonts w:ascii="Times New Roman" w:hAnsi="Times New Roman" w:cs="Times New Roman"/>
                <w:lang w:val="sr-Cyrl-CS"/>
              </w:rPr>
            </w:pPr>
            <w:r>
              <w:rPr>
                <w:rFonts w:ascii="Times New Roman" w:eastAsia="Times New Roman" w:hAnsi="Times New Roman" w:cs="Times New Roman"/>
                <w:lang w:val="sr-Cyrl-CS"/>
              </w:rPr>
              <w:t>конзолна</w:t>
            </w:r>
            <w:r w:rsidRPr="00C76F7C">
              <w:rPr>
                <w:rFonts w:ascii="Times New Roman" w:eastAsia="Times New Roman" w:hAnsi="Times New Roman" w:cs="Times New Roman"/>
                <w:lang w:val="en-GB"/>
              </w:rPr>
              <w:t xml:space="preserve"> wc </w:t>
            </w:r>
            <w:r>
              <w:rPr>
                <w:rFonts w:ascii="Times New Roman" w:eastAsia="Times New Roman" w:hAnsi="Times New Roman" w:cs="Times New Roman"/>
                <w:lang w:val="sr-Cyrl-CS"/>
              </w:rPr>
              <w:t>четка</w:t>
            </w:r>
          </w:p>
          <w:p w:rsidR="007D6CC7" w:rsidRPr="006A6EF5" w:rsidRDefault="007D6CC7" w:rsidP="007D6CC7">
            <w:pPr>
              <w:spacing w:after="0" w:line="240" w:lineRule="auto"/>
              <w:jc w:val="both"/>
              <w:rPr>
                <w:rFonts w:ascii="Times New Roman" w:eastAsia="Times New Roman" w:hAnsi="Times New Roman" w:cs="Times New Roman"/>
                <w:bCs/>
                <w:lang w:val="sr-Cyrl-CS"/>
              </w:rPr>
            </w:pPr>
            <w:r w:rsidRPr="006A6EF5">
              <w:rPr>
                <w:rFonts w:ascii="Times New Roman" w:eastAsia="Times New Roman" w:hAnsi="Times New Roman" w:cs="Times New Roman"/>
                <w:bCs/>
                <w:lang w:val="sr-Cyrl-CS"/>
              </w:rPr>
              <w:t xml:space="preserve">Вешалица </w:t>
            </w:r>
            <w:r w:rsidRPr="006A6EF5">
              <w:rPr>
                <w:rFonts w:ascii="Times New Roman" w:eastAsia="Times New Roman" w:hAnsi="Times New Roman" w:cs="Times New Roman"/>
                <w:bCs/>
              </w:rPr>
              <w:t>fi 62 x 100</w:t>
            </w:r>
            <w:r w:rsidRPr="006A6EF5">
              <w:rPr>
                <w:rFonts w:ascii="Times New Roman" w:eastAsia="Times New Roman" w:hAnsi="Times New Roman" w:cs="Times New Roman"/>
                <w:bCs/>
                <w:lang w:val="sr-Cyrl-CS"/>
              </w:rPr>
              <w:t xml:space="preserve">, </w:t>
            </w:r>
            <w:r w:rsidRPr="006A6EF5">
              <w:rPr>
                <w:rFonts w:ascii="Times New Roman" w:eastAsia="Times New Roman" w:hAnsi="Times New Roman" w:cs="Times New Roman"/>
                <w:bCs/>
              </w:rPr>
              <w:t>inox</w:t>
            </w:r>
            <w:r w:rsidRPr="006A6EF5">
              <w:rPr>
                <w:rFonts w:ascii="Times New Roman" w:eastAsia="Times New Roman" w:hAnsi="Times New Roman" w:cs="Times New Roman"/>
                <w:bCs/>
                <w:lang w:val="sr-Cyrl-CS"/>
              </w:rPr>
              <w:t xml:space="preserve">. </w:t>
            </w:r>
          </w:p>
          <w:p w:rsidR="007D6CC7" w:rsidRDefault="007D6CC7" w:rsidP="007D6CC7">
            <w:pPr>
              <w:spacing w:after="0" w:line="240" w:lineRule="auto"/>
              <w:jc w:val="both"/>
              <w:rPr>
                <w:rFonts w:ascii="Times New Roman" w:eastAsia="Times New Roman" w:hAnsi="Times New Roman" w:cs="Times New Roman"/>
              </w:rPr>
            </w:pPr>
          </w:p>
          <w:p w:rsidR="007D6CC7" w:rsidRPr="009D6E11" w:rsidRDefault="007D6CC7" w:rsidP="007D6CC7">
            <w:pPr>
              <w:spacing w:after="0" w:line="240" w:lineRule="auto"/>
              <w:jc w:val="both"/>
              <w:rPr>
                <w:rFonts w:ascii="Times New Roman" w:eastAsia="Times New Roman" w:hAnsi="Times New Roman" w:cs="Times New Roman"/>
                <w:lang w:val="sr-Cyrl-RS"/>
              </w:rPr>
            </w:pPr>
            <w:r w:rsidRPr="009D6E11">
              <w:rPr>
                <w:rFonts w:ascii="Times New Roman" w:eastAsia="Times New Roman" w:hAnsi="Times New Roman" w:cs="Times New Roman"/>
                <w:lang w:val="sr-Cyrl-RS"/>
              </w:rPr>
              <w:t>Начин доказивања:</w:t>
            </w:r>
          </w:p>
          <w:p w:rsidR="007D6CC7" w:rsidRPr="009D6E11" w:rsidRDefault="007D6CC7" w:rsidP="007D6CC7">
            <w:pPr>
              <w:spacing w:after="0" w:line="240" w:lineRule="auto"/>
              <w:jc w:val="both"/>
              <w:rPr>
                <w:rFonts w:ascii="Times New Roman" w:eastAsia="Times New Roman" w:hAnsi="Times New Roman" w:cs="Times New Roman"/>
                <w:lang w:val="sr-Cyrl-RS"/>
              </w:rPr>
            </w:pPr>
          </w:p>
          <w:p w:rsidR="007D6CC7" w:rsidRPr="009D6E11" w:rsidRDefault="007D6CC7" w:rsidP="007D6CC7">
            <w:pPr>
              <w:spacing w:after="0" w:line="240" w:lineRule="auto"/>
              <w:jc w:val="both"/>
              <w:rPr>
                <w:rFonts w:ascii="Times New Roman" w:eastAsia="Times New Roman" w:hAnsi="Times New Roman" w:cs="Times New Roman"/>
                <w:lang w:val="sr-Cyrl-CS"/>
              </w:rPr>
            </w:pPr>
            <w:r w:rsidRPr="009D6E11">
              <w:rPr>
                <w:rFonts w:ascii="Times New Roman" w:eastAsia="Times New Roman" w:hAnsi="Times New Roman" w:cs="Times New Roman"/>
                <w:lang w:val="sr-Cyrl-CS"/>
              </w:rPr>
              <w:t>Технички лист или и</w:t>
            </w:r>
            <w:r w:rsidRPr="009D6E11">
              <w:rPr>
                <w:rFonts w:ascii="Times New Roman" w:eastAsia="Times New Roman" w:hAnsi="Times New Roman" w:cs="Times New Roman"/>
                <w:lang w:val="sr-Cyrl-RS"/>
              </w:rPr>
              <w:t xml:space="preserve">звештај о испитавању/атест издат од </w:t>
            </w:r>
            <w:r>
              <w:rPr>
                <w:rFonts w:ascii="Times New Roman" w:eastAsia="Times New Roman" w:hAnsi="Times New Roman" w:cs="Times New Roman"/>
                <w:lang w:val="sr-Cyrl-RS"/>
              </w:rPr>
              <w:t>стручне</w:t>
            </w:r>
            <w:r w:rsidRPr="009D6E11">
              <w:rPr>
                <w:rFonts w:ascii="Times New Roman" w:eastAsia="Times New Roman" w:hAnsi="Times New Roman" w:cs="Times New Roman"/>
                <w:lang w:val="sr-Cyrl-RS"/>
              </w:rPr>
              <w:t xml:space="preserve"> лабораторије.</w:t>
            </w:r>
          </w:p>
          <w:p w:rsidR="007D6CC7" w:rsidRPr="00493545" w:rsidRDefault="007D6CC7" w:rsidP="007D6CC7">
            <w:pPr>
              <w:spacing w:after="0" w:line="240" w:lineRule="auto"/>
              <w:jc w:val="both"/>
              <w:rPr>
                <w:rFonts w:ascii="Times New Roman" w:eastAsia="Times New Roman" w:hAnsi="Times New Roman" w:cs="Times New Roman"/>
              </w:rPr>
            </w:pPr>
          </w:p>
        </w:tc>
        <w:tc>
          <w:tcPr>
            <w:tcW w:w="1710" w:type="dxa"/>
            <w:shd w:val="clear" w:color="auto" w:fill="auto"/>
          </w:tcPr>
          <w:p w:rsidR="007D6CC7" w:rsidRPr="00F7127E" w:rsidRDefault="007D6CC7" w:rsidP="007D6CC7">
            <w:pPr>
              <w:spacing w:after="0" w:line="240" w:lineRule="auto"/>
              <w:jc w:val="both"/>
              <w:rPr>
                <w:rFonts w:ascii="Times New Roman" w:eastAsia="Times New Roman" w:hAnsi="Times New Roman" w:cs="Times New Roman"/>
                <w:sz w:val="24"/>
                <w:szCs w:val="24"/>
                <w:lang w:val="sr-Cyrl-CS"/>
              </w:rPr>
            </w:pPr>
          </w:p>
        </w:tc>
        <w:tc>
          <w:tcPr>
            <w:tcW w:w="1600" w:type="dxa"/>
          </w:tcPr>
          <w:p w:rsidR="007D6CC7" w:rsidRPr="003B4218" w:rsidRDefault="007D6CC7" w:rsidP="007D6CC7">
            <w:pPr>
              <w:spacing w:after="0" w:line="240" w:lineRule="auto"/>
              <w:jc w:val="both"/>
              <w:rPr>
                <w:rFonts w:ascii="Times New Roman" w:eastAsia="Times New Roman" w:hAnsi="Times New Roman" w:cs="Times New Roman"/>
                <w:sz w:val="24"/>
                <w:szCs w:val="24"/>
                <w:lang w:val="en-GB"/>
              </w:rPr>
            </w:pPr>
          </w:p>
        </w:tc>
      </w:tr>
      <w:tr w:rsidR="007D6CC7" w:rsidRPr="009C2974" w:rsidTr="00742F63">
        <w:trPr>
          <w:trHeight w:val="284"/>
        </w:trPr>
        <w:tc>
          <w:tcPr>
            <w:tcW w:w="975" w:type="dxa"/>
            <w:shd w:val="clear" w:color="auto" w:fill="auto"/>
          </w:tcPr>
          <w:p w:rsidR="007D6CC7" w:rsidRPr="0027029C" w:rsidRDefault="007D6CC7" w:rsidP="007D6CC7">
            <w:pPr>
              <w:pStyle w:val="ListParagraph"/>
              <w:spacing w:after="0" w:line="240" w:lineRule="auto"/>
              <w:ind w:left="459"/>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lastRenderedPageBreak/>
              <w:t>16.</w:t>
            </w:r>
          </w:p>
        </w:tc>
        <w:tc>
          <w:tcPr>
            <w:tcW w:w="5595" w:type="dxa"/>
            <w:shd w:val="clear" w:color="auto" w:fill="auto"/>
          </w:tcPr>
          <w:p w:rsidR="007D6CC7" w:rsidRPr="00A8268D" w:rsidRDefault="007D6CC7" w:rsidP="007D6CC7">
            <w:pPr>
              <w:spacing w:after="0" w:line="240" w:lineRule="auto"/>
              <w:jc w:val="both"/>
              <w:rPr>
                <w:rFonts w:ascii="Times New Roman" w:eastAsia="Times New Roman" w:hAnsi="Times New Roman" w:cs="Times New Roman"/>
              </w:rPr>
            </w:pPr>
            <w:r w:rsidRPr="00A8268D">
              <w:rPr>
                <w:rFonts w:ascii="Times New Roman" w:eastAsia="Times New Roman" w:hAnsi="Times New Roman" w:cs="Times New Roman" w:hint="eastAsia"/>
              </w:rPr>
              <w:t>Набавка</w:t>
            </w:r>
            <w:r w:rsidRPr="00A8268D">
              <w:rPr>
                <w:rFonts w:ascii="Times New Roman" w:eastAsia="Times New Roman" w:hAnsi="Times New Roman" w:cs="Times New Roman"/>
              </w:rPr>
              <w:t xml:space="preserve">, </w:t>
            </w:r>
            <w:r w:rsidRPr="00A8268D">
              <w:rPr>
                <w:rFonts w:ascii="Times New Roman" w:eastAsia="Times New Roman" w:hAnsi="Times New Roman" w:cs="Times New Roman" w:hint="eastAsia"/>
              </w:rPr>
              <w:t>транспорт</w:t>
            </w:r>
            <w:r w:rsidRPr="00A8268D">
              <w:rPr>
                <w:rFonts w:ascii="Times New Roman" w:eastAsia="Times New Roman" w:hAnsi="Times New Roman" w:cs="Times New Roman"/>
              </w:rPr>
              <w:t xml:space="preserve"> </w:t>
            </w:r>
            <w:r w:rsidRPr="00A8268D">
              <w:rPr>
                <w:rFonts w:ascii="Times New Roman" w:eastAsia="Times New Roman" w:hAnsi="Times New Roman" w:cs="Times New Roman" w:hint="eastAsia"/>
              </w:rPr>
              <w:t>и</w:t>
            </w:r>
            <w:r w:rsidRPr="00A8268D">
              <w:rPr>
                <w:rFonts w:ascii="Times New Roman" w:eastAsia="Times New Roman" w:hAnsi="Times New Roman" w:cs="Times New Roman"/>
              </w:rPr>
              <w:t xml:space="preserve"> </w:t>
            </w:r>
            <w:r w:rsidRPr="00A8268D">
              <w:rPr>
                <w:rFonts w:ascii="Times New Roman" w:eastAsia="Times New Roman" w:hAnsi="Times New Roman" w:cs="Times New Roman" w:hint="eastAsia"/>
              </w:rPr>
              <w:t>монтажа</w:t>
            </w:r>
            <w:r w:rsidRPr="00A8268D">
              <w:rPr>
                <w:rFonts w:ascii="Times New Roman" w:eastAsia="Times New Roman" w:hAnsi="Times New Roman" w:cs="Times New Roman"/>
              </w:rPr>
              <w:t xml:space="preserve"> </w:t>
            </w:r>
            <w:r w:rsidRPr="00A8268D">
              <w:rPr>
                <w:rFonts w:ascii="Times New Roman" w:eastAsia="Times New Roman" w:hAnsi="Times New Roman" w:cs="Times New Roman" w:hint="eastAsia"/>
              </w:rPr>
              <w:t>ТРОКАДЕРО</w:t>
            </w:r>
          </w:p>
          <w:p w:rsidR="007D6CC7" w:rsidRPr="00A8268D" w:rsidRDefault="007D6CC7" w:rsidP="007D6CC7">
            <w:pPr>
              <w:spacing w:after="0" w:line="240" w:lineRule="auto"/>
              <w:jc w:val="both"/>
              <w:rPr>
                <w:rFonts w:ascii="Times New Roman" w:eastAsia="Times New Roman" w:hAnsi="Times New Roman" w:cs="Times New Roman"/>
              </w:rPr>
            </w:pPr>
            <w:r w:rsidRPr="00A8268D">
              <w:rPr>
                <w:rFonts w:ascii="Times New Roman" w:eastAsia="Times New Roman" w:hAnsi="Times New Roman" w:cs="Times New Roman" w:hint="eastAsia"/>
              </w:rPr>
              <w:t>уређаја</w:t>
            </w:r>
            <w:r w:rsidRPr="00A8268D">
              <w:rPr>
                <w:rFonts w:ascii="Times New Roman" w:eastAsia="Times New Roman" w:hAnsi="Times New Roman" w:cs="Times New Roman"/>
              </w:rPr>
              <w:t xml:space="preserve"> </w:t>
            </w:r>
            <w:r w:rsidRPr="00A8268D">
              <w:rPr>
                <w:rFonts w:ascii="Times New Roman" w:eastAsia="Times New Roman" w:hAnsi="Times New Roman" w:cs="Times New Roman" w:hint="eastAsia"/>
              </w:rPr>
              <w:t>који</w:t>
            </w:r>
            <w:r w:rsidRPr="00A8268D">
              <w:rPr>
                <w:rFonts w:ascii="Times New Roman" w:eastAsia="Times New Roman" w:hAnsi="Times New Roman" w:cs="Times New Roman"/>
              </w:rPr>
              <w:t xml:space="preserve"> </w:t>
            </w:r>
            <w:r w:rsidRPr="00A8268D">
              <w:rPr>
                <w:rFonts w:ascii="Times New Roman" w:eastAsia="Times New Roman" w:hAnsi="Times New Roman" w:cs="Times New Roman" w:hint="eastAsia"/>
              </w:rPr>
              <w:t>се</w:t>
            </w:r>
            <w:r w:rsidRPr="00A8268D">
              <w:rPr>
                <w:rFonts w:ascii="Times New Roman" w:eastAsia="Times New Roman" w:hAnsi="Times New Roman" w:cs="Times New Roman"/>
              </w:rPr>
              <w:t xml:space="preserve"> </w:t>
            </w:r>
            <w:r w:rsidRPr="00A8268D">
              <w:rPr>
                <w:rFonts w:ascii="Times New Roman" w:eastAsia="Times New Roman" w:hAnsi="Times New Roman" w:cs="Times New Roman" w:hint="eastAsia"/>
              </w:rPr>
              <w:t>састоји</w:t>
            </w:r>
            <w:r w:rsidRPr="00A8268D">
              <w:rPr>
                <w:rFonts w:ascii="Times New Roman" w:eastAsia="Times New Roman" w:hAnsi="Times New Roman" w:cs="Times New Roman"/>
              </w:rPr>
              <w:t xml:space="preserve"> </w:t>
            </w:r>
            <w:r w:rsidRPr="00A8268D">
              <w:rPr>
                <w:rFonts w:ascii="Times New Roman" w:eastAsia="Times New Roman" w:hAnsi="Times New Roman" w:cs="Times New Roman" w:hint="eastAsia"/>
              </w:rPr>
              <w:t>од</w:t>
            </w:r>
            <w:r w:rsidRPr="00A8268D">
              <w:rPr>
                <w:rFonts w:ascii="Times New Roman" w:eastAsia="Times New Roman" w:hAnsi="Times New Roman" w:cs="Times New Roman"/>
              </w:rPr>
              <w:t xml:space="preserve">: </w:t>
            </w:r>
            <w:r w:rsidRPr="00A8268D">
              <w:rPr>
                <w:rFonts w:ascii="Times New Roman" w:eastAsia="Times New Roman" w:hAnsi="Times New Roman" w:cs="Times New Roman" w:hint="eastAsia"/>
              </w:rPr>
              <w:t>конзолне</w:t>
            </w:r>
            <w:r w:rsidRPr="00A8268D">
              <w:rPr>
                <w:rFonts w:ascii="Times New Roman" w:eastAsia="Times New Roman" w:hAnsi="Times New Roman" w:cs="Times New Roman"/>
              </w:rPr>
              <w:t xml:space="preserve"> </w:t>
            </w:r>
            <w:r w:rsidRPr="00A8268D">
              <w:rPr>
                <w:rFonts w:ascii="Times New Roman" w:eastAsia="Times New Roman" w:hAnsi="Times New Roman" w:cs="Times New Roman" w:hint="eastAsia"/>
              </w:rPr>
              <w:t>керамичке</w:t>
            </w:r>
          </w:p>
          <w:p w:rsidR="007D6CC7" w:rsidRPr="00A8268D" w:rsidRDefault="007D6CC7" w:rsidP="007D6CC7">
            <w:pPr>
              <w:spacing w:after="0" w:line="240" w:lineRule="auto"/>
              <w:jc w:val="both"/>
              <w:rPr>
                <w:rFonts w:ascii="Times New Roman" w:eastAsia="Times New Roman" w:hAnsi="Times New Roman" w:cs="Times New Roman"/>
              </w:rPr>
            </w:pPr>
            <w:r w:rsidRPr="00A8268D">
              <w:rPr>
                <w:rFonts w:ascii="Times New Roman" w:eastAsia="Times New Roman" w:hAnsi="Times New Roman" w:cs="Times New Roman" w:hint="eastAsia"/>
              </w:rPr>
              <w:t>шоље</w:t>
            </w:r>
            <w:r w:rsidRPr="00A8268D">
              <w:rPr>
                <w:rFonts w:ascii="Times New Roman" w:eastAsia="Times New Roman" w:hAnsi="Times New Roman" w:cs="Times New Roman"/>
              </w:rPr>
              <w:t xml:space="preserve"> (</w:t>
            </w:r>
            <w:r w:rsidRPr="00A8268D">
              <w:rPr>
                <w:rFonts w:ascii="Times New Roman" w:eastAsia="Times New Roman" w:hAnsi="Times New Roman" w:cs="Times New Roman" w:hint="eastAsia"/>
              </w:rPr>
              <w:t>Лауфен</w:t>
            </w:r>
            <w:r w:rsidRPr="00A8268D">
              <w:rPr>
                <w:rFonts w:ascii="Times New Roman" w:eastAsia="Times New Roman" w:hAnsi="Times New Roman" w:cs="Times New Roman"/>
              </w:rPr>
              <w:t>-</w:t>
            </w:r>
            <w:r w:rsidRPr="00A8268D">
              <w:rPr>
                <w:rFonts w:ascii="Times New Roman" w:eastAsia="Times New Roman" w:hAnsi="Times New Roman" w:cs="Times New Roman" w:hint="eastAsia"/>
              </w:rPr>
              <w:t>Бернина</w:t>
            </w:r>
            <w:r w:rsidRPr="00A8268D">
              <w:rPr>
                <w:rFonts w:ascii="Times New Roman" w:eastAsia="Times New Roman" w:hAnsi="Times New Roman" w:cs="Times New Roman"/>
              </w:rPr>
              <w:t xml:space="preserve">), </w:t>
            </w:r>
            <w:r w:rsidRPr="00A8268D">
              <w:rPr>
                <w:rFonts w:ascii="Times New Roman" w:eastAsia="Times New Roman" w:hAnsi="Times New Roman" w:cs="Times New Roman" w:hint="eastAsia"/>
              </w:rPr>
              <w:t>комплет</w:t>
            </w:r>
            <w:r w:rsidRPr="00A8268D">
              <w:rPr>
                <w:rFonts w:ascii="Times New Roman" w:eastAsia="Times New Roman" w:hAnsi="Times New Roman" w:cs="Times New Roman"/>
              </w:rPr>
              <w:t xml:space="preserve"> </w:t>
            </w:r>
            <w:r w:rsidRPr="00A8268D">
              <w:rPr>
                <w:rFonts w:ascii="Times New Roman" w:eastAsia="Times New Roman" w:hAnsi="Times New Roman" w:cs="Times New Roman" w:hint="eastAsia"/>
              </w:rPr>
              <w:t>са</w:t>
            </w:r>
            <w:r w:rsidRPr="00A8268D">
              <w:rPr>
                <w:rFonts w:ascii="Times New Roman" w:eastAsia="Times New Roman" w:hAnsi="Times New Roman" w:cs="Times New Roman"/>
              </w:rPr>
              <w:t xml:space="preserve"> </w:t>
            </w:r>
            <w:r w:rsidRPr="00A8268D">
              <w:rPr>
                <w:rFonts w:ascii="Times New Roman" w:eastAsia="Times New Roman" w:hAnsi="Times New Roman" w:cs="Times New Roman" w:hint="eastAsia"/>
              </w:rPr>
              <w:t>решетком</w:t>
            </w:r>
          </w:p>
          <w:p w:rsidR="007D6CC7" w:rsidRPr="00A8268D" w:rsidRDefault="007D6CC7" w:rsidP="007D6CC7">
            <w:pPr>
              <w:spacing w:after="0" w:line="240" w:lineRule="auto"/>
              <w:jc w:val="both"/>
              <w:rPr>
                <w:rFonts w:ascii="Times New Roman" w:eastAsia="Times New Roman" w:hAnsi="Times New Roman" w:cs="Times New Roman"/>
              </w:rPr>
            </w:pPr>
            <w:r w:rsidRPr="00A8268D">
              <w:rPr>
                <w:rFonts w:ascii="Times New Roman" w:eastAsia="Times New Roman" w:hAnsi="Times New Roman" w:cs="Times New Roman" w:hint="eastAsia"/>
              </w:rPr>
              <w:t>за</w:t>
            </w:r>
            <w:r w:rsidRPr="00A8268D">
              <w:rPr>
                <w:rFonts w:ascii="Times New Roman" w:eastAsia="Times New Roman" w:hAnsi="Times New Roman" w:cs="Times New Roman"/>
              </w:rPr>
              <w:t xml:space="preserve"> </w:t>
            </w:r>
            <w:r w:rsidRPr="00A8268D">
              <w:rPr>
                <w:rFonts w:ascii="Times New Roman" w:eastAsia="Times New Roman" w:hAnsi="Times New Roman" w:cs="Times New Roman" w:hint="eastAsia"/>
              </w:rPr>
              <w:t>одлагање</w:t>
            </w:r>
            <w:r w:rsidRPr="00A8268D">
              <w:rPr>
                <w:rFonts w:ascii="Times New Roman" w:eastAsia="Times New Roman" w:hAnsi="Times New Roman" w:cs="Times New Roman"/>
              </w:rPr>
              <w:t xml:space="preserve"> </w:t>
            </w:r>
            <w:r w:rsidRPr="00A8268D">
              <w:rPr>
                <w:rFonts w:ascii="Times New Roman" w:eastAsia="Times New Roman" w:hAnsi="Times New Roman" w:cs="Times New Roman" w:hint="eastAsia"/>
              </w:rPr>
              <w:t>канте</w:t>
            </w:r>
            <w:r w:rsidRPr="00A8268D">
              <w:rPr>
                <w:rFonts w:ascii="Times New Roman" w:eastAsia="Times New Roman" w:hAnsi="Times New Roman" w:cs="Times New Roman"/>
              </w:rPr>
              <w:t xml:space="preserve">, - </w:t>
            </w:r>
            <w:r w:rsidRPr="00A8268D">
              <w:rPr>
                <w:rFonts w:ascii="Times New Roman" w:eastAsia="Times New Roman" w:hAnsi="Times New Roman" w:cs="Times New Roman" w:hint="eastAsia"/>
              </w:rPr>
              <w:t>монтажног</w:t>
            </w:r>
            <w:r w:rsidRPr="00A8268D">
              <w:rPr>
                <w:rFonts w:ascii="Times New Roman" w:eastAsia="Times New Roman" w:hAnsi="Times New Roman" w:cs="Times New Roman"/>
              </w:rPr>
              <w:t xml:space="preserve"> </w:t>
            </w:r>
            <w:r w:rsidRPr="00A8268D">
              <w:rPr>
                <w:rFonts w:ascii="Times New Roman" w:eastAsia="Times New Roman" w:hAnsi="Times New Roman" w:cs="Times New Roman" w:hint="eastAsia"/>
              </w:rPr>
              <w:t>инсталационог</w:t>
            </w:r>
          </w:p>
          <w:p w:rsidR="007D6CC7" w:rsidRPr="00A8268D" w:rsidRDefault="007D6CC7" w:rsidP="007D6CC7">
            <w:pPr>
              <w:spacing w:after="0" w:line="240" w:lineRule="auto"/>
              <w:jc w:val="both"/>
              <w:rPr>
                <w:rFonts w:ascii="Times New Roman" w:eastAsia="Times New Roman" w:hAnsi="Times New Roman" w:cs="Times New Roman"/>
              </w:rPr>
            </w:pPr>
            <w:r w:rsidRPr="00A8268D">
              <w:rPr>
                <w:rFonts w:ascii="Times New Roman" w:eastAsia="Times New Roman" w:hAnsi="Times New Roman" w:cs="Times New Roman" w:hint="eastAsia"/>
              </w:rPr>
              <w:t>елемента</w:t>
            </w:r>
            <w:r w:rsidRPr="00A8268D">
              <w:rPr>
                <w:rFonts w:ascii="Times New Roman" w:eastAsia="Times New Roman" w:hAnsi="Times New Roman" w:cs="Times New Roman"/>
              </w:rPr>
              <w:t xml:space="preserve"> </w:t>
            </w:r>
            <w:r w:rsidRPr="00A8268D">
              <w:rPr>
                <w:rFonts w:ascii="Times New Roman" w:eastAsia="Times New Roman" w:hAnsi="Times New Roman" w:cs="Times New Roman" w:hint="eastAsia"/>
              </w:rPr>
              <w:t>за</w:t>
            </w:r>
            <w:r w:rsidRPr="00A8268D">
              <w:rPr>
                <w:rFonts w:ascii="Times New Roman" w:eastAsia="Times New Roman" w:hAnsi="Times New Roman" w:cs="Times New Roman"/>
              </w:rPr>
              <w:t xml:space="preserve"> </w:t>
            </w:r>
            <w:r w:rsidRPr="00A8268D">
              <w:rPr>
                <w:rFonts w:ascii="Times New Roman" w:eastAsia="Times New Roman" w:hAnsi="Times New Roman" w:cs="Times New Roman" w:hint="eastAsia"/>
              </w:rPr>
              <w:t>трокадеро</w:t>
            </w:r>
            <w:r w:rsidRPr="00A8268D">
              <w:rPr>
                <w:rFonts w:ascii="Times New Roman" w:eastAsia="Times New Roman" w:hAnsi="Times New Roman" w:cs="Times New Roman"/>
              </w:rPr>
              <w:t xml:space="preserve"> </w:t>
            </w:r>
            <w:r w:rsidRPr="00A8268D">
              <w:rPr>
                <w:rFonts w:ascii="Times New Roman" w:eastAsia="Times New Roman" w:hAnsi="Times New Roman" w:cs="Times New Roman" w:hint="eastAsia"/>
              </w:rPr>
              <w:t>уградне</w:t>
            </w:r>
            <w:r w:rsidRPr="00A8268D">
              <w:rPr>
                <w:rFonts w:ascii="Times New Roman" w:eastAsia="Times New Roman" w:hAnsi="Times New Roman" w:cs="Times New Roman"/>
              </w:rPr>
              <w:t xml:space="preserve"> </w:t>
            </w:r>
            <w:r w:rsidRPr="00A8268D">
              <w:rPr>
                <w:rFonts w:ascii="Times New Roman" w:eastAsia="Times New Roman" w:hAnsi="Times New Roman" w:cs="Times New Roman" w:hint="eastAsia"/>
              </w:rPr>
              <w:t>висине</w:t>
            </w:r>
            <w:r w:rsidRPr="00A8268D">
              <w:rPr>
                <w:rFonts w:ascii="Times New Roman" w:eastAsia="Times New Roman" w:hAnsi="Times New Roman" w:cs="Times New Roman"/>
              </w:rPr>
              <w:t xml:space="preserve"> 178 </w:t>
            </w:r>
            <w:r w:rsidRPr="00A8268D">
              <w:rPr>
                <w:rFonts w:ascii="Times New Roman" w:eastAsia="Times New Roman" w:hAnsi="Times New Roman" w:cs="Times New Roman" w:hint="eastAsia"/>
              </w:rPr>
              <w:t>цм</w:t>
            </w:r>
            <w:r w:rsidRPr="00A8268D">
              <w:rPr>
                <w:rFonts w:ascii="Times New Roman" w:eastAsia="Times New Roman" w:hAnsi="Times New Roman" w:cs="Times New Roman"/>
              </w:rPr>
              <w:t xml:space="preserve"> </w:t>
            </w:r>
            <w:r w:rsidRPr="00A8268D">
              <w:rPr>
                <w:rFonts w:ascii="Times New Roman" w:eastAsia="Times New Roman" w:hAnsi="Times New Roman" w:cs="Times New Roman" w:hint="eastAsia"/>
              </w:rPr>
              <w:t>са</w:t>
            </w:r>
          </w:p>
          <w:p w:rsidR="007D6CC7" w:rsidRPr="00A8268D" w:rsidRDefault="007D6CC7" w:rsidP="007D6CC7">
            <w:pPr>
              <w:spacing w:after="0" w:line="240" w:lineRule="auto"/>
              <w:jc w:val="both"/>
              <w:rPr>
                <w:rFonts w:ascii="Times New Roman" w:eastAsia="Times New Roman" w:hAnsi="Times New Roman" w:cs="Times New Roman"/>
              </w:rPr>
            </w:pPr>
            <w:r w:rsidRPr="00A8268D">
              <w:rPr>
                <w:rFonts w:ascii="Times New Roman" w:eastAsia="Times New Roman" w:hAnsi="Times New Roman" w:cs="Times New Roman" w:hint="eastAsia"/>
              </w:rPr>
              <w:t>нискошумним</w:t>
            </w:r>
            <w:r w:rsidRPr="00A8268D">
              <w:rPr>
                <w:rFonts w:ascii="Times New Roman" w:eastAsia="Times New Roman" w:hAnsi="Times New Roman" w:cs="Times New Roman"/>
              </w:rPr>
              <w:t xml:space="preserve"> </w:t>
            </w:r>
            <w:r w:rsidRPr="00A8268D">
              <w:rPr>
                <w:rFonts w:ascii="Times New Roman" w:eastAsia="Times New Roman" w:hAnsi="Times New Roman" w:cs="Times New Roman" w:hint="eastAsia"/>
              </w:rPr>
              <w:t>уградним</w:t>
            </w:r>
            <w:r w:rsidRPr="00A8268D">
              <w:rPr>
                <w:rFonts w:ascii="Times New Roman" w:eastAsia="Times New Roman" w:hAnsi="Times New Roman" w:cs="Times New Roman"/>
              </w:rPr>
              <w:t xml:space="preserve"> </w:t>
            </w:r>
            <w:r w:rsidRPr="00A8268D">
              <w:rPr>
                <w:rFonts w:ascii="Times New Roman" w:eastAsia="Times New Roman" w:hAnsi="Times New Roman" w:cs="Times New Roman" w:hint="eastAsia"/>
              </w:rPr>
              <w:t>водокотлићем</w:t>
            </w:r>
            <w:r w:rsidRPr="00A8268D">
              <w:rPr>
                <w:rFonts w:ascii="Times New Roman" w:eastAsia="Times New Roman" w:hAnsi="Times New Roman" w:cs="Times New Roman"/>
              </w:rPr>
              <w:t xml:space="preserve"> (</w:t>
            </w:r>
            <w:r w:rsidRPr="00A8268D">
              <w:rPr>
                <w:rFonts w:ascii="Times New Roman" w:eastAsia="Times New Roman" w:hAnsi="Times New Roman" w:cs="Times New Roman" w:hint="eastAsia"/>
              </w:rPr>
              <w:t>Геберит</w:t>
            </w:r>
          </w:p>
          <w:p w:rsidR="007D6CC7" w:rsidRPr="00A8268D" w:rsidRDefault="007D6CC7" w:rsidP="007D6CC7">
            <w:pPr>
              <w:spacing w:after="0" w:line="240" w:lineRule="auto"/>
              <w:jc w:val="both"/>
              <w:rPr>
                <w:rFonts w:ascii="Times New Roman" w:eastAsia="Times New Roman" w:hAnsi="Times New Roman" w:cs="Times New Roman"/>
              </w:rPr>
            </w:pPr>
            <w:r w:rsidRPr="00A8268D">
              <w:rPr>
                <w:rFonts w:ascii="Times New Roman" w:eastAsia="Times New Roman" w:hAnsi="Times New Roman" w:cs="Times New Roman" w:hint="eastAsia"/>
              </w:rPr>
              <w:t>арт</w:t>
            </w:r>
            <w:r w:rsidRPr="00A8268D">
              <w:rPr>
                <w:rFonts w:ascii="Times New Roman" w:eastAsia="Times New Roman" w:hAnsi="Times New Roman" w:cs="Times New Roman"/>
              </w:rPr>
              <w:t xml:space="preserve">. </w:t>
            </w:r>
            <w:r w:rsidRPr="00A8268D">
              <w:rPr>
                <w:rFonts w:ascii="Times New Roman" w:eastAsia="Times New Roman" w:hAnsi="Times New Roman" w:cs="Times New Roman" w:hint="eastAsia"/>
              </w:rPr>
              <w:t>ХУ</w:t>
            </w:r>
            <w:r w:rsidRPr="00A8268D">
              <w:rPr>
                <w:rFonts w:ascii="Times New Roman" w:eastAsia="Times New Roman" w:hAnsi="Times New Roman" w:cs="Times New Roman"/>
              </w:rPr>
              <w:t>-W</w:t>
            </w:r>
            <w:r w:rsidRPr="00A8268D">
              <w:rPr>
                <w:rFonts w:ascii="Times New Roman" w:eastAsia="Times New Roman" w:hAnsi="Times New Roman" w:cs="Times New Roman" w:hint="eastAsia"/>
              </w:rPr>
              <w:t>АГ</w:t>
            </w:r>
            <w:r w:rsidRPr="00A8268D">
              <w:rPr>
                <w:rFonts w:ascii="Times New Roman" w:eastAsia="Times New Roman" w:hAnsi="Times New Roman" w:cs="Times New Roman"/>
              </w:rPr>
              <w:t xml:space="preserve"> 6010-</w:t>
            </w:r>
            <w:r w:rsidRPr="00A8268D">
              <w:rPr>
                <w:rFonts w:ascii="Times New Roman" w:eastAsia="Times New Roman" w:hAnsi="Times New Roman" w:cs="Times New Roman" w:hint="eastAsia"/>
              </w:rPr>
              <w:t>М</w:t>
            </w:r>
            <w:r w:rsidRPr="00A8268D">
              <w:rPr>
                <w:rFonts w:ascii="Times New Roman" w:eastAsia="Times New Roman" w:hAnsi="Times New Roman" w:cs="Times New Roman"/>
              </w:rPr>
              <w:t xml:space="preserve">) </w:t>
            </w:r>
            <w:r w:rsidRPr="00A8268D">
              <w:rPr>
                <w:rFonts w:ascii="Times New Roman" w:eastAsia="Times New Roman" w:hAnsi="Times New Roman" w:cs="Times New Roman" w:hint="eastAsia"/>
              </w:rPr>
              <w:t>и</w:t>
            </w:r>
            <w:r w:rsidRPr="00A8268D">
              <w:rPr>
                <w:rFonts w:ascii="Times New Roman" w:eastAsia="Times New Roman" w:hAnsi="Times New Roman" w:cs="Times New Roman"/>
              </w:rPr>
              <w:t xml:space="preserve"> </w:t>
            </w:r>
            <w:r w:rsidRPr="00A8268D">
              <w:rPr>
                <w:rFonts w:ascii="Times New Roman" w:eastAsia="Times New Roman" w:hAnsi="Times New Roman" w:cs="Times New Roman" w:hint="eastAsia"/>
              </w:rPr>
              <w:t>типком</w:t>
            </w:r>
            <w:r w:rsidRPr="00A8268D">
              <w:rPr>
                <w:rFonts w:ascii="Times New Roman" w:eastAsia="Times New Roman" w:hAnsi="Times New Roman" w:cs="Times New Roman"/>
              </w:rPr>
              <w:t xml:space="preserve"> </w:t>
            </w:r>
            <w:r w:rsidRPr="00A8268D">
              <w:rPr>
                <w:rFonts w:ascii="Times New Roman" w:eastAsia="Times New Roman" w:hAnsi="Times New Roman" w:cs="Times New Roman" w:hint="eastAsia"/>
              </w:rPr>
              <w:t>за</w:t>
            </w:r>
            <w:r w:rsidRPr="00A8268D">
              <w:rPr>
                <w:rFonts w:ascii="Times New Roman" w:eastAsia="Times New Roman" w:hAnsi="Times New Roman" w:cs="Times New Roman"/>
              </w:rPr>
              <w:t xml:space="preserve"> </w:t>
            </w:r>
            <w:r w:rsidRPr="00A8268D">
              <w:rPr>
                <w:rFonts w:ascii="Times New Roman" w:eastAsia="Times New Roman" w:hAnsi="Times New Roman" w:cs="Times New Roman" w:hint="eastAsia"/>
              </w:rPr>
              <w:t>активирање</w:t>
            </w:r>
          </w:p>
          <w:p w:rsidR="007D6CC7" w:rsidRPr="00A8268D" w:rsidRDefault="007D6CC7" w:rsidP="007D6CC7">
            <w:pPr>
              <w:spacing w:after="0" w:line="240" w:lineRule="auto"/>
              <w:jc w:val="both"/>
              <w:rPr>
                <w:rFonts w:ascii="Times New Roman" w:eastAsia="Times New Roman" w:hAnsi="Times New Roman" w:cs="Times New Roman"/>
              </w:rPr>
            </w:pPr>
            <w:r w:rsidRPr="00A8268D">
              <w:rPr>
                <w:rFonts w:ascii="Times New Roman" w:eastAsia="Times New Roman" w:hAnsi="Times New Roman" w:cs="Times New Roman" w:hint="eastAsia"/>
              </w:rPr>
              <w:t>водокотлића</w:t>
            </w:r>
            <w:r w:rsidRPr="00A8268D">
              <w:rPr>
                <w:rFonts w:ascii="Times New Roman" w:eastAsia="Times New Roman" w:hAnsi="Times New Roman" w:cs="Times New Roman"/>
              </w:rPr>
              <w:t xml:space="preserve"> </w:t>
            </w:r>
            <w:r w:rsidRPr="00A8268D">
              <w:rPr>
                <w:rFonts w:ascii="Times New Roman" w:eastAsia="Times New Roman" w:hAnsi="Times New Roman" w:cs="Times New Roman" w:hint="eastAsia"/>
              </w:rPr>
              <w:t>од</w:t>
            </w:r>
            <w:r w:rsidRPr="00A8268D">
              <w:rPr>
                <w:rFonts w:ascii="Times New Roman" w:eastAsia="Times New Roman" w:hAnsi="Times New Roman" w:cs="Times New Roman"/>
              </w:rPr>
              <w:t xml:space="preserve"> </w:t>
            </w:r>
            <w:r w:rsidRPr="00A8268D">
              <w:rPr>
                <w:rFonts w:ascii="Times New Roman" w:eastAsia="Times New Roman" w:hAnsi="Times New Roman" w:cs="Times New Roman" w:hint="eastAsia"/>
              </w:rPr>
              <w:t>ино</w:t>
            </w:r>
            <w:r w:rsidRPr="00A8268D">
              <w:rPr>
                <w:rFonts w:ascii="Times New Roman" w:eastAsia="Times New Roman" w:hAnsi="Times New Roman" w:cs="Times New Roman"/>
              </w:rPr>
              <w:t>x</w:t>
            </w:r>
            <w:r w:rsidRPr="00A8268D">
              <w:rPr>
                <w:rFonts w:ascii="Times New Roman" w:eastAsia="Times New Roman" w:hAnsi="Times New Roman" w:cs="Times New Roman" w:hint="eastAsia"/>
              </w:rPr>
              <w:t>а</w:t>
            </w:r>
            <w:r w:rsidRPr="00A8268D">
              <w:rPr>
                <w:rFonts w:ascii="Times New Roman" w:eastAsia="Times New Roman" w:hAnsi="Times New Roman" w:cs="Times New Roman"/>
              </w:rPr>
              <w:t xml:space="preserve"> </w:t>
            </w:r>
            <w:r w:rsidRPr="00A8268D">
              <w:rPr>
                <w:rFonts w:ascii="Times New Roman" w:eastAsia="Times New Roman" w:hAnsi="Times New Roman" w:cs="Times New Roman" w:hint="eastAsia"/>
              </w:rPr>
              <w:t>са</w:t>
            </w:r>
            <w:r w:rsidRPr="00A8268D">
              <w:rPr>
                <w:rFonts w:ascii="Times New Roman" w:eastAsia="Times New Roman" w:hAnsi="Times New Roman" w:cs="Times New Roman"/>
              </w:rPr>
              <w:t xml:space="preserve"> </w:t>
            </w:r>
            <w:r w:rsidRPr="00A8268D">
              <w:rPr>
                <w:rFonts w:ascii="Times New Roman" w:eastAsia="Times New Roman" w:hAnsi="Times New Roman" w:cs="Times New Roman" w:hint="eastAsia"/>
              </w:rPr>
              <w:t>додатним</w:t>
            </w:r>
            <w:r w:rsidRPr="00A8268D">
              <w:rPr>
                <w:rFonts w:ascii="Times New Roman" w:eastAsia="Times New Roman" w:hAnsi="Times New Roman" w:cs="Times New Roman"/>
              </w:rPr>
              <w:t xml:space="preserve"> </w:t>
            </w:r>
            <w:r w:rsidRPr="00A8268D">
              <w:rPr>
                <w:rFonts w:ascii="Times New Roman" w:eastAsia="Times New Roman" w:hAnsi="Times New Roman" w:cs="Times New Roman" w:hint="eastAsia"/>
              </w:rPr>
              <w:t>фиксирањем</w:t>
            </w:r>
          </w:p>
          <w:p w:rsidR="007D6CC7" w:rsidRPr="00A8268D" w:rsidRDefault="007D6CC7" w:rsidP="007D6CC7">
            <w:pPr>
              <w:spacing w:after="0" w:line="240" w:lineRule="auto"/>
              <w:jc w:val="both"/>
              <w:rPr>
                <w:rFonts w:ascii="Times New Roman" w:eastAsia="Times New Roman" w:hAnsi="Times New Roman" w:cs="Times New Roman"/>
              </w:rPr>
            </w:pPr>
            <w:r w:rsidRPr="00A8268D">
              <w:rPr>
                <w:rFonts w:ascii="Times New Roman" w:eastAsia="Times New Roman" w:hAnsi="Times New Roman" w:cs="Times New Roman"/>
              </w:rPr>
              <w:t xml:space="preserve">- </w:t>
            </w:r>
            <w:r w:rsidRPr="00A8268D">
              <w:rPr>
                <w:rFonts w:ascii="Times New Roman" w:eastAsia="Times New Roman" w:hAnsi="Times New Roman" w:cs="Times New Roman" w:hint="eastAsia"/>
              </w:rPr>
              <w:t>модел</w:t>
            </w:r>
            <w:r w:rsidRPr="00A8268D">
              <w:rPr>
                <w:rFonts w:ascii="Times New Roman" w:eastAsia="Times New Roman" w:hAnsi="Times New Roman" w:cs="Times New Roman"/>
              </w:rPr>
              <w:t xml:space="preserve"> </w:t>
            </w:r>
            <w:r w:rsidRPr="00A8268D">
              <w:rPr>
                <w:rFonts w:ascii="Times New Roman" w:eastAsia="Times New Roman" w:hAnsi="Times New Roman" w:cs="Times New Roman" w:hint="eastAsia"/>
              </w:rPr>
              <w:t>Мамбо</w:t>
            </w:r>
            <w:r w:rsidRPr="00A8268D">
              <w:rPr>
                <w:rFonts w:ascii="Times New Roman" w:eastAsia="Times New Roman" w:hAnsi="Times New Roman" w:cs="Times New Roman"/>
              </w:rPr>
              <w:t xml:space="preserve"> (</w:t>
            </w:r>
            <w:r w:rsidRPr="00A8268D">
              <w:rPr>
                <w:rFonts w:ascii="Times New Roman" w:eastAsia="Times New Roman" w:hAnsi="Times New Roman" w:cs="Times New Roman" w:hint="eastAsia"/>
              </w:rPr>
              <w:t>Геберит</w:t>
            </w:r>
            <w:r w:rsidRPr="00A8268D">
              <w:rPr>
                <w:rFonts w:ascii="Times New Roman" w:eastAsia="Times New Roman" w:hAnsi="Times New Roman" w:cs="Times New Roman"/>
              </w:rPr>
              <w:t xml:space="preserve"> </w:t>
            </w:r>
            <w:r w:rsidRPr="00A8268D">
              <w:rPr>
                <w:rFonts w:ascii="Times New Roman" w:eastAsia="Times New Roman" w:hAnsi="Times New Roman" w:cs="Times New Roman" w:hint="eastAsia"/>
              </w:rPr>
              <w:t>арт</w:t>
            </w:r>
            <w:r w:rsidRPr="00A8268D">
              <w:rPr>
                <w:rFonts w:ascii="Times New Roman" w:eastAsia="Times New Roman" w:hAnsi="Times New Roman" w:cs="Times New Roman"/>
              </w:rPr>
              <w:t xml:space="preserve"> 115.751).</w:t>
            </w:r>
          </w:p>
          <w:p w:rsidR="007D6CC7" w:rsidRPr="00A8268D" w:rsidRDefault="007D6CC7" w:rsidP="007D6CC7">
            <w:pPr>
              <w:spacing w:after="0" w:line="240" w:lineRule="auto"/>
              <w:jc w:val="both"/>
              <w:rPr>
                <w:rFonts w:ascii="Times New Roman" w:eastAsia="Times New Roman" w:hAnsi="Times New Roman" w:cs="Times New Roman"/>
              </w:rPr>
            </w:pPr>
            <w:r w:rsidRPr="00A8268D">
              <w:rPr>
                <w:rFonts w:ascii="Times New Roman" w:eastAsia="Times New Roman" w:hAnsi="Times New Roman" w:cs="Times New Roman" w:hint="eastAsia"/>
              </w:rPr>
              <w:t>Инсталациони</w:t>
            </w:r>
            <w:r w:rsidRPr="00A8268D">
              <w:rPr>
                <w:rFonts w:ascii="Times New Roman" w:eastAsia="Times New Roman" w:hAnsi="Times New Roman" w:cs="Times New Roman"/>
              </w:rPr>
              <w:t xml:space="preserve"> </w:t>
            </w:r>
            <w:r w:rsidRPr="00A8268D">
              <w:rPr>
                <w:rFonts w:ascii="Times New Roman" w:eastAsia="Times New Roman" w:hAnsi="Times New Roman" w:cs="Times New Roman" w:hint="eastAsia"/>
              </w:rPr>
              <w:t>елемент</w:t>
            </w:r>
            <w:r w:rsidRPr="00A8268D">
              <w:rPr>
                <w:rFonts w:ascii="Times New Roman" w:eastAsia="Times New Roman" w:hAnsi="Times New Roman" w:cs="Times New Roman"/>
              </w:rPr>
              <w:t xml:space="preserve"> </w:t>
            </w:r>
            <w:r w:rsidRPr="00A8268D">
              <w:rPr>
                <w:rFonts w:ascii="Times New Roman" w:eastAsia="Times New Roman" w:hAnsi="Times New Roman" w:cs="Times New Roman" w:hint="eastAsia"/>
              </w:rPr>
              <w:t>самоносив</w:t>
            </w:r>
            <w:r w:rsidRPr="00A8268D">
              <w:rPr>
                <w:rFonts w:ascii="Times New Roman" w:eastAsia="Times New Roman" w:hAnsi="Times New Roman" w:cs="Times New Roman"/>
              </w:rPr>
              <w:t xml:space="preserve"> </w:t>
            </w:r>
            <w:r w:rsidRPr="00A8268D">
              <w:rPr>
                <w:rFonts w:ascii="Times New Roman" w:eastAsia="Times New Roman" w:hAnsi="Times New Roman" w:cs="Times New Roman" w:hint="eastAsia"/>
              </w:rPr>
              <w:t>за</w:t>
            </w:r>
            <w:r w:rsidRPr="00A8268D">
              <w:rPr>
                <w:rFonts w:ascii="Times New Roman" w:eastAsia="Times New Roman" w:hAnsi="Times New Roman" w:cs="Times New Roman"/>
              </w:rPr>
              <w:t xml:space="preserve"> </w:t>
            </w:r>
            <w:r w:rsidRPr="00A8268D">
              <w:rPr>
                <w:rFonts w:ascii="Times New Roman" w:eastAsia="Times New Roman" w:hAnsi="Times New Roman" w:cs="Times New Roman" w:hint="eastAsia"/>
              </w:rPr>
              <w:t>уградњу</w:t>
            </w:r>
            <w:r w:rsidRPr="00A8268D">
              <w:rPr>
                <w:rFonts w:ascii="Times New Roman" w:eastAsia="Times New Roman" w:hAnsi="Times New Roman" w:cs="Times New Roman"/>
              </w:rPr>
              <w:t xml:space="preserve"> </w:t>
            </w:r>
            <w:r w:rsidRPr="00A8268D">
              <w:rPr>
                <w:rFonts w:ascii="Times New Roman" w:eastAsia="Times New Roman" w:hAnsi="Times New Roman" w:cs="Times New Roman" w:hint="eastAsia"/>
              </w:rPr>
              <w:t>у</w:t>
            </w:r>
          </w:p>
          <w:p w:rsidR="007D6CC7" w:rsidRPr="00A8268D" w:rsidRDefault="007D6CC7" w:rsidP="007D6CC7">
            <w:pPr>
              <w:spacing w:after="0" w:line="240" w:lineRule="auto"/>
              <w:jc w:val="both"/>
              <w:rPr>
                <w:rFonts w:ascii="Times New Roman" w:eastAsia="Times New Roman" w:hAnsi="Times New Roman" w:cs="Times New Roman"/>
              </w:rPr>
            </w:pPr>
            <w:r w:rsidRPr="00A8268D">
              <w:rPr>
                <w:rFonts w:ascii="Times New Roman" w:eastAsia="Times New Roman" w:hAnsi="Times New Roman" w:cs="Times New Roman" w:hint="eastAsia"/>
              </w:rPr>
              <w:t>сувомонтажну</w:t>
            </w:r>
            <w:r w:rsidRPr="00A8268D">
              <w:rPr>
                <w:rFonts w:ascii="Times New Roman" w:eastAsia="Times New Roman" w:hAnsi="Times New Roman" w:cs="Times New Roman"/>
              </w:rPr>
              <w:t xml:space="preserve"> </w:t>
            </w:r>
            <w:r w:rsidRPr="00A8268D">
              <w:rPr>
                <w:rFonts w:ascii="Times New Roman" w:eastAsia="Times New Roman" w:hAnsi="Times New Roman" w:cs="Times New Roman" w:hint="eastAsia"/>
              </w:rPr>
              <w:t>зидну</w:t>
            </w:r>
            <w:r w:rsidRPr="00A8268D">
              <w:rPr>
                <w:rFonts w:ascii="Times New Roman" w:eastAsia="Times New Roman" w:hAnsi="Times New Roman" w:cs="Times New Roman"/>
              </w:rPr>
              <w:t xml:space="preserve"> </w:t>
            </w:r>
            <w:r w:rsidRPr="00A8268D">
              <w:rPr>
                <w:rFonts w:ascii="Times New Roman" w:eastAsia="Times New Roman" w:hAnsi="Times New Roman" w:cs="Times New Roman" w:hint="eastAsia"/>
              </w:rPr>
              <w:t>или</w:t>
            </w:r>
            <w:r w:rsidRPr="00A8268D">
              <w:rPr>
                <w:rFonts w:ascii="Times New Roman" w:eastAsia="Times New Roman" w:hAnsi="Times New Roman" w:cs="Times New Roman"/>
              </w:rPr>
              <w:t xml:space="preserve"> </w:t>
            </w:r>
            <w:r w:rsidRPr="00A8268D">
              <w:rPr>
                <w:rFonts w:ascii="Times New Roman" w:eastAsia="Times New Roman" w:hAnsi="Times New Roman" w:cs="Times New Roman" w:hint="eastAsia"/>
              </w:rPr>
              <w:t>предзидну</w:t>
            </w:r>
          </w:p>
          <w:p w:rsidR="007D6CC7" w:rsidRPr="00A8268D" w:rsidRDefault="007D6CC7" w:rsidP="007D6CC7">
            <w:pPr>
              <w:spacing w:after="0" w:line="240" w:lineRule="auto"/>
              <w:jc w:val="both"/>
              <w:rPr>
                <w:rFonts w:ascii="Times New Roman" w:eastAsia="Times New Roman" w:hAnsi="Times New Roman" w:cs="Times New Roman"/>
              </w:rPr>
            </w:pPr>
            <w:r w:rsidRPr="00A8268D">
              <w:rPr>
                <w:rFonts w:ascii="Times New Roman" w:eastAsia="Times New Roman" w:hAnsi="Times New Roman" w:cs="Times New Roman" w:hint="eastAsia"/>
              </w:rPr>
              <w:t>конструкцију</w:t>
            </w:r>
            <w:r w:rsidRPr="00A8268D">
              <w:rPr>
                <w:rFonts w:ascii="Times New Roman" w:eastAsia="Times New Roman" w:hAnsi="Times New Roman" w:cs="Times New Roman"/>
              </w:rPr>
              <w:t xml:space="preserve"> </w:t>
            </w:r>
            <w:r w:rsidRPr="00A8268D">
              <w:rPr>
                <w:rFonts w:ascii="Times New Roman" w:eastAsia="Times New Roman" w:hAnsi="Times New Roman" w:cs="Times New Roman" w:hint="eastAsia"/>
              </w:rPr>
              <w:t>обложену</w:t>
            </w:r>
            <w:r w:rsidRPr="00A8268D">
              <w:rPr>
                <w:rFonts w:ascii="Times New Roman" w:eastAsia="Times New Roman" w:hAnsi="Times New Roman" w:cs="Times New Roman"/>
              </w:rPr>
              <w:t xml:space="preserve"> </w:t>
            </w:r>
            <w:r w:rsidRPr="00A8268D">
              <w:rPr>
                <w:rFonts w:ascii="Times New Roman" w:eastAsia="Times New Roman" w:hAnsi="Times New Roman" w:cs="Times New Roman" w:hint="eastAsia"/>
              </w:rPr>
              <w:t>гипскартонским</w:t>
            </w:r>
          </w:p>
          <w:p w:rsidR="007D6CC7" w:rsidRPr="00A8268D" w:rsidRDefault="007D6CC7" w:rsidP="007D6CC7">
            <w:pPr>
              <w:spacing w:after="0" w:line="240" w:lineRule="auto"/>
              <w:jc w:val="both"/>
              <w:rPr>
                <w:rFonts w:ascii="Times New Roman" w:eastAsia="Times New Roman" w:hAnsi="Times New Roman" w:cs="Times New Roman"/>
              </w:rPr>
            </w:pPr>
            <w:r w:rsidRPr="00A8268D">
              <w:rPr>
                <w:rFonts w:ascii="Times New Roman" w:eastAsia="Times New Roman" w:hAnsi="Times New Roman" w:cs="Times New Roman" w:hint="eastAsia"/>
              </w:rPr>
              <w:t>плочама</w:t>
            </w:r>
            <w:r w:rsidRPr="00A8268D">
              <w:rPr>
                <w:rFonts w:ascii="Times New Roman" w:eastAsia="Times New Roman" w:hAnsi="Times New Roman" w:cs="Times New Roman"/>
              </w:rPr>
              <w:t xml:space="preserve">, </w:t>
            </w:r>
            <w:r w:rsidRPr="00A8268D">
              <w:rPr>
                <w:rFonts w:ascii="Times New Roman" w:eastAsia="Times New Roman" w:hAnsi="Times New Roman" w:cs="Times New Roman" w:hint="eastAsia"/>
              </w:rPr>
              <w:t>комплет</w:t>
            </w:r>
            <w:r w:rsidRPr="00A8268D">
              <w:rPr>
                <w:rFonts w:ascii="Times New Roman" w:eastAsia="Times New Roman" w:hAnsi="Times New Roman" w:cs="Times New Roman"/>
              </w:rPr>
              <w:t xml:space="preserve"> </w:t>
            </w:r>
            <w:r w:rsidRPr="00A8268D">
              <w:rPr>
                <w:rFonts w:ascii="Times New Roman" w:eastAsia="Times New Roman" w:hAnsi="Times New Roman" w:cs="Times New Roman" w:hint="eastAsia"/>
              </w:rPr>
              <w:t>са</w:t>
            </w:r>
            <w:r w:rsidRPr="00A8268D">
              <w:rPr>
                <w:rFonts w:ascii="Times New Roman" w:eastAsia="Times New Roman" w:hAnsi="Times New Roman" w:cs="Times New Roman"/>
              </w:rPr>
              <w:t xml:space="preserve"> </w:t>
            </w:r>
            <w:r w:rsidRPr="00A8268D">
              <w:rPr>
                <w:rFonts w:ascii="Times New Roman" w:eastAsia="Times New Roman" w:hAnsi="Times New Roman" w:cs="Times New Roman" w:hint="eastAsia"/>
              </w:rPr>
              <w:t>интегрисаним</w:t>
            </w:r>
            <w:r w:rsidRPr="00A8268D">
              <w:rPr>
                <w:rFonts w:ascii="Times New Roman" w:eastAsia="Times New Roman" w:hAnsi="Times New Roman" w:cs="Times New Roman"/>
              </w:rPr>
              <w:t xml:space="preserve"> </w:t>
            </w:r>
            <w:r w:rsidRPr="00A8268D">
              <w:rPr>
                <w:rFonts w:ascii="Times New Roman" w:eastAsia="Times New Roman" w:hAnsi="Times New Roman" w:cs="Times New Roman" w:hint="eastAsia"/>
              </w:rPr>
              <w:t>угаоним</w:t>
            </w:r>
          </w:p>
          <w:p w:rsidR="007D6CC7" w:rsidRPr="00A8268D" w:rsidRDefault="007D6CC7" w:rsidP="007D6CC7">
            <w:pPr>
              <w:spacing w:after="0" w:line="240" w:lineRule="auto"/>
              <w:jc w:val="both"/>
              <w:rPr>
                <w:rFonts w:ascii="Times New Roman" w:eastAsia="Times New Roman" w:hAnsi="Times New Roman" w:cs="Times New Roman"/>
              </w:rPr>
            </w:pPr>
            <w:r w:rsidRPr="00A8268D">
              <w:rPr>
                <w:rFonts w:ascii="Times New Roman" w:eastAsia="Times New Roman" w:hAnsi="Times New Roman" w:cs="Times New Roman"/>
              </w:rPr>
              <w:t>(</w:t>
            </w:r>
            <w:r w:rsidRPr="00A8268D">
              <w:rPr>
                <w:rFonts w:ascii="Times New Roman" w:eastAsia="Times New Roman" w:hAnsi="Times New Roman" w:cs="Times New Roman" w:hint="eastAsia"/>
              </w:rPr>
              <w:t>ЕК</w:t>
            </w:r>
            <w:r w:rsidRPr="00A8268D">
              <w:rPr>
                <w:rFonts w:ascii="Times New Roman" w:eastAsia="Times New Roman" w:hAnsi="Times New Roman" w:cs="Times New Roman"/>
              </w:rPr>
              <w:t xml:space="preserve">) </w:t>
            </w:r>
            <w:r w:rsidRPr="00A8268D">
              <w:rPr>
                <w:rFonts w:ascii="Times New Roman" w:eastAsia="Times New Roman" w:hAnsi="Times New Roman" w:cs="Times New Roman" w:hint="eastAsia"/>
              </w:rPr>
              <w:t>вентилом</w:t>
            </w:r>
            <w:r w:rsidRPr="00A8268D">
              <w:rPr>
                <w:rFonts w:ascii="Times New Roman" w:eastAsia="Times New Roman" w:hAnsi="Times New Roman" w:cs="Times New Roman"/>
              </w:rPr>
              <w:t xml:space="preserve"> </w:t>
            </w:r>
            <w:r w:rsidRPr="00A8268D">
              <w:rPr>
                <w:rFonts w:ascii="Times New Roman" w:eastAsia="Times New Roman" w:hAnsi="Times New Roman" w:cs="Times New Roman" w:hint="eastAsia"/>
              </w:rPr>
              <w:t>прикључка</w:t>
            </w:r>
            <w:r w:rsidRPr="00A8268D">
              <w:rPr>
                <w:rFonts w:ascii="Times New Roman" w:eastAsia="Times New Roman" w:hAnsi="Times New Roman" w:cs="Times New Roman"/>
              </w:rPr>
              <w:t xml:space="preserve"> </w:t>
            </w:r>
            <w:r w:rsidRPr="00A8268D">
              <w:rPr>
                <w:rFonts w:ascii="Times New Roman" w:eastAsia="Times New Roman" w:hAnsi="Times New Roman" w:cs="Times New Roman" w:hint="eastAsia"/>
              </w:rPr>
              <w:t>воде</w:t>
            </w:r>
            <w:r w:rsidRPr="00A8268D">
              <w:rPr>
                <w:rFonts w:ascii="Times New Roman" w:eastAsia="Times New Roman" w:hAnsi="Times New Roman" w:cs="Times New Roman"/>
              </w:rPr>
              <w:t xml:space="preserve">, </w:t>
            </w:r>
            <w:r w:rsidRPr="00A8268D">
              <w:rPr>
                <w:rFonts w:ascii="Times New Roman" w:eastAsia="Times New Roman" w:hAnsi="Times New Roman" w:cs="Times New Roman" w:hint="eastAsia"/>
              </w:rPr>
              <w:t>нискошумним</w:t>
            </w:r>
            <w:r w:rsidRPr="00A8268D">
              <w:rPr>
                <w:rFonts w:ascii="Times New Roman" w:eastAsia="Times New Roman" w:hAnsi="Times New Roman" w:cs="Times New Roman"/>
              </w:rPr>
              <w:t xml:space="preserve"> </w:t>
            </w:r>
            <w:r w:rsidRPr="00A8268D">
              <w:rPr>
                <w:rFonts w:ascii="Times New Roman" w:eastAsia="Times New Roman" w:hAnsi="Times New Roman" w:cs="Times New Roman" w:hint="eastAsia"/>
              </w:rPr>
              <w:t>уливним</w:t>
            </w:r>
            <w:r w:rsidRPr="00A8268D">
              <w:rPr>
                <w:rFonts w:ascii="Times New Roman" w:eastAsia="Times New Roman" w:hAnsi="Times New Roman" w:cs="Times New Roman"/>
              </w:rPr>
              <w:t xml:space="preserve"> </w:t>
            </w:r>
            <w:r w:rsidRPr="00A8268D">
              <w:rPr>
                <w:rFonts w:ascii="Times New Roman" w:eastAsia="Times New Roman" w:hAnsi="Times New Roman" w:cs="Times New Roman" w:hint="eastAsia"/>
              </w:rPr>
              <w:t>вентилом</w:t>
            </w:r>
            <w:r w:rsidRPr="00A8268D">
              <w:rPr>
                <w:rFonts w:ascii="Times New Roman" w:eastAsia="Times New Roman" w:hAnsi="Times New Roman" w:cs="Times New Roman"/>
              </w:rPr>
              <w:t xml:space="preserve">, </w:t>
            </w:r>
            <w:r w:rsidRPr="00A8268D">
              <w:rPr>
                <w:rFonts w:ascii="Times New Roman" w:eastAsia="Times New Roman" w:hAnsi="Times New Roman" w:cs="Times New Roman" w:hint="eastAsia"/>
              </w:rPr>
              <w:t>одводним</w:t>
            </w:r>
            <w:r w:rsidRPr="00A8268D">
              <w:rPr>
                <w:rFonts w:ascii="Times New Roman" w:eastAsia="Times New Roman" w:hAnsi="Times New Roman" w:cs="Times New Roman"/>
              </w:rPr>
              <w:t xml:space="preserve"> </w:t>
            </w:r>
            <w:r w:rsidRPr="00A8268D">
              <w:rPr>
                <w:rFonts w:ascii="Times New Roman" w:eastAsia="Times New Roman" w:hAnsi="Times New Roman" w:cs="Times New Roman" w:hint="eastAsia"/>
              </w:rPr>
              <w:t>коленом</w:t>
            </w:r>
            <w:r w:rsidRPr="00A8268D">
              <w:rPr>
                <w:rFonts w:ascii="Times New Roman" w:eastAsia="Times New Roman" w:hAnsi="Times New Roman" w:cs="Times New Roman"/>
              </w:rPr>
              <w:t xml:space="preserve"> </w:t>
            </w:r>
            <w:r w:rsidRPr="00A8268D">
              <w:rPr>
                <w:rFonts w:ascii="Times New Roman" w:eastAsia="Times New Roman" w:hAnsi="Times New Roman" w:cs="Times New Roman" w:hint="eastAsia"/>
              </w:rPr>
              <w:t>д</w:t>
            </w:r>
            <w:r w:rsidRPr="00A8268D">
              <w:rPr>
                <w:rFonts w:ascii="Times New Roman" w:eastAsia="Times New Roman" w:hAnsi="Times New Roman" w:cs="Times New Roman"/>
              </w:rPr>
              <w:t xml:space="preserve">90/110 </w:t>
            </w:r>
            <w:r w:rsidRPr="00A8268D">
              <w:rPr>
                <w:rFonts w:ascii="Times New Roman" w:eastAsia="Times New Roman" w:hAnsi="Times New Roman" w:cs="Times New Roman" w:hint="eastAsia"/>
              </w:rPr>
              <w:t>мм</w:t>
            </w:r>
            <w:r w:rsidRPr="00A8268D">
              <w:rPr>
                <w:rFonts w:ascii="Times New Roman" w:eastAsia="Times New Roman" w:hAnsi="Times New Roman" w:cs="Times New Roman"/>
              </w:rPr>
              <w:t xml:space="preserve">, </w:t>
            </w:r>
            <w:r w:rsidRPr="00A8268D">
              <w:rPr>
                <w:rFonts w:ascii="Times New Roman" w:eastAsia="Times New Roman" w:hAnsi="Times New Roman" w:cs="Times New Roman" w:hint="eastAsia"/>
              </w:rPr>
              <w:t>спојним</w:t>
            </w:r>
            <w:r w:rsidRPr="00A8268D">
              <w:rPr>
                <w:rFonts w:ascii="Times New Roman" w:eastAsia="Times New Roman" w:hAnsi="Times New Roman" w:cs="Times New Roman"/>
              </w:rPr>
              <w:t xml:space="preserve"> </w:t>
            </w:r>
            <w:r w:rsidRPr="00A8268D">
              <w:rPr>
                <w:rFonts w:ascii="Times New Roman" w:eastAsia="Times New Roman" w:hAnsi="Times New Roman" w:cs="Times New Roman" w:hint="eastAsia"/>
              </w:rPr>
              <w:t>комадом</w:t>
            </w:r>
            <w:r w:rsidRPr="00A8268D">
              <w:rPr>
                <w:rFonts w:ascii="Times New Roman" w:eastAsia="Times New Roman" w:hAnsi="Times New Roman" w:cs="Times New Roman"/>
              </w:rPr>
              <w:t xml:space="preserve"> </w:t>
            </w:r>
            <w:r w:rsidRPr="00A8268D">
              <w:rPr>
                <w:rFonts w:ascii="Times New Roman" w:eastAsia="Times New Roman" w:hAnsi="Times New Roman" w:cs="Times New Roman" w:hint="eastAsia"/>
              </w:rPr>
              <w:t>за</w:t>
            </w:r>
            <w:r w:rsidRPr="00A8268D">
              <w:rPr>
                <w:rFonts w:ascii="Times New Roman" w:eastAsia="Times New Roman" w:hAnsi="Times New Roman" w:cs="Times New Roman"/>
              </w:rPr>
              <w:t xml:space="preserve"> </w:t>
            </w:r>
            <w:r w:rsidRPr="00A8268D">
              <w:rPr>
                <w:rFonts w:ascii="Times New Roman" w:eastAsia="Times New Roman" w:hAnsi="Times New Roman" w:cs="Times New Roman" w:hint="eastAsia"/>
              </w:rPr>
              <w:t>шољу</w:t>
            </w:r>
          </w:p>
          <w:p w:rsidR="007D6CC7" w:rsidRPr="00A8268D" w:rsidRDefault="007D6CC7" w:rsidP="007D6CC7">
            <w:pPr>
              <w:spacing w:after="0" w:line="240" w:lineRule="auto"/>
              <w:jc w:val="both"/>
              <w:rPr>
                <w:rFonts w:ascii="Times New Roman" w:eastAsia="Times New Roman" w:hAnsi="Times New Roman" w:cs="Times New Roman"/>
              </w:rPr>
            </w:pPr>
            <w:r w:rsidRPr="00A8268D">
              <w:rPr>
                <w:rFonts w:ascii="Times New Roman" w:eastAsia="Times New Roman" w:hAnsi="Times New Roman" w:cs="Times New Roman" w:hint="eastAsia"/>
              </w:rPr>
              <w:t>са</w:t>
            </w:r>
            <w:r w:rsidRPr="00A8268D">
              <w:rPr>
                <w:rFonts w:ascii="Times New Roman" w:eastAsia="Times New Roman" w:hAnsi="Times New Roman" w:cs="Times New Roman"/>
              </w:rPr>
              <w:t xml:space="preserve"> </w:t>
            </w:r>
            <w:r w:rsidRPr="00A8268D">
              <w:rPr>
                <w:rFonts w:ascii="Times New Roman" w:eastAsia="Times New Roman" w:hAnsi="Times New Roman" w:cs="Times New Roman" w:hint="eastAsia"/>
              </w:rPr>
              <w:t>заптивним</w:t>
            </w:r>
            <w:r w:rsidRPr="00A8268D">
              <w:rPr>
                <w:rFonts w:ascii="Times New Roman" w:eastAsia="Times New Roman" w:hAnsi="Times New Roman" w:cs="Times New Roman"/>
              </w:rPr>
              <w:t xml:space="preserve"> </w:t>
            </w:r>
            <w:r w:rsidRPr="00A8268D">
              <w:rPr>
                <w:rFonts w:ascii="Times New Roman" w:eastAsia="Times New Roman" w:hAnsi="Times New Roman" w:cs="Times New Roman" w:hint="eastAsia"/>
              </w:rPr>
              <w:t>манжетама</w:t>
            </w:r>
            <w:r w:rsidRPr="00A8268D">
              <w:rPr>
                <w:rFonts w:ascii="Times New Roman" w:eastAsia="Times New Roman" w:hAnsi="Times New Roman" w:cs="Times New Roman"/>
              </w:rPr>
              <w:t xml:space="preserve">, </w:t>
            </w:r>
            <w:r w:rsidRPr="00A8268D">
              <w:rPr>
                <w:rFonts w:ascii="Times New Roman" w:eastAsia="Times New Roman" w:hAnsi="Times New Roman" w:cs="Times New Roman" w:hint="eastAsia"/>
              </w:rPr>
              <w:t>арматурним</w:t>
            </w:r>
          </w:p>
          <w:p w:rsidR="007D6CC7" w:rsidRPr="00A8268D" w:rsidRDefault="007D6CC7" w:rsidP="007D6CC7">
            <w:pPr>
              <w:spacing w:after="0" w:line="240" w:lineRule="auto"/>
              <w:jc w:val="both"/>
              <w:rPr>
                <w:rFonts w:ascii="Times New Roman" w:eastAsia="Times New Roman" w:hAnsi="Times New Roman" w:cs="Times New Roman"/>
              </w:rPr>
            </w:pPr>
            <w:r w:rsidRPr="00A8268D">
              <w:rPr>
                <w:rFonts w:ascii="Times New Roman" w:eastAsia="Times New Roman" w:hAnsi="Times New Roman" w:cs="Times New Roman" w:hint="eastAsia"/>
              </w:rPr>
              <w:t>прикључцима</w:t>
            </w:r>
            <w:r w:rsidRPr="00A8268D">
              <w:rPr>
                <w:rFonts w:ascii="Times New Roman" w:eastAsia="Times New Roman" w:hAnsi="Times New Roman" w:cs="Times New Roman"/>
              </w:rPr>
              <w:t xml:space="preserve">, </w:t>
            </w:r>
            <w:r w:rsidRPr="00A8268D">
              <w:rPr>
                <w:rFonts w:ascii="Times New Roman" w:eastAsia="Times New Roman" w:hAnsi="Times New Roman" w:cs="Times New Roman" w:hint="eastAsia"/>
              </w:rPr>
              <w:t>вијцима</w:t>
            </w:r>
            <w:r w:rsidRPr="00A8268D">
              <w:rPr>
                <w:rFonts w:ascii="Times New Roman" w:eastAsia="Times New Roman" w:hAnsi="Times New Roman" w:cs="Times New Roman"/>
              </w:rPr>
              <w:t xml:space="preserve"> </w:t>
            </w:r>
            <w:r w:rsidRPr="00A8268D">
              <w:rPr>
                <w:rFonts w:ascii="Times New Roman" w:eastAsia="Times New Roman" w:hAnsi="Times New Roman" w:cs="Times New Roman" w:hint="eastAsia"/>
              </w:rPr>
              <w:t>за</w:t>
            </w:r>
            <w:r w:rsidRPr="00A8268D">
              <w:rPr>
                <w:rFonts w:ascii="Times New Roman" w:eastAsia="Times New Roman" w:hAnsi="Times New Roman" w:cs="Times New Roman"/>
              </w:rPr>
              <w:t xml:space="preserve"> </w:t>
            </w:r>
            <w:r w:rsidRPr="00A8268D">
              <w:rPr>
                <w:rFonts w:ascii="Times New Roman" w:eastAsia="Times New Roman" w:hAnsi="Times New Roman" w:cs="Times New Roman" w:hint="eastAsia"/>
              </w:rPr>
              <w:t>учвршћење</w:t>
            </w:r>
          </w:p>
          <w:p w:rsidR="007D6CC7" w:rsidRPr="00A8268D" w:rsidRDefault="007D6CC7" w:rsidP="007D6CC7">
            <w:pPr>
              <w:spacing w:after="0" w:line="240" w:lineRule="auto"/>
              <w:jc w:val="both"/>
              <w:rPr>
                <w:rFonts w:ascii="Times New Roman" w:eastAsia="Times New Roman" w:hAnsi="Times New Roman" w:cs="Times New Roman"/>
              </w:rPr>
            </w:pPr>
            <w:r w:rsidRPr="00A8268D">
              <w:rPr>
                <w:rFonts w:ascii="Times New Roman" w:eastAsia="Times New Roman" w:hAnsi="Times New Roman" w:cs="Times New Roman" w:hint="eastAsia"/>
              </w:rPr>
              <w:t>керамике</w:t>
            </w:r>
            <w:r w:rsidRPr="00A8268D">
              <w:rPr>
                <w:rFonts w:ascii="Times New Roman" w:eastAsia="Times New Roman" w:hAnsi="Times New Roman" w:cs="Times New Roman"/>
              </w:rPr>
              <w:t xml:space="preserve"> </w:t>
            </w:r>
            <w:r w:rsidRPr="00A8268D">
              <w:rPr>
                <w:rFonts w:ascii="Times New Roman" w:eastAsia="Times New Roman" w:hAnsi="Times New Roman" w:cs="Times New Roman" w:hint="eastAsia"/>
              </w:rPr>
              <w:t>и</w:t>
            </w:r>
            <w:r w:rsidRPr="00A8268D">
              <w:rPr>
                <w:rFonts w:ascii="Times New Roman" w:eastAsia="Times New Roman" w:hAnsi="Times New Roman" w:cs="Times New Roman"/>
              </w:rPr>
              <w:t xml:space="preserve"> </w:t>
            </w:r>
            <w:r w:rsidRPr="00A8268D">
              <w:rPr>
                <w:rFonts w:ascii="Times New Roman" w:eastAsia="Times New Roman" w:hAnsi="Times New Roman" w:cs="Times New Roman" w:hint="eastAsia"/>
              </w:rPr>
              <w:t>свим</w:t>
            </w:r>
            <w:r w:rsidRPr="00A8268D">
              <w:rPr>
                <w:rFonts w:ascii="Times New Roman" w:eastAsia="Times New Roman" w:hAnsi="Times New Roman" w:cs="Times New Roman"/>
              </w:rPr>
              <w:t xml:space="preserve"> </w:t>
            </w:r>
            <w:r w:rsidRPr="00A8268D">
              <w:rPr>
                <w:rFonts w:ascii="Times New Roman" w:eastAsia="Times New Roman" w:hAnsi="Times New Roman" w:cs="Times New Roman" w:hint="eastAsia"/>
              </w:rPr>
              <w:t>потребним</w:t>
            </w:r>
            <w:r w:rsidRPr="00A8268D">
              <w:rPr>
                <w:rFonts w:ascii="Times New Roman" w:eastAsia="Times New Roman" w:hAnsi="Times New Roman" w:cs="Times New Roman"/>
              </w:rPr>
              <w:t xml:space="preserve"> </w:t>
            </w:r>
            <w:r w:rsidRPr="00A8268D">
              <w:rPr>
                <w:rFonts w:ascii="Times New Roman" w:eastAsia="Times New Roman" w:hAnsi="Times New Roman" w:cs="Times New Roman" w:hint="eastAsia"/>
              </w:rPr>
              <w:t>прибором</w:t>
            </w:r>
            <w:r w:rsidRPr="00A8268D">
              <w:rPr>
                <w:rFonts w:ascii="Times New Roman" w:eastAsia="Times New Roman" w:hAnsi="Times New Roman" w:cs="Times New Roman"/>
              </w:rPr>
              <w:t xml:space="preserve"> </w:t>
            </w:r>
            <w:r w:rsidRPr="00A8268D">
              <w:rPr>
                <w:rFonts w:ascii="Times New Roman" w:eastAsia="Times New Roman" w:hAnsi="Times New Roman" w:cs="Times New Roman" w:hint="eastAsia"/>
              </w:rPr>
              <w:t>за</w:t>
            </w:r>
          </w:p>
          <w:p w:rsidR="007D6CC7" w:rsidRPr="00A8268D" w:rsidRDefault="007D6CC7" w:rsidP="007D6CC7">
            <w:pPr>
              <w:spacing w:after="0" w:line="240" w:lineRule="auto"/>
              <w:jc w:val="both"/>
              <w:rPr>
                <w:rFonts w:ascii="Times New Roman" w:eastAsia="Times New Roman" w:hAnsi="Times New Roman" w:cs="Times New Roman"/>
              </w:rPr>
            </w:pPr>
            <w:r w:rsidRPr="00A8268D">
              <w:rPr>
                <w:rFonts w:ascii="Times New Roman" w:eastAsia="Times New Roman" w:hAnsi="Times New Roman" w:cs="Times New Roman" w:hint="eastAsia"/>
              </w:rPr>
              <w:t>уградњу</w:t>
            </w:r>
            <w:r w:rsidRPr="00A8268D">
              <w:rPr>
                <w:rFonts w:ascii="Times New Roman" w:eastAsia="Times New Roman" w:hAnsi="Times New Roman" w:cs="Times New Roman"/>
              </w:rPr>
              <w:t xml:space="preserve"> </w:t>
            </w:r>
            <w:r w:rsidRPr="00A8268D">
              <w:rPr>
                <w:rFonts w:ascii="Times New Roman" w:eastAsia="Times New Roman" w:hAnsi="Times New Roman" w:cs="Times New Roman" w:hint="eastAsia"/>
              </w:rPr>
              <w:t>према</w:t>
            </w:r>
            <w:r w:rsidRPr="00A8268D">
              <w:rPr>
                <w:rFonts w:ascii="Times New Roman" w:eastAsia="Times New Roman" w:hAnsi="Times New Roman" w:cs="Times New Roman"/>
              </w:rPr>
              <w:t xml:space="preserve"> </w:t>
            </w:r>
            <w:r w:rsidRPr="00A8268D">
              <w:rPr>
                <w:rFonts w:ascii="Times New Roman" w:eastAsia="Times New Roman" w:hAnsi="Times New Roman" w:cs="Times New Roman" w:hint="eastAsia"/>
              </w:rPr>
              <w:t>упутствима</w:t>
            </w:r>
            <w:r w:rsidRPr="00A8268D">
              <w:rPr>
                <w:rFonts w:ascii="Times New Roman" w:eastAsia="Times New Roman" w:hAnsi="Times New Roman" w:cs="Times New Roman"/>
              </w:rPr>
              <w:t xml:space="preserve"> </w:t>
            </w:r>
            <w:r w:rsidRPr="00A8268D">
              <w:rPr>
                <w:rFonts w:ascii="Times New Roman" w:eastAsia="Times New Roman" w:hAnsi="Times New Roman" w:cs="Times New Roman" w:hint="eastAsia"/>
              </w:rPr>
              <w:t>произвођача</w:t>
            </w:r>
            <w:r w:rsidRPr="00A8268D">
              <w:rPr>
                <w:rFonts w:ascii="Times New Roman" w:eastAsia="Times New Roman" w:hAnsi="Times New Roman" w:cs="Times New Roman"/>
              </w:rPr>
              <w:t>.</w:t>
            </w:r>
          </w:p>
          <w:p w:rsidR="007D6CC7" w:rsidRDefault="007D6CC7" w:rsidP="007D6CC7">
            <w:pPr>
              <w:spacing w:after="0" w:line="240" w:lineRule="auto"/>
              <w:jc w:val="both"/>
              <w:rPr>
                <w:rFonts w:ascii="Times New Roman" w:eastAsia="Times New Roman" w:hAnsi="Times New Roman" w:cs="Times New Roman"/>
                <w:lang w:val="sr-Cyrl-CS"/>
              </w:rPr>
            </w:pPr>
            <w:r w:rsidRPr="00A8268D">
              <w:rPr>
                <w:rFonts w:ascii="Times New Roman" w:eastAsia="Times New Roman" w:hAnsi="Times New Roman" w:cs="Times New Roman" w:hint="eastAsia"/>
              </w:rPr>
              <w:t>Произвођач</w:t>
            </w:r>
            <w:r w:rsidRPr="00A8268D">
              <w:rPr>
                <w:rFonts w:ascii="Times New Roman" w:eastAsia="Times New Roman" w:hAnsi="Times New Roman" w:cs="Times New Roman"/>
              </w:rPr>
              <w:t xml:space="preserve"> </w:t>
            </w:r>
            <w:r>
              <w:rPr>
                <w:rFonts w:ascii="Times New Roman" w:eastAsia="Times New Roman" w:hAnsi="Times New Roman" w:cs="Times New Roman"/>
                <w:lang w:val="sr-Cyrl-CS"/>
              </w:rPr>
              <w:t>Геберит</w:t>
            </w:r>
            <w:r w:rsidRPr="00A8268D">
              <w:rPr>
                <w:rFonts w:ascii="Times New Roman" w:eastAsia="Times New Roman" w:hAnsi="Times New Roman" w:cs="Times New Roman"/>
              </w:rPr>
              <w:t xml:space="preserve"> </w:t>
            </w:r>
            <w:r w:rsidRPr="00A8268D">
              <w:rPr>
                <w:rFonts w:ascii="Times New Roman" w:eastAsia="Times New Roman" w:hAnsi="Times New Roman" w:cs="Times New Roman" w:hint="eastAsia"/>
              </w:rPr>
              <w:t>или</w:t>
            </w:r>
            <w:r w:rsidRPr="00A8268D">
              <w:rPr>
                <w:rFonts w:ascii="Times New Roman" w:eastAsia="Times New Roman" w:hAnsi="Times New Roman" w:cs="Times New Roman"/>
              </w:rPr>
              <w:t xml:space="preserve"> </w:t>
            </w:r>
            <w:r w:rsidRPr="00A8268D">
              <w:rPr>
                <w:rFonts w:ascii="Times New Roman" w:eastAsia="Times New Roman" w:hAnsi="Times New Roman" w:cs="Times New Roman" w:hint="eastAsia"/>
              </w:rPr>
              <w:t>одговарајуће</w:t>
            </w:r>
            <w:r>
              <w:rPr>
                <w:rFonts w:ascii="Times New Roman" w:eastAsia="Times New Roman" w:hAnsi="Times New Roman" w:cs="Times New Roman"/>
                <w:lang w:val="sr-Cyrl-CS"/>
              </w:rPr>
              <w:t>.</w:t>
            </w:r>
          </w:p>
          <w:p w:rsidR="007D6CC7" w:rsidRPr="00A8268D" w:rsidRDefault="007D6CC7" w:rsidP="007D6CC7">
            <w:pPr>
              <w:spacing w:after="0" w:line="240" w:lineRule="auto"/>
              <w:jc w:val="both"/>
              <w:rPr>
                <w:rFonts w:ascii="Times New Roman" w:eastAsia="Times New Roman" w:hAnsi="Times New Roman" w:cs="Times New Roman"/>
              </w:rPr>
            </w:pPr>
            <w:r>
              <w:rPr>
                <w:rFonts w:ascii="Times New Roman" w:eastAsia="Times New Roman" w:hAnsi="Times New Roman" w:cs="Times New Roman" w:hint="eastAsia"/>
              </w:rPr>
              <w:t>С</w:t>
            </w:r>
            <w:r w:rsidRPr="00A8268D">
              <w:rPr>
                <w:rFonts w:ascii="Times New Roman" w:eastAsia="Times New Roman" w:hAnsi="Times New Roman" w:cs="Times New Roman" w:hint="eastAsia"/>
              </w:rPr>
              <w:t>тојећа</w:t>
            </w:r>
            <w:r w:rsidRPr="00A8268D">
              <w:rPr>
                <w:rFonts w:ascii="Times New Roman" w:eastAsia="Times New Roman" w:hAnsi="Times New Roman" w:cs="Times New Roman"/>
              </w:rPr>
              <w:t xml:space="preserve"> </w:t>
            </w:r>
            <w:r w:rsidRPr="00A8268D">
              <w:rPr>
                <w:rFonts w:ascii="Times New Roman" w:eastAsia="Times New Roman" w:hAnsi="Times New Roman" w:cs="Times New Roman" w:hint="eastAsia"/>
              </w:rPr>
              <w:t>једноручна</w:t>
            </w:r>
            <w:r w:rsidRPr="00A8268D">
              <w:rPr>
                <w:rFonts w:ascii="Times New Roman" w:eastAsia="Times New Roman" w:hAnsi="Times New Roman" w:cs="Times New Roman"/>
              </w:rPr>
              <w:t xml:space="preserve"> </w:t>
            </w:r>
            <w:r w:rsidRPr="00A8268D">
              <w:rPr>
                <w:rFonts w:ascii="Times New Roman" w:eastAsia="Times New Roman" w:hAnsi="Times New Roman" w:cs="Times New Roman" w:hint="eastAsia"/>
              </w:rPr>
              <w:t>батерија</w:t>
            </w:r>
            <w:r>
              <w:rPr>
                <w:rFonts w:ascii="Times New Roman" w:eastAsia="Times New Roman" w:hAnsi="Times New Roman" w:cs="Times New Roman"/>
                <w:lang w:val="sr-Cyrl-CS"/>
              </w:rPr>
              <w:t xml:space="preserve"> </w:t>
            </w:r>
            <w:r w:rsidRPr="00A8268D">
              <w:rPr>
                <w:rFonts w:ascii="Times New Roman" w:eastAsia="Times New Roman" w:hAnsi="Times New Roman" w:cs="Times New Roman" w:hint="eastAsia"/>
              </w:rPr>
              <w:t>за</w:t>
            </w:r>
            <w:r w:rsidRPr="00A8268D">
              <w:rPr>
                <w:rFonts w:ascii="Times New Roman" w:eastAsia="Times New Roman" w:hAnsi="Times New Roman" w:cs="Times New Roman"/>
              </w:rPr>
              <w:t xml:space="preserve"> </w:t>
            </w:r>
            <w:r w:rsidRPr="00A8268D">
              <w:rPr>
                <w:rFonts w:ascii="Times New Roman" w:eastAsia="Times New Roman" w:hAnsi="Times New Roman" w:cs="Times New Roman" w:hint="eastAsia"/>
              </w:rPr>
              <w:t>топлу</w:t>
            </w:r>
            <w:r w:rsidRPr="00A8268D">
              <w:rPr>
                <w:rFonts w:ascii="Times New Roman" w:eastAsia="Times New Roman" w:hAnsi="Times New Roman" w:cs="Times New Roman"/>
              </w:rPr>
              <w:t xml:space="preserve"> </w:t>
            </w:r>
            <w:r w:rsidRPr="00A8268D">
              <w:rPr>
                <w:rFonts w:ascii="Times New Roman" w:eastAsia="Times New Roman" w:hAnsi="Times New Roman" w:cs="Times New Roman" w:hint="eastAsia"/>
              </w:rPr>
              <w:t>и</w:t>
            </w:r>
            <w:r w:rsidRPr="00A8268D">
              <w:rPr>
                <w:rFonts w:ascii="Times New Roman" w:eastAsia="Times New Roman" w:hAnsi="Times New Roman" w:cs="Times New Roman"/>
              </w:rPr>
              <w:t xml:space="preserve"> </w:t>
            </w:r>
            <w:r w:rsidRPr="00A8268D">
              <w:rPr>
                <w:rFonts w:ascii="Times New Roman" w:eastAsia="Times New Roman" w:hAnsi="Times New Roman" w:cs="Times New Roman" w:hint="eastAsia"/>
              </w:rPr>
              <w:t>хладну</w:t>
            </w:r>
            <w:r w:rsidRPr="00A8268D">
              <w:rPr>
                <w:rFonts w:ascii="Times New Roman" w:eastAsia="Times New Roman" w:hAnsi="Times New Roman" w:cs="Times New Roman"/>
              </w:rPr>
              <w:t xml:space="preserve"> </w:t>
            </w:r>
            <w:r w:rsidRPr="00A8268D">
              <w:rPr>
                <w:rFonts w:ascii="Times New Roman" w:eastAsia="Times New Roman" w:hAnsi="Times New Roman" w:cs="Times New Roman" w:hint="eastAsia"/>
              </w:rPr>
              <w:t>воду</w:t>
            </w:r>
            <w:r w:rsidRPr="00A8268D">
              <w:rPr>
                <w:rFonts w:ascii="Times New Roman" w:eastAsia="Times New Roman" w:hAnsi="Times New Roman" w:cs="Times New Roman"/>
              </w:rPr>
              <w:t xml:space="preserve"> </w:t>
            </w:r>
            <w:r w:rsidRPr="00A8268D">
              <w:rPr>
                <w:rFonts w:ascii="Times New Roman" w:eastAsia="Times New Roman" w:hAnsi="Times New Roman" w:cs="Times New Roman" w:hint="eastAsia"/>
              </w:rPr>
              <w:t>са</w:t>
            </w:r>
            <w:r w:rsidRPr="00A8268D">
              <w:rPr>
                <w:rFonts w:ascii="Times New Roman" w:eastAsia="Times New Roman" w:hAnsi="Times New Roman" w:cs="Times New Roman"/>
              </w:rPr>
              <w:t xml:space="preserve"> </w:t>
            </w:r>
            <w:r w:rsidRPr="00A8268D">
              <w:rPr>
                <w:rFonts w:ascii="Times New Roman" w:eastAsia="Times New Roman" w:hAnsi="Times New Roman" w:cs="Times New Roman" w:hint="eastAsia"/>
              </w:rPr>
              <w:t>флексибилним</w:t>
            </w:r>
            <w:r w:rsidRPr="00A8268D">
              <w:rPr>
                <w:rFonts w:ascii="Times New Roman" w:eastAsia="Times New Roman" w:hAnsi="Times New Roman" w:cs="Times New Roman"/>
              </w:rPr>
              <w:t xml:space="preserve"> </w:t>
            </w:r>
            <w:r w:rsidRPr="00A8268D">
              <w:rPr>
                <w:rFonts w:ascii="Times New Roman" w:eastAsia="Times New Roman" w:hAnsi="Times New Roman" w:cs="Times New Roman" w:hint="eastAsia"/>
              </w:rPr>
              <w:t>везама</w:t>
            </w:r>
            <w:r>
              <w:rPr>
                <w:rFonts w:ascii="Times New Roman" w:eastAsia="Times New Roman" w:hAnsi="Times New Roman" w:cs="Times New Roman"/>
                <w:lang w:val="sr-Cyrl-CS"/>
              </w:rPr>
              <w:t xml:space="preserve"> </w:t>
            </w:r>
            <w:r w:rsidRPr="00A8268D">
              <w:rPr>
                <w:rFonts w:ascii="Times New Roman" w:eastAsia="Times New Roman" w:hAnsi="Times New Roman" w:cs="Times New Roman" w:hint="eastAsia"/>
              </w:rPr>
              <w:t>и</w:t>
            </w:r>
            <w:r w:rsidRPr="00A8268D">
              <w:rPr>
                <w:rFonts w:ascii="Times New Roman" w:eastAsia="Times New Roman" w:hAnsi="Times New Roman" w:cs="Times New Roman"/>
              </w:rPr>
              <w:t xml:space="preserve"> </w:t>
            </w:r>
            <w:r w:rsidRPr="00A8268D">
              <w:rPr>
                <w:rFonts w:ascii="Times New Roman" w:eastAsia="Times New Roman" w:hAnsi="Times New Roman" w:cs="Times New Roman" w:hint="eastAsia"/>
              </w:rPr>
              <w:t>изливом</w:t>
            </w:r>
            <w:r w:rsidRPr="00A8268D">
              <w:rPr>
                <w:rFonts w:ascii="Times New Roman" w:eastAsia="Times New Roman" w:hAnsi="Times New Roman" w:cs="Times New Roman"/>
              </w:rPr>
              <w:t xml:space="preserve"> </w:t>
            </w:r>
            <w:r w:rsidRPr="00A8268D">
              <w:rPr>
                <w:rFonts w:ascii="Times New Roman" w:eastAsia="Times New Roman" w:hAnsi="Times New Roman" w:cs="Times New Roman" w:hint="eastAsia"/>
              </w:rPr>
              <w:t>за</w:t>
            </w:r>
            <w:r w:rsidRPr="00A8268D">
              <w:rPr>
                <w:rFonts w:ascii="Times New Roman" w:eastAsia="Times New Roman" w:hAnsi="Times New Roman" w:cs="Times New Roman"/>
              </w:rPr>
              <w:t xml:space="preserve"> </w:t>
            </w:r>
            <w:r w:rsidRPr="00A8268D">
              <w:rPr>
                <w:rFonts w:ascii="Times New Roman" w:eastAsia="Times New Roman" w:hAnsi="Times New Roman" w:cs="Times New Roman" w:hint="eastAsia"/>
              </w:rPr>
              <w:t>трокадеро</w:t>
            </w:r>
            <w:r w:rsidRPr="00A8268D">
              <w:rPr>
                <w:rFonts w:ascii="Times New Roman" w:eastAsia="Times New Roman" w:hAnsi="Times New Roman" w:cs="Times New Roman"/>
              </w:rPr>
              <w:t xml:space="preserve">. </w:t>
            </w:r>
            <w:r w:rsidRPr="00A8268D">
              <w:rPr>
                <w:rFonts w:ascii="Times New Roman" w:eastAsia="Times New Roman" w:hAnsi="Times New Roman" w:cs="Times New Roman" w:hint="eastAsia"/>
              </w:rPr>
              <w:t>Производ</w:t>
            </w:r>
            <w:r w:rsidRPr="00A8268D">
              <w:rPr>
                <w:rFonts w:ascii="Times New Roman" w:eastAsia="Times New Roman" w:hAnsi="Times New Roman" w:cs="Times New Roman"/>
                <w:lang w:val="sr-Cyrl-CS"/>
              </w:rPr>
              <w:t xml:space="preserve"> Delabie, </w:t>
            </w:r>
            <w:r w:rsidRPr="00A8268D">
              <w:rPr>
                <w:rFonts w:ascii="Times New Roman" w:eastAsia="Times New Roman" w:hAnsi="Times New Roman" w:cs="Times New Roman"/>
              </w:rPr>
              <w:t xml:space="preserve">Geberit </w:t>
            </w:r>
            <w:r w:rsidRPr="00A8268D">
              <w:rPr>
                <w:rFonts w:ascii="Times New Roman" w:eastAsia="Times New Roman" w:hAnsi="Times New Roman" w:cs="Times New Roman" w:hint="eastAsia"/>
              </w:rPr>
              <w:t>или</w:t>
            </w:r>
            <w:r w:rsidRPr="00A8268D">
              <w:rPr>
                <w:rFonts w:ascii="Times New Roman" w:eastAsia="Times New Roman" w:hAnsi="Times New Roman" w:cs="Times New Roman"/>
                <w:lang w:val="sr-Cyrl-CS"/>
              </w:rPr>
              <w:t xml:space="preserve"> </w:t>
            </w:r>
            <w:r w:rsidRPr="00A8268D">
              <w:rPr>
                <w:rFonts w:ascii="Times New Roman" w:eastAsia="Times New Roman" w:hAnsi="Times New Roman" w:cs="Times New Roman" w:hint="eastAsia"/>
              </w:rPr>
              <w:t>одговарајуће</w:t>
            </w:r>
            <w:r w:rsidRPr="00A8268D">
              <w:rPr>
                <w:rFonts w:ascii="Times New Roman" w:eastAsia="Times New Roman" w:hAnsi="Times New Roman" w:cs="Times New Roman"/>
              </w:rPr>
              <w:t>.</w:t>
            </w:r>
          </w:p>
        </w:tc>
        <w:tc>
          <w:tcPr>
            <w:tcW w:w="2970" w:type="dxa"/>
            <w:shd w:val="clear" w:color="auto" w:fill="auto"/>
          </w:tcPr>
          <w:p w:rsidR="007D6CC7" w:rsidRPr="00A8268D" w:rsidRDefault="007D6CC7" w:rsidP="007D6CC7">
            <w:pPr>
              <w:spacing w:after="0" w:line="240" w:lineRule="auto"/>
              <w:jc w:val="both"/>
              <w:rPr>
                <w:rFonts w:ascii="Times New Roman" w:eastAsia="Times New Roman" w:hAnsi="Times New Roman" w:cs="Times New Roman"/>
              </w:rPr>
            </w:pPr>
            <w:r w:rsidRPr="00A8268D">
              <w:rPr>
                <w:rFonts w:ascii="Times New Roman" w:eastAsia="Times New Roman" w:hAnsi="Times New Roman" w:cs="Times New Roman"/>
                <w:lang w:val="sr-Cyrl-CS"/>
              </w:rPr>
              <w:t xml:space="preserve">Конзолна </w:t>
            </w:r>
            <w:r w:rsidRPr="00A8268D">
              <w:rPr>
                <w:rFonts w:ascii="Times New Roman" w:eastAsia="Times New Roman" w:hAnsi="Times New Roman" w:cs="Times New Roman"/>
                <w:lang w:val="sr-Latn-CS"/>
              </w:rPr>
              <w:t>керамичк</w:t>
            </w:r>
            <w:r w:rsidRPr="00A8268D">
              <w:rPr>
                <w:rFonts w:ascii="Times New Roman" w:eastAsia="Times New Roman" w:hAnsi="Times New Roman" w:cs="Times New Roman"/>
                <w:lang w:val="sr-Cyrl-CS"/>
              </w:rPr>
              <w:t>а</w:t>
            </w:r>
            <w:r w:rsidRPr="00A8268D">
              <w:rPr>
                <w:rFonts w:ascii="Times New Roman" w:eastAsia="Times New Roman" w:hAnsi="Times New Roman" w:cs="Times New Roman"/>
                <w:lang w:val="sr-Latn-CS"/>
              </w:rPr>
              <w:t xml:space="preserve"> шољ</w:t>
            </w:r>
            <w:r w:rsidRPr="00A8268D">
              <w:rPr>
                <w:rFonts w:ascii="Times New Roman" w:eastAsia="Times New Roman" w:hAnsi="Times New Roman" w:cs="Times New Roman"/>
                <w:lang w:val="sr-Cyrl-CS"/>
              </w:rPr>
              <w:t>а</w:t>
            </w:r>
            <w:r w:rsidRPr="00A8268D">
              <w:rPr>
                <w:rFonts w:ascii="Times New Roman" w:eastAsia="Times New Roman" w:hAnsi="Times New Roman" w:cs="Times New Roman"/>
                <w:lang w:val="sr-Latn-CS"/>
              </w:rPr>
              <w:t xml:space="preserve"> са никлованом покретном решетком,</w:t>
            </w:r>
            <w:r w:rsidRPr="00A8268D">
              <w:rPr>
                <w:rFonts w:ascii="Times New Roman" w:eastAsia="Times New Roman" w:hAnsi="Times New Roman" w:cs="Times New Roman" w:hint="eastAsia"/>
              </w:rPr>
              <w:t xml:space="preserve"> монтажни</w:t>
            </w:r>
            <w:r w:rsidRPr="00A8268D">
              <w:rPr>
                <w:rFonts w:ascii="Times New Roman" w:eastAsia="Times New Roman" w:hAnsi="Times New Roman" w:cs="Times New Roman"/>
              </w:rPr>
              <w:t xml:space="preserve"> </w:t>
            </w:r>
            <w:r w:rsidRPr="00A8268D">
              <w:rPr>
                <w:rFonts w:ascii="Times New Roman" w:eastAsia="Times New Roman" w:hAnsi="Times New Roman" w:cs="Times New Roman" w:hint="eastAsia"/>
              </w:rPr>
              <w:t>инсталациони</w:t>
            </w:r>
            <w:r w:rsidRPr="00A8268D">
              <w:rPr>
                <w:rFonts w:ascii="Times New Roman" w:eastAsia="Times New Roman" w:hAnsi="Times New Roman" w:cs="Times New Roman"/>
                <w:lang w:val="sr-Cyrl-CS"/>
              </w:rPr>
              <w:t xml:space="preserve"> </w:t>
            </w:r>
            <w:r w:rsidRPr="00A8268D">
              <w:rPr>
                <w:rFonts w:ascii="Times New Roman" w:eastAsia="Times New Roman" w:hAnsi="Times New Roman" w:cs="Times New Roman" w:hint="eastAsia"/>
              </w:rPr>
              <w:t>елемент</w:t>
            </w:r>
            <w:r w:rsidRPr="00A8268D">
              <w:rPr>
                <w:rFonts w:ascii="Times New Roman" w:eastAsia="Times New Roman" w:hAnsi="Times New Roman" w:cs="Times New Roman"/>
              </w:rPr>
              <w:t xml:space="preserve"> </w:t>
            </w:r>
            <w:r w:rsidRPr="00A8268D">
              <w:rPr>
                <w:rFonts w:ascii="Times New Roman" w:eastAsia="Times New Roman" w:hAnsi="Times New Roman" w:cs="Times New Roman" w:hint="eastAsia"/>
              </w:rPr>
              <w:t>за</w:t>
            </w:r>
            <w:r w:rsidRPr="00A8268D">
              <w:rPr>
                <w:rFonts w:ascii="Times New Roman" w:eastAsia="Times New Roman" w:hAnsi="Times New Roman" w:cs="Times New Roman"/>
              </w:rPr>
              <w:t xml:space="preserve"> </w:t>
            </w:r>
            <w:r w:rsidRPr="00A8268D">
              <w:rPr>
                <w:rFonts w:ascii="Times New Roman" w:eastAsia="Times New Roman" w:hAnsi="Times New Roman" w:cs="Times New Roman" w:hint="eastAsia"/>
              </w:rPr>
              <w:t>трокадеро</w:t>
            </w:r>
            <w:r w:rsidRPr="00A8268D">
              <w:rPr>
                <w:rFonts w:ascii="Times New Roman" w:eastAsia="Times New Roman" w:hAnsi="Times New Roman" w:cs="Times New Roman"/>
              </w:rPr>
              <w:t xml:space="preserve"> </w:t>
            </w:r>
            <w:r w:rsidRPr="00A8268D">
              <w:rPr>
                <w:rFonts w:ascii="Times New Roman" w:eastAsia="Times New Roman" w:hAnsi="Times New Roman" w:cs="Times New Roman" w:hint="eastAsia"/>
              </w:rPr>
              <w:t>са</w:t>
            </w:r>
            <w:r w:rsidRPr="00A8268D">
              <w:rPr>
                <w:rFonts w:ascii="Times New Roman" w:eastAsia="Times New Roman" w:hAnsi="Times New Roman" w:cs="Times New Roman"/>
                <w:lang w:val="sr-Cyrl-CS"/>
              </w:rPr>
              <w:t xml:space="preserve"> </w:t>
            </w:r>
            <w:r w:rsidRPr="00A8268D">
              <w:rPr>
                <w:rFonts w:ascii="Times New Roman" w:eastAsia="Times New Roman" w:hAnsi="Times New Roman" w:cs="Times New Roman" w:hint="eastAsia"/>
              </w:rPr>
              <w:t>нискошумним</w:t>
            </w:r>
            <w:r w:rsidRPr="00A8268D">
              <w:rPr>
                <w:rFonts w:ascii="Times New Roman" w:eastAsia="Times New Roman" w:hAnsi="Times New Roman" w:cs="Times New Roman"/>
              </w:rPr>
              <w:t xml:space="preserve"> </w:t>
            </w:r>
            <w:r w:rsidRPr="00A8268D">
              <w:rPr>
                <w:rFonts w:ascii="Times New Roman" w:eastAsia="Times New Roman" w:hAnsi="Times New Roman" w:cs="Times New Roman" w:hint="eastAsia"/>
              </w:rPr>
              <w:t>уградним</w:t>
            </w:r>
            <w:r w:rsidRPr="00A8268D">
              <w:rPr>
                <w:rFonts w:ascii="Times New Roman" w:eastAsia="Times New Roman" w:hAnsi="Times New Roman" w:cs="Times New Roman"/>
              </w:rPr>
              <w:t xml:space="preserve"> </w:t>
            </w:r>
            <w:r w:rsidRPr="00A8268D">
              <w:rPr>
                <w:rFonts w:ascii="Times New Roman" w:eastAsia="Times New Roman" w:hAnsi="Times New Roman" w:cs="Times New Roman" w:hint="eastAsia"/>
              </w:rPr>
              <w:t>водокотлићем и</w:t>
            </w:r>
            <w:r w:rsidRPr="00A8268D">
              <w:rPr>
                <w:rFonts w:ascii="Times New Roman" w:eastAsia="Times New Roman" w:hAnsi="Times New Roman" w:cs="Times New Roman"/>
              </w:rPr>
              <w:t xml:space="preserve"> </w:t>
            </w:r>
            <w:r w:rsidRPr="00A8268D">
              <w:rPr>
                <w:rFonts w:ascii="Times New Roman" w:eastAsia="Times New Roman" w:hAnsi="Times New Roman" w:cs="Times New Roman" w:hint="eastAsia"/>
              </w:rPr>
              <w:t>типком</w:t>
            </w:r>
            <w:r w:rsidRPr="00A8268D">
              <w:rPr>
                <w:rFonts w:ascii="Times New Roman" w:eastAsia="Times New Roman" w:hAnsi="Times New Roman" w:cs="Times New Roman"/>
              </w:rPr>
              <w:t xml:space="preserve"> </w:t>
            </w:r>
            <w:r w:rsidRPr="00A8268D">
              <w:rPr>
                <w:rFonts w:ascii="Times New Roman" w:eastAsia="Times New Roman" w:hAnsi="Times New Roman" w:cs="Times New Roman" w:hint="eastAsia"/>
              </w:rPr>
              <w:t>за</w:t>
            </w:r>
            <w:r w:rsidRPr="00A8268D">
              <w:rPr>
                <w:rFonts w:ascii="Times New Roman" w:eastAsia="Times New Roman" w:hAnsi="Times New Roman" w:cs="Times New Roman"/>
              </w:rPr>
              <w:t xml:space="preserve"> </w:t>
            </w:r>
            <w:r w:rsidRPr="00A8268D">
              <w:rPr>
                <w:rFonts w:ascii="Times New Roman" w:eastAsia="Times New Roman" w:hAnsi="Times New Roman" w:cs="Times New Roman" w:hint="eastAsia"/>
              </w:rPr>
              <w:t>активирање</w:t>
            </w:r>
          </w:p>
          <w:p w:rsidR="007D6CC7" w:rsidRDefault="007D6CC7" w:rsidP="007D6CC7">
            <w:pPr>
              <w:spacing w:after="0" w:line="240" w:lineRule="auto"/>
              <w:jc w:val="both"/>
              <w:rPr>
                <w:rFonts w:ascii="Times New Roman" w:eastAsia="Times New Roman" w:hAnsi="Times New Roman" w:cs="Times New Roman"/>
                <w:lang w:val="sr-Cyrl-CS"/>
              </w:rPr>
            </w:pPr>
            <w:r w:rsidRPr="00A8268D">
              <w:rPr>
                <w:rFonts w:ascii="Times New Roman" w:eastAsia="Times New Roman" w:hAnsi="Times New Roman" w:cs="Times New Roman" w:hint="eastAsia"/>
              </w:rPr>
              <w:t>водокотлића</w:t>
            </w:r>
            <w:r w:rsidRPr="00A8268D">
              <w:rPr>
                <w:rFonts w:ascii="Times New Roman" w:eastAsia="Times New Roman" w:hAnsi="Times New Roman" w:cs="Times New Roman"/>
              </w:rPr>
              <w:t xml:space="preserve"> </w:t>
            </w:r>
            <w:r w:rsidRPr="00A8268D">
              <w:rPr>
                <w:rFonts w:ascii="Times New Roman" w:eastAsia="Times New Roman" w:hAnsi="Times New Roman" w:cs="Times New Roman" w:hint="eastAsia"/>
              </w:rPr>
              <w:t>од</w:t>
            </w:r>
            <w:r w:rsidRPr="00A8268D">
              <w:rPr>
                <w:rFonts w:ascii="Times New Roman" w:eastAsia="Times New Roman" w:hAnsi="Times New Roman" w:cs="Times New Roman"/>
              </w:rPr>
              <w:t xml:space="preserve"> </w:t>
            </w:r>
            <w:r w:rsidRPr="00A8268D">
              <w:rPr>
                <w:rFonts w:ascii="Times New Roman" w:eastAsia="Times New Roman" w:hAnsi="Times New Roman" w:cs="Times New Roman" w:hint="eastAsia"/>
              </w:rPr>
              <w:t>ино</w:t>
            </w:r>
            <w:r w:rsidRPr="00A8268D">
              <w:rPr>
                <w:rFonts w:ascii="Times New Roman" w:eastAsia="Times New Roman" w:hAnsi="Times New Roman" w:cs="Times New Roman"/>
              </w:rPr>
              <w:t>x</w:t>
            </w:r>
            <w:r w:rsidRPr="00A8268D">
              <w:rPr>
                <w:rFonts w:ascii="Times New Roman" w:eastAsia="Times New Roman" w:hAnsi="Times New Roman" w:cs="Times New Roman" w:hint="eastAsia"/>
              </w:rPr>
              <w:t>а</w:t>
            </w:r>
            <w:r w:rsidRPr="00A8268D">
              <w:rPr>
                <w:rFonts w:ascii="Times New Roman" w:eastAsia="Times New Roman" w:hAnsi="Times New Roman" w:cs="Times New Roman"/>
              </w:rPr>
              <w:t xml:space="preserve"> </w:t>
            </w:r>
            <w:r w:rsidRPr="00A8268D">
              <w:rPr>
                <w:rFonts w:ascii="Times New Roman" w:eastAsia="Times New Roman" w:hAnsi="Times New Roman" w:cs="Times New Roman" w:hint="eastAsia"/>
              </w:rPr>
              <w:t>са</w:t>
            </w:r>
            <w:r w:rsidRPr="00A8268D">
              <w:rPr>
                <w:rFonts w:ascii="Times New Roman" w:eastAsia="Times New Roman" w:hAnsi="Times New Roman" w:cs="Times New Roman"/>
              </w:rPr>
              <w:t xml:space="preserve"> </w:t>
            </w:r>
            <w:r w:rsidRPr="00A8268D">
              <w:rPr>
                <w:rFonts w:ascii="Times New Roman" w:eastAsia="Times New Roman" w:hAnsi="Times New Roman" w:cs="Times New Roman" w:hint="eastAsia"/>
              </w:rPr>
              <w:t>додатним</w:t>
            </w:r>
            <w:r w:rsidRPr="00A8268D">
              <w:rPr>
                <w:rFonts w:ascii="Times New Roman" w:eastAsia="Times New Roman" w:hAnsi="Times New Roman" w:cs="Times New Roman"/>
              </w:rPr>
              <w:t xml:space="preserve"> </w:t>
            </w:r>
            <w:r w:rsidRPr="00A8268D">
              <w:rPr>
                <w:rFonts w:ascii="Times New Roman" w:eastAsia="Times New Roman" w:hAnsi="Times New Roman" w:cs="Times New Roman" w:hint="eastAsia"/>
              </w:rPr>
              <w:t>фиксирањем</w:t>
            </w:r>
            <w:r w:rsidRPr="00A8268D">
              <w:rPr>
                <w:rFonts w:ascii="Times New Roman" w:eastAsia="Times New Roman" w:hAnsi="Times New Roman" w:cs="Times New Roman"/>
                <w:lang w:val="sr-Cyrl-CS"/>
              </w:rPr>
              <w:t>.</w:t>
            </w:r>
          </w:p>
          <w:p w:rsidR="007D6CC7" w:rsidRDefault="007D6CC7" w:rsidP="007D6CC7">
            <w:pPr>
              <w:spacing w:after="0" w:line="240" w:lineRule="auto"/>
              <w:jc w:val="both"/>
              <w:rPr>
                <w:rFonts w:ascii="Times New Roman" w:eastAsia="Times New Roman" w:hAnsi="Times New Roman" w:cs="Times New Roman"/>
                <w:lang w:val="sr-Cyrl-CS"/>
              </w:rPr>
            </w:pPr>
            <w:r w:rsidRPr="00CA37BF">
              <w:rPr>
                <w:rFonts w:ascii="Times New Roman" w:eastAsia="Times New Roman" w:hAnsi="Times New Roman" w:cs="Times New Roman" w:hint="eastAsia"/>
              </w:rPr>
              <w:t>Батерија</w:t>
            </w:r>
            <w:r w:rsidRPr="00CA37BF">
              <w:rPr>
                <w:rFonts w:ascii="Times New Roman" w:eastAsia="Times New Roman" w:hAnsi="Times New Roman" w:cs="Times New Roman"/>
              </w:rPr>
              <w:t xml:space="preserve"> </w:t>
            </w:r>
            <w:r w:rsidRPr="00CA37BF">
              <w:rPr>
                <w:rFonts w:ascii="Times New Roman" w:eastAsia="Times New Roman" w:hAnsi="Times New Roman" w:cs="Times New Roman"/>
                <w:lang w:val="sr-Cyrl-CS"/>
              </w:rPr>
              <w:t xml:space="preserve">једноручна </w:t>
            </w:r>
            <w:r w:rsidRPr="00CA37BF">
              <w:rPr>
                <w:rFonts w:ascii="Times New Roman" w:eastAsia="Times New Roman" w:hAnsi="Times New Roman" w:cs="Times New Roman" w:hint="eastAsia"/>
              </w:rPr>
              <w:t>са</w:t>
            </w:r>
            <w:r w:rsidRPr="00CA37BF">
              <w:rPr>
                <w:rFonts w:ascii="Times New Roman" w:eastAsia="Times New Roman" w:hAnsi="Times New Roman" w:cs="Times New Roman"/>
                <w:lang w:val="sr-Cyrl-CS"/>
              </w:rPr>
              <w:t xml:space="preserve"> </w:t>
            </w:r>
            <w:r w:rsidRPr="00CA37BF">
              <w:rPr>
                <w:rFonts w:ascii="Times New Roman" w:eastAsia="Times New Roman" w:hAnsi="Times New Roman" w:cs="Times New Roman" w:hint="eastAsia"/>
              </w:rPr>
              <w:t>изливом</w:t>
            </w:r>
            <w:r w:rsidRPr="00CA37BF">
              <w:rPr>
                <w:rFonts w:ascii="Times New Roman" w:eastAsia="Times New Roman" w:hAnsi="Times New Roman" w:cs="Times New Roman"/>
              </w:rPr>
              <w:t xml:space="preserve"> </w:t>
            </w:r>
            <w:r w:rsidRPr="00CA37BF">
              <w:rPr>
                <w:rFonts w:ascii="Times New Roman" w:eastAsia="Times New Roman" w:hAnsi="Times New Roman" w:cs="Times New Roman" w:hint="eastAsia"/>
              </w:rPr>
              <w:t>за</w:t>
            </w:r>
            <w:r w:rsidRPr="00CA37BF">
              <w:rPr>
                <w:rFonts w:ascii="Times New Roman" w:eastAsia="Times New Roman" w:hAnsi="Times New Roman" w:cs="Times New Roman"/>
              </w:rPr>
              <w:t xml:space="preserve"> </w:t>
            </w:r>
            <w:r w:rsidRPr="00CA37BF">
              <w:rPr>
                <w:rFonts w:ascii="Times New Roman" w:eastAsia="Times New Roman" w:hAnsi="Times New Roman" w:cs="Times New Roman"/>
                <w:lang w:val="sr-Cyrl-CS"/>
              </w:rPr>
              <w:t xml:space="preserve">трокадеро, са </w:t>
            </w:r>
            <w:r w:rsidRPr="00CA37BF">
              <w:rPr>
                <w:rFonts w:ascii="Times New Roman" w:eastAsia="Times New Roman" w:hAnsi="Times New Roman" w:cs="Times New Roman" w:hint="eastAsia"/>
              </w:rPr>
              <w:t>претходно</w:t>
            </w:r>
            <w:r w:rsidRPr="00CA37BF">
              <w:rPr>
                <w:rFonts w:ascii="Times New Roman" w:eastAsia="Times New Roman" w:hAnsi="Times New Roman" w:cs="Times New Roman"/>
              </w:rPr>
              <w:t xml:space="preserve"> </w:t>
            </w:r>
            <w:r w:rsidRPr="00CA37BF">
              <w:rPr>
                <w:rFonts w:ascii="Times New Roman" w:eastAsia="Times New Roman" w:hAnsi="Times New Roman" w:cs="Times New Roman" w:hint="eastAsia"/>
              </w:rPr>
              <w:t>подесивим</w:t>
            </w:r>
            <w:r w:rsidRPr="00CA37BF">
              <w:rPr>
                <w:rFonts w:ascii="Times New Roman" w:eastAsia="Times New Roman" w:hAnsi="Times New Roman" w:cs="Times New Roman"/>
              </w:rPr>
              <w:t xml:space="preserve"> </w:t>
            </w:r>
            <w:r w:rsidRPr="00CA37BF">
              <w:rPr>
                <w:rFonts w:ascii="Times New Roman" w:eastAsia="Times New Roman" w:hAnsi="Times New Roman" w:cs="Times New Roman" w:hint="eastAsia"/>
              </w:rPr>
              <w:t>механичким</w:t>
            </w:r>
            <w:r w:rsidRPr="00CA37BF">
              <w:rPr>
                <w:rFonts w:ascii="Times New Roman" w:eastAsia="Times New Roman" w:hAnsi="Times New Roman" w:cs="Times New Roman"/>
              </w:rPr>
              <w:t xml:space="preserve"> </w:t>
            </w:r>
            <w:r w:rsidRPr="00CA37BF">
              <w:rPr>
                <w:rFonts w:ascii="Times New Roman" w:eastAsia="Times New Roman" w:hAnsi="Times New Roman" w:cs="Times New Roman" w:hint="eastAsia"/>
              </w:rPr>
              <w:t>мешањем</w:t>
            </w:r>
            <w:r w:rsidRPr="00CA37BF">
              <w:rPr>
                <w:rFonts w:ascii="Times New Roman" w:eastAsia="Times New Roman" w:hAnsi="Times New Roman" w:cs="Times New Roman"/>
                <w:lang w:val="sr-Cyrl-CS"/>
              </w:rPr>
              <w:t xml:space="preserve"> </w:t>
            </w:r>
            <w:r w:rsidRPr="00CA37BF">
              <w:rPr>
                <w:rFonts w:ascii="Times New Roman" w:eastAsia="Times New Roman" w:hAnsi="Times New Roman" w:cs="Times New Roman" w:hint="eastAsia"/>
              </w:rPr>
              <w:t>ТВ</w:t>
            </w:r>
            <w:r w:rsidRPr="00CA37BF">
              <w:rPr>
                <w:rFonts w:ascii="Times New Roman" w:eastAsia="Times New Roman" w:hAnsi="Times New Roman" w:cs="Times New Roman"/>
              </w:rPr>
              <w:t>+</w:t>
            </w:r>
            <w:r w:rsidRPr="00CA37BF">
              <w:rPr>
                <w:rFonts w:ascii="Times New Roman" w:eastAsia="Times New Roman" w:hAnsi="Times New Roman" w:cs="Times New Roman" w:hint="eastAsia"/>
              </w:rPr>
              <w:t>ХВ</w:t>
            </w:r>
            <w:r w:rsidRPr="00CA37BF">
              <w:rPr>
                <w:rFonts w:ascii="Times New Roman" w:eastAsia="Times New Roman" w:hAnsi="Times New Roman" w:cs="Times New Roman"/>
                <w:lang w:val="sr-Cyrl-CS"/>
              </w:rPr>
              <w:t>.</w:t>
            </w:r>
          </w:p>
          <w:p w:rsidR="007D6CC7" w:rsidRPr="00A8268D" w:rsidRDefault="007D6CC7" w:rsidP="007D6CC7">
            <w:pPr>
              <w:spacing w:after="0" w:line="240" w:lineRule="auto"/>
              <w:jc w:val="both"/>
              <w:rPr>
                <w:rFonts w:ascii="Times New Roman" w:eastAsia="Times New Roman" w:hAnsi="Times New Roman" w:cs="Times New Roman"/>
                <w:lang w:val="sr-Latn-CS"/>
              </w:rPr>
            </w:pPr>
          </w:p>
          <w:p w:rsidR="007D6CC7" w:rsidRPr="00A8268D" w:rsidRDefault="007D6CC7" w:rsidP="007D6CC7">
            <w:pPr>
              <w:spacing w:after="0" w:line="240" w:lineRule="auto"/>
              <w:jc w:val="both"/>
              <w:rPr>
                <w:rFonts w:ascii="Times New Roman" w:eastAsia="Times New Roman" w:hAnsi="Times New Roman" w:cs="Times New Roman"/>
                <w:lang w:val="sr-Cyrl-RS"/>
              </w:rPr>
            </w:pPr>
            <w:r w:rsidRPr="00A8268D">
              <w:rPr>
                <w:rFonts w:ascii="Times New Roman" w:eastAsia="Times New Roman" w:hAnsi="Times New Roman" w:cs="Times New Roman"/>
                <w:lang w:val="sr-Cyrl-RS"/>
              </w:rPr>
              <w:t>Начин доказивања:</w:t>
            </w:r>
          </w:p>
          <w:p w:rsidR="007D6CC7" w:rsidRPr="00A8268D" w:rsidRDefault="007D6CC7" w:rsidP="007D6CC7">
            <w:pPr>
              <w:spacing w:after="0" w:line="240" w:lineRule="auto"/>
              <w:jc w:val="both"/>
              <w:rPr>
                <w:rFonts w:ascii="Times New Roman" w:eastAsia="Times New Roman" w:hAnsi="Times New Roman" w:cs="Times New Roman"/>
                <w:lang w:val="sr-Cyrl-RS"/>
              </w:rPr>
            </w:pPr>
          </w:p>
          <w:p w:rsidR="007D6CC7" w:rsidRPr="00A8268D" w:rsidRDefault="007D6CC7" w:rsidP="007D6CC7">
            <w:pPr>
              <w:spacing w:after="0" w:line="240" w:lineRule="auto"/>
              <w:jc w:val="both"/>
              <w:rPr>
                <w:rFonts w:ascii="Times New Roman" w:eastAsia="Times New Roman" w:hAnsi="Times New Roman" w:cs="Times New Roman"/>
                <w:lang w:val="sr-Cyrl-CS"/>
              </w:rPr>
            </w:pPr>
            <w:r w:rsidRPr="00A8268D">
              <w:rPr>
                <w:rFonts w:ascii="Times New Roman" w:eastAsia="Times New Roman" w:hAnsi="Times New Roman" w:cs="Times New Roman"/>
                <w:lang w:val="sr-Cyrl-CS"/>
              </w:rPr>
              <w:t>Технички лист или и</w:t>
            </w:r>
            <w:r w:rsidRPr="00A8268D">
              <w:rPr>
                <w:rFonts w:ascii="Times New Roman" w:eastAsia="Times New Roman" w:hAnsi="Times New Roman" w:cs="Times New Roman"/>
                <w:lang w:val="sr-Cyrl-RS"/>
              </w:rPr>
              <w:t>звештај о испитавању/атест издат од стручне лабораторије.</w:t>
            </w:r>
          </w:p>
          <w:p w:rsidR="007D6CC7" w:rsidRPr="00905B27" w:rsidRDefault="007D6CC7" w:rsidP="007D6CC7">
            <w:pPr>
              <w:spacing w:after="0" w:line="240" w:lineRule="auto"/>
              <w:jc w:val="both"/>
              <w:rPr>
                <w:rFonts w:ascii="Times New Roman" w:eastAsia="Times New Roman" w:hAnsi="Times New Roman" w:cs="Times New Roman"/>
                <w:lang w:val="sr-Cyrl-CS"/>
              </w:rPr>
            </w:pPr>
          </w:p>
        </w:tc>
        <w:tc>
          <w:tcPr>
            <w:tcW w:w="1710" w:type="dxa"/>
            <w:shd w:val="clear" w:color="auto" w:fill="auto"/>
          </w:tcPr>
          <w:p w:rsidR="007D6CC7" w:rsidRPr="00F7127E" w:rsidRDefault="007D6CC7" w:rsidP="007D6CC7">
            <w:pPr>
              <w:spacing w:after="0" w:line="240" w:lineRule="auto"/>
              <w:jc w:val="both"/>
              <w:rPr>
                <w:rFonts w:ascii="Times New Roman" w:eastAsia="Times New Roman" w:hAnsi="Times New Roman" w:cs="Times New Roman"/>
                <w:sz w:val="24"/>
                <w:szCs w:val="24"/>
                <w:lang w:val="sr-Cyrl-CS"/>
              </w:rPr>
            </w:pPr>
          </w:p>
        </w:tc>
        <w:tc>
          <w:tcPr>
            <w:tcW w:w="1600" w:type="dxa"/>
          </w:tcPr>
          <w:p w:rsidR="007D6CC7" w:rsidRPr="003B4218" w:rsidRDefault="007D6CC7" w:rsidP="007D6CC7">
            <w:pPr>
              <w:spacing w:after="0" w:line="240" w:lineRule="auto"/>
              <w:jc w:val="both"/>
              <w:rPr>
                <w:rFonts w:ascii="Times New Roman" w:eastAsia="Times New Roman" w:hAnsi="Times New Roman" w:cs="Times New Roman"/>
                <w:sz w:val="24"/>
                <w:szCs w:val="24"/>
                <w:lang w:val="en-GB"/>
              </w:rPr>
            </w:pPr>
          </w:p>
        </w:tc>
      </w:tr>
      <w:tr w:rsidR="007D6CC7" w:rsidRPr="009C2974" w:rsidTr="00742F63">
        <w:trPr>
          <w:trHeight w:val="284"/>
        </w:trPr>
        <w:tc>
          <w:tcPr>
            <w:tcW w:w="975" w:type="dxa"/>
            <w:shd w:val="clear" w:color="auto" w:fill="auto"/>
          </w:tcPr>
          <w:p w:rsidR="007D6CC7" w:rsidRPr="0027029C" w:rsidRDefault="007D6CC7" w:rsidP="007D6CC7">
            <w:pPr>
              <w:pStyle w:val="ListParagraph"/>
              <w:spacing w:after="0" w:line="240" w:lineRule="auto"/>
              <w:ind w:left="459"/>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17.</w:t>
            </w:r>
          </w:p>
        </w:tc>
        <w:tc>
          <w:tcPr>
            <w:tcW w:w="5595" w:type="dxa"/>
            <w:shd w:val="clear" w:color="auto" w:fill="auto"/>
          </w:tcPr>
          <w:p w:rsidR="007D6CC7" w:rsidRDefault="007D6CC7" w:rsidP="007D6CC7">
            <w:pPr>
              <w:spacing w:after="0" w:line="240" w:lineRule="auto"/>
              <w:jc w:val="both"/>
              <w:rPr>
                <w:rFonts w:ascii="Times New Roman" w:eastAsia="Times New Roman" w:hAnsi="Times New Roman" w:cs="Times New Roman"/>
                <w:lang w:val="sr-Cyrl-CS"/>
              </w:rPr>
            </w:pPr>
            <w:r w:rsidRPr="000E53E2">
              <w:rPr>
                <w:rFonts w:ascii="Times New Roman" w:eastAsia="Times New Roman" w:hAnsi="Times New Roman" w:cs="Times New Roman" w:hint="eastAsia"/>
              </w:rPr>
              <w:t>Набавка</w:t>
            </w:r>
            <w:r w:rsidRPr="000E53E2">
              <w:rPr>
                <w:rFonts w:ascii="Times New Roman" w:eastAsia="Times New Roman" w:hAnsi="Times New Roman" w:cs="Times New Roman"/>
              </w:rPr>
              <w:t xml:space="preserve">, </w:t>
            </w:r>
            <w:r w:rsidRPr="000E53E2">
              <w:rPr>
                <w:rFonts w:ascii="Times New Roman" w:eastAsia="Times New Roman" w:hAnsi="Times New Roman" w:cs="Times New Roman" w:hint="eastAsia"/>
              </w:rPr>
              <w:t>транспорт</w:t>
            </w:r>
            <w:r w:rsidRPr="000E53E2">
              <w:rPr>
                <w:rFonts w:ascii="Times New Roman" w:eastAsia="Times New Roman" w:hAnsi="Times New Roman" w:cs="Times New Roman"/>
              </w:rPr>
              <w:t xml:space="preserve"> </w:t>
            </w:r>
            <w:r w:rsidRPr="000E53E2">
              <w:rPr>
                <w:rFonts w:ascii="Times New Roman" w:eastAsia="Times New Roman" w:hAnsi="Times New Roman" w:cs="Times New Roman" w:hint="eastAsia"/>
              </w:rPr>
              <w:t>и</w:t>
            </w:r>
            <w:r w:rsidRPr="000E53E2">
              <w:rPr>
                <w:rFonts w:ascii="Times New Roman" w:eastAsia="Times New Roman" w:hAnsi="Times New Roman" w:cs="Times New Roman"/>
              </w:rPr>
              <w:t xml:space="preserve"> </w:t>
            </w:r>
            <w:r w:rsidRPr="000E53E2">
              <w:rPr>
                <w:rFonts w:ascii="Times New Roman" w:eastAsia="Times New Roman" w:hAnsi="Times New Roman" w:cs="Times New Roman" w:hint="eastAsia"/>
              </w:rPr>
              <w:t>монтажа</w:t>
            </w:r>
            <w:r w:rsidRPr="000E53E2">
              <w:rPr>
                <w:rFonts w:ascii="Times New Roman" w:eastAsia="Times New Roman" w:hAnsi="Times New Roman" w:cs="Times New Roman"/>
              </w:rPr>
              <w:t xml:space="preserve"> </w:t>
            </w:r>
            <w:r w:rsidRPr="000E53E2">
              <w:rPr>
                <w:rFonts w:ascii="Times New Roman" w:eastAsia="Times New Roman" w:hAnsi="Times New Roman" w:cs="Times New Roman" w:hint="eastAsia"/>
              </w:rPr>
              <w:t>умиваоника</w:t>
            </w:r>
            <w:r w:rsidRPr="000E53E2">
              <w:rPr>
                <w:rFonts w:ascii="Times New Roman" w:eastAsia="Times New Roman" w:hAnsi="Times New Roman" w:cs="Times New Roman"/>
              </w:rPr>
              <w:t xml:space="preserve"> </w:t>
            </w:r>
            <w:r>
              <w:rPr>
                <w:rFonts w:ascii="Times New Roman" w:eastAsia="Times New Roman" w:hAnsi="Times New Roman" w:cs="Times New Roman"/>
                <w:lang w:val="sr-Cyrl-CS"/>
              </w:rPr>
              <w:t>за јавне просторе:</w:t>
            </w:r>
          </w:p>
          <w:p w:rsidR="007D6CC7" w:rsidRPr="000E53E2" w:rsidRDefault="007D6CC7" w:rsidP="007D6CC7">
            <w:pPr>
              <w:spacing w:after="0" w:line="240" w:lineRule="auto"/>
              <w:jc w:val="both"/>
              <w:rPr>
                <w:rFonts w:ascii="Times New Roman" w:eastAsia="Times New Roman" w:hAnsi="Times New Roman" w:cs="Times New Roman"/>
              </w:rPr>
            </w:pPr>
            <w:r w:rsidRPr="000E53E2">
              <w:rPr>
                <w:rFonts w:ascii="Times New Roman" w:eastAsia="Times New Roman" w:hAnsi="Times New Roman" w:cs="Times New Roman" w:hint="eastAsia"/>
              </w:rPr>
              <w:t>керамички</w:t>
            </w:r>
            <w:r w:rsidRPr="000E53E2">
              <w:rPr>
                <w:rFonts w:ascii="Times New Roman" w:eastAsia="Times New Roman" w:hAnsi="Times New Roman" w:cs="Times New Roman"/>
              </w:rPr>
              <w:t xml:space="preserve"> </w:t>
            </w:r>
            <w:r w:rsidRPr="000E53E2">
              <w:rPr>
                <w:rFonts w:ascii="Times New Roman" w:eastAsia="Times New Roman" w:hAnsi="Times New Roman" w:cs="Times New Roman" w:hint="eastAsia"/>
              </w:rPr>
              <w:t>умиваоник</w:t>
            </w:r>
            <w:r w:rsidRPr="000E53E2">
              <w:rPr>
                <w:rFonts w:ascii="Times New Roman" w:eastAsia="Times New Roman" w:hAnsi="Times New Roman" w:cs="Times New Roman"/>
              </w:rPr>
              <w:t xml:space="preserve"> 1. </w:t>
            </w:r>
            <w:r w:rsidRPr="000E53E2">
              <w:rPr>
                <w:rFonts w:ascii="Times New Roman" w:eastAsia="Times New Roman" w:hAnsi="Times New Roman" w:cs="Times New Roman" w:hint="eastAsia"/>
              </w:rPr>
              <w:t>класе</w:t>
            </w:r>
            <w:r w:rsidRPr="000E53E2">
              <w:rPr>
                <w:rFonts w:ascii="Times New Roman" w:eastAsia="Times New Roman" w:hAnsi="Times New Roman" w:cs="Times New Roman"/>
              </w:rPr>
              <w:t xml:space="preserve"> </w:t>
            </w:r>
            <w:r w:rsidRPr="000E53E2">
              <w:rPr>
                <w:rFonts w:ascii="Times New Roman" w:eastAsia="Times New Roman" w:hAnsi="Times New Roman" w:cs="Times New Roman" w:hint="eastAsia"/>
              </w:rPr>
              <w:t>са</w:t>
            </w:r>
            <w:r w:rsidRPr="000E53E2">
              <w:rPr>
                <w:rFonts w:ascii="Times New Roman" w:eastAsia="Times New Roman" w:hAnsi="Times New Roman" w:cs="Times New Roman"/>
              </w:rPr>
              <w:t xml:space="preserve"> </w:t>
            </w:r>
            <w:r w:rsidRPr="000E53E2">
              <w:rPr>
                <w:rFonts w:ascii="Times New Roman" w:eastAsia="Times New Roman" w:hAnsi="Times New Roman" w:cs="Times New Roman" w:hint="eastAsia"/>
              </w:rPr>
              <w:t>никлованим</w:t>
            </w:r>
            <w:r w:rsidRPr="000E53E2">
              <w:rPr>
                <w:rFonts w:ascii="Times New Roman" w:eastAsia="Times New Roman" w:hAnsi="Times New Roman" w:cs="Times New Roman"/>
              </w:rPr>
              <w:t xml:space="preserve"> </w:t>
            </w:r>
            <w:r w:rsidRPr="000E53E2">
              <w:rPr>
                <w:rFonts w:ascii="Times New Roman" w:eastAsia="Times New Roman" w:hAnsi="Times New Roman" w:cs="Times New Roman" w:hint="eastAsia"/>
              </w:rPr>
              <w:t>сифоном</w:t>
            </w:r>
            <w:r w:rsidRPr="000E53E2">
              <w:rPr>
                <w:rFonts w:ascii="Times New Roman" w:eastAsia="Times New Roman" w:hAnsi="Times New Roman" w:cs="Times New Roman"/>
              </w:rPr>
              <w:t xml:space="preserve"> </w:t>
            </w:r>
            <w:r w:rsidRPr="000E53E2">
              <w:rPr>
                <w:rFonts w:ascii="Times New Roman" w:eastAsia="Times New Roman" w:hAnsi="Times New Roman" w:cs="Times New Roman" w:hint="eastAsia"/>
              </w:rPr>
              <w:t>са</w:t>
            </w:r>
            <w:r w:rsidRPr="000E53E2">
              <w:rPr>
                <w:rFonts w:ascii="Times New Roman" w:eastAsia="Times New Roman" w:hAnsi="Times New Roman" w:cs="Times New Roman"/>
              </w:rPr>
              <w:t xml:space="preserve"> </w:t>
            </w:r>
            <w:r w:rsidRPr="000E53E2">
              <w:rPr>
                <w:rFonts w:ascii="Times New Roman" w:eastAsia="Times New Roman" w:hAnsi="Times New Roman" w:cs="Times New Roman" w:hint="eastAsia"/>
              </w:rPr>
              <w:t>испустом</w:t>
            </w:r>
            <w:r>
              <w:rPr>
                <w:rFonts w:ascii="Times New Roman" w:eastAsia="Times New Roman" w:hAnsi="Times New Roman" w:cs="Times New Roman"/>
                <w:lang w:val="sr-Cyrl-CS"/>
              </w:rPr>
              <w:t xml:space="preserve"> </w:t>
            </w:r>
            <w:r w:rsidRPr="000E53E2">
              <w:rPr>
                <w:rFonts w:ascii="Times New Roman" w:eastAsia="Times New Roman" w:hAnsi="Times New Roman" w:cs="Times New Roman" w:hint="eastAsia"/>
              </w:rPr>
              <w:t>д</w:t>
            </w:r>
            <w:r w:rsidRPr="000E53E2">
              <w:rPr>
                <w:rFonts w:ascii="Times New Roman" w:eastAsia="Times New Roman" w:hAnsi="Times New Roman" w:cs="Times New Roman"/>
              </w:rPr>
              <w:t xml:space="preserve">32 </w:t>
            </w:r>
            <w:r w:rsidRPr="000E53E2">
              <w:rPr>
                <w:rFonts w:ascii="Times New Roman" w:eastAsia="Times New Roman" w:hAnsi="Times New Roman" w:cs="Times New Roman" w:hint="eastAsia"/>
              </w:rPr>
              <w:t>мм</w:t>
            </w:r>
            <w:r w:rsidRPr="000E53E2">
              <w:rPr>
                <w:rFonts w:ascii="Times New Roman" w:eastAsia="Times New Roman" w:hAnsi="Times New Roman" w:cs="Times New Roman"/>
              </w:rPr>
              <w:t xml:space="preserve">, </w:t>
            </w:r>
            <w:r w:rsidRPr="000E53E2">
              <w:rPr>
                <w:rFonts w:ascii="Times New Roman" w:eastAsia="Times New Roman" w:hAnsi="Times New Roman" w:cs="Times New Roman" w:hint="eastAsia"/>
              </w:rPr>
              <w:t>монтажних</w:t>
            </w:r>
            <w:r w:rsidRPr="000E53E2">
              <w:rPr>
                <w:rFonts w:ascii="Times New Roman" w:eastAsia="Times New Roman" w:hAnsi="Times New Roman" w:cs="Times New Roman"/>
              </w:rPr>
              <w:t xml:space="preserve"> </w:t>
            </w:r>
            <w:r w:rsidRPr="000E53E2">
              <w:rPr>
                <w:rFonts w:ascii="Times New Roman" w:eastAsia="Times New Roman" w:hAnsi="Times New Roman" w:cs="Times New Roman" w:hint="eastAsia"/>
              </w:rPr>
              <w:t>инсталационих</w:t>
            </w:r>
            <w:r w:rsidRPr="000E53E2">
              <w:rPr>
                <w:rFonts w:ascii="Times New Roman" w:eastAsia="Times New Roman" w:hAnsi="Times New Roman" w:cs="Times New Roman"/>
              </w:rPr>
              <w:t xml:space="preserve"> </w:t>
            </w:r>
            <w:r w:rsidRPr="000E53E2">
              <w:rPr>
                <w:rFonts w:ascii="Times New Roman" w:eastAsia="Times New Roman" w:hAnsi="Times New Roman" w:cs="Times New Roman" w:hint="eastAsia"/>
              </w:rPr>
              <w:t>елемената</w:t>
            </w:r>
            <w:r w:rsidRPr="000E53E2">
              <w:rPr>
                <w:rFonts w:ascii="Times New Roman" w:eastAsia="Times New Roman" w:hAnsi="Times New Roman" w:cs="Times New Roman"/>
              </w:rPr>
              <w:t xml:space="preserve"> </w:t>
            </w:r>
            <w:r w:rsidRPr="000E53E2">
              <w:rPr>
                <w:rFonts w:ascii="Times New Roman" w:eastAsia="Times New Roman" w:hAnsi="Times New Roman" w:cs="Times New Roman" w:hint="eastAsia"/>
              </w:rPr>
              <w:t>уградне</w:t>
            </w:r>
            <w:r w:rsidRPr="000E53E2">
              <w:rPr>
                <w:rFonts w:ascii="Times New Roman" w:eastAsia="Times New Roman" w:hAnsi="Times New Roman" w:cs="Times New Roman"/>
              </w:rPr>
              <w:t xml:space="preserve"> </w:t>
            </w:r>
            <w:r w:rsidRPr="000E53E2">
              <w:rPr>
                <w:rFonts w:ascii="Times New Roman" w:eastAsia="Times New Roman" w:hAnsi="Times New Roman" w:cs="Times New Roman" w:hint="eastAsia"/>
              </w:rPr>
              <w:t>висине</w:t>
            </w:r>
            <w:r w:rsidRPr="000E53E2">
              <w:rPr>
                <w:rFonts w:ascii="Times New Roman" w:eastAsia="Times New Roman" w:hAnsi="Times New Roman" w:cs="Times New Roman"/>
              </w:rPr>
              <w:t xml:space="preserve"> 112-130 </w:t>
            </w:r>
            <w:r w:rsidRPr="000E53E2">
              <w:rPr>
                <w:rFonts w:ascii="Times New Roman" w:eastAsia="Times New Roman" w:hAnsi="Times New Roman" w:cs="Times New Roman" w:hint="eastAsia"/>
              </w:rPr>
              <w:t>цм</w:t>
            </w:r>
            <w:r>
              <w:rPr>
                <w:rFonts w:ascii="Times New Roman" w:eastAsia="Times New Roman" w:hAnsi="Times New Roman" w:cs="Times New Roman"/>
                <w:lang w:val="sr-Cyrl-CS"/>
              </w:rPr>
              <w:t xml:space="preserve"> </w:t>
            </w:r>
            <w:r w:rsidRPr="000E53E2">
              <w:rPr>
                <w:rFonts w:ascii="Times New Roman" w:eastAsia="Times New Roman" w:hAnsi="Times New Roman" w:cs="Times New Roman"/>
              </w:rPr>
              <w:t>(</w:t>
            </w:r>
            <w:r w:rsidRPr="000E53E2">
              <w:rPr>
                <w:rFonts w:ascii="Times New Roman" w:eastAsia="Times New Roman" w:hAnsi="Times New Roman" w:cs="Times New Roman" w:hint="eastAsia"/>
              </w:rPr>
              <w:t>Геберит</w:t>
            </w:r>
            <w:r w:rsidRPr="000E53E2">
              <w:rPr>
                <w:rFonts w:ascii="Times New Roman" w:eastAsia="Times New Roman" w:hAnsi="Times New Roman" w:cs="Times New Roman"/>
              </w:rPr>
              <w:t xml:space="preserve"> </w:t>
            </w:r>
            <w:r w:rsidRPr="000E53E2">
              <w:rPr>
                <w:rFonts w:ascii="Times New Roman" w:eastAsia="Times New Roman" w:hAnsi="Times New Roman" w:cs="Times New Roman" w:hint="eastAsia"/>
              </w:rPr>
              <w:t>Дуофи</w:t>
            </w:r>
            <w:r w:rsidRPr="000E53E2">
              <w:rPr>
                <w:rFonts w:ascii="Times New Roman" w:eastAsia="Times New Roman" w:hAnsi="Times New Roman" w:cs="Times New Roman"/>
              </w:rPr>
              <w:t xml:space="preserve">x </w:t>
            </w:r>
            <w:r w:rsidRPr="000E53E2">
              <w:rPr>
                <w:rFonts w:ascii="Times New Roman" w:eastAsia="Times New Roman" w:hAnsi="Times New Roman" w:cs="Times New Roman" w:hint="eastAsia"/>
              </w:rPr>
              <w:t>арт</w:t>
            </w:r>
            <w:r w:rsidRPr="000E53E2">
              <w:rPr>
                <w:rFonts w:ascii="Times New Roman" w:eastAsia="Times New Roman" w:hAnsi="Times New Roman" w:cs="Times New Roman"/>
              </w:rPr>
              <w:t xml:space="preserve"> 111.493). </w:t>
            </w:r>
            <w:r w:rsidRPr="000E53E2">
              <w:rPr>
                <w:rFonts w:ascii="Times New Roman" w:eastAsia="Times New Roman" w:hAnsi="Times New Roman" w:cs="Times New Roman" w:hint="eastAsia"/>
              </w:rPr>
              <w:t>Инсталациони</w:t>
            </w:r>
            <w:r>
              <w:rPr>
                <w:rFonts w:ascii="Times New Roman" w:eastAsia="Times New Roman" w:hAnsi="Times New Roman" w:cs="Times New Roman"/>
                <w:lang w:val="sr-Cyrl-CS"/>
              </w:rPr>
              <w:t xml:space="preserve"> </w:t>
            </w:r>
            <w:r w:rsidRPr="000E53E2">
              <w:rPr>
                <w:rFonts w:ascii="Times New Roman" w:eastAsia="Times New Roman" w:hAnsi="Times New Roman" w:cs="Times New Roman" w:hint="eastAsia"/>
              </w:rPr>
              <w:t>елементи</w:t>
            </w:r>
            <w:r w:rsidRPr="000E53E2">
              <w:rPr>
                <w:rFonts w:ascii="Times New Roman" w:eastAsia="Times New Roman" w:hAnsi="Times New Roman" w:cs="Times New Roman"/>
              </w:rPr>
              <w:t xml:space="preserve"> </w:t>
            </w:r>
            <w:r w:rsidRPr="000E53E2">
              <w:rPr>
                <w:rFonts w:ascii="Times New Roman" w:eastAsia="Times New Roman" w:hAnsi="Times New Roman" w:cs="Times New Roman" w:hint="eastAsia"/>
              </w:rPr>
              <w:t>самоносиви</w:t>
            </w:r>
            <w:r w:rsidRPr="000E53E2">
              <w:rPr>
                <w:rFonts w:ascii="Times New Roman" w:eastAsia="Times New Roman" w:hAnsi="Times New Roman" w:cs="Times New Roman"/>
              </w:rPr>
              <w:t xml:space="preserve">, </w:t>
            </w:r>
            <w:r w:rsidRPr="000E53E2">
              <w:rPr>
                <w:rFonts w:ascii="Times New Roman" w:eastAsia="Times New Roman" w:hAnsi="Times New Roman" w:cs="Times New Roman" w:hint="eastAsia"/>
              </w:rPr>
              <w:t>за</w:t>
            </w:r>
            <w:r w:rsidRPr="000E53E2">
              <w:rPr>
                <w:rFonts w:ascii="Times New Roman" w:eastAsia="Times New Roman" w:hAnsi="Times New Roman" w:cs="Times New Roman"/>
              </w:rPr>
              <w:t xml:space="preserve"> </w:t>
            </w:r>
            <w:r w:rsidRPr="000E53E2">
              <w:rPr>
                <w:rFonts w:ascii="Times New Roman" w:eastAsia="Times New Roman" w:hAnsi="Times New Roman" w:cs="Times New Roman" w:hint="eastAsia"/>
              </w:rPr>
              <w:t>уградњу</w:t>
            </w:r>
            <w:r w:rsidRPr="000E53E2">
              <w:rPr>
                <w:rFonts w:ascii="Times New Roman" w:eastAsia="Times New Roman" w:hAnsi="Times New Roman" w:cs="Times New Roman"/>
              </w:rPr>
              <w:t xml:space="preserve"> </w:t>
            </w:r>
            <w:r w:rsidRPr="000E53E2">
              <w:rPr>
                <w:rFonts w:ascii="Times New Roman" w:eastAsia="Times New Roman" w:hAnsi="Times New Roman" w:cs="Times New Roman" w:hint="eastAsia"/>
              </w:rPr>
              <w:t>у</w:t>
            </w:r>
          </w:p>
          <w:p w:rsidR="007D6CC7" w:rsidRPr="000E53E2" w:rsidRDefault="007D6CC7" w:rsidP="007D6CC7">
            <w:pPr>
              <w:spacing w:after="0" w:line="240" w:lineRule="auto"/>
              <w:jc w:val="both"/>
              <w:rPr>
                <w:rFonts w:ascii="Times New Roman" w:eastAsia="Times New Roman" w:hAnsi="Times New Roman" w:cs="Times New Roman"/>
              </w:rPr>
            </w:pPr>
            <w:r w:rsidRPr="000E53E2">
              <w:rPr>
                <w:rFonts w:ascii="Times New Roman" w:eastAsia="Times New Roman" w:hAnsi="Times New Roman" w:cs="Times New Roman" w:hint="eastAsia"/>
              </w:rPr>
              <w:t>сувомонтажну</w:t>
            </w:r>
            <w:r w:rsidRPr="000E53E2">
              <w:rPr>
                <w:rFonts w:ascii="Times New Roman" w:eastAsia="Times New Roman" w:hAnsi="Times New Roman" w:cs="Times New Roman"/>
              </w:rPr>
              <w:t xml:space="preserve"> </w:t>
            </w:r>
            <w:r w:rsidRPr="000E53E2">
              <w:rPr>
                <w:rFonts w:ascii="Times New Roman" w:eastAsia="Times New Roman" w:hAnsi="Times New Roman" w:cs="Times New Roman" w:hint="eastAsia"/>
              </w:rPr>
              <w:t>зидну</w:t>
            </w:r>
            <w:r w:rsidRPr="000E53E2">
              <w:rPr>
                <w:rFonts w:ascii="Times New Roman" w:eastAsia="Times New Roman" w:hAnsi="Times New Roman" w:cs="Times New Roman"/>
              </w:rPr>
              <w:t xml:space="preserve"> </w:t>
            </w:r>
            <w:r w:rsidRPr="000E53E2">
              <w:rPr>
                <w:rFonts w:ascii="Times New Roman" w:eastAsia="Times New Roman" w:hAnsi="Times New Roman" w:cs="Times New Roman" w:hint="eastAsia"/>
              </w:rPr>
              <w:t>или</w:t>
            </w:r>
            <w:r w:rsidRPr="000E53E2">
              <w:rPr>
                <w:rFonts w:ascii="Times New Roman" w:eastAsia="Times New Roman" w:hAnsi="Times New Roman" w:cs="Times New Roman"/>
              </w:rPr>
              <w:t xml:space="preserve"> </w:t>
            </w:r>
            <w:r w:rsidRPr="000E53E2">
              <w:rPr>
                <w:rFonts w:ascii="Times New Roman" w:eastAsia="Times New Roman" w:hAnsi="Times New Roman" w:cs="Times New Roman" w:hint="eastAsia"/>
              </w:rPr>
              <w:t>предзидну</w:t>
            </w:r>
          </w:p>
          <w:p w:rsidR="007D6CC7" w:rsidRPr="000E53E2" w:rsidRDefault="007D6CC7" w:rsidP="007D6CC7">
            <w:pPr>
              <w:spacing w:after="0" w:line="240" w:lineRule="auto"/>
              <w:jc w:val="both"/>
              <w:rPr>
                <w:rFonts w:ascii="Times New Roman" w:eastAsia="Times New Roman" w:hAnsi="Times New Roman" w:cs="Times New Roman"/>
              </w:rPr>
            </w:pPr>
            <w:r w:rsidRPr="000E53E2">
              <w:rPr>
                <w:rFonts w:ascii="Times New Roman" w:eastAsia="Times New Roman" w:hAnsi="Times New Roman" w:cs="Times New Roman" w:hint="eastAsia"/>
              </w:rPr>
              <w:t>конструкцију</w:t>
            </w:r>
            <w:r w:rsidRPr="000E53E2">
              <w:rPr>
                <w:rFonts w:ascii="Times New Roman" w:eastAsia="Times New Roman" w:hAnsi="Times New Roman" w:cs="Times New Roman"/>
              </w:rPr>
              <w:t xml:space="preserve"> </w:t>
            </w:r>
            <w:r w:rsidRPr="000E53E2">
              <w:rPr>
                <w:rFonts w:ascii="Times New Roman" w:eastAsia="Times New Roman" w:hAnsi="Times New Roman" w:cs="Times New Roman" w:hint="eastAsia"/>
              </w:rPr>
              <w:t>обложену</w:t>
            </w:r>
            <w:r w:rsidRPr="000E53E2">
              <w:rPr>
                <w:rFonts w:ascii="Times New Roman" w:eastAsia="Times New Roman" w:hAnsi="Times New Roman" w:cs="Times New Roman"/>
              </w:rPr>
              <w:t xml:space="preserve"> </w:t>
            </w:r>
            <w:r w:rsidRPr="000E53E2">
              <w:rPr>
                <w:rFonts w:ascii="Times New Roman" w:eastAsia="Times New Roman" w:hAnsi="Times New Roman" w:cs="Times New Roman" w:hint="eastAsia"/>
              </w:rPr>
              <w:t>гипскартонским</w:t>
            </w:r>
          </w:p>
          <w:p w:rsidR="007D6CC7" w:rsidRPr="000E53E2" w:rsidRDefault="007D6CC7" w:rsidP="007D6CC7">
            <w:pPr>
              <w:spacing w:after="0" w:line="240" w:lineRule="auto"/>
              <w:jc w:val="both"/>
              <w:rPr>
                <w:rFonts w:ascii="Times New Roman" w:eastAsia="Times New Roman" w:hAnsi="Times New Roman" w:cs="Times New Roman"/>
              </w:rPr>
            </w:pPr>
            <w:r w:rsidRPr="000E53E2">
              <w:rPr>
                <w:rFonts w:ascii="Times New Roman" w:eastAsia="Times New Roman" w:hAnsi="Times New Roman" w:cs="Times New Roman" w:hint="eastAsia"/>
              </w:rPr>
              <w:t>плочама</w:t>
            </w:r>
            <w:r w:rsidRPr="000E53E2">
              <w:rPr>
                <w:rFonts w:ascii="Times New Roman" w:eastAsia="Times New Roman" w:hAnsi="Times New Roman" w:cs="Times New Roman"/>
              </w:rPr>
              <w:t xml:space="preserve">, </w:t>
            </w:r>
            <w:r w:rsidRPr="000E53E2">
              <w:rPr>
                <w:rFonts w:ascii="Times New Roman" w:eastAsia="Times New Roman" w:hAnsi="Times New Roman" w:cs="Times New Roman" w:hint="eastAsia"/>
              </w:rPr>
              <w:t>комплет</w:t>
            </w:r>
            <w:r w:rsidRPr="000E53E2">
              <w:rPr>
                <w:rFonts w:ascii="Times New Roman" w:eastAsia="Times New Roman" w:hAnsi="Times New Roman" w:cs="Times New Roman"/>
              </w:rPr>
              <w:t xml:space="preserve"> </w:t>
            </w:r>
            <w:r w:rsidRPr="000E53E2">
              <w:rPr>
                <w:rFonts w:ascii="Times New Roman" w:eastAsia="Times New Roman" w:hAnsi="Times New Roman" w:cs="Times New Roman" w:hint="eastAsia"/>
              </w:rPr>
              <w:t>са</w:t>
            </w:r>
            <w:r w:rsidRPr="000E53E2">
              <w:rPr>
                <w:rFonts w:ascii="Times New Roman" w:eastAsia="Times New Roman" w:hAnsi="Times New Roman" w:cs="Times New Roman"/>
              </w:rPr>
              <w:t xml:space="preserve"> </w:t>
            </w:r>
            <w:r w:rsidRPr="000E53E2">
              <w:rPr>
                <w:rFonts w:ascii="Times New Roman" w:eastAsia="Times New Roman" w:hAnsi="Times New Roman" w:cs="Times New Roman" w:hint="eastAsia"/>
              </w:rPr>
              <w:t>одводним</w:t>
            </w:r>
            <w:r w:rsidRPr="000E53E2">
              <w:rPr>
                <w:rFonts w:ascii="Times New Roman" w:eastAsia="Times New Roman" w:hAnsi="Times New Roman" w:cs="Times New Roman"/>
              </w:rPr>
              <w:t xml:space="preserve"> </w:t>
            </w:r>
            <w:r w:rsidRPr="000E53E2">
              <w:rPr>
                <w:rFonts w:ascii="Times New Roman" w:eastAsia="Times New Roman" w:hAnsi="Times New Roman" w:cs="Times New Roman" w:hint="eastAsia"/>
              </w:rPr>
              <w:t>коленом</w:t>
            </w:r>
            <w:r w:rsidRPr="000E53E2">
              <w:rPr>
                <w:rFonts w:ascii="Times New Roman" w:eastAsia="Times New Roman" w:hAnsi="Times New Roman" w:cs="Times New Roman"/>
              </w:rPr>
              <w:t xml:space="preserve"> </w:t>
            </w:r>
            <w:r w:rsidRPr="000E53E2">
              <w:rPr>
                <w:rFonts w:ascii="Times New Roman" w:eastAsia="Times New Roman" w:hAnsi="Times New Roman" w:cs="Times New Roman" w:hint="eastAsia"/>
              </w:rPr>
              <w:t>д</w:t>
            </w:r>
            <w:r w:rsidRPr="000E53E2">
              <w:rPr>
                <w:rFonts w:ascii="Times New Roman" w:eastAsia="Times New Roman" w:hAnsi="Times New Roman" w:cs="Times New Roman"/>
              </w:rPr>
              <w:t xml:space="preserve">50 </w:t>
            </w:r>
            <w:r w:rsidRPr="000E53E2">
              <w:rPr>
                <w:rFonts w:ascii="Times New Roman" w:eastAsia="Times New Roman" w:hAnsi="Times New Roman" w:cs="Times New Roman" w:hint="eastAsia"/>
              </w:rPr>
              <w:t>мм</w:t>
            </w:r>
          </w:p>
          <w:p w:rsidR="007D6CC7" w:rsidRPr="000E53E2" w:rsidRDefault="007D6CC7" w:rsidP="007D6CC7">
            <w:pPr>
              <w:spacing w:after="0" w:line="240" w:lineRule="auto"/>
              <w:jc w:val="both"/>
              <w:rPr>
                <w:rFonts w:ascii="Times New Roman" w:eastAsia="Times New Roman" w:hAnsi="Times New Roman" w:cs="Times New Roman"/>
              </w:rPr>
            </w:pPr>
            <w:r w:rsidRPr="000E53E2">
              <w:rPr>
                <w:rFonts w:ascii="Times New Roman" w:eastAsia="Times New Roman" w:hAnsi="Times New Roman" w:cs="Times New Roman" w:hint="eastAsia"/>
              </w:rPr>
              <w:t>и</w:t>
            </w:r>
            <w:r w:rsidRPr="000E53E2">
              <w:rPr>
                <w:rFonts w:ascii="Times New Roman" w:eastAsia="Times New Roman" w:hAnsi="Times New Roman" w:cs="Times New Roman"/>
              </w:rPr>
              <w:t xml:space="preserve"> </w:t>
            </w:r>
            <w:r w:rsidRPr="000E53E2">
              <w:rPr>
                <w:rFonts w:ascii="Times New Roman" w:eastAsia="Times New Roman" w:hAnsi="Times New Roman" w:cs="Times New Roman" w:hint="eastAsia"/>
              </w:rPr>
              <w:t>сифонском</w:t>
            </w:r>
            <w:r w:rsidRPr="000E53E2">
              <w:rPr>
                <w:rFonts w:ascii="Times New Roman" w:eastAsia="Times New Roman" w:hAnsi="Times New Roman" w:cs="Times New Roman"/>
              </w:rPr>
              <w:t xml:space="preserve"> </w:t>
            </w:r>
            <w:r w:rsidRPr="000E53E2">
              <w:rPr>
                <w:rFonts w:ascii="Times New Roman" w:eastAsia="Times New Roman" w:hAnsi="Times New Roman" w:cs="Times New Roman" w:hint="eastAsia"/>
              </w:rPr>
              <w:t>заптивком</w:t>
            </w:r>
            <w:r w:rsidRPr="000E53E2">
              <w:rPr>
                <w:rFonts w:ascii="Times New Roman" w:eastAsia="Times New Roman" w:hAnsi="Times New Roman" w:cs="Times New Roman"/>
              </w:rPr>
              <w:t xml:space="preserve"> 44/32 </w:t>
            </w:r>
            <w:r w:rsidRPr="000E53E2">
              <w:rPr>
                <w:rFonts w:ascii="Times New Roman" w:eastAsia="Times New Roman" w:hAnsi="Times New Roman" w:cs="Times New Roman" w:hint="eastAsia"/>
              </w:rPr>
              <w:t>мм</w:t>
            </w:r>
            <w:r w:rsidRPr="000E53E2">
              <w:rPr>
                <w:rFonts w:ascii="Times New Roman" w:eastAsia="Times New Roman" w:hAnsi="Times New Roman" w:cs="Times New Roman"/>
              </w:rPr>
              <w:t xml:space="preserve">, </w:t>
            </w:r>
            <w:r w:rsidRPr="000E53E2">
              <w:rPr>
                <w:rFonts w:ascii="Times New Roman" w:eastAsia="Times New Roman" w:hAnsi="Times New Roman" w:cs="Times New Roman" w:hint="eastAsia"/>
              </w:rPr>
              <w:t>вијцима</w:t>
            </w:r>
            <w:r w:rsidRPr="000E53E2">
              <w:rPr>
                <w:rFonts w:ascii="Times New Roman" w:eastAsia="Times New Roman" w:hAnsi="Times New Roman" w:cs="Times New Roman"/>
              </w:rPr>
              <w:t xml:space="preserve"> </w:t>
            </w:r>
            <w:r w:rsidRPr="000E53E2">
              <w:rPr>
                <w:rFonts w:ascii="Times New Roman" w:eastAsia="Times New Roman" w:hAnsi="Times New Roman" w:cs="Times New Roman" w:hint="eastAsia"/>
              </w:rPr>
              <w:t>за</w:t>
            </w:r>
          </w:p>
          <w:p w:rsidR="007D6CC7" w:rsidRPr="000E53E2" w:rsidRDefault="007D6CC7" w:rsidP="007D6CC7">
            <w:pPr>
              <w:spacing w:after="0" w:line="240" w:lineRule="auto"/>
              <w:jc w:val="both"/>
              <w:rPr>
                <w:rFonts w:ascii="Times New Roman" w:eastAsia="Times New Roman" w:hAnsi="Times New Roman" w:cs="Times New Roman"/>
              </w:rPr>
            </w:pPr>
            <w:r w:rsidRPr="000E53E2">
              <w:rPr>
                <w:rFonts w:ascii="Times New Roman" w:eastAsia="Times New Roman" w:hAnsi="Times New Roman" w:cs="Times New Roman" w:hint="eastAsia"/>
              </w:rPr>
              <w:t>учвршћење</w:t>
            </w:r>
            <w:r w:rsidRPr="000E53E2">
              <w:rPr>
                <w:rFonts w:ascii="Times New Roman" w:eastAsia="Times New Roman" w:hAnsi="Times New Roman" w:cs="Times New Roman"/>
              </w:rPr>
              <w:t xml:space="preserve"> </w:t>
            </w:r>
            <w:r w:rsidRPr="000E53E2">
              <w:rPr>
                <w:rFonts w:ascii="Times New Roman" w:eastAsia="Times New Roman" w:hAnsi="Times New Roman" w:cs="Times New Roman" w:hint="eastAsia"/>
              </w:rPr>
              <w:t>плоче</w:t>
            </w:r>
            <w:r w:rsidRPr="000E53E2">
              <w:rPr>
                <w:rFonts w:ascii="Times New Roman" w:eastAsia="Times New Roman" w:hAnsi="Times New Roman" w:cs="Times New Roman"/>
              </w:rPr>
              <w:t xml:space="preserve"> </w:t>
            </w:r>
            <w:r w:rsidRPr="000E53E2">
              <w:rPr>
                <w:rFonts w:ascii="Times New Roman" w:eastAsia="Times New Roman" w:hAnsi="Times New Roman" w:cs="Times New Roman" w:hint="eastAsia"/>
              </w:rPr>
              <w:t>и</w:t>
            </w:r>
            <w:r w:rsidRPr="000E53E2">
              <w:rPr>
                <w:rFonts w:ascii="Times New Roman" w:eastAsia="Times New Roman" w:hAnsi="Times New Roman" w:cs="Times New Roman"/>
              </w:rPr>
              <w:t xml:space="preserve"> </w:t>
            </w:r>
            <w:r w:rsidRPr="000E53E2">
              <w:rPr>
                <w:rFonts w:ascii="Times New Roman" w:eastAsia="Times New Roman" w:hAnsi="Times New Roman" w:cs="Times New Roman" w:hint="eastAsia"/>
              </w:rPr>
              <w:t>свим</w:t>
            </w:r>
            <w:r w:rsidRPr="000E53E2">
              <w:rPr>
                <w:rFonts w:ascii="Times New Roman" w:eastAsia="Times New Roman" w:hAnsi="Times New Roman" w:cs="Times New Roman"/>
              </w:rPr>
              <w:t xml:space="preserve"> </w:t>
            </w:r>
            <w:r w:rsidRPr="000E53E2">
              <w:rPr>
                <w:rFonts w:ascii="Times New Roman" w:eastAsia="Times New Roman" w:hAnsi="Times New Roman" w:cs="Times New Roman" w:hint="eastAsia"/>
              </w:rPr>
              <w:t>потребним</w:t>
            </w:r>
          </w:p>
          <w:p w:rsidR="007D6CC7" w:rsidRPr="000E53E2" w:rsidRDefault="007D6CC7" w:rsidP="007D6CC7">
            <w:pPr>
              <w:spacing w:after="0" w:line="240" w:lineRule="auto"/>
              <w:jc w:val="both"/>
              <w:rPr>
                <w:rFonts w:ascii="Times New Roman" w:eastAsia="Times New Roman" w:hAnsi="Times New Roman" w:cs="Times New Roman"/>
              </w:rPr>
            </w:pPr>
            <w:r w:rsidRPr="000E53E2">
              <w:rPr>
                <w:rFonts w:ascii="Times New Roman" w:eastAsia="Times New Roman" w:hAnsi="Times New Roman" w:cs="Times New Roman" w:hint="eastAsia"/>
              </w:rPr>
              <w:lastRenderedPageBreak/>
              <w:t>причврсним</w:t>
            </w:r>
            <w:r w:rsidRPr="000E53E2">
              <w:rPr>
                <w:rFonts w:ascii="Times New Roman" w:eastAsia="Times New Roman" w:hAnsi="Times New Roman" w:cs="Times New Roman"/>
              </w:rPr>
              <w:t xml:space="preserve"> </w:t>
            </w:r>
            <w:r w:rsidRPr="000E53E2">
              <w:rPr>
                <w:rFonts w:ascii="Times New Roman" w:eastAsia="Times New Roman" w:hAnsi="Times New Roman" w:cs="Times New Roman" w:hint="eastAsia"/>
              </w:rPr>
              <w:t>прибором</w:t>
            </w:r>
            <w:r w:rsidRPr="000E53E2">
              <w:rPr>
                <w:rFonts w:ascii="Times New Roman" w:eastAsia="Times New Roman" w:hAnsi="Times New Roman" w:cs="Times New Roman"/>
              </w:rPr>
              <w:t xml:space="preserve"> </w:t>
            </w:r>
            <w:r w:rsidRPr="000E53E2">
              <w:rPr>
                <w:rFonts w:ascii="Times New Roman" w:eastAsia="Times New Roman" w:hAnsi="Times New Roman" w:cs="Times New Roman" w:hint="eastAsia"/>
              </w:rPr>
              <w:t>и</w:t>
            </w:r>
            <w:r w:rsidRPr="000E53E2">
              <w:rPr>
                <w:rFonts w:ascii="Times New Roman" w:eastAsia="Times New Roman" w:hAnsi="Times New Roman" w:cs="Times New Roman"/>
              </w:rPr>
              <w:t xml:space="preserve"> </w:t>
            </w:r>
            <w:r w:rsidRPr="000E53E2">
              <w:rPr>
                <w:rFonts w:ascii="Times New Roman" w:eastAsia="Times New Roman" w:hAnsi="Times New Roman" w:cs="Times New Roman" w:hint="eastAsia"/>
              </w:rPr>
              <w:t>спојним</w:t>
            </w:r>
          </w:p>
          <w:p w:rsidR="007D6CC7" w:rsidRPr="000E53E2" w:rsidRDefault="007D6CC7" w:rsidP="007D6CC7">
            <w:pPr>
              <w:spacing w:after="0" w:line="240" w:lineRule="auto"/>
              <w:jc w:val="both"/>
              <w:rPr>
                <w:rFonts w:ascii="Times New Roman" w:eastAsia="Times New Roman" w:hAnsi="Times New Roman" w:cs="Times New Roman"/>
              </w:rPr>
            </w:pPr>
            <w:r w:rsidRPr="000E53E2">
              <w:rPr>
                <w:rFonts w:ascii="Times New Roman" w:eastAsia="Times New Roman" w:hAnsi="Times New Roman" w:cs="Times New Roman" w:hint="eastAsia"/>
              </w:rPr>
              <w:t>материјалом</w:t>
            </w:r>
            <w:r w:rsidRPr="000E53E2">
              <w:rPr>
                <w:rFonts w:ascii="Times New Roman" w:eastAsia="Times New Roman" w:hAnsi="Times New Roman" w:cs="Times New Roman"/>
              </w:rPr>
              <w:t>.</w:t>
            </w:r>
            <w:r w:rsidRPr="000E53E2">
              <w:rPr>
                <w:rFonts w:ascii="Times New Roman" w:eastAsia="Times New Roman" w:hAnsi="Times New Roman" w:cs="Times New Roman"/>
                <w:lang w:val="sr-Cyrl-CS"/>
              </w:rPr>
              <w:t xml:space="preserve"> </w:t>
            </w:r>
            <w:r w:rsidRPr="000E53E2">
              <w:rPr>
                <w:rFonts w:ascii="Times New Roman" w:eastAsia="Times New Roman" w:hAnsi="Times New Roman" w:cs="Times New Roman" w:hint="eastAsia"/>
              </w:rPr>
              <w:t>Произвођач</w:t>
            </w:r>
            <w:r w:rsidRPr="000E53E2">
              <w:rPr>
                <w:rFonts w:ascii="Times New Roman" w:eastAsia="Times New Roman" w:hAnsi="Times New Roman" w:cs="Times New Roman"/>
              </w:rPr>
              <w:t xml:space="preserve"> </w:t>
            </w:r>
            <w:r>
              <w:rPr>
                <w:rFonts w:ascii="Times New Roman" w:eastAsia="Times New Roman" w:hAnsi="Times New Roman" w:cs="Times New Roman"/>
                <w:lang w:val="sr-Cyrl-CS"/>
              </w:rPr>
              <w:t>Геберит</w:t>
            </w:r>
            <w:r w:rsidRPr="000E53E2">
              <w:rPr>
                <w:rFonts w:ascii="Times New Roman" w:eastAsia="Times New Roman" w:hAnsi="Times New Roman" w:cs="Times New Roman"/>
              </w:rPr>
              <w:t xml:space="preserve"> </w:t>
            </w:r>
            <w:r w:rsidRPr="000E53E2">
              <w:rPr>
                <w:rFonts w:ascii="Times New Roman" w:eastAsia="Times New Roman" w:hAnsi="Times New Roman" w:cs="Times New Roman" w:hint="eastAsia"/>
              </w:rPr>
              <w:t>или</w:t>
            </w:r>
          </w:p>
          <w:p w:rsidR="007D6CC7" w:rsidRDefault="007D6CC7" w:rsidP="007D6CC7">
            <w:pPr>
              <w:spacing w:after="0" w:line="240" w:lineRule="auto"/>
              <w:jc w:val="both"/>
              <w:rPr>
                <w:rFonts w:ascii="Times New Roman" w:eastAsia="Times New Roman" w:hAnsi="Times New Roman" w:cs="Times New Roman"/>
              </w:rPr>
            </w:pPr>
            <w:r w:rsidRPr="000E53E2">
              <w:rPr>
                <w:rFonts w:ascii="Times New Roman" w:eastAsia="Times New Roman" w:hAnsi="Times New Roman" w:cs="Times New Roman" w:hint="eastAsia"/>
              </w:rPr>
              <w:t>одговарајуће</w:t>
            </w:r>
            <w:r w:rsidRPr="000E53E2">
              <w:rPr>
                <w:rFonts w:ascii="Times New Roman" w:eastAsia="Times New Roman" w:hAnsi="Times New Roman" w:cs="Times New Roman"/>
              </w:rPr>
              <w:t>.</w:t>
            </w:r>
          </w:p>
          <w:p w:rsidR="007D6CC7" w:rsidRPr="00683AA7" w:rsidRDefault="007D6CC7" w:rsidP="007D6CC7">
            <w:pPr>
              <w:spacing w:after="0" w:line="240" w:lineRule="auto"/>
              <w:jc w:val="both"/>
              <w:rPr>
                <w:rFonts w:ascii="Times New Roman" w:eastAsia="Times New Roman" w:hAnsi="Times New Roman" w:cs="Times New Roman"/>
                <w:b/>
                <w:lang w:val="sr-Cyrl-CS"/>
              </w:rPr>
            </w:pPr>
            <w:r w:rsidRPr="00683AA7">
              <w:rPr>
                <w:rFonts w:ascii="Times New Roman" w:eastAsia="Times New Roman" w:hAnsi="Times New Roman" w:cs="Times New Roman"/>
                <w:b/>
                <w:lang w:val="sr-Cyrl-CS"/>
              </w:rPr>
              <w:t>У тоалетима за посетиоце:</w:t>
            </w:r>
          </w:p>
          <w:p w:rsidR="007D6CC7" w:rsidRPr="00261709" w:rsidRDefault="007D6CC7" w:rsidP="007D6CC7">
            <w:pPr>
              <w:spacing w:after="0" w:line="240" w:lineRule="auto"/>
              <w:jc w:val="both"/>
              <w:rPr>
                <w:rFonts w:ascii="Times New Roman" w:eastAsia="Times New Roman" w:hAnsi="Times New Roman" w:cs="Times New Roman"/>
              </w:rPr>
            </w:pPr>
            <w:r w:rsidRPr="00261709">
              <w:rPr>
                <w:rFonts w:ascii="Times New Roman" w:eastAsia="Times New Roman" w:hAnsi="Times New Roman" w:cs="Times New Roman" w:hint="eastAsia"/>
              </w:rPr>
              <w:t>Електронске</w:t>
            </w:r>
            <w:r w:rsidRPr="00261709">
              <w:rPr>
                <w:rFonts w:ascii="Times New Roman" w:eastAsia="Times New Roman" w:hAnsi="Times New Roman" w:cs="Times New Roman"/>
              </w:rPr>
              <w:t xml:space="preserve"> </w:t>
            </w:r>
            <w:r w:rsidRPr="00261709">
              <w:rPr>
                <w:rFonts w:ascii="Times New Roman" w:eastAsia="Times New Roman" w:hAnsi="Times New Roman" w:cs="Times New Roman" w:hint="eastAsia"/>
              </w:rPr>
              <w:t>сензорске</w:t>
            </w:r>
            <w:r w:rsidRPr="00261709">
              <w:rPr>
                <w:rFonts w:ascii="Times New Roman" w:eastAsia="Times New Roman" w:hAnsi="Times New Roman" w:cs="Times New Roman"/>
              </w:rPr>
              <w:t xml:space="preserve"> </w:t>
            </w:r>
            <w:r w:rsidRPr="00261709">
              <w:rPr>
                <w:rFonts w:ascii="Times New Roman" w:eastAsia="Times New Roman" w:hAnsi="Times New Roman" w:cs="Times New Roman" w:hint="eastAsia"/>
              </w:rPr>
              <w:t>арматуре</w:t>
            </w:r>
            <w:r w:rsidRPr="00261709">
              <w:rPr>
                <w:rFonts w:ascii="Times New Roman" w:eastAsia="Times New Roman" w:hAnsi="Times New Roman" w:cs="Times New Roman"/>
                <w:lang w:val="sr-Cyrl-CS"/>
              </w:rPr>
              <w:t xml:space="preserve"> </w:t>
            </w:r>
            <w:r w:rsidRPr="00261709">
              <w:rPr>
                <w:rFonts w:ascii="Times New Roman" w:eastAsia="Times New Roman" w:hAnsi="Times New Roman" w:cs="Times New Roman" w:hint="eastAsia"/>
              </w:rPr>
              <w:t>за</w:t>
            </w:r>
            <w:r w:rsidRPr="00261709">
              <w:rPr>
                <w:rFonts w:ascii="Times New Roman" w:eastAsia="Times New Roman" w:hAnsi="Times New Roman" w:cs="Times New Roman"/>
              </w:rPr>
              <w:t xml:space="preserve"> </w:t>
            </w:r>
            <w:r w:rsidRPr="00261709">
              <w:rPr>
                <w:rFonts w:ascii="Times New Roman" w:eastAsia="Times New Roman" w:hAnsi="Times New Roman" w:cs="Times New Roman" w:hint="eastAsia"/>
              </w:rPr>
              <w:t>умиваоник</w:t>
            </w:r>
            <w:r w:rsidRPr="00261709">
              <w:rPr>
                <w:rFonts w:ascii="Times New Roman" w:eastAsia="Times New Roman" w:hAnsi="Times New Roman" w:cs="Times New Roman"/>
              </w:rPr>
              <w:t xml:space="preserve">, </w:t>
            </w:r>
            <w:r w:rsidRPr="00261709">
              <w:rPr>
                <w:rFonts w:ascii="Times New Roman" w:eastAsia="Times New Roman" w:hAnsi="Times New Roman" w:cs="Times New Roman" w:hint="eastAsia"/>
              </w:rPr>
              <w:t>антивандалска</w:t>
            </w:r>
            <w:r w:rsidRPr="00261709">
              <w:rPr>
                <w:rFonts w:ascii="Times New Roman" w:eastAsia="Times New Roman" w:hAnsi="Times New Roman" w:cs="Times New Roman"/>
                <w:lang w:val="sr-Cyrl-CS"/>
              </w:rPr>
              <w:t xml:space="preserve"> </w:t>
            </w:r>
            <w:r w:rsidRPr="00261709">
              <w:rPr>
                <w:rFonts w:ascii="Times New Roman" w:eastAsia="Times New Roman" w:hAnsi="Times New Roman" w:cs="Times New Roman" w:hint="eastAsia"/>
              </w:rPr>
              <w:t>варијанта</w:t>
            </w:r>
            <w:r w:rsidRPr="00261709">
              <w:rPr>
                <w:rFonts w:ascii="Times New Roman" w:eastAsia="Times New Roman" w:hAnsi="Times New Roman" w:cs="Times New Roman"/>
              </w:rPr>
              <w:t xml:space="preserve"> </w:t>
            </w:r>
            <w:r w:rsidRPr="00261709">
              <w:rPr>
                <w:rFonts w:ascii="Times New Roman" w:eastAsia="Times New Roman" w:hAnsi="Times New Roman" w:cs="Times New Roman" w:hint="eastAsia"/>
              </w:rPr>
              <w:t>са</w:t>
            </w:r>
            <w:r w:rsidRPr="00261709">
              <w:rPr>
                <w:rFonts w:ascii="Times New Roman" w:eastAsia="Times New Roman" w:hAnsi="Times New Roman" w:cs="Times New Roman"/>
              </w:rPr>
              <w:t xml:space="preserve"> </w:t>
            </w:r>
            <w:r w:rsidRPr="00261709">
              <w:rPr>
                <w:rFonts w:ascii="Times New Roman" w:eastAsia="Times New Roman" w:hAnsi="Times New Roman" w:cs="Times New Roman" w:hint="eastAsia"/>
              </w:rPr>
              <w:t>мрежним</w:t>
            </w:r>
            <w:r w:rsidRPr="00261709">
              <w:rPr>
                <w:rFonts w:ascii="Times New Roman" w:eastAsia="Times New Roman" w:hAnsi="Times New Roman" w:cs="Times New Roman"/>
              </w:rPr>
              <w:t xml:space="preserve"> </w:t>
            </w:r>
            <w:r w:rsidRPr="00261709">
              <w:rPr>
                <w:rFonts w:ascii="Times New Roman" w:eastAsia="Times New Roman" w:hAnsi="Times New Roman" w:cs="Times New Roman" w:hint="eastAsia"/>
              </w:rPr>
              <w:t>напајањем</w:t>
            </w:r>
            <w:r w:rsidRPr="00261709">
              <w:rPr>
                <w:rFonts w:ascii="Times New Roman" w:eastAsia="Times New Roman" w:hAnsi="Times New Roman" w:cs="Times New Roman"/>
              </w:rPr>
              <w:t xml:space="preserve">, </w:t>
            </w:r>
            <w:r w:rsidRPr="00261709">
              <w:rPr>
                <w:rFonts w:ascii="Times New Roman" w:eastAsia="Times New Roman" w:hAnsi="Times New Roman" w:cs="Times New Roman" w:hint="eastAsia"/>
              </w:rPr>
              <w:t>са</w:t>
            </w:r>
            <w:r w:rsidRPr="00261709">
              <w:rPr>
                <w:rFonts w:ascii="Times New Roman" w:eastAsia="Times New Roman" w:hAnsi="Times New Roman" w:cs="Times New Roman"/>
              </w:rPr>
              <w:t xml:space="preserve"> </w:t>
            </w:r>
            <w:r w:rsidRPr="00261709">
              <w:rPr>
                <w:rFonts w:ascii="Times New Roman" w:eastAsia="Times New Roman" w:hAnsi="Times New Roman" w:cs="Times New Roman" w:hint="eastAsia"/>
              </w:rPr>
              <w:t>претходно</w:t>
            </w:r>
            <w:r w:rsidRPr="00261709">
              <w:rPr>
                <w:rFonts w:ascii="Times New Roman" w:eastAsia="Times New Roman" w:hAnsi="Times New Roman" w:cs="Times New Roman"/>
              </w:rPr>
              <w:t xml:space="preserve"> </w:t>
            </w:r>
            <w:r w:rsidRPr="00261709">
              <w:rPr>
                <w:rFonts w:ascii="Times New Roman" w:eastAsia="Times New Roman" w:hAnsi="Times New Roman" w:cs="Times New Roman" w:hint="eastAsia"/>
              </w:rPr>
              <w:t>подесивим</w:t>
            </w:r>
            <w:r w:rsidRPr="00261709">
              <w:rPr>
                <w:rFonts w:ascii="Times New Roman" w:eastAsia="Times New Roman" w:hAnsi="Times New Roman" w:cs="Times New Roman"/>
              </w:rPr>
              <w:t xml:space="preserve"> </w:t>
            </w:r>
            <w:r w:rsidRPr="00261709">
              <w:rPr>
                <w:rFonts w:ascii="Times New Roman" w:eastAsia="Times New Roman" w:hAnsi="Times New Roman" w:cs="Times New Roman" w:hint="eastAsia"/>
              </w:rPr>
              <w:t>механичким</w:t>
            </w:r>
            <w:r w:rsidRPr="00261709">
              <w:rPr>
                <w:rFonts w:ascii="Times New Roman" w:eastAsia="Times New Roman" w:hAnsi="Times New Roman" w:cs="Times New Roman"/>
                <w:lang w:val="sr-Cyrl-CS"/>
              </w:rPr>
              <w:t xml:space="preserve"> </w:t>
            </w:r>
            <w:r w:rsidRPr="00261709">
              <w:rPr>
                <w:rFonts w:ascii="Times New Roman" w:eastAsia="Times New Roman" w:hAnsi="Times New Roman" w:cs="Times New Roman" w:hint="eastAsia"/>
              </w:rPr>
              <w:t>мешањем</w:t>
            </w:r>
            <w:r w:rsidRPr="00261709">
              <w:rPr>
                <w:rFonts w:ascii="Times New Roman" w:eastAsia="Times New Roman" w:hAnsi="Times New Roman" w:cs="Times New Roman"/>
              </w:rPr>
              <w:t xml:space="preserve"> </w:t>
            </w:r>
            <w:r w:rsidRPr="00261709">
              <w:rPr>
                <w:rFonts w:ascii="Times New Roman" w:eastAsia="Times New Roman" w:hAnsi="Times New Roman" w:cs="Times New Roman" w:hint="eastAsia"/>
              </w:rPr>
              <w:t>ТВ</w:t>
            </w:r>
            <w:r w:rsidRPr="00261709">
              <w:rPr>
                <w:rFonts w:ascii="Times New Roman" w:eastAsia="Times New Roman" w:hAnsi="Times New Roman" w:cs="Times New Roman"/>
              </w:rPr>
              <w:t>+</w:t>
            </w:r>
            <w:r w:rsidRPr="00261709">
              <w:rPr>
                <w:rFonts w:ascii="Times New Roman" w:eastAsia="Times New Roman" w:hAnsi="Times New Roman" w:cs="Times New Roman" w:hint="eastAsia"/>
              </w:rPr>
              <w:t>ХВ</w:t>
            </w:r>
            <w:r w:rsidRPr="00261709">
              <w:rPr>
                <w:rFonts w:ascii="Times New Roman" w:eastAsia="Times New Roman" w:hAnsi="Times New Roman" w:cs="Times New Roman"/>
              </w:rPr>
              <w:t xml:space="preserve">, </w:t>
            </w:r>
            <w:r w:rsidRPr="00261709">
              <w:rPr>
                <w:rFonts w:ascii="Times New Roman" w:eastAsia="Times New Roman" w:hAnsi="Times New Roman" w:cs="Times New Roman" w:hint="eastAsia"/>
              </w:rPr>
              <w:t>перлатором</w:t>
            </w:r>
            <w:r w:rsidRPr="00261709">
              <w:rPr>
                <w:rFonts w:ascii="Times New Roman" w:eastAsia="Times New Roman" w:hAnsi="Times New Roman" w:cs="Times New Roman"/>
              </w:rPr>
              <w:t xml:space="preserve"> </w:t>
            </w:r>
            <w:r w:rsidRPr="00261709">
              <w:rPr>
                <w:rFonts w:ascii="Times New Roman" w:eastAsia="Times New Roman" w:hAnsi="Times New Roman" w:cs="Times New Roman" w:hint="eastAsia"/>
              </w:rPr>
              <w:t>са</w:t>
            </w:r>
            <w:r w:rsidRPr="00261709">
              <w:rPr>
                <w:rFonts w:ascii="Times New Roman" w:eastAsia="Times New Roman" w:hAnsi="Times New Roman" w:cs="Times New Roman"/>
              </w:rPr>
              <w:t xml:space="preserve"> </w:t>
            </w:r>
            <w:r w:rsidRPr="00261709">
              <w:rPr>
                <w:rFonts w:ascii="Times New Roman" w:eastAsia="Times New Roman" w:hAnsi="Times New Roman" w:cs="Times New Roman" w:hint="eastAsia"/>
              </w:rPr>
              <w:t>ограничењем</w:t>
            </w:r>
            <w:r w:rsidRPr="00261709">
              <w:rPr>
                <w:rFonts w:ascii="Times New Roman" w:eastAsia="Times New Roman" w:hAnsi="Times New Roman" w:cs="Times New Roman"/>
                <w:lang w:val="sr-Cyrl-CS"/>
              </w:rPr>
              <w:t xml:space="preserve"> </w:t>
            </w:r>
            <w:r w:rsidRPr="00261709">
              <w:rPr>
                <w:rFonts w:ascii="Times New Roman" w:eastAsia="Times New Roman" w:hAnsi="Times New Roman" w:cs="Times New Roman" w:hint="eastAsia"/>
              </w:rPr>
              <w:t>протока</w:t>
            </w:r>
            <w:r w:rsidRPr="00261709">
              <w:rPr>
                <w:rFonts w:ascii="Times New Roman" w:eastAsia="Times New Roman" w:hAnsi="Times New Roman" w:cs="Times New Roman"/>
              </w:rPr>
              <w:t xml:space="preserve"> </w:t>
            </w:r>
            <w:r w:rsidRPr="00261709">
              <w:rPr>
                <w:rFonts w:ascii="Times New Roman" w:eastAsia="Times New Roman" w:hAnsi="Times New Roman" w:cs="Times New Roman" w:hint="eastAsia"/>
              </w:rPr>
              <w:t>воде</w:t>
            </w:r>
            <w:r w:rsidRPr="00261709">
              <w:rPr>
                <w:rFonts w:ascii="Times New Roman" w:eastAsia="Times New Roman" w:hAnsi="Times New Roman" w:cs="Times New Roman"/>
              </w:rPr>
              <w:t xml:space="preserve">, </w:t>
            </w:r>
            <w:r w:rsidRPr="00261709">
              <w:rPr>
                <w:rFonts w:ascii="Times New Roman" w:eastAsia="Times New Roman" w:hAnsi="Times New Roman" w:cs="Times New Roman" w:hint="eastAsia"/>
              </w:rPr>
              <w:t>уградним</w:t>
            </w:r>
            <w:r w:rsidRPr="00261709">
              <w:rPr>
                <w:rFonts w:ascii="Times New Roman" w:eastAsia="Times New Roman" w:hAnsi="Times New Roman" w:cs="Times New Roman"/>
              </w:rPr>
              <w:t xml:space="preserve"> </w:t>
            </w:r>
            <w:r w:rsidRPr="00261709">
              <w:rPr>
                <w:rFonts w:ascii="Times New Roman" w:eastAsia="Times New Roman" w:hAnsi="Times New Roman" w:cs="Times New Roman" w:hint="eastAsia"/>
              </w:rPr>
              <w:t>сетом</w:t>
            </w:r>
            <w:r w:rsidRPr="00261709">
              <w:rPr>
                <w:rFonts w:ascii="Times New Roman" w:eastAsia="Times New Roman" w:hAnsi="Times New Roman" w:cs="Times New Roman"/>
              </w:rPr>
              <w:t xml:space="preserve"> </w:t>
            </w:r>
            <w:r w:rsidRPr="00261709">
              <w:rPr>
                <w:rFonts w:ascii="Times New Roman" w:eastAsia="Times New Roman" w:hAnsi="Times New Roman" w:cs="Times New Roman" w:hint="eastAsia"/>
              </w:rPr>
              <w:t>за</w:t>
            </w:r>
            <w:r w:rsidRPr="00261709">
              <w:rPr>
                <w:rFonts w:ascii="Times New Roman" w:eastAsia="Times New Roman" w:hAnsi="Times New Roman" w:cs="Times New Roman"/>
              </w:rPr>
              <w:t xml:space="preserve"> </w:t>
            </w:r>
            <w:r w:rsidRPr="00261709">
              <w:rPr>
                <w:rFonts w:ascii="Times New Roman" w:eastAsia="Times New Roman" w:hAnsi="Times New Roman" w:cs="Times New Roman" w:hint="eastAsia"/>
              </w:rPr>
              <w:t>прикључак</w:t>
            </w:r>
            <w:r w:rsidRPr="00261709">
              <w:rPr>
                <w:rFonts w:ascii="Times New Roman" w:eastAsia="Times New Roman" w:hAnsi="Times New Roman" w:cs="Times New Roman"/>
                <w:lang w:val="sr-Cyrl-CS"/>
              </w:rPr>
              <w:t xml:space="preserve"> в</w:t>
            </w:r>
            <w:r w:rsidRPr="00261709">
              <w:rPr>
                <w:rFonts w:ascii="Times New Roman" w:eastAsia="Times New Roman" w:hAnsi="Times New Roman" w:cs="Times New Roman" w:hint="eastAsia"/>
              </w:rPr>
              <w:t>оде</w:t>
            </w:r>
            <w:r w:rsidRPr="00261709">
              <w:rPr>
                <w:rFonts w:ascii="Times New Roman" w:eastAsia="Times New Roman" w:hAnsi="Times New Roman" w:cs="Times New Roman"/>
              </w:rPr>
              <w:t xml:space="preserve"> </w:t>
            </w:r>
            <w:r w:rsidRPr="00261709">
              <w:rPr>
                <w:rFonts w:ascii="Times New Roman" w:eastAsia="Times New Roman" w:hAnsi="Times New Roman" w:cs="Times New Roman" w:hint="eastAsia"/>
              </w:rPr>
              <w:t>са</w:t>
            </w:r>
            <w:r w:rsidRPr="00261709">
              <w:rPr>
                <w:rFonts w:ascii="Times New Roman" w:eastAsia="Times New Roman" w:hAnsi="Times New Roman" w:cs="Times New Roman"/>
              </w:rPr>
              <w:t xml:space="preserve"> </w:t>
            </w:r>
            <w:r w:rsidRPr="00261709">
              <w:rPr>
                <w:rFonts w:ascii="Times New Roman" w:eastAsia="Times New Roman" w:hAnsi="Times New Roman" w:cs="Times New Roman" w:hint="eastAsia"/>
              </w:rPr>
              <w:t>ситима</w:t>
            </w:r>
            <w:r w:rsidRPr="00261709">
              <w:rPr>
                <w:rFonts w:ascii="Times New Roman" w:eastAsia="Times New Roman" w:hAnsi="Times New Roman" w:cs="Times New Roman"/>
              </w:rPr>
              <w:t xml:space="preserve"> </w:t>
            </w:r>
            <w:r w:rsidRPr="00261709">
              <w:rPr>
                <w:rFonts w:ascii="Times New Roman" w:eastAsia="Times New Roman" w:hAnsi="Times New Roman" w:cs="Times New Roman" w:hint="eastAsia"/>
              </w:rPr>
              <w:t>против</w:t>
            </w:r>
            <w:r w:rsidRPr="00261709">
              <w:rPr>
                <w:rFonts w:ascii="Times New Roman" w:eastAsia="Times New Roman" w:hAnsi="Times New Roman" w:cs="Times New Roman"/>
              </w:rPr>
              <w:t xml:space="preserve"> </w:t>
            </w:r>
            <w:r w:rsidRPr="00261709">
              <w:rPr>
                <w:rFonts w:ascii="Times New Roman" w:eastAsia="Times New Roman" w:hAnsi="Times New Roman" w:cs="Times New Roman" w:hint="eastAsia"/>
              </w:rPr>
              <w:t>нечистоћа</w:t>
            </w:r>
            <w:r w:rsidRPr="00261709">
              <w:rPr>
                <w:rFonts w:ascii="Times New Roman" w:eastAsia="Times New Roman" w:hAnsi="Times New Roman" w:cs="Times New Roman"/>
              </w:rPr>
              <w:t xml:space="preserve"> </w:t>
            </w:r>
            <w:r w:rsidRPr="00261709">
              <w:rPr>
                <w:rFonts w:ascii="Times New Roman" w:eastAsia="Times New Roman" w:hAnsi="Times New Roman" w:cs="Times New Roman" w:hint="eastAsia"/>
              </w:rPr>
              <w:t>и</w:t>
            </w:r>
            <w:r w:rsidRPr="00261709">
              <w:rPr>
                <w:rFonts w:ascii="Times New Roman" w:eastAsia="Times New Roman" w:hAnsi="Times New Roman" w:cs="Times New Roman"/>
                <w:lang w:val="sr-Cyrl-CS"/>
              </w:rPr>
              <w:t xml:space="preserve"> </w:t>
            </w:r>
            <w:r w:rsidRPr="00261709">
              <w:rPr>
                <w:rFonts w:ascii="Times New Roman" w:eastAsia="Times New Roman" w:hAnsi="Times New Roman" w:cs="Times New Roman" w:hint="eastAsia"/>
              </w:rPr>
              <w:t>неповратним</w:t>
            </w:r>
            <w:r w:rsidRPr="00261709">
              <w:rPr>
                <w:rFonts w:ascii="Times New Roman" w:eastAsia="Times New Roman" w:hAnsi="Times New Roman" w:cs="Times New Roman"/>
              </w:rPr>
              <w:t xml:space="preserve"> </w:t>
            </w:r>
            <w:r w:rsidRPr="00261709">
              <w:rPr>
                <w:rFonts w:ascii="Times New Roman" w:eastAsia="Times New Roman" w:hAnsi="Times New Roman" w:cs="Times New Roman" w:hint="eastAsia"/>
              </w:rPr>
              <w:t>вентилима</w:t>
            </w:r>
            <w:r w:rsidRPr="00261709">
              <w:rPr>
                <w:rFonts w:ascii="Times New Roman" w:eastAsia="Times New Roman" w:hAnsi="Times New Roman" w:cs="Times New Roman"/>
              </w:rPr>
              <w:t>,</w:t>
            </w:r>
          </w:p>
          <w:p w:rsidR="007D6CC7" w:rsidRDefault="007D6CC7" w:rsidP="007D6CC7">
            <w:pPr>
              <w:spacing w:after="0" w:line="240" w:lineRule="auto"/>
              <w:jc w:val="both"/>
              <w:rPr>
                <w:rFonts w:ascii="Times New Roman" w:eastAsia="Times New Roman" w:hAnsi="Times New Roman" w:cs="Times New Roman"/>
                <w:lang w:val="sr-Cyrl-CS"/>
              </w:rPr>
            </w:pPr>
            <w:r w:rsidRPr="00261709">
              <w:rPr>
                <w:rFonts w:ascii="Times New Roman" w:eastAsia="Times New Roman" w:hAnsi="Times New Roman" w:cs="Times New Roman" w:hint="eastAsia"/>
              </w:rPr>
              <w:t>уградни</w:t>
            </w:r>
            <w:r w:rsidRPr="00261709">
              <w:rPr>
                <w:rFonts w:ascii="Times New Roman" w:eastAsia="Times New Roman" w:hAnsi="Times New Roman" w:cs="Times New Roman"/>
              </w:rPr>
              <w:t xml:space="preserve"> </w:t>
            </w:r>
            <w:r w:rsidRPr="00261709">
              <w:rPr>
                <w:rFonts w:ascii="Times New Roman" w:eastAsia="Times New Roman" w:hAnsi="Times New Roman" w:cs="Times New Roman" w:hint="eastAsia"/>
              </w:rPr>
              <w:t>сет</w:t>
            </w:r>
            <w:r w:rsidRPr="00261709">
              <w:rPr>
                <w:rFonts w:ascii="Times New Roman" w:eastAsia="Times New Roman" w:hAnsi="Times New Roman" w:cs="Times New Roman"/>
              </w:rPr>
              <w:t xml:space="preserve"> </w:t>
            </w:r>
            <w:r w:rsidRPr="00261709">
              <w:rPr>
                <w:rFonts w:ascii="Times New Roman" w:eastAsia="Times New Roman" w:hAnsi="Times New Roman" w:cs="Times New Roman" w:hint="eastAsia"/>
              </w:rPr>
              <w:t>са</w:t>
            </w:r>
            <w:r w:rsidRPr="00261709">
              <w:rPr>
                <w:rFonts w:ascii="Times New Roman" w:eastAsia="Times New Roman" w:hAnsi="Times New Roman" w:cs="Times New Roman"/>
              </w:rPr>
              <w:t xml:space="preserve"> </w:t>
            </w:r>
            <w:r w:rsidRPr="00261709">
              <w:rPr>
                <w:rFonts w:ascii="Times New Roman" w:eastAsia="Times New Roman" w:hAnsi="Times New Roman" w:cs="Times New Roman" w:hint="eastAsia"/>
              </w:rPr>
              <w:t>исправљачем</w:t>
            </w:r>
            <w:r w:rsidRPr="00261709">
              <w:rPr>
                <w:rFonts w:ascii="Times New Roman" w:eastAsia="Times New Roman" w:hAnsi="Times New Roman" w:cs="Times New Roman"/>
              </w:rPr>
              <w:t xml:space="preserve"> </w:t>
            </w:r>
            <w:r w:rsidRPr="00261709">
              <w:rPr>
                <w:rFonts w:ascii="Times New Roman" w:eastAsia="Times New Roman" w:hAnsi="Times New Roman" w:cs="Times New Roman" w:hint="eastAsia"/>
              </w:rPr>
              <w:t>за</w:t>
            </w:r>
            <w:r w:rsidRPr="00261709">
              <w:rPr>
                <w:rFonts w:ascii="Times New Roman" w:eastAsia="Times New Roman" w:hAnsi="Times New Roman" w:cs="Times New Roman"/>
              </w:rPr>
              <w:t xml:space="preserve"> </w:t>
            </w:r>
            <w:r w:rsidRPr="00261709">
              <w:rPr>
                <w:rFonts w:ascii="Times New Roman" w:eastAsia="Times New Roman" w:hAnsi="Times New Roman" w:cs="Times New Roman" w:hint="eastAsia"/>
              </w:rPr>
              <w:t>напајање</w:t>
            </w:r>
            <w:r w:rsidRPr="00261709">
              <w:rPr>
                <w:rFonts w:ascii="Times New Roman" w:eastAsia="Times New Roman" w:hAnsi="Times New Roman" w:cs="Times New Roman"/>
                <w:lang w:val="sr-Cyrl-CS"/>
              </w:rPr>
              <w:t xml:space="preserve"> </w:t>
            </w:r>
            <w:r w:rsidRPr="00261709">
              <w:rPr>
                <w:rFonts w:ascii="Times New Roman" w:eastAsia="Times New Roman" w:hAnsi="Times New Roman" w:cs="Times New Roman"/>
              </w:rPr>
              <w:t>230/12</w:t>
            </w:r>
            <w:r w:rsidRPr="00261709">
              <w:rPr>
                <w:rFonts w:ascii="Times New Roman" w:eastAsia="Times New Roman" w:hAnsi="Times New Roman" w:cs="Times New Roman" w:hint="eastAsia"/>
              </w:rPr>
              <w:t>В</w:t>
            </w:r>
            <w:r w:rsidRPr="00261709">
              <w:rPr>
                <w:rFonts w:ascii="Times New Roman" w:eastAsia="Times New Roman" w:hAnsi="Times New Roman" w:cs="Times New Roman"/>
              </w:rPr>
              <w:t xml:space="preserve">. </w:t>
            </w:r>
            <w:r w:rsidRPr="00261709">
              <w:rPr>
                <w:rFonts w:ascii="Times New Roman" w:eastAsia="Times New Roman" w:hAnsi="Times New Roman" w:cs="Times New Roman" w:hint="eastAsia"/>
              </w:rPr>
              <w:t>Произвођач</w:t>
            </w:r>
            <w:r w:rsidRPr="00261709">
              <w:rPr>
                <w:rFonts w:ascii="Times New Roman" w:eastAsia="Times New Roman" w:hAnsi="Times New Roman" w:cs="Times New Roman"/>
                <w:lang w:val="sr-Cyrl-CS"/>
              </w:rPr>
              <w:t xml:space="preserve"> Геберит</w:t>
            </w:r>
            <w:r w:rsidRPr="00261709">
              <w:rPr>
                <w:rFonts w:ascii="Times New Roman" w:eastAsia="Times New Roman" w:hAnsi="Times New Roman" w:cs="Times New Roman"/>
              </w:rPr>
              <w:t xml:space="preserve"> </w:t>
            </w:r>
            <w:r w:rsidRPr="00261709">
              <w:rPr>
                <w:rFonts w:ascii="Times New Roman" w:eastAsia="Times New Roman" w:hAnsi="Times New Roman" w:cs="Times New Roman" w:hint="eastAsia"/>
              </w:rPr>
              <w:t>или</w:t>
            </w:r>
            <w:r w:rsidRPr="00261709">
              <w:rPr>
                <w:rFonts w:ascii="Times New Roman" w:eastAsia="Times New Roman" w:hAnsi="Times New Roman" w:cs="Times New Roman"/>
              </w:rPr>
              <w:t xml:space="preserve"> Delabie </w:t>
            </w:r>
            <w:r w:rsidRPr="00261709">
              <w:rPr>
                <w:rFonts w:ascii="Times New Roman" w:eastAsia="Times New Roman" w:hAnsi="Times New Roman" w:cs="Times New Roman"/>
                <w:lang w:val="sr-Cyrl-CS"/>
              </w:rPr>
              <w:t xml:space="preserve">или </w:t>
            </w:r>
            <w:r w:rsidRPr="00261709">
              <w:rPr>
                <w:rFonts w:ascii="Times New Roman" w:eastAsia="Times New Roman" w:hAnsi="Times New Roman" w:cs="Times New Roman" w:hint="eastAsia"/>
              </w:rPr>
              <w:t>одговарајуће</w:t>
            </w:r>
            <w:r w:rsidRPr="00261709">
              <w:rPr>
                <w:rFonts w:ascii="Times New Roman" w:eastAsia="Times New Roman" w:hAnsi="Times New Roman" w:cs="Times New Roman"/>
              </w:rPr>
              <w:t>.</w:t>
            </w:r>
          </w:p>
          <w:p w:rsidR="007D6CC7" w:rsidRPr="002E033C" w:rsidRDefault="007D6CC7" w:rsidP="007D6CC7">
            <w:pPr>
              <w:spacing w:after="0" w:line="240" w:lineRule="auto"/>
              <w:jc w:val="both"/>
              <w:rPr>
                <w:rFonts w:ascii="Times New Roman" w:eastAsia="Times New Roman" w:hAnsi="Times New Roman" w:cs="Times New Roman"/>
                <w:b/>
                <w:lang w:val="sr-Cyrl-CS"/>
              </w:rPr>
            </w:pPr>
            <w:r w:rsidRPr="002E033C">
              <w:rPr>
                <w:rFonts w:ascii="Times New Roman" w:eastAsia="Times New Roman" w:hAnsi="Times New Roman" w:cs="Times New Roman"/>
                <w:b/>
                <w:lang w:val="sr-Cyrl-CS"/>
              </w:rPr>
              <w:t>У осталим тоалетима:</w:t>
            </w:r>
          </w:p>
          <w:p w:rsidR="007D6CC7" w:rsidRDefault="007D6CC7" w:rsidP="007D6CC7">
            <w:pPr>
              <w:spacing w:after="0" w:line="240" w:lineRule="auto"/>
              <w:jc w:val="both"/>
              <w:rPr>
                <w:rFonts w:ascii="Times New Roman" w:eastAsia="Times New Roman" w:hAnsi="Times New Roman" w:cs="Times New Roman"/>
              </w:rPr>
            </w:pPr>
            <w:r w:rsidRPr="00E5051B">
              <w:rPr>
                <w:rFonts w:ascii="Times New Roman" w:eastAsia="Times New Roman" w:hAnsi="Times New Roman" w:cs="Times New Roman" w:hint="eastAsia"/>
              </w:rPr>
              <w:t>једноручна</w:t>
            </w:r>
            <w:r w:rsidRPr="00E5051B">
              <w:rPr>
                <w:rFonts w:ascii="Times New Roman" w:eastAsia="Times New Roman" w:hAnsi="Times New Roman" w:cs="Times New Roman"/>
              </w:rPr>
              <w:t xml:space="preserve"> </w:t>
            </w:r>
            <w:r w:rsidRPr="00E5051B">
              <w:rPr>
                <w:rFonts w:ascii="Times New Roman" w:eastAsia="Times New Roman" w:hAnsi="Times New Roman" w:cs="Times New Roman" w:hint="eastAsia"/>
              </w:rPr>
              <w:t>батерија</w:t>
            </w:r>
            <w:r>
              <w:rPr>
                <w:rFonts w:ascii="Times New Roman" w:eastAsia="Times New Roman" w:hAnsi="Times New Roman" w:cs="Times New Roman"/>
                <w:lang w:val="sr-Cyrl-CS"/>
              </w:rPr>
              <w:t xml:space="preserve"> </w:t>
            </w:r>
            <w:r w:rsidRPr="00E5051B">
              <w:rPr>
                <w:rFonts w:ascii="Times New Roman" w:eastAsia="Times New Roman" w:hAnsi="Times New Roman" w:cs="Times New Roman" w:hint="eastAsia"/>
              </w:rPr>
              <w:t>за</w:t>
            </w:r>
            <w:r w:rsidRPr="00E5051B">
              <w:rPr>
                <w:rFonts w:ascii="Times New Roman" w:eastAsia="Times New Roman" w:hAnsi="Times New Roman" w:cs="Times New Roman"/>
              </w:rPr>
              <w:t xml:space="preserve"> </w:t>
            </w:r>
            <w:r w:rsidRPr="00E5051B">
              <w:rPr>
                <w:rFonts w:ascii="Times New Roman" w:eastAsia="Times New Roman" w:hAnsi="Times New Roman" w:cs="Times New Roman" w:hint="eastAsia"/>
              </w:rPr>
              <w:t>топлу</w:t>
            </w:r>
            <w:r w:rsidRPr="00E5051B">
              <w:rPr>
                <w:rFonts w:ascii="Times New Roman" w:eastAsia="Times New Roman" w:hAnsi="Times New Roman" w:cs="Times New Roman"/>
              </w:rPr>
              <w:t xml:space="preserve"> </w:t>
            </w:r>
            <w:r w:rsidRPr="00E5051B">
              <w:rPr>
                <w:rFonts w:ascii="Times New Roman" w:eastAsia="Times New Roman" w:hAnsi="Times New Roman" w:cs="Times New Roman" w:hint="eastAsia"/>
              </w:rPr>
              <w:t>и</w:t>
            </w:r>
            <w:r w:rsidRPr="00E5051B">
              <w:rPr>
                <w:rFonts w:ascii="Times New Roman" w:eastAsia="Times New Roman" w:hAnsi="Times New Roman" w:cs="Times New Roman"/>
              </w:rPr>
              <w:t xml:space="preserve"> </w:t>
            </w:r>
            <w:r w:rsidRPr="00E5051B">
              <w:rPr>
                <w:rFonts w:ascii="Times New Roman" w:eastAsia="Times New Roman" w:hAnsi="Times New Roman" w:cs="Times New Roman" w:hint="eastAsia"/>
              </w:rPr>
              <w:t>хладну</w:t>
            </w:r>
            <w:r w:rsidRPr="00E5051B">
              <w:rPr>
                <w:rFonts w:ascii="Times New Roman" w:eastAsia="Times New Roman" w:hAnsi="Times New Roman" w:cs="Times New Roman"/>
              </w:rPr>
              <w:t xml:space="preserve"> </w:t>
            </w:r>
            <w:r w:rsidRPr="00E5051B">
              <w:rPr>
                <w:rFonts w:ascii="Times New Roman" w:eastAsia="Times New Roman" w:hAnsi="Times New Roman" w:cs="Times New Roman" w:hint="eastAsia"/>
              </w:rPr>
              <w:t>воду</w:t>
            </w:r>
            <w:r w:rsidRPr="00E5051B">
              <w:rPr>
                <w:rFonts w:ascii="Times New Roman" w:eastAsia="Times New Roman" w:hAnsi="Times New Roman" w:cs="Times New Roman"/>
              </w:rPr>
              <w:t xml:space="preserve">, </w:t>
            </w:r>
            <w:r w:rsidRPr="00E5051B">
              <w:rPr>
                <w:rFonts w:ascii="Times New Roman" w:eastAsia="Times New Roman" w:hAnsi="Times New Roman" w:cs="Times New Roman" w:hint="eastAsia"/>
              </w:rPr>
              <w:t>антивандалска</w:t>
            </w:r>
            <w:r w:rsidRPr="00E5051B">
              <w:rPr>
                <w:rFonts w:ascii="Times New Roman" w:eastAsia="Times New Roman" w:hAnsi="Times New Roman" w:cs="Times New Roman"/>
              </w:rPr>
              <w:t xml:space="preserve"> </w:t>
            </w:r>
            <w:r w:rsidRPr="00E5051B">
              <w:rPr>
                <w:rFonts w:ascii="Times New Roman" w:eastAsia="Times New Roman" w:hAnsi="Times New Roman" w:cs="Times New Roman" w:hint="eastAsia"/>
              </w:rPr>
              <w:t>израда</w:t>
            </w:r>
            <w:r w:rsidRPr="00E5051B">
              <w:rPr>
                <w:rFonts w:ascii="Times New Roman" w:eastAsia="Times New Roman" w:hAnsi="Times New Roman" w:cs="Times New Roman"/>
              </w:rPr>
              <w:t xml:space="preserve"> </w:t>
            </w:r>
            <w:r w:rsidRPr="00E5051B">
              <w:rPr>
                <w:rFonts w:ascii="Times New Roman" w:eastAsia="Times New Roman" w:hAnsi="Times New Roman" w:cs="Times New Roman" w:hint="eastAsia"/>
              </w:rPr>
              <w:t>са</w:t>
            </w:r>
            <w:r>
              <w:rPr>
                <w:rFonts w:ascii="Times New Roman" w:eastAsia="Times New Roman" w:hAnsi="Times New Roman" w:cs="Times New Roman"/>
                <w:lang w:val="sr-Cyrl-CS"/>
              </w:rPr>
              <w:t xml:space="preserve"> </w:t>
            </w:r>
            <w:r w:rsidRPr="00E5051B">
              <w:rPr>
                <w:rFonts w:ascii="Times New Roman" w:eastAsia="Times New Roman" w:hAnsi="Times New Roman" w:cs="Times New Roman" w:hint="eastAsia"/>
              </w:rPr>
              <w:t>претходно</w:t>
            </w:r>
            <w:r w:rsidRPr="00E5051B">
              <w:rPr>
                <w:rFonts w:ascii="Times New Roman" w:eastAsia="Times New Roman" w:hAnsi="Times New Roman" w:cs="Times New Roman"/>
              </w:rPr>
              <w:t xml:space="preserve"> </w:t>
            </w:r>
            <w:r w:rsidRPr="00E5051B">
              <w:rPr>
                <w:rFonts w:ascii="Times New Roman" w:eastAsia="Times New Roman" w:hAnsi="Times New Roman" w:cs="Times New Roman" w:hint="eastAsia"/>
              </w:rPr>
              <w:t>подесивим</w:t>
            </w:r>
            <w:r w:rsidRPr="00E5051B">
              <w:rPr>
                <w:rFonts w:ascii="Times New Roman" w:eastAsia="Times New Roman" w:hAnsi="Times New Roman" w:cs="Times New Roman"/>
              </w:rPr>
              <w:t xml:space="preserve"> </w:t>
            </w:r>
            <w:r w:rsidRPr="00E5051B">
              <w:rPr>
                <w:rFonts w:ascii="Times New Roman" w:eastAsia="Times New Roman" w:hAnsi="Times New Roman" w:cs="Times New Roman" w:hint="eastAsia"/>
              </w:rPr>
              <w:t>механичким</w:t>
            </w:r>
            <w:r w:rsidRPr="00E5051B">
              <w:rPr>
                <w:rFonts w:ascii="Times New Roman" w:eastAsia="Times New Roman" w:hAnsi="Times New Roman" w:cs="Times New Roman"/>
              </w:rPr>
              <w:t xml:space="preserve"> </w:t>
            </w:r>
            <w:r w:rsidRPr="00E5051B">
              <w:rPr>
                <w:rFonts w:ascii="Times New Roman" w:eastAsia="Times New Roman" w:hAnsi="Times New Roman" w:cs="Times New Roman" w:hint="eastAsia"/>
              </w:rPr>
              <w:t>мешањем</w:t>
            </w:r>
            <w:r>
              <w:rPr>
                <w:rFonts w:ascii="Times New Roman" w:eastAsia="Times New Roman" w:hAnsi="Times New Roman" w:cs="Times New Roman"/>
                <w:lang w:val="sr-Cyrl-CS"/>
              </w:rPr>
              <w:t xml:space="preserve"> </w:t>
            </w:r>
            <w:r w:rsidRPr="00E5051B">
              <w:rPr>
                <w:rFonts w:ascii="Times New Roman" w:eastAsia="Times New Roman" w:hAnsi="Times New Roman" w:cs="Times New Roman" w:hint="eastAsia"/>
              </w:rPr>
              <w:t>ТВ</w:t>
            </w:r>
            <w:r w:rsidRPr="00E5051B">
              <w:rPr>
                <w:rFonts w:ascii="Times New Roman" w:eastAsia="Times New Roman" w:hAnsi="Times New Roman" w:cs="Times New Roman"/>
              </w:rPr>
              <w:t>+</w:t>
            </w:r>
            <w:r w:rsidRPr="00E5051B">
              <w:rPr>
                <w:rFonts w:ascii="Times New Roman" w:eastAsia="Times New Roman" w:hAnsi="Times New Roman" w:cs="Times New Roman" w:hint="eastAsia"/>
              </w:rPr>
              <w:t>ХВ</w:t>
            </w:r>
            <w:r w:rsidRPr="00E5051B">
              <w:rPr>
                <w:rFonts w:ascii="Times New Roman" w:eastAsia="Times New Roman" w:hAnsi="Times New Roman" w:cs="Times New Roman"/>
              </w:rPr>
              <w:t xml:space="preserve">, </w:t>
            </w:r>
            <w:r w:rsidRPr="00E5051B">
              <w:rPr>
                <w:rFonts w:ascii="Times New Roman" w:eastAsia="Times New Roman" w:hAnsi="Times New Roman" w:cs="Times New Roman" w:hint="eastAsia"/>
              </w:rPr>
              <w:t>перлатором</w:t>
            </w:r>
            <w:r w:rsidRPr="00E5051B">
              <w:rPr>
                <w:rFonts w:ascii="Times New Roman" w:eastAsia="Times New Roman" w:hAnsi="Times New Roman" w:cs="Times New Roman"/>
              </w:rPr>
              <w:t xml:space="preserve"> </w:t>
            </w:r>
            <w:r w:rsidRPr="00E5051B">
              <w:rPr>
                <w:rFonts w:ascii="Times New Roman" w:eastAsia="Times New Roman" w:hAnsi="Times New Roman" w:cs="Times New Roman" w:hint="eastAsia"/>
              </w:rPr>
              <w:t>са</w:t>
            </w:r>
            <w:r w:rsidRPr="00E5051B">
              <w:rPr>
                <w:rFonts w:ascii="Times New Roman" w:eastAsia="Times New Roman" w:hAnsi="Times New Roman" w:cs="Times New Roman"/>
              </w:rPr>
              <w:t xml:space="preserve"> </w:t>
            </w:r>
            <w:r w:rsidRPr="00E5051B">
              <w:rPr>
                <w:rFonts w:ascii="Times New Roman" w:eastAsia="Times New Roman" w:hAnsi="Times New Roman" w:cs="Times New Roman" w:hint="eastAsia"/>
              </w:rPr>
              <w:t>ограничењем</w:t>
            </w:r>
            <w:r w:rsidRPr="00E5051B">
              <w:rPr>
                <w:rFonts w:ascii="Times New Roman" w:eastAsia="Times New Roman" w:hAnsi="Times New Roman" w:cs="Times New Roman"/>
              </w:rPr>
              <w:t xml:space="preserve"> </w:t>
            </w:r>
            <w:r w:rsidRPr="00E5051B">
              <w:rPr>
                <w:rFonts w:ascii="Times New Roman" w:eastAsia="Times New Roman" w:hAnsi="Times New Roman" w:cs="Times New Roman" w:hint="eastAsia"/>
              </w:rPr>
              <w:t>протока</w:t>
            </w:r>
            <w:r>
              <w:rPr>
                <w:rFonts w:ascii="Times New Roman" w:eastAsia="Times New Roman" w:hAnsi="Times New Roman" w:cs="Times New Roman"/>
                <w:lang w:val="sr-Cyrl-CS"/>
              </w:rPr>
              <w:t xml:space="preserve"> </w:t>
            </w:r>
            <w:r w:rsidRPr="00E5051B">
              <w:rPr>
                <w:rFonts w:ascii="Times New Roman" w:eastAsia="Times New Roman" w:hAnsi="Times New Roman" w:cs="Times New Roman" w:hint="eastAsia"/>
              </w:rPr>
              <w:t>воде</w:t>
            </w:r>
            <w:r w:rsidRPr="00E5051B">
              <w:rPr>
                <w:rFonts w:ascii="Times New Roman" w:eastAsia="Times New Roman" w:hAnsi="Times New Roman" w:cs="Times New Roman"/>
              </w:rPr>
              <w:t xml:space="preserve">, </w:t>
            </w:r>
            <w:r w:rsidRPr="00E5051B">
              <w:rPr>
                <w:rFonts w:ascii="Times New Roman" w:eastAsia="Times New Roman" w:hAnsi="Times New Roman" w:cs="Times New Roman" w:hint="eastAsia"/>
              </w:rPr>
              <w:t>са</w:t>
            </w:r>
            <w:r w:rsidRPr="00E5051B">
              <w:rPr>
                <w:rFonts w:ascii="Times New Roman" w:eastAsia="Times New Roman" w:hAnsi="Times New Roman" w:cs="Times New Roman"/>
              </w:rPr>
              <w:t xml:space="preserve"> </w:t>
            </w:r>
            <w:r w:rsidRPr="00E5051B">
              <w:rPr>
                <w:rFonts w:ascii="Times New Roman" w:eastAsia="Times New Roman" w:hAnsi="Times New Roman" w:cs="Times New Roman" w:hint="eastAsia"/>
              </w:rPr>
              <w:t>флексибилним</w:t>
            </w:r>
            <w:r w:rsidRPr="00E5051B">
              <w:rPr>
                <w:rFonts w:ascii="Times New Roman" w:eastAsia="Times New Roman" w:hAnsi="Times New Roman" w:cs="Times New Roman"/>
              </w:rPr>
              <w:t xml:space="preserve"> </w:t>
            </w:r>
            <w:r w:rsidRPr="00E5051B">
              <w:rPr>
                <w:rFonts w:ascii="Times New Roman" w:eastAsia="Times New Roman" w:hAnsi="Times New Roman" w:cs="Times New Roman" w:hint="eastAsia"/>
              </w:rPr>
              <w:t>везама</w:t>
            </w:r>
            <w:r w:rsidRPr="00E5051B">
              <w:rPr>
                <w:rFonts w:ascii="Times New Roman" w:eastAsia="Times New Roman" w:hAnsi="Times New Roman" w:cs="Times New Roman"/>
              </w:rPr>
              <w:t xml:space="preserve"> </w:t>
            </w:r>
            <w:r w:rsidRPr="00E5051B">
              <w:rPr>
                <w:rFonts w:ascii="Times New Roman" w:eastAsia="Times New Roman" w:hAnsi="Times New Roman" w:cs="Times New Roman" w:hint="eastAsia"/>
              </w:rPr>
              <w:t>и</w:t>
            </w:r>
            <w:r w:rsidRPr="00E5051B">
              <w:rPr>
                <w:rFonts w:ascii="Times New Roman" w:eastAsia="Times New Roman" w:hAnsi="Times New Roman" w:cs="Times New Roman"/>
              </w:rPr>
              <w:t xml:space="preserve"> </w:t>
            </w:r>
            <w:r w:rsidRPr="00E5051B">
              <w:rPr>
                <w:rFonts w:ascii="Times New Roman" w:eastAsia="Times New Roman" w:hAnsi="Times New Roman" w:cs="Times New Roman" w:hint="eastAsia"/>
              </w:rPr>
              <w:t>изливом</w:t>
            </w:r>
            <w:r w:rsidRPr="00E5051B">
              <w:rPr>
                <w:rFonts w:ascii="Times New Roman" w:eastAsia="Times New Roman" w:hAnsi="Times New Roman" w:cs="Times New Roman"/>
              </w:rPr>
              <w:t xml:space="preserve"> </w:t>
            </w:r>
            <w:r w:rsidRPr="00E5051B">
              <w:rPr>
                <w:rFonts w:ascii="Times New Roman" w:eastAsia="Times New Roman" w:hAnsi="Times New Roman" w:cs="Times New Roman" w:hint="eastAsia"/>
              </w:rPr>
              <w:t>за</w:t>
            </w:r>
            <w:r>
              <w:rPr>
                <w:rFonts w:ascii="Times New Roman" w:eastAsia="Times New Roman" w:hAnsi="Times New Roman" w:cs="Times New Roman"/>
                <w:lang w:val="sr-Cyrl-CS"/>
              </w:rPr>
              <w:t xml:space="preserve"> </w:t>
            </w:r>
            <w:r w:rsidRPr="00E5051B">
              <w:rPr>
                <w:rFonts w:ascii="Times New Roman" w:eastAsia="Times New Roman" w:hAnsi="Times New Roman" w:cs="Times New Roman" w:hint="eastAsia"/>
              </w:rPr>
              <w:t>умиваонике</w:t>
            </w:r>
            <w:r w:rsidRPr="00E5051B">
              <w:rPr>
                <w:rFonts w:ascii="Times New Roman" w:eastAsia="Times New Roman" w:hAnsi="Times New Roman" w:cs="Times New Roman"/>
              </w:rPr>
              <w:t xml:space="preserve">. </w:t>
            </w:r>
            <w:r w:rsidRPr="00E5051B">
              <w:rPr>
                <w:rFonts w:ascii="Times New Roman" w:eastAsia="Times New Roman" w:hAnsi="Times New Roman" w:cs="Times New Roman" w:hint="eastAsia"/>
              </w:rPr>
              <w:t>Производ</w:t>
            </w:r>
            <w:r w:rsidRPr="00E5051B">
              <w:rPr>
                <w:rFonts w:ascii="Times New Roman" w:eastAsia="Times New Roman" w:hAnsi="Times New Roman" w:cs="Times New Roman"/>
              </w:rPr>
              <w:t xml:space="preserve"> </w:t>
            </w:r>
            <w:r w:rsidRPr="00E5051B">
              <w:rPr>
                <w:rFonts w:ascii="Times New Roman" w:eastAsia="Times New Roman" w:hAnsi="Times New Roman" w:cs="Times New Roman"/>
                <w:lang w:val="sr-Cyrl-CS"/>
              </w:rPr>
              <w:t xml:space="preserve">Delabie </w:t>
            </w:r>
            <w:r w:rsidRPr="00E5051B">
              <w:rPr>
                <w:rFonts w:ascii="Times New Roman" w:eastAsia="Times New Roman" w:hAnsi="Times New Roman" w:cs="Times New Roman" w:hint="eastAsia"/>
              </w:rPr>
              <w:t>или</w:t>
            </w:r>
            <w:r w:rsidRPr="00E5051B">
              <w:rPr>
                <w:rFonts w:ascii="Times New Roman" w:eastAsia="Times New Roman" w:hAnsi="Times New Roman" w:cs="Times New Roman"/>
              </w:rPr>
              <w:t xml:space="preserve"> </w:t>
            </w:r>
            <w:r w:rsidRPr="00E5051B">
              <w:rPr>
                <w:rFonts w:ascii="Times New Roman" w:eastAsia="Times New Roman" w:hAnsi="Times New Roman" w:cs="Times New Roman" w:hint="eastAsia"/>
              </w:rPr>
              <w:t>одговарајуће</w:t>
            </w:r>
            <w:r w:rsidRPr="00E5051B">
              <w:rPr>
                <w:rFonts w:ascii="Times New Roman" w:eastAsia="Times New Roman" w:hAnsi="Times New Roman" w:cs="Times New Roman"/>
              </w:rPr>
              <w:t>.</w:t>
            </w:r>
          </w:p>
          <w:p w:rsidR="007D6CC7" w:rsidRPr="00233DF4" w:rsidRDefault="007D6CC7" w:rsidP="007D6CC7">
            <w:pPr>
              <w:spacing w:after="0" w:line="240" w:lineRule="auto"/>
              <w:jc w:val="both"/>
              <w:rPr>
                <w:rFonts w:ascii="Times New Roman" w:eastAsia="Times New Roman" w:hAnsi="Times New Roman" w:cs="Times New Roman"/>
                <w:b/>
                <w:lang w:val="sr-Cyrl-CS"/>
              </w:rPr>
            </w:pPr>
            <w:r w:rsidRPr="00233DF4">
              <w:rPr>
                <w:rFonts w:ascii="Times New Roman" w:eastAsia="Times New Roman" w:hAnsi="Times New Roman" w:cs="Times New Roman"/>
                <w:b/>
                <w:lang w:val="sr-Cyrl-CS"/>
              </w:rPr>
              <w:t>У инвалидском тоалету:</w:t>
            </w:r>
          </w:p>
          <w:p w:rsidR="007D6CC7" w:rsidRPr="001C7C77" w:rsidRDefault="007D6CC7" w:rsidP="007D6CC7">
            <w:pPr>
              <w:spacing w:after="0" w:line="240" w:lineRule="auto"/>
              <w:jc w:val="both"/>
              <w:rPr>
                <w:rFonts w:ascii="Times New Roman" w:eastAsia="Times New Roman" w:hAnsi="Times New Roman" w:cs="Times New Roman"/>
              </w:rPr>
            </w:pPr>
            <w:r w:rsidRPr="001C7C77">
              <w:rPr>
                <w:rFonts w:ascii="Times New Roman" w:eastAsia="Times New Roman" w:hAnsi="Times New Roman" w:cs="Times New Roman" w:hint="eastAsia"/>
              </w:rPr>
              <w:t>Набавка</w:t>
            </w:r>
            <w:r w:rsidRPr="001C7C77">
              <w:rPr>
                <w:rFonts w:ascii="Times New Roman" w:eastAsia="Times New Roman" w:hAnsi="Times New Roman" w:cs="Times New Roman"/>
              </w:rPr>
              <w:t xml:space="preserve">, </w:t>
            </w:r>
            <w:r w:rsidRPr="001C7C77">
              <w:rPr>
                <w:rFonts w:ascii="Times New Roman" w:eastAsia="Times New Roman" w:hAnsi="Times New Roman" w:cs="Times New Roman" w:hint="eastAsia"/>
              </w:rPr>
              <w:t>транспорт</w:t>
            </w:r>
            <w:r w:rsidRPr="001C7C77">
              <w:rPr>
                <w:rFonts w:ascii="Times New Roman" w:eastAsia="Times New Roman" w:hAnsi="Times New Roman" w:cs="Times New Roman"/>
              </w:rPr>
              <w:t xml:space="preserve"> </w:t>
            </w:r>
            <w:r w:rsidRPr="001C7C77">
              <w:rPr>
                <w:rFonts w:ascii="Times New Roman" w:eastAsia="Times New Roman" w:hAnsi="Times New Roman" w:cs="Times New Roman" w:hint="eastAsia"/>
              </w:rPr>
              <w:t>и</w:t>
            </w:r>
            <w:r w:rsidRPr="001C7C77">
              <w:rPr>
                <w:rFonts w:ascii="Times New Roman" w:eastAsia="Times New Roman" w:hAnsi="Times New Roman" w:cs="Times New Roman"/>
              </w:rPr>
              <w:t xml:space="preserve"> </w:t>
            </w:r>
            <w:r w:rsidRPr="001C7C77">
              <w:rPr>
                <w:rFonts w:ascii="Times New Roman" w:eastAsia="Times New Roman" w:hAnsi="Times New Roman" w:cs="Times New Roman" w:hint="eastAsia"/>
              </w:rPr>
              <w:t>монтажа</w:t>
            </w:r>
            <w:r w:rsidRPr="001C7C77">
              <w:rPr>
                <w:rFonts w:ascii="Times New Roman" w:eastAsia="Times New Roman" w:hAnsi="Times New Roman" w:cs="Times New Roman"/>
              </w:rPr>
              <w:t xml:space="preserve"> </w:t>
            </w:r>
            <w:r w:rsidRPr="001C7C77">
              <w:rPr>
                <w:rFonts w:ascii="Times New Roman" w:eastAsia="Times New Roman" w:hAnsi="Times New Roman" w:cs="Times New Roman" w:hint="eastAsia"/>
              </w:rPr>
              <w:t>комплетног</w:t>
            </w:r>
          </w:p>
          <w:p w:rsidR="007D6CC7" w:rsidRPr="001C7C77" w:rsidRDefault="007D6CC7" w:rsidP="007D6CC7">
            <w:pPr>
              <w:spacing w:after="0" w:line="240" w:lineRule="auto"/>
              <w:jc w:val="both"/>
              <w:rPr>
                <w:rFonts w:ascii="Times New Roman" w:eastAsia="Times New Roman" w:hAnsi="Times New Roman" w:cs="Times New Roman"/>
              </w:rPr>
            </w:pPr>
            <w:r w:rsidRPr="001C7C77">
              <w:rPr>
                <w:rFonts w:ascii="Times New Roman" w:eastAsia="Times New Roman" w:hAnsi="Times New Roman" w:cs="Times New Roman" w:hint="eastAsia"/>
              </w:rPr>
              <w:t>умиваоника</w:t>
            </w:r>
            <w:r w:rsidRPr="001C7C77">
              <w:rPr>
                <w:rFonts w:ascii="Times New Roman" w:eastAsia="Times New Roman" w:hAnsi="Times New Roman" w:cs="Times New Roman"/>
              </w:rPr>
              <w:t xml:space="preserve"> </w:t>
            </w:r>
            <w:r w:rsidRPr="001C7C77">
              <w:rPr>
                <w:rFonts w:ascii="Times New Roman" w:eastAsia="Times New Roman" w:hAnsi="Times New Roman" w:cs="Times New Roman" w:hint="eastAsia"/>
              </w:rPr>
              <w:t>за</w:t>
            </w:r>
            <w:r w:rsidRPr="001C7C77">
              <w:rPr>
                <w:rFonts w:ascii="Times New Roman" w:eastAsia="Times New Roman" w:hAnsi="Times New Roman" w:cs="Times New Roman"/>
              </w:rPr>
              <w:t xml:space="preserve"> </w:t>
            </w:r>
            <w:r w:rsidRPr="001C7C77">
              <w:rPr>
                <w:rFonts w:ascii="Times New Roman" w:eastAsia="Times New Roman" w:hAnsi="Times New Roman" w:cs="Times New Roman" w:hint="eastAsia"/>
              </w:rPr>
              <w:t>особе</w:t>
            </w:r>
            <w:r w:rsidRPr="001C7C77">
              <w:rPr>
                <w:rFonts w:ascii="Times New Roman" w:eastAsia="Times New Roman" w:hAnsi="Times New Roman" w:cs="Times New Roman"/>
              </w:rPr>
              <w:t xml:space="preserve"> </w:t>
            </w:r>
            <w:r w:rsidRPr="001C7C77">
              <w:rPr>
                <w:rFonts w:ascii="Times New Roman" w:eastAsia="Times New Roman" w:hAnsi="Times New Roman" w:cs="Times New Roman" w:hint="eastAsia"/>
              </w:rPr>
              <w:t>са</w:t>
            </w:r>
            <w:r w:rsidRPr="001C7C77">
              <w:rPr>
                <w:rFonts w:ascii="Times New Roman" w:eastAsia="Times New Roman" w:hAnsi="Times New Roman" w:cs="Times New Roman"/>
              </w:rPr>
              <w:t xml:space="preserve"> </w:t>
            </w:r>
            <w:r w:rsidRPr="001C7C77">
              <w:rPr>
                <w:rFonts w:ascii="Times New Roman" w:eastAsia="Times New Roman" w:hAnsi="Times New Roman" w:cs="Times New Roman" w:hint="eastAsia"/>
              </w:rPr>
              <w:t>посебним</w:t>
            </w:r>
            <w:r w:rsidRPr="001C7C77">
              <w:rPr>
                <w:rFonts w:ascii="Times New Roman" w:eastAsia="Times New Roman" w:hAnsi="Times New Roman" w:cs="Times New Roman"/>
              </w:rPr>
              <w:t xml:space="preserve"> </w:t>
            </w:r>
            <w:r w:rsidRPr="001C7C77">
              <w:rPr>
                <w:rFonts w:ascii="Times New Roman" w:eastAsia="Times New Roman" w:hAnsi="Times New Roman" w:cs="Times New Roman" w:hint="eastAsia"/>
              </w:rPr>
              <w:t>потребама</w:t>
            </w:r>
            <w:r w:rsidRPr="001C7C77">
              <w:rPr>
                <w:rFonts w:ascii="Times New Roman" w:eastAsia="Times New Roman" w:hAnsi="Times New Roman" w:cs="Times New Roman"/>
              </w:rPr>
              <w:t>,</w:t>
            </w:r>
          </w:p>
          <w:p w:rsidR="007D6CC7" w:rsidRPr="001C7C77" w:rsidRDefault="007D6CC7" w:rsidP="007D6CC7">
            <w:pPr>
              <w:spacing w:after="0" w:line="240" w:lineRule="auto"/>
              <w:jc w:val="both"/>
              <w:rPr>
                <w:rFonts w:ascii="Times New Roman" w:eastAsia="Times New Roman" w:hAnsi="Times New Roman" w:cs="Times New Roman"/>
              </w:rPr>
            </w:pPr>
            <w:r w:rsidRPr="001C7C77">
              <w:rPr>
                <w:rFonts w:ascii="Times New Roman" w:eastAsia="Times New Roman" w:hAnsi="Times New Roman" w:cs="Times New Roman" w:hint="eastAsia"/>
              </w:rPr>
              <w:t>који</w:t>
            </w:r>
            <w:r w:rsidRPr="001C7C77">
              <w:rPr>
                <w:rFonts w:ascii="Times New Roman" w:eastAsia="Times New Roman" w:hAnsi="Times New Roman" w:cs="Times New Roman"/>
              </w:rPr>
              <w:t xml:space="preserve"> </w:t>
            </w:r>
            <w:r w:rsidRPr="001C7C77">
              <w:rPr>
                <w:rFonts w:ascii="Times New Roman" w:eastAsia="Times New Roman" w:hAnsi="Times New Roman" w:cs="Times New Roman" w:hint="eastAsia"/>
              </w:rPr>
              <w:t>се</w:t>
            </w:r>
            <w:r w:rsidRPr="001C7C77">
              <w:rPr>
                <w:rFonts w:ascii="Times New Roman" w:eastAsia="Times New Roman" w:hAnsi="Times New Roman" w:cs="Times New Roman"/>
              </w:rPr>
              <w:t xml:space="preserve"> </w:t>
            </w:r>
            <w:r w:rsidRPr="001C7C77">
              <w:rPr>
                <w:rFonts w:ascii="Times New Roman" w:eastAsia="Times New Roman" w:hAnsi="Times New Roman" w:cs="Times New Roman" w:hint="eastAsia"/>
              </w:rPr>
              <w:t>састоји</w:t>
            </w:r>
            <w:r w:rsidRPr="001C7C77">
              <w:rPr>
                <w:rFonts w:ascii="Times New Roman" w:eastAsia="Times New Roman" w:hAnsi="Times New Roman" w:cs="Times New Roman"/>
              </w:rPr>
              <w:t xml:space="preserve"> </w:t>
            </w:r>
            <w:r w:rsidRPr="001C7C77">
              <w:rPr>
                <w:rFonts w:ascii="Times New Roman" w:eastAsia="Times New Roman" w:hAnsi="Times New Roman" w:cs="Times New Roman" w:hint="eastAsia"/>
              </w:rPr>
              <w:t>од</w:t>
            </w:r>
            <w:r w:rsidRPr="001C7C77">
              <w:rPr>
                <w:rFonts w:ascii="Times New Roman" w:eastAsia="Times New Roman" w:hAnsi="Times New Roman" w:cs="Times New Roman"/>
              </w:rPr>
              <w:t xml:space="preserve">: </w:t>
            </w:r>
            <w:r w:rsidRPr="001C7C77">
              <w:rPr>
                <w:rFonts w:ascii="Times New Roman" w:eastAsia="Times New Roman" w:hAnsi="Times New Roman" w:cs="Times New Roman" w:hint="eastAsia"/>
              </w:rPr>
              <w:t>керамичког</w:t>
            </w:r>
            <w:r w:rsidRPr="001C7C77">
              <w:rPr>
                <w:rFonts w:ascii="Times New Roman" w:eastAsia="Times New Roman" w:hAnsi="Times New Roman" w:cs="Times New Roman"/>
              </w:rPr>
              <w:t xml:space="preserve"> </w:t>
            </w:r>
            <w:r w:rsidRPr="001C7C77">
              <w:rPr>
                <w:rFonts w:ascii="Times New Roman" w:eastAsia="Times New Roman" w:hAnsi="Times New Roman" w:cs="Times New Roman" w:hint="eastAsia"/>
              </w:rPr>
              <w:t>болничког</w:t>
            </w:r>
          </w:p>
          <w:p w:rsidR="007D6CC7" w:rsidRPr="001C7C77" w:rsidRDefault="007D6CC7" w:rsidP="007D6CC7">
            <w:pPr>
              <w:spacing w:after="0" w:line="240" w:lineRule="auto"/>
              <w:jc w:val="both"/>
              <w:rPr>
                <w:rFonts w:ascii="Times New Roman" w:eastAsia="Times New Roman" w:hAnsi="Times New Roman" w:cs="Times New Roman"/>
              </w:rPr>
            </w:pPr>
            <w:r w:rsidRPr="001C7C77">
              <w:rPr>
                <w:rFonts w:ascii="Times New Roman" w:eastAsia="Times New Roman" w:hAnsi="Times New Roman" w:cs="Times New Roman" w:hint="eastAsia"/>
              </w:rPr>
              <w:t>умиваоника</w:t>
            </w:r>
            <w:r w:rsidRPr="001C7C77">
              <w:rPr>
                <w:rFonts w:ascii="Times New Roman" w:eastAsia="Times New Roman" w:hAnsi="Times New Roman" w:cs="Times New Roman"/>
              </w:rPr>
              <w:t xml:space="preserve"> (</w:t>
            </w:r>
            <w:r w:rsidRPr="001C7C77">
              <w:rPr>
                <w:rFonts w:ascii="Times New Roman" w:eastAsia="Times New Roman" w:hAnsi="Times New Roman" w:cs="Times New Roman" w:hint="eastAsia"/>
              </w:rPr>
              <w:t>Лауфен</w:t>
            </w:r>
            <w:r w:rsidRPr="001C7C77">
              <w:rPr>
                <w:rFonts w:ascii="Times New Roman" w:eastAsia="Times New Roman" w:hAnsi="Times New Roman" w:cs="Times New Roman"/>
              </w:rPr>
              <w:t xml:space="preserve"> </w:t>
            </w:r>
            <w:r w:rsidRPr="001C7C77">
              <w:rPr>
                <w:rFonts w:ascii="Times New Roman" w:eastAsia="Times New Roman" w:hAnsi="Times New Roman" w:cs="Times New Roman" w:hint="eastAsia"/>
              </w:rPr>
              <w:t>Рехаб</w:t>
            </w:r>
            <w:r w:rsidRPr="001C7C77">
              <w:rPr>
                <w:rFonts w:ascii="Times New Roman" w:eastAsia="Times New Roman" w:hAnsi="Times New Roman" w:cs="Times New Roman"/>
              </w:rPr>
              <w:t xml:space="preserve">) </w:t>
            </w:r>
            <w:r w:rsidRPr="001C7C77">
              <w:rPr>
                <w:rFonts w:ascii="Times New Roman" w:eastAsia="Times New Roman" w:hAnsi="Times New Roman" w:cs="Times New Roman" w:hint="eastAsia"/>
              </w:rPr>
              <w:t>са</w:t>
            </w:r>
            <w:r w:rsidRPr="001C7C77">
              <w:rPr>
                <w:rFonts w:ascii="Times New Roman" w:eastAsia="Times New Roman" w:hAnsi="Times New Roman" w:cs="Times New Roman"/>
              </w:rPr>
              <w:t xml:space="preserve"> </w:t>
            </w:r>
            <w:r w:rsidRPr="001C7C77">
              <w:rPr>
                <w:rFonts w:ascii="Times New Roman" w:eastAsia="Times New Roman" w:hAnsi="Times New Roman" w:cs="Times New Roman" w:hint="eastAsia"/>
              </w:rPr>
              <w:t>плитким</w:t>
            </w:r>
          </w:p>
          <w:p w:rsidR="007D6CC7" w:rsidRPr="009B03BC" w:rsidRDefault="007D6CC7" w:rsidP="007D6CC7">
            <w:pPr>
              <w:spacing w:after="0" w:line="240" w:lineRule="auto"/>
              <w:jc w:val="both"/>
              <w:rPr>
                <w:rFonts w:ascii="Times New Roman" w:eastAsia="Times New Roman" w:hAnsi="Times New Roman" w:cs="Times New Roman"/>
              </w:rPr>
            </w:pPr>
            <w:r w:rsidRPr="001C7C77">
              <w:rPr>
                <w:rFonts w:ascii="Times New Roman" w:eastAsia="Times New Roman" w:hAnsi="Times New Roman" w:cs="Times New Roman" w:hint="eastAsia"/>
              </w:rPr>
              <w:t>хоризонталним</w:t>
            </w:r>
            <w:r w:rsidRPr="001C7C77">
              <w:rPr>
                <w:rFonts w:ascii="Times New Roman" w:eastAsia="Times New Roman" w:hAnsi="Times New Roman" w:cs="Times New Roman"/>
              </w:rPr>
              <w:t xml:space="preserve"> </w:t>
            </w:r>
            <w:r w:rsidRPr="001C7C77">
              <w:rPr>
                <w:rFonts w:ascii="Times New Roman" w:eastAsia="Times New Roman" w:hAnsi="Times New Roman" w:cs="Times New Roman" w:hint="eastAsia"/>
              </w:rPr>
              <w:t>прикључком</w:t>
            </w:r>
            <w:r w:rsidRPr="001C7C77">
              <w:rPr>
                <w:rFonts w:ascii="Times New Roman" w:eastAsia="Times New Roman" w:hAnsi="Times New Roman" w:cs="Times New Roman"/>
              </w:rPr>
              <w:t xml:space="preserve"> </w:t>
            </w:r>
            <w:r w:rsidRPr="001C7C77">
              <w:rPr>
                <w:rFonts w:ascii="Times New Roman" w:eastAsia="Times New Roman" w:hAnsi="Times New Roman" w:cs="Times New Roman" w:hint="eastAsia"/>
              </w:rPr>
              <w:t>д</w:t>
            </w:r>
            <w:r w:rsidRPr="001C7C77">
              <w:rPr>
                <w:rFonts w:ascii="Times New Roman" w:eastAsia="Times New Roman" w:hAnsi="Times New Roman" w:cs="Times New Roman"/>
              </w:rPr>
              <w:t xml:space="preserve">40 </w:t>
            </w:r>
            <w:r w:rsidRPr="001C7C77">
              <w:rPr>
                <w:rFonts w:ascii="Times New Roman" w:eastAsia="Times New Roman" w:hAnsi="Times New Roman" w:cs="Times New Roman" w:hint="eastAsia"/>
              </w:rPr>
              <w:t>мм</w:t>
            </w:r>
            <w:r w:rsidRPr="001C7C77">
              <w:rPr>
                <w:rFonts w:ascii="Times New Roman" w:eastAsia="Times New Roman" w:hAnsi="Times New Roman" w:cs="Times New Roman"/>
              </w:rPr>
              <w:t xml:space="preserve"> </w:t>
            </w:r>
            <w:r w:rsidRPr="001C7C77">
              <w:rPr>
                <w:rFonts w:ascii="Times New Roman" w:eastAsia="Times New Roman" w:hAnsi="Times New Roman" w:cs="Times New Roman" w:hint="eastAsia"/>
              </w:rPr>
              <w:t>на</w:t>
            </w:r>
            <w:r w:rsidRPr="001C7C77">
              <w:rPr>
                <w:rFonts w:ascii="Times New Roman" w:eastAsia="Times New Roman" w:hAnsi="Times New Roman" w:cs="Times New Roman"/>
              </w:rPr>
              <w:t xml:space="preserve"> </w:t>
            </w:r>
            <w:r w:rsidRPr="001C7C77">
              <w:rPr>
                <w:rFonts w:ascii="Times New Roman" w:eastAsia="Times New Roman" w:hAnsi="Times New Roman" w:cs="Times New Roman" w:hint="eastAsia"/>
              </w:rPr>
              <w:t>уградни</w:t>
            </w:r>
            <w:r w:rsidRPr="001C7C77">
              <w:rPr>
                <w:rFonts w:ascii="Times New Roman" w:eastAsia="Times New Roman" w:hAnsi="Times New Roman" w:cs="Times New Roman"/>
              </w:rPr>
              <w:t xml:space="preserve"> </w:t>
            </w:r>
            <w:r w:rsidRPr="001C7C77">
              <w:rPr>
                <w:rFonts w:ascii="Times New Roman" w:eastAsia="Times New Roman" w:hAnsi="Times New Roman" w:cs="Times New Roman" w:hint="eastAsia"/>
              </w:rPr>
              <w:t>сифон</w:t>
            </w:r>
            <w:r w:rsidRPr="001C7C77">
              <w:rPr>
                <w:rFonts w:ascii="Times New Roman" w:eastAsia="Times New Roman" w:hAnsi="Times New Roman" w:cs="Times New Roman"/>
              </w:rPr>
              <w:t xml:space="preserve"> </w:t>
            </w:r>
            <w:r w:rsidRPr="001C7C77">
              <w:rPr>
                <w:rFonts w:ascii="Times New Roman" w:eastAsia="Times New Roman" w:hAnsi="Times New Roman" w:cs="Times New Roman" w:hint="eastAsia"/>
              </w:rPr>
              <w:t>одвода</w:t>
            </w:r>
            <w:r w:rsidRPr="001C7C77">
              <w:rPr>
                <w:rFonts w:ascii="Times New Roman" w:eastAsia="Times New Roman" w:hAnsi="Times New Roman" w:cs="Times New Roman"/>
                <w:lang w:val="sr-Cyrl-CS"/>
              </w:rPr>
              <w:t>,</w:t>
            </w:r>
            <w:r>
              <w:rPr>
                <w:rFonts w:ascii="Times New Roman" w:eastAsia="Times New Roman" w:hAnsi="Times New Roman" w:cs="Times New Roman"/>
                <w:lang w:val="sr-Cyrl-CS"/>
              </w:rPr>
              <w:t xml:space="preserve"> </w:t>
            </w:r>
            <w:r w:rsidRPr="001C7C77">
              <w:rPr>
                <w:rFonts w:ascii="Times New Roman" w:eastAsia="Times New Roman" w:hAnsi="Times New Roman" w:cs="Times New Roman" w:hint="eastAsia"/>
              </w:rPr>
              <w:t>са</w:t>
            </w:r>
            <w:r>
              <w:rPr>
                <w:rFonts w:ascii="Times New Roman" w:eastAsia="Times New Roman" w:hAnsi="Times New Roman" w:cs="Times New Roman"/>
                <w:lang w:val="sr-Cyrl-CS"/>
              </w:rPr>
              <w:t xml:space="preserve"> </w:t>
            </w:r>
            <w:r w:rsidRPr="001C7C77">
              <w:rPr>
                <w:rFonts w:ascii="Times New Roman" w:eastAsia="Times New Roman" w:hAnsi="Times New Roman" w:cs="Times New Roman" w:hint="eastAsia"/>
              </w:rPr>
              <w:t>поклопцем</w:t>
            </w:r>
            <w:r w:rsidRPr="001C7C77">
              <w:rPr>
                <w:rFonts w:ascii="Times New Roman" w:eastAsia="Times New Roman" w:hAnsi="Times New Roman" w:cs="Times New Roman"/>
              </w:rPr>
              <w:t xml:space="preserve"> </w:t>
            </w:r>
            <w:r w:rsidRPr="001C7C77">
              <w:rPr>
                <w:rFonts w:ascii="Times New Roman" w:eastAsia="Times New Roman" w:hAnsi="Times New Roman" w:cs="Times New Roman" w:hint="eastAsia"/>
              </w:rPr>
              <w:t>од</w:t>
            </w:r>
            <w:r w:rsidRPr="001C7C77">
              <w:rPr>
                <w:rFonts w:ascii="Times New Roman" w:eastAsia="Times New Roman" w:hAnsi="Times New Roman" w:cs="Times New Roman"/>
              </w:rPr>
              <w:t xml:space="preserve"> </w:t>
            </w:r>
            <w:r w:rsidRPr="001C7C77">
              <w:rPr>
                <w:rFonts w:ascii="Times New Roman" w:eastAsia="Times New Roman" w:hAnsi="Times New Roman" w:cs="Times New Roman" w:hint="eastAsia"/>
              </w:rPr>
              <w:t>ино</w:t>
            </w:r>
            <w:r w:rsidRPr="001C7C77">
              <w:rPr>
                <w:rFonts w:ascii="Times New Roman" w:eastAsia="Times New Roman" w:hAnsi="Times New Roman" w:cs="Times New Roman"/>
              </w:rPr>
              <w:t>x</w:t>
            </w:r>
            <w:r w:rsidRPr="001C7C77">
              <w:rPr>
                <w:rFonts w:ascii="Times New Roman" w:eastAsia="Times New Roman" w:hAnsi="Times New Roman" w:cs="Times New Roman" w:hint="eastAsia"/>
              </w:rPr>
              <w:t>а</w:t>
            </w:r>
            <w:r w:rsidRPr="001C7C77">
              <w:rPr>
                <w:rFonts w:ascii="Times New Roman" w:eastAsia="Times New Roman" w:hAnsi="Times New Roman" w:cs="Times New Roman"/>
              </w:rPr>
              <w:t>,</w:t>
            </w:r>
            <w:r>
              <w:rPr>
                <w:rFonts w:ascii="Times New Roman" w:eastAsia="Times New Roman" w:hAnsi="Times New Roman" w:cs="Times New Roman"/>
                <w:lang w:val="sr-Cyrl-CS"/>
              </w:rPr>
              <w:t xml:space="preserve"> </w:t>
            </w:r>
            <w:r w:rsidRPr="009B03BC">
              <w:rPr>
                <w:rFonts w:ascii="Times New Roman" w:eastAsia="Times New Roman" w:hAnsi="Times New Roman" w:cs="Times New Roman"/>
              </w:rPr>
              <w:t>монтажног инсталационог</w:t>
            </w:r>
            <w:r>
              <w:rPr>
                <w:rFonts w:ascii="Times New Roman" w:eastAsia="Times New Roman" w:hAnsi="Times New Roman" w:cs="Times New Roman"/>
                <w:lang w:val="sr-Cyrl-CS"/>
              </w:rPr>
              <w:t xml:space="preserve"> </w:t>
            </w:r>
            <w:r w:rsidRPr="009B03BC">
              <w:rPr>
                <w:rFonts w:ascii="Times New Roman" w:eastAsia="Times New Roman" w:hAnsi="Times New Roman" w:cs="Times New Roman"/>
              </w:rPr>
              <w:t>елемента за болнички умиваоник са стојећом</w:t>
            </w:r>
            <w:r>
              <w:rPr>
                <w:rFonts w:ascii="Times New Roman" w:eastAsia="Times New Roman" w:hAnsi="Times New Roman" w:cs="Times New Roman"/>
                <w:lang w:val="sr-Cyrl-CS"/>
              </w:rPr>
              <w:t xml:space="preserve"> </w:t>
            </w:r>
            <w:r w:rsidRPr="009B03BC">
              <w:rPr>
                <w:rFonts w:ascii="Times New Roman" w:eastAsia="Times New Roman" w:hAnsi="Times New Roman" w:cs="Times New Roman"/>
              </w:rPr>
              <w:t>арматуром, висине уградње 112 цм. Инсталациони елемент самоносив</w:t>
            </w:r>
          </w:p>
          <w:p w:rsidR="007D6CC7" w:rsidRPr="009B03BC" w:rsidRDefault="007D6CC7" w:rsidP="007D6CC7">
            <w:pPr>
              <w:spacing w:after="0" w:line="240" w:lineRule="auto"/>
              <w:jc w:val="both"/>
              <w:rPr>
                <w:rFonts w:ascii="Times New Roman" w:eastAsia="Times New Roman" w:hAnsi="Times New Roman" w:cs="Times New Roman"/>
              </w:rPr>
            </w:pPr>
            <w:r w:rsidRPr="009B03BC">
              <w:rPr>
                <w:rFonts w:ascii="Times New Roman" w:eastAsia="Times New Roman" w:hAnsi="Times New Roman" w:cs="Times New Roman"/>
              </w:rPr>
              <w:t>за уградњу у сувомонтажну зидну или</w:t>
            </w:r>
          </w:p>
          <w:p w:rsidR="007D6CC7" w:rsidRPr="009B03BC" w:rsidRDefault="007D6CC7" w:rsidP="007D6CC7">
            <w:pPr>
              <w:spacing w:after="0" w:line="240" w:lineRule="auto"/>
              <w:jc w:val="both"/>
              <w:rPr>
                <w:rFonts w:ascii="Times New Roman" w:eastAsia="Times New Roman" w:hAnsi="Times New Roman" w:cs="Times New Roman"/>
              </w:rPr>
            </w:pPr>
            <w:r w:rsidRPr="009B03BC">
              <w:rPr>
                <w:rFonts w:ascii="Times New Roman" w:eastAsia="Times New Roman" w:hAnsi="Times New Roman" w:cs="Times New Roman"/>
              </w:rPr>
              <w:t>предзидну конструкцију обложену</w:t>
            </w:r>
          </w:p>
          <w:p w:rsidR="007D6CC7" w:rsidRPr="009B03BC" w:rsidRDefault="007D6CC7" w:rsidP="007D6CC7">
            <w:pPr>
              <w:spacing w:after="0" w:line="240" w:lineRule="auto"/>
              <w:jc w:val="both"/>
              <w:rPr>
                <w:rFonts w:ascii="Times New Roman" w:eastAsia="Times New Roman" w:hAnsi="Times New Roman" w:cs="Times New Roman"/>
              </w:rPr>
            </w:pPr>
            <w:r w:rsidRPr="009B03BC">
              <w:rPr>
                <w:rFonts w:ascii="Times New Roman" w:eastAsia="Times New Roman" w:hAnsi="Times New Roman" w:cs="Times New Roman"/>
              </w:rPr>
              <w:t>гипскартонским плочама, комплет са</w:t>
            </w:r>
          </w:p>
          <w:p w:rsidR="007D6CC7" w:rsidRPr="009B03BC" w:rsidRDefault="007D6CC7" w:rsidP="007D6CC7">
            <w:pPr>
              <w:spacing w:after="0" w:line="240" w:lineRule="auto"/>
              <w:jc w:val="both"/>
              <w:rPr>
                <w:rFonts w:ascii="Times New Roman" w:eastAsia="Times New Roman" w:hAnsi="Times New Roman" w:cs="Times New Roman"/>
              </w:rPr>
            </w:pPr>
            <w:r w:rsidRPr="009B03BC">
              <w:rPr>
                <w:rFonts w:ascii="Times New Roman" w:eastAsia="Times New Roman" w:hAnsi="Times New Roman" w:cs="Times New Roman"/>
              </w:rPr>
              <w:t>скривеним уградним сифоном д50 мм, плочом</w:t>
            </w:r>
          </w:p>
          <w:p w:rsidR="007D6CC7" w:rsidRPr="009B03BC" w:rsidRDefault="007D6CC7" w:rsidP="007D6CC7">
            <w:pPr>
              <w:spacing w:after="0" w:line="240" w:lineRule="auto"/>
              <w:jc w:val="both"/>
              <w:rPr>
                <w:rFonts w:ascii="Times New Roman" w:eastAsia="Times New Roman" w:hAnsi="Times New Roman" w:cs="Times New Roman"/>
              </w:rPr>
            </w:pPr>
            <w:r w:rsidRPr="009B03BC">
              <w:rPr>
                <w:rFonts w:ascii="Times New Roman" w:eastAsia="Times New Roman" w:hAnsi="Times New Roman" w:cs="Times New Roman"/>
              </w:rPr>
              <w:t>са арматурним прикључцима са укљученом</w:t>
            </w:r>
          </w:p>
          <w:p w:rsidR="007D6CC7" w:rsidRPr="009B03BC" w:rsidRDefault="007D6CC7" w:rsidP="007D6CC7">
            <w:pPr>
              <w:spacing w:after="0" w:line="240" w:lineRule="auto"/>
              <w:jc w:val="both"/>
              <w:rPr>
                <w:rFonts w:ascii="Times New Roman" w:eastAsia="Times New Roman" w:hAnsi="Times New Roman" w:cs="Times New Roman"/>
              </w:rPr>
            </w:pPr>
            <w:r w:rsidRPr="009B03BC">
              <w:rPr>
                <w:rFonts w:ascii="Times New Roman" w:eastAsia="Times New Roman" w:hAnsi="Times New Roman" w:cs="Times New Roman"/>
              </w:rPr>
              <w:t>звучном изолацијом, вијцима за учвршћење</w:t>
            </w:r>
          </w:p>
          <w:p w:rsidR="007D6CC7" w:rsidRPr="009B03BC" w:rsidRDefault="007D6CC7" w:rsidP="007D6CC7">
            <w:pPr>
              <w:spacing w:after="0" w:line="240" w:lineRule="auto"/>
              <w:jc w:val="both"/>
              <w:rPr>
                <w:rFonts w:ascii="Times New Roman" w:eastAsia="Times New Roman" w:hAnsi="Times New Roman" w:cs="Times New Roman"/>
              </w:rPr>
            </w:pPr>
            <w:r w:rsidRPr="009B03BC">
              <w:rPr>
                <w:rFonts w:ascii="Times New Roman" w:eastAsia="Times New Roman" w:hAnsi="Times New Roman" w:cs="Times New Roman"/>
              </w:rPr>
              <w:t>керамике и свим потребним причврсним</w:t>
            </w:r>
          </w:p>
          <w:p w:rsidR="007D6CC7" w:rsidRDefault="007D6CC7" w:rsidP="007D6CC7">
            <w:pPr>
              <w:spacing w:after="0" w:line="240" w:lineRule="auto"/>
              <w:jc w:val="both"/>
              <w:rPr>
                <w:rFonts w:ascii="Times New Roman" w:eastAsia="Times New Roman" w:hAnsi="Times New Roman" w:cs="Times New Roman"/>
                <w:lang w:val="sr-Cyrl-CS"/>
              </w:rPr>
            </w:pPr>
            <w:r w:rsidRPr="009B03BC">
              <w:rPr>
                <w:rFonts w:ascii="Times New Roman" w:eastAsia="Times New Roman" w:hAnsi="Times New Roman" w:cs="Times New Roman"/>
              </w:rPr>
              <w:lastRenderedPageBreak/>
              <w:t>прибором и спојним материјалом</w:t>
            </w:r>
            <w:r>
              <w:rPr>
                <w:rFonts w:ascii="Times New Roman" w:eastAsia="Times New Roman" w:hAnsi="Times New Roman" w:cs="Times New Roman"/>
                <w:lang w:val="sr-Cyrl-CS"/>
              </w:rPr>
              <w:t>.</w:t>
            </w:r>
          </w:p>
          <w:p w:rsidR="007D6CC7" w:rsidRPr="00903C69" w:rsidRDefault="007D6CC7" w:rsidP="007D6CC7">
            <w:pPr>
              <w:spacing w:after="0" w:line="240" w:lineRule="auto"/>
              <w:jc w:val="both"/>
              <w:rPr>
                <w:rFonts w:ascii="Times New Roman" w:eastAsia="Times New Roman" w:hAnsi="Times New Roman" w:cs="Times New Roman"/>
                <w:lang w:val="sr-Cyrl-CS"/>
              </w:rPr>
            </w:pPr>
            <w:r>
              <w:rPr>
                <w:rFonts w:ascii="Times New Roman" w:eastAsia="Times New Roman" w:hAnsi="Times New Roman" w:cs="Times New Roman"/>
                <w:lang w:val="sr-Cyrl-CS"/>
              </w:rPr>
              <w:t>Е</w:t>
            </w:r>
            <w:r w:rsidRPr="009B03BC">
              <w:rPr>
                <w:rFonts w:ascii="Times New Roman" w:eastAsia="Times New Roman" w:hAnsi="Times New Roman" w:cs="Times New Roman"/>
              </w:rPr>
              <w:t>лектронск</w:t>
            </w:r>
            <w:r>
              <w:rPr>
                <w:rFonts w:ascii="Times New Roman" w:eastAsia="Times New Roman" w:hAnsi="Times New Roman" w:cs="Times New Roman"/>
                <w:lang w:val="sr-Cyrl-CS"/>
              </w:rPr>
              <w:t>а</w:t>
            </w:r>
            <w:r w:rsidRPr="009B03BC">
              <w:rPr>
                <w:rFonts w:ascii="Times New Roman" w:eastAsia="Times New Roman" w:hAnsi="Times New Roman" w:cs="Times New Roman"/>
              </w:rPr>
              <w:t xml:space="preserve"> сензорск</w:t>
            </w:r>
            <w:r>
              <w:rPr>
                <w:rFonts w:ascii="Times New Roman" w:eastAsia="Times New Roman" w:hAnsi="Times New Roman" w:cs="Times New Roman"/>
                <w:lang w:val="sr-Cyrl-CS"/>
              </w:rPr>
              <w:t>а</w:t>
            </w:r>
            <w:r w:rsidRPr="009B03BC">
              <w:rPr>
                <w:rFonts w:ascii="Times New Roman" w:eastAsia="Times New Roman" w:hAnsi="Times New Roman" w:cs="Times New Roman"/>
              </w:rPr>
              <w:t xml:space="preserve"> арматур</w:t>
            </w:r>
            <w:r>
              <w:rPr>
                <w:rFonts w:ascii="Times New Roman" w:eastAsia="Times New Roman" w:hAnsi="Times New Roman" w:cs="Times New Roman"/>
                <w:lang w:val="sr-Cyrl-CS"/>
              </w:rPr>
              <w:t>а</w:t>
            </w:r>
            <w:r w:rsidRPr="009B03BC">
              <w:rPr>
                <w:rFonts w:ascii="Times New Roman" w:eastAsia="Times New Roman" w:hAnsi="Times New Roman" w:cs="Times New Roman"/>
              </w:rPr>
              <w:t xml:space="preserve"> </w:t>
            </w:r>
            <w:r>
              <w:rPr>
                <w:rFonts w:ascii="Times New Roman" w:eastAsia="Times New Roman" w:hAnsi="Times New Roman" w:cs="Times New Roman"/>
                <w:lang w:val="sr-Cyrl-CS"/>
              </w:rPr>
              <w:t xml:space="preserve">са </w:t>
            </w:r>
            <w:r w:rsidRPr="00903C69">
              <w:rPr>
                <w:rFonts w:ascii="Times New Roman" w:eastAsia="Times New Roman" w:hAnsi="Times New Roman" w:cs="Times New Roman" w:hint="eastAsia"/>
              </w:rPr>
              <w:t>изливом</w:t>
            </w:r>
            <w:r w:rsidRPr="00903C69">
              <w:rPr>
                <w:rFonts w:ascii="Times New Roman" w:eastAsia="Times New Roman" w:hAnsi="Times New Roman" w:cs="Times New Roman"/>
              </w:rPr>
              <w:t xml:space="preserve"> </w:t>
            </w:r>
            <w:r w:rsidRPr="00903C69">
              <w:rPr>
                <w:rFonts w:ascii="Times New Roman" w:eastAsia="Times New Roman" w:hAnsi="Times New Roman" w:cs="Times New Roman" w:hint="eastAsia"/>
              </w:rPr>
              <w:t>за</w:t>
            </w:r>
            <w:r w:rsidRPr="00903C69">
              <w:rPr>
                <w:rFonts w:ascii="Times New Roman" w:eastAsia="Times New Roman" w:hAnsi="Times New Roman" w:cs="Times New Roman"/>
              </w:rPr>
              <w:t xml:space="preserve"> </w:t>
            </w:r>
            <w:r w:rsidRPr="00903C69">
              <w:rPr>
                <w:rFonts w:ascii="Times New Roman" w:eastAsia="Times New Roman" w:hAnsi="Times New Roman" w:cs="Times New Roman" w:hint="eastAsia"/>
              </w:rPr>
              <w:t>умиваонике</w:t>
            </w:r>
            <w:r w:rsidRPr="00903C69">
              <w:rPr>
                <w:rFonts w:ascii="Times New Roman" w:eastAsia="Times New Roman" w:hAnsi="Times New Roman" w:cs="Times New Roman"/>
              </w:rPr>
              <w:t xml:space="preserve"> </w:t>
            </w:r>
            <w:r w:rsidRPr="00903C69">
              <w:rPr>
                <w:rFonts w:ascii="Times New Roman" w:eastAsia="Times New Roman" w:hAnsi="Times New Roman" w:cs="Times New Roman" w:hint="eastAsia"/>
              </w:rPr>
              <w:t>за</w:t>
            </w:r>
            <w:r w:rsidRPr="00903C69">
              <w:rPr>
                <w:rFonts w:ascii="Times New Roman" w:eastAsia="Times New Roman" w:hAnsi="Times New Roman" w:cs="Times New Roman"/>
              </w:rPr>
              <w:t xml:space="preserve"> </w:t>
            </w:r>
            <w:r w:rsidRPr="00903C69">
              <w:rPr>
                <w:rFonts w:ascii="Times New Roman" w:eastAsia="Times New Roman" w:hAnsi="Times New Roman" w:cs="Times New Roman" w:hint="eastAsia"/>
              </w:rPr>
              <w:t>особе</w:t>
            </w:r>
            <w:r w:rsidRPr="00903C69">
              <w:rPr>
                <w:rFonts w:ascii="Times New Roman" w:eastAsia="Times New Roman" w:hAnsi="Times New Roman" w:cs="Times New Roman"/>
              </w:rPr>
              <w:t xml:space="preserve"> </w:t>
            </w:r>
            <w:r w:rsidRPr="00903C69">
              <w:rPr>
                <w:rFonts w:ascii="Times New Roman" w:eastAsia="Times New Roman" w:hAnsi="Times New Roman" w:cs="Times New Roman" w:hint="eastAsia"/>
              </w:rPr>
              <w:t>са</w:t>
            </w:r>
            <w:r w:rsidRPr="00903C69">
              <w:rPr>
                <w:rFonts w:ascii="Times New Roman" w:eastAsia="Times New Roman" w:hAnsi="Times New Roman" w:cs="Times New Roman"/>
              </w:rPr>
              <w:t xml:space="preserve"> </w:t>
            </w:r>
            <w:r w:rsidRPr="00903C69">
              <w:rPr>
                <w:rFonts w:ascii="Times New Roman" w:eastAsia="Times New Roman" w:hAnsi="Times New Roman" w:cs="Times New Roman" w:hint="eastAsia"/>
              </w:rPr>
              <w:t>посебним</w:t>
            </w:r>
            <w:r>
              <w:rPr>
                <w:rFonts w:ascii="Times New Roman" w:eastAsia="Times New Roman" w:hAnsi="Times New Roman" w:cs="Times New Roman"/>
                <w:lang w:val="sr-Cyrl-CS"/>
              </w:rPr>
              <w:t xml:space="preserve"> </w:t>
            </w:r>
            <w:r w:rsidRPr="00903C69">
              <w:rPr>
                <w:rFonts w:ascii="Times New Roman" w:eastAsia="Times New Roman" w:hAnsi="Times New Roman" w:cs="Times New Roman" w:hint="eastAsia"/>
              </w:rPr>
              <w:t>потребама</w:t>
            </w:r>
            <w:r w:rsidRPr="009B03BC">
              <w:rPr>
                <w:rFonts w:ascii="Times New Roman" w:eastAsia="Times New Roman" w:hAnsi="Times New Roman" w:cs="Times New Roman"/>
              </w:rPr>
              <w:t>, антивандал варијанта са мрежним</w:t>
            </w:r>
            <w:r>
              <w:rPr>
                <w:rFonts w:ascii="Times New Roman" w:eastAsia="Times New Roman" w:hAnsi="Times New Roman" w:cs="Times New Roman"/>
                <w:lang w:val="sr-Cyrl-CS"/>
              </w:rPr>
              <w:t xml:space="preserve"> </w:t>
            </w:r>
            <w:r w:rsidRPr="009B03BC">
              <w:rPr>
                <w:rFonts w:ascii="Times New Roman" w:eastAsia="Times New Roman" w:hAnsi="Times New Roman" w:cs="Times New Roman"/>
              </w:rPr>
              <w:t>напајањем, са ручицом за</w:t>
            </w:r>
            <w:r>
              <w:rPr>
                <w:rFonts w:ascii="Times New Roman" w:eastAsia="Times New Roman" w:hAnsi="Times New Roman" w:cs="Times New Roman"/>
                <w:lang w:val="sr-Cyrl-CS"/>
              </w:rPr>
              <w:t xml:space="preserve"> </w:t>
            </w:r>
            <w:r w:rsidRPr="009B03BC">
              <w:rPr>
                <w:rFonts w:ascii="Times New Roman" w:eastAsia="Times New Roman" w:hAnsi="Times New Roman" w:cs="Times New Roman"/>
              </w:rPr>
              <w:t>спољашње подешавање температуре воде,</w:t>
            </w:r>
            <w:r>
              <w:rPr>
                <w:rFonts w:ascii="Times New Roman" w:eastAsia="Times New Roman" w:hAnsi="Times New Roman" w:cs="Times New Roman"/>
                <w:lang w:val="sr-Cyrl-CS"/>
              </w:rPr>
              <w:t xml:space="preserve"> </w:t>
            </w:r>
            <w:r w:rsidRPr="009B03BC">
              <w:rPr>
                <w:rFonts w:ascii="Times New Roman" w:eastAsia="Times New Roman" w:hAnsi="Times New Roman" w:cs="Times New Roman"/>
              </w:rPr>
              <w:t>перлатором са ограничењем протока воде, два</w:t>
            </w:r>
            <w:r>
              <w:rPr>
                <w:rFonts w:ascii="Times New Roman" w:eastAsia="Times New Roman" w:hAnsi="Times New Roman" w:cs="Times New Roman"/>
                <w:lang w:val="sr-Cyrl-CS"/>
              </w:rPr>
              <w:t xml:space="preserve"> </w:t>
            </w:r>
            <w:r w:rsidRPr="009B03BC">
              <w:rPr>
                <w:rFonts w:ascii="Times New Roman" w:eastAsia="Times New Roman" w:hAnsi="Times New Roman" w:cs="Times New Roman"/>
              </w:rPr>
              <w:t>флексибилна црева Р⅜" за прикључак воде са</w:t>
            </w:r>
            <w:r>
              <w:rPr>
                <w:rFonts w:ascii="Times New Roman" w:eastAsia="Times New Roman" w:hAnsi="Times New Roman" w:cs="Times New Roman"/>
                <w:lang w:val="sr-Cyrl-CS"/>
              </w:rPr>
              <w:t xml:space="preserve"> </w:t>
            </w:r>
            <w:r w:rsidRPr="009B03BC">
              <w:rPr>
                <w:rFonts w:ascii="Times New Roman" w:eastAsia="Times New Roman" w:hAnsi="Times New Roman" w:cs="Times New Roman"/>
              </w:rPr>
              <w:t>ситима против нечистоћа и неповратним</w:t>
            </w:r>
            <w:r>
              <w:rPr>
                <w:rFonts w:ascii="Times New Roman" w:eastAsia="Times New Roman" w:hAnsi="Times New Roman" w:cs="Times New Roman"/>
                <w:lang w:val="sr-Cyrl-CS"/>
              </w:rPr>
              <w:t xml:space="preserve"> </w:t>
            </w:r>
            <w:r w:rsidRPr="009B03BC">
              <w:rPr>
                <w:rFonts w:ascii="Times New Roman" w:eastAsia="Times New Roman" w:hAnsi="Times New Roman" w:cs="Times New Roman"/>
              </w:rPr>
              <w:t>вентилима, 2 угаона вентила ДН15, спојена на</w:t>
            </w:r>
            <w:r>
              <w:rPr>
                <w:rFonts w:ascii="Times New Roman" w:eastAsia="Times New Roman" w:hAnsi="Times New Roman" w:cs="Times New Roman"/>
                <w:lang w:val="sr-Cyrl-CS"/>
              </w:rPr>
              <w:t xml:space="preserve"> </w:t>
            </w:r>
            <w:r w:rsidRPr="009B03BC">
              <w:rPr>
                <w:rFonts w:ascii="Times New Roman" w:eastAsia="Times New Roman" w:hAnsi="Times New Roman" w:cs="Times New Roman"/>
              </w:rPr>
              <w:t>довод воде</w:t>
            </w:r>
            <w:r>
              <w:rPr>
                <w:rFonts w:ascii="Times New Roman" w:eastAsia="Times New Roman" w:hAnsi="Times New Roman" w:cs="Times New Roman"/>
                <w:lang w:val="sr-Cyrl-CS"/>
              </w:rPr>
              <w:t>.</w:t>
            </w:r>
            <w:r w:rsidRPr="009B03BC">
              <w:rPr>
                <w:rFonts w:ascii="Times New Roman" w:eastAsia="Times New Roman" w:hAnsi="Times New Roman" w:cs="Times New Roman"/>
              </w:rPr>
              <w:t xml:space="preserve"> </w:t>
            </w:r>
          </w:p>
          <w:p w:rsidR="007D6CC7" w:rsidRDefault="007D6CC7" w:rsidP="007D6CC7">
            <w:pPr>
              <w:spacing w:after="0" w:line="240" w:lineRule="auto"/>
              <w:jc w:val="both"/>
              <w:rPr>
                <w:rFonts w:ascii="Times New Roman" w:eastAsia="Times New Roman" w:hAnsi="Times New Roman" w:cs="Times New Roman"/>
              </w:rPr>
            </w:pPr>
            <w:r w:rsidRPr="009B03BC">
              <w:rPr>
                <w:rFonts w:ascii="Times New Roman" w:eastAsia="Times New Roman" w:hAnsi="Times New Roman" w:cs="Times New Roman"/>
              </w:rPr>
              <w:t>Приоизвођач</w:t>
            </w:r>
            <w:r>
              <w:rPr>
                <w:rFonts w:ascii="Times New Roman" w:eastAsia="Times New Roman" w:hAnsi="Times New Roman" w:cs="Times New Roman"/>
                <w:lang w:val="sr-Cyrl-CS"/>
              </w:rPr>
              <w:t xml:space="preserve"> Геберит</w:t>
            </w:r>
            <w:r w:rsidRPr="009B03BC">
              <w:rPr>
                <w:rFonts w:ascii="Times New Roman" w:eastAsia="Times New Roman" w:hAnsi="Times New Roman" w:cs="Times New Roman"/>
              </w:rPr>
              <w:t>, Delabie или</w:t>
            </w:r>
            <w:r>
              <w:rPr>
                <w:rFonts w:ascii="Times New Roman" w:eastAsia="Times New Roman" w:hAnsi="Times New Roman" w:cs="Times New Roman"/>
                <w:lang w:val="sr-Cyrl-CS"/>
              </w:rPr>
              <w:t xml:space="preserve"> </w:t>
            </w:r>
            <w:r w:rsidRPr="009B03BC">
              <w:rPr>
                <w:rFonts w:ascii="Times New Roman" w:eastAsia="Times New Roman" w:hAnsi="Times New Roman" w:cs="Times New Roman"/>
              </w:rPr>
              <w:t>одговарајуће.</w:t>
            </w:r>
          </w:p>
          <w:p w:rsidR="007D6CC7" w:rsidRPr="00E5051B" w:rsidRDefault="007D6CC7" w:rsidP="007D6CC7">
            <w:pPr>
              <w:spacing w:after="0" w:line="240" w:lineRule="auto"/>
              <w:jc w:val="both"/>
              <w:rPr>
                <w:rFonts w:ascii="Times New Roman" w:eastAsia="Times New Roman" w:hAnsi="Times New Roman" w:cs="Times New Roman"/>
              </w:rPr>
            </w:pPr>
            <w:r w:rsidRPr="006A6EF5">
              <w:rPr>
                <w:rFonts w:ascii="Times New Roman" w:eastAsia="Times New Roman" w:hAnsi="Times New Roman" w:cs="Times New Roman" w:hint="eastAsia"/>
              </w:rPr>
              <w:t>Пратећа</w:t>
            </w:r>
            <w:r w:rsidRPr="006A6EF5">
              <w:rPr>
                <w:rFonts w:ascii="Times New Roman" w:eastAsia="Times New Roman" w:hAnsi="Times New Roman" w:cs="Times New Roman"/>
              </w:rPr>
              <w:t xml:space="preserve"> </w:t>
            </w:r>
            <w:r w:rsidRPr="006A6EF5">
              <w:rPr>
                <w:rFonts w:ascii="Times New Roman" w:eastAsia="Times New Roman" w:hAnsi="Times New Roman" w:cs="Times New Roman" w:hint="eastAsia"/>
              </w:rPr>
              <w:t>галантерија</w:t>
            </w:r>
            <w:r w:rsidRPr="006A6EF5">
              <w:rPr>
                <w:rFonts w:ascii="Times New Roman" w:eastAsia="Times New Roman" w:hAnsi="Times New Roman" w:cs="Times New Roman"/>
              </w:rPr>
              <w:t xml:space="preserve"> </w:t>
            </w:r>
            <w:r w:rsidRPr="006A6EF5">
              <w:rPr>
                <w:rFonts w:ascii="Times New Roman" w:eastAsia="Times New Roman" w:hAnsi="Times New Roman" w:cs="Times New Roman"/>
                <w:lang w:val="sr-Cyrl-CS"/>
              </w:rPr>
              <w:t xml:space="preserve">произвођача Delabie </w:t>
            </w:r>
            <w:r w:rsidRPr="006A6EF5">
              <w:rPr>
                <w:rFonts w:ascii="Times New Roman" w:eastAsia="Times New Roman" w:hAnsi="Times New Roman" w:cs="Times New Roman" w:hint="eastAsia"/>
              </w:rPr>
              <w:t>или</w:t>
            </w:r>
            <w:r w:rsidRPr="006A6EF5">
              <w:rPr>
                <w:rFonts w:ascii="Times New Roman" w:eastAsia="Times New Roman" w:hAnsi="Times New Roman" w:cs="Times New Roman"/>
              </w:rPr>
              <w:t xml:space="preserve"> </w:t>
            </w:r>
            <w:r w:rsidRPr="006A6EF5">
              <w:rPr>
                <w:rFonts w:ascii="Times New Roman" w:eastAsia="Times New Roman" w:hAnsi="Times New Roman" w:cs="Times New Roman" w:hint="eastAsia"/>
              </w:rPr>
              <w:t>одговарајуће</w:t>
            </w:r>
            <w:r w:rsidRPr="006A6EF5">
              <w:rPr>
                <w:rFonts w:ascii="Times New Roman" w:eastAsia="Times New Roman" w:hAnsi="Times New Roman" w:cs="Times New Roman"/>
                <w:lang w:val="sr-Cyrl-CS"/>
              </w:rPr>
              <w:t>.</w:t>
            </w:r>
          </w:p>
        </w:tc>
        <w:tc>
          <w:tcPr>
            <w:tcW w:w="2970" w:type="dxa"/>
            <w:shd w:val="clear" w:color="auto" w:fill="auto"/>
          </w:tcPr>
          <w:p w:rsidR="007D6CC7" w:rsidRPr="00261709" w:rsidRDefault="007D6CC7" w:rsidP="007D6CC7">
            <w:pPr>
              <w:spacing w:after="0" w:line="240" w:lineRule="auto"/>
              <w:jc w:val="both"/>
              <w:rPr>
                <w:rFonts w:ascii="Times New Roman" w:eastAsia="Times New Roman" w:hAnsi="Times New Roman" w:cs="Times New Roman"/>
              </w:rPr>
            </w:pPr>
            <w:r w:rsidRPr="00261709">
              <w:rPr>
                <w:rFonts w:ascii="Times New Roman" w:eastAsia="Times New Roman" w:hAnsi="Times New Roman" w:cs="Times New Roman" w:hint="eastAsia"/>
              </w:rPr>
              <w:lastRenderedPageBreak/>
              <w:t>Керамички</w:t>
            </w:r>
            <w:r w:rsidRPr="00261709">
              <w:rPr>
                <w:rFonts w:ascii="Times New Roman" w:eastAsia="Times New Roman" w:hAnsi="Times New Roman" w:cs="Times New Roman"/>
              </w:rPr>
              <w:t xml:space="preserve"> </w:t>
            </w:r>
            <w:r w:rsidRPr="00261709">
              <w:rPr>
                <w:rFonts w:ascii="Times New Roman" w:eastAsia="Times New Roman" w:hAnsi="Times New Roman" w:cs="Times New Roman" w:hint="eastAsia"/>
              </w:rPr>
              <w:t>надградни</w:t>
            </w:r>
            <w:r w:rsidRPr="00261709">
              <w:rPr>
                <w:rFonts w:ascii="Times New Roman" w:eastAsia="Times New Roman" w:hAnsi="Times New Roman" w:cs="Times New Roman"/>
              </w:rPr>
              <w:t xml:space="preserve"> </w:t>
            </w:r>
            <w:r w:rsidRPr="00261709">
              <w:rPr>
                <w:rFonts w:ascii="Times New Roman" w:eastAsia="Times New Roman" w:hAnsi="Times New Roman" w:cs="Times New Roman" w:hint="eastAsia"/>
              </w:rPr>
              <w:t>умиваоник</w:t>
            </w:r>
            <w:r w:rsidRPr="00261709">
              <w:rPr>
                <w:rFonts w:ascii="Times New Roman" w:eastAsia="Times New Roman" w:hAnsi="Times New Roman" w:cs="Times New Roman"/>
              </w:rPr>
              <w:t xml:space="preserve"> 1.</w:t>
            </w:r>
          </w:p>
          <w:p w:rsidR="007D6CC7" w:rsidRPr="00261709" w:rsidRDefault="007D6CC7" w:rsidP="007D6CC7">
            <w:pPr>
              <w:spacing w:after="0" w:line="240" w:lineRule="auto"/>
              <w:jc w:val="both"/>
              <w:rPr>
                <w:rFonts w:ascii="Times New Roman" w:eastAsia="Times New Roman" w:hAnsi="Times New Roman" w:cs="Times New Roman"/>
              </w:rPr>
            </w:pPr>
            <w:r w:rsidRPr="00261709">
              <w:rPr>
                <w:rFonts w:ascii="Times New Roman" w:eastAsia="Times New Roman" w:hAnsi="Times New Roman" w:cs="Times New Roman" w:hint="eastAsia"/>
              </w:rPr>
              <w:t>класе</w:t>
            </w:r>
            <w:r w:rsidRPr="00261709">
              <w:rPr>
                <w:rFonts w:ascii="Times New Roman" w:eastAsia="Times New Roman" w:hAnsi="Times New Roman" w:cs="Times New Roman"/>
              </w:rPr>
              <w:t xml:space="preserve"> </w:t>
            </w:r>
            <w:r w:rsidRPr="00261709">
              <w:rPr>
                <w:rFonts w:ascii="Times New Roman" w:eastAsia="Times New Roman" w:hAnsi="Times New Roman" w:cs="Times New Roman"/>
                <w:lang w:val="sr-Cyrl-CS"/>
              </w:rPr>
              <w:t>за јавне објекте, са пониклованим сифоном с испустом д32</w:t>
            </w:r>
            <w:r w:rsidRPr="00261709">
              <w:rPr>
                <w:rFonts w:ascii="Times New Roman" w:eastAsia="Times New Roman" w:hAnsi="Times New Roman" w:cs="Times New Roman"/>
                <w:lang w:val="sr-Latn-CS"/>
              </w:rPr>
              <w:t xml:space="preserve"> </w:t>
            </w:r>
            <w:r w:rsidRPr="00261709">
              <w:rPr>
                <w:rFonts w:ascii="Times New Roman" w:eastAsia="Times New Roman" w:hAnsi="Times New Roman" w:cs="Times New Roman"/>
                <w:lang w:val="sr-Cyrl-CS"/>
              </w:rPr>
              <w:t>мм и сифонским заптивачем клик-клаком 62/32</w:t>
            </w:r>
            <w:r w:rsidRPr="00261709">
              <w:rPr>
                <w:rFonts w:ascii="Times New Roman" w:eastAsia="Times New Roman" w:hAnsi="Times New Roman" w:cs="Times New Roman"/>
              </w:rPr>
              <w:t xml:space="preserve">, </w:t>
            </w:r>
            <w:r w:rsidRPr="00261709">
              <w:rPr>
                <w:rFonts w:ascii="Times New Roman" w:eastAsia="Times New Roman" w:hAnsi="Times New Roman" w:cs="Times New Roman"/>
                <w:lang w:val="sr-Cyrl-CS"/>
              </w:rPr>
              <w:t xml:space="preserve">самоносиви инсталациони </w:t>
            </w:r>
            <w:r w:rsidRPr="00261709">
              <w:rPr>
                <w:rFonts w:ascii="Times New Roman" w:eastAsia="Times New Roman" w:hAnsi="Times New Roman" w:cs="Times New Roman"/>
              </w:rPr>
              <w:t xml:space="preserve">елемент за умиваоник </w:t>
            </w:r>
            <w:r w:rsidRPr="00261709">
              <w:rPr>
                <w:rFonts w:ascii="Times New Roman" w:eastAsia="Times New Roman" w:hAnsi="Times New Roman" w:cs="Times New Roman" w:hint="eastAsia"/>
              </w:rPr>
              <w:t>са</w:t>
            </w:r>
            <w:r w:rsidRPr="00261709">
              <w:rPr>
                <w:rFonts w:ascii="Times New Roman" w:eastAsia="Times New Roman" w:hAnsi="Times New Roman" w:cs="Times New Roman"/>
              </w:rPr>
              <w:t xml:space="preserve"> </w:t>
            </w:r>
            <w:r w:rsidRPr="00261709">
              <w:rPr>
                <w:rFonts w:ascii="Times New Roman" w:eastAsia="Times New Roman" w:hAnsi="Times New Roman" w:cs="Times New Roman" w:hint="eastAsia"/>
              </w:rPr>
              <w:t>одводним</w:t>
            </w:r>
          </w:p>
          <w:p w:rsidR="007D6CC7" w:rsidRPr="00261709" w:rsidRDefault="007D6CC7" w:rsidP="007D6CC7">
            <w:pPr>
              <w:spacing w:after="0" w:line="240" w:lineRule="auto"/>
              <w:jc w:val="both"/>
              <w:rPr>
                <w:rFonts w:ascii="Times New Roman" w:eastAsia="Times New Roman" w:hAnsi="Times New Roman" w:cs="Times New Roman"/>
              </w:rPr>
            </w:pPr>
            <w:r w:rsidRPr="00261709">
              <w:rPr>
                <w:rFonts w:ascii="Times New Roman" w:eastAsia="Times New Roman" w:hAnsi="Times New Roman" w:cs="Times New Roman" w:hint="eastAsia"/>
              </w:rPr>
              <w:t>коленом</w:t>
            </w:r>
            <w:r w:rsidRPr="00261709">
              <w:rPr>
                <w:rFonts w:ascii="Times New Roman" w:eastAsia="Times New Roman" w:hAnsi="Times New Roman" w:cs="Times New Roman"/>
              </w:rPr>
              <w:t xml:space="preserve"> </w:t>
            </w:r>
            <w:r w:rsidRPr="00261709">
              <w:rPr>
                <w:rFonts w:ascii="Times New Roman" w:eastAsia="Times New Roman" w:hAnsi="Times New Roman" w:cs="Times New Roman" w:hint="eastAsia"/>
              </w:rPr>
              <w:t>д</w:t>
            </w:r>
            <w:r w:rsidRPr="00261709">
              <w:rPr>
                <w:rFonts w:ascii="Times New Roman" w:eastAsia="Times New Roman" w:hAnsi="Times New Roman" w:cs="Times New Roman"/>
              </w:rPr>
              <w:t xml:space="preserve">50 </w:t>
            </w:r>
            <w:r w:rsidRPr="00261709">
              <w:rPr>
                <w:rFonts w:ascii="Times New Roman" w:eastAsia="Times New Roman" w:hAnsi="Times New Roman" w:cs="Times New Roman" w:hint="eastAsia"/>
              </w:rPr>
              <w:t>мм</w:t>
            </w:r>
            <w:r w:rsidRPr="00261709">
              <w:rPr>
                <w:rFonts w:ascii="Times New Roman" w:eastAsia="Times New Roman" w:hAnsi="Times New Roman" w:cs="Times New Roman"/>
              </w:rPr>
              <w:t xml:space="preserve"> </w:t>
            </w:r>
            <w:r w:rsidRPr="00261709">
              <w:rPr>
                <w:rFonts w:ascii="Times New Roman" w:eastAsia="Times New Roman" w:hAnsi="Times New Roman" w:cs="Times New Roman" w:hint="eastAsia"/>
              </w:rPr>
              <w:t>и</w:t>
            </w:r>
            <w:r w:rsidRPr="00261709">
              <w:rPr>
                <w:rFonts w:ascii="Times New Roman" w:eastAsia="Times New Roman" w:hAnsi="Times New Roman" w:cs="Times New Roman"/>
              </w:rPr>
              <w:t xml:space="preserve"> </w:t>
            </w:r>
            <w:r w:rsidRPr="00261709">
              <w:rPr>
                <w:rFonts w:ascii="Times New Roman" w:eastAsia="Times New Roman" w:hAnsi="Times New Roman" w:cs="Times New Roman" w:hint="eastAsia"/>
              </w:rPr>
              <w:t>сифонском</w:t>
            </w:r>
            <w:r w:rsidRPr="00261709">
              <w:rPr>
                <w:rFonts w:ascii="Times New Roman" w:eastAsia="Times New Roman" w:hAnsi="Times New Roman" w:cs="Times New Roman"/>
              </w:rPr>
              <w:t xml:space="preserve"> </w:t>
            </w:r>
            <w:r w:rsidRPr="00261709">
              <w:rPr>
                <w:rFonts w:ascii="Times New Roman" w:eastAsia="Times New Roman" w:hAnsi="Times New Roman" w:cs="Times New Roman" w:hint="eastAsia"/>
              </w:rPr>
              <w:t>заптивком</w:t>
            </w:r>
            <w:r w:rsidRPr="00261709">
              <w:rPr>
                <w:rFonts w:ascii="Times New Roman" w:eastAsia="Times New Roman" w:hAnsi="Times New Roman" w:cs="Times New Roman"/>
              </w:rPr>
              <w:t xml:space="preserve"> 44/32</w:t>
            </w:r>
            <w:r w:rsidRPr="00261709">
              <w:rPr>
                <w:rFonts w:ascii="Times New Roman" w:eastAsia="Times New Roman" w:hAnsi="Times New Roman" w:cs="Times New Roman" w:hint="eastAsia"/>
              </w:rPr>
              <w:t>мм</w:t>
            </w:r>
            <w:r w:rsidRPr="00261709">
              <w:rPr>
                <w:rFonts w:ascii="Times New Roman" w:eastAsia="Times New Roman" w:hAnsi="Times New Roman" w:cs="Times New Roman"/>
              </w:rPr>
              <w:t>,</w:t>
            </w:r>
            <w:r w:rsidRPr="00261709">
              <w:rPr>
                <w:rFonts w:ascii="Times New Roman" w:eastAsia="Times New Roman" w:hAnsi="Times New Roman" w:cs="Times New Roman"/>
                <w:lang w:val="sr-Cyrl-CS"/>
              </w:rPr>
              <w:t xml:space="preserve"> </w:t>
            </w:r>
            <w:r w:rsidRPr="00261709">
              <w:rPr>
                <w:rFonts w:ascii="Times New Roman" w:eastAsia="Times New Roman" w:hAnsi="Times New Roman" w:cs="Times New Roman" w:hint="eastAsia"/>
              </w:rPr>
              <w:t>вијцима</w:t>
            </w:r>
            <w:r w:rsidRPr="00261709">
              <w:rPr>
                <w:rFonts w:ascii="Times New Roman" w:eastAsia="Times New Roman" w:hAnsi="Times New Roman" w:cs="Times New Roman"/>
              </w:rPr>
              <w:t xml:space="preserve"> </w:t>
            </w:r>
            <w:r w:rsidRPr="00261709">
              <w:rPr>
                <w:rFonts w:ascii="Times New Roman" w:eastAsia="Times New Roman" w:hAnsi="Times New Roman" w:cs="Times New Roman" w:hint="eastAsia"/>
              </w:rPr>
              <w:lastRenderedPageBreak/>
              <w:t>за</w:t>
            </w:r>
            <w:r w:rsidRPr="00261709">
              <w:rPr>
                <w:rFonts w:ascii="Times New Roman" w:eastAsia="Times New Roman" w:hAnsi="Times New Roman" w:cs="Times New Roman"/>
              </w:rPr>
              <w:t xml:space="preserve"> </w:t>
            </w:r>
            <w:r w:rsidRPr="00261709">
              <w:rPr>
                <w:rFonts w:ascii="Times New Roman" w:eastAsia="Times New Roman" w:hAnsi="Times New Roman" w:cs="Times New Roman" w:hint="eastAsia"/>
              </w:rPr>
              <w:t>учвршћење</w:t>
            </w:r>
            <w:r w:rsidRPr="00261709">
              <w:rPr>
                <w:rFonts w:ascii="Times New Roman" w:eastAsia="Times New Roman" w:hAnsi="Times New Roman" w:cs="Times New Roman"/>
              </w:rPr>
              <w:t xml:space="preserve"> </w:t>
            </w:r>
            <w:r w:rsidRPr="00261709">
              <w:rPr>
                <w:rFonts w:ascii="Times New Roman" w:eastAsia="Times New Roman" w:hAnsi="Times New Roman" w:cs="Times New Roman" w:hint="eastAsia"/>
              </w:rPr>
              <w:t>плоче</w:t>
            </w:r>
            <w:r w:rsidRPr="00261709">
              <w:rPr>
                <w:rFonts w:ascii="Times New Roman" w:eastAsia="Times New Roman" w:hAnsi="Times New Roman" w:cs="Times New Roman"/>
              </w:rPr>
              <w:t xml:space="preserve"> </w:t>
            </w:r>
            <w:r w:rsidRPr="00261709">
              <w:rPr>
                <w:rFonts w:ascii="Times New Roman" w:eastAsia="Times New Roman" w:hAnsi="Times New Roman" w:cs="Times New Roman" w:hint="eastAsia"/>
              </w:rPr>
              <w:t>и</w:t>
            </w:r>
            <w:r w:rsidRPr="00261709">
              <w:rPr>
                <w:rFonts w:ascii="Times New Roman" w:eastAsia="Times New Roman" w:hAnsi="Times New Roman" w:cs="Times New Roman"/>
              </w:rPr>
              <w:t xml:space="preserve"> </w:t>
            </w:r>
            <w:r w:rsidRPr="00261709">
              <w:rPr>
                <w:rFonts w:ascii="Times New Roman" w:eastAsia="Times New Roman" w:hAnsi="Times New Roman" w:cs="Times New Roman" w:hint="eastAsia"/>
              </w:rPr>
              <w:t>свим</w:t>
            </w:r>
            <w:r w:rsidRPr="00261709">
              <w:rPr>
                <w:rFonts w:ascii="Times New Roman" w:eastAsia="Times New Roman" w:hAnsi="Times New Roman" w:cs="Times New Roman"/>
              </w:rPr>
              <w:t xml:space="preserve"> </w:t>
            </w:r>
            <w:r w:rsidRPr="00261709">
              <w:rPr>
                <w:rFonts w:ascii="Times New Roman" w:eastAsia="Times New Roman" w:hAnsi="Times New Roman" w:cs="Times New Roman" w:hint="eastAsia"/>
              </w:rPr>
              <w:t>потребним</w:t>
            </w:r>
          </w:p>
          <w:p w:rsidR="007D6CC7" w:rsidRPr="00261709" w:rsidRDefault="007D6CC7" w:rsidP="007D6CC7">
            <w:pPr>
              <w:spacing w:after="0" w:line="240" w:lineRule="auto"/>
              <w:jc w:val="both"/>
              <w:rPr>
                <w:rFonts w:ascii="Times New Roman" w:eastAsia="Times New Roman" w:hAnsi="Times New Roman" w:cs="Times New Roman"/>
              </w:rPr>
            </w:pPr>
            <w:r w:rsidRPr="00261709">
              <w:rPr>
                <w:rFonts w:ascii="Times New Roman" w:eastAsia="Times New Roman" w:hAnsi="Times New Roman" w:cs="Times New Roman" w:hint="eastAsia"/>
              </w:rPr>
              <w:t>причврсним</w:t>
            </w:r>
            <w:r w:rsidRPr="00261709">
              <w:rPr>
                <w:rFonts w:ascii="Times New Roman" w:eastAsia="Times New Roman" w:hAnsi="Times New Roman" w:cs="Times New Roman"/>
              </w:rPr>
              <w:t xml:space="preserve"> </w:t>
            </w:r>
            <w:r w:rsidRPr="00261709">
              <w:rPr>
                <w:rFonts w:ascii="Times New Roman" w:eastAsia="Times New Roman" w:hAnsi="Times New Roman" w:cs="Times New Roman" w:hint="eastAsia"/>
              </w:rPr>
              <w:t>прибором</w:t>
            </w:r>
            <w:r w:rsidRPr="00261709">
              <w:rPr>
                <w:rFonts w:ascii="Times New Roman" w:eastAsia="Times New Roman" w:hAnsi="Times New Roman" w:cs="Times New Roman"/>
              </w:rPr>
              <w:t xml:space="preserve"> </w:t>
            </w:r>
            <w:r w:rsidRPr="00261709">
              <w:rPr>
                <w:rFonts w:ascii="Times New Roman" w:eastAsia="Times New Roman" w:hAnsi="Times New Roman" w:cs="Times New Roman" w:hint="eastAsia"/>
              </w:rPr>
              <w:t>и</w:t>
            </w:r>
            <w:r w:rsidRPr="00261709">
              <w:rPr>
                <w:rFonts w:ascii="Times New Roman" w:eastAsia="Times New Roman" w:hAnsi="Times New Roman" w:cs="Times New Roman"/>
              </w:rPr>
              <w:t xml:space="preserve"> </w:t>
            </w:r>
            <w:r w:rsidRPr="00261709">
              <w:rPr>
                <w:rFonts w:ascii="Times New Roman" w:eastAsia="Times New Roman" w:hAnsi="Times New Roman" w:cs="Times New Roman" w:hint="eastAsia"/>
              </w:rPr>
              <w:t>спојним</w:t>
            </w:r>
            <w:r w:rsidRPr="00261709">
              <w:rPr>
                <w:rFonts w:ascii="Times New Roman" w:eastAsia="Times New Roman" w:hAnsi="Times New Roman" w:cs="Times New Roman"/>
              </w:rPr>
              <w:t xml:space="preserve"> </w:t>
            </w:r>
            <w:r w:rsidRPr="00261709">
              <w:rPr>
                <w:rFonts w:ascii="Times New Roman" w:eastAsia="Times New Roman" w:hAnsi="Times New Roman" w:cs="Times New Roman" w:hint="eastAsia"/>
              </w:rPr>
              <w:t>материјалом</w:t>
            </w:r>
            <w:r w:rsidRPr="00261709">
              <w:rPr>
                <w:rFonts w:ascii="Times New Roman" w:eastAsia="Times New Roman" w:hAnsi="Times New Roman" w:cs="Times New Roman"/>
              </w:rPr>
              <w:t>.</w:t>
            </w:r>
          </w:p>
          <w:p w:rsidR="007D6CC7" w:rsidRPr="00233DF4" w:rsidRDefault="007D6CC7" w:rsidP="007D6CC7">
            <w:pPr>
              <w:spacing w:after="0" w:line="240" w:lineRule="auto"/>
              <w:jc w:val="both"/>
              <w:rPr>
                <w:rFonts w:ascii="Times New Roman" w:eastAsia="Times New Roman" w:hAnsi="Times New Roman" w:cs="Times New Roman"/>
                <w:b/>
                <w:lang w:val="sr-Cyrl-CS"/>
              </w:rPr>
            </w:pPr>
            <w:r w:rsidRPr="00233DF4">
              <w:rPr>
                <w:rFonts w:ascii="Times New Roman" w:eastAsia="Times New Roman" w:hAnsi="Times New Roman" w:cs="Times New Roman"/>
                <w:b/>
                <w:lang w:val="sr-Cyrl-CS"/>
              </w:rPr>
              <w:t>У тоалетима за посетиоце:</w:t>
            </w:r>
          </w:p>
          <w:p w:rsidR="007D6CC7" w:rsidRPr="000741B2" w:rsidRDefault="007D6CC7" w:rsidP="007D6CC7">
            <w:pPr>
              <w:spacing w:after="0" w:line="240" w:lineRule="auto"/>
              <w:jc w:val="both"/>
              <w:rPr>
                <w:rFonts w:ascii="Times New Roman" w:eastAsia="Times New Roman" w:hAnsi="Times New Roman" w:cs="Times New Roman"/>
                <w:lang w:val="sr-Cyrl-CS"/>
              </w:rPr>
            </w:pPr>
            <w:r w:rsidRPr="00261709">
              <w:rPr>
                <w:rFonts w:ascii="Times New Roman" w:eastAsia="Times New Roman" w:hAnsi="Times New Roman" w:cs="Times New Roman"/>
              </w:rPr>
              <w:t>A</w:t>
            </w:r>
            <w:r w:rsidRPr="00261709">
              <w:rPr>
                <w:rFonts w:ascii="Times New Roman" w:eastAsia="Times New Roman" w:hAnsi="Times New Roman" w:cs="Times New Roman"/>
                <w:lang w:val="sr-Cyrl-CS"/>
              </w:rPr>
              <w:t xml:space="preserve">нтивандал батерија за умиваоник, са гаранцијом од 10 година, електронска, </w:t>
            </w:r>
            <w:r w:rsidRPr="00261709">
              <w:rPr>
                <w:rFonts w:ascii="Times New Roman" w:eastAsia="Times New Roman" w:hAnsi="Times New Roman" w:cs="Times New Roman"/>
              </w:rPr>
              <w:t xml:space="preserve">сензорска </w:t>
            </w:r>
            <w:r w:rsidRPr="00261709">
              <w:rPr>
                <w:rFonts w:ascii="Times New Roman" w:eastAsia="Times New Roman" w:hAnsi="Times New Roman" w:cs="Times New Roman"/>
                <w:lang w:val="sr-Cyrl-CS"/>
              </w:rPr>
              <w:t xml:space="preserve">активација </w:t>
            </w:r>
            <w:r w:rsidRPr="00261709">
              <w:rPr>
                <w:rFonts w:ascii="Times New Roman" w:eastAsia="Times New Roman" w:hAnsi="Times New Roman" w:cs="Times New Roman"/>
              </w:rPr>
              <w:t xml:space="preserve">са </w:t>
            </w:r>
            <w:r w:rsidRPr="00261709">
              <w:rPr>
                <w:rFonts w:ascii="Times New Roman" w:eastAsia="Times New Roman" w:hAnsi="Times New Roman" w:cs="Times New Roman" w:hint="eastAsia"/>
              </w:rPr>
              <w:t>мрежним</w:t>
            </w:r>
            <w:r w:rsidRPr="00261709">
              <w:rPr>
                <w:rFonts w:ascii="Times New Roman" w:eastAsia="Times New Roman" w:hAnsi="Times New Roman" w:cs="Times New Roman"/>
              </w:rPr>
              <w:t xml:space="preserve"> </w:t>
            </w:r>
            <w:r w:rsidRPr="00261709">
              <w:rPr>
                <w:rFonts w:ascii="Times New Roman" w:eastAsia="Times New Roman" w:hAnsi="Times New Roman" w:cs="Times New Roman" w:hint="eastAsia"/>
              </w:rPr>
              <w:t>напајањем и</w:t>
            </w:r>
            <w:r w:rsidRPr="00261709">
              <w:rPr>
                <w:rFonts w:ascii="Times New Roman" w:eastAsia="Times New Roman" w:hAnsi="Times New Roman" w:cs="Times New Roman"/>
                <w:lang w:val="sr-Cyrl-CS"/>
              </w:rPr>
              <w:t xml:space="preserve"> </w:t>
            </w:r>
            <w:r w:rsidRPr="00261709">
              <w:rPr>
                <w:rFonts w:ascii="Times New Roman" w:eastAsia="Times New Roman" w:hAnsi="Times New Roman" w:cs="Times New Roman" w:hint="eastAsia"/>
              </w:rPr>
              <w:t>уградним</w:t>
            </w:r>
            <w:r w:rsidRPr="00261709">
              <w:rPr>
                <w:rFonts w:ascii="Times New Roman" w:eastAsia="Times New Roman" w:hAnsi="Times New Roman" w:cs="Times New Roman"/>
              </w:rPr>
              <w:t xml:space="preserve"> </w:t>
            </w:r>
            <w:r w:rsidRPr="00261709">
              <w:rPr>
                <w:rFonts w:ascii="Times New Roman" w:eastAsia="Times New Roman" w:hAnsi="Times New Roman" w:cs="Times New Roman" w:hint="eastAsia"/>
              </w:rPr>
              <w:t>сетом</w:t>
            </w:r>
            <w:r w:rsidRPr="00261709">
              <w:rPr>
                <w:rFonts w:ascii="Times New Roman" w:eastAsia="Times New Roman" w:hAnsi="Times New Roman" w:cs="Times New Roman"/>
              </w:rPr>
              <w:t xml:space="preserve"> </w:t>
            </w:r>
            <w:r w:rsidRPr="00261709">
              <w:rPr>
                <w:rFonts w:ascii="Times New Roman" w:eastAsia="Times New Roman" w:hAnsi="Times New Roman" w:cs="Times New Roman" w:hint="eastAsia"/>
              </w:rPr>
              <w:t>са</w:t>
            </w:r>
            <w:r w:rsidRPr="00261709">
              <w:rPr>
                <w:rFonts w:ascii="Times New Roman" w:eastAsia="Times New Roman" w:hAnsi="Times New Roman" w:cs="Times New Roman"/>
              </w:rPr>
              <w:t xml:space="preserve"> </w:t>
            </w:r>
            <w:r w:rsidRPr="00261709">
              <w:rPr>
                <w:rFonts w:ascii="Times New Roman" w:eastAsia="Times New Roman" w:hAnsi="Times New Roman" w:cs="Times New Roman" w:hint="eastAsia"/>
              </w:rPr>
              <w:t>исправљачем</w:t>
            </w:r>
            <w:r w:rsidRPr="00261709">
              <w:rPr>
                <w:rFonts w:ascii="Times New Roman" w:eastAsia="Times New Roman" w:hAnsi="Times New Roman" w:cs="Times New Roman"/>
              </w:rPr>
              <w:t xml:space="preserve"> </w:t>
            </w:r>
            <w:r w:rsidRPr="00261709">
              <w:rPr>
                <w:rFonts w:ascii="Times New Roman" w:eastAsia="Times New Roman" w:hAnsi="Times New Roman" w:cs="Times New Roman" w:hint="eastAsia"/>
              </w:rPr>
              <w:t>за</w:t>
            </w:r>
            <w:r w:rsidRPr="00261709">
              <w:rPr>
                <w:rFonts w:ascii="Times New Roman" w:eastAsia="Times New Roman" w:hAnsi="Times New Roman" w:cs="Times New Roman"/>
              </w:rPr>
              <w:t xml:space="preserve"> </w:t>
            </w:r>
            <w:r w:rsidRPr="00261709">
              <w:rPr>
                <w:rFonts w:ascii="Times New Roman" w:eastAsia="Times New Roman" w:hAnsi="Times New Roman" w:cs="Times New Roman" w:hint="eastAsia"/>
              </w:rPr>
              <w:t>напајање</w:t>
            </w:r>
            <w:r w:rsidRPr="00261709">
              <w:rPr>
                <w:rFonts w:ascii="Times New Roman" w:eastAsia="Times New Roman" w:hAnsi="Times New Roman" w:cs="Times New Roman"/>
                <w:lang w:val="sr-Cyrl-CS"/>
              </w:rPr>
              <w:t xml:space="preserve">, са подесивим механичким мешачем, </w:t>
            </w:r>
            <w:r w:rsidRPr="00261709">
              <w:rPr>
                <w:rFonts w:ascii="Times New Roman" w:eastAsia="Times New Roman" w:hAnsi="Times New Roman" w:cs="Times New Roman"/>
              </w:rPr>
              <w:t>прикључак воде са ситима против нечистоћа и неповратним вентилима</w:t>
            </w:r>
            <w:r w:rsidRPr="00261709">
              <w:rPr>
                <w:rFonts w:ascii="Times New Roman" w:eastAsia="Times New Roman" w:hAnsi="Times New Roman" w:cs="Times New Roman"/>
                <w:lang w:val="sr-Cyrl-CS"/>
              </w:rPr>
              <w:t xml:space="preserve">, задовољава </w:t>
            </w:r>
            <w:r w:rsidRPr="00261709">
              <w:rPr>
                <w:rFonts w:ascii="Times New Roman" w:eastAsia="Times New Roman" w:hAnsi="Times New Roman" w:cs="Times New Roman"/>
              </w:rPr>
              <w:t xml:space="preserve">LEED </w:t>
            </w:r>
            <w:r w:rsidRPr="00261709">
              <w:rPr>
                <w:rFonts w:ascii="Times New Roman" w:eastAsia="Times New Roman" w:hAnsi="Times New Roman" w:cs="Times New Roman"/>
                <w:lang w:val="sr-Cyrl-CS"/>
              </w:rPr>
              <w:t>и</w:t>
            </w:r>
            <w:r w:rsidRPr="00261709">
              <w:rPr>
                <w:rFonts w:ascii="Times New Roman" w:eastAsia="Times New Roman" w:hAnsi="Times New Roman" w:cs="Times New Roman"/>
              </w:rPr>
              <w:t xml:space="preserve"> BREE</w:t>
            </w:r>
            <w:r w:rsidRPr="00261709">
              <w:rPr>
                <w:rFonts w:ascii="Times New Roman" w:eastAsia="Times New Roman" w:hAnsi="Times New Roman" w:cs="Times New Roman"/>
                <w:lang w:val="sr-Cyrl-CS"/>
              </w:rPr>
              <w:t xml:space="preserve"> стандард </w:t>
            </w:r>
            <w:r w:rsidRPr="00261709">
              <w:rPr>
                <w:rFonts w:ascii="Times New Roman" w:eastAsia="Times New Roman" w:hAnsi="Times New Roman" w:cs="Times New Roman"/>
              </w:rPr>
              <w:t>проток 3l/min притисак 3bara (подесив проток од 1.5 - 6l/min)</w:t>
            </w:r>
            <w:r>
              <w:rPr>
                <w:rFonts w:ascii="Times New Roman" w:eastAsia="Times New Roman" w:hAnsi="Times New Roman" w:cs="Times New Roman"/>
                <w:lang w:val="sr-Cyrl-CS"/>
              </w:rPr>
              <w:t xml:space="preserve">, </w:t>
            </w:r>
            <w:r w:rsidRPr="000741B2">
              <w:rPr>
                <w:rFonts w:ascii="Times New Roman" w:eastAsia="Times New Roman" w:hAnsi="Times New Roman" w:cs="Times New Roman"/>
                <w:lang w:val="sr-Cyrl-CS"/>
              </w:rPr>
              <w:t>са временским ограничењем</w:t>
            </w:r>
            <w:r>
              <w:rPr>
                <w:rFonts w:ascii="Times New Roman" w:eastAsia="Times New Roman" w:hAnsi="Times New Roman" w:cs="Times New Roman"/>
                <w:lang w:val="sr-Cyrl-CS"/>
              </w:rPr>
              <w:t>.</w:t>
            </w:r>
          </w:p>
          <w:p w:rsidR="007D6CC7" w:rsidRPr="00233DF4" w:rsidRDefault="007D6CC7" w:rsidP="007D6CC7">
            <w:pPr>
              <w:spacing w:after="0" w:line="240" w:lineRule="auto"/>
              <w:jc w:val="both"/>
              <w:rPr>
                <w:rFonts w:ascii="Times New Roman" w:eastAsia="Times New Roman" w:hAnsi="Times New Roman" w:cs="Times New Roman"/>
                <w:b/>
                <w:lang w:val="sr-Cyrl-CS"/>
              </w:rPr>
            </w:pPr>
            <w:r w:rsidRPr="00233DF4">
              <w:rPr>
                <w:rFonts w:ascii="Times New Roman" w:eastAsia="Times New Roman" w:hAnsi="Times New Roman" w:cs="Times New Roman"/>
                <w:b/>
                <w:lang w:val="sr-Cyrl-CS"/>
              </w:rPr>
              <w:t>У осталим тоалетима:</w:t>
            </w:r>
          </w:p>
          <w:p w:rsidR="007D6CC7" w:rsidRPr="00261709" w:rsidRDefault="007D6CC7" w:rsidP="007D6CC7">
            <w:pPr>
              <w:spacing w:after="0" w:line="240" w:lineRule="auto"/>
              <w:jc w:val="both"/>
              <w:rPr>
                <w:rFonts w:ascii="Times New Roman" w:eastAsia="Times New Roman" w:hAnsi="Times New Roman" w:cs="Times New Roman"/>
                <w:lang w:val="sr-Cyrl-CS"/>
              </w:rPr>
            </w:pPr>
            <w:r w:rsidRPr="00261709">
              <w:rPr>
                <w:rFonts w:ascii="Times New Roman" w:eastAsia="Times New Roman" w:hAnsi="Times New Roman" w:cs="Times New Roman" w:hint="eastAsia"/>
              </w:rPr>
              <w:t>Батерија</w:t>
            </w:r>
            <w:r w:rsidRPr="00261709">
              <w:rPr>
                <w:rFonts w:ascii="Times New Roman" w:eastAsia="Times New Roman" w:hAnsi="Times New Roman" w:cs="Times New Roman"/>
              </w:rPr>
              <w:t xml:space="preserve"> </w:t>
            </w:r>
            <w:r w:rsidRPr="00261709">
              <w:rPr>
                <w:rFonts w:ascii="Times New Roman" w:eastAsia="Times New Roman" w:hAnsi="Times New Roman" w:cs="Times New Roman" w:hint="eastAsia"/>
              </w:rPr>
              <w:t>антивандалске</w:t>
            </w:r>
            <w:r w:rsidRPr="00261709">
              <w:rPr>
                <w:rFonts w:ascii="Times New Roman" w:eastAsia="Times New Roman" w:hAnsi="Times New Roman" w:cs="Times New Roman"/>
              </w:rPr>
              <w:t xml:space="preserve"> </w:t>
            </w:r>
            <w:r w:rsidRPr="00261709">
              <w:rPr>
                <w:rFonts w:ascii="Times New Roman" w:eastAsia="Times New Roman" w:hAnsi="Times New Roman" w:cs="Times New Roman" w:hint="eastAsia"/>
              </w:rPr>
              <w:t>израда</w:t>
            </w:r>
            <w:r w:rsidRPr="00261709">
              <w:rPr>
                <w:rFonts w:ascii="Times New Roman" w:eastAsia="Times New Roman" w:hAnsi="Times New Roman" w:cs="Times New Roman"/>
              </w:rPr>
              <w:t xml:space="preserve"> </w:t>
            </w:r>
            <w:r w:rsidRPr="00261709">
              <w:rPr>
                <w:rFonts w:ascii="Times New Roman" w:eastAsia="Times New Roman" w:hAnsi="Times New Roman" w:cs="Times New Roman" w:hint="eastAsia"/>
              </w:rPr>
              <w:t>са</w:t>
            </w:r>
            <w:r w:rsidRPr="00261709">
              <w:rPr>
                <w:rFonts w:ascii="Times New Roman" w:eastAsia="Times New Roman" w:hAnsi="Times New Roman" w:cs="Times New Roman"/>
                <w:lang w:val="sr-Cyrl-CS"/>
              </w:rPr>
              <w:t xml:space="preserve"> </w:t>
            </w:r>
            <w:r w:rsidRPr="00261709">
              <w:rPr>
                <w:rFonts w:ascii="Times New Roman" w:eastAsia="Times New Roman" w:hAnsi="Times New Roman" w:cs="Times New Roman" w:hint="eastAsia"/>
              </w:rPr>
              <w:t>претходно</w:t>
            </w:r>
            <w:r w:rsidRPr="00261709">
              <w:rPr>
                <w:rFonts w:ascii="Times New Roman" w:eastAsia="Times New Roman" w:hAnsi="Times New Roman" w:cs="Times New Roman"/>
              </w:rPr>
              <w:t xml:space="preserve"> </w:t>
            </w:r>
            <w:r w:rsidRPr="00261709">
              <w:rPr>
                <w:rFonts w:ascii="Times New Roman" w:eastAsia="Times New Roman" w:hAnsi="Times New Roman" w:cs="Times New Roman" w:hint="eastAsia"/>
              </w:rPr>
              <w:t>подесивим</w:t>
            </w:r>
            <w:r w:rsidRPr="00261709">
              <w:rPr>
                <w:rFonts w:ascii="Times New Roman" w:eastAsia="Times New Roman" w:hAnsi="Times New Roman" w:cs="Times New Roman"/>
              </w:rPr>
              <w:t xml:space="preserve"> </w:t>
            </w:r>
            <w:r w:rsidRPr="00261709">
              <w:rPr>
                <w:rFonts w:ascii="Times New Roman" w:eastAsia="Times New Roman" w:hAnsi="Times New Roman" w:cs="Times New Roman" w:hint="eastAsia"/>
              </w:rPr>
              <w:t>механичким</w:t>
            </w:r>
            <w:r w:rsidRPr="00261709">
              <w:rPr>
                <w:rFonts w:ascii="Times New Roman" w:eastAsia="Times New Roman" w:hAnsi="Times New Roman" w:cs="Times New Roman"/>
              </w:rPr>
              <w:t xml:space="preserve"> </w:t>
            </w:r>
            <w:r w:rsidRPr="00261709">
              <w:rPr>
                <w:rFonts w:ascii="Times New Roman" w:eastAsia="Times New Roman" w:hAnsi="Times New Roman" w:cs="Times New Roman" w:hint="eastAsia"/>
              </w:rPr>
              <w:t>мешањем</w:t>
            </w:r>
            <w:r w:rsidRPr="00261709">
              <w:rPr>
                <w:rFonts w:ascii="Times New Roman" w:eastAsia="Times New Roman" w:hAnsi="Times New Roman" w:cs="Times New Roman"/>
                <w:lang w:val="sr-Cyrl-CS"/>
              </w:rPr>
              <w:t xml:space="preserve"> </w:t>
            </w:r>
            <w:r w:rsidRPr="00261709">
              <w:rPr>
                <w:rFonts w:ascii="Times New Roman" w:eastAsia="Times New Roman" w:hAnsi="Times New Roman" w:cs="Times New Roman" w:hint="eastAsia"/>
              </w:rPr>
              <w:t>ТВ</w:t>
            </w:r>
            <w:r w:rsidRPr="00261709">
              <w:rPr>
                <w:rFonts w:ascii="Times New Roman" w:eastAsia="Times New Roman" w:hAnsi="Times New Roman" w:cs="Times New Roman"/>
              </w:rPr>
              <w:t>+</w:t>
            </w:r>
            <w:r w:rsidRPr="00261709">
              <w:rPr>
                <w:rFonts w:ascii="Times New Roman" w:eastAsia="Times New Roman" w:hAnsi="Times New Roman" w:cs="Times New Roman" w:hint="eastAsia"/>
              </w:rPr>
              <w:t>ХВ</w:t>
            </w:r>
            <w:r w:rsidRPr="00261709">
              <w:rPr>
                <w:rFonts w:ascii="Times New Roman" w:eastAsia="Times New Roman" w:hAnsi="Times New Roman" w:cs="Times New Roman"/>
              </w:rPr>
              <w:t xml:space="preserve">, </w:t>
            </w:r>
            <w:r w:rsidRPr="00261709">
              <w:rPr>
                <w:rFonts w:ascii="Times New Roman" w:eastAsia="Times New Roman" w:hAnsi="Times New Roman" w:cs="Times New Roman" w:hint="eastAsia"/>
              </w:rPr>
              <w:t>перлатором</w:t>
            </w:r>
            <w:r w:rsidRPr="00261709">
              <w:rPr>
                <w:rFonts w:ascii="Times New Roman" w:eastAsia="Times New Roman" w:hAnsi="Times New Roman" w:cs="Times New Roman"/>
              </w:rPr>
              <w:t xml:space="preserve"> </w:t>
            </w:r>
            <w:r w:rsidRPr="00261709">
              <w:rPr>
                <w:rFonts w:ascii="Times New Roman" w:eastAsia="Times New Roman" w:hAnsi="Times New Roman" w:cs="Times New Roman" w:hint="eastAsia"/>
              </w:rPr>
              <w:t>са</w:t>
            </w:r>
            <w:r w:rsidRPr="00261709">
              <w:rPr>
                <w:rFonts w:ascii="Times New Roman" w:eastAsia="Times New Roman" w:hAnsi="Times New Roman" w:cs="Times New Roman"/>
              </w:rPr>
              <w:t xml:space="preserve"> </w:t>
            </w:r>
            <w:r w:rsidRPr="00261709">
              <w:rPr>
                <w:rFonts w:ascii="Times New Roman" w:eastAsia="Times New Roman" w:hAnsi="Times New Roman" w:cs="Times New Roman" w:hint="eastAsia"/>
              </w:rPr>
              <w:t>ограничењем</w:t>
            </w:r>
            <w:r w:rsidRPr="00261709">
              <w:rPr>
                <w:rFonts w:ascii="Times New Roman" w:eastAsia="Times New Roman" w:hAnsi="Times New Roman" w:cs="Times New Roman"/>
              </w:rPr>
              <w:t xml:space="preserve"> </w:t>
            </w:r>
            <w:r w:rsidRPr="00261709">
              <w:rPr>
                <w:rFonts w:ascii="Times New Roman" w:eastAsia="Times New Roman" w:hAnsi="Times New Roman" w:cs="Times New Roman" w:hint="eastAsia"/>
              </w:rPr>
              <w:t>протока</w:t>
            </w:r>
            <w:r w:rsidRPr="00261709">
              <w:rPr>
                <w:rFonts w:ascii="Times New Roman" w:eastAsia="Times New Roman" w:hAnsi="Times New Roman" w:cs="Times New Roman"/>
                <w:lang w:val="sr-Cyrl-CS"/>
              </w:rPr>
              <w:t xml:space="preserve"> </w:t>
            </w:r>
            <w:r w:rsidRPr="00261709">
              <w:rPr>
                <w:rFonts w:ascii="Times New Roman" w:eastAsia="Times New Roman" w:hAnsi="Times New Roman" w:cs="Times New Roman" w:hint="eastAsia"/>
              </w:rPr>
              <w:t>воде</w:t>
            </w:r>
            <w:r w:rsidRPr="00261709">
              <w:rPr>
                <w:rFonts w:ascii="Times New Roman" w:eastAsia="Times New Roman" w:hAnsi="Times New Roman" w:cs="Times New Roman"/>
                <w:lang w:val="sr-Cyrl-CS"/>
              </w:rPr>
              <w:t>, активација меки додир.</w:t>
            </w:r>
          </w:p>
          <w:p w:rsidR="007D6CC7" w:rsidRPr="00233DF4" w:rsidRDefault="007D6CC7" w:rsidP="007D6CC7">
            <w:pPr>
              <w:spacing w:after="0" w:line="240" w:lineRule="auto"/>
              <w:jc w:val="both"/>
              <w:rPr>
                <w:rFonts w:ascii="Times New Roman" w:eastAsia="Times New Roman" w:hAnsi="Times New Roman" w:cs="Times New Roman"/>
                <w:b/>
                <w:lang w:val="sr-Cyrl-CS"/>
              </w:rPr>
            </w:pPr>
            <w:r w:rsidRPr="00233DF4">
              <w:rPr>
                <w:rFonts w:ascii="Times New Roman" w:eastAsia="Times New Roman" w:hAnsi="Times New Roman" w:cs="Times New Roman"/>
                <w:b/>
                <w:lang w:val="sr-Cyrl-CS"/>
              </w:rPr>
              <w:t>У инвалидском тоалету:</w:t>
            </w:r>
          </w:p>
          <w:p w:rsidR="007D6CC7" w:rsidRDefault="007D6CC7" w:rsidP="007D6CC7">
            <w:pPr>
              <w:spacing w:after="0" w:line="240" w:lineRule="auto"/>
              <w:jc w:val="both"/>
              <w:rPr>
                <w:rFonts w:ascii="Times New Roman" w:eastAsia="Times New Roman" w:hAnsi="Times New Roman" w:cs="Times New Roman"/>
                <w:lang w:val="sr-Cyrl-CS"/>
              </w:rPr>
            </w:pPr>
            <w:r w:rsidRPr="00DE1BC2">
              <w:rPr>
                <w:rFonts w:ascii="Times New Roman" w:eastAsia="Times New Roman" w:hAnsi="Times New Roman" w:cs="Times New Roman" w:hint="eastAsia"/>
              </w:rPr>
              <w:t>Керамички</w:t>
            </w:r>
            <w:r w:rsidRPr="00DE1BC2">
              <w:rPr>
                <w:rFonts w:ascii="Times New Roman" w:eastAsia="Times New Roman" w:hAnsi="Times New Roman" w:cs="Times New Roman"/>
                <w:lang w:val="sr-Cyrl-CS"/>
              </w:rPr>
              <w:t xml:space="preserve"> инвалидски (болнички)</w:t>
            </w:r>
            <w:r w:rsidRPr="00DE1BC2">
              <w:rPr>
                <w:rFonts w:ascii="Times New Roman" w:eastAsia="Times New Roman" w:hAnsi="Times New Roman" w:cs="Times New Roman"/>
              </w:rPr>
              <w:t xml:space="preserve"> </w:t>
            </w:r>
            <w:r w:rsidRPr="00DE1BC2">
              <w:rPr>
                <w:rFonts w:ascii="Times New Roman" w:eastAsia="Times New Roman" w:hAnsi="Times New Roman" w:cs="Times New Roman" w:hint="eastAsia"/>
              </w:rPr>
              <w:t>умиваоник са</w:t>
            </w:r>
            <w:r w:rsidRPr="00DE1BC2">
              <w:rPr>
                <w:rFonts w:ascii="Times New Roman" w:eastAsia="Times New Roman" w:hAnsi="Times New Roman" w:cs="Times New Roman"/>
              </w:rPr>
              <w:t xml:space="preserve"> </w:t>
            </w:r>
            <w:r w:rsidRPr="00DE1BC2">
              <w:rPr>
                <w:rFonts w:ascii="Times New Roman" w:eastAsia="Times New Roman" w:hAnsi="Times New Roman" w:cs="Times New Roman" w:hint="eastAsia"/>
              </w:rPr>
              <w:t>плитким</w:t>
            </w:r>
            <w:r w:rsidRPr="00DE1BC2">
              <w:rPr>
                <w:rFonts w:ascii="Times New Roman" w:eastAsia="Times New Roman" w:hAnsi="Times New Roman" w:cs="Times New Roman"/>
                <w:lang w:val="sr-Cyrl-CS"/>
              </w:rPr>
              <w:t xml:space="preserve"> </w:t>
            </w:r>
            <w:r w:rsidRPr="00DE1BC2">
              <w:rPr>
                <w:rFonts w:ascii="Times New Roman" w:eastAsia="Times New Roman" w:hAnsi="Times New Roman" w:cs="Times New Roman" w:hint="eastAsia"/>
              </w:rPr>
              <w:t>хоризонталним</w:t>
            </w:r>
            <w:r w:rsidRPr="00DE1BC2">
              <w:rPr>
                <w:rFonts w:ascii="Times New Roman" w:eastAsia="Times New Roman" w:hAnsi="Times New Roman" w:cs="Times New Roman"/>
              </w:rPr>
              <w:t xml:space="preserve"> </w:t>
            </w:r>
            <w:r w:rsidRPr="00DE1BC2">
              <w:rPr>
                <w:rFonts w:ascii="Times New Roman" w:eastAsia="Times New Roman" w:hAnsi="Times New Roman" w:cs="Times New Roman" w:hint="eastAsia"/>
              </w:rPr>
              <w:t>прикључком на</w:t>
            </w:r>
            <w:r w:rsidRPr="00DE1BC2">
              <w:rPr>
                <w:rFonts w:ascii="Times New Roman" w:eastAsia="Times New Roman" w:hAnsi="Times New Roman" w:cs="Times New Roman"/>
              </w:rPr>
              <w:t xml:space="preserve"> </w:t>
            </w:r>
            <w:r w:rsidRPr="00DE1BC2">
              <w:rPr>
                <w:rFonts w:ascii="Times New Roman" w:eastAsia="Times New Roman" w:hAnsi="Times New Roman" w:cs="Times New Roman" w:hint="eastAsia"/>
              </w:rPr>
              <w:t>уградни</w:t>
            </w:r>
            <w:r w:rsidRPr="00DE1BC2">
              <w:rPr>
                <w:rFonts w:ascii="Times New Roman" w:eastAsia="Times New Roman" w:hAnsi="Times New Roman" w:cs="Times New Roman"/>
              </w:rPr>
              <w:t xml:space="preserve"> </w:t>
            </w:r>
            <w:r w:rsidRPr="00DE1BC2">
              <w:rPr>
                <w:rFonts w:ascii="Times New Roman" w:eastAsia="Times New Roman" w:hAnsi="Times New Roman" w:cs="Times New Roman" w:hint="eastAsia"/>
              </w:rPr>
              <w:t>сифон</w:t>
            </w:r>
            <w:r w:rsidRPr="00DE1BC2">
              <w:rPr>
                <w:rFonts w:ascii="Times New Roman" w:eastAsia="Times New Roman" w:hAnsi="Times New Roman" w:cs="Times New Roman"/>
              </w:rPr>
              <w:t xml:space="preserve"> </w:t>
            </w:r>
            <w:r w:rsidRPr="00DE1BC2">
              <w:rPr>
                <w:rFonts w:ascii="Times New Roman" w:eastAsia="Times New Roman" w:hAnsi="Times New Roman" w:cs="Times New Roman" w:hint="eastAsia"/>
              </w:rPr>
              <w:t>одвода</w:t>
            </w:r>
            <w:r w:rsidRPr="00DE1BC2">
              <w:rPr>
                <w:rFonts w:ascii="Times New Roman" w:eastAsia="Times New Roman" w:hAnsi="Times New Roman" w:cs="Times New Roman"/>
              </w:rPr>
              <w:t xml:space="preserve">, </w:t>
            </w:r>
            <w:r w:rsidRPr="00DE1BC2">
              <w:rPr>
                <w:rFonts w:ascii="Times New Roman" w:eastAsia="Times New Roman" w:hAnsi="Times New Roman" w:cs="Times New Roman" w:hint="eastAsia"/>
              </w:rPr>
              <w:t>са</w:t>
            </w:r>
            <w:r w:rsidRPr="00DE1BC2">
              <w:rPr>
                <w:rFonts w:ascii="Times New Roman" w:eastAsia="Times New Roman" w:hAnsi="Times New Roman" w:cs="Times New Roman"/>
                <w:lang w:val="sr-Cyrl-CS"/>
              </w:rPr>
              <w:t xml:space="preserve"> </w:t>
            </w:r>
            <w:r w:rsidRPr="00DE1BC2">
              <w:rPr>
                <w:rFonts w:ascii="Times New Roman" w:eastAsia="Times New Roman" w:hAnsi="Times New Roman" w:cs="Times New Roman" w:hint="eastAsia"/>
              </w:rPr>
              <w:t>поклопцем</w:t>
            </w:r>
            <w:r w:rsidRPr="00DE1BC2">
              <w:rPr>
                <w:rFonts w:ascii="Times New Roman" w:eastAsia="Times New Roman" w:hAnsi="Times New Roman" w:cs="Times New Roman"/>
              </w:rPr>
              <w:t xml:space="preserve"> </w:t>
            </w:r>
            <w:r w:rsidRPr="00DE1BC2">
              <w:rPr>
                <w:rFonts w:ascii="Times New Roman" w:eastAsia="Times New Roman" w:hAnsi="Times New Roman" w:cs="Times New Roman" w:hint="eastAsia"/>
              </w:rPr>
              <w:t>од</w:t>
            </w:r>
            <w:r w:rsidRPr="00DE1BC2">
              <w:rPr>
                <w:rFonts w:ascii="Times New Roman" w:eastAsia="Times New Roman" w:hAnsi="Times New Roman" w:cs="Times New Roman"/>
              </w:rPr>
              <w:t xml:space="preserve"> </w:t>
            </w:r>
            <w:r w:rsidRPr="00DE1BC2">
              <w:rPr>
                <w:rFonts w:ascii="Times New Roman" w:eastAsia="Times New Roman" w:hAnsi="Times New Roman" w:cs="Times New Roman" w:hint="eastAsia"/>
              </w:rPr>
              <w:t>ино</w:t>
            </w:r>
            <w:r w:rsidRPr="00DE1BC2">
              <w:rPr>
                <w:rFonts w:ascii="Times New Roman" w:eastAsia="Times New Roman" w:hAnsi="Times New Roman" w:cs="Times New Roman"/>
              </w:rPr>
              <w:t>x</w:t>
            </w:r>
            <w:r w:rsidRPr="00DE1BC2">
              <w:rPr>
                <w:rFonts w:ascii="Times New Roman" w:eastAsia="Times New Roman" w:hAnsi="Times New Roman" w:cs="Times New Roman" w:hint="eastAsia"/>
              </w:rPr>
              <w:t>а</w:t>
            </w:r>
            <w:r w:rsidRPr="00DE1BC2">
              <w:rPr>
                <w:rFonts w:ascii="Times New Roman" w:eastAsia="Times New Roman" w:hAnsi="Times New Roman" w:cs="Times New Roman"/>
                <w:lang w:val="sr-Cyrl-CS"/>
              </w:rPr>
              <w:t xml:space="preserve">, самоносиви </w:t>
            </w:r>
            <w:r w:rsidRPr="00DE1BC2">
              <w:rPr>
                <w:rFonts w:ascii="Times New Roman" w:eastAsia="Times New Roman" w:hAnsi="Times New Roman" w:cs="Times New Roman"/>
                <w:lang w:val="sr-Cyrl-CS"/>
              </w:rPr>
              <w:lastRenderedPageBreak/>
              <w:t>инсталациони</w:t>
            </w:r>
            <w:r w:rsidRPr="00DE1BC2">
              <w:rPr>
                <w:rFonts w:ascii="Times New Roman" w:eastAsia="Times New Roman" w:hAnsi="Times New Roman" w:cs="Times New Roman"/>
              </w:rPr>
              <w:t xml:space="preserve"> елемент за</w:t>
            </w:r>
            <w:r w:rsidRPr="00DE1BC2">
              <w:rPr>
                <w:rFonts w:ascii="Times New Roman" w:eastAsia="Times New Roman" w:hAnsi="Times New Roman" w:cs="Times New Roman"/>
                <w:lang w:val="sr-Cyrl-CS"/>
              </w:rPr>
              <w:t xml:space="preserve"> умиваоник </w:t>
            </w:r>
            <w:r w:rsidRPr="00DE1BC2">
              <w:rPr>
                <w:rFonts w:ascii="Times New Roman" w:eastAsia="Times New Roman" w:hAnsi="Times New Roman" w:cs="Times New Roman" w:hint="eastAsia"/>
              </w:rPr>
              <w:t>са</w:t>
            </w:r>
            <w:r w:rsidRPr="00DE1BC2">
              <w:rPr>
                <w:rFonts w:ascii="Times New Roman" w:eastAsia="Times New Roman" w:hAnsi="Times New Roman" w:cs="Times New Roman"/>
              </w:rPr>
              <w:t xml:space="preserve"> </w:t>
            </w:r>
            <w:r w:rsidRPr="00DE1BC2">
              <w:rPr>
                <w:rFonts w:ascii="Times New Roman" w:eastAsia="Times New Roman" w:hAnsi="Times New Roman" w:cs="Times New Roman" w:hint="eastAsia"/>
              </w:rPr>
              <w:t>скривеним</w:t>
            </w:r>
            <w:r w:rsidRPr="00DE1BC2">
              <w:rPr>
                <w:rFonts w:ascii="Times New Roman" w:eastAsia="Times New Roman" w:hAnsi="Times New Roman" w:cs="Times New Roman"/>
              </w:rPr>
              <w:t xml:space="preserve"> </w:t>
            </w:r>
            <w:r w:rsidRPr="00DE1BC2">
              <w:rPr>
                <w:rFonts w:ascii="Times New Roman" w:eastAsia="Times New Roman" w:hAnsi="Times New Roman" w:cs="Times New Roman" w:hint="eastAsia"/>
              </w:rPr>
              <w:t>уградним</w:t>
            </w:r>
            <w:r w:rsidRPr="00DE1BC2">
              <w:rPr>
                <w:rFonts w:ascii="Times New Roman" w:eastAsia="Times New Roman" w:hAnsi="Times New Roman" w:cs="Times New Roman"/>
                <w:lang w:val="sr-Cyrl-CS"/>
              </w:rPr>
              <w:t xml:space="preserve"> </w:t>
            </w:r>
            <w:r w:rsidRPr="00DE1BC2">
              <w:rPr>
                <w:rFonts w:ascii="Times New Roman" w:eastAsia="Times New Roman" w:hAnsi="Times New Roman" w:cs="Times New Roman" w:hint="eastAsia"/>
              </w:rPr>
              <w:t>сифоном</w:t>
            </w:r>
            <w:r w:rsidRPr="00DE1BC2">
              <w:rPr>
                <w:rFonts w:ascii="Times New Roman" w:eastAsia="Times New Roman" w:hAnsi="Times New Roman" w:cs="Times New Roman"/>
              </w:rPr>
              <w:t xml:space="preserve"> </w:t>
            </w:r>
            <w:r w:rsidRPr="00DE1BC2">
              <w:rPr>
                <w:rFonts w:ascii="Times New Roman" w:eastAsia="Times New Roman" w:hAnsi="Times New Roman" w:cs="Times New Roman" w:hint="eastAsia"/>
              </w:rPr>
              <w:t>д</w:t>
            </w:r>
            <w:r w:rsidRPr="00DE1BC2">
              <w:rPr>
                <w:rFonts w:ascii="Times New Roman" w:eastAsia="Times New Roman" w:hAnsi="Times New Roman" w:cs="Times New Roman"/>
              </w:rPr>
              <w:t xml:space="preserve">50 </w:t>
            </w:r>
            <w:r w:rsidRPr="00DE1BC2">
              <w:rPr>
                <w:rFonts w:ascii="Times New Roman" w:eastAsia="Times New Roman" w:hAnsi="Times New Roman" w:cs="Times New Roman" w:hint="eastAsia"/>
              </w:rPr>
              <w:t>мм и</w:t>
            </w:r>
            <w:r w:rsidRPr="00DE1BC2">
              <w:rPr>
                <w:rFonts w:ascii="Times New Roman" w:eastAsia="Times New Roman" w:hAnsi="Times New Roman" w:cs="Times New Roman"/>
                <w:lang w:val="sr-Cyrl-CS"/>
              </w:rPr>
              <w:t xml:space="preserve"> </w:t>
            </w:r>
            <w:r w:rsidRPr="00DE1BC2">
              <w:rPr>
                <w:rFonts w:ascii="Times New Roman" w:eastAsia="Times New Roman" w:hAnsi="Times New Roman" w:cs="Times New Roman" w:hint="eastAsia"/>
              </w:rPr>
              <w:t>плочом</w:t>
            </w:r>
            <w:r w:rsidRPr="00DE1BC2">
              <w:rPr>
                <w:rFonts w:ascii="Times New Roman" w:eastAsia="Times New Roman" w:hAnsi="Times New Roman" w:cs="Times New Roman"/>
              </w:rPr>
              <w:t xml:space="preserve"> </w:t>
            </w:r>
            <w:r w:rsidRPr="00DE1BC2">
              <w:rPr>
                <w:rFonts w:ascii="Times New Roman" w:eastAsia="Times New Roman" w:hAnsi="Times New Roman" w:cs="Times New Roman" w:hint="eastAsia"/>
              </w:rPr>
              <w:t>са</w:t>
            </w:r>
            <w:r w:rsidRPr="00DE1BC2">
              <w:rPr>
                <w:rFonts w:ascii="Times New Roman" w:eastAsia="Times New Roman" w:hAnsi="Times New Roman" w:cs="Times New Roman"/>
              </w:rPr>
              <w:t xml:space="preserve"> </w:t>
            </w:r>
            <w:r w:rsidRPr="00DE1BC2">
              <w:rPr>
                <w:rFonts w:ascii="Times New Roman" w:eastAsia="Times New Roman" w:hAnsi="Times New Roman" w:cs="Times New Roman" w:hint="eastAsia"/>
              </w:rPr>
              <w:t>арматурним</w:t>
            </w:r>
            <w:r w:rsidRPr="00DE1BC2">
              <w:rPr>
                <w:rFonts w:ascii="Times New Roman" w:eastAsia="Times New Roman" w:hAnsi="Times New Roman" w:cs="Times New Roman"/>
                <w:lang w:val="sr-Cyrl-CS"/>
              </w:rPr>
              <w:t xml:space="preserve"> </w:t>
            </w:r>
            <w:r w:rsidRPr="00DE1BC2">
              <w:rPr>
                <w:rFonts w:ascii="Times New Roman" w:eastAsia="Times New Roman" w:hAnsi="Times New Roman" w:cs="Times New Roman" w:hint="eastAsia"/>
              </w:rPr>
              <w:t>прикључцима</w:t>
            </w:r>
            <w:r w:rsidRPr="00DE1BC2">
              <w:rPr>
                <w:rFonts w:ascii="Times New Roman" w:eastAsia="Times New Roman" w:hAnsi="Times New Roman" w:cs="Times New Roman"/>
                <w:lang w:val="sr-Cyrl-CS"/>
              </w:rPr>
              <w:t>, е</w:t>
            </w:r>
            <w:r w:rsidRPr="00DE1BC2">
              <w:rPr>
                <w:rFonts w:ascii="Times New Roman" w:eastAsia="Times New Roman" w:hAnsi="Times New Roman" w:cs="Times New Roman" w:hint="eastAsia"/>
              </w:rPr>
              <w:t>лектронска</w:t>
            </w:r>
            <w:r w:rsidRPr="00DE1BC2">
              <w:rPr>
                <w:rFonts w:ascii="Times New Roman" w:eastAsia="Times New Roman" w:hAnsi="Times New Roman" w:cs="Times New Roman"/>
              </w:rPr>
              <w:t xml:space="preserve"> </w:t>
            </w:r>
            <w:r w:rsidRPr="00DE1BC2">
              <w:rPr>
                <w:rFonts w:ascii="Times New Roman" w:eastAsia="Times New Roman" w:hAnsi="Times New Roman" w:cs="Times New Roman" w:hint="eastAsia"/>
              </w:rPr>
              <w:t>сензорска</w:t>
            </w:r>
            <w:r w:rsidRPr="00DE1BC2">
              <w:rPr>
                <w:rFonts w:ascii="Times New Roman" w:eastAsia="Times New Roman" w:hAnsi="Times New Roman" w:cs="Times New Roman"/>
              </w:rPr>
              <w:t xml:space="preserve"> </w:t>
            </w:r>
            <w:r>
              <w:rPr>
                <w:rFonts w:ascii="Times New Roman" w:eastAsia="Times New Roman" w:hAnsi="Times New Roman" w:cs="Times New Roman"/>
                <w:lang w:val="sr-Cyrl-CS"/>
              </w:rPr>
              <w:t xml:space="preserve">са </w:t>
            </w:r>
            <w:r w:rsidRPr="00DE1BC2">
              <w:rPr>
                <w:rFonts w:ascii="Times New Roman" w:eastAsia="Times New Roman" w:hAnsi="Times New Roman" w:cs="Times New Roman" w:hint="eastAsia"/>
              </w:rPr>
              <w:t>изливом</w:t>
            </w:r>
            <w:r w:rsidRPr="00DE1BC2">
              <w:rPr>
                <w:rFonts w:ascii="Times New Roman" w:eastAsia="Times New Roman" w:hAnsi="Times New Roman" w:cs="Times New Roman"/>
              </w:rPr>
              <w:t xml:space="preserve"> </w:t>
            </w:r>
            <w:r w:rsidRPr="00DE1BC2">
              <w:rPr>
                <w:rFonts w:ascii="Times New Roman" w:eastAsia="Times New Roman" w:hAnsi="Times New Roman" w:cs="Times New Roman" w:hint="eastAsia"/>
              </w:rPr>
              <w:t>за</w:t>
            </w:r>
            <w:r w:rsidRPr="00DE1BC2">
              <w:rPr>
                <w:rFonts w:ascii="Times New Roman" w:eastAsia="Times New Roman" w:hAnsi="Times New Roman" w:cs="Times New Roman"/>
              </w:rPr>
              <w:t xml:space="preserve"> </w:t>
            </w:r>
            <w:r w:rsidRPr="00DE1BC2">
              <w:rPr>
                <w:rFonts w:ascii="Times New Roman" w:eastAsia="Times New Roman" w:hAnsi="Times New Roman" w:cs="Times New Roman" w:hint="eastAsia"/>
              </w:rPr>
              <w:t>умиваонике</w:t>
            </w:r>
            <w:r w:rsidRPr="00DE1BC2">
              <w:rPr>
                <w:rFonts w:ascii="Times New Roman" w:eastAsia="Times New Roman" w:hAnsi="Times New Roman" w:cs="Times New Roman"/>
              </w:rPr>
              <w:t xml:space="preserve"> </w:t>
            </w:r>
            <w:r w:rsidRPr="00DE1BC2">
              <w:rPr>
                <w:rFonts w:ascii="Times New Roman" w:eastAsia="Times New Roman" w:hAnsi="Times New Roman" w:cs="Times New Roman" w:hint="eastAsia"/>
              </w:rPr>
              <w:t>за</w:t>
            </w:r>
            <w:r w:rsidRPr="00DE1BC2">
              <w:rPr>
                <w:rFonts w:ascii="Times New Roman" w:eastAsia="Times New Roman" w:hAnsi="Times New Roman" w:cs="Times New Roman"/>
              </w:rPr>
              <w:t xml:space="preserve"> </w:t>
            </w:r>
            <w:r w:rsidRPr="00DE1BC2">
              <w:rPr>
                <w:rFonts w:ascii="Times New Roman" w:eastAsia="Times New Roman" w:hAnsi="Times New Roman" w:cs="Times New Roman" w:hint="eastAsia"/>
              </w:rPr>
              <w:t>особе</w:t>
            </w:r>
            <w:r w:rsidRPr="00DE1BC2">
              <w:rPr>
                <w:rFonts w:ascii="Times New Roman" w:eastAsia="Times New Roman" w:hAnsi="Times New Roman" w:cs="Times New Roman"/>
              </w:rPr>
              <w:t xml:space="preserve"> </w:t>
            </w:r>
            <w:r w:rsidRPr="00DE1BC2">
              <w:rPr>
                <w:rFonts w:ascii="Times New Roman" w:eastAsia="Times New Roman" w:hAnsi="Times New Roman" w:cs="Times New Roman" w:hint="eastAsia"/>
              </w:rPr>
              <w:t>са</w:t>
            </w:r>
            <w:r w:rsidRPr="00DE1BC2">
              <w:rPr>
                <w:rFonts w:ascii="Times New Roman" w:eastAsia="Times New Roman" w:hAnsi="Times New Roman" w:cs="Times New Roman"/>
              </w:rPr>
              <w:t xml:space="preserve"> </w:t>
            </w:r>
            <w:r w:rsidRPr="00DE1BC2">
              <w:rPr>
                <w:rFonts w:ascii="Times New Roman" w:eastAsia="Times New Roman" w:hAnsi="Times New Roman" w:cs="Times New Roman" w:hint="eastAsia"/>
              </w:rPr>
              <w:t>посебним</w:t>
            </w:r>
            <w:r w:rsidRPr="00DE1BC2">
              <w:rPr>
                <w:rFonts w:ascii="Times New Roman" w:eastAsia="Times New Roman" w:hAnsi="Times New Roman" w:cs="Times New Roman"/>
                <w:lang w:val="sr-Cyrl-CS"/>
              </w:rPr>
              <w:t xml:space="preserve"> </w:t>
            </w:r>
            <w:r w:rsidRPr="00DE1BC2">
              <w:rPr>
                <w:rFonts w:ascii="Times New Roman" w:eastAsia="Times New Roman" w:hAnsi="Times New Roman" w:cs="Times New Roman" w:hint="eastAsia"/>
              </w:rPr>
              <w:t>потребама</w:t>
            </w:r>
            <w:r>
              <w:rPr>
                <w:rFonts w:ascii="Times New Roman" w:eastAsia="Times New Roman" w:hAnsi="Times New Roman" w:cs="Times New Roman"/>
                <w:lang w:val="sr-Cyrl-CS"/>
              </w:rPr>
              <w:t>,</w:t>
            </w:r>
            <w:r w:rsidRPr="00DE1BC2">
              <w:rPr>
                <w:rFonts w:ascii="Times New Roman" w:eastAsia="Times New Roman" w:hAnsi="Times New Roman" w:cs="Times New Roman"/>
                <w:lang w:val="sr-Cyrl-CS"/>
              </w:rPr>
              <w:t xml:space="preserve"> са мрежним напајањем, антивандал, </w:t>
            </w:r>
            <w:r w:rsidRPr="00DE1BC2">
              <w:rPr>
                <w:rFonts w:ascii="Times New Roman" w:eastAsia="Times New Roman" w:hAnsi="Times New Roman" w:cs="Times New Roman" w:hint="eastAsia"/>
              </w:rPr>
              <w:t>са</w:t>
            </w:r>
            <w:r w:rsidRPr="00DE1BC2">
              <w:rPr>
                <w:rFonts w:ascii="Times New Roman" w:eastAsia="Times New Roman" w:hAnsi="Times New Roman" w:cs="Times New Roman"/>
              </w:rPr>
              <w:t xml:space="preserve"> </w:t>
            </w:r>
            <w:r w:rsidRPr="00DE1BC2">
              <w:rPr>
                <w:rFonts w:ascii="Times New Roman" w:eastAsia="Times New Roman" w:hAnsi="Times New Roman" w:cs="Times New Roman" w:hint="eastAsia"/>
              </w:rPr>
              <w:t>ручицом</w:t>
            </w:r>
            <w:r w:rsidRPr="00DE1BC2">
              <w:rPr>
                <w:rFonts w:ascii="Times New Roman" w:eastAsia="Times New Roman" w:hAnsi="Times New Roman" w:cs="Times New Roman"/>
              </w:rPr>
              <w:t xml:space="preserve"> </w:t>
            </w:r>
            <w:r w:rsidRPr="00DE1BC2">
              <w:rPr>
                <w:rFonts w:ascii="Times New Roman" w:eastAsia="Times New Roman" w:hAnsi="Times New Roman" w:cs="Times New Roman" w:hint="eastAsia"/>
              </w:rPr>
              <w:t>за</w:t>
            </w:r>
            <w:r w:rsidRPr="00DE1BC2">
              <w:rPr>
                <w:rFonts w:ascii="Times New Roman" w:eastAsia="Times New Roman" w:hAnsi="Times New Roman" w:cs="Times New Roman"/>
                <w:lang w:val="sr-Cyrl-CS"/>
              </w:rPr>
              <w:t xml:space="preserve"> </w:t>
            </w:r>
            <w:r w:rsidRPr="00DE1BC2">
              <w:rPr>
                <w:rFonts w:ascii="Times New Roman" w:eastAsia="Times New Roman" w:hAnsi="Times New Roman" w:cs="Times New Roman" w:hint="eastAsia"/>
              </w:rPr>
              <w:t>спољашње</w:t>
            </w:r>
            <w:r w:rsidRPr="00DE1BC2">
              <w:rPr>
                <w:rFonts w:ascii="Times New Roman" w:eastAsia="Times New Roman" w:hAnsi="Times New Roman" w:cs="Times New Roman"/>
              </w:rPr>
              <w:t xml:space="preserve"> </w:t>
            </w:r>
            <w:r w:rsidRPr="00DE1BC2">
              <w:rPr>
                <w:rFonts w:ascii="Times New Roman" w:eastAsia="Times New Roman" w:hAnsi="Times New Roman" w:cs="Times New Roman" w:hint="eastAsia"/>
              </w:rPr>
              <w:t>подешавање</w:t>
            </w:r>
            <w:r w:rsidRPr="00DE1BC2">
              <w:rPr>
                <w:rFonts w:ascii="Times New Roman" w:eastAsia="Times New Roman" w:hAnsi="Times New Roman" w:cs="Times New Roman"/>
              </w:rPr>
              <w:t xml:space="preserve"> </w:t>
            </w:r>
            <w:r w:rsidRPr="00DE1BC2">
              <w:rPr>
                <w:rFonts w:ascii="Times New Roman" w:eastAsia="Times New Roman" w:hAnsi="Times New Roman" w:cs="Times New Roman" w:hint="eastAsia"/>
              </w:rPr>
              <w:t>температуре</w:t>
            </w:r>
            <w:r w:rsidRPr="00DE1BC2">
              <w:rPr>
                <w:rFonts w:ascii="Times New Roman" w:eastAsia="Times New Roman" w:hAnsi="Times New Roman" w:cs="Times New Roman"/>
              </w:rPr>
              <w:t xml:space="preserve"> </w:t>
            </w:r>
            <w:r w:rsidRPr="00DE1BC2">
              <w:rPr>
                <w:rFonts w:ascii="Times New Roman" w:eastAsia="Times New Roman" w:hAnsi="Times New Roman" w:cs="Times New Roman" w:hint="eastAsia"/>
              </w:rPr>
              <w:t>воде</w:t>
            </w:r>
            <w:r w:rsidRPr="00DE1BC2">
              <w:rPr>
                <w:rFonts w:ascii="Times New Roman" w:eastAsia="Times New Roman" w:hAnsi="Times New Roman" w:cs="Times New Roman"/>
                <w:lang w:val="sr-Cyrl-CS"/>
              </w:rPr>
              <w:t xml:space="preserve"> и </w:t>
            </w:r>
            <w:r w:rsidRPr="00DE1BC2">
              <w:rPr>
                <w:rFonts w:ascii="Times New Roman" w:eastAsia="Times New Roman" w:hAnsi="Times New Roman" w:cs="Times New Roman" w:hint="eastAsia"/>
              </w:rPr>
              <w:t>перлатором</w:t>
            </w:r>
            <w:r w:rsidRPr="00DE1BC2">
              <w:rPr>
                <w:rFonts w:ascii="Times New Roman" w:eastAsia="Times New Roman" w:hAnsi="Times New Roman" w:cs="Times New Roman"/>
              </w:rPr>
              <w:t xml:space="preserve"> </w:t>
            </w:r>
            <w:r w:rsidRPr="00DE1BC2">
              <w:rPr>
                <w:rFonts w:ascii="Times New Roman" w:eastAsia="Times New Roman" w:hAnsi="Times New Roman" w:cs="Times New Roman" w:hint="eastAsia"/>
              </w:rPr>
              <w:t>са</w:t>
            </w:r>
            <w:r w:rsidRPr="00DE1BC2">
              <w:rPr>
                <w:rFonts w:ascii="Times New Roman" w:eastAsia="Times New Roman" w:hAnsi="Times New Roman" w:cs="Times New Roman"/>
              </w:rPr>
              <w:t xml:space="preserve"> </w:t>
            </w:r>
            <w:r w:rsidRPr="00DE1BC2">
              <w:rPr>
                <w:rFonts w:ascii="Times New Roman" w:eastAsia="Times New Roman" w:hAnsi="Times New Roman" w:cs="Times New Roman" w:hint="eastAsia"/>
              </w:rPr>
              <w:t>ограничењем</w:t>
            </w:r>
            <w:r w:rsidRPr="00DE1BC2">
              <w:rPr>
                <w:rFonts w:ascii="Times New Roman" w:eastAsia="Times New Roman" w:hAnsi="Times New Roman" w:cs="Times New Roman"/>
              </w:rPr>
              <w:t xml:space="preserve"> </w:t>
            </w:r>
            <w:r w:rsidRPr="00DE1BC2">
              <w:rPr>
                <w:rFonts w:ascii="Times New Roman" w:eastAsia="Times New Roman" w:hAnsi="Times New Roman" w:cs="Times New Roman" w:hint="eastAsia"/>
              </w:rPr>
              <w:t>протока</w:t>
            </w:r>
            <w:r w:rsidRPr="00DE1BC2">
              <w:rPr>
                <w:rFonts w:ascii="Times New Roman" w:eastAsia="Times New Roman" w:hAnsi="Times New Roman" w:cs="Times New Roman"/>
              </w:rPr>
              <w:t xml:space="preserve"> </w:t>
            </w:r>
            <w:r w:rsidRPr="00DE1BC2">
              <w:rPr>
                <w:rFonts w:ascii="Times New Roman" w:eastAsia="Times New Roman" w:hAnsi="Times New Roman" w:cs="Times New Roman" w:hint="eastAsia"/>
              </w:rPr>
              <w:t>воде</w:t>
            </w:r>
            <w:r>
              <w:rPr>
                <w:rFonts w:ascii="Times New Roman" w:eastAsia="Times New Roman" w:hAnsi="Times New Roman" w:cs="Times New Roman"/>
                <w:lang w:val="sr-Cyrl-CS"/>
              </w:rPr>
              <w:t xml:space="preserve">, </w:t>
            </w:r>
            <w:r w:rsidRPr="00133D0B">
              <w:rPr>
                <w:rFonts w:ascii="Times New Roman" w:eastAsia="Times New Roman" w:hAnsi="Times New Roman" w:cs="Times New Roman"/>
                <w:lang w:val="sr-Cyrl-CS"/>
              </w:rPr>
              <w:t>са временским ограничењем.</w:t>
            </w:r>
          </w:p>
          <w:p w:rsidR="007D6CC7" w:rsidRPr="00133D0B" w:rsidRDefault="007D6CC7" w:rsidP="007D6CC7">
            <w:pPr>
              <w:spacing w:after="0" w:line="240" w:lineRule="auto"/>
              <w:jc w:val="both"/>
              <w:rPr>
                <w:rFonts w:ascii="Times New Roman" w:eastAsia="Times New Roman" w:hAnsi="Times New Roman" w:cs="Times New Roman"/>
                <w:lang w:val="sr-Cyrl-CS"/>
              </w:rPr>
            </w:pPr>
          </w:p>
          <w:p w:rsidR="007D6CC7" w:rsidRPr="006A6EF5" w:rsidRDefault="007D6CC7" w:rsidP="007D6CC7">
            <w:pPr>
              <w:spacing w:after="0" w:line="240" w:lineRule="auto"/>
              <w:jc w:val="both"/>
              <w:rPr>
                <w:rFonts w:ascii="Times New Roman" w:eastAsia="Times New Roman" w:hAnsi="Times New Roman" w:cs="Times New Roman"/>
                <w:lang w:val="sr-Cyrl-CS"/>
              </w:rPr>
            </w:pPr>
            <w:r w:rsidRPr="006A6EF5">
              <w:rPr>
                <w:rFonts w:ascii="Times New Roman" w:eastAsia="Times New Roman" w:hAnsi="Times New Roman" w:cs="Times New Roman"/>
                <w:lang w:val="sr-Cyrl-CS"/>
              </w:rPr>
              <w:t xml:space="preserve">Држач убруса, </w:t>
            </w:r>
            <w:r w:rsidRPr="006A6EF5">
              <w:rPr>
                <w:rFonts w:ascii="Times New Roman" w:eastAsia="Times New Roman" w:hAnsi="Times New Roman" w:cs="Times New Roman"/>
              </w:rPr>
              <w:t>inox</w:t>
            </w:r>
            <w:r w:rsidRPr="006A6EF5">
              <w:rPr>
                <w:rFonts w:ascii="Times New Roman" w:eastAsia="Times New Roman" w:hAnsi="Times New Roman" w:cs="Times New Roman"/>
                <w:lang w:val="sr-Cyrl-CS"/>
              </w:rPr>
              <w:t xml:space="preserve"> диспанзер, минимум 750 комада. </w:t>
            </w:r>
          </w:p>
          <w:p w:rsidR="007D6CC7" w:rsidRDefault="007D6CC7" w:rsidP="007D6CC7">
            <w:pPr>
              <w:spacing w:after="0" w:line="240" w:lineRule="auto"/>
              <w:jc w:val="both"/>
              <w:rPr>
                <w:rFonts w:ascii="Times New Roman" w:eastAsia="Times New Roman" w:hAnsi="Times New Roman" w:cs="Times New Roman"/>
                <w:lang w:val="sr-Cyrl-CS"/>
              </w:rPr>
            </w:pPr>
            <w:r w:rsidRPr="006A6EF5">
              <w:rPr>
                <w:rFonts w:ascii="Times New Roman" w:eastAsia="Times New Roman" w:hAnsi="Times New Roman" w:cs="Times New Roman"/>
                <w:lang w:val="sr-Cyrl-CS"/>
              </w:rPr>
              <w:t>Дозатор сапуна,  1l, inox.</w:t>
            </w:r>
          </w:p>
          <w:p w:rsidR="007D6CC7" w:rsidRDefault="007D6CC7" w:rsidP="007D6CC7">
            <w:pPr>
              <w:spacing w:after="0" w:line="240" w:lineRule="auto"/>
              <w:jc w:val="both"/>
              <w:rPr>
                <w:rFonts w:ascii="Times New Roman" w:eastAsia="Times New Roman" w:hAnsi="Times New Roman" w:cs="Times New Roman"/>
                <w:lang w:val="sr-Cyrl-CS"/>
              </w:rPr>
            </w:pPr>
            <w:r>
              <w:rPr>
                <w:rFonts w:ascii="Times New Roman" w:eastAsia="Times New Roman" w:hAnsi="Times New Roman" w:cs="Times New Roman"/>
                <w:lang w:val="sr-Cyrl-CS"/>
              </w:rPr>
              <w:t>З</w:t>
            </w:r>
            <w:r w:rsidRPr="000911A1">
              <w:rPr>
                <w:rFonts w:ascii="Times New Roman" w:eastAsia="Times New Roman" w:hAnsi="Times New Roman" w:cs="Times New Roman"/>
                <w:lang w:val="sr-Cyrl-CS"/>
              </w:rPr>
              <w:t xml:space="preserve">глобно </w:t>
            </w:r>
            <w:r>
              <w:rPr>
                <w:rFonts w:ascii="Times New Roman" w:eastAsia="Times New Roman" w:hAnsi="Times New Roman" w:cs="Times New Roman"/>
                <w:lang w:val="sr-Cyrl-CS"/>
              </w:rPr>
              <w:t xml:space="preserve">огледало </w:t>
            </w:r>
            <w:r w:rsidRPr="000911A1">
              <w:rPr>
                <w:rFonts w:ascii="Times New Roman" w:eastAsia="Times New Roman" w:hAnsi="Times New Roman" w:cs="Times New Roman"/>
                <w:lang w:val="sr-Cyrl-CS"/>
              </w:rPr>
              <w:t xml:space="preserve">са ручицом за подешавање </w:t>
            </w:r>
            <w:r>
              <w:rPr>
                <w:rFonts w:ascii="Times New Roman" w:eastAsia="Times New Roman" w:hAnsi="Times New Roman" w:cs="Times New Roman"/>
                <w:lang w:val="sr-Cyrl-CS"/>
              </w:rPr>
              <w:t>у инвалидском тоалету.</w:t>
            </w:r>
          </w:p>
          <w:p w:rsidR="007D6CC7" w:rsidRPr="000911A1" w:rsidRDefault="007D6CC7" w:rsidP="007D6CC7">
            <w:pPr>
              <w:spacing w:after="0" w:line="240" w:lineRule="auto"/>
              <w:jc w:val="both"/>
              <w:rPr>
                <w:rFonts w:ascii="Times New Roman" w:eastAsia="Times New Roman" w:hAnsi="Times New Roman" w:cs="Times New Roman"/>
                <w:lang w:val="sr-Cyrl-CS"/>
              </w:rPr>
            </w:pPr>
            <w:r>
              <w:rPr>
                <w:rFonts w:ascii="Times New Roman" w:eastAsia="Times New Roman" w:hAnsi="Times New Roman" w:cs="Times New Roman"/>
              </w:rPr>
              <w:t>A</w:t>
            </w:r>
            <w:r w:rsidRPr="00C546C3">
              <w:rPr>
                <w:rFonts w:ascii="Times New Roman" w:eastAsia="Times New Roman" w:hAnsi="Times New Roman" w:cs="Times New Roman"/>
                <w:lang w:val="sr-Cyrl-CS"/>
              </w:rPr>
              <w:t xml:space="preserve">нтивандал </w:t>
            </w:r>
            <w:r>
              <w:rPr>
                <w:rFonts w:ascii="Times New Roman" w:eastAsia="Times New Roman" w:hAnsi="Times New Roman" w:cs="Times New Roman"/>
              </w:rPr>
              <w:t>inox</w:t>
            </w:r>
            <w:r w:rsidRPr="00C546C3">
              <w:rPr>
                <w:rFonts w:ascii="Times New Roman" w:eastAsia="Times New Roman" w:hAnsi="Times New Roman" w:cs="Times New Roman"/>
                <w:lang w:val="sr-Cyrl-CS"/>
              </w:rPr>
              <w:t xml:space="preserve"> 40/60 или ве</w:t>
            </w:r>
            <w:r>
              <w:rPr>
                <w:rFonts w:ascii="Times New Roman" w:eastAsia="Times New Roman" w:hAnsi="Times New Roman" w:cs="Times New Roman"/>
                <w:lang w:val="sr-Cyrl-CS"/>
              </w:rPr>
              <w:t>ће</w:t>
            </w:r>
            <w:r w:rsidRPr="00C546C3">
              <w:rPr>
                <w:rFonts w:ascii="Times New Roman" w:eastAsia="Times New Roman" w:hAnsi="Times New Roman" w:cs="Times New Roman"/>
                <w:lang w:val="sr-Cyrl-CS"/>
              </w:rPr>
              <w:t xml:space="preserve"> за групу умиваоника </w:t>
            </w:r>
            <w:r>
              <w:rPr>
                <w:rFonts w:ascii="Times New Roman" w:eastAsia="Times New Roman" w:hAnsi="Times New Roman" w:cs="Times New Roman"/>
                <w:lang w:val="sr-Cyrl-CS"/>
              </w:rPr>
              <w:t>у</w:t>
            </w:r>
            <w:r w:rsidRPr="00C546C3">
              <w:rPr>
                <w:rFonts w:ascii="Times New Roman" w:eastAsia="Times New Roman" w:hAnsi="Times New Roman" w:cs="Times New Roman"/>
                <w:lang w:val="sr-Cyrl-CS"/>
              </w:rPr>
              <w:t xml:space="preserve"> тоалетима за посетиоце</w:t>
            </w:r>
            <w:r>
              <w:rPr>
                <w:rFonts w:ascii="Times New Roman" w:eastAsia="Times New Roman" w:hAnsi="Times New Roman" w:cs="Times New Roman"/>
                <w:lang w:val="sr-Cyrl-CS"/>
              </w:rPr>
              <w:t>.</w:t>
            </w:r>
          </w:p>
          <w:p w:rsidR="007D6CC7" w:rsidRPr="006A6EF5" w:rsidRDefault="007D6CC7" w:rsidP="007D6CC7">
            <w:pPr>
              <w:spacing w:after="0" w:line="240" w:lineRule="auto"/>
              <w:jc w:val="both"/>
              <w:rPr>
                <w:rFonts w:ascii="Times New Roman" w:eastAsia="Times New Roman" w:hAnsi="Times New Roman" w:cs="Times New Roman"/>
                <w:lang w:val="sr-Cyrl-CS"/>
              </w:rPr>
            </w:pPr>
          </w:p>
          <w:p w:rsidR="007D6CC7" w:rsidRPr="00DE1BC2" w:rsidRDefault="007D6CC7" w:rsidP="007D6CC7">
            <w:pPr>
              <w:spacing w:after="0" w:line="240" w:lineRule="auto"/>
              <w:jc w:val="both"/>
              <w:rPr>
                <w:rFonts w:ascii="Times New Roman" w:eastAsia="Times New Roman" w:hAnsi="Times New Roman" w:cs="Times New Roman"/>
                <w:lang w:val="sr-Cyrl-CS"/>
              </w:rPr>
            </w:pPr>
            <w:r w:rsidRPr="00DE1BC2">
              <w:rPr>
                <w:rFonts w:ascii="Times New Roman" w:eastAsia="Times New Roman" w:hAnsi="Times New Roman" w:cs="Times New Roman"/>
                <w:lang w:val="sr-Cyrl-CS"/>
              </w:rPr>
              <w:t xml:space="preserve">  </w:t>
            </w:r>
          </w:p>
          <w:p w:rsidR="007D6CC7" w:rsidRPr="00DE1BC2" w:rsidRDefault="007D6CC7" w:rsidP="007D6CC7">
            <w:pPr>
              <w:spacing w:after="0" w:line="240" w:lineRule="auto"/>
              <w:jc w:val="both"/>
              <w:rPr>
                <w:rFonts w:ascii="Times New Roman" w:eastAsia="Times New Roman" w:hAnsi="Times New Roman" w:cs="Times New Roman"/>
                <w:lang w:val="sr-Cyrl-RS"/>
              </w:rPr>
            </w:pPr>
            <w:r w:rsidRPr="00DE1BC2">
              <w:rPr>
                <w:rFonts w:ascii="Times New Roman" w:eastAsia="Times New Roman" w:hAnsi="Times New Roman" w:cs="Times New Roman"/>
                <w:lang w:val="sr-Cyrl-RS"/>
              </w:rPr>
              <w:t>Начин доказивања:</w:t>
            </w:r>
          </w:p>
          <w:p w:rsidR="007D6CC7" w:rsidRPr="00DE1BC2" w:rsidRDefault="007D6CC7" w:rsidP="007D6CC7">
            <w:pPr>
              <w:spacing w:after="0" w:line="240" w:lineRule="auto"/>
              <w:jc w:val="both"/>
              <w:rPr>
                <w:rFonts w:ascii="Times New Roman" w:eastAsia="Times New Roman" w:hAnsi="Times New Roman" w:cs="Times New Roman"/>
                <w:lang w:val="sr-Cyrl-RS"/>
              </w:rPr>
            </w:pPr>
          </w:p>
          <w:p w:rsidR="007D6CC7" w:rsidRPr="00812C29" w:rsidRDefault="007D6CC7" w:rsidP="007D6CC7">
            <w:pPr>
              <w:spacing w:after="0" w:line="240" w:lineRule="auto"/>
              <w:jc w:val="both"/>
              <w:rPr>
                <w:rFonts w:ascii="Times New Roman" w:eastAsia="Times New Roman" w:hAnsi="Times New Roman" w:cs="Times New Roman"/>
                <w:lang w:val="sr-Cyrl-RS"/>
              </w:rPr>
            </w:pPr>
            <w:r w:rsidRPr="00DE1BC2">
              <w:rPr>
                <w:rFonts w:ascii="Times New Roman" w:eastAsia="Times New Roman" w:hAnsi="Times New Roman" w:cs="Times New Roman"/>
                <w:lang w:val="sr-Cyrl-CS"/>
              </w:rPr>
              <w:t>Технички лист или и</w:t>
            </w:r>
            <w:r w:rsidRPr="00DE1BC2">
              <w:rPr>
                <w:rFonts w:ascii="Times New Roman" w:eastAsia="Times New Roman" w:hAnsi="Times New Roman" w:cs="Times New Roman"/>
                <w:lang w:val="sr-Cyrl-RS"/>
              </w:rPr>
              <w:t>звештај о испитавању/атест издат од стручне лабораторије.</w:t>
            </w:r>
          </w:p>
          <w:p w:rsidR="007D6CC7" w:rsidRPr="00905B27" w:rsidRDefault="007D6CC7" w:rsidP="007D6CC7">
            <w:pPr>
              <w:spacing w:after="0" w:line="240" w:lineRule="auto"/>
              <w:jc w:val="both"/>
              <w:rPr>
                <w:rFonts w:ascii="Times New Roman" w:eastAsia="Times New Roman" w:hAnsi="Times New Roman" w:cs="Times New Roman"/>
                <w:lang w:val="sr-Cyrl-CS"/>
              </w:rPr>
            </w:pPr>
          </w:p>
        </w:tc>
        <w:tc>
          <w:tcPr>
            <w:tcW w:w="1710" w:type="dxa"/>
            <w:shd w:val="clear" w:color="auto" w:fill="auto"/>
          </w:tcPr>
          <w:p w:rsidR="007D6CC7" w:rsidRPr="00F7127E" w:rsidRDefault="007D6CC7" w:rsidP="007D6CC7">
            <w:pPr>
              <w:spacing w:after="0" w:line="240" w:lineRule="auto"/>
              <w:jc w:val="both"/>
              <w:rPr>
                <w:rFonts w:ascii="Times New Roman" w:eastAsia="Times New Roman" w:hAnsi="Times New Roman" w:cs="Times New Roman"/>
                <w:sz w:val="24"/>
                <w:szCs w:val="24"/>
                <w:lang w:val="sr-Cyrl-CS"/>
              </w:rPr>
            </w:pPr>
          </w:p>
        </w:tc>
        <w:tc>
          <w:tcPr>
            <w:tcW w:w="1600" w:type="dxa"/>
          </w:tcPr>
          <w:p w:rsidR="007D6CC7" w:rsidRPr="003B4218" w:rsidRDefault="007D6CC7" w:rsidP="007D6CC7">
            <w:pPr>
              <w:spacing w:after="0" w:line="240" w:lineRule="auto"/>
              <w:jc w:val="both"/>
              <w:rPr>
                <w:rFonts w:ascii="Times New Roman" w:eastAsia="Times New Roman" w:hAnsi="Times New Roman" w:cs="Times New Roman"/>
                <w:sz w:val="24"/>
                <w:szCs w:val="24"/>
                <w:lang w:val="en-GB"/>
              </w:rPr>
            </w:pPr>
          </w:p>
        </w:tc>
      </w:tr>
      <w:tr w:rsidR="007D6CC7" w:rsidRPr="009C2974" w:rsidTr="00742F63">
        <w:trPr>
          <w:trHeight w:val="284"/>
        </w:trPr>
        <w:tc>
          <w:tcPr>
            <w:tcW w:w="975" w:type="dxa"/>
            <w:shd w:val="clear" w:color="auto" w:fill="auto"/>
          </w:tcPr>
          <w:p w:rsidR="007D6CC7" w:rsidRPr="0027029C" w:rsidRDefault="007D6CC7" w:rsidP="007D6CC7">
            <w:pPr>
              <w:pStyle w:val="ListParagraph"/>
              <w:spacing w:after="0" w:line="240" w:lineRule="auto"/>
              <w:ind w:left="459"/>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lastRenderedPageBreak/>
              <w:t>18.</w:t>
            </w:r>
          </w:p>
        </w:tc>
        <w:tc>
          <w:tcPr>
            <w:tcW w:w="5595" w:type="dxa"/>
            <w:shd w:val="clear" w:color="auto" w:fill="auto"/>
          </w:tcPr>
          <w:p w:rsidR="007D6CC7" w:rsidRPr="007107C5" w:rsidRDefault="007D6CC7" w:rsidP="007D6CC7">
            <w:pPr>
              <w:spacing w:after="0" w:line="240" w:lineRule="auto"/>
              <w:jc w:val="both"/>
              <w:rPr>
                <w:rFonts w:ascii="Times New Roman" w:eastAsia="Times New Roman" w:hAnsi="Times New Roman" w:cs="Times New Roman"/>
              </w:rPr>
            </w:pPr>
            <w:r w:rsidRPr="007107C5">
              <w:rPr>
                <w:rFonts w:ascii="Times New Roman" w:eastAsia="Times New Roman" w:hAnsi="Times New Roman" w:cs="Times New Roman" w:hint="eastAsia"/>
              </w:rPr>
              <w:t>Набавка</w:t>
            </w:r>
            <w:r w:rsidRPr="007107C5">
              <w:rPr>
                <w:rFonts w:ascii="Times New Roman" w:eastAsia="Times New Roman" w:hAnsi="Times New Roman" w:cs="Times New Roman"/>
              </w:rPr>
              <w:t xml:space="preserve"> </w:t>
            </w:r>
            <w:r w:rsidRPr="007107C5">
              <w:rPr>
                <w:rFonts w:ascii="Times New Roman" w:eastAsia="Times New Roman" w:hAnsi="Times New Roman" w:cs="Times New Roman" w:hint="eastAsia"/>
              </w:rPr>
              <w:t>и</w:t>
            </w:r>
            <w:r w:rsidRPr="007107C5">
              <w:rPr>
                <w:rFonts w:ascii="Times New Roman" w:eastAsia="Times New Roman" w:hAnsi="Times New Roman" w:cs="Times New Roman"/>
              </w:rPr>
              <w:t xml:space="preserve"> </w:t>
            </w:r>
            <w:r w:rsidRPr="007107C5">
              <w:rPr>
                <w:rFonts w:ascii="Times New Roman" w:eastAsia="Times New Roman" w:hAnsi="Times New Roman" w:cs="Times New Roman" w:hint="eastAsia"/>
              </w:rPr>
              <w:t>уградња</w:t>
            </w:r>
            <w:r w:rsidRPr="007107C5">
              <w:rPr>
                <w:rFonts w:ascii="Times New Roman" w:eastAsia="Times New Roman" w:hAnsi="Times New Roman" w:cs="Times New Roman"/>
              </w:rPr>
              <w:t xml:space="preserve"> </w:t>
            </w:r>
            <w:r w:rsidRPr="007107C5">
              <w:rPr>
                <w:rFonts w:ascii="Times New Roman" w:eastAsia="Times New Roman" w:hAnsi="Times New Roman" w:cs="Times New Roman" w:hint="eastAsia"/>
              </w:rPr>
              <w:t>конзоле</w:t>
            </w:r>
            <w:r w:rsidRPr="007107C5">
              <w:rPr>
                <w:rFonts w:ascii="Times New Roman" w:eastAsia="Times New Roman" w:hAnsi="Times New Roman" w:cs="Times New Roman"/>
              </w:rPr>
              <w:t xml:space="preserve"> </w:t>
            </w:r>
            <w:r w:rsidRPr="007107C5">
              <w:rPr>
                <w:rFonts w:ascii="Times New Roman" w:eastAsia="Times New Roman" w:hAnsi="Times New Roman" w:cs="Times New Roman" w:hint="eastAsia"/>
              </w:rPr>
              <w:t>узидног</w:t>
            </w:r>
            <w:r w:rsidRPr="007107C5">
              <w:rPr>
                <w:rFonts w:ascii="Times New Roman" w:eastAsia="Times New Roman" w:hAnsi="Times New Roman" w:cs="Times New Roman"/>
              </w:rPr>
              <w:t xml:space="preserve"> </w:t>
            </w:r>
            <w:r w:rsidRPr="007107C5">
              <w:rPr>
                <w:rFonts w:ascii="Times New Roman" w:eastAsia="Times New Roman" w:hAnsi="Times New Roman" w:cs="Times New Roman" w:hint="eastAsia"/>
              </w:rPr>
              <w:t>туша</w:t>
            </w:r>
            <w:r w:rsidRPr="007107C5">
              <w:rPr>
                <w:rFonts w:ascii="Times New Roman" w:eastAsia="Times New Roman" w:hAnsi="Times New Roman" w:cs="Times New Roman"/>
              </w:rPr>
              <w:t xml:space="preserve"> </w:t>
            </w:r>
            <w:r w:rsidRPr="007107C5">
              <w:rPr>
                <w:rFonts w:ascii="Times New Roman" w:eastAsia="Times New Roman" w:hAnsi="Times New Roman" w:cs="Times New Roman" w:hint="eastAsia"/>
              </w:rPr>
              <w:t>са</w:t>
            </w:r>
          </w:p>
          <w:p w:rsidR="007D6CC7" w:rsidRPr="007107C5" w:rsidRDefault="007D6CC7" w:rsidP="007D6CC7">
            <w:pPr>
              <w:spacing w:after="0" w:line="240" w:lineRule="auto"/>
              <w:jc w:val="both"/>
              <w:rPr>
                <w:rFonts w:ascii="Times New Roman" w:eastAsia="Times New Roman" w:hAnsi="Times New Roman" w:cs="Times New Roman"/>
              </w:rPr>
            </w:pPr>
            <w:r w:rsidRPr="007107C5">
              <w:rPr>
                <w:rFonts w:ascii="Times New Roman" w:eastAsia="Times New Roman" w:hAnsi="Times New Roman" w:cs="Times New Roman" w:hint="eastAsia"/>
              </w:rPr>
              <w:t>ружом</w:t>
            </w:r>
            <w:r w:rsidRPr="007107C5">
              <w:rPr>
                <w:rFonts w:ascii="Times New Roman" w:eastAsia="Times New Roman" w:hAnsi="Times New Roman" w:cs="Times New Roman"/>
              </w:rPr>
              <w:t xml:space="preserve"> </w:t>
            </w:r>
            <w:r w:rsidRPr="007107C5">
              <w:rPr>
                <w:rFonts w:ascii="Times New Roman" w:eastAsia="Times New Roman" w:hAnsi="Times New Roman" w:cs="Times New Roman" w:hint="eastAsia"/>
              </w:rPr>
              <w:t>спојено</w:t>
            </w:r>
            <w:r w:rsidRPr="007107C5">
              <w:rPr>
                <w:rFonts w:ascii="Times New Roman" w:eastAsia="Times New Roman" w:hAnsi="Times New Roman" w:cs="Times New Roman"/>
              </w:rPr>
              <w:t xml:space="preserve"> </w:t>
            </w:r>
            <w:r w:rsidRPr="007107C5">
              <w:rPr>
                <w:rFonts w:ascii="Times New Roman" w:eastAsia="Times New Roman" w:hAnsi="Times New Roman" w:cs="Times New Roman" w:hint="eastAsia"/>
              </w:rPr>
              <w:t>на</w:t>
            </w:r>
            <w:r w:rsidRPr="007107C5">
              <w:rPr>
                <w:rFonts w:ascii="Times New Roman" w:eastAsia="Times New Roman" w:hAnsi="Times New Roman" w:cs="Times New Roman"/>
              </w:rPr>
              <w:t xml:space="preserve"> </w:t>
            </w:r>
            <w:r w:rsidRPr="007107C5">
              <w:rPr>
                <w:rFonts w:ascii="Times New Roman" w:eastAsia="Times New Roman" w:hAnsi="Times New Roman" w:cs="Times New Roman" w:hint="eastAsia"/>
              </w:rPr>
              <w:t>довод</w:t>
            </w:r>
            <w:r w:rsidRPr="007107C5">
              <w:rPr>
                <w:rFonts w:ascii="Times New Roman" w:eastAsia="Times New Roman" w:hAnsi="Times New Roman" w:cs="Times New Roman"/>
              </w:rPr>
              <w:t xml:space="preserve"> </w:t>
            </w:r>
            <w:r w:rsidRPr="007107C5">
              <w:rPr>
                <w:rFonts w:ascii="Times New Roman" w:eastAsia="Times New Roman" w:hAnsi="Times New Roman" w:cs="Times New Roman" w:hint="eastAsia"/>
              </w:rPr>
              <w:t>воде</w:t>
            </w:r>
            <w:r w:rsidRPr="007107C5">
              <w:rPr>
                <w:rFonts w:ascii="Times New Roman" w:eastAsia="Times New Roman" w:hAnsi="Times New Roman" w:cs="Times New Roman"/>
              </w:rPr>
              <w:t xml:space="preserve"> </w:t>
            </w:r>
            <w:r w:rsidRPr="007107C5">
              <w:rPr>
                <w:rFonts w:ascii="Times New Roman" w:eastAsia="Times New Roman" w:hAnsi="Times New Roman" w:cs="Times New Roman" w:hint="eastAsia"/>
              </w:rPr>
              <w:t>са</w:t>
            </w:r>
            <w:r w:rsidRPr="007107C5">
              <w:rPr>
                <w:rFonts w:ascii="Times New Roman" w:eastAsia="Times New Roman" w:hAnsi="Times New Roman" w:cs="Times New Roman"/>
              </w:rPr>
              <w:t xml:space="preserve"> </w:t>
            </w:r>
            <w:r w:rsidRPr="007107C5">
              <w:rPr>
                <w:rFonts w:ascii="Times New Roman" w:eastAsia="Times New Roman" w:hAnsi="Times New Roman" w:cs="Times New Roman" w:hint="eastAsia"/>
              </w:rPr>
              <w:t>аутоматским</w:t>
            </w:r>
          </w:p>
          <w:p w:rsidR="007D6CC7" w:rsidRPr="008B39C5" w:rsidRDefault="007D6CC7" w:rsidP="007D6CC7">
            <w:pPr>
              <w:spacing w:after="0" w:line="240" w:lineRule="auto"/>
              <w:jc w:val="both"/>
              <w:rPr>
                <w:rFonts w:ascii="Times New Roman" w:eastAsia="Times New Roman" w:hAnsi="Times New Roman" w:cs="Times New Roman"/>
                <w:lang w:val="sr-Cyrl-CS"/>
              </w:rPr>
            </w:pPr>
            <w:r w:rsidRPr="007107C5">
              <w:rPr>
                <w:rFonts w:ascii="Times New Roman" w:eastAsia="Times New Roman" w:hAnsi="Times New Roman" w:cs="Times New Roman" w:hint="eastAsia"/>
              </w:rPr>
              <w:lastRenderedPageBreak/>
              <w:t>временским</w:t>
            </w:r>
            <w:r w:rsidRPr="007107C5">
              <w:rPr>
                <w:rFonts w:ascii="Times New Roman" w:eastAsia="Times New Roman" w:hAnsi="Times New Roman" w:cs="Times New Roman"/>
              </w:rPr>
              <w:t xml:space="preserve"> </w:t>
            </w:r>
            <w:r w:rsidRPr="007107C5">
              <w:rPr>
                <w:rFonts w:ascii="Times New Roman" w:eastAsia="Times New Roman" w:hAnsi="Times New Roman" w:cs="Times New Roman" w:hint="eastAsia"/>
              </w:rPr>
              <w:t>затварањем</w:t>
            </w:r>
            <w:r w:rsidRPr="007107C5">
              <w:rPr>
                <w:rFonts w:ascii="Times New Roman" w:eastAsia="Times New Roman" w:hAnsi="Times New Roman" w:cs="Times New Roman"/>
              </w:rPr>
              <w:t xml:space="preserve">, </w:t>
            </w:r>
            <w:r w:rsidRPr="007107C5">
              <w:rPr>
                <w:rFonts w:ascii="Times New Roman" w:eastAsia="Times New Roman" w:hAnsi="Times New Roman" w:cs="Times New Roman" w:hint="eastAsia"/>
              </w:rPr>
              <w:t>производ</w:t>
            </w:r>
            <w:r w:rsidRPr="007107C5">
              <w:rPr>
                <w:rFonts w:ascii="Times New Roman" w:eastAsia="Times New Roman" w:hAnsi="Times New Roman" w:cs="Times New Roman"/>
                <w:lang w:val="sr-Cyrl-CS"/>
              </w:rPr>
              <w:t xml:space="preserve"> Delabie </w:t>
            </w:r>
            <w:r w:rsidRPr="007107C5">
              <w:rPr>
                <w:rFonts w:ascii="Times New Roman" w:eastAsia="Times New Roman" w:hAnsi="Times New Roman" w:cs="Times New Roman" w:hint="eastAsia"/>
              </w:rPr>
              <w:t>или</w:t>
            </w:r>
            <w:r w:rsidRPr="007107C5">
              <w:rPr>
                <w:rFonts w:ascii="Times New Roman" w:eastAsia="Times New Roman" w:hAnsi="Times New Roman" w:cs="Times New Roman"/>
              </w:rPr>
              <w:t xml:space="preserve"> </w:t>
            </w:r>
            <w:r w:rsidRPr="007107C5">
              <w:rPr>
                <w:rFonts w:ascii="Times New Roman" w:eastAsia="Times New Roman" w:hAnsi="Times New Roman" w:cs="Times New Roman" w:hint="eastAsia"/>
              </w:rPr>
              <w:t>одговарајуће</w:t>
            </w:r>
            <w:r w:rsidRPr="007107C5">
              <w:rPr>
                <w:rFonts w:ascii="Times New Roman" w:eastAsia="Times New Roman" w:hAnsi="Times New Roman" w:cs="Times New Roman"/>
              </w:rPr>
              <w:t>.</w:t>
            </w:r>
          </w:p>
        </w:tc>
        <w:tc>
          <w:tcPr>
            <w:tcW w:w="2970" w:type="dxa"/>
            <w:shd w:val="clear" w:color="auto" w:fill="auto"/>
          </w:tcPr>
          <w:p w:rsidR="007D6CC7" w:rsidRPr="007107C5" w:rsidRDefault="007D6CC7" w:rsidP="007D6CC7">
            <w:pPr>
              <w:spacing w:after="0" w:line="240" w:lineRule="auto"/>
              <w:jc w:val="both"/>
              <w:rPr>
                <w:rFonts w:ascii="Times New Roman" w:eastAsia="Times New Roman" w:hAnsi="Times New Roman" w:cs="Times New Roman"/>
                <w:lang w:val="sr-Cyrl-CS"/>
              </w:rPr>
            </w:pPr>
            <w:r w:rsidRPr="007107C5">
              <w:rPr>
                <w:rFonts w:ascii="Times New Roman" w:eastAsia="Times New Roman" w:hAnsi="Times New Roman" w:cs="Times New Roman"/>
                <w:lang w:val="sr-Cyrl-CS"/>
              </w:rPr>
              <w:lastRenderedPageBreak/>
              <w:t xml:space="preserve">Антивандал батерија са временским ограничењем </w:t>
            </w:r>
            <w:r w:rsidRPr="007107C5">
              <w:rPr>
                <w:rFonts w:ascii="Times New Roman" w:eastAsia="Times New Roman" w:hAnsi="Times New Roman" w:cs="Times New Roman"/>
                <w:lang w:val="sr-Cyrl-CS"/>
              </w:rPr>
              <w:lastRenderedPageBreak/>
              <w:t>коришћења на један притисак.</w:t>
            </w:r>
          </w:p>
          <w:p w:rsidR="007D6CC7" w:rsidRPr="007107C5" w:rsidRDefault="007D6CC7" w:rsidP="007D6CC7">
            <w:pPr>
              <w:spacing w:after="0" w:line="240" w:lineRule="auto"/>
              <w:jc w:val="both"/>
              <w:rPr>
                <w:rFonts w:ascii="Times New Roman" w:eastAsia="Times New Roman" w:hAnsi="Times New Roman" w:cs="Times New Roman"/>
                <w:lang w:val="sr-Cyrl-CS"/>
              </w:rPr>
            </w:pPr>
            <w:r w:rsidRPr="007107C5">
              <w:rPr>
                <w:rFonts w:ascii="Times New Roman" w:eastAsia="Times New Roman" w:hAnsi="Times New Roman" w:cs="Times New Roman"/>
                <w:lang w:val="sr-Cyrl-CS"/>
              </w:rPr>
              <w:t>Антивандал округла туш ружа са блокатором против ротације, дубине</w:t>
            </w:r>
            <w:r w:rsidRPr="007107C5">
              <w:rPr>
                <w:rFonts w:ascii="Times New Roman" w:eastAsia="Times New Roman" w:hAnsi="Times New Roman" w:cs="Times New Roman"/>
                <w:lang w:val="sr-Latn-CS"/>
              </w:rPr>
              <w:t xml:space="preserve"> 35mm </w:t>
            </w:r>
            <w:r w:rsidRPr="007107C5">
              <w:rPr>
                <w:rFonts w:ascii="Times New Roman" w:eastAsia="Times New Roman" w:hAnsi="Times New Roman" w:cs="Times New Roman"/>
                <w:lang w:val="sr-Cyrl-CS"/>
              </w:rPr>
              <w:t>протока</w:t>
            </w:r>
            <w:r w:rsidRPr="007107C5">
              <w:rPr>
                <w:rFonts w:ascii="Times New Roman" w:eastAsia="Times New Roman" w:hAnsi="Times New Roman" w:cs="Times New Roman"/>
                <w:lang w:val="sr-Latn-CS"/>
              </w:rPr>
              <w:t xml:space="preserve"> 6l/min </w:t>
            </w:r>
            <w:r w:rsidRPr="007107C5">
              <w:rPr>
                <w:rFonts w:ascii="Times New Roman" w:eastAsia="Times New Roman" w:hAnsi="Times New Roman" w:cs="Times New Roman"/>
                <w:lang w:val="sr-Cyrl-CS"/>
              </w:rPr>
              <w:t>на</w:t>
            </w:r>
            <w:r w:rsidRPr="007107C5">
              <w:rPr>
                <w:rFonts w:ascii="Times New Roman" w:eastAsia="Times New Roman" w:hAnsi="Times New Roman" w:cs="Times New Roman"/>
                <w:lang w:val="sr-Latn-CS"/>
              </w:rPr>
              <w:t xml:space="preserve"> 3 bar</w:t>
            </w:r>
            <w:r w:rsidRPr="007107C5">
              <w:rPr>
                <w:rFonts w:ascii="Times New Roman" w:eastAsia="Times New Roman" w:hAnsi="Times New Roman" w:cs="Times New Roman"/>
                <w:lang w:val="sr-Cyrl-CS"/>
              </w:rPr>
              <w:t>-а</w:t>
            </w:r>
            <w:r w:rsidRPr="007107C5">
              <w:rPr>
                <w:rFonts w:ascii="Times New Roman" w:eastAsia="Times New Roman" w:hAnsi="Times New Roman" w:cs="Times New Roman"/>
                <w:lang w:val="sr-Latn-CS"/>
              </w:rPr>
              <w:t xml:space="preserve">. </w:t>
            </w:r>
            <w:r w:rsidRPr="007107C5">
              <w:rPr>
                <w:rFonts w:ascii="Times New Roman" w:eastAsia="Times New Roman" w:hAnsi="Times New Roman" w:cs="Times New Roman"/>
                <w:lang w:val="sr-Cyrl-CS"/>
              </w:rPr>
              <w:t>Ружа од хромираног месинга са карактеристиком штедње воде до</w:t>
            </w:r>
            <w:r w:rsidRPr="007107C5">
              <w:rPr>
                <w:rFonts w:ascii="Times New Roman" w:eastAsia="Times New Roman" w:hAnsi="Times New Roman" w:cs="Times New Roman"/>
                <w:lang w:val="sr-Latn-CS"/>
              </w:rPr>
              <w:t xml:space="preserve"> 80%</w:t>
            </w:r>
            <w:r w:rsidRPr="007107C5">
              <w:rPr>
                <w:rFonts w:ascii="Times New Roman" w:eastAsia="Times New Roman" w:hAnsi="Times New Roman" w:cs="Times New Roman"/>
                <w:lang w:val="sr-Cyrl-CS"/>
              </w:rPr>
              <w:t>.</w:t>
            </w:r>
          </w:p>
          <w:p w:rsidR="007D6CC7" w:rsidRPr="007107C5" w:rsidRDefault="007D6CC7" w:rsidP="007D6CC7">
            <w:pPr>
              <w:spacing w:after="0" w:line="240" w:lineRule="auto"/>
              <w:jc w:val="both"/>
              <w:rPr>
                <w:rFonts w:ascii="Times New Roman" w:eastAsia="Times New Roman" w:hAnsi="Times New Roman" w:cs="Times New Roman"/>
                <w:lang w:val="sr-Cyrl-CS"/>
              </w:rPr>
            </w:pPr>
          </w:p>
          <w:p w:rsidR="007D6CC7" w:rsidRPr="007107C5" w:rsidRDefault="007D6CC7" w:rsidP="007D6CC7">
            <w:pPr>
              <w:spacing w:after="0" w:line="240" w:lineRule="auto"/>
              <w:jc w:val="both"/>
              <w:rPr>
                <w:rFonts w:ascii="Times New Roman" w:eastAsia="Times New Roman" w:hAnsi="Times New Roman" w:cs="Times New Roman"/>
                <w:lang w:val="sr-Cyrl-RS"/>
              </w:rPr>
            </w:pPr>
            <w:r w:rsidRPr="007107C5">
              <w:rPr>
                <w:rFonts w:ascii="Times New Roman" w:eastAsia="Times New Roman" w:hAnsi="Times New Roman" w:cs="Times New Roman"/>
                <w:lang w:val="sr-Cyrl-RS"/>
              </w:rPr>
              <w:t>Начин доказивања:</w:t>
            </w:r>
          </w:p>
          <w:p w:rsidR="007D6CC7" w:rsidRPr="007107C5" w:rsidRDefault="007D6CC7" w:rsidP="007D6CC7">
            <w:pPr>
              <w:spacing w:after="0" w:line="240" w:lineRule="auto"/>
              <w:jc w:val="both"/>
              <w:rPr>
                <w:rFonts w:ascii="Times New Roman" w:eastAsia="Times New Roman" w:hAnsi="Times New Roman" w:cs="Times New Roman"/>
                <w:lang w:val="sr-Cyrl-RS"/>
              </w:rPr>
            </w:pPr>
          </w:p>
          <w:p w:rsidR="007D6CC7" w:rsidRDefault="007D6CC7" w:rsidP="007D6CC7">
            <w:pPr>
              <w:spacing w:after="0" w:line="240" w:lineRule="auto"/>
              <w:jc w:val="both"/>
              <w:rPr>
                <w:rFonts w:ascii="Times New Roman" w:eastAsia="Times New Roman" w:hAnsi="Times New Roman" w:cs="Times New Roman"/>
                <w:lang w:val="sr-Cyrl-RS"/>
              </w:rPr>
            </w:pPr>
            <w:r w:rsidRPr="007107C5">
              <w:rPr>
                <w:rFonts w:ascii="Times New Roman" w:eastAsia="Times New Roman" w:hAnsi="Times New Roman" w:cs="Times New Roman"/>
                <w:lang w:val="sr-Cyrl-CS"/>
              </w:rPr>
              <w:t>Технички лист или и</w:t>
            </w:r>
            <w:r w:rsidRPr="007107C5">
              <w:rPr>
                <w:rFonts w:ascii="Times New Roman" w:eastAsia="Times New Roman" w:hAnsi="Times New Roman" w:cs="Times New Roman"/>
                <w:lang w:val="sr-Cyrl-RS"/>
              </w:rPr>
              <w:t>звештај о испитавању/атест издат од стручне лабораторије.</w:t>
            </w:r>
          </w:p>
          <w:p w:rsidR="007D6CC7" w:rsidRPr="00905B27" w:rsidRDefault="007D6CC7" w:rsidP="007D6CC7">
            <w:pPr>
              <w:spacing w:after="0" w:line="240" w:lineRule="auto"/>
              <w:jc w:val="both"/>
              <w:rPr>
                <w:rFonts w:ascii="Times New Roman" w:eastAsia="Times New Roman" w:hAnsi="Times New Roman" w:cs="Times New Roman"/>
                <w:lang w:val="sr-Cyrl-CS"/>
              </w:rPr>
            </w:pPr>
          </w:p>
        </w:tc>
        <w:tc>
          <w:tcPr>
            <w:tcW w:w="1710" w:type="dxa"/>
            <w:shd w:val="clear" w:color="auto" w:fill="auto"/>
          </w:tcPr>
          <w:p w:rsidR="007D6CC7" w:rsidRPr="00F7127E" w:rsidRDefault="007D6CC7" w:rsidP="007D6CC7">
            <w:pPr>
              <w:spacing w:after="0" w:line="240" w:lineRule="auto"/>
              <w:jc w:val="both"/>
              <w:rPr>
                <w:rFonts w:ascii="Times New Roman" w:eastAsia="Times New Roman" w:hAnsi="Times New Roman" w:cs="Times New Roman"/>
                <w:sz w:val="24"/>
                <w:szCs w:val="24"/>
                <w:lang w:val="sr-Cyrl-CS"/>
              </w:rPr>
            </w:pPr>
          </w:p>
        </w:tc>
        <w:tc>
          <w:tcPr>
            <w:tcW w:w="1600" w:type="dxa"/>
          </w:tcPr>
          <w:p w:rsidR="007D6CC7" w:rsidRPr="003B4218" w:rsidRDefault="007D6CC7" w:rsidP="007D6CC7">
            <w:pPr>
              <w:spacing w:after="0" w:line="240" w:lineRule="auto"/>
              <w:jc w:val="both"/>
              <w:rPr>
                <w:rFonts w:ascii="Times New Roman" w:eastAsia="Times New Roman" w:hAnsi="Times New Roman" w:cs="Times New Roman"/>
                <w:sz w:val="24"/>
                <w:szCs w:val="24"/>
                <w:lang w:val="en-GB"/>
              </w:rPr>
            </w:pPr>
          </w:p>
        </w:tc>
      </w:tr>
      <w:tr w:rsidR="007D6CC7" w:rsidRPr="009C2974" w:rsidTr="00742F63">
        <w:trPr>
          <w:trHeight w:val="284"/>
        </w:trPr>
        <w:tc>
          <w:tcPr>
            <w:tcW w:w="975" w:type="dxa"/>
            <w:shd w:val="clear" w:color="auto" w:fill="auto"/>
          </w:tcPr>
          <w:p w:rsidR="007D6CC7" w:rsidRPr="0027029C" w:rsidRDefault="007D6CC7" w:rsidP="007D6CC7">
            <w:pPr>
              <w:pStyle w:val="ListParagraph"/>
              <w:spacing w:after="0" w:line="240" w:lineRule="auto"/>
              <w:ind w:left="459"/>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19.</w:t>
            </w:r>
          </w:p>
        </w:tc>
        <w:tc>
          <w:tcPr>
            <w:tcW w:w="5595" w:type="dxa"/>
            <w:shd w:val="clear" w:color="auto" w:fill="auto"/>
          </w:tcPr>
          <w:p w:rsidR="007D6CC7" w:rsidRPr="000F60C6" w:rsidRDefault="007D6CC7" w:rsidP="007D6CC7">
            <w:pPr>
              <w:spacing w:after="0" w:line="240" w:lineRule="auto"/>
              <w:jc w:val="both"/>
              <w:rPr>
                <w:rFonts w:ascii="Times New Roman" w:eastAsia="Times New Roman" w:hAnsi="Times New Roman" w:cs="Times New Roman"/>
              </w:rPr>
            </w:pPr>
            <w:r w:rsidRPr="000F60C6">
              <w:rPr>
                <w:rFonts w:ascii="Times New Roman" w:eastAsia="Times New Roman" w:hAnsi="Times New Roman" w:cs="Times New Roman" w:hint="eastAsia"/>
              </w:rPr>
              <w:t>Набавка</w:t>
            </w:r>
            <w:r w:rsidRPr="000F60C6">
              <w:rPr>
                <w:rFonts w:ascii="Times New Roman" w:eastAsia="Times New Roman" w:hAnsi="Times New Roman" w:cs="Times New Roman"/>
              </w:rPr>
              <w:t xml:space="preserve">, </w:t>
            </w:r>
            <w:r w:rsidRPr="000F60C6">
              <w:rPr>
                <w:rFonts w:ascii="Times New Roman" w:eastAsia="Times New Roman" w:hAnsi="Times New Roman" w:cs="Times New Roman" w:hint="eastAsia"/>
              </w:rPr>
              <w:t>транспорт</w:t>
            </w:r>
            <w:r w:rsidRPr="000F60C6">
              <w:rPr>
                <w:rFonts w:ascii="Times New Roman" w:eastAsia="Times New Roman" w:hAnsi="Times New Roman" w:cs="Times New Roman"/>
              </w:rPr>
              <w:t xml:space="preserve"> </w:t>
            </w:r>
            <w:r w:rsidRPr="000F60C6">
              <w:rPr>
                <w:rFonts w:ascii="Times New Roman" w:eastAsia="Times New Roman" w:hAnsi="Times New Roman" w:cs="Times New Roman" w:hint="eastAsia"/>
              </w:rPr>
              <w:t>и</w:t>
            </w:r>
            <w:r w:rsidRPr="000F60C6">
              <w:rPr>
                <w:rFonts w:ascii="Times New Roman" w:eastAsia="Times New Roman" w:hAnsi="Times New Roman" w:cs="Times New Roman"/>
              </w:rPr>
              <w:t xml:space="preserve"> </w:t>
            </w:r>
            <w:r w:rsidRPr="000F60C6">
              <w:rPr>
                <w:rFonts w:ascii="Times New Roman" w:eastAsia="Times New Roman" w:hAnsi="Times New Roman" w:cs="Times New Roman" w:hint="eastAsia"/>
              </w:rPr>
              <w:t>монтажа</w:t>
            </w:r>
            <w:r w:rsidRPr="000F60C6">
              <w:rPr>
                <w:rFonts w:ascii="Times New Roman" w:eastAsia="Times New Roman" w:hAnsi="Times New Roman" w:cs="Times New Roman"/>
              </w:rPr>
              <w:t xml:space="preserve"> </w:t>
            </w:r>
            <w:r w:rsidRPr="000F60C6">
              <w:rPr>
                <w:rFonts w:ascii="Times New Roman" w:eastAsia="Times New Roman" w:hAnsi="Times New Roman" w:cs="Times New Roman" w:hint="eastAsia"/>
              </w:rPr>
              <w:t>комплетног</w:t>
            </w:r>
          </w:p>
          <w:p w:rsidR="007D6CC7" w:rsidRPr="000F60C6" w:rsidRDefault="007D6CC7" w:rsidP="007D6CC7">
            <w:pPr>
              <w:spacing w:after="0" w:line="240" w:lineRule="auto"/>
              <w:jc w:val="both"/>
              <w:rPr>
                <w:rFonts w:ascii="Times New Roman" w:eastAsia="Times New Roman" w:hAnsi="Times New Roman" w:cs="Times New Roman"/>
              </w:rPr>
            </w:pPr>
            <w:r w:rsidRPr="000F60C6">
              <w:rPr>
                <w:rFonts w:ascii="Times New Roman" w:eastAsia="Times New Roman" w:hAnsi="Times New Roman" w:cs="Times New Roman" w:hint="eastAsia"/>
              </w:rPr>
              <w:t>писоара</w:t>
            </w:r>
            <w:r w:rsidRPr="000F60C6">
              <w:rPr>
                <w:rFonts w:ascii="Times New Roman" w:eastAsia="Times New Roman" w:hAnsi="Times New Roman" w:cs="Times New Roman"/>
              </w:rPr>
              <w:t xml:space="preserve"> </w:t>
            </w:r>
            <w:r>
              <w:rPr>
                <w:rFonts w:ascii="Times New Roman" w:eastAsia="Times New Roman" w:hAnsi="Times New Roman" w:cs="Times New Roman"/>
                <w:lang w:val="sr-Cyrl-CS"/>
              </w:rPr>
              <w:t xml:space="preserve">за јавне просторе </w:t>
            </w:r>
            <w:r w:rsidRPr="000F60C6">
              <w:rPr>
                <w:rFonts w:ascii="Times New Roman" w:eastAsia="Times New Roman" w:hAnsi="Times New Roman" w:cs="Times New Roman" w:hint="eastAsia"/>
              </w:rPr>
              <w:t>који</w:t>
            </w:r>
            <w:r w:rsidRPr="000F60C6">
              <w:rPr>
                <w:rFonts w:ascii="Times New Roman" w:eastAsia="Times New Roman" w:hAnsi="Times New Roman" w:cs="Times New Roman"/>
              </w:rPr>
              <w:t xml:space="preserve"> </w:t>
            </w:r>
            <w:r w:rsidRPr="000F60C6">
              <w:rPr>
                <w:rFonts w:ascii="Times New Roman" w:eastAsia="Times New Roman" w:hAnsi="Times New Roman" w:cs="Times New Roman" w:hint="eastAsia"/>
              </w:rPr>
              <w:t>се</w:t>
            </w:r>
            <w:r w:rsidRPr="000F60C6">
              <w:rPr>
                <w:rFonts w:ascii="Times New Roman" w:eastAsia="Times New Roman" w:hAnsi="Times New Roman" w:cs="Times New Roman"/>
              </w:rPr>
              <w:t xml:space="preserve"> </w:t>
            </w:r>
            <w:r w:rsidRPr="000F60C6">
              <w:rPr>
                <w:rFonts w:ascii="Times New Roman" w:eastAsia="Times New Roman" w:hAnsi="Times New Roman" w:cs="Times New Roman" w:hint="eastAsia"/>
              </w:rPr>
              <w:t>састоји</w:t>
            </w:r>
            <w:r w:rsidRPr="000F60C6">
              <w:rPr>
                <w:rFonts w:ascii="Times New Roman" w:eastAsia="Times New Roman" w:hAnsi="Times New Roman" w:cs="Times New Roman"/>
              </w:rPr>
              <w:t xml:space="preserve"> </w:t>
            </w:r>
            <w:r w:rsidRPr="000F60C6">
              <w:rPr>
                <w:rFonts w:ascii="Times New Roman" w:eastAsia="Times New Roman" w:hAnsi="Times New Roman" w:cs="Times New Roman" w:hint="eastAsia"/>
              </w:rPr>
              <w:t>од</w:t>
            </w:r>
            <w:r w:rsidRPr="000F60C6">
              <w:rPr>
                <w:rFonts w:ascii="Times New Roman" w:eastAsia="Times New Roman" w:hAnsi="Times New Roman" w:cs="Times New Roman"/>
              </w:rPr>
              <w:t xml:space="preserve"> </w:t>
            </w:r>
            <w:r w:rsidRPr="000F60C6">
              <w:rPr>
                <w:rFonts w:ascii="Times New Roman" w:eastAsia="Times New Roman" w:hAnsi="Times New Roman" w:cs="Times New Roman" w:hint="eastAsia"/>
              </w:rPr>
              <w:t>керамичког</w:t>
            </w:r>
            <w:r w:rsidRPr="000F60C6">
              <w:rPr>
                <w:rFonts w:ascii="Times New Roman" w:eastAsia="Times New Roman" w:hAnsi="Times New Roman" w:cs="Times New Roman"/>
              </w:rPr>
              <w:t xml:space="preserve"> </w:t>
            </w:r>
            <w:r w:rsidRPr="000F60C6">
              <w:rPr>
                <w:rFonts w:ascii="Times New Roman" w:eastAsia="Times New Roman" w:hAnsi="Times New Roman" w:cs="Times New Roman" w:hint="eastAsia"/>
              </w:rPr>
              <w:t>писоара</w:t>
            </w:r>
          </w:p>
          <w:p w:rsidR="007D6CC7" w:rsidRPr="000F60C6" w:rsidRDefault="007D6CC7" w:rsidP="007D6CC7">
            <w:pPr>
              <w:spacing w:after="0" w:line="240" w:lineRule="auto"/>
              <w:jc w:val="both"/>
              <w:rPr>
                <w:rFonts w:ascii="Times New Roman" w:eastAsia="Times New Roman" w:hAnsi="Times New Roman" w:cs="Times New Roman"/>
              </w:rPr>
            </w:pPr>
            <w:r w:rsidRPr="000F60C6">
              <w:rPr>
                <w:rFonts w:ascii="Times New Roman" w:eastAsia="Times New Roman" w:hAnsi="Times New Roman" w:cs="Times New Roman"/>
              </w:rPr>
              <w:t xml:space="preserve">1. </w:t>
            </w:r>
            <w:r w:rsidRPr="000F60C6">
              <w:rPr>
                <w:rFonts w:ascii="Times New Roman" w:eastAsia="Times New Roman" w:hAnsi="Times New Roman" w:cs="Times New Roman" w:hint="eastAsia"/>
              </w:rPr>
              <w:t>класе</w:t>
            </w:r>
            <w:r w:rsidRPr="000F60C6">
              <w:rPr>
                <w:rFonts w:ascii="Times New Roman" w:eastAsia="Times New Roman" w:hAnsi="Times New Roman" w:cs="Times New Roman"/>
              </w:rPr>
              <w:t xml:space="preserve"> </w:t>
            </w:r>
            <w:r w:rsidRPr="000F60C6">
              <w:rPr>
                <w:rFonts w:ascii="Times New Roman" w:eastAsia="Times New Roman" w:hAnsi="Times New Roman" w:cs="Times New Roman" w:hint="eastAsia"/>
              </w:rPr>
              <w:t>са</w:t>
            </w:r>
            <w:r w:rsidRPr="000F60C6">
              <w:rPr>
                <w:rFonts w:ascii="Times New Roman" w:eastAsia="Times New Roman" w:hAnsi="Times New Roman" w:cs="Times New Roman"/>
              </w:rPr>
              <w:t xml:space="preserve"> </w:t>
            </w:r>
            <w:r w:rsidRPr="000F60C6">
              <w:rPr>
                <w:rFonts w:ascii="Times New Roman" w:eastAsia="Times New Roman" w:hAnsi="Times New Roman" w:cs="Times New Roman" w:hint="eastAsia"/>
              </w:rPr>
              <w:t>уградним</w:t>
            </w:r>
            <w:r w:rsidRPr="000F60C6">
              <w:rPr>
                <w:rFonts w:ascii="Times New Roman" w:eastAsia="Times New Roman" w:hAnsi="Times New Roman" w:cs="Times New Roman"/>
              </w:rPr>
              <w:t xml:space="preserve"> </w:t>
            </w:r>
            <w:r w:rsidRPr="000F60C6">
              <w:rPr>
                <w:rFonts w:ascii="Times New Roman" w:eastAsia="Times New Roman" w:hAnsi="Times New Roman" w:cs="Times New Roman" w:hint="eastAsia"/>
              </w:rPr>
              <w:t>прикључком</w:t>
            </w:r>
            <w:r w:rsidRPr="000F60C6">
              <w:rPr>
                <w:rFonts w:ascii="Times New Roman" w:eastAsia="Times New Roman" w:hAnsi="Times New Roman" w:cs="Times New Roman"/>
              </w:rPr>
              <w:t xml:space="preserve"> </w:t>
            </w:r>
            <w:r w:rsidRPr="000F60C6">
              <w:rPr>
                <w:rFonts w:ascii="Times New Roman" w:eastAsia="Times New Roman" w:hAnsi="Times New Roman" w:cs="Times New Roman" w:hint="eastAsia"/>
              </w:rPr>
              <w:t>воде</w:t>
            </w:r>
            <w:r w:rsidRPr="000F60C6">
              <w:rPr>
                <w:rFonts w:ascii="Times New Roman" w:eastAsia="Times New Roman" w:hAnsi="Times New Roman" w:cs="Times New Roman"/>
              </w:rPr>
              <w:t xml:space="preserve"> </w:t>
            </w:r>
            <w:r w:rsidRPr="000F60C6">
              <w:rPr>
                <w:rFonts w:ascii="Times New Roman" w:eastAsia="Times New Roman" w:hAnsi="Times New Roman" w:cs="Times New Roman" w:hint="eastAsia"/>
              </w:rPr>
              <w:t>и</w:t>
            </w:r>
          </w:p>
          <w:p w:rsidR="007D6CC7" w:rsidRDefault="007D6CC7" w:rsidP="007D6CC7">
            <w:pPr>
              <w:spacing w:after="0" w:line="240" w:lineRule="auto"/>
              <w:jc w:val="both"/>
              <w:rPr>
                <w:rFonts w:ascii="Times New Roman" w:eastAsia="Times New Roman" w:hAnsi="Times New Roman" w:cs="Times New Roman"/>
              </w:rPr>
            </w:pPr>
            <w:r w:rsidRPr="000F60C6">
              <w:rPr>
                <w:rFonts w:ascii="Times New Roman" w:eastAsia="Times New Roman" w:hAnsi="Times New Roman" w:cs="Times New Roman" w:hint="eastAsia"/>
              </w:rPr>
              <w:t>скривеним</w:t>
            </w:r>
            <w:r w:rsidRPr="000F60C6">
              <w:rPr>
                <w:rFonts w:ascii="Times New Roman" w:eastAsia="Times New Roman" w:hAnsi="Times New Roman" w:cs="Times New Roman"/>
              </w:rPr>
              <w:t xml:space="preserve"> </w:t>
            </w:r>
            <w:r w:rsidRPr="000F60C6">
              <w:rPr>
                <w:rFonts w:ascii="Times New Roman" w:eastAsia="Times New Roman" w:hAnsi="Times New Roman" w:cs="Times New Roman" w:hint="eastAsia"/>
              </w:rPr>
              <w:t>сифоном</w:t>
            </w:r>
          </w:p>
          <w:p w:rsidR="007D6CC7" w:rsidRPr="00D15CFE" w:rsidRDefault="007D6CC7" w:rsidP="007D6CC7">
            <w:pPr>
              <w:spacing w:after="0" w:line="240" w:lineRule="auto"/>
              <w:jc w:val="both"/>
              <w:rPr>
                <w:rFonts w:ascii="Times New Roman" w:eastAsia="Times New Roman" w:hAnsi="Times New Roman" w:cs="Times New Roman"/>
                <w:b/>
                <w:lang w:val="sr-Cyrl-CS"/>
              </w:rPr>
            </w:pPr>
            <w:r w:rsidRPr="00D15CFE">
              <w:rPr>
                <w:rFonts w:ascii="Times New Roman" w:eastAsia="Times New Roman" w:hAnsi="Times New Roman" w:cs="Times New Roman"/>
                <w:b/>
                <w:lang w:val="sr-Cyrl-CS"/>
              </w:rPr>
              <w:t>У тоалетима за посетиоце:</w:t>
            </w:r>
          </w:p>
          <w:p w:rsidR="007D6CC7" w:rsidRPr="000F60C6" w:rsidRDefault="007D6CC7" w:rsidP="007D6CC7">
            <w:pPr>
              <w:spacing w:after="0" w:line="240" w:lineRule="auto"/>
              <w:jc w:val="both"/>
              <w:rPr>
                <w:rFonts w:ascii="Times New Roman" w:eastAsia="Times New Roman" w:hAnsi="Times New Roman" w:cs="Times New Roman"/>
              </w:rPr>
            </w:pPr>
            <w:r w:rsidRPr="000F60C6">
              <w:rPr>
                <w:rFonts w:ascii="Times New Roman" w:eastAsia="Times New Roman" w:hAnsi="Times New Roman" w:cs="Times New Roman" w:hint="eastAsia"/>
              </w:rPr>
              <w:t>монтажн</w:t>
            </w:r>
            <w:r>
              <w:rPr>
                <w:rFonts w:ascii="Times New Roman" w:eastAsia="Times New Roman" w:hAnsi="Times New Roman" w:cs="Times New Roman" w:hint="eastAsia"/>
              </w:rPr>
              <w:t>и</w:t>
            </w:r>
            <w:r w:rsidRPr="000F60C6">
              <w:rPr>
                <w:rFonts w:ascii="Times New Roman" w:eastAsia="Times New Roman" w:hAnsi="Times New Roman" w:cs="Times New Roman"/>
              </w:rPr>
              <w:t xml:space="preserve"> </w:t>
            </w:r>
            <w:r w:rsidRPr="000F60C6">
              <w:rPr>
                <w:rFonts w:ascii="Times New Roman" w:eastAsia="Times New Roman" w:hAnsi="Times New Roman" w:cs="Times New Roman" w:hint="eastAsia"/>
              </w:rPr>
              <w:t>инсталацион</w:t>
            </w:r>
            <w:r>
              <w:rPr>
                <w:rFonts w:ascii="Times New Roman" w:eastAsia="Times New Roman" w:hAnsi="Times New Roman" w:cs="Times New Roman" w:hint="eastAsia"/>
              </w:rPr>
              <w:t>и</w:t>
            </w:r>
            <w:r>
              <w:rPr>
                <w:rFonts w:ascii="Times New Roman" w:eastAsia="Times New Roman" w:hAnsi="Times New Roman" w:cs="Times New Roman"/>
                <w:lang w:val="sr-Cyrl-CS"/>
              </w:rPr>
              <w:t xml:space="preserve"> </w:t>
            </w:r>
            <w:r w:rsidRPr="000F60C6">
              <w:rPr>
                <w:rFonts w:ascii="Times New Roman" w:eastAsia="Times New Roman" w:hAnsi="Times New Roman" w:cs="Times New Roman" w:hint="eastAsia"/>
              </w:rPr>
              <w:t>елемент</w:t>
            </w:r>
            <w:r w:rsidRPr="000F60C6">
              <w:rPr>
                <w:rFonts w:ascii="Times New Roman" w:eastAsia="Times New Roman" w:hAnsi="Times New Roman" w:cs="Times New Roman"/>
              </w:rPr>
              <w:t xml:space="preserve"> </w:t>
            </w:r>
            <w:r w:rsidRPr="000F60C6">
              <w:rPr>
                <w:rFonts w:ascii="Times New Roman" w:eastAsia="Times New Roman" w:hAnsi="Times New Roman" w:cs="Times New Roman" w:hint="eastAsia"/>
              </w:rPr>
              <w:t>за</w:t>
            </w:r>
            <w:r w:rsidRPr="000F60C6">
              <w:rPr>
                <w:rFonts w:ascii="Times New Roman" w:eastAsia="Times New Roman" w:hAnsi="Times New Roman" w:cs="Times New Roman"/>
              </w:rPr>
              <w:t xml:space="preserve"> </w:t>
            </w:r>
            <w:r w:rsidRPr="000F60C6">
              <w:rPr>
                <w:rFonts w:ascii="Times New Roman" w:eastAsia="Times New Roman" w:hAnsi="Times New Roman" w:cs="Times New Roman" w:hint="eastAsia"/>
              </w:rPr>
              <w:t>писоар</w:t>
            </w:r>
            <w:r w:rsidRPr="000F60C6">
              <w:rPr>
                <w:rFonts w:ascii="Times New Roman" w:eastAsia="Times New Roman" w:hAnsi="Times New Roman" w:cs="Times New Roman"/>
              </w:rPr>
              <w:t xml:space="preserve"> </w:t>
            </w:r>
            <w:r w:rsidRPr="000F60C6">
              <w:rPr>
                <w:rFonts w:ascii="Times New Roman" w:eastAsia="Times New Roman" w:hAnsi="Times New Roman" w:cs="Times New Roman"/>
                <w:lang w:val="sr-Cyrl-CS"/>
              </w:rPr>
              <w:t>са временски ограниченим испирним вентилом, све као T</w:t>
            </w:r>
            <w:r w:rsidRPr="000F60C6">
              <w:rPr>
                <w:rFonts w:ascii="Times New Roman" w:eastAsia="Times New Roman" w:hAnsi="Times New Roman" w:cs="Times New Roman"/>
              </w:rPr>
              <w:t>em</w:t>
            </w:r>
            <w:r>
              <w:rPr>
                <w:rFonts w:ascii="Times New Roman" w:eastAsia="Times New Roman" w:hAnsi="Times New Roman" w:cs="Times New Roman"/>
              </w:rPr>
              <w:t>p</w:t>
            </w:r>
            <w:r w:rsidRPr="000F60C6">
              <w:rPr>
                <w:rFonts w:ascii="Times New Roman" w:eastAsia="Times New Roman" w:hAnsi="Times New Roman" w:cs="Times New Roman"/>
              </w:rPr>
              <w:t>ofix</w:t>
            </w:r>
            <w:r w:rsidRPr="000F60C6">
              <w:rPr>
                <w:rFonts w:ascii="Times New Roman" w:eastAsia="Times New Roman" w:hAnsi="Times New Roman" w:cs="Times New Roman"/>
                <w:lang w:val="sr-Cyrl-CS"/>
              </w:rPr>
              <w:t xml:space="preserve"> 3 за писоаре, антивандал, произвођача Delabie или одговарајуће.</w:t>
            </w:r>
            <w:r w:rsidRPr="000F60C6">
              <w:rPr>
                <w:rFonts w:ascii="Times New Roman" w:eastAsia="Times New Roman" w:hAnsi="Times New Roman" w:cs="Times New Roman"/>
              </w:rPr>
              <w:t xml:space="preserve"> </w:t>
            </w:r>
            <w:r w:rsidRPr="000F60C6">
              <w:rPr>
                <w:rFonts w:ascii="Times New Roman" w:eastAsia="Times New Roman" w:hAnsi="Times New Roman" w:cs="Times New Roman" w:hint="eastAsia"/>
              </w:rPr>
              <w:t>Инсталациони</w:t>
            </w:r>
            <w:r w:rsidRPr="000F60C6">
              <w:rPr>
                <w:rFonts w:ascii="Times New Roman" w:eastAsia="Times New Roman" w:hAnsi="Times New Roman" w:cs="Times New Roman"/>
              </w:rPr>
              <w:t xml:space="preserve"> </w:t>
            </w:r>
            <w:r w:rsidRPr="000F60C6">
              <w:rPr>
                <w:rFonts w:ascii="Times New Roman" w:eastAsia="Times New Roman" w:hAnsi="Times New Roman" w:cs="Times New Roman" w:hint="eastAsia"/>
              </w:rPr>
              <w:t>елемент</w:t>
            </w:r>
            <w:r w:rsidRPr="000F60C6">
              <w:rPr>
                <w:rFonts w:ascii="Times New Roman" w:eastAsia="Times New Roman" w:hAnsi="Times New Roman" w:cs="Times New Roman"/>
              </w:rPr>
              <w:t xml:space="preserve"> </w:t>
            </w:r>
            <w:r w:rsidRPr="000F60C6">
              <w:rPr>
                <w:rFonts w:ascii="Times New Roman" w:eastAsia="Times New Roman" w:hAnsi="Times New Roman" w:cs="Times New Roman" w:hint="eastAsia"/>
              </w:rPr>
              <w:t>самоносив</w:t>
            </w:r>
            <w:r w:rsidRPr="000F60C6">
              <w:rPr>
                <w:rFonts w:ascii="Times New Roman" w:eastAsia="Times New Roman" w:hAnsi="Times New Roman" w:cs="Times New Roman"/>
              </w:rPr>
              <w:t xml:space="preserve"> </w:t>
            </w:r>
            <w:r w:rsidRPr="000F60C6">
              <w:rPr>
                <w:rFonts w:ascii="Times New Roman" w:eastAsia="Times New Roman" w:hAnsi="Times New Roman" w:cs="Times New Roman" w:hint="eastAsia"/>
              </w:rPr>
              <w:t>за</w:t>
            </w:r>
            <w:r>
              <w:rPr>
                <w:rFonts w:ascii="Times New Roman" w:eastAsia="Times New Roman" w:hAnsi="Times New Roman" w:cs="Times New Roman"/>
                <w:lang w:val="sr-Cyrl-CS"/>
              </w:rPr>
              <w:t xml:space="preserve"> </w:t>
            </w:r>
            <w:r w:rsidRPr="000F60C6">
              <w:rPr>
                <w:rFonts w:ascii="Times New Roman" w:eastAsia="Times New Roman" w:hAnsi="Times New Roman" w:cs="Times New Roman" w:hint="eastAsia"/>
              </w:rPr>
              <w:t>уградњу</w:t>
            </w:r>
            <w:r w:rsidRPr="000F60C6">
              <w:rPr>
                <w:rFonts w:ascii="Times New Roman" w:eastAsia="Times New Roman" w:hAnsi="Times New Roman" w:cs="Times New Roman"/>
              </w:rPr>
              <w:t xml:space="preserve"> </w:t>
            </w:r>
            <w:r w:rsidRPr="000F60C6">
              <w:rPr>
                <w:rFonts w:ascii="Times New Roman" w:eastAsia="Times New Roman" w:hAnsi="Times New Roman" w:cs="Times New Roman" w:hint="eastAsia"/>
              </w:rPr>
              <w:t>у</w:t>
            </w:r>
            <w:r w:rsidRPr="000F60C6">
              <w:rPr>
                <w:rFonts w:ascii="Times New Roman" w:eastAsia="Times New Roman" w:hAnsi="Times New Roman" w:cs="Times New Roman"/>
              </w:rPr>
              <w:t xml:space="preserve"> </w:t>
            </w:r>
            <w:r w:rsidRPr="000F60C6">
              <w:rPr>
                <w:rFonts w:ascii="Times New Roman" w:eastAsia="Times New Roman" w:hAnsi="Times New Roman" w:cs="Times New Roman" w:hint="eastAsia"/>
              </w:rPr>
              <w:t>сувомонтажну</w:t>
            </w:r>
            <w:r w:rsidRPr="000F60C6">
              <w:rPr>
                <w:rFonts w:ascii="Times New Roman" w:eastAsia="Times New Roman" w:hAnsi="Times New Roman" w:cs="Times New Roman"/>
              </w:rPr>
              <w:t xml:space="preserve"> </w:t>
            </w:r>
            <w:r w:rsidRPr="000F60C6">
              <w:rPr>
                <w:rFonts w:ascii="Times New Roman" w:eastAsia="Times New Roman" w:hAnsi="Times New Roman" w:cs="Times New Roman" w:hint="eastAsia"/>
              </w:rPr>
              <w:t>зидну</w:t>
            </w:r>
            <w:r w:rsidRPr="000F60C6">
              <w:rPr>
                <w:rFonts w:ascii="Times New Roman" w:eastAsia="Times New Roman" w:hAnsi="Times New Roman" w:cs="Times New Roman"/>
              </w:rPr>
              <w:t xml:space="preserve"> </w:t>
            </w:r>
            <w:r w:rsidRPr="000F60C6">
              <w:rPr>
                <w:rFonts w:ascii="Times New Roman" w:eastAsia="Times New Roman" w:hAnsi="Times New Roman" w:cs="Times New Roman" w:hint="eastAsia"/>
              </w:rPr>
              <w:t>или</w:t>
            </w:r>
            <w:r w:rsidRPr="000F60C6">
              <w:rPr>
                <w:rFonts w:ascii="Times New Roman" w:eastAsia="Times New Roman" w:hAnsi="Times New Roman" w:cs="Times New Roman"/>
              </w:rPr>
              <w:t xml:space="preserve"> </w:t>
            </w:r>
            <w:r w:rsidRPr="000F60C6">
              <w:rPr>
                <w:rFonts w:ascii="Times New Roman" w:eastAsia="Times New Roman" w:hAnsi="Times New Roman" w:cs="Times New Roman" w:hint="eastAsia"/>
              </w:rPr>
              <w:t>предзидну</w:t>
            </w:r>
            <w:r>
              <w:rPr>
                <w:rFonts w:ascii="Times New Roman" w:eastAsia="Times New Roman" w:hAnsi="Times New Roman" w:cs="Times New Roman"/>
                <w:lang w:val="sr-Cyrl-CS"/>
              </w:rPr>
              <w:t xml:space="preserve"> </w:t>
            </w:r>
            <w:r w:rsidRPr="000F60C6">
              <w:rPr>
                <w:rFonts w:ascii="Times New Roman" w:eastAsia="Times New Roman" w:hAnsi="Times New Roman" w:cs="Times New Roman" w:hint="eastAsia"/>
              </w:rPr>
              <w:t>конструкцију</w:t>
            </w:r>
            <w:r w:rsidRPr="000F60C6">
              <w:rPr>
                <w:rFonts w:ascii="Times New Roman" w:eastAsia="Times New Roman" w:hAnsi="Times New Roman" w:cs="Times New Roman"/>
              </w:rPr>
              <w:t xml:space="preserve"> </w:t>
            </w:r>
            <w:r w:rsidRPr="000F60C6">
              <w:rPr>
                <w:rFonts w:ascii="Times New Roman" w:eastAsia="Times New Roman" w:hAnsi="Times New Roman" w:cs="Times New Roman" w:hint="eastAsia"/>
              </w:rPr>
              <w:t>обложену</w:t>
            </w:r>
            <w:r w:rsidRPr="000F60C6">
              <w:rPr>
                <w:rFonts w:ascii="Times New Roman" w:eastAsia="Times New Roman" w:hAnsi="Times New Roman" w:cs="Times New Roman"/>
              </w:rPr>
              <w:t xml:space="preserve"> </w:t>
            </w:r>
            <w:r w:rsidRPr="000F60C6">
              <w:rPr>
                <w:rFonts w:ascii="Times New Roman" w:eastAsia="Times New Roman" w:hAnsi="Times New Roman" w:cs="Times New Roman" w:hint="eastAsia"/>
              </w:rPr>
              <w:t>гипскартонским</w:t>
            </w:r>
            <w:r>
              <w:rPr>
                <w:rFonts w:ascii="Times New Roman" w:eastAsia="Times New Roman" w:hAnsi="Times New Roman" w:cs="Times New Roman"/>
                <w:lang w:val="sr-Cyrl-CS"/>
              </w:rPr>
              <w:t xml:space="preserve"> </w:t>
            </w:r>
            <w:r w:rsidRPr="000F60C6">
              <w:rPr>
                <w:rFonts w:ascii="Times New Roman" w:eastAsia="Times New Roman" w:hAnsi="Times New Roman" w:cs="Times New Roman" w:hint="eastAsia"/>
              </w:rPr>
              <w:t>плочама</w:t>
            </w:r>
            <w:r w:rsidRPr="000F60C6">
              <w:rPr>
                <w:rFonts w:ascii="Times New Roman" w:eastAsia="Times New Roman" w:hAnsi="Times New Roman" w:cs="Times New Roman"/>
              </w:rPr>
              <w:t xml:space="preserve">, </w:t>
            </w:r>
            <w:r w:rsidRPr="000F60C6">
              <w:rPr>
                <w:rFonts w:ascii="Times New Roman" w:eastAsia="Times New Roman" w:hAnsi="Times New Roman" w:cs="Times New Roman" w:hint="eastAsia"/>
              </w:rPr>
              <w:t>комплет</w:t>
            </w:r>
            <w:r w:rsidRPr="000F60C6">
              <w:rPr>
                <w:rFonts w:ascii="Times New Roman" w:eastAsia="Times New Roman" w:hAnsi="Times New Roman" w:cs="Times New Roman"/>
              </w:rPr>
              <w:t xml:space="preserve"> </w:t>
            </w:r>
            <w:r w:rsidRPr="000F60C6">
              <w:rPr>
                <w:rFonts w:ascii="Times New Roman" w:eastAsia="Times New Roman" w:hAnsi="Times New Roman" w:cs="Times New Roman" w:hint="eastAsia"/>
              </w:rPr>
              <w:t>са</w:t>
            </w:r>
            <w:r w:rsidRPr="000F60C6">
              <w:rPr>
                <w:rFonts w:ascii="Times New Roman" w:eastAsia="Times New Roman" w:hAnsi="Times New Roman" w:cs="Times New Roman"/>
              </w:rPr>
              <w:t xml:space="preserve"> </w:t>
            </w:r>
            <w:r w:rsidRPr="000F60C6">
              <w:rPr>
                <w:rFonts w:ascii="Times New Roman" w:eastAsia="Times New Roman" w:hAnsi="Times New Roman" w:cs="Times New Roman" w:hint="eastAsia"/>
              </w:rPr>
              <w:t>испирном</w:t>
            </w:r>
            <w:r w:rsidRPr="000F60C6">
              <w:rPr>
                <w:rFonts w:ascii="Times New Roman" w:eastAsia="Times New Roman" w:hAnsi="Times New Roman" w:cs="Times New Roman"/>
              </w:rPr>
              <w:t xml:space="preserve"> </w:t>
            </w:r>
            <w:r w:rsidRPr="000F60C6">
              <w:rPr>
                <w:rFonts w:ascii="Times New Roman" w:eastAsia="Times New Roman" w:hAnsi="Times New Roman" w:cs="Times New Roman" w:hint="eastAsia"/>
              </w:rPr>
              <w:t>цеви</w:t>
            </w:r>
            <w:r>
              <w:rPr>
                <w:rFonts w:ascii="Times New Roman" w:eastAsia="Times New Roman" w:hAnsi="Times New Roman" w:cs="Times New Roman"/>
                <w:lang w:val="sr-Cyrl-CS"/>
              </w:rPr>
              <w:t xml:space="preserve"> </w:t>
            </w:r>
            <w:r w:rsidRPr="000F60C6">
              <w:rPr>
                <w:rFonts w:ascii="Times New Roman" w:eastAsia="Times New Roman" w:hAnsi="Times New Roman" w:cs="Times New Roman" w:hint="eastAsia"/>
              </w:rPr>
              <w:t>д</w:t>
            </w:r>
            <w:r w:rsidRPr="000F60C6">
              <w:rPr>
                <w:rFonts w:ascii="Times New Roman" w:eastAsia="Times New Roman" w:hAnsi="Times New Roman" w:cs="Times New Roman"/>
              </w:rPr>
              <w:t>32</w:t>
            </w:r>
            <w:r w:rsidRPr="000F60C6">
              <w:rPr>
                <w:rFonts w:ascii="Times New Roman" w:eastAsia="Times New Roman" w:hAnsi="Times New Roman" w:cs="Times New Roman" w:hint="eastAsia"/>
              </w:rPr>
              <w:t>мм</w:t>
            </w:r>
            <w:r w:rsidRPr="000F60C6">
              <w:rPr>
                <w:rFonts w:ascii="Times New Roman" w:eastAsia="Times New Roman" w:hAnsi="Times New Roman" w:cs="Times New Roman"/>
              </w:rPr>
              <w:t xml:space="preserve"> </w:t>
            </w:r>
            <w:r w:rsidRPr="000F60C6">
              <w:rPr>
                <w:rFonts w:ascii="Times New Roman" w:eastAsia="Times New Roman" w:hAnsi="Times New Roman" w:cs="Times New Roman" w:hint="eastAsia"/>
              </w:rPr>
              <w:t>са</w:t>
            </w:r>
            <w:r w:rsidRPr="000F60C6">
              <w:rPr>
                <w:rFonts w:ascii="Times New Roman" w:eastAsia="Times New Roman" w:hAnsi="Times New Roman" w:cs="Times New Roman"/>
              </w:rPr>
              <w:t xml:space="preserve"> </w:t>
            </w:r>
            <w:r w:rsidRPr="000F60C6">
              <w:rPr>
                <w:rFonts w:ascii="Times New Roman" w:eastAsia="Times New Roman" w:hAnsi="Times New Roman" w:cs="Times New Roman" w:hint="eastAsia"/>
              </w:rPr>
              <w:t>заптивном</w:t>
            </w:r>
            <w:r w:rsidRPr="000F60C6">
              <w:rPr>
                <w:rFonts w:ascii="Times New Roman" w:eastAsia="Times New Roman" w:hAnsi="Times New Roman" w:cs="Times New Roman"/>
              </w:rPr>
              <w:t xml:space="preserve"> </w:t>
            </w:r>
            <w:r w:rsidRPr="000F60C6">
              <w:rPr>
                <w:rFonts w:ascii="Times New Roman" w:eastAsia="Times New Roman" w:hAnsi="Times New Roman" w:cs="Times New Roman" w:hint="eastAsia"/>
              </w:rPr>
              <w:t>манжетом</w:t>
            </w:r>
            <w:r w:rsidRPr="000F60C6">
              <w:rPr>
                <w:rFonts w:ascii="Times New Roman" w:eastAsia="Times New Roman" w:hAnsi="Times New Roman" w:cs="Times New Roman"/>
              </w:rPr>
              <w:t xml:space="preserve">, </w:t>
            </w:r>
            <w:r w:rsidRPr="000F60C6">
              <w:rPr>
                <w:rFonts w:ascii="Times New Roman" w:eastAsia="Times New Roman" w:hAnsi="Times New Roman" w:cs="Times New Roman" w:hint="eastAsia"/>
              </w:rPr>
              <w:t>уградним</w:t>
            </w:r>
          </w:p>
          <w:p w:rsidR="007D6CC7" w:rsidRPr="000F60C6" w:rsidRDefault="007D6CC7" w:rsidP="007D6CC7">
            <w:pPr>
              <w:spacing w:after="0" w:line="240" w:lineRule="auto"/>
              <w:jc w:val="both"/>
              <w:rPr>
                <w:rFonts w:ascii="Times New Roman" w:eastAsia="Times New Roman" w:hAnsi="Times New Roman" w:cs="Times New Roman"/>
              </w:rPr>
            </w:pPr>
            <w:r w:rsidRPr="000F60C6">
              <w:rPr>
                <w:rFonts w:ascii="Times New Roman" w:eastAsia="Times New Roman" w:hAnsi="Times New Roman" w:cs="Times New Roman" w:hint="eastAsia"/>
              </w:rPr>
              <w:t>исисним</w:t>
            </w:r>
            <w:r w:rsidRPr="000F60C6">
              <w:rPr>
                <w:rFonts w:ascii="Times New Roman" w:eastAsia="Times New Roman" w:hAnsi="Times New Roman" w:cs="Times New Roman"/>
              </w:rPr>
              <w:t xml:space="preserve"> </w:t>
            </w:r>
            <w:r w:rsidRPr="000F60C6">
              <w:rPr>
                <w:rFonts w:ascii="Times New Roman" w:eastAsia="Times New Roman" w:hAnsi="Times New Roman" w:cs="Times New Roman" w:hint="eastAsia"/>
              </w:rPr>
              <w:t>сифоном</w:t>
            </w:r>
            <w:r w:rsidRPr="000F60C6">
              <w:rPr>
                <w:rFonts w:ascii="Times New Roman" w:eastAsia="Times New Roman" w:hAnsi="Times New Roman" w:cs="Times New Roman"/>
              </w:rPr>
              <w:t xml:space="preserve"> </w:t>
            </w:r>
            <w:r w:rsidRPr="000F60C6">
              <w:rPr>
                <w:rFonts w:ascii="Times New Roman" w:eastAsia="Times New Roman" w:hAnsi="Times New Roman" w:cs="Times New Roman" w:hint="eastAsia"/>
              </w:rPr>
              <w:t>и</w:t>
            </w:r>
            <w:r w:rsidRPr="000F60C6">
              <w:rPr>
                <w:rFonts w:ascii="Times New Roman" w:eastAsia="Times New Roman" w:hAnsi="Times New Roman" w:cs="Times New Roman"/>
              </w:rPr>
              <w:t xml:space="preserve"> </w:t>
            </w:r>
            <w:r w:rsidRPr="000F60C6">
              <w:rPr>
                <w:rFonts w:ascii="Times New Roman" w:eastAsia="Times New Roman" w:hAnsi="Times New Roman" w:cs="Times New Roman" w:hint="eastAsia"/>
              </w:rPr>
              <w:t>одводним</w:t>
            </w:r>
            <w:r w:rsidRPr="000F60C6">
              <w:rPr>
                <w:rFonts w:ascii="Times New Roman" w:eastAsia="Times New Roman" w:hAnsi="Times New Roman" w:cs="Times New Roman"/>
              </w:rPr>
              <w:t xml:space="preserve"> </w:t>
            </w:r>
            <w:r w:rsidRPr="000F60C6">
              <w:rPr>
                <w:rFonts w:ascii="Times New Roman" w:eastAsia="Times New Roman" w:hAnsi="Times New Roman" w:cs="Times New Roman" w:hint="eastAsia"/>
              </w:rPr>
              <w:t>коленом</w:t>
            </w:r>
            <w:r w:rsidRPr="000F60C6">
              <w:rPr>
                <w:rFonts w:ascii="Times New Roman" w:eastAsia="Times New Roman" w:hAnsi="Times New Roman" w:cs="Times New Roman"/>
              </w:rPr>
              <w:t xml:space="preserve"> </w:t>
            </w:r>
            <w:r w:rsidRPr="000F60C6">
              <w:rPr>
                <w:rFonts w:ascii="Times New Roman" w:eastAsia="Times New Roman" w:hAnsi="Times New Roman" w:cs="Times New Roman" w:hint="eastAsia"/>
              </w:rPr>
              <w:t>д</w:t>
            </w:r>
            <w:r w:rsidRPr="000F60C6">
              <w:rPr>
                <w:rFonts w:ascii="Times New Roman" w:eastAsia="Times New Roman" w:hAnsi="Times New Roman" w:cs="Times New Roman"/>
              </w:rPr>
              <w:t>50</w:t>
            </w:r>
            <w:r w:rsidRPr="000F60C6">
              <w:rPr>
                <w:rFonts w:ascii="Times New Roman" w:eastAsia="Times New Roman" w:hAnsi="Times New Roman" w:cs="Times New Roman" w:hint="eastAsia"/>
              </w:rPr>
              <w:t>мм</w:t>
            </w:r>
            <w:r w:rsidRPr="000F60C6">
              <w:rPr>
                <w:rFonts w:ascii="Times New Roman" w:eastAsia="Times New Roman" w:hAnsi="Times New Roman" w:cs="Times New Roman"/>
              </w:rPr>
              <w:t>,</w:t>
            </w:r>
          </w:p>
          <w:p w:rsidR="007D6CC7" w:rsidRPr="000F60C6" w:rsidRDefault="007D6CC7" w:rsidP="007D6CC7">
            <w:pPr>
              <w:spacing w:after="0" w:line="240" w:lineRule="auto"/>
              <w:jc w:val="both"/>
              <w:rPr>
                <w:rFonts w:ascii="Times New Roman" w:eastAsia="Times New Roman" w:hAnsi="Times New Roman" w:cs="Times New Roman"/>
              </w:rPr>
            </w:pPr>
            <w:r w:rsidRPr="000F60C6">
              <w:rPr>
                <w:rFonts w:ascii="Times New Roman" w:eastAsia="Times New Roman" w:hAnsi="Times New Roman" w:cs="Times New Roman" w:hint="eastAsia"/>
              </w:rPr>
              <w:t>вијцима</w:t>
            </w:r>
            <w:r w:rsidRPr="000F60C6">
              <w:rPr>
                <w:rFonts w:ascii="Times New Roman" w:eastAsia="Times New Roman" w:hAnsi="Times New Roman" w:cs="Times New Roman"/>
              </w:rPr>
              <w:t xml:space="preserve"> </w:t>
            </w:r>
            <w:r w:rsidRPr="000F60C6">
              <w:rPr>
                <w:rFonts w:ascii="Times New Roman" w:eastAsia="Times New Roman" w:hAnsi="Times New Roman" w:cs="Times New Roman" w:hint="eastAsia"/>
              </w:rPr>
              <w:t>за</w:t>
            </w:r>
            <w:r w:rsidRPr="000F60C6">
              <w:rPr>
                <w:rFonts w:ascii="Times New Roman" w:eastAsia="Times New Roman" w:hAnsi="Times New Roman" w:cs="Times New Roman"/>
              </w:rPr>
              <w:t xml:space="preserve"> </w:t>
            </w:r>
            <w:r w:rsidRPr="000F60C6">
              <w:rPr>
                <w:rFonts w:ascii="Times New Roman" w:eastAsia="Times New Roman" w:hAnsi="Times New Roman" w:cs="Times New Roman" w:hint="eastAsia"/>
              </w:rPr>
              <w:t>учвршћење</w:t>
            </w:r>
            <w:r w:rsidRPr="000F60C6">
              <w:rPr>
                <w:rFonts w:ascii="Times New Roman" w:eastAsia="Times New Roman" w:hAnsi="Times New Roman" w:cs="Times New Roman"/>
              </w:rPr>
              <w:t xml:space="preserve"> </w:t>
            </w:r>
            <w:r w:rsidRPr="000F60C6">
              <w:rPr>
                <w:rFonts w:ascii="Times New Roman" w:eastAsia="Times New Roman" w:hAnsi="Times New Roman" w:cs="Times New Roman" w:hint="eastAsia"/>
              </w:rPr>
              <w:t>керамике</w:t>
            </w:r>
            <w:r w:rsidRPr="000F60C6">
              <w:rPr>
                <w:rFonts w:ascii="Times New Roman" w:eastAsia="Times New Roman" w:hAnsi="Times New Roman" w:cs="Times New Roman"/>
              </w:rPr>
              <w:t xml:space="preserve"> </w:t>
            </w:r>
            <w:r w:rsidRPr="000F60C6">
              <w:rPr>
                <w:rFonts w:ascii="Times New Roman" w:eastAsia="Times New Roman" w:hAnsi="Times New Roman" w:cs="Times New Roman" w:hint="eastAsia"/>
              </w:rPr>
              <w:t>и</w:t>
            </w:r>
            <w:r w:rsidRPr="000F60C6">
              <w:rPr>
                <w:rFonts w:ascii="Times New Roman" w:eastAsia="Times New Roman" w:hAnsi="Times New Roman" w:cs="Times New Roman"/>
              </w:rPr>
              <w:t xml:space="preserve"> </w:t>
            </w:r>
            <w:r w:rsidRPr="000F60C6">
              <w:rPr>
                <w:rFonts w:ascii="Times New Roman" w:eastAsia="Times New Roman" w:hAnsi="Times New Roman" w:cs="Times New Roman" w:hint="eastAsia"/>
              </w:rPr>
              <w:t>свим</w:t>
            </w:r>
          </w:p>
          <w:p w:rsidR="007D6CC7" w:rsidRPr="000F60C6" w:rsidRDefault="007D6CC7" w:rsidP="007D6CC7">
            <w:pPr>
              <w:spacing w:after="0" w:line="240" w:lineRule="auto"/>
              <w:jc w:val="both"/>
              <w:rPr>
                <w:rFonts w:ascii="Times New Roman" w:eastAsia="Times New Roman" w:hAnsi="Times New Roman" w:cs="Times New Roman"/>
              </w:rPr>
            </w:pPr>
            <w:r w:rsidRPr="000F60C6">
              <w:rPr>
                <w:rFonts w:ascii="Times New Roman" w:eastAsia="Times New Roman" w:hAnsi="Times New Roman" w:cs="Times New Roman" w:hint="eastAsia"/>
              </w:rPr>
              <w:t>потребним</w:t>
            </w:r>
            <w:r w:rsidRPr="000F60C6">
              <w:rPr>
                <w:rFonts w:ascii="Times New Roman" w:eastAsia="Times New Roman" w:hAnsi="Times New Roman" w:cs="Times New Roman"/>
              </w:rPr>
              <w:t xml:space="preserve"> </w:t>
            </w:r>
            <w:r w:rsidRPr="000F60C6">
              <w:rPr>
                <w:rFonts w:ascii="Times New Roman" w:eastAsia="Times New Roman" w:hAnsi="Times New Roman" w:cs="Times New Roman" w:hint="eastAsia"/>
              </w:rPr>
              <w:t>причврсним</w:t>
            </w:r>
            <w:r w:rsidRPr="000F60C6">
              <w:rPr>
                <w:rFonts w:ascii="Times New Roman" w:eastAsia="Times New Roman" w:hAnsi="Times New Roman" w:cs="Times New Roman"/>
              </w:rPr>
              <w:t xml:space="preserve"> </w:t>
            </w:r>
            <w:r w:rsidRPr="000F60C6">
              <w:rPr>
                <w:rFonts w:ascii="Times New Roman" w:eastAsia="Times New Roman" w:hAnsi="Times New Roman" w:cs="Times New Roman" w:hint="eastAsia"/>
              </w:rPr>
              <w:t>прибором</w:t>
            </w:r>
            <w:r w:rsidRPr="000F60C6">
              <w:rPr>
                <w:rFonts w:ascii="Times New Roman" w:eastAsia="Times New Roman" w:hAnsi="Times New Roman" w:cs="Times New Roman"/>
              </w:rPr>
              <w:t xml:space="preserve"> </w:t>
            </w:r>
            <w:r w:rsidRPr="000F60C6">
              <w:rPr>
                <w:rFonts w:ascii="Times New Roman" w:eastAsia="Times New Roman" w:hAnsi="Times New Roman" w:cs="Times New Roman" w:hint="eastAsia"/>
              </w:rPr>
              <w:t>и</w:t>
            </w:r>
            <w:r w:rsidRPr="000F60C6">
              <w:rPr>
                <w:rFonts w:ascii="Times New Roman" w:eastAsia="Times New Roman" w:hAnsi="Times New Roman" w:cs="Times New Roman"/>
              </w:rPr>
              <w:t xml:space="preserve"> </w:t>
            </w:r>
            <w:r w:rsidRPr="000F60C6">
              <w:rPr>
                <w:rFonts w:ascii="Times New Roman" w:eastAsia="Times New Roman" w:hAnsi="Times New Roman" w:cs="Times New Roman" w:hint="eastAsia"/>
              </w:rPr>
              <w:t>спојним</w:t>
            </w:r>
          </w:p>
          <w:p w:rsidR="007D6CC7" w:rsidRPr="000F60C6" w:rsidRDefault="007D6CC7" w:rsidP="007D6CC7">
            <w:pPr>
              <w:spacing w:after="0" w:line="240" w:lineRule="auto"/>
              <w:jc w:val="both"/>
              <w:rPr>
                <w:rFonts w:ascii="Times New Roman" w:eastAsia="Times New Roman" w:hAnsi="Times New Roman" w:cs="Times New Roman"/>
              </w:rPr>
            </w:pPr>
            <w:r w:rsidRPr="000F60C6">
              <w:rPr>
                <w:rFonts w:ascii="Times New Roman" w:eastAsia="Times New Roman" w:hAnsi="Times New Roman" w:cs="Times New Roman" w:hint="eastAsia"/>
              </w:rPr>
              <w:t>материјалом</w:t>
            </w:r>
            <w:r w:rsidRPr="000F60C6">
              <w:rPr>
                <w:rFonts w:ascii="Times New Roman" w:eastAsia="Times New Roman" w:hAnsi="Times New Roman" w:cs="Times New Roman"/>
              </w:rPr>
              <w:t xml:space="preserve">, </w:t>
            </w:r>
            <w:r w:rsidRPr="000F60C6">
              <w:rPr>
                <w:rFonts w:ascii="Times New Roman" w:eastAsia="Times New Roman" w:hAnsi="Times New Roman" w:cs="Times New Roman" w:hint="eastAsia"/>
              </w:rPr>
              <w:t>ИЦ</w:t>
            </w:r>
            <w:r w:rsidRPr="000F60C6">
              <w:rPr>
                <w:rFonts w:ascii="Times New Roman" w:eastAsia="Times New Roman" w:hAnsi="Times New Roman" w:cs="Times New Roman"/>
              </w:rPr>
              <w:t xml:space="preserve"> (</w:t>
            </w:r>
            <w:r w:rsidRPr="000F60C6">
              <w:rPr>
                <w:rFonts w:ascii="Times New Roman" w:eastAsia="Times New Roman" w:hAnsi="Times New Roman" w:cs="Times New Roman" w:hint="eastAsia"/>
              </w:rPr>
              <w:t>инфрацрвен</w:t>
            </w:r>
            <w:r>
              <w:rPr>
                <w:rFonts w:ascii="Times New Roman" w:eastAsia="Times New Roman" w:hAnsi="Times New Roman" w:cs="Times New Roman" w:hint="eastAsia"/>
              </w:rPr>
              <w:t>и</w:t>
            </w:r>
            <w:r w:rsidRPr="000F60C6">
              <w:rPr>
                <w:rFonts w:ascii="Times New Roman" w:eastAsia="Times New Roman" w:hAnsi="Times New Roman" w:cs="Times New Roman"/>
              </w:rPr>
              <w:t xml:space="preserve">) </w:t>
            </w:r>
            <w:r w:rsidRPr="000F60C6">
              <w:rPr>
                <w:rFonts w:ascii="Times New Roman" w:eastAsia="Times New Roman" w:hAnsi="Times New Roman" w:cs="Times New Roman" w:hint="eastAsia"/>
              </w:rPr>
              <w:t>сензорск</w:t>
            </w:r>
            <w:r>
              <w:rPr>
                <w:rFonts w:ascii="Times New Roman" w:eastAsia="Times New Roman" w:hAnsi="Times New Roman" w:cs="Times New Roman" w:hint="eastAsia"/>
              </w:rPr>
              <w:t>и</w:t>
            </w:r>
          </w:p>
          <w:p w:rsidR="007D6CC7" w:rsidRPr="000F60C6" w:rsidRDefault="007D6CC7" w:rsidP="007D6CC7">
            <w:pPr>
              <w:spacing w:after="0" w:line="240" w:lineRule="auto"/>
              <w:jc w:val="both"/>
              <w:rPr>
                <w:rFonts w:ascii="Times New Roman" w:eastAsia="Times New Roman" w:hAnsi="Times New Roman" w:cs="Times New Roman"/>
              </w:rPr>
            </w:pPr>
            <w:r w:rsidRPr="000F60C6">
              <w:rPr>
                <w:rFonts w:ascii="Times New Roman" w:eastAsia="Times New Roman" w:hAnsi="Times New Roman" w:cs="Times New Roman" w:hint="eastAsia"/>
              </w:rPr>
              <w:t>уређај</w:t>
            </w:r>
            <w:r w:rsidRPr="000F60C6">
              <w:rPr>
                <w:rFonts w:ascii="Times New Roman" w:eastAsia="Times New Roman" w:hAnsi="Times New Roman" w:cs="Times New Roman"/>
              </w:rPr>
              <w:t xml:space="preserve"> </w:t>
            </w:r>
            <w:r w:rsidRPr="000F60C6">
              <w:rPr>
                <w:rFonts w:ascii="Times New Roman" w:eastAsia="Times New Roman" w:hAnsi="Times New Roman" w:cs="Times New Roman" w:hint="eastAsia"/>
              </w:rPr>
              <w:t>за</w:t>
            </w:r>
            <w:r w:rsidRPr="000F60C6">
              <w:rPr>
                <w:rFonts w:ascii="Times New Roman" w:eastAsia="Times New Roman" w:hAnsi="Times New Roman" w:cs="Times New Roman"/>
              </w:rPr>
              <w:t xml:space="preserve"> </w:t>
            </w:r>
            <w:r w:rsidRPr="000F60C6">
              <w:rPr>
                <w:rFonts w:ascii="Times New Roman" w:eastAsia="Times New Roman" w:hAnsi="Times New Roman" w:cs="Times New Roman" w:hint="eastAsia"/>
              </w:rPr>
              <w:t>активирање</w:t>
            </w:r>
            <w:r w:rsidRPr="000F60C6">
              <w:rPr>
                <w:rFonts w:ascii="Times New Roman" w:eastAsia="Times New Roman" w:hAnsi="Times New Roman" w:cs="Times New Roman"/>
              </w:rPr>
              <w:t xml:space="preserve"> </w:t>
            </w:r>
            <w:r w:rsidRPr="000F60C6">
              <w:rPr>
                <w:rFonts w:ascii="Times New Roman" w:eastAsia="Times New Roman" w:hAnsi="Times New Roman" w:cs="Times New Roman" w:hint="eastAsia"/>
              </w:rPr>
              <w:t>испирања</w:t>
            </w:r>
          </w:p>
          <w:p w:rsidR="007D6CC7" w:rsidRPr="000F60C6" w:rsidRDefault="007D6CC7" w:rsidP="007D6CC7">
            <w:pPr>
              <w:spacing w:after="0" w:line="240" w:lineRule="auto"/>
              <w:jc w:val="both"/>
              <w:rPr>
                <w:rFonts w:ascii="Times New Roman" w:eastAsia="Times New Roman" w:hAnsi="Times New Roman" w:cs="Times New Roman"/>
              </w:rPr>
            </w:pPr>
            <w:r w:rsidRPr="000F60C6">
              <w:rPr>
                <w:rFonts w:ascii="Times New Roman" w:eastAsia="Times New Roman" w:hAnsi="Times New Roman" w:cs="Times New Roman" w:hint="eastAsia"/>
              </w:rPr>
              <w:t>писоара</w:t>
            </w:r>
            <w:r w:rsidRPr="000F60C6">
              <w:rPr>
                <w:rFonts w:ascii="Times New Roman" w:eastAsia="Times New Roman" w:hAnsi="Times New Roman" w:cs="Times New Roman"/>
              </w:rPr>
              <w:t xml:space="preserve">, </w:t>
            </w:r>
            <w:r w:rsidRPr="000F60C6">
              <w:rPr>
                <w:rFonts w:ascii="Times New Roman" w:eastAsia="Times New Roman" w:hAnsi="Times New Roman" w:cs="Times New Roman" w:hint="eastAsia"/>
              </w:rPr>
              <w:t>антивандал</w:t>
            </w:r>
            <w:r w:rsidRPr="000F60C6">
              <w:rPr>
                <w:rFonts w:ascii="Times New Roman" w:eastAsia="Times New Roman" w:hAnsi="Times New Roman" w:cs="Times New Roman"/>
              </w:rPr>
              <w:t xml:space="preserve"> </w:t>
            </w:r>
            <w:r w:rsidRPr="000F60C6">
              <w:rPr>
                <w:rFonts w:ascii="Times New Roman" w:eastAsia="Times New Roman" w:hAnsi="Times New Roman" w:cs="Times New Roman" w:hint="eastAsia"/>
              </w:rPr>
              <w:t>варијанта</w:t>
            </w:r>
            <w:r w:rsidRPr="000F60C6">
              <w:rPr>
                <w:rFonts w:ascii="Times New Roman" w:eastAsia="Times New Roman" w:hAnsi="Times New Roman" w:cs="Times New Roman"/>
              </w:rPr>
              <w:t xml:space="preserve"> </w:t>
            </w:r>
            <w:r w:rsidRPr="000F60C6">
              <w:rPr>
                <w:rFonts w:ascii="Times New Roman" w:eastAsia="Times New Roman" w:hAnsi="Times New Roman" w:cs="Times New Roman" w:hint="eastAsia"/>
              </w:rPr>
              <w:t>са</w:t>
            </w:r>
            <w:r w:rsidRPr="000F60C6">
              <w:rPr>
                <w:rFonts w:ascii="Times New Roman" w:eastAsia="Times New Roman" w:hAnsi="Times New Roman" w:cs="Times New Roman"/>
              </w:rPr>
              <w:t xml:space="preserve"> </w:t>
            </w:r>
            <w:r w:rsidRPr="000F60C6">
              <w:rPr>
                <w:rFonts w:ascii="Times New Roman" w:eastAsia="Times New Roman" w:hAnsi="Times New Roman" w:cs="Times New Roman" w:hint="eastAsia"/>
              </w:rPr>
              <w:t>штедњом</w:t>
            </w:r>
          </w:p>
          <w:p w:rsidR="007D6CC7" w:rsidRPr="000F60C6" w:rsidRDefault="007D6CC7" w:rsidP="007D6CC7">
            <w:pPr>
              <w:spacing w:after="0" w:line="240" w:lineRule="auto"/>
              <w:jc w:val="both"/>
              <w:rPr>
                <w:rFonts w:ascii="Times New Roman" w:eastAsia="Times New Roman" w:hAnsi="Times New Roman" w:cs="Times New Roman"/>
              </w:rPr>
            </w:pPr>
            <w:r w:rsidRPr="000F60C6">
              <w:rPr>
                <w:rFonts w:ascii="Times New Roman" w:eastAsia="Times New Roman" w:hAnsi="Times New Roman" w:cs="Times New Roman" w:hint="eastAsia"/>
              </w:rPr>
              <w:lastRenderedPageBreak/>
              <w:t>воде</w:t>
            </w:r>
            <w:r w:rsidRPr="000F60C6">
              <w:rPr>
                <w:rFonts w:ascii="Times New Roman" w:eastAsia="Times New Roman" w:hAnsi="Times New Roman" w:cs="Times New Roman"/>
              </w:rPr>
              <w:t xml:space="preserve">, </w:t>
            </w:r>
            <w:r w:rsidRPr="000F60C6">
              <w:rPr>
                <w:rFonts w:ascii="Times New Roman" w:eastAsia="Times New Roman" w:hAnsi="Times New Roman" w:cs="Times New Roman" w:hint="eastAsia"/>
              </w:rPr>
              <w:t>покривна</w:t>
            </w:r>
            <w:r w:rsidRPr="000F60C6">
              <w:rPr>
                <w:rFonts w:ascii="Times New Roman" w:eastAsia="Times New Roman" w:hAnsi="Times New Roman" w:cs="Times New Roman"/>
              </w:rPr>
              <w:t xml:space="preserve"> </w:t>
            </w:r>
            <w:r w:rsidRPr="000F60C6">
              <w:rPr>
                <w:rFonts w:ascii="Times New Roman" w:eastAsia="Times New Roman" w:hAnsi="Times New Roman" w:cs="Times New Roman" w:hint="eastAsia"/>
              </w:rPr>
              <w:t>плоча</w:t>
            </w:r>
            <w:r w:rsidRPr="000F60C6">
              <w:rPr>
                <w:rFonts w:ascii="Times New Roman" w:eastAsia="Times New Roman" w:hAnsi="Times New Roman" w:cs="Times New Roman"/>
              </w:rPr>
              <w:t xml:space="preserve"> </w:t>
            </w:r>
            <w:r w:rsidRPr="000F60C6">
              <w:rPr>
                <w:rFonts w:ascii="Times New Roman" w:eastAsia="Times New Roman" w:hAnsi="Times New Roman" w:cs="Times New Roman" w:hint="eastAsia"/>
              </w:rPr>
              <w:t>ино</w:t>
            </w:r>
            <w:r w:rsidRPr="000F60C6">
              <w:rPr>
                <w:rFonts w:ascii="Times New Roman" w:eastAsia="Times New Roman" w:hAnsi="Times New Roman" w:cs="Times New Roman"/>
              </w:rPr>
              <w:t xml:space="preserve">x. </w:t>
            </w:r>
            <w:r w:rsidRPr="000F60C6">
              <w:rPr>
                <w:rFonts w:ascii="Times New Roman" w:eastAsia="Times New Roman" w:hAnsi="Times New Roman" w:cs="Times New Roman" w:hint="eastAsia"/>
              </w:rPr>
              <w:t>Приоизвођач</w:t>
            </w:r>
          </w:p>
          <w:p w:rsidR="007D6CC7" w:rsidRDefault="007D6CC7" w:rsidP="007D6CC7">
            <w:pPr>
              <w:spacing w:after="0" w:line="240" w:lineRule="auto"/>
              <w:jc w:val="both"/>
              <w:rPr>
                <w:rFonts w:ascii="Times New Roman" w:eastAsia="Times New Roman" w:hAnsi="Times New Roman" w:cs="Times New Roman"/>
              </w:rPr>
            </w:pPr>
            <w:r>
              <w:rPr>
                <w:rFonts w:ascii="Times New Roman" w:eastAsia="Times New Roman" w:hAnsi="Times New Roman" w:cs="Times New Roman"/>
                <w:lang w:val="sr-Cyrl-CS"/>
              </w:rPr>
              <w:t>Геберит</w:t>
            </w:r>
            <w:r w:rsidRPr="000F60C6">
              <w:rPr>
                <w:rFonts w:ascii="Times New Roman" w:eastAsia="Times New Roman" w:hAnsi="Times New Roman" w:cs="Times New Roman"/>
                <w:lang w:val="sr-Cyrl-CS"/>
              </w:rPr>
              <w:t>, Delabie</w:t>
            </w:r>
            <w:r w:rsidRPr="000F60C6">
              <w:rPr>
                <w:rFonts w:ascii="Times New Roman" w:eastAsia="Times New Roman" w:hAnsi="Times New Roman" w:cs="Times New Roman"/>
              </w:rPr>
              <w:t xml:space="preserve"> </w:t>
            </w:r>
            <w:r w:rsidRPr="000F60C6">
              <w:rPr>
                <w:rFonts w:ascii="Times New Roman" w:eastAsia="Times New Roman" w:hAnsi="Times New Roman" w:cs="Times New Roman" w:hint="eastAsia"/>
              </w:rPr>
              <w:t>или</w:t>
            </w:r>
            <w:r w:rsidRPr="000F60C6">
              <w:rPr>
                <w:rFonts w:ascii="Times New Roman" w:eastAsia="Times New Roman" w:hAnsi="Times New Roman" w:cs="Times New Roman"/>
              </w:rPr>
              <w:t xml:space="preserve"> </w:t>
            </w:r>
            <w:r w:rsidRPr="000F60C6">
              <w:rPr>
                <w:rFonts w:ascii="Times New Roman" w:eastAsia="Times New Roman" w:hAnsi="Times New Roman" w:cs="Times New Roman" w:hint="eastAsia"/>
              </w:rPr>
              <w:t>одговарајуће</w:t>
            </w:r>
            <w:r w:rsidRPr="000F60C6">
              <w:rPr>
                <w:rFonts w:ascii="Times New Roman" w:eastAsia="Times New Roman" w:hAnsi="Times New Roman" w:cs="Times New Roman"/>
              </w:rPr>
              <w:t>.</w:t>
            </w:r>
          </w:p>
          <w:p w:rsidR="007D6CC7" w:rsidRPr="00D15CFE" w:rsidRDefault="007D6CC7" w:rsidP="007D6CC7">
            <w:pPr>
              <w:spacing w:after="0" w:line="240" w:lineRule="auto"/>
              <w:jc w:val="both"/>
              <w:rPr>
                <w:rFonts w:ascii="Times New Roman" w:eastAsia="Times New Roman" w:hAnsi="Times New Roman" w:cs="Times New Roman"/>
                <w:b/>
              </w:rPr>
            </w:pPr>
            <w:r w:rsidRPr="00D15CFE">
              <w:rPr>
                <w:rFonts w:ascii="Times New Roman" w:eastAsia="Times New Roman" w:hAnsi="Times New Roman" w:cs="Times New Roman"/>
                <w:b/>
                <w:lang w:val="sr-Cyrl-CS"/>
              </w:rPr>
              <w:t>У осталим тоалетима:</w:t>
            </w:r>
          </w:p>
          <w:p w:rsidR="007D6CC7" w:rsidRPr="000F60C6" w:rsidRDefault="007D6CC7" w:rsidP="007D6CC7">
            <w:pPr>
              <w:spacing w:after="0" w:line="240" w:lineRule="auto"/>
              <w:jc w:val="both"/>
              <w:rPr>
                <w:rFonts w:ascii="Times New Roman" w:eastAsia="Times New Roman" w:hAnsi="Times New Roman" w:cs="Times New Roman"/>
              </w:rPr>
            </w:pPr>
            <w:r w:rsidRPr="000F60C6">
              <w:rPr>
                <w:rFonts w:ascii="Times New Roman" w:eastAsia="Times New Roman" w:hAnsi="Times New Roman" w:cs="Times New Roman" w:hint="eastAsia"/>
              </w:rPr>
              <w:t>монтажн</w:t>
            </w:r>
            <w:r>
              <w:rPr>
                <w:rFonts w:ascii="Times New Roman" w:eastAsia="Times New Roman" w:hAnsi="Times New Roman" w:cs="Times New Roman" w:hint="eastAsia"/>
              </w:rPr>
              <w:t>и</w:t>
            </w:r>
            <w:r w:rsidRPr="000F60C6">
              <w:rPr>
                <w:rFonts w:ascii="Times New Roman" w:eastAsia="Times New Roman" w:hAnsi="Times New Roman" w:cs="Times New Roman"/>
              </w:rPr>
              <w:t xml:space="preserve"> </w:t>
            </w:r>
            <w:r w:rsidRPr="000F60C6">
              <w:rPr>
                <w:rFonts w:ascii="Times New Roman" w:eastAsia="Times New Roman" w:hAnsi="Times New Roman" w:cs="Times New Roman" w:hint="eastAsia"/>
              </w:rPr>
              <w:t>инсталацион</w:t>
            </w:r>
            <w:r>
              <w:rPr>
                <w:rFonts w:ascii="Times New Roman" w:eastAsia="Times New Roman" w:hAnsi="Times New Roman" w:cs="Times New Roman" w:hint="eastAsia"/>
              </w:rPr>
              <w:t>и</w:t>
            </w:r>
            <w:r w:rsidRPr="000F60C6">
              <w:rPr>
                <w:rFonts w:ascii="Times New Roman" w:eastAsia="Times New Roman" w:hAnsi="Times New Roman" w:cs="Times New Roman"/>
              </w:rPr>
              <w:t xml:space="preserve"> </w:t>
            </w:r>
            <w:r w:rsidRPr="000F60C6">
              <w:rPr>
                <w:rFonts w:ascii="Times New Roman" w:eastAsia="Times New Roman" w:hAnsi="Times New Roman" w:cs="Times New Roman" w:hint="eastAsia"/>
              </w:rPr>
              <w:t>елемент</w:t>
            </w:r>
            <w:r w:rsidRPr="000F60C6">
              <w:rPr>
                <w:rFonts w:ascii="Times New Roman" w:eastAsia="Times New Roman" w:hAnsi="Times New Roman" w:cs="Times New Roman"/>
              </w:rPr>
              <w:t xml:space="preserve"> </w:t>
            </w:r>
            <w:r w:rsidRPr="000F60C6">
              <w:rPr>
                <w:rFonts w:ascii="Times New Roman" w:eastAsia="Times New Roman" w:hAnsi="Times New Roman" w:cs="Times New Roman" w:hint="eastAsia"/>
              </w:rPr>
              <w:t>за</w:t>
            </w:r>
            <w:r w:rsidRPr="000F60C6">
              <w:rPr>
                <w:rFonts w:ascii="Times New Roman" w:eastAsia="Times New Roman" w:hAnsi="Times New Roman" w:cs="Times New Roman"/>
              </w:rPr>
              <w:t xml:space="preserve"> </w:t>
            </w:r>
            <w:r w:rsidRPr="000F60C6">
              <w:rPr>
                <w:rFonts w:ascii="Times New Roman" w:eastAsia="Times New Roman" w:hAnsi="Times New Roman" w:cs="Times New Roman" w:hint="eastAsia"/>
              </w:rPr>
              <w:t>писоар</w:t>
            </w:r>
          </w:p>
          <w:p w:rsidR="007D6CC7" w:rsidRPr="000F60C6" w:rsidRDefault="007D6CC7" w:rsidP="007D6CC7">
            <w:pPr>
              <w:spacing w:after="0" w:line="240" w:lineRule="auto"/>
              <w:jc w:val="both"/>
              <w:rPr>
                <w:rFonts w:ascii="Times New Roman" w:eastAsia="Times New Roman" w:hAnsi="Times New Roman" w:cs="Times New Roman"/>
              </w:rPr>
            </w:pPr>
            <w:r w:rsidRPr="000F60C6">
              <w:rPr>
                <w:rFonts w:ascii="Times New Roman" w:eastAsia="Times New Roman" w:hAnsi="Times New Roman" w:cs="Times New Roman" w:hint="eastAsia"/>
              </w:rPr>
              <w:t>уградне</w:t>
            </w:r>
            <w:r w:rsidRPr="000F60C6">
              <w:rPr>
                <w:rFonts w:ascii="Times New Roman" w:eastAsia="Times New Roman" w:hAnsi="Times New Roman" w:cs="Times New Roman"/>
              </w:rPr>
              <w:t xml:space="preserve"> </w:t>
            </w:r>
            <w:r w:rsidRPr="000F60C6">
              <w:rPr>
                <w:rFonts w:ascii="Times New Roman" w:eastAsia="Times New Roman" w:hAnsi="Times New Roman" w:cs="Times New Roman" w:hint="eastAsia"/>
              </w:rPr>
              <w:t>висине</w:t>
            </w:r>
            <w:r w:rsidRPr="000F60C6">
              <w:rPr>
                <w:rFonts w:ascii="Times New Roman" w:eastAsia="Times New Roman" w:hAnsi="Times New Roman" w:cs="Times New Roman"/>
              </w:rPr>
              <w:t xml:space="preserve"> 112-130 </w:t>
            </w:r>
            <w:r w:rsidRPr="000F60C6">
              <w:rPr>
                <w:rFonts w:ascii="Times New Roman" w:eastAsia="Times New Roman" w:hAnsi="Times New Roman" w:cs="Times New Roman" w:hint="eastAsia"/>
              </w:rPr>
              <w:t>цм</w:t>
            </w:r>
            <w:r w:rsidRPr="000F60C6">
              <w:rPr>
                <w:rFonts w:ascii="Times New Roman" w:eastAsia="Times New Roman" w:hAnsi="Times New Roman" w:cs="Times New Roman"/>
              </w:rPr>
              <w:t xml:space="preserve"> </w:t>
            </w:r>
            <w:r w:rsidRPr="000F60C6">
              <w:rPr>
                <w:rFonts w:ascii="Times New Roman" w:eastAsia="Times New Roman" w:hAnsi="Times New Roman" w:cs="Times New Roman" w:hint="eastAsia"/>
              </w:rPr>
              <w:t>са</w:t>
            </w:r>
            <w:r w:rsidRPr="000F60C6">
              <w:rPr>
                <w:rFonts w:ascii="Times New Roman" w:eastAsia="Times New Roman" w:hAnsi="Times New Roman" w:cs="Times New Roman"/>
              </w:rPr>
              <w:t xml:space="preserve"> </w:t>
            </w:r>
            <w:r w:rsidRPr="000F60C6">
              <w:rPr>
                <w:rFonts w:ascii="Times New Roman" w:eastAsia="Times New Roman" w:hAnsi="Times New Roman" w:cs="Times New Roman" w:hint="eastAsia"/>
              </w:rPr>
              <w:t>уградним</w:t>
            </w:r>
            <w:r w:rsidRPr="000F60C6">
              <w:rPr>
                <w:rFonts w:ascii="Times New Roman" w:eastAsia="Times New Roman" w:hAnsi="Times New Roman" w:cs="Times New Roman"/>
              </w:rPr>
              <w:t xml:space="preserve"> </w:t>
            </w:r>
            <w:r w:rsidRPr="000F60C6">
              <w:rPr>
                <w:rFonts w:ascii="Times New Roman" w:eastAsia="Times New Roman" w:hAnsi="Times New Roman" w:cs="Times New Roman" w:hint="eastAsia"/>
              </w:rPr>
              <w:t>сетом</w:t>
            </w:r>
          </w:p>
          <w:p w:rsidR="007D6CC7" w:rsidRPr="000F60C6" w:rsidRDefault="007D6CC7" w:rsidP="007D6CC7">
            <w:pPr>
              <w:spacing w:after="0" w:line="240" w:lineRule="auto"/>
              <w:jc w:val="both"/>
              <w:rPr>
                <w:rFonts w:ascii="Times New Roman" w:eastAsia="Times New Roman" w:hAnsi="Times New Roman" w:cs="Times New Roman"/>
              </w:rPr>
            </w:pPr>
            <w:r w:rsidRPr="000F60C6">
              <w:rPr>
                <w:rFonts w:ascii="Times New Roman" w:eastAsia="Times New Roman" w:hAnsi="Times New Roman" w:cs="Times New Roman" w:hint="eastAsia"/>
              </w:rPr>
              <w:t>уређаја</w:t>
            </w:r>
            <w:r w:rsidRPr="000F60C6">
              <w:rPr>
                <w:rFonts w:ascii="Times New Roman" w:eastAsia="Times New Roman" w:hAnsi="Times New Roman" w:cs="Times New Roman"/>
              </w:rPr>
              <w:t xml:space="preserve"> </w:t>
            </w:r>
            <w:r w:rsidRPr="000F60C6">
              <w:rPr>
                <w:rFonts w:ascii="Times New Roman" w:eastAsia="Times New Roman" w:hAnsi="Times New Roman" w:cs="Times New Roman" w:hint="eastAsia"/>
              </w:rPr>
              <w:t>са</w:t>
            </w:r>
            <w:r w:rsidRPr="000F60C6">
              <w:rPr>
                <w:rFonts w:ascii="Times New Roman" w:eastAsia="Times New Roman" w:hAnsi="Times New Roman" w:cs="Times New Roman"/>
              </w:rPr>
              <w:t xml:space="preserve"> </w:t>
            </w:r>
            <w:r w:rsidRPr="000F60C6">
              <w:rPr>
                <w:rFonts w:ascii="Times New Roman" w:eastAsia="Times New Roman" w:hAnsi="Times New Roman" w:cs="Times New Roman" w:hint="eastAsia"/>
              </w:rPr>
              <w:t>типком</w:t>
            </w:r>
            <w:r w:rsidRPr="000F60C6">
              <w:rPr>
                <w:rFonts w:ascii="Times New Roman" w:eastAsia="Times New Roman" w:hAnsi="Times New Roman" w:cs="Times New Roman"/>
              </w:rPr>
              <w:t xml:space="preserve"> </w:t>
            </w:r>
            <w:r w:rsidRPr="000F60C6">
              <w:rPr>
                <w:rFonts w:ascii="Times New Roman" w:eastAsia="Times New Roman" w:hAnsi="Times New Roman" w:cs="Times New Roman" w:hint="eastAsia"/>
              </w:rPr>
              <w:t>за</w:t>
            </w:r>
            <w:r w:rsidRPr="000F60C6">
              <w:rPr>
                <w:rFonts w:ascii="Times New Roman" w:eastAsia="Times New Roman" w:hAnsi="Times New Roman" w:cs="Times New Roman"/>
              </w:rPr>
              <w:t xml:space="preserve"> </w:t>
            </w:r>
            <w:r w:rsidRPr="000F60C6">
              <w:rPr>
                <w:rFonts w:ascii="Times New Roman" w:eastAsia="Times New Roman" w:hAnsi="Times New Roman" w:cs="Times New Roman" w:hint="eastAsia"/>
              </w:rPr>
              <w:t>активирање</w:t>
            </w:r>
            <w:r w:rsidRPr="000F60C6">
              <w:rPr>
                <w:rFonts w:ascii="Times New Roman" w:eastAsia="Times New Roman" w:hAnsi="Times New Roman" w:cs="Times New Roman"/>
              </w:rPr>
              <w:t xml:space="preserve"> </w:t>
            </w:r>
            <w:r w:rsidRPr="000F60C6">
              <w:rPr>
                <w:rFonts w:ascii="Times New Roman" w:eastAsia="Times New Roman" w:hAnsi="Times New Roman" w:cs="Times New Roman" w:hint="eastAsia"/>
              </w:rPr>
              <w:t>испирања</w:t>
            </w:r>
            <w:r w:rsidRPr="000F60C6">
              <w:rPr>
                <w:rFonts w:ascii="Times New Roman" w:eastAsia="Times New Roman" w:hAnsi="Times New Roman" w:cs="Times New Roman"/>
              </w:rPr>
              <w:t>.</w:t>
            </w:r>
          </w:p>
          <w:p w:rsidR="007D6CC7" w:rsidRPr="000F60C6" w:rsidRDefault="007D6CC7" w:rsidP="007D6CC7">
            <w:pPr>
              <w:spacing w:after="0" w:line="240" w:lineRule="auto"/>
              <w:jc w:val="both"/>
              <w:rPr>
                <w:rFonts w:ascii="Times New Roman" w:eastAsia="Times New Roman" w:hAnsi="Times New Roman" w:cs="Times New Roman"/>
              </w:rPr>
            </w:pPr>
            <w:r w:rsidRPr="000F60C6">
              <w:rPr>
                <w:rFonts w:ascii="Times New Roman" w:eastAsia="Times New Roman" w:hAnsi="Times New Roman" w:cs="Times New Roman" w:hint="eastAsia"/>
              </w:rPr>
              <w:t>Инсталациони</w:t>
            </w:r>
            <w:r w:rsidRPr="000F60C6">
              <w:rPr>
                <w:rFonts w:ascii="Times New Roman" w:eastAsia="Times New Roman" w:hAnsi="Times New Roman" w:cs="Times New Roman"/>
              </w:rPr>
              <w:t xml:space="preserve"> </w:t>
            </w:r>
            <w:r w:rsidRPr="000F60C6">
              <w:rPr>
                <w:rFonts w:ascii="Times New Roman" w:eastAsia="Times New Roman" w:hAnsi="Times New Roman" w:cs="Times New Roman" w:hint="eastAsia"/>
              </w:rPr>
              <w:t>елемент</w:t>
            </w:r>
            <w:r w:rsidRPr="000F60C6">
              <w:rPr>
                <w:rFonts w:ascii="Times New Roman" w:eastAsia="Times New Roman" w:hAnsi="Times New Roman" w:cs="Times New Roman"/>
              </w:rPr>
              <w:t xml:space="preserve"> </w:t>
            </w:r>
            <w:r w:rsidRPr="000F60C6">
              <w:rPr>
                <w:rFonts w:ascii="Times New Roman" w:eastAsia="Times New Roman" w:hAnsi="Times New Roman" w:cs="Times New Roman" w:hint="eastAsia"/>
              </w:rPr>
              <w:t>самоносив</w:t>
            </w:r>
            <w:r w:rsidRPr="000F60C6">
              <w:rPr>
                <w:rFonts w:ascii="Times New Roman" w:eastAsia="Times New Roman" w:hAnsi="Times New Roman" w:cs="Times New Roman"/>
              </w:rPr>
              <w:t xml:space="preserve"> </w:t>
            </w:r>
            <w:r w:rsidRPr="000F60C6">
              <w:rPr>
                <w:rFonts w:ascii="Times New Roman" w:eastAsia="Times New Roman" w:hAnsi="Times New Roman" w:cs="Times New Roman" w:hint="eastAsia"/>
              </w:rPr>
              <w:t>за</w:t>
            </w:r>
            <w:r w:rsidRPr="000F60C6">
              <w:rPr>
                <w:rFonts w:ascii="Times New Roman" w:eastAsia="Times New Roman" w:hAnsi="Times New Roman" w:cs="Times New Roman"/>
              </w:rPr>
              <w:t xml:space="preserve"> </w:t>
            </w:r>
            <w:r w:rsidRPr="000F60C6">
              <w:rPr>
                <w:rFonts w:ascii="Times New Roman" w:eastAsia="Times New Roman" w:hAnsi="Times New Roman" w:cs="Times New Roman" w:hint="eastAsia"/>
              </w:rPr>
              <w:t>уградњу</w:t>
            </w:r>
            <w:r w:rsidRPr="000F60C6">
              <w:rPr>
                <w:rFonts w:ascii="Times New Roman" w:eastAsia="Times New Roman" w:hAnsi="Times New Roman" w:cs="Times New Roman"/>
              </w:rPr>
              <w:t xml:space="preserve"> </w:t>
            </w:r>
            <w:r w:rsidRPr="000F60C6">
              <w:rPr>
                <w:rFonts w:ascii="Times New Roman" w:eastAsia="Times New Roman" w:hAnsi="Times New Roman" w:cs="Times New Roman" w:hint="eastAsia"/>
              </w:rPr>
              <w:t>у</w:t>
            </w:r>
          </w:p>
          <w:p w:rsidR="007D6CC7" w:rsidRPr="000F60C6" w:rsidRDefault="007D6CC7" w:rsidP="007D6CC7">
            <w:pPr>
              <w:spacing w:after="0" w:line="240" w:lineRule="auto"/>
              <w:jc w:val="both"/>
              <w:rPr>
                <w:rFonts w:ascii="Times New Roman" w:eastAsia="Times New Roman" w:hAnsi="Times New Roman" w:cs="Times New Roman"/>
              </w:rPr>
            </w:pPr>
            <w:r w:rsidRPr="000F60C6">
              <w:rPr>
                <w:rFonts w:ascii="Times New Roman" w:eastAsia="Times New Roman" w:hAnsi="Times New Roman" w:cs="Times New Roman" w:hint="eastAsia"/>
              </w:rPr>
              <w:t>сувомонтажну</w:t>
            </w:r>
            <w:r w:rsidRPr="000F60C6">
              <w:rPr>
                <w:rFonts w:ascii="Times New Roman" w:eastAsia="Times New Roman" w:hAnsi="Times New Roman" w:cs="Times New Roman"/>
              </w:rPr>
              <w:t xml:space="preserve"> </w:t>
            </w:r>
            <w:r w:rsidRPr="000F60C6">
              <w:rPr>
                <w:rFonts w:ascii="Times New Roman" w:eastAsia="Times New Roman" w:hAnsi="Times New Roman" w:cs="Times New Roman" w:hint="eastAsia"/>
              </w:rPr>
              <w:t>зидну</w:t>
            </w:r>
            <w:r w:rsidRPr="000F60C6">
              <w:rPr>
                <w:rFonts w:ascii="Times New Roman" w:eastAsia="Times New Roman" w:hAnsi="Times New Roman" w:cs="Times New Roman"/>
              </w:rPr>
              <w:t xml:space="preserve"> </w:t>
            </w:r>
            <w:r w:rsidRPr="000F60C6">
              <w:rPr>
                <w:rFonts w:ascii="Times New Roman" w:eastAsia="Times New Roman" w:hAnsi="Times New Roman" w:cs="Times New Roman" w:hint="eastAsia"/>
              </w:rPr>
              <w:t>или</w:t>
            </w:r>
            <w:r w:rsidRPr="000F60C6">
              <w:rPr>
                <w:rFonts w:ascii="Times New Roman" w:eastAsia="Times New Roman" w:hAnsi="Times New Roman" w:cs="Times New Roman"/>
              </w:rPr>
              <w:t xml:space="preserve"> </w:t>
            </w:r>
            <w:r w:rsidRPr="000F60C6">
              <w:rPr>
                <w:rFonts w:ascii="Times New Roman" w:eastAsia="Times New Roman" w:hAnsi="Times New Roman" w:cs="Times New Roman" w:hint="eastAsia"/>
              </w:rPr>
              <w:t>предзидну</w:t>
            </w:r>
          </w:p>
          <w:p w:rsidR="007D6CC7" w:rsidRPr="000F60C6" w:rsidRDefault="007D6CC7" w:rsidP="007D6CC7">
            <w:pPr>
              <w:spacing w:after="0" w:line="240" w:lineRule="auto"/>
              <w:jc w:val="both"/>
              <w:rPr>
                <w:rFonts w:ascii="Times New Roman" w:eastAsia="Times New Roman" w:hAnsi="Times New Roman" w:cs="Times New Roman"/>
              </w:rPr>
            </w:pPr>
            <w:r w:rsidRPr="000F60C6">
              <w:rPr>
                <w:rFonts w:ascii="Times New Roman" w:eastAsia="Times New Roman" w:hAnsi="Times New Roman" w:cs="Times New Roman" w:hint="eastAsia"/>
              </w:rPr>
              <w:t>конструкцију</w:t>
            </w:r>
            <w:r w:rsidRPr="000F60C6">
              <w:rPr>
                <w:rFonts w:ascii="Times New Roman" w:eastAsia="Times New Roman" w:hAnsi="Times New Roman" w:cs="Times New Roman"/>
              </w:rPr>
              <w:t xml:space="preserve"> </w:t>
            </w:r>
            <w:r w:rsidRPr="000F60C6">
              <w:rPr>
                <w:rFonts w:ascii="Times New Roman" w:eastAsia="Times New Roman" w:hAnsi="Times New Roman" w:cs="Times New Roman" w:hint="eastAsia"/>
              </w:rPr>
              <w:t>обложену</w:t>
            </w:r>
            <w:r w:rsidRPr="000F60C6">
              <w:rPr>
                <w:rFonts w:ascii="Times New Roman" w:eastAsia="Times New Roman" w:hAnsi="Times New Roman" w:cs="Times New Roman"/>
              </w:rPr>
              <w:t xml:space="preserve"> </w:t>
            </w:r>
            <w:r w:rsidRPr="000F60C6">
              <w:rPr>
                <w:rFonts w:ascii="Times New Roman" w:eastAsia="Times New Roman" w:hAnsi="Times New Roman" w:cs="Times New Roman" w:hint="eastAsia"/>
              </w:rPr>
              <w:t>гипскартонским</w:t>
            </w:r>
          </w:p>
          <w:p w:rsidR="007D6CC7" w:rsidRPr="000F60C6" w:rsidRDefault="007D6CC7" w:rsidP="007D6CC7">
            <w:pPr>
              <w:spacing w:after="0" w:line="240" w:lineRule="auto"/>
              <w:jc w:val="both"/>
              <w:rPr>
                <w:rFonts w:ascii="Times New Roman" w:eastAsia="Times New Roman" w:hAnsi="Times New Roman" w:cs="Times New Roman"/>
              </w:rPr>
            </w:pPr>
            <w:r w:rsidRPr="000F60C6">
              <w:rPr>
                <w:rFonts w:ascii="Times New Roman" w:eastAsia="Times New Roman" w:hAnsi="Times New Roman" w:cs="Times New Roman" w:hint="eastAsia"/>
              </w:rPr>
              <w:t>плочама</w:t>
            </w:r>
            <w:r w:rsidRPr="000F60C6">
              <w:rPr>
                <w:rFonts w:ascii="Times New Roman" w:eastAsia="Times New Roman" w:hAnsi="Times New Roman" w:cs="Times New Roman"/>
              </w:rPr>
              <w:t xml:space="preserve">, </w:t>
            </w:r>
            <w:r w:rsidRPr="000F60C6">
              <w:rPr>
                <w:rFonts w:ascii="Times New Roman" w:eastAsia="Times New Roman" w:hAnsi="Times New Roman" w:cs="Times New Roman" w:hint="eastAsia"/>
              </w:rPr>
              <w:t>комплет</w:t>
            </w:r>
            <w:r w:rsidRPr="000F60C6">
              <w:rPr>
                <w:rFonts w:ascii="Times New Roman" w:eastAsia="Times New Roman" w:hAnsi="Times New Roman" w:cs="Times New Roman"/>
              </w:rPr>
              <w:t xml:space="preserve"> </w:t>
            </w:r>
            <w:r w:rsidRPr="000F60C6">
              <w:rPr>
                <w:rFonts w:ascii="Times New Roman" w:eastAsia="Times New Roman" w:hAnsi="Times New Roman" w:cs="Times New Roman" w:hint="eastAsia"/>
              </w:rPr>
              <w:t>са</w:t>
            </w:r>
            <w:r w:rsidRPr="000F60C6">
              <w:rPr>
                <w:rFonts w:ascii="Times New Roman" w:eastAsia="Times New Roman" w:hAnsi="Times New Roman" w:cs="Times New Roman"/>
              </w:rPr>
              <w:t xml:space="preserve"> </w:t>
            </w:r>
            <w:r w:rsidRPr="000F60C6">
              <w:rPr>
                <w:rFonts w:ascii="Times New Roman" w:eastAsia="Times New Roman" w:hAnsi="Times New Roman" w:cs="Times New Roman" w:hint="eastAsia"/>
              </w:rPr>
              <w:t>интегрисаним</w:t>
            </w:r>
            <w:r w:rsidRPr="000F60C6">
              <w:rPr>
                <w:rFonts w:ascii="Times New Roman" w:eastAsia="Times New Roman" w:hAnsi="Times New Roman" w:cs="Times New Roman"/>
              </w:rPr>
              <w:t xml:space="preserve"> </w:t>
            </w:r>
            <w:r w:rsidRPr="000F60C6">
              <w:rPr>
                <w:rFonts w:ascii="Times New Roman" w:eastAsia="Times New Roman" w:hAnsi="Times New Roman" w:cs="Times New Roman" w:hint="eastAsia"/>
              </w:rPr>
              <w:t>пригушним</w:t>
            </w:r>
          </w:p>
          <w:p w:rsidR="007D6CC7" w:rsidRPr="000F60C6" w:rsidRDefault="007D6CC7" w:rsidP="007D6CC7">
            <w:pPr>
              <w:spacing w:after="0" w:line="240" w:lineRule="auto"/>
              <w:jc w:val="both"/>
              <w:rPr>
                <w:rFonts w:ascii="Times New Roman" w:eastAsia="Times New Roman" w:hAnsi="Times New Roman" w:cs="Times New Roman"/>
              </w:rPr>
            </w:pPr>
            <w:r w:rsidRPr="000F60C6">
              <w:rPr>
                <w:rFonts w:ascii="Times New Roman" w:eastAsia="Times New Roman" w:hAnsi="Times New Roman" w:cs="Times New Roman" w:hint="eastAsia"/>
              </w:rPr>
              <w:t>вентилом</w:t>
            </w:r>
            <w:r w:rsidRPr="000F60C6">
              <w:rPr>
                <w:rFonts w:ascii="Times New Roman" w:eastAsia="Times New Roman" w:hAnsi="Times New Roman" w:cs="Times New Roman"/>
              </w:rPr>
              <w:t xml:space="preserve"> </w:t>
            </w:r>
            <w:r w:rsidRPr="000F60C6">
              <w:rPr>
                <w:rFonts w:ascii="Times New Roman" w:eastAsia="Times New Roman" w:hAnsi="Times New Roman" w:cs="Times New Roman" w:hint="eastAsia"/>
              </w:rPr>
              <w:t>прикључка</w:t>
            </w:r>
            <w:r w:rsidRPr="000F60C6">
              <w:rPr>
                <w:rFonts w:ascii="Times New Roman" w:eastAsia="Times New Roman" w:hAnsi="Times New Roman" w:cs="Times New Roman"/>
              </w:rPr>
              <w:t xml:space="preserve"> </w:t>
            </w:r>
            <w:r w:rsidRPr="000F60C6">
              <w:rPr>
                <w:rFonts w:ascii="Times New Roman" w:eastAsia="Times New Roman" w:hAnsi="Times New Roman" w:cs="Times New Roman" w:hint="eastAsia"/>
              </w:rPr>
              <w:t>воде</w:t>
            </w:r>
            <w:r w:rsidRPr="000F60C6">
              <w:rPr>
                <w:rFonts w:ascii="Times New Roman" w:eastAsia="Times New Roman" w:hAnsi="Times New Roman" w:cs="Times New Roman"/>
              </w:rPr>
              <w:t xml:space="preserve">, </w:t>
            </w:r>
            <w:r w:rsidRPr="000F60C6">
              <w:rPr>
                <w:rFonts w:ascii="Times New Roman" w:eastAsia="Times New Roman" w:hAnsi="Times New Roman" w:cs="Times New Roman" w:hint="eastAsia"/>
              </w:rPr>
              <w:t>испирном</w:t>
            </w:r>
            <w:r w:rsidRPr="000F60C6">
              <w:rPr>
                <w:rFonts w:ascii="Times New Roman" w:eastAsia="Times New Roman" w:hAnsi="Times New Roman" w:cs="Times New Roman"/>
              </w:rPr>
              <w:t xml:space="preserve"> </w:t>
            </w:r>
            <w:r w:rsidRPr="000F60C6">
              <w:rPr>
                <w:rFonts w:ascii="Times New Roman" w:eastAsia="Times New Roman" w:hAnsi="Times New Roman" w:cs="Times New Roman" w:hint="eastAsia"/>
              </w:rPr>
              <w:t>цеви</w:t>
            </w:r>
          </w:p>
          <w:p w:rsidR="007D6CC7" w:rsidRPr="000F60C6" w:rsidRDefault="007D6CC7" w:rsidP="007D6CC7">
            <w:pPr>
              <w:spacing w:after="0" w:line="240" w:lineRule="auto"/>
              <w:jc w:val="both"/>
              <w:rPr>
                <w:rFonts w:ascii="Times New Roman" w:eastAsia="Times New Roman" w:hAnsi="Times New Roman" w:cs="Times New Roman"/>
              </w:rPr>
            </w:pPr>
            <w:r w:rsidRPr="000F60C6">
              <w:rPr>
                <w:rFonts w:ascii="Times New Roman" w:eastAsia="Times New Roman" w:hAnsi="Times New Roman" w:cs="Times New Roman" w:hint="eastAsia"/>
              </w:rPr>
              <w:t>д</w:t>
            </w:r>
            <w:r w:rsidRPr="000F60C6">
              <w:rPr>
                <w:rFonts w:ascii="Times New Roman" w:eastAsia="Times New Roman" w:hAnsi="Times New Roman" w:cs="Times New Roman"/>
              </w:rPr>
              <w:t>32</w:t>
            </w:r>
            <w:r w:rsidRPr="000F60C6">
              <w:rPr>
                <w:rFonts w:ascii="Times New Roman" w:eastAsia="Times New Roman" w:hAnsi="Times New Roman" w:cs="Times New Roman" w:hint="eastAsia"/>
              </w:rPr>
              <w:t>мм</w:t>
            </w:r>
            <w:r w:rsidRPr="000F60C6">
              <w:rPr>
                <w:rFonts w:ascii="Times New Roman" w:eastAsia="Times New Roman" w:hAnsi="Times New Roman" w:cs="Times New Roman"/>
              </w:rPr>
              <w:t xml:space="preserve"> </w:t>
            </w:r>
            <w:r w:rsidRPr="000F60C6">
              <w:rPr>
                <w:rFonts w:ascii="Times New Roman" w:eastAsia="Times New Roman" w:hAnsi="Times New Roman" w:cs="Times New Roman" w:hint="eastAsia"/>
              </w:rPr>
              <w:t>са</w:t>
            </w:r>
            <w:r w:rsidRPr="000F60C6">
              <w:rPr>
                <w:rFonts w:ascii="Times New Roman" w:eastAsia="Times New Roman" w:hAnsi="Times New Roman" w:cs="Times New Roman"/>
              </w:rPr>
              <w:t xml:space="preserve"> </w:t>
            </w:r>
            <w:r w:rsidRPr="000F60C6">
              <w:rPr>
                <w:rFonts w:ascii="Times New Roman" w:eastAsia="Times New Roman" w:hAnsi="Times New Roman" w:cs="Times New Roman" w:hint="eastAsia"/>
              </w:rPr>
              <w:t>заптивном</w:t>
            </w:r>
            <w:r w:rsidRPr="000F60C6">
              <w:rPr>
                <w:rFonts w:ascii="Times New Roman" w:eastAsia="Times New Roman" w:hAnsi="Times New Roman" w:cs="Times New Roman"/>
              </w:rPr>
              <w:t xml:space="preserve"> </w:t>
            </w:r>
            <w:r w:rsidRPr="000F60C6">
              <w:rPr>
                <w:rFonts w:ascii="Times New Roman" w:eastAsia="Times New Roman" w:hAnsi="Times New Roman" w:cs="Times New Roman" w:hint="eastAsia"/>
              </w:rPr>
              <w:t>манжетом</w:t>
            </w:r>
            <w:r w:rsidRPr="000F60C6">
              <w:rPr>
                <w:rFonts w:ascii="Times New Roman" w:eastAsia="Times New Roman" w:hAnsi="Times New Roman" w:cs="Times New Roman"/>
              </w:rPr>
              <w:t xml:space="preserve">, </w:t>
            </w:r>
            <w:r w:rsidRPr="000F60C6">
              <w:rPr>
                <w:rFonts w:ascii="Times New Roman" w:eastAsia="Times New Roman" w:hAnsi="Times New Roman" w:cs="Times New Roman" w:hint="eastAsia"/>
              </w:rPr>
              <w:t>уградним</w:t>
            </w:r>
          </w:p>
          <w:p w:rsidR="007D6CC7" w:rsidRPr="000F60C6" w:rsidRDefault="007D6CC7" w:rsidP="007D6CC7">
            <w:pPr>
              <w:spacing w:after="0" w:line="240" w:lineRule="auto"/>
              <w:jc w:val="both"/>
              <w:rPr>
                <w:rFonts w:ascii="Times New Roman" w:eastAsia="Times New Roman" w:hAnsi="Times New Roman" w:cs="Times New Roman"/>
              </w:rPr>
            </w:pPr>
            <w:r w:rsidRPr="000F60C6">
              <w:rPr>
                <w:rFonts w:ascii="Times New Roman" w:eastAsia="Times New Roman" w:hAnsi="Times New Roman" w:cs="Times New Roman" w:hint="eastAsia"/>
              </w:rPr>
              <w:t>исисним</w:t>
            </w:r>
            <w:r w:rsidRPr="000F60C6">
              <w:rPr>
                <w:rFonts w:ascii="Times New Roman" w:eastAsia="Times New Roman" w:hAnsi="Times New Roman" w:cs="Times New Roman"/>
              </w:rPr>
              <w:t xml:space="preserve"> </w:t>
            </w:r>
            <w:r w:rsidRPr="000F60C6">
              <w:rPr>
                <w:rFonts w:ascii="Times New Roman" w:eastAsia="Times New Roman" w:hAnsi="Times New Roman" w:cs="Times New Roman" w:hint="eastAsia"/>
              </w:rPr>
              <w:t>сифоном</w:t>
            </w:r>
            <w:r w:rsidRPr="000F60C6">
              <w:rPr>
                <w:rFonts w:ascii="Times New Roman" w:eastAsia="Times New Roman" w:hAnsi="Times New Roman" w:cs="Times New Roman"/>
              </w:rPr>
              <w:t xml:space="preserve"> </w:t>
            </w:r>
            <w:r w:rsidRPr="000F60C6">
              <w:rPr>
                <w:rFonts w:ascii="Times New Roman" w:eastAsia="Times New Roman" w:hAnsi="Times New Roman" w:cs="Times New Roman" w:hint="eastAsia"/>
              </w:rPr>
              <w:t>и</w:t>
            </w:r>
            <w:r w:rsidRPr="000F60C6">
              <w:rPr>
                <w:rFonts w:ascii="Times New Roman" w:eastAsia="Times New Roman" w:hAnsi="Times New Roman" w:cs="Times New Roman"/>
              </w:rPr>
              <w:t xml:space="preserve"> </w:t>
            </w:r>
            <w:r w:rsidRPr="000F60C6">
              <w:rPr>
                <w:rFonts w:ascii="Times New Roman" w:eastAsia="Times New Roman" w:hAnsi="Times New Roman" w:cs="Times New Roman" w:hint="eastAsia"/>
              </w:rPr>
              <w:t>одводним</w:t>
            </w:r>
            <w:r w:rsidRPr="000F60C6">
              <w:rPr>
                <w:rFonts w:ascii="Times New Roman" w:eastAsia="Times New Roman" w:hAnsi="Times New Roman" w:cs="Times New Roman"/>
              </w:rPr>
              <w:t xml:space="preserve"> </w:t>
            </w:r>
            <w:r w:rsidRPr="000F60C6">
              <w:rPr>
                <w:rFonts w:ascii="Times New Roman" w:eastAsia="Times New Roman" w:hAnsi="Times New Roman" w:cs="Times New Roman" w:hint="eastAsia"/>
              </w:rPr>
              <w:t>коленом</w:t>
            </w:r>
            <w:r w:rsidRPr="000F60C6">
              <w:rPr>
                <w:rFonts w:ascii="Times New Roman" w:eastAsia="Times New Roman" w:hAnsi="Times New Roman" w:cs="Times New Roman"/>
              </w:rPr>
              <w:t xml:space="preserve"> </w:t>
            </w:r>
            <w:r w:rsidRPr="000F60C6">
              <w:rPr>
                <w:rFonts w:ascii="Times New Roman" w:eastAsia="Times New Roman" w:hAnsi="Times New Roman" w:cs="Times New Roman" w:hint="eastAsia"/>
              </w:rPr>
              <w:t>д</w:t>
            </w:r>
            <w:r w:rsidRPr="000F60C6">
              <w:rPr>
                <w:rFonts w:ascii="Times New Roman" w:eastAsia="Times New Roman" w:hAnsi="Times New Roman" w:cs="Times New Roman"/>
              </w:rPr>
              <w:t>50</w:t>
            </w:r>
            <w:r w:rsidRPr="000F60C6">
              <w:rPr>
                <w:rFonts w:ascii="Times New Roman" w:eastAsia="Times New Roman" w:hAnsi="Times New Roman" w:cs="Times New Roman" w:hint="eastAsia"/>
              </w:rPr>
              <w:t>мм</w:t>
            </w:r>
            <w:r w:rsidRPr="000F60C6">
              <w:rPr>
                <w:rFonts w:ascii="Times New Roman" w:eastAsia="Times New Roman" w:hAnsi="Times New Roman" w:cs="Times New Roman"/>
              </w:rPr>
              <w:t>,</w:t>
            </w:r>
          </w:p>
          <w:p w:rsidR="007D6CC7" w:rsidRPr="000F60C6" w:rsidRDefault="007D6CC7" w:rsidP="007D6CC7">
            <w:pPr>
              <w:spacing w:after="0" w:line="240" w:lineRule="auto"/>
              <w:jc w:val="both"/>
              <w:rPr>
                <w:rFonts w:ascii="Times New Roman" w:eastAsia="Times New Roman" w:hAnsi="Times New Roman" w:cs="Times New Roman"/>
              </w:rPr>
            </w:pPr>
            <w:r w:rsidRPr="000F60C6">
              <w:rPr>
                <w:rFonts w:ascii="Times New Roman" w:eastAsia="Times New Roman" w:hAnsi="Times New Roman" w:cs="Times New Roman" w:hint="eastAsia"/>
              </w:rPr>
              <w:t>вијцима</w:t>
            </w:r>
            <w:r w:rsidRPr="000F60C6">
              <w:rPr>
                <w:rFonts w:ascii="Times New Roman" w:eastAsia="Times New Roman" w:hAnsi="Times New Roman" w:cs="Times New Roman"/>
              </w:rPr>
              <w:t xml:space="preserve"> </w:t>
            </w:r>
            <w:r w:rsidRPr="000F60C6">
              <w:rPr>
                <w:rFonts w:ascii="Times New Roman" w:eastAsia="Times New Roman" w:hAnsi="Times New Roman" w:cs="Times New Roman" w:hint="eastAsia"/>
              </w:rPr>
              <w:t>за</w:t>
            </w:r>
            <w:r w:rsidRPr="000F60C6">
              <w:rPr>
                <w:rFonts w:ascii="Times New Roman" w:eastAsia="Times New Roman" w:hAnsi="Times New Roman" w:cs="Times New Roman"/>
              </w:rPr>
              <w:t xml:space="preserve"> </w:t>
            </w:r>
            <w:r w:rsidRPr="000F60C6">
              <w:rPr>
                <w:rFonts w:ascii="Times New Roman" w:eastAsia="Times New Roman" w:hAnsi="Times New Roman" w:cs="Times New Roman" w:hint="eastAsia"/>
              </w:rPr>
              <w:t>учвршћење</w:t>
            </w:r>
            <w:r w:rsidRPr="000F60C6">
              <w:rPr>
                <w:rFonts w:ascii="Times New Roman" w:eastAsia="Times New Roman" w:hAnsi="Times New Roman" w:cs="Times New Roman"/>
              </w:rPr>
              <w:t xml:space="preserve"> </w:t>
            </w:r>
            <w:r w:rsidRPr="000F60C6">
              <w:rPr>
                <w:rFonts w:ascii="Times New Roman" w:eastAsia="Times New Roman" w:hAnsi="Times New Roman" w:cs="Times New Roman" w:hint="eastAsia"/>
              </w:rPr>
              <w:t>керамике</w:t>
            </w:r>
            <w:r w:rsidRPr="000F60C6">
              <w:rPr>
                <w:rFonts w:ascii="Times New Roman" w:eastAsia="Times New Roman" w:hAnsi="Times New Roman" w:cs="Times New Roman"/>
              </w:rPr>
              <w:t xml:space="preserve"> </w:t>
            </w:r>
            <w:r w:rsidRPr="000F60C6">
              <w:rPr>
                <w:rFonts w:ascii="Times New Roman" w:eastAsia="Times New Roman" w:hAnsi="Times New Roman" w:cs="Times New Roman" w:hint="eastAsia"/>
              </w:rPr>
              <w:t>и</w:t>
            </w:r>
            <w:r w:rsidRPr="000F60C6">
              <w:rPr>
                <w:rFonts w:ascii="Times New Roman" w:eastAsia="Times New Roman" w:hAnsi="Times New Roman" w:cs="Times New Roman"/>
              </w:rPr>
              <w:t xml:space="preserve"> </w:t>
            </w:r>
            <w:r w:rsidRPr="000F60C6">
              <w:rPr>
                <w:rFonts w:ascii="Times New Roman" w:eastAsia="Times New Roman" w:hAnsi="Times New Roman" w:cs="Times New Roman" w:hint="eastAsia"/>
              </w:rPr>
              <w:t>свим</w:t>
            </w:r>
          </w:p>
          <w:p w:rsidR="007D6CC7" w:rsidRPr="000F60C6" w:rsidRDefault="007D6CC7" w:rsidP="007D6CC7">
            <w:pPr>
              <w:spacing w:after="0" w:line="240" w:lineRule="auto"/>
              <w:jc w:val="both"/>
              <w:rPr>
                <w:rFonts w:ascii="Times New Roman" w:eastAsia="Times New Roman" w:hAnsi="Times New Roman" w:cs="Times New Roman"/>
              </w:rPr>
            </w:pPr>
            <w:r w:rsidRPr="000F60C6">
              <w:rPr>
                <w:rFonts w:ascii="Times New Roman" w:eastAsia="Times New Roman" w:hAnsi="Times New Roman" w:cs="Times New Roman" w:hint="eastAsia"/>
              </w:rPr>
              <w:t>потребним</w:t>
            </w:r>
            <w:r w:rsidRPr="000F60C6">
              <w:rPr>
                <w:rFonts w:ascii="Times New Roman" w:eastAsia="Times New Roman" w:hAnsi="Times New Roman" w:cs="Times New Roman"/>
              </w:rPr>
              <w:t xml:space="preserve"> </w:t>
            </w:r>
            <w:r w:rsidRPr="000F60C6">
              <w:rPr>
                <w:rFonts w:ascii="Times New Roman" w:eastAsia="Times New Roman" w:hAnsi="Times New Roman" w:cs="Times New Roman" w:hint="eastAsia"/>
              </w:rPr>
              <w:t>причврсним</w:t>
            </w:r>
            <w:r w:rsidRPr="000F60C6">
              <w:rPr>
                <w:rFonts w:ascii="Times New Roman" w:eastAsia="Times New Roman" w:hAnsi="Times New Roman" w:cs="Times New Roman"/>
              </w:rPr>
              <w:t xml:space="preserve"> </w:t>
            </w:r>
            <w:r w:rsidRPr="000F60C6">
              <w:rPr>
                <w:rFonts w:ascii="Times New Roman" w:eastAsia="Times New Roman" w:hAnsi="Times New Roman" w:cs="Times New Roman" w:hint="eastAsia"/>
              </w:rPr>
              <w:t>прибором</w:t>
            </w:r>
            <w:r w:rsidRPr="000F60C6">
              <w:rPr>
                <w:rFonts w:ascii="Times New Roman" w:eastAsia="Times New Roman" w:hAnsi="Times New Roman" w:cs="Times New Roman"/>
              </w:rPr>
              <w:t xml:space="preserve"> </w:t>
            </w:r>
            <w:r w:rsidRPr="000F60C6">
              <w:rPr>
                <w:rFonts w:ascii="Times New Roman" w:eastAsia="Times New Roman" w:hAnsi="Times New Roman" w:cs="Times New Roman" w:hint="eastAsia"/>
              </w:rPr>
              <w:t>и</w:t>
            </w:r>
            <w:r w:rsidRPr="000F60C6">
              <w:rPr>
                <w:rFonts w:ascii="Times New Roman" w:eastAsia="Times New Roman" w:hAnsi="Times New Roman" w:cs="Times New Roman"/>
              </w:rPr>
              <w:t xml:space="preserve"> </w:t>
            </w:r>
            <w:r w:rsidRPr="000F60C6">
              <w:rPr>
                <w:rFonts w:ascii="Times New Roman" w:eastAsia="Times New Roman" w:hAnsi="Times New Roman" w:cs="Times New Roman" w:hint="eastAsia"/>
              </w:rPr>
              <w:t>спојним</w:t>
            </w:r>
          </w:p>
          <w:p w:rsidR="007D6CC7" w:rsidRPr="000F60C6" w:rsidRDefault="007D6CC7" w:rsidP="007D6CC7">
            <w:pPr>
              <w:spacing w:after="0" w:line="240" w:lineRule="auto"/>
              <w:jc w:val="both"/>
              <w:rPr>
                <w:rFonts w:ascii="Times New Roman" w:eastAsia="Times New Roman" w:hAnsi="Times New Roman" w:cs="Times New Roman"/>
              </w:rPr>
            </w:pPr>
            <w:r w:rsidRPr="000F60C6">
              <w:rPr>
                <w:rFonts w:ascii="Times New Roman" w:eastAsia="Times New Roman" w:hAnsi="Times New Roman" w:cs="Times New Roman" w:hint="eastAsia"/>
              </w:rPr>
              <w:t>материјалом</w:t>
            </w:r>
            <w:r w:rsidRPr="000F60C6">
              <w:rPr>
                <w:rFonts w:ascii="Times New Roman" w:eastAsia="Times New Roman" w:hAnsi="Times New Roman" w:cs="Times New Roman"/>
              </w:rPr>
              <w:t xml:space="preserve">. </w:t>
            </w:r>
            <w:r w:rsidRPr="000F60C6">
              <w:rPr>
                <w:rFonts w:ascii="Times New Roman" w:eastAsia="Times New Roman" w:hAnsi="Times New Roman" w:cs="Times New Roman" w:hint="eastAsia"/>
              </w:rPr>
              <w:t>Приоизвођач</w:t>
            </w:r>
            <w:r w:rsidRPr="000F60C6">
              <w:rPr>
                <w:rFonts w:ascii="Times New Roman" w:eastAsia="Times New Roman" w:hAnsi="Times New Roman" w:cs="Times New Roman"/>
              </w:rPr>
              <w:t xml:space="preserve"> </w:t>
            </w:r>
            <w:r>
              <w:rPr>
                <w:rFonts w:ascii="Times New Roman" w:eastAsia="Times New Roman" w:hAnsi="Times New Roman" w:cs="Times New Roman"/>
                <w:lang w:val="sr-Cyrl-CS"/>
              </w:rPr>
              <w:t>Геберит</w:t>
            </w:r>
            <w:r w:rsidRPr="000F60C6">
              <w:rPr>
                <w:rFonts w:ascii="Times New Roman" w:eastAsia="Times New Roman" w:hAnsi="Times New Roman" w:cs="Times New Roman"/>
              </w:rPr>
              <w:t xml:space="preserve"> </w:t>
            </w:r>
            <w:r w:rsidRPr="000F60C6">
              <w:rPr>
                <w:rFonts w:ascii="Times New Roman" w:eastAsia="Times New Roman" w:hAnsi="Times New Roman" w:cs="Times New Roman" w:hint="eastAsia"/>
              </w:rPr>
              <w:t>или</w:t>
            </w:r>
            <w:r>
              <w:rPr>
                <w:rFonts w:ascii="Times New Roman" w:eastAsia="Times New Roman" w:hAnsi="Times New Roman" w:cs="Times New Roman"/>
                <w:lang w:val="sr-Cyrl-CS"/>
              </w:rPr>
              <w:t xml:space="preserve"> </w:t>
            </w:r>
            <w:r w:rsidRPr="000F60C6">
              <w:rPr>
                <w:rFonts w:ascii="Times New Roman" w:eastAsia="Times New Roman" w:hAnsi="Times New Roman" w:cs="Times New Roman" w:hint="eastAsia"/>
              </w:rPr>
              <w:t>одговарајуће</w:t>
            </w:r>
            <w:r w:rsidRPr="000F60C6">
              <w:rPr>
                <w:rFonts w:ascii="Times New Roman" w:eastAsia="Times New Roman" w:hAnsi="Times New Roman" w:cs="Times New Roman"/>
              </w:rPr>
              <w:t>.</w:t>
            </w:r>
          </w:p>
        </w:tc>
        <w:tc>
          <w:tcPr>
            <w:tcW w:w="2970" w:type="dxa"/>
            <w:shd w:val="clear" w:color="auto" w:fill="auto"/>
          </w:tcPr>
          <w:p w:rsidR="007D6CC7" w:rsidRDefault="007D6CC7" w:rsidP="007D6CC7">
            <w:pPr>
              <w:spacing w:after="0" w:line="240" w:lineRule="auto"/>
              <w:jc w:val="both"/>
              <w:rPr>
                <w:rFonts w:ascii="Times New Roman" w:eastAsia="Times New Roman" w:hAnsi="Times New Roman" w:cs="Times New Roman"/>
                <w:lang w:val="sr-Cyrl-CS"/>
              </w:rPr>
            </w:pPr>
            <w:r w:rsidRPr="000F60C6">
              <w:rPr>
                <w:rFonts w:ascii="Times New Roman" w:eastAsia="Times New Roman" w:hAnsi="Times New Roman" w:cs="Times New Roman"/>
                <w:lang w:val="sr-Latn-CS"/>
              </w:rPr>
              <w:lastRenderedPageBreak/>
              <w:t>Керамички писоар 1. класе за јавне објекте са скривеним сифоном</w:t>
            </w:r>
            <w:r>
              <w:rPr>
                <w:rFonts w:ascii="Times New Roman" w:eastAsia="Times New Roman" w:hAnsi="Times New Roman" w:cs="Times New Roman"/>
                <w:lang w:val="sr-Cyrl-CS"/>
              </w:rPr>
              <w:t>.</w:t>
            </w:r>
          </w:p>
          <w:p w:rsidR="007D6CC7" w:rsidRDefault="007D6CC7" w:rsidP="007D6CC7">
            <w:pPr>
              <w:spacing w:after="0" w:line="240" w:lineRule="auto"/>
              <w:jc w:val="both"/>
              <w:rPr>
                <w:rFonts w:ascii="Times New Roman" w:eastAsia="Times New Roman" w:hAnsi="Times New Roman" w:cs="Times New Roman"/>
                <w:lang w:val="sr-Cyrl-CS"/>
              </w:rPr>
            </w:pPr>
          </w:p>
          <w:p w:rsidR="007D6CC7" w:rsidRPr="000F60C6" w:rsidRDefault="007D6CC7" w:rsidP="007D6CC7">
            <w:pPr>
              <w:spacing w:after="0" w:line="240" w:lineRule="auto"/>
              <w:jc w:val="both"/>
              <w:rPr>
                <w:rFonts w:ascii="Times New Roman" w:eastAsia="Times New Roman" w:hAnsi="Times New Roman" w:cs="Times New Roman"/>
                <w:lang w:val="sr-Cyrl-CS"/>
              </w:rPr>
            </w:pPr>
            <w:r w:rsidRPr="000F60C6">
              <w:rPr>
                <w:rFonts w:ascii="Times New Roman" w:eastAsia="Times New Roman" w:hAnsi="Times New Roman" w:cs="Times New Roman"/>
                <w:lang w:val="sr-Cyrl-CS"/>
              </w:rPr>
              <w:t>У тоалетима за посетиоце:</w:t>
            </w:r>
          </w:p>
          <w:p w:rsidR="007D6CC7" w:rsidRPr="000F60C6" w:rsidRDefault="007D6CC7" w:rsidP="007D6CC7">
            <w:pPr>
              <w:spacing w:after="0" w:line="240" w:lineRule="auto"/>
              <w:jc w:val="both"/>
              <w:rPr>
                <w:rFonts w:ascii="Times New Roman" w:eastAsia="Times New Roman" w:hAnsi="Times New Roman" w:cs="Times New Roman"/>
                <w:lang w:val="sr-Cyrl-CS"/>
              </w:rPr>
            </w:pPr>
            <w:r w:rsidRPr="000F60C6">
              <w:rPr>
                <w:rFonts w:ascii="Times New Roman" w:eastAsia="Times New Roman" w:hAnsi="Times New Roman" w:cs="Times New Roman"/>
                <w:lang w:val="sr-Cyrl-CS"/>
              </w:rPr>
              <w:t xml:space="preserve">самоносиви </w:t>
            </w:r>
            <w:r w:rsidRPr="000F60C6">
              <w:rPr>
                <w:rFonts w:ascii="Times New Roman" w:eastAsia="Times New Roman" w:hAnsi="Times New Roman" w:cs="Times New Roman" w:hint="eastAsia"/>
              </w:rPr>
              <w:t>инсталациони</w:t>
            </w:r>
            <w:r w:rsidRPr="000F60C6">
              <w:rPr>
                <w:rFonts w:ascii="Times New Roman" w:eastAsia="Times New Roman" w:hAnsi="Times New Roman" w:cs="Times New Roman"/>
                <w:lang w:val="sr-Cyrl-CS"/>
              </w:rPr>
              <w:t xml:space="preserve"> оквирни елемент са временски ограниченим испирним вентилом за писоаре, антивандал.</w:t>
            </w:r>
          </w:p>
          <w:p w:rsidR="007D6CC7" w:rsidRDefault="007D6CC7" w:rsidP="007D6CC7">
            <w:pPr>
              <w:spacing w:after="0" w:line="240" w:lineRule="auto"/>
              <w:jc w:val="both"/>
              <w:rPr>
                <w:rFonts w:ascii="Times New Roman" w:eastAsia="Times New Roman" w:hAnsi="Times New Roman" w:cs="Times New Roman"/>
                <w:lang w:val="sr-Cyrl-CS"/>
              </w:rPr>
            </w:pPr>
          </w:p>
          <w:p w:rsidR="007D6CC7" w:rsidRDefault="007D6CC7" w:rsidP="007D6CC7">
            <w:pPr>
              <w:spacing w:after="0" w:line="240" w:lineRule="auto"/>
              <w:jc w:val="both"/>
              <w:rPr>
                <w:rFonts w:ascii="Times New Roman" w:eastAsia="Times New Roman" w:hAnsi="Times New Roman" w:cs="Times New Roman"/>
                <w:lang w:val="sr-Cyrl-CS"/>
              </w:rPr>
            </w:pPr>
            <w:r w:rsidRPr="000F60C6">
              <w:rPr>
                <w:rFonts w:ascii="Times New Roman" w:eastAsia="Times New Roman" w:hAnsi="Times New Roman" w:cs="Times New Roman"/>
                <w:lang w:val="sr-Cyrl-CS"/>
              </w:rPr>
              <w:t>У осталим тоалетима:</w:t>
            </w:r>
          </w:p>
          <w:p w:rsidR="007D6CC7" w:rsidRPr="000F60C6" w:rsidRDefault="007D6CC7" w:rsidP="007D6CC7">
            <w:pPr>
              <w:spacing w:after="0" w:line="240" w:lineRule="auto"/>
              <w:jc w:val="both"/>
              <w:rPr>
                <w:rFonts w:ascii="Times New Roman" w:eastAsia="Times New Roman" w:hAnsi="Times New Roman" w:cs="Times New Roman"/>
                <w:lang w:val="sr-Cyrl-CS"/>
              </w:rPr>
            </w:pPr>
            <w:r w:rsidRPr="000F60C6">
              <w:rPr>
                <w:rFonts w:ascii="Times New Roman" w:eastAsia="Times New Roman" w:hAnsi="Times New Roman" w:cs="Times New Roman"/>
                <w:lang w:val="sr-Latn-CS"/>
              </w:rPr>
              <w:t xml:space="preserve">самоносиви инсталациони елемент </w:t>
            </w:r>
            <w:r w:rsidRPr="000F60C6">
              <w:rPr>
                <w:rFonts w:ascii="Times New Roman" w:eastAsia="Times New Roman" w:hAnsi="Times New Roman" w:cs="Times New Roman"/>
                <w:lang w:val="sr-Cyrl-CS"/>
              </w:rPr>
              <w:t xml:space="preserve">за писоар </w:t>
            </w:r>
            <w:r w:rsidRPr="000F60C6">
              <w:rPr>
                <w:rFonts w:ascii="Times New Roman" w:eastAsia="Times New Roman" w:hAnsi="Times New Roman" w:cs="Times New Roman"/>
                <w:lang w:val="sr-Latn-CS"/>
              </w:rPr>
              <w:t xml:space="preserve">са </w:t>
            </w:r>
            <w:r w:rsidRPr="000F60C6">
              <w:rPr>
                <w:rFonts w:ascii="Times New Roman" w:eastAsia="Times New Roman" w:hAnsi="Times New Roman" w:cs="Times New Roman" w:hint="eastAsia"/>
              </w:rPr>
              <w:t>уградним</w:t>
            </w:r>
            <w:r w:rsidRPr="000F60C6">
              <w:rPr>
                <w:rFonts w:ascii="Times New Roman" w:eastAsia="Times New Roman" w:hAnsi="Times New Roman" w:cs="Times New Roman"/>
              </w:rPr>
              <w:t xml:space="preserve"> </w:t>
            </w:r>
            <w:r w:rsidRPr="000F60C6">
              <w:rPr>
                <w:rFonts w:ascii="Times New Roman" w:eastAsia="Times New Roman" w:hAnsi="Times New Roman" w:cs="Times New Roman" w:hint="eastAsia"/>
              </w:rPr>
              <w:t>сетом</w:t>
            </w:r>
            <w:r w:rsidRPr="000F60C6">
              <w:rPr>
                <w:rFonts w:ascii="Times New Roman" w:eastAsia="Times New Roman" w:hAnsi="Times New Roman" w:cs="Times New Roman"/>
                <w:lang w:val="sr-Cyrl-CS"/>
              </w:rPr>
              <w:t xml:space="preserve"> </w:t>
            </w:r>
            <w:r w:rsidRPr="000F60C6">
              <w:rPr>
                <w:rFonts w:ascii="Times New Roman" w:eastAsia="Times New Roman" w:hAnsi="Times New Roman" w:cs="Times New Roman" w:hint="eastAsia"/>
              </w:rPr>
              <w:t>уређаја</w:t>
            </w:r>
            <w:r w:rsidRPr="000F60C6">
              <w:rPr>
                <w:rFonts w:ascii="Times New Roman" w:eastAsia="Times New Roman" w:hAnsi="Times New Roman" w:cs="Times New Roman"/>
              </w:rPr>
              <w:t xml:space="preserve"> </w:t>
            </w:r>
            <w:r w:rsidRPr="000F60C6">
              <w:rPr>
                <w:rFonts w:ascii="Times New Roman" w:eastAsia="Times New Roman" w:hAnsi="Times New Roman" w:cs="Times New Roman" w:hint="eastAsia"/>
              </w:rPr>
              <w:t>са</w:t>
            </w:r>
            <w:r w:rsidRPr="000F60C6">
              <w:rPr>
                <w:rFonts w:ascii="Times New Roman" w:eastAsia="Times New Roman" w:hAnsi="Times New Roman" w:cs="Times New Roman"/>
              </w:rPr>
              <w:t xml:space="preserve"> inox </w:t>
            </w:r>
            <w:r w:rsidRPr="000F60C6">
              <w:rPr>
                <w:rFonts w:ascii="Times New Roman" w:eastAsia="Times New Roman" w:hAnsi="Times New Roman" w:cs="Times New Roman" w:hint="eastAsia"/>
              </w:rPr>
              <w:t>типком</w:t>
            </w:r>
            <w:r w:rsidRPr="000F60C6">
              <w:rPr>
                <w:rFonts w:ascii="Times New Roman" w:eastAsia="Times New Roman" w:hAnsi="Times New Roman" w:cs="Times New Roman"/>
              </w:rPr>
              <w:t xml:space="preserve"> </w:t>
            </w:r>
            <w:r w:rsidRPr="000F60C6">
              <w:rPr>
                <w:rFonts w:ascii="Times New Roman" w:eastAsia="Times New Roman" w:hAnsi="Times New Roman" w:cs="Times New Roman" w:hint="eastAsia"/>
              </w:rPr>
              <w:t>за</w:t>
            </w:r>
            <w:r w:rsidRPr="000F60C6">
              <w:rPr>
                <w:rFonts w:ascii="Times New Roman" w:eastAsia="Times New Roman" w:hAnsi="Times New Roman" w:cs="Times New Roman"/>
              </w:rPr>
              <w:t xml:space="preserve"> </w:t>
            </w:r>
            <w:r w:rsidRPr="000F60C6">
              <w:rPr>
                <w:rFonts w:ascii="Times New Roman" w:eastAsia="Times New Roman" w:hAnsi="Times New Roman" w:cs="Times New Roman" w:hint="eastAsia"/>
              </w:rPr>
              <w:t>активирање</w:t>
            </w:r>
            <w:r w:rsidRPr="000F60C6">
              <w:rPr>
                <w:rFonts w:ascii="Times New Roman" w:eastAsia="Times New Roman" w:hAnsi="Times New Roman" w:cs="Times New Roman"/>
              </w:rPr>
              <w:t xml:space="preserve"> </w:t>
            </w:r>
            <w:r w:rsidRPr="000F60C6">
              <w:rPr>
                <w:rFonts w:ascii="Times New Roman" w:eastAsia="Times New Roman" w:hAnsi="Times New Roman" w:cs="Times New Roman" w:hint="eastAsia"/>
              </w:rPr>
              <w:t>испирања</w:t>
            </w:r>
            <w:r w:rsidRPr="000F60C6">
              <w:rPr>
                <w:rFonts w:ascii="Times New Roman" w:eastAsia="Times New Roman" w:hAnsi="Times New Roman" w:cs="Times New Roman"/>
                <w:lang w:val="sr-Cyrl-CS"/>
              </w:rPr>
              <w:t>.</w:t>
            </w:r>
          </w:p>
          <w:p w:rsidR="007D6CC7" w:rsidRPr="000F60C6" w:rsidRDefault="007D6CC7" w:rsidP="007D6CC7">
            <w:pPr>
              <w:spacing w:after="0" w:line="240" w:lineRule="auto"/>
              <w:jc w:val="both"/>
              <w:rPr>
                <w:rFonts w:ascii="Times New Roman" w:eastAsia="Times New Roman" w:hAnsi="Times New Roman" w:cs="Times New Roman"/>
              </w:rPr>
            </w:pPr>
          </w:p>
          <w:p w:rsidR="007D6CC7" w:rsidRPr="000F60C6" w:rsidRDefault="007D6CC7" w:rsidP="007D6CC7">
            <w:pPr>
              <w:spacing w:after="0" w:line="240" w:lineRule="auto"/>
              <w:jc w:val="both"/>
              <w:rPr>
                <w:rFonts w:ascii="Times New Roman" w:eastAsia="Times New Roman" w:hAnsi="Times New Roman" w:cs="Times New Roman"/>
                <w:lang w:val="sr-Cyrl-RS"/>
              </w:rPr>
            </w:pPr>
            <w:r w:rsidRPr="000F60C6">
              <w:rPr>
                <w:rFonts w:ascii="Times New Roman" w:eastAsia="Times New Roman" w:hAnsi="Times New Roman" w:cs="Times New Roman"/>
                <w:lang w:val="sr-Cyrl-RS"/>
              </w:rPr>
              <w:t>Начин доказивања:</w:t>
            </w:r>
          </w:p>
          <w:p w:rsidR="007D6CC7" w:rsidRPr="000F60C6" w:rsidRDefault="007D6CC7" w:rsidP="007D6CC7">
            <w:pPr>
              <w:spacing w:after="0" w:line="240" w:lineRule="auto"/>
              <w:jc w:val="both"/>
              <w:rPr>
                <w:rFonts w:ascii="Times New Roman" w:eastAsia="Times New Roman" w:hAnsi="Times New Roman" w:cs="Times New Roman"/>
                <w:lang w:val="sr-Cyrl-RS"/>
              </w:rPr>
            </w:pPr>
          </w:p>
          <w:p w:rsidR="007D6CC7" w:rsidRPr="000F60C6" w:rsidRDefault="007D6CC7" w:rsidP="007D6CC7">
            <w:pPr>
              <w:spacing w:after="0" w:line="240" w:lineRule="auto"/>
              <w:jc w:val="both"/>
              <w:rPr>
                <w:rFonts w:ascii="Times New Roman" w:eastAsia="Times New Roman" w:hAnsi="Times New Roman" w:cs="Times New Roman"/>
                <w:lang w:val="sr-Cyrl-CS"/>
              </w:rPr>
            </w:pPr>
            <w:r w:rsidRPr="000F60C6">
              <w:rPr>
                <w:rFonts w:ascii="Times New Roman" w:eastAsia="Times New Roman" w:hAnsi="Times New Roman" w:cs="Times New Roman"/>
                <w:lang w:val="sr-Cyrl-CS"/>
              </w:rPr>
              <w:lastRenderedPageBreak/>
              <w:t>Технички лист или и</w:t>
            </w:r>
            <w:r w:rsidRPr="000F60C6">
              <w:rPr>
                <w:rFonts w:ascii="Times New Roman" w:eastAsia="Times New Roman" w:hAnsi="Times New Roman" w:cs="Times New Roman"/>
                <w:lang w:val="sr-Cyrl-RS"/>
              </w:rPr>
              <w:t>звештај о испитавању/атест издат од стручне лабораторије.</w:t>
            </w:r>
          </w:p>
          <w:p w:rsidR="007D6CC7" w:rsidRPr="000F60C6" w:rsidRDefault="007D6CC7" w:rsidP="007D6CC7">
            <w:pPr>
              <w:spacing w:after="0" w:line="240" w:lineRule="auto"/>
              <w:jc w:val="both"/>
              <w:rPr>
                <w:rFonts w:ascii="Times New Roman" w:eastAsia="Times New Roman" w:hAnsi="Times New Roman" w:cs="Times New Roman"/>
              </w:rPr>
            </w:pPr>
          </w:p>
          <w:p w:rsidR="007D6CC7" w:rsidRPr="00905B27" w:rsidRDefault="007D6CC7" w:rsidP="007D6CC7">
            <w:pPr>
              <w:spacing w:after="0" w:line="240" w:lineRule="auto"/>
              <w:jc w:val="both"/>
              <w:rPr>
                <w:rFonts w:ascii="Times New Roman" w:eastAsia="Times New Roman" w:hAnsi="Times New Roman" w:cs="Times New Roman"/>
                <w:lang w:val="sr-Cyrl-CS"/>
              </w:rPr>
            </w:pPr>
          </w:p>
        </w:tc>
        <w:tc>
          <w:tcPr>
            <w:tcW w:w="1710" w:type="dxa"/>
            <w:shd w:val="clear" w:color="auto" w:fill="auto"/>
          </w:tcPr>
          <w:p w:rsidR="007D6CC7" w:rsidRPr="00F7127E" w:rsidRDefault="007D6CC7" w:rsidP="007D6CC7">
            <w:pPr>
              <w:spacing w:after="0" w:line="240" w:lineRule="auto"/>
              <w:jc w:val="both"/>
              <w:rPr>
                <w:rFonts w:ascii="Times New Roman" w:eastAsia="Times New Roman" w:hAnsi="Times New Roman" w:cs="Times New Roman"/>
                <w:sz w:val="24"/>
                <w:szCs w:val="24"/>
                <w:lang w:val="sr-Cyrl-CS"/>
              </w:rPr>
            </w:pPr>
          </w:p>
        </w:tc>
        <w:tc>
          <w:tcPr>
            <w:tcW w:w="1600" w:type="dxa"/>
          </w:tcPr>
          <w:p w:rsidR="007D6CC7" w:rsidRPr="003B4218" w:rsidRDefault="007D6CC7" w:rsidP="007D6CC7">
            <w:pPr>
              <w:spacing w:after="0" w:line="240" w:lineRule="auto"/>
              <w:jc w:val="both"/>
              <w:rPr>
                <w:rFonts w:ascii="Times New Roman" w:eastAsia="Times New Roman" w:hAnsi="Times New Roman" w:cs="Times New Roman"/>
                <w:sz w:val="24"/>
                <w:szCs w:val="24"/>
                <w:lang w:val="en-GB"/>
              </w:rPr>
            </w:pPr>
          </w:p>
        </w:tc>
      </w:tr>
      <w:tr w:rsidR="007D6CC7" w:rsidRPr="009C2974" w:rsidTr="00742F63">
        <w:trPr>
          <w:trHeight w:val="284"/>
        </w:trPr>
        <w:tc>
          <w:tcPr>
            <w:tcW w:w="975" w:type="dxa"/>
            <w:shd w:val="clear" w:color="auto" w:fill="auto"/>
          </w:tcPr>
          <w:p w:rsidR="007D6CC7" w:rsidRPr="0027029C" w:rsidRDefault="007D6CC7" w:rsidP="007D6CC7">
            <w:pPr>
              <w:pStyle w:val="ListParagraph"/>
              <w:spacing w:after="0" w:line="240" w:lineRule="auto"/>
              <w:ind w:left="459"/>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20.</w:t>
            </w:r>
          </w:p>
        </w:tc>
        <w:tc>
          <w:tcPr>
            <w:tcW w:w="5595" w:type="dxa"/>
            <w:shd w:val="clear" w:color="auto" w:fill="auto"/>
          </w:tcPr>
          <w:p w:rsidR="007D6CC7" w:rsidRPr="00A10FA2" w:rsidRDefault="007D6CC7" w:rsidP="007D6CC7">
            <w:pPr>
              <w:spacing w:after="0" w:line="240" w:lineRule="auto"/>
              <w:jc w:val="both"/>
              <w:rPr>
                <w:rFonts w:ascii="Times New Roman" w:eastAsia="Times New Roman" w:hAnsi="Times New Roman" w:cs="Times New Roman"/>
                <w:lang w:val="sr-Cyrl-CS"/>
              </w:rPr>
            </w:pPr>
            <w:r w:rsidRPr="0088774D">
              <w:rPr>
                <w:rFonts w:ascii="Times New Roman" w:eastAsia="Times New Roman" w:hAnsi="Times New Roman" w:cs="Times New Roman" w:hint="eastAsia"/>
              </w:rPr>
              <w:t>Набавка</w:t>
            </w:r>
            <w:r w:rsidRPr="0088774D">
              <w:rPr>
                <w:rFonts w:ascii="Times New Roman" w:eastAsia="Times New Roman" w:hAnsi="Times New Roman" w:cs="Times New Roman"/>
              </w:rPr>
              <w:t xml:space="preserve"> </w:t>
            </w:r>
            <w:r w:rsidRPr="0088774D">
              <w:rPr>
                <w:rFonts w:ascii="Times New Roman" w:eastAsia="Times New Roman" w:hAnsi="Times New Roman" w:cs="Times New Roman" w:hint="eastAsia"/>
              </w:rPr>
              <w:t>и</w:t>
            </w:r>
            <w:r w:rsidRPr="0088774D">
              <w:rPr>
                <w:rFonts w:ascii="Times New Roman" w:eastAsia="Times New Roman" w:hAnsi="Times New Roman" w:cs="Times New Roman"/>
              </w:rPr>
              <w:t xml:space="preserve"> </w:t>
            </w:r>
            <w:r w:rsidRPr="0088774D">
              <w:rPr>
                <w:rFonts w:ascii="Times New Roman" w:eastAsia="Times New Roman" w:hAnsi="Times New Roman" w:cs="Times New Roman" w:hint="eastAsia"/>
              </w:rPr>
              <w:t>монтажа</w:t>
            </w:r>
            <w:r w:rsidRPr="0088774D">
              <w:rPr>
                <w:rFonts w:ascii="Times New Roman" w:eastAsia="Times New Roman" w:hAnsi="Times New Roman" w:cs="Times New Roman"/>
              </w:rPr>
              <w:t xml:space="preserve"> </w:t>
            </w:r>
            <w:r w:rsidRPr="0088774D">
              <w:rPr>
                <w:rFonts w:ascii="Times New Roman" w:eastAsia="Times New Roman" w:hAnsi="Times New Roman" w:cs="Times New Roman" w:hint="eastAsia"/>
              </w:rPr>
              <w:t>електричних</w:t>
            </w:r>
            <w:r w:rsidRPr="0088774D">
              <w:rPr>
                <w:rFonts w:ascii="Times New Roman" w:eastAsia="Times New Roman" w:hAnsi="Times New Roman" w:cs="Times New Roman"/>
              </w:rPr>
              <w:t xml:space="preserve"> </w:t>
            </w:r>
            <w:r w:rsidRPr="0088774D">
              <w:rPr>
                <w:rFonts w:ascii="Times New Roman" w:eastAsia="Times New Roman" w:hAnsi="Times New Roman" w:cs="Times New Roman" w:hint="eastAsia"/>
              </w:rPr>
              <w:t>бојлера</w:t>
            </w:r>
            <w:r>
              <w:rPr>
                <w:rFonts w:ascii="Times New Roman" w:eastAsia="Times New Roman" w:hAnsi="Times New Roman" w:cs="Times New Roman"/>
                <w:lang w:val="sr-Cyrl-CS"/>
              </w:rPr>
              <w:t>.</w:t>
            </w:r>
          </w:p>
        </w:tc>
        <w:tc>
          <w:tcPr>
            <w:tcW w:w="2970" w:type="dxa"/>
            <w:shd w:val="clear" w:color="auto" w:fill="auto"/>
          </w:tcPr>
          <w:p w:rsidR="007D6CC7" w:rsidRPr="00A10FA2" w:rsidRDefault="007D6CC7" w:rsidP="007D6CC7">
            <w:pPr>
              <w:spacing w:after="0" w:line="240" w:lineRule="auto"/>
              <w:jc w:val="both"/>
              <w:rPr>
                <w:rFonts w:ascii="Times New Roman" w:eastAsia="Times New Roman" w:hAnsi="Times New Roman" w:cs="Times New Roman"/>
                <w:lang w:val="sr-Cyrl-CS"/>
              </w:rPr>
            </w:pPr>
            <w:r w:rsidRPr="00A10FA2">
              <w:rPr>
                <w:rFonts w:ascii="Times New Roman" w:eastAsia="Times New Roman" w:hAnsi="Times New Roman" w:cs="Times New Roman"/>
                <w:lang w:val="sr-Cyrl-CS"/>
              </w:rPr>
              <w:t xml:space="preserve">Бојлери под притиском, </w:t>
            </w:r>
            <w:r w:rsidRPr="00A10FA2">
              <w:rPr>
                <w:rFonts w:ascii="Times New Roman" w:eastAsia="Times New Roman" w:hAnsi="Times New Roman" w:cs="Times New Roman"/>
              </w:rPr>
              <w:t>inox</w:t>
            </w:r>
            <w:r w:rsidRPr="00A10FA2">
              <w:rPr>
                <w:rFonts w:ascii="Times New Roman" w:eastAsia="Times New Roman" w:hAnsi="Times New Roman" w:cs="Times New Roman"/>
                <w:lang w:val="sr-Cyrl-CS"/>
              </w:rPr>
              <w:t xml:space="preserve"> казан.</w:t>
            </w:r>
          </w:p>
          <w:p w:rsidR="007D6CC7" w:rsidRPr="00A10FA2" w:rsidRDefault="007D6CC7" w:rsidP="007D6CC7">
            <w:pPr>
              <w:spacing w:after="0" w:line="240" w:lineRule="auto"/>
              <w:jc w:val="both"/>
              <w:rPr>
                <w:rFonts w:ascii="Times New Roman" w:eastAsia="Times New Roman" w:hAnsi="Times New Roman" w:cs="Times New Roman"/>
                <w:lang w:val="sr-Cyrl-CS"/>
              </w:rPr>
            </w:pPr>
          </w:p>
          <w:p w:rsidR="007D6CC7" w:rsidRPr="00A10FA2" w:rsidRDefault="007D6CC7" w:rsidP="007D6CC7">
            <w:pPr>
              <w:spacing w:after="0" w:line="240" w:lineRule="auto"/>
              <w:jc w:val="both"/>
              <w:rPr>
                <w:rFonts w:ascii="Times New Roman" w:eastAsia="Times New Roman" w:hAnsi="Times New Roman" w:cs="Times New Roman"/>
                <w:lang w:val="sr-Cyrl-RS"/>
              </w:rPr>
            </w:pPr>
            <w:r w:rsidRPr="00A10FA2">
              <w:rPr>
                <w:rFonts w:ascii="Times New Roman" w:eastAsia="Times New Roman" w:hAnsi="Times New Roman" w:cs="Times New Roman"/>
                <w:lang w:val="sr-Cyrl-RS"/>
              </w:rPr>
              <w:t>Начин доказивања:</w:t>
            </w:r>
          </w:p>
          <w:p w:rsidR="007D6CC7" w:rsidRPr="00A10FA2" w:rsidRDefault="007D6CC7" w:rsidP="007D6CC7">
            <w:pPr>
              <w:spacing w:after="0" w:line="240" w:lineRule="auto"/>
              <w:jc w:val="both"/>
              <w:rPr>
                <w:rFonts w:ascii="Times New Roman" w:eastAsia="Times New Roman" w:hAnsi="Times New Roman" w:cs="Times New Roman"/>
              </w:rPr>
            </w:pPr>
            <w:r w:rsidRPr="00A10FA2">
              <w:rPr>
                <w:rFonts w:ascii="Times New Roman" w:eastAsia="Times New Roman" w:hAnsi="Times New Roman" w:cs="Times New Roman"/>
                <w:lang w:val="sr-Cyrl-CS"/>
              </w:rPr>
              <w:t>Технички лист</w:t>
            </w:r>
            <w:r w:rsidRPr="00A10FA2">
              <w:rPr>
                <w:rFonts w:ascii="Times New Roman" w:eastAsia="Times New Roman" w:hAnsi="Times New Roman" w:cs="Times New Roman"/>
              </w:rPr>
              <w:t>.</w:t>
            </w:r>
          </w:p>
          <w:p w:rsidR="007D6CC7" w:rsidRPr="00905B27" w:rsidRDefault="007D6CC7" w:rsidP="007D6CC7">
            <w:pPr>
              <w:spacing w:after="0" w:line="240" w:lineRule="auto"/>
              <w:jc w:val="both"/>
              <w:rPr>
                <w:rFonts w:ascii="Times New Roman" w:eastAsia="Times New Roman" w:hAnsi="Times New Roman" w:cs="Times New Roman"/>
                <w:lang w:val="sr-Cyrl-CS"/>
              </w:rPr>
            </w:pPr>
          </w:p>
        </w:tc>
        <w:tc>
          <w:tcPr>
            <w:tcW w:w="1710" w:type="dxa"/>
            <w:shd w:val="clear" w:color="auto" w:fill="auto"/>
          </w:tcPr>
          <w:p w:rsidR="007D6CC7" w:rsidRPr="00F7127E" w:rsidRDefault="007D6CC7" w:rsidP="007D6CC7">
            <w:pPr>
              <w:spacing w:after="0" w:line="240" w:lineRule="auto"/>
              <w:jc w:val="both"/>
              <w:rPr>
                <w:rFonts w:ascii="Times New Roman" w:eastAsia="Times New Roman" w:hAnsi="Times New Roman" w:cs="Times New Roman"/>
                <w:sz w:val="24"/>
                <w:szCs w:val="24"/>
                <w:lang w:val="sr-Cyrl-CS"/>
              </w:rPr>
            </w:pPr>
          </w:p>
        </w:tc>
        <w:tc>
          <w:tcPr>
            <w:tcW w:w="1600" w:type="dxa"/>
          </w:tcPr>
          <w:p w:rsidR="007D6CC7" w:rsidRPr="003B4218" w:rsidRDefault="007D6CC7" w:rsidP="007D6CC7">
            <w:pPr>
              <w:spacing w:after="0" w:line="240" w:lineRule="auto"/>
              <w:jc w:val="both"/>
              <w:rPr>
                <w:rFonts w:ascii="Times New Roman" w:eastAsia="Times New Roman" w:hAnsi="Times New Roman" w:cs="Times New Roman"/>
                <w:sz w:val="24"/>
                <w:szCs w:val="24"/>
                <w:lang w:val="en-GB"/>
              </w:rPr>
            </w:pPr>
          </w:p>
        </w:tc>
      </w:tr>
      <w:tr w:rsidR="007D6CC7" w:rsidRPr="009C2974" w:rsidTr="00742F63">
        <w:trPr>
          <w:trHeight w:val="284"/>
        </w:trPr>
        <w:tc>
          <w:tcPr>
            <w:tcW w:w="975" w:type="dxa"/>
            <w:shd w:val="clear" w:color="auto" w:fill="auto"/>
          </w:tcPr>
          <w:p w:rsidR="007D6CC7" w:rsidRDefault="007D6CC7" w:rsidP="007D6CC7">
            <w:pPr>
              <w:pStyle w:val="ListParagraph"/>
              <w:spacing w:after="0" w:line="240" w:lineRule="auto"/>
              <w:ind w:left="459"/>
              <w:jc w:val="both"/>
              <w:rPr>
                <w:rFonts w:ascii="Times New Roman" w:eastAsia="Times New Roman" w:hAnsi="Times New Roman" w:cs="Times New Roman"/>
                <w:sz w:val="24"/>
                <w:szCs w:val="24"/>
                <w:lang w:val="sr-Cyrl-CS"/>
              </w:rPr>
            </w:pPr>
          </w:p>
        </w:tc>
        <w:tc>
          <w:tcPr>
            <w:tcW w:w="5595" w:type="dxa"/>
            <w:shd w:val="clear" w:color="auto" w:fill="auto"/>
          </w:tcPr>
          <w:p w:rsidR="007D6CC7" w:rsidRPr="00DA644C" w:rsidRDefault="007D6CC7" w:rsidP="007D6CC7">
            <w:pPr>
              <w:spacing w:after="0" w:line="240" w:lineRule="auto"/>
              <w:jc w:val="both"/>
              <w:rPr>
                <w:rFonts w:ascii="Times New Roman" w:eastAsia="Times New Roman" w:hAnsi="Times New Roman" w:cs="Times New Roman"/>
                <w:b/>
                <w:lang w:val="sr-Cyrl-CS"/>
              </w:rPr>
            </w:pPr>
            <w:r w:rsidRPr="00DA644C">
              <w:rPr>
                <w:rFonts w:ascii="Times New Roman" w:eastAsia="Times New Roman" w:hAnsi="Times New Roman" w:cs="Times New Roman" w:hint="eastAsia"/>
                <w:b/>
              </w:rPr>
              <w:t>Е</w:t>
            </w:r>
            <w:r w:rsidRPr="00DA644C">
              <w:rPr>
                <w:rFonts w:ascii="Times New Roman" w:eastAsia="Times New Roman" w:hAnsi="Times New Roman" w:cs="Times New Roman"/>
                <w:b/>
                <w:lang w:val="sr-Cyrl-CS"/>
              </w:rPr>
              <w:t>ЛЕКТРО-ЕНЕРГЕТСКЕ ИНСТЛАЦИЈЕ</w:t>
            </w:r>
          </w:p>
        </w:tc>
        <w:tc>
          <w:tcPr>
            <w:tcW w:w="2970" w:type="dxa"/>
            <w:shd w:val="clear" w:color="auto" w:fill="auto"/>
          </w:tcPr>
          <w:p w:rsidR="007D6CC7" w:rsidRPr="00A10FA2" w:rsidRDefault="007D6CC7" w:rsidP="007D6CC7">
            <w:pPr>
              <w:spacing w:after="0" w:line="240" w:lineRule="auto"/>
              <w:jc w:val="both"/>
              <w:rPr>
                <w:rFonts w:ascii="Times New Roman" w:eastAsia="Times New Roman" w:hAnsi="Times New Roman" w:cs="Times New Roman"/>
                <w:lang w:val="sr-Cyrl-CS"/>
              </w:rPr>
            </w:pPr>
          </w:p>
        </w:tc>
        <w:tc>
          <w:tcPr>
            <w:tcW w:w="1710" w:type="dxa"/>
            <w:shd w:val="clear" w:color="auto" w:fill="auto"/>
          </w:tcPr>
          <w:p w:rsidR="007D6CC7" w:rsidRPr="00F7127E" w:rsidRDefault="007D6CC7" w:rsidP="007D6CC7">
            <w:pPr>
              <w:spacing w:after="0" w:line="240" w:lineRule="auto"/>
              <w:jc w:val="both"/>
              <w:rPr>
                <w:rFonts w:ascii="Times New Roman" w:eastAsia="Times New Roman" w:hAnsi="Times New Roman" w:cs="Times New Roman"/>
                <w:sz w:val="24"/>
                <w:szCs w:val="24"/>
                <w:lang w:val="sr-Cyrl-CS"/>
              </w:rPr>
            </w:pPr>
          </w:p>
        </w:tc>
        <w:tc>
          <w:tcPr>
            <w:tcW w:w="1600" w:type="dxa"/>
          </w:tcPr>
          <w:p w:rsidR="007D6CC7" w:rsidRPr="003B4218" w:rsidRDefault="007D6CC7" w:rsidP="007D6CC7">
            <w:pPr>
              <w:spacing w:after="0" w:line="240" w:lineRule="auto"/>
              <w:jc w:val="both"/>
              <w:rPr>
                <w:rFonts w:ascii="Times New Roman" w:eastAsia="Times New Roman" w:hAnsi="Times New Roman" w:cs="Times New Roman"/>
                <w:sz w:val="24"/>
                <w:szCs w:val="24"/>
                <w:lang w:val="en-GB"/>
              </w:rPr>
            </w:pPr>
          </w:p>
        </w:tc>
      </w:tr>
      <w:tr w:rsidR="007D6CC7" w:rsidRPr="009C2974" w:rsidTr="00742F63">
        <w:trPr>
          <w:trHeight w:val="284"/>
        </w:trPr>
        <w:tc>
          <w:tcPr>
            <w:tcW w:w="975" w:type="dxa"/>
            <w:shd w:val="clear" w:color="auto" w:fill="auto"/>
          </w:tcPr>
          <w:p w:rsidR="007D6CC7" w:rsidRDefault="007D6CC7" w:rsidP="007D6CC7">
            <w:pPr>
              <w:pStyle w:val="ListParagraph"/>
              <w:spacing w:after="0" w:line="240" w:lineRule="auto"/>
              <w:ind w:left="459"/>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1.</w:t>
            </w:r>
          </w:p>
        </w:tc>
        <w:tc>
          <w:tcPr>
            <w:tcW w:w="5595" w:type="dxa"/>
            <w:shd w:val="clear" w:color="auto" w:fill="auto"/>
          </w:tcPr>
          <w:p w:rsidR="007D6CC7" w:rsidRDefault="007D6CC7" w:rsidP="007D6CC7">
            <w:pPr>
              <w:pStyle w:val="Default"/>
              <w:rPr>
                <w:sz w:val="20"/>
                <w:szCs w:val="20"/>
              </w:rPr>
            </w:pPr>
            <w:r w:rsidRPr="00066EBB">
              <w:rPr>
                <w:rFonts w:ascii="Times New Roman" w:hAnsi="Times New Roman" w:cs="Times New Roman"/>
                <w:color w:val="auto"/>
                <w:sz w:val="22"/>
                <w:szCs w:val="22"/>
              </w:rPr>
              <w:t>Рефлектор за осветљење терена,</w:t>
            </w:r>
            <w:r>
              <w:rPr>
                <w:sz w:val="20"/>
                <w:szCs w:val="20"/>
              </w:rPr>
              <w:t xml:space="preserve"> Philips, tip ARENA VISION LED gen 3, BVP 427 1950/857, OUT T35, 1420W, 5700K, 179522lm, IP66, IK</w:t>
            </w:r>
            <w:proofErr w:type="gramStart"/>
            <w:r>
              <w:rPr>
                <w:sz w:val="20"/>
                <w:szCs w:val="20"/>
              </w:rPr>
              <w:t>08</w:t>
            </w:r>
            <w:r>
              <w:rPr>
                <w:sz w:val="20"/>
                <w:szCs w:val="20"/>
                <w:lang w:val="sr-Cyrl-CS"/>
              </w:rPr>
              <w:t xml:space="preserve">  </w:t>
            </w:r>
            <w:r w:rsidRPr="006C502C">
              <w:rPr>
                <w:rFonts w:ascii="Times New Roman" w:hAnsi="Times New Roman" w:cs="Times New Roman"/>
                <w:color w:val="auto"/>
                <w:sz w:val="22"/>
                <w:szCs w:val="22"/>
                <w:lang w:val="sr-Cyrl-CS"/>
              </w:rPr>
              <w:t>или</w:t>
            </w:r>
            <w:proofErr w:type="gramEnd"/>
            <w:r w:rsidRPr="006C502C">
              <w:rPr>
                <w:rFonts w:ascii="Times New Roman" w:hAnsi="Times New Roman" w:cs="Times New Roman"/>
                <w:color w:val="auto"/>
                <w:sz w:val="22"/>
                <w:szCs w:val="22"/>
                <w:lang w:val="sr-Cyrl-CS"/>
              </w:rPr>
              <w:t xml:space="preserve"> слична</w:t>
            </w:r>
            <w:r>
              <w:rPr>
                <w:sz w:val="20"/>
                <w:szCs w:val="20"/>
              </w:rPr>
              <w:t xml:space="preserve"> </w:t>
            </w:r>
            <w:r>
              <w:rPr>
                <w:rFonts w:ascii="Times New Roman" w:hAnsi="Times New Roman" w:cs="Times New Roman"/>
                <w:color w:val="auto"/>
                <w:sz w:val="22"/>
                <w:szCs w:val="22"/>
                <w:lang w:val="sr-Cyrl-CS"/>
              </w:rPr>
              <w:t>.</w:t>
            </w:r>
            <w:r>
              <w:rPr>
                <w:rFonts w:ascii="Times New Roman" w:hAnsi="Times New Roman" w:cs="Times New Roman"/>
                <w:color w:val="auto"/>
                <w:sz w:val="22"/>
                <w:szCs w:val="22"/>
              </w:rPr>
              <w:t xml:space="preserve"> </w:t>
            </w:r>
            <w:r>
              <w:rPr>
                <w:rFonts w:ascii="Times New Roman" w:hAnsi="Times New Roman" w:cs="Times New Roman"/>
                <w:color w:val="auto"/>
                <w:sz w:val="22"/>
                <w:szCs w:val="22"/>
                <w:lang w:val="sr-Cyrl-CS"/>
              </w:rPr>
              <w:t>Подржава последње стандарде за телевизијско емитовање (нема ефекта треперења у телевизијским преносима)</w:t>
            </w:r>
            <w:r>
              <w:rPr>
                <w:rFonts w:ascii="Times New Roman" w:hAnsi="Times New Roman" w:cs="Times New Roman"/>
                <w:color w:val="auto"/>
                <w:sz w:val="22"/>
                <w:szCs w:val="22"/>
                <w:lang w:val="sr-Latn-CS"/>
              </w:rPr>
              <w:t xml:space="preserve">. </w:t>
            </w:r>
            <w:r>
              <w:rPr>
                <w:rFonts w:ascii="Times New Roman" w:hAnsi="Times New Roman" w:cs="Times New Roman"/>
                <w:color w:val="auto"/>
                <w:sz w:val="22"/>
                <w:szCs w:val="22"/>
                <w:lang w:val="sr-Cyrl-CS"/>
              </w:rPr>
              <w:t xml:space="preserve">Дизајнирана за спортске и друге вишенаменске објекте. Температура боје у опсегу од 5500К-6000К.Испоручује се са </w:t>
            </w:r>
            <w:r>
              <w:rPr>
                <w:rFonts w:ascii="Times New Roman" w:hAnsi="Times New Roman" w:cs="Times New Roman"/>
                <w:color w:val="auto"/>
                <w:sz w:val="22"/>
                <w:szCs w:val="22"/>
              </w:rPr>
              <w:t xml:space="preserve">DMX </w:t>
            </w:r>
            <w:r>
              <w:rPr>
                <w:rFonts w:ascii="Times New Roman" w:hAnsi="Times New Roman" w:cs="Times New Roman"/>
                <w:color w:val="auto"/>
                <w:sz w:val="22"/>
                <w:szCs w:val="22"/>
                <w:lang w:val="sr-Cyrl-CS"/>
              </w:rPr>
              <w:t xml:space="preserve">драјвером/интејфејсом </w:t>
            </w:r>
            <w:r>
              <w:rPr>
                <w:rFonts w:ascii="Times New Roman" w:hAnsi="Times New Roman" w:cs="Times New Roman"/>
                <w:color w:val="auto"/>
                <w:sz w:val="22"/>
                <w:szCs w:val="22"/>
              </w:rPr>
              <w:t xml:space="preserve">EMP 400DMX </w:t>
            </w:r>
            <w:r>
              <w:rPr>
                <w:rFonts w:ascii="Times New Roman" w:hAnsi="Times New Roman" w:cs="Times New Roman"/>
                <w:color w:val="auto"/>
                <w:sz w:val="22"/>
                <w:szCs w:val="22"/>
                <w:lang w:val="sr-Cyrl-CS"/>
              </w:rPr>
              <w:t xml:space="preserve">или сличним. Светиљка је ускађена са Европским стандардима и директивама и поседује </w:t>
            </w:r>
            <w:r>
              <w:rPr>
                <w:rFonts w:ascii="Times New Roman" w:hAnsi="Times New Roman" w:cs="Times New Roman"/>
                <w:color w:val="auto"/>
                <w:sz w:val="22"/>
                <w:szCs w:val="22"/>
              </w:rPr>
              <w:t xml:space="preserve">CE </w:t>
            </w:r>
            <w:r>
              <w:rPr>
                <w:rFonts w:ascii="Times New Roman" w:hAnsi="Times New Roman" w:cs="Times New Roman"/>
                <w:color w:val="auto"/>
                <w:sz w:val="22"/>
                <w:szCs w:val="22"/>
                <w:lang w:val="sr-Cyrl-CS"/>
              </w:rPr>
              <w:t>знак и</w:t>
            </w:r>
            <w:r>
              <w:rPr>
                <w:rFonts w:ascii="Times New Roman" w:hAnsi="Times New Roman" w:cs="Times New Roman"/>
                <w:color w:val="auto"/>
                <w:sz w:val="22"/>
                <w:szCs w:val="22"/>
              </w:rPr>
              <w:t xml:space="preserve"> </w:t>
            </w:r>
            <w:r>
              <w:rPr>
                <w:rFonts w:ascii="Times New Roman" w:hAnsi="Times New Roman" w:cs="Times New Roman"/>
                <w:color w:val="auto"/>
                <w:sz w:val="22"/>
                <w:szCs w:val="22"/>
                <w:lang w:val="sr-Cyrl-CS"/>
              </w:rPr>
              <w:t xml:space="preserve">ознаку </w:t>
            </w:r>
            <w:r>
              <w:rPr>
                <w:rFonts w:ascii="Times New Roman" w:hAnsi="Times New Roman" w:cs="Times New Roman"/>
                <w:color w:val="auto"/>
                <w:sz w:val="22"/>
                <w:szCs w:val="22"/>
              </w:rPr>
              <w:t>ENEC</w:t>
            </w:r>
            <w:r>
              <w:rPr>
                <w:rFonts w:ascii="Times New Roman" w:hAnsi="Times New Roman" w:cs="Times New Roman"/>
                <w:color w:val="auto"/>
                <w:sz w:val="22"/>
                <w:szCs w:val="22"/>
                <w:lang w:val="sr-Cyrl-CS"/>
              </w:rPr>
              <w:t xml:space="preserve">  </w:t>
            </w:r>
            <w:r w:rsidRPr="00202689">
              <w:rPr>
                <w:rFonts w:ascii="Times New Roman" w:hAnsi="Times New Roman" w:cs="Times New Roman"/>
                <w:color w:val="auto"/>
                <w:sz w:val="22"/>
                <w:szCs w:val="22"/>
              </w:rPr>
              <w:t xml:space="preserve"> или  сл.</w:t>
            </w:r>
          </w:p>
          <w:p w:rsidR="007D6CC7" w:rsidRPr="00252A60" w:rsidRDefault="007D6CC7" w:rsidP="007D6CC7">
            <w:pPr>
              <w:jc w:val="both"/>
              <w:rPr>
                <w:rFonts w:ascii="Times New Roman" w:hAnsi="Times New Roman" w:cs="Times New Roman"/>
              </w:rPr>
            </w:pPr>
          </w:p>
        </w:tc>
        <w:tc>
          <w:tcPr>
            <w:tcW w:w="2970" w:type="dxa"/>
            <w:shd w:val="clear" w:color="auto" w:fill="auto"/>
          </w:tcPr>
          <w:p w:rsidR="007D6CC7" w:rsidRDefault="007D6CC7" w:rsidP="007D6CC7">
            <w:pPr>
              <w:jc w:val="both"/>
              <w:rPr>
                <w:rFonts w:ascii="Times New Roman" w:hAnsi="Times New Roman" w:cs="Times New Roman"/>
              </w:rPr>
            </w:pPr>
            <w:r>
              <w:rPr>
                <w:rFonts w:ascii="Times New Roman" w:hAnsi="Times New Roman" w:cs="Times New Roman"/>
                <w:lang w:val="sr-Cyrl-CS"/>
              </w:rPr>
              <w:t>Степен</w:t>
            </w:r>
            <w:r>
              <w:rPr>
                <w:rFonts w:ascii="Times New Roman" w:hAnsi="Times New Roman" w:cs="Times New Roman"/>
              </w:rPr>
              <w:t xml:space="preserve"> </w:t>
            </w:r>
            <w:r>
              <w:rPr>
                <w:rFonts w:ascii="Times New Roman" w:hAnsi="Times New Roman" w:cs="Times New Roman"/>
                <w:lang w:val="sr-Cyrl-CS"/>
              </w:rPr>
              <w:t xml:space="preserve">заштите </w:t>
            </w:r>
            <w:r>
              <w:rPr>
                <w:rFonts w:ascii="Times New Roman" w:hAnsi="Times New Roman" w:cs="Times New Roman"/>
              </w:rPr>
              <w:t>IP66,</w:t>
            </w:r>
          </w:p>
          <w:p w:rsidR="007D6CC7" w:rsidRDefault="007D6CC7" w:rsidP="007D6CC7">
            <w:pPr>
              <w:jc w:val="both"/>
              <w:rPr>
                <w:rFonts w:ascii="Times New Roman" w:hAnsi="Times New Roman" w:cs="Times New Roman"/>
                <w:lang w:val="sr-Cyrl-CS"/>
              </w:rPr>
            </w:pPr>
            <w:r>
              <w:rPr>
                <w:rFonts w:ascii="Times New Roman" w:hAnsi="Times New Roman" w:cs="Times New Roman"/>
                <w:lang w:val="sr-Cyrl-CS"/>
              </w:rPr>
              <w:t xml:space="preserve">Заштита од удара </w:t>
            </w:r>
            <w:r>
              <w:rPr>
                <w:rFonts w:ascii="Times New Roman" w:hAnsi="Times New Roman" w:cs="Times New Roman"/>
              </w:rPr>
              <w:t>IK08</w:t>
            </w:r>
            <w:r>
              <w:rPr>
                <w:rFonts w:ascii="Times New Roman" w:hAnsi="Times New Roman" w:cs="Times New Roman"/>
                <w:lang w:val="sr-Cyrl-CS"/>
              </w:rPr>
              <w:t>,</w:t>
            </w:r>
          </w:p>
          <w:p w:rsidR="007D6CC7" w:rsidRDefault="007D6CC7" w:rsidP="007D6CC7">
            <w:pPr>
              <w:jc w:val="both"/>
              <w:rPr>
                <w:rFonts w:ascii="Times New Roman" w:hAnsi="Times New Roman" w:cs="Times New Roman"/>
                <w:lang w:val="sr-Cyrl-CS"/>
              </w:rPr>
            </w:pPr>
            <w:r>
              <w:rPr>
                <w:rFonts w:ascii="Times New Roman" w:hAnsi="Times New Roman" w:cs="Times New Roman"/>
                <w:lang w:val="sr-Latn-CS"/>
              </w:rPr>
              <w:t xml:space="preserve">DMX </w:t>
            </w:r>
            <w:r>
              <w:rPr>
                <w:rFonts w:ascii="Times New Roman" w:hAnsi="Times New Roman" w:cs="Times New Roman"/>
                <w:lang w:val="sr-Cyrl-CS"/>
              </w:rPr>
              <w:t>интерфејс</w:t>
            </w:r>
          </w:p>
          <w:p w:rsidR="007D6CC7" w:rsidRDefault="007D6CC7" w:rsidP="007D6CC7">
            <w:pPr>
              <w:jc w:val="both"/>
              <w:rPr>
                <w:rFonts w:ascii="Times New Roman" w:hAnsi="Times New Roman" w:cs="Times New Roman"/>
                <w:lang w:val="sr-Cyrl-CS"/>
              </w:rPr>
            </w:pPr>
            <w:r>
              <w:rPr>
                <w:rFonts w:ascii="Times New Roman" w:hAnsi="Times New Roman" w:cs="Times New Roman"/>
              </w:rPr>
              <w:t>CE i ENEC</w:t>
            </w:r>
            <w:r>
              <w:rPr>
                <w:rFonts w:ascii="Times New Roman" w:hAnsi="Times New Roman" w:cs="Times New Roman"/>
                <w:lang w:val="sr-Cyrl-CS"/>
              </w:rPr>
              <w:t xml:space="preserve"> ознаке</w:t>
            </w:r>
          </w:p>
          <w:p w:rsidR="007D6CC7" w:rsidRDefault="007D6CC7" w:rsidP="007D6CC7">
            <w:pPr>
              <w:jc w:val="both"/>
              <w:rPr>
                <w:rFonts w:ascii="Times New Roman" w:hAnsi="Times New Roman" w:cs="Times New Roman"/>
                <w:lang w:val="sr-Cyrl-RS"/>
              </w:rPr>
            </w:pPr>
            <w:r w:rsidRPr="00252A60">
              <w:rPr>
                <w:rFonts w:ascii="Times New Roman" w:hAnsi="Times New Roman" w:cs="Times New Roman"/>
                <w:lang w:val="sr-Cyrl-RS"/>
              </w:rPr>
              <w:t>Начин доказивања:</w:t>
            </w:r>
          </w:p>
          <w:p w:rsidR="007D6CC7" w:rsidRDefault="007D6CC7" w:rsidP="007D6CC7">
            <w:pPr>
              <w:jc w:val="both"/>
              <w:rPr>
                <w:rFonts w:ascii="Times New Roman" w:hAnsi="Times New Roman" w:cs="Times New Roman"/>
                <w:lang w:val="sr-Cyrl-CS"/>
              </w:rPr>
            </w:pPr>
            <w:r>
              <w:rPr>
                <w:rFonts w:ascii="Times New Roman" w:hAnsi="Times New Roman" w:cs="Times New Roman"/>
                <w:lang w:val="sr-Cyrl-CS"/>
              </w:rPr>
              <w:t>Технички лист или и</w:t>
            </w:r>
            <w:r w:rsidRPr="00252A60">
              <w:rPr>
                <w:rFonts w:ascii="Times New Roman" w:hAnsi="Times New Roman" w:cs="Times New Roman"/>
                <w:lang w:val="sr-Cyrl-RS"/>
              </w:rPr>
              <w:t>звештај о испитавању/атест издат од независне лабораторије</w:t>
            </w:r>
          </w:p>
          <w:p w:rsidR="007D6CC7" w:rsidRPr="00202689" w:rsidRDefault="007D6CC7" w:rsidP="007D6CC7">
            <w:pPr>
              <w:jc w:val="both"/>
              <w:rPr>
                <w:rFonts w:ascii="Times New Roman" w:hAnsi="Times New Roman" w:cs="Times New Roman"/>
                <w:lang w:val="sr-Cyrl-CS"/>
              </w:rPr>
            </w:pPr>
          </w:p>
        </w:tc>
        <w:tc>
          <w:tcPr>
            <w:tcW w:w="1710" w:type="dxa"/>
            <w:shd w:val="clear" w:color="auto" w:fill="auto"/>
          </w:tcPr>
          <w:p w:rsidR="007D6CC7" w:rsidRPr="003B4218" w:rsidRDefault="007D6CC7" w:rsidP="007D6CC7">
            <w:pPr>
              <w:spacing w:after="0" w:line="240" w:lineRule="auto"/>
              <w:jc w:val="both"/>
              <w:rPr>
                <w:rFonts w:ascii="Times New Roman" w:eastAsia="Times New Roman" w:hAnsi="Times New Roman" w:cs="Times New Roman"/>
                <w:sz w:val="24"/>
                <w:szCs w:val="24"/>
                <w:lang w:val="en-GB"/>
              </w:rPr>
            </w:pPr>
          </w:p>
        </w:tc>
        <w:tc>
          <w:tcPr>
            <w:tcW w:w="1600" w:type="dxa"/>
          </w:tcPr>
          <w:p w:rsidR="007D6CC7" w:rsidRPr="003B4218" w:rsidRDefault="007D6CC7" w:rsidP="007D6CC7">
            <w:pPr>
              <w:spacing w:after="0" w:line="240" w:lineRule="auto"/>
              <w:jc w:val="both"/>
              <w:rPr>
                <w:rFonts w:ascii="Times New Roman" w:eastAsia="Times New Roman" w:hAnsi="Times New Roman" w:cs="Times New Roman"/>
                <w:sz w:val="24"/>
                <w:szCs w:val="24"/>
                <w:lang w:val="en-GB"/>
              </w:rPr>
            </w:pPr>
          </w:p>
        </w:tc>
      </w:tr>
      <w:tr w:rsidR="007D6CC7" w:rsidRPr="009C2974" w:rsidTr="00742F63">
        <w:trPr>
          <w:trHeight w:val="284"/>
        </w:trPr>
        <w:tc>
          <w:tcPr>
            <w:tcW w:w="975" w:type="dxa"/>
            <w:shd w:val="clear" w:color="auto" w:fill="auto"/>
          </w:tcPr>
          <w:p w:rsidR="007D6CC7" w:rsidRDefault="007D6CC7" w:rsidP="007D6CC7">
            <w:pPr>
              <w:pStyle w:val="ListParagraph"/>
              <w:spacing w:after="0" w:line="240" w:lineRule="auto"/>
              <w:ind w:left="459"/>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2.</w:t>
            </w:r>
          </w:p>
        </w:tc>
        <w:tc>
          <w:tcPr>
            <w:tcW w:w="5595" w:type="dxa"/>
            <w:shd w:val="clear" w:color="auto" w:fill="auto"/>
          </w:tcPr>
          <w:p w:rsidR="007D6CC7" w:rsidRPr="00F10E69" w:rsidRDefault="007D6CC7" w:rsidP="007D6CC7">
            <w:pPr>
              <w:jc w:val="both"/>
              <w:rPr>
                <w:rFonts w:ascii="Times New Roman" w:hAnsi="Times New Roman" w:cs="Times New Roman"/>
                <w:lang w:val="sr-Cyrl-CS"/>
              </w:rPr>
            </w:pPr>
            <w:r>
              <w:rPr>
                <w:rFonts w:ascii="Times New Roman" w:hAnsi="Times New Roman" w:cs="Times New Roman"/>
                <w:lang w:val="sr-Cyrl-CS"/>
              </w:rPr>
              <w:t xml:space="preserve">Уградна светиљка израђена у </w:t>
            </w:r>
            <w:r>
              <w:rPr>
                <w:rFonts w:ascii="Times New Roman" w:hAnsi="Times New Roman" w:cs="Times New Roman"/>
              </w:rPr>
              <w:t>LED</w:t>
            </w:r>
            <w:r>
              <w:rPr>
                <w:rFonts w:ascii="Times New Roman" w:hAnsi="Times New Roman" w:cs="Times New Roman"/>
                <w:lang w:val="sr-Cyrl-CS"/>
              </w:rPr>
              <w:t xml:space="preserve"> технологији предвиђена за монтажу у плафоне видљивог профила, погодна за осветљавање канцеларијских простора са степеном бљештања </w:t>
            </w:r>
            <w:r>
              <w:rPr>
                <w:rFonts w:ascii="Times New Roman" w:hAnsi="Times New Roman" w:cs="Times New Roman"/>
              </w:rPr>
              <w:t xml:space="preserve">UGR≤19.  </w:t>
            </w:r>
            <w:r>
              <w:rPr>
                <w:rFonts w:ascii="Times New Roman" w:hAnsi="Times New Roman" w:cs="Times New Roman"/>
                <w:lang w:val="sr-Cyrl-CS"/>
              </w:rPr>
              <w:t>Светиљка се испоручује са модулима са бојом светлости</w:t>
            </w:r>
            <w:r>
              <w:rPr>
                <w:rFonts w:ascii="Times New Roman" w:hAnsi="Times New Roman" w:cs="Times New Roman"/>
                <w:lang w:val="sr-Latn-CS"/>
              </w:rPr>
              <w:t xml:space="preserve"> 4000K, </w:t>
            </w:r>
            <w:r>
              <w:rPr>
                <w:rFonts w:ascii="Times New Roman" w:hAnsi="Times New Roman" w:cs="Times New Roman"/>
                <w:lang w:val="sr-Cyrl-CS"/>
              </w:rPr>
              <w:t xml:space="preserve">електронским предспојним уређајем и индексом репродукције боје </w:t>
            </w:r>
            <w:r>
              <w:rPr>
                <w:rFonts w:ascii="Times New Roman" w:hAnsi="Times New Roman" w:cs="Times New Roman"/>
              </w:rPr>
              <w:t xml:space="preserve">Ra&gt;80. </w:t>
            </w:r>
            <w:r>
              <w:rPr>
                <w:rFonts w:ascii="Times New Roman" w:hAnsi="Times New Roman" w:cs="Times New Roman"/>
                <w:lang w:val="sr-Cyrl-CS"/>
              </w:rPr>
              <w:t xml:space="preserve">Животни век светиљке је 50.000 сати.  Светиљка треба да буде усклађена са европским стандардом о сигурном и правилном раду, да има </w:t>
            </w:r>
            <w:r>
              <w:rPr>
                <w:rFonts w:ascii="Times New Roman" w:hAnsi="Times New Roman" w:cs="Times New Roman"/>
              </w:rPr>
              <w:t xml:space="preserve">ENEC </w:t>
            </w:r>
            <w:r>
              <w:rPr>
                <w:rFonts w:ascii="Times New Roman" w:hAnsi="Times New Roman" w:cs="Times New Roman"/>
                <w:lang w:val="sr-Cyrl-CS"/>
              </w:rPr>
              <w:t xml:space="preserve">ознаку. Светиљка треба да има </w:t>
            </w:r>
            <w:r>
              <w:rPr>
                <w:rFonts w:ascii="Times New Roman" w:hAnsi="Times New Roman" w:cs="Times New Roman"/>
              </w:rPr>
              <w:t xml:space="preserve">CE </w:t>
            </w:r>
            <w:r>
              <w:rPr>
                <w:rFonts w:ascii="Times New Roman" w:hAnsi="Times New Roman" w:cs="Times New Roman"/>
                <w:lang w:val="sr-Cyrl-CS"/>
              </w:rPr>
              <w:t xml:space="preserve">знак. Светиљка је типа </w:t>
            </w:r>
            <w:r>
              <w:rPr>
                <w:rFonts w:ascii="Times New Roman" w:hAnsi="Times New Roman" w:cs="Times New Roman"/>
              </w:rPr>
              <w:t xml:space="preserve">Philips RC132V W60L60 1xLED36S/840 OC </w:t>
            </w:r>
            <w:r>
              <w:rPr>
                <w:rFonts w:ascii="Times New Roman" w:hAnsi="Times New Roman" w:cs="Times New Roman"/>
                <w:lang w:val="sr-Cyrl-CS"/>
              </w:rPr>
              <w:t>или одговарајућа</w:t>
            </w:r>
          </w:p>
        </w:tc>
        <w:tc>
          <w:tcPr>
            <w:tcW w:w="2970" w:type="dxa"/>
            <w:shd w:val="clear" w:color="auto" w:fill="auto"/>
          </w:tcPr>
          <w:p w:rsidR="007D6CC7" w:rsidRDefault="007D6CC7" w:rsidP="007D6CC7">
            <w:pPr>
              <w:jc w:val="both"/>
              <w:rPr>
                <w:rFonts w:ascii="Times New Roman" w:hAnsi="Times New Roman" w:cs="Times New Roman"/>
                <w:lang w:val="sr-Cyrl-CS"/>
              </w:rPr>
            </w:pPr>
          </w:p>
          <w:p w:rsidR="007D6CC7" w:rsidRDefault="007D6CC7" w:rsidP="007D6CC7">
            <w:pPr>
              <w:jc w:val="both"/>
              <w:rPr>
                <w:rFonts w:ascii="Times New Roman" w:hAnsi="Times New Roman" w:cs="Times New Roman"/>
                <w:lang w:val="sr-Cyrl-CS"/>
              </w:rPr>
            </w:pPr>
            <w:r>
              <w:rPr>
                <w:rFonts w:ascii="Times New Roman" w:hAnsi="Times New Roman" w:cs="Times New Roman"/>
                <w:lang w:val="sr-Cyrl-CS"/>
              </w:rPr>
              <w:t xml:space="preserve">Степен репродукције боје </w:t>
            </w:r>
            <w:r>
              <w:rPr>
                <w:rFonts w:ascii="Times New Roman" w:hAnsi="Times New Roman" w:cs="Times New Roman"/>
              </w:rPr>
              <w:t>Ra&gt;80,</w:t>
            </w:r>
            <w:r>
              <w:rPr>
                <w:rFonts w:ascii="Times New Roman" w:hAnsi="Times New Roman" w:cs="Times New Roman"/>
                <w:lang w:val="sr-Cyrl-CS"/>
              </w:rPr>
              <w:t xml:space="preserve"> Температура боје 4000К,             Фактор бљештања </w:t>
            </w:r>
            <w:r>
              <w:rPr>
                <w:rFonts w:ascii="Times New Roman" w:hAnsi="Times New Roman" w:cs="Times New Roman"/>
              </w:rPr>
              <w:t xml:space="preserve">UGR≤19             </w:t>
            </w:r>
            <w:r>
              <w:rPr>
                <w:rFonts w:ascii="Times New Roman" w:hAnsi="Times New Roman" w:cs="Times New Roman"/>
                <w:lang w:val="sr-Cyrl-CS"/>
              </w:rPr>
              <w:t>Животни век мин. 50000h</w:t>
            </w:r>
          </w:p>
          <w:p w:rsidR="007D6CC7" w:rsidRDefault="007D6CC7" w:rsidP="007D6CC7">
            <w:pPr>
              <w:jc w:val="both"/>
              <w:rPr>
                <w:rFonts w:ascii="Times New Roman" w:hAnsi="Times New Roman" w:cs="Times New Roman"/>
                <w:lang w:val="sr-Cyrl-RS"/>
              </w:rPr>
            </w:pPr>
            <w:r w:rsidRPr="00252A60">
              <w:rPr>
                <w:rFonts w:ascii="Times New Roman" w:hAnsi="Times New Roman" w:cs="Times New Roman"/>
                <w:lang w:val="sr-Cyrl-RS"/>
              </w:rPr>
              <w:t>Начин доказивања:</w:t>
            </w:r>
          </w:p>
          <w:p w:rsidR="007D6CC7" w:rsidRDefault="007D6CC7" w:rsidP="007D6CC7">
            <w:pPr>
              <w:jc w:val="both"/>
              <w:rPr>
                <w:rFonts w:ascii="Times New Roman" w:hAnsi="Times New Roman" w:cs="Times New Roman"/>
                <w:lang w:val="sr-Cyrl-CS"/>
              </w:rPr>
            </w:pPr>
            <w:r>
              <w:rPr>
                <w:rFonts w:ascii="Times New Roman" w:hAnsi="Times New Roman" w:cs="Times New Roman"/>
                <w:lang w:val="sr-Cyrl-CS"/>
              </w:rPr>
              <w:t>Технички лист или и</w:t>
            </w:r>
            <w:r w:rsidRPr="00252A60">
              <w:rPr>
                <w:rFonts w:ascii="Times New Roman" w:hAnsi="Times New Roman" w:cs="Times New Roman"/>
                <w:lang w:val="sr-Cyrl-RS"/>
              </w:rPr>
              <w:t>звештај о испитавању/атест издат од независне лабораторије</w:t>
            </w:r>
          </w:p>
          <w:p w:rsidR="007D6CC7" w:rsidRPr="00CA4536" w:rsidRDefault="007D6CC7" w:rsidP="007D6CC7">
            <w:pPr>
              <w:jc w:val="both"/>
              <w:rPr>
                <w:rFonts w:ascii="Times New Roman" w:hAnsi="Times New Roman" w:cs="Times New Roman"/>
              </w:rPr>
            </w:pPr>
          </w:p>
        </w:tc>
        <w:tc>
          <w:tcPr>
            <w:tcW w:w="1710" w:type="dxa"/>
            <w:shd w:val="clear" w:color="auto" w:fill="auto"/>
          </w:tcPr>
          <w:p w:rsidR="007D6CC7" w:rsidRPr="003B4218" w:rsidRDefault="007D6CC7" w:rsidP="007D6CC7">
            <w:pPr>
              <w:spacing w:after="0" w:line="240" w:lineRule="auto"/>
              <w:jc w:val="both"/>
              <w:rPr>
                <w:rFonts w:ascii="Times New Roman" w:eastAsia="Times New Roman" w:hAnsi="Times New Roman" w:cs="Times New Roman"/>
                <w:sz w:val="24"/>
                <w:szCs w:val="24"/>
                <w:lang w:val="en-GB"/>
              </w:rPr>
            </w:pPr>
          </w:p>
        </w:tc>
        <w:tc>
          <w:tcPr>
            <w:tcW w:w="1600" w:type="dxa"/>
          </w:tcPr>
          <w:p w:rsidR="007D6CC7" w:rsidRPr="003B4218" w:rsidRDefault="007D6CC7" w:rsidP="007D6CC7">
            <w:pPr>
              <w:spacing w:after="0" w:line="240" w:lineRule="auto"/>
              <w:jc w:val="both"/>
              <w:rPr>
                <w:rFonts w:ascii="Times New Roman" w:eastAsia="Times New Roman" w:hAnsi="Times New Roman" w:cs="Times New Roman"/>
                <w:sz w:val="24"/>
                <w:szCs w:val="24"/>
                <w:lang w:val="en-GB"/>
              </w:rPr>
            </w:pPr>
          </w:p>
        </w:tc>
      </w:tr>
      <w:tr w:rsidR="007D6CC7" w:rsidRPr="009C2974" w:rsidTr="00742F63">
        <w:trPr>
          <w:trHeight w:val="284"/>
        </w:trPr>
        <w:tc>
          <w:tcPr>
            <w:tcW w:w="975" w:type="dxa"/>
            <w:shd w:val="clear" w:color="auto" w:fill="auto"/>
          </w:tcPr>
          <w:p w:rsidR="007D6CC7" w:rsidRDefault="007D6CC7" w:rsidP="007D6CC7">
            <w:pPr>
              <w:pStyle w:val="ListParagraph"/>
              <w:spacing w:after="0" w:line="240" w:lineRule="auto"/>
              <w:ind w:left="459"/>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3.</w:t>
            </w:r>
          </w:p>
        </w:tc>
        <w:tc>
          <w:tcPr>
            <w:tcW w:w="5595" w:type="dxa"/>
            <w:shd w:val="clear" w:color="auto" w:fill="auto"/>
          </w:tcPr>
          <w:p w:rsidR="007D6CC7" w:rsidRPr="00325DED" w:rsidRDefault="007D6CC7" w:rsidP="007D6CC7">
            <w:pPr>
              <w:rPr>
                <w:rFonts w:ascii="Times New Roman" w:hAnsi="Times New Roman" w:cs="Times New Roman"/>
                <w:lang w:val="sr-Cyrl-CS"/>
              </w:rPr>
            </w:pPr>
            <w:r>
              <w:rPr>
                <w:rFonts w:ascii="Times New Roman" w:hAnsi="Times New Roman" w:cs="Times New Roman"/>
                <w:lang w:val="sr-Cyrl-CS"/>
              </w:rPr>
              <w:t xml:space="preserve">Светиљке у тоалетима и ходницима за посетиоце са повећаном заштитом од удара -мин </w:t>
            </w:r>
            <w:r>
              <w:rPr>
                <w:rFonts w:ascii="Times New Roman" w:hAnsi="Times New Roman" w:cs="Times New Roman"/>
              </w:rPr>
              <w:t>IK08</w:t>
            </w:r>
            <w:r>
              <w:rPr>
                <w:rFonts w:ascii="Times New Roman" w:hAnsi="Times New Roman" w:cs="Times New Roman"/>
                <w:lang w:val="sr-Latn-CS"/>
              </w:rPr>
              <w:t>, 4000K,</w:t>
            </w:r>
            <w:r>
              <w:rPr>
                <w:rFonts w:ascii="Times New Roman" w:hAnsi="Times New Roman" w:cs="Times New Roman"/>
                <w:lang w:val="sr-Cyrl-CS"/>
              </w:rPr>
              <w:t xml:space="preserve"> животни век мин 30.000 сати,типа </w:t>
            </w:r>
            <w:r>
              <w:rPr>
                <w:rFonts w:ascii="Times New Roman" w:hAnsi="Times New Roman" w:cs="Times New Roman"/>
                <w:lang w:val="sr-Latn-CS"/>
              </w:rPr>
              <w:t xml:space="preserve">Philips, Buck </w:t>
            </w:r>
            <w:r>
              <w:rPr>
                <w:rFonts w:ascii="Times New Roman" w:hAnsi="Times New Roman" w:cs="Times New Roman"/>
                <w:lang w:val="sr-Cyrl-CS"/>
              </w:rPr>
              <w:t>или сл.</w:t>
            </w:r>
          </w:p>
        </w:tc>
        <w:tc>
          <w:tcPr>
            <w:tcW w:w="2970" w:type="dxa"/>
            <w:shd w:val="clear" w:color="auto" w:fill="auto"/>
          </w:tcPr>
          <w:p w:rsidR="007D6CC7" w:rsidRDefault="007D6CC7" w:rsidP="007D6CC7">
            <w:pPr>
              <w:rPr>
                <w:rFonts w:ascii="Times New Roman" w:hAnsi="Times New Roman" w:cs="Times New Roman"/>
              </w:rPr>
            </w:pPr>
            <w:r>
              <w:rPr>
                <w:rFonts w:ascii="Times New Roman" w:hAnsi="Times New Roman" w:cs="Times New Roman"/>
                <w:lang w:val="sr-Cyrl-CS"/>
              </w:rPr>
              <w:t>Антивандал извебда, или-</w:t>
            </w:r>
            <w:r>
              <w:rPr>
                <w:rFonts w:ascii="Times New Roman" w:hAnsi="Times New Roman" w:cs="Times New Roman"/>
              </w:rPr>
              <w:t xml:space="preserve"> min IK08</w:t>
            </w:r>
          </w:p>
          <w:p w:rsidR="007D6CC7" w:rsidRDefault="007D6CC7" w:rsidP="007D6CC7">
            <w:pPr>
              <w:rPr>
                <w:rFonts w:ascii="Times New Roman" w:hAnsi="Times New Roman" w:cs="Times New Roman"/>
                <w:lang w:val="sr-Cyrl-CS"/>
              </w:rPr>
            </w:pPr>
            <w:r>
              <w:rPr>
                <w:rFonts w:ascii="Times New Roman" w:hAnsi="Times New Roman" w:cs="Times New Roman"/>
                <w:lang w:val="sr-Cyrl-CS"/>
              </w:rPr>
              <w:t>Температура боје 4000К</w:t>
            </w:r>
          </w:p>
          <w:p w:rsidR="007D6CC7" w:rsidRDefault="007D6CC7" w:rsidP="007D6CC7">
            <w:pPr>
              <w:rPr>
                <w:rFonts w:ascii="Times New Roman" w:hAnsi="Times New Roman" w:cs="Times New Roman"/>
                <w:lang w:val="sr-Cyrl-CS"/>
              </w:rPr>
            </w:pPr>
            <w:r>
              <w:rPr>
                <w:rFonts w:ascii="Times New Roman" w:hAnsi="Times New Roman" w:cs="Times New Roman"/>
                <w:lang w:val="sr-Cyrl-CS"/>
              </w:rPr>
              <w:t>Животни век мин. 30000 сати</w:t>
            </w:r>
          </w:p>
          <w:p w:rsidR="007D6CC7" w:rsidRDefault="007D6CC7" w:rsidP="007D6CC7">
            <w:pPr>
              <w:rPr>
                <w:rFonts w:ascii="Times New Roman" w:hAnsi="Times New Roman" w:cs="Times New Roman"/>
                <w:lang w:val="sr-Cyrl-CS"/>
              </w:rPr>
            </w:pPr>
          </w:p>
          <w:p w:rsidR="007D6CC7" w:rsidRPr="00AE79DE" w:rsidRDefault="007D6CC7" w:rsidP="007D6CC7">
            <w:pPr>
              <w:rPr>
                <w:rFonts w:ascii="Times New Roman" w:hAnsi="Times New Roman" w:cs="Times New Roman"/>
                <w:lang w:val="sr-Latn-CS"/>
              </w:rPr>
            </w:pPr>
          </w:p>
          <w:p w:rsidR="007D6CC7" w:rsidRDefault="007D6CC7" w:rsidP="007D6CC7">
            <w:pPr>
              <w:rPr>
                <w:rFonts w:ascii="Times New Roman" w:hAnsi="Times New Roman" w:cs="Times New Roman"/>
                <w:lang w:val="sr-Cyrl-RS"/>
              </w:rPr>
            </w:pPr>
            <w:r w:rsidRPr="00252A60">
              <w:rPr>
                <w:rFonts w:ascii="Times New Roman" w:hAnsi="Times New Roman" w:cs="Times New Roman"/>
                <w:lang w:val="sr-Cyrl-RS"/>
              </w:rPr>
              <w:t>Начин доказивања:</w:t>
            </w:r>
          </w:p>
          <w:p w:rsidR="007D6CC7" w:rsidRPr="00F95765" w:rsidRDefault="007D6CC7" w:rsidP="007D6CC7">
            <w:pPr>
              <w:rPr>
                <w:rFonts w:ascii="Times New Roman" w:hAnsi="Times New Roman" w:cs="Times New Roman"/>
                <w:lang w:val="sr-Cyrl-CS"/>
              </w:rPr>
            </w:pPr>
            <w:r>
              <w:rPr>
                <w:rFonts w:ascii="Times New Roman" w:hAnsi="Times New Roman" w:cs="Times New Roman"/>
                <w:lang w:val="sr-Cyrl-CS"/>
              </w:rPr>
              <w:t>Технички лист или и</w:t>
            </w:r>
            <w:r w:rsidRPr="00252A60">
              <w:rPr>
                <w:rFonts w:ascii="Times New Roman" w:hAnsi="Times New Roman" w:cs="Times New Roman"/>
                <w:lang w:val="sr-Cyrl-RS"/>
              </w:rPr>
              <w:t>звештај о испитавању/атест издат од независне лабораторије</w:t>
            </w:r>
          </w:p>
        </w:tc>
        <w:tc>
          <w:tcPr>
            <w:tcW w:w="1710" w:type="dxa"/>
            <w:shd w:val="clear" w:color="auto" w:fill="auto"/>
          </w:tcPr>
          <w:p w:rsidR="007D6CC7" w:rsidRPr="003B4218" w:rsidRDefault="007D6CC7" w:rsidP="007D6CC7">
            <w:pPr>
              <w:spacing w:after="0" w:line="240" w:lineRule="auto"/>
              <w:jc w:val="both"/>
              <w:rPr>
                <w:rFonts w:ascii="Times New Roman" w:eastAsia="Times New Roman" w:hAnsi="Times New Roman" w:cs="Times New Roman"/>
                <w:sz w:val="24"/>
                <w:szCs w:val="24"/>
                <w:lang w:val="en-GB"/>
              </w:rPr>
            </w:pPr>
          </w:p>
        </w:tc>
        <w:tc>
          <w:tcPr>
            <w:tcW w:w="1600" w:type="dxa"/>
          </w:tcPr>
          <w:p w:rsidR="007D6CC7" w:rsidRPr="003B4218" w:rsidRDefault="007D6CC7" w:rsidP="007D6CC7">
            <w:pPr>
              <w:spacing w:after="0" w:line="240" w:lineRule="auto"/>
              <w:jc w:val="both"/>
              <w:rPr>
                <w:rFonts w:ascii="Times New Roman" w:eastAsia="Times New Roman" w:hAnsi="Times New Roman" w:cs="Times New Roman"/>
                <w:sz w:val="24"/>
                <w:szCs w:val="24"/>
                <w:lang w:val="en-GB"/>
              </w:rPr>
            </w:pPr>
          </w:p>
        </w:tc>
      </w:tr>
      <w:tr w:rsidR="007D6CC7" w:rsidRPr="009C2974" w:rsidTr="00742F63">
        <w:trPr>
          <w:trHeight w:val="284"/>
        </w:trPr>
        <w:tc>
          <w:tcPr>
            <w:tcW w:w="975" w:type="dxa"/>
            <w:shd w:val="clear" w:color="auto" w:fill="auto"/>
          </w:tcPr>
          <w:p w:rsidR="007D6CC7" w:rsidRDefault="007D6CC7" w:rsidP="007D6CC7">
            <w:pPr>
              <w:pStyle w:val="ListParagraph"/>
              <w:spacing w:after="0" w:line="240" w:lineRule="auto"/>
              <w:ind w:left="459"/>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lastRenderedPageBreak/>
              <w:t>4.</w:t>
            </w:r>
          </w:p>
        </w:tc>
        <w:tc>
          <w:tcPr>
            <w:tcW w:w="5595" w:type="dxa"/>
            <w:shd w:val="clear" w:color="auto" w:fill="auto"/>
          </w:tcPr>
          <w:p w:rsidR="007D6CC7" w:rsidRPr="008A7A16" w:rsidRDefault="007D6CC7" w:rsidP="007D6CC7">
            <w:pPr>
              <w:jc w:val="both"/>
              <w:rPr>
                <w:rFonts w:ascii="Times New Roman" w:hAnsi="Times New Roman" w:cs="Times New Roman"/>
                <w:lang w:val="sr-Cyrl-CS"/>
              </w:rPr>
            </w:pPr>
            <w:r>
              <w:rPr>
                <w:rFonts w:ascii="Times New Roman" w:hAnsi="Times New Roman" w:cs="Times New Roman"/>
                <w:lang w:val="sr-Cyrl-CS"/>
              </w:rPr>
              <w:t>Нисконапонска склопна опрема у разводним орманима-</w:t>
            </w:r>
            <w:r>
              <w:rPr>
                <w:rFonts w:ascii="Times New Roman" w:hAnsi="Times New Roman" w:cs="Times New Roman"/>
                <w:lang w:val="sr-Latn-CS"/>
              </w:rPr>
              <w:t xml:space="preserve"> Schenider electric </w:t>
            </w:r>
            <w:r>
              <w:rPr>
                <w:rFonts w:ascii="Times New Roman" w:hAnsi="Times New Roman" w:cs="Times New Roman"/>
                <w:lang w:val="sr-Cyrl-CS"/>
              </w:rPr>
              <w:t>или сл.</w:t>
            </w:r>
          </w:p>
        </w:tc>
        <w:tc>
          <w:tcPr>
            <w:tcW w:w="2970" w:type="dxa"/>
            <w:shd w:val="clear" w:color="auto" w:fill="auto"/>
          </w:tcPr>
          <w:p w:rsidR="007D6CC7" w:rsidRDefault="007D6CC7" w:rsidP="007D6CC7">
            <w:pPr>
              <w:jc w:val="both"/>
              <w:rPr>
                <w:rFonts w:ascii="Times New Roman" w:hAnsi="Times New Roman" w:cs="Times New Roman"/>
              </w:rPr>
            </w:pPr>
            <w:r>
              <w:rPr>
                <w:rFonts w:ascii="Times New Roman" w:hAnsi="Times New Roman" w:cs="Times New Roman"/>
                <w:lang w:val="sr-Cyrl-CS"/>
              </w:rPr>
              <w:t>Стандарди</w:t>
            </w:r>
            <w:r>
              <w:rPr>
                <w:rFonts w:ascii="Times New Roman" w:hAnsi="Times New Roman" w:cs="Times New Roman"/>
              </w:rPr>
              <w:t xml:space="preserve"> IEC/EN 60947-2,  IEC/EN60898-1, IEC 60364, IEC 61008</w:t>
            </w:r>
          </w:p>
          <w:p w:rsidR="007D6CC7" w:rsidRDefault="007D6CC7" w:rsidP="007D6CC7">
            <w:pPr>
              <w:jc w:val="both"/>
              <w:rPr>
                <w:rFonts w:ascii="Times New Roman" w:hAnsi="Times New Roman" w:cs="Times New Roman"/>
                <w:lang w:val="sr-Cyrl-RS"/>
              </w:rPr>
            </w:pPr>
            <w:r w:rsidRPr="00252A60">
              <w:rPr>
                <w:rFonts w:ascii="Times New Roman" w:hAnsi="Times New Roman" w:cs="Times New Roman"/>
                <w:lang w:val="sr-Cyrl-RS"/>
              </w:rPr>
              <w:t>Начин доказивања:</w:t>
            </w:r>
          </w:p>
          <w:p w:rsidR="007D6CC7" w:rsidRDefault="007D6CC7" w:rsidP="007D6CC7">
            <w:pPr>
              <w:jc w:val="both"/>
              <w:rPr>
                <w:rFonts w:ascii="Times New Roman" w:hAnsi="Times New Roman" w:cs="Times New Roman"/>
                <w:lang w:val="sr-Cyrl-CS"/>
              </w:rPr>
            </w:pPr>
            <w:r>
              <w:rPr>
                <w:rFonts w:ascii="Times New Roman" w:hAnsi="Times New Roman" w:cs="Times New Roman"/>
                <w:lang w:val="sr-Cyrl-CS"/>
              </w:rPr>
              <w:t>Технички лист или и</w:t>
            </w:r>
            <w:r w:rsidRPr="00252A60">
              <w:rPr>
                <w:rFonts w:ascii="Times New Roman" w:hAnsi="Times New Roman" w:cs="Times New Roman"/>
                <w:lang w:val="sr-Cyrl-RS"/>
              </w:rPr>
              <w:t>звештај о испитавању/атест издат од независне лабораторије</w:t>
            </w:r>
          </w:p>
          <w:p w:rsidR="007D6CC7" w:rsidRPr="00D244A6" w:rsidRDefault="007D6CC7" w:rsidP="007D6CC7">
            <w:pPr>
              <w:jc w:val="both"/>
              <w:rPr>
                <w:rFonts w:ascii="Times New Roman" w:hAnsi="Times New Roman" w:cs="Times New Roman"/>
              </w:rPr>
            </w:pPr>
          </w:p>
        </w:tc>
        <w:tc>
          <w:tcPr>
            <w:tcW w:w="1710" w:type="dxa"/>
            <w:shd w:val="clear" w:color="auto" w:fill="auto"/>
          </w:tcPr>
          <w:p w:rsidR="007D6CC7" w:rsidRPr="003B4218" w:rsidRDefault="007D6CC7" w:rsidP="007D6CC7">
            <w:pPr>
              <w:spacing w:after="0" w:line="240" w:lineRule="auto"/>
              <w:jc w:val="both"/>
              <w:rPr>
                <w:rFonts w:ascii="Times New Roman" w:eastAsia="Times New Roman" w:hAnsi="Times New Roman" w:cs="Times New Roman"/>
                <w:sz w:val="24"/>
                <w:szCs w:val="24"/>
                <w:lang w:val="en-GB"/>
              </w:rPr>
            </w:pPr>
          </w:p>
        </w:tc>
        <w:tc>
          <w:tcPr>
            <w:tcW w:w="1600" w:type="dxa"/>
          </w:tcPr>
          <w:p w:rsidR="007D6CC7" w:rsidRPr="003B4218" w:rsidRDefault="007D6CC7" w:rsidP="007D6CC7">
            <w:pPr>
              <w:spacing w:after="0" w:line="240" w:lineRule="auto"/>
              <w:jc w:val="both"/>
              <w:rPr>
                <w:rFonts w:ascii="Times New Roman" w:eastAsia="Times New Roman" w:hAnsi="Times New Roman" w:cs="Times New Roman"/>
                <w:sz w:val="24"/>
                <w:szCs w:val="24"/>
                <w:lang w:val="en-GB"/>
              </w:rPr>
            </w:pPr>
          </w:p>
        </w:tc>
      </w:tr>
      <w:tr w:rsidR="007D6CC7" w:rsidRPr="009C2974" w:rsidTr="00742F63">
        <w:trPr>
          <w:trHeight w:val="284"/>
        </w:trPr>
        <w:tc>
          <w:tcPr>
            <w:tcW w:w="975" w:type="dxa"/>
            <w:shd w:val="clear" w:color="auto" w:fill="auto"/>
          </w:tcPr>
          <w:p w:rsidR="007D6CC7" w:rsidRDefault="007D6CC7" w:rsidP="007D6CC7">
            <w:pPr>
              <w:pStyle w:val="ListParagraph"/>
              <w:spacing w:after="0" w:line="240" w:lineRule="auto"/>
              <w:ind w:left="459"/>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5.</w:t>
            </w:r>
          </w:p>
        </w:tc>
        <w:tc>
          <w:tcPr>
            <w:tcW w:w="5595" w:type="dxa"/>
            <w:shd w:val="clear" w:color="auto" w:fill="auto"/>
          </w:tcPr>
          <w:p w:rsidR="007D6CC7" w:rsidRPr="008A7A16" w:rsidRDefault="007D6CC7" w:rsidP="007D6CC7">
            <w:pPr>
              <w:jc w:val="both"/>
              <w:rPr>
                <w:rFonts w:ascii="Times New Roman" w:hAnsi="Times New Roman" w:cs="Times New Roman"/>
                <w:lang w:val="sr-Cyrl-CS"/>
              </w:rPr>
            </w:pPr>
            <w:r>
              <w:rPr>
                <w:rFonts w:ascii="Times New Roman" w:hAnsi="Times New Roman" w:cs="Times New Roman"/>
                <w:lang w:val="sr-Cyrl-CS"/>
              </w:rPr>
              <w:t xml:space="preserve">Електро галантерија (Прекидачи, утичнице ...)  </w:t>
            </w:r>
            <w:r>
              <w:rPr>
                <w:rFonts w:ascii="Times New Roman" w:hAnsi="Times New Roman" w:cs="Times New Roman"/>
              </w:rPr>
              <w:t xml:space="preserve">Halogen free </w:t>
            </w:r>
            <w:r>
              <w:rPr>
                <w:rFonts w:ascii="Times New Roman" w:hAnsi="Times New Roman" w:cs="Times New Roman"/>
                <w:lang w:val="sr-Cyrl-CS"/>
              </w:rPr>
              <w:t xml:space="preserve">типа </w:t>
            </w:r>
            <w:proofErr w:type="gramStart"/>
            <w:r>
              <w:rPr>
                <w:rFonts w:ascii="Times New Roman" w:hAnsi="Times New Roman" w:cs="Times New Roman"/>
              </w:rPr>
              <w:t xml:space="preserve">Legrand </w:t>
            </w:r>
            <w:r>
              <w:rPr>
                <w:rFonts w:ascii="Times New Roman" w:hAnsi="Times New Roman" w:cs="Times New Roman"/>
                <w:lang w:val="sr-Cyrl-CS"/>
              </w:rPr>
              <w:t xml:space="preserve"> </w:t>
            </w:r>
            <w:r>
              <w:rPr>
                <w:rFonts w:ascii="Times New Roman" w:hAnsi="Times New Roman" w:cs="Times New Roman"/>
                <w:lang w:val="sr-Latn-CS"/>
              </w:rPr>
              <w:t>Mosaic</w:t>
            </w:r>
            <w:proofErr w:type="gramEnd"/>
            <w:r>
              <w:rPr>
                <w:rFonts w:ascii="Times New Roman" w:hAnsi="Times New Roman" w:cs="Times New Roman"/>
                <w:lang w:val="sr-Latn-CS"/>
              </w:rPr>
              <w:t xml:space="preserve"> </w:t>
            </w:r>
            <w:r>
              <w:rPr>
                <w:rFonts w:ascii="Times New Roman" w:hAnsi="Times New Roman" w:cs="Times New Roman"/>
                <w:lang w:val="sr-Cyrl-CS"/>
              </w:rPr>
              <w:t>или сл.</w:t>
            </w:r>
          </w:p>
        </w:tc>
        <w:tc>
          <w:tcPr>
            <w:tcW w:w="2970" w:type="dxa"/>
            <w:shd w:val="clear" w:color="auto" w:fill="auto"/>
          </w:tcPr>
          <w:p w:rsidR="007D6CC7" w:rsidRDefault="007D6CC7" w:rsidP="007D6CC7">
            <w:pPr>
              <w:jc w:val="both"/>
              <w:rPr>
                <w:rFonts w:ascii="Times New Roman" w:hAnsi="Times New Roman" w:cs="Times New Roman"/>
              </w:rPr>
            </w:pPr>
            <w:r>
              <w:rPr>
                <w:rFonts w:ascii="Times New Roman" w:hAnsi="Times New Roman" w:cs="Times New Roman"/>
                <w:lang w:val="sr-Cyrl-CS"/>
              </w:rPr>
              <w:t xml:space="preserve">Према стандаардима </w:t>
            </w:r>
            <w:r>
              <w:rPr>
                <w:rFonts w:ascii="Times New Roman" w:hAnsi="Times New Roman" w:cs="Times New Roman"/>
              </w:rPr>
              <w:t>IEC60669-1, IEC 60669-2-1, IEC 60884-1, IEC 60670-22</w:t>
            </w:r>
          </w:p>
          <w:p w:rsidR="007D6CC7" w:rsidRDefault="007D6CC7" w:rsidP="007D6CC7">
            <w:pPr>
              <w:jc w:val="both"/>
              <w:rPr>
                <w:rFonts w:ascii="Times New Roman" w:hAnsi="Times New Roman" w:cs="Times New Roman"/>
                <w:lang w:val="sr-Cyrl-RS"/>
              </w:rPr>
            </w:pPr>
            <w:r w:rsidRPr="00252A60">
              <w:rPr>
                <w:rFonts w:ascii="Times New Roman" w:hAnsi="Times New Roman" w:cs="Times New Roman"/>
                <w:lang w:val="sr-Cyrl-RS"/>
              </w:rPr>
              <w:t>Начин доказивања:</w:t>
            </w:r>
          </w:p>
          <w:p w:rsidR="007D6CC7" w:rsidRPr="008537CC" w:rsidRDefault="007D6CC7" w:rsidP="007D6CC7">
            <w:pPr>
              <w:jc w:val="both"/>
              <w:rPr>
                <w:rFonts w:ascii="Times New Roman" w:hAnsi="Times New Roman" w:cs="Times New Roman"/>
                <w:lang w:val="sr-Cyrl-CS"/>
              </w:rPr>
            </w:pPr>
            <w:r>
              <w:rPr>
                <w:rFonts w:ascii="Times New Roman" w:hAnsi="Times New Roman" w:cs="Times New Roman"/>
                <w:lang w:val="sr-Cyrl-CS"/>
              </w:rPr>
              <w:t>Технички лист или и</w:t>
            </w:r>
            <w:r w:rsidRPr="00252A60">
              <w:rPr>
                <w:rFonts w:ascii="Times New Roman" w:hAnsi="Times New Roman" w:cs="Times New Roman"/>
                <w:lang w:val="sr-Cyrl-RS"/>
              </w:rPr>
              <w:t>звештај о испитавању/атест издат од независне лабораторије</w:t>
            </w:r>
          </w:p>
        </w:tc>
        <w:tc>
          <w:tcPr>
            <w:tcW w:w="1710" w:type="dxa"/>
            <w:shd w:val="clear" w:color="auto" w:fill="auto"/>
          </w:tcPr>
          <w:p w:rsidR="007D6CC7" w:rsidRPr="003B4218" w:rsidRDefault="007D6CC7" w:rsidP="007D6CC7">
            <w:pPr>
              <w:spacing w:after="0" w:line="240" w:lineRule="auto"/>
              <w:jc w:val="both"/>
              <w:rPr>
                <w:rFonts w:ascii="Times New Roman" w:eastAsia="Times New Roman" w:hAnsi="Times New Roman" w:cs="Times New Roman"/>
                <w:sz w:val="24"/>
                <w:szCs w:val="24"/>
                <w:lang w:val="en-GB"/>
              </w:rPr>
            </w:pPr>
          </w:p>
        </w:tc>
        <w:tc>
          <w:tcPr>
            <w:tcW w:w="1600" w:type="dxa"/>
          </w:tcPr>
          <w:p w:rsidR="007D6CC7" w:rsidRPr="003B4218" w:rsidRDefault="007D6CC7" w:rsidP="007D6CC7">
            <w:pPr>
              <w:spacing w:after="0" w:line="240" w:lineRule="auto"/>
              <w:jc w:val="both"/>
              <w:rPr>
                <w:rFonts w:ascii="Times New Roman" w:eastAsia="Times New Roman" w:hAnsi="Times New Roman" w:cs="Times New Roman"/>
                <w:sz w:val="24"/>
                <w:szCs w:val="24"/>
                <w:lang w:val="en-GB"/>
              </w:rPr>
            </w:pPr>
          </w:p>
        </w:tc>
      </w:tr>
      <w:tr w:rsidR="007D6CC7" w:rsidRPr="009C2974" w:rsidTr="00742F63">
        <w:trPr>
          <w:trHeight w:val="284"/>
        </w:trPr>
        <w:tc>
          <w:tcPr>
            <w:tcW w:w="975" w:type="dxa"/>
            <w:shd w:val="clear" w:color="auto" w:fill="auto"/>
          </w:tcPr>
          <w:p w:rsidR="007D6CC7" w:rsidRDefault="007D6CC7" w:rsidP="007D6CC7">
            <w:pPr>
              <w:pStyle w:val="ListParagraph"/>
              <w:spacing w:after="0" w:line="240" w:lineRule="auto"/>
              <w:ind w:left="459"/>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6.</w:t>
            </w:r>
          </w:p>
        </w:tc>
        <w:tc>
          <w:tcPr>
            <w:tcW w:w="5595" w:type="dxa"/>
            <w:shd w:val="clear" w:color="auto" w:fill="auto"/>
          </w:tcPr>
          <w:p w:rsidR="007D6CC7" w:rsidRPr="008C7C70" w:rsidRDefault="007D6CC7" w:rsidP="007D6CC7">
            <w:pPr>
              <w:rPr>
                <w:rFonts w:ascii="Times New Roman" w:hAnsi="Times New Roman" w:cs="Times New Roman"/>
                <w:lang w:val="sr-Latn-CS"/>
              </w:rPr>
            </w:pPr>
            <w:r>
              <w:rPr>
                <w:rFonts w:ascii="Times New Roman" w:hAnsi="Times New Roman" w:cs="Times New Roman"/>
              </w:rPr>
              <w:t xml:space="preserve">DMX </w:t>
            </w:r>
            <w:r w:rsidRPr="008C7C70">
              <w:rPr>
                <w:rFonts w:ascii="Times New Roman" w:hAnsi="Times New Roman" w:cs="Times New Roman"/>
                <w:lang w:val="sr-Latn-CS"/>
              </w:rPr>
              <w:t xml:space="preserve">контролер- са 512 адреса, </w:t>
            </w:r>
            <w:proofErr w:type="gramStart"/>
            <w:r w:rsidRPr="008C7C70">
              <w:rPr>
                <w:rFonts w:ascii="Times New Roman" w:hAnsi="Times New Roman" w:cs="Times New Roman"/>
                <w:lang w:val="sr-Latn-CS"/>
              </w:rPr>
              <w:t>скалабилан,са</w:t>
            </w:r>
            <w:proofErr w:type="gramEnd"/>
            <w:r w:rsidRPr="008C7C70">
              <w:rPr>
                <w:rFonts w:ascii="Times New Roman" w:hAnsi="Times New Roman" w:cs="Times New Roman"/>
                <w:lang w:val="sr-Latn-CS"/>
              </w:rPr>
              <w:t xml:space="preserve"> могућношћу повезивања са до 40 </w:t>
            </w:r>
            <w:r>
              <w:rPr>
                <w:rFonts w:ascii="Times New Roman" w:hAnsi="Times New Roman" w:cs="Times New Roman"/>
                <w:lang w:val="sr-Latn-CS"/>
              </w:rPr>
              <w:t>Pharos</w:t>
            </w:r>
            <w:r w:rsidRPr="008C7C70">
              <w:rPr>
                <w:rFonts w:ascii="Times New Roman" w:hAnsi="Times New Roman" w:cs="Times New Roman"/>
                <w:lang w:val="sr-Latn-CS"/>
              </w:rPr>
              <w:t xml:space="preserve"> контролера.Програмира се помоћу софтвера са екстерног рачунара.</w:t>
            </w:r>
          </w:p>
          <w:p w:rsidR="007D6CC7" w:rsidRPr="008C7C70" w:rsidRDefault="007D6CC7" w:rsidP="007D6CC7">
            <w:pPr>
              <w:jc w:val="both"/>
              <w:rPr>
                <w:rFonts w:ascii="Times New Roman" w:hAnsi="Times New Roman" w:cs="Times New Roman"/>
                <w:lang w:val="sr-Latn-CS"/>
              </w:rPr>
            </w:pPr>
            <w:r w:rsidRPr="008C7C70">
              <w:rPr>
                <w:rFonts w:ascii="Times New Roman" w:hAnsi="Times New Roman" w:cs="Times New Roman"/>
                <w:lang w:val="sr-Latn-CS"/>
              </w:rPr>
              <w:t>Након програмирања и учитавања креираних сценарија, ради</w:t>
            </w:r>
            <w:r>
              <w:rPr>
                <w:rFonts w:ascii="Times New Roman" w:hAnsi="Times New Roman" w:cs="Times New Roman"/>
                <w:lang w:val="sr-Cyrl-CS"/>
              </w:rPr>
              <w:t xml:space="preserve"> </w:t>
            </w:r>
            <w:r w:rsidRPr="008C7C70">
              <w:rPr>
                <w:rFonts w:ascii="Times New Roman" w:hAnsi="Times New Roman" w:cs="Times New Roman"/>
                <w:lang w:val="sr-Latn-CS"/>
              </w:rPr>
              <w:t xml:space="preserve">независно без потребе за рачунаром. </w:t>
            </w:r>
            <w:r>
              <w:rPr>
                <w:rFonts w:ascii="Times New Roman" w:hAnsi="Times New Roman" w:cs="Times New Roman"/>
                <w:lang w:val="sr-Latn-CS"/>
              </w:rPr>
              <w:t>Pharos</w:t>
            </w:r>
            <w:r w:rsidRPr="008C7C70">
              <w:rPr>
                <w:rFonts w:ascii="Times New Roman" w:hAnsi="Times New Roman" w:cs="Times New Roman"/>
                <w:lang w:val="sr-Latn-CS"/>
              </w:rPr>
              <w:t xml:space="preserve"> </w:t>
            </w:r>
            <w:r>
              <w:rPr>
                <w:rFonts w:ascii="Times New Roman" w:hAnsi="Times New Roman" w:cs="Times New Roman"/>
                <w:lang w:val="sr-Latn-CS"/>
              </w:rPr>
              <w:t>LPC</w:t>
            </w:r>
            <w:r w:rsidRPr="008C7C70">
              <w:rPr>
                <w:rFonts w:ascii="Times New Roman" w:hAnsi="Times New Roman" w:cs="Times New Roman"/>
                <w:lang w:val="sr-Latn-CS"/>
              </w:rPr>
              <w:t xml:space="preserve"> контролерможе бити контролисан преко интернета мреже. Захваљујући</w:t>
            </w:r>
            <w:r>
              <w:rPr>
                <w:rFonts w:ascii="Times New Roman" w:hAnsi="Times New Roman" w:cs="Times New Roman"/>
                <w:lang w:val="sr-Latn-CS"/>
              </w:rPr>
              <w:t xml:space="preserve"> </w:t>
            </w:r>
            <w:r w:rsidRPr="008C7C70">
              <w:rPr>
                <w:rFonts w:ascii="Times New Roman" w:hAnsi="Times New Roman" w:cs="Times New Roman"/>
                <w:lang w:val="sr-Latn-CS"/>
              </w:rPr>
              <w:t>уграђеном Wеб серверу, могуће је даљински приступити</w:t>
            </w:r>
            <w:r>
              <w:rPr>
                <w:rFonts w:ascii="Times New Roman" w:hAnsi="Times New Roman" w:cs="Times New Roman"/>
                <w:lang w:val="sr-Latn-CS"/>
              </w:rPr>
              <w:t xml:space="preserve"> </w:t>
            </w:r>
            <w:r w:rsidRPr="008C7C70">
              <w:rPr>
                <w:rFonts w:ascii="Times New Roman" w:hAnsi="Times New Roman" w:cs="Times New Roman"/>
                <w:lang w:val="sr-Latn-CS"/>
              </w:rPr>
              <w:t>контролеру, проверити његов статус, ажурирати сценарија итд.</w:t>
            </w:r>
          </w:p>
          <w:p w:rsidR="007D6CC7" w:rsidRPr="008C7C70" w:rsidRDefault="007D6CC7" w:rsidP="007D6CC7">
            <w:pPr>
              <w:jc w:val="both"/>
              <w:rPr>
                <w:rFonts w:ascii="Times New Roman" w:hAnsi="Times New Roman" w:cs="Times New Roman"/>
                <w:lang w:val="sr-Cyrl-CS"/>
              </w:rPr>
            </w:pPr>
            <w:r>
              <w:rPr>
                <w:rFonts w:ascii="Times New Roman" w:hAnsi="Times New Roman" w:cs="Times New Roman"/>
                <w:lang w:val="sr-Cyrl-CS"/>
              </w:rPr>
              <w:t xml:space="preserve">Модел </w:t>
            </w:r>
            <w:r>
              <w:rPr>
                <w:rFonts w:ascii="Times New Roman" w:hAnsi="Times New Roman" w:cs="Times New Roman"/>
                <w:lang w:val="sr-Latn-CS"/>
              </w:rPr>
              <w:t>PHAROS</w:t>
            </w:r>
            <w:r w:rsidRPr="008C7C70">
              <w:rPr>
                <w:rFonts w:ascii="Times New Roman" w:hAnsi="Times New Roman" w:cs="Times New Roman"/>
                <w:lang w:val="sr-Latn-CS"/>
              </w:rPr>
              <w:t xml:space="preserve"> </w:t>
            </w:r>
            <w:r>
              <w:rPr>
                <w:rFonts w:ascii="Times New Roman" w:hAnsi="Times New Roman" w:cs="Times New Roman"/>
                <w:lang w:val="sr-Latn-CS"/>
              </w:rPr>
              <w:t>LPC</w:t>
            </w:r>
            <w:r w:rsidRPr="008C7C70">
              <w:rPr>
                <w:rFonts w:ascii="Times New Roman" w:hAnsi="Times New Roman" w:cs="Times New Roman"/>
                <w:lang w:val="sr-Latn-CS"/>
              </w:rPr>
              <w:t xml:space="preserve"> 1 910503702288 </w:t>
            </w:r>
            <w:r>
              <w:rPr>
                <w:rFonts w:ascii="Times New Roman" w:hAnsi="Times New Roman" w:cs="Times New Roman"/>
                <w:lang w:val="sr-Latn-CS"/>
              </w:rPr>
              <w:t>PHAROS</w:t>
            </w:r>
            <w:r w:rsidRPr="008C7C70">
              <w:rPr>
                <w:rFonts w:ascii="Times New Roman" w:hAnsi="Times New Roman" w:cs="Times New Roman"/>
                <w:lang w:val="sr-Latn-CS"/>
              </w:rPr>
              <w:t xml:space="preserve"> </w:t>
            </w:r>
            <w:r>
              <w:rPr>
                <w:rFonts w:ascii="Times New Roman" w:hAnsi="Times New Roman" w:cs="Times New Roman"/>
                <w:lang w:val="sr-Latn-CS"/>
              </w:rPr>
              <w:t>LRC</w:t>
            </w:r>
            <w:r w:rsidRPr="008C7C70">
              <w:rPr>
                <w:rFonts w:ascii="Times New Roman" w:hAnsi="Times New Roman" w:cs="Times New Roman"/>
                <w:lang w:val="sr-Latn-CS"/>
              </w:rPr>
              <w:t xml:space="preserve">9685 </w:t>
            </w:r>
            <w:r>
              <w:rPr>
                <w:rFonts w:ascii="Times New Roman" w:hAnsi="Times New Roman" w:cs="Times New Roman"/>
                <w:lang w:val="sr-Latn-CS"/>
              </w:rPr>
              <w:t>LPC</w:t>
            </w:r>
            <w:r w:rsidRPr="008C7C70">
              <w:rPr>
                <w:rFonts w:ascii="Times New Roman" w:hAnsi="Times New Roman" w:cs="Times New Roman"/>
                <w:lang w:val="sr-Latn-CS"/>
              </w:rPr>
              <w:t xml:space="preserve"> 1</w:t>
            </w:r>
            <w:r>
              <w:rPr>
                <w:rFonts w:ascii="Times New Roman" w:hAnsi="Times New Roman" w:cs="Times New Roman"/>
                <w:lang w:val="sr-Cyrl-CS"/>
              </w:rPr>
              <w:t xml:space="preserve"> или одговарајући .</w:t>
            </w:r>
          </w:p>
        </w:tc>
        <w:tc>
          <w:tcPr>
            <w:tcW w:w="2970" w:type="dxa"/>
            <w:shd w:val="clear" w:color="auto" w:fill="auto"/>
          </w:tcPr>
          <w:p w:rsidR="007D6CC7" w:rsidRDefault="007D6CC7" w:rsidP="007D6CC7">
            <w:pPr>
              <w:jc w:val="both"/>
              <w:rPr>
                <w:rFonts w:ascii="Times New Roman" w:hAnsi="Times New Roman" w:cs="Times New Roman"/>
                <w:lang w:val="sr-Cyrl-CS"/>
              </w:rPr>
            </w:pPr>
            <w:r>
              <w:rPr>
                <w:rFonts w:ascii="Times New Roman" w:hAnsi="Times New Roman" w:cs="Times New Roman"/>
                <w:lang w:val="sr-Cyrl-CS"/>
              </w:rPr>
              <w:t>Поседује 512 канала/адреса.</w:t>
            </w:r>
          </w:p>
          <w:p w:rsidR="007D6CC7" w:rsidRDefault="007D6CC7" w:rsidP="007D6CC7">
            <w:pPr>
              <w:jc w:val="both"/>
              <w:rPr>
                <w:rFonts w:ascii="Times New Roman" w:hAnsi="Times New Roman" w:cs="Times New Roman"/>
                <w:lang w:val="sr-Cyrl-CS"/>
              </w:rPr>
            </w:pPr>
            <w:r>
              <w:rPr>
                <w:rFonts w:ascii="Times New Roman" w:hAnsi="Times New Roman" w:cs="Times New Roman"/>
                <w:lang w:val="sr-Cyrl-CS"/>
              </w:rPr>
              <w:t xml:space="preserve">Скалабилан са могућношћу повезивања 40 контролера </w:t>
            </w:r>
          </w:p>
          <w:p w:rsidR="007D6CC7" w:rsidRDefault="007D6CC7" w:rsidP="007D6CC7">
            <w:pPr>
              <w:jc w:val="both"/>
              <w:rPr>
                <w:rFonts w:ascii="Times New Roman" w:hAnsi="Times New Roman" w:cs="Times New Roman"/>
                <w:lang w:val="sr-Cyrl-CS"/>
              </w:rPr>
            </w:pPr>
            <w:r>
              <w:rPr>
                <w:rFonts w:ascii="Times New Roman" w:hAnsi="Times New Roman" w:cs="Times New Roman"/>
                <w:lang w:val="sr-Cyrl-CS"/>
              </w:rPr>
              <w:t>Могућност приступа и контроле преко интернета</w:t>
            </w:r>
          </w:p>
          <w:p w:rsidR="007D6CC7" w:rsidRPr="00730CF0" w:rsidRDefault="007D6CC7" w:rsidP="007D6CC7">
            <w:pPr>
              <w:jc w:val="both"/>
              <w:rPr>
                <w:rFonts w:ascii="Times New Roman" w:hAnsi="Times New Roman" w:cs="Times New Roman"/>
              </w:rPr>
            </w:pPr>
          </w:p>
          <w:p w:rsidR="007D6CC7" w:rsidRDefault="007D6CC7" w:rsidP="007D6CC7">
            <w:pPr>
              <w:jc w:val="both"/>
              <w:rPr>
                <w:rFonts w:ascii="Times New Roman" w:hAnsi="Times New Roman" w:cs="Times New Roman"/>
                <w:lang w:val="sr-Cyrl-RS"/>
              </w:rPr>
            </w:pPr>
            <w:r w:rsidRPr="00252A60">
              <w:rPr>
                <w:rFonts w:ascii="Times New Roman" w:hAnsi="Times New Roman" w:cs="Times New Roman"/>
                <w:lang w:val="sr-Cyrl-RS"/>
              </w:rPr>
              <w:t>Начин доказивања:</w:t>
            </w:r>
          </w:p>
          <w:p w:rsidR="007D6CC7" w:rsidRPr="008C7C70" w:rsidRDefault="007D6CC7" w:rsidP="007D6CC7">
            <w:pPr>
              <w:jc w:val="both"/>
              <w:rPr>
                <w:rFonts w:ascii="Times New Roman" w:hAnsi="Times New Roman" w:cs="Times New Roman"/>
                <w:lang w:val="sr-Cyrl-CS"/>
              </w:rPr>
            </w:pPr>
            <w:r>
              <w:rPr>
                <w:rFonts w:ascii="Times New Roman" w:hAnsi="Times New Roman" w:cs="Times New Roman"/>
                <w:lang w:val="sr-Cyrl-CS"/>
              </w:rPr>
              <w:t>Технички лист или и</w:t>
            </w:r>
            <w:r w:rsidRPr="00252A60">
              <w:rPr>
                <w:rFonts w:ascii="Times New Roman" w:hAnsi="Times New Roman" w:cs="Times New Roman"/>
                <w:lang w:val="sr-Cyrl-RS"/>
              </w:rPr>
              <w:t>звештај о испитавању/атест издат од независне лабораторије</w:t>
            </w:r>
          </w:p>
        </w:tc>
        <w:tc>
          <w:tcPr>
            <w:tcW w:w="1710" w:type="dxa"/>
            <w:shd w:val="clear" w:color="auto" w:fill="auto"/>
          </w:tcPr>
          <w:p w:rsidR="007D6CC7" w:rsidRPr="003B4218" w:rsidRDefault="007D6CC7" w:rsidP="007D6CC7">
            <w:pPr>
              <w:spacing w:after="0" w:line="240" w:lineRule="auto"/>
              <w:jc w:val="both"/>
              <w:rPr>
                <w:rFonts w:ascii="Times New Roman" w:eastAsia="Times New Roman" w:hAnsi="Times New Roman" w:cs="Times New Roman"/>
                <w:sz w:val="24"/>
                <w:szCs w:val="24"/>
                <w:lang w:val="en-GB"/>
              </w:rPr>
            </w:pPr>
          </w:p>
        </w:tc>
        <w:tc>
          <w:tcPr>
            <w:tcW w:w="1600" w:type="dxa"/>
          </w:tcPr>
          <w:p w:rsidR="007D6CC7" w:rsidRPr="003B4218" w:rsidRDefault="007D6CC7" w:rsidP="007D6CC7">
            <w:pPr>
              <w:spacing w:after="0" w:line="240" w:lineRule="auto"/>
              <w:jc w:val="both"/>
              <w:rPr>
                <w:rFonts w:ascii="Times New Roman" w:eastAsia="Times New Roman" w:hAnsi="Times New Roman" w:cs="Times New Roman"/>
                <w:sz w:val="24"/>
                <w:szCs w:val="24"/>
                <w:lang w:val="en-GB"/>
              </w:rPr>
            </w:pPr>
          </w:p>
        </w:tc>
      </w:tr>
      <w:tr w:rsidR="007D6CC7" w:rsidRPr="009C2974" w:rsidTr="00742F63">
        <w:trPr>
          <w:trHeight w:val="284"/>
        </w:trPr>
        <w:tc>
          <w:tcPr>
            <w:tcW w:w="975" w:type="dxa"/>
            <w:shd w:val="clear" w:color="auto" w:fill="auto"/>
          </w:tcPr>
          <w:p w:rsidR="007D6CC7" w:rsidRDefault="007D6CC7" w:rsidP="007D6CC7">
            <w:pPr>
              <w:pStyle w:val="ListParagraph"/>
              <w:spacing w:after="0" w:line="240" w:lineRule="auto"/>
              <w:ind w:left="459"/>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lastRenderedPageBreak/>
              <w:t>7.</w:t>
            </w:r>
          </w:p>
        </w:tc>
        <w:tc>
          <w:tcPr>
            <w:tcW w:w="5595" w:type="dxa"/>
            <w:shd w:val="clear" w:color="auto" w:fill="auto"/>
          </w:tcPr>
          <w:p w:rsidR="007D6CC7" w:rsidRPr="00252A60" w:rsidRDefault="007D6CC7" w:rsidP="007D6CC7">
            <w:pPr>
              <w:rPr>
                <w:rFonts w:ascii="Times New Roman" w:hAnsi="Times New Roman" w:cs="Times New Roman"/>
              </w:rPr>
            </w:pPr>
            <w:r w:rsidRPr="00854810">
              <w:rPr>
                <w:rFonts w:ascii="Times New Roman" w:eastAsia="Times New Roman" w:hAnsi="Times New Roman" w:cs="Times New Roman"/>
              </w:rPr>
              <w:t>BMS/CSNU-</w:t>
            </w:r>
            <w:r w:rsidRPr="00AE79DE">
              <w:rPr>
                <w:rFonts w:ascii="Times New Roman" w:eastAsia="Times New Roman" w:hAnsi="Times New Roman" w:cs="Times New Roman"/>
              </w:rPr>
              <w:t>Интеграција свих система за надзор и управљање за потребе формирања оперативног центра за управљање догађајима према стандардима ФИФА (</w:t>
            </w:r>
            <w:r>
              <w:rPr>
                <w:rFonts w:ascii="Times New Roman" w:eastAsia="Times New Roman" w:hAnsi="Times New Roman" w:cs="Times New Roman"/>
              </w:rPr>
              <w:t>Venue operating centre</w:t>
            </w:r>
            <w:r w:rsidRPr="00AE79DE">
              <w:rPr>
                <w:rFonts w:ascii="Times New Roman" w:eastAsia="Times New Roman" w:hAnsi="Times New Roman" w:cs="Times New Roman"/>
              </w:rPr>
              <w:t xml:space="preserve"> – </w:t>
            </w:r>
            <w:r>
              <w:rPr>
                <w:rFonts w:ascii="Times New Roman" w:eastAsia="Times New Roman" w:hAnsi="Times New Roman" w:cs="Times New Roman"/>
              </w:rPr>
              <w:t>VOC</w:t>
            </w:r>
            <w:r w:rsidRPr="00AE79DE">
              <w:rPr>
                <w:rFonts w:ascii="Times New Roman" w:eastAsia="Times New Roman" w:hAnsi="Times New Roman" w:cs="Times New Roman"/>
              </w:rPr>
              <w:t>) базирана је на софт</w:t>
            </w:r>
            <w:r>
              <w:rPr>
                <w:rFonts w:ascii="Times New Roman" w:eastAsia="Times New Roman" w:hAnsi="Times New Roman" w:cs="Times New Roman"/>
              </w:rPr>
              <w:t>v</w:t>
            </w:r>
            <w:r>
              <w:rPr>
                <w:rFonts w:ascii="Times New Roman" w:eastAsia="Times New Roman" w:hAnsi="Times New Roman" w:cs="Times New Roman"/>
                <w:lang w:val="sr-Cyrl-CS"/>
              </w:rPr>
              <w:t>верској</w:t>
            </w:r>
            <w:r w:rsidRPr="00AE79DE">
              <w:rPr>
                <w:rFonts w:ascii="Times New Roman" w:eastAsia="Times New Roman" w:hAnsi="Times New Roman" w:cs="Times New Roman"/>
              </w:rPr>
              <w:t xml:space="preserve"> платформи</w:t>
            </w:r>
            <w:r>
              <w:rPr>
                <w:rFonts w:ascii="Times New Roman" w:eastAsia="Times New Roman" w:hAnsi="Times New Roman" w:cs="Times New Roman"/>
              </w:rPr>
              <w:t xml:space="preserve"> </w:t>
            </w:r>
            <w:r>
              <w:rPr>
                <w:rFonts w:ascii="Times New Roman" w:eastAsia="Times New Roman" w:hAnsi="Times New Roman" w:cs="Times New Roman"/>
                <w:lang w:val="sr-Cyrl-CS"/>
              </w:rPr>
              <w:t xml:space="preserve">сличној типу </w:t>
            </w:r>
            <w:r>
              <w:rPr>
                <w:rFonts w:ascii="Times New Roman" w:eastAsia="Times New Roman" w:hAnsi="Times New Roman" w:cs="Times New Roman"/>
              </w:rPr>
              <w:t xml:space="preserve">Arena NX </w:t>
            </w:r>
            <w:r>
              <w:rPr>
                <w:rFonts w:ascii="Times New Roman" w:eastAsia="Times New Roman" w:hAnsi="Times New Roman" w:cs="Times New Roman"/>
                <w:lang w:val="sr-Cyrl-CS"/>
              </w:rPr>
              <w:t>односно</w:t>
            </w:r>
            <w:r w:rsidRPr="00AE79DE">
              <w:rPr>
                <w:rFonts w:ascii="Times New Roman" w:eastAsia="Times New Roman" w:hAnsi="Times New Roman" w:cs="Times New Roman"/>
              </w:rPr>
              <w:t xml:space="preserve"> </w:t>
            </w:r>
            <w:r>
              <w:rPr>
                <w:rFonts w:ascii="Times New Roman" w:eastAsia="Times New Roman" w:hAnsi="Times New Roman" w:cs="Times New Roman"/>
              </w:rPr>
              <w:t>EBI</w:t>
            </w:r>
            <w:r w:rsidRPr="00AE79DE">
              <w:rPr>
                <w:rFonts w:ascii="Times New Roman" w:eastAsia="Times New Roman" w:hAnsi="Times New Roman" w:cs="Times New Roman"/>
              </w:rPr>
              <w:t xml:space="preserve"> произвођача </w:t>
            </w:r>
            <w:r>
              <w:rPr>
                <w:rFonts w:ascii="Times New Roman" w:eastAsia="Times New Roman" w:hAnsi="Times New Roman" w:cs="Times New Roman"/>
              </w:rPr>
              <w:t>Honeywell</w:t>
            </w:r>
            <w:r>
              <w:rPr>
                <w:rFonts w:ascii="Times New Roman" w:eastAsia="Times New Roman" w:hAnsi="Times New Roman" w:cs="Times New Roman"/>
                <w:lang w:val="sr-Cyrl-CS"/>
              </w:rPr>
              <w:t xml:space="preserve">-или </w:t>
            </w:r>
            <w:proofErr w:type="gramStart"/>
            <w:r>
              <w:rPr>
                <w:rFonts w:ascii="Times New Roman" w:eastAsia="Times New Roman" w:hAnsi="Times New Roman" w:cs="Times New Roman"/>
                <w:lang w:val="sr-Cyrl-CS"/>
              </w:rPr>
              <w:t>одговарајући</w:t>
            </w:r>
            <w:r>
              <w:rPr>
                <w:rFonts w:ascii="Times New Roman" w:eastAsia="Times New Roman" w:hAnsi="Times New Roman" w:cs="Times New Roman"/>
              </w:rPr>
              <w:t xml:space="preserve"> </w:t>
            </w:r>
            <w:r w:rsidRPr="001A6027">
              <w:rPr>
                <w:rFonts w:ascii="Times New Roman" w:eastAsia="Times New Roman" w:hAnsi="Times New Roman" w:cs="Times New Roman"/>
                <w:sz w:val="28"/>
                <w:szCs w:val="28"/>
              </w:rPr>
              <w:t>.</w:t>
            </w:r>
            <w:proofErr w:type="gramEnd"/>
          </w:p>
        </w:tc>
        <w:tc>
          <w:tcPr>
            <w:tcW w:w="2970" w:type="dxa"/>
            <w:shd w:val="clear" w:color="auto" w:fill="auto"/>
          </w:tcPr>
          <w:p w:rsidR="007D6CC7" w:rsidRPr="00252A60" w:rsidRDefault="007D6CC7" w:rsidP="007D6CC7">
            <w:pPr>
              <w:jc w:val="both"/>
              <w:rPr>
                <w:rFonts w:ascii="Times New Roman" w:hAnsi="Times New Roman" w:cs="Times New Roman"/>
              </w:rPr>
            </w:pPr>
          </w:p>
        </w:tc>
        <w:tc>
          <w:tcPr>
            <w:tcW w:w="1710" w:type="dxa"/>
            <w:shd w:val="clear" w:color="auto" w:fill="auto"/>
          </w:tcPr>
          <w:p w:rsidR="007D6CC7" w:rsidRPr="003B4218" w:rsidRDefault="007D6CC7" w:rsidP="007D6CC7">
            <w:pPr>
              <w:spacing w:after="0" w:line="240" w:lineRule="auto"/>
              <w:jc w:val="both"/>
              <w:rPr>
                <w:rFonts w:ascii="Times New Roman" w:eastAsia="Times New Roman" w:hAnsi="Times New Roman" w:cs="Times New Roman"/>
                <w:sz w:val="24"/>
                <w:szCs w:val="24"/>
                <w:lang w:val="en-GB"/>
              </w:rPr>
            </w:pPr>
          </w:p>
        </w:tc>
        <w:tc>
          <w:tcPr>
            <w:tcW w:w="1600" w:type="dxa"/>
          </w:tcPr>
          <w:p w:rsidR="007D6CC7" w:rsidRPr="003B4218" w:rsidRDefault="007D6CC7" w:rsidP="007D6CC7">
            <w:pPr>
              <w:spacing w:after="0" w:line="240" w:lineRule="auto"/>
              <w:jc w:val="both"/>
              <w:rPr>
                <w:rFonts w:ascii="Times New Roman" w:eastAsia="Times New Roman" w:hAnsi="Times New Roman" w:cs="Times New Roman"/>
                <w:sz w:val="24"/>
                <w:szCs w:val="24"/>
                <w:lang w:val="en-GB"/>
              </w:rPr>
            </w:pPr>
          </w:p>
        </w:tc>
      </w:tr>
      <w:tr w:rsidR="007D6CC7" w:rsidRPr="009C2974" w:rsidTr="00742F63">
        <w:trPr>
          <w:trHeight w:val="284"/>
        </w:trPr>
        <w:tc>
          <w:tcPr>
            <w:tcW w:w="975" w:type="dxa"/>
            <w:shd w:val="clear" w:color="auto" w:fill="auto"/>
          </w:tcPr>
          <w:p w:rsidR="007D6CC7" w:rsidRDefault="007D6CC7" w:rsidP="007D6CC7">
            <w:pPr>
              <w:pStyle w:val="ListParagraph"/>
              <w:spacing w:after="0" w:line="240" w:lineRule="auto"/>
              <w:ind w:left="459"/>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8.</w:t>
            </w:r>
          </w:p>
        </w:tc>
        <w:tc>
          <w:tcPr>
            <w:tcW w:w="5595" w:type="dxa"/>
            <w:shd w:val="clear" w:color="auto" w:fill="auto"/>
          </w:tcPr>
          <w:p w:rsidR="007D6CC7" w:rsidRPr="003F7592" w:rsidRDefault="007D6CC7" w:rsidP="007D6CC7">
            <w:pPr>
              <w:spacing w:after="0" w:line="240" w:lineRule="auto"/>
              <w:rPr>
                <w:rFonts w:ascii="Times New Roman" w:eastAsia="Times New Roman" w:hAnsi="Times New Roman" w:cs="Times New Roman"/>
              </w:rPr>
            </w:pPr>
            <w:r w:rsidRPr="003F7592">
              <w:rPr>
                <w:rFonts w:ascii="Times New Roman" w:eastAsia="Times New Roman" w:hAnsi="Times New Roman" w:cs="Times New Roman"/>
              </w:rPr>
              <w:t>Интегрисани систем за надзор и управљање базира се на</w:t>
            </w:r>
            <w:r>
              <w:rPr>
                <w:rFonts w:ascii="Times New Roman" w:eastAsia="Times New Roman" w:hAnsi="Times New Roman" w:cs="Times New Roman"/>
                <w:lang w:val="sr-Cyrl-CS"/>
              </w:rPr>
              <w:t xml:space="preserve"> </w:t>
            </w:r>
            <w:r>
              <w:rPr>
                <w:rFonts w:ascii="Times New Roman" w:eastAsia="Times New Roman" w:hAnsi="Times New Roman" w:cs="Times New Roman"/>
              </w:rPr>
              <w:t>Arena NX</w:t>
            </w:r>
            <w:r>
              <w:rPr>
                <w:rFonts w:ascii="Times New Roman" w:eastAsia="Times New Roman" w:hAnsi="Times New Roman" w:cs="Times New Roman"/>
                <w:lang w:val="sr-Cyrl-CS"/>
              </w:rPr>
              <w:t xml:space="preserve"> односно</w:t>
            </w:r>
            <w:r w:rsidRPr="003F7592">
              <w:rPr>
                <w:rFonts w:ascii="Times New Roman" w:eastAsia="Times New Roman" w:hAnsi="Times New Roman" w:cs="Times New Roman"/>
              </w:rPr>
              <w:t xml:space="preserve"> </w:t>
            </w:r>
            <w:r w:rsidRPr="00854810">
              <w:rPr>
                <w:rFonts w:ascii="Times New Roman" w:eastAsia="Times New Roman" w:hAnsi="Times New Roman" w:cs="Times New Roman"/>
              </w:rPr>
              <w:t xml:space="preserve">Enterprise Building Integrator (EBI) </w:t>
            </w:r>
            <w:r>
              <w:rPr>
                <w:rFonts w:ascii="Times New Roman" w:eastAsia="Times New Roman" w:hAnsi="Times New Roman" w:cs="Times New Roman"/>
                <w:lang w:val="sr-Cyrl-CS"/>
              </w:rPr>
              <w:t>платформи</w:t>
            </w:r>
            <w:r w:rsidRPr="00854810">
              <w:rPr>
                <w:rFonts w:ascii="Times New Roman" w:eastAsia="Times New Roman" w:hAnsi="Times New Roman" w:cs="Times New Roman"/>
              </w:rPr>
              <w:t xml:space="preserve"> Honeywell</w:t>
            </w:r>
            <w:r>
              <w:rPr>
                <w:rFonts w:ascii="Times New Roman" w:eastAsia="Times New Roman" w:hAnsi="Times New Roman" w:cs="Times New Roman"/>
                <w:lang w:val="sr-Cyrl-CS"/>
              </w:rPr>
              <w:t xml:space="preserve"> са контролерима </w:t>
            </w:r>
            <w:r>
              <w:rPr>
                <w:rFonts w:ascii="Times New Roman" w:eastAsia="Times New Roman" w:hAnsi="Times New Roman" w:cs="Times New Roman"/>
              </w:rPr>
              <w:t xml:space="preserve">Eagle Hawk i Hawk8000 </w:t>
            </w:r>
            <w:r>
              <w:rPr>
                <w:rFonts w:ascii="Times New Roman" w:eastAsia="Times New Roman" w:hAnsi="Times New Roman" w:cs="Times New Roman"/>
                <w:lang w:val="sr-Cyrl-CS"/>
              </w:rPr>
              <w:t>или сличној</w:t>
            </w:r>
            <w:r w:rsidRPr="00854810">
              <w:rPr>
                <w:rFonts w:ascii="Times New Roman" w:eastAsia="Times New Roman" w:hAnsi="Times New Roman" w:cs="Times New Roman"/>
              </w:rPr>
              <w:t xml:space="preserve">. </w:t>
            </w:r>
            <w:r>
              <w:rPr>
                <w:rFonts w:ascii="Times New Roman" w:eastAsia="Times New Roman" w:hAnsi="Times New Roman" w:cs="Times New Roman"/>
              </w:rPr>
              <w:t xml:space="preserve">Arena NX </w:t>
            </w:r>
            <w:r>
              <w:rPr>
                <w:rFonts w:ascii="Times New Roman" w:eastAsia="Times New Roman" w:hAnsi="Times New Roman" w:cs="Times New Roman"/>
                <w:lang w:val="sr-Cyrl-CS"/>
              </w:rPr>
              <w:t xml:space="preserve">односно </w:t>
            </w:r>
            <w:r w:rsidRPr="00854810">
              <w:rPr>
                <w:rFonts w:ascii="Times New Roman" w:eastAsia="Times New Roman" w:hAnsi="Times New Roman" w:cs="Times New Roman"/>
              </w:rPr>
              <w:t xml:space="preserve">EBI </w:t>
            </w:r>
            <w:r>
              <w:rPr>
                <w:rFonts w:ascii="Times New Roman" w:eastAsia="Times New Roman" w:hAnsi="Times New Roman" w:cs="Times New Roman"/>
              </w:rPr>
              <w:t>j</w:t>
            </w:r>
            <w:r w:rsidRPr="003F7592">
              <w:rPr>
                <w:rFonts w:ascii="Times New Roman" w:eastAsia="Times New Roman" w:hAnsi="Times New Roman" w:cs="Times New Roman"/>
              </w:rPr>
              <w:t>е јединствена платформа која омогућава интеграцију свих система за надзор и управљање на стадиону</w:t>
            </w:r>
            <w:r w:rsidRPr="00854810">
              <w:rPr>
                <w:rFonts w:ascii="Times New Roman" w:eastAsia="Times New Roman" w:hAnsi="Times New Roman" w:cs="Times New Roman"/>
              </w:rPr>
              <w:t xml:space="preserve">. </w:t>
            </w:r>
            <w:r>
              <w:rPr>
                <w:rFonts w:ascii="Times New Roman" w:eastAsia="Times New Roman" w:hAnsi="Times New Roman" w:cs="Times New Roman"/>
              </w:rPr>
              <w:t>Arena NX</w:t>
            </w:r>
            <w:r>
              <w:rPr>
                <w:rFonts w:ascii="Times New Roman" w:eastAsia="Times New Roman" w:hAnsi="Times New Roman" w:cs="Times New Roman"/>
                <w:lang w:val="sr-Cyrl-CS"/>
              </w:rPr>
              <w:t xml:space="preserve"> односно </w:t>
            </w:r>
            <w:r w:rsidRPr="00854810">
              <w:rPr>
                <w:rFonts w:ascii="Times New Roman" w:eastAsia="Times New Roman" w:hAnsi="Times New Roman" w:cs="Times New Roman"/>
              </w:rPr>
              <w:t xml:space="preserve">EBI </w:t>
            </w:r>
            <w:r w:rsidRPr="003F7592">
              <w:rPr>
                <w:rFonts w:ascii="Times New Roman" w:eastAsia="Times New Roman" w:hAnsi="Times New Roman" w:cs="Times New Roman"/>
              </w:rPr>
              <w:t>у једном корисничком интерфејсу обједињује контролу и управљање расветом, климатизацијом, грејањем и хлађењем (KГХ), менаџмент енергијом, видео надзор</w:t>
            </w:r>
            <w:r w:rsidRPr="00854810">
              <w:rPr>
                <w:rFonts w:ascii="Times New Roman" w:eastAsia="Times New Roman" w:hAnsi="Times New Roman" w:cs="Times New Roman"/>
              </w:rPr>
              <w:t xml:space="preserve"> (CCTV), </w:t>
            </w:r>
            <w:r w:rsidRPr="003F7592">
              <w:rPr>
                <w:rFonts w:ascii="Times New Roman" w:eastAsia="Times New Roman" w:hAnsi="Times New Roman" w:cs="Times New Roman"/>
              </w:rPr>
              <w:t xml:space="preserve">контролу приступа, дојаву пожара, евакуациони систем и противпровалну заштиту. На овај начин се постиже максимални </w:t>
            </w:r>
          </w:p>
          <w:p w:rsidR="007D6CC7" w:rsidRPr="00854810" w:rsidRDefault="007D6CC7" w:rsidP="007D6CC7">
            <w:pPr>
              <w:jc w:val="both"/>
              <w:rPr>
                <w:rFonts w:ascii="Times New Roman" w:hAnsi="Times New Roman" w:cs="Times New Roman"/>
              </w:rPr>
            </w:pPr>
            <w:r w:rsidRPr="003F7592">
              <w:rPr>
                <w:rFonts w:ascii="Times New Roman" w:eastAsia="Times New Roman" w:hAnsi="Times New Roman" w:cs="Times New Roman"/>
              </w:rPr>
              <w:t>степен ефикасности управљања објектом, енергетске ефикасности објекта, ефикасности одржавања и физичко-техничке заштите у складу са захтевима ФИФА/УЕФА</w:t>
            </w:r>
          </w:p>
        </w:tc>
        <w:tc>
          <w:tcPr>
            <w:tcW w:w="2970" w:type="dxa"/>
            <w:shd w:val="clear" w:color="auto" w:fill="auto"/>
          </w:tcPr>
          <w:p w:rsidR="007D6CC7" w:rsidRDefault="007D6CC7" w:rsidP="007D6CC7">
            <w:pPr>
              <w:jc w:val="both"/>
              <w:rPr>
                <w:rFonts w:ascii="Times New Roman" w:hAnsi="Times New Roman" w:cs="Times New Roman"/>
              </w:rPr>
            </w:pPr>
            <w:r>
              <w:rPr>
                <w:rFonts w:ascii="Times New Roman" w:hAnsi="Times New Roman" w:cs="Times New Roman"/>
                <w:lang w:val="sr-Cyrl-CS"/>
              </w:rPr>
              <w:t>У</w:t>
            </w:r>
            <w:r w:rsidRPr="00C8372F">
              <w:rPr>
                <w:rFonts w:ascii="Times New Roman" w:hAnsi="Times New Roman" w:cs="Times New Roman"/>
              </w:rPr>
              <w:t xml:space="preserve"> једном корисничком интерфејсу обједињ</w:t>
            </w:r>
            <w:r>
              <w:rPr>
                <w:rFonts w:ascii="Times New Roman" w:hAnsi="Times New Roman" w:cs="Times New Roman"/>
              </w:rPr>
              <w:t>ena</w:t>
            </w:r>
            <w:r w:rsidRPr="00C8372F">
              <w:rPr>
                <w:rFonts w:ascii="Times New Roman" w:hAnsi="Times New Roman" w:cs="Times New Roman"/>
              </w:rPr>
              <w:t xml:space="preserve"> контрол</w:t>
            </w:r>
            <w:r>
              <w:rPr>
                <w:rFonts w:ascii="Times New Roman" w:hAnsi="Times New Roman" w:cs="Times New Roman"/>
              </w:rPr>
              <w:t>a</w:t>
            </w:r>
            <w:r w:rsidRPr="00C8372F">
              <w:rPr>
                <w:rFonts w:ascii="Times New Roman" w:hAnsi="Times New Roman" w:cs="Times New Roman"/>
              </w:rPr>
              <w:t xml:space="preserve"> и управљање</w:t>
            </w:r>
            <w:r>
              <w:rPr>
                <w:rFonts w:ascii="Times New Roman" w:hAnsi="Times New Roman" w:cs="Times New Roman"/>
              </w:rPr>
              <w:t xml:space="preserve"> </w:t>
            </w:r>
            <w:r w:rsidRPr="00C8372F">
              <w:rPr>
                <w:rFonts w:ascii="Times New Roman" w:hAnsi="Times New Roman" w:cs="Times New Roman"/>
              </w:rPr>
              <w:t>расветом, климатизацијом, грејањем и хлађењем (KГХ), менаџмент енергијом,</w:t>
            </w:r>
            <w:r>
              <w:rPr>
                <w:rFonts w:ascii="Times New Roman" w:hAnsi="Times New Roman" w:cs="Times New Roman"/>
              </w:rPr>
              <w:t xml:space="preserve"> </w:t>
            </w:r>
            <w:r w:rsidRPr="00C8372F">
              <w:rPr>
                <w:rFonts w:ascii="Times New Roman" w:hAnsi="Times New Roman" w:cs="Times New Roman"/>
              </w:rPr>
              <w:t>видео надзор (ЦЦТВ), контролу приступа, дојаву пожара, евакуациони систем и</w:t>
            </w:r>
            <w:r>
              <w:rPr>
                <w:rFonts w:ascii="Times New Roman" w:hAnsi="Times New Roman" w:cs="Times New Roman"/>
              </w:rPr>
              <w:t xml:space="preserve"> </w:t>
            </w:r>
            <w:r w:rsidRPr="00C8372F">
              <w:rPr>
                <w:rFonts w:ascii="Times New Roman" w:hAnsi="Times New Roman" w:cs="Times New Roman"/>
              </w:rPr>
              <w:t>противпровалну заштиту.</w:t>
            </w:r>
          </w:p>
          <w:p w:rsidR="007D6CC7" w:rsidRDefault="007D6CC7" w:rsidP="007D6CC7">
            <w:pPr>
              <w:jc w:val="both"/>
              <w:rPr>
                <w:rFonts w:ascii="Times New Roman" w:hAnsi="Times New Roman" w:cs="Times New Roman"/>
              </w:rPr>
            </w:pPr>
          </w:p>
          <w:p w:rsidR="007D6CC7" w:rsidRDefault="007D6CC7" w:rsidP="007D6CC7">
            <w:pPr>
              <w:jc w:val="both"/>
              <w:rPr>
                <w:rFonts w:ascii="Times New Roman" w:hAnsi="Times New Roman" w:cs="Times New Roman"/>
                <w:lang w:val="sr-Cyrl-RS"/>
              </w:rPr>
            </w:pPr>
            <w:r w:rsidRPr="00252A60">
              <w:rPr>
                <w:rFonts w:ascii="Times New Roman" w:hAnsi="Times New Roman" w:cs="Times New Roman"/>
                <w:lang w:val="sr-Cyrl-RS"/>
              </w:rPr>
              <w:t>Начин доказивања:</w:t>
            </w:r>
          </w:p>
          <w:p w:rsidR="007D6CC7" w:rsidRPr="00252A60" w:rsidRDefault="007D6CC7" w:rsidP="007D6CC7">
            <w:pPr>
              <w:jc w:val="both"/>
              <w:rPr>
                <w:rFonts w:ascii="Times New Roman" w:hAnsi="Times New Roman" w:cs="Times New Roman"/>
              </w:rPr>
            </w:pPr>
            <w:r>
              <w:rPr>
                <w:rFonts w:ascii="Times New Roman" w:hAnsi="Times New Roman" w:cs="Times New Roman"/>
                <w:lang w:val="sr-Cyrl-CS"/>
              </w:rPr>
              <w:t xml:space="preserve">Технички лист </w:t>
            </w:r>
          </w:p>
        </w:tc>
        <w:tc>
          <w:tcPr>
            <w:tcW w:w="1710" w:type="dxa"/>
            <w:shd w:val="clear" w:color="auto" w:fill="auto"/>
          </w:tcPr>
          <w:p w:rsidR="007D6CC7" w:rsidRPr="009134B7" w:rsidRDefault="007D6CC7" w:rsidP="007D6CC7">
            <w:pPr>
              <w:spacing w:after="0" w:line="240" w:lineRule="auto"/>
              <w:jc w:val="both"/>
              <w:rPr>
                <w:rFonts w:ascii="Times New Roman" w:eastAsia="Times New Roman" w:hAnsi="Times New Roman" w:cs="Times New Roman"/>
                <w:sz w:val="24"/>
                <w:szCs w:val="24"/>
              </w:rPr>
            </w:pPr>
          </w:p>
        </w:tc>
        <w:tc>
          <w:tcPr>
            <w:tcW w:w="1600" w:type="dxa"/>
          </w:tcPr>
          <w:p w:rsidR="007D6CC7" w:rsidRPr="003B4218" w:rsidRDefault="007D6CC7" w:rsidP="007D6CC7">
            <w:pPr>
              <w:spacing w:after="0" w:line="240" w:lineRule="auto"/>
              <w:jc w:val="both"/>
              <w:rPr>
                <w:rFonts w:ascii="Times New Roman" w:eastAsia="Times New Roman" w:hAnsi="Times New Roman" w:cs="Times New Roman"/>
                <w:sz w:val="24"/>
                <w:szCs w:val="24"/>
                <w:lang w:val="en-GB"/>
              </w:rPr>
            </w:pPr>
          </w:p>
        </w:tc>
      </w:tr>
      <w:tr w:rsidR="007D6CC7" w:rsidRPr="009C2974" w:rsidTr="00742F63">
        <w:trPr>
          <w:trHeight w:val="284"/>
        </w:trPr>
        <w:tc>
          <w:tcPr>
            <w:tcW w:w="975" w:type="dxa"/>
            <w:shd w:val="clear" w:color="auto" w:fill="auto"/>
          </w:tcPr>
          <w:p w:rsidR="007D6CC7" w:rsidRDefault="007D6CC7" w:rsidP="007D6CC7">
            <w:pPr>
              <w:pStyle w:val="ListParagraph"/>
              <w:spacing w:after="0" w:line="240" w:lineRule="auto"/>
              <w:ind w:left="459"/>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9.</w:t>
            </w:r>
          </w:p>
        </w:tc>
        <w:tc>
          <w:tcPr>
            <w:tcW w:w="5595" w:type="dxa"/>
            <w:shd w:val="clear" w:color="auto" w:fill="auto"/>
          </w:tcPr>
          <w:p w:rsidR="007D6CC7" w:rsidRPr="008B2EEF" w:rsidRDefault="007D6CC7" w:rsidP="007D6CC7">
            <w:pPr>
              <w:spacing w:after="0" w:line="240" w:lineRule="auto"/>
              <w:rPr>
                <w:rFonts w:ascii="Times New Roman" w:eastAsia="Times New Roman" w:hAnsi="Times New Roman" w:cs="Times New Roman"/>
                <w:lang w:val="sr-Cyrl-CS"/>
              </w:rPr>
            </w:pPr>
            <w:r>
              <w:rPr>
                <w:rFonts w:ascii="Times New Roman" w:eastAsia="Times New Roman" w:hAnsi="Times New Roman" w:cs="Times New Roman"/>
                <w:lang w:val="sr-Cyrl-CS"/>
              </w:rPr>
              <w:t xml:space="preserve">Модуларан УПС систем </w:t>
            </w:r>
            <w:r>
              <w:rPr>
                <w:rFonts w:ascii="Times New Roman" w:eastAsia="Times New Roman" w:hAnsi="Times New Roman" w:cs="Times New Roman"/>
              </w:rPr>
              <w:t xml:space="preserve">Legrand Keor Mod , </w:t>
            </w:r>
            <w:r>
              <w:rPr>
                <w:rFonts w:ascii="Times New Roman" w:eastAsia="Times New Roman" w:hAnsi="Times New Roman" w:cs="Times New Roman"/>
                <w:lang w:val="sr-Cyrl-CS"/>
              </w:rPr>
              <w:t>или сличан</w:t>
            </w:r>
            <w:r>
              <w:rPr>
                <w:rFonts w:ascii="Times New Roman" w:eastAsia="Times New Roman" w:hAnsi="Times New Roman" w:cs="Times New Roman"/>
              </w:rPr>
              <w:t xml:space="preserve">  </w:t>
            </w:r>
            <w:r>
              <w:rPr>
                <w:rFonts w:ascii="Times New Roman" w:eastAsia="Times New Roman" w:hAnsi="Times New Roman" w:cs="Times New Roman"/>
                <w:lang w:val="sr-Cyrl-CS"/>
              </w:rPr>
              <w:t>снаге(1-5)</w:t>
            </w:r>
            <w:r>
              <w:rPr>
                <w:rFonts w:ascii="Times New Roman" w:eastAsia="Times New Roman" w:hAnsi="Times New Roman" w:cs="Times New Roman"/>
              </w:rPr>
              <w:t>x25kW,</w:t>
            </w:r>
            <w:r>
              <w:rPr>
                <w:rFonts w:ascii="Times New Roman" w:eastAsia="Times New Roman" w:hAnsi="Times New Roman" w:cs="Times New Roman"/>
                <w:lang w:val="sr-Cyrl-CS"/>
              </w:rPr>
              <w:t>лако</w:t>
            </w:r>
            <w:r>
              <w:rPr>
                <w:rFonts w:ascii="Times New Roman" w:eastAsia="Times New Roman" w:hAnsi="Times New Roman" w:cs="Times New Roman"/>
              </w:rPr>
              <w:t xml:space="preserve"> </w:t>
            </w:r>
            <w:r>
              <w:rPr>
                <w:rFonts w:ascii="Times New Roman" w:eastAsia="Times New Roman" w:hAnsi="Times New Roman" w:cs="Times New Roman"/>
                <w:lang w:val="sr-Cyrl-CS"/>
              </w:rPr>
              <w:t xml:space="preserve">проширив до укупно од </w:t>
            </w:r>
            <w:r>
              <w:rPr>
                <w:rFonts w:ascii="Times New Roman" w:eastAsia="Times New Roman" w:hAnsi="Times New Roman" w:cs="Times New Roman"/>
              </w:rPr>
              <w:t>125kW</w:t>
            </w:r>
            <w:r>
              <w:rPr>
                <w:rFonts w:ascii="Times New Roman" w:eastAsia="Times New Roman" w:hAnsi="Times New Roman" w:cs="Times New Roman"/>
                <w:lang w:val="sr-Cyrl-CS"/>
              </w:rPr>
              <w:t xml:space="preserve"> са интерним батеријама унутар рек ормана.</w:t>
            </w:r>
          </w:p>
          <w:p w:rsidR="007D6CC7" w:rsidRDefault="007D6CC7" w:rsidP="007D6CC7">
            <w:pPr>
              <w:spacing w:after="0" w:line="240" w:lineRule="auto"/>
              <w:rPr>
                <w:rFonts w:ascii="Times New Roman" w:eastAsia="Times New Roman" w:hAnsi="Times New Roman" w:cs="Times New Roman"/>
                <w:lang w:val="sr-Cyrl-CS"/>
              </w:rPr>
            </w:pPr>
            <w:r>
              <w:rPr>
                <w:rFonts w:ascii="Times New Roman" w:eastAsia="Times New Roman" w:hAnsi="Times New Roman" w:cs="Times New Roman"/>
                <w:lang w:val="sr-Cyrl-CS"/>
              </w:rPr>
              <w:t>Модуларан УПС систем са једним рек кабинетом</w:t>
            </w:r>
          </w:p>
          <w:p w:rsidR="007D6CC7" w:rsidRDefault="007D6CC7" w:rsidP="007D6CC7">
            <w:pPr>
              <w:spacing w:after="0" w:line="240" w:lineRule="auto"/>
              <w:rPr>
                <w:rFonts w:ascii="Times New Roman" w:eastAsia="Times New Roman" w:hAnsi="Times New Roman" w:cs="Times New Roman"/>
                <w:lang w:val="sr-Cyrl-CS"/>
              </w:rPr>
            </w:pPr>
            <w:r>
              <w:rPr>
                <w:rFonts w:ascii="Times New Roman" w:eastAsia="Times New Roman" w:hAnsi="Times New Roman" w:cs="Times New Roman"/>
                <w:lang w:val="sr-Cyrl-CS"/>
              </w:rPr>
              <w:t xml:space="preserve">за смештај УПС модула и посебним делом у истом кабинету који је припрепљен за прикључење батеријског сета. УПС и батеријски модули се додају и/или мењају простим убацивањем у УПС рек орман у </w:t>
            </w:r>
            <w:r>
              <w:rPr>
                <w:rFonts w:ascii="Times New Roman" w:eastAsia="Times New Roman" w:hAnsi="Times New Roman" w:cs="Times New Roman"/>
              </w:rPr>
              <w:t>on line</w:t>
            </w:r>
            <w:r>
              <w:rPr>
                <w:rFonts w:ascii="Times New Roman" w:eastAsia="Times New Roman" w:hAnsi="Times New Roman" w:cs="Times New Roman"/>
                <w:lang w:val="sr-Cyrl-CS"/>
              </w:rPr>
              <w:t xml:space="preserve"> режиму.</w:t>
            </w:r>
          </w:p>
          <w:p w:rsidR="007D6CC7" w:rsidRDefault="007D6CC7" w:rsidP="007D6CC7">
            <w:pPr>
              <w:spacing w:after="0" w:line="240" w:lineRule="auto"/>
              <w:rPr>
                <w:rFonts w:ascii="Times New Roman" w:eastAsia="Times New Roman" w:hAnsi="Times New Roman" w:cs="Times New Roman"/>
                <w:lang w:val="sr-Cyrl-CS"/>
              </w:rPr>
            </w:pPr>
            <w:r>
              <w:rPr>
                <w:rFonts w:ascii="Times New Roman" w:eastAsia="Times New Roman" w:hAnsi="Times New Roman" w:cs="Times New Roman"/>
                <w:lang w:val="sr-Cyrl-CS"/>
              </w:rPr>
              <w:t>Сваки УПС модул мора садржати сопствени статички бајпас. Минималне захтеване техничке карактеристике:</w:t>
            </w:r>
          </w:p>
          <w:p w:rsidR="007D6CC7" w:rsidRDefault="007D6CC7" w:rsidP="007D6CC7">
            <w:pPr>
              <w:spacing w:after="0" w:line="240" w:lineRule="auto"/>
              <w:rPr>
                <w:rFonts w:ascii="Times New Roman" w:eastAsia="Times New Roman" w:hAnsi="Times New Roman" w:cs="Times New Roman"/>
                <w:lang w:val="sr-Cyrl-CS"/>
              </w:rPr>
            </w:pPr>
            <w:r>
              <w:rPr>
                <w:rFonts w:ascii="Times New Roman" w:eastAsia="Times New Roman" w:hAnsi="Times New Roman" w:cs="Times New Roman"/>
                <w:lang w:val="sr-Cyrl-CS"/>
              </w:rPr>
              <w:t>-УПС модул снаге 25</w:t>
            </w:r>
            <w:r>
              <w:rPr>
                <w:rFonts w:ascii="Times New Roman" w:eastAsia="Times New Roman" w:hAnsi="Times New Roman" w:cs="Times New Roman"/>
              </w:rPr>
              <w:t>kW</w:t>
            </w:r>
            <w:r>
              <w:rPr>
                <w:rFonts w:ascii="Times New Roman" w:eastAsia="Times New Roman" w:hAnsi="Times New Roman" w:cs="Times New Roman"/>
                <w:lang w:val="sr-Latn-CS"/>
              </w:rPr>
              <w:t xml:space="preserve"> 3x400V/230V+N </w:t>
            </w:r>
            <w:r>
              <w:rPr>
                <w:rFonts w:ascii="Times New Roman" w:eastAsia="Times New Roman" w:hAnsi="Times New Roman" w:cs="Times New Roman"/>
                <w:lang w:val="sr-Cyrl-CS"/>
              </w:rPr>
              <w:t>трофазни улаз/трофазни излаз</w:t>
            </w:r>
          </w:p>
          <w:p w:rsidR="007D6CC7" w:rsidRDefault="007D6CC7" w:rsidP="007D6CC7">
            <w:pPr>
              <w:spacing w:after="0" w:line="240" w:lineRule="auto"/>
              <w:rPr>
                <w:rFonts w:ascii="Times New Roman" w:eastAsia="Times New Roman" w:hAnsi="Times New Roman" w:cs="Times New Roman"/>
                <w:lang w:val="sr-Cyrl-CS"/>
              </w:rPr>
            </w:pPr>
            <w:r>
              <w:rPr>
                <w:rFonts w:ascii="Times New Roman" w:eastAsia="Times New Roman" w:hAnsi="Times New Roman" w:cs="Times New Roman"/>
                <w:lang w:val="sr-Cyrl-CS"/>
              </w:rPr>
              <w:lastRenderedPageBreak/>
              <w:t xml:space="preserve">-дупла </w:t>
            </w:r>
            <w:r>
              <w:rPr>
                <w:rFonts w:ascii="Times New Roman" w:eastAsia="Times New Roman" w:hAnsi="Times New Roman" w:cs="Times New Roman"/>
              </w:rPr>
              <w:t>on line</w:t>
            </w:r>
            <w:r>
              <w:rPr>
                <w:rFonts w:ascii="Times New Roman" w:eastAsia="Times New Roman" w:hAnsi="Times New Roman" w:cs="Times New Roman"/>
                <w:lang w:val="sr-Cyrl-CS"/>
              </w:rPr>
              <w:t xml:space="preserve"> конверзија и сопствени статички бајпас</w:t>
            </w:r>
          </w:p>
          <w:p w:rsidR="007D6CC7" w:rsidRDefault="007D6CC7" w:rsidP="007D6CC7">
            <w:pPr>
              <w:spacing w:after="0" w:line="240" w:lineRule="auto"/>
              <w:rPr>
                <w:rFonts w:ascii="Times New Roman" w:eastAsia="Times New Roman" w:hAnsi="Times New Roman" w:cs="Times New Roman"/>
              </w:rPr>
            </w:pPr>
            <w:r>
              <w:rPr>
                <w:rFonts w:ascii="Times New Roman" w:eastAsia="Times New Roman" w:hAnsi="Times New Roman" w:cs="Times New Roman"/>
                <w:lang w:val="sr-Cyrl-CS"/>
              </w:rPr>
              <w:t>-фактор снаге на улазу</w:t>
            </w:r>
            <w:r>
              <w:rPr>
                <w:rFonts w:ascii="Times New Roman" w:eastAsia="Times New Roman" w:hAnsi="Times New Roman" w:cs="Times New Roman"/>
              </w:rPr>
              <w:t>&gt;0,99</w:t>
            </w:r>
          </w:p>
          <w:p w:rsidR="007D6CC7" w:rsidRDefault="007D6CC7" w:rsidP="007D6CC7">
            <w:pPr>
              <w:spacing w:after="0" w:line="240" w:lineRule="auto"/>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lang w:val="sr-Latn-CS"/>
              </w:rPr>
              <w:t>THDI</w:t>
            </w:r>
            <w:r>
              <w:rPr>
                <w:rFonts w:ascii="Times New Roman" w:eastAsia="Times New Roman" w:hAnsi="Times New Roman" w:cs="Times New Roman"/>
              </w:rPr>
              <w:t xml:space="preserve">&lt;3% </w:t>
            </w:r>
            <w:r>
              <w:rPr>
                <w:rFonts w:ascii="Times New Roman" w:eastAsia="Times New Roman" w:hAnsi="Times New Roman" w:cs="Times New Roman"/>
                <w:lang w:val="sr-Cyrl-CS"/>
              </w:rPr>
              <w:t>на улазу</w:t>
            </w:r>
          </w:p>
          <w:p w:rsidR="007D6CC7" w:rsidRDefault="007D6CC7" w:rsidP="007D6CC7">
            <w:pPr>
              <w:spacing w:after="0" w:line="240" w:lineRule="auto"/>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lang w:val="sr-Cyrl-CS"/>
              </w:rPr>
              <w:t>ефикасност по модулу</w:t>
            </w:r>
            <w:r>
              <w:rPr>
                <w:rFonts w:ascii="Times New Roman" w:eastAsia="Times New Roman" w:hAnsi="Times New Roman" w:cs="Times New Roman"/>
              </w:rPr>
              <w:t>&gt;96%</w:t>
            </w:r>
          </w:p>
          <w:p w:rsidR="007D6CC7" w:rsidRDefault="007D6CC7" w:rsidP="007D6CC7">
            <w:pPr>
              <w:spacing w:after="0" w:line="240" w:lineRule="auto"/>
              <w:rPr>
                <w:rFonts w:ascii="Times New Roman" w:eastAsia="Times New Roman" w:hAnsi="Times New Roman" w:cs="Times New Roman"/>
                <w:lang w:val="sr-Cyrl-CS"/>
              </w:rPr>
            </w:pPr>
            <w:r>
              <w:rPr>
                <w:rFonts w:ascii="Times New Roman" w:eastAsia="Times New Roman" w:hAnsi="Times New Roman" w:cs="Times New Roman"/>
                <w:lang w:val="sr-Cyrl-CS"/>
              </w:rPr>
              <w:t>-заменом једног модула могуће је отклонити испад склопа односно могуће је повећати снагу комплетног УПС-а или степен редудансе</w:t>
            </w:r>
          </w:p>
          <w:p w:rsidR="007D6CC7" w:rsidRDefault="007D6CC7" w:rsidP="007D6CC7">
            <w:pPr>
              <w:spacing w:after="0" w:line="240" w:lineRule="auto"/>
              <w:rPr>
                <w:rFonts w:ascii="Times New Roman" w:eastAsia="Times New Roman" w:hAnsi="Times New Roman" w:cs="Times New Roman"/>
                <w:lang w:val="sr-Cyrl-CS"/>
              </w:rPr>
            </w:pPr>
          </w:p>
          <w:p w:rsidR="007D6CC7" w:rsidRDefault="007D6CC7" w:rsidP="007D6CC7">
            <w:pPr>
              <w:spacing w:after="0" w:line="240" w:lineRule="auto"/>
              <w:rPr>
                <w:rFonts w:ascii="Times New Roman" w:eastAsia="Times New Roman" w:hAnsi="Times New Roman" w:cs="Times New Roman"/>
                <w:lang w:val="sr-Cyrl-CS"/>
              </w:rPr>
            </w:pPr>
            <w:r>
              <w:rPr>
                <w:rFonts w:ascii="Times New Roman" w:eastAsia="Times New Roman" w:hAnsi="Times New Roman" w:cs="Times New Roman"/>
              </w:rPr>
              <w:t xml:space="preserve">-USB, RS-232, </w:t>
            </w:r>
            <w:r>
              <w:rPr>
                <w:rFonts w:ascii="Times New Roman" w:eastAsia="Times New Roman" w:hAnsi="Times New Roman" w:cs="Times New Roman"/>
                <w:lang w:val="sr-Cyrl-CS"/>
              </w:rPr>
              <w:t xml:space="preserve">слот за </w:t>
            </w:r>
            <w:r>
              <w:rPr>
                <w:rFonts w:ascii="Times New Roman" w:eastAsia="Times New Roman" w:hAnsi="Times New Roman" w:cs="Times New Roman"/>
              </w:rPr>
              <w:t xml:space="preserve">SNMP, </w:t>
            </w:r>
            <w:r>
              <w:rPr>
                <w:rFonts w:ascii="Times New Roman" w:eastAsia="Times New Roman" w:hAnsi="Times New Roman" w:cs="Times New Roman"/>
                <w:lang w:val="sr-Cyrl-CS"/>
              </w:rPr>
              <w:t>безнапонски излази</w:t>
            </w:r>
          </w:p>
          <w:p w:rsidR="007D6CC7" w:rsidRDefault="007D6CC7" w:rsidP="007D6CC7">
            <w:pPr>
              <w:spacing w:after="0" w:line="240" w:lineRule="auto"/>
              <w:rPr>
                <w:rFonts w:ascii="Times New Roman" w:eastAsia="Times New Roman" w:hAnsi="Times New Roman" w:cs="Times New Roman"/>
                <w:lang w:val="sr-Cyrl-CS"/>
              </w:rPr>
            </w:pPr>
            <w:r>
              <w:rPr>
                <w:rFonts w:ascii="Times New Roman" w:eastAsia="Times New Roman" w:hAnsi="Times New Roman" w:cs="Times New Roman"/>
                <w:lang w:val="sr-Cyrl-CS"/>
              </w:rPr>
              <w:t xml:space="preserve">стандарди </w:t>
            </w:r>
          </w:p>
          <w:p w:rsidR="007D6CC7" w:rsidRDefault="007D6CC7" w:rsidP="007D6CC7">
            <w:pPr>
              <w:spacing w:after="0" w:line="240" w:lineRule="auto"/>
              <w:rPr>
                <w:rFonts w:ascii="Times New Roman" w:eastAsia="Times New Roman" w:hAnsi="Times New Roman" w:cs="Times New Roman"/>
              </w:rPr>
            </w:pPr>
            <w:r>
              <w:rPr>
                <w:rFonts w:ascii="Times New Roman" w:eastAsia="Times New Roman" w:hAnsi="Times New Roman" w:cs="Times New Roman"/>
              </w:rPr>
              <w:t>EN 62040-1, EN62040-2, EN62040-3</w:t>
            </w:r>
          </w:p>
          <w:p w:rsidR="007D6CC7" w:rsidRPr="008B2EEF" w:rsidRDefault="007D6CC7" w:rsidP="007D6CC7">
            <w:pPr>
              <w:spacing w:after="0" w:line="240" w:lineRule="auto"/>
              <w:rPr>
                <w:rFonts w:ascii="Times New Roman" w:eastAsia="Times New Roman" w:hAnsi="Times New Roman" w:cs="Times New Roman"/>
              </w:rPr>
            </w:pPr>
          </w:p>
          <w:p w:rsidR="007D6CC7" w:rsidRPr="00723176" w:rsidRDefault="007D6CC7" w:rsidP="007D6CC7">
            <w:pPr>
              <w:spacing w:after="0" w:line="240" w:lineRule="auto"/>
              <w:rPr>
                <w:rFonts w:ascii="Times New Roman" w:eastAsia="Times New Roman" w:hAnsi="Times New Roman" w:cs="Times New Roman"/>
                <w:lang w:val="sr-Cyrl-CS"/>
              </w:rPr>
            </w:pPr>
          </w:p>
        </w:tc>
        <w:tc>
          <w:tcPr>
            <w:tcW w:w="2970" w:type="dxa"/>
            <w:shd w:val="clear" w:color="auto" w:fill="auto"/>
          </w:tcPr>
          <w:p w:rsidR="007D6CC7" w:rsidRDefault="007D6CC7" w:rsidP="007D6CC7">
            <w:pPr>
              <w:jc w:val="both"/>
              <w:rPr>
                <w:rFonts w:ascii="Times New Roman" w:hAnsi="Times New Roman" w:cs="Times New Roman"/>
                <w:lang w:val="sr-Cyrl-CS"/>
              </w:rPr>
            </w:pPr>
            <w:r>
              <w:rPr>
                <w:rFonts w:ascii="Times New Roman" w:hAnsi="Times New Roman" w:cs="Times New Roman"/>
                <w:lang w:val="sr-Cyrl-RS"/>
              </w:rPr>
              <w:lastRenderedPageBreak/>
              <w:t xml:space="preserve">Модуларан УПС систем са УПС и батеријским модулима који се могу додавати и/или мењати убацивањен у УПС рек орман у </w:t>
            </w:r>
            <w:r>
              <w:rPr>
                <w:rFonts w:ascii="Times New Roman" w:hAnsi="Times New Roman" w:cs="Times New Roman"/>
              </w:rPr>
              <w:t>on line</w:t>
            </w:r>
            <w:r>
              <w:rPr>
                <w:rFonts w:ascii="Times New Roman" w:hAnsi="Times New Roman" w:cs="Times New Roman"/>
                <w:lang w:val="sr-Cyrl-CS"/>
              </w:rPr>
              <w:t xml:space="preserve"> режиму.</w:t>
            </w:r>
          </w:p>
          <w:p w:rsidR="007D6CC7" w:rsidRPr="008B2EEF" w:rsidRDefault="007D6CC7" w:rsidP="007D6CC7">
            <w:pPr>
              <w:jc w:val="both"/>
              <w:rPr>
                <w:rFonts w:ascii="Times New Roman" w:hAnsi="Times New Roman" w:cs="Times New Roman"/>
                <w:lang w:val="sr-Cyrl-CS"/>
              </w:rPr>
            </w:pPr>
            <w:r>
              <w:rPr>
                <w:rFonts w:ascii="Times New Roman" w:hAnsi="Times New Roman" w:cs="Times New Roman"/>
                <w:lang w:val="sr-Cyrl-CS"/>
              </w:rPr>
              <w:t>Карактеристике модула:</w:t>
            </w:r>
          </w:p>
          <w:p w:rsidR="007D6CC7" w:rsidRDefault="007D6CC7" w:rsidP="007D6CC7">
            <w:pPr>
              <w:spacing w:after="0" w:line="240" w:lineRule="auto"/>
              <w:rPr>
                <w:rFonts w:ascii="Times New Roman" w:eastAsia="Times New Roman" w:hAnsi="Times New Roman" w:cs="Times New Roman"/>
                <w:lang w:val="sr-Cyrl-CS"/>
              </w:rPr>
            </w:pPr>
            <w:r>
              <w:rPr>
                <w:rFonts w:ascii="Times New Roman" w:eastAsia="Times New Roman" w:hAnsi="Times New Roman" w:cs="Times New Roman"/>
                <w:lang w:val="sr-Cyrl-CS"/>
              </w:rPr>
              <w:t>-УПС модул снаге 25</w:t>
            </w:r>
            <w:r>
              <w:rPr>
                <w:rFonts w:ascii="Times New Roman" w:eastAsia="Times New Roman" w:hAnsi="Times New Roman" w:cs="Times New Roman"/>
              </w:rPr>
              <w:t>kW</w:t>
            </w:r>
            <w:r>
              <w:rPr>
                <w:rFonts w:ascii="Times New Roman" w:eastAsia="Times New Roman" w:hAnsi="Times New Roman" w:cs="Times New Roman"/>
                <w:lang w:val="sr-Latn-CS"/>
              </w:rPr>
              <w:t xml:space="preserve"> 3x400V/230V+N </w:t>
            </w:r>
            <w:r>
              <w:rPr>
                <w:rFonts w:ascii="Times New Roman" w:eastAsia="Times New Roman" w:hAnsi="Times New Roman" w:cs="Times New Roman"/>
                <w:lang w:val="sr-Cyrl-CS"/>
              </w:rPr>
              <w:t>трофазни улаз/трофазни излаз</w:t>
            </w:r>
          </w:p>
          <w:p w:rsidR="007D6CC7" w:rsidRDefault="007D6CC7" w:rsidP="007D6CC7">
            <w:pPr>
              <w:spacing w:after="0" w:line="240" w:lineRule="auto"/>
              <w:rPr>
                <w:rFonts w:ascii="Times New Roman" w:eastAsia="Times New Roman" w:hAnsi="Times New Roman" w:cs="Times New Roman"/>
                <w:lang w:val="sr-Cyrl-CS"/>
              </w:rPr>
            </w:pPr>
            <w:r>
              <w:rPr>
                <w:rFonts w:ascii="Times New Roman" w:eastAsia="Times New Roman" w:hAnsi="Times New Roman" w:cs="Times New Roman"/>
                <w:lang w:val="sr-Cyrl-CS"/>
              </w:rPr>
              <w:lastRenderedPageBreak/>
              <w:t xml:space="preserve">-дупла </w:t>
            </w:r>
            <w:r>
              <w:rPr>
                <w:rFonts w:ascii="Times New Roman" w:eastAsia="Times New Roman" w:hAnsi="Times New Roman" w:cs="Times New Roman"/>
              </w:rPr>
              <w:t>on line</w:t>
            </w:r>
            <w:r>
              <w:rPr>
                <w:rFonts w:ascii="Times New Roman" w:eastAsia="Times New Roman" w:hAnsi="Times New Roman" w:cs="Times New Roman"/>
                <w:lang w:val="sr-Cyrl-CS"/>
              </w:rPr>
              <w:t xml:space="preserve"> конверзија и сопствени статички бајпас</w:t>
            </w:r>
          </w:p>
          <w:p w:rsidR="007D6CC7" w:rsidRDefault="007D6CC7" w:rsidP="007D6CC7">
            <w:pPr>
              <w:spacing w:after="0" w:line="240" w:lineRule="auto"/>
              <w:rPr>
                <w:rFonts w:ascii="Times New Roman" w:eastAsia="Times New Roman" w:hAnsi="Times New Roman" w:cs="Times New Roman"/>
              </w:rPr>
            </w:pPr>
            <w:r>
              <w:rPr>
                <w:rFonts w:ascii="Times New Roman" w:eastAsia="Times New Roman" w:hAnsi="Times New Roman" w:cs="Times New Roman"/>
                <w:lang w:val="sr-Cyrl-CS"/>
              </w:rPr>
              <w:t>-фактор снаге на улазу</w:t>
            </w:r>
            <w:r>
              <w:rPr>
                <w:rFonts w:ascii="Times New Roman" w:eastAsia="Times New Roman" w:hAnsi="Times New Roman" w:cs="Times New Roman"/>
              </w:rPr>
              <w:t>&gt;0,99</w:t>
            </w:r>
          </w:p>
          <w:p w:rsidR="007D6CC7" w:rsidRDefault="007D6CC7" w:rsidP="007D6CC7">
            <w:pPr>
              <w:spacing w:after="0" w:line="240" w:lineRule="auto"/>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lang w:val="sr-Latn-CS"/>
              </w:rPr>
              <w:t>THDI</w:t>
            </w:r>
            <w:r>
              <w:rPr>
                <w:rFonts w:ascii="Times New Roman" w:eastAsia="Times New Roman" w:hAnsi="Times New Roman" w:cs="Times New Roman"/>
              </w:rPr>
              <w:t xml:space="preserve">&lt;3% </w:t>
            </w:r>
            <w:r>
              <w:rPr>
                <w:rFonts w:ascii="Times New Roman" w:eastAsia="Times New Roman" w:hAnsi="Times New Roman" w:cs="Times New Roman"/>
                <w:lang w:val="sr-Cyrl-CS"/>
              </w:rPr>
              <w:t>на улазу</w:t>
            </w:r>
          </w:p>
          <w:p w:rsidR="007D6CC7" w:rsidRDefault="007D6CC7" w:rsidP="007D6CC7">
            <w:pPr>
              <w:spacing w:after="0" w:line="240" w:lineRule="auto"/>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lang w:val="sr-Cyrl-CS"/>
              </w:rPr>
              <w:t>ефикасност по модулу</w:t>
            </w:r>
            <w:r>
              <w:rPr>
                <w:rFonts w:ascii="Times New Roman" w:eastAsia="Times New Roman" w:hAnsi="Times New Roman" w:cs="Times New Roman"/>
              </w:rPr>
              <w:t>&gt;96%</w:t>
            </w:r>
          </w:p>
          <w:p w:rsidR="007D6CC7" w:rsidRDefault="007D6CC7" w:rsidP="007D6CC7">
            <w:pPr>
              <w:spacing w:after="0" w:line="240" w:lineRule="auto"/>
              <w:rPr>
                <w:rFonts w:ascii="Times New Roman" w:eastAsia="Times New Roman" w:hAnsi="Times New Roman" w:cs="Times New Roman"/>
                <w:lang w:val="sr-Cyrl-CS"/>
              </w:rPr>
            </w:pPr>
            <w:r>
              <w:rPr>
                <w:rFonts w:ascii="Times New Roman" w:eastAsia="Times New Roman" w:hAnsi="Times New Roman" w:cs="Times New Roman"/>
                <w:lang w:val="sr-Cyrl-CS"/>
              </w:rPr>
              <w:t>-заменом једног модула могуће је отклонити испад склопа односно могуће је повећати снагу комплетног УПС-а или степен редудансе</w:t>
            </w:r>
          </w:p>
          <w:p w:rsidR="007D6CC7" w:rsidRDefault="007D6CC7" w:rsidP="007D6CC7">
            <w:pPr>
              <w:jc w:val="both"/>
              <w:rPr>
                <w:rFonts w:ascii="Times New Roman" w:hAnsi="Times New Roman" w:cs="Times New Roman"/>
                <w:lang w:val="sr-Cyrl-RS"/>
              </w:rPr>
            </w:pPr>
          </w:p>
          <w:p w:rsidR="007D6CC7" w:rsidRDefault="007D6CC7" w:rsidP="007D6CC7">
            <w:pPr>
              <w:spacing w:after="0" w:line="240" w:lineRule="auto"/>
              <w:rPr>
                <w:rFonts w:ascii="Times New Roman" w:eastAsia="Times New Roman" w:hAnsi="Times New Roman" w:cs="Times New Roman"/>
                <w:lang w:val="sr-Cyrl-CS"/>
              </w:rPr>
            </w:pPr>
            <w:r>
              <w:rPr>
                <w:rFonts w:ascii="Times New Roman" w:eastAsia="Times New Roman" w:hAnsi="Times New Roman" w:cs="Times New Roman"/>
                <w:lang w:val="sr-Cyrl-CS"/>
              </w:rPr>
              <w:t xml:space="preserve">стандарди </w:t>
            </w:r>
          </w:p>
          <w:p w:rsidR="007D6CC7" w:rsidRPr="00B703D1" w:rsidRDefault="007D6CC7" w:rsidP="007D6CC7">
            <w:pPr>
              <w:spacing w:after="0" w:line="240" w:lineRule="auto"/>
              <w:rPr>
                <w:rFonts w:ascii="Times New Roman" w:eastAsia="Times New Roman" w:hAnsi="Times New Roman" w:cs="Times New Roman"/>
              </w:rPr>
            </w:pPr>
            <w:r>
              <w:rPr>
                <w:rFonts w:ascii="Times New Roman" w:eastAsia="Times New Roman" w:hAnsi="Times New Roman" w:cs="Times New Roman"/>
              </w:rPr>
              <w:t>EN 62040-1, EN62040-2, EN62040-3</w:t>
            </w:r>
          </w:p>
          <w:p w:rsidR="007D6CC7" w:rsidRDefault="007D6CC7" w:rsidP="007D6CC7">
            <w:pPr>
              <w:jc w:val="both"/>
              <w:rPr>
                <w:rFonts w:ascii="Times New Roman" w:hAnsi="Times New Roman" w:cs="Times New Roman"/>
                <w:lang w:val="sr-Cyrl-RS"/>
              </w:rPr>
            </w:pPr>
          </w:p>
          <w:p w:rsidR="007D6CC7" w:rsidRDefault="007D6CC7" w:rsidP="007D6CC7">
            <w:pPr>
              <w:jc w:val="both"/>
              <w:rPr>
                <w:rFonts w:ascii="Times New Roman" w:hAnsi="Times New Roman" w:cs="Times New Roman"/>
                <w:lang w:val="sr-Cyrl-RS"/>
              </w:rPr>
            </w:pPr>
            <w:r w:rsidRPr="00252A60">
              <w:rPr>
                <w:rFonts w:ascii="Times New Roman" w:hAnsi="Times New Roman" w:cs="Times New Roman"/>
                <w:lang w:val="sr-Cyrl-RS"/>
              </w:rPr>
              <w:t>Начин доказивања:</w:t>
            </w:r>
          </w:p>
          <w:p w:rsidR="007D6CC7" w:rsidRPr="00723176" w:rsidRDefault="007D6CC7" w:rsidP="007D6CC7">
            <w:pPr>
              <w:rPr>
                <w:rFonts w:ascii="Times New Roman" w:hAnsi="Times New Roman" w:cs="Times New Roman"/>
                <w:lang w:val="sr-Cyrl-CS"/>
              </w:rPr>
            </w:pPr>
            <w:r>
              <w:rPr>
                <w:rFonts w:ascii="Times New Roman" w:hAnsi="Times New Roman" w:cs="Times New Roman"/>
                <w:lang w:val="sr-Cyrl-CS"/>
              </w:rPr>
              <w:t>Технички лист или и</w:t>
            </w:r>
            <w:r w:rsidRPr="00252A60">
              <w:rPr>
                <w:rFonts w:ascii="Times New Roman" w:hAnsi="Times New Roman" w:cs="Times New Roman"/>
                <w:lang w:val="sr-Cyrl-RS"/>
              </w:rPr>
              <w:t xml:space="preserve">звештај о испитавању/атест издат од </w:t>
            </w:r>
            <w:r>
              <w:rPr>
                <w:rFonts w:ascii="Times New Roman" w:hAnsi="Times New Roman" w:cs="Times New Roman"/>
                <w:lang w:val="sr-Cyrl-RS"/>
              </w:rPr>
              <w:t>одговарајуће</w:t>
            </w:r>
            <w:r w:rsidRPr="00252A60">
              <w:rPr>
                <w:rFonts w:ascii="Times New Roman" w:hAnsi="Times New Roman" w:cs="Times New Roman"/>
                <w:lang w:val="sr-Cyrl-RS"/>
              </w:rPr>
              <w:t xml:space="preserve"> лабораторије</w:t>
            </w:r>
          </w:p>
        </w:tc>
        <w:tc>
          <w:tcPr>
            <w:tcW w:w="1710" w:type="dxa"/>
            <w:shd w:val="clear" w:color="auto" w:fill="auto"/>
          </w:tcPr>
          <w:p w:rsidR="007D6CC7" w:rsidRPr="003B4218" w:rsidRDefault="007D6CC7" w:rsidP="007D6CC7">
            <w:pPr>
              <w:spacing w:after="0" w:line="240" w:lineRule="auto"/>
              <w:jc w:val="both"/>
              <w:rPr>
                <w:rFonts w:ascii="Times New Roman" w:eastAsia="Times New Roman" w:hAnsi="Times New Roman" w:cs="Times New Roman"/>
                <w:sz w:val="24"/>
                <w:szCs w:val="24"/>
                <w:lang w:val="en-GB"/>
              </w:rPr>
            </w:pPr>
          </w:p>
        </w:tc>
        <w:tc>
          <w:tcPr>
            <w:tcW w:w="1600" w:type="dxa"/>
          </w:tcPr>
          <w:p w:rsidR="007D6CC7" w:rsidRPr="003B4218" w:rsidRDefault="007D6CC7" w:rsidP="007D6CC7">
            <w:pPr>
              <w:spacing w:after="0" w:line="240" w:lineRule="auto"/>
              <w:jc w:val="both"/>
              <w:rPr>
                <w:rFonts w:ascii="Times New Roman" w:eastAsia="Times New Roman" w:hAnsi="Times New Roman" w:cs="Times New Roman"/>
                <w:sz w:val="24"/>
                <w:szCs w:val="24"/>
                <w:lang w:val="en-GB"/>
              </w:rPr>
            </w:pPr>
          </w:p>
        </w:tc>
      </w:tr>
      <w:tr w:rsidR="007D6CC7" w:rsidRPr="009C2974" w:rsidTr="00742F63">
        <w:trPr>
          <w:trHeight w:val="284"/>
        </w:trPr>
        <w:tc>
          <w:tcPr>
            <w:tcW w:w="975" w:type="dxa"/>
            <w:shd w:val="clear" w:color="auto" w:fill="auto"/>
          </w:tcPr>
          <w:p w:rsidR="007D6CC7" w:rsidRDefault="007D6CC7" w:rsidP="007D6CC7">
            <w:pPr>
              <w:pStyle w:val="ListParagraph"/>
              <w:spacing w:after="0" w:line="240" w:lineRule="auto"/>
              <w:ind w:left="459"/>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10.</w:t>
            </w:r>
          </w:p>
        </w:tc>
        <w:tc>
          <w:tcPr>
            <w:tcW w:w="5595" w:type="dxa"/>
            <w:shd w:val="clear" w:color="auto" w:fill="auto"/>
          </w:tcPr>
          <w:p w:rsidR="007D6CC7" w:rsidRPr="00D90CAF" w:rsidRDefault="007D6CC7" w:rsidP="007D6CC7">
            <w:pPr>
              <w:spacing w:after="0" w:line="240" w:lineRule="auto"/>
              <w:rPr>
                <w:rFonts w:ascii="Times New Roman" w:eastAsia="Times New Roman" w:hAnsi="Times New Roman" w:cs="Times New Roman"/>
                <w:lang w:val="sr-Cyrl-CS"/>
              </w:rPr>
            </w:pPr>
            <w:r>
              <w:rPr>
                <w:rFonts w:ascii="Times New Roman" w:eastAsia="Times New Roman" w:hAnsi="Times New Roman" w:cs="Times New Roman"/>
                <w:lang w:val="sr-Cyrl-CS"/>
              </w:rPr>
              <w:t>Д</w:t>
            </w:r>
            <w:r w:rsidRPr="00D90CAF">
              <w:rPr>
                <w:rFonts w:ascii="Times New Roman" w:eastAsia="Times New Roman" w:hAnsi="Times New Roman" w:cs="Times New Roman"/>
                <w:lang w:val="sr-Cyrl-CS"/>
              </w:rPr>
              <w:t xml:space="preserve">изел електрични агрегат </w:t>
            </w:r>
            <w:r>
              <w:rPr>
                <w:rFonts w:ascii="Times New Roman" w:eastAsia="Times New Roman" w:hAnsi="Times New Roman" w:cs="Times New Roman"/>
                <w:lang w:val="sr-Cyrl-CS"/>
              </w:rPr>
              <w:t>за резервно напајање</w:t>
            </w:r>
          </w:p>
          <w:p w:rsidR="007D6CC7" w:rsidRDefault="007D6CC7" w:rsidP="007D6CC7">
            <w:pPr>
              <w:spacing w:after="0" w:line="240" w:lineRule="auto"/>
              <w:jc w:val="both"/>
              <w:rPr>
                <w:rFonts w:ascii="Times New Roman" w:eastAsia="Times New Roman" w:hAnsi="Times New Roman" w:cs="Times New Roman"/>
                <w:lang w:val="sr-Cyrl-CS"/>
              </w:rPr>
            </w:pPr>
            <w:r w:rsidRPr="00D90CAF">
              <w:rPr>
                <w:rFonts w:ascii="Times New Roman" w:eastAsia="Times New Roman" w:hAnsi="Times New Roman" w:cs="Times New Roman"/>
                <w:lang w:val="sr-Cyrl-CS"/>
              </w:rPr>
              <w:t xml:space="preserve"> објекта</w:t>
            </w:r>
            <w:r>
              <w:rPr>
                <w:rFonts w:ascii="Times New Roman" w:eastAsia="Times New Roman" w:hAnsi="Times New Roman" w:cs="Times New Roman"/>
                <w:lang w:val="sr-Cyrl-CS"/>
              </w:rPr>
              <w:t xml:space="preserve"> </w:t>
            </w:r>
            <w:r>
              <w:rPr>
                <w:rFonts w:ascii="Times New Roman" w:eastAsia="Times New Roman" w:hAnsi="Times New Roman" w:cs="Times New Roman"/>
              </w:rPr>
              <w:t xml:space="preserve">Energoglobal </w:t>
            </w:r>
            <w:r>
              <w:rPr>
                <w:rFonts w:ascii="Times New Roman" w:eastAsia="Times New Roman" w:hAnsi="Times New Roman" w:cs="Times New Roman"/>
                <w:lang w:val="sr-Cyrl-CS"/>
              </w:rPr>
              <w:t>или одговарајући</w:t>
            </w:r>
            <w:r w:rsidRPr="00D90CAF">
              <w:rPr>
                <w:rFonts w:ascii="Times New Roman" w:eastAsia="Times New Roman" w:hAnsi="Times New Roman" w:cs="Times New Roman"/>
                <w:lang w:val="sr-Cyrl-CS"/>
              </w:rPr>
              <w:t>. ДЕА је опремљен са</w:t>
            </w:r>
            <w:r>
              <w:rPr>
                <w:rFonts w:ascii="Times New Roman" w:eastAsia="Times New Roman" w:hAnsi="Times New Roman" w:cs="Times New Roman"/>
                <w:lang w:val="sr-Cyrl-CS"/>
              </w:rPr>
              <w:t xml:space="preserve"> </w:t>
            </w:r>
            <w:r w:rsidRPr="00D90CAF">
              <w:rPr>
                <w:rFonts w:ascii="Times New Roman" w:eastAsia="Times New Roman" w:hAnsi="Times New Roman" w:cs="Times New Roman"/>
                <w:lang w:val="sr-Cyrl-CS"/>
              </w:rPr>
              <w:t>аутоматском контролом рада, која омогућава командовање и аутоматско</w:t>
            </w:r>
            <w:r>
              <w:rPr>
                <w:rFonts w:ascii="Times New Roman" w:eastAsia="Times New Roman" w:hAnsi="Times New Roman" w:cs="Times New Roman"/>
                <w:lang w:val="sr-Cyrl-CS"/>
              </w:rPr>
              <w:t xml:space="preserve"> </w:t>
            </w:r>
            <w:r w:rsidRPr="00D90CAF">
              <w:rPr>
                <w:rFonts w:ascii="Times New Roman" w:eastAsia="Times New Roman" w:hAnsi="Times New Roman" w:cs="Times New Roman"/>
                <w:lang w:val="sr-Cyrl-CS"/>
              </w:rPr>
              <w:t>стартовање. ДЕА сле</w:t>
            </w:r>
            <w:r>
              <w:rPr>
                <w:rFonts w:ascii="Times New Roman" w:eastAsia="Times New Roman" w:hAnsi="Times New Roman" w:cs="Times New Roman"/>
                <w:lang w:val="sr-Cyrl-CS"/>
              </w:rPr>
              <w:t>д</w:t>
            </w:r>
            <w:r w:rsidRPr="00D90CAF">
              <w:rPr>
                <w:rFonts w:ascii="Times New Roman" w:eastAsia="Times New Roman" w:hAnsi="Times New Roman" w:cs="Times New Roman"/>
                <w:lang w:val="sr-Cyrl-CS"/>
              </w:rPr>
              <w:t>ећих</w:t>
            </w:r>
            <w:r>
              <w:rPr>
                <w:rFonts w:ascii="Times New Roman" w:eastAsia="Times New Roman" w:hAnsi="Times New Roman" w:cs="Times New Roman"/>
                <w:lang w:val="sr-Cyrl-CS"/>
              </w:rPr>
              <w:t xml:space="preserve"> </w:t>
            </w:r>
            <w:r w:rsidRPr="00D90CAF">
              <w:rPr>
                <w:rFonts w:ascii="Times New Roman" w:eastAsia="Times New Roman" w:hAnsi="Times New Roman" w:cs="Times New Roman"/>
                <w:lang w:val="sr-Cyrl-CS"/>
              </w:rPr>
              <w:t xml:space="preserve">карактеристика: </w:t>
            </w:r>
          </w:p>
          <w:p w:rsidR="007D6CC7" w:rsidRDefault="007D6CC7" w:rsidP="007D6CC7">
            <w:pPr>
              <w:spacing w:after="0" w:line="240" w:lineRule="auto"/>
              <w:rPr>
                <w:rFonts w:ascii="Times New Roman" w:eastAsia="Times New Roman" w:hAnsi="Times New Roman" w:cs="Times New Roman"/>
              </w:rPr>
            </w:pPr>
            <w:r>
              <w:rPr>
                <w:rFonts w:ascii="Times New Roman" w:eastAsia="Times New Roman" w:hAnsi="Times New Roman" w:cs="Times New Roman"/>
                <w:lang w:val="sr-Cyrl-CS"/>
              </w:rPr>
              <w:t>-називни напон 3</w:t>
            </w:r>
            <w:r>
              <w:rPr>
                <w:rFonts w:ascii="Times New Roman" w:eastAsia="Times New Roman" w:hAnsi="Times New Roman" w:cs="Times New Roman"/>
              </w:rPr>
              <w:t>x400V/230V</w:t>
            </w:r>
          </w:p>
          <w:p w:rsidR="007D6CC7" w:rsidRDefault="007D6CC7" w:rsidP="007D6CC7">
            <w:pPr>
              <w:spacing w:after="0" w:line="240" w:lineRule="auto"/>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lang w:val="sr-Cyrl-CS"/>
              </w:rPr>
              <w:t>називна фреквенца 50</w:t>
            </w:r>
            <w:r>
              <w:rPr>
                <w:rFonts w:ascii="Times New Roman" w:eastAsia="Times New Roman" w:hAnsi="Times New Roman" w:cs="Times New Roman"/>
              </w:rPr>
              <w:t>Hz</w:t>
            </w:r>
          </w:p>
          <w:p w:rsidR="007D6CC7" w:rsidRDefault="007D6CC7" w:rsidP="007D6CC7">
            <w:pPr>
              <w:spacing w:after="0" w:line="240" w:lineRule="auto"/>
              <w:rPr>
                <w:rFonts w:ascii="Times New Roman" w:eastAsia="Times New Roman" w:hAnsi="Times New Roman" w:cs="Times New Roman"/>
                <w:lang w:val="sr-Latn-CS"/>
              </w:rPr>
            </w:pPr>
            <w:r>
              <w:rPr>
                <w:rFonts w:ascii="Times New Roman" w:eastAsia="Times New Roman" w:hAnsi="Times New Roman" w:cs="Times New Roman"/>
              </w:rPr>
              <w:t>-</w:t>
            </w:r>
            <w:r>
              <w:rPr>
                <w:rFonts w:ascii="Times New Roman" w:eastAsia="Times New Roman" w:hAnsi="Times New Roman" w:cs="Times New Roman"/>
                <w:lang w:val="sr-Cyrl-CS"/>
              </w:rPr>
              <w:t xml:space="preserve">фактор снаге </w:t>
            </w:r>
            <w:r>
              <w:rPr>
                <w:rFonts w:ascii="Times New Roman" w:eastAsia="Times New Roman" w:hAnsi="Times New Roman" w:cs="Times New Roman"/>
                <w:lang w:val="sr-Latn-CS"/>
              </w:rPr>
              <w:t>0,8</w:t>
            </w:r>
          </w:p>
          <w:p w:rsidR="007D6CC7" w:rsidRDefault="007D6CC7" w:rsidP="007D6CC7">
            <w:pPr>
              <w:spacing w:after="0" w:line="240" w:lineRule="auto"/>
              <w:rPr>
                <w:rFonts w:ascii="Times New Roman" w:eastAsia="Times New Roman" w:hAnsi="Times New Roman" w:cs="Times New Roman"/>
                <w:lang w:val="sr-Cyrl-CS"/>
              </w:rPr>
            </w:pPr>
            <w:r>
              <w:rPr>
                <w:rFonts w:ascii="Times New Roman" w:eastAsia="Times New Roman" w:hAnsi="Times New Roman" w:cs="Times New Roman"/>
                <w:lang w:val="sr-Latn-CS"/>
              </w:rPr>
              <w:t>-</w:t>
            </w:r>
            <w:r>
              <w:rPr>
                <w:rFonts w:ascii="Times New Roman" w:eastAsia="Times New Roman" w:hAnsi="Times New Roman" w:cs="Times New Roman"/>
                <w:lang w:val="sr-Cyrl-CS"/>
              </w:rPr>
              <w:t>број обртаја 1500</w:t>
            </w:r>
          </w:p>
          <w:p w:rsidR="007D6CC7" w:rsidRPr="00525627" w:rsidRDefault="007D6CC7" w:rsidP="007D6CC7">
            <w:pPr>
              <w:spacing w:after="0" w:line="240" w:lineRule="auto"/>
              <w:rPr>
                <w:rFonts w:ascii="Times New Roman" w:eastAsia="Times New Roman" w:hAnsi="Times New Roman" w:cs="Times New Roman"/>
                <w:lang w:val="sr-Cyrl-CS"/>
              </w:rPr>
            </w:pPr>
            <w:r>
              <w:rPr>
                <w:rFonts w:ascii="Times New Roman" w:eastAsia="Times New Roman" w:hAnsi="Times New Roman" w:cs="Times New Roman"/>
                <w:lang w:val="sr-Cyrl-CS"/>
              </w:rPr>
              <w:t>Електроагрегат/дизел мотор/генератор</w:t>
            </w:r>
            <w:r>
              <w:rPr>
                <w:rFonts w:ascii="Times New Roman" w:eastAsia="Times New Roman" w:hAnsi="Times New Roman" w:cs="Times New Roman"/>
              </w:rPr>
              <w:t xml:space="preserve"> (Volvo, Perkins </w:t>
            </w:r>
            <w:r>
              <w:rPr>
                <w:rFonts w:ascii="Times New Roman" w:eastAsia="Times New Roman" w:hAnsi="Times New Roman" w:cs="Times New Roman"/>
                <w:lang w:val="sr-Cyrl-CS"/>
              </w:rPr>
              <w:t>или сличан)</w:t>
            </w:r>
          </w:p>
          <w:p w:rsidR="007D6CC7" w:rsidRDefault="007D6CC7" w:rsidP="007D6CC7">
            <w:pPr>
              <w:spacing w:after="0" w:line="240" w:lineRule="auto"/>
              <w:rPr>
                <w:rFonts w:ascii="Times New Roman" w:eastAsia="Times New Roman" w:hAnsi="Times New Roman" w:cs="Times New Roman"/>
                <w:lang w:val="sr-Cyrl-CS"/>
              </w:rPr>
            </w:pPr>
          </w:p>
          <w:p w:rsidR="007D6CC7" w:rsidRDefault="007D6CC7" w:rsidP="007D6CC7">
            <w:pPr>
              <w:spacing w:after="0" w:line="240" w:lineRule="auto"/>
              <w:rPr>
                <w:rFonts w:ascii="Times New Roman" w:eastAsia="Times New Roman" w:hAnsi="Times New Roman" w:cs="Times New Roman"/>
                <w:lang w:val="sr-Cyrl-CS"/>
              </w:rPr>
            </w:pPr>
            <w:r>
              <w:rPr>
                <w:rFonts w:ascii="Times New Roman" w:eastAsia="Times New Roman" w:hAnsi="Times New Roman" w:cs="Times New Roman"/>
                <w:lang w:val="sr-Cyrl-CS"/>
              </w:rPr>
              <w:t>Микропроцесорски контролно управљачки модул.</w:t>
            </w:r>
          </w:p>
          <w:p w:rsidR="007D6CC7" w:rsidRDefault="007D6CC7" w:rsidP="007D6CC7">
            <w:pPr>
              <w:spacing w:after="0" w:line="240" w:lineRule="auto"/>
              <w:rPr>
                <w:rFonts w:ascii="Times New Roman" w:eastAsia="Times New Roman" w:hAnsi="Times New Roman" w:cs="Times New Roman"/>
                <w:lang w:val="sr-Cyrl-CS"/>
              </w:rPr>
            </w:pPr>
            <w:r>
              <w:rPr>
                <w:rFonts w:ascii="Times New Roman" w:eastAsia="Times New Roman" w:hAnsi="Times New Roman" w:cs="Times New Roman"/>
                <w:lang w:val="sr-Cyrl-CS"/>
              </w:rPr>
              <w:t>Напредни логички контролер за аутоматски старт.</w:t>
            </w:r>
          </w:p>
          <w:p w:rsidR="007D6CC7" w:rsidRPr="00525627" w:rsidRDefault="007D6CC7" w:rsidP="007D6CC7">
            <w:pPr>
              <w:spacing w:after="0" w:line="240" w:lineRule="auto"/>
              <w:rPr>
                <w:rFonts w:ascii="Times New Roman" w:eastAsia="Times New Roman" w:hAnsi="Times New Roman" w:cs="Times New Roman"/>
              </w:rPr>
            </w:pPr>
            <w:r>
              <w:rPr>
                <w:rFonts w:ascii="Times New Roman" w:eastAsia="Times New Roman" w:hAnsi="Times New Roman" w:cs="Times New Roman"/>
                <w:lang w:val="sr-Cyrl-CS"/>
              </w:rPr>
              <w:lastRenderedPageBreak/>
              <w:t xml:space="preserve">Анализатор мреже са могућношћу мерења и приказа електричних величина и аналазу хармоника </w:t>
            </w:r>
            <w:r>
              <w:rPr>
                <w:rFonts w:ascii="Times New Roman" w:eastAsia="Times New Roman" w:hAnsi="Times New Roman" w:cs="Times New Roman"/>
              </w:rPr>
              <w:t>THDI.</w:t>
            </w:r>
          </w:p>
          <w:p w:rsidR="007D6CC7" w:rsidRDefault="007D6CC7" w:rsidP="007D6CC7">
            <w:pPr>
              <w:spacing w:after="0" w:line="240" w:lineRule="auto"/>
              <w:rPr>
                <w:rFonts w:ascii="Times New Roman" w:eastAsia="Times New Roman" w:hAnsi="Times New Roman" w:cs="Times New Roman"/>
                <w:lang w:val="sr-Cyrl-CS"/>
              </w:rPr>
            </w:pPr>
          </w:p>
          <w:p w:rsidR="007D6CC7" w:rsidRDefault="007D6CC7" w:rsidP="007D6CC7">
            <w:pPr>
              <w:spacing w:after="0" w:line="240" w:lineRule="auto"/>
              <w:rPr>
                <w:rFonts w:ascii="Times New Roman" w:eastAsia="Times New Roman" w:hAnsi="Times New Roman" w:cs="Times New Roman"/>
                <w:lang w:val="sr-Latn-CS"/>
              </w:rPr>
            </w:pPr>
            <w:r>
              <w:rPr>
                <w:rFonts w:ascii="Times New Roman" w:eastAsia="Times New Roman" w:hAnsi="Times New Roman" w:cs="Times New Roman"/>
                <w:lang w:val="sr-Cyrl-CS"/>
              </w:rPr>
              <w:t>Комуникација:</w:t>
            </w:r>
            <w:r>
              <w:rPr>
                <w:rFonts w:ascii="Times New Roman" w:eastAsia="Times New Roman" w:hAnsi="Times New Roman" w:cs="Times New Roman"/>
                <w:lang w:val="sr-Latn-CS"/>
              </w:rPr>
              <w:t xml:space="preserve"> Ethernet, SNMP, Email, USB, RS-485, RS-232, Modbus.</w:t>
            </w:r>
          </w:p>
          <w:p w:rsidR="007D6CC7" w:rsidRDefault="007D6CC7" w:rsidP="007D6CC7">
            <w:pPr>
              <w:spacing w:after="0" w:line="240" w:lineRule="auto"/>
              <w:rPr>
                <w:rFonts w:ascii="Times New Roman" w:eastAsia="Times New Roman" w:hAnsi="Times New Roman" w:cs="Times New Roman"/>
                <w:lang w:val="sr-Cyrl-CS"/>
              </w:rPr>
            </w:pPr>
            <w:r>
              <w:rPr>
                <w:rFonts w:ascii="Times New Roman" w:eastAsia="Times New Roman" w:hAnsi="Times New Roman" w:cs="Times New Roman"/>
                <w:lang w:val="sr-Cyrl-CS"/>
              </w:rPr>
              <w:t>Усклађеност са стандардима:</w:t>
            </w:r>
          </w:p>
          <w:p w:rsidR="007D6CC7" w:rsidRDefault="007D6CC7" w:rsidP="007D6CC7">
            <w:pPr>
              <w:spacing w:after="0" w:line="240" w:lineRule="auto"/>
              <w:rPr>
                <w:rFonts w:ascii="Times New Roman" w:eastAsia="Times New Roman" w:hAnsi="Times New Roman" w:cs="Times New Roman"/>
                <w:lang w:val="sr-Latn-CS"/>
              </w:rPr>
            </w:pPr>
            <w:r>
              <w:rPr>
                <w:rFonts w:ascii="Times New Roman" w:eastAsia="Times New Roman" w:hAnsi="Times New Roman" w:cs="Times New Roman"/>
                <w:lang w:val="sr-Latn-CS"/>
              </w:rPr>
              <w:t>2006/42/EC-Machinery safety</w:t>
            </w:r>
          </w:p>
          <w:p w:rsidR="007D6CC7" w:rsidRDefault="007D6CC7" w:rsidP="007D6CC7">
            <w:pPr>
              <w:spacing w:after="0" w:line="240" w:lineRule="auto"/>
              <w:rPr>
                <w:rFonts w:ascii="Times New Roman" w:eastAsia="Times New Roman" w:hAnsi="Times New Roman" w:cs="Times New Roman"/>
                <w:lang w:val="sr-Latn-CS"/>
              </w:rPr>
            </w:pPr>
            <w:r>
              <w:rPr>
                <w:rFonts w:ascii="Times New Roman" w:eastAsia="Times New Roman" w:hAnsi="Times New Roman" w:cs="Times New Roman"/>
                <w:lang w:val="sr-Latn-CS"/>
              </w:rPr>
              <w:t>2014/30/EU-Low voltage</w:t>
            </w:r>
          </w:p>
          <w:p w:rsidR="007D6CC7" w:rsidRDefault="007D6CC7" w:rsidP="007D6CC7">
            <w:pPr>
              <w:spacing w:after="0" w:line="240" w:lineRule="auto"/>
              <w:rPr>
                <w:rFonts w:ascii="Times New Roman" w:eastAsia="Times New Roman" w:hAnsi="Times New Roman" w:cs="Times New Roman"/>
                <w:lang w:val="sr-Latn-CS"/>
              </w:rPr>
            </w:pPr>
            <w:r>
              <w:rPr>
                <w:rFonts w:ascii="Times New Roman" w:eastAsia="Times New Roman" w:hAnsi="Times New Roman" w:cs="Times New Roman"/>
                <w:lang w:val="sr-Latn-CS"/>
              </w:rPr>
              <w:t>2014/35/EU-Elektromagnetic compatibility</w:t>
            </w:r>
          </w:p>
          <w:p w:rsidR="007D6CC7" w:rsidRDefault="007D6CC7" w:rsidP="007D6CC7">
            <w:pPr>
              <w:spacing w:after="0" w:line="240" w:lineRule="auto"/>
              <w:rPr>
                <w:rFonts w:ascii="Times New Roman" w:eastAsia="Times New Roman" w:hAnsi="Times New Roman" w:cs="Times New Roman"/>
                <w:lang w:val="sr-Latn-CS"/>
              </w:rPr>
            </w:pPr>
            <w:r>
              <w:rPr>
                <w:rFonts w:ascii="Times New Roman" w:eastAsia="Times New Roman" w:hAnsi="Times New Roman" w:cs="Times New Roman"/>
                <w:lang w:val="sr-Latn-CS"/>
              </w:rPr>
              <w:t>2000/14/EC-Sound power leve-</w:t>
            </w:r>
            <w:r>
              <w:rPr>
                <w:rFonts w:ascii="Times New Roman" w:eastAsia="Times New Roman" w:hAnsi="Times New Roman" w:cs="Times New Roman"/>
                <w:lang w:val="sr-Cyrl-CS"/>
              </w:rPr>
              <w:t>Бука</w:t>
            </w:r>
          </w:p>
          <w:p w:rsidR="007D6CC7" w:rsidRDefault="007D6CC7" w:rsidP="007D6CC7">
            <w:pPr>
              <w:spacing w:after="0" w:line="240" w:lineRule="auto"/>
              <w:rPr>
                <w:rFonts w:ascii="Times New Roman" w:eastAsia="Times New Roman" w:hAnsi="Times New Roman" w:cs="Times New Roman"/>
                <w:lang w:val="sr-Cyrl-CS"/>
              </w:rPr>
            </w:pPr>
            <w:r>
              <w:rPr>
                <w:rFonts w:ascii="Times New Roman" w:eastAsia="Times New Roman" w:hAnsi="Times New Roman" w:cs="Times New Roman"/>
                <w:lang w:val="sr-Latn-CS"/>
              </w:rPr>
              <w:t>ISO 8528-1,</w:t>
            </w:r>
            <w:r>
              <w:rPr>
                <w:rFonts w:ascii="Times New Roman" w:eastAsia="Times New Roman" w:hAnsi="Times New Roman" w:cs="Times New Roman"/>
                <w:lang w:val="sr-Cyrl-CS"/>
              </w:rPr>
              <w:t xml:space="preserve"> или одговарајући </w:t>
            </w:r>
            <w:r>
              <w:rPr>
                <w:rFonts w:ascii="Times New Roman" w:eastAsia="Times New Roman" w:hAnsi="Times New Roman" w:cs="Times New Roman"/>
              </w:rPr>
              <w:t xml:space="preserve">SRPS </w:t>
            </w:r>
            <w:r>
              <w:rPr>
                <w:rFonts w:ascii="Times New Roman" w:eastAsia="Times New Roman" w:hAnsi="Times New Roman" w:cs="Times New Roman"/>
                <w:lang w:val="sr-Cyrl-CS"/>
              </w:rPr>
              <w:t>стандарди</w:t>
            </w:r>
          </w:p>
          <w:p w:rsidR="007D6CC7" w:rsidRPr="00D90CAF" w:rsidRDefault="007D6CC7" w:rsidP="007D6CC7">
            <w:pPr>
              <w:spacing w:after="0" w:line="240" w:lineRule="auto"/>
              <w:rPr>
                <w:rFonts w:ascii="Times New Roman" w:eastAsia="Times New Roman" w:hAnsi="Times New Roman" w:cs="Times New Roman"/>
                <w:lang w:val="sr-Cyrl-CS"/>
              </w:rPr>
            </w:pPr>
          </w:p>
        </w:tc>
        <w:tc>
          <w:tcPr>
            <w:tcW w:w="2970" w:type="dxa"/>
            <w:shd w:val="clear" w:color="auto" w:fill="auto"/>
          </w:tcPr>
          <w:p w:rsidR="007D6CC7" w:rsidRDefault="007D6CC7" w:rsidP="007D6CC7">
            <w:pPr>
              <w:spacing w:after="0" w:line="240" w:lineRule="auto"/>
              <w:rPr>
                <w:rFonts w:ascii="Times New Roman" w:eastAsia="Times New Roman" w:hAnsi="Times New Roman" w:cs="Times New Roman"/>
                <w:lang w:val="sr-Cyrl-CS"/>
              </w:rPr>
            </w:pPr>
            <w:r>
              <w:rPr>
                <w:rFonts w:ascii="Times New Roman" w:eastAsia="Times New Roman" w:hAnsi="Times New Roman" w:cs="Times New Roman"/>
                <w:lang w:val="sr-Cyrl-CS"/>
              </w:rPr>
              <w:lastRenderedPageBreak/>
              <w:t>Усклађеност са стандардима:</w:t>
            </w:r>
          </w:p>
          <w:p w:rsidR="007D6CC7" w:rsidRDefault="007D6CC7" w:rsidP="007D6CC7">
            <w:pPr>
              <w:spacing w:after="0" w:line="240" w:lineRule="auto"/>
              <w:rPr>
                <w:rFonts w:ascii="Times New Roman" w:eastAsia="Times New Roman" w:hAnsi="Times New Roman" w:cs="Times New Roman"/>
                <w:lang w:val="sr-Latn-CS"/>
              </w:rPr>
            </w:pPr>
            <w:r>
              <w:rPr>
                <w:rFonts w:ascii="Times New Roman" w:eastAsia="Times New Roman" w:hAnsi="Times New Roman" w:cs="Times New Roman"/>
                <w:lang w:val="sr-Latn-CS"/>
              </w:rPr>
              <w:t>2006/42/EC-Machinery safety</w:t>
            </w:r>
          </w:p>
          <w:p w:rsidR="007D6CC7" w:rsidRDefault="007D6CC7" w:rsidP="007D6CC7">
            <w:pPr>
              <w:spacing w:after="0" w:line="240" w:lineRule="auto"/>
              <w:rPr>
                <w:rFonts w:ascii="Times New Roman" w:eastAsia="Times New Roman" w:hAnsi="Times New Roman" w:cs="Times New Roman"/>
                <w:lang w:val="sr-Latn-CS"/>
              </w:rPr>
            </w:pPr>
            <w:r>
              <w:rPr>
                <w:rFonts w:ascii="Times New Roman" w:eastAsia="Times New Roman" w:hAnsi="Times New Roman" w:cs="Times New Roman"/>
                <w:lang w:val="sr-Latn-CS"/>
              </w:rPr>
              <w:t>2014/30/EU-Low voltage</w:t>
            </w:r>
          </w:p>
          <w:p w:rsidR="007D6CC7" w:rsidRDefault="007D6CC7" w:rsidP="007D6CC7">
            <w:pPr>
              <w:spacing w:after="0" w:line="240" w:lineRule="auto"/>
              <w:rPr>
                <w:rFonts w:ascii="Times New Roman" w:eastAsia="Times New Roman" w:hAnsi="Times New Roman" w:cs="Times New Roman"/>
                <w:lang w:val="sr-Latn-CS"/>
              </w:rPr>
            </w:pPr>
            <w:r>
              <w:rPr>
                <w:rFonts w:ascii="Times New Roman" w:eastAsia="Times New Roman" w:hAnsi="Times New Roman" w:cs="Times New Roman"/>
                <w:lang w:val="sr-Latn-CS"/>
              </w:rPr>
              <w:t>2014/35/EU-Elektromagnetic compatibility</w:t>
            </w:r>
          </w:p>
          <w:p w:rsidR="007D6CC7" w:rsidRDefault="007D6CC7" w:rsidP="007D6CC7">
            <w:pPr>
              <w:spacing w:after="0" w:line="240" w:lineRule="auto"/>
              <w:rPr>
                <w:rFonts w:ascii="Times New Roman" w:eastAsia="Times New Roman" w:hAnsi="Times New Roman" w:cs="Times New Roman"/>
                <w:lang w:val="sr-Latn-CS"/>
              </w:rPr>
            </w:pPr>
            <w:r>
              <w:rPr>
                <w:rFonts w:ascii="Times New Roman" w:eastAsia="Times New Roman" w:hAnsi="Times New Roman" w:cs="Times New Roman"/>
                <w:lang w:val="sr-Latn-CS"/>
              </w:rPr>
              <w:t>2000/14/EC-Sound power leve-</w:t>
            </w:r>
            <w:r>
              <w:rPr>
                <w:rFonts w:ascii="Times New Roman" w:eastAsia="Times New Roman" w:hAnsi="Times New Roman" w:cs="Times New Roman"/>
                <w:lang w:val="sr-Cyrl-CS"/>
              </w:rPr>
              <w:t>Бука</w:t>
            </w:r>
          </w:p>
          <w:p w:rsidR="007D6CC7" w:rsidRPr="00122E20" w:rsidRDefault="007D6CC7" w:rsidP="007D6CC7">
            <w:pPr>
              <w:spacing w:after="0" w:line="240" w:lineRule="auto"/>
              <w:rPr>
                <w:rFonts w:ascii="Times New Roman" w:eastAsia="Times New Roman" w:hAnsi="Times New Roman" w:cs="Times New Roman"/>
              </w:rPr>
            </w:pPr>
            <w:r>
              <w:rPr>
                <w:rFonts w:ascii="Times New Roman" w:eastAsia="Times New Roman" w:hAnsi="Times New Roman" w:cs="Times New Roman"/>
                <w:lang w:val="sr-Latn-CS"/>
              </w:rPr>
              <w:t>ISO 8528-1,</w:t>
            </w:r>
            <w:r>
              <w:rPr>
                <w:rFonts w:ascii="Times New Roman" w:eastAsia="Times New Roman" w:hAnsi="Times New Roman" w:cs="Times New Roman"/>
                <w:lang w:val="sr-Cyrl-CS"/>
              </w:rPr>
              <w:t xml:space="preserve"> или одговарајући </w:t>
            </w:r>
            <w:r>
              <w:rPr>
                <w:rFonts w:ascii="Times New Roman" w:eastAsia="Times New Roman" w:hAnsi="Times New Roman" w:cs="Times New Roman"/>
              </w:rPr>
              <w:t xml:space="preserve">SRPS </w:t>
            </w:r>
            <w:r>
              <w:rPr>
                <w:rFonts w:ascii="Times New Roman" w:eastAsia="Times New Roman" w:hAnsi="Times New Roman" w:cs="Times New Roman"/>
                <w:lang w:val="sr-Cyrl-CS"/>
              </w:rPr>
              <w:t>стандарди.</w:t>
            </w:r>
          </w:p>
          <w:p w:rsidR="007D6CC7" w:rsidRDefault="007D6CC7" w:rsidP="007D6CC7">
            <w:pPr>
              <w:spacing w:after="0" w:line="240" w:lineRule="auto"/>
              <w:rPr>
                <w:rFonts w:ascii="Times New Roman" w:eastAsia="Times New Roman" w:hAnsi="Times New Roman" w:cs="Times New Roman"/>
                <w:lang w:val="sr-Latn-CS"/>
              </w:rPr>
            </w:pPr>
            <w:r>
              <w:rPr>
                <w:rFonts w:ascii="Times New Roman" w:eastAsia="Times New Roman" w:hAnsi="Times New Roman" w:cs="Times New Roman"/>
                <w:lang w:val="sr-Cyrl-CS"/>
              </w:rPr>
              <w:t>Комуникација:</w:t>
            </w:r>
            <w:r>
              <w:rPr>
                <w:rFonts w:ascii="Times New Roman" w:eastAsia="Times New Roman" w:hAnsi="Times New Roman" w:cs="Times New Roman"/>
                <w:lang w:val="sr-Latn-CS"/>
              </w:rPr>
              <w:t xml:space="preserve"> Ethernet, SNMP, Email, USB, RS-485, RS-232, Modbus.</w:t>
            </w:r>
          </w:p>
          <w:p w:rsidR="007D6CC7" w:rsidRPr="004541EB" w:rsidRDefault="007D6CC7" w:rsidP="007D6CC7">
            <w:pPr>
              <w:spacing w:after="0" w:line="240" w:lineRule="auto"/>
              <w:rPr>
                <w:rFonts w:ascii="Times New Roman" w:eastAsia="Times New Roman" w:hAnsi="Times New Roman" w:cs="Times New Roman"/>
                <w:lang w:val="sr-Cyrl-CS"/>
              </w:rPr>
            </w:pPr>
          </w:p>
          <w:p w:rsidR="007D6CC7" w:rsidRDefault="007D6CC7" w:rsidP="007D6CC7">
            <w:pPr>
              <w:jc w:val="both"/>
              <w:rPr>
                <w:rFonts w:ascii="Times New Roman" w:hAnsi="Times New Roman" w:cs="Times New Roman"/>
              </w:rPr>
            </w:pPr>
          </w:p>
          <w:p w:rsidR="007D6CC7" w:rsidRDefault="007D6CC7" w:rsidP="007D6CC7">
            <w:pPr>
              <w:jc w:val="both"/>
              <w:rPr>
                <w:rFonts w:ascii="Times New Roman" w:hAnsi="Times New Roman" w:cs="Times New Roman"/>
                <w:lang w:val="sr-Cyrl-RS"/>
              </w:rPr>
            </w:pPr>
            <w:r w:rsidRPr="00252A60">
              <w:rPr>
                <w:rFonts w:ascii="Times New Roman" w:hAnsi="Times New Roman" w:cs="Times New Roman"/>
                <w:lang w:val="sr-Cyrl-RS"/>
              </w:rPr>
              <w:t>Начин доказивања:</w:t>
            </w:r>
          </w:p>
          <w:p w:rsidR="007D6CC7" w:rsidRPr="00252A60" w:rsidRDefault="007D6CC7" w:rsidP="007D6CC7">
            <w:pPr>
              <w:jc w:val="both"/>
              <w:rPr>
                <w:rFonts w:ascii="Times New Roman" w:hAnsi="Times New Roman" w:cs="Times New Roman"/>
              </w:rPr>
            </w:pPr>
            <w:r>
              <w:rPr>
                <w:rFonts w:ascii="Times New Roman" w:hAnsi="Times New Roman" w:cs="Times New Roman"/>
                <w:lang w:val="sr-Cyrl-CS"/>
              </w:rPr>
              <w:t>Технички лист или и</w:t>
            </w:r>
            <w:r w:rsidRPr="00252A60">
              <w:rPr>
                <w:rFonts w:ascii="Times New Roman" w:hAnsi="Times New Roman" w:cs="Times New Roman"/>
                <w:lang w:val="sr-Cyrl-RS"/>
              </w:rPr>
              <w:t>звештај о испитавању/атест издат од независне лабораторије</w:t>
            </w:r>
          </w:p>
        </w:tc>
        <w:tc>
          <w:tcPr>
            <w:tcW w:w="1710" w:type="dxa"/>
            <w:shd w:val="clear" w:color="auto" w:fill="auto"/>
          </w:tcPr>
          <w:p w:rsidR="007D6CC7" w:rsidRPr="003B4218" w:rsidRDefault="007D6CC7" w:rsidP="007D6CC7">
            <w:pPr>
              <w:spacing w:after="0" w:line="240" w:lineRule="auto"/>
              <w:jc w:val="both"/>
              <w:rPr>
                <w:rFonts w:ascii="Times New Roman" w:eastAsia="Times New Roman" w:hAnsi="Times New Roman" w:cs="Times New Roman"/>
                <w:sz w:val="24"/>
                <w:szCs w:val="24"/>
                <w:lang w:val="en-GB"/>
              </w:rPr>
            </w:pPr>
          </w:p>
        </w:tc>
        <w:tc>
          <w:tcPr>
            <w:tcW w:w="1600" w:type="dxa"/>
          </w:tcPr>
          <w:p w:rsidR="007D6CC7" w:rsidRPr="003B4218" w:rsidRDefault="007D6CC7" w:rsidP="007D6CC7">
            <w:pPr>
              <w:spacing w:after="0" w:line="240" w:lineRule="auto"/>
              <w:jc w:val="both"/>
              <w:rPr>
                <w:rFonts w:ascii="Times New Roman" w:eastAsia="Times New Roman" w:hAnsi="Times New Roman" w:cs="Times New Roman"/>
                <w:sz w:val="24"/>
                <w:szCs w:val="24"/>
                <w:lang w:val="en-GB"/>
              </w:rPr>
            </w:pPr>
          </w:p>
        </w:tc>
      </w:tr>
      <w:tr w:rsidR="007D6CC7" w:rsidRPr="009C2974" w:rsidTr="00742F63">
        <w:trPr>
          <w:trHeight w:val="284"/>
        </w:trPr>
        <w:tc>
          <w:tcPr>
            <w:tcW w:w="975" w:type="dxa"/>
            <w:shd w:val="clear" w:color="auto" w:fill="auto"/>
          </w:tcPr>
          <w:p w:rsidR="007D6CC7" w:rsidRDefault="007D6CC7" w:rsidP="007D6CC7">
            <w:pPr>
              <w:pStyle w:val="ListParagraph"/>
              <w:spacing w:after="0" w:line="240" w:lineRule="auto"/>
              <w:ind w:left="459"/>
              <w:jc w:val="both"/>
              <w:rPr>
                <w:rFonts w:ascii="Times New Roman" w:eastAsia="Times New Roman" w:hAnsi="Times New Roman" w:cs="Times New Roman"/>
                <w:sz w:val="24"/>
                <w:szCs w:val="24"/>
                <w:lang w:val="sr-Cyrl-CS"/>
              </w:rPr>
            </w:pPr>
          </w:p>
        </w:tc>
        <w:tc>
          <w:tcPr>
            <w:tcW w:w="5595" w:type="dxa"/>
            <w:shd w:val="clear" w:color="auto" w:fill="auto"/>
          </w:tcPr>
          <w:p w:rsidR="007D6CC7" w:rsidRPr="00DA644C" w:rsidRDefault="007D6CC7" w:rsidP="007D6CC7">
            <w:pPr>
              <w:spacing w:after="0" w:line="240" w:lineRule="auto"/>
              <w:rPr>
                <w:rFonts w:ascii="Times New Roman" w:eastAsia="Times New Roman" w:hAnsi="Times New Roman" w:cs="Times New Roman"/>
                <w:b/>
                <w:lang w:val="sr-Cyrl-CS"/>
              </w:rPr>
            </w:pPr>
            <w:r w:rsidRPr="00DA644C">
              <w:rPr>
                <w:rFonts w:ascii="Times New Roman" w:eastAsia="Times New Roman" w:hAnsi="Times New Roman" w:cs="Times New Roman"/>
                <w:b/>
                <w:lang w:val="sr-Cyrl-CS"/>
              </w:rPr>
              <w:t>ЕЛЕКТРО-ЕНЕРГЕТСКЕ ИНСТАЛАЦИЈЕ ТИС И АДП</w:t>
            </w:r>
          </w:p>
        </w:tc>
        <w:tc>
          <w:tcPr>
            <w:tcW w:w="2970" w:type="dxa"/>
            <w:shd w:val="clear" w:color="auto" w:fill="auto"/>
          </w:tcPr>
          <w:p w:rsidR="007D6CC7" w:rsidRDefault="007D6CC7" w:rsidP="007D6CC7">
            <w:pPr>
              <w:spacing w:after="0" w:line="240" w:lineRule="auto"/>
              <w:rPr>
                <w:rFonts w:ascii="Times New Roman" w:eastAsia="Times New Roman" w:hAnsi="Times New Roman" w:cs="Times New Roman"/>
                <w:lang w:val="sr-Cyrl-CS"/>
              </w:rPr>
            </w:pPr>
          </w:p>
        </w:tc>
        <w:tc>
          <w:tcPr>
            <w:tcW w:w="1710" w:type="dxa"/>
            <w:shd w:val="clear" w:color="auto" w:fill="auto"/>
          </w:tcPr>
          <w:p w:rsidR="007D6CC7" w:rsidRPr="003B4218" w:rsidRDefault="007D6CC7" w:rsidP="007D6CC7">
            <w:pPr>
              <w:spacing w:after="0" w:line="240" w:lineRule="auto"/>
              <w:jc w:val="both"/>
              <w:rPr>
                <w:rFonts w:ascii="Times New Roman" w:eastAsia="Times New Roman" w:hAnsi="Times New Roman" w:cs="Times New Roman"/>
                <w:sz w:val="24"/>
                <w:szCs w:val="24"/>
                <w:lang w:val="en-GB"/>
              </w:rPr>
            </w:pPr>
          </w:p>
        </w:tc>
        <w:tc>
          <w:tcPr>
            <w:tcW w:w="1600" w:type="dxa"/>
          </w:tcPr>
          <w:p w:rsidR="007D6CC7" w:rsidRPr="003B4218" w:rsidRDefault="007D6CC7" w:rsidP="007D6CC7">
            <w:pPr>
              <w:spacing w:after="0" w:line="240" w:lineRule="auto"/>
              <w:jc w:val="both"/>
              <w:rPr>
                <w:rFonts w:ascii="Times New Roman" w:eastAsia="Times New Roman" w:hAnsi="Times New Roman" w:cs="Times New Roman"/>
                <w:sz w:val="24"/>
                <w:szCs w:val="24"/>
                <w:lang w:val="en-GB"/>
              </w:rPr>
            </w:pPr>
          </w:p>
        </w:tc>
      </w:tr>
      <w:tr w:rsidR="007D6CC7" w:rsidRPr="009C2974" w:rsidTr="00742F63">
        <w:trPr>
          <w:trHeight w:val="284"/>
        </w:trPr>
        <w:tc>
          <w:tcPr>
            <w:tcW w:w="975" w:type="dxa"/>
            <w:shd w:val="clear" w:color="auto" w:fill="auto"/>
          </w:tcPr>
          <w:p w:rsidR="007D6CC7" w:rsidRDefault="007D6CC7" w:rsidP="007D6CC7">
            <w:pPr>
              <w:pStyle w:val="ListParagraph"/>
              <w:spacing w:after="0" w:line="240" w:lineRule="auto"/>
              <w:ind w:left="459"/>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1.</w:t>
            </w:r>
          </w:p>
        </w:tc>
        <w:tc>
          <w:tcPr>
            <w:tcW w:w="5595" w:type="dxa"/>
            <w:shd w:val="clear" w:color="auto" w:fill="auto"/>
          </w:tcPr>
          <w:p w:rsidR="007D6CC7" w:rsidRPr="00AC0945" w:rsidRDefault="007D6CC7" w:rsidP="007D6CC7">
            <w:pPr>
              <w:spacing w:after="0" w:line="240" w:lineRule="auto"/>
              <w:jc w:val="both"/>
              <w:rPr>
                <w:rFonts w:ascii="Times New Roman" w:eastAsia="Times New Roman" w:hAnsi="Times New Roman" w:cs="Times New Roman"/>
              </w:rPr>
            </w:pPr>
            <w:r w:rsidRPr="00AC0945">
              <w:rPr>
                <w:rFonts w:ascii="Times New Roman" w:eastAsia="Times New Roman" w:hAnsi="Times New Roman" w:cs="Times New Roman"/>
              </w:rPr>
              <w:t>19" самостојећи БД и серверски рек израђен од челичног лима</w:t>
            </w:r>
            <w:r>
              <w:rPr>
                <w:rFonts w:ascii="Times New Roman" w:eastAsia="Times New Roman" w:hAnsi="Times New Roman" w:cs="Times New Roman"/>
              </w:rPr>
              <w:t xml:space="preserve"> </w:t>
            </w:r>
            <w:r w:rsidRPr="00AC0945">
              <w:rPr>
                <w:rFonts w:ascii="Times New Roman" w:eastAsia="Times New Roman" w:hAnsi="Times New Roman" w:cs="Times New Roman"/>
              </w:rPr>
              <w:t>са предњим и задњим перфорираним вратима и бравом,</w:t>
            </w:r>
            <w:r>
              <w:rPr>
                <w:rFonts w:ascii="Times New Roman" w:eastAsia="Times New Roman" w:hAnsi="Times New Roman" w:cs="Times New Roman"/>
              </w:rPr>
              <w:t xml:space="preserve"> </w:t>
            </w:r>
            <w:r w:rsidRPr="00AC0945">
              <w:rPr>
                <w:rFonts w:ascii="Times New Roman" w:eastAsia="Times New Roman" w:hAnsi="Times New Roman" w:cs="Times New Roman"/>
              </w:rPr>
              <w:t>постољем висине 100мм и сетом за уземљење, димензија</w:t>
            </w:r>
            <w:r>
              <w:rPr>
                <w:rFonts w:ascii="Times New Roman" w:eastAsia="Times New Roman" w:hAnsi="Times New Roman" w:cs="Times New Roman"/>
              </w:rPr>
              <w:t xml:space="preserve"> </w:t>
            </w:r>
            <w:r w:rsidRPr="00AC0945">
              <w:rPr>
                <w:rFonts w:ascii="Times New Roman" w:eastAsia="Times New Roman" w:hAnsi="Times New Roman" w:cs="Times New Roman"/>
              </w:rPr>
              <w:t>800x</w:t>
            </w:r>
            <w:r>
              <w:rPr>
                <w:rFonts w:ascii="Times New Roman" w:eastAsia="Times New Roman" w:hAnsi="Times New Roman" w:cs="Times New Roman"/>
              </w:rPr>
              <w:t xml:space="preserve"> </w:t>
            </w:r>
            <w:r w:rsidRPr="00AC0945">
              <w:rPr>
                <w:rFonts w:ascii="Times New Roman" w:eastAsia="Times New Roman" w:hAnsi="Times New Roman" w:cs="Times New Roman"/>
              </w:rPr>
              <w:t>1000</w:t>
            </w:r>
            <w:r>
              <w:rPr>
                <w:rFonts w:ascii="Times New Roman" w:eastAsia="Times New Roman" w:hAnsi="Times New Roman" w:cs="Times New Roman"/>
              </w:rPr>
              <w:t xml:space="preserve"> </w:t>
            </w:r>
            <w:r w:rsidRPr="00AC0945">
              <w:rPr>
                <w:rFonts w:ascii="Times New Roman" w:eastAsia="Times New Roman" w:hAnsi="Times New Roman" w:cs="Times New Roman"/>
              </w:rPr>
              <w:t>x</w:t>
            </w:r>
            <w:r>
              <w:rPr>
                <w:rFonts w:ascii="Times New Roman" w:eastAsia="Times New Roman" w:hAnsi="Times New Roman" w:cs="Times New Roman"/>
              </w:rPr>
              <w:t xml:space="preserve"> </w:t>
            </w:r>
            <w:r w:rsidRPr="00AC0945">
              <w:rPr>
                <w:rFonts w:ascii="Times New Roman" w:eastAsia="Times New Roman" w:hAnsi="Times New Roman" w:cs="Times New Roman"/>
              </w:rPr>
              <w:t>2000</w:t>
            </w:r>
            <w:r>
              <w:rPr>
                <w:rFonts w:ascii="Times New Roman" w:eastAsia="Times New Roman" w:hAnsi="Times New Roman" w:cs="Times New Roman"/>
              </w:rPr>
              <w:t xml:space="preserve"> </w:t>
            </w:r>
            <w:r w:rsidRPr="00AC0945">
              <w:rPr>
                <w:rFonts w:ascii="Times New Roman" w:eastAsia="Times New Roman" w:hAnsi="Times New Roman" w:cs="Times New Roman"/>
              </w:rPr>
              <w:t>мм (ШxДxВ), капацитета 42ХУ.</w:t>
            </w:r>
          </w:p>
          <w:p w:rsidR="007D6CC7" w:rsidRPr="00AC0945" w:rsidRDefault="007D6CC7" w:rsidP="007D6CC7">
            <w:pPr>
              <w:spacing w:after="0" w:line="240" w:lineRule="auto"/>
              <w:jc w:val="both"/>
              <w:rPr>
                <w:rFonts w:ascii="Times New Roman" w:eastAsia="Times New Roman" w:hAnsi="Times New Roman" w:cs="Times New Roman"/>
              </w:rPr>
            </w:pPr>
            <w:r w:rsidRPr="00AC0945">
              <w:rPr>
                <w:rFonts w:ascii="Times New Roman" w:eastAsia="Times New Roman" w:hAnsi="Times New Roman" w:cs="Times New Roman"/>
              </w:rPr>
              <w:t>Комплет са елементима за вертикално ранжирање каблова,</w:t>
            </w:r>
            <w:r>
              <w:rPr>
                <w:rFonts w:ascii="Times New Roman" w:eastAsia="Times New Roman" w:hAnsi="Times New Roman" w:cs="Times New Roman"/>
              </w:rPr>
              <w:t xml:space="preserve"> </w:t>
            </w:r>
            <w:r w:rsidRPr="00AC0945">
              <w:rPr>
                <w:rFonts w:ascii="Times New Roman" w:eastAsia="Times New Roman" w:hAnsi="Times New Roman" w:cs="Times New Roman"/>
              </w:rPr>
              <w:t>19" носачима, 2 x вертикалним напојним шинама 230В,</w:t>
            </w:r>
            <w:r>
              <w:rPr>
                <w:rFonts w:ascii="Times New Roman" w:eastAsia="Times New Roman" w:hAnsi="Times New Roman" w:cs="Times New Roman"/>
              </w:rPr>
              <w:t xml:space="preserve"> </w:t>
            </w:r>
            <w:r w:rsidRPr="00AC0945">
              <w:rPr>
                <w:rFonts w:ascii="Times New Roman" w:eastAsia="Times New Roman" w:hAnsi="Times New Roman" w:cs="Times New Roman"/>
              </w:rPr>
              <w:t>кровним уводником каблова и кровним носачима ПНК</w:t>
            </w:r>
            <w:r>
              <w:rPr>
                <w:rFonts w:ascii="Times New Roman" w:eastAsia="Times New Roman" w:hAnsi="Times New Roman" w:cs="Times New Roman"/>
              </w:rPr>
              <w:t xml:space="preserve"> </w:t>
            </w:r>
            <w:r w:rsidRPr="00AC0945">
              <w:rPr>
                <w:rFonts w:ascii="Times New Roman" w:eastAsia="Times New Roman" w:hAnsi="Times New Roman" w:cs="Times New Roman"/>
              </w:rPr>
              <w:t>регала.</w:t>
            </w:r>
          </w:p>
          <w:p w:rsidR="007D6CC7" w:rsidRPr="00AC0945" w:rsidRDefault="007D6CC7" w:rsidP="007D6CC7">
            <w:pPr>
              <w:spacing w:after="0" w:line="240" w:lineRule="auto"/>
              <w:jc w:val="both"/>
              <w:rPr>
                <w:rFonts w:ascii="Times New Roman" w:eastAsia="Times New Roman" w:hAnsi="Times New Roman" w:cs="Times New Roman"/>
              </w:rPr>
            </w:pPr>
            <w:r w:rsidRPr="00AC0945">
              <w:rPr>
                <w:rFonts w:ascii="Times New Roman" w:eastAsia="Times New Roman" w:hAnsi="Times New Roman" w:cs="Times New Roman"/>
              </w:rPr>
              <w:t>Орман уземљити на најближу шину за изједначење</w:t>
            </w:r>
          </w:p>
          <w:p w:rsidR="007D6CC7" w:rsidRPr="00252A60" w:rsidRDefault="007D6CC7" w:rsidP="007D6CC7">
            <w:pPr>
              <w:spacing w:after="0" w:line="240" w:lineRule="auto"/>
              <w:jc w:val="both"/>
              <w:rPr>
                <w:rFonts w:ascii="Times New Roman" w:eastAsia="Times New Roman" w:hAnsi="Times New Roman" w:cs="Times New Roman"/>
              </w:rPr>
            </w:pPr>
            <w:r w:rsidRPr="00AC0945">
              <w:rPr>
                <w:rFonts w:ascii="Times New Roman" w:eastAsia="Times New Roman" w:hAnsi="Times New Roman" w:cs="Times New Roman"/>
              </w:rPr>
              <w:t>потенцијала.</w:t>
            </w:r>
          </w:p>
        </w:tc>
        <w:tc>
          <w:tcPr>
            <w:tcW w:w="2970" w:type="dxa"/>
            <w:shd w:val="clear" w:color="auto" w:fill="auto"/>
          </w:tcPr>
          <w:p w:rsidR="007D6CC7" w:rsidRPr="00AC0945" w:rsidRDefault="007D6CC7" w:rsidP="007D6CC7">
            <w:pPr>
              <w:spacing w:after="0" w:line="240" w:lineRule="auto"/>
              <w:jc w:val="both"/>
              <w:rPr>
                <w:rFonts w:ascii="Times New Roman" w:eastAsia="Times New Roman" w:hAnsi="Times New Roman" w:cs="Times New Roman"/>
                <w:lang w:val="en-GB"/>
              </w:rPr>
            </w:pPr>
            <w:r w:rsidRPr="00AC0945">
              <w:rPr>
                <w:rFonts w:ascii="Times New Roman" w:eastAsia="Times New Roman" w:hAnsi="Times New Roman" w:cs="Times New Roman"/>
                <w:lang w:val="en-GB"/>
              </w:rPr>
              <w:t>Димензије ормана:</w:t>
            </w:r>
          </w:p>
          <w:p w:rsidR="007D6CC7" w:rsidRPr="00AC0945" w:rsidRDefault="007D6CC7" w:rsidP="007D6CC7">
            <w:pPr>
              <w:spacing w:after="0" w:line="240" w:lineRule="auto"/>
              <w:jc w:val="both"/>
              <w:rPr>
                <w:rFonts w:ascii="Times New Roman" w:eastAsia="Times New Roman" w:hAnsi="Times New Roman" w:cs="Times New Roman"/>
                <w:lang w:val="en-GB"/>
              </w:rPr>
            </w:pPr>
            <w:r w:rsidRPr="00AC0945">
              <w:rPr>
                <w:rFonts w:ascii="Times New Roman" w:eastAsia="Times New Roman" w:hAnsi="Times New Roman" w:cs="Times New Roman"/>
                <w:lang w:val="en-GB"/>
              </w:rPr>
              <w:t>-  42У, 800мм x</w:t>
            </w:r>
            <w:r>
              <w:rPr>
                <w:rFonts w:ascii="Times New Roman" w:eastAsia="Times New Roman" w:hAnsi="Times New Roman" w:cs="Times New Roman"/>
                <w:lang w:val="en-GB"/>
              </w:rPr>
              <w:t xml:space="preserve"> 10</w:t>
            </w:r>
            <w:r w:rsidRPr="00AC0945">
              <w:rPr>
                <w:rFonts w:ascii="Times New Roman" w:eastAsia="Times New Roman" w:hAnsi="Times New Roman" w:cs="Times New Roman"/>
                <w:lang w:val="en-GB"/>
              </w:rPr>
              <w:t>00мм</w:t>
            </w:r>
          </w:p>
          <w:p w:rsidR="007D6CC7" w:rsidRDefault="007D6CC7" w:rsidP="007D6CC7">
            <w:pPr>
              <w:spacing w:after="0" w:line="240" w:lineRule="auto"/>
              <w:jc w:val="both"/>
              <w:rPr>
                <w:rFonts w:ascii="Times New Roman" w:eastAsia="Times New Roman" w:hAnsi="Times New Roman" w:cs="Times New Roman"/>
                <w:lang w:val="en-GB"/>
              </w:rPr>
            </w:pPr>
            <w:r w:rsidRPr="00AC0945">
              <w:rPr>
                <w:rFonts w:ascii="Times New Roman" w:eastAsia="Times New Roman" w:hAnsi="Times New Roman" w:cs="Times New Roman"/>
                <w:lang w:val="en-GB"/>
              </w:rPr>
              <w:t>-  19" формат за смештање опреме</w:t>
            </w:r>
          </w:p>
          <w:p w:rsidR="007D6CC7" w:rsidRPr="00AC0945" w:rsidRDefault="007D6CC7" w:rsidP="007D6CC7">
            <w:pPr>
              <w:spacing w:after="0" w:line="240" w:lineRule="auto"/>
              <w:rPr>
                <w:rFonts w:ascii="Times New Roman" w:eastAsia="Times New Roman" w:hAnsi="Times New Roman" w:cs="Times New Roman"/>
                <w:lang w:val="en-GB"/>
              </w:rPr>
            </w:pPr>
            <w:r w:rsidRPr="00AC0945">
              <w:rPr>
                <w:rFonts w:ascii="Times New Roman" w:eastAsia="Times New Roman" w:hAnsi="Times New Roman" w:cs="Times New Roman"/>
                <w:lang w:val="en-GB"/>
              </w:rPr>
              <w:t xml:space="preserve">- </w:t>
            </w:r>
            <w:r>
              <w:rPr>
                <w:rFonts w:ascii="Times New Roman" w:eastAsia="Times New Roman" w:hAnsi="Times New Roman" w:cs="Times New Roman"/>
                <w:lang w:val="en-GB"/>
              </w:rPr>
              <w:t>Са</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предњим</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и</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задњим</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реверзибилним</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микроперфорираним</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вратима</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минимум</w:t>
            </w:r>
            <w:r w:rsidRPr="002E7A8E">
              <w:rPr>
                <w:rFonts w:ascii="Times New Roman" w:eastAsia="Times New Roman" w:hAnsi="Times New Roman" w:cs="Times New Roman"/>
                <w:lang w:val="en-GB"/>
              </w:rPr>
              <w:t xml:space="preserve"> 80%)</w:t>
            </w:r>
          </w:p>
          <w:p w:rsidR="007D6CC7" w:rsidRDefault="007D6CC7" w:rsidP="007D6CC7">
            <w:pPr>
              <w:spacing w:after="0" w:line="240" w:lineRule="auto"/>
              <w:rPr>
                <w:rFonts w:ascii="Times New Roman" w:eastAsia="Times New Roman" w:hAnsi="Times New Roman" w:cs="Times New Roman"/>
                <w:lang w:val="en-GB"/>
              </w:rPr>
            </w:pPr>
            <w:r w:rsidRPr="00AC0945">
              <w:rPr>
                <w:rFonts w:ascii="Times New Roman" w:eastAsia="Times New Roman" w:hAnsi="Times New Roman" w:cs="Times New Roman"/>
                <w:lang w:val="en-GB"/>
              </w:rPr>
              <w:t xml:space="preserve">- </w:t>
            </w:r>
            <w:r>
              <w:rPr>
                <w:rFonts w:ascii="Times New Roman" w:eastAsia="Times New Roman" w:hAnsi="Times New Roman" w:cs="Times New Roman"/>
                <w:lang w:val="en-GB"/>
              </w:rPr>
              <w:t>Уклоњиве</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бочне</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стране</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ради</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лакшег</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приступа</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опреми</w:t>
            </w:r>
          </w:p>
          <w:p w:rsidR="007D6CC7" w:rsidRPr="00AC0945" w:rsidRDefault="007D6CC7" w:rsidP="007D6CC7">
            <w:pPr>
              <w:spacing w:after="0" w:line="240" w:lineRule="auto"/>
              <w:jc w:val="both"/>
              <w:rPr>
                <w:rFonts w:ascii="Times New Roman" w:eastAsia="Times New Roman" w:hAnsi="Times New Roman" w:cs="Times New Roman"/>
                <w:lang w:val="en-GB"/>
              </w:rPr>
            </w:pPr>
            <w:r w:rsidRPr="00AC0945">
              <w:rPr>
                <w:rFonts w:ascii="Times New Roman" w:eastAsia="Times New Roman" w:hAnsi="Times New Roman" w:cs="Times New Roman"/>
                <w:lang w:val="en-GB"/>
              </w:rPr>
              <w:t xml:space="preserve">- </w:t>
            </w:r>
            <w:r>
              <w:rPr>
                <w:rFonts w:ascii="Times New Roman" w:eastAsia="Times New Roman" w:hAnsi="Times New Roman" w:cs="Times New Roman"/>
                <w:lang w:val="en-GB"/>
              </w:rPr>
              <w:t>Опремљен</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са</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четири</w:t>
            </w:r>
            <w:r w:rsidRPr="002E7A8E">
              <w:rPr>
                <w:rFonts w:ascii="Times New Roman" w:eastAsia="Times New Roman" w:hAnsi="Times New Roman" w:cs="Times New Roman"/>
                <w:lang w:val="en-GB"/>
              </w:rPr>
              <w:t xml:space="preserve"> </w:t>
            </w:r>
            <w:proofErr w:type="gramStart"/>
            <w:r w:rsidRPr="002E7A8E">
              <w:rPr>
                <w:rFonts w:ascii="Times New Roman" w:eastAsia="Times New Roman" w:hAnsi="Times New Roman" w:cs="Times New Roman"/>
                <w:lang w:val="en-GB"/>
              </w:rPr>
              <w:t xml:space="preserve">19“ </w:t>
            </w:r>
            <w:r>
              <w:rPr>
                <w:rFonts w:ascii="Times New Roman" w:eastAsia="Times New Roman" w:hAnsi="Times New Roman" w:cs="Times New Roman"/>
                <w:lang w:val="en-GB"/>
              </w:rPr>
              <w:t>вертикална</w:t>
            </w:r>
            <w:proofErr w:type="gramEnd"/>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носача</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са</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опцијом</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подешавања</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по</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дубини</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и</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дворструким</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обележавањем</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јединица</w:t>
            </w:r>
            <w:r w:rsidRPr="002E7A8E">
              <w:rPr>
                <w:rFonts w:ascii="Times New Roman" w:eastAsia="Times New Roman" w:hAnsi="Times New Roman" w:cs="Times New Roman"/>
                <w:lang w:val="en-GB"/>
              </w:rPr>
              <w:t xml:space="preserve"> (U)</w:t>
            </w:r>
          </w:p>
          <w:p w:rsidR="007D6CC7" w:rsidRPr="002E7A8E" w:rsidRDefault="007D6CC7" w:rsidP="007D6CC7">
            <w:pPr>
              <w:spacing w:after="0" w:line="240" w:lineRule="auto"/>
              <w:rPr>
                <w:rFonts w:ascii="Times New Roman" w:eastAsia="Times New Roman" w:hAnsi="Times New Roman" w:cs="Times New Roman"/>
                <w:lang w:val="en-GB"/>
              </w:rPr>
            </w:pP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Опремљен</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са</w:t>
            </w:r>
            <w:r w:rsidRPr="002E7A8E">
              <w:rPr>
                <w:rFonts w:ascii="Times New Roman" w:eastAsia="Times New Roman" w:hAnsi="Times New Roman" w:cs="Times New Roman"/>
                <w:lang w:val="en-GB"/>
              </w:rPr>
              <w:t xml:space="preserve"> 2 </w:t>
            </w:r>
            <w:r>
              <w:rPr>
                <w:rFonts w:ascii="Times New Roman" w:eastAsia="Times New Roman" w:hAnsi="Times New Roman" w:cs="Times New Roman"/>
                <w:lang w:val="en-GB"/>
              </w:rPr>
              <w:t>увода</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за</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каблове</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са</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чет</w:t>
            </w:r>
            <w:r>
              <w:rPr>
                <w:rFonts w:ascii="Times New Roman" w:eastAsia="Times New Roman" w:hAnsi="Times New Roman" w:cs="Times New Roman"/>
                <w:lang w:val="sr-Cyrl-RS"/>
              </w:rPr>
              <w:t>к</w:t>
            </w:r>
            <w:r>
              <w:rPr>
                <w:rFonts w:ascii="Times New Roman" w:eastAsia="Times New Roman" w:hAnsi="Times New Roman" w:cs="Times New Roman"/>
                <w:lang w:val="en-GB"/>
              </w:rPr>
              <w:t>ицама</w:t>
            </w:r>
            <w:r w:rsidRPr="002E7A8E">
              <w:rPr>
                <w:rFonts w:ascii="Times New Roman" w:eastAsia="Times New Roman" w:hAnsi="Times New Roman" w:cs="Times New Roman"/>
                <w:lang w:val="en-GB"/>
              </w:rPr>
              <w:t>, 1U</w:t>
            </w:r>
          </w:p>
          <w:p w:rsidR="007D6CC7" w:rsidRDefault="007D6CC7" w:rsidP="007D6CC7">
            <w:pPr>
              <w:spacing w:after="0" w:line="240" w:lineRule="auto"/>
              <w:rPr>
                <w:rFonts w:ascii="Times New Roman" w:eastAsia="Times New Roman" w:hAnsi="Times New Roman" w:cs="Times New Roman"/>
                <w:lang w:val="en-GB"/>
              </w:rPr>
            </w:pP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Опремљен</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фиксним</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постољем</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од</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пуних</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плоча</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висине</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минимум</w:t>
            </w:r>
            <w:r w:rsidRPr="002E7A8E">
              <w:rPr>
                <w:rFonts w:ascii="Times New Roman" w:eastAsia="Times New Roman" w:hAnsi="Times New Roman" w:cs="Times New Roman"/>
                <w:lang w:val="en-GB"/>
              </w:rPr>
              <w:t xml:space="preserve"> 100mm.</w:t>
            </w:r>
          </w:p>
          <w:p w:rsidR="007D6CC7" w:rsidRPr="002E7A8E" w:rsidRDefault="007D6CC7" w:rsidP="007D6CC7">
            <w:pPr>
              <w:spacing w:after="0" w:line="240" w:lineRule="auto"/>
              <w:rPr>
                <w:rFonts w:ascii="Times New Roman" w:eastAsia="Times New Roman" w:hAnsi="Times New Roman" w:cs="Times New Roman"/>
                <w:lang w:val="en-GB"/>
              </w:rPr>
            </w:pPr>
            <w:r>
              <w:rPr>
                <w:rFonts w:ascii="Times New Roman" w:eastAsia="Times New Roman" w:hAnsi="Times New Roman" w:cs="Times New Roman"/>
                <w:lang w:val="en-GB"/>
              </w:rPr>
              <w:lastRenderedPageBreak/>
              <w:t>- Носивост mинимум</w:t>
            </w:r>
            <w:r w:rsidRPr="002E7A8E">
              <w:rPr>
                <w:rFonts w:ascii="Times New Roman" w:eastAsia="Times New Roman" w:hAnsi="Times New Roman" w:cs="Times New Roman"/>
                <w:lang w:val="en-GB"/>
              </w:rPr>
              <w:t xml:space="preserve"> 15kg </w:t>
            </w:r>
            <w:r>
              <w:rPr>
                <w:rFonts w:ascii="Times New Roman" w:eastAsia="Times New Roman" w:hAnsi="Times New Roman" w:cs="Times New Roman"/>
                <w:lang w:val="en-GB"/>
              </w:rPr>
              <w:t>по</w:t>
            </w:r>
            <w:r w:rsidRPr="002E7A8E">
              <w:rPr>
                <w:rFonts w:ascii="Times New Roman" w:eastAsia="Times New Roman" w:hAnsi="Times New Roman" w:cs="Times New Roman"/>
                <w:lang w:val="en-GB"/>
              </w:rPr>
              <w:t xml:space="preserve"> Unit-u </w:t>
            </w:r>
          </w:p>
          <w:p w:rsidR="007D6CC7" w:rsidRPr="002E7A8E" w:rsidRDefault="007D6CC7" w:rsidP="007D6CC7">
            <w:pPr>
              <w:spacing w:after="0" w:line="240" w:lineRule="auto"/>
              <w:rPr>
                <w:rFonts w:ascii="Times New Roman" w:eastAsia="Times New Roman" w:hAnsi="Times New Roman" w:cs="Times New Roman"/>
                <w:lang w:val="en-GB"/>
              </w:rPr>
            </w:pPr>
            <w:r w:rsidRPr="002E7A8E">
              <w:rPr>
                <w:rFonts w:ascii="Times New Roman" w:eastAsia="Times New Roman" w:hAnsi="Times New Roman" w:cs="Times New Roman"/>
                <w:lang w:val="en-GB"/>
              </w:rPr>
              <w:t xml:space="preserve">- IP20 </w:t>
            </w:r>
            <w:r>
              <w:rPr>
                <w:rFonts w:ascii="Times New Roman" w:eastAsia="Times New Roman" w:hAnsi="Times New Roman" w:cs="Times New Roman"/>
                <w:lang w:val="en-GB"/>
              </w:rPr>
              <w:t>степен</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заштите</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у</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складу</w:t>
            </w:r>
            <w:r w:rsidRPr="002E7A8E">
              <w:rPr>
                <w:rFonts w:ascii="Times New Roman" w:eastAsia="Times New Roman" w:hAnsi="Times New Roman" w:cs="Times New Roman"/>
                <w:lang w:val="en-GB"/>
              </w:rPr>
              <w:t xml:space="preserve"> </w:t>
            </w:r>
            <w:proofErr w:type="gramStart"/>
            <w:r>
              <w:rPr>
                <w:rFonts w:ascii="Times New Roman" w:eastAsia="Times New Roman" w:hAnsi="Times New Roman" w:cs="Times New Roman"/>
                <w:lang w:val="en-GB"/>
              </w:rPr>
              <w:t>са</w:t>
            </w:r>
            <w:r w:rsidRPr="002E7A8E">
              <w:rPr>
                <w:rFonts w:ascii="Times New Roman" w:eastAsia="Times New Roman" w:hAnsi="Times New Roman" w:cs="Times New Roman"/>
                <w:lang w:val="en-GB"/>
              </w:rPr>
              <w:t xml:space="preserve">  IEC</w:t>
            </w:r>
            <w:proofErr w:type="gramEnd"/>
            <w:r w:rsidRPr="002E7A8E">
              <w:rPr>
                <w:rFonts w:ascii="Times New Roman" w:eastAsia="Times New Roman" w:hAnsi="Times New Roman" w:cs="Times New Roman"/>
                <w:lang w:val="en-GB"/>
              </w:rPr>
              <w:t xml:space="preserve"> EN 60529</w:t>
            </w:r>
          </w:p>
          <w:p w:rsidR="007D6CC7" w:rsidRPr="002E7A8E" w:rsidRDefault="007D6CC7" w:rsidP="007D6CC7">
            <w:pPr>
              <w:spacing w:after="0" w:line="240" w:lineRule="auto"/>
              <w:rPr>
                <w:rFonts w:ascii="Times New Roman" w:eastAsia="Times New Roman" w:hAnsi="Times New Roman" w:cs="Times New Roman"/>
                <w:lang w:val="en-GB"/>
              </w:rPr>
            </w:pPr>
            <w:r w:rsidRPr="002E7A8E">
              <w:rPr>
                <w:rFonts w:ascii="Times New Roman" w:eastAsia="Times New Roman" w:hAnsi="Times New Roman" w:cs="Times New Roman"/>
                <w:lang w:val="en-GB"/>
              </w:rPr>
              <w:t xml:space="preserve">- IK08 </w:t>
            </w:r>
            <w:r>
              <w:rPr>
                <w:rFonts w:ascii="Times New Roman" w:eastAsia="Times New Roman" w:hAnsi="Times New Roman" w:cs="Times New Roman"/>
                <w:lang w:val="en-GB"/>
              </w:rPr>
              <w:t>степен</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заштите</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у</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складу</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са</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стандардом</w:t>
            </w:r>
            <w:r w:rsidRPr="002E7A8E">
              <w:rPr>
                <w:rFonts w:ascii="Times New Roman" w:eastAsia="Times New Roman" w:hAnsi="Times New Roman" w:cs="Times New Roman"/>
                <w:lang w:val="en-GB"/>
              </w:rPr>
              <w:t xml:space="preserve"> IEC EN 62262</w:t>
            </w:r>
          </w:p>
          <w:p w:rsidR="007D6CC7" w:rsidRPr="002E7A8E" w:rsidRDefault="007D6CC7" w:rsidP="007D6CC7">
            <w:pPr>
              <w:spacing w:after="0" w:line="240" w:lineRule="auto"/>
              <w:rPr>
                <w:rFonts w:ascii="Times New Roman" w:eastAsia="Times New Roman" w:hAnsi="Times New Roman" w:cs="Times New Roman"/>
                <w:lang w:val="en-GB"/>
              </w:rPr>
            </w:pP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Отпорност</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на</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потресе</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и</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вибрације</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у</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складу</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са</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стандардом</w:t>
            </w:r>
            <w:r w:rsidRPr="002E7A8E">
              <w:rPr>
                <w:rFonts w:ascii="Times New Roman" w:eastAsia="Times New Roman" w:hAnsi="Times New Roman" w:cs="Times New Roman"/>
                <w:lang w:val="en-GB"/>
              </w:rPr>
              <w:t xml:space="preserve"> IEC 61587-1, </w:t>
            </w:r>
            <w:r>
              <w:rPr>
                <w:rFonts w:ascii="Times New Roman" w:eastAsia="Times New Roman" w:hAnsi="Times New Roman" w:cs="Times New Roman"/>
                <w:lang w:val="en-GB"/>
              </w:rPr>
              <w:t>ниво</w:t>
            </w:r>
            <w:r w:rsidRPr="002E7A8E">
              <w:rPr>
                <w:rFonts w:ascii="Times New Roman" w:eastAsia="Times New Roman" w:hAnsi="Times New Roman" w:cs="Times New Roman"/>
                <w:lang w:val="en-GB"/>
              </w:rPr>
              <w:t xml:space="preserve"> DL4</w:t>
            </w:r>
          </w:p>
          <w:p w:rsidR="007D6CC7" w:rsidRPr="002E7A8E" w:rsidRDefault="007D6CC7" w:rsidP="007D6CC7">
            <w:pPr>
              <w:spacing w:after="0" w:line="240" w:lineRule="auto"/>
              <w:rPr>
                <w:rFonts w:ascii="Times New Roman" w:eastAsia="Times New Roman" w:hAnsi="Times New Roman" w:cs="Times New Roman"/>
                <w:lang w:val="en-GB"/>
              </w:rPr>
            </w:pP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Отпорност</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на</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корозију</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Класа</w:t>
            </w:r>
            <w:r w:rsidRPr="002E7A8E">
              <w:rPr>
                <w:rFonts w:ascii="Times New Roman" w:eastAsia="Times New Roman" w:hAnsi="Times New Roman" w:cs="Times New Roman"/>
                <w:lang w:val="en-GB"/>
              </w:rPr>
              <w:t xml:space="preserve"> C2 </w:t>
            </w:r>
            <w:r>
              <w:rPr>
                <w:rFonts w:ascii="Times New Roman" w:eastAsia="Times New Roman" w:hAnsi="Times New Roman" w:cs="Times New Roman"/>
                <w:lang w:val="en-GB"/>
              </w:rPr>
              <w:t>у</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складу</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са</w:t>
            </w:r>
            <w:r w:rsidRPr="002E7A8E">
              <w:rPr>
                <w:rFonts w:ascii="Times New Roman" w:eastAsia="Times New Roman" w:hAnsi="Times New Roman" w:cs="Times New Roman"/>
                <w:lang w:val="en-GB"/>
              </w:rPr>
              <w:t xml:space="preserve"> EN ISO 12944-2 i 3K3 </w:t>
            </w:r>
            <w:r>
              <w:rPr>
                <w:rFonts w:ascii="Times New Roman" w:eastAsia="Times New Roman" w:hAnsi="Times New Roman" w:cs="Times New Roman"/>
                <w:lang w:val="en-GB"/>
              </w:rPr>
              <w:t>у</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складу</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са</w:t>
            </w:r>
            <w:r w:rsidRPr="002E7A8E">
              <w:rPr>
                <w:rFonts w:ascii="Times New Roman" w:eastAsia="Times New Roman" w:hAnsi="Times New Roman" w:cs="Times New Roman"/>
                <w:lang w:val="en-GB"/>
              </w:rPr>
              <w:t xml:space="preserve"> IEC EN 60721-3-3</w:t>
            </w:r>
          </w:p>
          <w:p w:rsidR="007D6CC7" w:rsidRDefault="007D6CC7" w:rsidP="007D6CC7">
            <w:pPr>
              <w:spacing w:after="0" w:line="240" w:lineRule="auto"/>
              <w:rPr>
                <w:rFonts w:ascii="Times New Roman" w:eastAsia="Times New Roman" w:hAnsi="Times New Roman" w:cs="Times New Roman"/>
                <w:lang w:val="en-GB"/>
              </w:rPr>
            </w:pP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У</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сагласности</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са</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стан</w:t>
            </w:r>
            <w:r>
              <w:rPr>
                <w:rFonts w:ascii="Times New Roman" w:eastAsia="Times New Roman" w:hAnsi="Times New Roman" w:cs="Times New Roman"/>
                <w:lang w:val="sr-Cyrl-RS"/>
              </w:rPr>
              <w:t>да</w:t>
            </w:r>
            <w:r>
              <w:rPr>
                <w:rFonts w:ascii="Times New Roman" w:eastAsia="Times New Roman" w:hAnsi="Times New Roman" w:cs="Times New Roman"/>
                <w:lang w:val="en-GB"/>
              </w:rPr>
              <w:t>рдима</w:t>
            </w:r>
            <w:r w:rsidRPr="002E7A8E">
              <w:rPr>
                <w:rFonts w:ascii="Times New Roman" w:eastAsia="Times New Roman" w:hAnsi="Times New Roman" w:cs="Times New Roman"/>
                <w:lang w:val="en-GB"/>
              </w:rPr>
              <w:t xml:space="preserve"> EIC 60950-1, ANSI/EIA-310-E i IEC 60297-3-100</w:t>
            </w:r>
          </w:p>
          <w:p w:rsidR="007D6CC7" w:rsidRPr="002E7A8E" w:rsidRDefault="007D6CC7" w:rsidP="007D6CC7">
            <w:pPr>
              <w:spacing w:after="0" w:line="240" w:lineRule="auto"/>
              <w:rPr>
                <w:rFonts w:ascii="Times New Roman" w:eastAsia="Times New Roman" w:hAnsi="Times New Roman" w:cs="Times New Roman"/>
                <w:lang w:val="en-GB"/>
              </w:rPr>
            </w:pPr>
          </w:p>
          <w:p w:rsidR="007D6CC7" w:rsidRDefault="007D6CC7" w:rsidP="007D6CC7">
            <w:pPr>
              <w:spacing w:after="0" w:line="240" w:lineRule="auto"/>
              <w:rPr>
                <w:rFonts w:ascii="Times New Roman" w:eastAsia="Times New Roman" w:hAnsi="Times New Roman" w:cs="Times New Roman"/>
                <w:lang w:val="en-GB"/>
              </w:rPr>
            </w:pPr>
            <w:r w:rsidRPr="005C17AD">
              <w:rPr>
                <w:rFonts w:ascii="Times New Roman" w:eastAsia="Times New Roman" w:hAnsi="Times New Roman" w:cs="Times New Roman"/>
                <w:lang w:val="en-GB"/>
              </w:rPr>
              <w:t>Компатибилност:</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Сви</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рек</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ормани</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елементи</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и</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пратећа</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опрема</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вентилатори</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термостат</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полице</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водичи</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каблова</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и</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сл</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морају</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бити</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sr-Cyrl-CS"/>
              </w:rPr>
              <w:t xml:space="preserve">компатибилни </w:t>
            </w:r>
            <w:r>
              <w:rPr>
                <w:rFonts w:ascii="Times New Roman" w:eastAsia="Times New Roman" w:hAnsi="Times New Roman" w:cs="Times New Roman"/>
                <w:lang w:val="en-GB"/>
              </w:rPr>
              <w:t>како</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би</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се</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постигла</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en-GB"/>
              </w:rPr>
              <w:t>пуна</w:t>
            </w:r>
            <w:r w:rsidRPr="002E7A8E">
              <w:rPr>
                <w:rFonts w:ascii="Times New Roman" w:eastAsia="Times New Roman" w:hAnsi="Times New Roman" w:cs="Times New Roman"/>
                <w:lang w:val="en-GB"/>
              </w:rPr>
              <w:t xml:space="preserve"> </w:t>
            </w:r>
            <w:r>
              <w:rPr>
                <w:rFonts w:ascii="Times New Roman" w:eastAsia="Times New Roman" w:hAnsi="Times New Roman" w:cs="Times New Roman"/>
                <w:lang w:val="sr-Cyrl-CS"/>
              </w:rPr>
              <w:t xml:space="preserve">функционалност </w:t>
            </w:r>
            <w:r>
              <w:rPr>
                <w:rFonts w:ascii="Times New Roman" w:eastAsia="Times New Roman" w:hAnsi="Times New Roman" w:cs="Times New Roman"/>
                <w:lang w:val="en-GB"/>
              </w:rPr>
              <w:t>опреме</w:t>
            </w:r>
          </w:p>
          <w:p w:rsidR="007D6CC7" w:rsidRDefault="007D6CC7" w:rsidP="007D6CC7">
            <w:pPr>
              <w:spacing w:after="0" w:line="240" w:lineRule="auto"/>
              <w:rPr>
                <w:rFonts w:ascii="Times New Roman" w:eastAsia="Times New Roman" w:hAnsi="Times New Roman" w:cs="Times New Roman"/>
                <w:lang w:val="en-GB"/>
              </w:rPr>
            </w:pPr>
          </w:p>
          <w:p w:rsidR="007D6CC7" w:rsidRDefault="007D6CC7" w:rsidP="007D6CC7">
            <w:pPr>
              <w:jc w:val="both"/>
              <w:rPr>
                <w:rFonts w:ascii="Times New Roman" w:hAnsi="Times New Roman" w:cs="Times New Roman"/>
                <w:lang w:val="sr-Cyrl-RS"/>
              </w:rPr>
            </w:pPr>
            <w:r w:rsidRPr="00252A60">
              <w:rPr>
                <w:rFonts w:ascii="Times New Roman" w:hAnsi="Times New Roman" w:cs="Times New Roman"/>
                <w:lang w:val="sr-Cyrl-RS"/>
              </w:rPr>
              <w:t>Начин доказивања:</w:t>
            </w:r>
          </w:p>
          <w:p w:rsidR="007D6CC7" w:rsidRPr="002E7A8E" w:rsidRDefault="007D6CC7" w:rsidP="007D6CC7">
            <w:pPr>
              <w:spacing w:after="0" w:line="240" w:lineRule="auto"/>
              <w:rPr>
                <w:rFonts w:ascii="Times New Roman" w:eastAsia="Times New Roman" w:hAnsi="Times New Roman" w:cs="Times New Roman"/>
                <w:lang w:val="en-GB"/>
              </w:rPr>
            </w:pPr>
            <w:r>
              <w:rPr>
                <w:rFonts w:ascii="Times New Roman" w:hAnsi="Times New Roman" w:cs="Times New Roman"/>
                <w:lang w:val="sr-Cyrl-CS"/>
              </w:rPr>
              <w:t>Технички лист</w:t>
            </w:r>
          </w:p>
          <w:p w:rsidR="007D6CC7" w:rsidRPr="00252A60" w:rsidRDefault="007D6CC7" w:rsidP="007D6CC7">
            <w:pPr>
              <w:spacing w:after="0" w:line="240" w:lineRule="auto"/>
              <w:jc w:val="both"/>
              <w:rPr>
                <w:rFonts w:ascii="Times New Roman" w:eastAsia="Times New Roman" w:hAnsi="Times New Roman" w:cs="Times New Roman"/>
                <w:lang w:val="en-GB"/>
              </w:rPr>
            </w:pPr>
          </w:p>
        </w:tc>
        <w:tc>
          <w:tcPr>
            <w:tcW w:w="1710" w:type="dxa"/>
            <w:shd w:val="clear" w:color="auto" w:fill="auto"/>
          </w:tcPr>
          <w:p w:rsidR="007D6CC7" w:rsidRPr="003B4218" w:rsidRDefault="007D6CC7" w:rsidP="007D6CC7">
            <w:pPr>
              <w:spacing w:after="0" w:line="240" w:lineRule="auto"/>
              <w:jc w:val="both"/>
              <w:rPr>
                <w:rFonts w:ascii="Times New Roman" w:eastAsia="Times New Roman" w:hAnsi="Times New Roman" w:cs="Times New Roman"/>
                <w:sz w:val="24"/>
                <w:szCs w:val="24"/>
                <w:lang w:val="en-GB"/>
              </w:rPr>
            </w:pPr>
          </w:p>
        </w:tc>
        <w:tc>
          <w:tcPr>
            <w:tcW w:w="1600" w:type="dxa"/>
          </w:tcPr>
          <w:p w:rsidR="007D6CC7" w:rsidRPr="003B4218" w:rsidRDefault="007D6CC7" w:rsidP="007D6CC7">
            <w:pPr>
              <w:spacing w:after="0" w:line="240" w:lineRule="auto"/>
              <w:jc w:val="both"/>
              <w:rPr>
                <w:rFonts w:ascii="Times New Roman" w:eastAsia="Times New Roman" w:hAnsi="Times New Roman" w:cs="Times New Roman"/>
                <w:sz w:val="24"/>
                <w:szCs w:val="24"/>
                <w:lang w:val="en-GB"/>
              </w:rPr>
            </w:pPr>
          </w:p>
        </w:tc>
      </w:tr>
      <w:tr w:rsidR="007D6CC7" w:rsidRPr="009C2974" w:rsidTr="00742F63">
        <w:trPr>
          <w:trHeight w:val="284"/>
        </w:trPr>
        <w:tc>
          <w:tcPr>
            <w:tcW w:w="975" w:type="dxa"/>
            <w:shd w:val="clear" w:color="auto" w:fill="auto"/>
          </w:tcPr>
          <w:p w:rsidR="007D6CC7" w:rsidRDefault="007D6CC7" w:rsidP="007D6CC7">
            <w:pPr>
              <w:pStyle w:val="ListParagraph"/>
              <w:spacing w:after="0" w:line="240" w:lineRule="auto"/>
              <w:ind w:left="459"/>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2.</w:t>
            </w:r>
          </w:p>
        </w:tc>
        <w:tc>
          <w:tcPr>
            <w:tcW w:w="5595" w:type="dxa"/>
            <w:shd w:val="clear" w:color="auto" w:fill="auto"/>
          </w:tcPr>
          <w:p w:rsidR="007D6CC7" w:rsidRPr="00D2686A" w:rsidRDefault="007D6CC7" w:rsidP="007D6CC7">
            <w:pPr>
              <w:spacing w:after="0" w:line="240" w:lineRule="auto"/>
              <w:jc w:val="both"/>
              <w:rPr>
                <w:rFonts w:ascii="Times New Roman" w:eastAsia="Times New Roman" w:hAnsi="Times New Roman" w:cs="Times New Roman"/>
              </w:rPr>
            </w:pPr>
            <w:r w:rsidRPr="00D2686A">
              <w:rPr>
                <w:rFonts w:ascii="Times New Roman" w:eastAsia="Times New Roman" w:hAnsi="Times New Roman" w:cs="Times New Roman"/>
              </w:rPr>
              <w:t>Телекомуникациона прикључница са конекторским</w:t>
            </w:r>
            <w:r>
              <w:rPr>
                <w:rFonts w:ascii="Times New Roman" w:eastAsia="Times New Roman" w:hAnsi="Times New Roman" w:cs="Times New Roman"/>
                <w:lang w:val="sr-Cyrl-RS"/>
              </w:rPr>
              <w:t xml:space="preserve"> м</w:t>
            </w:r>
            <w:r>
              <w:rPr>
                <w:rFonts w:ascii="Times New Roman" w:eastAsia="Times New Roman" w:hAnsi="Times New Roman" w:cs="Times New Roman"/>
              </w:rPr>
              <w:t>еханизмом типа RJ45 cат.6А /10GB screen</w:t>
            </w:r>
            <w:r w:rsidRPr="00D2686A">
              <w:rPr>
                <w:rFonts w:ascii="Times New Roman" w:eastAsia="Times New Roman" w:hAnsi="Times New Roman" w:cs="Times New Roman"/>
              </w:rPr>
              <w:t>.</w:t>
            </w:r>
          </w:p>
          <w:p w:rsidR="007D6CC7" w:rsidRPr="00252A60" w:rsidRDefault="007D6CC7" w:rsidP="007D6CC7">
            <w:pPr>
              <w:spacing w:after="0" w:line="240" w:lineRule="auto"/>
              <w:jc w:val="both"/>
              <w:rPr>
                <w:rFonts w:ascii="Times New Roman" w:eastAsia="Times New Roman" w:hAnsi="Times New Roman" w:cs="Times New Roman"/>
              </w:rPr>
            </w:pPr>
          </w:p>
        </w:tc>
        <w:tc>
          <w:tcPr>
            <w:tcW w:w="2970" w:type="dxa"/>
            <w:shd w:val="clear" w:color="auto" w:fill="auto"/>
          </w:tcPr>
          <w:p w:rsidR="007D6CC7" w:rsidRDefault="007D6CC7" w:rsidP="007D6CC7">
            <w:pPr>
              <w:spacing w:after="0" w:line="240" w:lineRule="auto"/>
              <w:jc w:val="both"/>
              <w:rPr>
                <w:rFonts w:ascii="Times New Roman" w:eastAsia="Times New Roman" w:hAnsi="Times New Roman" w:cs="Times New Roman"/>
                <w:lang w:val="en-GB"/>
              </w:rPr>
            </w:pPr>
            <w:r w:rsidRPr="00D2686A">
              <w:rPr>
                <w:rFonts w:ascii="Times New Roman" w:eastAsia="Times New Roman" w:hAnsi="Times New Roman" w:cs="Times New Roman"/>
                <w:lang w:val="en-GB"/>
              </w:rPr>
              <w:t xml:space="preserve">Модул STP Cat6а са металном заштитом (shielding) </w:t>
            </w:r>
          </w:p>
          <w:p w:rsidR="007D6CC7" w:rsidRPr="00D2686A" w:rsidRDefault="007D6CC7" w:rsidP="007D6CC7">
            <w:pPr>
              <w:spacing w:after="0" w:line="240" w:lineRule="auto"/>
              <w:jc w:val="both"/>
              <w:rPr>
                <w:rFonts w:ascii="Times New Roman" w:eastAsia="Times New Roman" w:hAnsi="Times New Roman" w:cs="Times New Roman"/>
                <w:lang w:val="en-GB"/>
              </w:rPr>
            </w:pPr>
            <w:r w:rsidRPr="00D2686A">
              <w:rPr>
                <w:rFonts w:ascii="Times New Roman" w:eastAsia="Times New Roman" w:hAnsi="Times New Roman" w:cs="Times New Roman"/>
                <w:lang w:val="en-GB"/>
              </w:rPr>
              <w:lastRenderedPageBreak/>
              <w:t xml:space="preserve">- Модули се монтирају брзом </w:t>
            </w:r>
            <w:proofErr w:type="gramStart"/>
            <w:r w:rsidRPr="00D2686A">
              <w:rPr>
                <w:rFonts w:ascii="Times New Roman" w:eastAsia="Times New Roman" w:hAnsi="Times New Roman" w:cs="Times New Roman"/>
                <w:lang w:val="en-GB"/>
              </w:rPr>
              <w:t>методом ,</w:t>
            </w:r>
            <w:proofErr w:type="gramEnd"/>
            <w:r w:rsidRPr="00D2686A">
              <w:rPr>
                <w:rFonts w:ascii="Times New Roman" w:eastAsia="Times New Roman" w:hAnsi="Times New Roman" w:cs="Times New Roman"/>
                <w:lang w:val="en-GB"/>
              </w:rPr>
              <w:t xml:space="preserve"> без алата</w:t>
            </w:r>
          </w:p>
          <w:p w:rsidR="007D6CC7" w:rsidRPr="00C70462" w:rsidRDefault="007D6CC7" w:rsidP="007D6CC7">
            <w:pPr>
              <w:spacing w:after="0" w:line="240" w:lineRule="auto"/>
              <w:rPr>
                <w:rFonts w:ascii="Times New Roman" w:eastAsia="Times New Roman" w:hAnsi="Times New Roman" w:cs="Times New Roman"/>
                <w:lang w:val="en-GB"/>
              </w:rPr>
            </w:pPr>
            <w:r w:rsidRPr="00C70462">
              <w:rPr>
                <w:rFonts w:ascii="Times New Roman" w:eastAsia="Times New Roman" w:hAnsi="Times New Roman" w:cs="Times New Roman"/>
                <w:lang w:val="en-GB"/>
              </w:rPr>
              <w:t xml:space="preserve">- </w:t>
            </w:r>
            <w:r>
              <w:rPr>
                <w:rFonts w:ascii="Times New Roman" w:eastAsia="Times New Roman" w:hAnsi="Times New Roman" w:cs="Times New Roman"/>
                <w:lang w:val="en-GB"/>
              </w:rPr>
              <w:t>У</w:t>
            </w:r>
            <w:r w:rsidRPr="00C70462">
              <w:rPr>
                <w:rFonts w:ascii="Times New Roman" w:eastAsia="Times New Roman" w:hAnsi="Times New Roman" w:cs="Times New Roman"/>
                <w:lang w:val="en-GB"/>
              </w:rPr>
              <w:t xml:space="preserve"> </w:t>
            </w:r>
            <w:r>
              <w:rPr>
                <w:rFonts w:ascii="Times New Roman" w:eastAsia="Times New Roman" w:hAnsi="Times New Roman" w:cs="Times New Roman"/>
                <w:lang w:val="en-GB"/>
              </w:rPr>
              <w:t>сагласности</w:t>
            </w:r>
            <w:r w:rsidRPr="00C70462">
              <w:rPr>
                <w:rFonts w:ascii="Times New Roman" w:eastAsia="Times New Roman" w:hAnsi="Times New Roman" w:cs="Times New Roman"/>
                <w:lang w:val="en-GB"/>
              </w:rPr>
              <w:t xml:space="preserve"> </w:t>
            </w:r>
            <w:r>
              <w:rPr>
                <w:rFonts w:ascii="Times New Roman" w:eastAsia="Times New Roman" w:hAnsi="Times New Roman" w:cs="Times New Roman"/>
                <w:lang w:val="en-GB"/>
              </w:rPr>
              <w:t>са</w:t>
            </w:r>
            <w:r w:rsidRPr="00C70462">
              <w:rPr>
                <w:rFonts w:ascii="Times New Roman" w:eastAsia="Times New Roman" w:hAnsi="Times New Roman" w:cs="Times New Roman"/>
                <w:lang w:val="en-GB"/>
              </w:rPr>
              <w:t xml:space="preserve"> </w:t>
            </w:r>
            <w:r>
              <w:rPr>
                <w:rFonts w:ascii="Times New Roman" w:eastAsia="Times New Roman" w:hAnsi="Times New Roman" w:cs="Times New Roman"/>
                <w:lang w:val="en-GB"/>
              </w:rPr>
              <w:t>стандардима</w:t>
            </w:r>
            <w:r w:rsidRPr="00C70462">
              <w:rPr>
                <w:rFonts w:ascii="Times New Roman" w:eastAsia="Times New Roman" w:hAnsi="Times New Roman" w:cs="Times New Roman"/>
                <w:lang w:val="en-GB"/>
              </w:rPr>
              <w:t>: ISO/IEC 11801 ed. 2.2, June 2011, EN 50173-1 May 2011 (DIN EN 50173-1), TIA 568-C.2, IEC 60603-7-51, 60512-27-100</w:t>
            </w:r>
          </w:p>
          <w:p w:rsidR="007D6CC7" w:rsidRPr="00C70462" w:rsidRDefault="007D6CC7" w:rsidP="007D6CC7">
            <w:pPr>
              <w:spacing w:after="0" w:line="240" w:lineRule="auto"/>
              <w:rPr>
                <w:rFonts w:ascii="Times New Roman" w:eastAsia="Times New Roman" w:hAnsi="Times New Roman" w:cs="Times New Roman"/>
                <w:lang w:val="en-GB"/>
              </w:rPr>
            </w:pPr>
            <w:r w:rsidRPr="00C70462">
              <w:rPr>
                <w:rFonts w:ascii="Times New Roman" w:eastAsia="Times New Roman" w:hAnsi="Times New Roman" w:cs="Times New Roman"/>
                <w:lang w:val="en-GB"/>
              </w:rPr>
              <w:t>-</w:t>
            </w:r>
            <w:r>
              <w:rPr>
                <w:rFonts w:ascii="Times New Roman" w:eastAsia="Times New Roman" w:hAnsi="Times New Roman" w:cs="Times New Roman"/>
                <w:lang w:val="en-GB"/>
              </w:rPr>
              <w:t xml:space="preserve"> Обавезна</w:t>
            </w:r>
            <w:r w:rsidRPr="00C70462">
              <w:rPr>
                <w:rFonts w:ascii="Times New Roman" w:eastAsia="Times New Roman" w:hAnsi="Times New Roman" w:cs="Times New Roman"/>
                <w:lang w:val="en-GB"/>
              </w:rPr>
              <w:t xml:space="preserve"> </w:t>
            </w:r>
            <w:r>
              <w:rPr>
                <w:rFonts w:ascii="Times New Roman" w:eastAsia="Times New Roman" w:hAnsi="Times New Roman" w:cs="Times New Roman"/>
                <w:lang w:val="en-GB"/>
              </w:rPr>
              <w:t>подршка</w:t>
            </w:r>
            <w:r w:rsidRPr="00C70462">
              <w:rPr>
                <w:rFonts w:ascii="Times New Roman" w:eastAsia="Times New Roman" w:hAnsi="Times New Roman" w:cs="Times New Roman"/>
                <w:lang w:val="en-GB"/>
              </w:rPr>
              <w:t xml:space="preserve"> </w:t>
            </w:r>
            <w:proofErr w:type="gramStart"/>
            <w:r>
              <w:rPr>
                <w:rFonts w:ascii="Times New Roman" w:eastAsia="Times New Roman" w:hAnsi="Times New Roman" w:cs="Times New Roman"/>
                <w:lang w:val="en-GB"/>
              </w:rPr>
              <w:t>за</w:t>
            </w:r>
            <w:r w:rsidRPr="00C70462">
              <w:rPr>
                <w:rFonts w:ascii="Times New Roman" w:eastAsia="Times New Roman" w:hAnsi="Times New Roman" w:cs="Times New Roman"/>
                <w:lang w:val="en-GB"/>
              </w:rPr>
              <w:t xml:space="preserve">  PoE</w:t>
            </w:r>
            <w:proofErr w:type="gramEnd"/>
            <w:r w:rsidRPr="00C70462">
              <w:rPr>
                <w:rFonts w:ascii="Times New Roman" w:eastAsia="Times New Roman" w:hAnsi="Times New Roman" w:cs="Times New Roman"/>
                <w:lang w:val="en-GB"/>
              </w:rPr>
              <w:t xml:space="preserve"> (IEEE 802.3af), PoEP (IEEE 802.3at), 4PpoE (IEEE 802.3bt) </w:t>
            </w:r>
            <w:r>
              <w:rPr>
                <w:rFonts w:ascii="Times New Roman" w:eastAsia="Times New Roman" w:hAnsi="Times New Roman" w:cs="Times New Roman"/>
                <w:lang w:val="en-GB"/>
              </w:rPr>
              <w:t>стандарде</w:t>
            </w:r>
            <w:r w:rsidRPr="00C70462">
              <w:rPr>
                <w:rFonts w:ascii="Times New Roman" w:eastAsia="Times New Roman" w:hAnsi="Times New Roman" w:cs="Times New Roman"/>
                <w:lang w:val="en-GB"/>
              </w:rPr>
              <w:t xml:space="preserve"> </w:t>
            </w:r>
            <w:r>
              <w:rPr>
                <w:rFonts w:ascii="Times New Roman" w:eastAsia="Times New Roman" w:hAnsi="Times New Roman" w:cs="Times New Roman"/>
                <w:lang w:val="en-GB"/>
              </w:rPr>
              <w:t>за</w:t>
            </w:r>
            <w:r w:rsidRPr="00C70462">
              <w:rPr>
                <w:rFonts w:ascii="Times New Roman" w:eastAsia="Times New Roman" w:hAnsi="Times New Roman" w:cs="Times New Roman"/>
                <w:lang w:val="en-GB"/>
              </w:rPr>
              <w:t xml:space="preserve"> </w:t>
            </w:r>
            <w:r>
              <w:rPr>
                <w:rFonts w:ascii="Times New Roman" w:eastAsia="Times New Roman" w:hAnsi="Times New Roman" w:cs="Times New Roman"/>
                <w:lang w:val="en-GB"/>
              </w:rPr>
              <w:t>напајање</w:t>
            </w:r>
            <w:r w:rsidRPr="00C70462">
              <w:rPr>
                <w:rFonts w:ascii="Times New Roman" w:eastAsia="Times New Roman" w:hAnsi="Times New Roman" w:cs="Times New Roman"/>
                <w:lang w:val="en-GB"/>
              </w:rPr>
              <w:t xml:space="preserve"> </w:t>
            </w:r>
            <w:r>
              <w:rPr>
                <w:rFonts w:ascii="Times New Roman" w:eastAsia="Times New Roman" w:hAnsi="Times New Roman" w:cs="Times New Roman"/>
                <w:lang w:val="en-GB"/>
              </w:rPr>
              <w:t>уређаја</w:t>
            </w:r>
            <w:r w:rsidRPr="00C70462">
              <w:rPr>
                <w:rFonts w:ascii="Times New Roman" w:eastAsia="Times New Roman" w:hAnsi="Times New Roman" w:cs="Times New Roman"/>
                <w:lang w:val="en-GB"/>
              </w:rPr>
              <w:t xml:space="preserve"> </w:t>
            </w:r>
            <w:r>
              <w:rPr>
                <w:rFonts w:ascii="Times New Roman" w:eastAsia="Times New Roman" w:hAnsi="Times New Roman" w:cs="Times New Roman"/>
                <w:lang w:val="en-GB"/>
              </w:rPr>
              <w:t>преко</w:t>
            </w:r>
            <w:r w:rsidRPr="00C70462">
              <w:rPr>
                <w:rFonts w:ascii="Times New Roman" w:eastAsia="Times New Roman" w:hAnsi="Times New Roman" w:cs="Times New Roman"/>
                <w:lang w:val="en-GB"/>
              </w:rPr>
              <w:t xml:space="preserve"> </w:t>
            </w:r>
            <w:r>
              <w:rPr>
                <w:rFonts w:ascii="Times New Roman" w:eastAsia="Times New Roman" w:hAnsi="Times New Roman" w:cs="Times New Roman"/>
                <w:lang w:val="en-GB"/>
              </w:rPr>
              <w:t>мреже</w:t>
            </w:r>
          </w:p>
          <w:p w:rsidR="007D6CC7" w:rsidRPr="00C70462" w:rsidRDefault="007D6CC7" w:rsidP="007D6CC7">
            <w:pPr>
              <w:spacing w:after="0" w:line="240" w:lineRule="auto"/>
              <w:rPr>
                <w:rFonts w:ascii="Times New Roman" w:eastAsia="Times New Roman" w:hAnsi="Times New Roman" w:cs="Times New Roman"/>
                <w:lang w:val="en-GB"/>
              </w:rPr>
            </w:pPr>
            <w:r w:rsidRPr="00C70462">
              <w:rPr>
                <w:rFonts w:ascii="Times New Roman" w:eastAsia="Times New Roman" w:hAnsi="Times New Roman" w:cs="Times New Roman"/>
                <w:lang w:val="en-GB"/>
              </w:rPr>
              <w:t xml:space="preserve">- </w:t>
            </w:r>
            <w:r>
              <w:rPr>
                <w:rFonts w:ascii="Times New Roman" w:eastAsia="Times New Roman" w:hAnsi="Times New Roman" w:cs="Times New Roman"/>
                <w:lang w:val="en-GB"/>
              </w:rPr>
              <w:t>Усклађеност</w:t>
            </w:r>
            <w:r w:rsidRPr="00C70462">
              <w:rPr>
                <w:rFonts w:ascii="Times New Roman" w:eastAsia="Times New Roman" w:hAnsi="Times New Roman" w:cs="Times New Roman"/>
                <w:lang w:val="en-GB"/>
              </w:rPr>
              <w:t xml:space="preserve"> </w:t>
            </w:r>
            <w:r>
              <w:rPr>
                <w:rFonts w:ascii="Times New Roman" w:eastAsia="Times New Roman" w:hAnsi="Times New Roman" w:cs="Times New Roman"/>
                <w:lang w:val="en-GB"/>
              </w:rPr>
              <w:t>са</w:t>
            </w:r>
            <w:r w:rsidRPr="00C70462">
              <w:rPr>
                <w:rFonts w:ascii="Times New Roman" w:eastAsia="Times New Roman" w:hAnsi="Times New Roman" w:cs="Times New Roman"/>
                <w:lang w:val="en-GB"/>
              </w:rPr>
              <w:t xml:space="preserve"> IEC 60512-99-001/002</w:t>
            </w:r>
          </w:p>
          <w:p w:rsidR="007D6CC7" w:rsidRDefault="007D6CC7" w:rsidP="007D6CC7">
            <w:pPr>
              <w:spacing w:after="0" w:line="240" w:lineRule="auto"/>
              <w:rPr>
                <w:rFonts w:ascii="Times New Roman" w:eastAsia="Times New Roman" w:hAnsi="Times New Roman" w:cs="Times New Roman"/>
                <w:lang w:val="en-GB"/>
              </w:rPr>
            </w:pPr>
            <w:r w:rsidRPr="00C70462">
              <w:rPr>
                <w:rFonts w:ascii="Times New Roman" w:eastAsia="Times New Roman" w:hAnsi="Times New Roman" w:cs="Times New Roman"/>
                <w:lang w:val="en-GB"/>
              </w:rPr>
              <w:t xml:space="preserve">- </w:t>
            </w:r>
            <w:r>
              <w:rPr>
                <w:rFonts w:ascii="Times New Roman" w:eastAsia="Times New Roman" w:hAnsi="Times New Roman" w:cs="Times New Roman"/>
                <w:lang w:val="en-GB"/>
              </w:rPr>
              <w:t>Потребно</w:t>
            </w:r>
            <w:r w:rsidRPr="00C70462">
              <w:rPr>
                <w:rFonts w:ascii="Times New Roman" w:eastAsia="Times New Roman" w:hAnsi="Times New Roman" w:cs="Times New Roman"/>
                <w:lang w:val="en-GB"/>
              </w:rPr>
              <w:t xml:space="preserve"> </w:t>
            </w:r>
            <w:r>
              <w:rPr>
                <w:rFonts w:ascii="Times New Roman" w:eastAsia="Times New Roman" w:hAnsi="Times New Roman" w:cs="Times New Roman"/>
                <w:lang w:val="en-GB"/>
              </w:rPr>
              <w:t>је</w:t>
            </w:r>
            <w:r w:rsidRPr="00C70462">
              <w:rPr>
                <w:rFonts w:ascii="Times New Roman" w:eastAsia="Times New Roman" w:hAnsi="Times New Roman" w:cs="Times New Roman"/>
                <w:lang w:val="en-GB"/>
              </w:rPr>
              <w:t xml:space="preserve"> </w:t>
            </w:r>
            <w:r>
              <w:rPr>
                <w:rFonts w:ascii="Times New Roman" w:eastAsia="Times New Roman" w:hAnsi="Times New Roman" w:cs="Times New Roman"/>
                <w:lang w:val="en-GB"/>
              </w:rPr>
              <w:t>да</w:t>
            </w:r>
            <w:r w:rsidRPr="00C70462">
              <w:rPr>
                <w:rFonts w:ascii="Times New Roman" w:eastAsia="Times New Roman" w:hAnsi="Times New Roman" w:cs="Times New Roman"/>
                <w:lang w:val="en-GB"/>
              </w:rPr>
              <w:t xml:space="preserve"> </w:t>
            </w:r>
            <w:r>
              <w:rPr>
                <w:rFonts w:ascii="Times New Roman" w:eastAsia="Times New Roman" w:hAnsi="Times New Roman" w:cs="Times New Roman"/>
                <w:lang w:val="en-GB"/>
              </w:rPr>
              <w:t>поседује</w:t>
            </w:r>
            <w:r w:rsidRPr="00C70462">
              <w:rPr>
                <w:rFonts w:ascii="Times New Roman" w:eastAsia="Times New Roman" w:hAnsi="Times New Roman" w:cs="Times New Roman"/>
                <w:lang w:val="en-GB"/>
              </w:rPr>
              <w:t xml:space="preserve"> </w:t>
            </w:r>
            <w:r>
              <w:rPr>
                <w:rFonts w:ascii="Times New Roman" w:eastAsia="Times New Roman" w:hAnsi="Times New Roman" w:cs="Times New Roman"/>
                <w:lang w:val="en-GB"/>
              </w:rPr>
              <w:t>сертификат</w:t>
            </w:r>
            <w:r w:rsidRPr="00C70462">
              <w:rPr>
                <w:rFonts w:ascii="Times New Roman" w:eastAsia="Times New Roman" w:hAnsi="Times New Roman" w:cs="Times New Roman"/>
                <w:lang w:val="en-GB"/>
              </w:rPr>
              <w:t xml:space="preserve"> </w:t>
            </w:r>
            <w:r>
              <w:rPr>
                <w:rFonts w:ascii="Times New Roman" w:eastAsia="Times New Roman" w:hAnsi="Times New Roman" w:cs="Times New Roman"/>
                <w:lang w:val="en-GB"/>
              </w:rPr>
              <w:t>од</w:t>
            </w:r>
            <w:r w:rsidRPr="00C70462">
              <w:rPr>
                <w:rFonts w:ascii="Times New Roman" w:eastAsia="Times New Roman" w:hAnsi="Times New Roman" w:cs="Times New Roman"/>
                <w:lang w:val="en-GB"/>
              </w:rPr>
              <w:t xml:space="preserve"> </w:t>
            </w:r>
            <w:r>
              <w:rPr>
                <w:rFonts w:ascii="Times New Roman" w:eastAsia="Times New Roman" w:hAnsi="Times New Roman" w:cs="Times New Roman"/>
                <w:lang w:val="en-GB"/>
              </w:rPr>
              <w:t>независне</w:t>
            </w:r>
            <w:r w:rsidRPr="00C70462">
              <w:rPr>
                <w:rFonts w:ascii="Times New Roman" w:eastAsia="Times New Roman" w:hAnsi="Times New Roman" w:cs="Times New Roman"/>
                <w:lang w:val="en-GB"/>
              </w:rPr>
              <w:t xml:space="preserve"> </w:t>
            </w:r>
            <w:r>
              <w:rPr>
                <w:rFonts w:ascii="Times New Roman" w:eastAsia="Times New Roman" w:hAnsi="Times New Roman" w:cs="Times New Roman"/>
                <w:lang w:val="en-GB"/>
              </w:rPr>
              <w:t>европске</w:t>
            </w:r>
            <w:r w:rsidRPr="00C70462">
              <w:rPr>
                <w:rFonts w:ascii="Times New Roman" w:eastAsia="Times New Roman" w:hAnsi="Times New Roman" w:cs="Times New Roman"/>
                <w:lang w:val="en-GB"/>
              </w:rPr>
              <w:t xml:space="preserve"> </w:t>
            </w:r>
            <w:r>
              <w:rPr>
                <w:rFonts w:ascii="Times New Roman" w:eastAsia="Times New Roman" w:hAnsi="Times New Roman" w:cs="Times New Roman"/>
                <w:lang w:val="en-GB"/>
              </w:rPr>
              <w:t>лабараторије</w:t>
            </w:r>
          </w:p>
          <w:p w:rsidR="007D6CC7" w:rsidRPr="00C70462" w:rsidRDefault="007D6CC7" w:rsidP="007D6CC7">
            <w:pPr>
              <w:spacing w:after="0" w:line="240" w:lineRule="auto"/>
              <w:rPr>
                <w:rFonts w:ascii="Times New Roman" w:eastAsia="Times New Roman" w:hAnsi="Times New Roman" w:cs="Times New Roman"/>
                <w:lang w:val="en-GB"/>
              </w:rPr>
            </w:pPr>
            <w:r w:rsidRPr="00C70462">
              <w:rPr>
                <w:rFonts w:ascii="Times New Roman" w:eastAsia="Times New Roman" w:hAnsi="Times New Roman" w:cs="Times New Roman"/>
                <w:lang w:val="en-GB"/>
              </w:rPr>
              <w:t xml:space="preserve">- </w:t>
            </w:r>
            <w:r>
              <w:rPr>
                <w:rFonts w:ascii="Times New Roman" w:eastAsia="Times New Roman" w:hAnsi="Times New Roman" w:cs="Times New Roman"/>
                <w:lang w:val="en-GB"/>
              </w:rPr>
              <w:t>Са</w:t>
            </w:r>
            <w:r w:rsidRPr="00C70462">
              <w:rPr>
                <w:rFonts w:ascii="Times New Roman" w:eastAsia="Times New Roman" w:hAnsi="Times New Roman" w:cs="Times New Roman"/>
                <w:lang w:val="en-GB"/>
              </w:rPr>
              <w:t xml:space="preserve"> </w:t>
            </w:r>
            <w:r>
              <w:rPr>
                <w:rFonts w:ascii="Times New Roman" w:eastAsia="Times New Roman" w:hAnsi="Times New Roman" w:cs="Times New Roman"/>
                <w:lang w:val="en-GB"/>
              </w:rPr>
              <w:t>заштитом</w:t>
            </w:r>
            <w:r w:rsidRPr="00C70462">
              <w:rPr>
                <w:rFonts w:ascii="Times New Roman" w:eastAsia="Times New Roman" w:hAnsi="Times New Roman" w:cs="Times New Roman"/>
                <w:lang w:val="en-GB"/>
              </w:rPr>
              <w:t xml:space="preserve"> </w:t>
            </w:r>
            <w:r>
              <w:rPr>
                <w:rFonts w:ascii="Times New Roman" w:eastAsia="Times New Roman" w:hAnsi="Times New Roman" w:cs="Times New Roman"/>
                <w:lang w:val="en-GB"/>
              </w:rPr>
              <w:t>од</w:t>
            </w:r>
            <w:r w:rsidRPr="00C70462">
              <w:rPr>
                <w:rFonts w:ascii="Times New Roman" w:eastAsia="Times New Roman" w:hAnsi="Times New Roman" w:cs="Times New Roman"/>
                <w:lang w:val="en-GB"/>
              </w:rPr>
              <w:t xml:space="preserve"> </w:t>
            </w:r>
            <w:r>
              <w:rPr>
                <w:rFonts w:ascii="Times New Roman" w:eastAsia="Times New Roman" w:hAnsi="Times New Roman" w:cs="Times New Roman"/>
                <w:lang w:val="en-GB"/>
              </w:rPr>
              <w:t>прашине</w:t>
            </w:r>
          </w:p>
          <w:p w:rsidR="007D6CC7" w:rsidRPr="00460FDF" w:rsidRDefault="007D6CC7" w:rsidP="007D6CC7">
            <w:pPr>
              <w:spacing w:after="0" w:line="240" w:lineRule="auto"/>
              <w:jc w:val="both"/>
              <w:rPr>
                <w:rFonts w:ascii="Times New Roman" w:eastAsia="Times New Roman" w:hAnsi="Times New Roman" w:cs="Times New Roman"/>
                <w:lang w:val="sr-Cyrl-CS"/>
              </w:rPr>
            </w:pPr>
            <w:r w:rsidRPr="00C70462">
              <w:rPr>
                <w:rFonts w:ascii="Times New Roman" w:eastAsia="Times New Roman" w:hAnsi="Times New Roman" w:cs="Times New Roman"/>
                <w:lang w:val="en-GB"/>
              </w:rPr>
              <w:t>Компатибилност: Сви елементи структурно кабловског система (кабл конекције на утичницама и панелима, преспојни каблови и сл.) мора бити ист</w:t>
            </w:r>
            <w:r>
              <w:rPr>
                <w:rFonts w:ascii="Times New Roman" w:eastAsia="Times New Roman" w:hAnsi="Times New Roman" w:cs="Times New Roman"/>
                <w:lang w:val="sr-Cyrl-CS"/>
              </w:rPr>
              <w:t>е</w:t>
            </w:r>
            <w:r w:rsidRPr="00C70462">
              <w:rPr>
                <w:rFonts w:ascii="Times New Roman" w:eastAsia="Times New Roman" w:hAnsi="Times New Roman" w:cs="Times New Roman"/>
                <w:lang w:val="en-GB"/>
              </w:rPr>
              <w:t xml:space="preserve"> категорије</w:t>
            </w:r>
            <w:r>
              <w:rPr>
                <w:rFonts w:ascii="Times New Roman" w:eastAsia="Times New Roman" w:hAnsi="Times New Roman" w:cs="Times New Roman"/>
                <w:lang w:val="sr-Cyrl-CS"/>
              </w:rPr>
              <w:t xml:space="preserve"> и компатибилни</w:t>
            </w:r>
            <w:r w:rsidRPr="00C70462">
              <w:rPr>
                <w:rFonts w:ascii="Times New Roman" w:eastAsia="Times New Roman" w:hAnsi="Times New Roman" w:cs="Times New Roman"/>
                <w:lang w:val="en-GB"/>
              </w:rPr>
              <w:t xml:space="preserve"> ради постизања пуне </w:t>
            </w:r>
            <w:r>
              <w:rPr>
                <w:rFonts w:ascii="Times New Roman" w:eastAsia="Times New Roman" w:hAnsi="Times New Roman" w:cs="Times New Roman"/>
                <w:lang w:val="sr-Cyrl-CS"/>
              </w:rPr>
              <w:t>функционалности</w:t>
            </w:r>
            <w:r w:rsidRPr="00C70462">
              <w:rPr>
                <w:rFonts w:ascii="Times New Roman" w:eastAsia="Times New Roman" w:hAnsi="Times New Roman" w:cs="Times New Roman"/>
                <w:lang w:val="en-GB"/>
              </w:rPr>
              <w:t xml:space="preserve"> система</w:t>
            </w:r>
            <w:r>
              <w:rPr>
                <w:rFonts w:ascii="Times New Roman" w:eastAsia="Times New Roman" w:hAnsi="Times New Roman" w:cs="Times New Roman"/>
                <w:lang w:val="sr-Cyrl-CS"/>
              </w:rPr>
              <w:t>.</w:t>
            </w:r>
          </w:p>
          <w:p w:rsidR="007D6CC7" w:rsidRDefault="007D6CC7" w:rsidP="007D6CC7">
            <w:pPr>
              <w:spacing w:after="0" w:line="240" w:lineRule="auto"/>
              <w:jc w:val="both"/>
              <w:rPr>
                <w:rFonts w:ascii="Times New Roman" w:eastAsia="Times New Roman" w:hAnsi="Times New Roman" w:cs="Times New Roman"/>
                <w:lang w:val="en-GB"/>
              </w:rPr>
            </w:pPr>
          </w:p>
          <w:p w:rsidR="007D6CC7" w:rsidRDefault="007D6CC7" w:rsidP="007D6CC7">
            <w:pPr>
              <w:jc w:val="both"/>
              <w:rPr>
                <w:rFonts w:ascii="Times New Roman" w:hAnsi="Times New Roman" w:cs="Times New Roman"/>
                <w:lang w:val="sr-Cyrl-RS"/>
              </w:rPr>
            </w:pPr>
            <w:r w:rsidRPr="00252A60">
              <w:rPr>
                <w:rFonts w:ascii="Times New Roman" w:hAnsi="Times New Roman" w:cs="Times New Roman"/>
                <w:lang w:val="sr-Cyrl-RS"/>
              </w:rPr>
              <w:t>Начин доказивања:</w:t>
            </w:r>
          </w:p>
          <w:p w:rsidR="007D6CC7" w:rsidRPr="0057401A" w:rsidRDefault="007D6CC7" w:rsidP="007D6CC7">
            <w:pPr>
              <w:jc w:val="both"/>
              <w:rPr>
                <w:rFonts w:ascii="Times New Roman" w:hAnsi="Times New Roman" w:cs="Times New Roman"/>
                <w:lang w:val="sr-Cyrl-CS"/>
              </w:rPr>
            </w:pPr>
            <w:r>
              <w:rPr>
                <w:rFonts w:ascii="Times New Roman" w:hAnsi="Times New Roman" w:cs="Times New Roman"/>
                <w:lang w:val="sr-Cyrl-CS"/>
              </w:rPr>
              <w:t>Технички лист или и</w:t>
            </w:r>
            <w:r w:rsidRPr="00252A60">
              <w:rPr>
                <w:rFonts w:ascii="Times New Roman" w:hAnsi="Times New Roman" w:cs="Times New Roman"/>
                <w:lang w:val="sr-Cyrl-RS"/>
              </w:rPr>
              <w:t>звештај о испитавању</w:t>
            </w:r>
            <w:r>
              <w:rPr>
                <w:rFonts w:ascii="Times New Roman" w:hAnsi="Times New Roman" w:cs="Times New Roman"/>
                <w:lang w:val="sr-Latn-RS"/>
              </w:rPr>
              <w:t xml:space="preserve"> </w:t>
            </w:r>
            <w:r w:rsidRPr="00252A60">
              <w:rPr>
                <w:rFonts w:ascii="Times New Roman" w:hAnsi="Times New Roman" w:cs="Times New Roman"/>
                <w:lang w:val="sr-Cyrl-RS"/>
              </w:rPr>
              <w:t>/</w:t>
            </w:r>
            <w:r>
              <w:rPr>
                <w:rFonts w:ascii="Times New Roman" w:hAnsi="Times New Roman" w:cs="Times New Roman"/>
                <w:lang w:val="sr-Latn-RS"/>
              </w:rPr>
              <w:t xml:space="preserve"> a</w:t>
            </w:r>
            <w:r w:rsidRPr="00252A60">
              <w:rPr>
                <w:rFonts w:ascii="Times New Roman" w:hAnsi="Times New Roman" w:cs="Times New Roman"/>
                <w:lang w:val="sr-Cyrl-RS"/>
              </w:rPr>
              <w:t>тест издат од независне лабораторије</w:t>
            </w:r>
          </w:p>
        </w:tc>
        <w:tc>
          <w:tcPr>
            <w:tcW w:w="1710" w:type="dxa"/>
            <w:shd w:val="clear" w:color="auto" w:fill="auto"/>
          </w:tcPr>
          <w:p w:rsidR="007D6CC7" w:rsidRPr="003B4218" w:rsidRDefault="007D6CC7" w:rsidP="007D6CC7">
            <w:pPr>
              <w:spacing w:after="0" w:line="240" w:lineRule="auto"/>
              <w:jc w:val="both"/>
              <w:rPr>
                <w:rFonts w:ascii="Times New Roman" w:eastAsia="Times New Roman" w:hAnsi="Times New Roman" w:cs="Times New Roman"/>
                <w:sz w:val="24"/>
                <w:szCs w:val="24"/>
                <w:lang w:val="en-GB"/>
              </w:rPr>
            </w:pPr>
          </w:p>
        </w:tc>
        <w:tc>
          <w:tcPr>
            <w:tcW w:w="1600" w:type="dxa"/>
          </w:tcPr>
          <w:p w:rsidR="007D6CC7" w:rsidRPr="003B4218" w:rsidRDefault="007D6CC7" w:rsidP="007D6CC7">
            <w:pPr>
              <w:spacing w:after="0" w:line="240" w:lineRule="auto"/>
              <w:jc w:val="both"/>
              <w:rPr>
                <w:rFonts w:ascii="Times New Roman" w:eastAsia="Times New Roman" w:hAnsi="Times New Roman" w:cs="Times New Roman"/>
                <w:sz w:val="24"/>
                <w:szCs w:val="24"/>
              </w:rPr>
            </w:pPr>
          </w:p>
        </w:tc>
      </w:tr>
      <w:tr w:rsidR="007D6CC7" w:rsidRPr="009C2974" w:rsidTr="00742F63">
        <w:trPr>
          <w:trHeight w:val="284"/>
        </w:trPr>
        <w:tc>
          <w:tcPr>
            <w:tcW w:w="975" w:type="dxa"/>
            <w:shd w:val="clear" w:color="auto" w:fill="auto"/>
          </w:tcPr>
          <w:p w:rsidR="007D6CC7" w:rsidRDefault="007D6CC7" w:rsidP="007D6CC7">
            <w:pPr>
              <w:pStyle w:val="ListParagraph"/>
              <w:spacing w:after="0" w:line="240" w:lineRule="auto"/>
              <w:ind w:left="459"/>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lastRenderedPageBreak/>
              <w:t>3.</w:t>
            </w:r>
          </w:p>
        </w:tc>
        <w:tc>
          <w:tcPr>
            <w:tcW w:w="5595" w:type="dxa"/>
            <w:shd w:val="clear" w:color="auto" w:fill="auto"/>
          </w:tcPr>
          <w:p w:rsidR="007D6CC7" w:rsidRPr="00D2686A" w:rsidRDefault="007D6CC7" w:rsidP="007D6CC7">
            <w:pPr>
              <w:spacing w:after="0" w:line="240" w:lineRule="auto"/>
              <w:jc w:val="both"/>
              <w:rPr>
                <w:rFonts w:ascii="Times New Roman" w:eastAsia="Times New Roman" w:hAnsi="Times New Roman" w:cs="Times New Roman"/>
              </w:rPr>
            </w:pPr>
            <w:r w:rsidRPr="00D2686A">
              <w:rPr>
                <w:rFonts w:ascii="Times New Roman" w:eastAsia="Times New Roman" w:hAnsi="Times New Roman" w:cs="Times New Roman"/>
              </w:rPr>
              <w:t>Набавка, испорука и полагање инсталационог кабла типа:</w:t>
            </w:r>
          </w:p>
          <w:p w:rsidR="007D6CC7" w:rsidRPr="00252A60" w:rsidRDefault="007D6CC7" w:rsidP="007D6CC7">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 S/FTP</w:t>
            </w:r>
            <w:r w:rsidRPr="00D2686A">
              <w:rPr>
                <w:rFonts w:ascii="Times New Roman" w:eastAsia="Times New Roman" w:hAnsi="Times New Roman" w:cs="Times New Roman"/>
              </w:rPr>
              <w:t> 4x2x23</w:t>
            </w:r>
            <w:r>
              <w:rPr>
                <w:rFonts w:ascii="Times New Roman" w:eastAsia="Times New Roman" w:hAnsi="Times New Roman" w:cs="Times New Roman"/>
              </w:rPr>
              <w:t>AEG</w:t>
            </w:r>
            <w:r w:rsidRPr="00D2686A">
              <w:rPr>
                <w:rFonts w:ascii="Times New Roman" w:eastAsia="Times New Roman" w:hAnsi="Times New Roman" w:cs="Times New Roman"/>
              </w:rPr>
              <w:t>, </w:t>
            </w:r>
            <w:r>
              <w:rPr>
                <w:rFonts w:ascii="Times New Roman" w:eastAsia="Times New Roman" w:hAnsi="Times New Roman" w:cs="Times New Roman"/>
              </w:rPr>
              <w:t>LSOH, c</w:t>
            </w:r>
            <w:r w:rsidRPr="00D2686A">
              <w:rPr>
                <w:rFonts w:ascii="Times New Roman" w:eastAsia="Times New Roman" w:hAnsi="Times New Roman" w:cs="Times New Roman"/>
              </w:rPr>
              <w:t>ат. 6а.</w:t>
            </w:r>
          </w:p>
        </w:tc>
        <w:tc>
          <w:tcPr>
            <w:tcW w:w="2970" w:type="dxa"/>
            <w:shd w:val="clear" w:color="auto" w:fill="auto"/>
          </w:tcPr>
          <w:p w:rsidR="007D6CC7" w:rsidRPr="00D2686A" w:rsidRDefault="007D6CC7" w:rsidP="007D6CC7">
            <w:pPr>
              <w:spacing w:after="0" w:line="240" w:lineRule="auto"/>
              <w:jc w:val="both"/>
              <w:rPr>
                <w:rFonts w:ascii="Times New Roman" w:eastAsia="Times New Roman" w:hAnsi="Times New Roman" w:cs="Times New Roman"/>
                <w:lang w:val="en-GB"/>
              </w:rPr>
            </w:pPr>
            <w:r w:rsidRPr="00D2686A">
              <w:rPr>
                <w:rFonts w:ascii="Times New Roman" w:eastAsia="Times New Roman" w:hAnsi="Times New Roman" w:cs="Times New Roman"/>
                <w:lang w:val="en-GB"/>
              </w:rPr>
              <w:t>Бакарни кабл Cat6a:</w:t>
            </w:r>
          </w:p>
          <w:p w:rsidR="007D6CC7" w:rsidRPr="00D2686A" w:rsidRDefault="007D6CC7" w:rsidP="007D6CC7">
            <w:pPr>
              <w:spacing w:after="0" w:line="240" w:lineRule="auto"/>
              <w:jc w:val="both"/>
              <w:rPr>
                <w:rFonts w:ascii="Times New Roman" w:eastAsia="Times New Roman" w:hAnsi="Times New Roman" w:cs="Times New Roman"/>
                <w:lang w:val="en-GB"/>
              </w:rPr>
            </w:pPr>
            <w:r w:rsidRPr="00D2686A">
              <w:rPr>
                <w:rFonts w:ascii="Times New Roman" w:eastAsia="Times New Roman" w:hAnsi="Times New Roman" w:cs="Times New Roman"/>
                <w:lang w:val="en-GB"/>
              </w:rPr>
              <w:t xml:space="preserve">- Кабл је </w:t>
            </w:r>
            <w:r>
              <w:rPr>
                <w:rFonts w:ascii="Times New Roman" w:eastAsia="Times New Roman" w:hAnsi="Times New Roman" w:cs="Times New Roman"/>
                <w:lang w:val="en-GB"/>
              </w:rPr>
              <w:t>S</w:t>
            </w:r>
            <w:r w:rsidRPr="00D2686A">
              <w:rPr>
                <w:rFonts w:ascii="Times New Roman" w:eastAsia="Times New Roman" w:hAnsi="Times New Roman" w:cs="Times New Roman"/>
                <w:lang w:val="en-GB"/>
              </w:rPr>
              <w:t>/FTP, пун пресек, LS0H</w:t>
            </w:r>
          </w:p>
          <w:p w:rsidR="007D6CC7" w:rsidRDefault="007D6CC7" w:rsidP="007D6CC7">
            <w:pPr>
              <w:spacing w:after="0" w:line="240" w:lineRule="auto"/>
              <w:jc w:val="both"/>
              <w:rPr>
                <w:rFonts w:ascii="Times New Roman" w:eastAsia="Times New Roman" w:hAnsi="Times New Roman" w:cs="Times New Roman"/>
                <w:lang w:val="en-GB"/>
              </w:rPr>
            </w:pPr>
            <w:r w:rsidRPr="00D2686A">
              <w:rPr>
                <w:rFonts w:ascii="Times New Roman" w:eastAsia="Times New Roman" w:hAnsi="Times New Roman" w:cs="Times New Roman"/>
                <w:lang w:val="en-GB"/>
              </w:rPr>
              <w:t>- Кабл је минимимум Cat</w:t>
            </w:r>
            <w:r>
              <w:rPr>
                <w:rFonts w:ascii="Times New Roman" w:eastAsia="Times New Roman" w:hAnsi="Times New Roman" w:cs="Times New Roman"/>
                <w:lang w:val="sr-Cyrl-RS"/>
              </w:rPr>
              <w:t>.</w:t>
            </w:r>
            <w:r w:rsidRPr="00D2686A">
              <w:rPr>
                <w:rFonts w:ascii="Times New Roman" w:eastAsia="Times New Roman" w:hAnsi="Times New Roman" w:cs="Times New Roman"/>
                <w:lang w:val="en-GB"/>
              </w:rPr>
              <w:t>6а, до 500МHz</w:t>
            </w:r>
          </w:p>
          <w:p w:rsidR="007D6CC7" w:rsidRDefault="007D6CC7" w:rsidP="007D6CC7">
            <w:pPr>
              <w:spacing w:after="0" w:line="240" w:lineRule="auto"/>
              <w:rPr>
                <w:rFonts w:ascii="Times New Roman" w:eastAsia="Times New Roman" w:hAnsi="Times New Roman" w:cs="Times New Roman"/>
                <w:lang w:val="sr-Cyrl-RS"/>
              </w:rPr>
            </w:pPr>
            <w:r>
              <w:rPr>
                <w:rFonts w:ascii="Times New Roman" w:eastAsia="Times New Roman" w:hAnsi="Times New Roman" w:cs="Times New Roman"/>
              </w:rPr>
              <w:t xml:space="preserve">- </w:t>
            </w:r>
            <w:r>
              <w:rPr>
                <w:rFonts w:ascii="Times New Roman" w:eastAsia="Times New Roman" w:hAnsi="Times New Roman" w:cs="Times New Roman"/>
                <w:lang w:val="sr-Cyrl-RS"/>
              </w:rPr>
              <w:t>Индустри</w:t>
            </w:r>
            <w:r>
              <w:rPr>
                <w:rFonts w:ascii="Times New Roman" w:eastAsia="Times New Roman" w:hAnsi="Times New Roman" w:cs="Times New Roman"/>
              </w:rPr>
              <w:t>j</w:t>
            </w:r>
            <w:r>
              <w:rPr>
                <w:rFonts w:ascii="Times New Roman" w:eastAsia="Times New Roman" w:hAnsi="Times New Roman" w:cs="Times New Roman"/>
                <w:lang w:val="sr-Cyrl-RS"/>
              </w:rPr>
              <w:t>ски</w:t>
            </w:r>
            <w:r w:rsidRPr="00FB7E4E">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t>кабл</w:t>
            </w:r>
            <w:r w:rsidRPr="00FB7E4E">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t>погодан</w:t>
            </w:r>
            <w:r w:rsidRPr="00FB7E4E">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t>и за</w:t>
            </w:r>
            <w:r w:rsidRPr="00FB7E4E">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t>спољну</w:t>
            </w:r>
            <w:r w:rsidRPr="00FB7E4E">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t>монтажу</w:t>
            </w:r>
          </w:p>
          <w:p w:rsidR="007D6CC7" w:rsidRPr="00FB7E4E" w:rsidRDefault="007D6CC7" w:rsidP="007D6CC7">
            <w:pPr>
              <w:spacing w:after="0" w:line="240" w:lineRule="auto"/>
              <w:rPr>
                <w:rFonts w:ascii="Times New Roman" w:eastAsia="Times New Roman" w:hAnsi="Times New Roman" w:cs="Times New Roman"/>
                <w:lang w:val="sr-Cyrl-RS"/>
              </w:rPr>
            </w:pPr>
            <w:r w:rsidRPr="00FB7E4E">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t>Усклађен</w:t>
            </w:r>
            <w:r w:rsidRPr="00FB7E4E">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t>са</w:t>
            </w:r>
            <w:r w:rsidRPr="00FB7E4E">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t>стандардима</w:t>
            </w:r>
            <w:r w:rsidRPr="00FB7E4E">
              <w:rPr>
                <w:rFonts w:ascii="Times New Roman" w:eastAsia="Times New Roman" w:hAnsi="Times New Roman" w:cs="Times New Roman"/>
                <w:lang w:val="sr-Cyrl-RS"/>
              </w:rPr>
              <w:t xml:space="preserve"> TIA 568-C.2, ISO/IEC 11801 ed. 2.2, IEC 61156-5, EN 50173, EN</w:t>
            </w:r>
          </w:p>
          <w:p w:rsidR="007D6CC7" w:rsidRPr="00FB7E4E" w:rsidRDefault="007D6CC7" w:rsidP="007D6CC7">
            <w:pPr>
              <w:spacing w:after="0" w:line="240" w:lineRule="auto"/>
              <w:rPr>
                <w:rFonts w:ascii="Times New Roman" w:eastAsia="Times New Roman" w:hAnsi="Times New Roman" w:cs="Times New Roman"/>
                <w:lang w:val="sr-Cyrl-RS"/>
              </w:rPr>
            </w:pPr>
            <w:r w:rsidRPr="00FB7E4E">
              <w:rPr>
                <w:rFonts w:ascii="Times New Roman" w:eastAsia="Times New Roman" w:hAnsi="Times New Roman" w:cs="Times New Roman"/>
                <w:lang w:val="sr-Cyrl-RS"/>
              </w:rPr>
              <w:t>50188-4-1</w:t>
            </w:r>
          </w:p>
          <w:p w:rsidR="007D6CC7" w:rsidRPr="00FB7E4E" w:rsidRDefault="007D6CC7" w:rsidP="007D6CC7">
            <w:pPr>
              <w:spacing w:after="0" w:line="240" w:lineRule="auto"/>
              <w:rPr>
                <w:rFonts w:ascii="Times New Roman" w:eastAsia="Times New Roman" w:hAnsi="Times New Roman" w:cs="Times New Roman"/>
                <w:lang w:val="sr-Cyrl-RS"/>
              </w:rPr>
            </w:pPr>
            <w:r w:rsidRPr="00FB7E4E">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t>Са</w:t>
            </w:r>
            <w:r w:rsidRPr="00FB7E4E">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t>омотачем</w:t>
            </w:r>
            <w:r w:rsidRPr="00FB7E4E">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t>од</w:t>
            </w:r>
            <w:r w:rsidRPr="00FB7E4E">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t>безхалогених</w:t>
            </w:r>
            <w:r w:rsidRPr="00FB7E4E">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t>маса</w:t>
            </w:r>
            <w:r w:rsidRPr="00FB7E4E">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t>са</w:t>
            </w:r>
            <w:r w:rsidRPr="00FB7E4E">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t>додатним</w:t>
            </w:r>
            <w:r>
              <w:rPr>
                <w:rFonts w:ascii="Times New Roman" w:eastAsia="Times New Roman" w:hAnsi="Times New Roman" w:cs="Times New Roman"/>
                <w:lang w:val="sr-Latn-RS"/>
              </w:rPr>
              <w:t xml:space="preserve"> </w:t>
            </w:r>
            <w:r>
              <w:rPr>
                <w:rFonts w:ascii="Times New Roman" w:eastAsia="Times New Roman" w:hAnsi="Times New Roman" w:cs="Times New Roman"/>
                <w:lang w:val="sr-Cyrl-RS"/>
              </w:rPr>
              <w:t>водонепропусним</w:t>
            </w:r>
            <w:r w:rsidRPr="00FB7E4E">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t>слојем</w:t>
            </w:r>
          </w:p>
          <w:p w:rsidR="007D6CC7" w:rsidRPr="00FB7E4E" w:rsidRDefault="007D6CC7" w:rsidP="007D6CC7">
            <w:pPr>
              <w:spacing w:after="0" w:line="240" w:lineRule="auto"/>
              <w:rPr>
                <w:rFonts w:ascii="Times New Roman" w:eastAsia="Times New Roman" w:hAnsi="Times New Roman" w:cs="Times New Roman"/>
                <w:lang w:val="sr-Cyrl-RS"/>
              </w:rPr>
            </w:pPr>
            <w:r w:rsidRPr="00FB7E4E">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t>Негориви</w:t>
            </w:r>
            <w:r w:rsidRPr="00FB7E4E">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t>у</w:t>
            </w:r>
            <w:r w:rsidRPr="00FB7E4E">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t>сагласности</w:t>
            </w:r>
            <w:r w:rsidRPr="00FB7E4E">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t>са</w:t>
            </w:r>
            <w:r w:rsidRPr="00FB7E4E">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t>стандардима</w:t>
            </w:r>
            <w:r w:rsidRPr="00FB7E4E">
              <w:rPr>
                <w:rFonts w:ascii="Times New Roman" w:eastAsia="Times New Roman" w:hAnsi="Times New Roman" w:cs="Times New Roman"/>
                <w:lang w:val="sr-Cyrl-RS"/>
              </w:rPr>
              <w:t>: IEC 60332-1, IEC 60754-2, IEC 61034</w:t>
            </w:r>
          </w:p>
          <w:p w:rsidR="007D6CC7" w:rsidRDefault="007D6CC7" w:rsidP="007D6CC7">
            <w:pPr>
              <w:spacing w:after="0" w:line="240" w:lineRule="auto"/>
              <w:rPr>
                <w:rFonts w:ascii="Times New Roman" w:eastAsia="Times New Roman" w:hAnsi="Times New Roman" w:cs="Times New Roman"/>
                <w:lang w:val="sr-Cyrl-RS"/>
              </w:rPr>
            </w:pPr>
            <w:r w:rsidRPr="00FB7E4E">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t>Предвиђен</w:t>
            </w:r>
            <w:r w:rsidRPr="00FB7E4E">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t>са</w:t>
            </w:r>
            <w:r w:rsidRPr="00FB7E4E">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t>рад</w:t>
            </w:r>
            <w:r w:rsidRPr="00FB7E4E">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t>у</w:t>
            </w:r>
            <w:r w:rsidRPr="00FB7E4E">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t>минималном</w:t>
            </w:r>
            <w:r w:rsidRPr="00FB7E4E">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t>температурном</w:t>
            </w:r>
            <w:r w:rsidRPr="00FB7E4E">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t>опсегу</w:t>
            </w:r>
            <w:r w:rsidRPr="00FB7E4E">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t>од</w:t>
            </w:r>
            <w:r w:rsidRPr="00FB7E4E">
              <w:rPr>
                <w:rFonts w:ascii="Times New Roman" w:eastAsia="Times New Roman" w:hAnsi="Times New Roman" w:cs="Times New Roman"/>
                <w:lang w:val="sr-Cyrl-RS"/>
              </w:rPr>
              <w:t xml:space="preserve"> -20 °C do +60 °C</w:t>
            </w:r>
          </w:p>
          <w:p w:rsidR="007D6CC7" w:rsidRPr="00FB7E4E" w:rsidRDefault="007D6CC7" w:rsidP="007D6CC7">
            <w:pPr>
              <w:spacing w:after="0" w:line="240" w:lineRule="auto"/>
              <w:rPr>
                <w:rFonts w:ascii="Times New Roman" w:eastAsia="Times New Roman" w:hAnsi="Times New Roman" w:cs="Times New Roman"/>
                <w:lang w:val="sr-Cyrl-RS"/>
              </w:rPr>
            </w:pPr>
            <w:r>
              <w:rPr>
                <w:rFonts w:ascii="Times New Roman" w:eastAsia="Times New Roman" w:hAnsi="Times New Roman" w:cs="Times New Roman"/>
                <w:lang w:val="sr-Cyrl-RS"/>
              </w:rPr>
              <w:t xml:space="preserve">- </w:t>
            </w:r>
            <w:r w:rsidRPr="00FB7E4E">
              <w:rPr>
                <w:rFonts w:ascii="Times New Roman" w:eastAsia="Times New Roman" w:hAnsi="Times New Roman" w:cs="Times New Roman"/>
                <w:lang w:val="sr-Cyrl-RS"/>
              </w:rPr>
              <w:t xml:space="preserve">CPR </w:t>
            </w:r>
            <w:r>
              <w:rPr>
                <w:rFonts w:ascii="Times New Roman" w:eastAsia="Times New Roman" w:hAnsi="Times New Roman" w:cs="Times New Roman"/>
                <w:lang w:val="sr-Cyrl-RS"/>
              </w:rPr>
              <w:t>сертификован</w:t>
            </w:r>
            <w:r w:rsidRPr="00FB7E4E">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t>за</w:t>
            </w:r>
            <w:r w:rsidRPr="00FB7E4E">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t>примену</w:t>
            </w:r>
            <w:r w:rsidRPr="00FB7E4E">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t>у</w:t>
            </w:r>
            <w:r w:rsidRPr="00FB7E4E">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t>грађевини</w:t>
            </w:r>
            <w:r w:rsidRPr="00FB7E4E">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t>у</w:t>
            </w:r>
            <w:r w:rsidRPr="00FB7E4E">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t>сагласности</w:t>
            </w:r>
            <w:r w:rsidRPr="00FB7E4E">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t>са</w:t>
            </w:r>
            <w:r w:rsidRPr="00FB7E4E">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t>стандардом</w:t>
            </w:r>
            <w:r w:rsidRPr="00FB7E4E">
              <w:rPr>
                <w:rFonts w:ascii="Times New Roman" w:eastAsia="Times New Roman" w:hAnsi="Times New Roman" w:cs="Times New Roman"/>
                <w:lang w:val="sr-Cyrl-RS"/>
              </w:rPr>
              <w:t xml:space="preserve"> EN 50575, </w:t>
            </w:r>
            <w:r>
              <w:rPr>
                <w:rFonts w:ascii="Times New Roman" w:eastAsia="Times New Roman" w:hAnsi="Times New Roman" w:cs="Times New Roman"/>
                <w:lang w:val="sr-Cyrl-RS"/>
              </w:rPr>
              <w:t>минимум</w:t>
            </w:r>
            <w:r w:rsidRPr="00FB7E4E">
              <w:rPr>
                <w:rFonts w:ascii="Times New Roman" w:eastAsia="Times New Roman" w:hAnsi="Times New Roman" w:cs="Times New Roman"/>
                <w:lang w:val="sr-Cyrl-RS"/>
              </w:rPr>
              <w:t xml:space="preserve"> Eca </w:t>
            </w:r>
            <w:r>
              <w:rPr>
                <w:rFonts w:ascii="Times New Roman" w:eastAsia="Times New Roman" w:hAnsi="Times New Roman" w:cs="Times New Roman"/>
                <w:lang w:val="sr-Cyrl-RS"/>
              </w:rPr>
              <w:t>класа</w:t>
            </w:r>
          </w:p>
          <w:p w:rsidR="007D6CC7" w:rsidRDefault="007D6CC7" w:rsidP="007D6CC7">
            <w:pPr>
              <w:spacing w:after="0" w:line="240" w:lineRule="auto"/>
              <w:rPr>
                <w:rFonts w:ascii="Times New Roman" w:eastAsia="Times New Roman" w:hAnsi="Times New Roman" w:cs="Times New Roman"/>
                <w:lang w:val="sr-Cyrl-RS"/>
              </w:rPr>
            </w:pPr>
            <w:r w:rsidRPr="007779C8">
              <w:rPr>
                <w:rFonts w:ascii="Times New Roman" w:eastAsia="Times New Roman" w:hAnsi="Times New Roman" w:cs="Times New Roman"/>
                <w:bCs/>
                <w:lang w:val="sr-Cyrl-RS"/>
              </w:rPr>
              <w:t>Компатибилност:</w:t>
            </w:r>
            <w:r>
              <w:rPr>
                <w:rFonts w:ascii="Times New Roman" w:eastAsia="Times New Roman" w:hAnsi="Times New Roman" w:cs="Times New Roman"/>
                <w:lang w:val="sr-Cyrl-RS"/>
              </w:rPr>
              <w:t xml:space="preserve"> Сви елементи структурно кабловског система (кабл конекције на утичницама и панелима, преспојни каблови и сл.) мора бити исте категорије, ради </w:t>
            </w:r>
            <w:r>
              <w:rPr>
                <w:rFonts w:ascii="Times New Roman" w:eastAsia="Times New Roman" w:hAnsi="Times New Roman" w:cs="Times New Roman"/>
                <w:lang w:val="sr-Cyrl-RS"/>
              </w:rPr>
              <w:lastRenderedPageBreak/>
              <w:t>постизања пуне функционалности система.</w:t>
            </w:r>
          </w:p>
          <w:p w:rsidR="007D6CC7" w:rsidRDefault="007D6CC7" w:rsidP="007D6CC7">
            <w:pPr>
              <w:spacing w:after="0" w:line="240" w:lineRule="auto"/>
              <w:rPr>
                <w:rFonts w:ascii="Times New Roman" w:eastAsia="Times New Roman" w:hAnsi="Times New Roman" w:cs="Times New Roman"/>
                <w:lang w:val="sr-Cyrl-RS"/>
              </w:rPr>
            </w:pPr>
          </w:p>
          <w:p w:rsidR="007D6CC7" w:rsidRDefault="007D6CC7" w:rsidP="007D6CC7">
            <w:pPr>
              <w:jc w:val="both"/>
              <w:rPr>
                <w:rFonts w:ascii="Times New Roman" w:hAnsi="Times New Roman" w:cs="Times New Roman"/>
                <w:lang w:val="sr-Cyrl-RS"/>
              </w:rPr>
            </w:pPr>
            <w:r w:rsidRPr="00252A60">
              <w:rPr>
                <w:rFonts w:ascii="Times New Roman" w:hAnsi="Times New Roman" w:cs="Times New Roman"/>
                <w:lang w:val="sr-Cyrl-RS"/>
              </w:rPr>
              <w:t>Начин доказивања:</w:t>
            </w:r>
          </w:p>
          <w:p w:rsidR="007D6CC7" w:rsidRDefault="007D6CC7" w:rsidP="007D6CC7">
            <w:pPr>
              <w:spacing w:after="0" w:line="240" w:lineRule="auto"/>
              <w:rPr>
                <w:rFonts w:ascii="Times New Roman" w:hAnsi="Times New Roman" w:cs="Times New Roman"/>
                <w:lang w:val="sr-Cyrl-RS"/>
              </w:rPr>
            </w:pPr>
            <w:r>
              <w:rPr>
                <w:rFonts w:ascii="Times New Roman" w:hAnsi="Times New Roman" w:cs="Times New Roman"/>
                <w:lang w:val="sr-Cyrl-CS"/>
              </w:rPr>
              <w:t>Технички лист или и</w:t>
            </w:r>
            <w:r w:rsidRPr="00252A60">
              <w:rPr>
                <w:rFonts w:ascii="Times New Roman" w:hAnsi="Times New Roman" w:cs="Times New Roman"/>
                <w:lang w:val="sr-Cyrl-RS"/>
              </w:rPr>
              <w:t>звештај о испитавању</w:t>
            </w:r>
            <w:r>
              <w:rPr>
                <w:rFonts w:ascii="Times New Roman" w:hAnsi="Times New Roman" w:cs="Times New Roman"/>
                <w:lang w:val="sr-Latn-RS"/>
              </w:rPr>
              <w:t xml:space="preserve"> </w:t>
            </w:r>
            <w:r w:rsidRPr="00252A60">
              <w:rPr>
                <w:rFonts w:ascii="Times New Roman" w:hAnsi="Times New Roman" w:cs="Times New Roman"/>
                <w:lang w:val="sr-Cyrl-RS"/>
              </w:rPr>
              <w:t>/</w:t>
            </w:r>
            <w:r>
              <w:rPr>
                <w:rFonts w:ascii="Times New Roman" w:hAnsi="Times New Roman" w:cs="Times New Roman"/>
                <w:lang w:val="sr-Latn-RS"/>
              </w:rPr>
              <w:t xml:space="preserve"> a</w:t>
            </w:r>
            <w:r w:rsidRPr="00252A60">
              <w:rPr>
                <w:rFonts w:ascii="Times New Roman" w:hAnsi="Times New Roman" w:cs="Times New Roman"/>
                <w:lang w:val="sr-Cyrl-RS"/>
              </w:rPr>
              <w:t>тест издат од независне лабораторије</w:t>
            </w:r>
          </w:p>
          <w:p w:rsidR="007D6CC7" w:rsidRPr="00252A60" w:rsidRDefault="007D6CC7" w:rsidP="007D6CC7">
            <w:pPr>
              <w:spacing w:after="0" w:line="240" w:lineRule="auto"/>
              <w:rPr>
                <w:rFonts w:ascii="Times New Roman" w:eastAsia="Times New Roman" w:hAnsi="Times New Roman" w:cs="Times New Roman"/>
                <w:lang w:val="sr-Cyrl-RS"/>
              </w:rPr>
            </w:pPr>
          </w:p>
        </w:tc>
        <w:tc>
          <w:tcPr>
            <w:tcW w:w="1710" w:type="dxa"/>
            <w:shd w:val="clear" w:color="auto" w:fill="auto"/>
          </w:tcPr>
          <w:p w:rsidR="007D6CC7" w:rsidRPr="003B4218" w:rsidRDefault="007D6CC7" w:rsidP="007D6CC7">
            <w:pPr>
              <w:spacing w:after="0" w:line="240" w:lineRule="auto"/>
              <w:jc w:val="both"/>
              <w:rPr>
                <w:rFonts w:ascii="Times New Roman" w:eastAsia="Times New Roman" w:hAnsi="Times New Roman" w:cs="Times New Roman"/>
                <w:sz w:val="24"/>
                <w:szCs w:val="24"/>
                <w:lang w:val="en-GB"/>
              </w:rPr>
            </w:pPr>
          </w:p>
        </w:tc>
        <w:tc>
          <w:tcPr>
            <w:tcW w:w="1600" w:type="dxa"/>
          </w:tcPr>
          <w:p w:rsidR="007D6CC7" w:rsidRPr="003B4218" w:rsidRDefault="007D6CC7" w:rsidP="007D6CC7">
            <w:pPr>
              <w:spacing w:after="0" w:line="240" w:lineRule="auto"/>
              <w:jc w:val="both"/>
              <w:rPr>
                <w:rFonts w:ascii="Times New Roman" w:eastAsia="Times New Roman" w:hAnsi="Times New Roman" w:cs="Times New Roman"/>
                <w:sz w:val="24"/>
                <w:szCs w:val="24"/>
              </w:rPr>
            </w:pPr>
          </w:p>
        </w:tc>
      </w:tr>
      <w:tr w:rsidR="007D6CC7" w:rsidRPr="009C2974" w:rsidTr="00742F63">
        <w:trPr>
          <w:trHeight w:val="284"/>
        </w:trPr>
        <w:tc>
          <w:tcPr>
            <w:tcW w:w="975" w:type="dxa"/>
            <w:shd w:val="clear" w:color="auto" w:fill="auto"/>
          </w:tcPr>
          <w:p w:rsidR="007D6CC7" w:rsidRDefault="007D6CC7" w:rsidP="007D6CC7">
            <w:pPr>
              <w:pStyle w:val="ListParagraph"/>
              <w:spacing w:after="0" w:line="240" w:lineRule="auto"/>
              <w:ind w:left="459"/>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4.</w:t>
            </w:r>
          </w:p>
        </w:tc>
        <w:tc>
          <w:tcPr>
            <w:tcW w:w="5595" w:type="dxa"/>
            <w:shd w:val="clear" w:color="auto" w:fill="auto"/>
          </w:tcPr>
          <w:p w:rsidR="007D6CC7" w:rsidRPr="00BD51AF" w:rsidRDefault="007D6CC7" w:rsidP="007D6CC7">
            <w:pPr>
              <w:spacing w:after="0" w:line="240" w:lineRule="auto"/>
              <w:jc w:val="both"/>
              <w:rPr>
                <w:rFonts w:ascii="Times New Roman" w:eastAsia="Times New Roman" w:hAnsi="Times New Roman" w:cs="Times New Roman"/>
              </w:rPr>
            </w:pPr>
            <w:r w:rsidRPr="00BD51AF">
              <w:rPr>
                <w:rFonts w:ascii="Times New Roman" w:eastAsia="Times New Roman" w:hAnsi="Times New Roman" w:cs="Times New Roman"/>
              </w:rPr>
              <w:t>Access point сличан типу Cisco Catalyst 9120AX, internal</w:t>
            </w:r>
          </w:p>
          <w:p w:rsidR="007D6CC7" w:rsidRPr="00BD51AF" w:rsidRDefault="007D6CC7" w:rsidP="007D6CC7">
            <w:pPr>
              <w:spacing w:after="0" w:line="240" w:lineRule="auto"/>
              <w:jc w:val="both"/>
              <w:rPr>
                <w:rFonts w:ascii="Times New Roman" w:eastAsia="Times New Roman" w:hAnsi="Times New Roman" w:cs="Times New Roman"/>
              </w:rPr>
            </w:pPr>
            <w:r w:rsidRPr="00BD51AF">
              <w:rPr>
                <w:rFonts w:ascii="Times New Roman" w:eastAsia="Times New Roman" w:hAnsi="Times New Roman" w:cs="Times New Roman"/>
              </w:rPr>
              <w:t>antennas; Wi-Fi 6; 4x4:4 MIMO</w:t>
            </w:r>
          </w:p>
          <w:p w:rsidR="007D6CC7" w:rsidRPr="00252A60" w:rsidRDefault="007D6CC7" w:rsidP="007D6CC7">
            <w:pPr>
              <w:spacing w:after="0" w:line="240" w:lineRule="auto"/>
              <w:jc w:val="both"/>
              <w:rPr>
                <w:rFonts w:ascii="Times New Roman" w:eastAsia="Times New Roman" w:hAnsi="Times New Roman" w:cs="Times New Roman"/>
              </w:rPr>
            </w:pPr>
          </w:p>
        </w:tc>
        <w:tc>
          <w:tcPr>
            <w:tcW w:w="2970" w:type="dxa"/>
            <w:shd w:val="clear" w:color="auto" w:fill="auto"/>
          </w:tcPr>
          <w:p w:rsidR="007D6CC7" w:rsidRPr="00430100" w:rsidRDefault="007D6CC7" w:rsidP="007D6CC7">
            <w:pPr>
              <w:spacing w:after="0" w:line="240" w:lineRule="auto"/>
              <w:jc w:val="both"/>
              <w:rPr>
                <w:rFonts w:ascii="Times New Roman" w:eastAsia="Times New Roman" w:hAnsi="Times New Roman" w:cs="Times New Roman"/>
                <w:lang w:val="sr-Cyrl-RS"/>
              </w:rPr>
            </w:pPr>
            <w:r w:rsidRPr="00430100">
              <w:rPr>
                <w:rFonts w:ascii="Times New Roman" w:eastAsia="Times New Roman" w:hAnsi="Times New Roman" w:cs="Times New Roman"/>
                <w:lang w:val="sr-Cyrl-RS"/>
              </w:rPr>
              <w:t xml:space="preserve">Бежична приступна тачка (Access Point -AP) </w:t>
            </w:r>
          </w:p>
          <w:p w:rsidR="007D6CC7" w:rsidRPr="00BD51AF" w:rsidRDefault="007D6CC7" w:rsidP="007D6CC7">
            <w:pPr>
              <w:spacing w:after="0" w:line="240" w:lineRule="auto"/>
              <w:rPr>
                <w:rFonts w:ascii="Times New Roman" w:eastAsia="Times New Roman" w:hAnsi="Times New Roman" w:cs="Times New Roman"/>
                <w:lang w:val="sr-Cyrl-RS"/>
              </w:rPr>
            </w:pPr>
            <w:r w:rsidRPr="00430100">
              <w:rPr>
                <w:rFonts w:ascii="Times New Roman" w:eastAsia="Times New Roman" w:hAnsi="Times New Roman" w:cs="Times New Roman"/>
                <w:lang w:val="sr-Cyrl-RS"/>
              </w:rPr>
              <w:t xml:space="preserve">- </w:t>
            </w:r>
            <w:r w:rsidRPr="00BD51AF">
              <w:rPr>
                <w:rFonts w:ascii="Times New Roman" w:eastAsia="Times New Roman" w:hAnsi="Times New Roman" w:cs="Times New Roman"/>
                <w:lang w:val="sr-Cyrl-RS"/>
              </w:rPr>
              <w:t>Подршка рада у три различита режима рада - multi-channel, single-channel  или у хибридном моду (multichannel и Single channel kombinovano) преко контролера</w:t>
            </w:r>
          </w:p>
          <w:p w:rsidR="007D6CC7" w:rsidRPr="00BD51AF" w:rsidRDefault="007D6CC7" w:rsidP="007D6CC7">
            <w:pPr>
              <w:spacing w:after="0" w:line="240" w:lineRule="auto"/>
              <w:rPr>
                <w:rFonts w:ascii="Times New Roman" w:eastAsia="Times New Roman" w:hAnsi="Times New Roman" w:cs="Times New Roman"/>
                <w:lang w:val="sr-Cyrl-RS"/>
              </w:rPr>
            </w:pPr>
            <w:r w:rsidRPr="00BD51AF">
              <w:rPr>
                <w:rFonts w:ascii="Times New Roman" w:eastAsia="Times New Roman" w:hAnsi="Times New Roman" w:cs="Times New Roman"/>
                <w:lang w:val="sr-Cyrl-RS"/>
              </w:rPr>
              <w:t>- Напајање преко PoE, Према 802.3at стандарду</w:t>
            </w:r>
          </w:p>
          <w:p w:rsidR="007D6CC7" w:rsidRPr="00BD51AF" w:rsidRDefault="007D6CC7" w:rsidP="007D6CC7">
            <w:pPr>
              <w:spacing w:after="0" w:line="240" w:lineRule="auto"/>
              <w:rPr>
                <w:rFonts w:ascii="Times New Roman" w:eastAsia="Times New Roman" w:hAnsi="Times New Roman" w:cs="Times New Roman"/>
                <w:lang w:val="sr-Cyrl-RS"/>
              </w:rPr>
            </w:pPr>
            <w:r w:rsidRPr="00BD51AF">
              <w:rPr>
                <w:rFonts w:ascii="Times New Roman" w:eastAsia="Times New Roman" w:hAnsi="Times New Roman" w:cs="Times New Roman"/>
                <w:lang w:val="sr-Cyrl-RS"/>
              </w:rPr>
              <w:t>- Подржани фреквенцијски опсези од 2.4 GHz и 5 GHz</w:t>
            </w:r>
          </w:p>
          <w:p w:rsidR="007D6CC7" w:rsidRPr="00BD51AF" w:rsidRDefault="007D6CC7" w:rsidP="007D6CC7">
            <w:pPr>
              <w:spacing w:after="0" w:line="240" w:lineRule="auto"/>
              <w:rPr>
                <w:rFonts w:ascii="Times New Roman" w:eastAsia="Times New Roman" w:hAnsi="Times New Roman" w:cs="Times New Roman"/>
                <w:lang w:val="sr-Cyrl-RS"/>
              </w:rPr>
            </w:pPr>
            <w:r w:rsidRPr="00BD51AF">
              <w:rPr>
                <w:rFonts w:ascii="Times New Roman" w:eastAsia="Times New Roman" w:hAnsi="Times New Roman" w:cs="Times New Roman"/>
                <w:lang w:val="sr-Cyrl-RS"/>
              </w:rPr>
              <w:t>- Опремљен са</w:t>
            </w:r>
            <w:r>
              <w:rPr>
                <w:rFonts w:ascii="Times New Roman" w:eastAsia="Times New Roman" w:hAnsi="Times New Roman" w:cs="Times New Roman"/>
                <w:lang w:val="sr-Cyrl-RS"/>
              </w:rPr>
              <w:t xml:space="preserve"> </w:t>
            </w:r>
            <w:r w:rsidRPr="00BD51AF">
              <w:rPr>
                <w:rFonts w:ascii="Times New Roman" w:eastAsia="Times New Roman" w:hAnsi="Times New Roman" w:cs="Times New Roman"/>
                <w:lang w:val="sr-Cyrl-RS"/>
              </w:rPr>
              <w:t xml:space="preserve"> 6 омнидирекционих антена:</w:t>
            </w:r>
          </w:p>
          <w:p w:rsidR="007D6CC7" w:rsidRPr="00BD51AF" w:rsidRDefault="007D6CC7" w:rsidP="007D6CC7">
            <w:pPr>
              <w:spacing w:after="0" w:line="240" w:lineRule="auto"/>
              <w:rPr>
                <w:rFonts w:ascii="Times New Roman" w:eastAsia="Times New Roman" w:hAnsi="Times New Roman" w:cs="Times New Roman"/>
                <w:lang w:val="sr-Cyrl-RS"/>
              </w:rPr>
            </w:pPr>
            <w:r w:rsidRPr="00BD51AF">
              <w:rPr>
                <w:rFonts w:ascii="Times New Roman" w:eastAsia="Times New Roman" w:hAnsi="Times New Roman" w:cs="Times New Roman"/>
                <w:lang w:val="sr-Cyrl-RS"/>
              </w:rPr>
              <w:t>2 x омни-дирекционе антене - добиtак 5.2dBi на 2.4 GHz и 4 x омни-дирекционе антене минимум 6.9 dBi на 5 GHz опсегу</w:t>
            </w:r>
          </w:p>
          <w:p w:rsidR="007D6CC7" w:rsidRPr="00BD51AF" w:rsidRDefault="007D6CC7" w:rsidP="007D6CC7">
            <w:pPr>
              <w:spacing w:after="0" w:line="240" w:lineRule="auto"/>
              <w:rPr>
                <w:rFonts w:ascii="Times New Roman" w:eastAsia="Times New Roman" w:hAnsi="Times New Roman" w:cs="Times New Roman"/>
                <w:lang w:val="sr-Cyrl-RS"/>
              </w:rPr>
            </w:pPr>
            <w:r w:rsidRPr="007779C8">
              <w:rPr>
                <w:rFonts w:ascii="Times New Roman" w:eastAsia="Times New Roman" w:hAnsi="Times New Roman" w:cs="Times New Roman"/>
                <w:lang w:val="sr-Cyrl-RS"/>
              </w:rPr>
              <w:t>-</w:t>
            </w:r>
            <w:r>
              <w:rPr>
                <w:rFonts w:ascii="Times New Roman" w:eastAsia="Times New Roman" w:hAnsi="Times New Roman" w:cs="Times New Roman"/>
                <w:lang w:val="sr-Cyrl-RS"/>
              </w:rPr>
              <w:t xml:space="preserve"> </w:t>
            </w:r>
            <w:r w:rsidRPr="00BD51AF">
              <w:rPr>
                <w:rFonts w:ascii="Times New Roman" w:eastAsia="Times New Roman" w:hAnsi="Times New Roman" w:cs="Times New Roman"/>
                <w:lang w:val="sr-Cyrl-RS"/>
              </w:rPr>
              <w:t>Wireless перформансе према IEEE 802.11 a/b/g/n/ac (Wave 2) стандардима</w:t>
            </w:r>
          </w:p>
          <w:p w:rsidR="007D6CC7" w:rsidRPr="00BD51AF" w:rsidRDefault="007D6CC7" w:rsidP="007D6CC7">
            <w:pPr>
              <w:spacing w:after="0" w:line="240" w:lineRule="auto"/>
              <w:rPr>
                <w:rFonts w:ascii="Times New Roman" w:eastAsia="Times New Roman" w:hAnsi="Times New Roman" w:cs="Times New Roman"/>
                <w:lang w:val="sr-Cyrl-RS"/>
              </w:rPr>
            </w:pPr>
            <w:r w:rsidRPr="00BD51AF">
              <w:rPr>
                <w:rFonts w:ascii="Times New Roman" w:eastAsia="Times New Roman" w:hAnsi="Times New Roman" w:cs="Times New Roman"/>
                <w:lang w:val="sr-Cyrl-RS"/>
              </w:rPr>
              <w:t>- 802.11ac beamforming</w:t>
            </w:r>
          </w:p>
          <w:p w:rsidR="007D6CC7" w:rsidRPr="00BD51AF" w:rsidRDefault="007D6CC7" w:rsidP="007D6CC7">
            <w:pPr>
              <w:spacing w:after="0" w:line="240" w:lineRule="auto"/>
              <w:rPr>
                <w:rFonts w:ascii="Times New Roman" w:eastAsia="Times New Roman" w:hAnsi="Times New Roman" w:cs="Times New Roman"/>
                <w:lang w:val="sr-Cyrl-RS"/>
              </w:rPr>
            </w:pPr>
            <w:r w:rsidRPr="00BD51AF">
              <w:rPr>
                <w:rFonts w:ascii="Times New Roman" w:eastAsia="Times New Roman" w:hAnsi="Times New Roman" w:cs="Times New Roman"/>
                <w:lang w:val="sr-Cyrl-RS"/>
              </w:rPr>
              <w:t>- Подршка за 2x2:2ss multiuser MIMO</w:t>
            </w:r>
          </w:p>
          <w:p w:rsidR="007D6CC7" w:rsidRPr="00BD51AF" w:rsidRDefault="007D6CC7" w:rsidP="007D6CC7">
            <w:pPr>
              <w:spacing w:after="0" w:line="240" w:lineRule="auto"/>
              <w:rPr>
                <w:rFonts w:ascii="Times New Roman" w:eastAsia="Times New Roman" w:hAnsi="Times New Roman" w:cs="Times New Roman"/>
                <w:lang w:val="sr-Cyrl-RS"/>
              </w:rPr>
            </w:pPr>
            <w:r w:rsidRPr="00BD51AF">
              <w:rPr>
                <w:rFonts w:ascii="Times New Roman" w:eastAsia="Times New Roman" w:hAnsi="Times New Roman" w:cs="Times New Roman"/>
                <w:lang w:val="sr-Cyrl-RS"/>
              </w:rPr>
              <w:t>- Брзина протока података до 866,7Mb/s</w:t>
            </w:r>
          </w:p>
          <w:p w:rsidR="007D6CC7" w:rsidRDefault="007D6CC7" w:rsidP="007D6CC7">
            <w:pPr>
              <w:spacing w:after="0" w:line="240" w:lineRule="auto"/>
              <w:rPr>
                <w:rFonts w:ascii="Times New Roman" w:eastAsia="Times New Roman" w:hAnsi="Times New Roman" w:cs="Times New Roman"/>
                <w:lang w:val="sr-Cyrl-RS"/>
              </w:rPr>
            </w:pPr>
            <w:r>
              <w:rPr>
                <w:rFonts w:ascii="Times New Roman" w:eastAsia="Times New Roman" w:hAnsi="Times New Roman" w:cs="Times New Roman"/>
                <w:lang w:val="sr-Cyrl-RS"/>
              </w:rPr>
              <w:lastRenderedPageBreak/>
              <w:t xml:space="preserve">- </w:t>
            </w:r>
            <w:r w:rsidRPr="00BD51AF">
              <w:rPr>
                <w:rFonts w:ascii="Times New Roman" w:eastAsia="Times New Roman" w:hAnsi="Times New Roman" w:cs="Times New Roman"/>
                <w:lang w:val="sr-Cyrl-RS"/>
              </w:rPr>
              <w:t>Минимум 1</w:t>
            </w:r>
            <w:r>
              <w:rPr>
                <w:rFonts w:ascii="Times New Roman" w:eastAsia="Times New Roman" w:hAnsi="Times New Roman" w:cs="Times New Roman"/>
                <w:lang w:val="sr-Cyrl-RS"/>
              </w:rPr>
              <w:t>х</w:t>
            </w:r>
            <w:r w:rsidRPr="00BD51AF">
              <w:rPr>
                <w:rFonts w:ascii="Times New Roman" w:eastAsia="Times New Roman" w:hAnsi="Times New Roman" w:cs="Times New Roman"/>
                <w:lang w:val="sr-Cyrl-RS"/>
              </w:rPr>
              <w:t xml:space="preserve"> 10/100/1000T Ethernet порт</w:t>
            </w:r>
          </w:p>
          <w:p w:rsidR="007D6CC7" w:rsidRPr="00BD51AF" w:rsidRDefault="007D6CC7" w:rsidP="007D6CC7">
            <w:pPr>
              <w:spacing w:after="0" w:line="240" w:lineRule="auto"/>
              <w:rPr>
                <w:rFonts w:ascii="Times New Roman" w:eastAsia="Times New Roman" w:hAnsi="Times New Roman" w:cs="Times New Roman"/>
                <w:lang w:val="sr-Cyrl-RS"/>
              </w:rPr>
            </w:pPr>
            <w:r w:rsidRPr="00BD51AF">
              <w:rPr>
                <w:rFonts w:ascii="Times New Roman" w:eastAsia="Times New Roman" w:hAnsi="Times New Roman" w:cs="Times New Roman"/>
                <w:lang w:val="sr-Cyrl-RS"/>
              </w:rPr>
              <w:t>- Load balancing</w:t>
            </w:r>
          </w:p>
          <w:p w:rsidR="007D6CC7" w:rsidRPr="00BD51AF" w:rsidRDefault="007D6CC7" w:rsidP="007D6CC7">
            <w:pPr>
              <w:spacing w:after="0" w:line="240" w:lineRule="auto"/>
              <w:rPr>
                <w:rFonts w:ascii="Times New Roman" w:eastAsia="Times New Roman" w:hAnsi="Times New Roman" w:cs="Times New Roman"/>
                <w:lang w:val="sr-Cyrl-RS"/>
              </w:rPr>
            </w:pPr>
            <w:r w:rsidRPr="00BD51AF">
              <w:rPr>
                <w:rFonts w:ascii="Times New Roman" w:eastAsia="Times New Roman" w:hAnsi="Times New Roman" w:cs="Times New Roman"/>
                <w:lang w:val="sr-Cyrl-RS"/>
              </w:rPr>
              <w:t>- Брзи roaming при преласку са једног AP-a на други</w:t>
            </w:r>
          </w:p>
          <w:p w:rsidR="007D6CC7" w:rsidRPr="00BD51AF" w:rsidRDefault="007D6CC7" w:rsidP="007D6CC7">
            <w:pPr>
              <w:spacing w:after="0" w:line="240" w:lineRule="auto"/>
              <w:rPr>
                <w:rFonts w:ascii="Times New Roman" w:eastAsia="Times New Roman" w:hAnsi="Times New Roman" w:cs="Times New Roman"/>
                <w:lang w:val="sr-Cyrl-RS"/>
              </w:rPr>
            </w:pPr>
            <w:r w:rsidRPr="00BD51AF">
              <w:rPr>
                <w:rFonts w:ascii="Times New Roman" w:eastAsia="Times New Roman" w:hAnsi="Times New Roman" w:cs="Times New Roman"/>
                <w:lang w:val="sr-Cyrl-RS"/>
              </w:rPr>
              <w:t xml:space="preserve">- Коринисчки </w:t>
            </w:r>
            <w:r>
              <w:rPr>
                <w:rFonts w:ascii="Times New Roman" w:eastAsia="Times New Roman" w:hAnsi="Times New Roman" w:cs="Times New Roman"/>
              </w:rPr>
              <w:t>captive</w:t>
            </w:r>
            <w:r w:rsidRPr="00BD51AF">
              <w:rPr>
                <w:rFonts w:ascii="Times New Roman" w:eastAsia="Times New Roman" w:hAnsi="Times New Roman" w:cs="Times New Roman"/>
                <w:lang w:val="sr-Cyrl-RS"/>
              </w:rPr>
              <w:t xml:space="preserve"> портал који захтева аутентификацију нових корисника пре приступа бежичној мрежи</w:t>
            </w:r>
          </w:p>
          <w:p w:rsidR="007D6CC7" w:rsidRPr="00BD51AF" w:rsidRDefault="007D6CC7" w:rsidP="007D6CC7">
            <w:pPr>
              <w:spacing w:after="0" w:line="240" w:lineRule="auto"/>
              <w:rPr>
                <w:rFonts w:ascii="Times New Roman" w:eastAsia="Times New Roman" w:hAnsi="Times New Roman" w:cs="Times New Roman"/>
                <w:lang w:val="sr-Cyrl-RS"/>
              </w:rPr>
            </w:pPr>
            <w:r w:rsidRPr="00BD51AF">
              <w:rPr>
                <w:rFonts w:ascii="Times New Roman" w:eastAsia="Times New Roman" w:hAnsi="Times New Roman" w:cs="Times New Roman"/>
                <w:lang w:val="sr-Cyrl-RS"/>
              </w:rPr>
              <w:t>- Аутоматска селекција канала</w:t>
            </w:r>
          </w:p>
          <w:p w:rsidR="007D6CC7" w:rsidRPr="00BD51AF" w:rsidRDefault="007D6CC7" w:rsidP="007D6CC7">
            <w:pPr>
              <w:spacing w:after="0" w:line="240" w:lineRule="auto"/>
              <w:rPr>
                <w:rFonts w:ascii="Times New Roman" w:eastAsia="Times New Roman" w:hAnsi="Times New Roman" w:cs="Times New Roman"/>
                <w:lang w:val="sr-Cyrl-RS"/>
              </w:rPr>
            </w:pPr>
            <w:r w:rsidRPr="00BD51AF">
              <w:rPr>
                <w:rFonts w:ascii="Times New Roman" w:eastAsia="Times New Roman" w:hAnsi="Times New Roman" w:cs="Times New Roman"/>
                <w:lang w:val="sr-Cyrl-RS"/>
              </w:rPr>
              <w:t>- Пoдршка за Wireless Distribution System (WDS)</w:t>
            </w:r>
          </w:p>
          <w:p w:rsidR="007D6CC7" w:rsidRPr="00BD51AF" w:rsidRDefault="007D6CC7" w:rsidP="007D6CC7">
            <w:pPr>
              <w:spacing w:after="0" w:line="240" w:lineRule="auto"/>
              <w:rPr>
                <w:rFonts w:ascii="Times New Roman" w:eastAsia="Times New Roman" w:hAnsi="Times New Roman" w:cs="Times New Roman"/>
                <w:lang w:val="sr-Cyrl-RS"/>
              </w:rPr>
            </w:pPr>
            <w:r w:rsidRPr="00BD51AF">
              <w:rPr>
                <w:rFonts w:ascii="Times New Roman" w:eastAsia="Times New Roman" w:hAnsi="Times New Roman" w:cs="Times New Roman"/>
                <w:lang w:val="sr-Cyrl-RS"/>
              </w:rPr>
              <w:t>Podržani protokoli:</w:t>
            </w:r>
          </w:p>
          <w:p w:rsidR="007D6CC7" w:rsidRPr="00BD51AF" w:rsidRDefault="007D6CC7" w:rsidP="007D6CC7">
            <w:pPr>
              <w:spacing w:after="0" w:line="240" w:lineRule="auto"/>
              <w:rPr>
                <w:rFonts w:ascii="Times New Roman" w:eastAsia="Times New Roman" w:hAnsi="Times New Roman" w:cs="Times New Roman"/>
                <w:lang w:val="sr-Cyrl-RS"/>
              </w:rPr>
            </w:pPr>
            <w:r w:rsidRPr="00BD51AF">
              <w:rPr>
                <w:rFonts w:ascii="Times New Roman" w:eastAsia="Times New Roman" w:hAnsi="Times New Roman" w:cs="Times New Roman"/>
                <w:lang w:val="sr-Cyrl-RS"/>
              </w:rPr>
              <w:t>- IEEE 802.11k Radio Resource Measurement of Wireless LANs</w:t>
            </w:r>
          </w:p>
          <w:p w:rsidR="007D6CC7" w:rsidRPr="00BD51AF" w:rsidRDefault="007D6CC7" w:rsidP="007D6CC7">
            <w:pPr>
              <w:spacing w:after="0" w:line="240" w:lineRule="auto"/>
              <w:rPr>
                <w:rFonts w:ascii="Times New Roman" w:eastAsia="Times New Roman" w:hAnsi="Times New Roman" w:cs="Times New Roman"/>
                <w:lang w:val="sr-Cyrl-RS"/>
              </w:rPr>
            </w:pPr>
            <w:r w:rsidRPr="00BD51AF">
              <w:rPr>
                <w:rFonts w:ascii="Times New Roman" w:eastAsia="Times New Roman" w:hAnsi="Times New Roman" w:cs="Times New Roman"/>
                <w:lang w:val="sr-Cyrl-RS"/>
              </w:rPr>
              <w:t>- IEEE 802.11v Basic Service Set Transition Management Frames</w:t>
            </w:r>
          </w:p>
          <w:p w:rsidR="007D6CC7" w:rsidRPr="00BD51AF" w:rsidRDefault="007D6CC7" w:rsidP="007D6CC7">
            <w:pPr>
              <w:spacing w:after="0" w:line="240" w:lineRule="auto"/>
              <w:rPr>
                <w:rFonts w:ascii="Times New Roman" w:eastAsia="Times New Roman" w:hAnsi="Times New Roman" w:cs="Times New Roman"/>
                <w:lang w:val="sr-Cyrl-RS"/>
              </w:rPr>
            </w:pPr>
            <w:r w:rsidRPr="00BD51AF">
              <w:rPr>
                <w:rFonts w:ascii="Times New Roman" w:eastAsia="Times New Roman" w:hAnsi="Times New Roman" w:cs="Times New Roman"/>
                <w:lang w:val="sr-Cyrl-RS"/>
              </w:rPr>
              <w:t>- IEEE 802.11r Fast Basic Service Set Transition</w:t>
            </w:r>
          </w:p>
          <w:p w:rsidR="007D6CC7" w:rsidRPr="00BD51AF" w:rsidRDefault="007D6CC7" w:rsidP="007D6CC7">
            <w:pPr>
              <w:spacing w:after="0" w:line="240" w:lineRule="auto"/>
              <w:rPr>
                <w:rFonts w:ascii="Times New Roman" w:eastAsia="Times New Roman" w:hAnsi="Times New Roman" w:cs="Times New Roman"/>
                <w:lang w:val="sr-Cyrl-RS"/>
              </w:rPr>
            </w:pPr>
            <w:r w:rsidRPr="00BD51AF">
              <w:rPr>
                <w:rFonts w:ascii="Times New Roman" w:eastAsia="Times New Roman" w:hAnsi="Times New Roman" w:cs="Times New Roman"/>
                <w:lang w:val="sr-Cyrl-RS"/>
              </w:rPr>
              <w:t>- IEEE 802.11e WMM for Quality of Service</w:t>
            </w:r>
          </w:p>
          <w:p w:rsidR="007D6CC7" w:rsidRPr="00BD51AF" w:rsidRDefault="007D6CC7" w:rsidP="007D6CC7">
            <w:pPr>
              <w:spacing w:after="0" w:line="240" w:lineRule="auto"/>
              <w:rPr>
                <w:rFonts w:ascii="Times New Roman" w:eastAsia="Times New Roman" w:hAnsi="Times New Roman" w:cs="Times New Roman"/>
                <w:lang w:val="sr-Cyrl-RS"/>
              </w:rPr>
            </w:pPr>
            <w:r w:rsidRPr="00BD51AF">
              <w:rPr>
                <w:rFonts w:ascii="Times New Roman" w:eastAsia="Times New Roman" w:hAnsi="Times New Roman" w:cs="Times New Roman"/>
                <w:lang w:val="sr-Cyrl-RS"/>
              </w:rPr>
              <w:t>- IEEE 802.11i WPA/WPA2/802.1x for Security</w:t>
            </w:r>
          </w:p>
          <w:p w:rsidR="007D6CC7" w:rsidRPr="00BD51AF" w:rsidRDefault="007D6CC7" w:rsidP="007D6CC7">
            <w:pPr>
              <w:spacing w:after="0" w:line="240" w:lineRule="auto"/>
              <w:rPr>
                <w:rFonts w:ascii="Times New Roman" w:eastAsia="Times New Roman" w:hAnsi="Times New Roman" w:cs="Times New Roman"/>
                <w:lang w:val="sr-Cyrl-RS"/>
              </w:rPr>
            </w:pPr>
            <w:r w:rsidRPr="00BD51AF">
              <w:rPr>
                <w:rFonts w:ascii="Times New Roman" w:eastAsia="Times New Roman" w:hAnsi="Times New Roman" w:cs="Times New Roman"/>
                <w:lang w:val="sr-Cyrl-RS"/>
              </w:rPr>
              <w:t>- IEEE 802.3x Flow Control</w:t>
            </w:r>
          </w:p>
          <w:p w:rsidR="007D6CC7" w:rsidRPr="00BD51AF" w:rsidRDefault="007D6CC7" w:rsidP="007D6CC7">
            <w:pPr>
              <w:spacing w:after="0" w:line="240" w:lineRule="auto"/>
              <w:rPr>
                <w:rFonts w:ascii="Times New Roman" w:eastAsia="Times New Roman" w:hAnsi="Times New Roman" w:cs="Times New Roman"/>
                <w:lang w:val="sr-Cyrl-RS"/>
              </w:rPr>
            </w:pPr>
            <w:r w:rsidRPr="00BD51AF">
              <w:rPr>
                <w:rFonts w:ascii="Times New Roman" w:eastAsia="Times New Roman" w:hAnsi="Times New Roman" w:cs="Times New Roman"/>
                <w:lang w:val="sr-Cyrl-RS"/>
              </w:rPr>
              <w:t>- IEEE 802.1Q VLAN Tagging</w:t>
            </w:r>
          </w:p>
          <w:p w:rsidR="007D6CC7" w:rsidRPr="00BD51AF" w:rsidRDefault="007D6CC7" w:rsidP="007D6CC7">
            <w:pPr>
              <w:spacing w:after="0" w:line="240" w:lineRule="auto"/>
              <w:rPr>
                <w:rFonts w:ascii="Times New Roman" w:eastAsia="Times New Roman" w:hAnsi="Times New Roman" w:cs="Times New Roman"/>
                <w:lang w:val="sr-Cyrl-RS"/>
              </w:rPr>
            </w:pPr>
            <w:r w:rsidRPr="00BD51AF">
              <w:rPr>
                <w:rFonts w:ascii="Times New Roman" w:eastAsia="Times New Roman" w:hAnsi="Times New Roman" w:cs="Times New Roman"/>
                <w:lang w:val="sr-Cyrl-RS"/>
              </w:rPr>
              <w:t>- IEEE 802.1X authentication and accounting</w:t>
            </w:r>
          </w:p>
          <w:p w:rsidR="007D6CC7" w:rsidRPr="00BD51AF" w:rsidRDefault="007D6CC7" w:rsidP="007D6CC7">
            <w:pPr>
              <w:spacing w:after="0" w:line="240" w:lineRule="auto"/>
              <w:rPr>
                <w:rFonts w:ascii="Times New Roman" w:eastAsia="Times New Roman" w:hAnsi="Times New Roman" w:cs="Times New Roman"/>
                <w:lang w:val="sr-Cyrl-RS"/>
              </w:rPr>
            </w:pPr>
            <w:r w:rsidRPr="00BD51AF">
              <w:rPr>
                <w:rFonts w:ascii="Times New Roman" w:eastAsia="Times New Roman" w:hAnsi="Times New Roman" w:cs="Times New Roman"/>
                <w:lang w:val="sr-Cyrl-RS"/>
              </w:rPr>
              <w:t>- IEEE 802.1X RADIUS support</w:t>
            </w:r>
          </w:p>
          <w:p w:rsidR="007D6CC7" w:rsidRPr="00BD51AF" w:rsidRDefault="007D6CC7" w:rsidP="007D6CC7">
            <w:pPr>
              <w:spacing w:after="0" w:line="240" w:lineRule="auto"/>
              <w:rPr>
                <w:rFonts w:ascii="Times New Roman" w:eastAsia="Times New Roman" w:hAnsi="Times New Roman" w:cs="Times New Roman"/>
                <w:lang w:val="sr-Cyrl-RS"/>
              </w:rPr>
            </w:pPr>
            <w:r w:rsidRPr="00BD51AF">
              <w:rPr>
                <w:rFonts w:ascii="Times New Roman" w:eastAsia="Times New Roman" w:hAnsi="Times New Roman" w:cs="Times New Roman"/>
                <w:lang w:val="sr-Cyrl-RS"/>
              </w:rPr>
              <w:lastRenderedPageBreak/>
              <w:t>- Минимум 5 година произвођачке гаранције</w:t>
            </w:r>
          </w:p>
          <w:p w:rsidR="007D6CC7" w:rsidRPr="00BD51AF" w:rsidRDefault="007D6CC7" w:rsidP="007D6CC7">
            <w:pPr>
              <w:spacing w:after="0" w:line="240" w:lineRule="auto"/>
              <w:rPr>
                <w:rFonts w:ascii="Times New Roman" w:eastAsia="Times New Roman" w:hAnsi="Times New Roman" w:cs="Times New Roman"/>
                <w:lang w:val="sr-Cyrl-RS"/>
              </w:rPr>
            </w:pPr>
            <w:r w:rsidRPr="00BD51AF">
              <w:rPr>
                <w:rFonts w:ascii="Times New Roman" w:eastAsia="Times New Roman" w:hAnsi="Times New Roman" w:cs="Times New Roman"/>
                <w:lang w:val="sr-Cyrl-RS"/>
              </w:rPr>
              <w:t xml:space="preserve">- Обезбеђена сервисна подршка у трајању од годину дана (са могућношћу продужавања на годишњем нивоу) </w:t>
            </w:r>
          </w:p>
          <w:p w:rsidR="007D6CC7" w:rsidRDefault="007D6CC7" w:rsidP="007D6CC7">
            <w:pPr>
              <w:spacing w:after="0" w:line="240" w:lineRule="auto"/>
              <w:rPr>
                <w:rFonts w:ascii="Times New Roman" w:eastAsia="Times New Roman" w:hAnsi="Times New Roman" w:cs="Times New Roman"/>
                <w:lang w:val="sr-Cyrl-RS"/>
              </w:rPr>
            </w:pPr>
            <w:r w:rsidRPr="00BD51AF">
              <w:rPr>
                <w:rFonts w:ascii="Times New Roman" w:eastAsia="Times New Roman" w:hAnsi="Times New Roman" w:cs="Times New Roman"/>
                <w:lang w:val="sr-Cyrl-RS"/>
              </w:rPr>
              <w:t>- Сва активна мрежна опрема (свичеви,  SFP модули, софтверски контролер, AP-ovi) мора бити истог произвођача, ради постизања пуне компатибилности и функционалности система</w:t>
            </w:r>
          </w:p>
          <w:p w:rsidR="007D6CC7" w:rsidRDefault="007D6CC7" w:rsidP="007D6CC7">
            <w:pPr>
              <w:spacing w:after="0" w:line="240" w:lineRule="auto"/>
              <w:rPr>
                <w:rFonts w:ascii="Times New Roman" w:eastAsia="Times New Roman" w:hAnsi="Times New Roman" w:cs="Times New Roman"/>
                <w:lang w:val="sr-Cyrl-RS"/>
              </w:rPr>
            </w:pPr>
          </w:p>
          <w:p w:rsidR="007D6CC7" w:rsidRDefault="007D6CC7" w:rsidP="007D6CC7">
            <w:pPr>
              <w:jc w:val="both"/>
              <w:rPr>
                <w:rFonts w:ascii="Times New Roman" w:hAnsi="Times New Roman" w:cs="Times New Roman"/>
                <w:lang w:val="sr-Cyrl-RS"/>
              </w:rPr>
            </w:pPr>
            <w:r w:rsidRPr="00252A60">
              <w:rPr>
                <w:rFonts w:ascii="Times New Roman" w:hAnsi="Times New Roman" w:cs="Times New Roman"/>
                <w:lang w:val="sr-Cyrl-RS"/>
              </w:rPr>
              <w:t>Начин доказивања:</w:t>
            </w:r>
          </w:p>
          <w:p w:rsidR="007D6CC7" w:rsidRPr="002E7A8E" w:rsidRDefault="007D6CC7" w:rsidP="007D6CC7">
            <w:pPr>
              <w:spacing w:after="0" w:line="240" w:lineRule="auto"/>
              <w:rPr>
                <w:rFonts w:ascii="Times New Roman" w:eastAsia="Times New Roman" w:hAnsi="Times New Roman" w:cs="Times New Roman"/>
                <w:lang w:val="en-GB"/>
              </w:rPr>
            </w:pPr>
            <w:r>
              <w:rPr>
                <w:rFonts w:ascii="Times New Roman" w:hAnsi="Times New Roman" w:cs="Times New Roman"/>
                <w:lang w:val="sr-Cyrl-CS"/>
              </w:rPr>
              <w:t>Технички лист</w:t>
            </w:r>
          </w:p>
          <w:p w:rsidR="007D6CC7" w:rsidRPr="00252A60" w:rsidRDefault="007D6CC7" w:rsidP="007D6CC7">
            <w:pPr>
              <w:spacing w:after="0" w:line="240" w:lineRule="auto"/>
              <w:rPr>
                <w:rFonts w:ascii="Times New Roman" w:eastAsia="Times New Roman" w:hAnsi="Times New Roman" w:cs="Times New Roman"/>
                <w:lang w:val="sr-Cyrl-RS"/>
              </w:rPr>
            </w:pPr>
          </w:p>
        </w:tc>
        <w:tc>
          <w:tcPr>
            <w:tcW w:w="1710" w:type="dxa"/>
            <w:shd w:val="clear" w:color="auto" w:fill="auto"/>
          </w:tcPr>
          <w:p w:rsidR="007D6CC7" w:rsidRPr="003B4218" w:rsidRDefault="007D6CC7" w:rsidP="007D6CC7">
            <w:pPr>
              <w:spacing w:after="0" w:line="240" w:lineRule="auto"/>
              <w:jc w:val="both"/>
              <w:rPr>
                <w:rFonts w:ascii="Times New Roman" w:eastAsia="Times New Roman" w:hAnsi="Times New Roman" w:cs="Times New Roman"/>
                <w:sz w:val="24"/>
                <w:szCs w:val="24"/>
                <w:lang w:val="en-GB"/>
              </w:rPr>
            </w:pPr>
          </w:p>
        </w:tc>
        <w:tc>
          <w:tcPr>
            <w:tcW w:w="1600" w:type="dxa"/>
          </w:tcPr>
          <w:p w:rsidR="007D6CC7" w:rsidRPr="003B4218" w:rsidRDefault="007D6CC7" w:rsidP="007D6CC7">
            <w:pPr>
              <w:spacing w:after="0" w:line="240" w:lineRule="auto"/>
              <w:jc w:val="both"/>
              <w:rPr>
                <w:rFonts w:ascii="Times New Roman" w:eastAsia="Times New Roman" w:hAnsi="Times New Roman" w:cs="Times New Roman"/>
                <w:sz w:val="24"/>
                <w:szCs w:val="24"/>
              </w:rPr>
            </w:pPr>
          </w:p>
        </w:tc>
      </w:tr>
      <w:tr w:rsidR="007D6CC7" w:rsidRPr="009C2974" w:rsidTr="00742F63">
        <w:trPr>
          <w:trHeight w:val="284"/>
        </w:trPr>
        <w:tc>
          <w:tcPr>
            <w:tcW w:w="975" w:type="dxa"/>
            <w:shd w:val="clear" w:color="auto" w:fill="auto"/>
          </w:tcPr>
          <w:p w:rsidR="007D6CC7" w:rsidRDefault="007D6CC7" w:rsidP="007D6CC7">
            <w:pPr>
              <w:pStyle w:val="ListParagraph"/>
              <w:spacing w:after="0" w:line="240" w:lineRule="auto"/>
              <w:ind w:left="459"/>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lastRenderedPageBreak/>
              <w:t>5.</w:t>
            </w:r>
          </w:p>
        </w:tc>
        <w:tc>
          <w:tcPr>
            <w:tcW w:w="5595" w:type="dxa"/>
            <w:shd w:val="clear" w:color="auto" w:fill="auto"/>
          </w:tcPr>
          <w:p w:rsidR="007D6CC7" w:rsidRPr="009D0097" w:rsidRDefault="007D6CC7" w:rsidP="007D6CC7">
            <w:pPr>
              <w:spacing w:after="0" w:line="240" w:lineRule="auto"/>
              <w:jc w:val="both"/>
              <w:rPr>
                <w:rFonts w:ascii="Times New Roman" w:eastAsia="Times New Roman" w:hAnsi="Times New Roman" w:cs="Times New Roman"/>
                <w:lang w:val="sr-Latn-RS"/>
              </w:rPr>
            </w:pPr>
            <w:r w:rsidRPr="009D0097">
              <w:rPr>
                <w:rFonts w:ascii="Times New Roman" w:eastAsia="Times New Roman" w:hAnsi="Times New Roman" w:cs="Times New Roman"/>
                <w:lang w:val="sr-Latn-RS"/>
              </w:rPr>
              <w:t xml:space="preserve">L3 </w:t>
            </w:r>
            <w:r>
              <w:rPr>
                <w:rFonts w:ascii="Times New Roman" w:eastAsia="Times New Roman" w:hAnsi="Times New Roman" w:cs="Times New Roman"/>
                <w:lang w:val="sr-Latn-RS"/>
              </w:rPr>
              <w:t>стекабилни</w:t>
            </w:r>
            <w:r w:rsidRPr="009D0097">
              <w:rPr>
                <w:rFonts w:ascii="Times New Roman" w:eastAsia="Times New Roman" w:hAnsi="Times New Roman" w:cs="Times New Roman"/>
                <w:lang w:val="sr-Latn-RS"/>
              </w:rPr>
              <w:t xml:space="preserve"> Ethernet switch </w:t>
            </w:r>
            <w:r>
              <w:rPr>
                <w:rFonts w:ascii="Times New Roman" w:eastAsia="Times New Roman" w:hAnsi="Times New Roman" w:cs="Times New Roman"/>
                <w:lang w:val="sr-Cyrl-RS"/>
              </w:rPr>
              <w:t xml:space="preserve">са </w:t>
            </w:r>
            <w:r w:rsidRPr="009D0097">
              <w:rPr>
                <w:rFonts w:ascii="Times New Roman" w:eastAsia="Times New Roman" w:hAnsi="Times New Roman" w:cs="Times New Roman"/>
                <w:lang w:val="sr-Latn-RS"/>
              </w:rPr>
              <w:t>24x 1 GE / 10 GE SFP</w:t>
            </w:r>
          </w:p>
          <w:p w:rsidR="007D6CC7" w:rsidRPr="009D0097" w:rsidRDefault="007D6CC7" w:rsidP="007D6CC7">
            <w:pPr>
              <w:spacing w:after="0" w:line="240" w:lineRule="auto"/>
              <w:jc w:val="both"/>
              <w:rPr>
                <w:rFonts w:ascii="Times New Roman" w:eastAsia="Times New Roman" w:hAnsi="Times New Roman" w:cs="Times New Roman"/>
                <w:lang w:val="sr-Latn-RS"/>
              </w:rPr>
            </w:pPr>
            <w:r>
              <w:rPr>
                <w:rFonts w:ascii="Times New Roman" w:eastAsia="Times New Roman" w:hAnsi="Times New Roman" w:cs="Times New Roman"/>
                <w:lang w:val="sr-Latn-RS"/>
              </w:rPr>
              <w:t>портова</w:t>
            </w:r>
            <w:r w:rsidRPr="009D0097">
              <w:rPr>
                <w:rFonts w:ascii="Times New Roman" w:eastAsia="Times New Roman" w:hAnsi="Times New Roman" w:cs="Times New Roman"/>
                <w:lang w:val="sr-Latn-RS"/>
              </w:rPr>
              <w:t xml:space="preserve">, </w:t>
            </w:r>
            <w:r>
              <w:rPr>
                <w:rFonts w:ascii="Times New Roman" w:eastAsia="Times New Roman" w:hAnsi="Times New Roman" w:cs="Times New Roman"/>
                <w:lang w:val="sr-Latn-RS"/>
              </w:rPr>
              <w:t>сличан</w:t>
            </w:r>
            <w:r w:rsidRPr="009D0097">
              <w:rPr>
                <w:rFonts w:ascii="Times New Roman" w:eastAsia="Times New Roman" w:hAnsi="Times New Roman" w:cs="Times New Roman"/>
                <w:lang w:val="sr-Latn-RS"/>
              </w:rPr>
              <w:t xml:space="preserve"> </w:t>
            </w:r>
            <w:r>
              <w:rPr>
                <w:rFonts w:ascii="Times New Roman" w:eastAsia="Times New Roman" w:hAnsi="Times New Roman" w:cs="Times New Roman"/>
                <w:lang w:val="sr-Latn-RS"/>
              </w:rPr>
              <w:t>типу</w:t>
            </w:r>
            <w:r w:rsidRPr="009D0097">
              <w:rPr>
                <w:rFonts w:ascii="Times New Roman" w:eastAsia="Times New Roman" w:hAnsi="Times New Roman" w:cs="Times New Roman"/>
                <w:lang w:val="sr-Latn-RS"/>
              </w:rPr>
              <w:t xml:space="preserve"> Cisco Catalyst 9300-24S.</w:t>
            </w:r>
          </w:p>
          <w:p w:rsidR="007D6CC7" w:rsidRPr="00BD51AF" w:rsidRDefault="007D6CC7" w:rsidP="007D6CC7">
            <w:pPr>
              <w:spacing w:after="0" w:line="240" w:lineRule="auto"/>
              <w:jc w:val="both"/>
              <w:rPr>
                <w:rFonts w:ascii="Times New Roman" w:eastAsia="Times New Roman" w:hAnsi="Times New Roman" w:cs="Times New Roman"/>
              </w:rPr>
            </w:pPr>
            <w:r>
              <w:rPr>
                <w:rFonts w:ascii="Times New Roman" w:eastAsia="Times New Roman" w:hAnsi="Times New Roman" w:cs="Times New Roman"/>
                <w:lang w:val="sr-Latn-RS"/>
              </w:rPr>
              <w:t>Комплет</w:t>
            </w:r>
            <w:r w:rsidRPr="009D0097">
              <w:rPr>
                <w:rFonts w:ascii="Times New Roman" w:eastAsia="Times New Roman" w:hAnsi="Times New Roman" w:cs="Times New Roman"/>
                <w:lang w:val="sr-Latn-RS"/>
              </w:rPr>
              <w:t xml:space="preserve"> </w:t>
            </w:r>
            <w:r>
              <w:rPr>
                <w:rFonts w:ascii="Times New Roman" w:eastAsia="Times New Roman" w:hAnsi="Times New Roman" w:cs="Times New Roman"/>
                <w:lang w:val="sr-Latn-RS"/>
              </w:rPr>
              <w:t>са</w:t>
            </w:r>
            <w:r w:rsidRPr="009D0097">
              <w:rPr>
                <w:rFonts w:ascii="Times New Roman" w:eastAsia="Times New Roman" w:hAnsi="Times New Roman" w:cs="Times New Roman"/>
                <w:lang w:val="sr-Latn-RS"/>
              </w:rPr>
              <w:t xml:space="preserve"> </w:t>
            </w:r>
            <w:r>
              <w:rPr>
                <w:rFonts w:ascii="Times New Roman" w:eastAsia="Times New Roman" w:hAnsi="Times New Roman" w:cs="Times New Roman"/>
                <w:lang w:val="sr-Latn-RS"/>
              </w:rPr>
              <w:t>потребним</w:t>
            </w:r>
            <w:r w:rsidRPr="009D0097">
              <w:rPr>
                <w:rFonts w:ascii="Times New Roman" w:eastAsia="Times New Roman" w:hAnsi="Times New Roman" w:cs="Times New Roman"/>
                <w:lang w:val="sr-Latn-RS"/>
              </w:rPr>
              <w:t xml:space="preserve"> </w:t>
            </w:r>
            <w:r>
              <w:rPr>
                <w:rFonts w:ascii="Times New Roman" w:eastAsia="Times New Roman" w:hAnsi="Times New Roman" w:cs="Times New Roman"/>
                <w:lang w:val="sr-Latn-RS"/>
              </w:rPr>
              <w:t>лиценцама</w:t>
            </w:r>
            <w:r w:rsidRPr="009D0097">
              <w:rPr>
                <w:rFonts w:ascii="Times New Roman" w:eastAsia="Times New Roman" w:hAnsi="Times New Roman" w:cs="Times New Roman"/>
                <w:lang w:val="sr-Latn-RS"/>
              </w:rPr>
              <w:t>.</w:t>
            </w:r>
          </w:p>
        </w:tc>
        <w:tc>
          <w:tcPr>
            <w:tcW w:w="2970" w:type="dxa"/>
            <w:shd w:val="clear" w:color="auto" w:fill="auto"/>
          </w:tcPr>
          <w:p w:rsidR="007D6CC7" w:rsidRPr="000477D6" w:rsidRDefault="007D6CC7" w:rsidP="007D6CC7">
            <w:pPr>
              <w:spacing w:after="0" w:line="240" w:lineRule="auto"/>
              <w:rPr>
                <w:rFonts w:ascii="Times New Roman" w:eastAsia="Times New Roman" w:hAnsi="Times New Roman" w:cs="Times New Roman"/>
                <w:lang w:val="sr-Cyrl-RS"/>
              </w:rPr>
            </w:pPr>
            <w:r>
              <w:rPr>
                <w:rFonts w:ascii="Times New Roman" w:eastAsia="Times New Roman" w:hAnsi="Times New Roman" w:cs="Times New Roman"/>
                <w:lang w:val="sr-Cyrl-RS"/>
              </w:rPr>
              <w:t>- Са</w:t>
            </w:r>
            <w:r w:rsidRPr="000477D6">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t>урачунатом</w:t>
            </w:r>
            <w:r w:rsidRPr="000477D6">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t>опремом</w:t>
            </w:r>
            <w:r w:rsidRPr="000477D6">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t>за</w:t>
            </w:r>
            <w:r w:rsidRPr="000477D6">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t>рековску</w:t>
            </w:r>
            <w:r w:rsidRPr="000477D6">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t>монтажу</w:t>
            </w:r>
          </w:p>
          <w:p w:rsidR="007D6CC7" w:rsidRDefault="007D6CC7" w:rsidP="007D6CC7">
            <w:pPr>
              <w:spacing w:after="0" w:line="240" w:lineRule="auto"/>
              <w:rPr>
                <w:rFonts w:ascii="Times New Roman" w:eastAsia="Times New Roman" w:hAnsi="Times New Roman" w:cs="Times New Roman"/>
                <w:lang w:val="sr-Cyrl-RS"/>
              </w:rPr>
            </w:pPr>
            <w:r w:rsidRPr="000477D6">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t>Минимум</w:t>
            </w:r>
            <w:r w:rsidRPr="000477D6">
              <w:rPr>
                <w:rFonts w:ascii="Times New Roman" w:eastAsia="Times New Roman" w:hAnsi="Times New Roman" w:cs="Times New Roman"/>
                <w:lang w:val="sr-Cyrl-RS"/>
              </w:rPr>
              <w:t xml:space="preserve"> 12 SFP/SFP+ </w:t>
            </w:r>
            <w:r>
              <w:rPr>
                <w:rFonts w:ascii="Times New Roman" w:eastAsia="Times New Roman" w:hAnsi="Times New Roman" w:cs="Times New Roman"/>
                <w:lang w:val="sr-Cyrl-RS"/>
              </w:rPr>
              <w:t>слотова</w:t>
            </w:r>
            <w:r w:rsidRPr="000477D6">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t>за</w:t>
            </w:r>
            <w:r w:rsidRPr="000477D6">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t>смештај</w:t>
            </w:r>
            <w:r w:rsidRPr="000477D6">
              <w:rPr>
                <w:rFonts w:ascii="Times New Roman" w:eastAsia="Times New Roman" w:hAnsi="Times New Roman" w:cs="Times New Roman"/>
                <w:lang w:val="sr-Cyrl-RS"/>
              </w:rPr>
              <w:t xml:space="preserve"> 1Gb/s SFP </w:t>
            </w:r>
            <w:r>
              <w:rPr>
                <w:rFonts w:ascii="Times New Roman" w:eastAsia="Times New Roman" w:hAnsi="Times New Roman" w:cs="Times New Roman"/>
                <w:lang w:val="sr-Cyrl-RS"/>
              </w:rPr>
              <w:t>или</w:t>
            </w:r>
            <w:r w:rsidRPr="000477D6">
              <w:rPr>
                <w:rFonts w:ascii="Times New Roman" w:eastAsia="Times New Roman" w:hAnsi="Times New Roman" w:cs="Times New Roman"/>
                <w:lang w:val="sr-Cyrl-RS"/>
              </w:rPr>
              <w:t xml:space="preserve"> 10Gb/s SFP+ </w:t>
            </w:r>
            <w:r>
              <w:rPr>
                <w:rFonts w:ascii="Times New Roman" w:eastAsia="Times New Roman" w:hAnsi="Times New Roman" w:cs="Times New Roman"/>
                <w:lang w:val="sr-Cyrl-RS"/>
              </w:rPr>
              <w:t>модула</w:t>
            </w:r>
          </w:p>
          <w:p w:rsidR="007D6CC7" w:rsidRPr="000477D6" w:rsidRDefault="007D6CC7" w:rsidP="007D6CC7">
            <w:pPr>
              <w:spacing w:after="0" w:line="240" w:lineRule="auto"/>
              <w:rPr>
                <w:rFonts w:ascii="Times New Roman" w:eastAsia="Times New Roman" w:hAnsi="Times New Roman" w:cs="Times New Roman"/>
                <w:lang w:val="sr-Cyrl-RS"/>
              </w:rPr>
            </w:pPr>
            <w:r>
              <w:rPr>
                <w:rFonts w:ascii="Times New Roman" w:eastAsia="Times New Roman" w:hAnsi="Times New Roman" w:cs="Times New Roman"/>
                <w:lang w:val="sr-Cyrl-RS"/>
              </w:rPr>
              <w:t>- Минимум</w:t>
            </w:r>
            <w:r w:rsidRPr="000477D6">
              <w:rPr>
                <w:rFonts w:ascii="Times New Roman" w:eastAsia="Times New Roman" w:hAnsi="Times New Roman" w:cs="Times New Roman"/>
                <w:lang w:val="sr-Cyrl-RS"/>
              </w:rPr>
              <w:t xml:space="preserve"> 4 10/100/1000T </w:t>
            </w:r>
            <w:r>
              <w:rPr>
                <w:rFonts w:ascii="Times New Roman" w:eastAsia="Times New Roman" w:hAnsi="Times New Roman" w:cs="Times New Roman"/>
                <w:lang w:val="sr-Cyrl-RS"/>
              </w:rPr>
              <w:t>бакарних</w:t>
            </w:r>
            <w:r w:rsidRPr="000477D6">
              <w:rPr>
                <w:rFonts w:ascii="Times New Roman" w:eastAsia="Times New Roman" w:hAnsi="Times New Roman" w:cs="Times New Roman"/>
                <w:lang w:val="sr-Cyrl-RS"/>
              </w:rPr>
              <w:t xml:space="preserve"> RJ-45</w:t>
            </w:r>
            <w:r>
              <w:rPr>
                <w:rFonts w:ascii="Times New Roman" w:eastAsia="Times New Roman" w:hAnsi="Times New Roman" w:cs="Times New Roman"/>
                <w:lang w:val="sr-Cyrl-RS"/>
              </w:rPr>
              <w:t>портова</w:t>
            </w:r>
          </w:p>
          <w:p w:rsidR="007D6CC7" w:rsidRPr="000477D6" w:rsidRDefault="007D6CC7" w:rsidP="007D6CC7">
            <w:pPr>
              <w:spacing w:after="0" w:line="240" w:lineRule="auto"/>
              <w:rPr>
                <w:rFonts w:ascii="Times New Roman" w:eastAsia="Times New Roman" w:hAnsi="Times New Roman" w:cs="Times New Roman"/>
                <w:lang w:val="sr-Cyrl-RS"/>
              </w:rPr>
            </w:pPr>
            <w:r w:rsidRPr="000477D6">
              <w:rPr>
                <w:rFonts w:ascii="Times New Roman" w:eastAsia="Times New Roman" w:hAnsi="Times New Roman" w:cs="Times New Roman"/>
                <w:lang w:val="sr-Cyrl-RS"/>
              </w:rPr>
              <w:t xml:space="preserve">- Switching fabric </w:t>
            </w:r>
            <w:r>
              <w:rPr>
                <w:rFonts w:ascii="Times New Roman" w:eastAsia="Times New Roman" w:hAnsi="Times New Roman" w:cs="Times New Roman"/>
                <w:lang w:val="sr-Cyrl-RS"/>
              </w:rPr>
              <w:t>минимум</w:t>
            </w:r>
            <w:r w:rsidRPr="000477D6">
              <w:rPr>
                <w:rFonts w:ascii="Times New Roman" w:eastAsia="Times New Roman" w:hAnsi="Times New Roman" w:cs="Times New Roman"/>
                <w:lang w:val="sr-Cyrl-RS"/>
              </w:rPr>
              <w:t xml:space="preserve"> 320 Gb/s</w:t>
            </w:r>
          </w:p>
          <w:p w:rsidR="007D6CC7" w:rsidRPr="000477D6" w:rsidRDefault="007D6CC7" w:rsidP="007D6CC7">
            <w:pPr>
              <w:spacing w:after="0" w:line="240" w:lineRule="auto"/>
              <w:rPr>
                <w:rFonts w:ascii="Times New Roman" w:eastAsia="Times New Roman" w:hAnsi="Times New Roman" w:cs="Times New Roman"/>
                <w:lang w:val="sr-Cyrl-RS"/>
              </w:rPr>
            </w:pPr>
            <w:r w:rsidRPr="000477D6">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t>Брзина</w:t>
            </w:r>
            <w:r w:rsidRPr="000477D6">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t>прослеђивања</w:t>
            </w:r>
            <w:r w:rsidRPr="000477D6">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t>пакета</w:t>
            </w:r>
            <w:r w:rsidRPr="000477D6">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t>минимум</w:t>
            </w:r>
            <w:r w:rsidRPr="000477D6">
              <w:rPr>
                <w:rFonts w:ascii="Times New Roman" w:eastAsia="Times New Roman" w:hAnsi="Times New Roman" w:cs="Times New Roman"/>
                <w:lang w:val="sr-Cyrl-RS"/>
              </w:rPr>
              <w:t xml:space="preserve"> 238 Mpps</w:t>
            </w:r>
          </w:p>
          <w:p w:rsidR="007D6CC7" w:rsidRPr="000477D6" w:rsidRDefault="007D6CC7" w:rsidP="007D6CC7">
            <w:pPr>
              <w:spacing w:after="0" w:line="240" w:lineRule="auto"/>
              <w:rPr>
                <w:rFonts w:ascii="Times New Roman" w:eastAsia="Times New Roman" w:hAnsi="Times New Roman" w:cs="Times New Roman"/>
                <w:lang w:val="sr-Cyrl-RS"/>
              </w:rPr>
            </w:pPr>
            <w:r w:rsidRPr="000477D6">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t>Минимум</w:t>
            </w:r>
            <w:r w:rsidRPr="000477D6">
              <w:rPr>
                <w:rFonts w:ascii="Times New Roman" w:eastAsia="Times New Roman" w:hAnsi="Times New Roman" w:cs="Times New Roman"/>
                <w:lang w:val="sr-Cyrl-RS"/>
              </w:rPr>
              <w:t xml:space="preserve">16 000 MAC </w:t>
            </w:r>
            <w:r>
              <w:rPr>
                <w:rFonts w:ascii="Times New Roman" w:eastAsia="Times New Roman" w:hAnsi="Times New Roman" w:cs="Times New Roman"/>
                <w:lang w:val="sr-Cyrl-RS"/>
              </w:rPr>
              <w:t>адреса</w:t>
            </w:r>
          </w:p>
          <w:p w:rsidR="007D6CC7" w:rsidRDefault="007D6CC7" w:rsidP="007D6CC7">
            <w:pPr>
              <w:spacing w:after="0" w:line="240" w:lineRule="auto"/>
              <w:rPr>
                <w:rFonts w:ascii="Times New Roman" w:eastAsia="Times New Roman" w:hAnsi="Times New Roman" w:cs="Times New Roman"/>
                <w:lang w:val="sr-Cyrl-RS"/>
              </w:rPr>
            </w:pPr>
            <w:r w:rsidRPr="000477D6">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t>Минимум</w:t>
            </w:r>
            <w:r w:rsidRPr="000477D6">
              <w:rPr>
                <w:rFonts w:ascii="Times New Roman" w:eastAsia="Times New Roman" w:hAnsi="Times New Roman" w:cs="Times New Roman"/>
                <w:lang w:val="sr-Cyrl-RS"/>
              </w:rPr>
              <w:t xml:space="preserve"> 40Gb/s stacking </w:t>
            </w:r>
            <w:r>
              <w:rPr>
                <w:rFonts w:ascii="Times New Roman" w:eastAsia="Times New Roman" w:hAnsi="Times New Roman" w:cs="Times New Roman"/>
                <w:lang w:val="sr-Cyrl-RS"/>
              </w:rPr>
              <w:t>пропусног опсега</w:t>
            </w:r>
          </w:p>
          <w:p w:rsidR="007D6CC7" w:rsidRDefault="007D6CC7" w:rsidP="007D6CC7">
            <w:pPr>
              <w:spacing w:after="0" w:line="240" w:lineRule="auto"/>
              <w:rPr>
                <w:rFonts w:ascii="Times New Roman" w:eastAsia="Times New Roman" w:hAnsi="Times New Roman" w:cs="Times New Roman"/>
                <w:lang w:val="sr-Cyrl-RS"/>
              </w:rPr>
            </w:pPr>
            <w:r>
              <w:rPr>
                <w:rFonts w:ascii="Times New Roman" w:eastAsia="Times New Roman" w:hAnsi="Times New Roman" w:cs="Times New Roman"/>
                <w:lang w:val="sr-Cyrl-RS"/>
              </w:rPr>
              <w:t>- Неопходна</w:t>
            </w:r>
            <w:r w:rsidRPr="000477D6">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t>подршка</w:t>
            </w:r>
            <w:r w:rsidRPr="000477D6">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t>за</w:t>
            </w:r>
            <w:r w:rsidRPr="000477D6">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t>технологију</w:t>
            </w:r>
            <w:r w:rsidRPr="000477D6">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t>виртуелног</w:t>
            </w:r>
            <w:r w:rsidRPr="000477D6">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lastRenderedPageBreak/>
              <w:t>стека</w:t>
            </w:r>
            <w:r w:rsidRPr="000477D6">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t>са</w:t>
            </w:r>
            <w:r w:rsidRPr="000477D6">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t>минимум</w:t>
            </w:r>
            <w:r w:rsidRPr="000477D6">
              <w:rPr>
                <w:rFonts w:ascii="Times New Roman" w:eastAsia="Times New Roman" w:hAnsi="Times New Roman" w:cs="Times New Roman"/>
                <w:lang w:val="sr-Cyrl-RS"/>
              </w:rPr>
              <w:t xml:space="preserve"> 2 </w:t>
            </w:r>
            <w:r>
              <w:rPr>
                <w:rFonts w:ascii="Times New Roman" w:eastAsia="Times New Roman" w:hAnsi="Times New Roman" w:cs="Times New Roman"/>
                <w:lang w:val="sr-Cyrl-RS"/>
              </w:rPr>
              <w:t>уређаја</w:t>
            </w:r>
            <w:r w:rsidRPr="000477D6">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t>у</w:t>
            </w:r>
            <w:r w:rsidRPr="000477D6">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t>стеку</w:t>
            </w:r>
            <w:r w:rsidRPr="000477D6">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t>који</w:t>
            </w:r>
            <w:r w:rsidRPr="000477D6">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t>су</w:t>
            </w:r>
            <w:r w:rsidRPr="000477D6">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t>дефинисани</w:t>
            </w:r>
            <w:r w:rsidRPr="000477D6">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t>и</w:t>
            </w:r>
            <w:r w:rsidRPr="000477D6">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t>функционишу</w:t>
            </w:r>
            <w:r w:rsidRPr="000477D6">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t>као</w:t>
            </w:r>
            <w:r w:rsidRPr="000477D6">
              <w:rPr>
                <w:rFonts w:ascii="Times New Roman" w:eastAsia="Times New Roman" w:hAnsi="Times New Roman" w:cs="Times New Roman"/>
                <w:lang w:val="sr-Cyrl-RS"/>
              </w:rPr>
              <w:t xml:space="preserve"> 1 </w:t>
            </w:r>
            <w:r>
              <w:rPr>
                <w:rFonts w:ascii="Times New Roman" w:eastAsia="Times New Roman" w:hAnsi="Times New Roman" w:cs="Times New Roman"/>
                <w:lang w:val="sr-Cyrl-RS"/>
              </w:rPr>
              <w:t>виртуални</w:t>
            </w:r>
            <w:r w:rsidRPr="000477D6">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t>свич</w:t>
            </w:r>
            <w:r w:rsidRPr="000477D6">
              <w:rPr>
                <w:rFonts w:ascii="Times New Roman" w:eastAsia="Times New Roman" w:hAnsi="Times New Roman" w:cs="Times New Roman"/>
                <w:lang w:val="sr-Cyrl-RS"/>
              </w:rPr>
              <w:t>.</w:t>
            </w:r>
          </w:p>
          <w:p w:rsidR="007D6CC7" w:rsidRDefault="007D6CC7" w:rsidP="007D6CC7">
            <w:pPr>
              <w:spacing w:after="0" w:line="240" w:lineRule="auto"/>
              <w:rPr>
                <w:rFonts w:ascii="Times New Roman" w:eastAsia="Times New Roman" w:hAnsi="Times New Roman" w:cs="Times New Roman"/>
                <w:lang w:val="sr-Cyrl-RS"/>
              </w:rPr>
            </w:pPr>
            <w:r>
              <w:rPr>
                <w:rFonts w:ascii="Times New Roman" w:eastAsia="Times New Roman" w:hAnsi="Times New Roman" w:cs="Times New Roman"/>
                <w:lang w:val="sr-Cyrl-RS"/>
              </w:rPr>
              <w:t>- Подршка</w:t>
            </w:r>
            <w:r w:rsidRPr="000477D6">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t>за</w:t>
            </w:r>
            <w:r w:rsidRPr="000477D6">
              <w:rPr>
                <w:rFonts w:ascii="Times New Roman" w:eastAsia="Times New Roman" w:hAnsi="Times New Roman" w:cs="Times New Roman"/>
                <w:lang w:val="sr-Cyrl-RS"/>
              </w:rPr>
              <w:t xml:space="preserve"> RIPv1/v2 </w:t>
            </w:r>
            <w:r>
              <w:rPr>
                <w:rFonts w:ascii="Times New Roman" w:eastAsia="Times New Roman" w:hAnsi="Times New Roman" w:cs="Times New Roman"/>
                <w:lang w:val="sr-Cyrl-RS"/>
              </w:rPr>
              <w:t>и</w:t>
            </w:r>
            <w:r w:rsidRPr="000477D6">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t>статичко</w:t>
            </w:r>
            <w:r w:rsidRPr="000477D6">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t>рутирање</w:t>
            </w:r>
          </w:p>
          <w:p w:rsidR="007D6CC7" w:rsidRPr="000477D6" w:rsidRDefault="007D6CC7" w:rsidP="007D6CC7">
            <w:pPr>
              <w:spacing w:after="0" w:line="240" w:lineRule="auto"/>
              <w:rPr>
                <w:rFonts w:ascii="Times New Roman" w:eastAsia="Times New Roman" w:hAnsi="Times New Roman" w:cs="Times New Roman"/>
                <w:lang w:val="sr-Cyrl-RS"/>
              </w:rPr>
            </w:pPr>
            <w:r w:rsidRPr="000477D6">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t>Подршка за</w:t>
            </w:r>
            <w:r w:rsidRPr="000477D6">
              <w:rPr>
                <w:rFonts w:ascii="Times New Roman" w:eastAsia="Times New Roman" w:hAnsi="Times New Roman" w:cs="Times New Roman"/>
                <w:lang w:val="sr-Cyrl-RS"/>
              </w:rPr>
              <w:t xml:space="preserve"> SNMP v1/v2c /v3</w:t>
            </w:r>
          </w:p>
          <w:p w:rsidR="007D6CC7" w:rsidRPr="000477D6" w:rsidRDefault="007D6CC7" w:rsidP="007D6CC7">
            <w:pPr>
              <w:spacing w:after="0" w:line="240" w:lineRule="auto"/>
              <w:rPr>
                <w:rFonts w:ascii="Times New Roman" w:eastAsia="Times New Roman" w:hAnsi="Times New Roman" w:cs="Times New Roman"/>
                <w:lang w:val="sr-Cyrl-RS"/>
              </w:rPr>
            </w:pPr>
            <w:r w:rsidRPr="000477D6">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t>Подршка за</w:t>
            </w:r>
            <w:r w:rsidRPr="000477D6">
              <w:rPr>
                <w:rFonts w:ascii="Times New Roman" w:eastAsia="Times New Roman" w:hAnsi="Times New Roman" w:cs="Times New Roman"/>
                <w:lang w:val="sr-Cyrl-RS"/>
              </w:rPr>
              <w:t xml:space="preserve"> IEEE 802.1AB Link Layer Discovery Protocol (LLDP)</w:t>
            </w:r>
          </w:p>
          <w:p w:rsidR="007D6CC7" w:rsidRPr="000477D6" w:rsidRDefault="007D6CC7" w:rsidP="007D6CC7">
            <w:pPr>
              <w:spacing w:after="0" w:line="240" w:lineRule="auto"/>
              <w:rPr>
                <w:rFonts w:ascii="Times New Roman" w:eastAsia="Times New Roman" w:hAnsi="Times New Roman" w:cs="Times New Roman"/>
                <w:lang w:val="sr-Cyrl-RS"/>
              </w:rPr>
            </w:pPr>
            <w:r w:rsidRPr="000477D6">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t xml:space="preserve">Подршка за </w:t>
            </w:r>
            <w:r w:rsidRPr="000477D6">
              <w:rPr>
                <w:rFonts w:ascii="Times New Roman" w:eastAsia="Times New Roman" w:hAnsi="Times New Roman" w:cs="Times New Roman"/>
                <w:lang w:val="sr-Cyrl-RS"/>
              </w:rPr>
              <w:t xml:space="preserve"> SSHv2, SSLv2 i SSLv3</w:t>
            </w:r>
          </w:p>
          <w:p w:rsidR="007D6CC7" w:rsidRPr="000477D6" w:rsidRDefault="007D6CC7" w:rsidP="007D6CC7">
            <w:pPr>
              <w:spacing w:after="0" w:line="240" w:lineRule="auto"/>
              <w:rPr>
                <w:rFonts w:ascii="Times New Roman" w:eastAsia="Times New Roman" w:hAnsi="Times New Roman" w:cs="Times New Roman"/>
                <w:lang w:val="sr-Cyrl-RS"/>
              </w:rPr>
            </w:pPr>
            <w:r w:rsidRPr="000477D6">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t>Ограничење</w:t>
            </w:r>
            <w:r w:rsidRPr="000477D6">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t>протока</w:t>
            </w:r>
            <w:r w:rsidRPr="000477D6">
              <w:rPr>
                <w:rFonts w:ascii="Times New Roman" w:eastAsia="Times New Roman" w:hAnsi="Times New Roman" w:cs="Times New Roman"/>
                <w:lang w:val="sr-Cyrl-RS"/>
              </w:rPr>
              <w:t xml:space="preserve"> (bandwidth limiting) </w:t>
            </w:r>
            <w:r>
              <w:rPr>
                <w:rFonts w:ascii="Times New Roman" w:eastAsia="Times New Roman" w:hAnsi="Times New Roman" w:cs="Times New Roman"/>
                <w:lang w:val="sr-Cyrl-RS"/>
              </w:rPr>
              <w:t>по</w:t>
            </w:r>
            <w:r w:rsidRPr="000477D6">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t>порту</w:t>
            </w:r>
            <w:r w:rsidRPr="000477D6">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t>или</w:t>
            </w:r>
            <w:r w:rsidRPr="000477D6">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t>по</w:t>
            </w:r>
            <w:r w:rsidRPr="000477D6">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t>класи</w:t>
            </w:r>
            <w:r w:rsidRPr="000477D6">
              <w:rPr>
                <w:rFonts w:ascii="Times New Roman" w:eastAsia="Times New Roman" w:hAnsi="Times New Roman" w:cs="Times New Roman"/>
                <w:lang w:val="sr-Cyrl-RS"/>
              </w:rPr>
              <w:t xml:space="preserve"> </w:t>
            </w:r>
            <w:r>
              <w:rPr>
                <w:rFonts w:ascii="Times New Roman" w:eastAsia="Times New Roman" w:hAnsi="Times New Roman" w:cs="Times New Roman"/>
                <w:lang w:val="sr-Cyrl-RS"/>
              </w:rPr>
              <w:t>саобраћаја</w:t>
            </w:r>
          </w:p>
          <w:p w:rsidR="007D6CC7" w:rsidRPr="00BD51AF" w:rsidRDefault="007D6CC7" w:rsidP="007D6CC7">
            <w:pPr>
              <w:spacing w:after="0" w:line="240" w:lineRule="auto"/>
              <w:rPr>
                <w:rFonts w:ascii="Times New Roman" w:eastAsia="Times New Roman" w:hAnsi="Times New Roman" w:cs="Times New Roman"/>
                <w:lang w:val="sr-Cyrl-RS"/>
              </w:rPr>
            </w:pPr>
            <w:r>
              <w:rPr>
                <w:rFonts w:ascii="Times New Roman" w:eastAsia="Times New Roman" w:hAnsi="Times New Roman" w:cs="Times New Roman"/>
                <w:lang w:val="sr-Cyrl-RS"/>
              </w:rPr>
              <w:t xml:space="preserve">- </w:t>
            </w:r>
            <w:r w:rsidRPr="00BD51AF">
              <w:rPr>
                <w:rFonts w:ascii="Times New Roman" w:eastAsia="Times New Roman" w:hAnsi="Times New Roman" w:cs="Times New Roman"/>
                <w:lang w:val="sr-Cyrl-RS"/>
              </w:rPr>
              <w:t>Минимум 5 година произвођачке гаранције</w:t>
            </w:r>
          </w:p>
          <w:p w:rsidR="007D6CC7" w:rsidRPr="00BD51AF" w:rsidRDefault="007D6CC7" w:rsidP="007D6CC7">
            <w:pPr>
              <w:spacing w:after="0" w:line="240" w:lineRule="auto"/>
              <w:rPr>
                <w:rFonts w:ascii="Times New Roman" w:eastAsia="Times New Roman" w:hAnsi="Times New Roman" w:cs="Times New Roman"/>
                <w:lang w:val="sr-Cyrl-RS"/>
              </w:rPr>
            </w:pPr>
            <w:r w:rsidRPr="00BD51AF">
              <w:rPr>
                <w:rFonts w:ascii="Times New Roman" w:eastAsia="Times New Roman" w:hAnsi="Times New Roman" w:cs="Times New Roman"/>
                <w:lang w:val="sr-Cyrl-RS"/>
              </w:rPr>
              <w:t xml:space="preserve">- Обезбеђена сервисна подршка у трајању од годину дана (са могућношћу продужавања на годишњем нивоу) </w:t>
            </w:r>
          </w:p>
          <w:p w:rsidR="007D6CC7" w:rsidRDefault="007D6CC7" w:rsidP="007D6CC7">
            <w:pPr>
              <w:spacing w:after="0" w:line="240" w:lineRule="auto"/>
              <w:rPr>
                <w:rFonts w:ascii="Times New Roman" w:eastAsia="Times New Roman" w:hAnsi="Times New Roman" w:cs="Times New Roman"/>
                <w:lang w:val="sr-Cyrl-RS"/>
              </w:rPr>
            </w:pPr>
            <w:r w:rsidRPr="00BD51AF">
              <w:rPr>
                <w:rFonts w:ascii="Times New Roman" w:eastAsia="Times New Roman" w:hAnsi="Times New Roman" w:cs="Times New Roman"/>
                <w:lang w:val="sr-Cyrl-RS"/>
              </w:rPr>
              <w:t xml:space="preserve">- Сва активна мрежна опрема (свичеви,  SFP модули, софтверски контролер, AP-ovi) мора бити </w:t>
            </w:r>
            <w:r>
              <w:rPr>
                <w:rFonts w:ascii="Times New Roman" w:eastAsia="Times New Roman" w:hAnsi="Times New Roman" w:cs="Times New Roman"/>
                <w:lang w:val="sr-Cyrl-RS"/>
              </w:rPr>
              <w:t>компатибилни</w:t>
            </w:r>
            <w:r w:rsidRPr="00BD51AF">
              <w:rPr>
                <w:rFonts w:ascii="Times New Roman" w:eastAsia="Times New Roman" w:hAnsi="Times New Roman" w:cs="Times New Roman"/>
                <w:lang w:val="sr-Cyrl-RS"/>
              </w:rPr>
              <w:t xml:space="preserve"> ради постизања пуне компатибилности и функционалности система</w:t>
            </w:r>
            <w:r>
              <w:rPr>
                <w:rFonts w:ascii="Times New Roman" w:eastAsia="Times New Roman" w:hAnsi="Times New Roman" w:cs="Times New Roman"/>
                <w:lang w:val="sr-Cyrl-RS"/>
              </w:rPr>
              <w:t>.</w:t>
            </w:r>
          </w:p>
          <w:p w:rsidR="007D6CC7" w:rsidRDefault="007D6CC7" w:rsidP="007D6CC7">
            <w:pPr>
              <w:spacing w:after="0" w:line="240" w:lineRule="auto"/>
              <w:rPr>
                <w:rFonts w:ascii="Times New Roman" w:eastAsia="Times New Roman" w:hAnsi="Times New Roman" w:cs="Times New Roman"/>
                <w:lang w:val="sr-Cyrl-RS"/>
              </w:rPr>
            </w:pPr>
          </w:p>
          <w:p w:rsidR="007D6CC7" w:rsidRDefault="007D6CC7" w:rsidP="007D6CC7">
            <w:pPr>
              <w:jc w:val="both"/>
              <w:rPr>
                <w:rFonts w:ascii="Times New Roman" w:hAnsi="Times New Roman" w:cs="Times New Roman"/>
                <w:lang w:val="sr-Cyrl-RS"/>
              </w:rPr>
            </w:pPr>
            <w:r w:rsidRPr="00252A60">
              <w:rPr>
                <w:rFonts w:ascii="Times New Roman" w:hAnsi="Times New Roman" w:cs="Times New Roman"/>
                <w:lang w:val="sr-Cyrl-RS"/>
              </w:rPr>
              <w:t>Начин доказивања:</w:t>
            </w:r>
          </w:p>
          <w:p w:rsidR="007D6CC7" w:rsidRPr="002E7A8E" w:rsidRDefault="007D6CC7" w:rsidP="007D6CC7">
            <w:pPr>
              <w:spacing w:after="0" w:line="240" w:lineRule="auto"/>
              <w:rPr>
                <w:rFonts w:ascii="Times New Roman" w:eastAsia="Times New Roman" w:hAnsi="Times New Roman" w:cs="Times New Roman"/>
                <w:lang w:val="en-GB"/>
              </w:rPr>
            </w:pPr>
            <w:r>
              <w:rPr>
                <w:rFonts w:ascii="Times New Roman" w:hAnsi="Times New Roman" w:cs="Times New Roman"/>
                <w:lang w:val="sr-Cyrl-CS"/>
              </w:rPr>
              <w:t>Технички лист</w:t>
            </w:r>
          </w:p>
          <w:p w:rsidR="007D6CC7" w:rsidRPr="00430100" w:rsidRDefault="007D6CC7" w:rsidP="007D6CC7">
            <w:pPr>
              <w:spacing w:after="0" w:line="240" w:lineRule="auto"/>
              <w:rPr>
                <w:rFonts w:ascii="Times New Roman" w:eastAsia="Times New Roman" w:hAnsi="Times New Roman" w:cs="Times New Roman"/>
                <w:lang w:val="sr-Cyrl-RS"/>
              </w:rPr>
            </w:pPr>
          </w:p>
        </w:tc>
        <w:tc>
          <w:tcPr>
            <w:tcW w:w="1710" w:type="dxa"/>
            <w:shd w:val="clear" w:color="auto" w:fill="auto"/>
          </w:tcPr>
          <w:p w:rsidR="007D6CC7" w:rsidRPr="003B4218" w:rsidRDefault="007D6CC7" w:rsidP="007D6CC7">
            <w:pPr>
              <w:spacing w:after="0" w:line="240" w:lineRule="auto"/>
              <w:jc w:val="both"/>
              <w:rPr>
                <w:rFonts w:ascii="Times New Roman" w:eastAsia="Times New Roman" w:hAnsi="Times New Roman" w:cs="Times New Roman"/>
                <w:sz w:val="24"/>
                <w:szCs w:val="24"/>
                <w:lang w:val="en-GB"/>
              </w:rPr>
            </w:pPr>
          </w:p>
        </w:tc>
        <w:tc>
          <w:tcPr>
            <w:tcW w:w="1600" w:type="dxa"/>
          </w:tcPr>
          <w:p w:rsidR="007D6CC7" w:rsidRPr="003B4218" w:rsidRDefault="007D6CC7" w:rsidP="007D6CC7">
            <w:pPr>
              <w:spacing w:after="0" w:line="240" w:lineRule="auto"/>
              <w:jc w:val="both"/>
              <w:rPr>
                <w:rFonts w:ascii="Times New Roman" w:eastAsia="Times New Roman" w:hAnsi="Times New Roman" w:cs="Times New Roman"/>
                <w:sz w:val="24"/>
                <w:szCs w:val="24"/>
              </w:rPr>
            </w:pPr>
          </w:p>
        </w:tc>
      </w:tr>
      <w:tr w:rsidR="007D6CC7" w:rsidRPr="009C2974" w:rsidTr="00742F63">
        <w:trPr>
          <w:trHeight w:val="284"/>
        </w:trPr>
        <w:tc>
          <w:tcPr>
            <w:tcW w:w="975" w:type="dxa"/>
            <w:shd w:val="clear" w:color="auto" w:fill="auto"/>
          </w:tcPr>
          <w:p w:rsidR="007D6CC7" w:rsidRDefault="007D6CC7" w:rsidP="007D6CC7">
            <w:pPr>
              <w:pStyle w:val="ListParagraph"/>
              <w:spacing w:after="0" w:line="240" w:lineRule="auto"/>
              <w:ind w:left="459"/>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lastRenderedPageBreak/>
              <w:t>6.</w:t>
            </w:r>
          </w:p>
        </w:tc>
        <w:tc>
          <w:tcPr>
            <w:tcW w:w="5595" w:type="dxa"/>
            <w:shd w:val="clear" w:color="auto" w:fill="auto"/>
          </w:tcPr>
          <w:p w:rsidR="007D6CC7" w:rsidRPr="00DA644C" w:rsidRDefault="007D6CC7" w:rsidP="007D6CC7">
            <w:pPr>
              <w:spacing w:after="0" w:line="240" w:lineRule="auto"/>
              <w:jc w:val="both"/>
              <w:rPr>
                <w:rFonts w:ascii="Times New Roman" w:eastAsia="Times New Roman" w:hAnsi="Times New Roman" w:cs="Times New Roman"/>
                <w:lang w:val="sr-Cyrl-RS"/>
              </w:rPr>
            </w:pPr>
            <w:r w:rsidRPr="00DA644C">
              <w:rPr>
                <w:rFonts w:ascii="Times New Roman" w:eastAsia="Times New Roman" w:hAnsi="Times New Roman" w:cs="Times New Roman"/>
                <w:lang w:val="sr-Cyrl-RS"/>
              </w:rPr>
              <w:t xml:space="preserve">Мрежни видео снимач </w:t>
            </w:r>
            <w:r w:rsidRPr="00DA644C">
              <w:rPr>
                <w:rFonts w:ascii="Times New Roman" w:eastAsia="Times New Roman" w:hAnsi="Times New Roman" w:cs="Times New Roman"/>
              </w:rPr>
              <w:t xml:space="preserve">(NVR), </w:t>
            </w:r>
            <w:r w:rsidRPr="00DA644C">
              <w:rPr>
                <w:rFonts w:ascii="Times New Roman" w:eastAsia="Times New Roman" w:hAnsi="Times New Roman" w:cs="Times New Roman"/>
                <w:lang w:val="sr-Cyrl-RS"/>
              </w:rPr>
              <w:t xml:space="preserve">укупног капацитета </w:t>
            </w:r>
            <w:r w:rsidRPr="00DA644C">
              <w:rPr>
                <w:rFonts w:ascii="Times New Roman" w:eastAsia="Times New Roman" w:hAnsi="Times New Roman" w:cs="Times New Roman"/>
              </w:rPr>
              <w:t xml:space="preserve">128 </w:t>
            </w:r>
            <w:r w:rsidRPr="00DA644C">
              <w:rPr>
                <w:rFonts w:ascii="Times New Roman" w:eastAsia="Times New Roman" w:hAnsi="Times New Roman" w:cs="Times New Roman"/>
                <w:lang w:val="sr-Cyrl-RS"/>
              </w:rPr>
              <w:t>канала, са 1</w:t>
            </w:r>
            <w:r w:rsidRPr="00DA644C">
              <w:rPr>
                <w:rFonts w:ascii="Times New Roman" w:eastAsia="Times New Roman" w:hAnsi="Times New Roman" w:cs="Times New Roman"/>
              </w:rPr>
              <w:t xml:space="preserve">2x12TB SATA HDD </w:t>
            </w:r>
            <w:r w:rsidRPr="00DA644C">
              <w:rPr>
                <w:rFonts w:ascii="Times New Roman" w:eastAsia="Times New Roman" w:hAnsi="Times New Roman" w:cs="Times New Roman"/>
                <w:lang w:val="sr-Cyrl-RS"/>
              </w:rPr>
              <w:t xml:space="preserve">и преинсталираним лиценцама </w:t>
            </w:r>
          </w:p>
          <w:p w:rsidR="007D6CC7" w:rsidRPr="00DA644C" w:rsidRDefault="007D6CC7" w:rsidP="007D6CC7">
            <w:pPr>
              <w:spacing w:after="0" w:line="240" w:lineRule="auto"/>
              <w:jc w:val="both"/>
              <w:rPr>
                <w:rFonts w:ascii="Times New Roman" w:eastAsia="Times New Roman" w:hAnsi="Times New Roman" w:cs="Times New Roman"/>
              </w:rPr>
            </w:pPr>
            <w:r w:rsidRPr="00DA644C">
              <w:rPr>
                <w:rFonts w:ascii="Times New Roman" w:eastAsia="Times New Roman" w:hAnsi="Times New Roman" w:cs="Times New Roman"/>
              </w:rPr>
              <w:t>Сличан типу Honeywell MAXPRO NVR PE-128</w:t>
            </w:r>
          </w:p>
          <w:p w:rsidR="007D6CC7" w:rsidRPr="00DA644C" w:rsidRDefault="007D6CC7" w:rsidP="007D6CC7">
            <w:pPr>
              <w:spacing w:after="0" w:line="240" w:lineRule="auto"/>
              <w:jc w:val="both"/>
              <w:rPr>
                <w:rFonts w:ascii="Times New Roman" w:eastAsia="Times New Roman" w:hAnsi="Times New Roman" w:cs="Times New Roman"/>
              </w:rPr>
            </w:pPr>
          </w:p>
        </w:tc>
        <w:tc>
          <w:tcPr>
            <w:tcW w:w="2970" w:type="dxa"/>
            <w:shd w:val="clear" w:color="auto" w:fill="auto"/>
          </w:tcPr>
          <w:p w:rsidR="007D6CC7" w:rsidRPr="00DA644C" w:rsidRDefault="007D6CC7" w:rsidP="007D6CC7">
            <w:pPr>
              <w:spacing w:after="0" w:line="240" w:lineRule="auto"/>
              <w:jc w:val="both"/>
              <w:rPr>
                <w:rFonts w:ascii="Times New Roman" w:eastAsia="Times New Roman" w:hAnsi="Times New Roman" w:cs="Times New Roman"/>
                <w:lang w:val="sr-Latn-RS"/>
              </w:rPr>
            </w:pPr>
            <w:r w:rsidRPr="00DA644C">
              <w:rPr>
                <w:rFonts w:ascii="Times New Roman" w:eastAsia="Times New Roman" w:hAnsi="Times New Roman" w:cs="Times New Roman"/>
                <w:lang w:val="sr-Cyrl-RS"/>
              </w:rPr>
              <w:t xml:space="preserve">- подршка за софтвер за управљање и снимање до 128 </w:t>
            </w:r>
            <w:r w:rsidRPr="00DA644C">
              <w:rPr>
                <w:rFonts w:ascii="Times New Roman" w:eastAsia="Times New Roman" w:hAnsi="Times New Roman" w:cs="Times New Roman"/>
                <w:i/>
                <w:iCs/>
                <w:lang w:val="sr-Latn-RS"/>
              </w:rPr>
              <w:t>IP</w:t>
            </w:r>
            <w:r w:rsidRPr="00DA644C">
              <w:rPr>
                <w:rFonts w:ascii="Times New Roman" w:eastAsia="Times New Roman" w:hAnsi="Times New Roman" w:cs="Times New Roman"/>
                <w:lang w:val="sr-Cyrl-RS"/>
              </w:rPr>
              <w:t xml:space="preserve"> камер</w:t>
            </w:r>
            <w:r w:rsidRPr="00DA644C">
              <w:rPr>
                <w:rFonts w:ascii="Times New Roman" w:eastAsia="Times New Roman" w:hAnsi="Times New Roman" w:cs="Times New Roman"/>
                <w:lang w:val="sr-Latn-RS"/>
              </w:rPr>
              <w:t>a</w:t>
            </w:r>
          </w:p>
          <w:p w:rsidR="007D6CC7" w:rsidRPr="00DA644C" w:rsidRDefault="007D6CC7" w:rsidP="007D6CC7">
            <w:pPr>
              <w:spacing w:after="0" w:line="240" w:lineRule="auto"/>
              <w:jc w:val="both"/>
              <w:rPr>
                <w:rFonts w:ascii="Times New Roman" w:eastAsia="Times New Roman" w:hAnsi="Times New Roman" w:cs="Times New Roman"/>
              </w:rPr>
            </w:pPr>
            <w:r w:rsidRPr="00DA644C">
              <w:rPr>
                <w:rFonts w:ascii="Times New Roman" w:eastAsia="Times New Roman" w:hAnsi="Times New Roman" w:cs="Times New Roman"/>
                <w:lang w:val="sr-Cyrl-RS"/>
              </w:rPr>
              <w:t xml:space="preserve">- капацитет </w:t>
            </w:r>
            <w:r w:rsidRPr="00DA644C">
              <w:rPr>
                <w:rFonts w:ascii="Times New Roman" w:eastAsia="Times New Roman" w:hAnsi="Times New Roman" w:cs="Times New Roman"/>
              </w:rPr>
              <w:t xml:space="preserve">HDD </w:t>
            </w:r>
            <w:r w:rsidRPr="00DA644C">
              <w:rPr>
                <w:rFonts w:ascii="Times New Roman" w:eastAsia="Times New Roman" w:hAnsi="Times New Roman" w:cs="Times New Roman"/>
                <w:lang w:val="sr-Cyrl-RS"/>
              </w:rPr>
              <w:t xml:space="preserve">минимално </w:t>
            </w:r>
            <w:r w:rsidRPr="00DA644C">
              <w:rPr>
                <w:rFonts w:ascii="Times New Roman" w:eastAsia="Times New Roman" w:hAnsi="Times New Roman" w:cs="Times New Roman"/>
              </w:rPr>
              <w:t>16-144 TB</w:t>
            </w:r>
          </w:p>
          <w:p w:rsidR="007D6CC7" w:rsidRPr="00DA644C" w:rsidRDefault="007D6CC7" w:rsidP="007D6CC7">
            <w:pPr>
              <w:spacing w:after="0" w:line="240" w:lineRule="auto"/>
              <w:jc w:val="both"/>
              <w:rPr>
                <w:rFonts w:ascii="Times New Roman" w:eastAsia="Times New Roman" w:hAnsi="Times New Roman" w:cs="Times New Roman"/>
                <w:lang w:val="sr-Cyrl-RS"/>
              </w:rPr>
            </w:pPr>
            <w:r w:rsidRPr="00DA644C">
              <w:rPr>
                <w:rFonts w:ascii="Times New Roman" w:eastAsia="Times New Roman" w:hAnsi="Times New Roman" w:cs="Times New Roman"/>
              </w:rPr>
              <w:t xml:space="preserve">- </w:t>
            </w:r>
            <w:r w:rsidRPr="00DA644C">
              <w:rPr>
                <w:rFonts w:ascii="Times New Roman" w:eastAsia="Times New Roman" w:hAnsi="Times New Roman" w:cs="Times New Roman"/>
                <w:lang w:val="sr-Cyrl-RS"/>
              </w:rPr>
              <w:t>2 x 1GbE мрежни прикључак</w:t>
            </w:r>
          </w:p>
          <w:p w:rsidR="007D6CC7" w:rsidRPr="00DA644C" w:rsidRDefault="007D6CC7" w:rsidP="007D6CC7">
            <w:pPr>
              <w:spacing w:after="0" w:line="240" w:lineRule="auto"/>
              <w:jc w:val="both"/>
              <w:rPr>
                <w:rFonts w:ascii="Times New Roman" w:eastAsia="Times New Roman" w:hAnsi="Times New Roman" w:cs="Times New Roman"/>
                <w:lang w:val="sr-Cyrl-RS"/>
              </w:rPr>
            </w:pPr>
            <w:r w:rsidRPr="00DA644C">
              <w:rPr>
                <w:rFonts w:ascii="Times New Roman" w:eastAsia="Times New Roman" w:hAnsi="Times New Roman" w:cs="Times New Roman"/>
                <w:lang w:val="sr-Cyrl-RS"/>
              </w:rPr>
              <w:t>- редудантно напајање (1200</w:t>
            </w:r>
            <w:r w:rsidRPr="00DA644C">
              <w:rPr>
                <w:rFonts w:ascii="Times New Roman" w:eastAsia="Times New Roman" w:hAnsi="Times New Roman" w:cs="Times New Roman"/>
                <w:lang w:val="sr-Latn-RS"/>
              </w:rPr>
              <w:t>W)</w:t>
            </w:r>
          </w:p>
          <w:p w:rsidR="007D6CC7" w:rsidRPr="00DA644C" w:rsidRDefault="007D6CC7" w:rsidP="007D6CC7">
            <w:pPr>
              <w:spacing w:after="0" w:line="240" w:lineRule="auto"/>
              <w:jc w:val="both"/>
              <w:rPr>
                <w:rFonts w:ascii="Times New Roman" w:eastAsia="Times New Roman" w:hAnsi="Times New Roman" w:cs="Times New Roman"/>
                <w:lang w:val="sr-Cyrl-RS"/>
              </w:rPr>
            </w:pPr>
            <w:r w:rsidRPr="00DA644C">
              <w:rPr>
                <w:rFonts w:ascii="Times New Roman" w:eastAsia="Times New Roman" w:hAnsi="Times New Roman" w:cs="Times New Roman"/>
                <w:lang w:val="sr-Cyrl-RS"/>
              </w:rPr>
              <w:t>- снимање до 128 канала</w:t>
            </w:r>
          </w:p>
          <w:p w:rsidR="007D6CC7" w:rsidRPr="00DA644C" w:rsidRDefault="007D6CC7" w:rsidP="007D6CC7">
            <w:pPr>
              <w:spacing w:after="0" w:line="240" w:lineRule="auto"/>
              <w:jc w:val="both"/>
              <w:rPr>
                <w:rFonts w:ascii="Times New Roman" w:eastAsia="Times New Roman" w:hAnsi="Times New Roman" w:cs="Times New Roman"/>
                <w:lang w:val="sr-Cyrl-RS"/>
              </w:rPr>
            </w:pPr>
            <w:r w:rsidRPr="00DA644C">
              <w:rPr>
                <w:rFonts w:ascii="Times New Roman" w:eastAsia="Times New Roman" w:hAnsi="Times New Roman" w:cs="Times New Roman"/>
                <w:lang w:val="sr-Cyrl-RS"/>
              </w:rPr>
              <w:t>- Network bandwidth / throughput 800 Mbps</w:t>
            </w:r>
          </w:p>
          <w:p w:rsidR="007D6CC7" w:rsidRPr="00DA644C" w:rsidRDefault="007D6CC7" w:rsidP="007D6CC7">
            <w:pPr>
              <w:spacing w:after="0" w:line="240" w:lineRule="auto"/>
              <w:jc w:val="both"/>
              <w:rPr>
                <w:rFonts w:ascii="Times New Roman" w:eastAsia="Times New Roman" w:hAnsi="Times New Roman" w:cs="Times New Roman"/>
                <w:lang w:val="sr-Cyrl-RS"/>
              </w:rPr>
            </w:pPr>
            <w:r w:rsidRPr="00DA644C">
              <w:rPr>
                <w:rFonts w:ascii="Times New Roman" w:eastAsia="Times New Roman" w:hAnsi="Times New Roman" w:cs="Times New Roman"/>
                <w:lang w:val="sr-Cyrl-RS"/>
              </w:rPr>
              <w:t xml:space="preserve">- подржава максимално 256 </w:t>
            </w:r>
            <w:r w:rsidRPr="00DA644C">
              <w:rPr>
                <w:rFonts w:ascii="Times New Roman" w:eastAsia="Times New Roman" w:hAnsi="Times New Roman" w:cs="Times New Roman"/>
                <w:lang w:val="sr-Latn-RS"/>
              </w:rPr>
              <w:t>stream-</w:t>
            </w:r>
            <w:r w:rsidRPr="00DA644C">
              <w:rPr>
                <w:rFonts w:ascii="Times New Roman" w:eastAsia="Times New Roman" w:hAnsi="Times New Roman" w:cs="Times New Roman"/>
                <w:lang w:val="sr-Cyrl-RS"/>
              </w:rPr>
              <w:t>ова</w:t>
            </w:r>
          </w:p>
          <w:p w:rsidR="007D6CC7" w:rsidRPr="00DA644C" w:rsidRDefault="007D6CC7" w:rsidP="007D6CC7">
            <w:pPr>
              <w:spacing w:after="0" w:line="240" w:lineRule="auto"/>
              <w:jc w:val="both"/>
              <w:rPr>
                <w:rFonts w:ascii="Times New Roman" w:eastAsia="Times New Roman" w:hAnsi="Times New Roman" w:cs="Times New Roman"/>
                <w:lang w:val="sr-Cyrl-RS"/>
              </w:rPr>
            </w:pPr>
            <w:r w:rsidRPr="00DA644C">
              <w:rPr>
                <w:rFonts w:ascii="Times New Roman" w:eastAsia="Times New Roman" w:hAnsi="Times New Roman" w:cs="Times New Roman"/>
                <w:lang w:val="sr-Cyrl-RS"/>
              </w:rPr>
              <w:t>- напредна аналитика</w:t>
            </w:r>
          </w:p>
          <w:p w:rsidR="007D6CC7" w:rsidRPr="00DA644C" w:rsidRDefault="007D6CC7" w:rsidP="007D6CC7">
            <w:pPr>
              <w:spacing w:after="0" w:line="240" w:lineRule="auto"/>
              <w:jc w:val="both"/>
              <w:rPr>
                <w:rFonts w:ascii="Times New Roman" w:eastAsia="Times New Roman" w:hAnsi="Times New Roman" w:cs="Times New Roman"/>
                <w:lang w:val="sr-Cyrl-RS"/>
              </w:rPr>
            </w:pPr>
            <w:r w:rsidRPr="00DA644C">
              <w:rPr>
                <w:rFonts w:ascii="Times New Roman" w:eastAsia="Times New Roman" w:hAnsi="Times New Roman" w:cs="Times New Roman"/>
                <w:lang w:val="sr-Cyrl-RS"/>
              </w:rPr>
              <w:t>- у комплету са лиценцама</w:t>
            </w:r>
          </w:p>
          <w:p w:rsidR="007D6CC7" w:rsidRPr="00DA644C" w:rsidRDefault="007D6CC7" w:rsidP="007D6CC7">
            <w:pPr>
              <w:spacing w:after="0" w:line="240" w:lineRule="auto"/>
              <w:jc w:val="both"/>
              <w:rPr>
                <w:rFonts w:ascii="Times New Roman" w:eastAsia="Times New Roman" w:hAnsi="Times New Roman" w:cs="Times New Roman"/>
                <w:lang w:val="sr-Cyrl-RS"/>
              </w:rPr>
            </w:pPr>
            <w:r w:rsidRPr="00DA644C">
              <w:rPr>
                <w:rFonts w:ascii="Times New Roman" w:eastAsia="Times New Roman" w:hAnsi="Times New Roman" w:cs="Times New Roman"/>
                <w:lang w:val="sr-Cyrl-RS"/>
              </w:rPr>
              <w:t>- могућност интеграције са осталим системима техничке заштите кроз софтвер за интеграцију.</w:t>
            </w:r>
          </w:p>
          <w:p w:rsidR="007D6CC7" w:rsidRPr="00DA644C" w:rsidRDefault="007D6CC7" w:rsidP="007D6CC7">
            <w:pPr>
              <w:spacing w:after="0" w:line="240" w:lineRule="auto"/>
              <w:jc w:val="both"/>
              <w:rPr>
                <w:rFonts w:ascii="Times New Roman" w:eastAsia="Times New Roman" w:hAnsi="Times New Roman" w:cs="Times New Roman"/>
                <w:lang w:val="sr-Cyrl-RS"/>
              </w:rPr>
            </w:pPr>
          </w:p>
          <w:p w:rsidR="007D6CC7" w:rsidRPr="00DA644C" w:rsidRDefault="007D6CC7" w:rsidP="007D6CC7">
            <w:pPr>
              <w:jc w:val="both"/>
              <w:rPr>
                <w:rFonts w:ascii="Times New Roman" w:hAnsi="Times New Roman" w:cs="Times New Roman"/>
                <w:lang w:val="sr-Cyrl-RS"/>
              </w:rPr>
            </w:pPr>
            <w:r w:rsidRPr="00DA644C">
              <w:rPr>
                <w:rFonts w:ascii="Times New Roman" w:hAnsi="Times New Roman" w:cs="Times New Roman"/>
                <w:lang w:val="sr-Cyrl-RS"/>
              </w:rPr>
              <w:t>Начин доказивања:</w:t>
            </w:r>
          </w:p>
          <w:p w:rsidR="007D6CC7" w:rsidRPr="00DA644C" w:rsidRDefault="007D6CC7" w:rsidP="007D6CC7">
            <w:pPr>
              <w:spacing w:after="0" w:line="240" w:lineRule="auto"/>
              <w:rPr>
                <w:rFonts w:ascii="Times New Roman" w:eastAsia="Times New Roman" w:hAnsi="Times New Roman" w:cs="Times New Roman"/>
                <w:lang w:val="en-GB"/>
              </w:rPr>
            </w:pPr>
            <w:r w:rsidRPr="00DA644C">
              <w:rPr>
                <w:rFonts w:ascii="Times New Roman" w:hAnsi="Times New Roman" w:cs="Times New Roman"/>
                <w:lang w:val="sr-Cyrl-CS"/>
              </w:rPr>
              <w:t>Технички лист</w:t>
            </w:r>
          </w:p>
          <w:p w:rsidR="007D6CC7" w:rsidRPr="00DA644C" w:rsidRDefault="007D6CC7" w:rsidP="007D6CC7">
            <w:pPr>
              <w:spacing w:after="0" w:line="240" w:lineRule="auto"/>
              <w:jc w:val="both"/>
              <w:rPr>
                <w:rFonts w:ascii="Times New Roman" w:eastAsia="Times New Roman" w:hAnsi="Times New Roman" w:cs="Times New Roman"/>
                <w:lang w:val="sr-Cyrl-RS"/>
              </w:rPr>
            </w:pPr>
          </w:p>
        </w:tc>
        <w:tc>
          <w:tcPr>
            <w:tcW w:w="1710" w:type="dxa"/>
            <w:shd w:val="clear" w:color="auto" w:fill="auto"/>
          </w:tcPr>
          <w:p w:rsidR="007D6CC7" w:rsidRPr="003B4218" w:rsidRDefault="007D6CC7" w:rsidP="007D6CC7">
            <w:pPr>
              <w:spacing w:after="0" w:line="240" w:lineRule="auto"/>
              <w:jc w:val="both"/>
              <w:rPr>
                <w:rFonts w:ascii="Times New Roman" w:eastAsia="Times New Roman" w:hAnsi="Times New Roman" w:cs="Times New Roman"/>
                <w:sz w:val="24"/>
                <w:szCs w:val="24"/>
                <w:lang w:val="en-GB"/>
              </w:rPr>
            </w:pPr>
          </w:p>
        </w:tc>
        <w:tc>
          <w:tcPr>
            <w:tcW w:w="1600" w:type="dxa"/>
          </w:tcPr>
          <w:p w:rsidR="007D6CC7" w:rsidRPr="003B4218" w:rsidRDefault="007D6CC7" w:rsidP="007D6CC7">
            <w:pPr>
              <w:spacing w:after="0" w:line="240" w:lineRule="auto"/>
              <w:jc w:val="both"/>
              <w:rPr>
                <w:rFonts w:ascii="Times New Roman" w:eastAsia="Times New Roman" w:hAnsi="Times New Roman" w:cs="Times New Roman"/>
                <w:sz w:val="24"/>
                <w:szCs w:val="24"/>
              </w:rPr>
            </w:pPr>
          </w:p>
        </w:tc>
      </w:tr>
      <w:tr w:rsidR="007D6CC7" w:rsidRPr="009C2974" w:rsidTr="00742F63">
        <w:trPr>
          <w:trHeight w:val="284"/>
        </w:trPr>
        <w:tc>
          <w:tcPr>
            <w:tcW w:w="975" w:type="dxa"/>
            <w:shd w:val="clear" w:color="auto" w:fill="auto"/>
          </w:tcPr>
          <w:p w:rsidR="007D6CC7" w:rsidRDefault="007D6CC7" w:rsidP="007D6CC7">
            <w:pPr>
              <w:pStyle w:val="ListParagraph"/>
              <w:spacing w:after="0" w:line="240" w:lineRule="auto"/>
              <w:ind w:left="459"/>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7.</w:t>
            </w:r>
          </w:p>
        </w:tc>
        <w:tc>
          <w:tcPr>
            <w:tcW w:w="5595" w:type="dxa"/>
            <w:shd w:val="clear" w:color="auto" w:fill="auto"/>
          </w:tcPr>
          <w:p w:rsidR="007D6CC7" w:rsidRPr="00F30A63" w:rsidRDefault="007D6CC7" w:rsidP="007D6CC7">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2MP фиксна </w:t>
            </w:r>
            <w:r>
              <w:rPr>
                <w:rFonts w:ascii="Times New Roman" w:eastAsia="Times New Roman" w:hAnsi="Times New Roman" w:cs="Times New Roman"/>
                <w:lang w:val="sr-Latn-RS"/>
              </w:rPr>
              <w:t>bullet</w:t>
            </w:r>
            <w:r w:rsidRPr="00F30A63">
              <w:rPr>
                <w:rFonts w:ascii="Times New Roman" w:eastAsia="Times New Roman" w:hAnsi="Times New Roman" w:cs="Times New Roman"/>
              </w:rPr>
              <w:t xml:space="preserve"> ИП камера за спољашну монтажу за</w:t>
            </w:r>
          </w:p>
          <w:p w:rsidR="007D6CC7" w:rsidRPr="00F30A63" w:rsidRDefault="007D6CC7" w:rsidP="007D6CC7">
            <w:pPr>
              <w:spacing w:after="0" w:line="240" w:lineRule="auto"/>
              <w:jc w:val="both"/>
              <w:rPr>
                <w:rFonts w:ascii="Times New Roman" w:eastAsia="Times New Roman" w:hAnsi="Times New Roman" w:cs="Times New Roman"/>
              </w:rPr>
            </w:pPr>
            <w:r w:rsidRPr="00F30A63">
              <w:rPr>
                <w:rFonts w:ascii="Times New Roman" w:eastAsia="Times New Roman" w:hAnsi="Times New Roman" w:cs="Times New Roman"/>
              </w:rPr>
              <w:t>надзор периметра објекта, улаза на стадион и унутрашњих</w:t>
            </w:r>
          </w:p>
          <w:p w:rsidR="007D6CC7" w:rsidRDefault="007D6CC7" w:rsidP="007D6CC7">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простора</w:t>
            </w:r>
            <w:r w:rsidRPr="00F30A63">
              <w:rPr>
                <w:rFonts w:ascii="Times New Roman" w:eastAsia="Times New Roman" w:hAnsi="Times New Roman" w:cs="Times New Roman"/>
              </w:rPr>
              <w:t>.</w:t>
            </w:r>
            <w:r>
              <w:rPr>
                <w:rFonts w:ascii="Times New Roman" w:eastAsia="Times New Roman" w:hAnsi="Times New Roman" w:cs="Times New Roman"/>
              </w:rPr>
              <w:t xml:space="preserve"> </w:t>
            </w:r>
            <w:r w:rsidRPr="00F30A63">
              <w:rPr>
                <w:rFonts w:ascii="Times New Roman" w:eastAsia="Times New Roman" w:hAnsi="Times New Roman" w:cs="Times New Roman"/>
              </w:rPr>
              <w:t>Комплет са носачем за назидну монтажу.</w:t>
            </w:r>
          </w:p>
          <w:p w:rsidR="007D6CC7" w:rsidRPr="000B5D55" w:rsidRDefault="007D6CC7" w:rsidP="007D6CC7">
            <w:pPr>
              <w:spacing w:after="0" w:line="240" w:lineRule="auto"/>
              <w:jc w:val="both"/>
              <w:rPr>
                <w:rFonts w:ascii="Times New Roman" w:eastAsia="Times New Roman" w:hAnsi="Times New Roman" w:cs="Times New Roman"/>
              </w:rPr>
            </w:pPr>
            <w:r w:rsidRPr="000B5D55">
              <w:rPr>
                <w:rFonts w:ascii="Times New Roman" w:eastAsia="Times New Roman" w:hAnsi="Times New Roman" w:cs="Times New Roman"/>
              </w:rPr>
              <w:t>Слична типу HBW2GR1/ HBW2GR3 Honeywell.</w:t>
            </w:r>
          </w:p>
          <w:p w:rsidR="007D6CC7" w:rsidRPr="00252A60" w:rsidRDefault="007D6CC7" w:rsidP="007D6CC7">
            <w:pPr>
              <w:spacing w:after="0" w:line="240" w:lineRule="auto"/>
              <w:jc w:val="both"/>
              <w:rPr>
                <w:rFonts w:ascii="Times New Roman" w:eastAsia="Times New Roman" w:hAnsi="Times New Roman" w:cs="Times New Roman"/>
              </w:rPr>
            </w:pPr>
          </w:p>
        </w:tc>
        <w:tc>
          <w:tcPr>
            <w:tcW w:w="2970" w:type="dxa"/>
            <w:shd w:val="clear" w:color="auto" w:fill="auto"/>
          </w:tcPr>
          <w:p w:rsidR="007D6CC7" w:rsidRDefault="007D6CC7" w:rsidP="007D6CC7">
            <w:pPr>
              <w:spacing w:after="0" w:line="240" w:lineRule="auto"/>
              <w:jc w:val="both"/>
              <w:rPr>
                <w:rFonts w:ascii="Times New Roman" w:eastAsia="Times New Roman" w:hAnsi="Times New Roman" w:cs="Times New Roman"/>
                <w:lang w:val="sr-Latn-RS"/>
              </w:rPr>
            </w:pPr>
            <w:r>
              <w:rPr>
                <w:rFonts w:ascii="Times New Roman" w:eastAsia="Times New Roman" w:hAnsi="Times New Roman" w:cs="Times New Roman"/>
                <w:lang w:val="sr-Cyrl-RS"/>
              </w:rPr>
              <w:t xml:space="preserve">- </w:t>
            </w:r>
            <w:r w:rsidRPr="00817148">
              <w:rPr>
                <w:rFonts w:ascii="Times New Roman" w:eastAsia="Times New Roman" w:hAnsi="Times New Roman" w:cs="Times New Roman"/>
                <w:lang w:val="sr-Cyrl-RS"/>
              </w:rPr>
              <w:t xml:space="preserve">1/2.8" CMOS HD </w:t>
            </w:r>
            <w:r w:rsidRPr="00D7383F">
              <w:rPr>
                <w:rFonts w:ascii="Times New Roman" w:eastAsia="Times New Roman" w:hAnsi="Times New Roman" w:cs="Times New Roman"/>
                <w:lang w:val="sr-Cyrl-RS"/>
              </w:rPr>
              <w:t>сензор, резолуција 1937 x 1097 пиксела, 2.1</w:t>
            </w:r>
            <w:r>
              <w:rPr>
                <w:rFonts w:ascii="Times New Roman" w:eastAsia="Times New Roman" w:hAnsi="Times New Roman" w:cs="Times New Roman"/>
                <w:lang w:val="sr-Latn-RS"/>
              </w:rPr>
              <w:t>MP</w:t>
            </w:r>
          </w:p>
          <w:p w:rsidR="007D6CC7" w:rsidRPr="00A8459F" w:rsidRDefault="007D6CC7" w:rsidP="007D6CC7">
            <w:pPr>
              <w:spacing w:after="0" w:line="240" w:lineRule="auto"/>
              <w:jc w:val="both"/>
              <w:rPr>
                <w:rFonts w:ascii="Times New Roman" w:eastAsia="Times New Roman" w:hAnsi="Times New Roman" w:cs="Times New Roman"/>
                <w:lang w:val="sr-Cyrl-RS"/>
              </w:rPr>
            </w:pPr>
            <w:r w:rsidRPr="00A8459F">
              <w:rPr>
                <w:rFonts w:ascii="Times New Roman" w:eastAsia="Times New Roman" w:hAnsi="Times New Roman" w:cs="Times New Roman"/>
                <w:lang w:val="sr-Cyrl-RS"/>
              </w:rPr>
              <w:t>- сочиво 2.8 до 12 mm, ауто варифокално (AVF) са IC корекцијом, високе резолуције</w:t>
            </w:r>
          </w:p>
          <w:p w:rsidR="007D6CC7" w:rsidRPr="00D7383F" w:rsidRDefault="007D6CC7" w:rsidP="007D6CC7">
            <w:pPr>
              <w:spacing w:after="0" w:line="240" w:lineRule="auto"/>
              <w:jc w:val="both"/>
              <w:rPr>
                <w:rFonts w:ascii="Times New Roman" w:eastAsia="Times New Roman" w:hAnsi="Times New Roman" w:cs="Times New Roman"/>
                <w:lang w:val="sr-Cyrl-RS"/>
              </w:rPr>
            </w:pPr>
            <w:r w:rsidRPr="00D7383F">
              <w:rPr>
                <w:rFonts w:ascii="Times New Roman" w:eastAsia="Times New Roman" w:hAnsi="Times New Roman" w:cs="Times New Roman"/>
                <w:lang w:val="sr-Cyrl-RS"/>
              </w:rPr>
              <w:t xml:space="preserve">- Видео компресија </w:t>
            </w:r>
            <w:r w:rsidRPr="00817148">
              <w:rPr>
                <w:rFonts w:ascii="Times New Roman" w:eastAsia="Times New Roman" w:hAnsi="Times New Roman" w:cs="Times New Roman"/>
                <w:lang w:val="sr-Cyrl-RS"/>
              </w:rPr>
              <w:t>H.265; H.264; M- JPEG</w:t>
            </w:r>
          </w:p>
          <w:p w:rsidR="007D6CC7" w:rsidRDefault="007D6CC7" w:rsidP="007D6CC7">
            <w:pPr>
              <w:spacing w:after="0" w:line="240" w:lineRule="auto"/>
              <w:jc w:val="both"/>
              <w:rPr>
                <w:rFonts w:ascii="Times New Roman" w:eastAsia="Times New Roman" w:hAnsi="Times New Roman" w:cs="Times New Roman"/>
                <w:lang w:val="sr-Cyrl-RS"/>
              </w:rPr>
            </w:pPr>
            <w:r w:rsidRPr="00D7383F">
              <w:rPr>
                <w:rFonts w:ascii="Times New Roman" w:eastAsia="Times New Roman" w:hAnsi="Times New Roman" w:cs="Times New Roman"/>
                <w:lang w:val="sr-Cyrl-RS"/>
              </w:rPr>
              <w:t xml:space="preserve">- вишеструко конфигурабилни </w:t>
            </w:r>
            <w:r>
              <w:rPr>
                <w:rFonts w:ascii="Times New Roman" w:eastAsia="Times New Roman" w:hAnsi="Times New Roman" w:cs="Times New Roman"/>
                <w:lang w:val="sr-Latn-RS"/>
              </w:rPr>
              <w:t>H</w:t>
            </w:r>
            <w:r w:rsidRPr="00D7383F">
              <w:rPr>
                <w:rFonts w:ascii="Times New Roman" w:eastAsia="Times New Roman" w:hAnsi="Times New Roman" w:cs="Times New Roman"/>
                <w:lang w:val="sr-Cyrl-RS"/>
              </w:rPr>
              <w:t xml:space="preserve">.265 или </w:t>
            </w:r>
            <w:r>
              <w:rPr>
                <w:rFonts w:ascii="Times New Roman" w:eastAsia="Times New Roman" w:hAnsi="Times New Roman" w:cs="Times New Roman"/>
                <w:lang w:val="sr-Latn-RS"/>
              </w:rPr>
              <w:t>H</w:t>
            </w:r>
            <w:r w:rsidRPr="00D7383F">
              <w:rPr>
                <w:rFonts w:ascii="Times New Roman" w:eastAsia="Times New Roman" w:hAnsi="Times New Roman" w:cs="Times New Roman"/>
                <w:lang w:val="sr-Cyrl-RS"/>
              </w:rPr>
              <w:t xml:space="preserve">.264 и </w:t>
            </w:r>
            <w:r w:rsidRPr="00817148">
              <w:rPr>
                <w:rFonts w:ascii="Times New Roman" w:eastAsia="Times New Roman" w:hAnsi="Times New Roman" w:cs="Times New Roman"/>
                <w:lang w:val="sr-Cyrl-RS"/>
              </w:rPr>
              <w:t>M-JPEG</w:t>
            </w:r>
            <w:r w:rsidRPr="00D7383F">
              <w:rPr>
                <w:rFonts w:ascii="Times New Roman" w:eastAsia="Times New Roman" w:hAnsi="Times New Roman" w:cs="Times New Roman"/>
                <w:lang w:val="sr-Cyrl-RS"/>
              </w:rPr>
              <w:t xml:space="preserve"> стримови, са </w:t>
            </w:r>
            <w:r w:rsidRPr="00D7383F">
              <w:rPr>
                <w:rFonts w:ascii="Times New Roman" w:eastAsia="Times New Roman" w:hAnsi="Times New Roman" w:cs="Times New Roman"/>
                <w:lang w:val="sr-Cyrl-RS"/>
              </w:rPr>
              <w:lastRenderedPageBreak/>
              <w:t>подесивим пропусним опсегом и фреквенцијом слика</w:t>
            </w:r>
          </w:p>
          <w:p w:rsidR="007D6CC7" w:rsidRPr="00A8459F" w:rsidRDefault="007D6CC7" w:rsidP="007D6CC7">
            <w:pPr>
              <w:spacing w:after="0" w:line="240" w:lineRule="auto"/>
              <w:jc w:val="both"/>
              <w:rPr>
                <w:rFonts w:ascii="Times New Roman" w:eastAsia="Times New Roman" w:hAnsi="Times New Roman" w:cs="Times New Roman"/>
                <w:lang w:val="sr-Cyrl-RS"/>
              </w:rPr>
            </w:pPr>
            <w:r w:rsidRPr="00A8459F">
              <w:rPr>
                <w:rFonts w:ascii="Times New Roman" w:eastAsia="Times New Roman" w:hAnsi="Times New Roman" w:cs="Times New Roman"/>
                <w:lang w:val="sr-Cyrl-RS"/>
              </w:rPr>
              <w:t xml:space="preserve">- Динамички опсег мин. </w:t>
            </w:r>
            <w:r>
              <w:rPr>
                <w:rFonts w:ascii="Times New Roman" w:eastAsia="Times New Roman" w:hAnsi="Times New Roman" w:cs="Times New Roman"/>
                <w:lang w:val="sr-Latn-RS"/>
              </w:rPr>
              <w:t xml:space="preserve">92 </w:t>
            </w:r>
            <w:r w:rsidRPr="00A8459F">
              <w:rPr>
                <w:rFonts w:ascii="Times New Roman" w:eastAsia="Times New Roman" w:hAnsi="Times New Roman" w:cs="Times New Roman"/>
                <w:lang w:val="sr-Cyrl-RS"/>
              </w:rPr>
              <w:t>dB WDR</w:t>
            </w:r>
          </w:p>
          <w:p w:rsidR="007D6CC7" w:rsidRPr="00A8459F" w:rsidRDefault="007D6CC7" w:rsidP="007D6CC7">
            <w:pPr>
              <w:spacing w:after="0" w:line="240" w:lineRule="auto"/>
              <w:jc w:val="both"/>
              <w:rPr>
                <w:rFonts w:ascii="Times New Roman" w:eastAsia="Times New Roman" w:hAnsi="Times New Roman" w:cs="Times New Roman"/>
                <w:lang w:val="sr-Latn-RS"/>
              </w:rPr>
            </w:pPr>
            <w:r w:rsidRPr="00A8459F">
              <w:rPr>
                <w:rFonts w:ascii="Times New Roman" w:eastAsia="Times New Roman" w:hAnsi="Times New Roman" w:cs="Times New Roman"/>
                <w:lang w:val="sr-Cyrl-RS"/>
              </w:rPr>
              <w:t>- IR илуминатор, 4x LED 850</w:t>
            </w:r>
            <w:r>
              <w:rPr>
                <w:rFonts w:ascii="Times New Roman" w:eastAsia="Times New Roman" w:hAnsi="Times New Roman" w:cs="Times New Roman"/>
                <w:lang w:val="sr-Latn-RS"/>
              </w:rPr>
              <w:t>nm</w:t>
            </w:r>
            <w:r w:rsidRPr="00A8459F">
              <w:rPr>
                <w:rFonts w:ascii="Times New Roman" w:eastAsia="Times New Roman" w:hAnsi="Times New Roman" w:cs="Times New Roman"/>
                <w:lang w:val="sr-Cyrl-RS"/>
              </w:rPr>
              <w:t xml:space="preserve">, видљивост у мраку до </w:t>
            </w:r>
            <w:r>
              <w:rPr>
                <w:rFonts w:ascii="Times New Roman" w:eastAsia="Times New Roman" w:hAnsi="Times New Roman" w:cs="Times New Roman"/>
                <w:lang w:val="sr-Cyrl-RS"/>
              </w:rPr>
              <w:t>5</w:t>
            </w:r>
            <w:r w:rsidRPr="00A8459F">
              <w:rPr>
                <w:rFonts w:ascii="Times New Roman" w:eastAsia="Times New Roman" w:hAnsi="Times New Roman" w:cs="Times New Roman"/>
                <w:lang w:val="sr-Cyrl-RS"/>
              </w:rPr>
              <w:t>0</w:t>
            </w:r>
            <w:r>
              <w:rPr>
                <w:rFonts w:ascii="Times New Roman" w:eastAsia="Times New Roman" w:hAnsi="Times New Roman" w:cs="Times New Roman"/>
                <w:lang w:val="sr-Latn-RS"/>
              </w:rPr>
              <w:t>m</w:t>
            </w:r>
          </w:p>
          <w:p w:rsidR="007D6CC7" w:rsidRDefault="007D6CC7" w:rsidP="007D6CC7">
            <w:pPr>
              <w:spacing w:after="0" w:line="240" w:lineRule="auto"/>
              <w:jc w:val="both"/>
              <w:rPr>
                <w:rFonts w:ascii="Times New Roman" w:eastAsia="Times New Roman" w:hAnsi="Times New Roman" w:cs="Times New Roman"/>
                <w:lang w:val="sr-Cyrl-RS"/>
              </w:rPr>
            </w:pPr>
            <w:r>
              <w:rPr>
                <w:rFonts w:ascii="Times New Roman" w:eastAsia="Times New Roman" w:hAnsi="Times New Roman" w:cs="Times New Roman"/>
                <w:lang w:val="sr-Cyrl-RS"/>
              </w:rPr>
              <w:t xml:space="preserve">- </w:t>
            </w:r>
            <w:r w:rsidRPr="00935E06">
              <w:rPr>
                <w:rFonts w:ascii="Times New Roman" w:eastAsia="Times New Roman" w:hAnsi="Times New Roman" w:cs="Times New Roman"/>
                <w:lang w:val="sr-Cyrl-RS"/>
              </w:rPr>
              <w:t>IP67</w:t>
            </w:r>
            <w:r>
              <w:rPr>
                <w:rFonts w:ascii="Times New Roman" w:eastAsia="Times New Roman" w:hAnsi="Times New Roman" w:cs="Times New Roman"/>
                <w:lang w:val="sr-Cyrl-RS"/>
              </w:rPr>
              <w:t xml:space="preserve"> и</w:t>
            </w:r>
            <w:r w:rsidRPr="00935E06">
              <w:rPr>
                <w:rFonts w:ascii="Times New Roman" w:eastAsia="Times New Roman" w:hAnsi="Times New Roman" w:cs="Times New Roman"/>
                <w:lang w:val="sr-Cyrl-RS"/>
              </w:rPr>
              <w:t xml:space="preserve"> IK10 заштита кућишта</w:t>
            </w:r>
          </w:p>
          <w:p w:rsidR="007D6CC7" w:rsidRPr="00A8459F" w:rsidRDefault="007D6CC7" w:rsidP="007D6CC7">
            <w:pPr>
              <w:spacing w:after="0" w:line="240" w:lineRule="auto"/>
              <w:jc w:val="both"/>
              <w:rPr>
                <w:rFonts w:ascii="Times New Roman" w:eastAsia="Times New Roman" w:hAnsi="Times New Roman" w:cs="Times New Roman"/>
                <w:lang w:val="sr-Cyrl-RS"/>
              </w:rPr>
            </w:pPr>
            <w:r w:rsidRPr="00A8459F">
              <w:rPr>
                <w:rFonts w:ascii="Times New Roman" w:eastAsia="Times New Roman" w:hAnsi="Times New Roman" w:cs="Times New Roman"/>
                <w:lang w:val="sr-Cyrl-RS"/>
              </w:rPr>
              <w:t>- Енкрипција података: TLS1.0/1.2, AES128, AES256</w:t>
            </w:r>
          </w:p>
          <w:p w:rsidR="007D6CC7" w:rsidRDefault="007D6CC7" w:rsidP="007D6CC7">
            <w:pPr>
              <w:spacing w:after="0" w:line="240" w:lineRule="auto"/>
              <w:jc w:val="both"/>
              <w:rPr>
                <w:rFonts w:ascii="Times New Roman" w:eastAsia="Times New Roman" w:hAnsi="Times New Roman" w:cs="Times New Roman"/>
                <w:lang w:val="sr-Cyrl-RS"/>
              </w:rPr>
            </w:pPr>
            <w:r>
              <w:rPr>
                <w:rFonts w:ascii="Times New Roman" w:eastAsia="Times New Roman" w:hAnsi="Times New Roman" w:cs="Times New Roman"/>
                <w:lang w:val="sr-Cyrl-RS"/>
              </w:rPr>
              <w:t>- видео аналитика у самој камери</w:t>
            </w:r>
          </w:p>
          <w:p w:rsidR="007D6CC7" w:rsidRDefault="007D6CC7" w:rsidP="007D6CC7">
            <w:pPr>
              <w:spacing w:after="0" w:line="240" w:lineRule="auto"/>
              <w:jc w:val="both"/>
              <w:rPr>
                <w:rFonts w:ascii="Times New Roman" w:eastAsia="Times New Roman" w:hAnsi="Times New Roman" w:cs="Times New Roman"/>
                <w:lang w:val="sr-Cyrl-RS"/>
              </w:rPr>
            </w:pPr>
            <w:r>
              <w:rPr>
                <w:rFonts w:ascii="Times New Roman" w:eastAsia="Times New Roman" w:hAnsi="Times New Roman" w:cs="Times New Roman"/>
                <w:lang w:val="sr-Cyrl-RS"/>
              </w:rPr>
              <w:t>- ONVIF компатибилна</w:t>
            </w:r>
          </w:p>
          <w:p w:rsidR="007D6CC7" w:rsidRDefault="007D6CC7" w:rsidP="007D6CC7">
            <w:pPr>
              <w:spacing w:after="0" w:line="240" w:lineRule="auto"/>
              <w:jc w:val="both"/>
              <w:rPr>
                <w:rFonts w:ascii="Times New Roman" w:eastAsia="Times New Roman" w:hAnsi="Times New Roman" w:cs="Times New Roman"/>
                <w:lang w:val="sr-Cyrl-RS"/>
              </w:rPr>
            </w:pPr>
            <w:r>
              <w:rPr>
                <w:rFonts w:ascii="Times New Roman" w:eastAsia="Times New Roman" w:hAnsi="Times New Roman" w:cs="Times New Roman"/>
                <w:lang w:val="sr-Latn-RS"/>
              </w:rPr>
              <w:t>-</w:t>
            </w:r>
            <w:r w:rsidRPr="00935E06">
              <w:rPr>
                <w:rFonts w:ascii="Times New Roman" w:eastAsia="Times New Roman" w:hAnsi="Times New Roman" w:cs="Times New Roman"/>
                <w:lang w:val="sr-Cyrl-RS"/>
              </w:rPr>
              <w:t xml:space="preserve"> </w:t>
            </w:r>
            <w:r w:rsidRPr="00A8459F">
              <w:rPr>
                <w:rFonts w:ascii="Times New Roman" w:eastAsia="Times New Roman" w:hAnsi="Times New Roman" w:cs="Times New Roman"/>
                <w:lang w:val="sr-Cyrl-RS"/>
              </w:rPr>
              <w:t>1 аларми улаз, 1 релејни излаз</w:t>
            </w:r>
          </w:p>
          <w:p w:rsidR="007D6CC7" w:rsidRDefault="007D6CC7" w:rsidP="007D6CC7">
            <w:pPr>
              <w:spacing w:after="0" w:line="240" w:lineRule="auto"/>
              <w:jc w:val="both"/>
              <w:rPr>
                <w:rFonts w:ascii="Times New Roman" w:eastAsia="Times New Roman" w:hAnsi="Times New Roman" w:cs="Times New Roman"/>
                <w:lang w:val="sr-Cyrl-RS"/>
              </w:rPr>
            </w:pPr>
            <w:r>
              <w:rPr>
                <w:rFonts w:ascii="Times New Roman" w:eastAsia="Times New Roman" w:hAnsi="Times New Roman" w:cs="Times New Roman"/>
                <w:lang w:val="sr-Cyrl-RS"/>
              </w:rPr>
              <w:t xml:space="preserve">- </w:t>
            </w:r>
            <w:r w:rsidRPr="00A8459F">
              <w:rPr>
                <w:rFonts w:ascii="Times New Roman" w:eastAsia="Times New Roman" w:hAnsi="Times New Roman" w:cs="Times New Roman"/>
                <w:lang w:val="sr-Cyrl-RS"/>
              </w:rPr>
              <w:t>директно iSCSI снимање; снимање на меморијску SD картицу (до 2 TB)</w:t>
            </w:r>
          </w:p>
          <w:p w:rsidR="007D6CC7" w:rsidRDefault="007D6CC7" w:rsidP="007D6CC7">
            <w:pPr>
              <w:spacing w:after="0" w:line="240" w:lineRule="auto"/>
              <w:jc w:val="both"/>
              <w:rPr>
                <w:rFonts w:ascii="Times New Roman" w:eastAsia="Times New Roman" w:hAnsi="Times New Roman" w:cs="Times New Roman"/>
                <w:lang w:val="sr-Cyrl-RS"/>
              </w:rPr>
            </w:pPr>
            <w:r>
              <w:rPr>
                <w:rFonts w:ascii="Times New Roman" w:eastAsia="Times New Roman" w:hAnsi="Times New Roman" w:cs="Times New Roman"/>
                <w:lang w:val="sr-Cyrl-RS"/>
              </w:rPr>
              <w:t xml:space="preserve">- </w:t>
            </w:r>
            <w:r w:rsidRPr="00A8459F">
              <w:rPr>
                <w:rFonts w:ascii="Times New Roman" w:eastAsia="Times New Roman" w:hAnsi="Times New Roman" w:cs="Times New Roman"/>
                <w:lang w:val="sr-Cyrl-RS"/>
              </w:rPr>
              <w:t>могућност редудантног напајања: 24 VAC / +12 VDC, Power-over-Ethernet 48 VDC nominal IEEE 802.3af (802.3at Tip 1)</w:t>
            </w:r>
          </w:p>
          <w:p w:rsidR="007D6CC7" w:rsidRDefault="007D6CC7" w:rsidP="007D6CC7">
            <w:pPr>
              <w:spacing w:after="0" w:line="240" w:lineRule="auto"/>
              <w:jc w:val="both"/>
              <w:rPr>
                <w:rFonts w:ascii="Times New Roman" w:eastAsia="Times New Roman" w:hAnsi="Times New Roman" w:cs="Times New Roman"/>
                <w:lang w:val="sr-Cyrl-RS"/>
              </w:rPr>
            </w:pPr>
          </w:p>
          <w:p w:rsidR="007D6CC7" w:rsidRDefault="007D6CC7" w:rsidP="007D6CC7">
            <w:pPr>
              <w:jc w:val="both"/>
              <w:rPr>
                <w:rFonts w:ascii="Times New Roman" w:hAnsi="Times New Roman" w:cs="Times New Roman"/>
                <w:lang w:val="sr-Cyrl-RS"/>
              </w:rPr>
            </w:pPr>
            <w:r w:rsidRPr="00252A60">
              <w:rPr>
                <w:rFonts w:ascii="Times New Roman" w:hAnsi="Times New Roman" w:cs="Times New Roman"/>
                <w:lang w:val="sr-Cyrl-RS"/>
              </w:rPr>
              <w:t>Начин доказивања:</w:t>
            </w:r>
          </w:p>
          <w:p w:rsidR="007D6CC7" w:rsidRPr="002E7A8E" w:rsidRDefault="007D6CC7" w:rsidP="007D6CC7">
            <w:pPr>
              <w:spacing w:after="0" w:line="240" w:lineRule="auto"/>
              <w:rPr>
                <w:rFonts w:ascii="Times New Roman" w:eastAsia="Times New Roman" w:hAnsi="Times New Roman" w:cs="Times New Roman"/>
                <w:lang w:val="en-GB"/>
              </w:rPr>
            </w:pPr>
            <w:r>
              <w:rPr>
                <w:rFonts w:ascii="Times New Roman" w:hAnsi="Times New Roman" w:cs="Times New Roman"/>
                <w:lang w:val="sr-Cyrl-CS"/>
              </w:rPr>
              <w:t>Технички лист</w:t>
            </w:r>
          </w:p>
          <w:p w:rsidR="007D6CC7" w:rsidRPr="00935E06" w:rsidRDefault="007D6CC7" w:rsidP="007D6CC7">
            <w:pPr>
              <w:spacing w:after="0" w:line="240" w:lineRule="auto"/>
              <w:jc w:val="both"/>
              <w:rPr>
                <w:rFonts w:ascii="Times New Roman" w:eastAsia="Times New Roman" w:hAnsi="Times New Roman" w:cs="Times New Roman"/>
                <w:lang w:val="sr-Cyrl-RS"/>
              </w:rPr>
            </w:pPr>
          </w:p>
        </w:tc>
        <w:tc>
          <w:tcPr>
            <w:tcW w:w="1710" w:type="dxa"/>
            <w:shd w:val="clear" w:color="auto" w:fill="auto"/>
          </w:tcPr>
          <w:p w:rsidR="007D6CC7" w:rsidRPr="003B4218" w:rsidRDefault="007D6CC7" w:rsidP="007D6CC7">
            <w:pPr>
              <w:spacing w:after="0" w:line="240" w:lineRule="auto"/>
              <w:jc w:val="both"/>
              <w:rPr>
                <w:rFonts w:ascii="Times New Roman" w:eastAsia="Times New Roman" w:hAnsi="Times New Roman" w:cs="Times New Roman"/>
                <w:sz w:val="24"/>
                <w:szCs w:val="24"/>
                <w:lang w:val="en-GB"/>
              </w:rPr>
            </w:pPr>
          </w:p>
        </w:tc>
        <w:tc>
          <w:tcPr>
            <w:tcW w:w="1600" w:type="dxa"/>
          </w:tcPr>
          <w:p w:rsidR="007D6CC7" w:rsidRPr="003B4218" w:rsidRDefault="007D6CC7" w:rsidP="007D6CC7">
            <w:pPr>
              <w:spacing w:after="0" w:line="240" w:lineRule="auto"/>
              <w:jc w:val="both"/>
              <w:rPr>
                <w:rFonts w:ascii="Times New Roman" w:eastAsia="Times New Roman" w:hAnsi="Times New Roman" w:cs="Times New Roman"/>
                <w:sz w:val="24"/>
                <w:szCs w:val="24"/>
              </w:rPr>
            </w:pPr>
          </w:p>
        </w:tc>
      </w:tr>
      <w:tr w:rsidR="007D6CC7" w:rsidRPr="009C2974" w:rsidTr="00742F63">
        <w:trPr>
          <w:trHeight w:val="284"/>
        </w:trPr>
        <w:tc>
          <w:tcPr>
            <w:tcW w:w="975" w:type="dxa"/>
            <w:shd w:val="clear" w:color="auto" w:fill="auto"/>
          </w:tcPr>
          <w:p w:rsidR="007D6CC7" w:rsidRDefault="007D6CC7" w:rsidP="007D6CC7">
            <w:pPr>
              <w:pStyle w:val="ListParagraph"/>
              <w:spacing w:after="0" w:line="240" w:lineRule="auto"/>
              <w:ind w:left="459"/>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8.</w:t>
            </w:r>
          </w:p>
        </w:tc>
        <w:tc>
          <w:tcPr>
            <w:tcW w:w="5595" w:type="dxa"/>
            <w:shd w:val="clear" w:color="auto" w:fill="auto"/>
          </w:tcPr>
          <w:p w:rsidR="007D6CC7" w:rsidRDefault="007D6CC7" w:rsidP="007D6CC7">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8MP фиксна буллет IP</w:t>
            </w:r>
            <w:r w:rsidRPr="00935E06">
              <w:rPr>
                <w:rFonts w:ascii="Times New Roman" w:eastAsia="Times New Roman" w:hAnsi="Times New Roman" w:cs="Times New Roman"/>
              </w:rPr>
              <w:t xml:space="preserve"> камера за унутрашњу и спољашну</w:t>
            </w:r>
            <w:r>
              <w:rPr>
                <w:rFonts w:ascii="Times New Roman" w:eastAsia="Times New Roman" w:hAnsi="Times New Roman" w:cs="Times New Roman"/>
                <w:lang w:val="sr-Cyrl-RS"/>
              </w:rPr>
              <w:t xml:space="preserve"> </w:t>
            </w:r>
            <w:r w:rsidRPr="00935E06">
              <w:rPr>
                <w:rFonts w:ascii="Times New Roman" w:eastAsia="Times New Roman" w:hAnsi="Times New Roman" w:cs="Times New Roman"/>
              </w:rPr>
              <w:t>монтажу за надзор периметра објекта и улаза на стадион</w:t>
            </w:r>
          </w:p>
          <w:p w:rsidR="007D6CC7" w:rsidRPr="000B5D55" w:rsidRDefault="007D6CC7" w:rsidP="007D6CC7">
            <w:pPr>
              <w:spacing w:after="0" w:line="240" w:lineRule="auto"/>
              <w:jc w:val="both"/>
              <w:rPr>
                <w:rFonts w:ascii="Times New Roman" w:eastAsia="Times New Roman" w:hAnsi="Times New Roman" w:cs="Times New Roman"/>
              </w:rPr>
            </w:pPr>
            <w:r w:rsidRPr="000B5D55">
              <w:rPr>
                <w:rFonts w:ascii="Times New Roman" w:eastAsia="Times New Roman" w:hAnsi="Times New Roman" w:cs="Times New Roman"/>
              </w:rPr>
              <w:t>Слична типу HBW8PR2 Honeywell.</w:t>
            </w:r>
          </w:p>
          <w:p w:rsidR="007D6CC7" w:rsidRPr="00CA2B35" w:rsidRDefault="007D6CC7" w:rsidP="007D6CC7">
            <w:pPr>
              <w:spacing w:after="0" w:line="240" w:lineRule="auto"/>
              <w:jc w:val="both"/>
              <w:rPr>
                <w:rFonts w:ascii="Times New Roman" w:eastAsia="Times New Roman" w:hAnsi="Times New Roman" w:cs="Times New Roman"/>
                <w:lang w:val="sr-Cyrl-RS"/>
              </w:rPr>
            </w:pPr>
          </w:p>
        </w:tc>
        <w:tc>
          <w:tcPr>
            <w:tcW w:w="2970" w:type="dxa"/>
            <w:shd w:val="clear" w:color="auto" w:fill="auto"/>
          </w:tcPr>
          <w:p w:rsidR="007D6CC7" w:rsidRDefault="007D6CC7" w:rsidP="007D6CC7">
            <w:pPr>
              <w:spacing w:after="0" w:line="240" w:lineRule="auto"/>
              <w:jc w:val="both"/>
              <w:rPr>
                <w:rFonts w:ascii="Times New Roman" w:eastAsia="Times New Roman" w:hAnsi="Times New Roman" w:cs="Times New Roman"/>
                <w:lang w:val="sr-Latn-RS"/>
              </w:rPr>
            </w:pPr>
            <w:r w:rsidRPr="00935E06">
              <w:rPr>
                <w:rFonts w:ascii="Times New Roman" w:eastAsia="Times New Roman" w:hAnsi="Times New Roman" w:cs="Times New Roman"/>
                <w:lang w:val="sr-Cyrl-RS"/>
              </w:rPr>
              <w:t>-</w:t>
            </w:r>
            <w:r>
              <w:rPr>
                <w:rFonts w:ascii="Times New Roman" w:eastAsia="Times New Roman" w:hAnsi="Times New Roman" w:cs="Times New Roman"/>
                <w:lang w:val="sr-Cyrl-RS"/>
              </w:rPr>
              <w:t xml:space="preserve"> </w:t>
            </w:r>
            <w:r w:rsidRPr="00817148">
              <w:rPr>
                <w:rFonts w:ascii="Times New Roman" w:eastAsia="Times New Roman" w:hAnsi="Times New Roman" w:cs="Times New Roman"/>
                <w:lang w:val="sr-Cyrl-RS"/>
              </w:rPr>
              <w:t>1/2.</w:t>
            </w:r>
            <w:r>
              <w:rPr>
                <w:rFonts w:ascii="Times New Roman" w:eastAsia="Times New Roman" w:hAnsi="Times New Roman" w:cs="Times New Roman"/>
                <w:lang w:val="sr-Latn-RS"/>
              </w:rPr>
              <w:t>9</w:t>
            </w:r>
            <w:r w:rsidRPr="00817148">
              <w:rPr>
                <w:rFonts w:ascii="Times New Roman" w:eastAsia="Times New Roman" w:hAnsi="Times New Roman" w:cs="Times New Roman"/>
                <w:lang w:val="sr-Cyrl-RS"/>
              </w:rPr>
              <w:t xml:space="preserve">" CMOS HD </w:t>
            </w:r>
            <w:r w:rsidRPr="00D7383F">
              <w:rPr>
                <w:rFonts w:ascii="Times New Roman" w:eastAsia="Times New Roman" w:hAnsi="Times New Roman" w:cs="Times New Roman"/>
                <w:lang w:val="sr-Cyrl-RS"/>
              </w:rPr>
              <w:t xml:space="preserve">сензор, </w:t>
            </w:r>
            <w:r>
              <w:rPr>
                <w:rFonts w:ascii="Times New Roman" w:eastAsia="Times New Roman" w:hAnsi="Times New Roman" w:cs="Times New Roman"/>
                <w:lang w:val="sr-Cyrl-RS"/>
              </w:rPr>
              <w:t xml:space="preserve">минимална </w:t>
            </w:r>
            <w:r w:rsidRPr="00D7383F">
              <w:rPr>
                <w:rFonts w:ascii="Times New Roman" w:eastAsia="Times New Roman" w:hAnsi="Times New Roman" w:cs="Times New Roman"/>
                <w:lang w:val="sr-Cyrl-RS"/>
              </w:rPr>
              <w:t xml:space="preserve">резолуција </w:t>
            </w:r>
            <w:r>
              <w:rPr>
                <w:rFonts w:ascii="Times New Roman" w:eastAsia="Times New Roman" w:hAnsi="Times New Roman" w:cs="Times New Roman"/>
                <w:lang w:val="sr-Latn-RS"/>
              </w:rPr>
              <w:t>3072</w:t>
            </w:r>
            <w:r w:rsidRPr="00D7383F">
              <w:rPr>
                <w:rFonts w:ascii="Times New Roman" w:eastAsia="Times New Roman" w:hAnsi="Times New Roman" w:cs="Times New Roman"/>
                <w:lang w:val="sr-Cyrl-RS"/>
              </w:rPr>
              <w:t xml:space="preserve"> x 1</w:t>
            </w:r>
            <w:r>
              <w:rPr>
                <w:rFonts w:ascii="Times New Roman" w:eastAsia="Times New Roman" w:hAnsi="Times New Roman" w:cs="Times New Roman"/>
                <w:lang w:val="sr-Latn-RS"/>
              </w:rPr>
              <w:t>728</w:t>
            </w:r>
            <w:r w:rsidRPr="00D7383F">
              <w:rPr>
                <w:rFonts w:ascii="Times New Roman" w:eastAsia="Times New Roman" w:hAnsi="Times New Roman" w:cs="Times New Roman"/>
                <w:lang w:val="sr-Cyrl-RS"/>
              </w:rPr>
              <w:t xml:space="preserve"> пиксела, </w:t>
            </w:r>
            <w:r>
              <w:rPr>
                <w:rFonts w:ascii="Times New Roman" w:eastAsia="Times New Roman" w:hAnsi="Times New Roman" w:cs="Times New Roman"/>
                <w:lang w:val="sr-Latn-RS"/>
              </w:rPr>
              <w:t>5.3MP</w:t>
            </w:r>
          </w:p>
          <w:p w:rsidR="007D6CC7" w:rsidRPr="00A8459F" w:rsidRDefault="007D6CC7" w:rsidP="007D6CC7">
            <w:pPr>
              <w:spacing w:after="0" w:line="240" w:lineRule="auto"/>
              <w:jc w:val="both"/>
              <w:rPr>
                <w:rFonts w:ascii="Times New Roman" w:eastAsia="Times New Roman" w:hAnsi="Times New Roman" w:cs="Times New Roman"/>
                <w:lang w:val="sr-Cyrl-RS"/>
              </w:rPr>
            </w:pPr>
            <w:r w:rsidRPr="00A8459F">
              <w:rPr>
                <w:rFonts w:ascii="Times New Roman" w:eastAsia="Times New Roman" w:hAnsi="Times New Roman" w:cs="Times New Roman"/>
                <w:lang w:val="sr-Cyrl-RS"/>
              </w:rPr>
              <w:t>- сочиво 2.</w:t>
            </w:r>
            <w:r>
              <w:rPr>
                <w:rFonts w:ascii="Times New Roman" w:eastAsia="Times New Roman" w:hAnsi="Times New Roman" w:cs="Times New Roman"/>
                <w:lang w:val="sr-Latn-RS"/>
              </w:rPr>
              <w:t>7</w:t>
            </w:r>
            <w:r w:rsidRPr="00A8459F">
              <w:rPr>
                <w:rFonts w:ascii="Times New Roman" w:eastAsia="Times New Roman" w:hAnsi="Times New Roman" w:cs="Times New Roman"/>
                <w:lang w:val="sr-Cyrl-RS"/>
              </w:rPr>
              <w:t xml:space="preserve"> до 12 mm, ауто варифокално (AVF) са IC корекцијом, високе резолуције</w:t>
            </w:r>
          </w:p>
          <w:p w:rsidR="007D6CC7" w:rsidRPr="00D7383F" w:rsidRDefault="007D6CC7" w:rsidP="007D6CC7">
            <w:pPr>
              <w:spacing w:after="0" w:line="240" w:lineRule="auto"/>
              <w:jc w:val="both"/>
              <w:rPr>
                <w:rFonts w:ascii="Times New Roman" w:eastAsia="Times New Roman" w:hAnsi="Times New Roman" w:cs="Times New Roman"/>
                <w:lang w:val="sr-Cyrl-RS"/>
              </w:rPr>
            </w:pPr>
            <w:r w:rsidRPr="00D7383F">
              <w:rPr>
                <w:rFonts w:ascii="Times New Roman" w:eastAsia="Times New Roman" w:hAnsi="Times New Roman" w:cs="Times New Roman"/>
                <w:lang w:val="sr-Cyrl-RS"/>
              </w:rPr>
              <w:lastRenderedPageBreak/>
              <w:t xml:space="preserve">- Видео компресија </w:t>
            </w:r>
            <w:r w:rsidRPr="00817148">
              <w:rPr>
                <w:rFonts w:ascii="Times New Roman" w:eastAsia="Times New Roman" w:hAnsi="Times New Roman" w:cs="Times New Roman"/>
                <w:lang w:val="sr-Cyrl-RS"/>
              </w:rPr>
              <w:t>H.265; H.264; M- JPEG</w:t>
            </w:r>
          </w:p>
          <w:p w:rsidR="007D6CC7" w:rsidRPr="00D7383F" w:rsidRDefault="007D6CC7" w:rsidP="007D6CC7">
            <w:pPr>
              <w:spacing w:after="0" w:line="240" w:lineRule="auto"/>
              <w:jc w:val="both"/>
              <w:rPr>
                <w:rFonts w:ascii="Times New Roman" w:eastAsia="Times New Roman" w:hAnsi="Times New Roman" w:cs="Times New Roman"/>
                <w:lang w:val="sr-Cyrl-RS"/>
              </w:rPr>
            </w:pPr>
            <w:r w:rsidRPr="00D7383F">
              <w:rPr>
                <w:rFonts w:ascii="Times New Roman" w:eastAsia="Times New Roman" w:hAnsi="Times New Roman" w:cs="Times New Roman"/>
                <w:lang w:val="sr-Cyrl-RS"/>
              </w:rPr>
              <w:t xml:space="preserve">- вишеструко конфигурабилни </w:t>
            </w:r>
            <w:r>
              <w:rPr>
                <w:rFonts w:ascii="Times New Roman" w:eastAsia="Times New Roman" w:hAnsi="Times New Roman" w:cs="Times New Roman"/>
                <w:lang w:val="sr-Latn-RS"/>
              </w:rPr>
              <w:t>H</w:t>
            </w:r>
            <w:r w:rsidRPr="00D7383F">
              <w:rPr>
                <w:rFonts w:ascii="Times New Roman" w:eastAsia="Times New Roman" w:hAnsi="Times New Roman" w:cs="Times New Roman"/>
                <w:lang w:val="sr-Cyrl-RS"/>
              </w:rPr>
              <w:t xml:space="preserve">.265 или </w:t>
            </w:r>
            <w:r>
              <w:rPr>
                <w:rFonts w:ascii="Times New Roman" w:eastAsia="Times New Roman" w:hAnsi="Times New Roman" w:cs="Times New Roman"/>
                <w:lang w:val="sr-Latn-RS"/>
              </w:rPr>
              <w:t>H</w:t>
            </w:r>
            <w:r w:rsidRPr="00D7383F">
              <w:rPr>
                <w:rFonts w:ascii="Times New Roman" w:eastAsia="Times New Roman" w:hAnsi="Times New Roman" w:cs="Times New Roman"/>
                <w:lang w:val="sr-Cyrl-RS"/>
              </w:rPr>
              <w:t xml:space="preserve">.264 и </w:t>
            </w:r>
            <w:r w:rsidRPr="00817148">
              <w:rPr>
                <w:rFonts w:ascii="Times New Roman" w:eastAsia="Times New Roman" w:hAnsi="Times New Roman" w:cs="Times New Roman"/>
                <w:lang w:val="sr-Cyrl-RS"/>
              </w:rPr>
              <w:t>M-JPEG</w:t>
            </w:r>
            <w:r w:rsidRPr="00D7383F">
              <w:rPr>
                <w:rFonts w:ascii="Times New Roman" w:eastAsia="Times New Roman" w:hAnsi="Times New Roman" w:cs="Times New Roman"/>
                <w:lang w:val="sr-Cyrl-RS"/>
              </w:rPr>
              <w:t xml:space="preserve"> стримови, са подесивим пропусним опсегом и фреквенцијом слика</w:t>
            </w:r>
          </w:p>
          <w:p w:rsidR="007D6CC7" w:rsidRPr="00A8459F" w:rsidRDefault="007D6CC7" w:rsidP="007D6CC7">
            <w:pPr>
              <w:spacing w:after="0" w:line="240" w:lineRule="auto"/>
              <w:jc w:val="both"/>
              <w:rPr>
                <w:rFonts w:ascii="Times New Roman" w:eastAsia="Times New Roman" w:hAnsi="Times New Roman" w:cs="Times New Roman"/>
                <w:lang w:val="sr-Cyrl-RS"/>
              </w:rPr>
            </w:pPr>
            <w:r w:rsidRPr="00A8459F">
              <w:rPr>
                <w:rFonts w:ascii="Times New Roman" w:eastAsia="Times New Roman" w:hAnsi="Times New Roman" w:cs="Times New Roman"/>
                <w:lang w:val="sr-Cyrl-RS"/>
              </w:rPr>
              <w:t xml:space="preserve">- Динамички опсег мин. </w:t>
            </w:r>
            <w:r>
              <w:rPr>
                <w:rFonts w:ascii="Times New Roman" w:eastAsia="Times New Roman" w:hAnsi="Times New Roman" w:cs="Times New Roman"/>
                <w:lang w:val="sr-Latn-RS"/>
              </w:rPr>
              <w:t xml:space="preserve">92 </w:t>
            </w:r>
            <w:r w:rsidRPr="00A8459F">
              <w:rPr>
                <w:rFonts w:ascii="Times New Roman" w:eastAsia="Times New Roman" w:hAnsi="Times New Roman" w:cs="Times New Roman"/>
                <w:lang w:val="sr-Cyrl-RS"/>
              </w:rPr>
              <w:t>dB WDR</w:t>
            </w:r>
          </w:p>
          <w:p w:rsidR="007D6CC7" w:rsidRDefault="007D6CC7" w:rsidP="007D6CC7">
            <w:pPr>
              <w:spacing w:after="0" w:line="240" w:lineRule="auto"/>
              <w:jc w:val="both"/>
              <w:rPr>
                <w:rFonts w:ascii="Times New Roman" w:eastAsia="Times New Roman" w:hAnsi="Times New Roman" w:cs="Times New Roman"/>
                <w:lang w:val="sr-Cyrl-RS"/>
              </w:rPr>
            </w:pPr>
            <w:r>
              <w:rPr>
                <w:rFonts w:ascii="Times New Roman" w:eastAsia="Times New Roman" w:hAnsi="Times New Roman" w:cs="Times New Roman"/>
                <w:lang w:val="sr-Cyrl-RS"/>
              </w:rPr>
              <w:t xml:space="preserve">- </w:t>
            </w:r>
            <w:r w:rsidRPr="00935E06">
              <w:rPr>
                <w:rFonts w:ascii="Times New Roman" w:eastAsia="Times New Roman" w:hAnsi="Times New Roman" w:cs="Times New Roman"/>
                <w:lang w:val="sr-Cyrl-RS"/>
              </w:rPr>
              <w:t>IP67</w:t>
            </w:r>
            <w:r>
              <w:rPr>
                <w:rFonts w:ascii="Times New Roman" w:eastAsia="Times New Roman" w:hAnsi="Times New Roman" w:cs="Times New Roman"/>
                <w:lang w:val="sr-Cyrl-RS"/>
              </w:rPr>
              <w:t xml:space="preserve"> и</w:t>
            </w:r>
            <w:r w:rsidRPr="00935E06">
              <w:rPr>
                <w:rFonts w:ascii="Times New Roman" w:eastAsia="Times New Roman" w:hAnsi="Times New Roman" w:cs="Times New Roman"/>
                <w:lang w:val="sr-Cyrl-RS"/>
              </w:rPr>
              <w:t xml:space="preserve"> IK10 заштита кућишта</w:t>
            </w:r>
          </w:p>
          <w:p w:rsidR="007D6CC7" w:rsidRDefault="007D6CC7" w:rsidP="007D6CC7">
            <w:pPr>
              <w:spacing w:after="0" w:line="240" w:lineRule="auto"/>
              <w:jc w:val="both"/>
              <w:rPr>
                <w:rFonts w:ascii="Times New Roman" w:eastAsia="Times New Roman" w:hAnsi="Times New Roman" w:cs="Times New Roman"/>
                <w:lang w:val="sr-Cyrl-RS"/>
              </w:rPr>
            </w:pPr>
            <w:r>
              <w:rPr>
                <w:rFonts w:ascii="Times New Roman" w:eastAsia="Times New Roman" w:hAnsi="Times New Roman" w:cs="Times New Roman"/>
                <w:lang w:val="sr-Latn-RS"/>
              </w:rPr>
              <w:t>-</w:t>
            </w:r>
            <w:r w:rsidRPr="00935E06">
              <w:rPr>
                <w:rFonts w:ascii="Times New Roman" w:eastAsia="Times New Roman" w:hAnsi="Times New Roman" w:cs="Times New Roman"/>
                <w:lang w:val="sr-Cyrl-RS"/>
              </w:rPr>
              <w:t xml:space="preserve"> </w:t>
            </w:r>
            <w:r w:rsidRPr="00A8459F">
              <w:rPr>
                <w:rFonts w:ascii="Times New Roman" w:eastAsia="Times New Roman" w:hAnsi="Times New Roman" w:cs="Times New Roman"/>
                <w:lang w:val="sr-Cyrl-RS"/>
              </w:rPr>
              <w:t>1 аларми улаз, 1 релејни излаз</w:t>
            </w:r>
          </w:p>
          <w:p w:rsidR="007D6CC7" w:rsidRDefault="007D6CC7" w:rsidP="007D6CC7">
            <w:pPr>
              <w:spacing w:after="0" w:line="240" w:lineRule="auto"/>
              <w:jc w:val="both"/>
              <w:rPr>
                <w:rFonts w:ascii="Times New Roman" w:eastAsia="Times New Roman" w:hAnsi="Times New Roman" w:cs="Times New Roman"/>
                <w:lang w:val="sr-Cyrl-RS"/>
              </w:rPr>
            </w:pPr>
            <w:r>
              <w:rPr>
                <w:rFonts w:ascii="Times New Roman" w:eastAsia="Times New Roman" w:hAnsi="Times New Roman" w:cs="Times New Roman"/>
                <w:lang w:val="sr-Cyrl-RS"/>
              </w:rPr>
              <w:t xml:space="preserve">- </w:t>
            </w:r>
            <w:r w:rsidRPr="00A8459F">
              <w:rPr>
                <w:rFonts w:ascii="Times New Roman" w:eastAsia="Times New Roman" w:hAnsi="Times New Roman" w:cs="Times New Roman"/>
                <w:lang w:val="sr-Cyrl-RS"/>
              </w:rPr>
              <w:t>директно iSCSI снимање; снимање на меморијску SD картицу (до 2 TB)</w:t>
            </w:r>
          </w:p>
          <w:p w:rsidR="007D6CC7" w:rsidRDefault="007D6CC7" w:rsidP="007D6CC7">
            <w:pPr>
              <w:spacing w:after="0" w:line="240" w:lineRule="auto"/>
              <w:jc w:val="both"/>
              <w:rPr>
                <w:rFonts w:ascii="Times New Roman" w:eastAsia="Times New Roman" w:hAnsi="Times New Roman" w:cs="Times New Roman"/>
                <w:lang w:val="sr-Cyrl-RS"/>
              </w:rPr>
            </w:pPr>
            <w:r>
              <w:rPr>
                <w:rFonts w:ascii="Times New Roman" w:eastAsia="Times New Roman" w:hAnsi="Times New Roman" w:cs="Times New Roman"/>
                <w:lang w:val="sr-Cyrl-RS"/>
              </w:rPr>
              <w:t xml:space="preserve">- </w:t>
            </w:r>
            <w:r w:rsidRPr="00A8459F">
              <w:rPr>
                <w:rFonts w:ascii="Times New Roman" w:eastAsia="Times New Roman" w:hAnsi="Times New Roman" w:cs="Times New Roman"/>
                <w:lang w:val="sr-Cyrl-RS"/>
              </w:rPr>
              <w:t>могућност редудантног напајања: 24 VAC / +12 VDC, Power-over-Ethernet 48 VDC nominal IEEE 802.3af (802.3at Tip 1)</w:t>
            </w:r>
          </w:p>
          <w:p w:rsidR="007D6CC7" w:rsidRDefault="007D6CC7" w:rsidP="007D6CC7">
            <w:pPr>
              <w:spacing w:after="0" w:line="240" w:lineRule="auto"/>
              <w:jc w:val="both"/>
              <w:rPr>
                <w:rFonts w:ascii="Times New Roman" w:eastAsia="Times New Roman" w:hAnsi="Times New Roman" w:cs="Times New Roman"/>
                <w:lang w:val="sr-Cyrl-RS"/>
              </w:rPr>
            </w:pPr>
          </w:p>
          <w:p w:rsidR="007D6CC7" w:rsidRDefault="007D6CC7" w:rsidP="007D6CC7">
            <w:pPr>
              <w:jc w:val="both"/>
              <w:rPr>
                <w:rFonts w:ascii="Times New Roman" w:hAnsi="Times New Roman" w:cs="Times New Roman"/>
                <w:lang w:val="sr-Cyrl-RS"/>
              </w:rPr>
            </w:pPr>
            <w:r w:rsidRPr="00252A60">
              <w:rPr>
                <w:rFonts w:ascii="Times New Roman" w:hAnsi="Times New Roman" w:cs="Times New Roman"/>
                <w:lang w:val="sr-Cyrl-RS"/>
              </w:rPr>
              <w:t>Начин доказивања:</w:t>
            </w:r>
          </w:p>
          <w:p w:rsidR="007D6CC7" w:rsidRPr="002E7A8E" w:rsidRDefault="007D6CC7" w:rsidP="007D6CC7">
            <w:pPr>
              <w:spacing w:after="0" w:line="240" w:lineRule="auto"/>
              <w:rPr>
                <w:rFonts w:ascii="Times New Roman" w:eastAsia="Times New Roman" w:hAnsi="Times New Roman" w:cs="Times New Roman"/>
                <w:lang w:val="en-GB"/>
              </w:rPr>
            </w:pPr>
            <w:r>
              <w:rPr>
                <w:rFonts w:ascii="Times New Roman" w:hAnsi="Times New Roman" w:cs="Times New Roman"/>
                <w:lang w:val="sr-Cyrl-CS"/>
              </w:rPr>
              <w:t>Технички лист</w:t>
            </w:r>
          </w:p>
          <w:p w:rsidR="007D6CC7" w:rsidRPr="00252A60" w:rsidRDefault="007D6CC7" w:rsidP="007D6CC7">
            <w:pPr>
              <w:spacing w:after="0" w:line="240" w:lineRule="auto"/>
              <w:jc w:val="both"/>
              <w:rPr>
                <w:rFonts w:ascii="Times New Roman" w:eastAsia="Times New Roman" w:hAnsi="Times New Roman" w:cs="Times New Roman"/>
                <w:lang w:val="sr-Cyrl-RS"/>
              </w:rPr>
            </w:pPr>
          </w:p>
        </w:tc>
        <w:tc>
          <w:tcPr>
            <w:tcW w:w="1710" w:type="dxa"/>
            <w:shd w:val="clear" w:color="auto" w:fill="auto"/>
          </w:tcPr>
          <w:p w:rsidR="007D6CC7" w:rsidRPr="003B4218" w:rsidRDefault="007D6CC7" w:rsidP="007D6CC7">
            <w:pPr>
              <w:spacing w:after="0" w:line="240" w:lineRule="auto"/>
              <w:jc w:val="both"/>
              <w:rPr>
                <w:rFonts w:ascii="Times New Roman" w:eastAsia="Times New Roman" w:hAnsi="Times New Roman" w:cs="Times New Roman"/>
                <w:sz w:val="24"/>
                <w:szCs w:val="24"/>
                <w:lang w:val="en-GB"/>
              </w:rPr>
            </w:pPr>
          </w:p>
        </w:tc>
        <w:tc>
          <w:tcPr>
            <w:tcW w:w="1600" w:type="dxa"/>
          </w:tcPr>
          <w:p w:rsidR="007D6CC7" w:rsidRPr="003B4218" w:rsidRDefault="007D6CC7" w:rsidP="007D6CC7">
            <w:pPr>
              <w:spacing w:after="0" w:line="240" w:lineRule="auto"/>
              <w:jc w:val="both"/>
              <w:rPr>
                <w:rFonts w:ascii="Times New Roman" w:eastAsia="Times New Roman" w:hAnsi="Times New Roman" w:cs="Times New Roman"/>
                <w:sz w:val="24"/>
                <w:szCs w:val="24"/>
              </w:rPr>
            </w:pPr>
          </w:p>
        </w:tc>
      </w:tr>
      <w:tr w:rsidR="007D6CC7" w:rsidRPr="009C2974" w:rsidTr="00742F63">
        <w:trPr>
          <w:trHeight w:val="284"/>
        </w:trPr>
        <w:tc>
          <w:tcPr>
            <w:tcW w:w="975" w:type="dxa"/>
            <w:shd w:val="clear" w:color="auto" w:fill="auto"/>
          </w:tcPr>
          <w:p w:rsidR="007D6CC7" w:rsidRDefault="007D6CC7" w:rsidP="007D6CC7">
            <w:pPr>
              <w:pStyle w:val="ListParagraph"/>
              <w:spacing w:after="0" w:line="240" w:lineRule="auto"/>
              <w:ind w:left="459"/>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9.</w:t>
            </w:r>
          </w:p>
        </w:tc>
        <w:tc>
          <w:tcPr>
            <w:tcW w:w="5595" w:type="dxa"/>
            <w:shd w:val="clear" w:color="auto" w:fill="auto"/>
          </w:tcPr>
          <w:p w:rsidR="007D6CC7" w:rsidRDefault="007D6CC7" w:rsidP="007D6CC7">
            <w:pPr>
              <w:spacing w:after="0" w:line="240" w:lineRule="auto"/>
              <w:jc w:val="both"/>
              <w:rPr>
                <w:rFonts w:ascii="Times New Roman" w:eastAsia="Times New Roman" w:hAnsi="Times New Roman" w:cs="Times New Roman"/>
                <w:lang w:val="sr-Cyrl-RS"/>
              </w:rPr>
            </w:pPr>
            <w:r>
              <w:rPr>
                <w:rFonts w:ascii="Times New Roman" w:eastAsia="Times New Roman" w:hAnsi="Times New Roman" w:cs="Times New Roman"/>
              </w:rPr>
              <w:t>2MP</w:t>
            </w:r>
            <w:r w:rsidRPr="00D824EE">
              <w:rPr>
                <w:rFonts w:ascii="Times New Roman" w:eastAsia="Times New Roman" w:hAnsi="Times New Roman" w:cs="Times New Roman"/>
              </w:rPr>
              <w:t xml:space="preserve"> </w:t>
            </w:r>
            <w:r>
              <w:rPr>
                <w:rFonts w:ascii="Times New Roman" w:eastAsia="Times New Roman" w:hAnsi="Times New Roman" w:cs="Times New Roman"/>
              </w:rPr>
              <w:t xml:space="preserve">IP </w:t>
            </w:r>
            <w:r w:rsidRPr="00D824EE">
              <w:rPr>
                <w:rFonts w:ascii="Times New Roman" w:eastAsia="Times New Roman" w:hAnsi="Times New Roman" w:cs="Times New Roman"/>
              </w:rPr>
              <w:t xml:space="preserve">антивандал </w:t>
            </w:r>
            <w:r>
              <w:rPr>
                <w:rFonts w:ascii="Times New Roman" w:eastAsia="Times New Roman" w:hAnsi="Times New Roman" w:cs="Times New Roman"/>
              </w:rPr>
              <w:t>dome</w:t>
            </w:r>
            <w:r w:rsidRPr="00D824EE">
              <w:rPr>
                <w:rFonts w:ascii="Times New Roman" w:eastAsia="Times New Roman" w:hAnsi="Times New Roman" w:cs="Times New Roman"/>
              </w:rPr>
              <w:t xml:space="preserve"> камера за унутрашњу и спољашну</w:t>
            </w:r>
            <w:r>
              <w:rPr>
                <w:rFonts w:ascii="Times New Roman" w:eastAsia="Times New Roman" w:hAnsi="Times New Roman" w:cs="Times New Roman"/>
                <w:lang w:val="sr-Cyrl-RS"/>
              </w:rPr>
              <w:t xml:space="preserve"> </w:t>
            </w:r>
            <w:r w:rsidRPr="00D824EE">
              <w:rPr>
                <w:rFonts w:ascii="Times New Roman" w:eastAsia="Times New Roman" w:hAnsi="Times New Roman" w:cs="Times New Roman"/>
              </w:rPr>
              <w:t>монтажу за надзор простора испод трибина и унутрашњих</w:t>
            </w:r>
            <w:r>
              <w:rPr>
                <w:rFonts w:ascii="Times New Roman" w:eastAsia="Times New Roman" w:hAnsi="Times New Roman" w:cs="Times New Roman"/>
                <w:lang w:val="sr-Cyrl-RS"/>
              </w:rPr>
              <w:t xml:space="preserve"> </w:t>
            </w:r>
            <w:r w:rsidRPr="00D824EE">
              <w:rPr>
                <w:rFonts w:ascii="Times New Roman" w:eastAsia="Times New Roman" w:hAnsi="Times New Roman" w:cs="Times New Roman"/>
              </w:rPr>
              <w:t>простора стадиона</w:t>
            </w:r>
            <w:r>
              <w:rPr>
                <w:rFonts w:ascii="Times New Roman" w:eastAsia="Times New Roman" w:hAnsi="Times New Roman" w:cs="Times New Roman"/>
                <w:lang w:val="sr-Cyrl-RS"/>
              </w:rPr>
              <w:t>.</w:t>
            </w:r>
          </w:p>
          <w:p w:rsidR="007D6CC7" w:rsidRPr="00CA2B35" w:rsidRDefault="007D6CC7" w:rsidP="007D6CC7">
            <w:pPr>
              <w:spacing w:after="0" w:line="240" w:lineRule="auto"/>
              <w:jc w:val="both"/>
              <w:rPr>
                <w:rFonts w:ascii="Times New Roman" w:eastAsia="Times New Roman" w:hAnsi="Times New Roman" w:cs="Times New Roman"/>
              </w:rPr>
            </w:pPr>
            <w:r w:rsidRPr="00CA2B35">
              <w:rPr>
                <w:rFonts w:ascii="Times New Roman" w:eastAsia="Times New Roman" w:hAnsi="Times New Roman" w:cs="Times New Roman"/>
              </w:rPr>
              <w:t xml:space="preserve">Слична типу </w:t>
            </w:r>
            <w:r w:rsidRPr="000B5D55">
              <w:rPr>
                <w:rFonts w:ascii="Times New Roman" w:eastAsia="Times New Roman" w:hAnsi="Times New Roman" w:cs="Times New Roman"/>
              </w:rPr>
              <w:t>H4W2GR1V Honeywell</w:t>
            </w:r>
          </w:p>
        </w:tc>
        <w:tc>
          <w:tcPr>
            <w:tcW w:w="2970" w:type="dxa"/>
            <w:shd w:val="clear" w:color="auto" w:fill="auto"/>
          </w:tcPr>
          <w:p w:rsidR="007D6CC7" w:rsidRDefault="007D6CC7" w:rsidP="007D6CC7">
            <w:pPr>
              <w:spacing w:after="0" w:line="240" w:lineRule="auto"/>
              <w:jc w:val="both"/>
              <w:rPr>
                <w:rFonts w:ascii="Times New Roman" w:eastAsia="Times New Roman" w:hAnsi="Times New Roman" w:cs="Times New Roman"/>
                <w:lang w:val="sr-Cyrl-RS"/>
              </w:rPr>
            </w:pPr>
            <w:r w:rsidRPr="007D6194">
              <w:rPr>
                <w:rFonts w:ascii="Times New Roman" w:eastAsia="Times New Roman" w:hAnsi="Times New Roman" w:cs="Times New Roman"/>
                <w:lang w:val="sr-Cyrl-RS"/>
              </w:rPr>
              <w:t>- 1/2.9" CMOS HD сензор, резолуција 1920 x 1080 пиксела, 2 MP</w:t>
            </w:r>
          </w:p>
          <w:p w:rsidR="007D6CC7" w:rsidRPr="007D6194" w:rsidRDefault="007D6CC7" w:rsidP="007D6CC7">
            <w:pPr>
              <w:spacing w:after="0" w:line="240" w:lineRule="auto"/>
              <w:jc w:val="both"/>
              <w:rPr>
                <w:rFonts w:ascii="Times New Roman" w:eastAsia="Times New Roman" w:hAnsi="Times New Roman" w:cs="Times New Roman"/>
                <w:lang w:val="sr-Cyrl-RS"/>
              </w:rPr>
            </w:pPr>
            <w:r w:rsidRPr="007D6194">
              <w:rPr>
                <w:rFonts w:ascii="Times New Roman" w:eastAsia="Times New Roman" w:hAnsi="Times New Roman" w:cs="Times New Roman"/>
                <w:lang w:val="sr-Cyrl-RS"/>
              </w:rPr>
              <w:t>- сочиво 3 до 10 mm, ауто варифокално (AVF) са IC корекцијом, високе резолуције</w:t>
            </w:r>
          </w:p>
          <w:p w:rsidR="007D6CC7" w:rsidRPr="007D6194" w:rsidRDefault="007D6CC7" w:rsidP="007D6CC7">
            <w:pPr>
              <w:spacing w:after="0" w:line="240" w:lineRule="auto"/>
              <w:jc w:val="both"/>
              <w:rPr>
                <w:rFonts w:ascii="Times New Roman" w:eastAsia="Times New Roman" w:hAnsi="Times New Roman" w:cs="Times New Roman"/>
                <w:lang w:val="sr-Cyrl-RS"/>
              </w:rPr>
            </w:pPr>
            <w:r w:rsidRPr="007D6194">
              <w:rPr>
                <w:rFonts w:ascii="Times New Roman" w:eastAsia="Times New Roman" w:hAnsi="Times New Roman" w:cs="Times New Roman"/>
                <w:lang w:val="sr-Cyrl-RS"/>
              </w:rPr>
              <w:t>- Видео компресија H.265; H.264; M- JPEG</w:t>
            </w:r>
          </w:p>
          <w:p w:rsidR="007D6CC7" w:rsidRDefault="007D6CC7" w:rsidP="007D6CC7">
            <w:pPr>
              <w:spacing w:after="0" w:line="240" w:lineRule="auto"/>
              <w:jc w:val="both"/>
              <w:rPr>
                <w:rFonts w:ascii="Times New Roman" w:eastAsia="Times New Roman" w:hAnsi="Times New Roman" w:cs="Times New Roman"/>
                <w:lang w:val="sr-Cyrl-RS"/>
              </w:rPr>
            </w:pPr>
            <w:r w:rsidRPr="007D6194">
              <w:rPr>
                <w:rFonts w:ascii="Times New Roman" w:eastAsia="Times New Roman" w:hAnsi="Times New Roman" w:cs="Times New Roman"/>
                <w:lang w:val="sr-Cyrl-RS"/>
              </w:rPr>
              <w:lastRenderedPageBreak/>
              <w:t>- вишеструко конфигурабилни H.265 или H.264 и M- JPEG стримови, са подесивим пропусним опсегом и фреквенцијом слика</w:t>
            </w:r>
          </w:p>
          <w:p w:rsidR="007D6CC7" w:rsidRPr="007D6194" w:rsidRDefault="007D6CC7" w:rsidP="007D6CC7">
            <w:pPr>
              <w:spacing w:after="0" w:line="240" w:lineRule="auto"/>
              <w:jc w:val="both"/>
              <w:rPr>
                <w:rFonts w:ascii="Times New Roman" w:eastAsia="Times New Roman" w:hAnsi="Times New Roman" w:cs="Times New Roman"/>
                <w:lang w:val="sr-Cyrl-RS"/>
              </w:rPr>
            </w:pPr>
            <w:r w:rsidRPr="007D6194">
              <w:rPr>
                <w:rFonts w:ascii="Times New Roman" w:eastAsia="Times New Roman" w:hAnsi="Times New Roman" w:cs="Times New Roman"/>
                <w:lang w:val="sr-Cyrl-RS"/>
              </w:rPr>
              <w:t xml:space="preserve">- Динамички опсег мин. </w:t>
            </w:r>
            <w:r>
              <w:rPr>
                <w:rFonts w:ascii="Times New Roman" w:eastAsia="Times New Roman" w:hAnsi="Times New Roman" w:cs="Times New Roman"/>
                <w:lang w:val="sr-Latn-RS"/>
              </w:rPr>
              <w:t>90</w:t>
            </w:r>
            <w:r w:rsidRPr="007D6194">
              <w:rPr>
                <w:rFonts w:ascii="Times New Roman" w:eastAsia="Times New Roman" w:hAnsi="Times New Roman" w:cs="Times New Roman"/>
                <w:lang w:val="sr-Cyrl-RS"/>
              </w:rPr>
              <w:t xml:space="preserve"> dB WDR</w:t>
            </w:r>
          </w:p>
          <w:p w:rsidR="007D6CC7" w:rsidRDefault="007D6CC7" w:rsidP="007D6CC7">
            <w:pPr>
              <w:spacing w:after="0" w:line="240" w:lineRule="auto"/>
              <w:jc w:val="both"/>
              <w:rPr>
                <w:rFonts w:ascii="Times New Roman" w:eastAsia="Times New Roman" w:hAnsi="Times New Roman" w:cs="Times New Roman"/>
                <w:lang w:val="sr-Cyrl-RS"/>
              </w:rPr>
            </w:pPr>
            <w:r w:rsidRPr="007D6194">
              <w:rPr>
                <w:rFonts w:ascii="Times New Roman" w:eastAsia="Times New Roman" w:hAnsi="Times New Roman" w:cs="Times New Roman"/>
                <w:lang w:val="sr-Cyrl-RS"/>
              </w:rPr>
              <w:t>- IR илуминатор, 10x LED 850 nm, видљивост у мраку до 30 m</w:t>
            </w:r>
          </w:p>
          <w:p w:rsidR="007D6CC7" w:rsidRDefault="007D6CC7" w:rsidP="007D6CC7">
            <w:pPr>
              <w:spacing w:after="0" w:line="240" w:lineRule="auto"/>
              <w:jc w:val="both"/>
              <w:rPr>
                <w:rFonts w:ascii="Times New Roman" w:eastAsia="Times New Roman" w:hAnsi="Times New Roman" w:cs="Times New Roman"/>
                <w:lang w:val="sr-Cyrl-RS"/>
              </w:rPr>
            </w:pPr>
            <w:r>
              <w:rPr>
                <w:rFonts w:ascii="Times New Roman" w:eastAsia="Times New Roman" w:hAnsi="Times New Roman" w:cs="Times New Roman"/>
                <w:lang w:val="sr-Cyrl-RS"/>
              </w:rPr>
              <w:t xml:space="preserve">- </w:t>
            </w:r>
            <w:r w:rsidRPr="00935E06">
              <w:rPr>
                <w:rFonts w:ascii="Times New Roman" w:eastAsia="Times New Roman" w:hAnsi="Times New Roman" w:cs="Times New Roman"/>
                <w:lang w:val="sr-Cyrl-RS"/>
              </w:rPr>
              <w:t>IP67</w:t>
            </w:r>
            <w:r>
              <w:rPr>
                <w:rFonts w:ascii="Times New Roman" w:eastAsia="Times New Roman" w:hAnsi="Times New Roman" w:cs="Times New Roman"/>
                <w:lang w:val="sr-Cyrl-RS"/>
              </w:rPr>
              <w:t xml:space="preserve"> и</w:t>
            </w:r>
            <w:r w:rsidRPr="00935E06">
              <w:rPr>
                <w:rFonts w:ascii="Times New Roman" w:eastAsia="Times New Roman" w:hAnsi="Times New Roman" w:cs="Times New Roman"/>
                <w:lang w:val="sr-Cyrl-RS"/>
              </w:rPr>
              <w:t xml:space="preserve"> IK10 заштита кућишта</w:t>
            </w:r>
          </w:p>
          <w:p w:rsidR="007D6CC7" w:rsidRDefault="007D6CC7" w:rsidP="007D6CC7">
            <w:pPr>
              <w:spacing w:after="0" w:line="240" w:lineRule="auto"/>
              <w:jc w:val="both"/>
              <w:rPr>
                <w:rFonts w:ascii="Times New Roman" w:eastAsia="Times New Roman" w:hAnsi="Times New Roman" w:cs="Times New Roman"/>
                <w:lang w:val="sr-Cyrl-RS"/>
              </w:rPr>
            </w:pPr>
            <w:r>
              <w:rPr>
                <w:rFonts w:ascii="Times New Roman" w:eastAsia="Times New Roman" w:hAnsi="Times New Roman" w:cs="Times New Roman"/>
                <w:lang w:val="sr-Latn-RS"/>
              </w:rPr>
              <w:t>-</w:t>
            </w:r>
            <w:r w:rsidRPr="00935E06">
              <w:rPr>
                <w:rFonts w:ascii="Times New Roman" w:eastAsia="Times New Roman" w:hAnsi="Times New Roman" w:cs="Times New Roman"/>
                <w:lang w:val="sr-Cyrl-RS"/>
              </w:rPr>
              <w:t xml:space="preserve"> </w:t>
            </w:r>
            <w:r w:rsidRPr="00A8459F">
              <w:rPr>
                <w:rFonts w:ascii="Times New Roman" w:eastAsia="Times New Roman" w:hAnsi="Times New Roman" w:cs="Times New Roman"/>
                <w:lang w:val="sr-Cyrl-RS"/>
              </w:rPr>
              <w:t>1 аларми улаз, 1 релејни излаз</w:t>
            </w:r>
          </w:p>
          <w:p w:rsidR="007D6CC7" w:rsidRDefault="007D6CC7" w:rsidP="007D6CC7">
            <w:pPr>
              <w:spacing w:after="0" w:line="240" w:lineRule="auto"/>
              <w:jc w:val="both"/>
              <w:rPr>
                <w:rFonts w:ascii="Times New Roman" w:eastAsia="Times New Roman" w:hAnsi="Times New Roman" w:cs="Times New Roman"/>
                <w:lang w:val="sr-Cyrl-RS"/>
              </w:rPr>
            </w:pPr>
            <w:r>
              <w:rPr>
                <w:rFonts w:ascii="Times New Roman" w:eastAsia="Times New Roman" w:hAnsi="Times New Roman" w:cs="Times New Roman"/>
                <w:lang w:val="sr-Cyrl-RS"/>
              </w:rPr>
              <w:t xml:space="preserve">- </w:t>
            </w:r>
            <w:r w:rsidRPr="00A8459F">
              <w:rPr>
                <w:rFonts w:ascii="Times New Roman" w:eastAsia="Times New Roman" w:hAnsi="Times New Roman" w:cs="Times New Roman"/>
                <w:lang w:val="sr-Cyrl-RS"/>
              </w:rPr>
              <w:t>директно iSCSI снимање; снимање на меморијску SD картицу (до 2 TB)</w:t>
            </w:r>
          </w:p>
          <w:p w:rsidR="007D6CC7" w:rsidRDefault="007D6CC7" w:rsidP="007D6CC7">
            <w:pPr>
              <w:spacing w:after="0" w:line="240" w:lineRule="auto"/>
              <w:jc w:val="both"/>
              <w:rPr>
                <w:rFonts w:ascii="Times New Roman" w:eastAsia="Times New Roman" w:hAnsi="Times New Roman" w:cs="Times New Roman"/>
                <w:lang w:val="sr-Cyrl-RS"/>
              </w:rPr>
            </w:pPr>
            <w:r>
              <w:rPr>
                <w:rFonts w:ascii="Times New Roman" w:eastAsia="Times New Roman" w:hAnsi="Times New Roman" w:cs="Times New Roman"/>
                <w:lang w:val="sr-Cyrl-RS"/>
              </w:rPr>
              <w:t xml:space="preserve">- </w:t>
            </w:r>
            <w:r w:rsidRPr="00A8459F">
              <w:rPr>
                <w:rFonts w:ascii="Times New Roman" w:eastAsia="Times New Roman" w:hAnsi="Times New Roman" w:cs="Times New Roman"/>
                <w:lang w:val="sr-Cyrl-RS"/>
              </w:rPr>
              <w:t>могућност редудантног напајања: 24 VAC / +12 VDC, Power-over-Ethernet 48 VDC nominal IEEE 802.3af (802.3at Tip 1)</w:t>
            </w:r>
          </w:p>
          <w:p w:rsidR="007D6CC7" w:rsidRDefault="007D6CC7" w:rsidP="007D6CC7">
            <w:pPr>
              <w:spacing w:after="0" w:line="240" w:lineRule="auto"/>
              <w:jc w:val="both"/>
              <w:rPr>
                <w:rFonts w:ascii="Times New Roman" w:eastAsia="Times New Roman" w:hAnsi="Times New Roman" w:cs="Times New Roman"/>
                <w:lang w:val="sr-Cyrl-RS"/>
              </w:rPr>
            </w:pPr>
          </w:p>
          <w:p w:rsidR="007D6CC7" w:rsidRDefault="007D6CC7" w:rsidP="007D6CC7">
            <w:pPr>
              <w:jc w:val="both"/>
              <w:rPr>
                <w:rFonts w:ascii="Times New Roman" w:hAnsi="Times New Roman" w:cs="Times New Roman"/>
                <w:lang w:val="sr-Cyrl-RS"/>
              </w:rPr>
            </w:pPr>
            <w:r w:rsidRPr="00252A60">
              <w:rPr>
                <w:rFonts w:ascii="Times New Roman" w:hAnsi="Times New Roman" w:cs="Times New Roman"/>
                <w:lang w:val="sr-Cyrl-RS"/>
              </w:rPr>
              <w:t>Начин доказивања:</w:t>
            </w:r>
          </w:p>
          <w:p w:rsidR="007D6CC7" w:rsidRPr="002E7A8E" w:rsidRDefault="007D6CC7" w:rsidP="007D6CC7">
            <w:pPr>
              <w:spacing w:after="0" w:line="240" w:lineRule="auto"/>
              <w:rPr>
                <w:rFonts w:ascii="Times New Roman" w:eastAsia="Times New Roman" w:hAnsi="Times New Roman" w:cs="Times New Roman"/>
                <w:lang w:val="en-GB"/>
              </w:rPr>
            </w:pPr>
            <w:r>
              <w:rPr>
                <w:rFonts w:ascii="Times New Roman" w:hAnsi="Times New Roman" w:cs="Times New Roman"/>
                <w:lang w:val="sr-Cyrl-CS"/>
              </w:rPr>
              <w:t>Технички лист</w:t>
            </w:r>
          </w:p>
          <w:p w:rsidR="007D6CC7" w:rsidRPr="00252A60" w:rsidRDefault="007D6CC7" w:rsidP="007D6CC7">
            <w:pPr>
              <w:spacing w:after="0" w:line="240" w:lineRule="auto"/>
              <w:jc w:val="both"/>
              <w:rPr>
                <w:rFonts w:ascii="Times New Roman" w:eastAsia="Times New Roman" w:hAnsi="Times New Roman" w:cs="Times New Roman"/>
                <w:lang w:val="sr-Cyrl-RS"/>
              </w:rPr>
            </w:pPr>
          </w:p>
        </w:tc>
        <w:tc>
          <w:tcPr>
            <w:tcW w:w="1710" w:type="dxa"/>
            <w:shd w:val="clear" w:color="auto" w:fill="auto"/>
          </w:tcPr>
          <w:p w:rsidR="007D6CC7" w:rsidRPr="003B4218" w:rsidRDefault="007D6CC7" w:rsidP="007D6CC7">
            <w:pPr>
              <w:spacing w:after="0" w:line="240" w:lineRule="auto"/>
              <w:jc w:val="both"/>
              <w:rPr>
                <w:rFonts w:ascii="Times New Roman" w:eastAsia="Times New Roman" w:hAnsi="Times New Roman" w:cs="Times New Roman"/>
                <w:sz w:val="24"/>
                <w:szCs w:val="24"/>
                <w:lang w:val="en-GB"/>
              </w:rPr>
            </w:pPr>
          </w:p>
        </w:tc>
        <w:tc>
          <w:tcPr>
            <w:tcW w:w="1600" w:type="dxa"/>
          </w:tcPr>
          <w:p w:rsidR="007D6CC7" w:rsidRPr="003B4218" w:rsidRDefault="007D6CC7" w:rsidP="007D6CC7">
            <w:pPr>
              <w:spacing w:after="0" w:line="240" w:lineRule="auto"/>
              <w:jc w:val="both"/>
              <w:rPr>
                <w:rFonts w:ascii="Times New Roman" w:eastAsia="Times New Roman" w:hAnsi="Times New Roman" w:cs="Times New Roman"/>
                <w:sz w:val="24"/>
                <w:szCs w:val="24"/>
              </w:rPr>
            </w:pPr>
          </w:p>
        </w:tc>
      </w:tr>
      <w:tr w:rsidR="007D6CC7" w:rsidRPr="009C2974" w:rsidTr="00742F63">
        <w:trPr>
          <w:trHeight w:val="284"/>
        </w:trPr>
        <w:tc>
          <w:tcPr>
            <w:tcW w:w="975" w:type="dxa"/>
            <w:shd w:val="clear" w:color="auto" w:fill="auto"/>
          </w:tcPr>
          <w:p w:rsidR="007D6CC7" w:rsidRDefault="007D6CC7" w:rsidP="007D6CC7">
            <w:pPr>
              <w:pStyle w:val="ListParagraph"/>
              <w:spacing w:after="0" w:line="240" w:lineRule="auto"/>
              <w:ind w:left="459"/>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10.</w:t>
            </w:r>
          </w:p>
        </w:tc>
        <w:tc>
          <w:tcPr>
            <w:tcW w:w="5595" w:type="dxa"/>
            <w:shd w:val="clear" w:color="auto" w:fill="auto"/>
          </w:tcPr>
          <w:p w:rsidR="007D6CC7" w:rsidRPr="00D824EE" w:rsidRDefault="007D6CC7" w:rsidP="007D6CC7">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Speed dome брзопокретна (PTZ</w:t>
            </w:r>
            <w:r w:rsidRPr="00D824EE">
              <w:rPr>
                <w:rFonts w:ascii="Times New Roman" w:eastAsia="Times New Roman" w:hAnsi="Times New Roman" w:cs="Times New Roman"/>
              </w:rPr>
              <w:t xml:space="preserve">) </w:t>
            </w:r>
            <w:r>
              <w:rPr>
                <w:rFonts w:ascii="Times New Roman" w:eastAsia="Times New Roman" w:hAnsi="Times New Roman" w:cs="Times New Roman"/>
              </w:rPr>
              <w:t>IP</w:t>
            </w:r>
            <w:r w:rsidRPr="00D824EE">
              <w:rPr>
                <w:rFonts w:ascii="Times New Roman" w:eastAsia="Times New Roman" w:hAnsi="Times New Roman" w:cs="Times New Roman"/>
              </w:rPr>
              <w:t xml:space="preserve"> камера, са 30x</w:t>
            </w:r>
          </w:p>
          <w:p w:rsidR="007D6CC7" w:rsidRDefault="007D6CC7" w:rsidP="007D6CC7">
            <w:pPr>
              <w:spacing w:after="0" w:line="240" w:lineRule="auto"/>
              <w:jc w:val="both"/>
              <w:rPr>
                <w:rFonts w:ascii="Times New Roman" w:eastAsia="Times New Roman" w:hAnsi="Times New Roman" w:cs="Times New Roman"/>
                <w:lang w:val="sr-Cyrl-RS"/>
              </w:rPr>
            </w:pPr>
            <w:r>
              <w:rPr>
                <w:rFonts w:ascii="Times New Roman" w:eastAsia="Times New Roman" w:hAnsi="Times New Roman" w:cs="Times New Roman"/>
              </w:rPr>
              <w:t>оптичким zoom-ом и 16x дигиталним zoom-ом</w:t>
            </w:r>
            <w:r>
              <w:rPr>
                <w:rFonts w:ascii="Times New Roman" w:eastAsia="Times New Roman" w:hAnsi="Times New Roman" w:cs="Times New Roman"/>
                <w:lang w:val="sr-Cyrl-RS"/>
              </w:rPr>
              <w:t>.</w:t>
            </w:r>
          </w:p>
          <w:p w:rsidR="007D6CC7" w:rsidRPr="00CA2B35" w:rsidRDefault="007D6CC7" w:rsidP="007D6CC7">
            <w:pPr>
              <w:spacing w:after="0" w:line="240" w:lineRule="auto"/>
              <w:jc w:val="both"/>
              <w:rPr>
                <w:rFonts w:ascii="Times New Roman" w:eastAsia="Times New Roman" w:hAnsi="Times New Roman" w:cs="Times New Roman"/>
              </w:rPr>
            </w:pPr>
            <w:r w:rsidRPr="00CA2B35">
              <w:rPr>
                <w:rFonts w:ascii="Times New Roman" w:eastAsia="Times New Roman" w:hAnsi="Times New Roman" w:cs="Times New Roman"/>
              </w:rPr>
              <w:t>Слична типу HDZP 304DI</w:t>
            </w:r>
            <w:r>
              <w:rPr>
                <w:rFonts w:ascii="Times New Roman" w:eastAsia="Times New Roman" w:hAnsi="Times New Roman" w:cs="Times New Roman"/>
              </w:rPr>
              <w:t xml:space="preserve"> </w:t>
            </w:r>
            <w:r w:rsidRPr="00CA2B35">
              <w:rPr>
                <w:rFonts w:ascii="Times New Roman" w:eastAsia="Times New Roman" w:hAnsi="Times New Roman" w:cs="Times New Roman"/>
              </w:rPr>
              <w:t>Honeywell</w:t>
            </w:r>
          </w:p>
          <w:p w:rsidR="007D6CC7" w:rsidRPr="00FF5054" w:rsidRDefault="007D6CC7" w:rsidP="007D6CC7">
            <w:pPr>
              <w:spacing w:after="0" w:line="240" w:lineRule="auto"/>
              <w:jc w:val="both"/>
              <w:rPr>
                <w:rFonts w:ascii="Times New Roman" w:eastAsia="Times New Roman" w:hAnsi="Times New Roman" w:cs="Times New Roman"/>
                <w:lang w:val="sr-Cyrl-RS"/>
              </w:rPr>
            </w:pPr>
          </w:p>
        </w:tc>
        <w:tc>
          <w:tcPr>
            <w:tcW w:w="2970" w:type="dxa"/>
            <w:shd w:val="clear" w:color="auto" w:fill="auto"/>
          </w:tcPr>
          <w:p w:rsidR="007D6CC7" w:rsidRPr="00EE0297" w:rsidRDefault="007D6CC7" w:rsidP="007D6CC7">
            <w:pPr>
              <w:spacing w:after="0" w:line="240" w:lineRule="auto"/>
              <w:jc w:val="both"/>
              <w:rPr>
                <w:rFonts w:ascii="Times New Roman" w:eastAsia="Times New Roman" w:hAnsi="Times New Roman" w:cs="Times New Roman"/>
                <w:lang w:val="sr-Cyrl-RS"/>
              </w:rPr>
            </w:pPr>
            <w:r w:rsidRPr="00EE0297">
              <w:rPr>
                <w:rFonts w:ascii="Times New Roman" w:eastAsia="Times New Roman" w:hAnsi="Times New Roman" w:cs="Times New Roman"/>
                <w:lang w:val="sr-Cyrl-RS"/>
              </w:rPr>
              <w:t>-</w:t>
            </w:r>
            <w:r>
              <w:rPr>
                <w:rFonts w:ascii="Times New Roman" w:eastAsia="Times New Roman" w:hAnsi="Times New Roman" w:cs="Times New Roman"/>
                <w:lang w:val="sr-Cyrl-RS"/>
              </w:rPr>
              <w:t xml:space="preserve"> </w:t>
            </w:r>
            <w:r w:rsidRPr="00EE0297">
              <w:rPr>
                <w:rFonts w:ascii="Times New Roman" w:eastAsia="Times New Roman" w:hAnsi="Times New Roman" w:cs="Times New Roman"/>
                <w:lang w:val="sr-Cyrl-RS"/>
              </w:rPr>
              <w:t>1/2.8 type CMOS сензор, резолуција 1945 x 1097 пиксела, (2.13 MP)</w:t>
            </w:r>
          </w:p>
          <w:p w:rsidR="007D6CC7" w:rsidRPr="005E67F8" w:rsidRDefault="007D6CC7" w:rsidP="007D6CC7">
            <w:pPr>
              <w:spacing w:after="0" w:line="240" w:lineRule="auto"/>
              <w:jc w:val="both"/>
              <w:rPr>
                <w:rFonts w:ascii="Times New Roman" w:eastAsia="Times New Roman" w:hAnsi="Times New Roman" w:cs="Times New Roman"/>
                <w:lang w:val="sr-Cyrl-RS"/>
              </w:rPr>
            </w:pPr>
            <w:r>
              <w:rPr>
                <w:rFonts w:ascii="Times New Roman" w:eastAsia="Times New Roman" w:hAnsi="Times New Roman" w:cs="Times New Roman"/>
                <w:lang w:val="sr-Cyrl-RS"/>
              </w:rPr>
              <w:t xml:space="preserve">- </w:t>
            </w:r>
            <w:r w:rsidRPr="005E67F8">
              <w:rPr>
                <w:rFonts w:ascii="Times New Roman" w:eastAsia="Times New Roman" w:hAnsi="Times New Roman" w:cs="Times New Roman"/>
                <w:lang w:val="sr-Cyrl-RS"/>
              </w:rPr>
              <w:t>сочиво 4.5 mm - 135 mm (Ф1.6 - Ф4.4) са 30x оптичким увећањем, дигитално увећање 16x</w:t>
            </w:r>
          </w:p>
          <w:p w:rsidR="007D6CC7" w:rsidRPr="005E67F8" w:rsidRDefault="007D6CC7" w:rsidP="007D6CC7">
            <w:pPr>
              <w:spacing w:after="0" w:line="240" w:lineRule="auto"/>
              <w:jc w:val="both"/>
              <w:rPr>
                <w:rFonts w:ascii="Times New Roman" w:eastAsia="Times New Roman" w:hAnsi="Times New Roman" w:cs="Times New Roman"/>
                <w:lang w:val="sr-Cyrl-RS"/>
              </w:rPr>
            </w:pPr>
            <w:r>
              <w:rPr>
                <w:rFonts w:ascii="Times New Roman" w:eastAsia="Times New Roman" w:hAnsi="Times New Roman" w:cs="Times New Roman"/>
                <w:lang w:val="sr-Cyrl-RS"/>
              </w:rPr>
              <w:t xml:space="preserve">- </w:t>
            </w:r>
            <w:r w:rsidRPr="005E67F8">
              <w:rPr>
                <w:rFonts w:ascii="Times New Roman" w:eastAsia="Times New Roman" w:hAnsi="Times New Roman" w:cs="Times New Roman"/>
                <w:lang w:val="sr-Cyrl-RS"/>
              </w:rPr>
              <w:t>видео компресија H.265, H.264, M-JPEG;</w:t>
            </w:r>
            <w:r>
              <w:rPr>
                <w:rFonts w:ascii="Times New Roman" w:eastAsia="Times New Roman" w:hAnsi="Times New Roman" w:cs="Times New Roman"/>
                <w:lang w:val="sr-Cyrl-RS"/>
              </w:rPr>
              <w:t xml:space="preserve"> </w:t>
            </w:r>
            <w:r w:rsidRPr="005E67F8">
              <w:rPr>
                <w:rFonts w:ascii="Times New Roman" w:eastAsia="Times New Roman" w:hAnsi="Times New Roman" w:cs="Times New Roman"/>
                <w:lang w:val="sr-Cyrl-RS"/>
              </w:rPr>
              <w:t xml:space="preserve">вишеструко </w:t>
            </w:r>
            <w:r w:rsidRPr="005E67F8">
              <w:rPr>
                <w:rFonts w:ascii="Times New Roman" w:eastAsia="Times New Roman" w:hAnsi="Times New Roman" w:cs="Times New Roman"/>
                <w:lang w:val="sr-Cyrl-RS"/>
              </w:rPr>
              <w:lastRenderedPageBreak/>
              <w:t>конфигурабилни H.265, H.264 и M-JPEG стримови</w:t>
            </w:r>
          </w:p>
          <w:p w:rsidR="007D6CC7" w:rsidRPr="005E67F8" w:rsidRDefault="007D6CC7" w:rsidP="007D6CC7">
            <w:pPr>
              <w:spacing w:after="0" w:line="240" w:lineRule="auto"/>
              <w:jc w:val="both"/>
              <w:rPr>
                <w:rFonts w:ascii="Times New Roman" w:eastAsia="Times New Roman" w:hAnsi="Times New Roman" w:cs="Times New Roman"/>
                <w:lang w:val="sr-Cyrl-RS"/>
              </w:rPr>
            </w:pPr>
            <w:r w:rsidRPr="005E67F8">
              <w:rPr>
                <w:rFonts w:ascii="Times New Roman" w:eastAsia="Times New Roman" w:hAnsi="Times New Roman" w:cs="Times New Roman"/>
                <w:lang w:val="sr-Cyrl-RS"/>
              </w:rPr>
              <w:t>- фраме рате 60 fps у свим резолуцијама</w:t>
            </w:r>
          </w:p>
          <w:p w:rsidR="007D6CC7" w:rsidRDefault="007D6CC7" w:rsidP="007D6CC7">
            <w:pPr>
              <w:spacing w:after="0" w:line="240" w:lineRule="auto"/>
              <w:jc w:val="both"/>
              <w:rPr>
                <w:rFonts w:ascii="Times New Roman" w:eastAsia="Times New Roman" w:hAnsi="Times New Roman" w:cs="Times New Roman"/>
                <w:lang w:val="sr-Cyrl-RS"/>
              </w:rPr>
            </w:pPr>
            <w:r w:rsidRPr="005E67F8">
              <w:rPr>
                <w:rFonts w:ascii="Times New Roman" w:eastAsia="Times New Roman" w:hAnsi="Times New Roman" w:cs="Times New Roman"/>
                <w:lang w:val="sr-Cyrl-RS"/>
              </w:rPr>
              <w:t>- Механички Дан/Ноћ филтер: монохроматски, колор, аутоматски режими</w:t>
            </w:r>
          </w:p>
          <w:p w:rsidR="007D6CC7" w:rsidRPr="005E67F8" w:rsidRDefault="007D6CC7" w:rsidP="007D6CC7">
            <w:pPr>
              <w:spacing w:after="0" w:line="240" w:lineRule="auto"/>
              <w:jc w:val="both"/>
              <w:rPr>
                <w:rFonts w:ascii="Times New Roman" w:eastAsia="Times New Roman" w:hAnsi="Times New Roman" w:cs="Times New Roman"/>
                <w:lang w:val="sr-Cyrl-RS"/>
              </w:rPr>
            </w:pPr>
            <w:r>
              <w:rPr>
                <w:rFonts w:ascii="Times New Roman" w:eastAsia="Times New Roman" w:hAnsi="Times New Roman" w:cs="Times New Roman"/>
                <w:lang w:val="sr-Cyrl-RS"/>
              </w:rPr>
              <w:t xml:space="preserve">- </w:t>
            </w:r>
            <w:r>
              <w:rPr>
                <w:rFonts w:ascii="Times New Roman" w:eastAsia="Times New Roman" w:hAnsi="Times New Roman" w:cs="Times New Roman"/>
                <w:lang w:val="sr-Latn-RS"/>
              </w:rPr>
              <w:t>D</w:t>
            </w:r>
            <w:r w:rsidRPr="005E67F8">
              <w:rPr>
                <w:rFonts w:ascii="Times New Roman" w:eastAsia="Times New Roman" w:hAnsi="Times New Roman" w:cs="Times New Roman"/>
                <w:lang w:val="sr-Cyrl-RS"/>
              </w:rPr>
              <w:t>efog</w:t>
            </w:r>
            <w:r>
              <w:rPr>
                <w:rFonts w:ascii="Times New Roman" w:eastAsia="Times New Roman" w:hAnsi="Times New Roman" w:cs="Times New Roman"/>
                <w:lang w:val="sr-Latn-RS"/>
              </w:rPr>
              <w:t xml:space="preserve"> </w:t>
            </w:r>
            <w:r>
              <w:rPr>
                <w:rFonts w:ascii="Times New Roman" w:eastAsia="Times New Roman" w:hAnsi="Times New Roman" w:cs="Times New Roman"/>
                <w:lang w:val="sr-Cyrl-RS"/>
              </w:rPr>
              <w:t>функција</w:t>
            </w:r>
            <w:r w:rsidRPr="005E67F8">
              <w:rPr>
                <w:rFonts w:ascii="Times New Roman" w:eastAsia="Times New Roman" w:hAnsi="Times New Roman" w:cs="Times New Roman"/>
                <w:lang w:val="sr-Cyrl-RS"/>
              </w:rPr>
              <w:t>: побољшава видљивост у магловитим условима, или при сценама са изузетно слабим контрастом</w:t>
            </w:r>
          </w:p>
          <w:p w:rsidR="007D6CC7" w:rsidRPr="005E67F8" w:rsidRDefault="007D6CC7" w:rsidP="007D6CC7">
            <w:pPr>
              <w:spacing w:after="0" w:line="240" w:lineRule="auto"/>
              <w:jc w:val="both"/>
              <w:rPr>
                <w:rFonts w:ascii="Times New Roman" w:eastAsia="Times New Roman" w:hAnsi="Times New Roman" w:cs="Times New Roman"/>
                <w:lang w:val="sr-Latn-RS"/>
              </w:rPr>
            </w:pPr>
            <w:r w:rsidRPr="005E67F8">
              <w:rPr>
                <w:rFonts w:ascii="Times New Roman" w:eastAsia="Times New Roman" w:hAnsi="Times New Roman" w:cs="Times New Roman"/>
                <w:lang w:val="sr-Cyrl-RS"/>
              </w:rPr>
              <w:t>- Интегрисани пан/тилт погон</w:t>
            </w:r>
          </w:p>
          <w:p w:rsidR="007D6CC7" w:rsidRPr="005E67F8" w:rsidRDefault="007D6CC7" w:rsidP="007D6CC7">
            <w:pPr>
              <w:spacing w:after="0" w:line="240" w:lineRule="auto"/>
              <w:jc w:val="both"/>
              <w:rPr>
                <w:rFonts w:ascii="Times New Roman" w:eastAsia="Times New Roman" w:hAnsi="Times New Roman" w:cs="Times New Roman"/>
                <w:lang w:val="sr-Cyrl-RS"/>
              </w:rPr>
            </w:pPr>
            <w:r w:rsidRPr="005E67F8">
              <w:rPr>
                <w:rFonts w:ascii="Times New Roman" w:eastAsia="Times New Roman" w:hAnsi="Times New Roman" w:cs="Times New Roman"/>
                <w:lang w:val="sr-Cyrl-RS"/>
              </w:rPr>
              <w:t xml:space="preserve">- Пан 360° континулано, Тилт: </w:t>
            </w:r>
            <w:r>
              <w:rPr>
                <w:rFonts w:ascii="Times New Roman" w:eastAsia="Times New Roman" w:hAnsi="Times New Roman" w:cs="Times New Roman"/>
                <w:lang w:val="sr-Latn-RS"/>
              </w:rPr>
              <w:t>-</w:t>
            </w:r>
            <w:r w:rsidRPr="005E67F8">
              <w:rPr>
                <w:rFonts w:ascii="Times New Roman" w:eastAsia="Times New Roman" w:hAnsi="Times New Roman" w:cs="Times New Roman"/>
                <w:lang w:val="sr-Cyrl-RS"/>
              </w:rPr>
              <w:t>90°-</w:t>
            </w:r>
            <w:r>
              <w:rPr>
                <w:rFonts w:ascii="Times New Roman" w:eastAsia="Times New Roman" w:hAnsi="Times New Roman" w:cs="Times New Roman"/>
                <w:lang w:val="sr-Latn-RS"/>
              </w:rPr>
              <w:t>3</w:t>
            </w:r>
            <w:r w:rsidRPr="005E67F8">
              <w:rPr>
                <w:rFonts w:ascii="Times New Roman" w:eastAsia="Times New Roman" w:hAnsi="Times New Roman" w:cs="Times New Roman"/>
                <w:lang w:val="sr-Cyrl-RS"/>
              </w:rPr>
              <w:t>°, брзина до пресет позиције: Pan 240°/ s, Tilt 160°/ s, прецизност пресета до ± 0.1°;</w:t>
            </w:r>
          </w:p>
          <w:p w:rsidR="007D6CC7" w:rsidRPr="005E67F8" w:rsidRDefault="007D6CC7" w:rsidP="007D6CC7">
            <w:pPr>
              <w:spacing w:after="0" w:line="240" w:lineRule="auto"/>
              <w:jc w:val="both"/>
              <w:rPr>
                <w:rFonts w:ascii="Times New Roman" w:eastAsia="Times New Roman" w:hAnsi="Times New Roman" w:cs="Times New Roman"/>
                <w:lang w:val="sr-Cyrl-RS"/>
              </w:rPr>
            </w:pPr>
            <w:r>
              <w:rPr>
                <w:rFonts w:ascii="Times New Roman" w:eastAsia="Times New Roman" w:hAnsi="Times New Roman" w:cs="Times New Roman"/>
                <w:lang w:val="sr-Cyrl-RS"/>
              </w:rPr>
              <w:t xml:space="preserve">- </w:t>
            </w:r>
            <w:r w:rsidRPr="005E67F8">
              <w:rPr>
                <w:rFonts w:ascii="Times New Roman" w:eastAsia="Times New Roman" w:hAnsi="Times New Roman" w:cs="Times New Roman"/>
                <w:lang w:val="sr-Cyrl-RS"/>
              </w:rPr>
              <w:t xml:space="preserve">маскирање: минимум </w:t>
            </w:r>
            <w:r>
              <w:rPr>
                <w:rFonts w:ascii="Times New Roman" w:eastAsia="Times New Roman" w:hAnsi="Times New Roman" w:cs="Times New Roman"/>
                <w:lang w:val="sr-Latn-RS"/>
              </w:rPr>
              <w:t>32</w:t>
            </w:r>
            <w:r w:rsidRPr="005E67F8">
              <w:rPr>
                <w:rFonts w:ascii="Times New Roman" w:eastAsia="Times New Roman" w:hAnsi="Times New Roman" w:cs="Times New Roman"/>
                <w:lang w:val="sr-Cyrl-RS"/>
              </w:rPr>
              <w:t xml:space="preserve"> индивидуално подесивих маски; минимум 256 пресет позиција</w:t>
            </w:r>
          </w:p>
          <w:p w:rsidR="007D6CC7" w:rsidRPr="005E67F8" w:rsidRDefault="007D6CC7" w:rsidP="007D6CC7">
            <w:pPr>
              <w:spacing w:after="0" w:line="240" w:lineRule="auto"/>
              <w:jc w:val="both"/>
              <w:rPr>
                <w:rFonts w:ascii="Times New Roman" w:eastAsia="Times New Roman" w:hAnsi="Times New Roman" w:cs="Times New Roman"/>
                <w:lang w:val="sr-Cyrl-RS"/>
              </w:rPr>
            </w:pPr>
            <w:r>
              <w:rPr>
                <w:rFonts w:ascii="Times New Roman" w:eastAsia="Times New Roman" w:hAnsi="Times New Roman" w:cs="Times New Roman"/>
                <w:lang w:val="sr-Cyrl-RS"/>
              </w:rPr>
              <w:t xml:space="preserve">- </w:t>
            </w:r>
            <w:r w:rsidRPr="005E67F8">
              <w:rPr>
                <w:rFonts w:ascii="Times New Roman" w:eastAsia="Times New Roman" w:hAnsi="Times New Roman" w:cs="Times New Roman"/>
                <w:lang w:val="sr-Cyrl-RS"/>
              </w:rPr>
              <w:t>Редудантно напајање: 24 VAC i/ili PoE+ 20 W (IR off) / 25 W (IR on)</w:t>
            </w:r>
          </w:p>
          <w:p w:rsidR="007D6CC7" w:rsidRDefault="007D6CC7" w:rsidP="007D6CC7">
            <w:pPr>
              <w:spacing w:after="0" w:line="240" w:lineRule="auto"/>
              <w:jc w:val="both"/>
              <w:rPr>
                <w:rFonts w:ascii="Times New Roman" w:eastAsia="Times New Roman" w:hAnsi="Times New Roman" w:cs="Times New Roman"/>
                <w:lang w:val="sr-Cyrl-RS"/>
              </w:rPr>
            </w:pPr>
            <w:r w:rsidRPr="005E67F8">
              <w:rPr>
                <w:rFonts w:ascii="Times New Roman" w:eastAsia="Times New Roman" w:hAnsi="Times New Roman" w:cs="Times New Roman"/>
                <w:lang w:val="sr-Cyrl-RS"/>
              </w:rPr>
              <w:t>- Kућиште камере за спољашњу инсталацију - IP66</w:t>
            </w:r>
          </w:p>
          <w:p w:rsidR="007D6CC7" w:rsidRDefault="007D6CC7" w:rsidP="007D6CC7">
            <w:pPr>
              <w:spacing w:after="0" w:line="240" w:lineRule="auto"/>
              <w:jc w:val="both"/>
              <w:rPr>
                <w:rFonts w:ascii="Times New Roman" w:eastAsia="Times New Roman" w:hAnsi="Times New Roman" w:cs="Times New Roman"/>
                <w:lang w:val="sr-Cyrl-RS"/>
              </w:rPr>
            </w:pPr>
          </w:p>
          <w:p w:rsidR="007D6CC7" w:rsidRDefault="007D6CC7" w:rsidP="007D6CC7">
            <w:pPr>
              <w:jc w:val="both"/>
              <w:rPr>
                <w:rFonts w:ascii="Times New Roman" w:hAnsi="Times New Roman" w:cs="Times New Roman"/>
                <w:lang w:val="sr-Cyrl-RS"/>
              </w:rPr>
            </w:pPr>
            <w:r w:rsidRPr="00252A60">
              <w:rPr>
                <w:rFonts w:ascii="Times New Roman" w:hAnsi="Times New Roman" w:cs="Times New Roman"/>
                <w:lang w:val="sr-Cyrl-RS"/>
              </w:rPr>
              <w:t>Начин доказивања:</w:t>
            </w:r>
          </w:p>
          <w:p w:rsidR="007D6CC7" w:rsidRPr="002E7A8E" w:rsidRDefault="007D6CC7" w:rsidP="007D6CC7">
            <w:pPr>
              <w:spacing w:after="0" w:line="240" w:lineRule="auto"/>
              <w:rPr>
                <w:rFonts w:ascii="Times New Roman" w:eastAsia="Times New Roman" w:hAnsi="Times New Roman" w:cs="Times New Roman"/>
                <w:lang w:val="en-GB"/>
              </w:rPr>
            </w:pPr>
            <w:r>
              <w:rPr>
                <w:rFonts w:ascii="Times New Roman" w:hAnsi="Times New Roman" w:cs="Times New Roman"/>
                <w:lang w:val="sr-Cyrl-CS"/>
              </w:rPr>
              <w:t>Технички лист</w:t>
            </w:r>
          </w:p>
          <w:p w:rsidR="007D6CC7" w:rsidRPr="00EE0297" w:rsidRDefault="007D6CC7" w:rsidP="007D6CC7">
            <w:pPr>
              <w:spacing w:after="0" w:line="240" w:lineRule="auto"/>
              <w:jc w:val="both"/>
              <w:rPr>
                <w:rFonts w:ascii="Times New Roman" w:eastAsia="Times New Roman" w:hAnsi="Times New Roman" w:cs="Times New Roman"/>
                <w:lang w:val="sr-Cyrl-RS"/>
              </w:rPr>
            </w:pPr>
          </w:p>
        </w:tc>
        <w:tc>
          <w:tcPr>
            <w:tcW w:w="1710" w:type="dxa"/>
            <w:shd w:val="clear" w:color="auto" w:fill="auto"/>
          </w:tcPr>
          <w:p w:rsidR="007D6CC7" w:rsidRPr="003B4218" w:rsidRDefault="007D6CC7" w:rsidP="007D6CC7">
            <w:pPr>
              <w:spacing w:after="0" w:line="240" w:lineRule="auto"/>
              <w:jc w:val="both"/>
              <w:rPr>
                <w:rFonts w:ascii="Times New Roman" w:eastAsia="Times New Roman" w:hAnsi="Times New Roman" w:cs="Times New Roman"/>
                <w:sz w:val="24"/>
                <w:szCs w:val="24"/>
                <w:lang w:val="en-GB"/>
              </w:rPr>
            </w:pPr>
          </w:p>
        </w:tc>
        <w:tc>
          <w:tcPr>
            <w:tcW w:w="1600" w:type="dxa"/>
          </w:tcPr>
          <w:p w:rsidR="007D6CC7" w:rsidRPr="003B4218" w:rsidRDefault="007D6CC7" w:rsidP="007D6CC7">
            <w:pPr>
              <w:spacing w:after="0" w:line="240" w:lineRule="auto"/>
              <w:jc w:val="both"/>
              <w:rPr>
                <w:rFonts w:ascii="Times New Roman" w:eastAsia="Times New Roman" w:hAnsi="Times New Roman" w:cs="Times New Roman"/>
                <w:sz w:val="24"/>
                <w:szCs w:val="24"/>
              </w:rPr>
            </w:pPr>
          </w:p>
        </w:tc>
      </w:tr>
      <w:tr w:rsidR="007D6CC7" w:rsidRPr="009C2974" w:rsidTr="00742F63">
        <w:trPr>
          <w:trHeight w:val="284"/>
        </w:trPr>
        <w:tc>
          <w:tcPr>
            <w:tcW w:w="975" w:type="dxa"/>
            <w:shd w:val="clear" w:color="auto" w:fill="auto"/>
          </w:tcPr>
          <w:p w:rsidR="007D6CC7" w:rsidRDefault="007D6CC7" w:rsidP="007D6CC7">
            <w:pPr>
              <w:pStyle w:val="ListParagraph"/>
              <w:spacing w:after="0" w:line="240" w:lineRule="auto"/>
              <w:ind w:left="459"/>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11.</w:t>
            </w:r>
          </w:p>
        </w:tc>
        <w:tc>
          <w:tcPr>
            <w:tcW w:w="5595" w:type="dxa"/>
            <w:shd w:val="clear" w:color="auto" w:fill="auto"/>
          </w:tcPr>
          <w:p w:rsidR="007D6CC7" w:rsidRPr="00DA644C" w:rsidRDefault="007D6CC7" w:rsidP="007D6CC7">
            <w:pPr>
              <w:spacing w:after="0" w:line="240" w:lineRule="auto"/>
              <w:jc w:val="both"/>
              <w:rPr>
                <w:rFonts w:ascii="Times New Roman" w:eastAsia="Times New Roman" w:hAnsi="Times New Roman" w:cs="Times New Roman"/>
              </w:rPr>
            </w:pPr>
            <w:r w:rsidRPr="00DA644C">
              <w:rPr>
                <w:rFonts w:ascii="Times New Roman" w:eastAsia="Times New Roman" w:hAnsi="Times New Roman" w:cs="Times New Roman"/>
              </w:rPr>
              <w:t>Централни уређај система сигнализације провале,</w:t>
            </w:r>
            <w:r w:rsidRPr="00DA644C">
              <w:rPr>
                <w:rFonts w:ascii="Times New Roman" w:eastAsia="Times New Roman" w:hAnsi="Times New Roman" w:cs="Times New Roman"/>
                <w:lang w:val="sr-Cyrl-RS"/>
              </w:rPr>
              <w:t xml:space="preserve"> </w:t>
            </w:r>
            <w:r w:rsidRPr="00DA644C">
              <w:rPr>
                <w:rFonts w:ascii="Times New Roman" w:eastAsia="Times New Roman" w:hAnsi="Times New Roman" w:cs="Times New Roman"/>
              </w:rPr>
              <w:t xml:space="preserve">максималног капацитета 264 провалних зона. Уређај је у </w:t>
            </w:r>
            <w:r w:rsidRPr="00DA644C">
              <w:rPr>
                <w:rFonts w:ascii="Times New Roman" w:eastAsia="Times New Roman" w:hAnsi="Times New Roman" w:cs="Times New Roman"/>
              </w:rPr>
              <w:lastRenderedPageBreak/>
              <w:t>кућишту за назидну монтажу, са акумулато</w:t>
            </w:r>
            <w:r w:rsidRPr="00DA644C">
              <w:rPr>
                <w:rFonts w:ascii="Times New Roman" w:eastAsia="Times New Roman" w:hAnsi="Times New Roman" w:cs="Times New Roman"/>
                <w:lang w:val="sr-Cyrl-RS"/>
              </w:rPr>
              <w:t>р</w:t>
            </w:r>
            <w:r w:rsidRPr="00DA644C">
              <w:rPr>
                <w:rFonts w:ascii="Times New Roman" w:eastAsia="Times New Roman" w:hAnsi="Times New Roman" w:cs="Times New Roman"/>
              </w:rPr>
              <w:t>ским</w:t>
            </w:r>
            <w:r w:rsidRPr="00DA644C">
              <w:rPr>
                <w:rFonts w:ascii="Times New Roman" w:eastAsia="Times New Roman" w:hAnsi="Times New Roman" w:cs="Times New Roman"/>
                <w:lang w:val="sr-Cyrl-RS"/>
              </w:rPr>
              <w:t xml:space="preserve"> </w:t>
            </w:r>
            <w:r w:rsidRPr="00DA644C">
              <w:rPr>
                <w:rFonts w:ascii="Times New Roman" w:eastAsia="Times New Roman" w:hAnsi="Times New Roman" w:cs="Times New Roman"/>
              </w:rPr>
              <w:t>батеријама 12</w:t>
            </w:r>
            <w:r w:rsidRPr="00DA644C">
              <w:rPr>
                <w:rFonts w:ascii="Times New Roman" w:eastAsia="Times New Roman" w:hAnsi="Times New Roman" w:cs="Times New Roman"/>
                <w:lang w:val="sr-Latn-RS"/>
              </w:rPr>
              <w:t>Vdc</w:t>
            </w:r>
            <w:r w:rsidRPr="00DA644C">
              <w:rPr>
                <w:rFonts w:ascii="Times New Roman" w:eastAsia="Times New Roman" w:hAnsi="Times New Roman" w:cs="Times New Roman"/>
              </w:rPr>
              <w:t>/27Ah и Етхернет прикључком.</w:t>
            </w:r>
          </w:p>
          <w:p w:rsidR="007D6CC7" w:rsidRPr="00DA644C" w:rsidRDefault="007D6CC7" w:rsidP="007D6CC7">
            <w:pPr>
              <w:spacing w:after="0" w:line="240" w:lineRule="auto"/>
              <w:jc w:val="both"/>
              <w:rPr>
                <w:rFonts w:ascii="Times New Roman" w:eastAsia="Times New Roman" w:hAnsi="Times New Roman" w:cs="Times New Roman"/>
              </w:rPr>
            </w:pPr>
            <w:r w:rsidRPr="00DA644C">
              <w:rPr>
                <w:rFonts w:ascii="Times New Roman" w:eastAsia="Times New Roman" w:hAnsi="Times New Roman" w:cs="Times New Roman"/>
              </w:rPr>
              <w:t>Сличан типу Honeywell Galaxy GD-264.</w:t>
            </w:r>
          </w:p>
          <w:p w:rsidR="007D6CC7" w:rsidRPr="00DA644C" w:rsidRDefault="007D6CC7" w:rsidP="007D6CC7">
            <w:pPr>
              <w:spacing w:after="0" w:line="240" w:lineRule="auto"/>
              <w:jc w:val="both"/>
              <w:rPr>
                <w:rFonts w:ascii="Times New Roman" w:eastAsia="Times New Roman" w:hAnsi="Times New Roman" w:cs="Times New Roman"/>
              </w:rPr>
            </w:pPr>
          </w:p>
        </w:tc>
        <w:tc>
          <w:tcPr>
            <w:tcW w:w="2970" w:type="dxa"/>
            <w:shd w:val="clear" w:color="auto" w:fill="auto"/>
          </w:tcPr>
          <w:p w:rsidR="007D6CC7" w:rsidRPr="00DA644C" w:rsidRDefault="007D6CC7" w:rsidP="007D6CC7">
            <w:pPr>
              <w:spacing w:after="0" w:line="240" w:lineRule="auto"/>
              <w:jc w:val="both"/>
              <w:rPr>
                <w:rFonts w:ascii="Times New Roman" w:eastAsia="Times New Roman" w:hAnsi="Times New Roman" w:cs="Times New Roman"/>
                <w:lang w:val="sr-Cyrl-RS"/>
              </w:rPr>
            </w:pPr>
            <w:r w:rsidRPr="00DA644C">
              <w:rPr>
                <w:rFonts w:ascii="Times New Roman" w:eastAsia="Times New Roman" w:hAnsi="Times New Roman" w:cs="Times New Roman"/>
                <w:lang w:val="sr-Cyrl-RS"/>
              </w:rPr>
              <w:lastRenderedPageBreak/>
              <w:t xml:space="preserve">- максимално </w:t>
            </w:r>
            <w:r w:rsidRPr="00DA644C">
              <w:rPr>
                <w:rFonts w:ascii="Times New Roman" w:eastAsia="Times New Roman" w:hAnsi="Times New Roman" w:cs="Times New Roman"/>
                <w:lang w:val="sr-Latn-RS"/>
              </w:rPr>
              <w:t>599</w:t>
            </w:r>
            <w:r w:rsidRPr="00DA644C">
              <w:rPr>
                <w:rFonts w:ascii="Times New Roman" w:eastAsia="Times New Roman" w:hAnsi="Times New Roman" w:cs="Times New Roman"/>
                <w:lang w:val="sr-Cyrl-RS"/>
              </w:rPr>
              <w:t xml:space="preserve"> зона</w:t>
            </w:r>
          </w:p>
          <w:p w:rsidR="007D6CC7" w:rsidRPr="00DA644C" w:rsidRDefault="007D6CC7" w:rsidP="007D6CC7">
            <w:pPr>
              <w:spacing w:after="0" w:line="240" w:lineRule="auto"/>
              <w:jc w:val="both"/>
              <w:rPr>
                <w:rFonts w:ascii="Times New Roman" w:eastAsia="Times New Roman" w:hAnsi="Times New Roman" w:cs="Times New Roman"/>
                <w:lang w:val="sr-Cyrl-RS"/>
              </w:rPr>
            </w:pPr>
            <w:r w:rsidRPr="00DA644C">
              <w:rPr>
                <w:rFonts w:ascii="Times New Roman" w:eastAsia="Times New Roman" w:hAnsi="Times New Roman" w:cs="Times New Roman"/>
                <w:lang w:val="sr-Cyrl-RS"/>
              </w:rPr>
              <w:t xml:space="preserve">- максимално </w:t>
            </w:r>
            <w:r w:rsidRPr="00DA644C">
              <w:rPr>
                <w:rFonts w:ascii="Times New Roman" w:eastAsia="Times New Roman" w:hAnsi="Times New Roman" w:cs="Times New Roman"/>
                <w:lang w:val="sr-Latn-RS"/>
              </w:rPr>
              <w:t>32</w:t>
            </w:r>
            <w:r w:rsidRPr="00DA644C">
              <w:rPr>
                <w:rFonts w:ascii="Times New Roman" w:eastAsia="Times New Roman" w:hAnsi="Times New Roman" w:cs="Times New Roman"/>
                <w:lang w:val="sr-Cyrl-RS"/>
              </w:rPr>
              <w:t xml:space="preserve"> контролисаних врата</w:t>
            </w:r>
          </w:p>
          <w:p w:rsidR="007D6CC7" w:rsidRPr="00DA644C" w:rsidRDefault="007D6CC7" w:rsidP="007D6CC7">
            <w:pPr>
              <w:spacing w:after="0" w:line="240" w:lineRule="auto"/>
              <w:jc w:val="both"/>
              <w:rPr>
                <w:rFonts w:ascii="Times New Roman" w:eastAsia="Times New Roman" w:hAnsi="Times New Roman" w:cs="Times New Roman"/>
                <w:lang w:val="sr-Cyrl-RS"/>
              </w:rPr>
            </w:pPr>
            <w:r w:rsidRPr="00DA644C">
              <w:rPr>
                <w:rFonts w:ascii="Times New Roman" w:eastAsia="Times New Roman" w:hAnsi="Times New Roman" w:cs="Times New Roman"/>
                <w:lang w:val="sr-Cyrl-RS"/>
              </w:rPr>
              <w:lastRenderedPageBreak/>
              <w:t>- максимално до 32 групе</w:t>
            </w:r>
          </w:p>
          <w:p w:rsidR="007D6CC7" w:rsidRPr="00DA644C" w:rsidRDefault="007D6CC7" w:rsidP="007D6CC7">
            <w:pPr>
              <w:spacing w:after="0" w:line="240" w:lineRule="auto"/>
              <w:jc w:val="both"/>
              <w:rPr>
                <w:rFonts w:ascii="Times New Roman" w:eastAsia="Times New Roman" w:hAnsi="Times New Roman" w:cs="Times New Roman"/>
                <w:lang w:val="sr-Cyrl-RS"/>
              </w:rPr>
            </w:pPr>
            <w:r w:rsidRPr="00DA644C">
              <w:rPr>
                <w:rFonts w:ascii="Times New Roman" w:eastAsia="Times New Roman" w:hAnsi="Times New Roman" w:cs="Times New Roman"/>
                <w:lang w:val="sr-Cyrl-RS"/>
              </w:rPr>
              <w:t>- максимално до 2000 корисника</w:t>
            </w:r>
          </w:p>
          <w:p w:rsidR="007D6CC7" w:rsidRPr="00DA644C" w:rsidRDefault="007D6CC7" w:rsidP="007D6CC7">
            <w:pPr>
              <w:spacing w:after="0" w:line="240" w:lineRule="auto"/>
              <w:jc w:val="both"/>
              <w:rPr>
                <w:rFonts w:ascii="Times New Roman" w:eastAsia="Times New Roman" w:hAnsi="Times New Roman" w:cs="Times New Roman"/>
              </w:rPr>
            </w:pPr>
            <w:r w:rsidRPr="00DA644C">
              <w:rPr>
                <w:rFonts w:ascii="Times New Roman" w:eastAsia="Times New Roman" w:hAnsi="Times New Roman" w:cs="Times New Roman"/>
                <w:lang w:val="sr-Cyrl-RS"/>
              </w:rPr>
              <w:t>- уграђен Ethernet прикључак за дојаву и комуникацију са другим системима</w:t>
            </w:r>
          </w:p>
          <w:p w:rsidR="007D6CC7" w:rsidRPr="00DA644C" w:rsidRDefault="007D6CC7" w:rsidP="007D6CC7">
            <w:pPr>
              <w:spacing w:after="0" w:line="240" w:lineRule="auto"/>
              <w:jc w:val="both"/>
              <w:rPr>
                <w:rFonts w:ascii="Times New Roman" w:eastAsia="Times New Roman" w:hAnsi="Times New Roman" w:cs="Times New Roman"/>
                <w:lang w:val="sr-Cyrl-RS"/>
              </w:rPr>
            </w:pPr>
            <w:r w:rsidRPr="00DA644C">
              <w:rPr>
                <w:rFonts w:ascii="Times New Roman" w:eastAsia="Times New Roman" w:hAnsi="Times New Roman" w:cs="Times New Roman"/>
                <w:lang w:val="sr-Cyrl-RS"/>
              </w:rPr>
              <w:t>- могућност интеграције са осталим системима техничке заштите кроз софтвер за интеграцију.</w:t>
            </w:r>
          </w:p>
          <w:p w:rsidR="007D6CC7" w:rsidRPr="00DA644C" w:rsidRDefault="007D6CC7" w:rsidP="007D6CC7">
            <w:pPr>
              <w:spacing w:after="0" w:line="240" w:lineRule="auto"/>
              <w:jc w:val="both"/>
              <w:rPr>
                <w:rFonts w:ascii="Times New Roman" w:eastAsia="Times New Roman" w:hAnsi="Times New Roman" w:cs="Times New Roman"/>
                <w:lang w:val="sr-Cyrl-RS"/>
              </w:rPr>
            </w:pPr>
          </w:p>
          <w:p w:rsidR="007D6CC7" w:rsidRPr="00DA644C" w:rsidRDefault="007D6CC7" w:rsidP="007D6CC7">
            <w:pPr>
              <w:jc w:val="both"/>
              <w:rPr>
                <w:rFonts w:ascii="Times New Roman" w:hAnsi="Times New Roman" w:cs="Times New Roman"/>
                <w:lang w:val="sr-Cyrl-RS"/>
              </w:rPr>
            </w:pPr>
            <w:r w:rsidRPr="00DA644C">
              <w:rPr>
                <w:rFonts w:ascii="Times New Roman" w:hAnsi="Times New Roman" w:cs="Times New Roman"/>
                <w:lang w:val="sr-Cyrl-RS"/>
              </w:rPr>
              <w:t>Начин доказивања:</w:t>
            </w:r>
          </w:p>
          <w:p w:rsidR="007D6CC7" w:rsidRPr="00DA644C" w:rsidRDefault="007D6CC7" w:rsidP="007D6CC7">
            <w:pPr>
              <w:spacing w:after="0" w:line="240" w:lineRule="auto"/>
              <w:rPr>
                <w:rFonts w:ascii="Times New Roman" w:eastAsia="Times New Roman" w:hAnsi="Times New Roman" w:cs="Times New Roman"/>
                <w:lang w:val="en-GB"/>
              </w:rPr>
            </w:pPr>
            <w:r w:rsidRPr="00DA644C">
              <w:rPr>
                <w:rFonts w:ascii="Times New Roman" w:hAnsi="Times New Roman" w:cs="Times New Roman"/>
                <w:lang w:val="sr-Cyrl-CS"/>
              </w:rPr>
              <w:t>Технички лист</w:t>
            </w:r>
          </w:p>
          <w:p w:rsidR="007D6CC7" w:rsidRPr="00DA644C" w:rsidRDefault="007D6CC7" w:rsidP="007D6CC7">
            <w:pPr>
              <w:spacing w:after="0" w:line="240" w:lineRule="auto"/>
              <w:jc w:val="both"/>
              <w:rPr>
                <w:rFonts w:ascii="Times New Roman" w:eastAsia="Times New Roman" w:hAnsi="Times New Roman" w:cs="Times New Roman"/>
                <w:lang w:val="sr-Cyrl-RS"/>
              </w:rPr>
            </w:pPr>
          </w:p>
        </w:tc>
        <w:tc>
          <w:tcPr>
            <w:tcW w:w="1710" w:type="dxa"/>
            <w:shd w:val="clear" w:color="auto" w:fill="auto"/>
          </w:tcPr>
          <w:p w:rsidR="007D6CC7" w:rsidRPr="003B4218" w:rsidRDefault="007D6CC7" w:rsidP="007D6CC7">
            <w:pPr>
              <w:spacing w:after="0" w:line="240" w:lineRule="auto"/>
              <w:jc w:val="both"/>
              <w:rPr>
                <w:rFonts w:ascii="Times New Roman" w:eastAsia="Times New Roman" w:hAnsi="Times New Roman" w:cs="Times New Roman"/>
                <w:sz w:val="24"/>
                <w:szCs w:val="24"/>
                <w:lang w:val="en-GB"/>
              </w:rPr>
            </w:pPr>
          </w:p>
        </w:tc>
        <w:tc>
          <w:tcPr>
            <w:tcW w:w="1600" w:type="dxa"/>
          </w:tcPr>
          <w:p w:rsidR="007D6CC7" w:rsidRPr="003B4218" w:rsidRDefault="007D6CC7" w:rsidP="007D6CC7">
            <w:pPr>
              <w:spacing w:after="0" w:line="240" w:lineRule="auto"/>
              <w:jc w:val="both"/>
              <w:rPr>
                <w:rFonts w:ascii="Times New Roman" w:eastAsia="Times New Roman" w:hAnsi="Times New Roman" w:cs="Times New Roman"/>
                <w:sz w:val="24"/>
                <w:szCs w:val="24"/>
              </w:rPr>
            </w:pPr>
          </w:p>
        </w:tc>
      </w:tr>
      <w:tr w:rsidR="007D6CC7" w:rsidRPr="009C2974" w:rsidTr="00742F63">
        <w:trPr>
          <w:trHeight w:val="284"/>
        </w:trPr>
        <w:tc>
          <w:tcPr>
            <w:tcW w:w="975" w:type="dxa"/>
            <w:shd w:val="clear" w:color="auto" w:fill="auto"/>
          </w:tcPr>
          <w:p w:rsidR="007D6CC7" w:rsidRDefault="007D6CC7" w:rsidP="007D6CC7">
            <w:pPr>
              <w:pStyle w:val="ListParagraph"/>
              <w:spacing w:after="0" w:line="240" w:lineRule="auto"/>
              <w:ind w:left="459"/>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12.</w:t>
            </w:r>
          </w:p>
        </w:tc>
        <w:tc>
          <w:tcPr>
            <w:tcW w:w="5595" w:type="dxa"/>
            <w:shd w:val="clear" w:color="auto" w:fill="auto"/>
          </w:tcPr>
          <w:p w:rsidR="007D6CC7" w:rsidRPr="00DA644C" w:rsidRDefault="007D6CC7" w:rsidP="007D6CC7">
            <w:pPr>
              <w:spacing w:after="0" w:line="240" w:lineRule="auto"/>
              <w:jc w:val="both"/>
              <w:rPr>
                <w:rFonts w:ascii="Times New Roman" w:eastAsia="Times New Roman" w:hAnsi="Times New Roman" w:cs="Times New Roman"/>
              </w:rPr>
            </w:pPr>
            <w:r w:rsidRPr="00DA644C">
              <w:rPr>
                <w:rFonts w:ascii="Times New Roman" w:eastAsia="Times New Roman" w:hAnsi="Times New Roman" w:cs="Times New Roman"/>
              </w:rPr>
              <w:t>Централни контролер система контроле приступа за контролу до</w:t>
            </w:r>
            <w:r w:rsidRPr="00DA644C">
              <w:rPr>
                <w:rFonts w:ascii="Times New Roman" w:eastAsia="Times New Roman" w:hAnsi="Times New Roman" w:cs="Times New Roman"/>
                <w:lang w:val="sr-Cyrl-RS"/>
              </w:rPr>
              <w:t xml:space="preserve"> </w:t>
            </w:r>
            <w:r w:rsidRPr="00DA644C">
              <w:rPr>
                <w:rFonts w:ascii="Times New Roman" w:eastAsia="Times New Roman" w:hAnsi="Times New Roman" w:cs="Times New Roman"/>
              </w:rPr>
              <w:t>16 врата са Ethernet портом за IP комуникацију са централним сервером. Комплет са кућиштем за назидну монтажу, напојним модулом и резервним акумулатоским батеријама 12</w:t>
            </w:r>
            <w:r w:rsidRPr="00DA644C">
              <w:rPr>
                <w:rFonts w:ascii="Times New Roman" w:eastAsia="Times New Roman" w:hAnsi="Times New Roman" w:cs="Times New Roman"/>
                <w:lang w:val="sr-Latn-RS"/>
              </w:rPr>
              <w:t>Vdc</w:t>
            </w:r>
            <w:r w:rsidRPr="00DA644C">
              <w:rPr>
                <w:rFonts w:ascii="Times New Roman" w:eastAsia="Times New Roman" w:hAnsi="Times New Roman" w:cs="Times New Roman"/>
              </w:rPr>
              <w:t xml:space="preserve"> / 17Ah.</w:t>
            </w:r>
          </w:p>
          <w:p w:rsidR="007D6CC7" w:rsidRPr="00DA644C" w:rsidRDefault="007D6CC7" w:rsidP="007D6CC7">
            <w:pPr>
              <w:spacing w:after="0" w:line="240" w:lineRule="auto"/>
              <w:jc w:val="both"/>
              <w:rPr>
                <w:rFonts w:ascii="Times New Roman" w:eastAsia="Times New Roman" w:hAnsi="Times New Roman" w:cs="Times New Roman"/>
              </w:rPr>
            </w:pPr>
            <w:r w:rsidRPr="00DA644C">
              <w:rPr>
                <w:rFonts w:ascii="Times New Roman" w:eastAsia="Times New Roman" w:hAnsi="Times New Roman" w:cs="Times New Roman"/>
                <w:lang w:val="sr-Cyrl-RS"/>
              </w:rPr>
              <w:t>Сличан типу Tema line TS2 Honeywell</w:t>
            </w:r>
          </w:p>
        </w:tc>
        <w:tc>
          <w:tcPr>
            <w:tcW w:w="2970" w:type="dxa"/>
            <w:shd w:val="clear" w:color="auto" w:fill="auto"/>
          </w:tcPr>
          <w:p w:rsidR="007D6CC7" w:rsidRPr="00DA644C" w:rsidRDefault="007D6CC7" w:rsidP="007D6CC7">
            <w:pPr>
              <w:spacing w:after="0" w:line="240" w:lineRule="auto"/>
              <w:jc w:val="both"/>
              <w:rPr>
                <w:rFonts w:ascii="Times New Roman" w:eastAsia="Times New Roman" w:hAnsi="Times New Roman" w:cs="Times New Roman"/>
                <w:lang w:val="sr-Cyrl-RS"/>
              </w:rPr>
            </w:pPr>
            <w:r w:rsidRPr="00DA644C">
              <w:rPr>
                <w:rFonts w:ascii="Times New Roman" w:eastAsia="Times New Roman" w:hAnsi="Times New Roman" w:cs="Times New Roman"/>
                <w:lang w:val="sr-Cyrl-RS"/>
              </w:rPr>
              <w:t xml:space="preserve">- минимално физичко повезивање до 4 читача картица преко Wiegand интерфејса за комуникацију, </w:t>
            </w:r>
          </w:p>
          <w:p w:rsidR="007D6CC7" w:rsidRPr="00DA644C" w:rsidRDefault="007D6CC7" w:rsidP="007D6CC7">
            <w:pPr>
              <w:spacing w:after="0" w:line="240" w:lineRule="auto"/>
              <w:jc w:val="both"/>
              <w:rPr>
                <w:rFonts w:ascii="Times New Roman" w:eastAsia="Times New Roman" w:hAnsi="Times New Roman" w:cs="Times New Roman"/>
                <w:lang w:val="sr-Cyrl-RS"/>
              </w:rPr>
            </w:pPr>
            <w:r w:rsidRPr="00DA644C">
              <w:rPr>
                <w:rFonts w:ascii="Times New Roman" w:eastAsia="Times New Roman" w:hAnsi="Times New Roman" w:cs="Times New Roman"/>
                <w:lang w:val="sr-Cyrl-RS"/>
              </w:rPr>
              <w:t xml:space="preserve">- напајање читача директно са контролера, </w:t>
            </w:r>
          </w:p>
          <w:p w:rsidR="007D6CC7" w:rsidRPr="00DA644C" w:rsidRDefault="007D6CC7" w:rsidP="007D6CC7">
            <w:pPr>
              <w:spacing w:after="0" w:line="240" w:lineRule="auto"/>
              <w:jc w:val="both"/>
              <w:rPr>
                <w:rFonts w:ascii="Times New Roman" w:eastAsia="Times New Roman" w:hAnsi="Times New Roman" w:cs="Times New Roman"/>
                <w:lang w:val="sr-Cyrl-RS"/>
              </w:rPr>
            </w:pPr>
            <w:r w:rsidRPr="00DA644C">
              <w:rPr>
                <w:rFonts w:ascii="Times New Roman" w:eastAsia="Times New Roman" w:hAnsi="Times New Roman" w:cs="Times New Roman"/>
                <w:lang w:val="sr-Cyrl-RS"/>
              </w:rPr>
              <w:t xml:space="preserve">- минимално 8 надзираних аналогних улаза који могу да се користе као дигитални или као аналогни контакт, </w:t>
            </w:r>
          </w:p>
          <w:p w:rsidR="007D6CC7" w:rsidRPr="00DA644C" w:rsidRDefault="007D6CC7" w:rsidP="007D6CC7">
            <w:pPr>
              <w:spacing w:after="0" w:line="240" w:lineRule="auto"/>
              <w:jc w:val="both"/>
              <w:rPr>
                <w:rFonts w:ascii="Times New Roman" w:eastAsia="Times New Roman" w:hAnsi="Times New Roman" w:cs="Times New Roman"/>
                <w:lang w:val="sr-Cyrl-RS"/>
              </w:rPr>
            </w:pPr>
            <w:r w:rsidRPr="00DA644C">
              <w:rPr>
                <w:rFonts w:ascii="Times New Roman" w:eastAsia="Times New Roman" w:hAnsi="Times New Roman" w:cs="Times New Roman"/>
                <w:lang w:val="sr-Cyrl-RS"/>
              </w:rPr>
              <w:t xml:space="preserve">- минимално 8 релејних излаза, </w:t>
            </w:r>
            <w:r w:rsidRPr="00DA644C">
              <w:rPr>
                <w:rFonts w:ascii="Times New Roman" w:eastAsia="Times New Roman" w:hAnsi="Times New Roman" w:cs="Times New Roman"/>
                <w:lang w:val="sr-Latn-RS"/>
              </w:rPr>
              <w:t xml:space="preserve">Ethernet 10/100BaseT RJ45 </w:t>
            </w:r>
            <w:r w:rsidRPr="00DA644C">
              <w:rPr>
                <w:rFonts w:ascii="Times New Roman" w:eastAsia="Times New Roman" w:hAnsi="Times New Roman" w:cs="Times New Roman"/>
                <w:lang w:val="sr-Cyrl-RS"/>
              </w:rPr>
              <w:t xml:space="preserve">и </w:t>
            </w:r>
            <w:r w:rsidRPr="00DA644C">
              <w:rPr>
                <w:rFonts w:ascii="Times New Roman" w:eastAsia="Times New Roman" w:hAnsi="Times New Roman" w:cs="Times New Roman"/>
                <w:lang w:val="sr-Latn-RS"/>
              </w:rPr>
              <w:t>RS485</w:t>
            </w:r>
            <w:r w:rsidRPr="00DA644C">
              <w:rPr>
                <w:rFonts w:ascii="Times New Roman" w:eastAsia="Times New Roman" w:hAnsi="Times New Roman" w:cs="Times New Roman"/>
                <w:lang w:val="sr-Cyrl-RS"/>
              </w:rPr>
              <w:t xml:space="preserve"> порт за конекцију са сервером,</w:t>
            </w:r>
          </w:p>
          <w:p w:rsidR="007D6CC7" w:rsidRPr="00DA644C" w:rsidRDefault="007D6CC7" w:rsidP="007D6CC7">
            <w:pPr>
              <w:spacing w:after="0" w:line="240" w:lineRule="auto"/>
              <w:jc w:val="both"/>
              <w:rPr>
                <w:rFonts w:ascii="Times New Roman" w:eastAsia="Times New Roman" w:hAnsi="Times New Roman" w:cs="Times New Roman"/>
                <w:lang w:val="sr-Cyrl-RS"/>
              </w:rPr>
            </w:pPr>
            <w:r w:rsidRPr="00DA644C">
              <w:rPr>
                <w:rFonts w:ascii="Times New Roman" w:eastAsia="Times New Roman" w:hAnsi="Times New Roman" w:cs="Times New Roman"/>
                <w:lang w:val="sr-Cyrl-RS"/>
              </w:rPr>
              <w:t xml:space="preserve">- локална </w:t>
            </w:r>
            <w:r w:rsidRPr="00DA644C">
              <w:rPr>
                <w:rFonts w:ascii="Times New Roman" w:eastAsia="Times New Roman" w:hAnsi="Times New Roman" w:cs="Times New Roman"/>
                <w:lang w:val="sr-Latn-RS"/>
              </w:rPr>
              <w:t xml:space="preserve">buffer </w:t>
            </w:r>
            <w:r w:rsidRPr="00DA644C">
              <w:rPr>
                <w:rFonts w:ascii="Times New Roman" w:eastAsia="Times New Roman" w:hAnsi="Times New Roman" w:cs="Times New Roman"/>
                <w:lang w:val="sr-Cyrl-RS"/>
              </w:rPr>
              <w:t xml:space="preserve">меморија compact flash min. 2 GB, </w:t>
            </w:r>
          </w:p>
          <w:p w:rsidR="007D6CC7" w:rsidRPr="00DA644C" w:rsidRDefault="007D6CC7" w:rsidP="007D6CC7">
            <w:pPr>
              <w:spacing w:after="0" w:line="240" w:lineRule="auto"/>
              <w:jc w:val="both"/>
              <w:rPr>
                <w:rFonts w:ascii="Times New Roman" w:eastAsia="Times New Roman" w:hAnsi="Times New Roman" w:cs="Times New Roman"/>
                <w:lang w:val="sr-Cyrl-RS"/>
              </w:rPr>
            </w:pPr>
            <w:r w:rsidRPr="00DA644C">
              <w:rPr>
                <w:rFonts w:ascii="Times New Roman" w:eastAsia="Times New Roman" w:hAnsi="Times New Roman" w:cs="Times New Roman"/>
                <w:lang w:val="sr-Cyrl-RS"/>
              </w:rPr>
              <w:t xml:space="preserve">- ауторизација, контрола отварања/затварања и регистрација проласка и у </w:t>
            </w:r>
            <w:r w:rsidRPr="00DA644C">
              <w:rPr>
                <w:rFonts w:ascii="Times New Roman" w:eastAsia="Times New Roman" w:hAnsi="Times New Roman" w:cs="Times New Roman"/>
                <w:lang w:val="sr-Latn-RS"/>
              </w:rPr>
              <w:t>offline</w:t>
            </w:r>
            <w:r w:rsidRPr="00DA644C">
              <w:rPr>
                <w:rFonts w:ascii="Times New Roman" w:eastAsia="Times New Roman" w:hAnsi="Times New Roman" w:cs="Times New Roman"/>
                <w:lang w:val="sr-Cyrl-RS"/>
              </w:rPr>
              <w:t xml:space="preserve"> режиму рада,</w:t>
            </w:r>
          </w:p>
          <w:p w:rsidR="007D6CC7" w:rsidRPr="00DA644C" w:rsidRDefault="007D6CC7" w:rsidP="007D6CC7">
            <w:pPr>
              <w:spacing w:after="0" w:line="240" w:lineRule="auto"/>
              <w:jc w:val="both"/>
              <w:rPr>
                <w:rFonts w:ascii="Times New Roman" w:eastAsia="Times New Roman" w:hAnsi="Times New Roman" w:cs="Times New Roman"/>
                <w:lang w:val="sr-Latn-RS"/>
              </w:rPr>
            </w:pPr>
            <w:r w:rsidRPr="00DA644C">
              <w:rPr>
                <w:rFonts w:ascii="Times New Roman" w:eastAsia="Times New Roman" w:hAnsi="Times New Roman" w:cs="Times New Roman"/>
                <w:lang w:val="sr-Cyrl-RS"/>
              </w:rPr>
              <w:t xml:space="preserve">- испоручује се у комплету са кутијом са 2 </w:t>
            </w:r>
            <w:r w:rsidRPr="00DA644C">
              <w:rPr>
                <w:rFonts w:ascii="Times New Roman" w:eastAsia="Times New Roman" w:hAnsi="Times New Roman" w:cs="Times New Roman"/>
                <w:lang w:val="sr-Latn-RS"/>
              </w:rPr>
              <w:t>DIN</w:t>
            </w:r>
            <w:r w:rsidRPr="00DA644C">
              <w:rPr>
                <w:rFonts w:ascii="Times New Roman" w:eastAsia="Times New Roman" w:hAnsi="Times New Roman" w:cs="Times New Roman"/>
                <w:lang w:val="sr-Cyrl-RS"/>
              </w:rPr>
              <w:t xml:space="preserve"> шине, </w:t>
            </w:r>
            <w:r w:rsidRPr="00DA644C">
              <w:rPr>
                <w:rFonts w:ascii="Times New Roman" w:eastAsia="Times New Roman" w:hAnsi="Times New Roman" w:cs="Times New Roman"/>
                <w:lang w:val="sr-Cyrl-RS"/>
              </w:rPr>
              <w:lastRenderedPageBreak/>
              <w:t>напајањем од 60W, заштитом од пренапона и интегрисаним уређајем за пуњење батерија са ЛЕД статусним индикаторима и температурним сензором</w:t>
            </w:r>
          </w:p>
          <w:p w:rsidR="007D6CC7" w:rsidRPr="00DA644C" w:rsidRDefault="007D6CC7" w:rsidP="007D6CC7">
            <w:pPr>
              <w:spacing w:after="0" w:line="240" w:lineRule="auto"/>
              <w:jc w:val="both"/>
              <w:rPr>
                <w:rFonts w:ascii="Times New Roman" w:eastAsia="Times New Roman" w:hAnsi="Times New Roman" w:cs="Times New Roman"/>
                <w:lang w:val="sr-Cyrl-RS"/>
              </w:rPr>
            </w:pPr>
            <w:r w:rsidRPr="00DA644C">
              <w:rPr>
                <w:rFonts w:ascii="Times New Roman" w:eastAsia="Times New Roman" w:hAnsi="Times New Roman" w:cs="Times New Roman"/>
                <w:lang w:val="sr-Cyrl-RS"/>
              </w:rPr>
              <w:t>- могућсност интеграције са осталим системима техничке заштите кроз софтвер за интеграцију.</w:t>
            </w:r>
          </w:p>
          <w:p w:rsidR="007D6CC7" w:rsidRPr="00DA644C" w:rsidRDefault="007D6CC7" w:rsidP="007D6CC7">
            <w:pPr>
              <w:spacing w:after="0" w:line="240" w:lineRule="auto"/>
              <w:jc w:val="both"/>
              <w:rPr>
                <w:rFonts w:ascii="Times New Roman" w:eastAsia="Times New Roman" w:hAnsi="Times New Roman" w:cs="Times New Roman"/>
                <w:lang w:val="sr-Cyrl-RS"/>
              </w:rPr>
            </w:pPr>
          </w:p>
          <w:p w:rsidR="007D6CC7" w:rsidRPr="00DA644C" w:rsidRDefault="007D6CC7" w:rsidP="007D6CC7">
            <w:pPr>
              <w:jc w:val="both"/>
              <w:rPr>
                <w:rFonts w:ascii="Times New Roman" w:hAnsi="Times New Roman" w:cs="Times New Roman"/>
                <w:lang w:val="sr-Cyrl-RS"/>
              </w:rPr>
            </w:pPr>
            <w:r w:rsidRPr="00DA644C">
              <w:rPr>
                <w:rFonts w:ascii="Times New Roman" w:hAnsi="Times New Roman" w:cs="Times New Roman"/>
                <w:lang w:val="sr-Cyrl-RS"/>
              </w:rPr>
              <w:t>Начин доказивања:</w:t>
            </w:r>
          </w:p>
          <w:p w:rsidR="007D6CC7" w:rsidRPr="00DA644C" w:rsidRDefault="007D6CC7" w:rsidP="007D6CC7">
            <w:pPr>
              <w:spacing w:after="0" w:line="240" w:lineRule="auto"/>
              <w:rPr>
                <w:rFonts w:ascii="Times New Roman" w:eastAsia="Times New Roman" w:hAnsi="Times New Roman" w:cs="Times New Roman"/>
                <w:lang w:val="en-GB"/>
              </w:rPr>
            </w:pPr>
            <w:r w:rsidRPr="00DA644C">
              <w:rPr>
                <w:rFonts w:ascii="Times New Roman" w:hAnsi="Times New Roman" w:cs="Times New Roman"/>
                <w:lang w:val="sr-Cyrl-CS"/>
              </w:rPr>
              <w:t>Технички лист</w:t>
            </w:r>
          </w:p>
          <w:p w:rsidR="007D6CC7" w:rsidRPr="00DA644C" w:rsidRDefault="007D6CC7" w:rsidP="007D6CC7">
            <w:pPr>
              <w:spacing w:after="0" w:line="240" w:lineRule="auto"/>
              <w:jc w:val="both"/>
              <w:rPr>
                <w:rFonts w:ascii="Times New Roman" w:eastAsia="Times New Roman" w:hAnsi="Times New Roman" w:cs="Times New Roman"/>
                <w:lang w:val="sr-Cyrl-RS"/>
              </w:rPr>
            </w:pPr>
          </w:p>
        </w:tc>
        <w:tc>
          <w:tcPr>
            <w:tcW w:w="1710" w:type="dxa"/>
            <w:shd w:val="clear" w:color="auto" w:fill="auto"/>
          </w:tcPr>
          <w:p w:rsidR="007D6CC7" w:rsidRPr="003B4218" w:rsidRDefault="007D6CC7" w:rsidP="007D6CC7">
            <w:pPr>
              <w:spacing w:after="0" w:line="240" w:lineRule="auto"/>
              <w:jc w:val="both"/>
              <w:rPr>
                <w:rFonts w:ascii="Times New Roman" w:eastAsia="Times New Roman" w:hAnsi="Times New Roman" w:cs="Times New Roman"/>
                <w:sz w:val="24"/>
                <w:szCs w:val="24"/>
                <w:lang w:val="en-GB"/>
              </w:rPr>
            </w:pPr>
          </w:p>
        </w:tc>
        <w:tc>
          <w:tcPr>
            <w:tcW w:w="1600" w:type="dxa"/>
          </w:tcPr>
          <w:p w:rsidR="007D6CC7" w:rsidRPr="003B4218" w:rsidRDefault="007D6CC7" w:rsidP="007D6CC7">
            <w:pPr>
              <w:spacing w:after="0" w:line="240" w:lineRule="auto"/>
              <w:jc w:val="both"/>
              <w:rPr>
                <w:rFonts w:ascii="Times New Roman" w:eastAsia="Times New Roman" w:hAnsi="Times New Roman" w:cs="Times New Roman"/>
                <w:sz w:val="24"/>
                <w:szCs w:val="24"/>
              </w:rPr>
            </w:pPr>
          </w:p>
        </w:tc>
      </w:tr>
      <w:tr w:rsidR="007D6CC7" w:rsidRPr="009C2974" w:rsidTr="00742F63">
        <w:trPr>
          <w:trHeight w:val="284"/>
        </w:trPr>
        <w:tc>
          <w:tcPr>
            <w:tcW w:w="975" w:type="dxa"/>
            <w:shd w:val="clear" w:color="auto" w:fill="auto"/>
          </w:tcPr>
          <w:p w:rsidR="007D6CC7" w:rsidRDefault="007D6CC7" w:rsidP="007D6CC7">
            <w:pPr>
              <w:pStyle w:val="ListParagraph"/>
              <w:spacing w:after="0" w:line="240" w:lineRule="auto"/>
              <w:ind w:left="459"/>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13.</w:t>
            </w:r>
          </w:p>
        </w:tc>
        <w:tc>
          <w:tcPr>
            <w:tcW w:w="5595" w:type="dxa"/>
            <w:shd w:val="clear" w:color="auto" w:fill="auto"/>
          </w:tcPr>
          <w:p w:rsidR="007D6CC7" w:rsidRDefault="007D6CC7" w:rsidP="007D6CC7">
            <w:pPr>
              <w:spacing w:after="0" w:line="240" w:lineRule="auto"/>
              <w:jc w:val="both"/>
              <w:rPr>
                <w:rFonts w:ascii="Times New Roman" w:eastAsia="Times New Roman" w:hAnsi="Times New Roman" w:cs="Times New Roman"/>
              </w:rPr>
            </w:pPr>
            <w:r w:rsidRPr="00FF5054">
              <w:rPr>
                <w:rFonts w:ascii="Times New Roman" w:eastAsia="Times New Roman" w:hAnsi="Times New Roman" w:cs="Times New Roman"/>
              </w:rPr>
              <w:t>Софтвер за интеграцију система техничке заштите,</w:t>
            </w:r>
            <w:r>
              <w:rPr>
                <w:rFonts w:ascii="Times New Roman" w:eastAsia="Times New Roman" w:hAnsi="Times New Roman" w:cs="Times New Roman"/>
                <w:lang w:val="sr-Cyrl-RS"/>
              </w:rPr>
              <w:t xml:space="preserve"> </w:t>
            </w:r>
            <w:r w:rsidRPr="00FF5054">
              <w:rPr>
                <w:rFonts w:ascii="Times New Roman" w:eastAsia="Times New Roman" w:hAnsi="Times New Roman" w:cs="Times New Roman"/>
              </w:rPr>
              <w:t>са интерфејсима ка системима контроле приступа,</w:t>
            </w:r>
            <w:r>
              <w:rPr>
                <w:rFonts w:ascii="Times New Roman" w:eastAsia="Times New Roman" w:hAnsi="Times New Roman" w:cs="Times New Roman"/>
                <w:lang w:val="sr-Cyrl-RS"/>
              </w:rPr>
              <w:t xml:space="preserve"> </w:t>
            </w:r>
            <w:r>
              <w:rPr>
                <w:rFonts w:ascii="Times New Roman" w:eastAsia="Times New Roman" w:hAnsi="Times New Roman" w:cs="Times New Roman"/>
              </w:rPr>
              <w:t xml:space="preserve">противпровалне </w:t>
            </w:r>
            <w:r w:rsidRPr="00FF5054">
              <w:rPr>
                <w:rFonts w:ascii="Times New Roman" w:eastAsia="Times New Roman" w:hAnsi="Times New Roman" w:cs="Times New Roman"/>
              </w:rPr>
              <w:t>сигнализације</w:t>
            </w:r>
            <w:r>
              <w:rPr>
                <w:rFonts w:ascii="Times New Roman" w:eastAsia="Times New Roman" w:hAnsi="Times New Roman" w:cs="Times New Roman"/>
                <w:lang w:val="sr-Cyrl-RS"/>
              </w:rPr>
              <w:t xml:space="preserve"> </w:t>
            </w:r>
            <w:r w:rsidRPr="00FF5054">
              <w:rPr>
                <w:rFonts w:ascii="Times New Roman" w:eastAsia="Times New Roman" w:hAnsi="Times New Roman" w:cs="Times New Roman"/>
              </w:rPr>
              <w:t>и</w:t>
            </w:r>
            <w:r>
              <w:rPr>
                <w:rFonts w:ascii="Times New Roman" w:eastAsia="Times New Roman" w:hAnsi="Times New Roman" w:cs="Times New Roman"/>
                <w:lang w:val="sr-Cyrl-RS"/>
              </w:rPr>
              <w:t xml:space="preserve"> </w:t>
            </w:r>
            <w:r w:rsidRPr="00FF5054">
              <w:rPr>
                <w:rFonts w:ascii="Times New Roman" w:eastAsia="Times New Roman" w:hAnsi="Times New Roman" w:cs="Times New Roman"/>
              </w:rPr>
              <w:t>видео</w:t>
            </w:r>
            <w:r>
              <w:rPr>
                <w:rFonts w:ascii="Times New Roman" w:eastAsia="Times New Roman" w:hAnsi="Times New Roman" w:cs="Times New Roman"/>
                <w:lang w:val="sr-Cyrl-RS"/>
              </w:rPr>
              <w:t xml:space="preserve"> </w:t>
            </w:r>
            <w:r w:rsidRPr="00FF5054">
              <w:rPr>
                <w:rFonts w:ascii="Times New Roman" w:eastAsia="Times New Roman" w:hAnsi="Times New Roman" w:cs="Times New Roman"/>
              </w:rPr>
              <w:t>надзора.</w:t>
            </w:r>
          </w:p>
          <w:p w:rsidR="007D6CC7" w:rsidRPr="000B5D55" w:rsidRDefault="007D6CC7" w:rsidP="007D6CC7">
            <w:pPr>
              <w:spacing w:after="0" w:line="240" w:lineRule="auto"/>
              <w:jc w:val="both"/>
              <w:rPr>
                <w:rFonts w:ascii="Times New Roman" w:eastAsia="Times New Roman" w:hAnsi="Times New Roman" w:cs="Times New Roman"/>
              </w:rPr>
            </w:pPr>
            <w:r w:rsidRPr="00A723A4">
              <w:rPr>
                <w:rFonts w:ascii="Times New Roman" w:eastAsia="Times New Roman" w:hAnsi="Times New Roman" w:cs="Times New Roman"/>
              </w:rPr>
              <w:t>Сличан типу Enterprise Buildings Integrator (EBI)</w:t>
            </w:r>
          </w:p>
        </w:tc>
        <w:tc>
          <w:tcPr>
            <w:tcW w:w="2970" w:type="dxa"/>
            <w:shd w:val="clear" w:color="auto" w:fill="auto"/>
          </w:tcPr>
          <w:p w:rsidR="007D6CC7" w:rsidRDefault="007D6CC7" w:rsidP="007D6CC7">
            <w:pPr>
              <w:spacing w:after="0" w:line="240" w:lineRule="auto"/>
              <w:jc w:val="both"/>
              <w:rPr>
                <w:rFonts w:ascii="Times New Roman" w:eastAsia="Times New Roman" w:hAnsi="Times New Roman" w:cs="Times New Roman"/>
                <w:lang w:val="sr-Cyrl-RS"/>
              </w:rPr>
            </w:pPr>
            <w:r>
              <w:rPr>
                <w:rFonts w:ascii="Times New Roman" w:eastAsia="Times New Roman" w:hAnsi="Times New Roman" w:cs="Times New Roman"/>
                <w:lang w:val="sr-Cyrl-RS"/>
              </w:rPr>
              <w:t>Софтвер за интеграцију система техничке заштите:</w:t>
            </w:r>
          </w:p>
          <w:p w:rsidR="007D6CC7" w:rsidRDefault="007D6CC7" w:rsidP="007D6CC7">
            <w:pPr>
              <w:spacing w:after="0" w:line="240" w:lineRule="auto"/>
              <w:jc w:val="both"/>
              <w:rPr>
                <w:rFonts w:ascii="Times New Roman" w:eastAsia="Times New Roman" w:hAnsi="Times New Roman" w:cs="Times New Roman"/>
                <w:lang w:val="sr-Cyrl-RS"/>
              </w:rPr>
            </w:pPr>
            <w:r>
              <w:rPr>
                <w:rFonts w:ascii="Times New Roman" w:eastAsia="Times New Roman" w:hAnsi="Times New Roman" w:cs="Times New Roman"/>
                <w:lang w:val="sr-Cyrl-RS"/>
              </w:rPr>
              <w:t>- интеграција система система контроле приступа, контроле посетилаца и праћење лица</w:t>
            </w:r>
          </w:p>
          <w:p w:rsidR="007D6CC7" w:rsidRDefault="007D6CC7" w:rsidP="007D6CC7">
            <w:pPr>
              <w:spacing w:after="0" w:line="240" w:lineRule="auto"/>
              <w:jc w:val="both"/>
              <w:rPr>
                <w:rFonts w:ascii="Times New Roman" w:eastAsia="Times New Roman" w:hAnsi="Times New Roman" w:cs="Times New Roman"/>
                <w:lang w:val="sr-Cyrl-RS"/>
              </w:rPr>
            </w:pPr>
            <w:r>
              <w:rPr>
                <w:rFonts w:ascii="Times New Roman" w:eastAsia="Times New Roman" w:hAnsi="Times New Roman" w:cs="Times New Roman"/>
                <w:lang w:val="sr-Cyrl-RS"/>
              </w:rPr>
              <w:t>- интеграција система дојаве пожара</w:t>
            </w:r>
          </w:p>
          <w:p w:rsidR="007D6CC7" w:rsidRDefault="007D6CC7" w:rsidP="007D6CC7">
            <w:pPr>
              <w:spacing w:after="0" w:line="240" w:lineRule="auto"/>
              <w:jc w:val="both"/>
              <w:rPr>
                <w:rFonts w:ascii="Times New Roman" w:eastAsia="Times New Roman" w:hAnsi="Times New Roman" w:cs="Times New Roman"/>
                <w:lang w:val="sr-Cyrl-RS"/>
              </w:rPr>
            </w:pPr>
            <w:r>
              <w:rPr>
                <w:rFonts w:ascii="Times New Roman" w:eastAsia="Times New Roman" w:hAnsi="Times New Roman" w:cs="Times New Roman"/>
                <w:lang w:val="sr-Latn-RS"/>
              </w:rPr>
              <w:t xml:space="preserve">- </w:t>
            </w:r>
            <w:r>
              <w:rPr>
                <w:rFonts w:ascii="Times New Roman" w:eastAsia="Times New Roman" w:hAnsi="Times New Roman" w:cs="Times New Roman"/>
                <w:lang w:val="sr-Cyrl-RS"/>
              </w:rPr>
              <w:t>интеграција система за гласовно обавештавање (озвучење)</w:t>
            </w:r>
          </w:p>
          <w:p w:rsidR="007D6CC7" w:rsidRDefault="007D6CC7" w:rsidP="007D6CC7">
            <w:pPr>
              <w:spacing w:after="0" w:line="240" w:lineRule="auto"/>
              <w:jc w:val="both"/>
              <w:rPr>
                <w:rFonts w:ascii="Times New Roman" w:eastAsia="Times New Roman" w:hAnsi="Times New Roman" w:cs="Times New Roman"/>
                <w:lang w:val="sr-Cyrl-RS"/>
              </w:rPr>
            </w:pPr>
            <w:r>
              <w:rPr>
                <w:rFonts w:ascii="Times New Roman" w:eastAsia="Times New Roman" w:hAnsi="Times New Roman" w:cs="Times New Roman"/>
                <w:lang w:val="sr-Cyrl-RS"/>
              </w:rPr>
              <w:t>- интеграција система видео надзора са укљученом аналитиком</w:t>
            </w:r>
          </w:p>
          <w:p w:rsidR="007D6CC7" w:rsidRDefault="007D6CC7" w:rsidP="007D6CC7">
            <w:pPr>
              <w:spacing w:after="0" w:line="240" w:lineRule="auto"/>
              <w:jc w:val="both"/>
              <w:rPr>
                <w:rFonts w:ascii="Times New Roman" w:eastAsia="Times New Roman" w:hAnsi="Times New Roman" w:cs="Times New Roman"/>
                <w:lang w:val="sr-Cyrl-RS"/>
              </w:rPr>
            </w:pPr>
            <w:r>
              <w:rPr>
                <w:rFonts w:ascii="Times New Roman" w:eastAsia="Times New Roman" w:hAnsi="Times New Roman" w:cs="Times New Roman"/>
                <w:lang w:val="sr-Cyrl-RS"/>
              </w:rPr>
              <w:t>- интеграција система противпровале</w:t>
            </w:r>
          </w:p>
          <w:p w:rsidR="007D6CC7" w:rsidRDefault="007D6CC7" w:rsidP="007D6CC7">
            <w:pPr>
              <w:spacing w:after="0" w:line="240" w:lineRule="auto"/>
              <w:jc w:val="both"/>
              <w:rPr>
                <w:rFonts w:ascii="Times New Roman" w:eastAsia="Times New Roman" w:hAnsi="Times New Roman" w:cs="Times New Roman"/>
                <w:lang w:val="sr-Cyrl-RS"/>
              </w:rPr>
            </w:pPr>
            <w:r>
              <w:rPr>
                <w:rFonts w:ascii="Times New Roman" w:eastAsia="Times New Roman" w:hAnsi="Times New Roman" w:cs="Times New Roman"/>
                <w:lang w:val="sr-Cyrl-RS"/>
              </w:rPr>
              <w:t xml:space="preserve">- поседује интерактивне мапе и </w:t>
            </w:r>
            <w:r>
              <w:rPr>
                <w:rFonts w:ascii="Times New Roman" w:eastAsia="Times New Roman" w:hAnsi="Times New Roman" w:cs="Times New Roman"/>
                <w:lang w:val="sr-Latn-RS"/>
              </w:rPr>
              <w:t xml:space="preserve">HTML5 </w:t>
            </w:r>
            <w:r>
              <w:rPr>
                <w:rFonts w:ascii="Times New Roman" w:eastAsia="Times New Roman" w:hAnsi="Times New Roman" w:cs="Times New Roman"/>
                <w:lang w:val="sr-Cyrl-RS"/>
              </w:rPr>
              <w:t>програмабилне акционе планове</w:t>
            </w:r>
          </w:p>
          <w:p w:rsidR="007D6CC7" w:rsidRDefault="007D6CC7" w:rsidP="007D6CC7">
            <w:pPr>
              <w:spacing w:after="0" w:line="240" w:lineRule="auto"/>
              <w:jc w:val="both"/>
              <w:rPr>
                <w:rFonts w:ascii="Times New Roman" w:eastAsia="Times New Roman" w:hAnsi="Times New Roman" w:cs="Times New Roman"/>
                <w:lang w:val="sr-Cyrl-RS"/>
              </w:rPr>
            </w:pPr>
            <w:r>
              <w:rPr>
                <w:rFonts w:ascii="Times New Roman" w:eastAsia="Times New Roman" w:hAnsi="Times New Roman" w:cs="Times New Roman"/>
                <w:lang w:val="sr-Cyrl-RS"/>
              </w:rPr>
              <w:t>- подржава оригиналну мобилну апликацију (</w:t>
            </w:r>
            <w:r w:rsidRPr="009B3C96">
              <w:rPr>
                <w:rFonts w:ascii="Times New Roman" w:eastAsia="Times New Roman" w:hAnsi="Times New Roman" w:cs="Times New Roman"/>
                <w:lang w:val="sr-Cyrl-RS"/>
              </w:rPr>
              <w:t xml:space="preserve">Android </w:t>
            </w:r>
            <w:r>
              <w:rPr>
                <w:rFonts w:ascii="Times New Roman" w:eastAsia="Times New Roman" w:hAnsi="Times New Roman" w:cs="Times New Roman"/>
                <w:lang w:val="sr-Cyrl-RS"/>
              </w:rPr>
              <w:t>или</w:t>
            </w:r>
            <w:r w:rsidRPr="009B3C96">
              <w:rPr>
                <w:rFonts w:ascii="Times New Roman" w:eastAsia="Times New Roman" w:hAnsi="Times New Roman" w:cs="Times New Roman"/>
                <w:lang w:val="sr-Cyrl-RS"/>
              </w:rPr>
              <w:t xml:space="preserve"> iOS</w:t>
            </w:r>
            <w:r>
              <w:rPr>
                <w:rFonts w:ascii="Times New Roman" w:eastAsia="Times New Roman" w:hAnsi="Times New Roman" w:cs="Times New Roman"/>
                <w:lang w:val="sr-Cyrl-RS"/>
              </w:rPr>
              <w:t xml:space="preserve">) за </w:t>
            </w:r>
            <w:r>
              <w:rPr>
                <w:rFonts w:ascii="Times New Roman" w:eastAsia="Times New Roman" w:hAnsi="Times New Roman" w:cs="Times New Roman"/>
                <w:lang w:val="sr-Cyrl-RS"/>
              </w:rPr>
              <w:lastRenderedPageBreak/>
              <w:t>управљање алармним догађајима</w:t>
            </w:r>
          </w:p>
          <w:p w:rsidR="007D6CC7" w:rsidRDefault="007D6CC7" w:rsidP="007D6CC7">
            <w:pPr>
              <w:spacing w:after="0" w:line="240" w:lineRule="auto"/>
              <w:jc w:val="both"/>
              <w:rPr>
                <w:rFonts w:ascii="Times New Roman" w:eastAsia="Times New Roman" w:hAnsi="Times New Roman" w:cs="Times New Roman"/>
                <w:lang w:val="sr-Cyrl-RS"/>
              </w:rPr>
            </w:pPr>
            <w:r>
              <w:rPr>
                <w:rFonts w:ascii="Times New Roman" w:eastAsia="Times New Roman" w:hAnsi="Times New Roman" w:cs="Times New Roman"/>
                <w:lang w:val="sr-Cyrl-RS"/>
              </w:rPr>
              <w:t>- подржава до 200.000 адреса (детекторских тачака) у једном систему</w:t>
            </w:r>
          </w:p>
          <w:p w:rsidR="007D6CC7" w:rsidRDefault="007D6CC7" w:rsidP="007D6CC7">
            <w:pPr>
              <w:spacing w:after="0" w:line="240" w:lineRule="auto"/>
              <w:jc w:val="both"/>
              <w:rPr>
                <w:rFonts w:ascii="Times New Roman" w:eastAsia="Times New Roman" w:hAnsi="Times New Roman" w:cs="Times New Roman"/>
                <w:lang w:val="sr-Cyrl-RS"/>
              </w:rPr>
            </w:pPr>
            <w:r>
              <w:rPr>
                <w:rFonts w:ascii="Times New Roman" w:eastAsia="Times New Roman" w:hAnsi="Times New Roman" w:cs="Times New Roman"/>
                <w:lang w:val="sr-Cyrl-RS"/>
              </w:rPr>
              <w:t>- подржава до 500 догађаја у континуитету у једној секунди</w:t>
            </w:r>
          </w:p>
          <w:p w:rsidR="007D6CC7" w:rsidRDefault="007D6CC7" w:rsidP="007D6CC7">
            <w:pPr>
              <w:spacing w:after="0" w:line="240" w:lineRule="auto"/>
              <w:jc w:val="both"/>
              <w:rPr>
                <w:rFonts w:ascii="Times New Roman" w:eastAsia="Times New Roman" w:hAnsi="Times New Roman" w:cs="Times New Roman"/>
                <w:lang w:val="sr-Cyrl-RS"/>
              </w:rPr>
            </w:pPr>
            <w:r>
              <w:rPr>
                <w:rFonts w:ascii="Times New Roman" w:eastAsia="Times New Roman" w:hAnsi="Times New Roman" w:cs="Times New Roman"/>
                <w:lang w:val="sr-Cyrl-RS"/>
              </w:rPr>
              <w:t xml:space="preserve">- софтвер за интеграцију </w:t>
            </w:r>
            <w:r w:rsidRPr="00241900">
              <w:rPr>
                <w:rFonts w:ascii="Times New Roman" w:eastAsia="Times New Roman" w:hAnsi="Times New Roman" w:cs="Times New Roman"/>
                <w:lang w:val="sr-Cyrl-RS"/>
              </w:rPr>
              <w:t xml:space="preserve">због пуне компатабилности </w:t>
            </w:r>
            <w:r>
              <w:rPr>
                <w:rFonts w:ascii="Times New Roman" w:eastAsia="Times New Roman" w:hAnsi="Times New Roman" w:cs="Times New Roman"/>
                <w:lang w:val="sr-Cyrl-RS"/>
              </w:rPr>
              <w:t xml:space="preserve">мора бити од компатибилан са опремом која се интегрише кроз софвтер </w:t>
            </w:r>
          </w:p>
          <w:p w:rsidR="007D6CC7" w:rsidRDefault="007D6CC7" w:rsidP="007D6CC7">
            <w:pPr>
              <w:spacing w:after="0" w:line="240" w:lineRule="auto"/>
              <w:jc w:val="both"/>
              <w:rPr>
                <w:rFonts w:ascii="Times New Roman" w:eastAsia="Times New Roman" w:hAnsi="Times New Roman" w:cs="Times New Roman"/>
                <w:lang w:val="sr-Cyrl-RS"/>
              </w:rPr>
            </w:pPr>
          </w:p>
          <w:p w:rsidR="007D6CC7" w:rsidRDefault="007D6CC7" w:rsidP="007D6CC7">
            <w:pPr>
              <w:jc w:val="both"/>
              <w:rPr>
                <w:rFonts w:ascii="Times New Roman" w:hAnsi="Times New Roman" w:cs="Times New Roman"/>
                <w:lang w:val="sr-Cyrl-RS"/>
              </w:rPr>
            </w:pPr>
            <w:r w:rsidRPr="00252A60">
              <w:rPr>
                <w:rFonts w:ascii="Times New Roman" w:hAnsi="Times New Roman" w:cs="Times New Roman"/>
                <w:lang w:val="sr-Cyrl-RS"/>
              </w:rPr>
              <w:t>Начин доказивања:</w:t>
            </w:r>
          </w:p>
          <w:p w:rsidR="007D6CC7" w:rsidRPr="002E7A8E" w:rsidRDefault="007D6CC7" w:rsidP="007D6CC7">
            <w:pPr>
              <w:spacing w:after="0" w:line="240" w:lineRule="auto"/>
              <w:rPr>
                <w:rFonts w:ascii="Times New Roman" w:eastAsia="Times New Roman" w:hAnsi="Times New Roman" w:cs="Times New Roman"/>
                <w:lang w:val="en-GB"/>
              </w:rPr>
            </w:pPr>
            <w:r>
              <w:rPr>
                <w:rFonts w:ascii="Times New Roman" w:hAnsi="Times New Roman" w:cs="Times New Roman"/>
                <w:lang w:val="sr-Cyrl-CS"/>
              </w:rPr>
              <w:t>Технички лист</w:t>
            </w:r>
          </w:p>
          <w:p w:rsidR="007D6CC7" w:rsidRPr="00271F01" w:rsidRDefault="007D6CC7" w:rsidP="007D6CC7">
            <w:pPr>
              <w:spacing w:after="0" w:line="240" w:lineRule="auto"/>
              <w:jc w:val="both"/>
              <w:rPr>
                <w:rFonts w:ascii="Times New Roman" w:eastAsia="Times New Roman" w:hAnsi="Times New Roman" w:cs="Times New Roman"/>
                <w:lang w:val="sr-Latn-RS"/>
              </w:rPr>
            </w:pPr>
          </w:p>
        </w:tc>
        <w:tc>
          <w:tcPr>
            <w:tcW w:w="1710" w:type="dxa"/>
            <w:shd w:val="clear" w:color="auto" w:fill="auto"/>
          </w:tcPr>
          <w:p w:rsidR="007D6CC7" w:rsidRPr="003B4218" w:rsidRDefault="007D6CC7" w:rsidP="007D6CC7">
            <w:pPr>
              <w:spacing w:after="0" w:line="240" w:lineRule="auto"/>
              <w:jc w:val="both"/>
              <w:rPr>
                <w:rFonts w:ascii="Times New Roman" w:eastAsia="Times New Roman" w:hAnsi="Times New Roman" w:cs="Times New Roman"/>
                <w:sz w:val="24"/>
                <w:szCs w:val="24"/>
                <w:lang w:val="en-GB"/>
              </w:rPr>
            </w:pPr>
          </w:p>
        </w:tc>
        <w:tc>
          <w:tcPr>
            <w:tcW w:w="1600" w:type="dxa"/>
          </w:tcPr>
          <w:p w:rsidR="007D6CC7" w:rsidRPr="003B4218" w:rsidRDefault="007D6CC7" w:rsidP="007D6CC7">
            <w:pPr>
              <w:spacing w:after="0" w:line="240" w:lineRule="auto"/>
              <w:jc w:val="both"/>
              <w:rPr>
                <w:rFonts w:ascii="Times New Roman" w:eastAsia="Times New Roman" w:hAnsi="Times New Roman" w:cs="Times New Roman"/>
                <w:sz w:val="24"/>
                <w:szCs w:val="24"/>
              </w:rPr>
            </w:pPr>
          </w:p>
        </w:tc>
      </w:tr>
      <w:tr w:rsidR="007D6CC7" w:rsidRPr="009C2974" w:rsidTr="00742F63">
        <w:trPr>
          <w:trHeight w:val="284"/>
        </w:trPr>
        <w:tc>
          <w:tcPr>
            <w:tcW w:w="975" w:type="dxa"/>
            <w:shd w:val="clear" w:color="auto" w:fill="auto"/>
          </w:tcPr>
          <w:p w:rsidR="007D6CC7" w:rsidRDefault="007D6CC7" w:rsidP="007D6CC7">
            <w:pPr>
              <w:pStyle w:val="ListParagraph"/>
              <w:spacing w:after="0" w:line="240" w:lineRule="auto"/>
              <w:ind w:left="459"/>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14.</w:t>
            </w:r>
          </w:p>
        </w:tc>
        <w:tc>
          <w:tcPr>
            <w:tcW w:w="5595" w:type="dxa"/>
            <w:shd w:val="clear" w:color="auto" w:fill="auto"/>
          </w:tcPr>
          <w:p w:rsidR="007D6CC7" w:rsidRDefault="007D6CC7" w:rsidP="007D6CC7">
            <w:pPr>
              <w:spacing w:after="0" w:line="240" w:lineRule="auto"/>
              <w:jc w:val="both"/>
              <w:rPr>
                <w:rFonts w:ascii="Times New Roman" w:eastAsia="Times New Roman" w:hAnsi="Times New Roman" w:cs="Times New Roman"/>
              </w:rPr>
            </w:pPr>
            <w:r w:rsidRPr="000B5D55">
              <w:rPr>
                <w:rFonts w:ascii="Times New Roman" w:eastAsia="Times New Roman" w:hAnsi="Times New Roman" w:cs="Times New Roman"/>
              </w:rPr>
              <w:t>Микропроцесорска аналогно-адресабилна модуларна</w:t>
            </w:r>
            <w:r>
              <w:rPr>
                <w:rFonts w:ascii="Times New Roman" w:eastAsia="Times New Roman" w:hAnsi="Times New Roman" w:cs="Times New Roman"/>
                <w:lang w:val="sr-Cyrl-RS"/>
              </w:rPr>
              <w:t xml:space="preserve"> </w:t>
            </w:r>
            <w:r w:rsidRPr="000B5D55">
              <w:rPr>
                <w:rFonts w:ascii="Times New Roman" w:eastAsia="Times New Roman" w:hAnsi="Times New Roman" w:cs="Times New Roman"/>
              </w:rPr>
              <w:t>централа за сигнализацију пожара са интегрисаном</w:t>
            </w:r>
            <w:r>
              <w:rPr>
                <w:rFonts w:ascii="Times New Roman" w:eastAsia="Times New Roman" w:hAnsi="Times New Roman" w:cs="Times New Roman"/>
                <w:lang w:val="sr-Cyrl-RS"/>
              </w:rPr>
              <w:t xml:space="preserve"> </w:t>
            </w:r>
            <w:r w:rsidRPr="000B5D55">
              <w:rPr>
                <w:rFonts w:ascii="Times New Roman" w:eastAsia="Times New Roman" w:hAnsi="Times New Roman" w:cs="Times New Roman"/>
              </w:rPr>
              <w:t>оперативном конзолом и одговарајућим кућиштем за</w:t>
            </w:r>
            <w:r>
              <w:rPr>
                <w:rFonts w:ascii="Times New Roman" w:eastAsia="Times New Roman" w:hAnsi="Times New Roman" w:cs="Times New Roman"/>
                <w:lang w:val="sr-Cyrl-RS"/>
              </w:rPr>
              <w:t xml:space="preserve"> </w:t>
            </w:r>
            <w:r w:rsidRPr="000B5D55">
              <w:rPr>
                <w:rFonts w:ascii="Times New Roman" w:eastAsia="Times New Roman" w:hAnsi="Times New Roman" w:cs="Times New Roman"/>
              </w:rPr>
              <w:t>смештање комплетне опреме; капацитета 8</w:t>
            </w:r>
            <w:r>
              <w:rPr>
                <w:rFonts w:ascii="Times New Roman" w:eastAsia="Times New Roman" w:hAnsi="Times New Roman" w:cs="Times New Roman"/>
                <w:lang w:val="sr-Cyrl-RS"/>
              </w:rPr>
              <w:t xml:space="preserve"> </w:t>
            </w:r>
            <w:r w:rsidRPr="000B5D55">
              <w:rPr>
                <w:rFonts w:ascii="Times New Roman" w:eastAsia="Times New Roman" w:hAnsi="Times New Roman" w:cs="Times New Roman"/>
              </w:rPr>
              <w:t>аналогно адресабилних петљи са по маx.127</w:t>
            </w:r>
            <w:r>
              <w:rPr>
                <w:rFonts w:ascii="Times New Roman" w:eastAsia="Times New Roman" w:hAnsi="Times New Roman" w:cs="Times New Roman"/>
                <w:lang w:val="sr-Cyrl-RS"/>
              </w:rPr>
              <w:t xml:space="preserve"> </w:t>
            </w:r>
            <w:r w:rsidRPr="000B5D55">
              <w:rPr>
                <w:rFonts w:ascii="Times New Roman" w:eastAsia="Times New Roman" w:hAnsi="Times New Roman" w:cs="Times New Roman"/>
              </w:rPr>
              <w:t>адресабилних уређаја у петљи. Централа треба да има</w:t>
            </w:r>
            <w:r>
              <w:rPr>
                <w:rFonts w:ascii="Times New Roman" w:eastAsia="Times New Roman" w:hAnsi="Times New Roman" w:cs="Times New Roman"/>
                <w:lang w:val="sr-Cyrl-RS"/>
              </w:rPr>
              <w:t xml:space="preserve"> </w:t>
            </w:r>
            <w:r w:rsidRPr="000B5D55">
              <w:rPr>
                <w:rFonts w:ascii="Times New Roman" w:eastAsia="Times New Roman" w:hAnsi="Times New Roman" w:cs="Times New Roman"/>
              </w:rPr>
              <w:t xml:space="preserve">ВдС атест и да </w:t>
            </w:r>
            <w:r>
              <w:rPr>
                <w:rFonts w:ascii="Times New Roman" w:eastAsia="Times New Roman" w:hAnsi="Times New Roman" w:cs="Times New Roman"/>
              </w:rPr>
              <w:t>задовољава стандарде ЕН54-2 и 4,</w:t>
            </w:r>
            <w:r w:rsidRPr="000B5D55">
              <w:rPr>
                <w:rFonts w:ascii="Times New Roman" w:eastAsia="Times New Roman" w:hAnsi="Times New Roman" w:cs="Times New Roman"/>
              </w:rPr>
              <w:t xml:space="preserve"> у ко</w:t>
            </w:r>
            <w:r>
              <w:rPr>
                <w:rFonts w:ascii="Times New Roman" w:eastAsia="Times New Roman" w:hAnsi="Times New Roman" w:cs="Times New Roman"/>
              </w:rPr>
              <w:t>мплету са</w:t>
            </w:r>
            <w:r w:rsidRPr="000B5D55">
              <w:rPr>
                <w:rFonts w:ascii="Times New Roman" w:eastAsia="Times New Roman" w:hAnsi="Times New Roman" w:cs="Times New Roman"/>
              </w:rPr>
              <w:t xml:space="preserve"> напојним блоком и АКУ батеријом потребног</w:t>
            </w:r>
            <w:r>
              <w:rPr>
                <w:rFonts w:ascii="Times New Roman" w:eastAsia="Times New Roman" w:hAnsi="Times New Roman" w:cs="Times New Roman"/>
                <w:lang w:val="sr-Cyrl-RS"/>
              </w:rPr>
              <w:t xml:space="preserve"> </w:t>
            </w:r>
            <w:r w:rsidRPr="000B5D55">
              <w:rPr>
                <w:rFonts w:ascii="Times New Roman" w:eastAsia="Times New Roman" w:hAnsi="Times New Roman" w:cs="Times New Roman"/>
              </w:rPr>
              <w:t>капацитета за рад 72х у нормалном режиму и 0,5х у</w:t>
            </w:r>
            <w:r>
              <w:rPr>
                <w:rFonts w:ascii="Times New Roman" w:eastAsia="Times New Roman" w:hAnsi="Times New Roman" w:cs="Times New Roman"/>
                <w:lang w:val="sr-Cyrl-RS"/>
              </w:rPr>
              <w:t xml:space="preserve"> </w:t>
            </w:r>
            <w:r w:rsidRPr="000B5D55">
              <w:rPr>
                <w:rFonts w:ascii="Times New Roman" w:eastAsia="Times New Roman" w:hAnsi="Times New Roman" w:cs="Times New Roman"/>
              </w:rPr>
              <w:t>алармном режиму рада</w:t>
            </w:r>
          </w:p>
          <w:p w:rsidR="007D6CC7" w:rsidRPr="00252A60" w:rsidRDefault="007D6CC7" w:rsidP="007D6CC7">
            <w:pPr>
              <w:spacing w:after="0" w:line="240" w:lineRule="auto"/>
              <w:jc w:val="both"/>
              <w:rPr>
                <w:rFonts w:ascii="Times New Roman" w:eastAsia="Times New Roman" w:hAnsi="Times New Roman" w:cs="Times New Roman"/>
              </w:rPr>
            </w:pPr>
            <w:r>
              <w:rPr>
                <w:rFonts w:ascii="Times New Roman" w:eastAsia="Times New Roman" w:hAnsi="Times New Roman" w:cs="Times New Roman"/>
                <w:lang w:val="sr-Cyrl-RS"/>
              </w:rPr>
              <w:t>С</w:t>
            </w:r>
            <w:r w:rsidRPr="000B5D55">
              <w:rPr>
                <w:rFonts w:ascii="Times New Roman" w:eastAsia="Times New Roman" w:hAnsi="Times New Roman" w:cs="Times New Roman"/>
              </w:rPr>
              <w:t xml:space="preserve">лична типу ESSER IQ8Control </w:t>
            </w:r>
          </w:p>
        </w:tc>
        <w:tc>
          <w:tcPr>
            <w:tcW w:w="2970" w:type="dxa"/>
            <w:shd w:val="clear" w:color="auto" w:fill="auto"/>
          </w:tcPr>
          <w:p w:rsidR="007D6CC7" w:rsidRPr="001C7CEB" w:rsidRDefault="007D6CC7" w:rsidP="007D6CC7">
            <w:pPr>
              <w:spacing w:after="0" w:line="240" w:lineRule="auto"/>
              <w:jc w:val="both"/>
              <w:rPr>
                <w:rFonts w:ascii="Times New Roman" w:eastAsia="Times New Roman" w:hAnsi="Times New Roman" w:cs="Times New Roman"/>
                <w:lang w:val="sr-Cyrl-RS"/>
              </w:rPr>
            </w:pPr>
            <w:r w:rsidRPr="001C7CEB">
              <w:rPr>
                <w:rFonts w:ascii="Times New Roman" w:eastAsia="Times New Roman" w:hAnsi="Times New Roman" w:cs="Times New Roman"/>
                <w:lang w:val="sr-Cyrl-RS"/>
              </w:rPr>
              <w:t>- модуларн</w:t>
            </w:r>
            <w:r>
              <w:rPr>
                <w:rFonts w:ascii="Times New Roman" w:eastAsia="Times New Roman" w:hAnsi="Times New Roman" w:cs="Times New Roman"/>
                <w:lang w:val="sr-Cyrl-RS"/>
              </w:rPr>
              <w:t xml:space="preserve">ог типа са уграђеним модулима </w:t>
            </w:r>
            <w:r w:rsidRPr="00C81F2B">
              <w:rPr>
                <w:rFonts w:ascii="Times New Roman" w:eastAsia="Times New Roman" w:hAnsi="Times New Roman" w:cs="Times New Roman"/>
                <w:lang w:val="sr-Cyrl-RS"/>
              </w:rPr>
              <w:t>за прихват 8 петљи са 127 адреса у свакој петљи</w:t>
            </w:r>
            <w:r>
              <w:rPr>
                <w:rFonts w:ascii="Times New Roman" w:eastAsia="Times New Roman" w:hAnsi="Times New Roman" w:cs="Times New Roman"/>
                <w:lang w:val="sr-Cyrl-RS"/>
              </w:rPr>
              <w:t xml:space="preserve"> и </w:t>
            </w:r>
            <w:r w:rsidRPr="00C81F2B">
              <w:rPr>
                <w:rFonts w:ascii="Times New Roman" w:eastAsia="Times New Roman" w:hAnsi="Times New Roman" w:cs="Times New Roman"/>
                <w:lang w:val="sr-Cyrl-RS"/>
              </w:rPr>
              <w:t>6 мониторисаних илаза за сирене</w:t>
            </w:r>
          </w:p>
          <w:p w:rsidR="007D6CC7" w:rsidRPr="003A62B5" w:rsidRDefault="007D6CC7" w:rsidP="007D6CC7">
            <w:pPr>
              <w:spacing w:after="0" w:line="240" w:lineRule="auto"/>
              <w:jc w:val="both"/>
              <w:rPr>
                <w:rFonts w:ascii="Times New Roman" w:eastAsia="Times New Roman" w:hAnsi="Times New Roman" w:cs="Times New Roman"/>
                <w:lang w:val="sr-Latn-RS"/>
              </w:rPr>
            </w:pPr>
            <w:r w:rsidRPr="001C7CEB">
              <w:rPr>
                <w:rFonts w:ascii="Times New Roman" w:eastAsia="Times New Roman" w:hAnsi="Times New Roman" w:cs="Times New Roman"/>
                <w:lang w:val="sr-Cyrl-RS"/>
              </w:rPr>
              <w:t>-</w:t>
            </w:r>
            <w:r>
              <w:rPr>
                <w:rFonts w:ascii="Times New Roman" w:eastAsia="Times New Roman" w:hAnsi="Times New Roman" w:cs="Times New Roman"/>
                <w:lang w:val="sr-Cyrl-RS"/>
              </w:rPr>
              <w:t xml:space="preserve"> могућност проширења броја петљи</w:t>
            </w:r>
          </w:p>
          <w:p w:rsidR="007D6CC7" w:rsidRPr="001C7CEB" w:rsidRDefault="007D6CC7" w:rsidP="007D6CC7">
            <w:pPr>
              <w:spacing w:after="0" w:line="240" w:lineRule="auto"/>
              <w:jc w:val="both"/>
              <w:rPr>
                <w:rFonts w:ascii="Times New Roman" w:eastAsia="Times New Roman" w:hAnsi="Times New Roman" w:cs="Times New Roman"/>
                <w:lang w:val="sr-Cyrl-RS"/>
              </w:rPr>
            </w:pPr>
            <w:r w:rsidRPr="001C7CEB">
              <w:rPr>
                <w:rFonts w:ascii="Times New Roman" w:eastAsia="Times New Roman" w:hAnsi="Times New Roman" w:cs="Times New Roman"/>
                <w:lang w:val="sr-Cyrl-RS"/>
              </w:rPr>
              <w:t>- могућност управљања са максималним 4096 детекторских тачака по једном панелу</w:t>
            </w:r>
          </w:p>
          <w:p w:rsidR="007D6CC7" w:rsidRPr="001C7CEB" w:rsidRDefault="007D6CC7" w:rsidP="007D6CC7">
            <w:pPr>
              <w:spacing w:after="0" w:line="240" w:lineRule="auto"/>
              <w:jc w:val="both"/>
              <w:rPr>
                <w:rFonts w:ascii="Times New Roman" w:eastAsia="Times New Roman" w:hAnsi="Times New Roman" w:cs="Times New Roman"/>
                <w:lang w:val="sr-Cyrl-RS"/>
              </w:rPr>
            </w:pPr>
            <w:r w:rsidRPr="001C7CEB">
              <w:rPr>
                <w:rFonts w:ascii="Times New Roman" w:eastAsia="Times New Roman" w:hAnsi="Times New Roman" w:cs="Times New Roman"/>
                <w:lang w:val="sr-Cyrl-RS"/>
              </w:rPr>
              <w:t xml:space="preserve">- могућност повезивања /умрежавања са макс. 32 централе и оперативне конзоле, мрежна картица за повезивање на </w:t>
            </w:r>
            <w:r>
              <w:rPr>
                <w:rFonts w:ascii="Times New Roman" w:eastAsia="Times New Roman" w:hAnsi="Times New Roman" w:cs="Times New Roman"/>
                <w:lang w:val="sr-Latn-RS"/>
              </w:rPr>
              <w:t>LAN</w:t>
            </w:r>
            <w:r w:rsidRPr="001C7CEB">
              <w:rPr>
                <w:rFonts w:ascii="Times New Roman" w:eastAsia="Times New Roman" w:hAnsi="Times New Roman" w:cs="Times New Roman"/>
                <w:lang w:val="sr-Cyrl-RS"/>
              </w:rPr>
              <w:t xml:space="preserve"> ради комуникације са графичким </w:t>
            </w:r>
            <w:r w:rsidRPr="001C7CEB">
              <w:rPr>
                <w:rFonts w:ascii="Times New Roman" w:eastAsia="Times New Roman" w:hAnsi="Times New Roman" w:cs="Times New Roman"/>
                <w:lang w:val="sr-Cyrl-RS"/>
              </w:rPr>
              <w:lastRenderedPageBreak/>
              <w:t xml:space="preserve">софтвеом за надзор </w:t>
            </w:r>
            <w:r>
              <w:rPr>
                <w:rFonts w:ascii="Times New Roman" w:eastAsia="Times New Roman" w:hAnsi="Times New Roman" w:cs="Times New Roman"/>
                <w:lang w:val="sr-Cyrl-RS"/>
              </w:rPr>
              <w:t>или софтвером за интеграцију</w:t>
            </w:r>
          </w:p>
          <w:p w:rsidR="007D6CC7" w:rsidRDefault="007D6CC7" w:rsidP="007D6CC7">
            <w:pPr>
              <w:spacing w:after="0" w:line="240" w:lineRule="auto"/>
              <w:jc w:val="both"/>
              <w:rPr>
                <w:rFonts w:ascii="Times New Roman" w:eastAsia="Times New Roman" w:hAnsi="Times New Roman" w:cs="Times New Roman"/>
                <w:lang w:val="sr-Cyrl-RS"/>
              </w:rPr>
            </w:pPr>
            <w:r w:rsidRPr="001C7CEB">
              <w:rPr>
                <w:rFonts w:ascii="Times New Roman" w:eastAsia="Times New Roman" w:hAnsi="Times New Roman" w:cs="Times New Roman"/>
                <w:lang w:val="sr-Cyrl-RS"/>
              </w:rPr>
              <w:t xml:space="preserve">- панел са </w:t>
            </w:r>
            <w:r>
              <w:rPr>
                <w:rFonts w:ascii="Times New Roman" w:eastAsia="Times New Roman" w:hAnsi="Times New Roman" w:cs="Times New Roman"/>
                <w:lang w:val="sr-Latn-RS"/>
              </w:rPr>
              <w:t>LCD</w:t>
            </w:r>
            <w:r w:rsidRPr="001C7CEB">
              <w:rPr>
                <w:rFonts w:ascii="Times New Roman" w:eastAsia="Times New Roman" w:hAnsi="Times New Roman" w:cs="Times New Roman"/>
                <w:lang w:val="sr-Cyrl-RS"/>
              </w:rPr>
              <w:t xml:space="preserve"> екраном осетљивим на додир у боји (800x480</w:t>
            </w:r>
            <w:r>
              <w:rPr>
                <w:rFonts w:ascii="Times New Roman" w:eastAsia="Times New Roman" w:hAnsi="Times New Roman" w:cs="Times New Roman"/>
                <w:lang w:val="sr-Latn-RS"/>
              </w:rPr>
              <w:t>px</w:t>
            </w:r>
            <w:r w:rsidRPr="001C7CEB">
              <w:rPr>
                <w:rFonts w:ascii="Times New Roman" w:eastAsia="Times New Roman" w:hAnsi="Times New Roman" w:cs="Times New Roman"/>
                <w:lang w:val="sr-Cyrl-RS"/>
              </w:rPr>
              <w:t xml:space="preserve">) са аутоматским позадинском осветљењем </w:t>
            </w:r>
            <w:r>
              <w:rPr>
                <w:rFonts w:ascii="Times New Roman" w:eastAsia="Times New Roman" w:hAnsi="Times New Roman" w:cs="Times New Roman"/>
                <w:lang w:val="sr-Cyrl-RS"/>
              </w:rPr>
              <w:t>и исписом на српском језику</w:t>
            </w:r>
          </w:p>
          <w:p w:rsidR="007D6CC7" w:rsidRPr="001C7CEB" w:rsidRDefault="007D6CC7" w:rsidP="007D6CC7">
            <w:pPr>
              <w:spacing w:after="0" w:line="240" w:lineRule="auto"/>
              <w:jc w:val="both"/>
              <w:rPr>
                <w:rFonts w:ascii="Times New Roman" w:eastAsia="Times New Roman" w:hAnsi="Times New Roman" w:cs="Times New Roman"/>
                <w:lang w:val="sr-Cyrl-RS"/>
              </w:rPr>
            </w:pPr>
            <w:r w:rsidRPr="001C7CEB">
              <w:rPr>
                <w:rFonts w:ascii="Times New Roman" w:eastAsia="Times New Roman" w:hAnsi="Times New Roman" w:cs="Times New Roman"/>
                <w:lang w:val="sr-Cyrl-RS"/>
              </w:rPr>
              <w:t xml:space="preserve">- опремљења са 4 </w:t>
            </w:r>
            <w:r>
              <w:rPr>
                <w:rFonts w:ascii="Times New Roman" w:eastAsia="Times New Roman" w:hAnsi="Times New Roman" w:cs="Times New Roman"/>
                <w:lang w:val="sr-Latn-RS"/>
              </w:rPr>
              <w:t>Ethernet</w:t>
            </w:r>
            <w:r w:rsidRPr="001C7CEB">
              <w:rPr>
                <w:rFonts w:ascii="Times New Roman" w:eastAsia="Times New Roman" w:hAnsi="Times New Roman" w:cs="Times New Roman"/>
                <w:lang w:val="sr-Cyrl-RS"/>
              </w:rPr>
              <w:t xml:space="preserve"> интерфејса, једним </w:t>
            </w:r>
            <w:r>
              <w:rPr>
                <w:rFonts w:ascii="Times New Roman" w:eastAsia="Times New Roman" w:hAnsi="Times New Roman" w:cs="Times New Roman"/>
                <w:lang w:val="sr-Latn-RS"/>
              </w:rPr>
              <w:t>USB</w:t>
            </w:r>
            <w:r w:rsidRPr="001C7CEB">
              <w:rPr>
                <w:rFonts w:ascii="Times New Roman" w:eastAsia="Times New Roman" w:hAnsi="Times New Roman" w:cs="Times New Roman"/>
                <w:lang w:val="sr-Cyrl-RS"/>
              </w:rPr>
              <w:t xml:space="preserve"> портом, 2 </w:t>
            </w:r>
            <w:r>
              <w:rPr>
                <w:rFonts w:ascii="Times New Roman" w:eastAsia="Times New Roman" w:hAnsi="Times New Roman" w:cs="Times New Roman"/>
                <w:lang w:val="sr-Latn-RS"/>
              </w:rPr>
              <w:t>CAN</w:t>
            </w:r>
            <w:r w:rsidRPr="001C7CEB">
              <w:rPr>
                <w:rFonts w:ascii="Times New Roman" w:eastAsia="Times New Roman" w:hAnsi="Times New Roman" w:cs="Times New Roman"/>
                <w:lang w:val="sr-Cyrl-RS"/>
              </w:rPr>
              <w:t xml:space="preserve"> порта и једним меморијским слотом</w:t>
            </w:r>
          </w:p>
          <w:p w:rsidR="007D6CC7" w:rsidRPr="001C7CEB" w:rsidRDefault="007D6CC7" w:rsidP="007D6CC7">
            <w:pPr>
              <w:spacing w:after="0" w:line="240" w:lineRule="auto"/>
              <w:jc w:val="both"/>
              <w:rPr>
                <w:rFonts w:ascii="Times New Roman" w:eastAsia="Times New Roman" w:hAnsi="Times New Roman" w:cs="Times New Roman"/>
                <w:lang w:val="sr-Cyrl-RS"/>
              </w:rPr>
            </w:pPr>
            <w:r w:rsidRPr="001C7CEB">
              <w:rPr>
                <w:rFonts w:ascii="Times New Roman" w:eastAsia="Times New Roman" w:hAnsi="Times New Roman" w:cs="Times New Roman"/>
                <w:lang w:val="sr-Cyrl-RS"/>
              </w:rPr>
              <w:t xml:space="preserve"> - са напајањем 26-29 ВДЦ, 6А, за надзор и пуњење батерија за нормалан рад 72</w:t>
            </w:r>
            <w:r>
              <w:rPr>
                <w:rFonts w:ascii="Times New Roman" w:eastAsia="Times New Roman" w:hAnsi="Times New Roman" w:cs="Times New Roman"/>
                <w:lang w:val="sr-Latn-RS"/>
              </w:rPr>
              <w:t>h</w:t>
            </w:r>
            <w:r w:rsidRPr="001C7CEB">
              <w:rPr>
                <w:rFonts w:ascii="Times New Roman" w:eastAsia="Times New Roman" w:hAnsi="Times New Roman" w:cs="Times New Roman"/>
                <w:lang w:val="sr-Cyrl-RS"/>
              </w:rPr>
              <w:t xml:space="preserve"> у мирном режиму и 30 мин у алармном стању</w:t>
            </w:r>
          </w:p>
          <w:p w:rsidR="007D6CC7" w:rsidRPr="001C7CEB" w:rsidRDefault="007D6CC7" w:rsidP="007D6CC7">
            <w:pPr>
              <w:spacing w:after="0" w:line="240" w:lineRule="auto"/>
              <w:jc w:val="both"/>
              <w:rPr>
                <w:rFonts w:ascii="Times New Roman" w:eastAsia="Times New Roman" w:hAnsi="Times New Roman" w:cs="Times New Roman"/>
                <w:lang w:val="sr-Cyrl-RS"/>
              </w:rPr>
            </w:pPr>
            <w:r w:rsidRPr="001C7CEB">
              <w:rPr>
                <w:rFonts w:ascii="Times New Roman" w:eastAsia="Times New Roman" w:hAnsi="Times New Roman" w:cs="Times New Roman"/>
                <w:lang w:val="sr-Cyrl-RS"/>
              </w:rPr>
              <w:t>- са кућиштем за назидну монтажу</w:t>
            </w:r>
          </w:p>
          <w:p w:rsidR="007D6CC7" w:rsidRPr="004F2B65" w:rsidRDefault="007D6CC7" w:rsidP="007D6CC7">
            <w:pPr>
              <w:spacing w:after="0" w:line="240" w:lineRule="auto"/>
              <w:jc w:val="both"/>
              <w:rPr>
                <w:rFonts w:ascii="Times New Roman" w:eastAsia="Times New Roman" w:hAnsi="Times New Roman" w:cs="Times New Roman"/>
                <w:lang w:val="sr-Cyrl-RS"/>
              </w:rPr>
            </w:pPr>
            <w:r w:rsidRPr="001C7CEB">
              <w:rPr>
                <w:rFonts w:ascii="Times New Roman" w:eastAsia="Times New Roman" w:hAnsi="Times New Roman" w:cs="Times New Roman"/>
                <w:lang w:val="sr-Cyrl-RS"/>
              </w:rPr>
              <w:t>- у складу са ЕН54-2</w:t>
            </w:r>
            <w:r>
              <w:rPr>
                <w:rFonts w:ascii="Times New Roman" w:eastAsia="Times New Roman" w:hAnsi="Times New Roman" w:cs="Times New Roman"/>
                <w:lang w:val="sr-Cyrl-RS"/>
              </w:rPr>
              <w:t xml:space="preserve"> и </w:t>
            </w:r>
            <w:r>
              <w:rPr>
                <w:rFonts w:ascii="Times New Roman" w:eastAsia="Times New Roman" w:hAnsi="Times New Roman" w:cs="Times New Roman"/>
                <w:lang w:val="sr-Latn-RS"/>
              </w:rPr>
              <w:t xml:space="preserve">VdS </w:t>
            </w:r>
            <w:r>
              <w:rPr>
                <w:rFonts w:ascii="Times New Roman" w:eastAsia="Times New Roman" w:hAnsi="Times New Roman" w:cs="Times New Roman"/>
                <w:lang w:val="sr-Cyrl-RS"/>
              </w:rPr>
              <w:t>стандардима</w:t>
            </w:r>
          </w:p>
          <w:p w:rsidR="007D6CC7" w:rsidRDefault="007D6CC7" w:rsidP="007D6CC7">
            <w:pPr>
              <w:spacing w:after="0" w:line="240" w:lineRule="auto"/>
              <w:jc w:val="both"/>
              <w:rPr>
                <w:rFonts w:ascii="Times New Roman" w:eastAsia="Times New Roman" w:hAnsi="Times New Roman" w:cs="Times New Roman"/>
                <w:lang w:val="sr-Cyrl-RS"/>
              </w:rPr>
            </w:pPr>
            <w:r>
              <w:rPr>
                <w:rFonts w:ascii="Times New Roman" w:eastAsia="Times New Roman" w:hAnsi="Times New Roman" w:cs="Times New Roman"/>
                <w:lang w:val="sr-Latn-RS"/>
              </w:rPr>
              <w:t xml:space="preserve">- </w:t>
            </w:r>
            <w:r>
              <w:rPr>
                <w:rFonts w:ascii="Times New Roman" w:eastAsia="Times New Roman" w:hAnsi="Times New Roman" w:cs="Times New Roman"/>
                <w:lang w:val="sr-Cyrl-RS"/>
              </w:rPr>
              <w:t>долази са лиценцом која омогућава интеграцију са софтвером за интеграцију свих система техничке заштите.</w:t>
            </w:r>
          </w:p>
          <w:p w:rsidR="007D6CC7" w:rsidRDefault="007D6CC7" w:rsidP="007D6CC7">
            <w:pPr>
              <w:spacing w:after="0" w:line="240" w:lineRule="auto"/>
              <w:jc w:val="both"/>
              <w:rPr>
                <w:rFonts w:ascii="Times New Roman" w:eastAsia="Times New Roman" w:hAnsi="Times New Roman" w:cs="Times New Roman"/>
                <w:lang w:val="sr-Cyrl-RS"/>
              </w:rPr>
            </w:pPr>
          </w:p>
          <w:p w:rsidR="007D6CC7" w:rsidRDefault="007D6CC7" w:rsidP="007D6CC7">
            <w:pPr>
              <w:jc w:val="both"/>
              <w:rPr>
                <w:rFonts w:ascii="Times New Roman" w:hAnsi="Times New Roman" w:cs="Times New Roman"/>
                <w:lang w:val="sr-Cyrl-RS"/>
              </w:rPr>
            </w:pPr>
            <w:r w:rsidRPr="00252A60">
              <w:rPr>
                <w:rFonts w:ascii="Times New Roman" w:hAnsi="Times New Roman" w:cs="Times New Roman"/>
                <w:lang w:val="sr-Cyrl-RS"/>
              </w:rPr>
              <w:t>Начин доказивања:</w:t>
            </w:r>
          </w:p>
          <w:p w:rsidR="007D6CC7" w:rsidRDefault="007D6CC7" w:rsidP="007D6CC7">
            <w:pPr>
              <w:spacing w:after="0" w:line="240" w:lineRule="auto"/>
              <w:jc w:val="both"/>
              <w:rPr>
                <w:rFonts w:ascii="Times New Roman" w:hAnsi="Times New Roman" w:cs="Times New Roman"/>
                <w:lang w:val="sr-Cyrl-CS"/>
              </w:rPr>
            </w:pPr>
            <w:r>
              <w:rPr>
                <w:rFonts w:ascii="Times New Roman" w:hAnsi="Times New Roman" w:cs="Times New Roman"/>
                <w:lang w:val="sr-Cyrl-CS"/>
              </w:rPr>
              <w:t>Технички лист</w:t>
            </w:r>
          </w:p>
          <w:p w:rsidR="007D6CC7" w:rsidRPr="00252A60" w:rsidRDefault="007D6CC7" w:rsidP="007D6CC7">
            <w:pPr>
              <w:spacing w:after="0" w:line="240" w:lineRule="auto"/>
              <w:jc w:val="both"/>
              <w:rPr>
                <w:rFonts w:ascii="Times New Roman" w:eastAsia="Times New Roman" w:hAnsi="Times New Roman" w:cs="Times New Roman"/>
                <w:lang w:val="sr-Cyrl-RS"/>
              </w:rPr>
            </w:pPr>
          </w:p>
        </w:tc>
        <w:tc>
          <w:tcPr>
            <w:tcW w:w="1710" w:type="dxa"/>
            <w:shd w:val="clear" w:color="auto" w:fill="auto"/>
          </w:tcPr>
          <w:p w:rsidR="007D6CC7" w:rsidRPr="003B4218" w:rsidRDefault="007D6CC7" w:rsidP="007D6CC7">
            <w:pPr>
              <w:spacing w:after="0" w:line="240" w:lineRule="auto"/>
              <w:jc w:val="both"/>
              <w:rPr>
                <w:rFonts w:ascii="Times New Roman" w:eastAsia="Times New Roman" w:hAnsi="Times New Roman" w:cs="Times New Roman"/>
                <w:sz w:val="24"/>
                <w:szCs w:val="24"/>
                <w:lang w:val="en-GB"/>
              </w:rPr>
            </w:pPr>
          </w:p>
        </w:tc>
        <w:tc>
          <w:tcPr>
            <w:tcW w:w="1600" w:type="dxa"/>
          </w:tcPr>
          <w:p w:rsidR="007D6CC7" w:rsidRPr="003B4218" w:rsidRDefault="007D6CC7" w:rsidP="007D6CC7">
            <w:pPr>
              <w:spacing w:after="0" w:line="240" w:lineRule="auto"/>
              <w:jc w:val="both"/>
              <w:rPr>
                <w:rFonts w:ascii="Times New Roman" w:eastAsia="Times New Roman" w:hAnsi="Times New Roman" w:cs="Times New Roman"/>
                <w:sz w:val="24"/>
                <w:szCs w:val="24"/>
              </w:rPr>
            </w:pPr>
          </w:p>
        </w:tc>
      </w:tr>
      <w:tr w:rsidR="007D6CC7" w:rsidRPr="009C2974" w:rsidTr="00742F63">
        <w:trPr>
          <w:trHeight w:val="284"/>
        </w:trPr>
        <w:tc>
          <w:tcPr>
            <w:tcW w:w="975" w:type="dxa"/>
            <w:shd w:val="clear" w:color="auto" w:fill="auto"/>
          </w:tcPr>
          <w:p w:rsidR="007D6CC7" w:rsidRDefault="007D6CC7" w:rsidP="007D6CC7">
            <w:pPr>
              <w:pStyle w:val="ListParagraph"/>
              <w:spacing w:after="0" w:line="240" w:lineRule="auto"/>
              <w:ind w:left="459"/>
              <w:jc w:val="both"/>
              <w:rPr>
                <w:rFonts w:ascii="Times New Roman" w:eastAsia="Times New Roman" w:hAnsi="Times New Roman" w:cs="Times New Roman"/>
                <w:sz w:val="24"/>
                <w:szCs w:val="24"/>
                <w:lang w:val="sr-Cyrl-CS"/>
              </w:rPr>
            </w:pPr>
          </w:p>
        </w:tc>
        <w:tc>
          <w:tcPr>
            <w:tcW w:w="5595" w:type="dxa"/>
            <w:shd w:val="clear" w:color="auto" w:fill="auto"/>
          </w:tcPr>
          <w:p w:rsidR="007D6CC7" w:rsidRPr="00DA644C" w:rsidRDefault="007D6CC7" w:rsidP="007D6CC7">
            <w:pPr>
              <w:spacing w:after="0" w:line="240" w:lineRule="auto"/>
              <w:ind w:right="1554"/>
              <w:jc w:val="both"/>
              <w:rPr>
                <w:rFonts w:ascii="Times New Roman" w:eastAsia="Times New Roman" w:hAnsi="Times New Roman" w:cs="Times New Roman"/>
                <w:b/>
                <w:lang w:val="sr-Cyrl-CS"/>
              </w:rPr>
            </w:pPr>
            <w:r w:rsidRPr="00DA644C">
              <w:rPr>
                <w:rFonts w:ascii="Times New Roman" w:eastAsia="Times New Roman" w:hAnsi="Times New Roman" w:cs="Times New Roman"/>
                <w:b/>
                <w:lang w:val="sr-Cyrl-CS"/>
              </w:rPr>
              <w:t>МАШИНСКЕ ИНСТАЛАЦИЈЕ</w:t>
            </w:r>
          </w:p>
        </w:tc>
        <w:tc>
          <w:tcPr>
            <w:tcW w:w="2970" w:type="dxa"/>
            <w:shd w:val="clear" w:color="auto" w:fill="auto"/>
          </w:tcPr>
          <w:p w:rsidR="007D6CC7" w:rsidRPr="001C7CEB" w:rsidRDefault="007D6CC7" w:rsidP="007D6CC7">
            <w:pPr>
              <w:spacing w:after="0" w:line="240" w:lineRule="auto"/>
              <w:jc w:val="both"/>
              <w:rPr>
                <w:rFonts w:ascii="Times New Roman" w:eastAsia="Times New Roman" w:hAnsi="Times New Roman" w:cs="Times New Roman"/>
                <w:lang w:val="sr-Cyrl-RS"/>
              </w:rPr>
            </w:pPr>
          </w:p>
        </w:tc>
        <w:tc>
          <w:tcPr>
            <w:tcW w:w="1710" w:type="dxa"/>
            <w:shd w:val="clear" w:color="auto" w:fill="auto"/>
          </w:tcPr>
          <w:p w:rsidR="007D6CC7" w:rsidRPr="003B4218" w:rsidRDefault="007D6CC7" w:rsidP="007D6CC7">
            <w:pPr>
              <w:spacing w:after="0" w:line="240" w:lineRule="auto"/>
              <w:jc w:val="both"/>
              <w:rPr>
                <w:rFonts w:ascii="Times New Roman" w:eastAsia="Times New Roman" w:hAnsi="Times New Roman" w:cs="Times New Roman"/>
                <w:sz w:val="24"/>
                <w:szCs w:val="24"/>
                <w:lang w:val="en-GB"/>
              </w:rPr>
            </w:pPr>
          </w:p>
        </w:tc>
        <w:tc>
          <w:tcPr>
            <w:tcW w:w="1600" w:type="dxa"/>
          </w:tcPr>
          <w:p w:rsidR="007D6CC7" w:rsidRPr="003B4218" w:rsidRDefault="007D6CC7" w:rsidP="007D6CC7">
            <w:pPr>
              <w:spacing w:after="0" w:line="240" w:lineRule="auto"/>
              <w:jc w:val="both"/>
              <w:rPr>
                <w:rFonts w:ascii="Times New Roman" w:eastAsia="Times New Roman" w:hAnsi="Times New Roman" w:cs="Times New Roman"/>
                <w:sz w:val="24"/>
                <w:szCs w:val="24"/>
              </w:rPr>
            </w:pPr>
          </w:p>
        </w:tc>
      </w:tr>
      <w:tr w:rsidR="007D6CC7" w:rsidRPr="009C2974" w:rsidTr="00742F63">
        <w:trPr>
          <w:trHeight w:val="284"/>
        </w:trPr>
        <w:tc>
          <w:tcPr>
            <w:tcW w:w="975" w:type="dxa"/>
            <w:shd w:val="clear" w:color="auto" w:fill="auto"/>
          </w:tcPr>
          <w:p w:rsidR="007D6CC7" w:rsidRDefault="007D6CC7" w:rsidP="007D6CC7">
            <w:pPr>
              <w:pStyle w:val="ListParagraph"/>
              <w:spacing w:after="0" w:line="240" w:lineRule="auto"/>
              <w:ind w:left="459"/>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1.</w:t>
            </w:r>
          </w:p>
        </w:tc>
        <w:tc>
          <w:tcPr>
            <w:tcW w:w="5595" w:type="dxa"/>
            <w:shd w:val="clear" w:color="auto" w:fill="auto"/>
          </w:tcPr>
          <w:tbl>
            <w:tblPr>
              <w:tblW w:w="7037" w:type="dxa"/>
              <w:tblLayout w:type="fixed"/>
              <w:tblLook w:val="04A0" w:firstRow="1" w:lastRow="0" w:firstColumn="1" w:lastColumn="0" w:noHBand="0" w:noVBand="1"/>
            </w:tblPr>
            <w:tblGrid>
              <w:gridCol w:w="7037"/>
            </w:tblGrid>
            <w:tr w:rsidR="007D6CC7" w:rsidRPr="00F64EAF" w:rsidTr="00DD279F">
              <w:trPr>
                <w:trHeight w:val="1020"/>
              </w:trPr>
              <w:tc>
                <w:tcPr>
                  <w:tcW w:w="7037" w:type="dxa"/>
                  <w:tcBorders>
                    <w:top w:val="nil"/>
                    <w:left w:val="nil"/>
                    <w:bottom w:val="nil"/>
                    <w:right w:val="nil"/>
                  </w:tcBorders>
                  <w:shd w:val="clear" w:color="auto" w:fill="auto"/>
                  <w:hideMark/>
                </w:tcPr>
                <w:p w:rsidR="007D6CC7" w:rsidRPr="00F64EAF" w:rsidRDefault="007D6CC7" w:rsidP="007D6CC7">
                  <w:pPr>
                    <w:tabs>
                      <w:tab w:val="left" w:pos="4587"/>
                      <w:tab w:val="left" w:pos="4728"/>
                    </w:tabs>
                    <w:ind w:right="1877"/>
                    <w:rPr>
                      <w:rFonts w:ascii="Times New Roman" w:hAnsi="Times New Roman" w:cs="Times New Roman"/>
                      <w:lang w:val="sr-Cyrl-CS"/>
                    </w:rPr>
                  </w:pPr>
                  <w:r w:rsidRPr="00F64EAF">
                    <w:rPr>
                      <w:rFonts w:ascii="Times New Roman" w:hAnsi="Times New Roman" w:cs="Times New Roman"/>
                      <w:lang w:val="sr-Cyrl-CS"/>
                    </w:rPr>
                    <w:t>Високо ефикасна реверзибилна топлотна пумпа ваздух-вода са "херметиц вапоур ињецтион сцролл" компресорима за постизање високе температуре фреона и при изузетно ниским температурама спољњег ваздуха. ХП користи фреон</w:t>
                  </w:r>
                  <w:r w:rsidRPr="00F64EAF">
                    <w:rPr>
                      <w:rFonts w:ascii="Times New Roman" w:hAnsi="Times New Roman" w:cs="Times New Roman"/>
                      <w:lang w:val="sr-Cyrl-RS"/>
                    </w:rPr>
                    <w:t xml:space="preserve"> </w:t>
                  </w:r>
                  <w:r w:rsidRPr="00F64EAF">
                    <w:rPr>
                      <w:rFonts w:ascii="Times New Roman" w:hAnsi="Times New Roman" w:cs="Times New Roman"/>
                    </w:rPr>
                    <w:t>R</w:t>
                  </w:r>
                  <w:r w:rsidRPr="00F64EAF">
                    <w:rPr>
                      <w:rFonts w:ascii="Times New Roman" w:hAnsi="Times New Roman" w:cs="Times New Roman"/>
                      <w:lang w:val="sr-Cyrl-CS"/>
                    </w:rPr>
                    <w:t>410</w:t>
                  </w:r>
                  <w:r w:rsidRPr="00F64EAF">
                    <w:rPr>
                      <w:rFonts w:ascii="Times New Roman" w:hAnsi="Times New Roman" w:cs="Times New Roman"/>
                    </w:rPr>
                    <w:t>A</w:t>
                  </w:r>
                  <w:r w:rsidRPr="00F64EAF">
                    <w:rPr>
                      <w:rFonts w:ascii="Times New Roman" w:hAnsi="Times New Roman" w:cs="Times New Roman"/>
                      <w:lang w:val="sr-Cyrl-RS"/>
                    </w:rPr>
                    <w:t xml:space="preserve"> </w:t>
                  </w:r>
                  <w:r w:rsidRPr="00F64EAF">
                    <w:rPr>
                      <w:rFonts w:ascii="Times New Roman" w:hAnsi="Times New Roman" w:cs="Times New Roman"/>
                      <w:lang w:val="sr-Cyrl-CS"/>
                    </w:rPr>
                    <w:lastRenderedPageBreak/>
                    <w:t>Топлотна пумпа поседује свој електро орман са одговарајућом опремом са</w:t>
                  </w:r>
                  <w:r w:rsidRPr="00F64EAF">
                    <w:rPr>
                      <w:rFonts w:ascii="Times New Roman" w:hAnsi="Times New Roman" w:cs="Times New Roman"/>
                      <w:lang w:val="sr-Cyrl-RS"/>
                    </w:rPr>
                    <w:t xml:space="preserve"> </w:t>
                  </w:r>
                  <w:r w:rsidRPr="00F64EAF">
                    <w:rPr>
                      <w:rFonts w:ascii="Times New Roman" w:hAnsi="Times New Roman" w:cs="Times New Roman"/>
                    </w:rPr>
                    <w:t>DDC</w:t>
                  </w:r>
                  <w:r w:rsidRPr="00F64EAF">
                    <w:rPr>
                      <w:rFonts w:ascii="Times New Roman" w:hAnsi="Times New Roman" w:cs="Times New Roman"/>
                      <w:lang w:val="sr-Cyrl-CS"/>
                    </w:rPr>
                    <w:t xml:space="preserve"> контролором за управљање и надзор над радом расхладног агрегата, </w:t>
                  </w:r>
                  <w:r w:rsidRPr="00F64EAF">
                    <w:rPr>
                      <w:rFonts w:ascii="Times New Roman" w:hAnsi="Times New Roman" w:cs="Times New Roman"/>
                    </w:rPr>
                    <w:t>flowswitch</w:t>
                  </w:r>
                  <w:r w:rsidRPr="00F64EAF">
                    <w:rPr>
                      <w:rFonts w:ascii="Times New Roman" w:hAnsi="Times New Roman" w:cs="Times New Roman"/>
                      <w:lang w:val="sr-Cyrl-CS"/>
                    </w:rPr>
                    <w:t>-цевима, манометрима за  ниски и високи притисак , температурним сензорима и сензорима притиска и осталим елементима за потпун надзор и управљање расхладним агрегатом (топлотном пумпом) и антивибрационе ослонце. У</w:t>
                  </w:r>
                </w:p>
                <w:p w:rsidR="007D6CC7" w:rsidRPr="00F64EAF" w:rsidRDefault="007D6CC7" w:rsidP="007D6CC7">
                  <w:pPr>
                    <w:ind w:right="1877"/>
                    <w:rPr>
                      <w:rFonts w:ascii="Times New Roman" w:hAnsi="Times New Roman" w:cs="Times New Roman"/>
                      <w:lang w:val="sr-Cyrl-CS"/>
                    </w:rPr>
                  </w:pPr>
                  <w:r w:rsidRPr="00F64EAF">
                    <w:rPr>
                      <w:rFonts w:ascii="Times New Roman" w:hAnsi="Times New Roman" w:cs="Times New Roman"/>
                      <w:lang w:val="sr-Cyrl-CS"/>
                    </w:rPr>
                    <w:t xml:space="preserve"> </w:t>
                  </w:r>
                  <w:r w:rsidRPr="00F64EAF">
                    <w:rPr>
                      <w:rFonts w:ascii="Times New Roman" w:hAnsi="Times New Roman" w:cs="Times New Roman"/>
                    </w:rPr>
                    <w:t>HP</w:t>
                  </w:r>
                  <w:r w:rsidRPr="00F64EAF">
                    <w:rPr>
                      <w:rFonts w:ascii="Times New Roman" w:hAnsi="Times New Roman" w:cs="Times New Roman"/>
                      <w:lang w:val="sr-Cyrl-CS"/>
                    </w:rPr>
                    <w:t xml:space="preserve"> је интегрисана функција даљинског управљања радом топлотне пумпе путем спољног сигнала од старне </w:t>
                  </w:r>
                  <w:proofErr w:type="gramStart"/>
                  <w:r w:rsidRPr="00F64EAF">
                    <w:rPr>
                      <w:rFonts w:ascii="Times New Roman" w:hAnsi="Times New Roman" w:cs="Times New Roman"/>
                      <w:lang w:val="sr-Cyrl-CS"/>
                    </w:rPr>
                    <w:t>аутоматике .</w:t>
                  </w:r>
                  <w:proofErr w:type="gramEnd"/>
                </w:p>
                <w:p w:rsidR="007D6CC7" w:rsidRPr="00F64EAF" w:rsidRDefault="007D6CC7" w:rsidP="007D6CC7">
                  <w:pPr>
                    <w:rPr>
                      <w:rFonts w:ascii="Times New Roman" w:hAnsi="Times New Roman" w:cs="Times New Roman"/>
                      <w:lang w:val="sr-Cyrl-CS"/>
                    </w:rPr>
                  </w:pPr>
                  <w:r w:rsidRPr="00F64EAF">
                    <w:rPr>
                      <w:rFonts w:ascii="Times New Roman" w:hAnsi="Times New Roman" w:cs="Times New Roman"/>
                    </w:rPr>
                    <w:t>Eurovent</w:t>
                  </w:r>
                  <w:r w:rsidRPr="00F64EAF">
                    <w:rPr>
                      <w:rFonts w:ascii="Times New Roman" w:hAnsi="Times New Roman" w:cs="Times New Roman"/>
                      <w:lang w:val="sr-Cyrl-CS"/>
                    </w:rPr>
                    <w:t xml:space="preserve"> сертификат – класа</w:t>
                  </w:r>
                  <w:r w:rsidRPr="00F64EAF">
                    <w:rPr>
                      <w:rFonts w:ascii="Times New Roman" w:hAnsi="Times New Roman" w:cs="Times New Roman"/>
                      <w:lang w:val="sr-Cyrl-RS"/>
                    </w:rPr>
                    <w:t xml:space="preserve"> </w:t>
                  </w:r>
                  <w:r w:rsidRPr="00F64EAF">
                    <w:rPr>
                      <w:rFonts w:ascii="Times New Roman" w:hAnsi="Times New Roman" w:cs="Times New Roman"/>
                    </w:rPr>
                    <w:t>A</w:t>
                  </w:r>
                  <w:r w:rsidRPr="00F64EAF">
                    <w:rPr>
                      <w:rFonts w:ascii="Times New Roman" w:hAnsi="Times New Roman" w:cs="Times New Roman"/>
                      <w:lang w:val="sr-Cyrl-CS"/>
                    </w:rPr>
                    <w:t xml:space="preserve"> уређаја, Топлотна пумпа је опремљена  </w:t>
                  </w:r>
                </w:p>
                <w:p w:rsidR="007D6CC7" w:rsidRPr="00F64EAF" w:rsidRDefault="007D6CC7" w:rsidP="007D6CC7">
                  <w:pPr>
                    <w:ind w:right="2018"/>
                    <w:rPr>
                      <w:rFonts w:ascii="Times New Roman" w:hAnsi="Times New Roman" w:cs="Times New Roman"/>
                      <w:lang w:val="sr-Cyrl-RS"/>
                    </w:rPr>
                  </w:pPr>
                  <w:r w:rsidRPr="00F64EAF">
                    <w:rPr>
                      <w:rFonts w:ascii="Times New Roman" w:hAnsi="Times New Roman" w:cs="Times New Roman"/>
                      <w:lang w:val="sr-Cyrl-CS"/>
                    </w:rPr>
                    <w:t>"</w:t>
                  </w:r>
                  <w:r w:rsidRPr="00F64EAF">
                    <w:rPr>
                      <w:rFonts w:ascii="Times New Roman" w:hAnsi="Times New Roman" w:cs="Times New Roman"/>
                    </w:rPr>
                    <w:t>Smart</w:t>
                  </w:r>
                  <w:r w:rsidRPr="00F64EAF">
                    <w:rPr>
                      <w:rFonts w:ascii="Times New Roman" w:hAnsi="Times New Roman" w:cs="Times New Roman"/>
                      <w:lang w:val="sr-Cyrl-CS"/>
                    </w:rPr>
                    <w:t xml:space="preserve"> </w:t>
                  </w:r>
                  <w:r w:rsidRPr="00F64EAF">
                    <w:rPr>
                      <w:rFonts w:ascii="Times New Roman" w:hAnsi="Times New Roman" w:cs="Times New Roman"/>
                    </w:rPr>
                    <w:t>defrost</w:t>
                  </w:r>
                  <w:r w:rsidRPr="00F64EAF">
                    <w:rPr>
                      <w:rFonts w:ascii="Times New Roman" w:hAnsi="Times New Roman" w:cs="Times New Roman"/>
                      <w:lang w:val="sr-Cyrl-CS"/>
                    </w:rPr>
                    <w:t>" функцијом која омогућава реверзибилан рад вентилатора кондензатора чиме се значајно скраћује период када је машина у прекиду испоруке енергије за грејање</w:t>
                  </w:r>
                  <w:r w:rsidRPr="00F64EAF">
                    <w:rPr>
                      <w:rFonts w:ascii="Times New Roman" w:hAnsi="Times New Roman" w:cs="Times New Roman"/>
                      <w:lang w:val="sr-Cyrl-RS"/>
                    </w:rPr>
                    <w:t>.</w:t>
                  </w:r>
                </w:p>
                <w:p w:rsidR="007D6CC7" w:rsidRPr="00F64EAF" w:rsidRDefault="007D6CC7" w:rsidP="007D6CC7">
                  <w:pPr>
                    <w:ind w:right="2018"/>
                    <w:rPr>
                      <w:rFonts w:ascii="Times New Roman" w:hAnsi="Times New Roman" w:cs="Times New Roman"/>
                      <w:b/>
                      <w:bCs/>
                      <w:lang w:val="sr-Cyrl-RS"/>
                    </w:rPr>
                  </w:pPr>
                  <w:r w:rsidRPr="00F64EAF">
                    <w:rPr>
                      <w:rFonts w:ascii="Times New Roman" w:hAnsi="Times New Roman" w:cs="Times New Roman"/>
                      <w:b/>
                      <w:bCs/>
                      <w:lang w:val="sr-Cyrl-RS"/>
                    </w:rPr>
                    <w:t>Остала</w:t>
                  </w:r>
                  <w:r w:rsidRPr="00F64EAF">
                    <w:rPr>
                      <w:rFonts w:ascii="Times New Roman" w:hAnsi="Times New Roman" w:cs="Times New Roman"/>
                      <w:b/>
                      <w:bCs/>
                      <w:lang w:val="sr-Cyrl-CS"/>
                    </w:rPr>
                    <w:t xml:space="preserve"> </w:t>
                  </w:r>
                  <w:r w:rsidRPr="00F64EAF">
                    <w:rPr>
                      <w:rFonts w:ascii="Times New Roman" w:hAnsi="Times New Roman" w:cs="Times New Roman"/>
                      <w:b/>
                      <w:bCs/>
                      <w:lang w:val="sr-Cyrl-RS"/>
                    </w:rPr>
                    <w:t>опрема</w:t>
                  </w:r>
                  <w:r w:rsidRPr="00F64EAF">
                    <w:rPr>
                      <w:rFonts w:ascii="Times New Roman" w:hAnsi="Times New Roman" w:cs="Times New Roman"/>
                      <w:b/>
                      <w:bCs/>
                      <w:lang w:val="sr-Cyrl-CS"/>
                    </w:rPr>
                    <w:t xml:space="preserve"> </w:t>
                  </w:r>
                  <w:r w:rsidRPr="00F64EAF">
                    <w:rPr>
                      <w:rFonts w:ascii="Times New Roman" w:hAnsi="Times New Roman" w:cs="Times New Roman"/>
                      <w:b/>
                      <w:bCs/>
                      <w:lang w:val="sr-Cyrl-RS"/>
                    </w:rPr>
                    <w:t>која</w:t>
                  </w:r>
                  <w:r w:rsidRPr="00F64EAF">
                    <w:rPr>
                      <w:rFonts w:ascii="Times New Roman" w:hAnsi="Times New Roman" w:cs="Times New Roman"/>
                      <w:b/>
                      <w:bCs/>
                      <w:lang w:val="sr-Cyrl-CS"/>
                    </w:rPr>
                    <w:t xml:space="preserve"> </w:t>
                  </w:r>
                  <w:r w:rsidRPr="00F64EAF">
                    <w:rPr>
                      <w:rFonts w:ascii="Times New Roman" w:hAnsi="Times New Roman" w:cs="Times New Roman"/>
                      <w:b/>
                      <w:bCs/>
                      <w:lang w:val="sr-Cyrl-RS"/>
                    </w:rPr>
                    <w:t>се</w:t>
                  </w:r>
                  <w:r w:rsidRPr="00F64EAF">
                    <w:rPr>
                      <w:rFonts w:ascii="Times New Roman" w:hAnsi="Times New Roman" w:cs="Times New Roman"/>
                      <w:b/>
                      <w:bCs/>
                      <w:lang w:val="sr-Cyrl-CS"/>
                    </w:rPr>
                    <w:t xml:space="preserve"> </w:t>
                  </w:r>
                  <w:r w:rsidRPr="00F64EAF">
                    <w:rPr>
                      <w:rFonts w:ascii="Times New Roman" w:hAnsi="Times New Roman" w:cs="Times New Roman"/>
                      <w:b/>
                      <w:bCs/>
                      <w:lang w:val="sr-Cyrl-RS"/>
                    </w:rPr>
                    <w:t>испору</w:t>
                  </w:r>
                  <w:r w:rsidRPr="00F64EAF">
                    <w:rPr>
                      <w:rFonts w:ascii="Times New Roman" w:hAnsi="Times New Roman" w:cs="Times New Roman"/>
                      <w:b/>
                      <w:bCs/>
                      <w:lang w:val="sr-Cyrl-CS"/>
                    </w:rPr>
                    <w:t>ч</w:t>
                  </w:r>
                  <w:r w:rsidRPr="00F64EAF">
                    <w:rPr>
                      <w:rFonts w:ascii="Times New Roman" w:hAnsi="Times New Roman" w:cs="Times New Roman"/>
                      <w:b/>
                      <w:bCs/>
                      <w:lang w:val="sr-Cyrl-RS"/>
                    </w:rPr>
                    <w:t>ује</w:t>
                  </w:r>
                  <w:r w:rsidRPr="00F64EAF">
                    <w:rPr>
                      <w:rFonts w:ascii="Times New Roman" w:hAnsi="Times New Roman" w:cs="Times New Roman"/>
                      <w:b/>
                      <w:bCs/>
                      <w:lang w:val="sr-Cyrl-CS"/>
                    </w:rPr>
                    <w:t xml:space="preserve"> </w:t>
                  </w:r>
                  <w:r w:rsidRPr="00F64EAF">
                    <w:rPr>
                      <w:rFonts w:ascii="Times New Roman" w:hAnsi="Times New Roman" w:cs="Times New Roman"/>
                      <w:b/>
                      <w:bCs/>
                      <w:lang w:val="sr-Cyrl-RS"/>
                    </w:rPr>
                    <w:t>са</w:t>
                  </w:r>
                  <w:r w:rsidRPr="00F64EAF">
                    <w:rPr>
                      <w:rFonts w:ascii="Times New Roman" w:hAnsi="Times New Roman" w:cs="Times New Roman"/>
                      <w:b/>
                      <w:bCs/>
                      <w:lang w:val="sr-Cyrl-CS"/>
                    </w:rPr>
                    <w:t xml:space="preserve"> </w:t>
                  </w:r>
                  <w:r w:rsidRPr="00F64EAF">
                    <w:rPr>
                      <w:rFonts w:ascii="Times New Roman" w:hAnsi="Times New Roman" w:cs="Times New Roman"/>
                      <w:b/>
                      <w:bCs/>
                      <w:lang w:val="sr-Cyrl-RS"/>
                    </w:rPr>
                    <w:t>топлотном</w:t>
                  </w:r>
                  <w:r w:rsidRPr="00F64EAF">
                    <w:rPr>
                      <w:rFonts w:ascii="Times New Roman" w:hAnsi="Times New Roman" w:cs="Times New Roman"/>
                      <w:b/>
                      <w:bCs/>
                      <w:lang w:val="sr-Cyrl-CS"/>
                    </w:rPr>
                    <w:t xml:space="preserve"> </w:t>
                  </w:r>
                  <w:r w:rsidRPr="00F64EAF">
                    <w:rPr>
                      <w:rFonts w:ascii="Times New Roman" w:hAnsi="Times New Roman" w:cs="Times New Roman"/>
                      <w:b/>
                      <w:bCs/>
                      <w:lang w:val="sr-Cyrl-RS"/>
                    </w:rPr>
                    <w:t>пумпом</w:t>
                  </w:r>
                </w:p>
                <w:p w:rsidR="007D6CC7" w:rsidRPr="00F64EAF" w:rsidRDefault="007D6CC7" w:rsidP="007D6CC7">
                  <w:pPr>
                    <w:ind w:right="2018"/>
                    <w:rPr>
                      <w:rFonts w:ascii="Times New Roman" w:hAnsi="Times New Roman" w:cs="Times New Roman"/>
                      <w:lang w:val="sr-Cyrl-RS"/>
                    </w:rPr>
                  </w:pPr>
                  <w:r w:rsidRPr="00F64EAF">
                    <w:rPr>
                      <w:rFonts w:ascii="Times New Roman" w:hAnsi="Times New Roman" w:cs="Times New Roman"/>
                      <w:lang w:val="sr-Cyrl-RS"/>
                    </w:rPr>
                    <w:t>Аутоматика за каскадну везу за рад две топлотне пумпе</w:t>
                  </w:r>
                </w:p>
                <w:p w:rsidR="007D6CC7" w:rsidRPr="00F64EAF" w:rsidRDefault="007D6CC7" w:rsidP="007D6CC7">
                  <w:pPr>
                    <w:ind w:right="2018"/>
                    <w:rPr>
                      <w:rFonts w:ascii="Times New Roman" w:hAnsi="Times New Roman" w:cs="Times New Roman"/>
                      <w:lang w:val="sr-Cyrl-RS"/>
                    </w:rPr>
                  </w:pPr>
                  <w:r w:rsidRPr="00F64EAF">
                    <w:rPr>
                      <w:rFonts w:ascii="Times New Roman" w:hAnsi="Times New Roman" w:cs="Times New Roman"/>
                      <w:lang w:val="sr-Cyrl-RS"/>
                    </w:rPr>
                    <w:t xml:space="preserve"> Даљински контролер за параметрирање из подстанице</w:t>
                  </w:r>
                </w:p>
                <w:p w:rsidR="007D6CC7" w:rsidRPr="00F64EAF" w:rsidRDefault="007D6CC7" w:rsidP="007D6CC7">
                  <w:pPr>
                    <w:ind w:right="2018"/>
                    <w:rPr>
                      <w:rFonts w:ascii="Times New Roman" w:hAnsi="Times New Roman" w:cs="Times New Roman"/>
                      <w:lang w:val="sr-Cyrl-RS"/>
                    </w:rPr>
                  </w:pPr>
                  <w:r w:rsidRPr="00F64EAF">
                    <w:rPr>
                      <w:rFonts w:ascii="Times New Roman" w:hAnsi="Times New Roman" w:cs="Times New Roman"/>
                      <w:lang w:val="sr-Cyrl-RS"/>
                    </w:rPr>
                    <w:t xml:space="preserve">Струјнои релеј са циркулациону пумпу уграђен у орману топлотне пумпе </w:t>
                  </w:r>
                </w:p>
                <w:p w:rsidR="007D6CC7" w:rsidRPr="00F64EAF" w:rsidRDefault="007D6CC7" w:rsidP="007D6CC7">
                  <w:pPr>
                    <w:ind w:right="2018"/>
                    <w:rPr>
                      <w:rFonts w:ascii="Times New Roman" w:hAnsi="Times New Roman" w:cs="Times New Roman"/>
                      <w:b/>
                      <w:bCs/>
                      <w:lang w:val="sr-Cyrl-RS"/>
                    </w:rPr>
                  </w:pPr>
                  <w:r w:rsidRPr="00F64EAF">
                    <w:rPr>
                      <w:rFonts w:ascii="Times New Roman" w:hAnsi="Times New Roman" w:cs="Times New Roman"/>
                      <w:lang w:val="sr-Cyrl-RS"/>
                    </w:rPr>
                    <w:t>Детектор протока на воденој страни</w:t>
                  </w:r>
                </w:p>
                <w:p w:rsidR="007D6CC7" w:rsidRPr="00F64EAF" w:rsidRDefault="007D6CC7" w:rsidP="007D6CC7">
                  <w:pPr>
                    <w:ind w:right="2018"/>
                    <w:rPr>
                      <w:rFonts w:ascii="Times New Roman" w:hAnsi="Times New Roman" w:cs="Times New Roman"/>
                      <w:lang w:val="sr-Cyrl-RS"/>
                    </w:rPr>
                  </w:pPr>
                  <w:r w:rsidRPr="00F64EAF">
                    <w:rPr>
                      <w:rFonts w:ascii="Times New Roman" w:hAnsi="Times New Roman" w:cs="Times New Roman"/>
                      <w:lang w:val="sr-Cyrl-RS"/>
                    </w:rPr>
                    <w:t>Антивибрационе подлоге</w:t>
                  </w:r>
                </w:p>
                <w:p w:rsidR="007D6CC7" w:rsidRPr="00F64EAF" w:rsidRDefault="007D6CC7" w:rsidP="007D6CC7">
                  <w:pPr>
                    <w:rPr>
                      <w:rFonts w:ascii="Times New Roman" w:hAnsi="Times New Roman" w:cs="Times New Roman"/>
                      <w:lang w:val="sr-Cyrl-RS"/>
                    </w:rPr>
                  </w:pPr>
                  <w:r w:rsidRPr="00F64EAF">
                    <w:rPr>
                      <w:rFonts w:ascii="Times New Roman" w:hAnsi="Times New Roman" w:cs="Times New Roman"/>
                      <w:lang w:val="sr-Cyrl-RS"/>
                    </w:rPr>
                    <w:t>Грејачи против смрзавања типа "</w:t>
                  </w:r>
                  <w:r w:rsidRPr="00F64EAF">
                    <w:rPr>
                      <w:rFonts w:ascii="Times New Roman" w:hAnsi="Times New Roman" w:cs="Times New Roman"/>
                    </w:rPr>
                    <w:t>RA</w:t>
                  </w:r>
                  <w:r w:rsidRPr="00F64EAF">
                    <w:rPr>
                      <w:rFonts w:ascii="Times New Roman" w:hAnsi="Times New Roman" w:cs="Times New Roman"/>
                      <w:lang w:val="sr-Cyrl-RS"/>
                    </w:rPr>
                    <w:t xml:space="preserve">" </w:t>
                  </w:r>
                </w:p>
                <w:p w:rsidR="007D6CC7" w:rsidRPr="00F64EAF" w:rsidRDefault="007D6CC7" w:rsidP="007D6CC7">
                  <w:pPr>
                    <w:ind w:right="1877"/>
                    <w:rPr>
                      <w:rFonts w:ascii="Times New Roman" w:hAnsi="Times New Roman" w:cs="Times New Roman"/>
                      <w:lang w:val="sr-Cyrl-RS"/>
                    </w:rPr>
                  </w:pPr>
                  <w:r w:rsidRPr="00F64EAF">
                    <w:rPr>
                      <w:rFonts w:ascii="Times New Roman" w:hAnsi="Times New Roman" w:cs="Times New Roman"/>
                      <w:lang w:val="sr-Cyrl-RS"/>
                    </w:rPr>
                    <w:lastRenderedPageBreak/>
                    <w:t>Пону</w:t>
                  </w:r>
                  <w:r w:rsidRPr="00F64EAF">
                    <w:rPr>
                      <w:rFonts w:ascii="Times New Roman" w:hAnsi="Times New Roman" w:cs="Times New Roman"/>
                      <w:lang w:val="sr-Cyrl-CS"/>
                    </w:rPr>
                    <w:t>ђ</w:t>
                  </w:r>
                  <w:r w:rsidRPr="00F64EAF">
                    <w:rPr>
                      <w:rFonts w:ascii="Times New Roman" w:hAnsi="Times New Roman" w:cs="Times New Roman"/>
                      <w:lang w:val="sr-Cyrl-RS"/>
                    </w:rPr>
                    <w:t>а</w:t>
                  </w:r>
                  <w:r w:rsidRPr="00F64EAF">
                    <w:rPr>
                      <w:rFonts w:ascii="Times New Roman" w:hAnsi="Times New Roman" w:cs="Times New Roman"/>
                      <w:lang w:val="sr-Cyrl-CS"/>
                    </w:rPr>
                    <w:t xml:space="preserve">ч </w:t>
                  </w:r>
                  <w:r w:rsidRPr="00F64EAF">
                    <w:rPr>
                      <w:rFonts w:ascii="Times New Roman" w:hAnsi="Times New Roman" w:cs="Times New Roman"/>
                      <w:lang w:val="sr-Cyrl-RS"/>
                    </w:rPr>
                    <w:t>треба</w:t>
                  </w:r>
                  <w:r w:rsidRPr="00F64EAF">
                    <w:rPr>
                      <w:rFonts w:ascii="Times New Roman" w:hAnsi="Times New Roman" w:cs="Times New Roman"/>
                      <w:lang w:val="sr-Cyrl-CS"/>
                    </w:rPr>
                    <w:t xml:space="preserve"> </w:t>
                  </w:r>
                  <w:r w:rsidRPr="00F64EAF">
                    <w:rPr>
                      <w:rFonts w:ascii="Times New Roman" w:hAnsi="Times New Roman" w:cs="Times New Roman"/>
                      <w:lang w:val="sr-Cyrl-RS"/>
                    </w:rPr>
                    <w:t>да</w:t>
                  </w:r>
                  <w:r w:rsidRPr="00F64EAF">
                    <w:rPr>
                      <w:rFonts w:ascii="Times New Roman" w:hAnsi="Times New Roman" w:cs="Times New Roman"/>
                      <w:lang w:val="sr-Cyrl-CS"/>
                    </w:rPr>
                    <w:t xml:space="preserve"> </w:t>
                  </w:r>
                  <w:r w:rsidRPr="00F64EAF">
                    <w:rPr>
                      <w:rFonts w:ascii="Times New Roman" w:hAnsi="Times New Roman" w:cs="Times New Roman"/>
                      <w:lang w:val="sr-Cyrl-RS"/>
                    </w:rPr>
                    <w:t>достави</w:t>
                  </w:r>
                  <w:r w:rsidRPr="00F64EAF">
                    <w:rPr>
                      <w:rFonts w:ascii="Times New Roman" w:hAnsi="Times New Roman" w:cs="Times New Roman"/>
                      <w:lang w:val="sr-Cyrl-CS"/>
                    </w:rPr>
                    <w:t xml:space="preserve"> </w:t>
                  </w:r>
                  <w:r w:rsidRPr="00F64EAF">
                    <w:rPr>
                      <w:rFonts w:ascii="Times New Roman" w:hAnsi="Times New Roman" w:cs="Times New Roman"/>
                      <w:lang w:val="sr-Cyrl-RS"/>
                    </w:rPr>
                    <w:t>детаљан</w:t>
                  </w:r>
                  <w:r w:rsidRPr="00F64EAF">
                    <w:rPr>
                      <w:rFonts w:ascii="Times New Roman" w:hAnsi="Times New Roman" w:cs="Times New Roman"/>
                      <w:lang w:val="sr-Cyrl-CS"/>
                    </w:rPr>
                    <w:t xml:space="preserve"> </w:t>
                  </w:r>
                  <w:r w:rsidRPr="00F64EAF">
                    <w:rPr>
                      <w:rFonts w:ascii="Times New Roman" w:hAnsi="Times New Roman" w:cs="Times New Roman"/>
                      <w:lang w:val="sr-Cyrl-RS"/>
                    </w:rPr>
                    <w:t>опис</w:t>
                  </w:r>
                  <w:r w:rsidRPr="00F64EAF">
                    <w:rPr>
                      <w:rFonts w:ascii="Times New Roman" w:hAnsi="Times New Roman" w:cs="Times New Roman"/>
                      <w:lang w:val="sr-Cyrl-CS"/>
                    </w:rPr>
                    <w:t xml:space="preserve"> </w:t>
                  </w:r>
                  <w:r w:rsidRPr="00F64EAF">
                    <w:rPr>
                      <w:rFonts w:ascii="Times New Roman" w:hAnsi="Times New Roman" w:cs="Times New Roman"/>
                      <w:lang w:val="sr-Cyrl-RS"/>
                    </w:rPr>
                    <w:t>пону</w:t>
                  </w:r>
                  <w:r w:rsidRPr="00F64EAF">
                    <w:rPr>
                      <w:rFonts w:ascii="Times New Roman" w:hAnsi="Times New Roman" w:cs="Times New Roman"/>
                      <w:lang w:val="sr-Cyrl-CS"/>
                    </w:rPr>
                    <w:t>ђ</w:t>
                  </w:r>
                  <w:r w:rsidRPr="00F64EAF">
                    <w:rPr>
                      <w:rFonts w:ascii="Times New Roman" w:hAnsi="Times New Roman" w:cs="Times New Roman"/>
                      <w:lang w:val="sr-Cyrl-RS"/>
                    </w:rPr>
                    <w:t>ене</w:t>
                  </w:r>
                  <w:r w:rsidRPr="00F64EAF">
                    <w:rPr>
                      <w:rFonts w:ascii="Times New Roman" w:hAnsi="Times New Roman" w:cs="Times New Roman"/>
                      <w:lang w:val="sr-Cyrl-CS"/>
                    </w:rPr>
                    <w:t xml:space="preserve"> </w:t>
                  </w:r>
                  <w:r w:rsidRPr="00F64EAF">
                    <w:rPr>
                      <w:rFonts w:ascii="Times New Roman" w:hAnsi="Times New Roman" w:cs="Times New Roman"/>
                      <w:lang w:val="sr-Cyrl-RS"/>
                    </w:rPr>
                    <w:t>опреме</w:t>
                  </w:r>
                  <w:r w:rsidRPr="00F64EAF">
                    <w:rPr>
                      <w:rFonts w:ascii="Times New Roman" w:hAnsi="Times New Roman" w:cs="Times New Roman"/>
                      <w:lang w:val="sr-Cyrl-CS"/>
                    </w:rPr>
                    <w:t xml:space="preserve">, </w:t>
                  </w:r>
                  <w:r w:rsidRPr="00F64EAF">
                    <w:rPr>
                      <w:rFonts w:ascii="Times New Roman" w:hAnsi="Times New Roman" w:cs="Times New Roman"/>
                      <w:lang w:val="sr-Cyrl-RS"/>
                    </w:rPr>
                    <w:t>са</w:t>
                  </w:r>
                  <w:r w:rsidRPr="00F64EAF">
                    <w:rPr>
                      <w:rFonts w:ascii="Times New Roman" w:hAnsi="Times New Roman" w:cs="Times New Roman"/>
                      <w:lang w:val="sr-Cyrl-CS"/>
                    </w:rPr>
                    <w:t xml:space="preserve"> </w:t>
                  </w:r>
                  <w:r w:rsidRPr="00F64EAF">
                    <w:rPr>
                      <w:rFonts w:ascii="Times New Roman" w:hAnsi="Times New Roman" w:cs="Times New Roman"/>
                      <w:lang w:val="sr-Cyrl-RS"/>
                    </w:rPr>
                    <w:t>свим</w:t>
                  </w:r>
                  <w:r w:rsidRPr="00F64EAF">
                    <w:rPr>
                      <w:rFonts w:ascii="Times New Roman" w:hAnsi="Times New Roman" w:cs="Times New Roman"/>
                      <w:lang w:val="sr-Cyrl-CS"/>
                    </w:rPr>
                    <w:br/>
                  </w:r>
                  <w:r w:rsidRPr="00F64EAF">
                    <w:rPr>
                      <w:rFonts w:ascii="Times New Roman" w:hAnsi="Times New Roman" w:cs="Times New Roman"/>
                      <w:lang w:val="sr-Cyrl-RS"/>
                    </w:rPr>
                    <w:t>битним</w:t>
                  </w:r>
                  <w:r w:rsidRPr="00F64EAF">
                    <w:rPr>
                      <w:rFonts w:ascii="Times New Roman" w:hAnsi="Times New Roman" w:cs="Times New Roman"/>
                      <w:lang w:val="sr-Cyrl-CS"/>
                    </w:rPr>
                    <w:t xml:space="preserve"> </w:t>
                  </w:r>
                  <w:r w:rsidRPr="00F64EAF">
                    <w:rPr>
                      <w:rFonts w:ascii="Times New Roman" w:hAnsi="Times New Roman" w:cs="Times New Roman"/>
                      <w:lang w:val="sr-Cyrl-RS"/>
                    </w:rPr>
                    <w:t>параметрима</w:t>
                  </w:r>
                  <w:r w:rsidRPr="00F64EAF">
                    <w:rPr>
                      <w:rFonts w:ascii="Times New Roman" w:hAnsi="Times New Roman" w:cs="Times New Roman"/>
                      <w:lang w:val="sr-Cyrl-CS"/>
                    </w:rPr>
                    <w:t xml:space="preserve"> </w:t>
                  </w:r>
                  <w:r w:rsidRPr="00F64EAF">
                    <w:rPr>
                      <w:rFonts w:ascii="Times New Roman" w:hAnsi="Times New Roman" w:cs="Times New Roman"/>
                      <w:lang w:val="sr-Cyrl-RS"/>
                    </w:rPr>
                    <w:t>из</w:t>
                  </w:r>
                  <w:r w:rsidRPr="00F64EAF">
                    <w:rPr>
                      <w:rFonts w:ascii="Times New Roman" w:hAnsi="Times New Roman" w:cs="Times New Roman"/>
                      <w:lang w:val="sr-Cyrl-CS"/>
                    </w:rPr>
                    <w:t xml:space="preserve"> </w:t>
                  </w:r>
                  <w:r w:rsidRPr="00F64EAF">
                    <w:rPr>
                      <w:rFonts w:ascii="Times New Roman" w:hAnsi="Times New Roman" w:cs="Times New Roman"/>
                      <w:lang w:val="sr-Cyrl-RS"/>
                    </w:rPr>
                    <w:t>којих</w:t>
                  </w:r>
                  <w:r w:rsidRPr="00F64EAF">
                    <w:rPr>
                      <w:rFonts w:ascii="Times New Roman" w:hAnsi="Times New Roman" w:cs="Times New Roman"/>
                      <w:lang w:val="sr-Cyrl-CS"/>
                    </w:rPr>
                    <w:t xml:space="preserve"> </w:t>
                  </w:r>
                  <w:r w:rsidRPr="00F64EAF">
                    <w:rPr>
                      <w:rFonts w:ascii="Times New Roman" w:hAnsi="Times New Roman" w:cs="Times New Roman"/>
                      <w:lang w:val="sr-Cyrl-RS"/>
                    </w:rPr>
                    <w:t>би</w:t>
                  </w:r>
                  <w:r w:rsidRPr="00F64EAF">
                    <w:rPr>
                      <w:rFonts w:ascii="Times New Roman" w:hAnsi="Times New Roman" w:cs="Times New Roman"/>
                      <w:lang w:val="sr-Cyrl-CS"/>
                    </w:rPr>
                    <w:t xml:space="preserve"> </w:t>
                  </w:r>
                  <w:r w:rsidRPr="00F64EAF">
                    <w:rPr>
                      <w:rFonts w:ascii="Times New Roman" w:hAnsi="Times New Roman" w:cs="Times New Roman"/>
                      <w:lang w:val="sr-Cyrl-RS"/>
                    </w:rPr>
                    <w:t>се</w:t>
                  </w:r>
                  <w:r w:rsidRPr="00F64EAF">
                    <w:rPr>
                      <w:rFonts w:ascii="Times New Roman" w:hAnsi="Times New Roman" w:cs="Times New Roman"/>
                      <w:lang w:val="sr-Cyrl-CS"/>
                    </w:rPr>
                    <w:t xml:space="preserve"> </w:t>
                  </w:r>
                  <w:r w:rsidRPr="00F64EAF">
                    <w:rPr>
                      <w:rFonts w:ascii="Times New Roman" w:hAnsi="Times New Roman" w:cs="Times New Roman"/>
                      <w:lang w:val="sr-Cyrl-RS"/>
                    </w:rPr>
                    <w:t>видела</w:t>
                  </w:r>
                  <w:r w:rsidRPr="00F64EAF">
                    <w:rPr>
                      <w:rFonts w:ascii="Times New Roman" w:hAnsi="Times New Roman" w:cs="Times New Roman"/>
                      <w:lang w:val="sr-Cyrl-CS"/>
                    </w:rPr>
                    <w:t xml:space="preserve"> </w:t>
                  </w:r>
                  <w:r w:rsidRPr="00F64EAF">
                    <w:rPr>
                      <w:rFonts w:ascii="Times New Roman" w:hAnsi="Times New Roman" w:cs="Times New Roman"/>
                      <w:lang w:val="sr-Cyrl-RS"/>
                    </w:rPr>
                    <w:t>ефикасност</w:t>
                  </w:r>
                  <w:r w:rsidRPr="00F64EAF">
                    <w:rPr>
                      <w:rFonts w:ascii="Times New Roman" w:hAnsi="Times New Roman" w:cs="Times New Roman"/>
                      <w:lang w:val="sr-Cyrl-CS"/>
                    </w:rPr>
                    <w:t xml:space="preserve"> </w:t>
                  </w:r>
                  <w:r w:rsidRPr="00F64EAF">
                    <w:rPr>
                      <w:rFonts w:ascii="Times New Roman" w:hAnsi="Times New Roman" w:cs="Times New Roman"/>
                      <w:lang w:val="sr-Cyrl-RS"/>
                    </w:rPr>
                    <w:t>рада</w:t>
                  </w:r>
                  <w:r w:rsidRPr="00F64EAF">
                    <w:rPr>
                      <w:rFonts w:ascii="Times New Roman" w:hAnsi="Times New Roman" w:cs="Times New Roman"/>
                      <w:lang w:val="sr-Cyrl-CS"/>
                    </w:rPr>
                    <w:t xml:space="preserve"> </w:t>
                  </w:r>
                  <w:r w:rsidRPr="00F64EAF">
                    <w:rPr>
                      <w:rFonts w:ascii="Times New Roman" w:hAnsi="Times New Roman" w:cs="Times New Roman"/>
                      <w:lang w:val="sr-Cyrl-RS"/>
                    </w:rPr>
                    <w:t>система</w:t>
                  </w:r>
                  <w:r w:rsidRPr="00F64EAF">
                    <w:rPr>
                      <w:rFonts w:ascii="Times New Roman" w:hAnsi="Times New Roman" w:cs="Times New Roman"/>
                      <w:lang w:val="sr-Cyrl-CS"/>
                    </w:rPr>
                    <w:t xml:space="preserve"> (</w:t>
                  </w:r>
                  <w:r w:rsidRPr="00F64EAF">
                    <w:rPr>
                      <w:rFonts w:ascii="Times New Roman" w:hAnsi="Times New Roman" w:cs="Times New Roman"/>
                      <w:lang w:val="sr-Cyrl-RS"/>
                    </w:rPr>
                    <w:t>фактор</w:t>
                  </w:r>
                  <w:r w:rsidRPr="00F64EAF">
                    <w:rPr>
                      <w:rFonts w:ascii="Times New Roman" w:hAnsi="Times New Roman" w:cs="Times New Roman"/>
                      <w:lang w:val="sr-Cyrl-CS"/>
                    </w:rPr>
                    <w:t xml:space="preserve"> </w:t>
                  </w:r>
                  <w:r w:rsidRPr="00F64EAF">
                    <w:rPr>
                      <w:rFonts w:ascii="Times New Roman" w:hAnsi="Times New Roman" w:cs="Times New Roman"/>
                      <w:lang w:val="sr-Cyrl-RS"/>
                    </w:rPr>
                    <w:t>EER</w:t>
                  </w:r>
                  <w:r w:rsidRPr="00F64EAF">
                    <w:rPr>
                      <w:rFonts w:ascii="Times New Roman" w:hAnsi="Times New Roman" w:cs="Times New Roman"/>
                      <w:lang w:val="sr-Cyrl-CS"/>
                    </w:rPr>
                    <w:t xml:space="preserve">, </w:t>
                  </w:r>
                  <w:r w:rsidRPr="00F64EAF">
                    <w:rPr>
                      <w:rFonts w:ascii="Times New Roman" w:hAnsi="Times New Roman" w:cs="Times New Roman"/>
                      <w:lang w:val="sr-Cyrl-RS"/>
                    </w:rPr>
                    <w:t>анга</w:t>
                  </w:r>
                  <w:r w:rsidRPr="00F64EAF">
                    <w:rPr>
                      <w:rFonts w:ascii="Times New Roman" w:hAnsi="Times New Roman" w:cs="Times New Roman"/>
                      <w:lang w:val="sr-Cyrl-CS"/>
                    </w:rPr>
                    <w:t>ж</w:t>
                  </w:r>
                  <w:r w:rsidRPr="00F64EAF">
                    <w:rPr>
                      <w:rFonts w:ascii="Times New Roman" w:hAnsi="Times New Roman" w:cs="Times New Roman"/>
                      <w:lang w:val="sr-Cyrl-RS"/>
                    </w:rPr>
                    <w:t>ована снага</w:t>
                  </w:r>
                  <w:r w:rsidRPr="00F64EAF">
                    <w:rPr>
                      <w:rFonts w:ascii="Times New Roman" w:hAnsi="Times New Roman" w:cs="Times New Roman"/>
                      <w:lang w:val="sr-Cyrl-CS"/>
                    </w:rPr>
                    <w:t xml:space="preserve"> </w:t>
                  </w:r>
                  <w:r w:rsidRPr="00F64EAF">
                    <w:rPr>
                      <w:rFonts w:ascii="Times New Roman" w:hAnsi="Times New Roman" w:cs="Times New Roman"/>
                      <w:lang w:val="sr-Cyrl-RS"/>
                    </w:rPr>
                    <w:t>електромотора</w:t>
                  </w:r>
                  <w:r w:rsidRPr="00F64EAF">
                    <w:rPr>
                      <w:rFonts w:ascii="Times New Roman" w:hAnsi="Times New Roman" w:cs="Times New Roman"/>
                      <w:lang w:val="sr-Cyrl-CS"/>
                    </w:rPr>
                    <w:t xml:space="preserve"> </w:t>
                  </w:r>
                  <w:r w:rsidRPr="00F64EAF">
                    <w:rPr>
                      <w:rFonts w:ascii="Times New Roman" w:hAnsi="Times New Roman" w:cs="Times New Roman"/>
                      <w:lang w:val="sr-Cyrl-RS"/>
                    </w:rPr>
                    <w:t>агрегата</w:t>
                  </w:r>
                  <w:r w:rsidRPr="00F64EAF">
                    <w:rPr>
                      <w:rFonts w:ascii="Times New Roman" w:hAnsi="Times New Roman" w:cs="Times New Roman"/>
                      <w:lang w:val="sr-Cyrl-CS"/>
                    </w:rPr>
                    <w:t xml:space="preserve">, </w:t>
                  </w:r>
                  <w:r w:rsidRPr="00F64EAF">
                    <w:rPr>
                      <w:rFonts w:ascii="Times New Roman" w:hAnsi="Times New Roman" w:cs="Times New Roman"/>
                      <w:lang w:val="sr-Cyrl-RS"/>
                    </w:rPr>
                    <w:t>протока</w:t>
                  </w:r>
                  <w:r w:rsidRPr="00F64EAF">
                    <w:rPr>
                      <w:rFonts w:ascii="Times New Roman" w:hAnsi="Times New Roman" w:cs="Times New Roman"/>
                      <w:lang w:val="sr-Cyrl-CS"/>
                    </w:rPr>
                    <w:t xml:space="preserve"> </w:t>
                  </w:r>
                  <w:r w:rsidRPr="00F64EAF">
                    <w:rPr>
                      <w:rFonts w:ascii="Times New Roman" w:hAnsi="Times New Roman" w:cs="Times New Roman"/>
                      <w:lang w:val="sr-Cyrl-RS"/>
                    </w:rPr>
                    <w:t>воде</w:t>
                  </w:r>
                  <w:r w:rsidRPr="00F64EAF">
                    <w:rPr>
                      <w:rFonts w:ascii="Times New Roman" w:hAnsi="Times New Roman" w:cs="Times New Roman"/>
                      <w:lang w:val="sr-Cyrl-CS"/>
                    </w:rPr>
                    <w:t xml:space="preserve">, </w:t>
                  </w:r>
                  <w:r w:rsidRPr="00F64EAF">
                    <w:rPr>
                      <w:rFonts w:ascii="Times New Roman" w:hAnsi="Times New Roman" w:cs="Times New Roman"/>
                      <w:lang w:val="sr-Cyrl-RS"/>
                    </w:rPr>
                    <w:t>падове</w:t>
                  </w:r>
                  <w:r w:rsidRPr="00F64EAF">
                    <w:rPr>
                      <w:rFonts w:ascii="Times New Roman" w:hAnsi="Times New Roman" w:cs="Times New Roman"/>
                      <w:lang w:val="sr-Cyrl-CS"/>
                    </w:rPr>
                    <w:t xml:space="preserve"> </w:t>
                  </w:r>
                  <w:r w:rsidRPr="00F64EAF">
                    <w:rPr>
                      <w:rFonts w:ascii="Times New Roman" w:hAnsi="Times New Roman" w:cs="Times New Roman"/>
                      <w:lang w:val="sr-Cyrl-RS"/>
                    </w:rPr>
                    <w:t>притиска</w:t>
                  </w:r>
                  <w:r w:rsidRPr="00F64EAF">
                    <w:rPr>
                      <w:rFonts w:ascii="Times New Roman" w:hAnsi="Times New Roman" w:cs="Times New Roman"/>
                      <w:lang w:val="sr-Cyrl-CS"/>
                    </w:rPr>
                    <w:t xml:space="preserve"> </w:t>
                  </w:r>
                  <w:r w:rsidRPr="00F64EAF">
                    <w:rPr>
                      <w:rFonts w:ascii="Times New Roman" w:hAnsi="Times New Roman" w:cs="Times New Roman"/>
                      <w:lang w:val="sr-Cyrl-RS"/>
                    </w:rPr>
                    <w:t>кроз</w:t>
                  </w:r>
                  <w:r w:rsidRPr="00F64EAF">
                    <w:rPr>
                      <w:rFonts w:ascii="Times New Roman" w:hAnsi="Times New Roman" w:cs="Times New Roman"/>
                      <w:lang w:val="sr-Cyrl-CS"/>
                    </w:rPr>
                    <w:t xml:space="preserve">  к</w:t>
                  </w:r>
                  <w:r w:rsidRPr="00F64EAF">
                    <w:rPr>
                      <w:rFonts w:ascii="Times New Roman" w:hAnsi="Times New Roman" w:cs="Times New Roman"/>
                      <w:lang w:val="sr-Cyrl-RS"/>
                    </w:rPr>
                    <w:t>ондензатор</w:t>
                  </w:r>
                  <w:r w:rsidRPr="00F64EAF">
                    <w:rPr>
                      <w:rFonts w:ascii="Times New Roman" w:hAnsi="Times New Roman" w:cs="Times New Roman"/>
                      <w:lang w:val="sr-Cyrl-CS"/>
                    </w:rPr>
                    <w:t>/</w:t>
                  </w:r>
                  <w:r w:rsidRPr="00F64EAF">
                    <w:rPr>
                      <w:rFonts w:ascii="Times New Roman" w:hAnsi="Times New Roman" w:cs="Times New Roman"/>
                      <w:lang w:val="sr-Cyrl-RS"/>
                    </w:rPr>
                    <w:t>испарива</w:t>
                  </w:r>
                  <w:r w:rsidRPr="00F64EAF">
                    <w:rPr>
                      <w:rFonts w:ascii="Times New Roman" w:hAnsi="Times New Roman" w:cs="Times New Roman"/>
                      <w:lang w:val="sr-Cyrl-CS"/>
                    </w:rPr>
                    <w:t>ч).</w:t>
                  </w:r>
                </w:p>
                <w:p w:rsidR="007D6CC7" w:rsidRPr="00F64EAF" w:rsidRDefault="007D6CC7" w:rsidP="007D6CC7">
                  <w:pPr>
                    <w:rPr>
                      <w:rFonts w:ascii="Times New Roman" w:hAnsi="Times New Roman" w:cs="Times New Roman"/>
                      <w:lang w:val="sr-Cyrl-RS"/>
                    </w:rPr>
                  </w:pPr>
                </w:p>
                <w:p w:rsidR="007D6CC7" w:rsidRPr="00F64EAF" w:rsidRDefault="007D6CC7" w:rsidP="007D6CC7">
                  <w:pPr>
                    <w:rPr>
                      <w:rFonts w:ascii="Times New Roman" w:hAnsi="Times New Roman" w:cs="Times New Roman"/>
                      <w:lang w:val="sr-Cyrl-RS"/>
                    </w:rPr>
                  </w:pPr>
                </w:p>
              </w:tc>
            </w:tr>
            <w:tr w:rsidR="007D6CC7" w:rsidRPr="00F64EAF" w:rsidTr="00DD279F">
              <w:trPr>
                <w:trHeight w:val="472"/>
              </w:trPr>
              <w:tc>
                <w:tcPr>
                  <w:tcW w:w="7037" w:type="dxa"/>
                  <w:tcBorders>
                    <w:top w:val="nil"/>
                    <w:left w:val="nil"/>
                    <w:bottom w:val="nil"/>
                    <w:right w:val="nil"/>
                  </w:tcBorders>
                  <w:shd w:val="clear" w:color="auto" w:fill="auto"/>
                  <w:hideMark/>
                </w:tcPr>
                <w:tbl>
                  <w:tblPr>
                    <w:tblW w:w="6821" w:type="dxa"/>
                    <w:tblLayout w:type="fixed"/>
                    <w:tblLook w:val="04A0" w:firstRow="1" w:lastRow="0" w:firstColumn="1" w:lastColumn="0" w:noHBand="0" w:noVBand="1"/>
                  </w:tblPr>
                  <w:tblGrid>
                    <w:gridCol w:w="6821"/>
                  </w:tblGrid>
                  <w:tr w:rsidR="007D6CC7" w:rsidRPr="00F64EAF" w:rsidTr="00DD279F">
                    <w:trPr>
                      <w:trHeight w:val="255"/>
                    </w:trPr>
                    <w:tc>
                      <w:tcPr>
                        <w:tcW w:w="6821" w:type="dxa"/>
                        <w:tcBorders>
                          <w:top w:val="nil"/>
                          <w:left w:val="nil"/>
                          <w:bottom w:val="nil"/>
                          <w:right w:val="nil"/>
                        </w:tcBorders>
                        <w:shd w:val="clear" w:color="auto" w:fill="auto"/>
                        <w:hideMark/>
                      </w:tcPr>
                      <w:p w:rsidR="007D6CC7" w:rsidRPr="00F64EAF" w:rsidRDefault="007D6CC7" w:rsidP="007D6CC7">
                        <w:pPr>
                          <w:ind w:right="1417"/>
                          <w:jc w:val="both"/>
                          <w:rPr>
                            <w:rFonts w:ascii="Times New Roman" w:hAnsi="Times New Roman" w:cs="Times New Roman"/>
                          </w:rPr>
                        </w:pPr>
                        <w:r w:rsidRPr="00F64EAF">
                          <w:rPr>
                            <w:rFonts w:ascii="Times New Roman" w:hAnsi="Times New Roman" w:cs="Times New Roman"/>
                          </w:rPr>
                          <w:lastRenderedPageBreak/>
                          <w:t>Технички подаци</w:t>
                        </w:r>
                      </w:p>
                    </w:tc>
                  </w:tr>
                </w:tbl>
                <w:p w:rsidR="007D6CC7" w:rsidRPr="00F64EAF" w:rsidRDefault="007D6CC7" w:rsidP="007D6CC7">
                  <w:pPr>
                    <w:ind w:right="1417"/>
                    <w:jc w:val="both"/>
                    <w:rPr>
                      <w:rFonts w:ascii="Times New Roman" w:hAnsi="Times New Roman" w:cs="Times New Roman"/>
                    </w:rPr>
                  </w:pPr>
                </w:p>
              </w:tc>
            </w:tr>
            <w:tr w:rsidR="007D6CC7" w:rsidRPr="00F64EAF" w:rsidTr="00DD279F">
              <w:trPr>
                <w:trHeight w:val="300"/>
              </w:trPr>
              <w:tc>
                <w:tcPr>
                  <w:tcW w:w="7037" w:type="dxa"/>
                  <w:tcBorders>
                    <w:top w:val="nil"/>
                    <w:left w:val="nil"/>
                    <w:bottom w:val="nil"/>
                    <w:right w:val="nil"/>
                  </w:tcBorders>
                  <w:shd w:val="clear" w:color="auto" w:fill="auto"/>
                  <w:hideMark/>
                </w:tcPr>
                <w:p w:rsidR="007D6CC7" w:rsidRPr="00F64EAF" w:rsidRDefault="007D6CC7" w:rsidP="007D6CC7">
                  <w:pPr>
                    <w:rPr>
                      <w:rFonts w:ascii="Times New Roman" w:hAnsi="Times New Roman" w:cs="Times New Roman"/>
                    </w:rPr>
                  </w:pPr>
                  <w:r w:rsidRPr="00F64EAF">
                    <w:rPr>
                      <w:rFonts w:ascii="Times New Roman" w:hAnsi="Times New Roman" w:cs="Times New Roman"/>
                    </w:rPr>
                    <w:t>Произвођач: BLUE BOX, или слично</w:t>
                  </w:r>
                </w:p>
              </w:tc>
            </w:tr>
            <w:tr w:rsidR="007D6CC7" w:rsidRPr="00F64EAF" w:rsidTr="00DD279F">
              <w:trPr>
                <w:trHeight w:val="300"/>
              </w:trPr>
              <w:tc>
                <w:tcPr>
                  <w:tcW w:w="7037" w:type="dxa"/>
                  <w:tcBorders>
                    <w:top w:val="nil"/>
                    <w:left w:val="nil"/>
                    <w:bottom w:val="nil"/>
                    <w:right w:val="nil"/>
                  </w:tcBorders>
                  <w:shd w:val="clear" w:color="auto" w:fill="auto"/>
                  <w:hideMark/>
                </w:tcPr>
                <w:p w:rsidR="007D6CC7" w:rsidRPr="00F64EAF" w:rsidRDefault="007D6CC7" w:rsidP="007D6CC7">
                  <w:pPr>
                    <w:rPr>
                      <w:rFonts w:ascii="Times New Roman" w:hAnsi="Times New Roman" w:cs="Times New Roman"/>
                    </w:rPr>
                  </w:pPr>
                  <w:r w:rsidRPr="00F64EAF">
                    <w:rPr>
                      <w:rFonts w:ascii="Times New Roman" w:hAnsi="Times New Roman" w:cs="Times New Roman"/>
                    </w:rPr>
                    <w:t>тип:</w:t>
                  </w:r>
                  <w:r w:rsidRPr="00F64EAF">
                    <w:rPr>
                      <w:rFonts w:ascii="Times New Roman" w:hAnsi="Times New Roman" w:cs="Times New Roman"/>
                      <w:lang w:val="sr-Cyrl-RS"/>
                    </w:rPr>
                    <w:t xml:space="preserve"> </w:t>
                  </w:r>
                  <w:r w:rsidRPr="00F64EAF">
                    <w:rPr>
                      <w:rFonts w:ascii="Times New Roman" w:hAnsi="Times New Roman" w:cs="Times New Roman"/>
                    </w:rPr>
                    <w:t>ZETA REV XT 18.4</w:t>
                  </w:r>
                </w:p>
              </w:tc>
            </w:tr>
            <w:tr w:rsidR="007D6CC7" w:rsidRPr="00F64EAF" w:rsidTr="00DD279F">
              <w:trPr>
                <w:trHeight w:val="300"/>
              </w:trPr>
              <w:tc>
                <w:tcPr>
                  <w:tcW w:w="7037" w:type="dxa"/>
                  <w:tcBorders>
                    <w:top w:val="nil"/>
                    <w:left w:val="nil"/>
                    <w:bottom w:val="nil"/>
                    <w:right w:val="nil"/>
                  </w:tcBorders>
                  <w:shd w:val="clear" w:color="auto" w:fill="auto"/>
                  <w:hideMark/>
                </w:tcPr>
                <w:p w:rsidR="007D6CC7" w:rsidRPr="00F64EAF" w:rsidRDefault="007D6CC7" w:rsidP="007D6CC7">
                  <w:pPr>
                    <w:ind w:right="1417"/>
                    <w:jc w:val="both"/>
                    <w:rPr>
                      <w:rFonts w:ascii="Times New Roman" w:hAnsi="Times New Roman" w:cs="Times New Roman"/>
                      <w:lang w:val="de-DE"/>
                    </w:rPr>
                  </w:pPr>
                  <w:r w:rsidRPr="00F64EAF">
                    <w:rPr>
                      <w:rFonts w:ascii="Times New Roman" w:hAnsi="Times New Roman" w:cs="Times New Roman"/>
                      <w:lang w:val="de-DE"/>
                    </w:rPr>
                    <w:t>Qh=(35ºC pri 7/12C )=149.7 kW,</w:t>
                  </w:r>
                </w:p>
              </w:tc>
            </w:tr>
            <w:tr w:rsidR="007D6CC7" w:rsidRPr="00F64EAF" w:rsidTr="00DD279F">
              <w:trPr>
                <w:trHeight w:val="300"/>
              </w:trPr>
              <w:tc>
                <w:tcPr>
                  <w:tcW w:w="7037" w:type="dxa"/>
                  <w:tcBorders>
                    <w:top w:val="nil"/>
                    <w:left w:val="nil"/>
                    <w:bottom w:val="nil"/>
                    <w:right w:val="nil"/>
                  </w:tcBorders>
                  <w:shd w:val="clear" w:color="auto" w:fill="auto"/>
                  <w:hideMark/>
                </w:tcPr>
                <w:p w:rsidR="007D6CC7" w:rsidRPr="00F64EAF" w:rsidRDefault="007D6CC7" w:rsidP="007D6CC7">
                  <w:pPr>
                    <w:ind w:right="1417"/>
                    <w:jc w:val="both"/>
                    <w:rPr>
                      <w:rFonts w:ascii="Times New Roman" w:hAnsi="Times New Roman" w:cs="Times New Roman"/>
                    </w:rPr>
                  </w:pPr>
                  <w:proofErr w:type="gramStart"/>
                  <w:r w:rsidRPr="00F64EAF">
                    <w:rPr>
                      <w:rFonts w:ascii="Times New Roman" w:hAnsi="Times New Roman" w:cs="Times New Roman"/>
                    </w:rPr>
                    <w:t>Qg(</w:t>
                  </w:r>
                  <w:proofErr w:type="gramEnd"/>
                  <w:r w:rsidRPr="00F64EAF">
                    <w:rPr>
                      <w:rFonts w:ascii="Times New Roman" w:hAnsi="Times New Roman" w:cs="Times New Roman"/>
                    </w:rPr>
                    <w:t>-10ºC 50/45C)= 104.8 kW</w:t>
                  </w:r>
                </w:p>
              </w:tc>
            </w:tr>
            <w:tr w:rsidR="007D6CC7" w:rsidRPr="00F64EAF" w:rsidTr="00DD279F">
              <w:trPr>
                <w:trHeight w:val="300"/>
              </w:trPr>
              <w:tc>
                <w:tcPr>
                  <w:tcW w:w="7037" w:type="dxa"/>
                  <w:tcBorders>
                    <w:top w:val="nil"/>
                    <w:left w:val="nil"/>
                    <w:bottom w:val="nil"/>
                    <w:right w:val="nil"/>
                  </w:tcBorders>
                  <w:shd w:val="clear" w:color="auto" w:fill="auto"/>
                  <w:hideMark/>
                </w:tcPr>
                <w:p w:rsidR="007D6CC7" w:rsidRPr="00F64EAF" w:rsidRDefault="007D6CC7" w:rsidP="007D6CC7">
                  <w:pPr>
                    <w:rPr>
                      <w:rFonts w:ascii="Times New Roman" w:hAnsi="Times New Roman" w:cs="Times New Roman"/>
                    </w:rPr>
                  </w:pPr>
                  <w:r w:rsidRPr="00F64EAF">
                    <w:rPr>
                      <w:rFonts w:ascii="Times New Roman" w:hAnsi="Times New Roman" w:cs="Times New Roman"/>
                      <w:lang w:val="de-DE"/>
                    </w:rPr>
                    <w:t>Радни</w:t>
                  </w:r>
                  <w:r w:rsidRPr="00F64EAF">
                    <w:rPr>
                      <w:rFonts w:ascii="Times New Roman" w:hAnsi="Times New Roman" w:cs="Times New Roman"/>
                    </w:rPr>
                    <w:t xml:space="preserve"> </w:t>
                  </w:r>
                  <w:r w:rsidRPr="00F64EAF">
                    <w:rPr>
                      <w:rFonts w:ascii="Times New Roman" w:hAnsi="Times New Roman" w:cs="Times New Roman"/>
                      <w:lang w:val="de-DE"/>
                    </w:rPr>
                    <w:t>режим</w:t>
                  </w:r>
                  <w:r w:rsidRPr="00F64EAF">
                    <w:rPr>
                      <w:rFonts w:ascii="Times New Roman" w:hAnsi="Times New Roman" w:cs="Times New Roman"/>
                    </w:rPr>
                    <w:t xml:space="preserve"> </w:t>
                  </w:r>
                  <w:r w:rsidRPr="00F64EAF">
                    <w:rPr>
                      <w:rFonts w:ascii="Times New Roman" w:hAnsi="Times New Roman" w:cs="Times New Roman"/>
                      <w:lang w:val="de-DE"/>
                    </w:rPr>
                    <w:t>при</w:t>
                  </w:r>
                  <w:r w:rsidRPr="00F64EAF">
                    <w:rPr>
                      <w:rFonts w:ascii="Times New Roman" w:hAnsi="Times New Roman" w:cs="Times New Roman"/>
                    </w:rPr>
                    <w:t xml:space="preserve"> </w:t>
                  </w:r>
                  <w:r w:rsidRPr="00F64EAF">
                    <w:rPr>
                      <w:rFonts w:ascii="Times New Roman" w:hAnsi="Times New Roman" w:cs="Times New Roman"/>
                      <w:lang w:val="de-DE"/>
                    </w:rPr>
                    <w:t>хлађењу</w:t>
                  </w:r>
                  <w:r w:rsidRPr="00F64EAF">
                    <w:rPr>
                      <w:rFonts w:ascii="Times New Roman" w:hAnsi="Times New Roman" w:cs="Times New Roman"/>
                    </w:rPr>
                    <w:t>:</w:t>
                  </w:r>
                  <w:r w:rsidRPr="00F64EAF">
                    <w:rPr>
                      <w:rFonts w:ascii="Times New Roman" w:hAnsi="Times New Roman" w:cs="Times New Roman"/>
                      <w:lang w:val="sr-Cyrl-RS"/>
                    </w:rPr>
                    <w:t xml:space="preserve"> </w:t>
                  </w:r>
                  <w:r w:rsidRPr="00F64EAF">
                    <w:rPr>
                      <w:rFonts w:ascii="Times New Roman" w:hAnsi="Times New Roman" w:cs="Times New Roman"/>
                    </w:rPr>
                    <w:t>7/12°C</w:t>
                  </w:r>
                </w:p>
              </w:tc>
            </w:tr>
            <w:tr w:rsidR="007D6CC7" w:rsidRPr="00F64EAF" w:rsidTr="00DD279F">
              <w:trPr>
                <w:trHeight w:val="300"/>
              </w:trPr>
              <w:tc>
                <w:tcPr>
                  <w:tcW w:w="7037" w:type="dxa"/>
                  <w:tcBorders>
                    <w:top w:val="nil"/>
                    <w:left w:val="nil"/>
                    <w:bottom w:val="nil"/>
                    <w:right w:val="nil"/>
                  </w:tcBorders>
                  <w:shd w:val="clear" w:color="auto" w:fill="auto"/>
                  <w:hideMark/>
                </w:tcPr>
                <w:p w:rsidR="007D6CC7" w:rsidRPr="00F64EAF" w:rsidRDefault="007D6CC7" w:rsidP="007D6CC7">
                  <w:pPr>
                    <w:rPr>
                      <w:rFonts w:ascii="Times New Roman" w:hAnsi="Times New Roman" w:cs="Times New Roman"/>
                    </w:rPr>
                  </w:pPr>
                  <w:r w:rsidRPr="00F64EAF">
                    <w:rPr>
                      <w:rFonts w:ascii="Times New Roman" w:hAnsi="Times New Roman" w:cs="Times New Roman"/>
                      <w:lang w:val="de-DE"/>
                    </w:rPr>
                    <w:t>Радни</w:t>
                  </w:r>
                  <w:r w:rsidRPr="00F64EAF">
                    <w:rPr>
                      <w:rFonts w:ascii="Times New Roman" w:hAnsi="Times New Roman" w:cs="Times New Roman"/>
                    </w:rPr>
                    <w:t xml:space="preserve"> </w:t>
                  </w:r>
                  <w:r w:rsidRPr="00F64EAF">
                    <w:rPr>
                      <w:rFonts w:ascii="Times New Roman" w:hAnsi="Times New Roman" w:cs="Times New Roman"/>
                      <w:lang w:val="de-DE"/>
                    </w:rPr>
                    <w:t>режим</w:t>
                  </w:r>
                  <w:r w:rsidRPr="00F64EAF">
                    <w:rPr>
                      <w:rFonts w:ascii="Times New Roman" w:hAnsi="Times New Roman" w:cs="Times New Roman"/>
                    </w:rPr>
                    <w:t xml:space="preserve"> </w:t>
                  </w:r>
                  <w:r w:rsidRPr="00F64EAF">
                    <w:rPr>
                      <w:rFonts w:ascii="Times New Roman" w:hAnsi="Times New Roman" w:cs="Times New Roman"/>
                      <w:lang w:val="de-DE"/>
                    </w:rPr>
                    <w:t>при</w:t>
                  </w:r>
                  <w:r w:rsidRPr="00F64EAF">
                    <w:rPr>
                      <w:rFonts w:ascii="Times New Roman" w:hAnsi="Times New Roman" w:cs="Times New Roman"/>
                    </w:rPr>
                    <w:t xml:space="preserve"> </w:t>
                  </w:r>
                  <w:r w:rsidRPr="00F64EAF">
                    <w:rPr>
                      <w:rFonts w:ascii="Times New Roman" w:hAnsi="Times New Roman" w:cs="Times New Roman"/>
                      <w:lang w:val="de-DE"/>
                    </w:rPr>
                    <w:t>грејању</w:t>
                  </w:r>
                  <w:r w:rsidRPr="00F64EAF">
                    <w:rPr>
                      <w:rFonts w:ascii="Times New Roman" w:hAnsi="Times New Roman" w:cs="Times New Roman"/>
                    </w:rPr>
                    <w:t>:</w:t>
                  </w:r>
                  <w:r w:rsidRPr="00F64EAF">
                    <w:rPr>
                      <w:rFonts w:ascii="Times New Roman" w:hAnsi="Times New Roman" w:cs="Times New Roman"/>
                      <w:lang w:val="sr-Cyrl-RS"/>
                    </w:rPr>
                    <w:t xml:space="preserve"> </w:t>
                  </w:r>
                  <w:r w:rsidRPr="00F64EAF">
                    <w:rPr>
                      <w:rFonts w:ascii="Times New Roman" w:hAnsi="Times New Roman" w:cs="Times New Roman"/>
                    </w:rPr>
                    <w:t>50/45°C</w:t>
                  </w:r>
                </w:p>
              </w:tc>
            </w:tr>
            <w:tr w:rsidR="007D6CC7" w:rsidRPr="00F64EAF" w:rsidTr="00DD279F">
              <w:trPr>
                <w:trHeight w:val="300"/>
              </w:trPr>
              <w:tc>
                <w:tcPr>
                  <w:tcW w:w="7037" w:type="dxa"/>
                  <w:tcBorders>
                    <w:top w:val="nil"/>
                    <w:left w:val="nil"/>
                    <w:bottom w:val="nil"/>
                    <w:right w:val="nil"/>
                  </w:tcBorders>
                  <w:shd w:val="clear" w:color="auto" w:fill="auto"/>
                  <w:hideMark/>
                </w:tcPr>
                <w:p w:rsidR="007D6CC7" w:rsidRPr="00F64EAF" w:rsidRDefault="007D6CC7" w:rsidP="007D6CC7">
                  <w:pPr>
                    <w:rPr>
                      <w:rFonts w:ascii="Times New Roman" w:hAnsi="Times New Roman" w:cs="Times New Roman"/>
                    </w:rPr>
                  </w:pPr>
                  <w:r w:rsidRPr="00F64EAF">
                    <w:rPr>
                      <w:rFonts w:ascii="Times New Roman" w:hAnsi="Times New Roman" w:cs="Times New Roman"/>
                    </w:rPr>
                    <w:t>Радни опсег хлађења:</w:t>
                  </w:r>
                  <w:r w:rsidRPr="00F64EAF">
                    <w:rPr>
                      <w:rFonts w:ascii="Times New Roman" w:hAnsi="Times New Roman" w:cs="Times New Roman"/>
                      <w:lang w:val="sr-Cyrl-RS"/>
                    </w:rPr>
                    <w:t xml:space="preserve"> </w:t>
                  </w:r>
                  <w:r w:rsidRPr="00F64EAF">
                    <w:rPr>
                      <w:rFonts w:ascii="Times New Roman" w:hAnsi="Times New Roman" w:cs="Times New Roman"/>
                    </w:rPr>
                    <w:t>(-10 - 50º)</w:t>
                  </w:r>
                </w:p>
              </w:tc>
            </w:tr>
            <w:tr w:rsidR="007D6CC7" w:rsidRPr="00F64EAF" w:rsidTr="00DD279F">
              <w:trPr>
                <w:trHeight w:val="300"/>
              </w:trPr>
              <w:tc>
                <w:tcPr>
                  <w:tcW w:w="7037" w:type="dxa"/>
                  <w:tcBorders>
                    <w:top w:val="nil"/>
                    <w:left w:val="nil"/>
                    <w:bottom w:val="nil"/>
                    <w:right w:val="nil"/>
                  </w:tcBorders>
                  <w:shd w:val="clear" w:color="auto" w:fill="auto"/>
                  <w:hideMark/>
                </w:tcPr>
                <w:p w:rsidR="007D6CC7" w:rsidRPr="00F64EAF" w:rsidRDefault="007D6CC7" w:rsidP="007D6CC7">
                  <w:pPr>
                    <w:rPr>
                      <w:rFonts w:ascii="Times New Roman" w:hAnsi="Times New Roman" w:cs="Times New Roman"/>
                    </w:rPr>
                  </w:pPr>
                  <w:r w:rsidRPr="00F64EAF">
                    <w:rPr>
                      <w:rFonts w:ascii="Times New Roman" w:hAnsi="Times New Roman" w:cs="Times New Roman"/>
                    </w:rPr>
                    <w:t>Радни опсег грејања:</w:t>
                  </w:r>
                  <w:r w:rsidRPr="00F64EAF">
                    <w:rPr>
                      <w:rFonts w:ascii="Times New Roman" w:hAnsi="Times New Roman" w:cs="Times New Roman"/>
                      <w:lang w:val="sr-Cyrl-RS"/>
                    </w:rPr>
                    <w:t xml:space="preserve"> </w:t>
                  </w:r>
                  <w:r w:rsidRPr="00F64EAF">
                    <w:rPr>
                      <w:rFonts w:ascii="Times New Roman" w:hAnsi="Times New Roman" w:cs="Times New Roman"/>
                    </w:rPr>
                    <w:t>(-20 - 40º)</w:t>
                  </w:r>
                </w:p>
              </w:tc>
            </w:tr>
            <w:tr w:rsidR="007D6CC7" w:rsidRPr="00F64EAF" w:rsidTr="00DD279F">
              <w:trPr>
                <w:trHeight w:val="300"/>
              </w:trPr>
              <w:tc>
                <w:tcPr>
                  <w:tcW w:w="7037" w:type="dxa"/>
                  <w:tcBorders>
                    <w:top w:val="nil"/>
                    <w:left w:val="nil"/>
                    <w:bottom w:val="nil"/>
                    <w:right w:val="nil"/>
                  </w:tcBorders>
                  <w:shd w:val="clear" w:color="auto" w:fill="auto"/>
                  <w:hideMark/>
                </w:tcPr>
                <w:p w:rsidR="007D6CC7" w:rsidRPr="00F64EAF" w:rsidRDefault="007D6CC7" w:rsidP="007D6CC7">
                  <w:pPr>
                    <w:rPr>
                      <w:rFonts w:ascii="Times New Roman" w:hAnsi="Times New Roman" w:cs="Times New Roman"/>
                    </w:rPr>
                  </w:pPr>
                  <w:r w:rsidRPr="00F64EAF">
                    <w:rPr>
                      <w:rFonts w:ascii="Times New Roman" w:hAnsi="Times New Roman" w:cs="Times New Roman"/>
                      <w:lang w:val="de-DE"/>
                    </w:rPr>
                    <w:t>Ма</w:t>
                  </w:r>
                  <w:r w:rsidRPr="00F64EAF">
                    <w:rPr>
                      <w:rFonts w:ascii="Times New Roman" w:hAnsi="Times New Roman" w:cs="Times New Roman"/>
                    </w:rPr>
                    <w:t xml:space="preserve">x </w:t>
                  </w:r>
                  <w:r w:rsidRPr="00F64EAF">
                    <w:rPr>
                      <w:rFonts w:ascii="Times New Roman" w:hAnsi="Times New Roman" w:cs="Times New Roman"/>
                      <w:lang w:val="de-DE"/>
                    </w:rPr>
                    <w:t>темп</w:t>
                  </w:r>
                  <w:r w:rsidRPr="00F64EAF">
                    <w:rPr>
                      <w:rFonts w:ascii="Times New Roman" w:hAnsi="Times New Roman" w:cs="Times New Roman"/>
                    </w:rPr>
                    <w:t xml:space="preserve">. </w:t>
                  </w:r>
                  <w:r w:rsidRPr="00F64EAF">
                    <w:rPr>
                      <w:rFonts w:ascii="Times New Roman" w:hAnsi="Times New Roman" w:cs="Times New Roman"/>
                      <w:lang w:val="de-DE"/>
                    </w:rPr>
                    <w:t>Излазне</w:t>
                  </w:r>
                  <w:r w:rsidRPr="00F64EAF">
                    <w:rPr>
                      <w:rFonts w:ascii="Times New Roman" w:hAnsi="Times New Roman" w:cs="Times New Roman"/>
                    </w:rPr>
                    <w:t xml:space="preserve"> </w:t>
                  </w:r>
                  <w:r w:rsidRPr="00F64EAF">
                    <w:rPr>
                      <w:rFonts w:ascii="Times New Roman" w:hAnsi="Times New Roman" w:cs="Times New Roman"/>
                      <w:lang w:val="de-DE"/>
                    </w:rPr>
                    <w:t>воде</w:t>
                  </w:r>
                  <w:r w:rsidRPr="00F64EAF">
                    <w:rPr>
                      <w:rFonts w:ascii="Times New Roman" w:hAnsi="Times New Roman" w:cs="Times New Roman"/>
                    </w:rPr>
                    <w:t xml:space="preserve"> </w:t>
                  </w:r>
                  <w:r w:rsidRPr="00F64EAF">
                    <w:rPr>
                      <w:rFonts w:ascii="Times New Roman" w:hAnsi="Times New Roman" w:cs="Times New Roman"/>
                      <w:lang w:val="de-DE"/>
                    </w:rPr>
                    <w:t>при</w:t>
                  </w:r>
                  <w:r w:rsidRPr="00F64EAF">
                    <w:rPr>
                      <w:rFonts w:ascii="Times New Roman" w:hAnsi="Times New Roman" w:cs="Times New Roman"/>
                      <w:lang w:val="sr-Cyrl-RS"/>
                    </w:rPr>
                    <w:t xml:space="preserve"> </w:t>
                  </w:r>
                  <w:r w:rsidRPr="00F64EAF">
                    <w:rPr>
                      <w:rFonts w:ascii="Times New Roman" w:hAnsi="Times New Roman" w:cs="Times New Roman"/>
                    </w:rPr>
                    <w:t>tsp= - 20ºC, tf=55ºC</w:t>
                  </w:r>
                </w:p>
              </w:tc>
            </w:tr>
            <w:tr w:rsidR="007D6CC7" w:rsidRPr="00F64EAF" w:rsidTr="00DD279F">
              <w:trPr>
                <w:trHeight w:val="300"/>
              </w:trPr>
              <w:tc>
                <w:tcPr>
                  <w:tcW w:w="7037" w:type="dxa"/>
                  <w:tcBorders>
                    <w:top w:val="nil"/>
                    <w:left w:val="nil"/>
                    <w:bottom w:val="nil"/>
                    <w:right w:val="nil"/>
                  </w:tcBorders>
                  <w:shd w:val="clear" w:color="auto" w:fill="auto"/>
                  <w:hideMark/>
                </w:tcPr>
                <w:p w:rsidR="007D6CC7" w:rsidRPr="00F64EAF" w:rsidRDefault="007D6CC7" w:rsidP="007D6CC7">
                  <w:pPr>
                    <w:rPr>
                      <w:rFonts w:ascii="Times New Roman" w:hAnsi="Times New Roman" w:cs="Times New Roman"/>
                    </w:rPr>
                  </w:pPr>
                  <w:r w:rsidRPr="00F64EAF">
                    <w:rPr>
                      <w:rFonts w:ascii="Times New Roman" w:hAnsi="Times New Roman" w:cs="Times New Roman"/>
                    </w:rPr>
                    <w:t>Називни притисак инсталације:</w:t>
                  </w:r>
                  <w:r w:rsidRPr="00F64EAF">
                    <w:rPr>
                      <w:rFonts w:ascii="Times New Roman" w:hAnsi="Times New Roman" w:cs="Times New Roman"/>
                      <w:lang w:val="sr-Cyrl-RS"/>
                    </w:rPr>
                    <w:t xml:space="preserve"> </w:t>
                  </w:r>
                  <w:r w:rsidRPr="00F64EAF">
                    <w:rPr>
                      <w:rFonts w:ascii="Times New Roman" w:hAnsi="Times New Roman" w:cs="Times New Roman"/>
                    </w:rPr>
                    <w:t xml:space="preserve"> 6 </w:t>
                  </w:r>
                  <w:proofErr w:type="gramStart"/>
                  <w:r w:rsidRPr="00F64EAF">
                    <w:rPr>
                      <w:rFonts w:ascii="Times New Roman" w:hAnsi="Times New Roman" w:cs="Times New Roman"/>
                    </w:rPr>
                    <w:t>bar</w:t>
                  </w:r>
                  <w:proofErr w:type="gramEnd"/>
                </w:p>
              </w:tc>
            </w:tr>
            <w:tr w:rsidR="007D6CC7" w:rsidRPr="00F64EAF" w:rsidTr="00DD279F">
              <w:trPr>
                <w:trHeight w:val="300"/>
              </w:trPr>
              <w:tc>
                <w:tcPr>
                  <w:tcW w:w="7037" w:type="dxa"/>
                  <w:tcBorders>
                    <w:top w:val="nil"/>
                    <w:left w:val="nil"/>
                    <w:bottom w:val="nil"/>
                    <w:right w:val="nil"/>
                  </w:tcBorders>
                  <w:shd w:val="clear" w:color="auto" w:fill="auto"/>
                  <w:hideMark/>
                </w:tcPr>
                <w:p w:rsidR="007D6CC7" w:rsidRPr="00F64EAF" w:rsidRDefault="007D6CC7" w:rsidP="007D6CC7">
                  <w:pPr>
                    <w:rPr>
                      <w:rFonts w:ascii="Times New Roman" w:hAnsi="Times New Roman" w:cs="Times New Roman"/>
                    </w:rPr>
                  </w:pPr>
                  <w:r w:rsidRPr="00F64EAF">
                    <w:rPr>
                      <w:rFonts w:ascii="Times New Roman" w:hAnsi="Times New Roman" w:cs="Times New Roman"/>
                    </w:rPr>
                    <w:t>Радни флуид: вода</w:t>
                  </w:r>
                </w:p>
              </w:tc>
            </w:tr>
            <w:tr w:rsidR="007D6CC7" w:rsidRPr="00F64EAF" w:rsidTr="00DD279F">
              <w:trPr>
                <w:trHeight w:val="300"/>
              </w:trPr>
              <w:tc>
                <w:tcPr>
                  <w:tcW w:w="7037" w:type="dxa"/>
                  <w:tcBorders>
                    <w:top w:val="nil"/>
                    <w:left w:val="nil"/>
                    <w:bottom w:val="nil"/>
                    <w:right w:val="nil"/>
                  </w:tcBorders>
                  <w:shd w:val="clear" w:color="auto" w:fill="auto"/>
                  <w:hideMark/>
                </w:tcPr>
                <w:p w:rsidR="007D6CC7" w:rsidRPr="00F64EAF" w:rsidRDefault="007D6CC7" w:rsidP="007D6CC7">
                  <w:pPr>
                    <w:rPr>
                      <w:rFonts w:ascii="Times New Roman" w:hAnsi="Times New Roman" w:cs="Times New Roman"/>
                    </w:rPr>
                  </w:pPr>
                  <w:r w:rsidRPr="00F64EAF">
                    <w:rPr>
                      <w:rFonts w:ascii="Times New Roman" w:hAnsi="Times New Roman" w:cs="Times New Roman"/>
                    </w:rPr>
                    <w:t>Улазна снага компресора са топлотне пумпе Греј/Хлађ</w:t>
                  </w:r>
                </w:p>
                <w:p w:rsidR="007D6CC7" w:rsidRPr="00F64EAF" w:rsidRDefault="007D6CC7" w:rsidP="007D6CC7">
                  <w:pPr>
                    <w:ind w:right="2018"/>
                    <w:jc w:val="both"/>
                    <w:rPr>
                      <w:rFonts w:ascii="Times New Roman" w:hAnsi="Times New Roman" w:cs="Times New Roman"/>
                    </w:rPr>
                  </w:pPr>
                  <w:r w:rsidRPr="00F64EAF">
                    <w:rPr>
                      <w:rFonts w:ascii="Times New Roman" w:hAnsi="Times New Roman" w:cs="Times New Roman"/>
                    </w:rPr>
                    <w:t>: 47,2 / 53,8 kW</w:t>
                  </w:r>
                </w:p>
              </w:tc>
            </w:tr>
            <w:tr w:rsidR="007D6CC7" w:rsidRPr="00F64EAF" w:rsidTr="00DD279F">
              <w:trPr>
                <w:trHeight w:val="300"/>
              </w:trPr>
              <w:tc>
                <w:tcPr>
                  <w:tcW w:w="7037" w:type="dxa"/>
                  <w:tcBorders>
                    <w:top w:val="nil"/>
                    <w:left w:val="nil"/>
                    <w:bottom w:val="nil"/>
                    <w:right w:val="nil"/>
                  </w:tcBorders>
                  <w:shd w:val="clear" w:color="auto" w:fill="auto"/>
                  <w:hideMark/>
                </w:tcPr>
                <w:p w:rsidR="007D6CC7" w:rsidRPr="00F64EAF" w:rsidRDefault="007D6CC7" w:rsidP="007D6CC7">
                  <w:pPr>
                    <w:ind w:right="1417"/>
                    <w:jc w:val="both"/>
                    <w:rPr>
                      <w:rFonts w:ascii="Times New Roman" w:hAnsi="Times New Roman" w:cs="Times New Roman"/>
                    </w:rPr>
                  </w:pPr>
                  <w:r w:rsidRPr="00F64EAF">
                    <w:rPr>
                      <w:rFonts w:ascii="Times New Roman" w:hAnsi="Times New Roman" w:cs="Times New Roman"/>
                    </w:rPr>
                    <w:t xml:space="preserve"> COP (-20ºC</w:t>
                  </w:r>
                  <w:proofErr w:type="gramStart"/>
                  <w:r w:rsidRPr="00F64EAF">
                    <w:rPr>
                      <w:rFonts w:ascii="Times New Roman" w:hAnsi="Times New Roman" w:cs="Times New Roman"/>
                    </w:rPr>
                    <w:t>) :</w:t>
                  </w:r>
                  <w:proofErr w:type="gramEnd"/>
                  <w:r w:rsidRPr="00F64EAF">
                    <w:rPr>
                      <w:rFonts w:ascii="Times New Roman" w:hAnsi="Times New Roman" w:cs="Times New Roman"/>
                    </w:rPr>
                    <w:t xml:space="preserve"> 2,25</w:t>
                  </w:r>
                </w:p>
              </w:tc>
            </w:tr>
            <w:tr w:rsidR="007D6CC7" w:rsidRPr="00F64EAF" w:rsidTr="00DD279F">
              <w:trPr>
                <w:trHeight w:val="300"/>
              </w:trPr>
              <w:tc>
                <w:tcPr>
                  <w:tcW w:w="7037" w:type="dxa"/>
                  <w:tcBorders>
                    <w:top w:val="nil"/>
                    <w:left w:val="nil"/>
                    <w:bottom w:val="nil"/>
                    <w:right w:val="nil"/>
                  </w:tcBorders>
                  <w:shd w:val="clear" w:color="auto" w:fill="auto"/>
                  <w:hideMark/>
                </w:tcPr>
                <w:p w:rsidR="007D6CC7" w:rsidRPr="00F64EAF" w:rsidRDefault="007D6CC7" w:rsidP="007D6CC7">
                  <w:pPr>
                    <w:ind w:right="1417"/>
                    <w:jc w:val="both"/>
                    <w:rPr>
                      <w:rFonts w:ascii="Times New Roman" w:hAnsi="Times New Roman" w:cs="Times New Roman"/>
                    </w:rPr>
                  </w:pPr>
                  <w:r w:rsidRPr="00F64EAF">
                    <w:rPr>
                      <w:rFonts w:ascii="Times New Roman" w:hAnsi="Times New Roman" w:cs="Times New Roman"/>
                    </w:rPr>
                    <w:t>EER (35ºC</w:t>
                  </w:r>
                  <w:proofErr w:type="gramStart"/>
                  <w:r w:rsidRPr="00F64EAF">
                    <w:rPr>
                      <w:rFonts w:ascii="Times New Roman" w:hAnsi="Times New Roman" w:cs="Times New Roman"/>
                    </w:rPr>
                    <w:t>) :</w:t>
                  </w:r>
                  <w:proofErr w:type="gramEnd"/>
                  <w:r w:rsidRPr="00F64EAF">
                    <w:rPr>
                      <w:rFonts w:ascii="Times New Roman" w:hAnsi="Times New Roman" w:cs="Times New Roman"/>
                    </w:rPr>
                    <w:t xml:space="preserve"> 2,74</w:t>
                  </w:r>
                </w:p>
              </w:tc>
            </w:tr>
            <w:tr w:rsidR="007D6CC7" w:rsidRPr="00F64EAF" w:rsidTr="00DD279F">
              <w:trPr>
                <w:trHeight w:val="300"/>
              </w:trPr>
              <w:tc>
                <w:tcPr>
                  <w:tcW w:w="7037" w:type="dxa"/>
                  <w:tcBorders>
                    <w:top w:val="nil"/>
                    <w:left w:val="nil"/>
                    <w:bottom w:val="nil"/>
                    <w:right w:val="nil"/>
                  </w:tcBorders>
                  <w:shd w:val="clear" w:color="auto" w:fill="auto"/>
                  <w:hideMark/>
                </w:tcPr>
                <w:p w:rsidR="007D6CC7" w:rsidRPr="00F64EAF" w:rsidRDefault="007D6CC7" w:rsidP="007D6CC7">
                  <w:pPr>
                    <w:rPr>
                      <w:rFonts w:ascii="Times New Roman" w:hAnsi="Times New Roman" w:cs="Times New Roman"/>
                    </w:rPr>
                  </w:pPr>
                  <w:r w:rsidRPr="00F64EAF">
                    <w:rPr>
                      <w:rFonts w:ascii="Times New Roman" w:hAnsi="Times New Roman" w:cs="Times New Roman"/>
                    </w:rPr>
                    <w:lastRenderedPageBreak/>
                    <w:t xml:space="preserve">Максимална излазна температура </w:t>
                  </w:r>
                  <w:proofErr w:type="gramStart"/>
                  <w:r w:rsidRPr="00F64EAF">
                    <w:rPr>
                      <w:rFonts w:ascii="Times New Roman" w:hAnsi="Times New Roman" w:cs="Times New Roman"/>
                    </w:rPr>
                    <w:t>воде</w:t>
                  </w:r>
                  <w:r w:rsidRPr="00F64EAF">
                    <w:rPr>
                      <w:rFonts w:ascii="Times New Roman" w:hAnsi="Times New Roman" w:cs="Times New Roman"/>
                      <w:lang w:val="sr-Cyrl-RS"/>
                    </w:rPr>
                    <w:t xml:space="preserve"> </w:t>
                  </w:r>
                  <w:r w:rsidRPr="00F64EAF">
                    <w:rPr>
                      <w:rFonts w:ascii="Times New Roman" w:hAnsi="Times New Roman" w:cs="Times New Roman"/>
                    </w:rPr>
                    <w:t>:</w:t>
                  </w:r>
                  <w:proofErr w:type="gramEnd"/>
                  <w:r w:rsidRPr="00F64EAF">
                    <w:rPr>
                      <w:rFonts w:ascii="Times New Roman" w:hAnsi="Times New Roman" w:cs="Times New Roman"/>
                    </w:rPr>
                    <w:t xml:space="preserve"> 65ºC</w:t>
                  </w:r>
                </w:p>
              </w:tc>
            </w:tr>
            <w:tr w:rsidR="007D6CC7" w:rsidRPr="00F64EAF" w:rsidTr="00DD279F">
              <w:trPr>
                <w:trHeight w:val="255"/>
              </w:trPr>
              <w:tc>
                <w:tcPr>
                  <w:tcW w:w="7037" w:type="dxa"/>
                  <w:tcBorders>
                    <w:top w:val="nil"/>
                    <w:left w:val="nil"/>
                    <w:bottom w:val="nil"/>
                    <w:right w:val="nil"/>
                  </w:tcBorders>
                  <w:shd w:val="clear" w:color="auto" w:fill="auto"/>
                  <w:hideMark/>
                </w:tcPr>
                <w:p w:rsidR="007D6CC7" w:rsidRPr="00F64EAF" w:rsidRDefault="007D6CC7" w:rsidP="007D6CC7">
                  <w:pPr>
                    <w:ind w:right="2018"/>
                    <w:jc w:val="both"/>
                    <w:rPr>
                      <w:rFonts w:ascii="Times New Roman" w:hAnsi="Times New Roman" w:cs="Times New Roman"/>
                    </w:rPr>
                  </w:pPr>
                  <w:r w:rsidRPr="00F64EAF">
                    <w:rPr>
                      <w:rFonts w:ascii="Times New Roman" w:hAnsi="Times New Roman" w:cs="Times New Roman"/>
                    </w:rPr>
                    <w:t>Napajanje max jednovreno (E1): 3~400V, 83 kW, LRA= 288A, FLA=147.6A</w:t>
                  </w:r>
                </w:p>
              </w:tc>
            </w:tr>
            <w:tr w:rsidR="007D6CC7" w:rsidRPr="00F64EAF" w:rsidTr="00DD279F">
              <w:trPr>
                <w:trHeight w:val="300"/>
              </w:trPr>
              <w:tc>
                <w:tcPr>
                  <w:tcW w:w="7037" w:type="dxa"/>
                  <w:tcBorders>
                    <w:top w:val="nil"/>
                    <w:left w:val="nil"/>
                    <w:bottom w:val="nil"/>
                    <w:right w:val="nil"/>
                  </w:tcBorders>
                  <w:shd w:val="clear" w:color="auto" w:fill="auto"/>
                  <w:hideMark/>
                </w:tcPr>
                <w:p w:rsidR="007D6CC7" w:rsidRPr="00F64EAF" w:rsidRDefault="007D6CC7" w:rsidP="007D6CC7">
                  <w:pPr>
                    <w:rPr>
                      <w:rFonts w:ascii="Times New Roman" w:hAnsi="Times New Roman" w:cs="Times New Roman"/>
                    </w:rPr>
                  </w:pPr>
                  <w:r w:rsidRPr="00F64EAF">
                    <w:rPr>
                      <w:rFonts w:ascii="Times New Roman" w:hAnsi="Times New Roman" w:cs="Times New Roman"/>
                    </w:rPr>
                    <w:t>Тип компресора:</w:t>
                  </w:r>
                  <w:r w:rsidRPr="00F64EAF">
                    <w:rPr>
                      <w:rFonts w:ascii="Times New Roman" w:hAnsi="Times New Roman" w:cs="Times New Roman"/>
                      <w:lang w:val="sr-Cyrl-RS"/>
                    </w:rPr>
                    <w:t xml:space="preserve"> </w:t>
                  </w:r>
                  <w:r w:rsidRPr="00F64EAF">
                    <w:rPr>
                      <w:rFonts w:ascii="Times New Roman" w:hAnsi="Times New Roman" w:cs="Times New Roman"/>
                    </w:rPr>
                    <w:t xml:space="preserve"> scroll</w:t>
                  </w:r>
                </w:p>
              </w:tc>
            </w:tr>
            <w:tr w:rsidR="007D6CC7" w:rsidRPr="00F64EAF" w:rsidTr="00DD279F">
              <w:trPr>
                <w:trHeight w:val="300"/>
              </w:trPr>
              <w:tc>
                <w:tcPr>
                  <w:tcW w:w="7037" w:type="dxa"/>
                  <w:tcBorders>
                    <w:top w:val="nil"/>
                    <w:left w:val="nil"/>
                    <w:bottom w:val="nil"/>
                    <w:right w:val="nil"/>
                  </w:tcBorders>
                  <w:shd w:val="clear" w:color="auto" w:fill="auto"/>
                  <w:hideMark/>
                </w:tcPr>
                <w:p w:rsidR="007D6CC7" w:rsidRPr="00F64EAF" w:rsidRDefault="007D6CC7" w:rsidP="007D6CC7">
                  <w:pPr>
                    <w:rPr>
                      <w:rFonts w:ascii="Times New Roman" w:hAnsi="Times New Roman" w:cs="Times New Roman"/>
                    </w:rPr>
                  </w:pPr>
                  <w:r w:rsidRPr="00F64EAF">
                    <w:rPr>
                      <w:rFonts w:ascii="Times New Roman" w:hAnsi="Times New Roman" w:cs="Times New Roman"/>
                    </w:rPr>
                    <w:t>Број компресора:</w:t>
                  </w:r>
                  <w:r w:rsidRPr="00F64EAF">
                    <w:rPr>
                      <w:rFonts w:ascii="Times New Roman" w:hAnsi="Times New Roman" w:cs="Times New Roman"/>
                      <w:lang w:val="sr-Cyrl-RS"/>
                    </w:rPr>
                    <w:t xml:space="preserve"> </w:t>
                  </w:r>
                  <w:r w:rsidRPr="00F64EAF">
                    <w:rPr>
                      <w:rFonts w:ascii="Times New Roman" w:hAnsi="Times New Roman" w:cs="Times New Roman"/>
                    </w:rPr>
                    <w:t xml:space="preserve"> 4</w:t>
                  </w:r>
                </w:p>
              </w:tc>
            </w:tr>
            <w:tr w:rsidR="007D6CC7" w:rsidRPr="00F64EAF" w:rsidTr="00DD279F">
              <w:trPr>
                <w:trHeight w:val="300"/>
              </w:trPr>
              <w:tc>
                <w:tcPr>
                  <w:tcW w:w="7037" w:type="dxa"/>
                  <w:tcBorders>
                    <w:top w:val="nil"/>
                    <w:left w:val="nil"/>
                    <w:bottom w:val="nil"/>
                    <w:right w:val="nil"/>
                  </w:tcBorders>
                  <w:shd w:val="clear" w:color="auto" w:fill="auto"/>
                  <w:hideMark/>
                </w:tcPr>
                <w:p w:rsidR="007D6CC7" w:rsidRPr="00F64EAF" w:rsidRDefault="007D6CC7" w:rsidP="007D6CC7">
                  <w:pPr>
                    <w:rPr>
                      <w:rFonts w:ascii="Times New Roman" w:hAnsi="Times New Roman" w:cs="Times New Roman"/>
                    </w:rPr>
                  </w:pPr>
                  <w:r w:rsidRPr="00F64EAF">
                    <w:rPr>
                      <w:rFonts w:ascii="Times New Roman" w:hAnsi="Times New Roman" w:cs="Times New Roman"/>
                    </w:rPr>
                    <w:t>Парцелизација: 25-100%</w:t>
                  </w:r>
                </w:p>
              </w:tc>
            </w:tr>
            <w:tr w:rsidR="007D6CC7" w:rsidRPr="00F64EAF" w:rsidTr="00DD279F">
              <w:trPr>
                <w:trHeight w:val="300"/>
              </w:trPr>
              <w:tc>
                <w:tcPr>
                  <w:tcW w:w="7037" w:type="dxa"/>
                  <w:tcBorders>
                    <w:top w:val="nil"/>
                    <w:left w:val="nil"/>
                    <w:bottom w:val="nil"/>
                    <w:right w:val="nil"/>
                  </w:tcBorders>
                  <w:shd w:val="clear" w:color="auto" w:fill="auto"/>
                  <w:hideMark/>
                </w:tcPr>
                <w:p w:rsidR="007D6CC7" w:rsidRPr="00F64EAF" w:rsidRDefault="007D6CC7" w:rsidP="007D6CC7">
                  <w:pPr>
                    <w:rPr>
                      <w:rFonts w:ascii="Times New Roman" w:hAnsi="Times New Roman" w:cs="Times New Roman"/>
                    </w:rPr>
                  </w:pPr>
                  <w:r w:rsidRPr="00F64EAF">
                    <w:rPr>
                      <w:rFonts w:ascii="Times New Roman" w:hAnsi="Times New Roman" w:cs="Times New Roman"/>
                    </w:rPr>
                    <w:t>Фреон 410A</w:t>
                  </w:r>
                </w:p>
              </w:tc>
            </w:tr>
            <w:tr w:rsidR="007D6CC7" w:rsidRPr="00F64EAF" w:rsidTr="00DD279F">
              <w:trPr>
                <w:trHeight w:val="300"/>
              </w:trPr>
              <w:tc>
                <w:tcPr>
                  <w:tcW w:w="7037" w:type="dxa"/>
                  <w:tcBorders>
                    <w:top w:val="nil"/>
                    <w:left w:val="nil"/>
                    <w:bottom w:val="nil"/>
                    <w:right w:val="nil"/>
                  </w:tcBorders>
                  <w:shd w:val="clear" w:color="auto" w:fill="auto"/>
                  <w:hideMark/>
                </w:tcPr>
                <w:p w:rsidR="007D6CC7" w:rsidRPr="00F64EAF" w:rsidRDefault="007D6CC7" w:rsidP="007D6CC7">
                  <w:pPr>
                    <w:rPr>
                      <w:rFonts w:ascii="Times New Roman" w:hAnsi="Times New Roman" w:cs="Times New Roman"/>
                    </w:rPr>
                  </w:pPr>
                  <w:r w:rsidRPr="00F64EAF">
                    <w:rPr>
                      <w:rFonts w:ascii="Times New Roman" w:hAnsi="Times New Roman" w:cs="Times New Roman"/>
                    </w:rPr>
                    <w:t>Звучна</w:t>
                  </w:r>
                  <w:r w:rsidRPr="00F64EAF">
                    <w:rPr>
                      <w:rFonts w:ascii="Times New Roman" w:hAnsi="Times New Roman" w:cs="Times New Roman"/>
                      <w:lang w:val="sr-Cyrl-RS"/>
                    </w:rPr>
                    <w:t xml:space="preserve">: </w:t>
                  </w:r>
                  <w:r w:rsidRPr="00F64EAF">
                    <w:rPr>
                      <w:rFonts w:ascii="Times New Roman" w:hAnsi="Times New Roman" w:cs="Times New Roman"/>
                    </w:rPr>
                    <w:t>снага: 87 dB (A) у складу са</w:t>
                  </w:r>
                  <w:r w:rsidRPr="00F64EAF">
                    <w:rPr>
                      <w:rFonts w:ascii="Times New Roman" w:hAnsi="Times New Roman" w:cs="Times New Roman"/>
                      <w:lang w:val="sr-Cyrl-RS"/>
                    </w:rPr>
                    <w:t xml:space="preserve"> </w:t>
                  </w:r>
                  <w:r w:rsidRPr="00F64EAF">
                    <w:rPr>
                      <w:rFonts w:ascii="Times New Roman" w:hAnsi="Times New Roman" w:cs="Times New Roman"/>
                    </w:rPr>
                    <w:t>ISO 3744</w:t>
                  </w:r>
                </w:p>
              </w:tc>
            </w:tr>
            <w:tr w:rsidR="007D6CC7" w:rsidRPr="00F64EAF" w:rsidTr="00DD279F">
              <w:trPr>
                <w:trHeight w:val="300"/>
              </w:trPr>
              <w:tc>
                <w:tcPr>
                  <w:tcW w:w="7037" w:type="dxa"/>
                  <w:tcBorders>
                    <w:top w:val="nil"/>
                    <w:left w:val="nil"/>
                    <w:bottom w:val="nil"/>
                    <w:right w:val="nil"/>
                  </w:tcBorders>
                  <w:shd w:val="clear" w:color="auto" w:fill="auto"/>
                  <w:hideMark/>
                </w:tcPr>
                <w:p w:rsidR="007D6CC7" w:rsidRPr="00F64EAF" w:rsidRDefault="007D6CC7" w:rsidP="007D6CC7">
                  <w:pPr>
                    <w:rPr>
                      <w:rFonts w:ascii="Times New Roman" w:hAnsi="Times New Roman" w:cs="Times New Roman"/>
                    </w:rPr>
                  </w:pPr>
                  <w:r w:rsidRPr="00F64EAF">
                    <w:rPr>
                      <w:rFonts w:ascii="Times New Roman" w:hAnsi="Times New Roman" w:cs="Times New Roman"/>
                    </w:rPr>
                    <w:t xml:space="preserve">Звучни </w:t>
                  </w:r>
                  <w:proofErr w:type="gramStart"/>
                  <w:r w:rsidRPr="00F64EAF">
                    <w:rPr>
                      <w:rFonts w:ascii="Times New Roman" w:hAnsi="Times New Roman" w:cs="Times New Roman"/>
                    </w:rPr>
                    <w:t>притисак</w:t>
                  </w:r>
                  <w:r w:rsidRPr="00F64EAF">
                    <w:rPr>
                      <w:rFonts w:ascii="Times New Roman" w:hAnsi="Times New Roman" w:cs="Times New Roman"/>
                      <w:lang w:val="sr-Cyrl-RS"/>
                    </w:rPr>
                    <w:t xml:space="preserve"> </w:t>
                  </w:r>
                  <w:r w:rsidRPr="00F64EAF">
                    <w:rPr>
                      <w:rFonts w:ascii="Times New Roman" w:hAnsi="Times New Roman" w:cs="Times New Roman"/>
                    </w:rPr>
                    <w:t>:</w:t>
                  </w:r>
                  <w:proofErr w:type="gramEnd"/>
                  <w:r w:rsidRPr="00F64EAF">
                    <w:rPr>
                      <w:rFonts w:ascii="Times New Roman" w:hAnsi="Times New Roman" w:cs="Times New Roman"/>
                    </w:rPr>
                    <w:t xml:space="preserve"> 54 dB (A)  у складу са</w:t>
                  </w:r>
                  <w:r w:rsidRPr="00F64EAF">
                    <w:rPr>
                      <w:rFonts w:ascii="Times New Roman" w:hAnsi="Times New Roman" w:cs="Times New Roman"/>
                      <w:lang w:val="sr-Cyrl-RS"/>
                    </w:rPr>
                    <w:t xml:space="preserve"> </w:t>
                  </w:r>
                  <w:r w:rsidRPr="00F64EAF">
                    <w:rPr>
                      <w:rFonts w:ascii="Times New Roman" w:hAnsi="Times New Roman" w:cs="Times New Roman"/>
                    </w:rPr>
                    <w:t>ISO 3744</w:t>
                  </w:r>
                </w:p>
              </w:tc>
            </w:tr>
            <w:tr w:rsidR="007D6CC7" w:rsidRPr="00F64EAF" w:rsidTr="00DD279F">
              <w:trPr>
                <w:trHeight w:val="300"/>
              </w:trPr>
              <w:tc>
                <w:tcPr>
                  <w:tcW w:w="7037" w:type="dxa"/>
                  <w:tcBorders>
                    <w:top w:val="nil"/>
                    <w:left w:val="nil"/>
                    <w:bottom w:val="nil"/>
                    <w:right w:val="nil"/>
                  </w:tcBorders>
                  <w:shd w:val="clear" w:color="auto" w:fill="auto"/>
                  <w:hideMark/>
                </w:tcPr>
                <w:p w:rsidR="007D6CC7" w:rsidRPr="00F64EAF" w:rsidRDefault="007D6CC7" w:rsidP="007D6CC7">
                  <w:pPr>
                    <w:rPr>
                      <w:rFonts w:ascii="Times New Roman" w:hAnsi="Times New Roman" w:cs="Times New Roman"/>
                    </w:rPr>
                  </w:pPr>
                  <w:r w:rsidRPr="00F64EAF">
                    <w:rPr>
                      <w:rFonts w:ascii="Times New Roman" w:hAnsi="Times New Roman" w:cs="Times New Roman"/>
                      <w:lang w:val="de-DE"/>
                    </w:rPr>
                    <w:t>димензије</w:t>
                  </w:r>
                  <w:r w:rsidRPr="00F64EAF">
                    <w:rPr>
                      <w:rFonts w:ascii="Times New Roman" w:hAnsi="Times New Roman" w:cs="Times New Roman"/>
                    </w:rPr>
                    <w:t>:</w:t>
                  </w:r>
                  <w:r w:rsidRPr="00F64EAF">
                    <w:rPr>
                      <w:rFonts w:ascii="Times New Roman" w:hAnsi="Times New Roman" w:cs="Times New Roman"/>
                      <w:lang w:val="sr-Cyrl-RS"/>
                    </w:rPr>
                    <w:t xml:space="preserve"> </w:t>
                  </w:r>
                  <w:r w:rsidRPr="00F64EAF">
                    <w:rPr>
                      <w:rFonts w:ascii="Times New Roman" w:hAnsi="Times New Roman" w:cs="Times New Roman"/>
                    </w:rPr>
                    <w:t xml:space="preserve"> d x š x v= 2258x2050x1371mm</w:t>
                  </w:r>
                </w:p>
              </w:tc>
            </w:tr>
          </w:tbl>
          <w:p w:rsidR="007D6CC7" w:rsidRPr="00F64EAF" w:rsidRDefault="007D6CC7" w:rsidP="007D6CC7">
            <w:pPr>
              <w:jc w:val="both"/>
              <w:rPr>
                <w:rFonts w:ascii="Times New Roman" w:hAnsi="Times New Roman" w:cs="Times New Roman"/>
              </w:rPr>
            </w:pPr>
          </w:p>
        </w:tc>
        <w:tc>
          <w:tcPr>
            <w:tcW w:w="2970" w:type="dxa"/>
            <w:shd w:val="clear" w:color="auto" w:fill="auto"/>
          </w:tcPr>
          <w:p w:rsidR="007D6CC7" w:rsidRPr="00F64EAF" w:rsidRDefault="007D6CC7" w:rsidP="007D6CC7">
            <w:pPr>
              <w:rPr>
                <w:rFonts w:ascii="Times New Roman" w:hAnsi="Times New Roman" w:cs="Times New Roman"/>
                <w:lang w:val="de-DE"/>
              </w:rPr>
            </w:pPr>
            <w:r w:rsidRPr="00F64EAF">
              <w:rPr>
                <w:rFonts w:ascii="Times New Roman" w:eastAsia="CIDFont+F2" w:hAnsi="Times New Roman" w:cs="Times New Roman"/>
                <w:lang w:val="de-DE"/>
              </w:rPr>
              <w:lastRenderedPageBreak/>
              <w:t>Техничке карактеристике:</w:t>
            </w:r>
          </w:p>
          <w:tbl>
            <w:tblPr>
              <w:tblW w:w="6220" w:type="dxa"/>
              <w:tblLayout w:type="fixed"/>
              <w:tblLook w:val="04A0" w:firstRow="1" w:lastRow="0" w:firstColumn="1" w:lastColumn="0" w:noHBand="0" w:noVBand="1"/>
            </w:tblPr>
            <w:tblGrid>
              <w:gridCol w:w="6220"/>
            </w:tblGrid>
            <w:tr w:rsidR="007D6CC7" w:rsidRPr="00F64EAF" w:rsidTr="00DD279F">
              <w:trPr>
                <w:trHeight w:val="300"/>
              </w:trPr>
              <w:tc>
                <w:tcPr>
                  <w:tcW w:w="6220" w:type="dxa"/>
                  <w:tcBorders>
                    <w:top w:val="nil"/>
                    <w:left w:val="nil"/>
                    <w:bottom w:val="nil"/>
                    <w:right w:val="nil"/>
                  </w:tcBorders>
                  <w:shd w:val="clear" w:color="auto" w:fill="auto"/>
                  <w:hideMark/>
                </w:tcPr>
                <w:p w:rsidR="007D6CC7" w:rsidRPr="00F64EAF" w:rsidRDefault="007D6CC7" w:rsidP="007D6CC7">
                  <w:pPr>
                    <w:ind w:right="1417"/>
                    <w:jc w:val="both"/>
                    <w:rPr>
                      <w:rFonts w:ascii="Times New Roman" w:hAnsi="Times New Roman" w:cs="Times New Roman"/>
                      <w:lang w:val="de-DE"/>
                    </w:rPr>
                  </w:pPr>
                  <w:r w:rsidRPr="00F64EAF">
                    <w:rPr>
                      <w:rFonts w:ascii="Times New Roman" w:hAnsi="Times New Roman" w:cs="Times New Roman"/>
                      <w:lang w:val="de-DE"/>
                    </w:rPr>
                    <w:t>Qh=1</w:t>
                  </w:r>
                  <w:r w:rsidRPr="00F64EAF">
                    <w:rPr>
                      <w:rFonts w:ascii="Times New Roman" w:hAnsi="Times New Roman" w:cs="Times New Roman"/>
                      <w:lang w:val="sr-Cyrl-CS"/>
                    </w:rPr>
                    <w:t>40.0</w:t>
                  </w:r>
                  <w:r w:rsidRPr="00F64EAF">
                    <w:rPr>
                      <w:rFonts w:ascii="Times New Roman" w:hAnsi="Times New Roman" w:cs="Times New Roman"/>
                      <w:lang w:val="de-DE"/>
                    </w:rPr>
                    <w:t xml:space="preserve"> kW,</w:t>
                  </w:r>
                </w:p>
              </w:tc>
            </w:tr>
            <w:tr w:rsidR="007D6CC7" w:rsidRPr="00F64EAF" w:rsidTr="00DD279F">
              <w:trPr>
                <w:trHeight w:val="300"/>
              </w:trPr>
              <w:tc>
                <w:tcPr>
                  <w:tcW w:w="6220" w:type="dxa"/>
                  <w:tcBorders>
                    <w:top w:val="nil"/>
                    <w:left w:val="nil"/>
                    <w:bottom w:val="nil"/>
                    <w:right w:val="nil"/>
                  </w:tcBorders>
                  <w:shd w:val="clear" w:color="auto" w:fill="auto"/>
                  <w:hideMark/>
                </w:tcPr>
                <w:p w:rsidR="007D6CC7" w:rsidRPr="00F64EAF" w:rsidRDefault="007D6CC7" w:rsidP="007D6CC7">
                  <w:pPr>
                    <w:ind w:right="1417"/>
                    <w:jc w:val="both"/>
                    <w:rPr>
                      <w:rFonts w:ascii="Times New Roman" w:hAnsi="Times New Roman" w:cs="Times New Roman"/>
                    </w:rPr>
                  </w:pPr>
                  <w:r w:rsidRPr="00F64EAF">
                    <w:rPr>
                      <w:rFonts w:ascii="Times New Roman" w:hAnsi="Times New Roman" w:cs="Times New Roman"/>
                    </w:rPr>
                    <w:t>Qg</w:t>
                  </w:r>
                  <w:r w:rsidRPr="00F64EAF">
                    <w:rPr>
                      <w:rFonts w:ascii="Times New Roman" w:hAnsi="Times New Roman" w:cs="Times New Roman"/>
                      <w:lang w:val="sr-Cyrl-CS"/>
                    </w:rPr>
                    <w:t>=</w:t>
                  </w:r>
                  <w:r w:rsidRPr="00F64EAF">
                    <w:rPr>
                      <w:rFonts w:ascii="Times New Roman" w:hAnsi="Times New Roman" w:cs="Times New Roman"/>
                    </w:rPr>
                    <w:t>10</w:t>
                  </w:r>
                  <w:r w:rsidRPr="00F64EAF">
                    <w:rPr>
                      <w:rFonts w:ascii="Times New Roman" w:hAnsi="Times New Roman" w:cs="Times New Roman"/>
                      <w:lang w:val="sr-Cyrl-CS"/>
                    </w:rPr>
                    <w:t>0.0</w:t>
                  </w:r>
                  <w:r w:rsidRPr="00F64EAF">
                    <w:rPr>
                      <w:rFonts w:ascii="Times New Roman" w:hAnsi="Times New Roman" w:cs="Times New Roman"/>
                    </w:rPr>
                    <w:t xml:space="preserve"> kW</w:t>
                  </w:r>
                </w:p>
              </w:tc>
            </w:tr>
            <w:tr w:rsidR="007D6CC7" w:rsidRPr="00F64EAF" w:rsidTr="00DD279F">
              <w:trPr>
                <w:trHeight w:val="300"/>
              </w:trPr>
              <w:tc>
                <w:tcPr>
                  <w:tcW w:w="6220" w:type="dxa"/>
                  <w:tcBorders>
                    <w:top w:val="nil"/>
                    <w:left w:val="nil"/>
                    <w:bottom w:val="nil"/>
                    <w:right w:val="nil"/>
                  </w:tcBorders>
                  <w:shd w:val="clear" w:color="auto" w:fill="auto"/>
                  <w:hideMark/>
                </w:tcPr>
                <w:p w:rsidR="007D6CC7" w:rsidRPr="00F64EAF" w:rsidRDefault="007D6CC7" w:rsidP="007D6CC7">
                  <w:pPr>
                    <w:ind w:right="1417"/>
                    <w:rPr>
                      <w:rFonts w:ascii="Times New Roman" w:hAnsi="Times New Roman" w:cs="Times New Roman"/>
                    </w:rPr>
                  </w:pPr>
                  <w:r w:rsidRPr="00F64EAF">
                    <w:rPr>
                      <w:rFonts w:ascii="Times New Roman" w:hAnsi="Times New Roman" w:cs="Times New Roman"/>
                    </w:rPr>
                    <w:lastRenderedPageBreak/>
                    <w:t>Радни флуид: вода</w:t>
                  </w:r>
                </w:p>
              </w:tc>
            </w:tr>
            <w:tr w:rsidR="007D6CC7" w:rsidRPr="00F64EAF" w:rsidTr="00DD279F">
              <w:trPr>
                <w:trHeight w:val="300"/>
              </w:trPr>
              <w:tc>
                <w:tcPr>
                  <w:tcW w:w="6220" w:type="dxa"/>
                  <w:tcBorders>
                    <w:top w:val="nil"/>
                    <w:left w:val="nil"/>
                    <w:bottom w:val="nil"/>
                    <w:right w:val="nil"/>
                  </w:tcBorders>
                  <w:shd w:val="clear" w:color="auto" w:fill="auto"/>
                  <w:hideMark/>
                </w:tcPr>
                <w:p w:rsidR="007D6CC7" w:rsidRPr="00F64EAF" w:rsidRDefault="007D6CC7" w:rsidP="007D6CC7">
                  <w:pPr>
                    <w:ind w:right="2732"/>
                    <w:rPr>
                      <w:rFonts w:ascii="Times New Roman" w:hAnsi="Times New Roman" w:cs="Times New Roman"/>
                    </w:rPr>
                  </w:pPr>
                  <w:r w:rsidRPr="00F64EAF">
                    <w:rPr>
                      <w:rFonts w:ascii="Times New Roman" w:hAnsi="Times New Roman" w:cs="Times New Roman"/>
                    </w:rPr>
                    <w:t xml:space="preserve">Максимална излазна температура </w:t>
                  </w:r>
                  <w:proofErr w:type="gramStart"/>
                  <w:r w:rsidRPr="00F64EAF">
                    <w:rPr>
                      <w:rFonts w:ascii="Times New Roman" w:hAnsi="Times New Roman" w:cs="Times New Roman"/>
                    </w:rPr>
                    <w:t>воде</w:t>
                  </w:r>
                  <w:r w:rsidRPr="00F64EAF">
                    <w:rPr>
                      <w:rFonts w:ascii="Times New Roman" w:hAnsi="Times New Roman" w:cs="Times New Roman"/>
                      <w:lang w:val="sr-Cyrl-RS"/>
                    </w:rPr>
                    <w:t xml:space="preserve"> </w:t>
                  </w:r>
                  <w:r w:rsidRPr="00F64EAF">
                    <w:rPr>
                      <w:rFonts w:ascii="Times New Roman" w:hAnsi="Times New Roman" w:cs="Times New Roman"/>
                    </w:rPr>
                    <w:t>:</w:t>
                  </w:r>
                  <w:proofErr w:type="gramEnd"/>
                  <w:r w:rsidRPr="00F64EAF">
                    <w:rPr>
                      <w:rFonts w:ascii="Times New Roman" w:hAnsi="Times New Roman" w:cs="Times New Roman"/>
                    </w:rPr>
                    <w:t xml:space="preserve"> </w:t>
                  </w:r>
                  <w:r w:rsidRPr="00F64EAF">
                    <w:rPr>
                      <w:rFonts w:ascii="Times New Roman" w:hAnsi="Times New Roman" w:cs="Times New Roman"/>
                      <w:lang w:val="sr-Cyrl-CS"/>
                    </w:rPr>
                    <w:t>100</w:t>
                  </w:r>
                  <w:r w:rsidRPr="00F64EAF">
                    <w:rPr>
                      <w:rFonts w:ascii="Times New Roman" w:hAnsi="Times New Roman" w:cs="Times New Roman"/>
                    </w:rPr>
                    <w:t>ºC</w:t>
                  </w:r>
                </w:p>
              </w:tc>
            </w:tr>
            <w:tr w:rsidR="007D6CC7" w:rsidRPr="00F64EAF" w:rsidTr="00DD279F">
              <w:trPr>
                <w:trHeight w:val="255"/>
              </w:trPr>
              <w:tc>
                <w:tcPr>
                  <w:tcW w:w="6220" w:type="dxa"/>
                  <w:tcBorders>
                    <w:top w:val="nil"/>
                    <w:left w:val="nil"/>
                    <w:bottom w:val="nil"/>
                    <w:right w:val="nil"/>
                  </w:tcBorders>
                  <w:shd w:val="clear" w:color="auto" w:fill="auto"/>
                  <w:hideMark/>
                </w:tcPr>
                <w:p w:rsidR="007D6CC7" w:rsidRPr="00F64EAF" w:rsidRDefault="007D6CC7" w:rsidP="007D6CC7">
                  <w:pPr>
                    <w:ind w:right="2732"/>
                    <w:jc w:val="both"/>
                    <w:rPr>
                      <w:rFonts w:ascii="Times New Roman" w:hAnsi="Times New Roman" w:cs="Times New Roman"/>
                    </w:rPr>
                  </w:pPr>
                </w:p>
              </w:tc>
            </w:tr>
            <w:tr w:rsidR="007D6CC7" w:rsidRPr="00F64EAF" w:rsidTr="00DD279F">
              <w:trPr>
                <w:trHeight w:val="300"/>
              </w:trPr>
              <w:tc>
                <w:tcPr>
                  <w:tcW w:w="6220" w:type="dxa"/>
                  <w:tcBorders>
                    <w:top w:val="nil"/>
                    <w:left w:val="nil"/>
                    <w:bottom w:val="nil"/>
                    <w:right w:val="nil"/>
                  </w:tcBorders>
                  <w:shd w:val="clear" w:color="auto" w:fill="auto"/>
                  <w:hideMark/>
                </w:tcPr>
                <w:p w:rsidR="007D6CC7" w:rsidRPr="00F64EAF" w:rsidRDefault="007D6CC7" w:rsidP="007D6CC7">
                  <w:pPr>
                    <w:ind w:right="1417"/>
                    <w:rPr>
                      <w:rFonts w:ascii="Times New Roman" w:hAnsi="Times New Roman" w:cs="Times New Roman"/>
                    </w:rPr>
                  </w:pPr>
                  <w:r w:rsidRPr="00F64EAF">
                    <w:rPr>
                      <w:rFonts w:ascii="Times New Roman" w:hAnsi="Times New Roman" w:cs="Times New Roman"/>
                    </w:rPr>
                    <w:t>Тип компресора:</w:t>
                  </w:r>
                  <w:r w:rsidRPr="00F64EAF">
                    <w:rPr>
                      <w:rFonts w:ascii="Times New Roman" w:hAnsi="Times New Roman" w:cs="Times New Roman"/>
                      <w:lang w:val="sr-Cyrl-RS"/>
                    </w:rPr>
                    <w:t xml:space="preserve"> </w:t>
                  </w:r>
                  <w:r w:rsidRPr="00F64EAF">
                    <w:rPr>
                      <w:rFonts w:ascii="Times New Roman" w:hAnsi="Times New Roman" w:cs="Times New Roman"/>
                    </w:rPr>
                    <w:t xml:space="preserve"> scroll</w:t>
                  </w:r>
                </w:p>
              </w:tc>
            </w:tr>
            <w:tr w:rsidR="007D6CC7" w:rsidRPr="00F64EAF" w:rsidTr="00DD279F">
              <w:trPr>
                <w:trHeight w:val="300"/>
              </w:trPr>
              <w:tc>
                <w:tcPr>
                  <w:tcW w:w="6220" w:type="dxa"/>
                  <w:tcBorders>
                    <w:top w:val="nil"/>
                    <w:left w:val="nil"/>
                    <w:bottom w:val="nil"/>
                    <w:right w:val="nil"/>
                  </w:tcBorders>
                  <w:shd w:val="clear" w:color="auto" w:fill="auto"/>
                  <w:hideMark/>
                </w:tcPr>
                <w:p w:rsidR="007D6CC7" w:rsidRPr="00F64EAF" w:rsidRDefault="007D6CC7" w:rsidP="007D6CC7">
                  <w:pPr>
                    <w:ind w:right="1417"/>
                    <w:rPr>
                      <w:rFonts w:ascii="Times New Roman" w:hAnsi="Times New Roman" w:cs="Times New Roman"/>
                    </w:rPr>
                  </w:pPr>
                  <w:r w:rsidRPr="00F64EAF">
                    <w:rPr>
                      <w:rFonts w:ascii="Times New Roman" w:hAnsi="Times New Roman" w:cs="Times New Roman"/>
                    </w:rPr>
                    <w:t>Број компресора:</w:t>
                  </w:r>
                  <w:r w:rsidRPr="00F64EAF">
                    <w:rPr>
                      <w:rFonts w:ascii="Times New Roman" w:hAnsi="Times New Roman" w:cs="Times New Roman"/>
                      <w:lang w:val="sr-Cyrl-RS"/>
                    </w:rPr>
                    <w:t xml:space="preserve"> </w:t>
                  </w:r>
                  <w:r w:rsidRPr="00F64EAF">
                    <w:rPr>
                      <w:rFonts w:ascii="Times New Roman" w:hAnsi="Times New Roman" w:cs="Times New Roman"/>
                    </w:rPr>
                    <w:t xml:space="preserve"> 4</w:t>
                  </w:r>
                </w:p>
              </w:tc>
            </w:tr>
            <w:tr w:rsidR="007D6CC7" w:rsidRPr="00F64EAF" w:rsidTr="00DD279F">
              <w:trPr>
                <w:trHeight w:val="300"/>
              </w:trPr>
              <w:tc>
                <w:tcPr>
                  <w:tcW w:w="6220" w:type="dxa"/>
                  <w:tcBorders>
                    <w:top w:val="nil"/>
                    <w:left w:val="nil"/>
                    <w:bottom w:val="nil"/>
                    <w:right w:val="nil"/>
                  </w:tcBorders>
                  <w:shd w:val="clear" w:color="auto" w:fill="auto"/>
                  <w:hideMark/>
                </w:tcPr>
                <w:p w:rsidR="007D6CC7" w:rsidRPr="00F64EAF" w:rsidRDefault="007D6CC7" w:rsidP="007D6CC7">
                  <w:pPr>
                    <w:ind w:right="1417"/>
                    <w:rPr>
                      <w:rFonts w:ascii="Times New Roman" w:hAnsi="Times New Roman" w:cs="Times New Roman"/>
                    </w:rPr>
                  </w:pPr>
                  <w:r w:rsidRPr="00F64EAF">
                    <w:rPr>
                      <w:rFonts w:ascii="Times New Roman" w:hAnsi="Times New Roman" w:cs="Times New Roman"/>
                    </w:rPr>
                    <w:t>Парцелизација: 25-100%</w:t>
                  </w:r>
                </w:p>
              </w:tc>
            </w:tr>
            <w:tr w:rsidR="007D6CC7" w:rsidRPr="00F64EAF" w:rsidTr="00DD279F">
              <w:trPr>
                <w:trHeight w:val="300"/>
              </w:trPr>
              <w:tc>
                <w:tcPr>
                  <w:tcW w:w="6220" w:type="dxa"/>
                  <w:tcBorders>
                    <w:top w:val="nil"/>
                    <w:left w:val="nil"/>
                    <w:bottom w:val="nil"/>
                    <w:right w:val="nil"/>
                  </w:tcBorders>
                  <w:shd w:val="clear" w:color="auto" w:fill="auto"/>
                  <w:hideMark/>
                </w:tcPr>
                <w:p w:rsidR="007D6CC7" w:rsidRPr="00F64EAF" w:rsidRDefault="007D6CC7" w:rsidP="007D6CC7">
                  <w:pPr>
                    <w:ind w:right="1417"/>
                    <w:rPr>
                      <w:rFonts w:ascii="Times New Roman" w:hAnsi="Times New Roman" w:cs="Times New Roman"/>
                    </w:rPr>
                  </w:pPr>
                  <w:r w:rsidRPr="00F64EAF">
                    <w:rPr>
                      <w:rFonts w:ascii="Times New Roman" w:hAnsi="Times New Roman" w:cs="Times New Roman"/>
                    </w:rPr>
                    <w:t>Фреон 410A</w:t>
                  </w:r>
                </w:p>
                <w:p w:rsidR="007D6CC7" w:rsidRPr="00F64EAF" w:rsidRDefault="007D6CC7" w:rsidP="007D6CC7">
                  <w:pPr>
                    <w:ind w:right="1417"/>
                    <w:rPr>
                      <w:rFonts w:ascii="Times New Roman" w:hAnsi="Times New Roman" w:cs="Times New Roman"/>
                      <w:lang w:val="sr-Cyrl-CS"/>
                    </w:rPr>
                  </w:pPr>
                  <w:r w:rsidRPr="00F64EAF">
                    <w:rPr>
                      <w:rFonts w:ascii="Times New Roman" w:hAnsi="Times New Roman" w:cs="Times New Roman"/>
                      <w:lang w:val="sr-Cyrl-CS"/>
                    </w:rPr>
                    <w:t>Звучна снага 95 дБ (А)</w:t>
                  </w:r>
                </w:p>
                <w:p w:rsidR="007D6CC7" w:rsidRPr="00F64EAF" w:rsidRDefault="007D6CC7" w:rsidP="007D6CC7">
                  <w:pPr>
                    <w:ind w:right="1417"/>
                    <w:rPr>
                      <w:rFonts w:ascii="Times New Roman" w:hAnsi="Times New Roman" w:cs="Times New Roman"/>
                      <w:lang w:val="sr-Cyrl-CS"/>
                    </w:rPr>
                  </w:pPr>
                </w:p>
                <w:p w:rsidR="007D6CC7" w:rsidRPr="00F64EAF" w:rsidRDefault="007D6CC7" w:rsidP="007D6CC7">
                  <w:pPr>
                    <w:ind w:right="1417"/>
                    <w:rPr>
                      <w:rFonts w:ascii="Times New Roman" w:hAnsi="Times New Roman" w:cs="Times New Roman"/>
                    </w:rPr>
                  </w:pPr>
                </w:p>
              </w:tc>
            </w:tr>
          </w:tbl>
          <w:p w:rsidR="007D6CC7" w:rsidRPr="00F64EAF" w:rsidRDefault="007D6CC7" w:rsidP="007D6CC7">
            <w:pPr>
              <w:jc w:val="both"/>
              <w:rPr>
                <w:rFonts w:ascii="Times New Roman" w:hAnsi="Times New Roman" w:cs="Times New Roman"/>
                <w:lang w:val="sr-Cyrl-RS"/>
              </w:rPr>
            </w:pPr>
            <w:r w:rsidRPr="00F64EAF">
              <w:rPr>
                <w:rFonts w:ascii="Times New Roman" w:hAnsi="Times New Roman" w:cs="Times New Roman"/>
                <w:lang w:val="sr-Cyrl-RS"/>
              </w:rPr>
              <w:t>Начин доказивања:</w:t>
            </w:r>
          </w:p>
          <w:p w:rsidR="007D6CC7" w:rsidRPr="00F64EAF" w:rsidRDefault="007D6CC7" w:rsidP="007D6CC7">
            <w:pPr>
              <w:jc w:val="both"/>
              <w:rPr>
                <w:rFonts w:ascii="Times New Roman" w:hAnsi="Times New Roman" w:cs="Times New Roman"/>
                <w:lang w:val="sr-Cyrl-RS"/>
              </w:rPr>
            </w:pPr>
            <w:r w:rsidRPr="00F64EAF">
              <w:rPr>
                <w:rFonts w:ascii="Times New Roman" w:hAnsi="Times New Roman" w:cs="Times New Roman"/>
                <w:lang w:val="sr-Cyrl-RS"/>
              </w:rPr>
              <w:t>Технички лист</w:t>
            </w:r>
          </w:p>
          <w:p w:rsidR="007D6CC7" w:rsidRPr="00F64EAF" w:rsidRDefault="007D6CC7" w:rsidP="007D6CC7">
            <w:pPr>
              <w:jc w:val="both"/>
              <w:rPr>
                <w:rFonts w:ascii="Times New Roman" w:eastAsia="CIDFont+F2" w:hAnsi="Times New Roman" w:cs="Times New Roman"/>
                <w:lang w:val="sr-Cyrl-RS"/>
              </w:rPr>
            </w:pPr>
            <w:r w:rsidRPr="00F64EAF">
              <w:rPr>
                <w:rFonts w:ascii="Times New Roman" w:eastAsia="CIDFont+F2" w:hAnsi="Times New Roman" w:cs="Times New Roman"/>
                <w:lang w:val="sr-Cyrl-RS"/>
              </w:rPr>
              <w:t>Еуровент сертификат произвођача</w:t>
            </w:r>
          </w:p>
          <w:p w:rsidR="007D6CC7" w:rsidRPr="00F64EAF" w:rsidRDefault="007D6CC7" w:rsidP="007D6CC7">
            <w:pPr>
              <w:ind w:left="360"/>
              <w:jc w:val="both"/>
              <w:rPr>
                <w:rFonts w:ascii="Times New Roman" w:hAnsi="Times New Roman" w:cs="Times New Roman"/>
                <w:lang w:val="sr-Cyrl-RS"/>
              </w:rPr>
            </w:pPr>
          </w:p>
        </w:tc>
        <w:tc>
          <w:tcPr>
            <w:tcW w:w="1710" w:type="dxa"/>
            <w:shd w:val="clear" w:color="auto" w:fill="auto"/>
          </w:tcPr>
          <w:p w:rsidR="007D6CC7" w:rsidRPr="003B4218" w:rsidRDefault="007D6CC7" w:rsidP="007D6CC7">
            <w:pPr>
              <w:spacing w:after="0" w:line="240" w:lineRule="auto"/>
              <w:jc w:val="both"/>
              <w:rPr>
                <w:rFonts w:ascii="Times New Roman" w:eastAsia="Times New Roman" w:hAnsi="Times New Roman" w:cs="Times New Roman"/>
                <w:sz w:val="24"/>
                <w:szCs w:val="24"/>
                <w:lang w:val="en-GB"/>
              </w:rPr>
            </w:pPr>
          </w:p>
        </w:tc>
        <w:tc>
          <w:tcPr>
            <w:tcW w:w="1600" w:type="dxa"/>
          </w:tcPr>
          <w:p w:rsidR="007D6CC7" w:rsidRPr="003B4218" w:rsidRDefault="007D6CC7" w:rsidP="007D6CC7">
            <w:pPr>
              <w:spacing w:after="0" w:line="240" w:lineRule="auto"/>
              <w:jc w:val="both"/>
              <w:rPr>
                <w:rFonts w:ascii="Times New Roman" w:eastAsia="Times New Roman" w:hAnsi="Times New Roman" w:cs="Times New Roman"/>
                <w:sz w:val="24"/>
                <w:szCs w:val="24"/>
              </w:rPr>
            </w:pPr>
          </w:p>
        </w:tc>
      </w:tr>
      <w:tr w:rsidR="007D6CC7" w:rsidRPr="009C2974" w:rsidTr="00742F63">
        <w:trPr>
          <w:trHeight w:val="284"/>
        </w:trPr>
        <w:tc>
          <w:tcPr>
            <w:tcW w:w="975" w:type="dxa"/>
            <w:shd w:val="clear" w:color="auto" w:fill="auto"/>
          </w:tcPr>
          <w:p w:rsidR="007D6CC7" w:rsidRDefault="007D6CC7" w:rsidP="007D6CC7">
            <w:pPr>
              <w:pStyle w:val="ListParagraph"/>
              <w:spacing w:after="0" w:line="240" w:lineRule="auto"/>
              <w:ind w:left="459"/>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lastRenderedPageBreak/>
              <w:t>2.</w:t>
            </w:r>
          </w:p>
        </w:tc>
        <w:tc>
          <w:tcPr>
            <w:tcW w:w="5595" w:type="dxa"/>
            <w:shd w:val="clear" w:color="auto" w:fill="auto"/>
          </w:tcPr>
          <w:p w:rsidR="007D6CC7" w:rsidRPr="00F64EAF" w:rsidRDefault="007D6CC7" w:rsidP="007D6CC7">
            <w:pPr>
              <w:rPr>
                <w:rFonts w:ascii="Times New Roman" w:hAnsi="Times New Roman" w:cs="Times New Roman"/>
              </w:rPr>
            </w:pPr>
            <w:r w:rsidRPr="00F64EAF">
              <w:rPr>
                <w:rFonts w:ascii="Times New Roman" w:hAnsi="Times New Roman" w:cs="Times New Roman"/>
              </w:rPr>
              <w:t>Фенкоили за двоцевни систем, касетног типа у комплету са иструјном плочом, трокраким ел моторним регулационим вентилом, арматуром, пумпом за кондензат и перивим филтером. Производ фирме: "CARRIER", следећих карактеритика:</w:t>
            </w:r>
          </w:p>
          <w:p w:rsidR="007D6CC7" w:rsidRPr="00F64EAF" w:rsidRDefault="007D6CC7" w:rsidP="007D6CC7">
            <w:pPr>
              <w:rPr>
                <w:rFonts w:ascii="Times New Roman" w:hAnsi="Times New Roman" w:cs="Times New Roman"/>
              </w:rPr>
            </w:pPr>
            <w:r w:rsidRPr="00F64EAF">
              <w:rPr>
                <w:rFonts w:ascii="Times New Roman" w:hAnsi="Times New Roman" w:cs="Times New Roman"/>
              </w:rPr>
              <w:t>тип: 42GWC004</w:t>
            </w:r>
          </w:p>
        </w:tc>
        <w:tc>
          <w:tcPr>
            <w:tcW w:w="2970" w:type="dxa"/>
            <w:shd w:val="clear" w:color="auto" w:fill="auto"/>
          </w:tcPr>
          <w:p w:rsidR="007D6CC7" w:rsidRPr="00F64EAF" w:rsidRDefault="007D6CC7" w:rsidP="007D6CC7">
            <w:pPr>
              <w:jc w:val="both"/>
              <w:rPr>
                <w:rFonts w:ascii="Times New Roman" w:hAnsi="Times New Roman" w:cs="Times New Roman"/>
              </w:rPr>
            </w:pPr>
            <w:r w:rsidRPr="00F64EAF">
              <w:rPr>
                <w:rFonts w:ascii="Times New Roman" w:eastAsia="CIDFont+F2" w:hAnsi="Times New Roman" w:cs="Times New Roman"/>
              </w:rPr>
              <w:t>Техничке карактеристике:</w:t>
            </w:r>
          </w:p>
          <w:p w:rsidR="007D6CC7" w:rsidRPr="00F64EAF" w:rsidRDefault="007D6CC7" w:rsidP="007D6CC7">
            <w:pPr>
              <w:jc w:val="both"/>
              <w:rPr>
                <w:rFonts w:ascii="Times New Roman" w:hAnsi="Times New Roman" w:cs="Times New Roman"/>
                <w:lang w:val="sr-Cyrl-RS"/>
              </w:rPr>
            </w:pPr>
          </w:p>
          <w:p w:rsidR="007D6CC7" w:rsidRPr="00F64EAF" w:rsidRDefault="007D6CC7" w:rsidP="007D6CC7">
            <w:pPr>
              <w:jc w:val="both"/>
              <w:rPr>
                <w:rFonts w:ascii="Times New Roman" w:hAnsi="Times New Roman" w:cs="Times New Roman"/>
                <w:lang w:val="sr-Cyrl-RS"/>
              </w:rPr>
            </w:pPr>
            <w:r w:rsidRPr="00F64EAF">
              <w:rPr>
                <w:rFonts w:ascii="Times New Roman" w:hAnsi="Times New Roman" w:cs="Times New Roman"/>
                <w:lang w:val="sr-Cyrl-RS"/>
              </w:rPr>
              <w:t>Начин доказивања:</w:t>
            </w:r>
          </w:p>
          <w:p w:rsidR="007D6CC7" w:rsidRPr="00F64EAF" w:rsidRDefault="007D6CC7" w:rsidP="007D6CC7">
            <w:pPr>
              <w:jc w:val="both"/>
              <w:rPr>
                <w:rFonts w:ascii="Times New Roman" w:hAnsi="Times New Roman" w:cs="Times New Roman"/>
                <w:lang w:val="sr-Cyrl-RS"/>
              </w:rPr>
            </w:pPr>
            <w:r w:rsidRPr="00F64EAF">
              <w:rPr>
                <w:rFonts w:ascii="Times New Roman" w:hAnsi="Times New Roman" w:cs="Times New Roman"/>
                <w:lang w:val="sr-Cyrl-RS"/>
              </w:rPr>
              <w:t>Технички лист</w:t>
            </w:r>
          </w:p>
          <w:p w:rsidR="007D6CC7" w:rsidRPr="00F64EAF" w:rsidRDefault="007D6CC7" w:rsidP="007D6CC7">
            <w:pPr>
              <w:jc w:val="both"/>
              <w:rPr>
                <w:rFonts w:ascii="Times New Roman" w:eastAsia="CIDFont+F2" w:hAnsi="Times New Roman" w:cs="Times New Roman"/>
                <w:lang w:val="sr-Cyrl-RS"/>
              </w:rPr>
            </w:pPr>
            <w:r w:rsidRPr="00F64EAF">
              <w:rPr>
                <w:rFonts w:ascii="Times New Roman" w:eastAsia="CIDFont+F2" w:hAnsi="Times New Roman" w:cs="Times New Roman"/>
                <w:lang w:val="sr-Cyrl-RS"/>
              </w:rPr>
              <w:t>Еуровент сертификат произвођача</w:t>
            </w:r>
          </w:p>
          <w:p w:rsidR="007D6CC7" w:rsidRPr="00F64EAF" w:rsidRDefault="007D6CC7" w:rsidP="007D6CC7">
            <w:pPr>
              <w:jc w:val="both"/>
              <w:rPr>
                <w:rFonts w:ascii="Times New Roman" w:hAnsi="Times New Roman" w:cs="Times New Roman"/>
                <w:lang w:val="sr-Cyrl-RS"/>
              </w:rPr>
            </w:pPr>
          </w:p>
        </w:tc>
        <w:tc>
          <w:tcPr>
            <w:tcW w:w="1710" w:type="dxa"/>
            <w:shd w:val="clear" w:color="auto" w:fill="auto"/>
          </w:tcPr>
          <w:p w:rsidR="007D6CC7" w:rsidRPr="003B4218" w:rsidRDefault="007D6CC7" w:rsidP="007D6CC7">
            <w:pPr>
              <w:spacing w:after="0" w:line="240" w:lineRule="auto"/>
              <w:jc w:val="both"/>
              <w:rPr>
                <w:rFonts w:ascii="Times New Roman" w:eastAsia="Times New Roman" w:hAnsi="Times New Roman" w:cs="Times New Roman"/>
                <w:sz w:val="24"/>
                <w:szCs w:val="24"/>
                <w:lang w:val="en-GB"/>
              </w:rPr>
            </w:pPr>
          </w:p>
        </w:tc>
        <w:tc>
          <w:tcPr>
            <w:tcW w:w="1600" w:type="dxa"/>
          </w:tcPr>
          <w:p w:rsidR="007D6CC7" w:rsidRPr="003B4218" w:rsidRDefault="007D6CC7" w:rsidP="007D6CC7">
            <w:pPr>
              <w:spacing w:after="0" w:line="240" w:lineRule="auto"/>
              <w:jc w:val="both"/>
              <w:rPr>
                <w:rFonts w:ascii="Times New Roman" w:eastAsia="Times New Roman" w:hAnsi="Times New Roman" w:cs="Times New Roman"/>
                <w:sz w:val="24"/>
                <w:szCs w:val="24"/>
              </w:rPr>
            </w:pPr>
          </w:p>
        </w:tc>
      </w:tr>
      <w:tr w:rsidR="007D6CC7" w:rsidRPr="009C2974" w:rsidTr="00742F63">
        <w:trPr>
          <w:trHeight w:val="284"/>
        </w:trPr>
        <w:tc>
          <w:tcPr>
            <w:tcW w:w="975" w:type="dxa"/>
            <w:shd w:val="clear" w:color="auto" w:fill="auto"/>
          </w:tcPr>
          <w:p w:rsidR="007D6CC7" w:rsidRDefault="007D6CC7" w:rsidP="007D6CC7">
            <w:pPr>
              <w:pStyle w:val="ListParagraph"/>
              <w:spacing w:after="0" w:line="240" w:lineRule="auto"/>
              <w:ind w:left="459"/>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3.</w:t>
            </w:r>
          </w:p>
        </w:tc>
        <w:tc>
          <w:tcPr>
            <w:tcW w:w="5595" w:type="dxa"/>
            <w:shd w:val="clear" w:color="auto" w:fill="auto"/>
          </w:tcPr>
          <w:p w:rsidR="007D6CC7" w:rsidRPr="00F64EAF" w:rsidRDefault="007D6CC7" w:rsidP="007D6CC7">
            <w:pPr>
              <w:rPr>
                <w:rFonts w:ascii="Times New Roman" w:hAnsi="Times New Roman" w:cs="Times New Roman"/>
              </w:rPr>
            </w:pPr>
            <w:r w:rsidRPr="00F64EAF">
              <w:rPr>
                <w:rFonts w:ascii="Times New Roman" w:hAnsi="Times New Roman" w:cs="Times New Roman"/>
                <w:lang w:val="sr-Latn-RS"/>
              </w:rPr>
              <w:t xml:space="preserve">Фенкоили за двоцевни систем, касетног типа у комплету са иструјном плочом, трокраким ел моторним регулационим вентилом, арматуром, пумпом за кондензат и перивим филтером. </w:t>
            </w:r>
            <w:r w:rsidRPr="00F64EAF">
              <w:rPr>
                <w:rFonts w:ascii="Times New Roman" w:hAnsi="Times New Roman" w:cs="Times New Roman"/>
              </w:rPr>
              <w:t>Производ фирме:</w:t>
            </w:r>
            <w:r w:rsidRPr="00F64EAF">
              <w:rPr>
                <w:rFonts w:ascii="Times New Roman" w:hAnsi="Times New Roman" w:cs="Times New Roman"/>
                <w:lang w:val="sr-Cyrl-RS"/>
              </w:rPr>
              <w:t xml:space="preserve"> </w:t>
            </w:r>
            <w:r w:rsidRPr="00F64EAF">
              <w:rPr>
                <w:rFonts w:ascii="Times New Roman" w:hAnsi="Times New Roman" w:cs="Times New Roman"/>
              </w:rPr>
              <w:t xml:space="preserve"> "CARRIER", sledećih karakteritika:</w:t>
            </w:r>
          </w:p>
          <w:p w:rsidR="007D6CC7" w:rsidRPr="00F64EAF" w:rsidRDefault="007D6CC7" w:rsidP="007D6CC7">
            <w:pPr>
              <w:rPr>
                <w:rFonts w:ascii="Times New Roman" w:hAnsi="Times New Roman" w:cs="Times New Roman"/>
                <w:lang w:val="sr-Cyrl-RS"/>
              </w:rPr>
            </w:pPr>
            <w:proofErr w:type="gramStart"/>
            <w:r w:rsidRPr="00F64EAF">
              <w:rPr>
                <w:rFonts w:ascii="Times New Roman" w:hAnsi="Times New Roman" w:cs="Times New Roman"/>
              </w:rPr>
              <w:t>тип :</w:t>
            </w:r>
            <w:proofErr w:type="gramEnd"/>
            <w:r w:rsidRPr="00F64EAF">
              <w:rPr>
                <w:rFonts w:ascii="Times New Roman" w:hAnsi="Times New Roman" w:cs="Times New Roman"/>
              </w:rPr>
              <w:t xml:space="preserve"> 42GWC008</w:t>
            </w:r>
          </w:p>
        </w:tc>
        <w:tc>
          <w:tcPr>
            <w:tcW w:w="2970" w:type="dxa"/>
            <w:shd w:val="clear" w:color="auto" w:fill="auto"/>
          </w:tcPr>
          <w:p w:rsidR="007D6CC7" w:rsidRPr="00F64EAF" w:rsidRDefault="007D6CC7" w:rsidP="007D6CC7">
            <w:pPr>
              <w:autoSpaceDE w:val="0"/>
              <w:autoSpaceDN w:val="0"/>
              <w:adjustRightInd w:val="0"/>
              <w:rPr>
                <w:rFonts w:ascii="Times New Roman" w:eastAsia="CIDFont+F2" w:hAnsi="Times New Roman" w:cs="Times New Roman"/>
                <w:lang w:val="sr-Cyrl-RS"/>
              </w:rPr>
            </w:pPr>
            <w:r w:rsidRPr="00F64EAF">
              <w:rPr>
                <w:rFonts w:ascii="Times New Roman" w:eastAsia="CIDFont+F2" w:hAnsi="Times New Roman" w:cs="Times New Roman"/>
                <w:lang w:val="sr-Cyrl-RS"/>
              </w:rPr>
              <w:t>Техничке карактеристике:</w:t>
            </w:r>
          </w:p>
          <w:p w:rsidR="007D6CC7" w:rsidRPr="00F64EAF" w:rsidRDefault="007D6CC7" w:rsidP="007D6CC7">
            <w:pPr>
              <w:autoSpaceDE w:val="0"/>
              <w:autoSpaceDN w:val="0"/>
              <w:adjustRightInd w:val="0"/>
              <w:rPr>
                <w:rFonts w:ascii="Times New Roman" w:hAnsi="Times New Roman" w:cs="Times New Roman"/>
                <w:lang w:val="sr-Cyrl-RS"/>
              </w:rPr>
            </w:pPr>
          </w:p>
          <w:p w:rsidR="007D6CC7" w:rsidRPr="00F64EAF" w:rsidRDefault="007D6CC7" w:rsidP="007D6CC7">
            <w:pPr>
              <w:jc w:val="both"/>
              <w:rPr>
                <w:rFonts w:ascii="Times New Roman" w:hAnsi="Times New Roman" w:cs="Times New Roman"/>
                <w:lang w:val="sr-Cyrl-RS"/>
              </w:rPr>
            </w:pPr>
          </w:p>
          <w:p w:rsidR="007D6CC7" w:rsidRPr="00F64EAF" w:rsidRDefault="007D6CC7" w:rsidP="007D6CC7">
            <w:pPr>
              <w:jc w:val="both"/>
              <w:rPr>
                <w:rFonts w:ascii="Times New Roman" w:hAnsi="Times New Roman" w:cs="Times New Roman"/>
                <w:lang w:val="sr-Cyrl-RS"/>
              </w:rPr>
            </w:pPr>
            <w:r w:rsidRPr="00F64EAF">
              <w:rPr>
                <w:rFonts w:ascii="Times New Roman" w:hAnsi="Times New Roman" w:cs="Times New Roman"/>
                <w:lang w:val="sr-Cyrl-RS"/>
              </w:rPr>
              <w:t>Начин доказивања:</w:t>
            </w:r>
          </w:p>
          <w:p w:rsidR="007D6CC7" w:rsidRPr="00F64EAF" w:rsidRDefault="007D6CC7" w:rsidP="007D6CC7">
            <w:pPr>
              <w:jc w:val="both"/>
              <w:rPr>
                <w:rFonts w:ascii="Times New Roman" w:hAnsi="Times New Roman" w:cs="Times New Roman"/>
                <w:lang w:val="sr-Cyrl-RS"/>
              </w:rPr>
            </w:pPr>
            <w:r w:rsidRPr="00F64EAF">
              <w:rPr>
                <w:rFonts w:ascii="Times New Roman" w:hAnsi="Times New Roman" w:cs="Times New Roman"/>
                <w:lang w:val="sr-Cyrl-RS"/>
              </w:rPr>
              <w:t>Технички лист</w:t>
            </w:r>
          </w:p>
          <w:p w:rsidR="007D6CC7" w:rsidRPr="00F64EAF" w:rsidRDefault="007D6CC7" w:rsidP="007D6CC7">
            <w:pPr>
              <w:jc w:val="both"/>
              <w:rPr>
                <w:rFonts w:ascii="Times New Roman" w:eastAsia="CIDFont+F2" w:hAnsi="Times New Roman" w:cs="Times New Roman"/>
                <w:lang w:val="sr-Cyrl-RS"/>
              </w:rPr>
            </w:pPr>
            <w:r w:rsidRPr="00F64EAF">
              <w:rPr>
                <w:rFonts w:ascii="Times New Roman" w:eastAsia="CIDFont+F2" w:hAnsi="Times New Roman" w:cs="Times New Roman"/>
                <w:lang w:val="sr-Cyrl-RS"/>
              </w:rPr>
              <w:lastRenderedPageBreak/>
              <w:t>Еуровент сертификат произвођача</w:t>
            </w:r>
          </w:p>
          <w:p w:rsidR="007D6CC7" w:rsidRPr="00F64EAF" w:rsidRDefault="007D6CC7" w:rsidP="007D6CC7">
            <w:pPr>
              <w:jc w:val="both"/>
              <w:rPr>
                <w:rFonts w:ascii="Times New Roman" w:eastAsia="CIDFont+F2" w:hAnsi="Times New Roman" w:cs="Times New Roman"/>
                <w:lang w:val="sr-Cyrl-RS"/>
              </w:rPr>
            </w:pPr>
          </w:p>
        </w:tc>
        <w:tc>
          <w:tcPr>
            <w:tcW w:w="1710" w:type="dxa"/>
            <w:shd w:val="clear" w:color="auto" w:fill="auto"/>
          </w:tcPr>
          <w:p w:rsidR="007D6CC7" w:rsidRPr="003B4218" w:rsidRDefault="007D6CC7" w:rsidP="007D6CC7">
            <w:pPr>
              <w:spacing w:after="0" w:line="240" w:lineRule="auto"/>
              <w:jc w:val="both"/>
              <w:rPr>
                <w:rFonts w:ascii="Times New Roman" w:eastAsia="Times New Roman" w:hAnsi="Times New Roman" w:cs="Times New Roman"/>
                <w:sz w:val="24"/>
                <w:szCs w:val="24"/>
                <w:lang w:val="en-GB"/>
              </w:rPr>
            </w:pPr>
          </w:p>
        </w:tc>
        <w:tc>
          <w:tcPr>
            <w:tcW w:w="1600" w:type="dxa"/>
          </w:tcPr>
          <w:p w:rsidR="007D6CC7" w:rsidRPr="003B4218" w:rsidRDefault="007D6CC7" w:rsidP="007D6CC7">
            <w:pPr>
              <w:spacing w:after="0" w:line="240" w:lineRule="auto"/>
              <w:jc w:val="both"/>
              <w:rPr>
                <w:rFonts w:ascii="Times New Roman" w:eastAsia="Times New Roman" w:hAnsi="Times New Roman" w:cs="Times New Roman"/>
                <w:sz w:val="24"/>
                <w:szCs w:val="24"/>
              </w:rPr>
            </w:pPr>
          </w:p>
        </w:tc>
      </w:tr>
      <w:tr w:rsidR="007D6CC7" w:rsidRPr="009C2974" w:rsidTr="00742F63">
        <w:trPr>
          <w:trHeight w:val="284"/>
        </w:trPr>
        <w:tc>
          <w:tcPr>
            <w:tcW w:w="975" w:type="dxa"/>
            <w:shd w:val="clear" w:color="auto" w:fill="auto"/>
          </w:tcPr>
          <w:p w:rsidR="007D6CC7" w:rsidRDefault="007D6CC7" w:rsidP="007D6CC7">
            <w:pPr>
              <w:pStyle w:val="ListParagraph"/>
              <w:spacing w:after="0" w:line="240" w:lineRule="auto"/>
              <w:ind w:left="459"/>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4.</w:t>
            </w:r>
          </w:p>
        </w:tc>
        <w:tc>
          <w:tcPr>
            <w:tcW w:w="5595" w:type="dxa"/>
            <w:shd w:val="clear" w:color="auto" w:fill="auto"/>
          </w:tcPr>
          <w:p w:rsidR="007D6CC7" w:rsidRPr="00F64EAF" w:rsidRDefault="007D6CC7" w:rsidP="007D6CC7">
            <w:pPr>
              <w:rPr>
                <w:rFonts w:ascii="Times New Roman" w:hAnsi="Times New Roman" w:cs="Times New Roman"/>
              </w:rPr>
            </w:pPr>
            <w:r w:rsidRPr="00F64EAF">
              <w:rPr>
                <w:rFonts w:ascii="Times New Roman" w:hAnsi="Times New Roman" w:cs="Times New Roman"/>
                <w:lang w:val="sr-Latn-RS"/>
              </w:rPr>
              <w:t xml:space="preserve">Фенкоили за двоцевни систем, касетног типа у комплету са иструјном плочом, трокраким ел моторним регулационим вентилом, арматуром, пумпом за кондензат и перивим филтером. </w:t>
            </w:r>
            <w:r w:rsidRPr="00F64EAF">
              <w:rPr>
                <w:rFonts w:ascii="Times New Roman" w:hAnsi="Times New Roman" w:cs="Times New Roman"/>
              </w:rPr>
              <w:t>Производ фирме: "CARRIER", следећих карактеритика:</w:t>
            </w:r>
          </w:p>
          <w:p w:rsidR="007D6CC7" w:rsidRPr="00F64EAF" w:rsidRDefault="007D6CC7" w:rsidP="007D6CC7">
            <w:pPr>
              <w:rPr>
                <w:rFonts w:ascii="Times New Roman" w:hAnsi="Times New Roman" w:cs="Times New Roman"/>
                <w:lang w:val="sr-Cyrl-RS"/>
              </w:rPr>
            </w:pPr>
            <w:proofErr w:type="gramStart"/>
            <w:r w:rsidRPr="00F64EAF">
              <w:rPr>
                <w:rFonts w:ascii="Times New Roman" w:hAnsi="Times New Roman" w:cs="Times New Roman"/>
              </w:rPr>
              <w:t>тип</w:t>
            </w:r>
            <w:r w:rsidRPr="00F64EAF">
              <w:rPr>
                <w:rFonts w:ascii="Times New Roman" w:hAnsi="Times New Roman" w:cs="Times New Roman"/>
                <w:lang w:val="sr-Cyrl-RS"/>
              </w:rPr>
              <w:t xml:space="preserve"> </w:t>
            </w:r>
            <w:r w:rsidRPr="00F64EAF">
              <w:rPr>
                <w:rFonts w:ascii="Times New Roman" w:hAnsi="Times New Roman" w:cs="Times New Roman"/>
              </w:rPr>
              <w:t>:</w:t>
            </w:r>
            <w:proofErr w:type="gramEnd"/>
            <w:r w:rsidRPr="00F64EAF">
              <w:rPr>
                <w:rFonts w:ascii="Times New Roman" w:hAnsi="Times New Roman" w:cs="Times New Roman"/>
              </w:rPr>
              <w:t xml:space="preserve"> 42GWC010</w:t>
            </w:r>
          </w:p>
        </w:tc>
        <w:tc>
          <w:tcPr>
            <w:tcW w:w="2970" w:type="dxa"/>
            <w:shd w:val="clear" w:color="auto" w:fill="auto"/>
          </w:tcPr>
          <w:p w:rsidR="007D6CC7" w:rsidRPr="00F64EAF" w:rsidRDefault="007D6CC7" w:rsidP="007D6CC7">
            <w:pPr>
              <w:autoSpaceDE w:val="0"/>
              <w:autoSpaceDN w:val="0"/>
              <w:adjustRightInd w:val="0"/>
              <w:rPr>
                <w:rFonts w:ascii="Times New Roman" w:eastAsia="CIDFont+F2" w:hAnsi="Times New Roman" w:cs="Times New Roman"/>
                <w:lang w:val="sr-Cyrl-RS"/>
              </w:rPr>
            </w:pPr>
            <w:r w:rsidRPr="00F64EAF">
              <w:rPr>
                <w:rFonts w:ascii="Times New Roman" w:eastAsia="CIDFont+F2" w:hAnsi="Times New Roman" w:cs="Times New Roman"/>
                <w:lang w:val="sr-Cyrl-RS"/>
              </w:rPr>
              <w:t>Техничке карактеристике:</w:t>
            </w:r>
          </w:p>
          <w:p w:rsidR="007D6CC7" w:rsidRPr="00F64EAF" w:rsidRDefault="007D6CC7" w:rsidP="007D6CC7">
            <w:pPr>
              <w:jc w:val="both"/>
              <w:rPr>
                <w:rFonts w:ascii="Times New Roman" w:eastAsia="CIDFont+F2" w:hAnsi="Times New Roman" w:cs="Times New Roman"/>
                <w:lang w:val="sr-Cyrl-RS"/>
              </w:rPr>
            </w:pPr>
          </w:p>
          <w:p w:rsidR="007D6CC7" w:rsidRPr="00F64EAF" w:rsidRDefault="007D6CC7" w:rsidP="007D6CC7">
            <w:pPr>
              <w:jc w:val="both"/>
              <w:rPr>
                <w:rFonts w:ascii="Times New Roman" w:hAnsi="Times New Roman" w:cs="Times New Roman"/>
                <w:lang w:val="sr-Cyrl-RS"/>
              </w:rPr>
            </w:pPr>
            <w:r w:rsidRPr="00F64EAF">
              <w:rPr>
                <w:rFonts w:ascii="Times New Roman" w:hAnsi="Times New Roman" w:cs="Times New Roman"/>
                <w:lang w:val="sr-Cyrl-RS"/>
              </w:rPr>
              <w:t>Начин доказивања:</w:t>
            </w:r>
          </w:p>
          <w:p w:rsidR="007D6CC7" w:rsidRPr="00F64EAF" w:rsidRDefault="007D6CC7" w:rsidP="007D6CC7">
            <w:pPr>
              <w:jc w:val="both"/>
              <w:rPr>
                <w:rFonts w:ascii="Times New Roman" w:hAnsi="Times New Roman" w:cs="Times New Roman"/>
                <w:lang w:val="sr-Cyrl-RS"/>
              </w:rPr>
            </w:pPr>
            <w:r w:rsidRPr="00F64EAF">
              <w:rPr>
                <w:rFonts w:ascii="Times New Roman" w:hAnsi="Times New Roman" w:cs="Times New Roman"/>
                <w:lang w:val="sr-Cyrl-RS"/>
              </w:rPr>
              <w:t>Технички лист</w:t>
            </w:r>
          </w:p>
          <w:p w:rsidR="007D6CC7" w:rsidRPr="00F64EAF" w:rsidRDefault="007D6CC7" w:rsidP="007D6CC7">
            <w:pPr>
              <w:jc w:val="both"/>
              <w:rPr>
                <w:rFonts w:ascii="Times New Roman" w:eastAsia="CIDFont+F2" w:hAnsi="Times New Roman" w:cs="Times New Roman"/>
                <w:lang w:val="sr-Cyrl-RS"/>
              </w:rPr>
            </w:pPr>
            <w:r w:rsidRPr="00F64EAF">
              <w:rPr>
                <w:rFonts w:ascii="Times New Roman" w:eastAsia="CIDFont+F2" w:hAnsi="Times New Roman" w:cs="Times New Roman"/>
                <w:lang w:val="sr-Cyrl-RS"/>
              </w:rPr>
              <w:t>Еуровент сертификат произвођача</w:t>
            </w:r>
          </w:p>
          <w:p w:rsidR="007D6CC7" w:rsidRPr="00F64EAF" w:rsidRDefault="007D6CC7" w:rsidP="007D6CC7">
            <w:pPr>
              <w:jc w:val="both"/>
              <w:rPr>
                <w:rFonts w:ascii="Times New Roman" w:hAnsi="Times New Roman" w:cs="Times New Roman"/>
                <w:lang w:val="sr-Cyrl-RS"/>
              </w:rPr>
            </w:pPr>
          </w:p>
        </w:tc>
        <w:tc>
          <w:tcPr>
            <w:tcW w:w="1710" w:type="dxa"/>
            <w:shd w:val="clear" w:color="auto" w:fill="auto"/>
          </w:tcPr>
          <w:p w:rsidR="007D6CC7" w:rsidRPr="003B4218" w:rsidRDefault="007D6CC7" w:rsidP="007D6CC7">
            <w:pPr>
              <w:spacing w:after="0" w:line="240" w:lineRule="auto"/>
              <w:jc w:val="both"/>
              <w:rPr>
                <w:rFonts w:ascii="Times New Roman" w:eastAsia="Times New Roman" w:hAnsi="Times New Roman" w:cs="Times New Roman"/>
                <w:sz w:val="24"/>
                <w:szCs w:val="24"/>
                <w:lang w:val="en-GB"/>
              </w:rPr>
            </w:pPr>
          </w:p>
        </w:tc>
        <w:tc>
          <w:tcPr>
            <w:tcW w:w="1600" w:type="dxa"/>
          </w:tcPr>
          <w:p w:rsidR="007D6CC7" w:rsidRPr="003B4218" w:rsidRDefault="007D6CC7" w:rsidP="007D6CC7">
            <w:pPr>
              <w:spacing w:after="0" w:line="240" w:lineRule="auto"/>
              <w:jc w:val="both"/>
              <w:rPr>
                <w:rFonts w:ascii="Times New Roman" w:eastAsia="Times New Roman" w:hAnsi="Times New Roman" w:cs="Times New Roman"/>
                <w:sz w:val="24"/>
                <w:szCs w:val="24"/>
              </w:rPr>
            </w:pPr>
          </w:p>
        </w:tc>
      </w:tr>
      <w:tr w:rsidR="007D6CC7" w:rsidRPr="009C2974" w:rsidTr="00742F63">
        <w:trPr>
          <w:trHeight w:val="284"/>
        </w:trPr>
        <w:tc>
          <w:tcPr>
            <w:tcW w:w="975" w:type="dxa"/>
            <w:shd w:val="clear" w:color="auto" w:fill="auto"/>
          </w:tcPr>
          <w:p w:rsidR="007D6CC7" w:rsidRDefault="007D6CC7" w:rsidP="007D6CC7">
            <w:pPr>
              <w:pStyle w:val="ListParagraph"/>
              <w:spacing w:after="0" w:line="240" w:lineRule="auto"/>
              <w:ind w:left="459"/>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5.</w:t>
            </w:r>
          </w:p>
        </w:tc>
        <w:tc>
          <w:tcPr>
            <w:tcW w:w="5595" w:type="dxa"/>
            <w:shd w:val="clear" w:color="auto" w:fill="auto"/>
          </w:tcPr>
          <w:p w:rsidR="007D6CC7" w:rsidRPr="00F64EAF" w:rsidRDefault="007D6CC7" w:rsidP="007D6CC7">
            <w:pPr>
              <w:rPr>
                <w:rFonts w:ascii="Times New Roman" w:hAnsi="Times New Roman" w:cs="Times New Roman"/>
              </w:rPr>
            </w:pPr>
            <w:r w:rsidRPr="00F64EAF">
              <w:rPr>
                <w:rFonts w:ascii="Times New Roman" w:hAnsi="Times New Roman" w:cs="Times New Roman"/>
                <w:lang w:val="sr-Latn-RS"/>
              </w:rPr>
              <w:t xml:space="preserve">Фенкоили за двоцевни систем, касетног типа у комплету са иструјном плочом, трокраким ел моторним регулационим вентилом, арматуром, пумпом за кондензат и перивим филтером. </w:t>
            </w:r>
            <w:r w:rsidRPr="00F64EAF">
              <w:rPr>
                <w:rFonts w:ascii="Times New Roman" w:hAnsi="Times New Roman" w:cs="Times New Roman"/>
              </w:rPr>
              <w:t xml:space="preserve">Производ </w:t>
            </w:r>
            <w:proofErr w:type="gramStart"/>
            <w:r w:rsidRPr="00F64EAF">
              <w:rPr>
                <w:rFonts w:ascii="Times New Roman" w:hAnsi="Times New Roman" w:cs="Times New Roman"/>
              </w:rPr>
              <w:t>фирме :</w:t>
            </w:r>
            <w:proofErr w:type="gramEnd"/>
          </w:p>
          <w:p w:rsidR="007D6CC7" w:rsidRPr="00F64EAF" w:rsidRDefault="007D6CC7" w:rsidP="007D6CC7">
            <w:pPr>
              <w:jc w:val="both"/>
              <w:rPr>
                <w:rFonts w:ascii="Times New Roman" w:hAnsi="Times New Roman" w:cs="Times New Roman"/>
              </w:rPr>
            </w:pPr>
            <w:r w:rsidRPr="00F64EAF">
              <w:rPr>
                <w:rFonts w:ascii="Times New Roman" w:hAnsi="Times New Roman" w:cs="Times New Roman"/>
              </w:rPr>
              <w:t>"CARRIER</w:t>
            </w:r>
            <w:proofErr w:type="gramStart"/>
            <w:r w:rsidRPr="00F64EAF">
              <w:rPr>
                <w:rFonts w:ascii="Times New Roman" w:hAnsi="Times New Roman" w:cs="Times New Roman"/>
              </w:rPr>
              <w:t>",следећих</w:t>
            </w:r>
            <w:proofErr w:type="gramEnd"/>
            <w:r w:rsidRPr="00F64EAF">
              <w:rPr>
                <w:rFonts w:ascii="Times New Roman" w:hAnsi="Times New Roman" w:cs="Times New Roman"/>
              </w:rPr>
              <w:t xml:space="preserve"> карактеритика:</w:t>
            </w:r>
          </w:p>
          <w:p w:rsidR="007D6CC7" w:rsidRPr="00F64EAF" w:rsidRDefault="007D6CC7" w:rsidP="007D6CC7">
            <w:pPr>
              <w:rPr>
                <w:rFonts w:ascii="Times New Roman" w:hAnsi="Times New Roman" w:cs="Times New Roman"/>
                <w:lang w:val="sr-Cyrl-RS"/>
              </w:rPr>
            </w:pPr>
            <w:proofErr w:type="gramStart"/>
            <w:r w:rsidRPr="00F64EAF">
              <w:rPr>
                <w:rFonts w:ascii="Times New Roman" w:hAnsi="Times New Roman" w:cs="Times New Roman"/>
              </w:rPr>
              <w:t>тип</w:t>
            </w:r>
            <w:r w:rsidRPr="00F64EAF">
              <w:rPr>
                <w:rFonts w:ascii="Times New Roman" w:hAnsi="Times New Roman" w:cs="Times New Roman"/>
                <w:lang w:val="sr-Cyrl-RS"/>
              </w:rPr>
              <w:t xml:space="preserve"> </w:t>
            </w:r>
            <w:r w:rsidRPr="00F64EAF">
              <w:rPr>
                <w:rFonts w:ascii="Times New Roman" w:hAnsi="Times New Roman" w:cs="Times New Roman"/>
              </w:rPr>
              <w:t xml:space="preserve"> :</w:t>
            </w:r>
            <w:proofErr w:type="gramEnd"/>
            <w:r w:rsidRPr="00F64EAF">
              <w:rPr>
                <w:rFonts w:ascii="Times New Roman" w:hAnsi="Times New Roman" w:cs="Times New Roman"/>
              </w:rPr>
              <w:t xml:space="preserve"> 42GWC012</w:t>
            </w:r>
          </w:p>
        </w:tc>
        <w:tc>
          <w:tcPr>
            <w:tcW w:w="2970" w:type="dxa"/>
            <w:shd w:val="clear" w:color="auto" w:fill="auto"/>
          </w:tcPr>
          <w:p w:rsidR="007D6CC7" w:rsidRPr="00F64EAF" w:rsidRDefault="007D6CC7" w:rsidP="007D6CC7">
            <w:pPr>
              <w:autoSpaceDE w:val="0"/>
              <w:autoSpaceDN w:val="0"/>
              <w:adjustRightInd w:val="0"/>
              <w:rPr>
                <w:rFonts w:ascii="Times New Roman" w:hAnsi="Times New Roman" w:cs="Times New Roman"/>
                <w:lang w:val="sr-Cyrl-RS"/>
              </w:rPr>
            </w:pPr>
            <w:r w:rsidRPr="00F64EAF">
              <w:rPr>
                <w:rFonts w:ascii="Times New Roman" w:hAnsi="Times New Roman" w:cs="Times New Roman"/>
                <w:lang w:val="sr-Cyrl-RS"/>
              </w:rPr>
              <w:t>Техничке карактеристике:</w:t>
            </w:r>
          </w:p>
          <w:p w:rsidR="007D6CC7" w:rsidRPr="00F64EAF" w:rsidRDefault="007D6CC7" w:rsidP="007D6CC7">
            <w:pPr>
              <w:autoSpaceDE w:val="0"/>
              <w:autoSpaceDN w:val="0"/>
              <w:adjustRightInd w:val="0"/>
              <w:rPr>
                <w:rFonts w:ascii="Times New Roman" w:eastAsia="CIDFont+F2" w:hAnsi="Times New Roman" w:cs="Times New Roman"/>
                <w:lang w:val="sr-Cyrl-RS"/>
              </w:rPr>
            </w:pPr>
          </w:p>
          <w:p w:rsidR="007D6CC7" w:rsidRPr="00F64EAF" w:rsidRDefault="007D6CC7" w:rsidP="007D6CC7">
            <w:pPr>
              <w:autoSpaceDE w:val="0"/>
              <w:autoSpaceDN w:val="0"/>
              <w:adjustRightInd w:val="0"/>
              <w:rPr>
                <w:rFonts w:ascii="Times New Roman" w:eastAsia="CIDFont+F2" w:hAnsi="Times New Roman" w:cs="Times New Roman"/>
                <w:lang w:val="sr-Cyrl-RS"/>
              </w:rPr>
            </w:pPr>
          </w:p>
          <w:p w:rsidR="007D6CC7" w:rsidRPr="00F64EAF" w:rsidRDefault="007D6CC7" w:rsidP="007D6CC7">
            <w:pPr>
              <w:jc w:val="both"/>
              <w:rPr>
                <w:rFonts w:ascii="Times New Roman" w:hAnsi="Times New Roman" w:cs="Times New Roman"/>
                <w:lang w:val="sr-Cyrl-RS"/>
              </w:rPr>
            </w:pPr>
            <w:r w:rsidRPr="00F64EAF">
              <w:rPr>
                <w:rFonts w:ascii="Times New Roman" w:hAnsi="Times New Roman" w:cs="Times New Roman"/>
                <w:lang w:val="sr-Cyrl-RS"/>
              </w:rPr>
              <w:t>Начин доказивања:</w:t>
            </w:r>
          </w:p>
          <w:p w:rsidR="007D6CC7" w:rsidRPr="00F64EAF" w:rsidRDefault="007D6CC7" w:rsidP="007D6CC7">
            <w:pPr>
              <w:jc w:val="both"/>
              <w:rPr>
                <w:rFonts w:ascii="Times New Roman" w:hAnsi="Times New Roman" w:cs="Times New Roman"/>
                <w:lang w:val="sr-Cyrl-RS"/>
              </w:rPr>
            </w:pPr>
            <w:r w:rsidRPr="00F64EAF">
              <w:rPr>
                <w:rFonts w:ascii="Times New Roman" w:hAnsi="Times New Roman" w:cs="Times New Roman"/>
                <w:lang w:val="sr-Cyrl-RS"/>
              </w:rPr>
              <w:t>Технички лист</w:t>
            </w:r>
          </w:p>
          <w:p w:rsidR="007D6CC7" w:rsidRPr="00F64EAF" w:rsidRDefault="007D6CC7" w:rsidP="007D6CC7">
            <w:pPr>
              <w:jc w:val="both"/>
              <w:rPr>
                <w:rFonts w:ascii="Times New Roman" w:eastAsia="CIDFont+F2" w:hAnsi="Times New Roman" w:cs="Times New Roman"/>
                <w:lang w:val="sr-Cyrl-RS"/>
              </w:rPr>
            </w:pPr>
            <w:r w:rsidRPr="00F64EAF">
              <w:rPr>
                <w:rFonts w:ascii="Times New Roman" w:eastAsia="CIDFont+F2" w:hAnsi="Times New Roman" w:cs="Times New Roman"/>
                <w:lang w:val="sr-Cyrl-RS"/>
              </w:rPr>
              <w:t>Еуровент сертификат произвођача</w:t>
            </w:r>
          </w:p>
          <w:p w:rsidR="007D6CC7" w:rsidRPr="00F64EAF" w:rsidRDefault="007D6CC7" w:rsidP="007D6CC7">
            <w:pPr>
              <w:jc w:val="both"/>
              <w:rPr>
                <w:rFonts w:ascii="Times New Roman" w:hAnsi="Times New Roman" w:cs="Times New Roman"/>
                <w:lang w:val="sr-Cyrl-RS"/>
              </w:rPr>
            </w:pPr>
          </w:p>
        </w:tc>
        <w:tc>
          <w:tcPr>
            <w:tcW w:w="1710" w:type="dxa"/>
            <w:shd w:val="clear" w:color="auto" w:fill="auto"/>
          </w:tcPr>
          <w:p w:rsidR="007D6CC7" w:rsidRPr="003B4218" w:rsidRDefault="007D6CC7" w:rsidP="007D6CC7">
            <w:pPr>
              <w:spacing w:after="0" w:line="240" w:lineRule="auto"/>
              <w:jc w:val="both"/>
              <w:rPr>
                <w:rFonts w:ascii="Times New Roman" w:eastAsia="Times New Roman" w:hAnsi="Times New Roman" w:cs="Times New Roman"/>
                <w:sz w:val="24"/>
                <w:szCs w:val="24"/>
                <w:lang w:val="en-GB"/>
              </w:rPr>
            </w:pPr>
          </w:p>
        </w:tc>
        <w:tc>
          <w:tcPr>
            <w:tcW w:w="1600" w:type="dxa"/>
          </w:tcPr>
          <w:p w:rsidR="007D6CC7" w:rsidRPr="003B4218" w:rsidRDefault="007D6CC7" w:rsidP="007D6CC7">
            <w:pPr>
              <w:spacing w:after="0" w:line="240" w:lineRule="auto"/>
              <w:jc w:val="both"/>
              <w:rPr>
                <w:rFonts w:ascii="Times New Roman" w:eastAsia="Times New Roman" w:hAnsi="Times New Roman" w:cs="Times New Roman"/>
                <w:sz w:val="24"/>
                <w:szCs w:val="24"/>
              </w:rPr>
            </w:pPr>
          </w:p>
        </w:tc>
      </w:tr>
      <w:tr w:rsidR="007D6CC7" w:rsidRPr="009C2974" w:rsidTr="00742F63">
        <w:trPr>
          <w:trHeight w:val="284"/>
        </w:trPr>
        <w:tc>
          <w:tcPr>
            <w:tcW w:w="975" w:type="dxa"/>
            <w:shd w:val="clear" w:color="auto" w:fill="auto"/>
          </w:tcPr>
          <w:p w:rsidR="007D6CC7" w:rsidRDefault="007D6CC7" w:rsidP="007D6CC7">
            <w:pPr>
              <w:pStyle w:val="ListParagraph"/>
              <w:spacing w:after="0" w:line="240" w:lineRule="auto"/>
              <w:ind w:left="459"/>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6.</w:t>
            </w:r>
          </w:p>
        </w:tc>
        <w:tc>
          <w:tcPr>
            <w:tcW w:w="5595" w:type="dxa"/>
            <w:shd w:val="clear" w:color="auto" w:fill="auto"/>
          </w:tcPr>
          <w:p w:rsidR="007D6CC7" w:rsidRPr="00F64EAF" w:rsidRDefault="007D6CC7" w:rsidP="007D6CC7">
            <w:pPr>
              <w:rPr>
                <w:rFonts w:ascii="Times New Roman" w:hAnsi="Times New Roman" w:cs="Times New Roman"/>
              </w:rPr>
            </w:pPr>
            <w:r w:rsidRPr="00F64EAF">
              <w:rPr>
                <w:rFonts w:ascii="Times New Roman" w:hAnsi="Times New Roman" w:cs="Times New Roman"/>
                <w:lang w:val="sr-Latn-RS"/>
              </w:rPr>
              <w:t xml:space="preserve">Фенкоили за двоцевни систем, касетног типа у комплету са иструјном плочом, трокраким ел моторним регулационим вентилом, арматуром, пумпом за кондензат и перивим филтером. </w:t>
            </w:r>
            <w:r w:rsidRPr="00F64EAF">
              <w:rPr>
                <w:rFonts w:ascii="Times New Roman" w:hAnsi="Times New Roman" w:cs="Times New Roman"/>
              </w:rPr>
              <w:t>Производ фирме: "ЦАРРИЕР", следећих карактеритика:</w:t>
            </w:r>
          </w:p>
          <w:p w:rsidR="007D6CC7" w:rsidRPr="00F64EAF" w:rsidRDefault="007D6CC7" w:rsidP="007D6CC7">
            <w:pPr>
              <w:jc w:val="both"/>
              <w:rPr>
                <w:rFonts w:ascii="Times New Roman" w:hAnsi="Times New Roman" w:cs="Times New Roman"/>
                <w:lang w:val="sr-Cyrl-RS"/>
              </w:rPr>
            </w:pPr>
            <w:proofErr w:type="gramStart"/>
            <w:r w:rsidRPr="00F64EAF">
              <w:rPr>
                <w:rFonts w:ascii="Times New Roman" w:hAnsi="Times New Roman" w:cs="Times New Roman"/>
              </w:rPr>
              <w:t>tip :</w:t>
            </w:r>
            <w:proofErr w:type="gramEnd"/>
            <w:r w:rsidRPr="00F64EAF">
              <w:rPr>
                <w:rFonts w:ascii="Times New Roman" w:hAnsi="Times New Roman" w:cs="Times New Roman"/>
              </w:rPr>
              <w:t xml:space="preserve"> 42GWC016</w:t>
            </w:r>
          </w:p>
        </w:tc>
        <w:tc>
          <w:tcPr>
            <w:tcW w:w="2970" w:type="dxa"/>
            <w:shd w:val="clear" w:color="auto" w:fill="auto"/>
          </w:tcPr>
          <w:p w:rsidR="007D6CC7" w:rsidRPr="00F64EAF" w:rsidRDefault="007D6CC7" w:rsidP="007D6CC7">
            <w:pPr>
              <w:autoSpaceDE w:val="0"/>
              <w:autoSpaceDN w:val="0"/>
              <w:adjustRightInd w:val="0"/>
              <w:rPr>
                <w:rFonts w:ascii="Times New Roman" w:hAnsi="Times New Roman" w:cs="Times New Roman"/>
                <w:lang w:val="sr-Cyrl-RS"/>
              </w:rPr>
            </w:pPr>
            <w:r w:rsidRPr="00F64EAF">
              <w:rPr>
                <w:rFonts w:ascii="Times New Roman" w:hAnsi="Times New Roman" w:cs="Times New Roman"/>
                <w:lang w:val="sr-Cyrl-RS"/>
              </w:rPr>
              <w:t>Техничке карактеристике:</w:t>
            </w:r>
          </w:p>
          <w:p w:rsidR="007D6CC7" w:rsidRPr="00F64EAF" w:rsidRDefault="007D6CC7" w:rsidP="007D6CC7">
            <w:pPr>
              <w:jc w:val="both"/>
              <w:rPr>
                <w:rFonts w:ascii="Times New Roman" w:eastAsia="CIDFont+F2" w:hAnsi="Times New Roman" w:cs="Times New Roman"/>
                <w:lang w:val="sr-Cyrl-RS"/>
              </w:rPr>
            </w:pPr>
          </w:p>
          <w:p w:rsidR="007D6CC7" w:rsidRPr="00F64EAF" w:rsidRDefault="007D6CC7" w:rsidP="007D6CC7">
            <w:pPr>
              <w:jc w:val="both"/>
              <w:rPr>
                <w:rFonts w:ascii="Times New Roman" w:hAnsi="Times New Roman" w:cs="Times New Roman"/>
                <w:lang w:val="sr-Cyrl-RS"/>
              </w:rPr>
            </w:pPr>
            <w:r w:rsidRPr="00F64EAF">
              <w:rPr>
                <w:rFonts w:ascii="Times New Roman" w:hAnsi="Times New Roman" w:cs="Times New Roman"/>
                <w:lang w:val="sr-Cyrl-RS"/>
              </w:rPr>
              <w:t>Начин доказивања:</w:t>
            </w:r>
          </w:p>
          <w:p w:rsidR="007D6CC7" w:rsidRPr="00F64EAF" w:rsidRDefault="007D6CC7" w:rsidP="007D6CC7">
            <w:pPr>
              <w:jc w:val="both"/>
              <w:rPr>
                <w:rFonts w:ascii="Times New Roman" w:hAnsi="Times New Roman" w:cs="Times New Roman"/>
                <w:lang w:val="sr-Cyrl-RS"/>
              </w:rPr>
            </w:pPr>
            <w:r w:rsidRPr="00F64EAF">
              <w:rPr>
                <w:rFonts w:ascii="Times New Roman" w:hAnsi="Times New Roman" w:cs="Times New Roman"/>
                <w:lang w:val="sr-Cyrl-RS"/>
              </w:rPr>
              <w:t>Технички лист</w:t>
            </w:r>
          </w:p>
          <w:p w:rsidR="007D6CC7" w:rsidRPr="00F64EAF" w:rsidRDefault="007D6CC7" w:rsidP="007D6CC7">
            <w:pPr>
              <w:jc w:val="both"/>
              <w:rPr>
                <w:rFonts w:ascii="Times New Roman" w:eastAsia="CIDFont+F2" w:hAnsi="Times New Roman" w:cs="Times New Roman"/>
                <w:lang w:val="sr-Cyrl-RS"/>
              </w:rPr>
            </w:pPr>
            <w:r w:rsidRPr="00F64EAF">
              <w:rPr>
                <w:rFonts w:ascii="Times New Roman" w:eastAsia="CIDFont+F2" w:hAnsi="Times New Roman" w:cs="Times New Roman"/>
                <w:lang w:val="sr-Cyrl-RS"/>
              </w:rPr>
              <w:lastRenderedPageBreak/>
              <w:t>Еуровент сертификат произвођача</w:t>
            </w:r>
          </w:p>
          <w:p w:rsidR="007D6CC7" w:rsidRPr="00F64EAF" w:rsidRDefault="007D6CC7" w:rsidP="007D6CC7">
            <w:pPr>
              <w:jc w:val="both"/>
              <w:rPr>
                <w:rFonts w:ascii="Times New Roman" w:hAnsi="Times New Roman" w:cs="Times New Roman"/>
                <w:lang w:val="sr-Cyrl-RS"/>
              </w:rPr>
            </w:pPr>
          </w:p>
        </w:tc>
        <w:tc>
          <w:tcPr>
            <w:tcW w:w="1710" w:type="dxa"/>
            <w:shd w:val="clear" w:color="auto" w:fill="auto"/>
          </w:tcPr>
          <w:p w:rsidR="007D6CC7" w:rsidRPr="003B4218" w:rsidRDefault="007D6CC7" w:rsidP="007D6CC7">
            <w:pPr>
              <w:spacing w:after="0" w:line="240" w:lineRule="auto"/>
              <w:jc w:val="both"/>
              <w:rPr>
                <w:rFonts w:ascii="Times New Roman" w:eastAsia="Times New Roman" w:hAnsi="Times New Roman" w:cs="Times New Roman"/>
                <w:sz w:val="24"/>
                <w:szCs w:val="24"/>
                <w:lang w:val="en-GB"/>
              </w:rPr>
            </w:pPr>
          </w:p>
        </w:tc>
        <w:tc>
          <w:tcPr>
            <w:tcW w:w="1600" w:type="dxa"/>
          </w:tcPr>
          <w:p w:rsidR="007D6CC7" w:rsidRPr="003B4218" w:rsidRDefault="007D6CC7" w:rsidP="007D6CC7">
            <w:pPr>
              <w:spacing w:after="0" w:line="240" w:lineRule="auto"/>
              <w:jc w:val="both"/>
              <w:rPr>
                <w:rFonts w:ascii="Times New Roman" w:eastAsia="Times New Roman" w:hAnsi="Times New Roman" w:cs="Times New Roman"/>
                <w:sz w:val="24"/>
                <w:szCs w:val="24"/>
              </w:rPr>
            </w:pPr>
          </w:p>
        </w:tc>
      </w:tr>
      <w:tr w:rsidR="007D6CC7" w:rsidRPr="009C2974" w:rsidTr="00742F63">
        <w:trPr>
          <w:trHeight w:val="284"/>
        </w:trPr>
        <w:tc>
          <w:tcPr>
            <w:tcW w:w="975" w:type="dxa"/>
            <w:shd w:val="clear" w:color="auto" w:fill="auto"/>
          </w:tcPr>
          <w:p w:rsidR="007D6CC7" w:rsidRDefault="007D6CC7" w:rsidP="007D6CC7">
            <w:pPr>
              <w:pStyle w:val="ListParagraph"/>
              <w:spacing w:after="0" w:line="240" w:lineRule="auto"/>
              <w:ind w:left="459"/>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7.</w:t>
            </w:r>
          </w:p>
        </w:tc>
        <w:tc>
          <w:tcPr>
            <w:tcW w:w="5595" w:type="dxa"/>
            <w:shd w:val="clear" w:color="auto" w:fill="auto"/>
          </w:tcPr>
          <w:p w:rsidR="007D6CC7" w:rsidRPr="00F64EAF" w:rsidRDefault="007D6CC7" w:rsidP="007D6CC7">
            <w:pPr>
              <w:rPr>
                <w:rFonts w:ascii="Times New Roman" w:hAnsi="Times New Roman" w:cs="Times New Roman"/>
              </w:rPr>
            </w:pPr>
            <w:r w:rsidRPr="00F64EAF">
              <w:rPr>
                <w:rFonts w:ascii="Times New Roman" w:hAnsi="Times New Roman" w:cs="Times New Roman"/>
                <w:lang w:val="sr-Latn-RS"/>
              </w:rPr>
              <w:t xml:space="preserve">Фенкоили за двоцевни систем, касетног типа у комплету са иструјном плочом, трокраким ел моторним регулационим вентилом, арматуром, пумпом за кондензат и перивим филтером. </w:t>
            </w:r>
            <w:r w:rsidRPr="00F64EAF">
              <w:rPr>
                <w:rFonts w:ascii="Times New Roman" w:hAnsi="Times New Roman" w:cs="Times New Roman"/>
              </w:rPr>
              <w:t>Производ фирме: "CARRIER", следећих карактеритика:</w:t>
            </w:r>
          </w:p>
          <w:p w:rsidR="007D6CC7" w:rsidRPr="00F64EAF" w:rsidRDefault="007D6CC7" w:rsidP="007D6CC7">
            <w:pPr>
              <w:rPr>
                <w:rFonts w:ascii="Times New Roman" w:hAnsi="Times New Roman" w:cs="Times New Roman"/>
                <w:lang w:val="sr-Cyrl-RS"/>
              </w:rPr>
            </w:pPr>
            <w:r w:rsidRPr="00F64EAF">
              <w:rPr>
                <w:rFonts w:ascii="Times New Roman" w:hAnsi="Times New Roman" w:cs="Times New Roman"/>
              </w:rPr>
              <w:t>тип: 42GWC020</w:t>
            </w:r>
          </w:p>
        </w:tc>
        <w:tc>
          <w:tcPr>
            <w:tcW w:w="2970" w:type="dxa"/>
            <w:shd w:val="clear" w:color="auto" w:fill="auto"/>
          </w:tcPr>
          <w:p w:rsidR="007D6CC7" w:rsidRPr="00F64EAF" w:rsidRDefault="007D6CC7" w:rsidP="007D6CC7">
            <w:pPr>
              <w:autoSpaceDE w:val="0"/>
              <w:autoSpaceDN w:val="0"/>
              <w:adjustRightInd w:val="0"/>
              <w:rPr>
                <w:rFonts w:ascii="Times New Roman" w:eastAsia="CIDFont+F2" w:hAnsi="Times New Roman" w:cs="Times New Roman"/>
                <w:lang w:val="sr-Cyrl-RS"/>
              </w:rPr>
            </w:pPr>
            <w:r w:rsidRPr="00F64EAF">
              <w:rPr>
                <w:rFonts w:ascii="Times New Roman" w:eastAsia="CIDFont+F2" w:hAnsi="Times New Roman" w:cs="Times New Roman"/>
                <w:lang w:val="de-DE"/>
              </w:rPr>
              <w:t>Tehni</w:t>
            </w:r>
            <w:r w:rsidRPr="00F64EAF">
              <w:rPr>
                <w:rFonts w:ascii="Times New Roman" w:eastAsia="CIDFont+F2" w:hAnsi="Times New Roman" w:cs="Times New Roman"/>
                <w:lang w:val="sr-Cyrl-RS"/>
              </w:rPr>
              <w:t>č</w:t>
            </w:r>
            <w:r w:rsidRPr="00F64EAF">
              <w:rPr>
                <w:rFonts w:ascii="Times New Roman" w:eastAsia="CIDFont+F2" w:hAnsi="Times New Roman" w:cs="Times New Roman"/>
                <w:lang w:val="de-DE"/>
              </w:rPr>
              <w:t>ke</w:t>
            </w:r>
            <w:r w:rsidRPr="00F64EAF">
              <w:rPr>
                <w:rFonts w:ascii="Times New Roman" w:eastAsia="CIDFont+F2" w:hAnsi="Times New Roman" w:cs="Times New Roman"/>
                <w:lang w:val="sr-Cyrl-RS"/>
              </w:rPr>
              <w:t xml:space="preserve"> </w:t>
            </w:r>
            <w:r w:rsidRPr="00F64EAF">
              <w:rPr>
                <w:rFonts w:ascii="Times New Roman" w:eastAsia="CIDFont+F2" w:hAnsi="Times New Roman" w:cs="Times New Roman"/>
                <w:lang w:val="de-DE"/>
              </w:rPr>
              <w:t>karakteristike</w:t>
            </w:r>
            <w:r w:rsidRPr="00F64EAF">
              <w:rPr>
                <w:rFonts w:ascii="Times New Roman" w:eastAsia="CIDFont+F2" w:hAnsi="Times New Roman" w:cs="Times New Roman"/>
                <w:lang w:val="sr-Cyrl-RS"/>
              </w:rPr>
              <w:t>:</w:t>
            </w:r>
          </w:p>
          <w:p w:rsidR="007D6CC7" w:rsidRPr="00F64EAF" w:rsidRDefault="007D6CC7" w:rsidP="007D6CC7">
            <w:pPr>
              <w:autoSpaceDE w:val="0"/>
              <w:autoSpaceDN w:val="0"/>
              <w:adjustRightInd w:val="0"/>
              <w:rPr>
                <w:rFonts w:ascii="Times New Roman" w:hAnsi="Times New Roman" w:cs="Times New Roman"/>
                <w:lang w:val="sr-Cyrl-RS"/>
              </w:rPr>
            </w:pPr>
          </w:p>
          <w:p w:rsidR="007D6CC7" w:rsidRPr="00F64EAF" w:rsidRDefault="007D6CC7" w:rsidP="007D6CC7">
            <w:pPr>
              <w:autoSpaceDE w:val="0"/>
              <w:autoSpaceDN w:val="0"/>
              <w:adjustRightInd w:val="0"/>
              <w:rPr>
                <w:rFonts w:ascii="Times New Roman" w:eastAsia="CIDFont+F2" w:hAnsi="Times New Roman" w:cs="Times New Roman"/>
                <w:lang w:val="sr-Cyrl-RS"/>
              </w:rPr>
            </w:pPr>
          </w:p>
          <w:p w:rsidR="007D6CC7" w:rsidRPr="00F64EAF" w:rsidRDefault="007D6CC7" w:rsidP="007D6CC7">
            <w:pPr>
              <w:jc w:val="both"/>
              <w:rPr>
                <w:rFonts w:ascii="Times New Roman" w:hAnsi="Times New Roman" w:cs="Times New Roman"/>
                <w:lang w:val="sr-Cyrl-RS"/>
              </w:rPr>
            </w:pPr>
            <w:r w:rsidRPr="00F64EAF">
              <w:rPr>
                <w:rFonts w:ascii="Times New Roman" w:hAnsi="Times New Roman" w:cs="Times New Roman"/>
                <w:lang w:val="sr-Cyrl-RS"/>
              </w:rPr>
              <w:t>Начин доказивања:</w:t>
            </w:r>
          </w:p>
          <w:p w:rsidR="007D6CC7" w:rsidRPr="00F64EAF" w:rsidRDefault="007D6CC7" w:rsidP="007D6CC7">
            <w:pPr>
              <w:jc w:val="both"/>
              <w:rPr>
                <w:rFonts w:ascii="Times New Roman" w:hAnsi="Times New Roman" w:cs="Times New Roman"/>
                <w:lang w:val="sr-Cyrl-RS"/>
              </w:rPr>
            </w:pPr>
            <w:r w:rsidRPr="00F64EAF">
              <w:rPr>
                <w:rFonts w:ascii="Times New Roman" w:hAnsi="Times New Roman" w:cs="Times New Roman"/>
                <w:lang w:val="sr-Cyrl-RS"/>
              </w:rPr>
              <w:t>Технички лист</w:t>
            </w:r>
          </w:p>
          <w:p w:rsidR="007D6CC7" w:rsidRPr="00F64EAF" w:rsidRDefault="007D6CC7" w:rsidP="007D6CC7">
            <w:pPr>
              <w:jc w:val="both"/>
              <w:rPr>
                <w:rFonts w:ascii="Times New Roman" w:eastAsia="CIDFont+F2" w:hAnsi="Times New Roman" w:cs="Times New Roman"/>
                <w:lang w:val="sr-Cyrl-RS"/>
              </w:rPr>
            </w:pPr>
            <w:r w:rsidRPr="00F64EAF">
              <w:rPr>
                <w:rFonts w:ascii="Times New Roman" w:eastAsia="CIDFont+F2" w:hAnsi="Times New Roman" w:cs="Times New Roman"/>
                <w:lang w:val="sr-Cyrl-RS"/>
              </w:rPr>
              <w:t>Еуровент сертификат произвођача</w:t>
            </w:r>
          </w:p>
          <w:p w:rsidR="007D6CC7" w:rsidRPr="00F64EAF" w:rsidRDefault="007D6CC7" w:rsidP="007D6CC7">
            <w:pPr>
              <w:autoSpaceDE w:val="0"/>
              <w:autoSpaceDN w:val="0"/>
              <w:adjustRightInd w:val="0"/>
              <w:rPr>
                <w:rFonts w:ascii="Times New Roman" w:eastAsia="CIDFont+F2" w:hAnsi="Times New Roman" w:cs="Times New Roman"/>
                <w:lang w:val="sr-Cyrl-RS"/>
              </w:rPr>
            </w:pPr>
          </w:p>
        </w:tc>
        <w:tc>
          <w:tcPr>
            <w:tcW w:w="1710" w:type="dxa"/>
            <w:shd w:val="clear" w:color="auto" w:fill="auto"/>
          </w:tcPr>
          <w:p w:rsidR="007D6CC7" w:rsidRPr="003B4218" w:rsidRDefault="007D6CC7" w:rsidP="007D6CC7">
            <w:pPr>
              <w:spacing w:after="0" w:line="240" w:lineRule="auto"/>
              <w:jc w:val="both"/>
              <w:rPr>
                <w:rFonts w:ascii="Times New Roman" w:eastAsia="Times New Roman" w:hAnsi="Times New Roman" w:cs="Times New Roman"/>
                <w:sz w:val="24"/>
                <w:szCs w:val="24"/>
                <w:lang w:val="en-GB"/>
              </w:rPr>
            </w:pPr>
          </w:p>
        </w:tc>
        <w:tc>
          <w:tcPr>
            <w:tcW w:w="1600" w:type="dxa"/>
          </w:tcPr>
          <w:p w:rsidR="007D6CC7" w:rsidRPr="003B4218" w:rsidRDefault="007D6CC7" w:rsidP="007D6CC7">
            <w:pPr>
              <w:spacing w:after="0" w:line="240" w:lineRule="auto"/>
              <w:jc w:val="both"/>
              <w:rPr>
                <w:rFonts w:ascii="Times New Roman" w:eastAsia="Times New Roman" w:hAnsi="Times New Roman" w:cs="Times New Roman"/>
                <w:sz w:val="24"/>
                <w:szCs w:val="24"/>
              </w:rPr>
            </w:pPr>
          </w:p>
        </w:tc>
      </w:tr>
      <w:tr w:rsidR="007D6CC7" w:rsidRPr="009C2974" w:rsidTr="00742F63">
        <w:trPr>
          <w:trHeight w:val="284"/>
        </w:trPr>
        <w:tc>
          <w:tcPr>
            <w:tcW w:w="975" w:type="dxa"/>
            <w:shd w:val="clear" w:color="auto" w:fill="auto"/>
          </w:tcPr>
          <w:p w:rsidR="007D6CC7" w:rsidRDefault="007D6CC7" w:rsidP="007D6CC7">
            <w:pPr>
              <w:pStyle w:val="ListParagraph"/>
              <w:spacing w:after="0" w:line="240" w:lineRule="auto"/>
              <w:ind w:left="459"/>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8.</w:t>
            </w:r>
          </w:p>
        </w:tc>
        <w:tc>
          <w:tcPr>
            <w:tcW w:w="5595" w:type="dxa"/>
            <w:shd w:val="clear" w:color="auto" w:fill="auto"/>
          </w:tcPr>
          <w:p w:rsidR="007D6CC7" w:rsidRPr="00F64EAF" w:rsidRDefault="007D6CC7" w:rsidP="007D6CC7">
            <w:pPr>
              <w:rPr>
                <w:rFonts w:ascii="Times New Roman" w:hAnsi="Times New Roman" w:cs="Times New Roman"/>
                <w:lang w:val="sr-Latn-RS"/>
              </w:rPr>
            </w:pPr>
            <w:r w:rsidRPr="00F64EAF">
              <w:rPr>
                <w:rFonts w:ascii="Times New Roman" w:hAnsi="Times New Roman" w:cs="Times New Roman"/>
                <w:lang w:val="sr-Cyrl-RS"/>
              </w:rPr>
              <w:t>Фенкоили за двоцевни систем, зидног типа са  пумпом за кондензат и перивим филтером И арматуром. Производ фирме: "CARRIER", sledećih karakteritika</w:t>
            </w:r>
            <w:r w:rsidRPr="00F64EAF">
              <w:rPr>
                <w:rFonts w:ascii="Times New Roman" w:hAnsi="Times New Roman" w:cs="Times New Roman"/>
                <w:lang w:val="sr-Latn-RS"/>
              </w:rPr>
              <w:t>:</w:t>
            </w:r>
          </w:p>
          <w:p w:rsidR="007D6CC7" w:rsidRPr="00F64EAF" w:rsidRDefault="007D6CC7" w:rsidP="007D6CC7">
            <w:pPr>
              <w:rPr>
                <w:rFonts w:ascii="Times New Roman" w:hAnsi="Times New Roman" w:cs="Times New Roman"/>
                <w:lang w:val="sr-Latn-RS"/>
              </w:rPr>
            </w:pPr>
            <w:r w:rsidRPr="00F64EAF">
              <w:rPr>
                <w:rFonts w:ascii="Times New Roman" w:hAnsi="Times New Roman" w:cs="Times New Roman"/>
                <w:lang w:val="sr-Latn-RS"/>
              </w:rPr>
              <w:t>тип : 42WHC-020</w:t>
            </w:r>
          </w:p>
        </w:tc>
        <w:tc>
          <w:tcPr>
            <w:tcW w:w="2970" w:type="dxa"/>
            <w:shd w:val="clear" w:color="auto" w:fill="auto"/>
          </w:tcPr>
          <w:p w:rsidR="007D6CC7" w:rsidRPr="00F64EAF" w:rsidRDefault="007D6CC7" w:rsidP="007D6CC7">
            <w:pPr>
              <w:autoSpaceDE w:val="0"/>
              <w:autoSpaceDN w:val="0"/>
              <w:adjustRightInd w:val="0"/>
              <w:rPr>
                <w:rFonts w:ascii="Times New Roman" w:eastAsia="CIDFont+F2" w:hAnsi="Times New Roman" w:cs="Times New Roman"/>
                <w:lang w:val="sr-Cyrl-RS"/>
              </w:rPr>
            </w:pPr>
            <w:r w:rsidRPr="00F64EAF">
              <w:rPr>
                <w:rFonts w:ascii="Times New Roman" w:eastAsia="CIDFont+F2" w:hAnsi="Times New Roman" w:cs="Times New Roman"/>
                <w:lang w:val="de-DE"/>
              </w:rPr>
              <w:t>Tehni</w:t>
            </w:r>
            <w:r w:rsidRPr="00F64EAF">
              <w:rPr>
                <w:rFonts w:ascii="Times New Roman" w:eastAsia="CIDFont+F2" w:hAnsi="Times New Roman" w:cs="Times New Roman"/>
                <w:lang w:val="sr-Cyrl-RS"/>
              </w:rPr>
              <w:t>č</w:t>
            </w:r>
            <w:r w:rsidRPr="00F64EAF">
              <w:rPr>
                <w:rFonts w:ascii="Times New Roman" w:eastAsia="CIDFont+F2" w:hAnsi="Times New Roman" w:cs="Times New Roman"/>
                <w:lang w:val="de-DE"/>
              </w:rPr>
              <w:t>ke</w:t>
            </w:r>
            <w:r w:rsidRPr="00F64EAF">
              <w:rPr>
                <w:rFonts w:ascii="Times New Roman" w:eastAsia="CIDFont+F2" w:hAnsi="Times New Roman" w:cs="Times New Roman"/>
                <w:lang w:val="sr-Cyrl-RS"/>
              </w:rPr>
              <w:t xml:space="preserve"> </w:t>
            </w:r>
            <w:r w:rsidRPr="00F64EAF">
              <w:rPr>
                <w:rFonts w:ascii="Times New Roman" w:eastAsia="CIDFont+F2" w:hAnsi="Times New Roman" w:cs="Times New Roman"/>
                <w:lang w:val="de-DE"/>
              </w:rPr>
              <w:t>karakteristike</w:t>
            </w:r>
            <w:r w:rsidRPr="00F64EAF">
              <w:rPr>
                <w:rFonts w:ascii="Times New Roman" w:eastAsia="CIDFont+F2" w:hAnsi="Times New Roman" w:cs="Times New Roman"/>
                <w:lang w:val="sr-Cyrl-RS"/>
              </w:rPr>
              <w:t>:</w:t>
            </w:r>
          </w:p>
          <w:p w:rsidR="007D6CC7" w:rsidRPr="00F64EAF" w:rsidRDefault="007D6CC7" w:rsidP="007D6CC7">
            <w:pPr>
              <w:autoSpaceDE w:val="0"/>
              <w:autoSpaceDN w:val="0"/>
              <w:adjustRightInd w:val="0"/>
              <w:rPr>
                <w:rFonts w:ascii="Times New Roman" w:hAnsi="Times New Roman" w:cs="Times New Roman"/>
                <w:lang w:val="sr-Cyrl-RS"/>
              </w:rPr>
            </w:pPr>
          </w:p>
          <w:p w:rsidR="007D6CC7" w:rsidRPr="00F64EAF" w:rsidRDefault="007D6CC7" w:rsidP="007D6CC7">
            <w:pPr>
              <w:autoSpaceDE w:val="0"/>
              <w:autoSpaceDN w:val="0"/>
              <w:adjustRightInd w:val="0"/>
              <w:rPr>
                <w:rFonts w:ascii="Times New Roman" w:eastAsia="CIDFont+F2" w:hAnsi="Times New Roman" w:cs="Times New Roman"/>
                <w:lang w:val="sr-Cyrl-RS"/>
              </w:rPr>
            </w:pPr>
          </w:p>
          <w:p w:rsidR="007D6CC7" w:rsidRPr="00F64EAF" w:rsidRDefault="007D6CC7" w:rsidP="007D6CC7">
            <w:pPr>
              <w:jc w:val="both"/>
              <w:rPr>
                <w:rFonts w:ascii="Times New Roman" w:hAnsi="Times New Roman" w:cs="Times New Roman"/>
                <w:lang w:val="sr-Cyrl-RS"/>
              </w:rPr>
            </w:pPr>
            <w:r w:rsidRPr="00F64EAF">
              <w:rPr>
                <w:rFonts w:ascii="Times New Roman" w:hAnsi="Times New Roman" w:cs="Times New Roman"/>
                <w:lang w:val="sr-Cyrl-RS"/>
              </w:rPr>
              <w:t>Начин доказивања:</w:t>
            </w:r>
          </w:p>
          <w:p w:rsidR="007D6CC7" w:rsidRPr="00F64EAF" w:rsidRDefault="007D6CC7" w:rsidP="007D6CC7">
            <w:pPr>
              <w:jc w:val="both"/>
              <w:rPr>
                <w:rFonts w:ascii="Times New Roman" w:hAnsi="Times New Roman" w:cs="Times New Roman"/>
                <w:lang w:val="sr-Cyrl-RS"/>
              </w:rPr>
            </w:pPr>
            <w:r w:rsidRPr="00F64EAF">
              <w:rPr>
                <w:rFonts w:ascii="Times New Roman" w:hAnsi="Times New Roman" w:cs="Times New Roman"/>
                <w:lang w:val="sr-Cyrl-RS"/>
              </w:rPr>
              <w:t>Технички лист</w:t>
            </w:r>
          </w:p>
          <w:p w:rsidR="007D6CC7" w:rsidRPr="00F64EAF" w:rsidRDefault="007D6CC7" w:rsidP="007D6CC7">
            <w:pPr>
              <w:jc w:val="both"/>
              <w:rPr>
                <w:rFonts w:ascii="Times New Roman" w:eastAsia="CIDFont+F2" w:hAnsi="Times New Roman" w:cs="Times New Roman"/>
                <w:lang w:val="sr-Cyrl-RS"/>
              </w:rPr>
            </w:pPr>
            <w:r w:rsidRPr="00F64EAF">
              <w:rPr>
                <w:rFonts w:ascii="Times New Roman" w:eastAsia="CIDFont+F2" w:hAnsi="Times New Roman" w:cs="Times New Roman"/>
                <w:lang w:val="sr-Cyrl-RS"/>
              </w:rPr>
              <w:t>Еуровент сертификат произвођача</w:t>
            </w:r>
          </w:p>
          <w:p w:rsidR="007D6CC7" w:rsidRPr="00F64EAF" w:rsidRDefault="007D6CC7" w:rsidP="007D6CC7">
            <w:pPr>
              <w:jc w:val="both"/>
              <w:rPr>
                <w:rFonts w:ascii="Times New Roman" w:hAnsi="Times New Roman" w:cs="Times New Roman"/>
                <w:lang w:val="sr-Cyrl-RS"/>
              </w:rPr>
            </w:pPr>
          </w:p>
        </w:tc>
        <w:tc>
          <w:tcPr>
            <w:tcW w:w="1710" w:type="dxa"/>
            <w:shd w:val="clear" w:color="auto" w:fill="auto"/>
          </w:tcPr>
          <w:p w:rsidR="007D6CC7" w:rsidRPr="003B4218" w:rsidRDefault="007D6CC7" w:rsidP="007D6CC7">
            <w:pPr>
              <w:spacing w:after="0" w:line="240" w:lineRule="auto"/>
              <w:jc w:val="both"/>
              <w:rPr>
                <w:rFonts w:ascii="Times New Roman" w:eastAsia="Times New Roman" w:hAnsi="Times New Roman" w:cs="Times New Roman"/>
                <w:sz w:val="24"/>
                <w:szCs w:val="24"/>
                <w:lang w:val="en-GB"/>
              </w:rPr>
            </w:pPr>
          </w:p>
        </w:tc>
        <w:tc>
          <w:tcPr>
            <w:tcW w:w="1600" w:type="dxa"/>
          </w:tcPr>
          <w:p w:rsidR="007D6CC7" w:rsidRPr="003B4218" w:rsidRDefault="007D6CC7" w:rsidP="007D6CC7">
            <w:pPr>
              <w:spacing w:after="0" w:line="240" w:lineRule="auto"/>
              <w:jc w:val="both"/>
              <w:rPr>
                <w:rFonts w:ascii="Times New Roman" w:eastAsia="Times New Roman" w:hAnsi="Times New Roman" w:cs="Times New Roman"/>
                <w:sz w:val="24"/>
                <w:szCs w:val="24"/>
              </w:rPr>
            </w:pPr>
          </w:p>
        </w:tc>
      </w:tr>
      <w:tr w:rsidR="007D6CC7" w:rsidRPr="009C2974" w:rsidTr="00742F63">
        <w:trPr>
          <w:trHeight w:val="284"/>
        </w:trPr>
        <w:tc>
          <w:tcPr>
            <w:tcW w:w="975" w:type="dxa"/>
            <w:shd w:val="clear" w:color="auto" w:fill="auto"/>
          </w:tcPr>
          <w:p w:rsidR="007D6CC7" w:rsidRDefault="007D6CC7" w:rsidP="007D6CC7">
            <w:pPr>
              <w:pStyle w:val="ListParagraph"/>
              <w:spacing w:after="0" w:line="240" w:lineRule="auto"/>
              <w:ind w:left="459"/>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9.</w:t>
            </w:r>
          </w:p>
        </w:tc>
        <w:tc>
          <w:tcPr>
            <w:tcW w:w="5595" w:type="dxa"/>
            <w:shd w:val="clear" w:color="auto" w:fill="auto"/>
          </w:tcPr>
          <w:p w:rsidR="007D6CC7" w:rsidRPr="00F64EAF" w:rsidRDefault="007D6CC7" w:rsidP="007D6CC7">
            <w:pPr>
              <w:rPr>
                <w:rFonts w:ascii="Times New Roman" w:hAnsi="Times New Roman" w:cs="Times New Roman"/>
              </w:rPr>
            </w:pPr>
            <w:r w:rsidRPr="00F64EAF">
              <w:rPr>
                <w:rFonts w:ascii="Times New Roman" w:hAnsi="Times New Roman" w:cs="Times New Roman"/>
                <w:lang w:val="sr-Cyrl-RS"/>
              </w:rPr>
              <w:t>Фенкоили за двоцевни систем, зидног типа са  пумпом за кондензат и перивим филтером И арматуром. Производ фирме : "CARRIER", следећих карактеритика</w:t>
            </w:r>
            <w:r w:rsidRPr="00F64EAF">
              <w:rPr>
                <w:rFonts w:ascii="Times New Roman" w:hAnsi="Times New Roman" w:cs="Times New Roman"/>
                <w:lang w:val="sr-Latn-RS"/>
              </w:rPr>
              <w:t>:</w:t>
            </w:r>
          </w:p>
          <w:p w:rsidR="007D6CC7" w:rsidRPr="00F64EAF" w:rsidRDefault="007D6CC7" w:rsidP="007D6CC7">
            <w:pPr>
              <w:rPr>
                <w:rFonts w:ascii="Times New Roman" w:hAnsi="Times New Roman" w:cs="Times New Roman"/>
                <w:lang w:val="sr-Cyrl-RS"/>
              </w:rPr>
            </w:pPr>
            <w:r w:rsidRPr="00F64EAF">
              <w:rPr>
                <w:rFonts w:ascii="Times New Roman" w:hAnsi="Times New Roman" w:cs="Times New Roman"/>
                <w:lang w:val="sr-Latn-RS"/>
              </w:rPr>
              <w:t>тип : 42WHC-028</w:t>
            </w:r>
          </w:p>
        </w:tc>
        <w:tc>
          <w:tcPr>
            <w:tcW w:w="2970" w:type="dxa"/>
            <w:shd w:val="clear" w:color="auto" w:fill="auto"/>
          </w:tcPr>
          <w:p w:rsidR="007D6CC7" w:rsidRPr="00F64EAF" w:rsidRDefault="007D6CC7" w:rsidP="007D6CC7">
            <w:pPr>
              <w:autoSpaceDE w:val="0"/>
              <w:autoSpaceDN w:val="0"/>
              <w:adjustRightInd w:val="0"/>
              <w:rPr>
                <w:rFonts w:ascii="Times New Roman" w:eastAsia="CIDFont+F2" w:hAnsi="Times New Roman" w:cs="Times New Roman"/>
                <w:lang w:val="sr-Cyrl-RS"/>
              </w:rPr>
            </w:pPr>
            <w:r w:rsidRPr="00F64EAF">
              <w:rPr>
                <w:rFonts w:ascii="Times New Roman" w:eastAsia="CIDFont+F2" w:hAnsi="Times New Roman" w:cs="Times New Roman"/>
                <w:lang w:val="de-DE"/>
              </w:rPr>
              <w:t>Tehni</w:t>
            </w:r>
            <w:r w:rsidRPr="00F64EAF">
              <w:rPr>
                <w:rFonts w:ascii="Times New Roman" w:eastAsia="CIDFont+F2" w:hAnsi="Times New Roman" w:cs="Times New Roman"/>
                <w:lang w:val="sr-Cyrl-RS"/>
              </w:rPr>
              <w:t>č</w:t>
            </w:r>
            <w:r w:rsidRPr="00F64EAF">
              <w:rPr>
                <w:rFonts w:ascii="Times New Roman" w:eastAsia="CIDFont+F2" w:hAnsi="Times New Roman" w:cs="Times New Roman"/>
                <w:lang w:val="de-DE"/>
              </w:rPr>
              <w:t>ke</w:t>
            </w:r>
            <w:r w:rsidRPr="00F64EAF">
              <w:rPr>
                <w:rFonts w:ascii="Times New Roman" w:eastAsia="CIDFont+F2" w:hAnsi="Times New Roman" w:cs="Times New Roman"/>
                <w:lang w:val="sr-Cyrl-RS"/>
              </w:rPr>
              <w:t xml:space="preserve"> </w:t>
            </w:r>
            <w:r w:rsidRPr="00F64EAF">
              <w:rPr>
                <w:rFonts w:ascii="Times New Roman" w:eastAsia="CIDFont+F2" w:hAnsi="Times New Roman" w:cs="Times New Roman"/>
                <w:lang w:val="de-DE"/>
              </w:rPr>
              <w:t>karakteristike</w:t>
            </w:r>
            <w:r w:rsidRPr="00F64EAF">
              <w:rPr>
                <w:rFonts w:ascii="Times New Roman" w:eastAsia="CIDFont+F2" w:hAnsi="Times New Roman" w:cs="Times New Roman"/>
                <w:lang w:val="sr-Cyrl-RS"/>
              </w:rPr>
              <w:t>:</w:t>
            </w:r>
          </w:p>
          <w:p w:rsidR="007D6CC7" w:rsidRPr="00F64EAF" w:rsidRDefault="007D6CC7" w:rsidP="007D6CC7">
            <w:pPr>
              <w:autoSpaceDE w:val="0"/>
              <w:autoSpaceDN w:val="0"/>
              <w:adjustRightInd w:val="0"/>
              <w:rPr>
                <w:rFonts w:ascii="Times New Roman" w:eastAsia="CIDFont+F2" w:hAnsi="Times New Roman" w:cs="Times New Roman"/>
                <w:lang w:val="sr-Cyrl-RS"/>
              </w:rPr>
            </w:pPr>
          </w:p>
          <w:p w:rsidR="007D6CC7" w:rsidRPr="00F64EAF" w:rsidRDefault="007D6CC7" w:rsidP="007D6CC7">
            <w:pPr>
              <w:jc w:val="both"/>
              <w:rPr>
                <w:rFonts w:ascii="Times New Roman" w:hAnsi="Times New Roman" w:cs="Times New Roman"/>
                <w:lang w:val="sr-Cyrl-RS"/>
              </w:rPr>
            </w:pPr>
            <w:r w:rsidRPr="00F64EAF">
              <w:rPr>
                <w:rFonts w:ascii="Times New Roman" w:hAnsi="Times New Roman" w:cs="Times New Roman"/>
                <w:lang w:val="sr-Cyrl-RS"/>
              </w:rPr>
              <w:t>Начин доказивања:</w:t>
            </w:r>
          </w:p>
          <w:p w:rsidR="007D6CC7" w:rsidRPr="00F64EAF" w:rsidRDefault="007D6CC7" w:rsidP="007D6CC7">
            <w:pPr>
              <w:jc w:val="both"/>
              <w:rPr>
                <w:rFonts w:ascii="Times New Roman" w:hAnsi="Times New Roman" w:cs="Times New Roman"/>
                <w:lang w:val="sr-Cyrl-RS"/>
              </w:rPr>
            </w:pPr>
            <w:r w:rsidRPr="00F64EAF">
              <w:rPr>
                <w:rFonts w:ascii="Times New Roman" w:hAnsi="Times New Roman" w:cs="Times New Roman"/>
                <w:lang w:val="sr-Cyrl-RS"/>
              </w:rPr>
              <w:lastRenderedPageBreak/>
              <w:t>Технички лист</w:t>
            </w:r>
          </w:p>
          <w:p w:rsidR="007D6CC7" w:rsidRPr="00F64EAF" w:rsidRDefault="007D6CC7" w:rsidP="007D6CC7">
            <w:pPr>
              <w:jc w:val="both"/>
              <w:rPr>
                <w:rFonts w:ascii="Times New Roman" w:eastAsia="CIDFont+F2" w:hAnsi="Times New Roman" w:cs="Times New Roman"/>
                <w:lang w:val="sr-Cyrl-RS"/>
              </w:rPr>
            </w:pPr>
            <w:r w:rsidRPr="00F64EAF">
              <w:rPr>
                <w:rFonts w:ascii="Times New Roman" w:eastAsia="CIDFont+F2" w:hAnsi="Times New Roman" w:cs="Times New Roman"/>
                <w:lang w:val="sr-Cyrl-RS"/>
              </w:rPr>
              <w:t>Еуровент сертификат произвођача</w:t>
            </w:r>
          </w:p>
          <w:p w:rsidR="007D6CC7" w:rsidRPr="00F64EAF" w:rsidRDefault="007D6CC7" w:rsidP="007D6CC7">
            <w:pPr>
              <w:jc w:val="both"/>
              <w:rPr>
                <w:rFonts w:ascii="Times New Roman" w:hAnsi="Times New Roman" w:cs="Times New Roman"/>
                <w:lang w:val="sr-Cyrl-RS"/>
              </w:rPr>
            </w:pPr>
          </w:p>
        </w:tc>
        <w:tc>
          <w:tcPr>
            <w:tcW w:w="1710" w:type="dxa"/>
            <w:shd w:val="clear" w:color="auto" w:fill="auto"/>
          </w:tcPr>
          <w:p w:rsidR="007D6CC7" w:rsidRPr="003B4218" w:rsidRDefault="007D6CC7" w:rsidP="007D6CC7">
            <w:pPr>
              <w:spacing w:after="0" w:line="240" w:lineRule="auto"/>
              <w:jc w:val="both"/>
              <w:rPr>
                <w:rFonts w:ascii="Times New Roman" w:eastAsia="Times New Roman" w:hAnsi="Times New Roman" w:cs="Times New Roman"/>
                <w:sz w:val="24"/>
                <w:szCs w:val="24"/>
                <w:lang w:val="en-GB"/>
              </w:rPr>
            </w:pPr>
          </w:p>
        </w:tc>
        <w:tc>
          <w:tcPr>
            <w:tcW w:w="1600" w:type="dxa"/>
          </w:tcPr>
          <w:p w:rsidR="007D6CC7" w:rsidRPr="003B4218" w:rsidRDefault="007D6CC7" w:rsidP="007D6CC7">
            <w:pPr>
              <w:spacing w:after="0" w:line="240" w:lineRule="auto"/>
              <w:jc w:val="both"/>
              <w:rPr>
                <w:rFonts w:ascii="Times New Roman" w:eastAsia="Times New Roman" w:hAnsi="Times New Roman" w:cs="Times New Roman"/>
                <w:sz w:val="24"/>
                <w:szCs w:val="24"/>
              </w:rPr>
            </w:pPr>
          </w:p>
        </w:tc>
      </w:tr>
      <w:tr w:rsidR="007D6CC7" w:rsidRPr="009C2974" w:rsidTr="00742F63">
        <w:trPr>
          <w:trHeight w:val="284"/>
        </w:trPr>
        <w:tc>
          <w:tcPr>
            <w:tcW w:w="975" w:type="dxa"/>
            <w:shd w:val="clear" w:color="auto" w:fill="auto"/>
          </w:tcPr>
          <w:p w:rsidR="007D6CC7" w:rsidRDefault="007D6CC7" w:rsidP="007D6CC7">
            <w:pPr>
              <w:pStyle w:val="ListParagraph"/>
              <w:spacing w:after="0" w:line="240" w:lineRule="auto"/>
              <w:ind w:left="459"/>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10.</w:t>
            </w:r>
          </w:p>
        </w:tc>
        <w:tc>
          <w:tcPr>
            <w:tcW w:w="5595" w:type="dxa"/>
            <w:shd w:val="clear" w:color="auto" w:fill="auto"/>
          </w:tcPr>
          <w:p w:rsidR="007D6CC7" w:rsidRPr="00F64EAF" w:rsidRDefault="007D6CC7" w:rsidP="007D6CC7">
            <w:pPr>
              <w:rPr>
                <w:rFonts w:ascii="Times New Roman" w:hAnsi="Times New Roman" w:cs="Times New Roman"/>
              </w:rPr>
            </w:pPr>
            <w:r w:rsidRPr="00F64EAF">
              <w:rPr>
                <w:rFonts w:ascii="Times New Roman" w:hAnsi="Times New Roman" w:cs="Times New Roman"/>
                <w:lang w:val="sr-Cyrl-RS"/>
              </w:rPr>
              <w:t>Фенкоили за двоцевни систем, зидног типа са  пумпом за кондензат и перивим филтером И арматуром. Производ фирме : "CARRIER", следећих карактеритика</w:t>
            </w:r>
            <w:r w:rsidRPr="00F64EAF">
              <w:rPr>
                <w:rFonts w:ascii="Times New Roman" w:hAnsi="Times New Roman" w:cs="Times New Roman"/>
                <w:lang w:val="sr-Latn-RS"/>
              </w:rPr>
              <w:t>:</w:t>
            </w:r>
          </w:p>
          <w:p w:rsidR="007D6CC7" w:rsidRPr="00F64EAF" w:rsidRDefault="007D6CC7" w:rsidP="007D6CC7">
            <w:pPr>
              <w:jc w:val="both"/>
              <w:rPr>
                <w:rFonts w:ascii="Times New Roman" w:hAnsi="Times New Roman" w:cs="Times New Roman"/>
                <w:lang w:val="sr-Latn-RS"/>
              </w:rPr>
            </w:pPr>
            <w:r w:rsidRPr="00F64EAF">
              <w:rPr>
                <w:rFonts w:ascii="Times New Roman" w:hAnsi="Times New Roman" w:cs="Times New Roman"/>
                <w:lang w:val="sr-Latn-RS"/>
              </w:rPr>
              <w:t>тип: 42NMS-015F</w:t>
            </w:r>
          </w:p>
        </w:tc>
        <w:tc>
          <w:tcPr>
            <w:tcW w:w="2970" w:type="dxa"/>
            <w:shd w:val="clear" w:color="auto" w:fill="auto"/>
          </w:tcPr>
          <w:p w:rsidR="007D6CC7" w:rsidRPr="00F64EAF" w:rsidRDefault="007D6CC7" w:rsidP="007D6CC7">
            <w:pPr>
              <w:autoSpaceDE w:val="0"/>
              <w:autoSpaceDN w:val="0"/>
              <w:adjustRightInd w:val="0"/>
              <w:rPr>
                <w:rFonts w:ascii="Times New Roman" w:eastAsia="CIDFont+F2" w:hAnsi="Times New Roman" w:cs="Times New Roman"/>
                <w:lang w:val="sr-Cyrl-RS"/>
              </w:rPr>
            </w:pPr>
            <w:r w:rsidRPr="00F64EAF">
              <w:rPr>
                <w:rFonts w:ascii="Times New Roman" w:eastAsia="CIDFont+F2" w:hAnsi="Times New Roman" w:cs="Times New Roman"/>
                <w:lang w:val="de-DE"/>
              </w:rPr>
              <w:t>Tehni</w:t>
            </w:r>
            <w:r w:rsidRPr="00F64EAF">
              <w:rPr>
                <w:rFonts w:ascii="Times New Roman" w:eastAsia="CIDFont+F2" w:hAnsi="Times New Roman" w:cs="Times New Roman"/>
                <w:lang w:val="sr-Cyrl-RS"/>
              </w:rPr>
              <w:t>č</w:t>
            </w:r>
            <w:r w:rsidRPr="00F64EAF">
              <w:rPr>
                <w:rFonts w:ascii="Times New Roman" w:eastAsia="CIDFont+F2" w:hAnsi="Times New Roman" w:cs="Times New Roman"/>
                <w:lang w:val="de-DE"/>
              </w:rPr>
              <w:t>ke</w:t>
            </w:r>
            <w:r w:rsidRPr="00F64EAF">
              <w:rPr>
                <w:rFonts w:ascii="Times New Roman" w:eastAsia="CIDFont+F2" w:hAnsi="Times New Roman" w:cs="Times New Roman"/>
                <w:lang w:val="sr-Cyrl-RS"/>
              </w:rPr>
              <w:t xml:space="preserve"> </w:t>
            </w:r>
            <w:r w:rsidRPr="00F64EAF">
              <w:rPr>
                <w:rFonts w:ascii="Times New Roman" w:eastAsia="CIDFont+F2" w:hAnsi="Times New Roman" w:cs="Times New Roman"/>
                <w:lang w:val="de-DE"/>
              </w:rPr>
              <w:t>karakteristike</w:t>
            </w:r>
            <w:r w:rsidRPr="00F64EAF">
              <w:rPr>
                <w:rFonts w:ascii="Times New Roman" w:eastAsia="CIDFont+F2" w:hAnsi="Times New Roman" w:cs="Times New Roman"/>
                <w:lang w:val="sr-Cyrl-RS"/>
              </w:rPr>
              <w:t>:</w:t>
            </w:r>
          </w:p>
          <w:p w:rsidR="007D6CC7" w:rsidRPr="00F64EAF" w:rsidRDefault="007D6CC7" w:rsidP="007D6CC7">
            <w:pPr>
              <w:autoSpaceDE w:val="0"/>
              <w:autoSpaceDN w:val="0"/>
              <w:adjustRightInd w:val="0"/>
              <w:rPr>
                <w:rFonts w:ascii="Times New Roman" w:hAnsi="Times New Roman" w:cs="Times New Roman"/>
                <w:lang w:val="sr-Cyrl-RS"/>
              </w:rPr>
            </w:pPr>
          </w:p>
          <w:p w:rsidR="007D6CC7" w:rsidRPr="00F64EAF" w:rsidRDefault="007D6CC7" w:rsidP="007D6CC7">
            <w:pPr>
              <w:autoSpaceDE w:val="0"/>
              <w:autoSpaceDN w:val="0"/>
              <w:adjustRightInd w:val="0"/>
              <w:rPr>
                <w:rFonts w:ascii="Times New Roman" w:eastAsia="CIDFont+F2" w:hAnsi="Times New Roman" w:cs="Times New Roman"/>
                <w:lang w:val="sr-Cyrl-RS"/>
              </w:rPr>
            </w:pPr>
          </w:p>
          <w:p w:rsidR="007D6CC7" w:rsidRPr="00F64EAF" w:rsidRDefault="007D6CC7" w:rsidP="007D6CC7">
            <w:pPr>
              <w:jc w:val="both"/>
              <w:rPr>
                <w:rFonts w:ascii="Times New Roman" w:hAnsi="Times New Roman" w:cs="Times New Roman"/>
                <w:lang w:val="sr-Cyrl-RS"/>
              </w:rPr>
            </w:pPr>
            <w:r w:rsidRPr="00F64EAF">
              <w:rPr>
                <w:rFonts w:ascii="Times New Roman" w:hAnsi="Times New Roman" w:cs="Times New Roman"/>
                <w:lang w:val="sr-Cyrl-RS"/>
              </w:rPr>
              <w:t>Начин доказивања:</w:t>
            </w:r>
          </w:p>
          <w:p w:rsidR="007D6CC7" w:rsidRPr="00F64EAF" w:rsidRDefault="007D6CC7" w:rsidP="007D6CC7">
            <w:pPr>
              <w:jc w:val="both"/>
              <w:rPr>
                <w:rFonts w:ascii="Times New Roman" w:hAnsi="Times New Roman" w:cs="Times New Roman"/>
                <w:lang w:val="sr-Cyrl-RS"/>
              </w:rPr>
            </w:pPr>
            <w:r w:rsidRPr="00F64EAF">
              <w:rPr>
                <w:rFonts w:ascii="Times New Roman" w:hAnsi="Times New Roman" w:cs="Times New Roman"/>
                <w:lang w:val="sr-Cyrl-RS"/>
              </w:rPr>
              <w:t>Технички лист</w:t>
            </w:r>
          </w:p>
          <w:p w:rsidR="007D6CC7" w:rsidRPr="00F64EAF" w:rsidRDefault="007D6CC7" w:rsidP="007D6CC7">
            <w:pPr>
              <w:jc w:val="both"/>
              <w:rPr>
                <w:rFonts w:ascii="Times New Roman" w:eastAsia="CIDFont+F2" w:hAnsi="Times New Roman" w:cs="Times New Roman"/>
                <w:lang w:val="sr-Cyrl-RS"/>
              </w:rPr>
            </w:pPr>
            <w:r w:rsidRPr="00F64EAF">
              <w:rPr>
                <w:rFonts w:ascii="Times New Roman" w:eastAsia="CIDFont+F2" w:hAnsi="Times New Roman" w:cs="Times New Roman"/>
                <w:lang w:val="sr-Cyrl-RS"/>
              </w:rPr>
              <w:t>Еуровент сертификат произвођача</w:t>
            </w:r>
          </w:p>
          <w:p w:rsidR="007D6CC7" w:rsidRPr="00F64EAF" w:rsidRDefault="007D6CC7" w:rsidP="007D6CC7">
            <w:pPr>
              <w:jc w:val="both"/>
              <w:rPr>
                <w:rFonts w:ascii="Times New Roman" w:hAnsi="Times New Roman" w:cs="Times New Roman"/>
                <w:lang w:val="sr-Cyrl-RS"/>
              </w:rPr>
            </w:pPr>
          </w:p>
        </w:tc>
        <w:tc>
          <w:tcPr>
            <w:tcW w:w="1710" w:type="dxa"/>
            <w:shd w:val="clear" w:color="auto" w:fill="auto"/>
          </w:tcPr>
          <w:p w:rsidR="007D6CC7" w:rsidRPr="003B4218" w:rsidRDefault="007D6CC7" w:rsidP="007D6CC7">
            <w:pPr>
              <w:spacing w:after="0" w:line="240" w:lineRule="auto"/>
              <w:jc w:val="both"/>
              <w:rPr>
                <w:rFonts w:ascii="Times New Roman" w:eastAsia="Times New Roman" w:hAnsi="Times New Roman" w:cs="Times New Roman"/>
                <w:sz w:val="24"/>
                <w:szCs w:val="24"/>
                <w:lang w:val="en-GB"/>
              </w:rPr>
            </w:pPr>
          </w:p>
        </w:tc>
        <w:tc>
          <w:tcPr>
            <w:tcW w:w="1600" w:type="dxa"/>
          </w:tcPr>
          <w:p w:rsidR="007D6CC7" w:rsidRPr="003B4218" w:rsidRDefault="007D6CC7" w:rsidP="007D6CC7">
            <w:pPr>
              <w:spacing w:after="0" w:line="240" w:lineRule="auto"/>
              <w:jc w:val="both"/>
              <w:rPr>
                <w:rFonts w:ascii="Times New Roman" w:eastAsia="Times New Roman" w:hAnsi="Times New Roman" w:cs="Times New Roman"/>
                <w:sz w:val="24"/>
                <w:szCs w:val="24"/>
              </w:rPr>
            </w:pPr>
          </w:p>
        </w:tc>
      </w:tr>
      <w:tr w:rsidR="007D6CC7" w:rsidRPr="009C2974" w:rsidTr="00742F63">
        <w:trPr>
          <w:trHeight w:val="284"/>
        </w:trPr>
        <w:tc>
          <w:tcPr>
            <w:tcW w:w="975" w:type="dxa"/>
            <w:shd w:val="clear" w:color="auto" w:fill="auto"/>
          </w:tcPr>
          <w:p w:rsidR="007D6CC7" w:rsidRDefault="007D6CC7" w:rsidP="007D6CC7">
            <w:pPr>
              <w:pStyle w:val="ListParagraph"/>
              <w:spacing w:after="0" w:line="240" w:lineRule="auto"/>
              <w:ind w:left="459"/>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11.</w:t>
            </w:r>
          </w:p>
        </w:tc>
        <w:tc>
          <w:tcPr>
            <w:tcW w:w="5595" w:type="dxa"/>
            <w:shd w:val="clear" w:color="auto" w:fill="auto"/>
          </w:tcPr>
          <w:tbl>
            <w:tblPr>
              <w:tblW w:w="6220" w:type="dxa"/>
              <w:tblLayout w:type="fixed"/>
              <w:tblLook w:val="04A0" w:firstRow="1" w:lastRow="0" w:firstColumn="1" w:lastColumn="0" w:noHBand="0" w:noVBand="1"/>
            </w:tblPr>
            <w:tblGrid>
              <w:gridCol w:w="6220"/>
            </w:tblGrid>
            <w:tr w:rsidR="007D6CC7" w:rsidRPr="00F64EAF" w:rsidTr="00DD279F">
              <w:trPr>
                <w:trHeight w:val="360"/>
              </w:trPr>
              <w:tc>
                <w:tcPr>
                  <w:tcW w:w="6220" w:type="dxa"/>
                  <w:tcBorders>
                    <w:top w:val="nil"/>
                    <w:left w:val="nil"/>
                    <w:bottom w:val="nil"/>
                    <w:right w:val="nil"/>
                  </w:tcBorders>
                  <w:shd w:val="clear" w:color="auto" w:fill="auto"/>
                  <w:hideMark/>
                </w:tcPr>
                <w:p w:rsidR="007D6CC7" w:rsidRPr="00F64EAF" w:rsidRDefault="007D6CC7" w:rsidP="007D6CC7">
                  <w:pPr>
                    <w:ind w:right="1417"/>
                    <w:rPr>
                      <w:rFonts w:ascii="Times New Roman" w:hAnsi="Times New Roman" w:cs="Times New Roman"/>
                      <w:lang w:val="sr-Latn-RS"/>
                    </w:rPr>
                  </w:pPr>
                  <w:r w:rsidRPr="00F64EAF">
                    <w:rPr>
                      <w:rFonts w:ascii="Times New Roman" w:hAnsi="Times New Roman" w:cs="Times New Roman"/>
                      <w:lang w:val="sr-Cyrl-RS"/>
                    </w:rPr>
                    <w:t>Плочасти варени измењивачи топлоте производ : Danfoss-Трако, следећих карактеристика</w:t>
                  </w:r>
                </w:p>
                <w:p w:rsidR="007D6CC7" w:rsidRPr="00F64EAF" w:rsidRDefault="007D6CC7" w:rsidP="007D6CC7">
                  <w:pPr>
                    <w:rPr>
                      <w:rFonts w:ascii="Times New Roman" w:hAnsi="Times New Roman" w:cs="Times New Roman"/>
                      <w:lang w:val="sr-Latn-RS"/>
                    </w:rPr>
                  </w:pPr>
                  <w:r w:rsidRPr="00F64EAF">
                    <w:rPr>
                      <w:rFonts w:ascii="Times New Roman" w:hAnsi="Times New Roman" w:cs="Times New Roman"/>
                      <w:lang w:val="sr-Latn-RS"/>
                    </w:rPr>
                    <w:t>тип:   2 x HL4R-172H (батерија од два комада)</w:t>
                  </w:r>
                </w:p>
              </w:tc>
            </w:tr>
            <w:tr w:rsidR="007D6CC7" w:rsidRPr="00F64EAF" w:rsidTr="00DD279F">
              <w:trPr>
                <w:trHeight w:val="390"/>
              </w:trPr>
              <w:tc>
                <w:tcPr>
                  <w:tcW w:w="6220" w:type="dxa"/>
                  <w:tcBorders>
                    <w:top w:val="nil"/>
                    <w:left w:val="nil"/>
                    <w:bottom w:val="nil"/>
                    <w:right w:val="nil"/>
                  </w:tcBorders>
                  <w:shd w:val="clear" w:color="auto" w:fill="auto"/>
                  <w:hideMark/>
                </w:tcPr>
                <w:p w:rsidR="007D6CC7" w:rsidRPr="00F64EAF" w:rsidRDefault="007D6CC7" w:rsidP="007D6CC7">
                  <w:pPr>
                    <w:jc w:val="both"/>
                    <w:rPr>
                      <w:rFonts w:ascii="Times New Roman" w:hAnsi="Times New Roman" w:cs="Times New Roman"/>
                      <w:lang w:val="sr-Latn-RS"/>
                    </w:rPr>
                  </w:pPr>
                  <w:r w:rsidRPr="00F64EAF">
                    <w:rPr>
                      <w:rFonts w:ascii="Times New Roman" w:hAnsi="Times New Roman" w:cs="Times New Roman"/>
                      <w:lang w:val="sr-Latn-RS"/>
                    </w:rPr>
                    <w:t>Qhl= 153KW</w:t>
                  </w:r>
                </w:p>
              </w:tc>
            </w:tr>
            <w:tr w:rsidR="007D6CC7" w:rsidRPr="00F64EAF" w:rsidTr="00DD279F">
              <w:trPr>
                <w:trHeight w:val="255"/>
              </w:trPr>
              <w:tc>
                <w:tcPr>
                  <w:tcW w:w="6220" w:type="dxa"/>
                  <w:tcBorders>
                    <w:top w:val="nil"/>
                    <w:left w:val="nil"/>
                    <w:bottom w:val="nil"/>
                    <w:right w:val="nil"/>
                  </w:tcBorders>
                  <w:shd w:val="clear" w:color="auto" w:fill="auto"/>
                  <w:hideMark/>
                </w:tcPr>
                <w:p w:rsidR="007D6CC7" w:rsidRPr="00F64EAF" w:rsidRDefault="007D6CC7" w:rsidP="007D6CC7">
                  <w:pPr>
                    <w:ind w:right="1417"/>
                    <w:rPr>
                      <w:rFonts w:ascii="Times New Roman" w:hAnsi="Times New Roman" w:cs="Times New Roman"/>
                      <w:lang w:val="sr-Latn-RS"/>
                    </w:rPr>
                  </w:pPr>
                  <w:r w:rsidRPr="00F64EAF">
                    <w:rPr>
                      <w:rFonts w:ascii="Times New Roman" w:hAnsi="Times New Roman" w:cs="Times New Roman"/>
                    </w:rPr>
                    <w:t>примар</w:t>
                  </w:r>
                  <w:r w:rsidRPr="00F64EAF">
                    <w:rPr>
                      <w:rFonts w:ascii="Times New Roman" w:hAnsi="Times New Roman" w:cs="Times New Roman"/>
                      <w:lang w:val="sr-Latn-RS"/>
                    </w:rPr>
                    <w:t xml:space="preserve">: </w:t>
                  </w:r>
                  <w:r w:rsidRPr="00F64EAF">
                    <w:rPr>
                      <w:rFonts w:ascii="Times New Roman" w:hAnsi="Times New Roman" w:cs="Times New Roman"/>
                    </w:rPr>
                    <w:t>мешавина</w:t>
                  </w:r>
                  <w:r w:rsidRPr="00F64EAF">
                    <w:rPr>
                      <w:rFonts w:ascii="Times New Roman" w:hAnsi="Times New Roman" w:cs="Times New Roman"/>
                      <w:lang w:val="sr-Latn-RS"/>
                    </w:rPr>
                    <w:t xml:space="preserve"> </w:t>
                  </w:r>
                  <w:r w:rsidRPr="00F64EAF">
                    <w:rPr>
                      <w:rFonts w:ascii="Times New Roman" w:hAnsi="Times New Roman" w:cs="Times New Roman"/>
                    </w:rPr>
                    <w:t>вода</w:t>
                  </w:r>
                  <w:r w:rsidRPr="00F64EAF">
                    <w:rPr>
                      <w:rFonts w:ascii="Times New Roman" w:hAnsi="Times New Roman" w:cs="Times New Roman"/>
                      <w:lang w:val="sr-Latn-RS"/>
                    </w:rPr>
                    <w:t xml:space="preserve"> </w:t>
                  </w:r>
                  <w:r w:rsidRPr="00F64EAF">
                    <w:rPr>
                      <w:rFonts w:ascii="Times New Roman" w:hAnsi="Times New Roman" w:cs="Times New Roman"/>
                    </w:rPr>
                    <w:t>етиленгликол</w:t>
                  </w:r>
                  <w:r w:rsidRPr="00F64EAF">
                    <w:rPr>
                      <w:rFonts w:ascii="Times New Roman" w:hAnsi="Times New Roman" w:cs="Times New Roman"/>
                      <w:lang w:val="sr-Latn-RS"/>
                    </w:rPr>
                    <w:t xml:space="preserve"> </w:t>
                  </w:r>
                  <w:r w:rsidRPr="00F64EAF">
                    <w:rPr>
                      <w:rFonts w:ascii="Times New Roman" w:hAnsi="Times New Roman" w:cs="Times New Roman"/>
                    </w:rPr>
                    <w:t>са</w:t>
                  </w:r>
                  <w:r w:rsidRPr="00F64EAF">
                    <w:rPr>
                      <w:rFonts w:ascii="Times New Roman" w:hAnsi="Times New Roman" w:cs="Times New Roman"/>
                      <w:lang w:val="sr-Cyrl-RS"/>
                    </w:rPr>
                    <w:t xml:space="preserve"> </w:t>
                  </w:r>
                  <w:r w:rsidRPr="00F64EAF">
                    <w:rPr>
                      <w:rFonts w:ascii="Times New Roman" w:hAnsi="Times New Roman" w:cs="Times New Roman"/>
                      <w:lang w:val="sr-Latn-RS"/>
                    </w:rPr>
                    <w:t>30% glikola, twu/twi=7¤/12¤C</w:t>
                  </w:r>
                </w:p>
              </w:tc>
            </w:tr>
            <w:tr w:rsidR="007D6CC7" w:rsidRPr="00F64EAF" w:rsidTr="00DD279F">
              <w:trPr>
                <w:trHeight w:val="315"/>
              </w:trPr>
              <w:tc>
                <w:tcPr>
                  <w:tcW w:w="6220" w:type="dxa"/>
                  <w:tcBorders>
                    <w:top w:val="nil"/>
                    <w:left w:val="nil"/>
                    <w:bottom w:val="nil"/>
                    <w:right w:val="nil"/>
                  </w:tcBorders>
                  <w:shd w:val="clear" w:color="auto" w:fill="auto"/>
                  <w:hideMark/>
                </w:tcPr>
                <w:p w:rsidR="007D6CC7" w:rsidRPr="00F64EAF" w:rsidRDefault="007D6CC7" w:rsidP="007D6CC7">
                  <w:pPr>
                    <w:jc w:val="both"/>
                    <w:rPr>
                      <w:rFonts w:ascii="Times New Roman" w:hAnsi="Times New Roman" w:cs="Times New Roman"/>
                    </w:rPr>
                  </w:pPr>
                  <w:r w:rsidRPr="00F64EAF">
                    <w:rPr>
                      <w:rFonts w:ascii="Times New Roman" w:hAnsi="Times New Roman" w:cs="Times New Roman"/>
                    </w:rPr>
                    <w:t>Gp= 7.31 l/s, dpp= 2 kPa</w:t>
                  </w:r>
                </w:p>
              </w:tc>
            </w:tr>
            <w:tr w:rsidR="007D6CC7" w:rsidRPr="00F64EAF" w:rsidTr="00DD279F">
              <w:trPr>
                <w:trHeight w:val="300"/>
              </w:trPr>
              <w:tc>
                <w:tcPr>
                  <w:tcW w:w="6220" w:type="dxa"/>
                  <w:tcBorders>
                    <w:top w:val="nil"/>
                    <w:left w:val="nil"/>
                    <w:bottom w:val="nil"/>
                    <w:right w:val="nil"/>
                  </w:tcBorders>
                  <w:shd w:val="clear" w:color="auto" w:fill="auto"/>
                  <w:hideMark/>
                </w:tcPr>
                <w:p w:rsidR="007D6CC7" w:rsidRPr="00F64EAF" w:rsidRDefault="007D6CC7" w:rsidP="007D6CC7">
                  <w:pPr>
                    <w:rPr>
                      <w:rFonts w:ascii="Times New Roman" w:hAnsi="Times New Roman" w:cs="Times New Roman"/>
                    </w:rPr>
                  </w:pPr>
                  <w:r w:rsidRPr="00F64EAF">
                    <w:rPr>
                      <w:rFonts w:ascii="Times New Roman" w:hAnsi="Times New Roman" w:cs="Times New Roman"/>
                      <w:lang w:val="de-DE"/>
                    </w:rPr>
                    <w:t>секундар</w:t>
                  </w:r>
                  <w:r w:rsidRPr="00F64EAF">
                    <w:rPr>
                      <w:rFonts w:ascii="Times New Roman" w:hAnsi="Times New Roman" w:cs="Times New Roman"/>
                    </w:rPr>
                    <w:t xml:space="preserve">:  </w:t>
                  </w:r>
                  <w:r w:rsidRPr="00F64EAF">
                    <w:rPr>
                      <w:rFonts w:ascii="Times New Roman" w:hAnsi="Times New Roman" w:cs="Times New Roman"/>
                      <w:lang w:val="de-DE"/>
                    </w:rPr>
                    <w:t>вода</w:t>
                  </w:r>
                  <w:r w:rsidRPr="00F64EAF">
                    <w:rPr>
                      <w:rFonts w:ascii="Times New Roman" w:hAnsi="Times New Roman" w:cs="Times New Roman"/>
                    </w:rPr>
                    <w:t>, twu/twi= 8¤/13¤C</w:t>
                  </w:r>
                </w:p>
              </w:tc>
            </w:tr>
            <w:tr w:rsidR="007D6CC7" w:rsidRPr="00F64EAF" w:rsidTr="00DD279F">
              <w:trPr>
                <w:trHeight w:val="270"/>
              </w:trPr>
              <w:tc>
                <w:tcPr>
                  <w:tcW w:w="6220" w:type="dxa"/>
                  <w:tcBorders>
                    <w:top w:val="nil"/>
                    <w:left w:val="nil"/>
                    <w:bottom w:val="nil"/>
                    <w:right w:val="nil"/>
                  </w:tcBorders>
                  <w:shd w:val="clear" w:color="auto" w:fill="auto"/>
                  <w:hideMark/>
                </w:tcPr>
                <w:p w:rsidR="007D6CC7" w:rsidRPr="00F64EAF" w:rsidRDefault="007D6CC7" w:rsidP="007D6CC7">
                  <w:pPr>
                    <w:jc w:val="both"/>
                    <w:rPr>
                      <w:rFonts w:ascii="Times New Roman" w:hAnsi="Times New Roman" w:cs="Times New Roman"/>
                    </w:rPr>
                  </w:pPr>
                  <w:r w:rsidRPr="00F64EAF">
                    <w:rPr>
                      <w:rFonts w:ascii="Times New Roman" w:hAnsi="Times New Roman" w:cs="Times New Roman"/>
                    </w:rPr>
                    <w:t>Gs= 7.94 l/s, dps= 4 kPa</w:t>
                  </w:r>
                </w:p>
              </w:tc>
            </w:tr>
          </w:tbl>
          <w:p w:rsidR="007D6CC7" w:rsidRPr="00F64EAF" w:rsidRDefault="007D6CC7" w:rsidP="007D6CC7">
            <w:pPr>
              <w:jc w:val="both"/>
              <w:rPr>
                <w:rFonts w:ascii="Times New Roman" w:hAnsi="Times New Roman" w:cs="Times New Roman"/>
              </w:rPr>
            </w:pPr>
          </w:p>
        </w:tc>
        <w:tc>
          <w:tcPr>
            <w:tcW w:w="2970" w:type="dxa"/>
            <w:shd w:val="clear" w:color="auto" w:fill="auto"/>
          </w:tcPr>
          <w:p w:rsidR="007D6CC7" w:rsidRPr="00F64EAF" w:rsidRDefault="007D6CC7" w:rsidP="007D6CC7">
            <w:pPr>
              <w:rPr>
                <w:rFonts w:ascii="Times New Roman" w:eastAsia="CIDFont+F2" w:hAnsi="Times New Roman" w:cs="Times New Roman"/>
                <w:lang w:val="de-DE"/>
              </w:rPr>
            </w:pPr>
            <w:r w:rsidRPr="00F64EAF">
              <w:rPr>
                <w:rFonts w:ascii="Times New Roman" w:eastAsia="CIDFont+F2" w:hAnsi="Times New Roman" w:cs="Times New Roman"/>
                <w:lang w:val="de-DE"/>
              </w:rPr>
              <w:t>Техничке карактеристике:</w:t>
            </w:r>
          </w:p>
          <w:tbl>
            <w:tblPr>
              <w:tblW w:w="6220" w:type="dxa"/>
              <w:tblLayout w:type="fixed"/>
              <w:tblLook w:val="04A0" w:firstRow="1" w:lastRow="0" w:firstColumn="1" w:lastColumn="0" w:noHBand="0" w:noVBand="1"/>
            </w:tblPr>
            <w:tblGrid>
              <w:gridCol w:w="6220"/>
            </w:tblGrid>
            <w:tr w:rsidR="007D6CC7" w:rsidRPr="00F64EAF" w:rsidTr="00DD279F">
              <w:trPr>
                <w:trHeight w:val="390"/>
              </w:trPr>
              <w:tc>
                <w:tcPr>
                  <w:tcW w:w="6220" w:type="dxa"/>
                  <w:tcBorders>
                    <w:top w:val="nil"/>
                    <w:left w:val="nil"/>
                    <w:bottom w:val="nil"/>
                    <w:right w:val="nil"/>
                  </w:tcBorders>
                  <w:shd w:val="clear" w:color="auto" w:fill="auto"/>
                  <w:hideMark/>
                </w:tcPr>
                <w:p w:rsidR="007D6CC7" w:rsidRPr="00F64EAF" w:rsidRDefault="007D6CC7" w:rsidP="007D6CC7">
                  <w:pPr>
                    <w:jc w:val="both"/>
                    <w:rPr>
                      <w:rFonts w:ascii="Times New Roman" w:hAnsi="Times New Roman" w:cs="Times New Roman"/>
                    </w:rPr>
                  </w:pPr>
                  <w:r w:rsidRPr="00F64EAF">
                    <w:rPr>
                      <w:rFonts w:ascii="Times New Roman" w:hAnsi="Times New Roman" w:cs="Times New Roman"/>
                    </w:rPr>
                    <w:t>Qhl= 153KW</w:t>
                  </w:r>
                </w:p>
              </w:tc>
            </w:tr>
            <w:tr w:rsidR="007D6CC7" w:rsidRPr="00F64EAF" w:rsidTr="00DD279F">
              <w:trPr>
                <w:trHeight w:val="255"/>
              </w:trPr>
              <w:tc>
                <w:tcPr>
                  <w:tcW w:w="6220" w:type="dxa"/>
                  <w:tcBorders>
                    <w:top w:val="nil"/>
                    <w:left w:val="nil"/>
                    <w:bottom w:val="nil"/>
                    <w:right w:val="nil"/>
                  </w:tcBorders>
                  <w:shd w:val="clear" w:color="auto" w:fill="auto"/>
                  <w:hideMark/>
                </w:tcPr>
                <w:p w:rsidR="007D6CC7" w:rsidRPr="00F64EAF" w:rsidRDefault="007D6CC7" w:rsidP="007D6CC7">
                  <w:pPr>
                    <w:ind w:right="1417"/>
                    <w:rPr>
                      <w:rFonts w:ascii="Times New Roman" w:hAnsi="Times New Roman" w:cs="Times New Roman"/>
                      <w:lang w:val="sr-Latn-RS"/>
                    </w:rPr>
                  </w:pPr>
                  <w:r w:rsidRPr="00F64EAF">
                    <w:rPr>
                      <w:rFonts w:ascii="Times New Roman" w:hAnsi="Times New Roman" w:cs="Times New Roman"/>
                    </w:rPr>
                    <w:t>примар</w:t>
                  </w:r>
                  <w:r w:rsidRPr="00F64EAF">
                    <w:rPr>
                      <w:rFonts w:ascii="Times New Roman" w:hAnsi="Times New Roman" w:cs="Times New Roman"/>
                      <w:lang w:val="sr-Latn-RS"/>
                    </w:rPr>
                    <w:t xml:space="preserve">: </w:t>
                  </w:r>
                  <w:r w:rsidRPr="00F64EAF">
                    <w:rPr>
                      <w:rFonts w:ascii="Times New Roman" w:hAnsi="Times New Roman" w:cs="Times New Roman"/>
                    </w:rPr>
                    <w:t>мешавина</w:t>
                  </w:r>
                  <w:r w:rsidRPr="00F64EAF">
                    <w:rPr>
                      <w:rFonts w:ascii="Times New Roman" w:hAnsi="Times New Roman" w:cs="Times New Roman"/>
                      <w:lang w:val="sr-Latn-RS"/>
                    </w:rPr>
                    <w:t xml:space="preserve"> </w:t>
                  </w:r>
                  <w:r w:rsidRPr="00F64EAF">
                    <w:rPr>
                      <w:rFonts w:ascii="Times New Roman" w:hAnsi="Times New Roman" w:cs="Times New Roman"/>
                    </w:rPr>
                    <w:t>вода</w:t>
                  </w:r>
                  <w:r w:rsidRPr="00F64EAF">
                    <w:rPr>
                      <w:rFonts w:ascii="Times New Roman" w:hAnsi="Times New Roman" w:cs="Times New Roman"/>
                      <w:lang w:val="sr-Latn-RS"/>
                    </w:rPr>
                    <w:t xml:space="preserve"> </w:t>
                  </w:r>
                  <w:r w:rsidRPr="00F64EAF">
                    <w:rPr>
                      <w:rFonts w:ascii="Times New Roman" w:hAnsi="Times New Roman" w:cs="Times New Roman"/>
                    </w:rPr>
                    <w:t>етиленгликол</w:t>
                  </w:r>
                  <w:r w:rsidRPr="00F64EAF">
                    <w:rPr>
                      <w:rFonts w:ascii="Times New Roman" w:hAnsi="Times New Roman" w:cs="Times New Roman"/>
                      <w:lang w:val="sr-Latn-RS"/>
                    </w:rPr>
                    <w:t xml:space="preserve"> </w:t>
                  </w:r>
                  <w:r w:rsidRPr="00F64EAF">
                    <w:rPr>
                      <w:rFonts w:ascii="Times New Roman" w:hAnsi="Times New Roman" w:cs="Times New Roman"/>
                    </w:rPr>
                    <w:t>са</w:t>
                  </w:r>
                  <w:r w:rsidRPr="00F64EAF">
                    <w:rPr>
                      <w:rFonts w:ascii="Times New Roman" w:hAnsi="Times New Roman" w:cs="Times New Roman"/>
                      <w:lang w:val="sr-Cyrl-RS"/>
                    </w:rPr>
                    <w:t xml:space="preserve"> </w:t>
                  </w:r>
                  <w:r w:rsidRPr="00F64EAF">
                    <w:rPr>
                      <w:rFonts w:ascii="Times New Roman" w:hAnsi="Times New Roman" w:cs="Times New Roman"/>
                      <w:lang w:val="sr-Latn-RS"/>
                    </w:rPr>
                    <w:t>30% glikola, twu/twi=7¤/12¤C</w:t>
                  </w:r>
                </w:p>
              </w:tc>
            </w:tr>
            <w:tr w:rsidR="007D6CC7" w:rsidRPr="00F64EAF" w:rsidTr="00DD279F">
              <w:trPr>
                <w:trHeight w:val="315"/>
              </w:trPr>
              <w:tc>
                <w:tcPr>
                  <w:tcW w:w="6220" w:type="dxa"/>
                  <w:tcBorders>
                    <w:top w:val="nil"/>
                    <w:left w:val="nil"/>
                    <w:bottom w:val="nil"/>
                    <w:right w:val="nil"/>
                  </w:tcBorders>
                  <w:shd w:val="clear" w:color="auto" w:fill="auto"/>
                  <w:hideMark/>
                </w:tcPr>
                <w:p w:rsidR="007D6CC7" w:rsidRPr="00F64EAF" w:rsidRDefault="007D6CC7" w:rsidP="007D6CC7">
                  <w:pPr>
                    <w:jc w:val="both"/>
                    <w:rPr>
                      <w:rFonts w:ascii="Times New Roman" w:hAnsi="Times New Roman" w:cs="Times New Roman"/>
                    </w:rPr>
                  </w:pPr>
                  <w:r w:rsidRPr="00F64EAF">
                    <w:rPr>
                      <w:rFonts w:ascii="Times New Roman" w:hAnsi="Times New Roman" w:cs="Times New Roman"/>
                    </w:rPr>
                    <w:t>Gp= 7.31 l/s, dpp= 2 kPa</w:t>
                  </w:r>
                </w:p>
              </w:tc>
            </w:tr>
            <w:tr w:rsidR="007D6CC7" w:rsidRPr="00F64EAF" w:rsidTr="00DD279F">
              <w:trPr>
                <w:trHeight w:val="300"/>
              </w:trPr>
              <w:tc>
                <w:tcPr>
                  <w:tcW w:w="6220" w:type="dxa"/>
                  <w:tcBorders>
                    <w:top w:val="nil"/>
                    <w:left w:val="nil"/>
                    <w:bottom w:val="nil"/>
                    <w:right w:val="nil"/>
                  </w:tcBorders>
                  <w:shd w:val="clear" w:color="auto" w:fill="auto"/>
                  <w:hideMark/>
                </w:tcPr>
                <w:p w:rsidR="007D6CC7" w:rsidRPr="00F64EAF" w:rsidRDefault="007D6CC7" w:rsidP="007D6CC7">
                  <w:pPr>
                    <w:rPr>
                      <w:rFonts w:ascii="Times New Roman" w:hAnsi="Times New Roman" w:cs="Times New Roman"/>
                    </w:rPr>
                  </w:pPr>
                  <w:r w:rsidRPr="00F64EAF">
                    <w:rPr>
                      <w:rFonts w:ascii="Times New Roman" w:hAnsi="Times New Roman" w:cs="Times New Roman"/>
                      <w:lang w:val="de-DE"/>
                    </w:rPr>
                    <w:t>секундар</w:t>
                  </w:r>
                  <w:r w:rsidRPr="00F64EAF">
                    <w:rPr>
                      <w:rFonts w:ascii="Times New Roman" w:hAnsi="Times New Roman" w:cs="Times New Roman"/>
                    </w:rPr>
                    <w:t xml:space="preserve">:  </w:t>
                  </w:r>
                  <w:r w:rsidRPr="00F64EAF">
                    <w:rPr>
                      <w:rFonts w:ascii="Times New Roman" w:hAnsi="Times New Roman" w:cs="Times New Roman"/>
                      <w:lang w:val="de-DE"/>
                    </w:rPr>
                    <w:t>вода</w:t>
                  </w:r>
                  <w:r w:rsidRPr="00F64EAF">
                    <w:rPr>
                      <w:rFonts w:ascii="Times New Roman" w:hAnsi="Times New Roman" w:cs="Times New Roman"/>
                    </w:rPr>
                    <w:t>, twu/twi= 8¤/13¤C</w:t>
                  </w:r>
                </w:p>
              </w:tc>
            </w:tr>
            <w:tr w:rsidR="007D6CC7" w:rsidRPr="00F64EAF" w:rsidTr="00DD279F">
              <w:trPr>
                <w:trHeight w:val="270"/>
              </w:trPr>
              <w:tc>
                <w:tcPr>
                  <w:tcW w:w="6220" w:type="dxa"/>
                  <w:tcBorders>
                    <w:top w:val="nil"/>
                    <w:left w:val="nil"/>
                    <w:bottom w:val="nil"/>
                    <w:right w:val="nil"/>
                  </w:tcBorders>
                  <w:shd w:val="clear" w:color="auto" w:fill="auto"/>
                  <w:hideMark/>
                </w:tcPr>
                <w:p w:rsidR="007D6CC7" w:rsidRPr="00F64EAF" w:rsidRDefault="007D6CC7" w:rsidP="007D6CC7">
                  <w:pPr>
                    <w:jc w:val="both"/>
                    <w:rPr>
                      <w:rFonts w:ascii="Times New Roman" w:hAnsi="Times New Roman" w:cs="Times New Roman"/>
                    </w:rPr>
                  </w:pPr>
                  <w:r w:rsidRPr="00F64EAF">
                    <w:rPr>
                      <w:rFonts w:ascii="Times New Roman" w:hAnsi="Times New Roman" w:cs="Times New Roman"/>
                    </w:rPr>
                    <w:t>Gs= 7.94 l/s, dps= 4 kPa</w:t>
                  </w:r>
                </w:p>
              </w:tc>
            </w:tr>
          </w:tbl>
          <w:p w:rsidR="007D6CC7" w:rsidRPr="00F64EAF" w:rsidRDefault="007D6CC7" w:rsidP="007D6CC7">
            <w:pPr>
              <w:jc w:val="both"/>
              <w:rPr>
                <w:rFonts w:ascii="Times New Roman" w:hAnsi="Times New Roman" w:cs="Times New Roman"/>
                <w:lang w:val="sr-Cyrl-RS"/>
              </w:rPr>
            </w:pPr>
          </w:p>
          <w:p w:rsidR="007D6CC7" w:rsidRPr="00F64EAF" w:rsidRDefault="007D6CC7" w:rsidP="007D6CC7">
            <w:pPr>
              <w:jc w:val="both"/>
              <w:rPr>
                <w:rFonts w:ascii="Times New Roman" w:hAnsi="Times New Roman" w:cs="Times New Roman"/>
                <w:lang w:val="sr-Cyrl-RS"/>
              </w:rPr>
            </w:pPr>
            <w:r w:rsidRPr="00F64EAF">
              <w:rPr>
                <w:rFonts w:ascii="Times New Roman" w:hAnsi="Times New Roman" w:cs="Times New Roman"/>
                <w:lang w:val="sr-Cyrl-RS"/>
              </w:rPr>
              <w:t>Начин доказивања:</w:t>
            </w:r>
          </w:p>
          <w:p w:rsidR="007D6CC7" w:rsidRPr="00F64EAF" w:rsidRDefault="007D6CC7" w:rsidP="007D6CC7">
            <w:pPr>
              <w:jc w:val="both"/>
              <w:rPr>
                <w:rFonts w:ascii="Times New Roman" w:hAnsi="Times New Roman" w:cs="Times New Roman"/>
                <w:lang w:val="sr-Cyrl-RS"/>
              </w:rPr>
            </w:pPr>
            <w:r w:rsidRPr="00F64EAF">
              <w:rPr>
                <w:rFonts w:ascii="Times New Roman" w:hAnsi="Times New Roman" w:cs="Times New Roman"/>
                <w:lang w:val="sr-Cyrl-RS"/>
              </w:rPr>
              <w:t xml:space="preserve">Извештај о испитивању/атест издат од независне </w:t>
            </w:r>
            <w:r w:rsidRPr="00F64EAF">
              <w:rPr>
                <w:rFonts w:ascii="Times New Roman" w:hAnsi="Times New Roman" w:cs="Times New Roman"/>
                <w:lang w:val="sr-Cyrl-RS"/>
              </w:rPr>
              <w:lastRenderedPageBreak/>
              <w:t>лабораторије</w:t>
            </w:r>
            <w:r w:rsidRPr="00F64EAF">
              <w:rPr>
                <w:rFonts w:ascii="Times New Roman" w:hAnsi="Times New Roman" w:cs="Times New Roman"/>
                <w:lang w:val="sr-Latn-RS"/>
              </w:rPr>
              <w:t xml:space="preserve"> </w:t>
            </w:r>
            <w:r w:rsidRPr="00F64EAF">
              <w:rPr>
                <w:rFonts w:ascii="Times New Roman" w:hAnsi="Times New Roman" w:cs="Times New Roman"/>
                <w:lang w:val="sr-Cyrl-RS"/>
              </w:rPr>
              <w:t>или атест издат од стране произвођача опреме.</w:t>
            </w:r>
          </w:p>
        </w:tc>
        <w:tc>
          <w:tcPr>
            <w:tcW w:w="1710" w:type="dxa"/>
            <w:shd w:val="clear" w:color="auto" w:fill="auto"/>
          </w:tcPr>
          <w:p w:rsidR="007D6CC7" w:rsidRPr="003B4218" w:rsidRDefault="007D6CC7" w:rsidP="007D6CC7">
            <w:pPr>
              <w:spacing w:after="0" w:line="240" w:lineRule="auto"/>
              <w:jc w:val="both"/>
              <w:rPr>
                <w:rFonts w:ascii="Times New Roman" w:eastAsia="Times New Roman" w:hAnsi="Times New Roman" w:cs="Times New Roman"/>
                <w:sz w:val="24"/>
                <w:szCs w:val="24"/>
                <w:lang w:val="en-GB"/>
              </w:rPr>
            </w:pPr>
          </w:p>
        </w:tc>
        <w:tc>
          <w:tcPr>
            <w:tcW w:w="1600" w:type="dxa"/>
          </w:tcPr>
          <w:p w:rsidR="007D6CC7" w:rsidRPr="003B4218" w:rsidRDefault="007D6CC7" w:rsidP="007D6CC7">
            <w:pPr>
              <w:spacing w:after="0" w:line="240" w:lineRule="auto"/>
              <w:jc w:val="both"/>
              <w:rPr>
                <w:rFonts w:ascii="Times New Roman" w:eastAsia="Times New Roman" w:hAnsi="Times New Roman" w:cs="Times New Roman"/>
                <w:sz w:val="24"/>
                <w:szCs w:val="24"/>
              </w:rPr>
            </w:pPr>
          </w:p>
        </w:tc>
      </w:tr>
      <w:tr w:rsidR="007D6CC7" w:rsidRPr="009C2974" w:rsidTr="00742F63">
        <w:trPr>
          <w:trHeight w:val="284"/>
        </w:trPr>
        <w:tc>
          <w:tcPr>
            <w:tcW w:w="975" w:type="dxa"/>
            <w:shd w:val="clear" w:color="auto" w:fill="auto"/>
          </w:tcPr>
          <w:p w:rsidR="007D6CC7" w:rsidRDefault="007D6CC7" w:rsidP="007D6CC7">
            <w:pPr>
              <w:pStyle w:val="ListParagraph"/>
              <w:spacing w:after="0" w:line="240" w:lineRule="auto"/>
              <w:ind w:left="459"/>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12.</w:t>
            </w:r>
          </w:p>
        </w:tc>
        <w:tc>
          <w:tcPr>
            <w:tcW w:w="5595" w:type="dxa"/>
            <w:shd w:val="clear" w:color="auto" w:fill="auto"/>
          </w:tcPr>
          <w:tbl>
            <w:tblPr>
              <w:tblW w:w="6220" w:type="dxa"/>
              <w:tblLayout w:type="fixed"/>
              <w:tblLook w:val="04A0" w:firstRow="1" w:lastRow="0" w:firstColumn="1" w:lastColumn="0" w:noHBand="0" w:noVBand="1"/>
            </w:tblPr>
            <w:tblGrid>
              <w:gridCol w:w="6220"/>
            </w:tblGrid>
            <w:tr w:rsidR="007D6CC7" w:rsidRPr="00F64EAF" w:rsidTr="00DD279F">
              <w:trPr>
                <w:trHeight w:val="330"/>
              </w:trPr>
              <w:tc>
                <w:tcPr>
                  <w:tcW w:w="6220" w:type="dxa"/>
                  <w:tcBorders>
                    <w:top w:val="nil"/>
                    <w:left w:val="nil"/>
                    <w:bottom w:val="nil"/>
                    <w:right w:val="nil"/>
                  </w:tcBorders>
                  <w:shd w:val="clear" w:color="auto" w:fill="auto"/>
                  <w:hideMark/>
                </w:tcPr>
                <w:p w:rsidR="007D6CC7" w:rsidRPr="00F64EAF" w:rsidRDefault="007D6CC7" w:rsidP="007D6CC7">
                  <w:pPr>
                    <w:jc w:val="both"/>
                    <w:rPr>
                      <w:rFonts w:ascii="Times New Roman" w:hAnsi="Times New Roman" w:cs="Times New Roman"/>
                      <w:lang w:val="sr-Cyrl-RS"/>
                    </w:rPr>
                  </w:pPr>
                  <w:r w:rsidRPr="00F64EAF">
                    <w:rPr>
                      <w:rFonts w:ascii="Times New Roman" w:hAnsi="Times New Roman" w:cs="Times New Roman"/>
                      <w:lang w:val="sr-Cyrl-RS"/>
                    </w:rPr>
                    <w:t>Плочасти варени измењивачи топлоте производ : Данфосс-Трако, следећих карактеристика</w:t>
                  </w:r>
                </w:p>
                <w:p w:rsidR="007D6CC7" w:rsidRPr="00F64EAF" w:rsidRDefault="007D6CC7" w:rsidP="007D6CC7">
                  <w:pPr>
                    <w:rPr>
                      <w:rFonts w:ascii="Times New Roman" w:hAnsi="Times New Roman" w:cs="Times New Roman"/>
                    </w:rPr>
                  </w:pPr>
                  <w:r w:rsidRPr="00F64EAF">
                    <w:rPr>
                      <w:rFonts w:ascii="Times New Roman" w:hAnsi="Times New Roman" w:cs="Times New Roman"/>
                    </w:rPr>
                    <w:t>тип:   HL1-22</w:t>
                  </w:r>
                </w:p>
              </w:tc>
            </w:tr>
            <w:tr w:rsidR="007D6CC7" w:rsidRPr="00F64EAF" w:rsidTr="00DD279F">
              <w:trPr>
                <w:trHeight w:val="360"/>
              </w:trPr>
              <w:tc>
                <w:tcPr>
                  <w:tcW w:w="6220" w:type="dxa"/>
                  <w:tcBorders>
                    <w:top w:val="nil"/>
                    <w:left w:val="nil"/>
                    <w:bottom w:val="nil"/>
                    <w:right w:val="nil"/>
                  </w:tcBorders>
                  <w:shd w:val="clear" w:color="auto" w:fill="auto"/>
                  <w:hideMark/>
                </w:tcPr>
                <w:p w:rsidR="007D6CC7" w:rsidRPr="00F64EAF" w:rsidRDefault="007D6CC7" w:rsidP="007D6CC7">
                  <w:pPr>
                    <w:jc w:val="both"/>
                    <w:rPr>
                      <w:rFonts w:ascii="Times New Roman" w:hAnsi="Times New Roman" w:cs="Times New Roman"/>
                    </w:rPr>
                  </w:pPr>
                  <w:r w:rsidRPr="00F64EAF">
                    <w:rPr>
                      <w:rFonts w:ascii="Times New Roman" w:hAnsi="Times New Roman" w:cs="Times New Roman"/>
                    </w:rPr>
                    <w:t>Qgr= 50KW</w:t>
                  </w:r>
                </w:p>
              </w:tc>
            </w:tr>
            <w:tr w:rsidR="007D6CC7" w:rsidRPr="00F64EAF" w:rsidTr="00DD279F">
              <w:trPr>
                <w:trHeight w:val="360"/>
              </w:trPr>
              <w:tc>
                <w:tcPr>
                  <w:tcW w:w="6220" w:type="dxa"/>
                  <w:tcBorders>
                    <w:top w:val="nil"/>
                    <w:left w:val="nil"/>
                    <w:bottom w:val="nil"/>
                    <w:right w:val="nil"/>
                  </w:tcBorders>
                  <w:shd w:val="clear" w:color="auto" w:fill="auto"/>
                  <w:hideMark/>
                </w:tcPr>
                <w:p w:rsidR="007D6CC7" w:rsidRPr="00F64EAF" w:rsidRDefault="007D6CC7" w:rsidP="007D6CC7">
                  <w:pPr>
                    <w:rPr>
                      <w:rFonts w:ascii="Times New Roman" w:hAnsi="Times New Roman" w:cs="Times New Roman"/>
                    </w:rPr>
                  </w:pPr>
                  <w:r w:rsidRPr="00F64EAF">
                    <w:rPr>
                      <w:rFonts w:ascii="Times New Roman" w:hAnsi="Times New Roman" w:cs="Times New Roman"/>
                    </w:rPr>
                    <w:t>примар:  вода, twu/twi=90¤/70¤C</w:t>
                  </w:r>
                </w:p>
              </w:tc>
            </w:tr>
            <w:tr w:rsidR="007D6CC7" w:rsidRPr="00F64EAF" w:rsidTr="00DD279F">
              <w:trPr>
                <w:trHeight w:val="360"/>
              </w:trPr>
              <w:tc>
                <w:tcPr>
                  <w:tcW w:w="6220" w:type="dxa"/>
                  <w:tcBorders>
                    <w:top w:val="nil"/>
                    <w:left w:val="nil"/>
                    <w:bottom w:val="nil"/>
                    <w:right w:val="nil"/>
                  </w:tcBorders>
                  <w:shd w:val="clear" w:color="auto" w:fill="auto"/>
                  <w:hideMark/>
                </w:tcPr>
                <w:p w:rsidR="007D6CC7" w:rsidRPr="00F64EAF" w:rsidRDefault="007D6CC7" w:rsidP="007D6CC7">
                  <w:pPr>
                    <w:jc w:val="both"/>
                    <w:rPr>
                      <w:rFonts w:ascii="Times New Roman" w:hAnsi="Times New Roman" w:cs="Times New Roman"/>
                    </w:rPr>
                  </w:pPr>
                  <w:r w:rsidRPr="00F64EAF">
                    <w:rPr>
                      <w:rFonts w:ascii="Times New Roman" w:hAnsi="Times New Roman" w:cs="Times New Roman"/>
                    </w:rPr>
                    <w:t>Gp= 0.61 l/s, dpp= 5 kPa</w:t>
                  </w:r>
                </w:p>
              </w:tc>
            </w:tr>
            <w:tr w:rsidR="007D6CC7" w:rsidRPr="00F64EAF" w:rsidTr="00DD279F">
              <w:trPr>
                <w:trHeight w:val="375"/>
              </w:trPr>
              <w:tc>
                <w:tcPr>
                  <w:tcW w:w="6220" w:type="dxa"/>
                  <w:tcBorders>
                    <w:top w:val="nil"/>
                    <w:left w:val="nil"/>
                    <w:bottom w:val="nil"/>
                    <w:right w:val="nil"/>
                  </w:tcBorders>
                  <w:shd w:val="clear" w:color="auto" w:fill="auto"/>
                  <w:hideMark/>
                </w:tcPr>
                <w:p w:rsidR="007D6CC7" w:rsidRPr="00F64EAF" w:rsidRDefault="007D6CC7" w:rsidP="007D6CC7">
                  <w:pPr>
                    <w:rPr>
                      <w:rFonts w:ascii="Times New Roman" w:hAnsi="Times New Roman" w:cs="Times New Roman"/>
                    </w:rPr>
                  </w:pPr>
                  <w:r w:rsidRPr="00F64EAF">
                    <w:rPr>
                      <w:rFonts w:ascii="Times New Roman" w:hAnsi="Times New Roman" w:cs="Times New Roman"/>
                      <w:lang w:val="de-DE"/>
                    </w:rPr>
                    <w:t>секундар</w:t>
                  </w:r>
                  <w:r w:rsidRPr="00F64EAF">
                    <w:rPr>
                      <w:rFonts w:ascii="Times New Roman" w:hAnsi="Times New Roman" w:cs="Times New Roman"/>
                    </w:rPr>
                    <w:t xml:space="preserve">:  </w:t>
                  </w:r>
                  <w:r w:rsidRPr="00F64EAF">
                    <w:rPr>
                      <w:rFonts w:ascii="Times New Roman" w:hAnsi="Times New Roman" w:cs="Times New Roman"/>
                      <w:lang w:val="de-DE"/>
                    </w:rPr>
                    <w:t>вода</w:t>
                  </w:r>
                  <w:r w:rsidRPr="00F64EAF">
                    <w:rPr>
                      <w:rFonts w:ascii="Times New Roman" w:hAnsi="Times New Roman" w:cs="Times New Roman"/>
                    </w:rPr>
                    <w:t>, twu/twi=40¤/55¤C</w:t>
                  </w:r>
                </w:p>
              </w:tc>
            </w:tr>
            <w:tr w:rsidR="007D6CC7" w:rsidRPr="00F64EAF" w:rsidTr="00DD279F">
              <w:trPr>
                <w:trHeight w:val="375"/>
              </w:trPr>
              <w:tc>
                <w:tcPr>
                  <w:tcW w:w="6220" w:type="dxa"/>
                  <w:tcBorders>
                    <w:top w:val="nil"/>
                    <w:left w:val="nil"/>
                    <w:bottom w:val="nil"/>
                    <w:right w:val="nil"/>
                  </w:tcBorders>
                  <w:shd w:val="clear" w:color="auto" w:fill="auto"/>
                  <w:hideMark/>
                </w:tcPr>
                <w:p w:rsidR="007D6CC7" w:rsidRPr="00F64EAF" w:rsidRDefault="007D6CC7" w:rsidP="007D6CC7">
                  <w:pPr>
                    <w:jc w:val="both"/>
                    <w:rPr>
                      <w:rFonts w:ascii="Times New Roman" w:hAnsi="Times New Roman" w:cs="Times New Roman"/>
                    </w:rPr>
                  </w:pPr>
                  <w:r w:rsidRPr="00F64EAF">
                    <w:rPr>
                      <w:rFonts w:ascii="Times New Roman" w:hAnsi="Times New Roman" w:cs="Times New Roman"/>
                    </w:rPr>
                    <w:t>Gs= 0.81 l/s, dps= 17 kPa</w:t>
                  </w:r>
                </w:p>
              </w:tc>
            </w:tr>
          </w:tbl>
          <w:p w:rsidR="007D6CC7" w:rsidRPr="00F64EAF" w:rsidRDefault="007D6CC7" w:rsidP="007D6CC7">
            <w:pPr>
              <w:jc w:val="both"/>
              <w:rPr>
                <w:rFonts w:ascii="Times New Roman" w:hAnsi="Times New Roman" w:cs="Times New Roman"/>
              </w:rPr>
            </w:pPr>
          </w:p>
        </w:tc>
        <w:tc>
          <w:tcPr>
            <w:tcW w:w="2970" w:type="dxa"/>
            <w:shd w:val="clear" w:color="auto" w:fill="auto"/>
          </w:tcPr>
          <w:p w:rsidR="007D6CC7" w:rsidRPr="00F64EAF" w:rsidRDefault="007D6CC7" w:rsidP="007D6CC7">
            <w:pPr>
              <w:rPr>
                <w:rFonts w:ascii="Times New Roman" w:eastAsia="CIDFont+F2" w:hAnsi="Times New Roman" w:cs="Times New Roman"/>
              </w:rPr>
            </w:pPr>
            <w:r w:rsidRPr="00F64EAF">
              <w:rPr>
                <w:rFonts w:ascii="Times New Roman" w:eastAsia="CIDFont+F2" w:hAnsi="Times New Roman" w:cs="Times New Roman"/>
              </w:rPr>
              <w:t>Техничке карактеристике:</w:t>
            </w:r>
          </w:p>
          <w:p w:rsidR="007D6CC7" w:rsidRPr="00F64EAF" w:rsidRDefault="007D6CC7" w:rsidP="007D6CC7">
            <w:pPr>
              <w:jc w:val="both"/>
              <w:rPr>
                <w:rFonts w:ascii="Times New Roman" w:hAnsi="Times New Roman" w:cs="Times New Roman"/>
              </w:rPr>
            </w:pPr>
          </w:p>
          <w:p w:rsidR="007D6CC7" w:rsidRPr="00F64EAF" w:rsidRDefault="007D6CC7" w:rsidP="007D6CC7">
            <w:pPr>
              <w:jc w:val="both"/>
              <w:rPr>
                <w:rFonts w:ascii="Times New Roman" w:hAnsi="Times New Roman" w:cs="Times New Roman"/>
                <w:lang w:val="sr-Cyrl-RS"/>
              </w:rPr>
            </w:pPr>
            <w:r w:rsidRPr="00F64EAF">
              <w:rPr>
                <w:rFonts w:ascii="Times New Roman" w:hAnsi="Times New Roman" w:cs="Times New Roman"/>
                <w:lang w:val="sr-Cyrl-RS"/>
              </w:rPr>
              <w:t>Начин доказивања:</w:t>
            </w:r>
          </w:p>
          <w:p w:rsidR="007D6CC7" w:rsidRPr="00F64EAF" w:rsidRDefault="007D6CC7" w:rsidP="007D6CC7">
            <w:pPr>
              <w:jc w:val="both"/>
              <w:rPr>
                <w:rFonts w:ascii="Times New Roman" w:hAnsi="Times New Roman" w:cs="Times New Roman"/>
                <w:lang w:val="sr-Cyrl-RS"/>
              </w:rPr>
            </w:pPr>
            <w:r w:rsidRPr="00F64EAF">
              <w:rPr>
                <w:rFonts w:ascii="Times New Roman" w:hAnsi="Times New Roman" w:cs="Times New Roman"/>
                <w:lang w:val="sr-Cyrl-RS"/>
              </w:rPr>
              <w:t>Извештај о испитивању/атест издат од независне лабораторије</w:t>
            </w:r>
            <w:r w:rsidRPr="00F64EAF">
              <w:rPr>
                <w:rFonts w:ascii="Times New Roman" w:hAnsi="Times New Roman" w:cs="Times New Roman"/>
                <w:lang w:val="sr-Latn-RS"/>
              </w:rPr>
              <w:t xml:space="preserve"> </w:t>
            </w:r>
            <w:r w:rsidRPr="00F64EAF">
              <w:rPr>
                <w:rFonts w:ascii="Times New Roman" w:hAnsi="Times New Roman" w:cs="Times New Roman"/>
                <w:lang w:val="sr-Cyrl-RS"/>
              </w:rPr>
              <w:t>или атест издат од стране произвођача опреме.</w:t>
            </w:r>
          </w:p>
        </w:tc>
        <w:tc>
          <w:tcPr>
            <w:tcW w:w="1710" w:type="dxa"/>
            <w:shd w:val="clear" w:color="auto" w:fill="auto"/>
          </w:tcPr>
          <w:p w:rsidR="007D6CC7" w:rsidRPr="003B4218" w:rsidRDefault="007D6CC7" w:rsidP="007D6CC7">
            <w:pPr>
              <w:spacing w:after="0" w:line="240" w:lineRule="auto"/>
              <w:jc w:val="both"/>
              <w:rPr>
                <w:rFonts w:ascii="Times New Roman" w:eastAsia="Times New Roman" w:hAnsi="Times New Roman" w:cs="Times New Roman"/>
                <w:sz w:val="24"/>
                <w:szCs w:val="24"/>
                <w:lang w:val="en-GB"/>
              </w:rPr>
            </w:pPr>
          </w:p>
        </w:tc>
        <w:tc>
          <w:tcPr>
            <w:tcW w:w="1600" w:type="dxa"/>
          </w:tcPr>
          <w:p w:rsidR="007D6CC7" w:rsidRPr="003B4218" w:rsidRDefault="007D6CC7" w:rsidP="007D6CC7">
            <w:pPr>
              <w:spacing w:after="0" w:line="240" w:lineRule="auto"/>
              <w:jc w:val="both"/>
              <w:rPr>
                <w:rFonts w:ascii="Times New Roman" w:eastAsia="Times New Roman" w:hAnsi="Times New Roman" w:cs="Times New Roman"/>
                <w:sz w:val="24"/>
                <w:szCs w:val="24"/>
              </w:rPr>
            </w:pPr>
          </w:p>
        </w:tc>
      </w:tr>
      <w:tr w:rsidR="007D6CC7" w:rsidRPr="009C2974" w:rsidTr="00742F63">
        <w:trPr>
          <w:trHeight w:val="284"/>
        </w:trPr>
        <w:tc>
          <w:tcPr>
            <w:tcW w:w="975" w:type="dxa"/>
            <w:shd w:val="clear" w:color="auto" w:fill="auto"/>
          </w:tcPr>
          <w:p w:rsidR="007D6CC7" w:rsidRDefault="007D6CC7" w:rsidP="007D6CC7">
            <w:pPr>
              <w:pStyle w:val="ListParagraph"/>
              <w:spacing w:after="0" w:line="240" w:lineRule="auto"/>
              <w:ind w:left="459"/>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13.</w:t>
            </w:r>
          </w:p>
        </w:tc>
        <w:tc>
          <w:tcPr>
            <w:tcW w:w="5595" w:type="dxa"/>
            <w:shd w:val="clear" w:color="auto" w:fill="auto"/>
          </w:tcPr>
          <w:p w:rsidR="007D6CC7" w:rsidRPr="00F64EAF" w:rsidRDefault="007D6CC7" w:rsidP="007D6CC7">
            <w:pPr>
              <w:rPr>
                <w:rFonts w:ascii="Times New Roman" w:hAnsi="Times New Roman" w:cs="Times New Roman"/>
                <w:lang w:val="sr-Latn-RS"/>
              </w:rPr>
            </w:pPr>
            <w:r w:rsidRPr="00F64EAF">
              <w:rPr>
                <w:rFonts w:ascii="Times New Roman" w:hAnsi="Times New Roman" w:cs="Times New Roman"/>
                <w:lang w:val="sr-Latn-RS"/>
              </w:rPr>
              <w:t>Електрични топловодни котао у комплету са аутоматиком, производ: "TERMOMONT", капацитета</w:t>
            </w:r>
            <w:r w:rsidRPr="00F64EAF">
              <w:rPr>
                <w:rFonts w:ascii="Times New Roman" w:hAnsi="Times New Roman" w:cs="Times New Roman"/>
                <w:lang w:val="sr-Cyrl-RS"/>
              </w:rPr>
              <w:t xml:space="preserve"> </w:t>
            </w:r>
            <w:r w:rsidRPr="00F64EAF">
              <w:rPr>
                <w:rFonts w:ascii="Times New Roman" w:hAnsi="Times New Roman" w:cs="Times New Roman"/>
                <w:lang w:val="sr-Latn-RS"/>
              </w:rPr>
              <w:t>Qk= 48KW</w:t>
            </w:r>
          </w:p>
        </w:tc>
        <w:tc>
          <w:tcPr>
            <w:tcW w:w="2970" w:type="dxa"/>
            <w:shd w:val="clear" w:color="auto" w:fill="auto"/>
          </w:tcPr>
          <w:p w:rsidR="007D6CC7" w:rsidRPr="00F64EAF" w:rsidRDefault="007D6CC7" w:rsidP="007D6CC7">
            <w:pPr>
              <w:autoSpaceDE w:val="0"/>
              <w:autoSpaceDN w:val="0"/>
              <w:adjustRightInd w:val="0"/>
              <w:rPr>
                <w:rFonts w:ascii="Times New Roman" w:eastAsia="CIDFont+F2" w:hAnsi="Times New Roman" w:cs="Times New Roman"/>
                <w:lang w:val="sr-Latn-RS"/>
              </w:rPr>
            </w:pPr>
            <w:r w:rsidRPr="00F64EAF">
              <w:rPr>
                <w:rFonts w:ascii="Times New Roman" w:eastAsia="CIDFont+F2" w:hAnsi="Times New Roman" w:cs="Times New Roman"/>
                <w:lang w:val="sr-Latn-RS"/>
              </w:rPr>
              <w:t>техничке карактеристике:</w:t>
            </w:r>
          </w:p>
          <w:p w:rsidR="007D6CC7" w:rsidRPr="00F64EAF" w:rsidRDefault="007D6CC7" w:rsidP="007D6CC7">
            <w:pPr>
              <w:jc w:val="both"/>
              <w:rPr>
                <w:rFonts w:ascii="Times New Roman" w:hAnsi="Times New Roman" w:cs="Times New Roman"/>
                <w:lang w:val="sr-Latn-RS"/>
              </w:rPr>
            </w:pPr>
            <w:r w:rsidRPr="00F64EAF">
              <w:rPr>
                <w:rFonts w:ascii="Times New Roman" w:hAnsi="Times New Roman" w:cs="Times New Roman"/>
                <w:lang w:val="sr-Latn-RS"/>
              </w:rPr>
              <w:t>Qk= 48KW</w:t>
            </w:r>
          </w:p>
          <w:p w:rsidR="007D6CC7" w:rsidRPr="00F64EAF" w:rsidRDefault="007D6CC7" w:rsidP="007D6CC7">
            <w:pPr>
              <w:jc w:val="both"/>
              <w:rPr>
                <w:rFonts w:ascii="Times New Roman" w:hAnsi="Times New Roman" w:cs="Times New Roman"/>
                <w:lang w:val="sr-Cyrl-RS"/>
              </w:rPr>
            </w:pPr>
            <w:r w:rsidRPr="00F64EAF">
              <w:rPr>
                <w:rFonts w:ascii="Times New Roman" w:hAnsi="Times New Roman" w:cs="Times New Roman"/>
                <w:lang w:val="sr-Cyrl-RS"/>
              </w:rPr>
              <w:t>Начин доказивања:</w:t>
            </w:r>
          </w:p>
          <w:p w:rsidR="007D6CC7" w:rsidRPr="00F64EAF" w:rsidRDefault="007D6CC7" w:rsidP="007D6CC7">
            <w:pPr>
              <w:jc w:val="both"/>
              <w:rPr>
                <w:rFonts w:ascii="Times New Roman" w:hAnsi="Times New Roman" w:cs="Times New Roman"/>
                <w:lang w:val="sr-Cyrl-RS"/>
              </w:rPr>
            </w:pPr>
            <w:r w:rsidRPr="00F64EAF">
              <w:rPr>
                <w:rFonts w:ascii="Times New Roman" w:hAnsi="Times New Roman" w:cs="Times New Roman"/>
                <w:lang w:val="sr-Cyrl-RS"/>
              </w:rPr>
              <w:t>Извештај о испитивању/атест издат од независне лабораторије</w:t>
            </w:r>
            <w:r w:rsidRPr="00F64EAF">
              <w:rPr>
                <w:rFonts w:ascii="Times New Roman" w:hAnsi="Times New Roman" w:cs="Times New Roman"/>
                <w:lang w:val="sr-Latn-RS"/>
              </w:rPr>
              <w:t xml:space="preserve"> </w:t>
            </w:r>
            <w:r w:rsidRPr="00F64EAF">
              <w:rPr>
                <w:rFonts w:ascii="Times New Roman" w:hAnsi="Times New Roman" w:cs="Times New Roman"/>
                <w:lang w:val="sr-Cyrl-RS"/>
              </w:rPr>
              <w:t>или атест издат од стране произвођача опреме.</w:t>
            </w:r>
          </w:p>
        </w:tc>
        <w:tc>
          <w:tcPr>
            <w:tcW w:w="1710" w:type="dxa"/>
            <w:shd w:val="clear" w:color="auto" w:fill="auto"/>
          </w:tcPr>
          <w:p w:rsidR="007D6CC7" w:rsidRPr="003B4218" w:rsidRDefault="007D6CC7" w:rsidP="007D6CC7">
            <w:pPr>
              <w:spacing w:after="0" w:line="240" w:lineRule="auto"/>
              <w:jc w:val="both"/>
              <w:rPr>
                <w:rFonts w:ascii="Times New Roman" w:eastAsia="Times New Roman" w:hAnsi="Times New Roman" w:cs="Times New Roman"/>
                <w:sz w:val="24"/>
                <w:szCs w:val="24"/>
                <w:lang w:val="en-GB"/>
              </w:rPr>
            </w:pPr>
          </w:p>
        </w:tc>
        <w:tc>
          <w:tcPr>
            <w:tcW w:w="1600" w:type="dxa"/>
          </w:tcPr>
          <w:p w:rsidR="007D6CC7" w:rsidRPr="003B4218" w:rsidRDefault="007D6CC7" w:rsidP="007D6CC7">
            <w:pPr>
              <w:spacing w:after="0" w:line="240" w:lineRule="auto"/>
              <w:jc w:val="both"/>
              <w:rPr>
                <w:rFonts w:ascii="Times New Roman" w:eastAsia="Times New Roman" w:hAnsi="Times New Roman" w:cs="Times New Roman"/>
                <w:sz w:val="24"/>
                <w:szCs w:val="24"/>
              </w:rPr>
            </w:pPr>
          </w:p>
        </w:tc>
      </w:tr>
      <w:tr w:rsidR="007D6CC7" w:rsidRPr="009C2974" w:rsidTr="00742F63">
        <w:trPr>
          <w:trHeight w:val="284"/>
        </w:trPr>
        <w:tc>
          <w:tcPr>
            <w:tcW w:w="975" w:type="dxa"/>
            <w:shd w:val="clear" w:color="auto" w:fill="auto"/>
          </w:tcPr>
          <w:p w:rsidR="007D6CC7" w:rsidRDefault="007D6CC7" w:rsidP="007D6CC7">
            <w:pPr>
              <w:pStyle w:val="ListParagraph"/>
              <w:spacing w:after="0" w:line="240" w:lineRule="auto"/>
              <w:ind w:left="459"/>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14.</w:t>
            </w:r>
          </w:p>
        </w:tc>
        <w:tc>
          <w:tcPr>
            <w:tcW w:w="5595" w:type="dxa"/>
            <w:shd w:val="clear" w:color="auto" w:fill="auto"/>
          </w:tcPr>
          <w:tbl>
            <w:tblPr>
              <w:tblW w:w="6220" w:type="dxa"/>
              <w:tblLayout w:type="fixed"/>
              <w:tblLook w:val="04A0" w:firstRow="1" w:lastRow="0" w:firstColumn="1" w:lastColumn="0" w:noHBand="0" w:noVBand="1"/>
            </w:tblPr>
            <w:tblGrid>
              <w:gridCol w:w="6220"/>
            </w:tblGrid>
            <w:tr w:rsidR="007D6CC7" w:rsidRPr="00F64EAF" w:rsidTr="00DD279F">
              <w:trPr>
                <w:trHeight w:val="480"/>
              </w:trPr>
              <w:tc>
                <w:tcPr>
                  <w:tcW w:w="6220" w:type="dxa"/>
                  <w:tcBorders>
                    <w:top w:val="nil"/>
                    <w:left w:val="nil"/>
                    <w:bottom w:val="nil"/>
                    <w:right w:val="nil"/>
                  </w:tcBorders>
                  <w:shd w:val="clear" w:color="auto" w:fill="auto"/>
                  <w:hideMark/>
                </w:tcPr>
                <w:p w:rsidR="007D6CC7" w:rsidRPr="00F64EAF" w:rsidRDefault="007D6CC7" w:rsidP="007D6CC7">
                  <w:pPr>
                    <w:ind w:right="1417"/>
                    <w:rPr>
                      <w:rFonts w:ascii="Times New Roman" w:hAnsi="Times New Roman" w:cs="Times New Roman"/>
                      <w:lang w:val="sr-Latn-RS"/>
                    </w:rPr>
                  </w:pPr>
                  <w:r w:rsidRPr="00F64EAF">
                    <w:rPr>
                      <w:rFonts w:ascii="Times New Roman" w:hAnsi="Times New Roman" w:cs="Times New Roman"/>
                      <w:lang w:val="sr-Latn-RS"/>
                    </w:rPr>
                    <w:t>Инсталација соларних колектора:</w:t>
                  </w:r>
                  <w:r w:rsidRPr="00F64EAF">
                    <w:rPr>
                      <w:rFonts w:ascii="Times New Roman" w:hAnsi="Times New Roman" w:cs="Times New Roman"/>
                      <w:lang w:val="sr-Cyrl-RS"/>
                    </w:rPr>
                    <w:t xml:space="preserve"> Испорука и монтажа Вертикални соларни колектор производње РемаСол </w:t>
                  </w:r>
                  <w:r w:rsidRPr="00F64EAF">
                    <w:rPr>
                      <w:rFonts w:ascii="Times New Roman" w:hAnsi="Times New Roman" w:cs="Times New Roman"/>
                      <w:lang w:val="sr-Latn-RS"/>
                    </w:rPr>
                    <w:t>или евивалентних за вертикалну монтажу Колекторски простор (између стакла и апсорбера) испуњен племенитим гасом-аргоном</w:t>
                  </w:r>
                  <w:r w:rsidRPr="00F64EAF">
                    <w:rPr>
                      <w:rFonts w:ascii="Times New Roman" w:hAnsi="Times New Roman" w:cs="Times New Roman"/>
                      <w:lang w:val="sr-Cyrl-RS"/>
                    </w:rPr>
                    <w:t xml:space="preserve">. </w:t>
                  </w:r>
                  <w:r w:rsidRPr="00F64EAF">
                    <w:rPr>
                      <w:rFonts w:ascii="Times New Roman" w:hAnsi="Times New Roman" w:cs="Times New Roman"/>
                      <w:lang w:val="sr-Latn-RS"/>
                    </w:rPr>
                    <w:t>Апсорпциони слој је трајно заштићен од прашине,</w:t>
                  </w:r>
                  <w:r w:rsidRPr="00F64EAF">
                    <w:rPr>
                      <w:rFonts w:ascii="Times New Roman" w:hAnsi="Times New Roman" w:cs="Times New Roman"/>
                      <w:lang w:val="sr-Cyrl-RS"/>
                    </w:rPr>
                    <w:t xml:space="preserve"> </w:t>
                  </w:r>
                  <w:r w:rsidRPr="00F64EAF">
                    <w:rPr>
                      <w:rFonts w:ascii="Times New Roman" w:hAnsi="Times New Roman" w:cs="Times New Roman"/>
                      <w:lang w:val="sr-Latn-RS"/>
                    </w:rPr>
                    <w:t>влаге и штетних материјала из ваздуха. Ефикасни</w:t>
                  </w:r>
                  <w:r w:rsidRPr="00F64EAF">
                    <w:rPr>
                      <w:rFonts w:ascii="Times New Roman" w:hAnsi="Times New Roman" w:cs="Times New Roman"/>
                      <w:lang w:val="sr-Cyrl-RS"/>
                    </w:rPr>
                    <w:t xml:space="preserve"> </w:t>
                  </w:r>
                  <w:r w:rsidRPr="00F64EAF">
                    <w:rPr>
                      <w:rFonts w:ascii="Times New Roman" w:hAnsi="Times New Roman" w:cs="Times New Roman"/>
                      <w:lang w:val="sr-Latn-RS"/>
                    </w:rPr>
                    <w:t xml:space="preserve">апсорбер са </w:t>
                  </w:r>
                  <w:r w:rsidRPr="00F64EAF">
                    <w:rPr>
                      <w:rFonts w:ascii="Times New Roman" w:hAnsi="Times New Roman" w:cs="Times New Roman"/>
                      <w:lang w:val="sr-Latn-RS"/>
                    </w:rPr>
                    <w:lastRenderedPageBreak/>
                    <w:t>континуалном површином, са</w:t>
                  </w:r>
                  <w:r w:rsidRPr="00F64EAF">
                    <w:rPr>
                      <w:rFonts w:ascii="Times New Roman" w:hAnsi="Times New Roman" w:cs="Times New Roman"/>
                      <w:lang w:val="sr-Cyrl-RS"/>
                    </w:rPr>
                    <w:t xml:space="preserve"> </w:t>
                  </w:r>
                  <w:r w:rsidRPr="00F64EAF">
                    <w:rPr>
                      <w:rFonts w:ascii="Times New Roman" w:hAnsi="Times New Roman" w:cs="Times New Roman"/>
                      <w:lang w:val="sr-Latn-RS"/>
                    </w:rPr>
                    <w:t>вакумски нанетим апсорционим слојем и са дуплим</w:t>
                  </w:r>
                  <w:r w:rsidRPr="00F64EAF">
                    <w:rPr>
                      <w:rFonts w:ascii="Times New Roman" w:hAnsi="Times New Roman" w:cs="Times New Roman"/>
                      <w:lang w:val="sr-Cyrl-RS"/>
                    </w:rPr>
                    <w:t xml:space="preserve"> </w:t>
                  </w:r>
                  <w:r w:rsidRPr="00F64EAF">
                    <w:rPr>
                      <w:rFonts w:ascii="Times New Roman" w:hAnsi="Times New Roman" w:cs="Times New Roman"/>
                      <w:lang w:val="sr-Latn-RS"/>
                    </w:rPr>
                    <w:t>цевним меандрима. Кућиште соларног колектора</w:t>
                  </w:r>
                </w:p>
                <w:p w:rsidR="007D6CC7" w:rsidRPr="00F64EAF" w:rsidRDefault="007D6CC7" w:rsidP="007D6CC7">
                  <w:pPr>
                    <w:ind w:right="1417"/>
                    <w:rPr>
                      <w:rFonts w:ascii="Times New Roman" w:hAnsi="Times New Roman" w:cs="Times New Roman"/>
                      <w:lang w:val="sr-Cyrl-RS"/>
                    </w:rPr>
                  </w:pPr>
                  <w:r w:rsidRPr="00F64EAF">
                    <w:rPr>
                      <w:rFonts w:ascii="Times New Roman" w:hAnsi="Times New Roman" w:cs="Times New Roman"/>
                      <w:lang w:val="sr-Latn-RS"/>
                    </w:rPr>
                    <w:t>RemaSol C 150+ састоји се од елоксираног алиминијума</w:t>
                  </w:r>
                  <w:r w:rsidRPr="00F64EAF">
                    <w:rPr>
                      <w:rFonts w:ascii="Times New Roman" w:hAnsi="Times New Roman" w:cs="Times New Roman"/>
                      <w:lang w:val="sr-Cyrl-RS"/>
                    </w:rPr>
                    <w:t xml:space="preserve"> </w:t>
                  </w:r>
                  <w:r w:rsidRPr="00F64EAF">
                    <w:rPr>
                      <w:rFonts w:ascii="Times New Roman" w:hAnsi="Times New Roman" w:cs="Times New Roman"/>
                      <w:lang w:val="sr-Latn-RS"/>
                    </w:rPr>
                    <w:t>сиве боје.</w:t>
                  </w:r>
                  <w:r w:rsidRPr="00F64EAF">
                    <w:rPr>
                      <w:rFonts w:ascii="Times New Roman" w:hAnsi="Times New Roman" w:cs="Times New Roman"/>
                      <w:lang w:val="sr-Cyrl-RS"/>
                    </w:rPr>
                    <w:t xml:space="preserve"> Као задњи зид користи се челични лим дебљине 0.6мм, са заштитном превлаком од алуминијума/цинка. Колектор је покривен једноделним стакленим панелом са ниским садрзајем гвождја, дебљине 3.2мм, израђеним од сигурносног стакла, са малим садржајем гвожђа, има високу пропустљивост за светлост (провођење светлости од 82%), а екстремно добро подноси оптерећење. Слој минералне вуне, дебљине 40мм,обезбеђује веома добру топлотну изолацију  и висок степен корисности колектора. Ефикасни површински апсорбер од бакра има на себи високо селективни вакумски нанети слој. Ради постизања веома доброг прелаза топлоте, цевни меандри, постављени на леђној страни, ултразвучно заварени са њим.</w:t>
                  </w:r>
                </w:p>
                <w:p w:rsidR="007D6CC7" w:rsidRPr="00F64EAF" w:rsidRDefault="007D6CC7" w:rsidP="007D6CC7">
                  <w:pPr>
                    <w:ind w:right="1417"/>
                    <w:jc w:val="both"/>
                    <w:rPr>
                      <w:rFonts w:ascii="Times New Roman" w:hAnsi="Times New Roman" w:cs="Times New Roman"/>
                      <w:lang w:val="sr-Cyrl-RS"/>
                    </w:rPr>
                  </w:pPr>
                </w:p>
              </w:tc>
            </w:tr>
            <w:tr w:rsidR="007D6CC7" w:rsidRPr="00F64EAF" w:rsidTr="00DD279F">
              <w:trPr>
                <w:trHeight w:val="480"/>
              </w:trPr>
              <w:tc>
                <w:tcPr>
                  <w:tcW w:w="6220" w:type="dxa"/>
                  <w:tcBorders>
                    <w:top w:val="nil"/>
                    <w:left w:val="nil"/>
                    <w:bottom w:val="nil"/>
                    <w:right w:val="nil"/>
                  </w:tcBorders>
                  <w:shd w:val="clear" w:color="auto" w:fill="auto"/>
                  <w:hideMark/>
                </w:tcPr>
                <w:p w:rsidR="007D6CC7" w:rsidRPr="00F64EAF" w:rsidRDefault="007D6CC7" w:rsidP="007D6CC7">
                  <w:pPr>
                    <w:rPr>
                      <w:rFonts w:ascii="Times New Roman" w:hAnsi="Times New Roman" w:cs="Times New Roman"/>
                    </w:rPr>
                  </w:pPr>
                  <w:r w:rsidRPr="00F64EAF">
                    <w:rPr>
                      <w:rFonts w:ascii="Times New Roman" w:hAnsi="Times New Roman" w:cs="Times New Roman"/>
                    </w:rPr>
                    <w:lastRenderedPageBreak/>
                    <w:t>Технички подаци:</w:t>
                  </w:r>
                </w:p>
                <w:p w:rsidR="007D6CC7" w:rsidRPr="00F64EAF" w:rsidRDefault="007D6CC7" w:rsidP="007D6CC7">
                  <w:pPr>
                    <w:jc w:val="both"/>
                    <w:rPr>
                      <w:rFonts w:ascii="Times New Roman" w:hAnsi="Times New Roman" w:cs="Times New Roman"/>
                    </w:rPr>
                  </w:pPr>
                </w:p>
              </w:tc>
            </w:tr>
            <w:tr w:rsidR="007D6CC7" w:rsidRPr="00F64EAF" w:rsidTr="00DD279F">
              <w:trPr>
                <w:trHeight w:val="480"/>
              </w:trPr>
              <w:tc>
                <w:tcPr>
                  <w:tcW w:w="6220" w:type="dxa"/>
                  <w:tcBorders>
                    <w:top w:val="nil"/>
                    <w:left w:val="nil"/>
                    <w:bottom w:val="nil"/>
                    <w:right w:val="nil"/>
                  </w:tcBorders>
                  <w:shd w:val="clear" w:color="auto" w:fill="auto"/>
                  <w:hideMark/>
                </w:tcPr>
                <w:p w:rsidR="007D6CC7" w:rsidRPr="00F64EAF" w:rsidRDefault="007D6CC7" w:rsidP="007D6CC7">
                  <w:pPr>
                    <w:rPr>
                      <w:rFonts w:ascii="Times New Roman" w:hAnsi="Times New Roman" w:cs="Times New Roman"/>
                    </w:rPr>
                  </w:pPr>
                  <w:r w:rsidRPr="00F64EAF">
                    <w:rPr>
                      <w:rFonts w:ascii="Times New Roman" w:hAnsi="Times New Roman" w:cs="Times New Roman"/>
                    </w:rPr>
                    <w:t>Бруто површина колектора</w:t>
                  </w:r>
                  <w:r w:rsidRPr="00F64EAF">
                    <w:rPr>
                      <w:rFonts w:ascii="Times New Roman" w:hAnsi="Times New Roman" w:cs="Times New Roman"/>
                      <w:lang w:val="sr-Cyrl-RS"/>
                    </w:rPr>
                    <w:t xml:space="preserve"> </w:t>
                  </w:r>
                  <w:r w:rsidRPr="00F64EAF">
                    <w:rPr>
                      <w:rFonts w:ascii="Times New Roman" w:hAnsi="Times New Roman" w:cs="Times New Roman"/>
                    </w:rPr>
                    <w:t>2.49m2</w:t>
                  </w:r>
                </w:p>
              </w:tc>
            </w:tr>
            <w:tr w:rsidR="007D6CC7" w:rsidRPr="00F64EAF" w:rsidTr="00DD279F">
              <w:trPr>
                <w:trHeight w:val="480"/>
              </w:trPr>
              <w:tc>
                <w:tcPr>
                  <w:tcW w:w="6220" w:type="dxa"/>
                  <w:tcBorders>
                    <w:top w:val="nil"/>
                    <w:left w:val="nil"/>
                    <w:bottom w:val="nil"/>
                    <w:right w:val="nil"/>
                  </w:tcBorders>
                  <w:shd w:val="clear" w:color="auto" w:fill="auto"/>
                  <w:hideMark/>
                </w:tcPr>
                <w:p w:rsidR="007D6CC7" w:rsidRPr="00F64EAF" w:rsidRDefault="007D6CC7" w:rsidP="007D6CC7">
                  <w:pPr>
                    <w:rPr>
                      <w:rFonts w:ascii="Times New Roman" w:hAnsi="Times New Roman" w:cs="Times New Roman"/>
                    </w:rPr>
                  </w:pPr>
                  <w:r w:rsidRPr="00F64EAF">
                    <w:rPr>
                      <w:rFonts w:ascii="Times New Roman" w:hAnsi="Times New Roman" w:cs="Times New Roman"/>
                    </w:rPr>
                    <w:t>Површина апсорбера</w:t>
                  </w:r>
                  <w:r w:rsidRPr="00F64EAF">
                    <w:rPr>
                      <w:rFonts w:ascii="Times New Roman" w:hAnsi="Times New Roman" w:cs="Times New Roman"/>
                      <w:lang w:val="sr-Cyrl-RS"/>
                    </w:rPr>
                    <w:t xml:space="preserve"> </w:t>
                  </w:r>
                  <w:r w:rsidRPr="00F64EAF">
                    <w:rPr>
                      <w:rFonts w:ascii="Times New Roman" w:hAnsi="Times New Roman" w:cs="Times New Roman"/>
                    </w:rPr>
                    <w:t>2.37m2</w:t>
                  </w:r>
                </w:p>
              </w:tc>
            </w:tr>
            <w:tr w:rsidR="007D6CC7" w:rsidRPr="00F64EAF" w:rsidTr="00DD279F">
              <w:trPr>
                <w:trHeight w:val="480"/>
              </w:trPr>
              <w:tc>
                <w:tcPr>
                  <w:tcW w:w="6220" w:type="dxa"/>
                  <w:tcBorders>
                    <w:top w:val="nil"/>
                    <w:left w:val="nil"/>
                    <w:bottom w:val="nil"/>
                    <w:right w:val="nil"/>
                  </w:tcBorders>
                  <w:shd w:val="clear" w:color="auto" w:fill="auto"/>
                  <w:hideMark/>
                </w:tcPr>
                <w:p w:rsidR="007D6CC7" w:rsidRPr="00F64EAF" w:rsidRDefault="007D6CC7" w:rsidP="007D6CC7">
                  <w:pPr>
                    <w:rPr>
                      <w:rFonts w:ascii="Times New Roman" w:hAnsi="Times New Roman" w:cs="Times New Roman"/>
                    </w:rPr>
                  </w:pPr>
                  <w:proofErr w:type="gramStart"/>
                  <w:r w:rsidRPr="00F64EAF">
                    <w:rPr>
                      <w:rFonts w:ascii="Times New Roman" w:hAnsi="Times New Roman" w:cs="Times New Roman"/>
                    </w:rPr>
                    <w:t>Ширина</w:t>
                  </w:r>
                  <w:r w:rsidRPr="00F64EAF">
                    <w:rPr>
                      <w:rFonts w:ascii="Times New Roman" w:hAnsi="Times New Roman" w:cs="Times New Roman"/>
                      <w:lang w:val="sr-Cyrl-RS"/>
                    </w:rPr>
                    <w:t xml:space="preserve"> </w:t>
                  </w:r>
                  <w:r w:rsidRPr="00F64EAF">
                    <w:rPr>
                      <w:rFonts w:ascii="Times New Roman" w:hAnsi="Times New Roman" w:cs="Times New Roman"/>
                    </w:rPr>
                    <w:t xml:space="preserve"> 1140</w:t>
                  </w:r>
                  <w:proofErr w:type="gramEnd"/>
                  <w:r w:rsidRPr="00F64EAF">
                    <w:rPr>
                      <w:rFonts w:ascii="Times New Roman" w:hAnsi="Times New Roman" w:cs="Times New Roman"/>
                    </w:rPr>
                    <w:t>mm</w:t>
                  </w:r>
                </w:p>
              </w:tc>
            </w:tr>
            <w:tr w:rsidR="007D6CC7" w:rsidRPr="00F64EAF" w:rsidTr="00DD279F">
              <w:trPr>
                <w:trHeight w:val="480"/>
              </w:trPr>
              <w:tc>
                <w:tcPr>
                  <w:tcW w:w="6220" w:type="dxa"/>
                  <w:tcBorders>
                    <w:top w:val="nil"/>
                    <w:left w:val="nil"/>
                    <w:bottom w:val="nil"/>
                    <w:right w:val="nil"/>
                  </w:tcBorders>
                  <w:shd w:val="clear" w:color="auto" w:fill="auto"/>
                  <w:hideMark/>
                </w:tcPr>
                <w:p w:rsidR="007D6CC7" w:rsidRPr="00F64EAF" w:rsidRDefault="007D6CC7" w:rsidP="007D6CC7">
                  <w:pPr>
                    <w:rPr>
                      <w:rFonts w:ascii="Times New Roman" w:hAnsi="Times New Roman" w:cs="Times New Roman"/>
                    </w:rPr>
                  </w:pPr>
                  <w:r w:rsidRPr="00F64EAF">
                    <w:rPr>
                      <w:rFonts w:ascii="Times New Roman" w:hAnsi="Times New Roman" w:cs="Times New Roman"/>
                    </w:rPr>
                    <w:t>Висина</w:t>
                  </w:r>
                  <w:r w:rsidRPr="00F64EAF">
                    <w:rPr>
                      <w:rFonts w:ascii="Times New Roman" w:hAnsi="Times New Roman" w:cs="Times New Roman"/>
                      <w:lang w:val="sr-Cyrl-RS"/>
                    </w:rPr>
                    <w:t xml:space="preserve"> </w:t>
                  </w:r>
                  <w:r w:rsidRPr="00F64EAF">
                    <w:rPr>
                      <w:rFonts w:ascii="Times New Roman" w:hAnsi="Times New Roman" w:cs="Times New Roman"/>
                    </w:rPr>
                    <w:t>2187mm</w:t>
                  </w:r>
                </w:p>
              </w:tc>
            </w:tr>
            <w:tr w:rsidR="007D6CC7" w:rsidRPr="00F64EAF" w:rsidTr="00DD279F">
              <w:trPr>
                <w:trHeight w:val="480"/>
              </w:trPr>
              <w:tc>
                <w:tcPr>
                  <w:tcW w:w="6220" w:type="dxa"/>
                  <w:tcBorders>
                    <w:top w:val="nil"/>
                    <w:left w:val="nil"/>
                    <w:bottom w:val="nil"/>
                    <w:right w:val="nil"/>
                  </w:tcBorders>
                  <w:shd w:val="clear" w:color="auto" w:fill="auto"/>
                  <w:hideMark/>
                </w:tcPr>
                <w:p w:rsidR="007D6CC7" w:rsidRPr="00F64EAF" w:rsidRDefault="007D6CC7" w:rsidP="007D6CC7">
                  <w:pPr>
                    <w:jc w:val="both"/>
                    <w:rPr>
                      <w:rFonts w:ascii="Times New Roman" w:hAnsi="Times New Roman" w:cs="Times New Roman"/>
                    </w:rPr>
                  </w:pPr>
                  <w:r w:rsidRPr="00F64EAF">
                    <w:rPr>
                      <w:rFonts w:ascii="Times New Roman" w:hAnsi="Times New Roman" w:cs="Times New Roman"/>
                    </w:rPr>
                    <w:t>Dubina 87mm</w:t>
                  </w:r>
                </w:p>
              </w:tc>
            </w:tr>
            <w:tr w:rsidR="007D6CC7" w:rsidRPr="00F64EAF" w:rsidTr="00DD279F">
              <w:trPr>
                <w:trHeight w:val="480"/>
              </w:trPr>
              <w:tc>
                <w:tcPr>
                  <w:tcW w:w="6220" w:type="dxa"/>
                  <w:tcBorders>
                    <w:top w:val="nil"/>
                    <w:left w:val="nil"/>
                    <w:bottom w:val="nil"/>
                    <w:right w:val="nil"/>
                  </w:tcBorders>
                  <w:shd w:val="clear" w:color="auto" w:fill="auto"/>
                  <w:hideMark/>
                </w:tcPr>
                <w:p w:rsidR="007D6CC7" w:rsidRPr="00F64EAF" w:rsidRDefault="007D6CC7" w:rsidP="007D6CC7">
                  <w:pPr>
                    <w:rPr>
                      <w:rFonts w:ascii="Times New Roman" w:hAnsi="Times New Roman" w:cs="Times New Roman"/>
                    </w:rPr>
                  </w:pPr>
                  <w:r w:rsidRPr="00F64EAF">
                    <w:rPr>
                      <w:rFonts w:ascii="Times New Roman" w:hAnsi="Times New Roman" w:cs="Times New Roman"/>
                    </w:rPr>
                    <w:lastRenderedPageBreak/>
                    <w:t>Тежина (празан)</w:t>
                  </w:r>
                  <w:r w:rsidRPr="00F64EAF">
                    <w:rPr>
                      <w:rFonts w:ascii="Times New Roman" w:hAnsi="Times New Roman" w:cs="Times New Roman"/>
                      <w:lang w:val="sr-Cyrl-RS"/>
                    </w:rPr>
                    <w:t xml:space="preserve"> </w:t>
                  </w:r>
                  <w:r w:rsidRPr="00F64EAF">
                    <w:rPr>
                      <w:rFonts w:ascii="Times New Roman" w:hAnsi="Times New Roman" w:cs="Times New Roman"/>
                    </w:rPr>
                    <w:t>42kg</w:t>
                  </w:r>
                </w:p>
              </w:tc>
            </w:tr>
            <w:tr w:rsidR="007D6CC7" w:rsidRPr="00F64EAF" w:rsidTr="00DD279F">
              <w:trPr>
                <w:trHeight w:val="480"/>
              </w:trPr>
              <w:tc>
                <w:tcPr>
                  <w:tcW w:w="6220" w:type="dxa"/>
                  <w:tcBorders>
                    <w:top w:val="nil"/>
                    <w:left w:val="nil"/>
                    <w:bottom w:val="nil"/>
                    <w:right w:val="nil"/>
                  </w:tcBorders>
                  <w:shd w:val="clear" w:color="auto" w:fill="auto"/>
                  <w:hideMark/>
                </w:tcPr>
                <w:p w:rsidR="007D6CC7" w:rsidRPr="00F64EAF" w:rsidRDefault="007D6CC7" w:rsidP="007D6CC7">
                  <w:pPr>
                    <w:rPr>
                      <w:rFonts w:ascii="Times New Roman" w:hAnsi="Times New Roman" w:cs="Times New Roman"/>
                    </w:rPr>
                  </w:pPr>
                  <w:r w:rsidRPr="00F64EAF">
                    <w:rPr>
                      <w:rFonts w:ascii="Times New Roman" w:hAnsi="Times New Roman" w:cs="Times New Roman"/>
                    </w:rPr>
                    <w:t>Запремина течности</w:t>
                  </w:r>
                  <w:r w:rsidRPr="00F64EAF">
                    <w:rPr>
                      <w:rFonts w:ascii="Times New Roman" w:hAnsi="Times New Roman" w:cs="Times New Roman"/>
                      <w:lang w:val="sr-Cyrl-RS"/>
                    </w:rPr>
                    <w:t xml:space="preserve"> </w:t>
                  </w:r>
                  <w:r w:rsidRPr="00F64EAF">
                    <w:rPr>
                      <w:rFonts w:ascii="Times New Roman" w:hAnsi="Times New Roman" w:cs="Times New Roman"/>
                    </w:rPr>
                    <w:t>1.7 lit.</w:t>
                  </w:r>
                </w:p>
              </w:tc>
            </w:tr>
            <w:tr w:rsidR="007D6CC7" w:rsidRPr="00F64EAF" w:rsidTr="00DD279F">
              <w:trPr>
                <w:trHeight w:val="480"/>
              </w:trPr>
              <w:tc>
                <w:tcPr>
                  <w:tcW w:w="6220" w:type="dxa"/>
                  <w:tcBorders>
                    <w:top w:val="nil"/>
                    <w:left w:val="nil"/>
                    <w:bottom w:val="nil"/>
                    <w:right w:val="nil"/>
                  </w:tcBorders>
                  <w:shd w:val="clear" w:color="auto" w:fill="auto"/>
                  <w:hideMark/>
                </w:tcPr>
                <w:p w:rsidR="007D6CC7" w:rsidRPr="00F64EAF" w:rsidRDefault="007D6CC7" w:rsidP="007D6CC7">
                  <w:pPr>
                    <w:rPr>
                      <w:rFonts w:ascii="Times New Roman" w:hAnsi="Times New Roman" w:cs="Times New Roman"/>
                    </w:rPr>
                  </w:pPr>
                  <w:r w:rsidRPr="00F64EAF">
                    <w:rPr>
                      <w:rFonts w:ascii="Times New Roman" w:hAnsi="Times New Roman" w:cs="Times New Roman"/>
                    </w:rPr>
                    <w:t>Оптички степен корисности</w:t>
                  </w:r>
                  <w:r w:rsidRPr="00F64EAF">
                    <w:rPr>
                      <w:rFonts w:ascii="Times New Roman" w:hAnsi="Times New Roman" w:cs="Times New Roman"/>
                      <w:lang w:val="sr-Cyrl-RS"/>
                    </w:rPr>
                    <w:t xml:space="preserve"> </w:t>
                  </w:r>
                  <w:r w:rsidRPr="00F64EAF">
                    <w:rPr>
                      <w:rFonts w:ascii="Times New Roman" w:hAnsi="Times New Roman" w:cs="Times New Roman"/>
                    </w:rPr>
                    <w:t>95%</w:t>
                  </w:r>
                </w:p>
              </w:tc>
            </w:tr>
            <w:tr w:rsidR="007D6CC7" w:rsidRPr="00F64EAF" w:rsidTr="00DD279F">
              <w:trPr>
                <w:trHeight w:val="480"/>
              </w:trPr>
              <w:tc>
                <w:tcPr>
                  <w:tcW w:w="6220" w:type="dxa"/>
                  <w:tcBorders>
                    <w:top w:val="nil"/>
                    <w:left w:val="nil"/>
                    <w:bottom w:val="nil"/>
                    <w:right w:val="nil"/>
                  </w:tcBorders>
                  <w:shd w:val="clear" w:color="auto" w:fill="auto"/>
                  <w:hideMark/>
                </w:tcPr>
                <w:tbl>
                  <w:tblPr>
                    <w:tblW w:w="6220" w:type="dxa"/>
                    <w:tblLayout w:type="fixed"/>
                    <w:tblLook w:val="04A0" w:firstRow="1" w:lastRow="0" w:firstColumn="1" w:lastColumn="0" w:noHBand="0" w:noVBand="1"/>
                  </w:tblPr>
                  <w:tblGrid>
                    <w:gridCol w:w="6220"/>
                  </w:tblGrid>
                  <w:tr w:rsidR="007D6CC7" w:rsidRPr="00F64EAF" w:rsidTr="00DD279F">
                    <w:trPr>
                      <w:trHeight w:val="480"/>
                    </w:trPr>
                    <w:tc>
                      <w:tcPr>
                        <w:tcW w:w="6220" w:type="dxa"/>
                        <w:tcBorders>
                          <w:top w:val="nil"/>
                          <w:left w:val="nil"/>
                          <w:bottom w:val="nil"/>
                          <w:right w:val="nil"/>
                        </w:tcBorders>
                        <w:shd w:val="clear" w:color="auto" w:fill="auto"/>
                        <w:hideMark/>
                      </w:tcPr>
                      <w:p w:rsidR="007D6CC7" w:rsidRPr="00F64EAF" w:rsidRDefault="007D6CC7" w:rsidP="007D6CC7">
                        <w:pPr>
                          <w:jc w:val="both"/>
                          <w:rPr>
                            <w:rFonts w:ascii="Times New Roman" w:hAnsi="Times New Roman" w:cs="Times New Roman"/>
                          </w:rPr>
                        </w:pPr>
                        <w:r w:rsidRPr="00F64EAF">
                          <w:rPr>
                            <w:rFonts w:ascii="Times New Roman" w:hAnsi="Times New Roman" w:cs="Times New Roman"/>
                          </w:rPr>
                          <w:t>Коефицијент губитака топлоте к1 (W/qмК) 3.639</w:t>
                        </w:r>
                      </w:p>
                    </w:tc>
                  </w:tr>
                  <w:tr w:rsidR="007D6CC7" w:rsidRPr="00F64EAF" w:rsidTr="00DD279F">
                    <w:trPr>
                      <w:trHeight w:val="480"/>
                    </w:trPr>
                    <w:tc>
                      <w:tcPr>
                        <w:tcW w:w="6220" w:type="dxa"/>
                        <w:tcBorders>
                          <w:top w:val="nil"/>
                          <w:left w:val="nil"/>
                          <w:bottom w:val="nil"/>
                          <w:right w:val="nil"/>
                        </w:tcBorders>
                        <w:shd w:val="clear" w:color="auto" w:fill="auto"/>
                        <w:hideMark/>
                      </w:tcPr>
                      <w:p w:rsidR="007D6CC7" w:rsidRPr="00F64EAF" w:rsidRDefault="007D6CC7" w:rsidP="007D6CC7">
                        <w:pPr>
                          <w:jc w:val="both"/>
                          <w:rPr>
                            <w:rFonts w:ascii="Times New Roman" w:hAnsi="Times New Roman" w:cs="Times New Roman"/>
                          </w:rPr>
                        </w:pPr>
                        <w:r w:rsidRPr="00F64EAF">
                          <w:rPr>
                            <w:rFonts w:ascii="Times New Roman" w:hAnsi="Times New Roman" w:cs="Times New Roman"/>
                          </w:rPr>
                          <w:t>Коефицијент губитака топлоте к2 (W/qмКˆ2) 0.0009</w:t>
                        </w:r>
                      </w:p>
                    </w:tc>
                  </w:tr>
                </w:tbl>
                <w:p w:rsidR="007D6CC7" w:rsidRPr="00F64EAF" w:rsidRDefault="007D6CC7" w:rsidP="007D6CC7">
                  <w:pPr>
                    <w:jc w:val="both"/>
                    <w:rPr>
                      <w:rFonts w:ascii="Times New Roman" w:hAnsi="Times New Roman" w:cs="Times New Roman"/>
                    </w:rPr>
                  </w:pPr>
                </w:p>
              </w:tc>
            </w:tr>
            <w:tr w:rsidR="007D6CC7" w:rsidRPr="00F64EAF" w:rsidTr="00DD279F">
              <w:trPr>
                <w:trHeight w:val="480"/>
              </w:trPr>
              <w:tc>
                <w:tcPr>
                  <w:tcW w:w="6220" w:type="dxa"/>
                  <w:tcBorders>
                    <w:top w:val="nil"/>
                    <w:left w:val="nil"/>
                    <w:bottom w:val="nil"/>
                    <w:right w:val="nil"/>
                  </w:tcBorders>
                  <w:shd w:val="clear" w:color="auto" w:fill="auto"/>
                  <w:hideMark/>
                </w:tcPr>
                <w:p w:rsidR="007D6CC7" w:rsidRPr="00F64EAF" w:rsidRDefault="007D6CC7" w:rsidP="007D6CC7">
                  <w:pPr>
                    <w:jc w:val="both"/>
                    <w:rPr>
                      <w:rFonts w:ascii="Times New Roman" w:hAnsi="Times New Roman" w:cs="Times New Roman"/>
                    </w:rPr>
                  </w:pPr>
                  <w:r w:rsidRPr="00F64EAF">
                    <w:rPr>
                      <w:rFonts w:ascii="Times New Roman" w:hAnsi="Times New Roman" w:cs="Times New Roman"/>
                    </w:rPr>
                    <w:t>Koeficijent gubitaka toplote k2 (W/qmKˆ2) 0.0009</w:t>
                  </w:r>
                </w:p>
              </w:tc>
            </w:tr>
            <w:tr w:rsidR="007D6CC7" w:rsidRPr="00F64EAF" w:rsidTr="00DD279F">
              <w:trPr>
                <w:trHeight w:val="480"/>
              </w:trPr>
              <w:tc>
                <w:tcPr>
                  <w:tcW w:w="6220" w:type="dxa"/>
                  <w:tcBorders>
                    <w:top w:val="nil"/>
                    <w:left w:val="nil"/>
                    <w:bottom w:val="nil"/>
                    <w:right w:val="nil"/>
                  </w:tcBorders>
                  <w:shd w:val="clear" w:color="auto" w:fill="auto"/>
                  <w:hideMark/>
                </w:tcPr>
                <w:p w:rsidR="007D6CC7" w:rsidRPr="00F64EAF" w:rsidRDefault="007D6CC7" w:rsidP="007D6CC7">
                  <w:pPr>
                    <w:rPr>
                      <w:rFonts w:ascii="Times New Roman" w:hAnsi="Times New Roman" w:cs="Times New Roman"/>
                    </w:rPr>
                  </w:pPr>
                  <w:r w:rsidRPr="00F64EAF">
                    <w:rPr>
                      <w:rFonts w:ascii="Times New Roman" w:hAnsi="Times New Roman" w:cs="Times New Roman"/>
                    </w:rPr>
                    <w:t>Дозв. радни притисак</w:t>
                  </w:r>
                  <w:r w:rsidRPr="00F64EAF">
                    <w:rPr>
                      <w:rFonts w:ascii="Times New Roman" w:hAnsi="Times New Roman" w:cs="Times New Roman"/>
                      <w:lang w:val="sr-Cyrl-RS"/>
                    </w:rPr>
                    <w:t xml:space="preserve"> </w:t>
                  </w:r>
                  <w:r w:rsidRPr="00F64EAF">
                    <w:rPr>
                      <w:rFonts w:ascii="Times New Roman" w:hAnsi="Times New Roman" w:cs="Times New Roman"/>
                    </w:rPr>
                    <w:t xml:space="preserve">10bar </w:t>
                  </w:r>
                </w:p>
              </w:tc>
            </w:tr>
            <w:tr w:rsidR="007D6CC7" w:rsidRPr="00F64EAF" w:rsidTr="00DD279F">
              <w:trPr>
                <w:trHeight w:val="480"/>
              </w:trPr>
              <w:tc>
                <w:tcPr>
                  <w:tcW w:w="6220" w:type="dxa"/>
                  <w:tcBorders>
                    <w:top w:val="nil"/>
                    <w:left w:val="nil"/>
                    <w:bottom w:val="nil"/>
                    <w:right w:val="nil"/>
                  </w:tcBorders>
                  <w:shd w:val="clear" w:color="auto" w:fill="auto"/>
                  <w:hideMark/>
                </w:tcPr>
                <w:p w:rsidR="007D6CC7" w:rsidRPr="00F64EAF" w:rsidRDefault="007D6CC7" w:rsidP="007D6CC7">
                  <w:pPr>
                    <w:rPr>
                      <w:rFonts w:ascii="Times New Roman" w:hAnsi="Times New Roman" w:cs="Times New Roman"/>
                    </w:rPr>
                  </w:pPr>
                  <w:r w:rsidRPr="00F64EAF">
                    <w:rPr>
                      <w:rFonts w:ascii="Times New Roman" w:hAnsi="Times New Roman" w:cs="Times New Roman"/>
                    </w:rPr>
                    <w:t>Макс. температура мировања</w:t>
                  </w:r>
                  <w:r w:rsidRPr="00F64EAF">
                    <w:rPr>
                      <w:rFonts w:ascii="Times New Roman" w:hAnsi="Times New Roman" w:cs="Times New Roman"/>
                      <w:lang w:val="sr-Cyrl-RS"/>
                    </w:rPr>
                    <w:t xml:space="preserve"> </w:t>
                  </w:r>
                  <w:r w:rsidRPr="00F64EAF">
                    <w:rPr>
                      <w:rFonts w:ascii="Times New Roman" w:hAnsi="Times New Roman" w:cs="Times New Roman"/>
                    </w:rPr>
                    <w:t>211˚C</w:t>
                  </w:r>
                </w:p>
              </w:tc>
            </w:tr>
            <w:tr w:rsidR="007D6CC7" w:rsidRPr="00F64EAF" w:rsidTr="00DD279F">
              <w:trPr>
                <w:trHeight w:val="480"/>
              </w:trPr>
              <w:tc>
                <w:tcPr>
                  <w:tcW w:w="6220" w:type="dxa"/>
                  <w:tcBorders>
                    <w:top w:val="nil"/>
                    <w:left w:val="nil"/>
                    <w:bottom w:val="nil"/>
                    <w:right w:val="nil"/>
                  </w:tcBorders>
                  <w:shd w:val="clear" w:color="auto" w:fill="auto"/>
                  <w:hideMark/>
                </w:tcPr>
                <w:tbl>
                  <w:tblPr>
                    <w:tblW w:w="6220" w:type="dxa"/>
                    <w:tblLayout w:type="fixed"/>
                    <w:tblLook w:val="04A0" w:firstRow="1" w:lastRow="0" w:firstColumn="1" w:lastColumn="0" w:noHBand="0" w:noVBand="1"/>
                  </w:tblPr>
                  <w:tblGrid>
                    <w:gridCol w:w="6220"/>
                  </w:tblGrid>
                  <w:tr w:rsidR="007D6CC7" w:rsidRPr="00F64EAF" w:rsidTr="00DD279F">
                    <w:trPr>
                      <w:trHeight w:val="480"/>
                    </w:trPr>
                    <w:tc>
                      <w:tcPr>
                        <w:tcW w:w="6220" w:type="dxa"/>
                        <w:tcBorders>
                          <w:top w:val="nil"/>
                          <w:left w:val="nil"/>
                          <w:bottom w:val="nil"/>
                          <w:right w:val="nil"/>
                        </w:tcBorders>
                        <w:shd w:val="clear" w:color="auto" w:fill="auto"/>
                        <w:hideMark/>
                      </w:tcPr>
                      <w:tbl>
                        <w:tblPr>
                          <w:tblW w:w="6220" w:type="dxa"/>
                          <w:tblLayout w:type="fixed"/>
                          <w:tblLook w:val="04A0" w:firstRow="1" w:lastRow="0" w:firstColumn="1" w:lastColumn="0" w:noHBand="0" w:noVBand="1"/>
                        </w:tblPr>
                        <w:tblGrid>
                          <w:gridCol w:w="6220"/>
                        </w:tblGrid>
                        <w:tr w:rsidR="007D6CC7" w:rsidRPr="00F64EAF" w:rsidTr="00DD279F">
                          <w:trPr>
                            <w:trHeight w:val="480"/>
                          </w:trPr>
                          <w:tc>
                            <w:tcPr>
                              <w:tcW w:w="6220" w:type="dxa"/>
                              <w:tcBorders>
                                <w:top w:val="nil"/>
                                <w:left w:val="nil"/>
                                <w:bottom w:val="nil"/>
                                <w:right w:val="nil"/>
                              </w:tcBorders>
                              <w:shd w:val="clear" w:color="auto" w:fill="auto"/>
                              <w:hideMark/>
                            </w:tcPr>
                            <w:tbl>
                              <w:tblPr>
                                <w:tblW w:w="6220" w:type="dxa"/>
                                <w:tblLayout w:type="fixed"/>
                                <w:tblLook w:val="04A0" w:firstRow="1" w:lastRow="0" w:firstColumn="1" w:lastColumn="0" w:noHBand="0" w:noVBand="1"/>
                              </w:tblPr>
                              <w:tblGrid>
                                <w:gridCol w:w="6220"/>
                              </w:tblGrid>
                              <w:tr w:rsidR="007D6CC7" w:rsidRPr="00F64EAF" w:rsidTr="00DD279F">
                                <w:trPr>
                                  <w:trHeight w:val="480"/>
                                </w:trPr>
                                <w:tc>
                                  <w:tcPr>
                                    <w:tcW w:w="6220" w:type="dxa"/>
                                    <w:tcBorders>
                                      <w:top w:val="nil"/>
                                      <w:left w:val="nil"/>
                                      <w:bottom w:val="nil"/>
                                      <w:right w:val="nil"/>
                                    </w:tcBorders>
                                    <w:shd w:val="clear" w:color="auto" w:fill="auto"/>
                                    <w:hideMark/>
                                  </w:tcPr>
                                  <w:p w:rsidR="007D6CC7" w:rsidRPr="00F64EAF" w:rsidRDefault="007D6CC7" w:rsidP="007D6CC7">
                                    <w:pPr>
                                      <w:jc w:val="both"/>
                                      <w:rPr>
                                        <w:rFonts w:ascii="Times New Roman" w:hAnsi="Times New Roman" w:cs="Times New Roman"/>
                                      </w:rPr>
                                    </w:pPr>
                                    <w:r w:rsidRPr="00F64EAF">
                                      <w:rPr>
                                        <w:rFonts w:ascii="Times New Roman" w:hAnsi="Times New Roman" w:cs="Times New Roman"/>
                                      </w:rPr>
                                      <w:t>Обим испоруке:</w:t>
                                    </w:r>
                                  </w:p>
                                </w:tc>
                              </w:tr>
                              <w:tr w:rsidR="007D6CC7" w:rsidRPr="00F64EAF" w:rsidTr="00DD279F">
                                <w:trPr>
                                  <w:trHeight w:val="480"/>
                                </w:trPr>
                                <w:tc>
                                  <w:tcPr>
                                    <w:tcW w:w="6220" w:type="dxa"/>
                                    <w:tcBorders>
                                      <w:top w:val="nil"/>
                                      <w:left w:val="nil"/>
                                      <w:bottom w:val="nil"/>
                                      <w:right w:val="nil"/>
                                    </w:tcBorders>
                                    <w:shd w:val="clear" w:color="auto" w:fill="auto"/>
                                    <w:hideMark/>
                                  </w:tcPr>
                                  <w:p w:rsidR="007D6CC7" w:rsidRPr="00F64EAF" w:rsidRDefault="007D6CC7" w:rsidP="007D6CC7">
                                    <w:pPr>
                                      <w:jc w:val="both"/>
                                      <w:rPr>
                                        <w:rFonts w:ascii="Times New Roman" w:hAnsi="Times New Roman" w:cs="Times New Roman"/>
                                      </w:rPr>
                                    </w:pPr>
                                    <w:r w:rsidRPr="00F64EAF">
                                      <w:rPr>
                                        <w:rFonts w:ascii="Times New Roman" w:hAnsi="Times New Roman" w:cs="Times New Roman"/>
                                      </w:rPr>
                                      <w:t xml:space="preserve">сет за повезивање између колектора, сет по </w:t>
                                    </w:r>
                                  </w:p>
                                </w:tc>
                              </w:tr>
                            </w:tbl>
                            <w:p w:rsidR="007D6CC7" w:rsidRPr="00F64EAF" w:rsidRDefault="007D6CC7" w:rsidP="007D6CC7">
                              <w:pPr>
                                <w:jc w:val="both"/>
                                <w:rPr>
                                  <w:rFonts w:ascii="Times New Roman" w:hAnsi="Times New Roman" w:cs="Times New Roman"/>
                                </w:rPr>
                              </w:pPr>
                            </w:p>
                          </w:tc>
                        </w:tr>
                        <w:tr w:rsidR="007D6CC7" w:rsidRPr="00F64EAF" w:rsidTr="00DD279F">
                          <w:trPr>
                            <w:trHeight w:val="480"/>
                          </w:trPr>
                          <w:tc>
                            <w:tcPr>
                              <w:tcW w:w="6220" w:type="dxa"/>
                              <w:tcBorders>
                                <w:top w:val="nil"/>
                                <w:left w:val="nil"/>
                                <w:bottom w:val="nil"/>
                                <w:right w:val="nil"/>
                              </w:tcBorders>
                              <w:shd w:val="clear" w:color="auto" w:fill="auto"/>
                              <w:hideMark/>
                            </w:tcPr>
                            <w:p w:rsidR="007D6CC7" w:rsidRPr="00F64EAF" w:rsidRDefault="007D6CC7" w:rsidP="007D6CC7">
                              <w:pPr>
                                <w:jc w:val="both"/>
                                <w:rPr>
                                  <w:rFonts w:ascii="Times New Roman" w:hAnsi="Times New Roman" w:cs="Times New Roman"/>
                                </w:rPr>
                              </w:pPr>
                              <w:r w:rsidRPr="00F64EAF">
                                <w:rPr>
                                  <w:rFonts w:ascii="Times New Roman" w:hAnsi="Times New Roman" w:cs="Times New Roman"/>
                                </w:rPr>
                                <w:t xml:space="preserve">сет за повезивање између колектора, сет по </w:t>
                              </w:r>
                            </w:p>
                          </w:tc>
                        </w:tr>
                      </w:tbl>
                      <w:p w:rsidR="007D6CC7" w:rsidRPr="00F64EAF" w:rsidRDefault="007D6CC7" w:rsidP="007D6CC7">
                        <w:pPr>
                          <w:jc w:val="both"/>
                          <w:rPr>
                            <w:rFonts w:ascii="Times New Roman" w:hAnsi="Times New Roman" w:cs="Times New Roman"/>
                          </w:rPr>
                        </w:pPr>
                      </w:p>
                    </w:tc>
                  </w:tr>
                  <w:tr w:rsidR="007D6CC7" w:rsidRPr="00F64EAF" w:rsidTr="00DD279F">
                    <w:trPr>
                      <w:trHeight w:val="480"/>
                    </w:trPr>
                    <w:tc>
                      <w:tcPr>
                        <w:tcW w:w="6220" w:type="dxa"/>
                        <w:tcBorders>
                          <w:top w:val="nil"/>
                          <w:left w:val="nil"/>
                          <w:bottom w:val="nil"/>
                          <w:right w:val="nil"/>
                        </w:tcBorders>
                        <w:shd w:val="clear" w:color="auto" w:fill="auto"/>
                        <w:hideMark/>
                      </w:tcPr>
                      <w:p w:rsidR="007D6CC7" w:rsidRPr="00F64EAF" w:rsidRDefault="007D6CC7" w:rsidP="007D6CC7">
                        <w:pPr>
                          <w:jc w:val="both"/>
                          <w:rPr>
                            <w:rFonts w:ascii="Times New Roman" w:hAnsi="Times New Roman" w:cs="Times New Roman"/>
                          </w:rPr>
                        </w:pPr>
                        <w:r w:rsidRPr="00F64EAF">
                          <w:rPr>
                            <w:rFonts w:ascii="Times New Roman" w:hAnsi="Times New Roman" w:cs="Times New Roman"/>
                          </w:rPr>
                          <w:t xml:space="preserve">сет за повезивање између колектора, сет по </w:t>
                        </w:r>
                      </w:p>
                    </w:tc>
                  </w:tr>
                </w:tbl>
                <w:p w:rsidR="007D6CC7" w:rsidRPr="00F64EAF" w:rsidRDefault="007D6CC7" w:rsidP="007D6CC7">
                  <w:pPr>
                    <w:jc w:val="both"/>
                    <w:rPr>
                      <w:rFonts w:ascii="Times New Roman" w:hAnsi="Times New Roman" w:cs="Times New Roman"/>
                    </w:rPr>
                  </w:pPr>
                </w:p>
              </w:tc>
            </w:tr>
            <w:tr w:rsidR="007D6CC7" w:rsidRPr="00F64EAF" w:rsidTr="00DD279F">
              <w:trPr>
                <w:trHeight w:val="480"/>
              </w:trPr>
              <w:tc>
                <w:tcPr>
                  <w:tcW w:w="6220" w:type="dxa"/>
                  <w:tcBorders>
                    <w:top w:val="nil"/>
                    <w:left w:val="nil"/>
                    <w:bottom w:val="nil"/>
                    <w:right w:val="nil"/>
                  </w:tcBorders>
                  <w:shd w:val="clear" w:color="auto" w:fill="auto"/>
                  <w:hideMark/>
                </w:tcPr>
                <w:p w:rsidR="007D6CC7" w:rsidRPr="00F64EAF" w:rsidRDefault="007D6CC7" w:rsidP="007D6CC7">
                  <w:pPr>
                    <w:jc w:val="both"/>
                    <w:rPr>
                      <w:rFonts w:ascii="Times New Roman" w:hAnsi="Times New Roman" w:cs="Times New Roman"/>
                    </w:rPr>
                  </w:pPr>
                  <w:r w:rsidRPr="00F64EAF">
                    <w:rPr>
                      <w:rFonts w:ascii="Times New Roman" w:hAnsi="Times New Roman" w:cs="Times New Roman"/>
                    </w:rPr>
                    <w:t xml:space="preserve">set za povezivanje između kolektora, set po </w:t>
                  </w:r>
                </w:p>
              </w:tc>
            </w:tr>
            <w:tr w:rsidR="007D6CC7" w:rsidRPr="00F64EAF" w:rsidTr="00DD279F">
              <w:trPr>
                <w:trHeight w:val="480"/>
              </w:trPr>
              <w:tc>
                <w:tcPr>
                  <w:tcW w:w="6220" w:type="dxa"/>
                  <w:tcBorders>
                    <w:top w:val="nil"/>
                    <w:left w:val="nil"/>
                    <w:bottom w:val="nil"/>
                    <w:right w:val="nil"/>
                  </w:tcBorders>
                  <w:shd w:val="clear" w:color="auto" w:fill="auto"/>
                  <w:hideMark/>
                </w:tcPr>
                <w:p w:rsidR="007D6CC7" w:rsidRPr="00F64EAF" w:rsidRDefault="007D6CC7" w:rsidP="007D6CC7">
                  <w:pPr>
                    <w:rPr>
                      <w:rFonts w:ascii="Times New Roman" w:hAnsi="Times New Roman" w:cs="Times New Roman"/>
                    </w:rPr>
                  </w:pPr>
                  <w:r w:rsidRPr="00F64EAF">
                    <w:rPr>
                      <w:rFonts w:ascii="Times New Roman" w:hAnsi="Times New Roman" w:cs="Times New Roman"/>
                      <w:lang w:val="de-DE"/>
                    </w:rPr>
                    <w:t>колектору</w:t>
                  </w:r>
                  <w:r w:rsidRPr="00F64EAF">
                    <w:rPr>
                      <w:rFonts w:ascii="Times New Roman" w:hAnsi="Times New Roman" w:cs="Times New Roman"/>
                    </w:rPr>
                    <w:t xml:space="preserve"> (</w:t>
                  </w:r>
                  <w:r w:rsidRPr="00F64EAF">
                    <w:rPr>
                      <w:rFonts w:ascii="Times New Roman" w:hAnsi="Times New Roman" w:cs="Times New Roman"/>
                      <w:lang w:val="de-DE"/>
                    </w:rPr>
                    <w:t>у</w:t>
                  </w:r>
                  <w:r w:rsidRPr="00F64EAF">
                    <w:rPr>
                      <w:rFonts w:ascii="Times New Roman" w:hAnsi="Times New Roman" w:cs="Times New Roman"/>
                    </w:rPr>
                    <w:t xml:space="preserve"> </w:t>
                  </w:r>
                  <w:r w:rsidRPr="00F64EAF">
                    <w:rPr>
                      <w:rFonts w:ascii="Times New Roman" w:hAnsi="Times New Roman" w:cs="Times New Roman"/>
                      <w:lang w:val="de-DE"/>
                    </w:rPr>
                    <w:t>два</w:t>
                  </w:r>
                  <w:r w:rsidRPr="00F64EAF">
                    <w:rPr>
                      <w:rFonts w:ascii="Times New Roman" w:hAnsi="Times New Roman" w:cs="Times New Roman"/>
                    </w:rPr>
                    <w:t xml:space="preserve"> </w:t>
                  </w:r>
                  <w:r w:rsidRPr="00F64EAF">
                    <w:rPr>
                      <w:rFonts w:ascii="Times New Roman" w:hAnsi="Times New Roman" w:cs="Times New Roman"/>
                      <w:lang w:val="de-DE"/>
                    </w:rPr>
                    <w:t>транспортна</w:t>
                  </w:r>
                  <w:r w:rsidRPr="00F64EAF">
                    <w:rPr>
                      <w:rFonts w:ascii="Times New Roman" w:hAnsi="Times New Roman" w:cs="Times New Roman"/>
                    </w:rPr>
                    <w:t xml:space="preserve"> </w:t>
                  </w:r>
                  <w:r w:rsidRPr="00F64EAF">
                    <w:rPr>
                      <w:rFonts w:ascii="Times New Roman" w:hAnsi="Times New Roman" w:cs="Times New Roman"/>
                      <w:lang w:val="de-DE"/>
                    </w:rPr>
                    <w:t>угла</w:t>
                  </w:r>
                  <w:r w:rsidRPr="00F64EAF">
                    <w:rPr>
                      <w:rFonts w:ascii="Times New Roman" w:hAnsi="Times New Roman" w:cs="Times New Roman"/>
                    </w:rPr>
                    <w:t xml:space="preserve">: </w:t>
                  </w:r>
                  <w:r w:rsidRPr="00F64EAF">
                    <w:rPr>
                      <w:rFonts w:ascii="Times New Roman" w:hAnsi="Times New Roman" w:cs="Times New Roman"/>
                      <w:lang w:val="de-DE"/>
                    </w:rPr>
                    <w:t>осигурачи</w:t>
                  </w:r>
                  <w:r w:rsidRPr="00F64EAF">
                    <w:rPr>
                      <w:rFonts w:ascii="Times New Roman" w:hAnsi="Times New Roman" w:cs="Times New Roman"/>
                      <w:lang w:val="sr-Cyrl-RS"/>
                    </w:rPr>
                    <w:t xml:space="preserve"> </w:t>
                  </w:r>
                  <w:r w:rsidRPr="00F64EAF">
                    <w:rPr>
                      <w:rFonts w:ascii="Times New Roman" w:hAnsi="Times New Roman" w:cs="Times New Roman"/>
                    </w:rPr>
                    <w:t>x4,</w:t>
                  </w:r>
                </w:p>
              </w:tc>
            </w:tr>
            <w:tr w:rsidR="007D6CC7" w:rsidRPr="00F64EAF" w:rsidTr="00DD279F">
              <w:trPr>
                <w:trHeight w:val="480"/>
              </w:trPr>
              <w:tc>
                <w:tcPr>
                  <w:tcW w:w="6220" w:type="dxa"/>
                  <w:tcBorders>
                    <w:top w:val="nil"/>
                    <w:left w:val="nil"/>
                    <w:bottom w:val="nil"/>
                    <w:right w:val="nil"/>
                  </w:tcBorders>
                  <w:shd w:val="clear" w:color="auto" w:fill="auto"/>
                  <w:hideMark/>
                </w:tcPr>
                <w:p w:rsidR="007D6CC7" w:rsidRPr="00F64EAF" w:rsidRDefault="007D6CC7" w:rsidP="007D6CC7">
                  <w:pPr>
                    <w:rPr>
                      <w:rFonts w:ascii="Times New Roman" w:hAnsi="Times New Roman" w:cs="Times New Roman"/>
                      <w:lang w:val="de-DE"/>
                    </w:rPr>
                  </w:pPr>
                  <w:r w:rsidRPr="00F64EAF">
                    <w:rPr>
                      <w:rFonts w:ascii="Times New Roman" w:hAnsi="Times New Roman" w:cs="Times New Roman"/>
                      <w:lang w:val="de-DE"/>
                    </w:rPr>
                    <w:t xml:space="preserve">таласасто INOX </w:t>
                  </w:r>
                  <w:r w:rsidRPr="00F64EAF">
                    <w:rPr>
                      <w:rFonts w:ascii="Times New Roman" w:hAnsi="Times New Roman" w:cs="Times New Roman"/>
                    </w:rPr>
                    <w:t>црево</w:t>
                  </w:r>
                  <w:r w:rsidRPr="00F64EAF">
                    <w:rPr>
                      <w:rFonts w:ascii="Times New Roman" w:hAnsi="Times New Roman" w:cs="Times New Roman"/>
                      <w:lang w:val="de-DE"/>
                    </w:rPr>
                    <w:t xml:space="preserve"> 95mm </w:t>
                  </w:r>
                  <w:r w:rsidRPr="00F64EAF">
                    <w:rPr>
                      <w:rFonts w:ascii="Times New Roman" w:hAnsi="Times New Roman" w:cs="Times New Roman"/>
                    </w:rPr>
                    <w:t>дужине</w:t>
                  </w:r>
                  <w:r w:rsidRPr="00F64EAF">
                    <w:rPr>
                      <w:rFonts w:ascii="Times New Roman" w:hAnsi="Times New Roman" w:cs="Times New Roman"/>
                      <w:lang w:val="sr-Cyrl-RS"/>
                    </w:rPr>
                    <w:t xml:space="preserve"> </w:t>
                  </w:r>
                  <w:r w:rsidRPr="00F64EAF">
                    <w:rPr>
                      <w:rFonts w:ascii="Times New Roman" w:hAnsi="Times New Roman" w:cs="Times New Roman"/>
                      <w:lang w:val="de-DE"/>
                    </w:rPr>
                    <w:t xml:space="preserve"> x2)</w:t>
                  </w:r>
                </w:p>
              </w:tc>
            </w:tr>
          </w:tbl>
          <w:p w:rsidR="007D6CC7" w:rsidRPr="00F64EAF" w:rsidRDefault="007D6CC7" w:rsidP="007D6CC7">
            <w:pPr>
              <w:jc w:val="both"/>
              <w:rPr>
                <w:rFonts w:ascii="Times New Roman" w:hAnsi="Times New Roman" w:cs="Times New Roman"/>
                <w:lang w:val="de-DE"/>
              </w:rPr>
            </w:pPr>
          </w:p>
        </w:tc>
        <w:tc>
          <w:tcPr>
            <w:tcW w:w="2970" w:type="dxa"/>
            <w:shd w:val="clear" w:color="auto" w:fill="auto"/>
          </w:tcPr>
          <w:p w:rsidR="007D6CC7" w:rsidRPr="00F64EAF" w:rsidRDefault="007D6CC7" w:rsidP="007D6CC7">
            <w:pPr>
              <w:autoSpaceDE w:val="0"/>
              <w:autoSpaceDN w:val="0"/>
              <w:adjustRightInd w:val="0"/>
              <w:rPr>
                <w:rFonts w:ascii="Times New Roman" w:eastAsia="CIDFont+F2" w:hAnsi="Times New Roman" w:cs="Times New Roman"/>
              </w:rPr>
            </w:pPr>
            <w:r w:rsidRPr="00F64EAF">
              <w:rPr>
                <w:rFonts w:ascii="Times New Roman" w:eastAsia="CIDFont+F2" w:hAnsi="Times New Roman" w:cs="Times New Roman"/>
              </w:rPr>
              <w:lastRenderedPageBreak/>
              <w:t>Техничке карактеристике:</w:t>
            </w:r>
          </w:p>
          <w:p w:rsidR="007D6CC7" w:rsidRPr="00F64EAF" w:rsidRDefault="007D6CC7" w:rsidP="007D6CC7">
            <w:pPr>
              <w:autoSpaceDE w:val="0"/>
              <w:autoSpaceDN w:val="0"/>
              <w:adjustRightInd w:val="0"/>
              <w:rPr>
                <w:rFonts w:ascii="Times New Roman" w:eastAsia="CIDFont+F2" w:hAnsi="Times New Roman" w:cs="Times New Roman"/>
              </w:rPr>
            </w:pPr>
            <w:r w:rsidRPr="00F64EAF">
              <w:rPr>
                <w:rFonts w:ascii="Times New Roman" w:eastAsia="CIDFont+F2" w:hAnsi="Times New Roman" w:cs="Times New Roman"/>
              </w:rPr>
              <w:t>По спецификацији.</w:t>
            </w:r>
          </w:p>
          <w:p w:rsidR="007D6CC7" w:rsidRPr="00F64EAF" w:rsidRDefault="007D6CC7" w:rsidP="007D6CC7">
            <w:pPr>
              <w:jc w:val="both"/>
              <w:rPr>
                <w:rFonts w:ascii="Times New Roman" w:hAnsi="Times New Roman" w:cs="Times New Roman"/>
                <w:lang w:val="sr-Cyrl-RS"/>
              </w:rPr>
            </w:pPr>
            <w:r w:rsidRPr="00F64EAF">
              <w:rPr>
                <w:rFonts w:ascii="Times New Roman" w:hAnsi="Times New Roman" w:cs="Times New Roman"/>
                <w:lang w:val="sr-Cyrl-RS"/>
              </w:rPr>
              <w:t>Начин доказивања:</w:t>
            </w:r>
          </w:p>
          <w:p w:rsidR="007D6CC7" w:rsidRPr="00F64EAF" w:rsidRDefault="007D6CC7" w:rsidP="007D6CC7">
            <w:pPr>
              <w:autoSpaceDE w:val="0"/>
              <w:autoSpaceDN w:val="0"/>
              <w:adjustRightInd w:val="0"/>
              <w:rPr>
                <w:rFonts w:ascii="Times New Roman" w:hAnsi="Times New Roman" w:cs="Times New Roman"/>
                <w:lang w:val="sr-Cyrl-RS"/>
              </w:rPr>
            </w:pPr>
            <w:r w:rsidRPr="00F64EAF">
              <w:rPr>
                <w:rFonts w:ascii="Times New Roman" w:hAnsi="Times New Roman" w:cs="Times New Roman"/>
                <w:lang w:val="sr-Cyrl-RS"/>
              </w:rPr>
              <w:t>Извештај о испитивању/атест издат од независне лабораторије</w:t>
            </w:r>
            <w:r w:rsidRPr="00F64EAF">
              <w:rPr>
                <w:rFonts w:ascii="Times New Roman" w:hAnsi="Times New Roman" w:cs="Times New Roman"/>
                <w:lang w:val="sr-Latn-RS"/>
              </w:rPr>
              <w:t xml:space="preserve"> </w:t>
            </w:r>
            <w:r w:rsidRPr="00F64EAF">
              <w:rPr>
                <w:rFonts w:ascii="Times New Roman" w:hAnsi="Times New Roman" w:cs="Times New Roman"/>
                <w:lang w:val="sr-Cyrl-RS"/>
              </w:rPr>
              <w:t xml:space="preserve">или </w:t>
            </w:r>
            <w:r w:rsidRPr="00F64EAF">
              <w:rPr>
                <w:rFonts w:ascii="Times New Roman" w:hAnsi="Times New Roman" w:cs="Times New Roman"/>
                <w:lang w:val="sr-Cyrl-RS"/>
              </w:rPr>
              <w:lastRenderedPageBreak/>
              <w:t>атест издат од стране произвођача опреме.</w:t>
            </w:r>
          </w:p>
        </w:tc>
        <w:tc>
          <w:tcPr>
            <w:tcW w:w="1710" w:type="dxa"/>
            <w:shd w:val="clear" w:color="auto" w:fill="auto"/>
          </w:tcPr>
          <w:p w:rsidR="007D6CC7" w:rsidRPr="003B4218" w:rsidRDefault="007D6CC7" w:rsidP="007D6CC7">
            <w:pPr>
              <w:spacing w:after="0" w:line="240" w:lineRule="auto"/>
              <w:jc w:val="both"/>
              <w:rPr>
                <w:rFonts w:ascii="Times New Roman" w:eastAsia="Times New Roman" w:hAnsi="Times New Roman" w:cs="Times New Roman"/>
                <w:sz w:val="24"/>
                <w:szCs w:val="24"/>
                <w:lang w:val="en-GB"/>
              </w:rPr>
            </w:pPr>
          </w:p>
        </w:tc>
        <w:tc>
          <w:tcPr>
            <w:tcW w:w="1600" w:type="dxa"/>
          </w:tcPr>
          <w:p w:rsidR="007D6CC7" w:rsidRPr="003B4218" w:rsidRDefault="007D6CC7" w:rsidP="007D6CC7">
            <w:pPr>
              <w:spacing w:after="0" w:line="240" w:lineRule="auto"/>
              <w:jc w:val="both"/>
              <w:rPr>
                <w:rFonts w:ascii="Times New Roman" w:eastAsia="Times New Roman" w:hAnsi="Times New Roman" w:cs="Times New Roman"/>
                <w:sz w:val="24"/>
                <w:szCs w:val="24"/>
              </w:rPr>
            </w:pPr>
          </w:p>
        </w:tc>
      </w:tr>
      <w:tr w:rsidR="007D6CC7" w:rsidRPr="009C2974" w:rsidTr="00742F63">
        <w:trPr>
          <w:trHeight w:val="284"/>
        </w:trPr>
        <w:tc>
          <w:tcPr>
            <w:tcW w:w="975" w:type="dxa"/>
            <w:shd w:val="clear" w:color="auto" w:fill="auto"/>
          </w:tcPr>
          <w:p w:rsidR="007D6CC7" w:rsidRDefault="007D6CC7" w:rsidP="007D6CC7">
            <w:pPr>
              <w:pStyle w:val="ListParagraph"/>
              <w:spacing w:after="0" w:line="240" w:lineRule="auto"/>
              <w:ind w:left="459"/>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lastRenderedPageBreak/>
              <w:t>15.</w:t>
            </w:r>
          </w:p>
        </w:tc>
        <w:tc>
          <w:tcPr>
            <w:tcW w:w="5595" w:type="dxa"/>
            <w:shd w:val="clear" w:color="auto" w:fill="auto"/>
          </w:tcPr>
          <w:tbl>
            <w:tblPr>
              <w:tblW w:w="4948" w:type="dxa"/>
              <w:tblLayout w:type="fixed"/>
              <w:tblLook w:val="04A0" w:firstRow="1" w:lastRow="0" w:firstColumn="1" w:lastColumn="0" w:noHBand="0" w:noVBand="1"/>
            </w:tblPr>
            <w:tblGrid>
              <w:gridCol w:w="4948"/>
            </w:tblGrid>
            <w:tr w:rsidR="007D6CC7" w:rsidRPr="00F64EAF" w:rsidTr="00C52108">
              <w:trPr>
                <w:trHeight w:val="768"/>
              </w:trPr>
              <w:tc>
                <w:tcPr>
                  <w:tcW w:w="4948" w:type="dxa"/>
                  <w:tcBorders>
                    <w:top w:val="nil"/>
                    <w:left w:val="nil"/>
                    <w:bottom w:val="nil"/>
                    <w:right w:val="nil"/>
                  </w:tcBorders>
                  <w:shd w:val="clear" w:color="auto" w:fill="auto"/>
                  <w:hideMark/>
                </w:tcPr>
                <w:p w:rsidR="007D6CC7" w:rsidRPr="00F64EAF" w:rsidRDefault="007D6CC7" w:rsidP="007D6CC7">
                  <w:pPr>
                    <w:jc w:val="both"/>
                    <w:rPr>
                      <w:rFonts w:ascii="Times New Roman" w:hAnsi="Times New Roman" w:cs="Times New Roman"/>
                      <w:lang w:val="sr-Latn-RS"/>
                    </w:rPr>
                  </w:pPr>
                  <w:r w:rsidRPr="00F64EAF">
                    <w:rPr>
                      <w:rFonts w:ascii="Times New Roman" w:hAnsi="Times New Roman" w:cs="Times New Roman"/>
                      <w:lang w:val="sr-Latn-RS"/>
                    </w:rPr>
                    <w:t>Rekuperatorske jedinice proizvod firme :"JAKKA", u kompletu sa navedenom pratećom opremom kao i dovodnim i odsisnim ventilatorima, filterima, za vertikalnu ugradnju,  sledećih veličina</w:t>
                  </w:r>
                </w:p>
              </w:tc>
            </w:tr>
            <w:tr w:rsidR="007D6CC7" w:rsidRPr="00F64EAF" w:rsidTr="00C52108">
              <w:trPr>
                <w:trHeight w:val="301"/>
              </w:trPr>
              <w:tc>
                <w:tcPr>
                  <w:tcW w:w="4948" w:type="dxa"/>
                  <w:tcBorders>
                    <w:top w:val="nil"/>
                    <w:left w:val="nil"/>
                    <w:bottom w:val="nil"/>
                    <w:right w:val="nil"/>
                  </w:tcBorders>
                  <w:shd w:val="clear" w:color="auto" w:fill="auto"/>
                  <w:hideMark/>
                </w:tcPr>
                <w:p w:rsidR="007D6CC7" w:rsidRPr="00F64EAF" w:rsidRDefault="007D6CC7" w:rsidP="007D6CC7">
                  <w:pPr>
                    <w:jc w:val="both"/>
                    <w:rPr>
                      <w:rFonts w:ascii="Times New Roman" w:hAnsi="Times New Roman" w:cs="Times New Roman"/>
                    </w:rPr>
                  </w:pPr>
                  <w:proofErr w:type="gramStart"/>
                  <w:r w:rsidRPr="00F64EAF">
                    <w:rPr>
                      <w:rFonts w:ascii="Times New Roman" w:hAnsi="Times New Roman" w:cs="Times New Roman"/>
                    </w:rPr>
                    <w:t>tip :</w:t>
                  </w:r>
                  <w:proofErr w:type="gramEnd"/>
                  <w:r w:rsidRPr="00F64EAF">
                    <w:rPr>
                      <w:rFonts w:ascii="Times New Roman" w:hAnsi="Times New Roman" w:cs="Times New Roman"/>
                    </w:rPr>
                    <w:t xml:space="preserve"> JRH 54(B)-400-HBS</w:t>
                  </w:r>
                </w:p>
              </w:tc>
            </w:tr>
            <w:tr w:rsidR="007D6CC7" w:rsidRPr="00F64EAF" w:rsidTr="00C52108">
              <w:trPr>
                <w:trHeight w:val="301"/>
              </w:trPr>
              <w:tc>
                <w:tcPr>
                  <w:tcW w:w="4948" w:type="dxa"/>
                  <w:tcBorders>
                    <w:top w:val="nil"/>
                    <w:left w:val="nil"/>
                    <w:bottom w:val="nil"/>
                    <w:right w:val="nil"/>
                  </w:tcBorders>
                  <w:shd w:val="clear" w:color="auto" w:fill="auto"/>
                  <w:hideMark/>
                </w:tcPr>
                <w:p w:rsidR="007D6CC7" w:rsidRPr="00F64EAF" w:rsidRDefault="007D6CC7" w:rsidP="007D6CC7">
                  <w:pPr>
                    <w:jc w:val="both"/>
                    <w:rPr>
                      <w:rFonts w:ascii="Times New Roman" w:hAnsi="Times New Roman" w:cs="Times New Roman"/>
                    </w:rPr>
                  </w:pPr>
                  <w:r w:rsidRPr="00F64EAF">
                    <w:rPr>
                      <w:rFonts w:ascii="Times New Roman" w:hAnsi="Times New Roman" w:cs="Times New Roman"/>
                    </w:rPr>
                    <w:t>L=400m3/h, Hex=300Pa</w:t>
                  </w:r>
                </w:p>
              </w:tc>
            </w:tr>
            <w:tr w:rsidR="007D6CC7" w:rsidRPr="00F64EAF" w:rsidTr="00C52108">
              <w:trPr>
                <w:trHeight w:val="301"/>
              </w:trPr>
              <w:tc>
                <w:tcPr>
                  <w:tcW w:w="4948" w:type="dxa"/>
                  <w:tcBorders>
                    <w:top w:val="nil"/>
                    <w:left w:val="nil"/>
                    <w:bottom w:val="nil"/>
                    <w:right w:val="nil"/>
                  </w:tcBorders>
                  <w:shd w:val="clear" w:color="auto" w:fill="auto"/>
                  <w:hideMark/>
                </w:tcPr>
                <w:p w:rsidR="007D6CC7" w:rsidRPr="00F64EAF" w:rsidRDefault="007D6CC7" w:rsidP="007D6CC7">
                  <w:pPr>
                    <w:jc w:val="both"/>
                    <w:rPr>
                      <w:rFonts w:ascii="Times New Roman" w:hAnsi="Times New Roman" w:cs="Times New Roman"/>
                    </w:rPr>
                  </w:pPr>
                  <w:r w:rsidRPr="00F64EAF">
                    <w:rPr>
                      <w:rFonts w:ascii="Times New Roman" w:hAnsi="Times New Roman" w:cs="Times New Roman"/>
                    </w:rPr>
                    <w:lastRenderedPageBreak/>
                    <w:t>Nev = 2 x 180W</w:t>
                  </w:r>
                </w:p>
              </w:tc>
            </w:tr>
            <w:tr w:rsidR="007D6CC7" w:rsidRPr="00F64EAF" w:rsidTr="00C52108">
              <w:trPr>
                <w:trHeight w:val="301"/>
              </w:trPr>
              <w:tc>
                <w:tcPr>
                  <w:tcW w:w="4948" w:type="dxa"/>
                  <w:tcBorders>
                    <w:top w:val="nil"/>
                    <w:left w:val="nil"/>
                    <w:bottom w:val="nil"/>
                    <w:right w:val="nil"/>
                  </w:tcBorders>
                  <w:shd w:val="clear" w:color="auto" w:fill="auto"/>
                  <w:hideMark/>
                </w:tcPr>
                <w:p w:rsidR="007D6CC7" w:rsidRPr="00F64EAF" w:rsidRDefault="007D6CC7" w:rsidP="007D6CC7">
                  <w:pPr>
                    <w:jc w:val="both"/>
                    <w:rPr>
                      <w:rFonts w:ascii="Times New Roman" w:hAnsi="Times New Roman" w:cs="Times New Roman"/>
                    </w:rPr>
                  </w:pPr>
                  <w:r w:rsidRPr="00F64EAF">
                    <w:rPr>
                      <w:rFonts w:ascii="Times New Roman" w:hAnsi="Times New Roman" w:cs="Times New Roman"/>
                    </w:rPr>
                    <w:t xml:space="preserve">toplovodni </w:t>
                  </w:r>
                  <w:proofErr w:type="gramStart"/>
                  <w:r w:rsidRPr="00F64EAF">
                    <w:rPr>
                      <w:rFonts w:ascii="Times New Roman" w:hAnsi="Times New Roman" w:cs="Times New Roman"/>
                    </w:rPr>
                    <w:t>grejač :</w:t>
                  </w:r>
                  <w:proofErr w:type="gramEnd"/>
                  <w:r w:rsidRPr="00F64EAF">
                    <w:rPr>
                      <w:rFonts w:ascii="Times New Roman" w:hAnsi="Times New Roman" w:cs="Times New Roman"/>
                    </w:rPr>
                    <w:t xml:space="preserve"> Qtg= 2KW, twu/ twi= 50¤/ 40¤C</w:t>
                  </w:r>
                </w:p>
              </w:tc>
            </w:tr>
            <w:tr w:rsidR="007D6CC7" w:rsidRPr="00F64EAF" w:rsidTr="00C52108">
              <w:trPr>
                <w:trHeight w:val="301"/>
              </w:trPr>
              <w:tc>
                <w:tcPr>
                  <w:tcW w:w="4948" w:type="dxa"/>
                  <w:tcBorders>
                    <w:top w:val="nil"/>
                    <w:left w:val="nil"/>
                    <w:bottom w:val="nil"/>
                    <w:right w:val="nil"/>
                  </w:tcBorders>
                  <w:shd w:val="clear" w:color="auto" w:fill="auto"/>
                  <w:hideMark/>
                </w:tcPr>
                <w:p w:rsidR="007D6CC7" w:rsidRPr="00F64EAF" w:rsidRDefault="007D6CC7" w:rsidP="007D6CC7">
                  <w:pPr>
                    <w:jc w:val="both"/>
                    <w:rPr>
                      <w:rFonts w:ascii="Times New Roman" w:hAnsi="Times New Roman" w:cs="Times New Roman"/>
                      <w:lang w:val="de-DE"/>
                    </w:rPr>
                  </w:pPr>
                  <w:r w:rsidRPr="00F64EAF">
                    <w:rPr>
                      <w:rFonts w:ascii="Times New Roman" w:hAnsi="Times New Roman" w:cs="Times New Roman"/>
                      <w:lang w:val="de-DE"/>
                    </w:rPr>
                    <w:t>Električni kanalski predgrejač :  Qeg= 2 KW</w:t>
                  </w:r>
                </w:p>
              </w:tc>
            </w:tr>
            <w:tr w:rsidR="007D6CC7" w:rsidRPr="00F64EAF" w:rsidTr="00C52108">
              <w:trPr>
                <w:trHeight w:val="301"/>
              </w:trPr>
              <w:tc>
                <w:tcPr>
                  <w:tcW w:w="4948" w:type="dxa"/>
                  <w:tcBorders>
                    <w:top w:val="nil"/>
                    <w:left w:val="nil"/>
                    <w:bottom w:val="nil"/>
                    <w:right w:val="nil"/>
                  </w:tcBorders>
                  <w:shd w:val="clear" w:color="auto" w:fill="auto"/>
                  <w:hideMark/>
                </w:tcPr>
                <w:p w:rsidR="007D6CC7" w:rsidRPr="00F64EAF" w:rsidRDefault="007D6CC7" w:rsidP="007D6CC7">
                  <w:pPr>
                    <w:jc w:val="both"/>
                    <w:rPr>
                      <w:rFonts w:ascii="Times New Roman" w:hAnsi="Times New Roman" w:cs="Times New Roman"/>
                    </w:rPr>
                  </w:pPr>
                  <w:r w:rsidRPr="00F64EAF">
                    <w:rPr>
                      <w:rFonts w:ascii="Times New Roman" w:hAnsi="Times New Roman" w:cs="Times New Roman"/>
                    </w:rPr>
                    <w:t xml:space="preserve">u kompletu </w:t>
                  </w:r>
                  <w:proofErr w:type="gramStart"/>
                  <w:r w:rsidRPr="00F64EAF">
                    <w:rPr>
                      <w:rFonts w:ascii="Times New Roman" w:hAnsi="Times New Roman" w:cs="Times New Roman"/>
                    </w:rPr>
                    <w:t>sa :</w:t>
                  </w:r>
                  <w:proofErr w:type="gramEnd"/>
                  <w:r w:rsidRPr="00F64EAF">
                    <w:rPr>
                      <w:rFonts w:ascii="Times New Roman" w:hAnsi="Times New Roman" w:cs="Times New Roman"/>
                    </w:rPr>
                    <w:t xml:space="preserve"> </w:t>
                  </w:r>
                </w:p>
              </w:tc>
            </w:tr>
            <w:tr w:rsidR="007D6CC7" w:rsidRPr="00F64EAF" w:rsidTr="00C52108">
              <w:trPr>
                <w:trHeight w:val="301"/>
              </w:trPr>
              <w:tc>
                <w:tcPr>
                  <w:tcW w:w="4948" w:type="dxa"/>
                  <w:tcBorders>
                    <w:top w:val="nil"/>
                    <w:left w:val="nil"/>
                    <w:bottom w:val="nil"/>
                    <w:right w:val="nil"/>
                  </w:tcBorders>
                  <w:shd w:val="clear" w:color="auto" w:fill="auto"/>
                  <w:hideMark/>
                </w:tcPr>
                <w:p w:rsidR="007D6CC7" w:rsidRPr="00F64EAF" w:rsidRDefault="007D6CC7" w:rsidP="007D6CC7">
                  <w:pPr>
                    <w:jc w:val="both"/>
                    <w:rPr>
                      <w:rFonts w:ascii="Times New Roman" w:hAnsi="Times New Roman" w:cs="Times New Roman"/>
                    </w:rPr>
                  </w:pPr>
                  <w:r w:rsidRPr="00F64EAF">
                    <w:rPr>
                      <w:rFonts w:ascii="Times New Roman" w:hAnsi="Times New Roman" w:cs="Times New Roman"/>
                    </w:rPr>
                    <w:t>-presostati zaprljenosti filtera, 2 komada</w:t>
                  </w:r>
                </w:p>
              </w:tc>
            </w:tr>
            <w:tr w:rsidR="007D6CC7" w:rsidRPr="00F64EAF" w:rsidTr="00C52108">
              <w:trPr>
                <w:trHeight w:val="301"/>
              </w:trPr>
              <w:tc>
                <w:tcPr>
                  <w:tcW w:w="4948" w:type="dxa"/>
                  <w:tcBorders>
                    <w:top w:val="nil"/>
                    <w:left w:val="nil"/>
                    <w:bottom w:val="nil"/>
                    <w:right w:val="nil"/>
                  </w:tcBorders>
                  <w:shd w:val="clear" w:color="auto" w:fill="auto"/>
                  <w:hideMark/>
                </w:tcPr>
                <w:p w:rsidR="007D6CC7" w:rsidRPr="00F64EAF" w:rsidRDefault="007D6CC7" w:rsidP="007D6CC7">
                  <w:pPr>
                    <w:jc w:val="both"/>
                    <w:rPr>
                      <w:rFonts w:ascii="Times New Roman" w:hAnsi="Times New Roman" w:cs="Times New Roman"/>
                    </w:rPr>
                  </w:pPr>
                  <w:r w:rsidRPr="00F64EAF">
                    <w:rPr>
                      <w:rFonts w:ascii="Times New Roman" w:hAnsi="Times New Roman" w:cs="Times New Roman"/>
                    </w:rPr>
                    <w:t>-automatski by-pass sa Belimo motorom (BS)</w:t>
                  </w:r>
                </w:p>
              </w:tc>
            </w:tr>
            <w:tr w:rsidR="007D6CC7" w:rsidRPr="00F64EAF" w:rsidTr="00C52108">
              <w:trPr>
                <w:trHeight w:val="301"/>
              </w:trPr>
              <w:tc>
                <w:tcPr>
                  <w:tcW w:w="4948" w:type="dxa"/>
                  <w:tcBorders>
                    <w:top w:val="nil"/>
                    <w:left w:val="nil"/>
                    <w:bottom w:val="nil"/>
                    <w:right w:val="nil"/>
                  </w:tcBorders>
                  <w:shd w:val="clear" w:color="auto" w:fill="auto"/>
                  <w:hideMark/>
                </w:tcPr>
                <w:p w:rsidR="007D6CC7" w:rsidRPr="00F64EAF" w:rsidRDefault="007D6CC7" w:rsidP="007D6CC7">
                  <w:pPr>
                    <w:jc w:val="both"/>
                    <w:rPr>
                      <w:rFonts w:ascii="Times New Roman" w:hAnsi="Times New Roman" w:cs="Times New Roman"/>
                    </w:rPr>
                  </w:pPr>
                  <w:r w:rsidRPr="00F64EAF">
                    <w:rPr>
                      <w:rFonts w:ascii="Times New Roman" w:hAnsi="Times New Roman" w:cs="Times New Roman"/>
                    </w:rPr>
                    <w:t xml:space="preserve">-protivkišna </w:t>
                  </w:r>
                  <w:proofErr w:type="gramStart"/>
                  <w:r w:rsidRPr="00F64EAF">
                    <w:rPr>
                      <w:rFonts w:ascii="Times New Roman" w:hAnsi="Times New Roman" w:cs="Times New Roman"/>
                    </w:rPr>
                    <w:t>žaluzina :</w:t>
                  </w:r>
                  <w:proofErr w:type="gramEnd"/>
                  <w:r w:rsidRPr="00F64EAF">
                    <w:rPr>
                      <w:rFonts w:ascii="Times New Roman" w:hAnsi="Times New Roman" w:cs="Times New Roman"/>
                    </w:rPr>
                    <w:t xml:space="preserve"> JRV, 2 komada</w:t>
                  </w:r>
                </w:p>
              </w:tc>
            </w:tr>
            <w:tr w:rsidR="007D6CC7" w:rsidRPr="00F64EAF" w:rsidTr="00C52108">
              <w:trPr>
                <w:trHeight w:val="301"/>
              </w:trPr>
              <w:tc>
                <w:tcPr>
                  <w:tcW w:w="4948" w:type="dxa"/>
                  <w:tcBorders>
                    <w:top w:val="nil"/>
                    <w:left w:val="nil"/>
                    <w:bottom w:val="nil"/>
                    <w:right w:val="nil"/>
                  </w:tcBorders>
                  <w:shd w:val="clear" w:color="auto" w:fill="auto"/>
                  <w:hideMark/>
                </w:tcPr>
                <w:p w:rsidR="007D6CC7" w:rsidRPr="00F64EAF" w:rsidRDefault="007D6CC7" w:rsidP="007D6CC7">
                  <w:pPr>
                    <w:jc w:val="both"/>
                    <w:rPr>
                      <w:rFonts w:ascii="Times New Roman" w:hAnsi="Times New Roman" w:cs="Times New Roman"/>
                    </w:rPr>
                  </w:pPr>
                  <w:r w:rsidRPr="00F64EAF">
                    <w:rPr>
                      <w:rFonts w:ascii="Times New Roman" w:hAnsi="Times New Roman" w:cs="Times New Roman"/>
                    </w:rPr>
                    <w:t xml:space="preserve">-kontrola broja obrtaja </w:t>
                  </w:r>
                  <w:proofErr w:type="gramStart"/>
                  <w:r w:rsidRPr="00F64EAF">
                    <w:rPr>
                      <w:rFonts w:ascii="Times New Roman" w:hAnsi="Times New Roman" w:cs="Times New Roman"/>
                    </w:rPr>
                    <w:t>ventilatora :</w:t>
                  </w:r>
                  <w:proofErr w:type="gramEnd"/>
                  <w:r w:rsidRPr="00F64EAF">
                    <w:rPr>
                      <w:rFonts w:ascii="Times New Roman" w:hAnsi="Times New Roman" w:cs="Times New Roman"/>
                    </w:rPr>
                    <w:t xml:space="preserve"> JAKKA REM-5</w:t>
                  </w:r>
                </w:p>
              </w:tc>
            </w:tr>
            <w:tr w:rsidR="007D6CC7" w:rsidRPr="00F64EAF" w:rsidTr="00C52108">
              <w:trPr>
                <w:trHeight w:val="301"/>
              </w:trPr>
              <w:tc>
                <w:tcPr>
                  <w:tcW w:w="4948" w:type="dxa"/>
                  <w:tcBorders>
                    <w:top w:val="nil"/>
                    <w:left w:val="nil"/>
                    <w:bottom w:val="nil"/>
                    <w:right w:val="nil"/>
                  </w:tcBorders>
                  <w:shd w:val="clear" w:color="auto" w:fill="auto"/>
                  <w:hideMark/>
                </w:tcPr>
                <w:p w:rsidR="007D6CC7" w:rsidRPr="00F64EAF" w:rsidRDefault="007D6CC7" w:rsidP="007D6CC7">
                  <w:pPr>
                    <w:jc w:val="both"/>
                    <w:rPr>
                      <w:rFonts w:ascii="Times New Roman" w:hAnsi="Times New Roman" w:cs="Times New Roman"/>
                    </w:rPr>
                  </w:pPr>
                  <w:r w:rsidRPr="00F64EAF">
                    <w:rPr>
                      <w:rFonts w:ascii="Times New Roman" w:hAnsi="Times New Roman" w:cs="Times New Roman"/>
                    </w:rPr>
                    <w:t>-konektori, 4 komada</w:t>
                  </w:r>
                </w:p>
              </w:tc>
            </w:tr>
            <w:tr w:rsidR="007D6CC7" w:rsidRPr="00F64EAF" w:rsidTr="00C52108">
              <w:trPr>
                <w:trHeight w:val="768"/>
              </w:trPr>
              <w:tc>
                <w:tcPr>
                  <w:tcW w:w="4948" w:type="dxa"/>
                  <w:tcBorders>
                    <w:top w:val="nil"/>
                    <w:left w:val="nil"/>
                    <w:bottom w:val="single" w:sz="4" w:space="0" w:color="auto"/>
                    <w:right w:val="nil"/>
                  </w:tcBorders>
                  <w:shd w:val="clear" w:color="auto" w:fill="auto"/>
                  <w:hideMark/>
                </w:tcPr>
                <w:p w:rsidR="007D6CC7" w:rsidRPr="00F64EAF" w:rsidRDefault="007D6CC7" w:rsidP="007D6CC7">
                  <w:pPr>
                    <w:jc w:val="both"/>
                    <w:rPr>
                      <w:rFonts w:ascii="Times New Roman" w:hAnsi="Times New Roman" w:cs="Times New Roman"/>
                    </w:rPr>
                  </w:pPr>
                  <w:r w:rsidRPr="00F64EAF">
                    <w:rPr>
                      <w:rFonts w:ascii="Times New Roman" w:hAnsi="Times New Roman" w:cs="Times New Roman"/>
                    </w:rPr>
                    <w:t xml:space="preserve">-kontrolni panel sa </w:t>
                  </w:r>
                  <w:proofErr w:type="gramStart"/>
                  <w:r w:rsidRPr="00F64EAF">
                    <w:rPr>
                      <w:rFonts w:ascii="Times New Roman" w:hAnsi="Times New Roman" w:cs="Times New Roman"/>
                    </w:rPr>
                    <w:t>regulisanjem :</w:t>
                  </w:r>
                  <w:proofErr w:type="gramEnd"/>
                  <w:r w:rsidRPr="00F64EAF">
                    <w:rPr>
                      <w:rFonts w:ascii="Times New Roman" w:hAnsi="Times New Roman" w:cs="Times New Roman"/>
                    </w:rPr>
                    <w:t xml:space="preserve"> 1-nezavisna kontrola oba ventilatora, 2-automatskog by-passa i indikatora zaprljanosti filtera, 3-toplovodnog izmenjivača i elektro predgrejača</w:t>
                  </w:r>
                </w:p>
              </w:tc>
            </w:tr>
          </w:tbl>
          <w:p w:rsidR="007D6CC7" w:rsidRPr="00F64EAF" w:rsidRDefault="007D6CC7" w:rsidP="007D6CC7">
            <w:pPr>
              <w:jc w:val="both"/>
              <w:rPr>
                <w:rFonts w:ascii="Times New Roman" w:hAnsi="Times New Roman" w:cs="Times New Roman"/>
              </w:rPr>
            </w:pPr>
          </w:p>
        </w:tc>
        <w:tc>
          <w:tcPr>
            <w:tcW w:w="2970" w:type="dxa"/>
            <w:shd w:val="clear" w:color="auto" w:fill="auto"/>
          </w:tcPr>
          <w:tbl>
            <w:tblPr>
              <w:tblW w:w="5506" w:type="dxa"/>
              <w:tblLayout w:type="fixed"/>
              <w:tblLook w:val="04A0" w:firstRow="1" w:lastRow="0" w:firstColumn="1" w:lastColumn="0" w:noHBand="0" w:noVBand="1"/>
            </w:tblPr>
            <w:tblGrid>
              <w:gridCol w:w="5506"/>
            </w:tblGrid>
            <w:tr w:rsidR="007D6CC7" w:rsidRPr="00F64EAF" w:rsidTr="00DD279F">
              <w:trPr>
                <w:trHeight w:val="300"/>
              </w:trPr>
              <w:tc>
                <w:tcPr>
                  <w:tcW w:w="5506" w:type="dxa"/>
                  <w:tcBorders>
                    <w:top w:val="nil"/>
                    <w:left w:val="nil"/>
                    <w:bottom w:val="nil"/>
                    <w:right w:val="nil"/>
                  </w:tcBorders>
                  <w:shd w:val="clear" w:color="auto" w:fill="auto"/>
                  <w:hideMark/>
                </w:tcPr>
                <w:p w:rsidR="007D6CC7" w:rsidRPr="00F64EAF" w:rsidRDefault="007D6CC7" w:rsidP="007D6CC7">
                  <w:pPr>
                    <w:autoSpaceDE w:val="0"/>
                    <w:autoSpaceDN w:val="0"/>
                    <w:adjustRightInd w:val="0"/>
                    <w:rPr>
                      <w:rFonts w:ascii="Times New Roman" w:eastAsia="CIDFont+F2" w:hAnsi="Times New Roman" w:cs="Times New Roman"/>
                    </w:rPr>
                  </w:pPr>
                  <w:r w:rsidRPr="00F64EAF">
                    <w:rPr>
                      <w:rFonts w:ascii="Times New Roman" w:eastAsia="CIDFont+F2" w:hAnsi="Times New Roman" w:cs="Times New Roman"/>
                      <w:lang w:val="de-DE"/>
                    </w:rPr>
                    <w:lastRenderedPageBreak/>
                    <w:t>Техничке</w:t>
                  </w:r>
                  <w:r w:rsidRPr="00F64EAF">
                    <w:rPr>
                      <w:rFonts w:ascii="Times New Roman" w:eastAsia="CIDFont+F2" w:hAnsi="Times New Roman" w:cs="Times New Roman"/>
                    </w:rPr>
                    <w:t xml:space="preserve"> </w:t>
                  </w:r>
                  <w:r w:rsidRPr="00F64EAF">
                    <w:rPr>
                      <w:rFonts w:ascii="Times New Roman" w:eastAsia="CIDFont+F2" w:hAnsi="Times New Roman" w:cs="Times New Roman"/>
                      <w:lang w:val="de-DE"/>
                    </w:rPr>
                    <w:t>карактеристике</w:t>
                  </w:r>
                  <w:r w:rsidRPr="00F64EAF">
                    <w:rPr>
                      <w:rFonts w:ascii="Times New Roman" w:eastAsia="CIDFont+F2" w:hAnsi="Times New Roman" w:cs="Times New Roman"/>
                    </w:rPr>
                    <w:t>:</w:t>
                  </w:r>
                </w:p>
                <w:p w:rsidR="007D6CC7" w:rsidRPr="00F64EAF" w:rsidRDefault="007D6CC7" w:rsidP="007D6CC7">
                  <w:pPr>
                    <w:jc w:val="both"/>
                    <w:rPr>
                      <w:rFonts w:ascii="Times New Roman" w:hAnsi="Times New Roman" w:cs="Times New Roman"/>
                    </w:rPr>
                  </w:pPr>
                  <w:r w:rsidRPr="00F64EAF">
                    <w:rPr>
                      <w:rFonts w:ascii="Times New Roman" w:hAnsi="Times New Roman" w:cs="Times New Roman"/>
                    </w:rPr>
                    <w:t>L=400m3/h, Hex=300Pa</w:t>
                  </w:r>
                </w:p>
              </w:tc>
            </w:tr>
            <w:tr w:rsidR="007D6CC7" w:rsidRPr="00F64EAF" w:rsidTr="00DD279F">
              <w:trPr>
                <w:trHeight w:val="300"/>
              </w:trPr>
              <w:tc>
                <w:tcPr>
                  <w:tcW w:w="5506" w:type="dxa"/>
                  <w:tcBorders>
                    <w:top w:val="nil"/>
                    <w:left w:val="nil"/>
                    <w:bottom w:val="nil"/>
                    <w:right w:val="nil"/>
                  </w:tcBorders>
                  <w:shd w:val="clear" w:color="auto" w:fill="auto"/>
                  <w:hideMark/>
                </w:tcPr>
                <w:p w:rsidR="007D6CC7" w:rsidRPr="00F64EAF" w:rsidRDefault="007D6CC7" w:rsidP="007D6CC7">
                  <w:pPr>
                    <w:jc w:val="both"/>
                    <w:rPr>
                      <w:rFonts w:ascii="Times New Roman" w:hAnsi="Times New Roman" w:cs="Times New Roman"/>
                    </w:rPr>
                  </w:pPr>
                  <w:r w:rsidRPr="00F64EAF">
                    <w:rPr>
                      <w:rFonts w:ascii="Times New Roman" w:hAnsi="Times New Roman" w:cs="Times New Roman"/>
                    </w:rPr>
                    <w:t>Nev = 2 x 180W</w:t>
                  </w:r>
                </w:p>
              </w:tc>
            </w:tr>
            <w:tr w:rsidR="007D6CC7" w:rsidRPr="00F64EAF" w:rsidTr="00DD279F">
              <w:trPr>
                <w:trHeight w:val="300"/>
              </w:trPr>
              <w:tc>
                <w:tcPr>
                  <w:tcW w:w="5506" w:type="dxa"/>
                  <w:tcBorders>
                    <w:top w:val="nil"/>
                    <w:left w:val="nil"/>
                    <w:bottom w:val="nil"/>
                    <w:right w:val="nil"/>
                  </w:tcBorders>
                  <w:shd w:val="clear" w:color="auto" w:fill="auto"/>
                  <w:hideMark/>
                </w:tcPr>
                <w:p w:rsidR="007D6CC7" w:rsidRPr="00F64EAF" w:rsidRDefault="007D6CC7" w:rsidP="007D6CC7">
                  <w:pPr>
                    <w:rPr>
                      <w:rFonts w:ascii="Times New Roman" w:hAnsi="Times New Roman" w:cs="Times New Roman"/>
                    </w:rPr>
                  </w:pPr>
                  <w:r w:rsidRPr="00F64EAF">
                    <w:rPr>
                      <w:rFonts w:ascii="Times New Roman" w:hAnsi="Times New Roman" w:cs="Times New Roman"/>
                    </w:rPr>
                    <w:t>топловодни грејач</w:t>
                  </w:r>
                </w:p>
                <w:p w:rsidR="007D6CC7" w:rsidRPr="00F64EAF" w:rsidRDefault="007D6CC7" w:rsidP="007D6CC7">
                  <w:pPr>
                    <w:jc w:val="both"/>
                    <w:rPr>
                      <w:rFonts w:ascii="Times New Roman" w:hAnsi="Times New Roman" w:cs="Times New Roman"/>
                    </w:rPr>
                  </w:pPr>
                  <w:r w:rsidRPr="00F64EAF">
                    <w:rPr>
                      <w:rFonts w:ascii="Times New Roman" w:hAnsi="Times New Roman" w:cs="Times New Roman"/>
                    </w:rPr>
                    <w:lastRenderedPageBreak/>
                    <w:t>: Qtg= 2KW, twu/ twi= 50¤/ 40¤C</w:t>
                  </w:r>
                </w:p>
              </w:tc>
            </w:tr>
            <w:tr w:rsidR="007D6CC7" w:rsidRPr="00F64EAF" w:rsidTr="00DD279F">
              <w:trPr>
                <w:trHeight w:val="300"/>
              </w:trPr>
              <w:tc>
                <w:tcPr>
                  <w:tcW w:w="5506" w:type="dxa"/>
                  <w:tcBorders>
                    <w:top w:val="nil"/>
                    <w:left w:val="nil"/>
                    <w:bottom w:val="nil"/>
                    <w:right w:val="nil"/>
                  </w:tcBorders>
                  <w:shd w:val="clear" w:color="auto" w:fill="auto"/>
                  <w:hideMark/>
                </w:tcPr>
                <w:p w:rsidR="007D6CC7" w:rsidRPr="00F64EAF" w:rsidRDefault="007D6CC7" w:rsidP="007D6CC7">
                  <w:pPr>
                    <w:rPr>
                      <w:rFonts w:ascii="Times New Roman" w:hAnsi="Times New Roman" w:cs="Times New Roman"/>
                    </w:rPr>
                  </w:pPr>
                  <w:r w:rsidRPr="00F64EAF">
                    <w:rPr>
                      <w:rFonts w:ascii="Times New Roman" w:hAnsi="Times New Roman" w:cs="Times New Roman"/>
                      <w:lang w:val="de-DE"/>
                    </w:rPr>
                    <w:lastRenderedPageBreak/>
                    <w:t>Електрични</w:t>
                  </w:r>
                  <w:r w:rsidRPr="00F64EAF">
                    <w:rPr>
                      <w:rFonts w:ascii="Times New Roman" w:hAnsi="Times New Roman" w:cs="Times New Roman"/>
                    </w:rPr>
                    <w:t xml:space="preserve"> </w:t>
                  </w:r>
                  <w:r w:rsidRPr="00F64EAF">
                    <w:rPr>
                      <w:rFonts w:ascii="Times New Roman" w:hAnsi="Times New Roman" w:cs="Times New Roman"/>
                      <w:lang w:val="de-DE"/>
                    </w:rPr>
                    <w:t>каналски</w:t>
                  </w:r>
                  <w:r w:rsidRPr="00F64EAF">
                    <w:rPr>
                      <w:rFonts w:ascii="Times New Roman" w:hAnsi="Times New Roman" w:cs="Times New Roman"/>
                    </w:rPr>
                    <w:t xml:space="preserve"> </w:t>
                  </w:r>
                  <w:r w:rsidRPr="00F64EAF">
                    <w:rPr>
                      <w:rFonts w:ascii="Times New Roman" w:hAnsi="Times New Roman" w:cs="Times New Roman"/>
                      <w:lang w:val="de-DE"/>
                    </w:rPr>
                    <w:t>предгрејач</w:t>
                  </w:r>
                </w:p>
                <w:p w:rsidR="007D6CC7" w:rsidRPr="00F64EAF" w:rsidRDefault="007D6CC7" w:rsidP="007D6CC7">
                  <w:pPr>
                    <w:jc w:val="both"/>
                    <w:rPr>
                      <w:rFonts w:ascii="Times New Roman" w:hAnsi="Times New Roman" w:cs="Times New Roman"/>
                    </w:rPr>
                  </w:pPr>
                  <w:r w:rsidRPr="00F64EAF">
                    <w:rPr>
                      <w:rFonts w:ascii="Times New Roman" w:hAnsi="Times New Roman" w:cs="Times New Roman"/>
                    </w:rPr>
                    <w:t>:  Qeg= 2 KW</w:t>
                  </w:r>
                </w:p>
              </w:tc>
            </w:tr>
            <w:tr w:rsidR="007D6CC7" w:rsidRPr="00F64EAF" w:rsidTr="00DD279F">
              <w:trPr>
                <w:trHeight w:val="300"/>
              </w:trPr>
              <w:tc>
                <w:tcPr>
                  <w:tcW w:w="5506" w:type="dxa"/>
                  <w:tcBorders>
                    <w:top w:val="nil"/>
                    <w:left w:val="nil"/>
                    <w:bottom w:val="nil"/>
                    <w:right w:val="nil"/>
                  </w:tcBorders>
                  <w:shd w:val="clear" w:color="auto" w:fill="auto"/>
                  <w:hideMark/>
                </w:tcPr>
                <w:tbl>
                  <w:tblPr>
                    <w:tblW w:w="6220" w:type="dxa"/>
                    <w:tblLayout w:type="fixed"/>
                    <w:tblLook w:val="04A0" w:firstRow="1" w:lastRow="0" w:firstColumn="1" w:lastColumn="0" w:noHBand="0" w:noVBand="1"/>
                  </w:tblPr>
                  <w:tblGrid>
                    <w:gridCol w:w="6220"/>
                  </w:tblGrid>
                  <w:tr w:rsidR="007D6CC7" w:rsidRPr="00F64EAF" w:rsidTr="00DD279F">
                    <w:trPr>
                      <w:trHeight w:val="300"/>
                    </w:trPr>
                    <w:tc>
                      <w:tcPr>
                        <w:tcW w:w="6220" w:type="dxa"/>
                        <w:tcBorders>
                          <w:top w:val="nil"/>
                          <w:left w:val="nil"/>
                          <w:bottom w:val="nil"/>
                          <w:right w:val="nil"/>
                        </w:tcBorders>
                        <w:shd w:val="clear" w:color="auto" w:fill="auto"/>
                        <w:hideMark/>
                      </w:tcPr>
                      <w:p w:rsidR="007D6CC7" w:rsidRPr="00F64EAF" w:rsidRDefault="007D6CC7" w:rsidP="007D6CC7">
                        <w:pPr>
                          <w:jc w:val="both"/>
                          <w:rPr>
                            <w:rFonts w:ascii="Times New Roman" w:hAnsi="Times New Roman" w:cs="Times New Roman"/>
                          </w:rPr>
                        </w:pPr>
                        <w:r w:rsidRPr="00F64EAF">
                          <w:rPr>
                            <w:rFonts w:ascii="Times New Roman" w:hAnsi="Times New Roman" w:cs="Times New Roman"/>
                          </w:rPr>
                          <w:t xml:space="preserve">у комплету </w:t>
                        </w:r>
                        <w:proofErr w:type="gramStart"/>
                        <w:r w:rsidRPr="00F64EAF">
                          <w:rPr>
                            <w:rFonts w:ascii="Times New Roman" w:hAnsi="Times New Roman" w:cs="Times New Roman"/>
                          </w:rPr>
                          <w:t>са :</w:t>
                        </w:r>
                        <w:proofErr w:type="gramEnd"/>
                        <w:r w:rsidRPr="00F64EAF">
                          <w:rPr>
                            <w:rFonts w:ascii="Times New Roman" w:hAnsi="Times New Roman" w:cs="Times New Roman"/>
                          </w:rPr>
                          <w:t xml:space="preserve"> </w:t>
                        </w:r>
                      </w:p>
                    </w:tc>
                  </w:tr>
                </w:tbl>
                <w:p w:rsidR="007D6CC7" w:rsidRPr="00F64EAF" w:rsidRDefault="007D6CC7" w:rsidP="007D6CC7">
                  <w:pPr>
                    <w:jc w:val="both"/>
                    <w:rPr>
                      <w:rFonts w:ascii="Times New Roman" w:hAnsi="Times New Roman" w:cs="Times New Roman"/>
                    </w:rPr>
                  </w:pPr>
                </w:p>
              </w:tc>
            </w:tr>
            <w:tr w:rsidR="007D6CC7" w:rsidRPr="00F64EAF" w:rsidTr="00DD279F">
              <w:trPr>
                <w:trHeight w:val="300"/>
              </w:trPr>
              <w:tc>
                <w:tcPr>
                  <w:tcW w:w="5506" w:type="dxa"/>
                  <w:tcBorders>
                    <w:top w:val="nil"/>
                    <w:left w:val="nil"/>
                    <w:bottom w:val="nil"/>
                    <w:right w:val="nil"/>
                  </w:tcBorders>
                  <w:shd w:val="clear" w:color="auto" w:fill="auto"/>
                  <w:hideMark/>
                </w:tcPr>
                <w:p w:rsidR="007D6CC7" w:rsidRPr="00F64EAF" w:rsidRDefault="007D6CC7" w:rsidP="007D6CC7">
                  <w:pPr>
                    <w:ind w:right="2732"/>
                    <w:rPr>
                      <w:rFonts w:ascii="Times New Roman" w:hAnsi="Times New Roman" w:cs="Times New Roman"/>
                    </w:rPr>
                  </w:pPr>
                  <w:r w:rsidRPr="00F64EAF">
                    <w:rPr>
                      <w:rFonts w:ascii="Times New Roman" w:hAnsi="Times New Roman" w:cs="Times New Roman"/>
                    </w:rPr>
                    <w:t>-пресостати запрљености филтера, 2 комада</w:t>
                  </w:r>
                </w:p>
                <w:p w:rsidR="007D6CC7" w:rsidRPr="00F64EAF" w:rsidRDefault="007D6CC7" w:rsidP="007D6CC7">
                  <w:pPr>
                    <w:jc w:val="both"/>
                    <w:rPr>
                      <w:rFonts w:ascii="Times New Roman" w:hAnsi="Times New Roman" w:cs="Times New Roman"/>
                    </w:rPr>
                  </w:pPr>
                </w:p>
              </w:tc>
            </w:tr>
            <w:tr w:rsidR="007D6CC7" w:rsidRPr="00F64EAF" w:rsidTr="00DD279F">
              <w:trPr>
                <w:trHeight w:val="300"/>
              </w:trPr>
              <w:tc>
                <w:tcPr>
                  <w:tcW w:w="5506" w:type="dxa"/>
                  <w:tcBorders>
                    <w:top w:val="nil"/>
                    <w:left w:val="nil"/>
                    <w:bottom w:val="nil"/>
                    <w:right w:val="nil"/>
                  </w:tcBorders>
                  <w:shd w:val="clear" w:color="auto" w:fill="auto"/>
                  <w:hideMark/>
                </w:tcPr>
                <w:p w:rsidR="007D6CC7" w:rsidRPr="00F64EAF" w:rsidRDefault="007D6CC7" w:rsidP="007D6CC7">
                  <w:pPr>
                    <w:rPr>
                      <w:rFonts w:ascii="Times New Roman" w:hAnsi="Times New Roman" w:cs="Times New Roman"/>
                    </w:rPr>
                  </w:pPr>
                  <w:r w:rsidRPr="00F64EAF">
                    <w:rPr>
                      <w:rFonts w:ascii="Times New Roman" w:hAnsi="Times New Roman" w:cs="Times New Roman"/>
                    </w:rPr>
                    <w:t>-аутоматски by-pass sa Belimo мотором</w:t>
                  </w:r>
                </w:p>
                <w:p w:rsidR="007D6CC7" w:rsidRPr="00F64EAF" w:rsidRDefault="007D6CC7" w:rsidP="007D6CC7">
                  <w:pPr>
                    <w:rPr>
                      <w:rFonts w:ascii="Times New Roman" w:hAnsi="Times New Roman" w:cs="Times New Roman"/>
                    </w:rPr>
                  </w:pPr>
                  <w:r w:rsidRPr="00F64EAF">
                    <w:rPr>
                      <w:rFonts w:ascii="Times New Roman" w:hAnsi="Times New Roman" w:cs="Times New Roman"/>
                    </w:rPr>
                    <w:t xml:space="preserve"> (BS)</w:t>
                  </w:r>
                </w:p>
              </w:tc>
            </w:tr>
            <w:tr w:rsidR="007D6CC7" w:rsidRPr="00F64EAF" w:rsidTr="00DD279F">
              <w:trPr>
                <w:trHeight w:val="300"/>
              </w:trPr>
              <w:tc>
                <w:tcPr>
                  <w:tcW w:w="5506" w:type="dxa"/>
                  <w:tcBorders>
                    <w:top w:val="nil"/>
                    <w:left w:val="nil"/>
                    <w:bottom w:val="nil"/>
                    <w:right w:val="nil"/>
                  </w:tcBorders>
                  <w:shd w:val="clear" w:color="auto" w:fill="auto"/>
                  <w:hideMark/>
                </w:tcPr>
                <w:p w:rsidR="007D6CC7" w:rsidRPr="00F64EAF" w:rsidRDefault="007D6CC7" w:rsidP="007D6CC7">
                  <w:pPr>
                    <w:rPr>
                      <w:rFonts w:ascii="Times New Roman" w:hAnsi="Times New Roman" w:cs="Times New Roman"/>
                    </w:rPr>
                  </w:pPr>
                  <w:r w:rsidRPr="00F64EAF">
                    <w:rPr>
                      <w:rFonts w:ascii="Times New Roman" w:hAnsi="Times New Roman" w:cs="Times New Roman"/>
                    </w:rPr>
                    <w:t>-противкишна жалузина: JRV, 2 комада</w:t>
                  </w:r>
                </w:p>
              </w:tc>
            </w:tr>
          </w:tbl>
          <w:p w:rsidR="007D6CC7" w:rsidRPr="00F64EAF" w:rsidRDefault="007D6CC7" w:rsidP="007D6CC7">
            <w:pPr>
              <w:jc w:val="both"/>
              <w:rPr>
                <w:rFonts w:ascii="Times New Roman" w:hAnsi="Times New Roman" w:cs="Times New Roman"/>
                <w:lang w:val="sr-Cyrl-RS"/>
              </w:rPr>
            </w:pPr>
            <w:r w:rsidRPr="00F64EAF">
              <w:rPr>
                <w:rFonts w:ascii="Times New Roman" w:hAnsi="Times New Roman" w:cs="Times New Roman"/>
                <w:lang w:val="sr-Cyrl-RS"/>
              </w:rPr>
              <w:t>Начин доказивања:</w:t>
            </w:r>
          </w:p>
          <w:p w:rsidR="007D6CC7" w:rsidRPr="00F64EAF" w:rsidRDefault="007D6CC7" w:rsidP="007D6CC7">
            <w:pPr>
              <w:autoSpaceDE w:val="0"/>
              <w:autoSpaceDN w:val="0"/>
              <w:adjustRightInd w:val="0"/>
              <w:rPr>
                <w:rFonts w:ascii="Times New Roman" w:hAnsi="Times New Roman" w:cs="Times New Roman"/>
                <w:lang w:val="sr-Cyrl-RS"/>
              </w:rPr>
            </w:pPr>
          </w:p>
          <w:p w:rsidR="007D6CC7" w:rsidRPr="00F64EAF" w:rsidRDefault="007D6CC7" w:rsidP="007D6CC7">
            <w:pPr>
              <w:autoSpaceDE w:val="0"/>
              <w:autoSpaceDN w:val="0"/>
              <w:adjustRightInd w:val="0"/>
              <w:rPr>
                <w:rFonts w:ascii="Times New Roman" w:hAnsi="Times New Roman" w:cs="Times New Roman"/>
                <w:lang w:val="sr-Cyrl-RS"/>
              </w:rPr>
            </w:pPr>
            <w:r w:rsidRPr="00F64EAF">
              <w:rPr>
                <w:rFonts w:ascii="Times New Roman" w:hAnsi="Times New Roman" w:cs="Times New Roman"/>
                <w:lang w:val="sr-Cyrl-RS"/>
              </w:rPr>
              <w:t>Извештај о испитивању/атест издат од независне лабораторије</w:t>
            </w:r>
            <w:r w:rsidRPr="00F64EAF">
              <w:rPr>
                <w:rFonts w:ascii="Times New Roman" w:hAnsi="Times New Roman" w:cs="Times New Roman"/>
                <w:lang w:val="sr-Latn-RS"/>
              </w:rPr>
              <w:t xml:space="preserve"> </w:t>
            </w:r>
            <w:r w:rsidRPr="00F64EAF">
              <w:rPr>
                <w:rFonts w:ascii="Times New Roman" w:hAnsi="Times New Roman" w:cs="Times New Roman"/>
                <w:lang w:val="sr-Cyrl-RS"/>
              </w:rPr>
              <w:t>или атест издат од стране произвођача опреме.</w:t>
            </w:r>
          </w:p>
        </w:tc>
        <w:tc>
          <w:tcPr>
            <w:tcW w:w="1710" w:type="dxa"/>
            <w:shd w:val="clear" w:color="auto" w:fill="auto"/>
          </w:tcPr>
          <w:p w:rsidR="007D6CC7" w:rsidRPr="003B4218" w:rsidRDefault="007D6CC7" w:rsidP="007D6CC7">
            <w:pPr>
              <w:spacing w:after="0" w:line="240" w:lineRule="auto"/>
              <w:jc w:val="both"/>
              <w:rPr>
                <w:rFonts w:ascii="Times New Roman" w:eastAsia="Times New Roman" w:hAnsi="Times New Roman" w:cs="Times New Roman"/>
                <w:sz w:val="24"/>
                <w:szCs w:val="24"/>
                <w:lang w:val="en-GB"/>
              </w:rPr>
            </w:pPr>
          </w:p>
        </w:tc>
        <w:tc>
          <w:tcPr>
            <w:tcW w:w="1600" w:type="dxa"/>
          </w:tcPr>
          <w:p w:rsidR="007D6CC7" w:rsidRPr="003B4218" w:rsidRDefault="007D6CC7" w:rsidP="007D6CC7">
            <w:pPr>
              <w:spacing w:after="0" w:line="240" w:lineRule="auto"/>
              <w:jc w:val="both"/>
              <w:rPr>
                <w:rFonts w:ascii="Times New Roman" w:eastAsia="Times New Roman" w:hAnsi="Times New Roman" w:cs="Times New Roman"/>
                <w:sz w:val="24"/>
                <w:szCs w:val="24"/>
              </w:rPr>
            </w:pPr>
          </w:p>
        </w:tc>
      </w:tr>
      <w:tr w:rsidR="007D6CC7" w:rsidRPr="009C2974" w:rsidTr="00742F63">
        <w:trPr>
          <w:trHeight w:val="284"/>
        </w:trPr>
        <w:tc>
          <w:tcPr>
            <w:tcW w:w="975" w:type="dxa"/>
            <w:shd w:val="clear" w:color="auto" w:fill="auto"/>
          </w:tcPr>
          <w:p w:rsidR="007D6CC7" w:rsidRDefault="007D6CC7" w:rsidP="007D6CC7">
            <w:pPr>
              <w:pStyle w:val="ListParagraph"/>
              <w:spacing w:after="0" w:line="240" w:lineRule="auto"/>
              <w:ind w:left="459"/>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16.</w:t>
            </w:r>
          </w:p>
        </w:tc>
        <w:tc>
          <w:tcPr>
            <w:tcW w:w="5595" w:type="dxa"/>
            <w:shd w:val="clear" w:color="auto" w:fill="auto"/>
          </w:tcPr>
          <w:tbl>
            <w:tblPr>
              <w:tblW w:w="6150" w:type="dxa"/>
              <w:tblLayout w:type="fixed"/>
              <w:tblLook w:val="04A0" w:firstRow="1" w:lastRow="0" w:firstColumn="1" w:lastColumn="0" w:noHBand="0" w:noVBand="1"/>
            </w:tblPr>
            <w:tblGrid>
              <w:gridCol w:w="6150"/>
            </w:tblGrid>
            <w:tr w:rsidR="007D6CC7" w:rsidRPr="00F64EAF" w:rsidTr="00C52108">
              <w:trPr>
                <w:trHeight w:val="304"/>
              </w:trPr>
              <w:tc>
                <w:tcPr>
                  <w:tcW w:w="6150" w:type="dxa"/>
                  <w:tcBorders>
                    <w:top w:val="nil"/>
                    <w:left w:val="nil"/>
                    <w:bottom w:val="nil"/>
                    <w:right w:val="nil"/>
                  </w:tcBorders>
                  <w:shd w:val="clear" w:color="auto" w:fill="auto"/>
                  <w:hideMark/>
                </w:tcPr>
                <w:p w:rsidR="007D6CC7" w:rsidRPr="00F64EAF" w:rsidRDefault="007D6CC7" w:rsidP="007D6CC7">
                  <w:pPr>
                    <w:rPr>
                      <w:rFonts w:ascii="Times New Roman" w:hAnsi="Times New Roman" w:cs="Times New Roman"/>
                    </w:rPr>
                  </w:pPr>
                  <w:proofErr w:type="gramStart"/>
                  <w:r w:rsidRPr="00F64EAF">
                    <w:rPr>
                      <w:rFonts w:ascii="Times New Roman" w:hAnsi="Times New Roman" w:cs="Times New Roman"/>
                    </w:rPr>
                    <w:t>тип :</w:t>
                  </w:r>
                  <w:proofErr w:type="gramEnd"/>
                  <w:r w:rsidRPr="00F64EAF">
                    <w:rPr>
                      <w:rFonts w:ascii="Times New Roman" w:hAnsi="Times New Roman" w:cs="Times New Roman"/>
                    </w:rPr>
                    <w:t xml:space="preserve"> JRH 54(B)-600-HBS</w:t>
                  </w:r>
                </w:p>
              </w:tc>
            </w:tr>
            <w:tr w:rsidR="007D6CC7" w:rsidRPr="00F64EAF" w:rsidTr="00C52108">
              <w:trPr>
                <w:trHeight w:val="304"/>
              </w:trPr>
              <w:tc>
                <w:tcPr>
                  <w:tcW w:w="6150" w:type="dxa"/>
                  <w:tcBorders>
                    <w:top w:val="nil"/>
                    <w:left w:val="nil"/>
                    <w:bottom w:val="nil"/>
                    <w:right w:val="nil"/>
                  </w:tcBorders>
                  <w:shd w:val="clear" w:color="auto" w:fill="auto"/>
                  <w:hideMark/>
                </w:tcPr>
                <w:p w:rsidR="007D6CC7" w:rsidRPr="00F64EAF" w:rsidRDefault="007D6CC7" w:rsidP="007D6CC7">
                  <w:pPr>
                    <w:jc w:val="both"/>
                    <w:rPr>
                      <w:rFonts w:ascii="Times New Roman" w:hAnsi="Times New Roman" w:cs="Times New Roman"/>
                    </w:rPr>
                  </w:pPr>
                  <w:r w:rsidRPr="00F64EAF">
                    <w:rPr>
                      <w:rFonts w:ascii="Times New Roman" w:hAnsi="Times New Roman" w:cs="Times New Roman"/>
                    </w:rPr>
                    <w:t>L=600m3/h, Hex=350Pa</w:t>
                  </w:r>
                </w:p>
              </w:tc>
            </w:tr>
            <w:tr w:rsidR="007D6CC7" w:rsidRPr="00F64EAF" w:rsidTr="00C52108">
              <w:trPr>
                <w:trHeight w:val="304"/>
              </w:trPr>
              <w:tc>
                <w:tcPr>
                  <w:tcW w:w="6150" w:type="dxa"/>
                  <w:tcBorders>
                    <w:top w:val="nil"/>
                    <w:left w:val="nil"/>
                    <w:bottom w:val="nil"/>
                    <w:right w:val="nil"/>
                  </w:tcBorders>
                  <w:shd w:val="clear" w:color="auto" w:fill="auto"/>
                  <w:hideMark/>
                </w:tcPr>
                <w:p w:rsidR="007D6CC7" w:rsidRPr="00F64EAF" w:rsidRDefault="007D6CC7" w:rsidP="007D6CC7">
                  <w:pPr>
                    <w:jc w:val="both"/>
                    <w:rPr>
                      <w:rFonts w:ascii="Times New Roman" w:hAnsi="Times New Roman" w:cs="Times New Roman"/>
                    </w:rPr>
                  </w:pPr>
                  <w:r w:rsidRPr="00F64EAF">
                    <w:rPr>
                      <w:rFonts w:ascii="Times New Roman" w:hAnsi="Times New Roman" w:cs="Times New Roman"/>
                    </w:rPr>
                    <w:t>Nev = 2 x 300W</w:t>
                  </w:r>
                </w:p>
              </w:tc>
            </w:tr>
            <w:tr w:rsidR="007D6CC7" w:rsidRPr="00F64EAF" w:rsidTr="00C52108">
              <w:trPr>
                <w:trHeight w:val="304"/>
              </w:trPr>
              <w:tc>
                <w:tcPr>
                  <w:tcW w:w="6150" w:type="dxa"/>
                  <w:tcBorders>
                    <w:top w:val="nil"/>
                    <w:left w:val="nil"/>
                    <w:bottom w:val="nil"/>
                    <w:right w:val="nil"/>
                  </w:tcBorders>
                  <w:shd w:val="clear" w:color="auto" w:fill="auto"/>
                  <w:hideMark/>
                </w:tcPr>
                <w:p w:rsidR="007D6CC7" w:rsidRPr="00F64EAF" w:rsidRDefault="007D6CC7" w:rsidP="007D6CC7">
                  <w:pPr>
                    <w:rPr>
                      <w:rFonts w:ascii="Times New Roman" w:hAnsi="Times New Roman" w:cs="Times New Roman"/>
                    </w:rPr>
                  </w:pPr>
                  <w:r w:rsidRPr="00F64EAF">
                    <w:rPr>
                      <w:rFonts w:ascii="Times New Roman" w:hAnsi="Times New Roman" w:cs="Times New Roman"/>
                    </w:rPr>
                    <w:t>топловодни грејач: Qtg= 3KW, twu/ twi= 50¤/ 40¤C</w:t>
                  </w:r>
                </w:p>
              </w:tc>
            </w:tr>
            <w:tr w:rsidR="007D6CC7" w:rsidRPr="00F64EAF" w:rsidTr="00C52108">
              <w:trPr>
                <w:trHeight w:val="304"/>
              </w:trPr>
              <w:tc>
                <w:tcPr>
                  <w:tcW w:w="6150" w:type="dxa"/>
                  <w:tcBorders>
                    <w:top w:val="nil"/>
                    <w:left w:val="nil"/>
                    <w:bottom w:val="nil"/>
                    <w:right w:val="nil"/>
                  </w:tcBorders>
                  <w:shd w:val="clear" w:color="auto" w:fill="auto"/>
                  <w:hideMark/>
                </w:tcPr>
                <w:p w:rsidR="007D6CC7" w:rsidRPr="00F64EAF" w:rsidRDefault="007D6CC7" w:rsidP="007D6CC7">
                  <w:pPr>
                    <w:rPr>
                      <w:rFonts w:ascii="Times New Roman" w:hAnsi="Times New Roman" w:cs="Times New Roman"/>
                    </w:rPr>
                  </w:pPr>
                  <w:r w:rsidRPr="00F64EAF">
                    <w:rPr>
                      <w:rFonts w:ascii="Times New Roman" w:hAnsi="Times New Roman" w:cs="Times New Roman"/>
                      <w:lang w:val="de-DE"/>
                    </w:rPr>
                    <w:t>Електрични</w:t>
                  </w:r>
                  <w:r w:rsidRPr="00F64EAF">
                    <w:rPr>
                      <w:rFonts w:ascii="Times New Roman" w:hAnsi="Times New Roman" w:cs="Times New Roman"/>
                    </w:rPr>
                    <w:t xml:space="preserve"> </w:t>
                  </w:r>
                  <w:r w:rsidRPr="00F64EAF">
                    <w:rPr>
                      <w:rFonts w:ascii="Times New Roman" w:hAnsi="Times New Roman" w:cs="Times New Roman"/>
                      <w:lang w:val="de-DE"/>
                    </w:rPr>
                    <w:t>каналски</w:t>
                  </w:r>
                  <w:r w:rsidRPr="00F64EAF">
                    <w:rPr>
                      <w:rFonts w:ascii="Times New Roman" w:hAnsi="Times New Roman" w:cs="Times New Roman"/>
                    </w:rPr>
                    <w:t xml:space="preserve"> </w:t>
                  </w:r>
                  <w:r w:rsidRPr="00F64EAF">
                    <w:rPr>
                      <w:rFonts w:ascii="Times New Roman" w:hAnsi="Times New Roman" w:cs="Times New Roman"/>
                      <w:lang w:val="de-DE"/>
                    </w:rPr>
                    <w:t>предгрејач</w:t>
                  </w:r>
                  <w:r w:rsidRPr="00F64EAF">
                    <w:rPr>
                      <w:rFonts w:ascii="Times New Roman" w:hAnsi="Times New Roman" w:cs="Times New Roman"/>
                    </w:rPr>
                    <w:t>:  Qeg= 3 KW</w:t>
                  </w:r>
                </w:p>
              </w:tc>
            </w:tr>
            <w:tr w:rsidR="007D6CC7" w:rsidRPr="00F64EAF" w:rsidTr="00C52108">
              <w:trPr>
                <w:trHeight w:val="304"/>
              </w:trPr>
              <w:tc>
                <w:tcPr>
                  <w:tcW w:w="6150" w:type="dxa"/>
                  <w:tcBorders>
                    <w:top w:val="nil"/>
                    <w:left w:val="nil"/>
                    <w:bottom w:val="nil"/>
                    <w:right w:val="nil"/>
                  </w:tcBorders>
                  <w:shd w:val="clear" w:color="auto" w:fill="auto"/>
                  <w:hideMark/>
                </w:tcPr>
                <w:p w:rsidR="007D6CC7" w:rsidRPr="00F64EAF" w:rsidRDefault="007D6CC7" w:rsidP="007D6CC7">
                  <w:pPr>
                    <w:rPr>
                      <w:rFonts w:ascii="Times New Roman" w:hAnsi="Times New Roman" w:cs="Times New Roman"/>
                    </w:rPr>
                  </w:pPr>
                  <w:r w:rsidRPr="00F64EAF">
                    <w:rPr>
                      <w:rFonts w:ascii="Times New Roman" w:hAnsi="Times New Roman" w:cs="Times New Roman"/>
                    </w:rPr>
                    <w:t xml:space="preserve">у комплету </w:t>
                  </w:r>
                  <w:proofErr w:type="gramStart"/>
                  <w:r w:rsidRPr="00F64EAF">
                    <w:rPr>
                      <w:rFonts w:ascii="Times New Roman" w:hAnsi="Times New Roman" w:cs="Times New Roman"/>
                    </w:rPr>
                    <w:t>са :</w:t>
                  </w:r>
                  <w:proofErr w:type="gramEnd"/>
                </w:p>
              </w:tc>
            </w:tr>
            <w:tr w:rsidR="007D6CC7" w:rsidRPr="00F64EAF" w:rsidTr="00C52108">
              <w:trPr>
                <w:trHeight w:val="304"/>
              </w:trPr>
              <w:tc>
                <w:tcPr>
                  <w:tcW w:w="6150" w:type="dxa"/>
                  <w:tcBorders>
                    <w:top w:val="nil"/>
                    <w:left w:val="nil"/>
                    <w:bottom w:val="nil"/>
                    <w:right w:val="nil"/>
                  </w:tcBorders>
                  <w:shd w:val="clear" w:color="auto" w:fill="auto"/>
                  <w:hideMark/>
                </w:tcPr>
                <w:p w:rsidR="007D6CC7" w:rsidRPr="00F64EAF" w:rsidRDefault="007D6CC7" w:rsidP="007D6CC7">
                  <w:pPr>
                    <w:rPr>
                      <w:rFonts w:ascii="Times New Roman" w:hAnsi="Times New Roman" w:cs="Times New Roman"/>
                    </w:rPr>
                  </w:pPr>
                  <w:r w:rsidRPr="00F64EAF">
                    <w:rPr>
                      <w:rFonts w:ascii="Times New Roman" w:hAnsi="Times New Roman" w:cs="Times New Roman"/>
                    </w:rPr>
                    <w:t>-пресостати запрљености филтера, 2 комада</w:t>
                  </w:r>
                </w:p>
              </w:tc>
            </w:tr>
            <w:tr w:rsidR="007D6CC7" w:rsidRPr="00F64EAF" w:rsidTr="00C52108">
              <w:trPr>
                <w:trHeight w:val="304"/>
              </w:trPr>
              <w:tc>
                <w:tcPr>
                  <w:tcW w:w="6150" w:type="dxa"/>
                  <w:tcBorders>
                    <w:top w:val="nil"/>
                    <w:left w:val="nil"/>
                    <w:bottom w:val="nil"/>
                    <w:right w:val="nil"/>
                  </w:tcBorders>
                  <w:shd w:val="clear" w:color="auto" w:fill="auto"/>
                  <w:hideMark/>
                </w:tcPr>
                <w:p w:rsidR="007D6CC7" w:rsidRPr="00F64EAF" w:rsidRDefault="007D6CC7" w:rsidP="007D6CC7">
                  <w:pPr>
                    <w:rPr>
                      <w:rFonts w:ascii="Times New Roman" w:hAnsi="Times New Roman" w:cs="Times New Roman"/>
                    </w:rPr>
                  </w:pPr>
                  <w:r w:rsidRPr="00F64EAF">
                    <w:rPr>
                      <w:rFonts w:ascii="Times New Roman" w:hAnsi="Times New Roman" w:cs="Times New Roman"/>
                    </w:rPr>
                    <w:lastRenderedPageBreak/>
                    <w:t>-аутоматски by-pass са Belimo мотором (BS)</w:t>
                  </w:r>
                </w:p>
              </w:tc>
            </w:tr>
            <w:tr w:rsidR="007D6CC7" w:rsidRPr="00F64EAF" w:rsidTr="00C52108">
              <w:trPr>
                <w:trHeight w:val="304"/>
              </w:trPr>
              <w:tc>
                <w:tcPr>
                  <w:tcW w:w="6150" w:type="dxa"/>
                  <w:tcBorders>
                    <w:top w:val="nil"/>
                    <w:left w:val="nil"/>
                    <w:bottom w:val="nil"/>
                    <w:right w:val="nil"/>
                  </w:tcBorders>
                  <w:shd w:val="clear" w:color="auto" w:fill="auto"/>
                  <w:hideMark/>
                </w:tcPr>
                <w:p w:rsidR="007D6CC7" w:rsidRPr="00F64EAF" w:rsidRDefault="007D6CC7" w:rsidP="007D6CC7">
                  <w:pPr>
                    <w:rPr>
                      <w:rFonts w:ascii="Times New Roman" w:hAnsi="Times New Roman" w:cs="Times New Roman"/>
                    </w:rPr>
                  </w:pPr>
                  <w:r w:rsidRPr="00F64EAF">
                    <w:rPr>
                      <w:rFonts w:ascii="Times New Roman" w:hAnsi="Times New Roman" w:cs="Times New Roman"/>
                    </w:rPr>
                    <w:t>-противкишна жалузина: JRV, 2 комада</w:t>
                  </w:r>
                </w:p>
              </w:tc>
            </w:tr>
            <w:tr w:rsidR="007D6CC7" w:rsidRPr="00F64EAF" w:rsidTr="00C52108">
              <w:trPr>
                <w:trHeight w:val="304"/>
              </w:trPr>
              <w:tc>
                <w:tcPr>
                  <w:tcW w:w="6150" w:type="dxa"/>
                  <w:tcBorders>
                    <w:top w:val="nil"/>
                    <w:left w:val="nil"/>
                    <w:bottom w:val="nil"/>
                    <w:right w:val="nil"/>
                  </w:tcBorders>
                  <w:shd w:val="clear" w:color="auto" w:fill="auto"/>
                  <w:hideMark/>
                </w:tcPr>
                <w:p w:rsidR="007D6CC7" w:rsidRPr="00F64EAF" w:rsidRDefault="007D6CC7" w:rsidP="007D6CC7">
                  <w:pPr>
                    <w:rPr>
                      <w:rFonts w:ascii="Times New Roman" w:hAnsi="Times New Roman" w:cs="Times New Roman"/>
                    </w:rPr>
                  </w:pPr>
                  <w:r w:rsidRPr="00F64EAF">
                    <w:rPr>
                      <w:rFonts w:ascii="Times New Roman" w:hAnsi="Times New Roman" w:cs="Times New Roman"/>
                    </w:rPr>
                    <w:t>-контрола броја обртаја вентилатора: JAKKA REM-5</w:t>
                  </w:r>
                </w:p>
              </w:tc>
            </w:tr>
            <w:tr w:rsidR="007D6CC7" w:rsidRPr="00F64EAF" w:rsidTr="00C52108">
              <w:trPr>
                <w:trHeight w:val="304"/>
              </w:trPr>
              <w:tc>
                <w:tcPr>
                  <w:tcW w:w="6150" w:type="dxa"/>
                  <w:tcBorders>
                    <w:top w:val="nil"/>
                    <w:left w:val="nil"/>
                    <w:bottom w:val="nil"/>
                    <w:right w:val="nil"/>
                  </w:tcBorders>
                  <w:shd w:val="clear" w:color="auto" w:fill="auto"/>
                  <w:hideMark/>
                </w:tcPr>
                <w:p w:rsidR="007D6CC7" w:rsidRPr="00F64EAF" w:rsidRDefault="007D6CC7" w:rsidP="007D6CC7">
                  <w:pPr>
                    <w:rPr>
                      <w:rFonts w:ascii="Times New Roman" w:hAnsi="Times New Roman" w:cs="Times New Roman"/>
                    </w:rPr>
                  </w:pPr>
                  <w:r w:rsidRPr="00F64EAF">
                    <w:rPr>
                      <w:rFonts w:ascii="Times New Roman" w:hAnsi="Times New Roman" w:cs="Times New Roman"/>
                    </w:rPr>
                    <w:t>-конектори, 4 комада</w:t>
                  </w:r>
                </w:p>
              </w:tc>
            </w:tr>
            <w:tr w:rsidR="007D6CC7" w:rsidRPr="00F64EAF" w:rsidTr="00C52108">
              <w:trPr>
                <w:trHeight w:val="1280"/>
              </w:trPr>
              <w:tc>
                <w:tcPr>
                  <w:tcW w:w="6150" w:type="dxa"/>
                  <w:tcBorders>
                    <w:top w:val="nil"/>
                    <w:left w:val="nil"/>
                    <w:bottom w:val="single" w:sz="4" w:space="0" w:color="auto"/>
                    <w:right w:val="nil"/>
                  </w:tcBorders>
                  <w:shd w:val="clear" w:color="auto" w:fill="auto"/>
                  <w:hideMark/>
                </w:tcPr>
                <w:p w:rsidR="007D6CC7" w:rsidRPr="00F64EAF" w:rsidRDefault="007D6CC7" w:rsidP="007D6CC7">
                  <w:pPr>
                    <w:ind w:right="1276"/>
                    <w:rPr>
                      <w:rFonts w:ascii="Times New Roman" w:hAnsi="Times New Roman" w:cs="Times New Roman"/>
                    </w:rPr>
                  </w:pPr>
                  <w:r w:rsidRPr="00F64EAF">
                    <w:rPr>
                      <w:rFonts w:ascii="Times New Roman" w:hAnsi="Times New Roman" w:cs="Times New Roman"/>
                    </w:rPr>
                    <w:t xml:space="preserve">-контролни панел са </w:t>
                  </w:r>
                  <w:proofErr w:type="gramStart"/>
                  <w:r w:rsidRPr="00F64EAF">
                    <w:rPr>
                      <w:rFonts w:ascii="Times New Roman" w:hAnsi="Times New Roman" w:cs="Times New Roman"/>
                    </w:rPr>
                    <w:t>регулисањем :</w:t>
                  </w:r>
                  <w:proofErr w:type="gramEnd"/>
                  <w:r w:rsidRPr="00F64EAF">
                    <w:rPr>
                      <w:rFonts w:ascii="Times New Roman" w:hAnsi="Times New Roman" w:cs="Times New Roman"/>
                    </w:rPr>
                    <w:t xml:space="preserve"> 1-независна контрола оба вентилатора, 2-аутоматског бy-пасса и индикатора запрљаности филтера, 3-топловодног измењивача и електро предгрејача</w:t>
                  </w:r>
                </w:p>
                <w:p w:rsidR="007D6CC7" w:rsidRPr="00F64EAF" w:rsidRDefault="007D6CC7" w:rsidP="007D6CC7">
                  <w:pPr>
                    <w:jc w:val="both"/>
                    <w:rPr>
                      <w:rFonts w:ascii="Times New Roman" w:hAnsi="Times New Roman" w:cs="Times New Roman"/>
                    </w:rPr>
                  </w:pPr>
                </w:p>
              </w:tc>
            </w:tr>
          </w:tbl>
          <w:p w:rsidR="007D6CC7" w:rsidRPr="00F64EAF" w:rsidRDefault="007D6CC7" w:rsidP="007D6CC7">
            <w:pPr>
              <w:jc w:val="both"/>
              <w:rPr>
                <w:rFonts w:ascii="Times New Roman" w:hAnsi="Times New Roman" w:cs="Times New Roman"/>
              </w:rPr>
            </w:pPr>
          </w:p>
        </w:tc>
        <w:tc>
          <w:tcPr>
            <w:tcW w:w="2970" w:type="dxa"/>
            <w:shd w:val="clear" w:color="auto" w:fill="auto"/>
          </w:tcPr>
          <w:p w:rsidR="007D6CC7" w:rsidRPr="00F64EAF" w:rsidRDefault="007D6CC7" w:rsidP="007D6CC7">
            <w:pPr>
              <w:autoSpaceDE w:val="0"/>
              <w:autoSpaceDN w:val="0"/>
              <w:adjustRightInd w:val="0"/>
              <w:rPr>
                <w:rFonts w:ascii="Times New Roman" w:hAnsi="Times New Roman" w:cs="Times New Roman"/>
                <w:lang w:val="de-DE"/>
              </w:rPr>
            </w:pPr>
            <w:r w:rsidRPr="00F64EAF">
              <w:rPr>
                <w:rFonts w:ascii="Times New Roman" w:hAnsi="Times New Roman" w:cs="Times New Roman"/>
                <w:lang w:val="de-DE"/>
              </w:rPr>
              <w:lastRenderedPageBreak/>
              <w:t>Tehničke karakteristike:</w:t>
            </w:r>
          </w:p>
          <w:tbl>
            <w:tblPr>
              <w:tblW w:w="6220" w:type="dxa"/>
              <w:tblLayout w:type="fixed"/>
              <w:tblLook w:val="04A0" w:firstRow="1" w:lastRow="0" w:firstColumn="1" w:lastColumn="0" w:noHBand="0" w:noVBand="1"/>
            </w:tblPr>
            <w:tblGrid>
              <w:gridCol w:w="6220"/>
            </w:tblGrid>
            <w:tr w:rsidR="007D6CC7" w:rsidRPr="00F64EAF" w:rsidTr="00DD279F">
              <w:trPr>
                <w:trHeight w:val="300"/>
              </w:trPr>
              <w:tc>
                <w:tcPr>
                  <w:tcW w:w="6220" w:type="dxa"/>
                  <w:tcBorders>
                    <w:top w:val="nil"/>
                    <w:left w:val="nil"/>
                    <w:bottom w:val="nil"/>
                    <w:right w:val="nil"/>
                  </w:tcBorders>
                  <w:shd w:val="clear" w:color="auto" w:fill="auto"/>
                  <w:hideMark/>
                </w:tcPr>
                <w:p w:rsidR="007D6CC7" w:rsidRPr="00F64EAF" w:rsidRDefault="007D6CC7" w:rsidP="007D6CC7">
                  <w:pPr>
                    <w:jc w:val="both"/>
                    <w:rPr>
                      <w:rFonts w:ascii="Times New Roman" w:hAnsi="Times New Roman" w:cs="Times New Roman"/>
                      <w:lang w:val="de-DE"/>
                    </w:rPr>
                  </w:pPr>
                  <w:r w:rsidRPr="00F64EAF">
                    <w:rPr>
                      <w:rFonts w:ascii="Times New Roman" w:hAnsi="Times New Roman" w:cs="Times New Roman"/>
                      <w:lang w:val="de-DE"/>
                    </w:rPr>
                    <w:t>L=600m3/h, Hex=350Pa</w:t>
                  </w:r>
                </w:p>
              </w:tc>
            </w:tr>
            <w:tr w:rsidR="007D6CC7" w:rsidRPr="00F64EAF" w:rsidTr="00DD279F">
              <w:trPr>
                <w:trHeight w:val="300"/>
              </w:trPr>
              <w:tc>
                <w:tcPr>
                  <w:tcW w:w="6220" w:type="dxa"/>
                  <w:tcBorders>
                    <w:top w:val="nil"/>
                    <w:left w:val="nil"/>
                    <w:bottom w:val="nil"/>
                    <w:right w:val="nil"/>
                  </w:tcBorders>
                  <w:shd w:val="clear" w:color="auto" w:fill="auto"/>
                  <w:hideMark/>
                </w:tcPr>
                <w:p w:rsidR="007D6CC7" w:rsidRPr="00F64EAF" w:rsidRDefault="007D6CC7" w:rsidP="007D6CC7">
                  <w:pPr>
                    <w:jc w:val="both"/>
                    <w:rPr>
                      <w:rFonts w:ascii="Times New Roman" w:hAnsi="Times New Roman" w:cs="Times New Roman"/>
                      <w:lang w:val="de-DE"/>
                    </w:rPr>
                  </w:pPr>
                  <w:r w:rsidRPr="00F64EAF">
                    <w:rPr>
                      <w:rFonts w:ascii="Times New Roman" w:hAnsi="Times New Roman" w:cs="Times New Roman"/>
                      <w:lang w:val="de-DE"/>
                    </w:rPr>
                    <w:t>Nev = 2 x 300W</w:t>
                  </w:r>
                </w:p>
              </w:tc>
            </w:tr>
            <w:tr w:rsidR="007D6CC7" w:rsidRPr="00F64EAF" w:rsidTr="00DD279F">
              <w:trPr>
                <w:trHeight w:val="300"/>
              </w:trPr>
              <w:tc>
                <w:tcPr>
                  <w:tcW w:w="6220" w:type="dxa"/>
                  <w:tcBorders>
                    <w:top w:val="nil"/>
                    <w:left w:val="nil"/>
                    <w:bottom w:val="nil"/>
                    <w:right w:val="nil"/>
                  </w:tcBorders>
                  <w:shd w:val="clear" w:color="auto" w:fill="auto"/>
                  <w:hideMark/>
                </w:tcPr>
                <w:p w:rsidR="007D6CC7" w:rsidRPr="00F64EAF" w:rsidRDefault="007D6CC7" w:rsidP="007D6CC7">
                  <w:pPr>
                    <w:tabs>
                      <w:tab w:val="left" w:pos="3130"/>
                    </w:tabs>
                    <w:ind w:right="2307"/>
                    <w:rPr>
                      <w:rFonts w:ascii="Times New Roman" w:hAnsi="Times New Roman" w:cs="Times New Roman"/>
                      <w:lang w:val="de-DE"/>
                    </w:rPr>
                  </w:pPr>
                  <w:r w:rsidRPr="00F64EAF">
                    <w:rPr>
                      <w:rFonts w:ascii="Times New Roman" w:hAnsi="Times New Roman" w:cs="Times New Roman"/>
                    </w:rPr>
                    <w:t>топловодни</w:t>
                  </w:r>
                  <w:r w:rsidRPr="00F64EAF">
                    <w:rPr>
                      <w:rFonts w:ascii="Times New Roman" w:hAnsi="Times New Roman" w:cs="Times New Roman"/>
                      <w:lang w:val="de-DE"/>
                    </w:rPr>
                    <w:t xml:space="preserve"> </w:t>
                  </w:r>
                  <w:r w:rsidRPr="00F64EAF">
                    <w:rPr>
                      <w:rFonts w:ascii="Times New Roman" w:hAnsi="Times New Roman" w:cs="Times New Roman"/>
                    </w:rPr>
                    <w:t>грејач</w:t>
                  </w:r>
                  <w:r w:rsidRPr="00F64EAF">
                    <w:rPr>
                      <w:rFonts w:ascii="Times New Roman" w:hAnsi="Times New Roman" w:cs="Times New Roman"/>
                      <w:lang w:val="de-DE"/>
                    </w:rPr>
                    <w:t>: Qtg= 3KW, twu/ twi= 50¤/ 40¤C</w:t>
                  </w:r>
                </w:p>
              </w:tc>
            </w:tr>
            <w:tr w:rsidR="007D6CC7" w:rsidRPr="00F64EAF" w:rsidTr="00DD279F">
              <w:trPr>
                <w:trHeight w:val="300"/>
              </w:trPr>
              <w:tc>
                <w:tcPr>
                  <w:tcW w:w="6220" w:type="dxa"/>
                  <w:tcBorders>
                    <w:top w:val="nil"/>
                    <w:left w:val="nil"/>
                    <w:bottom w:val="nil"/>
                    <w:right w:val="nil"/>
                  </w:tcBorders>
                  <w:shd w:val="clear" w:color="auto" w:fill="auto"/>
                  <w:hideMark/>
                </w:tcPr>
                <w:p w:rsidR="007D6CC7" w:rsidRPr="00F64EAF" w:rsidRDefault="007D6CC7" w:rsidP="007D6CC7">
                  <w:pPr>
                    <w:tabs>
                      <w:tab w:val="left" w:pos="3130"/>
                    </w:tabs>
                    <w:ind w:right="2307"/>
                    <w:rPr>
                      <w:rFonts w:ascii="Times New Roman" w:hAnsi="Times New Roman" w:cs="Times New Roman"/>
                      <w:lang w:val="de-DE"/>
                    </w:rPr>
                  </w:pPr>
                  <w:r w:rsidRPr="00F64EAF">
                    <w:rPr>
                      <w:rFonts w:ascii="Times New Roman" w:hAnsi="Times New Roman" w:cs="Times New Roman"/>
                      <w:lang w:val="de-DE"/>
                    </w:rPr>
                    <w:t>Електрични каналски предгрејач:  Qeg= 3 KW</w:t>
                  </w:r>
                </w:p>
              </w:tc>
            </w:tr>
            <w:tr w:rsidR="007D6CC7" w:rsidRPr="00F64EAF" w:rsidTr="00DD279F">
              <w:trPr>
                <w:trHeight w:val="300"/>
              </w:trPr>
              <w:tc>
                <w:tcPr>
                  <w:tcW w:w="6220" w:type="dxa"/>
                  <w:tcBorders>
                    <w:top w:val="nil"/>
                    <w:left w:val="nil"/>
                    <w:bottom w:val="nil"/>
                    <w:right w:val="nil"/>
                  </w:tcBorders>
                  <w:shd w:val="clear" w:color="auto" w:fill="auto"/>
                  <w:hideMark/>
                </w:tcPr>
                <w:p w:rsidR="007D6CC7" w:rsidRPr="00F64EAF" w:rsidRDefault="007D6CC7" w:rsidP="007D6CC7">
                  <w:pPr>
                    <w:tabs>
                      <w:tab w:val="left" w:pos="3130"/>
                    </w:tabs>
                    <w:ind w:right="2307"/>
                    <w:rPr>
                      <w:rFonts w:ascii="Times New Roman" w:hAnsi="Times New Roman" w:cs="Times New Roman"/>
                    </w:rPr>
                  </w:pPr>
                  <w:r w:rsidRPr="00F64EAF">
                    <w:rPr>
                      <w:rFonts w:ascii="Times New Roman" w:hAnsi="Times New Roman" w:cs="Times New Roman"/>
                    </w:rPr>
                    <w:t xml:space="preserve">у комплету </w:t>
                  </w:r>
                  <w:proofErr w:type="gramStart"/>
                  <w:r w:rsidRPr="00F64EAF">
                    <w:rPr>
                      <w:rFonts w:ascii="Times New Roman" w:hAnsi="Times New Roman" w:cs="Times New Roman"/>
                    </w:rPr>
                    <w:t>са :</w:t>
                  </w:r>
                  <w:proofErr w:type="gramEnd"/>
                </w:p>
              </w:tc>
            </w:tr>
            <w:tr w:rsidR="007D6CC7" w:rsidRPr="00F64EAF" w:rsidTr="00DD279F">
              <w:trPr>
                <w:trHeight w:val="300"/>
              </w:trPr>
              <w:tc>
                <w:tcPr>
                  <w:tcW w:w="6220" w:type="dxa"/>
                  <w:tcBorders>
                    <w:top w:val="nil"/>
                    <w:left w:val="nil"/>
                    <w:bottom w:val="nil"/>
                    <w:right w:val="nil"/>
                  </w:tcBorders>
                  <w:shd w:val="clear" w:color="auto" w:fill="auto"/>
                  <w:hideMark/>
                </w:tcPr>
                <w:p w:rsidR="007D6CC7" w:rsidRPr="00F64EAF" w:rsidRDefault="007D6CC7" w:rsidP="007D6CC7">
                  <w:pPr>
                    <w:tabs>
                      <w:tab w:val="left" w:pos="3130"/>
                    </w:tabs>
                    <w:ind w:right="2307"/>
                    <w:rPr>
                      <w:rFonts w:ascii="Times New Roman" w:hAnsi="Times New Roman" w:cs="Times New Roman"/>
                    </w:rPr>
                  </w:pPr>
                  <w:r w:rsidRPr="00F64EAF">
                    <w:rPr>
                      <w:rFonts w:ascii="Times New Roman" w:hAnsi="Times New Roman" w:cs="Times New Roman"/>
                    </w:rPr>
                    <w:lastRenderedPageBreak/>
                    <w:t>-пресостати запрљености филтера, 2 комада</w:t>
                  </w:r>
                </w:p>
              </w:tc>
            </w:tr>
            <w:tr w:rsidR="007D6CC7" w:rsidRPr="00F64EAF" w:rsidTr="00DD279F">
              <w:trPr>
                <w:trHeight w:val="300"/>
              </w:trPr>
              <w:tc>
                <w:tcPr>
                  <w:tcW w:w="6220" w:type="dxa"/>
                  <w:tcBorders>
                    <w:top w:val="nil"/>
                    <w:left w:val="nil"/>
                    <w:bottom w:val="nil"/>
                    <w:right w:val="nil"/>
                  </w:tcBorders>
                  <w:shd w:val="clear" w:color="auto" w:fill="auto"/>
                  <w:hideMark/>
                </w:tcPr>
                <w:p w:rsidR="007D6CC7" w:rsidRPr="00F64EAF" w:rsidRDefault="007D6CC7" w:rsidP="007D6CC7">
                  <w:pPr>
                    <w:tabs>
                      <w:tab w:val="left" w:pos="3130"/>
                    </w:tabs>
                    <w:ind w:right="2307"/>
                    <w:rPr>
                      <w:rFonts w:ascii="Times New Roman" w:hAnsi="Times New Roman" w:cs="Times New Roman"/>
                    </w:rPr>
                  </w:pPr>
                  <w:r w:rsidRPr="00F64EAF">
                    <w:rPr>
                      <w:rFonts w:ascii="Times New Roman" w:hAnsi="Times New Roman" w:cs="Times New Roman"/>
                    </w:rPr>
                    <w:t>-аутоматски by-pass са Belimo мотором (BS)</w:t>
                  </w:r>
                </w:p>
              </w:tc>
            </w:tr>
            <w:tr w:rsidR="007D6CC7" w:rsidRPr="00F64EAF" w:rsidTr="00DD279F">
              <w:trPr>
                <w:trHeight w:val="300"/>
              </w:trPr>
              <w:tc>
                <w:tcPr>
                  <w:tcW w:w="6220" w:type="dxa"/>
                  <w:tcBorders>
                    <w:top w:val="nil"/>
                    <w:left w:val="nil"/>
                    <w:bottom w:val="nil"/>
                    <w:right w:val="nil"/>
                  </w:tcBorders>
                  <w:shd w:val="clear" w:color="auto" w:fill="auto"/>
                  <w:hideMark/>
                </w:tcPr>
                <w:p w:rsidR="007D6CC7" w:rsidRPr="00F64EAF" w:rsidRDefault="007D6CC7" w:rsidP="007D6CC7">
                  <w:pPr>
                    <w:tabs>
                      <w:tab w:val="left" w:pos="3130"/>
                    </w:tabs>
                    <w:ind w:right="2307"/>
                    <w:rPr>
                      <w:rFonts w:ascii="Times New Roman" w:hAnsi="Times New Roman" w:cs="Times New Roman"/>
                    </w:rPr>
                  </w:pPr>
                  <w:r w:rsidRPr="00F64EAF">
                    <w:rPr>
                      <w:rFonts w:ascii="Times New Roman" w:hAnsi="Times New Roman" w:cs="Times New Roman"/>
                    </w:rPr>
                    <w:t>-противкишна жалузина: JRV, 2 комада</w:t>
                  </w:r>
                </w:p>
              </w:tc>
            </w:tr>
          </w:tbl>
          <w:p w:rsidR="007D6CC7" w:rsidRPr="00F64EAF" w:rsidRDefault="007D6CC7" w:rsidP="007D6CC7">
            <w:pPr>
              <w:autoSpaceDE w:val="0"/>
              <w:autoSpaceDN w:val="0"/>
              <w:adjustRightInd w:val="0"/>
              <w:rPr>
                <w:rFonts w:ascii="Times New Roman" w:eastAsia="CIDFont+F2" w:hAnsi="Times New Roman" w:cs="Times New Roman"/>
              </w:rPr>
            </w:pPr>
          </w:p>
          <w:p w:rsidR="007D6CC7" w:rsidRPr="00F64EAF" w:rsidRDefault="007D6CC7" w:rsidP="007D6CC7">
            <w:pPr>
              <w:jc w:val="both"/>
              <w:rPr>
                <w:rFonts w:ascii="Times New Roman" w:hAnsi="Times New Roman" w:cs="Times New Roman"/>
                <w:lang w:val="sr-Cyrl-RS"/>
              </w:rPr>
            </w:pPr>
            <w:r w:rsidRPr="00F64EAF">
              <w:rPr>
                <w:rFonts w:ascii="Times New Roman" w:hAnsi="Times New Roman" w:cs="Times New Roman"/>
                <w:lang w:val="sr-Cyrl-RS"/>
              </w:rPr>
              <w:t>Начин доказивања:</w:t>
            </w:r>
          </w:p>
          <w:p w:rsidR="007D6CC7" w:rsidRPr="00F64EAF" w:rsidRDefault="007D6CC7" w:rsidP="007D6CC7">
            <w:pPr>
              <w:autoSpaceDE w:val="0"/>
              <w:autoSpaceDN w:val="0"/>
              <w:adjustRightInd w:val="0"/>
              <w:rPr>
                <w:rFonts w:ascii="Times New Roman" w:hAnsi="Times New Roman" w:cs="Times New Roman"/>
                <w:lang w:val="sr-Cyrl-RS"/>
              </w:rPr>
            </w:pPr>
            <w:r w:rsidRPr="00F64EAF">
              <w:rPr>
                <w:rFonts w:ascii="Times New Roman" w:hAnsi="Times New Roman" w:cs="Times New Roman"/>
                <w:lang w:val="sr-Cyrl-RS"/>
              </w:rPr>
              <w:t>Извештај о испитивању/атест издат од независне лабораторије</w:t>
            </w:r>
            <w:r w:rsidRPr="00F64EAF">
              <w:rPr>
                <w:rFonts w:ascii="Times New Roman" w:hAnsi="Times New Roman" w:cs="Times New Roman"/>
                <w:lang w:val="sr-Latn-RS"/>
              </w:rPr>
              <w:t xml:space="preserve"> </w:t>
            </w:r>
            <w:r w:rsidRPr="00F64EAF">
              <w:rPr>
                <w:rFonts w:ascii="Times New Roman" w:hAnsi="Times New Roman" w:cs="Times New Roman"/>
                <w:lang w:val="sr-Cyrl-RS"/>
              </w:rPr>
              <w:t>или атест издат од стране произвођача опреме.</w:t>
            </w:r>
          </w:p>
        </w:tc>
        <w:tc>
          <w:tcPr>
            <w:tcW w:w="1710" w:type="dxa"/>
            <w:shd w:val="clear" w:color="auto" w:fill="auto"/>
          </w:tcPr>
          <w:p w:rsidR="007D6CC7" w:rsidRPr="003B4218" w:rsidRDefault="007D6CC7" w:rsidP="007D6CC7">
            <w:pPr>
              <w:spacing w:after="0" w:line="240" w:lineRule="auto"/>
              <w:jc w:val="both"/>
              <w:rPr>
                <w:rFonts w:ascii="Times New Roman" w:eastAsia="Times New Roman" w:hAnsi="Times New Roman" w:cs="Times New Roman"/>
                <w:sz w:val="24"/>
                <w:szCs w:val="24"/>
                <w:lang w:val="en-GB"/>
              </w:rPr>
            </w:pPr>
          </w:p>
        </w:tc>
        <w:tc>
          <w:tcPr>
            <w:tcW w:w="1600" w:type="dxa"/>
          </w:tcPr>
          <w:p w:rsidR="007D6CC7" w:rsidRPr="003B4218" w:rsidRDefault="007D6CC7" w:rsidP="007D6CC7">
            <w:pPr>
              <w:spacing w:after="0" w:line="240" w:lineRule="auto"/>
              <w:jc w:val="both"/>
              <w:rPr>
                <w:rFonts w:ascii="Times New Roman" w:eastAsia="Times New Roman" w:hAnsi="Times New Roman" w:cs="Times New Roman"/>
                <w:sz w:val="24"/>
                <w:szCs w:val="24"/>
              </w:rPr>
            </w:pPr>
          </w:p>
        </w:tc>
      </w:tr>
      <w:tr w:rsidR="007D6CC7" w:rsidRPr="009C2974" w:rsidTr="00C52108">
        <w:trPr>
          <w:trHeight w:val="4940"/>
        </w:trPr>
        <w:tc>
          <w:tcPr>
            <w:tcW w:w="975" w:type="dxa"/>
            <w:shd w:val="clear" w:color="auto" w:fill="auto"/>
          </w:tcPr>
          <w:p w:rsidR="007D6CC7" w:rsidRDefault="007D6CC7" w:rsidP="007D6CC7">
            <w:pPr>
              <w:pStyle w:val="ListParagraph"/>
              <w:spacing w:after="0" w:line="240" w:lineRule="auto"/>
              <w:ind w:left="459"/>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lastRenderedPageBreak/>
              <w:t>17.</w:t>
            </w:r>
          </w:p>
        </w:tc>
        <w:tc>
          <w:tcPr>
            <w:tcW w:w="5595" w:type="dxa"/>
            <w:shd w:val="clear" w:color="auto" w:fill="auto"/>
          </w:tcPr>
          <w:tbl>
            <w:tblPr>
              <w:tblW w:w="5030" w:type="dxa"/>
              <w:tblLayout w:type="fixed"/>
              <w:tblLook w:val="04A0" w:firstRow="1" w:lastRow="0" w:firstColumn="1" w:lastColumn="0" w:noHBand="0" w:noVBand="1"/>
            </w:tblPr>
            <w:tblGrid>
              <w:gridCol w:w="5030"/>
            </w:tblGrid>
            <w:tr w:rsidR="007D6CC7" w:rsidRPr="00F64EAF" w:rsidTr="00C52108">
              <w:trPr>
                <w:trHeight w:val="308"/>
              </w:trPr>
              <w:tc>
                <w:tcPr>
                  <w:tcW w:w="5030" w:type="dxa"/>
                  <w:tcBorders>
                    <w:top w:val="nil"/>
                    <w:left w:val="nil"/>
                    <w:bottom w:val="nil"/>
                    <w:right w:val="nil"/>
                  </w:tcBorders>
                  <w:shd w:val="clear" w:color="auto" w:fill="auto"/>
                  <w:hideMark/>
                </w:tcPr>
                <w:p w:rsidR="007D6CC7" w:rsidRPr="00F64EAF" w:rsidRDefault="007D6CC7" w:rsidP="007D6CC7">
                  <w:pPr>
                    <w:rPr>
                      <w:rFonts w:ascii="Times New Roman" w:hAnsi="Times New Roman" w:cs="Times New Roman"/>
                      <w:lang w:val="sr-Latn-RS"/>
                    </w:rPr>
                  </w:pPr>
                  <w:r w:rsidRPr="00F64EAF">
                    <w:rPr>
                      <w:rFonts w:ascii="Times New Roman" w:hAnsi="Times New Roman" w:cs="Times New Roman"/>
                      <w:lang w:val="sr-Cyrl-RS"/>
                    </w:rPr>
                    <w:t>Рекуператорске јединице производ фирме:"JAKKA", у комплету са наведеном пратећом опремом као и доводним и одсисним вентилаторима, филтерима, за вертикалну уградњу,  следећих величина</w:t>
                  </w:r>
                </w:p>
                <w:p w:rsidR="007D6CC7" w:rsidRPr="00F64EAF" w:rsidRDefault="007D6CC7" w:rsidP="007D6CC7">
                  <w:pPr>
                    <w:jc w:val="both"/>
                    <w:rPr>
                      <w:rFonts w:ascii="Times New Roman" w:hAnsi="Times New Roman" w:cs="Times New Roman"/>
                      <w:lang w:val="sr-Latn-RS"/>
                    </w:rPr>
                  </w:pPr>
                  <w:r w:rsidRPr="00F64EAF">
                    <w:rPr>
                      <w:rFonts w:ascii="Times New Roman" w:hAnsi="Times New Roman" w:cs="Times New Roman"/>
                      <w:lang w:val="sr-Latn-RS"/>
                    </w:rPr>
                    <w:t>tip : JRH 54(B)-1000-HBS</w:t>
                  </w:r>
                </w:p>
              </w:tc>
            </w:tr>
            <w:tr w:rsidR="007D6CC7" w:rsidRPr="00F64EAF" w:rsidTr="00C52108">
              <w:trPr>
                <w:trHeight w:val="308"/>
              </w:trPr>
              <w:tc>
                <w:tcPr>
                  <w:tcW w:w="5030" w:type="dxa"/>
                  <w:tcBorders>
                    <w:top w:val="nil"/>
                    <w:left w:val="nil"/>
                    <w:bottom w:val="nil"/>
                    <w:right w:val="nil"/>
                  </w:tcBorders>
                  <w:shd w:val="clear" w:color="auto" w:fill="auto"/>
                  <w:hideMark/>
                </w:tcPr>
                <w:p w:rsidR="007D6CC7" w:rsidRPr="00F64EAF" w:rsidRDefault="007D6CC7" w:rsidP="007D6CC7">
                  <w:pPr>
                    <w:jc w:val="both"/>
                    <w:rPr>
                      <w:rFonts w:ascii="Times New Roman" w:hAnsi="Times New Roman" w:cs="Times New Roman"/>
                    </w:rPr>
                  </w:pPr>
                  <w:r w:rsidRPr="00F64EAF">
                    <w:rPr>
                      <w:rFonts w:ascii="Times New Roman" w:hAnsi="Times New Roman" w:cs="Times New Roman"/>
                    </w:rPr>
                    <w:t>L=950m3/h, Hex=200Pa</w:t>
                  </w:r>
                </w:p>
              </w:tc>
            </w:tr>
            <w:tr w:rsidR="007D6CC7" w:rsidRPr="00F64EAF" w:rsidTr="00C52108">
              <w:trPr>
                <w:trHeight w:val="308"/>
              </w:trPr>
              <w:tc>
                <w:tcPr>
                  <w:tcW w:w="5030" w:type="dxa"/>
                  <w:tcBorders>
                    <w:top w:val="nil"/>
                    <w:left w:val="nil"/>
                    <w:bottom w:val="nil"/>
                    <w:right w:val="nil"/>
                  </w:tcBorders>
                  <w:shd w:val="clear" w:color="auto" w:fill="auto"/>
                  <w:hideMark/>
                </w:tcPr>
                <w:p w:rsidR="007D6CC7" w:rsidRPr="00F64EAF" w:rsidRDefault="007D6CC7" w:rsidP="007D6CC7">
                  <w:pPr>
                    <w:jc w:val="both"/>
                    <w:rPr>
                      <w:rFonts w:ascii="Times New Roman" w:hAnsi="Times New Roman" w:cs="Times New Roman"/>
                    </w:rPr>
                  </w:pPr>
                  <w:r w:rsidRPr="00F64EAF">
                    <w:rPr>
                      <w:rFonts w:ascii="Times New Roman" w:hAnsi="Times New Roman" w:cs="Times New Roman"/>
                    </w:rPr>
                    <w:t>Nev = 2 x 300W</w:t>
                  </w:r>
                </w:p>
              </w:tc>
            </w:tr>
            <w:tr w:rsidR="007D6CC7" w:rsidRPr="00F64EAF" w:rsidTr="00C52108">
              <w:trPr>
                <w:trHeight w:val="308"/>
              </w:trPr>
              <w:tc>
                <w:tcPr>
                  <w:tcW w:w="5030" w:type="dxa"/>
                  <w:tcBorders>
                    <w:top w:val="nil"/>
                    <w:left w:val="nil"/>
                    <w:bottom w:val="nil"/>
                    <w:right w:val="nil"/>
                  </w:tcBorders>
                  <w:shd w:val="clear" w:color="auto" w:fill="auto"/>
                  <w:hideMark/>
                </w:tcPr>
                <w:p w:rsidR="007D6CC7" w:rsidRPr="00F64EAF" w:rsidRDefault="007D6CC7" w:rsidP="007D6CC7">
                  <w:pPr>
                    <w:rPr>
                      <w:rFonts w:ascii="Times New Roman" w:hAnsi="Times New Roman" w:cs="Times New Roman"/>
                    </w:rPr>
                  </w:pPr>
                  <w:r w:rsidRPr="00F64EAF">
                    <w:rPr>
                      <w:rFonts w:ascii="Times New Roman" w:hAnsi="Times New Roman" w:cs="Times New Roman"/>
                    </w:rPr>
                    <w:t>топловодни грејач: Qtg= 3KW, twu/ twi= 50¤/ 40¤C</w:t>
                  </w:r>
                </w:p>
              </w:tc>
            </w:tr>
            <w:tr w:rsidR="007D6CC7" w:rsidRPr="00F64EAF" w:rsidTr="00C52108">
              <w:trPr>
                <w:trHeight w:val="308"/>
              </w:trPr>
              <w:tc>
                <w:tcPr>
                  <w:tcW w:w="5030" w:type="dxa"/>
                  <w:tcBorders>
                    <w:top w:val="nil"/>
                    <w:left w:val="nil"/>
                    <w:bottom w:val="nil"/>
                    <w:right w:val="nil"/>
                  </w:tcBorders>
                  <w:shd w:val="clear" w:color="auto" w:fill="auto"/>
                  <w:hideMark/>
                </w:tcPr>
                <w:p w:rsidR="007D6CC7" w:rsidRPr="00F64EAF" w:rsidRDefault="007D6CC7" w:rsidP="007D6CC7">
                  <w:pPr>
                    <w:rPr>
                      <w:rFonts w:ascii="Times New Roman" w:hAnsi="Times New Roman" w:cs="Times New Roman"/>
                    </w:rPr>
                  </w:pPr>
                  <w:r w:rsidRPr="00F64EAF">
                    <w:rPr>
                      <w:rFonts w:ascii="Times New Roman" w:hAnsi="Times New Roman" w:cs="Times New Roman"/>
                      <w:lang w:val="de-DE"/>
                    </w:rPr>
                    <w:t>Електрични</w:t>
                  </w:r>
                  <w:r w:rsidRPr="00F64EAF">
                    <w:rPr>
                      <w:rFonts w:ascii="Times New Roman" w:hAnsi="Times New Roman" w:cs="Times New Roman"/>
                    </w:rPr>
                    <w:t xml:space="preserve"> </w:t>
                  </w:r>
                  <w:r w:rsidRPr="00F64EAF">
                    <w:rPr>
                      <w:rFonts w:ascii="Times New Roman" w:hAnsi="Times New Roman" w:cs="Times New Roman"/>
                      <w:lang w:val="de-DE"/>
                    </w:rPr>
                    <w:t>каналски</w:t>
                  </w:r>
                  <w:r w:rsidRPr="00F64EAF">
                    <w:rPr>
                      <w:rFonts w:ascii="Times New Roman" w:hAnsi="Times New Roman" w:cs="Times New Roman"/>
                    </w:rPr>
                    <w:t xml:space="preserve"> </w:t>
                  </w:r>
                  <w:r w:rsidRPr="00F64EAF">
                    <w:rPr>
                      <w:rFonts w:ascii="Times New Roman" w:hAnsi="Times New Roman" w:cs="Times New Roman"/>
                      <w:lang w:val="de-DE"/>
                    </w:rPr>
                    <w:t>предгрејач</w:t>
                  </w:r>
                  <w:r w:rsidRPr="00F64EAF">
                    <w:rPr>
                      <w:rFonts w:ascii="Times New Roman" w:hAnsi="Times New Roman" w:cs="Times New Roman"/>
                    </w:rPr>
                    <w:t>:  Qeg= 3 KW</w:t>
                  </w:r>
                </w:p>
              </w:tc>
            </w:tr>
            <w:tr w:rsidR="007D6CC7" w:rsidRPr="00F64EAF" w:rsidTr="00C52108">
              <w:trPr>
                <w:trHeight w:val="308"/>
              </w:trPr>
              <w:tc>
                <w:tcPr>
                  <w:tcW w:w="5030" w:type="dxa"/>
                  <w:tcBorders>
                    <w:top w:val="nil"/>
                    <w:left w:val="nil"/>
                    <w:bottom w:val="nil"/>
                    <w:right w:val="nil"/>
                  </w:tcBorders>
                  <w:shd w:val="clear" w:color="auto" w:fill="auto"/>
                  <w:hideMark/>
                </w:tcPr>
                <w:tbl>
                  <w:tblPr>
                    <w:tblW w:w="6285" w:type="dxa"/>
                    <w:tblInd w:w="1" w:type="dxa"/>
                    <w:tblLayout w:type="fixed"/>
                    <w:tblLook w:val="04A0" w:firstRow="1" w:lastRow="0" w:firstColumn="1" w:lastColumn="0" w:noHBand="0" w:noVBand="1"/>
                  </w:tblPr>
                  <w:tblGrid>
                    <w:gridCol w:w="6285"/>
                  </w:tblGrid>
                  <w:tr w:rsidR="007D6CC7" w:rsidRPr="00F64EAF" w:rsidTr="00C52108">
                    <w:trPr>
                      <w:trHeight w:val="308"/>
                    </w:trPr>
                    <w:tc>
                      <w:tcPr>
                        <w:tcW w:w="6285" w:type="dxa"/>
                        <w:tcBorders>
                          <w:top w:val="nil"/>
                          <w:left w:val="nil"/>
                          <w:bottom w:val="nil"/>
                          <w:right w:val="nil"/>
                        </w:tcBorders>
                        <w:shd w:val="clear" w:color="auto" w:fill="auto"/>
                        <w:hideMark/>
                      </w:tcPr>
                      <w:p w:rsidR="007D6CC7" w:rsidRPr="00F64EAF" w:rsidRDefault="007D6CC7" w:rsidP="007D6CC7">
                        <w:pPr>
                          <w:jc w:val="both"/>
                          <w:rPr>
                            <w:rFonts w:ascii="Times New Roman" w:hAnsi="Times New Roman" w:cs="Times New Roman"/>
                          </w:rPr>
                        </w:pPr>
                        <w:r w:rsidRPr="00F64EAF">
                          <w:rPr>
                            <w:rFonts w:ascii="Times New Roman" w:hAnsi="Times New Roman" w:cs="Times New Roman"/>
                          </w:rPr>
                          <w:t xml:space="preserve">у комплету </w:t>
                        </w:r>
                        <w:proofErr w:type="gramStart"/>
                        <w:r w:rsidRPr="00F64EAF">
                          <w:rPr>
                            <w:rFonts w:ascii="Times New Roman" w:hAnsi="Times New Roman" w:cs="Times New Roman"/>
                          </w:rPr>
                          <w:t>са :</w:t>
                        </w:r>
                        <w:proofErr w:type="gramEnd"/>
                        <w:r w:rsidRPr="00F64EAF">
                          <w:rPr>
                            <w:rFonts w:ascii="Times New Roman" w:hAnsi="Times New Roman" w:cs="Times New Roman"/>
                          </w:rPr>
                          <w:t xml:space="preserve"> </w:t>
                        </w:r>
                      </w:p>
                    </w:tc>
                  </w:tr>
                  <w:tr w:rsidR="007D6CC7" w:rsidRPr="00F64EAF" w:rsidTr="00C52108">
                    <w:trPr>
                      <w:trHeight w:val="308"/>
                    </w:trPr>
                    <w:tc>
                      <w:tcPr>
                        <w:tcW w:w="6285" w:type="dxa"/>
                        <w:tcBorders>
                          <w:top w:val="nil"/>
                          <w:left w:val="nil"/>
                          <w:bottom w:val="nil"/>
                          <w:right w:val="nil"/>
                        </w:tcBorders>
                        <w:shd w:val="clear" w:color="auto" w:fill="auto"/>
                        <w:hideMark/>
                      </w:tcPr>
                      <w:p w:rsidR="007D6CC7" w:rsidRPr="00F64EAF" w:rsidRDefault="007D6CC7" w:rsidP="007D6CC7">
                        <w:pPr>
                          <w:jc w:val="both"/>
                          <w:rPr>
                            <w:rFonts w:ascii="Times New Roman" w:hAnsi="Times New Roman" w:cs="Times New Roman"/>
                          </w:rPr>
                        </w:pPr>
                        <w:r w:rsidRPr="00F64EAF">
                          <w:rPr>
                            <w:rFonts w:ascii="Times New Roman" w:hAnsi="Times New Roman" w:cs="Times New Roman"/>
                          </w:rPr>
                          <w:t>-пресостати запрљености филтера, 2 комада</w:t>
                        </w:r>
                      </w:p>
                    </w:tc>
                  </w:tr>
                </w:tbl>
                <w:p w:rsidR="007D6CC7" w:rsidRPr="00F64EAF" w:rsidRDefault="007D6CC7" w:rsidP="007D6CC7">
                  <w:pPr>
                    <w:jc w:val="both"/>
                    <w:rPr>
                      <w:rFonts w:ascii="Times New Roman" w:hAnsi="Times New Roman" w:cs="Times New Roman"/>
                    </w:rPr>
                  </w:pPr>
                </w:p>
              </w:tc>
            </w:tr>
            <w:tr w:rsidR="007D6CC7" w:rsidRPr="00F64EAF" w:rsidTr="00C52108">
              <w:trPr>
                <w:trHeight w:val="308"/>
              </w:trPr>
              <w:tc>
                <w:tcPr>
                  <w:tcW w:w="5030" w:type="dxa"/>
                  <w:tcBorders>
                    <w:top w:val="nil"/>
                    <w:left w:val="nil"/>
                    <w:bottom w:val="nil"/>
                    <w:right w:val="nil"/>
                  </w:tcBorders>
                  <w:shd w:val="clear" w:color="auto" w:fill="auto"/>
                  <w:hideMark/>
                </w:tcPr>
                <w:p w:rsidR="007D6CC7" w:rsidRPr="00F64EAF" w:rsidRDefault="007D6CC7" w:rsidP="007D6CC7">
                  <w:pPr>
                    <w:rPr>
                      <w:rFonts w:ascii="Times New Roman" w:hAnsi="Times New Roman" w:cs="Times New Roman"/>
                    </w:rPr>
                  </w:pPr>
                  <w:r w:rsidRPr="00F64EAF">
                    <w:rPr>
                      <w:rFonts w:ascii="Times New Roman" w:hAnsi="Times New Roman" w:cs="Times New Roman"/>
                    </w:rPr>
                    <w:t>-пресостати запрљености филтера, 2 комада</w:t>
                  </w:r>
                </w:p>
              </w:tc>
            </w:tr>
            <w:tr w:rsidR="007D6CC7" w:rsidRPr="00F64EAF" w:rsidTr="00C52108">
              <w:trPr>
                <w:trHeight w:val="308"/>
              </w:trPr>
              <w:tc>
                <w:tcPr>
                  <w:tcW w:w="5030" w:type="dxa"/>
                  <w:tcBorders>
                    <w:top w:val="nil"/>
                    <w:left w:val="nil"/>
                    <w:bottom w:val="nil"/>
                    <w:right w:val="nil"/>
                  </w:tcBorders>
                  <w:shd w:val="clear" w:color="auto" w:fill="auto"/>
                  <w:hideMark/>
                </w:tcPr>
                <w:p w:rsidR="007D6CC7" w:rsidRPr="00F64EAF" w:rsidRDefault="007D6CC7" w:rsidP="007D6CC7">
                  <w:pPr>
                    <w:rPr>
                      <w:rFonts w:ascii="Times New Roman" w:hAnsi="Times New Roman" w:cs="Times New Roman"/>
                    </w:rPr>
                  </w:pPr>
                  <w:r w:rsidRPr="00F64EAF">
                    <w:rPr>
                      <w:rFonts w:ascii="Times New Roman" w:hAnsi="Times New Roman" w:cs="Times New Roman"/>
                    </w:rPr>
                    <w:t xml:space="preserve">-аутоматски by-pass </w:t>
                  </w:r>
                  <w:r w:rsidRPr="00F64EAF">
                    <w:rPr>
                      <w:rFonts w:ascii="Times New Roman" w:hAnsi="Times New Roman" w:cs="Times New Roman"/>
                      <w:lang w:val="sr-Cyrl-RS"/>
                    </w:rPr>
                    <w:t>са</w:t>
                  </w:r>
                  <w:r w:rsidRPr="00F64EAF">
                    <w:rPr>
                      <w:rFonts w:ascii="Times New Roman" w:hAnsi="Times New Roman" w:cs="Times New Roman"/>
                    </w:rPr>
                    <w:t xml:space="preserve"> Belimo </w:t>
                  </w:r>
                  <w:proofErr w:type="gramStart"/>
                  <w:r w:rsidRPr="00F64EAF">
                    <w:rPr>
                      <w:rFonts w:ascii="Times New Roman" w:hAnsi="Times New Roman" w:cs="Times New Roman"/>
                    </w:rPr>
                    <w:t>мотором</w:t>
                  </w:r>
                  <w:r w:rsidRPr="00F64EAF">
                    <w:rPr>
                      <w:rFonts w:ascii="Times New Roman" w:hAnsi="Times New Roman" w:cs="Times New Roman"/>
                      <w:lang w:val="sr-Cyrl-RS"/>
                    </w:rPr>
                    <w:t xml:space="preserve"> </w:t>
                  </w:r>
                  <w:r w:rsidRPr="00F64EAF">
                    <w:rPr>
                      <w:rFonts w:ascii="Times New Roman" w:hAnsi="Times New Roman" w:cs="Times New Roman"/>
                    </w:rPr>
                    <w:t xml:space="preserve"> (</w:t>
                  </w:r>
                  <w:proofErr w:type="gramEnd"/>
                  <w:r w:rsidRPr="00F64EAF">
                    <w:rPr>
                      <w:rFonts w:ascii="Times New Roman" w:hAnsi="Times New Roman" w:cs="Times New Roman"/>
                    </w:rPr>
                    <w:t>BS)</w:t>
                  </w:r>
                </w:p>
              </w:tc>
            </w:tr>
            <w:tr w:rsidR="007D6CC7" w:rsidRPr="00F64EAF" w:rsidTr="00C52108">
              <w:trPr>
                <w:trHeight w:val="308"/>
              </w:trPr>
              <w:tc>
                <w:tcPr>
                  <w:tcW w:w="5030" w:type="dxa"/>
                  <w:tcBorders>
                    <w:top w:val="nil"/>
                    <w:left w:val="nil"/>
                    <w:bottom w:val="nil"/>
                    <w:right w:val="nil"/>
                  </w:tcBorders>
                  <w:shd w:val="clear" w:color="auto" w:fill="auto"/>
                  <w:hideMark/>
                </w:tcPr>
                <w:p w:rsidR="007D6CC7" w:rsidRPr="00F64EAF" w:rsidRDefault="007D6CC7" w:rsidP="007D6CC7">
                  <w:pPr>
                    <w:rPr>
                      <w:rFonts w:ascii="Times New Roman" w:hAnsi="Times New Roman" w:cs="Times New Roman"/>
                    </w:rPr>
                  </w:pPr>
                  <w:r w:rsidRPr="00F64EAF">
                    <w:rPr>
                      <w:rFonts w:ascii="Times New Roman" w:hAnsi="Times New Roman" w:cs="Times New Roman"/>
                    </w:rPr>
                    <w:t>-противкишна жалузина: JRV, 2 комада</w:t>
                  </w:r>
                </w:p>
              </w:tc>
            </w:tr>
            <w:tr w:rsidR="007D6CC7" w:rsidRPr="00F64EAF" w:rsidTr="00C52108">
              <w:trPr>
                <w:trHeight w:val="308"/>
              </w:trPr>
              <w:tc>
                <w:tcPr>
                  <w:tcW w:w="5030" w:type="dxa"/>
                  <w:tcBorders>
                    <w:top w:val="nil"/>
                    <w:left w:val="nil"/>
                    <w:bottom w:val="nil"/>
                    <w:right w:val="nil"/>
                  </w:tcBorders>
                  <w:shd w:val="clear" w:color="auto" w:fill="auto"/>
                  <w:hideMark/>
                </w:tcPr>
                <w:p w:rsidR="007D6CC7" w:rsidRPr="00F64EAF" w:rsidRDefault="007D6CC7" w:rsidP="007D6CC7">
                  <w:pPr>
                    <w:rPr>
                      <w:rFonts w:ascii="Times New Roman" w:hAnsi="Times New Roman" w:cs="Times New Roman"/>
                    </w:rPr>
                  </w:pPr>
                  <w:r w:rsidRPr="00F64EAF">
                    <w:rPr>
                      <w:rFonts w:ascii="Times New Roman" w:hAnsi="Times New Roman" w:cs="Times New Roman"/>
                    </w:rPr>
                    <w:t>-контрола броја обртаја вентилатора</w:t>
                  </w:r>
                </w:p>
                <w:p w:rsidR="007D6CC7" w:rsidRPr="00F64EAF" w:rsidRDefault="007D6CC7" w:rsidP="007D6CC7">
                  <w:pPr>
                    <w:jc w:val="both"/>
                    <w:rPr>
                      <w:rFonts w:ascii="Times New Roman" w:hAnsi="Times New Roman" w:cs="Times New Roman"/>
                    </w:rPr>
                  </w:pPr>
                  <w:r w:rsidRPr="00F64EAF">
                    <w:rPr>
                      <w:rFonts w:ascii="Times New Roman" w:hAnsi="Times New Roman" w:cs="Times New Roman"/>
                    </w:rPr>
                    <w:t>: JAKKA REM-5</w:t>
                  </w:r>
                </w:p>
              </w:tc>
            </w:tr>
            <w:tr w:rsidR="007D6CC7" w:rsidRPr="00F64EAF" w:rsidTr="00C52108">
              <w:trPr>
                <w:trHeight w:val="308"/>
              </w:trPr>
              <w:tc>
                <w:tcPr>
                  <w:tcW w:w="5030" w:type="dxa"/>
                  <w:tcBorders>
                    <w:top w:val="nil"/>
                    <w:left w:val="nil"/>
                    <w:bottom w:val="nil"/>
                    <w:right w:val="nil"/>
                  </w:tcBorders>
                  <w:shd w:val="clear" w:color="auto" w:fill="auto"/>
                  <w:hideMark/>
                </w:tcPr>
                <w:p w:rsidR="007D6CC7" w:rsidRPr="00F64EAF" w:rsidRDefault="007D6CC7" w:rsidP="007D6CC7">
                  <w:pPr>
                    <w:rPr>
                      <w:rFonts w:ascii="Times New Roman" w:hAnsi="Times New Roman" w:cs="Times New Roman"/>
                    </w:rPr>
                  </w:pPr>
                  <w:r w:rsidRPr="00F64EAF">
                    <w:rPr>
                      <w:rFonts w:ascii="Times New Roman" w:hAnsi="Times New Roman" w:cs="Times New Roman"/>
                    </w:rPr>
                    <w:t>-конектори, 4 комада</w:t>
                  </w:r>
                </w:p>
              </w:tc>
            </w:tr>
            <w:tr w:rsidR="007D6CC7" w:rsidRPr="00F64EAF" w:rsidTr="00C52108">
              <w:trPr>
                <w:trHeight w:val="785"/>
              </w:trPr>
              <w:tc>
                <w:tcPr>
                  <w:tcW w:w="5030" w:type="dxa"/>
                  <w:tcBorders>
                    <w:top w:val="nil"/>
                    <w:left w:val="nil"/>
                    <w:bottom w:val="single" w:sz="4" w:space="0" w:color="auto"/>
                    <w:right w:val="nil"/>
                  </w:tcBorders>
                  <w:shd w:val="clear" w:color="auto" w:fill="auto"/>
                  <w:hideMark/>
                </w:tcPr>
                <w:p w:rsidR="007D6CC7" w:rsidRPr="00F64EAF" w:rsidRDefault="007D6CC7" w:rsidP="007D6CC7">
                  <w:pPr>
                    <w:ind w:right="1276"/>
                    <w:rPr>
                      <w:rFonts w:ascii="Times New Roman" w:hAnsi="Times New Roman" w:cs="Times New Roman"/>
                    </w:rPr>
                  </w:pPr>
                  <w:r w:rsidRPr="00F64EAF">
                    <w:rPr>
                      <w:rFonts w:ascii="Times New Roman" w:hAnsi="Times New Roman" w:cs="Times New Roman"/>
                    </w:rPr>
                    <w:t xml:space="preserve">-контролни панел са </w:t>
                  </w:r>
                  <w:proofErr w:type="gramStart"/>
                  <w:r w:rsidRPr="00F64EAF">
                    <w:rPr>
                      <w:rFonts w:ascii="Times New Roman" w:hAnsi="Times New Roman" w:cs="Times New Roman"/>
                    </w:rPr>
                    <w:t>регулисањем :</w:t>
                  </w:r>
                  <w:proofErr w:type="gramEnd"/>
                  <w:r w:rsidRPr="00F64EAF">
                    <w:rPr>
                      <w:rFonts w:ascii="Times New Roman" w:hAnsi="Times New Roman" w:cs="Times New Roman"/>
                    </w:rPr>
                    <w:t xml:space="preserve"> 1-независна контрола оба вентилатора, 2-аутоматског</w:t>
                  </w:r>
                  <w:r w:rsidRPr="00F64EAF">
                    <w:rPr>
                      <w:rFonts w:ascii="Times New Roman" w:hAnsi="Times New Roman" w:cs="Times New Roman"/>
                      <w:lang w:val="sr-Cyrl-RS"/>
                    </w:rPr>
                    <w:t xml:space="preserve"> </w:t>
                  </w:r>
                  <w:r w:rsidRPr="00F64EAF">
                    <w:rPr>
                      <w:rFonts w:ascii="Times New Roman" w:hAnsi="Times New Roman" w:cs="Times New Roman"/>
                    </w:rPr>
                    <w:t>by-passa и индикатора запрљаности филтера, 3-топловодног измењивача и електро предгрејача</w:t>
                  </w:r>
                </w:p>
                <w:p w:rsidR="007D6CC7" w:rsidRPr="00F64EAF" w:rsidRDefault="007D6CC7" w:rsidP="007D6CC7">
                  <w:pPr>
                    <w:jc w:val="both"/>
                    <w:rPr>
                      <w:rFonts w:ascii="Times New Roman" w:hAnsi="Times New Roman" w:cs="Times New Roman"/>
                    </w:rPr>
                  </w:pPr>
                </w:p>
              </w:tc>
            </w:tr>
          </w:tbl>
          <w:p w:rsidR="007D6CC7" w:rsidRPr="00F64EAF" w:rsidRDefault="007D6CC7" w:rsidP="007D6CC7">
            <w:pPr>
              <w:jc w:val="both"/>
              <w:rPr>
                <w:rFonts w:ascii="Times New Roman" w:hAnsi="Times New Roman" w:cs="Times New Roman"/>
              </w:rPr>
            </w:pPr>
          </w:p>
        </w:tc>
        <w:tc>
          <w:tcPr>
            <w:tcW w:w="2970" w:type="dxa"/>
            <w:shd w:val="clear" w:color="auto" w:fill="auto"/>
          </w:tcPr>
          <w:tbl>
            <w:tblPr>
              <w:tblW w:w="6220" w:type="dxa"/>
              <w:tblLayout w:type="fixed"/>
              <w:tblLook w:val="04A0" w:firstRow="1" w:lastRow="0" w:firstColumn="1" w:lastColumn="0" w:noHBand="0" w:noVBand="1"/>
            </w:tblPr>
            <w:tblGrid>
              <w:gridCol w:w="6220"/>
            </w:tblGrid>
            <w:tr w:rsidR="007D6CC7" w:rsidRPr="00F64EAF" w:rsidTr="00DD279F">
              <w:trPr>
                <w:trHeight w:val="300"/>
              </w:trPr>
              <w:tc>
                <w:tcPr>
                  <w:tcW w:w="6220" w:type="dxa"/>
                  <w:tcBorders>
                    <w:top w:val="nil"/>
                    <w:left w:val="nil"/>
                    <w:bottom w:val="nil"/>
                    <w:right w:val="nil"/>
                  </w:tcBorders>
                  <w:shd w:val="clear" w:color="auto" w:fill="auto"/>
                  <w:hideMark/>
                </w:tcPr>
                <w:p w:rsidR="007D6CC7" w:rsidRPr="00F64EAF" w:rsidRDefault="007D6CC7" w:rsidP="007D6CC7">
                  <w:pPr>
                    <w:autoSpaceDE w:val="0"/>
                    <w:autoSpaceDN w:val="0"/>
                    <w:adjustRightInd w:val="0"/>
                    <w:rPr>
                      <w:rFonts w:ascii="Times New Roman" w:hAnsi="Times New Roman" w:cs="Times New Roman"/>
                      <w:lang w:val="de-DE"/>
                    </w:rPr>
                  </w:pPr>
                  <w:r w:rsidRPr="00F64EAF">
                    <w:rPr>
                      <w:rFonts w:ascii="Times New Roman" w:hAnsi="Times New Roman" w:cs="Times New Roman"/>
                      <w:lang w:val="de-DE"/>
                    </w:rPr>
                    <w:t>Техничке карактеристике:</w:t>
                  </w:r>
                </w:p>
                <w:p w:rsidR="007D6CC7" w:rsidRPr="00F64EAF" w:rsidRDefault="007D6CC7" w:rsidP="007D6CC7">
                  <w:pPr>
                    <w:jc w:val="both"/>
                    <w:rPr>
                      <w:rFonts w:ascii="Times New Roman" w:hAnsi="Times New Roman" w:cs="Times New Roman"/>
                    </w:rPr>
                  </w:pPr>
                  <w:r w:rsidRPr="00F64EAF">
                    <w:rPr>
                      <w:rFonts w:ascii="Times New Roman" w:hAnsi="Times New Roman" w:cs="Times New Roman"/>
                    </w:rPr>
                    <w:t>L=950m3/h, Hex=200Pa</w:t>
                  </w:r>
                </w:p>
              </w:tc>
            </w:tr>
            <w:tr w:rsidR="007D6CC7" w:rsidRPr="00F64EAF" w:rsidTr="00DD279F">
              <w:trPr>
                <w:trHeight w:val="300"/>
              </w:trPr>
              <w:tc>
                <w:tcPr>
                  <w:tcW w:w="6220" w:type="dxa"/>
                  <w:tcBorders>
                    <w:top w:val="nil"/>
                    <w:left w:val="nil"/>
                    <w:bottom w:val="nil"/>
                    <w:right w:val="nil"/>
                  </w:tcBorders>
                  <w:shd w:val="clear" w:color="auto" w:fill="auto"/>
                  <w:hideMark/>
                </w:tcPr>
                <w:p w:rsidR="007D6CC7" w:rsidRPr="00F64EAF" w:rsidRDefault="007D6CC7" w:rsidP="007D6CC7">
                  <w:pPr>
                    <w:jc w:val="both"/>
                    <w:rPr>
                      <w:rFonts w:ascii="Times New Roman" w:hAnsi="Times New Roman" w:cs="Times New Roman"/>
                    </w:rPr>
                  </w:pPr>
                  <w:r w:rsidRPr="00F64EAF">
                    <w:rPr>
                      <w:rFonts w:ascii="Times New Roman" w:hAnsi="Times New Roman" w:cs="Times New Roman"/>
                    </w:rPr>
                    <w:t>Nev = 2 x 300W</w:t>
                  </w:r>
                </w:p>
              </w:tc>
            </w:tr>
            <w:tr w:rsidR="007D6CC7" w:rsidRPr="00F64EAF" w:rsidTr="00DD279F">
              <w:trPr>
                <w:trHeight w:val="300"/>
              </w:trPr>
              <w:tc>
                <w:tcPr>
                  <w:tcW w:w="6220" w:type="dxa"/>
                  <w:tcBorders>
                    <w:top w:val="nil"/>
                    <w:left w:val="nil"/>
                    <w:bottom w:val="nil"/>
                    <w:right w:val="nil"/>
                  </w:tcBorders>
                  <w:shd w:val="clear" w:color="auto" w:fill="auto"/>
                  <w:hideMark/>
                </w:tcPr>
                <w:p w:rsidR="007D6CC7" w:rsidRPr="00F64EAF" w:rsidRDefault="007D6CC7" w:rsidP="007D6CC7">
                  <w:pPr>
                    <w:ind w:right="2874"/>
                    <w:jc w:val="both"/>
                    <w:rPr>
                      <w:rFonts w:ascii="Times New Roman" w:hAnsi="Times New Roman" w:cs="Times New Roman"/>
                    </w:rPr>
                  </w:pPr>
                  <w:r w:rsidRPr="00F64EAF">
                    <w:rPr>
                      <w:rFonts w:ascii="Times New Roman" w:hAnsi="Times New Roman" w:cs="Times New Roman"/>
                    </w:rPr>
                    <w:t>топловодни грејач: Qtg= 3KW, twu/ twi= 50¤/ 40¤C</w:t>
                  </w:r>
                </w:p>
              </w:tc>
            </w:tr>
            <w:tr w:rsidR="007D6CC7" w:rsidRPr="00F64EAF" w:rsidTr="00DD279F">
              <w:trPr>
                <w:trHeight w:val="300"/>
              </w:trPr>
              <w:tc>
                <w:tcPr>
                  <w:tcW w:w="6220" w:type="dxa"/>
                  <w:tcBorders>
                    <w:top w:val="nil"/>
                    <w:left w:val="nil"/>
                    <w:bottom w:val="nil"/>
                    <w:right w:val="nil"/>
                  </w:tcBorders>
                  <w:shd w:val="clear" w:color="auto" w:fill="auto"/>
                  <w:hideMark/>
                </w:tcPr>
                <w:p w:rsidR="007D6CC7" w:rsidRPr="00F64EAF" w:rsidRDefault="007D6CC7" w:rsidP="007D6CC7">
                  <w:pPr>
                    <w:ind w:right="2874"/>
                    <w:rPr>
                      <w:rFonts w:ascii="Times New Roman" w:hAnsi="Times New Roman" w:cs="Times New Roman"/>
                    </w:rPr>
                  </w:pPr>
                  <w:r w:rsidRPr="00F64EAF">
                    <w:rPr>
                      <w:rFonts w:ascii="Times New Roman" w:hAnsi="Times New Roman" w:cs="Times New Roman"/>
                      <w:lang w:val="de-DE"/>
                    </w:rPr>
                    <w:t>Електрични</w:t>
                  </w:r>
                  <w:r w:rsidRPr="00F64EAF">
                    <w:rPr>
                      <w:rFonts w:ascii="Times New Roman" w:hAnsi="Times New Roman" w:cs="Times New Roman"/>
                    </w:rPr>
                    <w:t xml:space="preserve"> </w:t>
                  </w:r>
                  <w:r w:rsidRPr="00F64EAF">
                    <w:rPr>
                      <w:rFonts w:ascii="Times New Roman" w:hAnsi="Times New Roman" w:cs="Times New Roman"/>
                      <w:lang w:val="de-DE"/>
                    </w:rPr>
                    <w:t>каналски</w:t>
                  </w:r>
                  <w:r w:rsidRPr="00F64EAF">
                    <w:rPr>
                      <w:rFonts w:ascii="Times New Roman" w:hAnsi="Times New Roman" w:cs="Times New Roman"/>
                    </w:rPr>
                    <w:t xml:space="preserve"> </w:t>
                  </w:r>
                  <w:r w:rsidRPr="00F64EAF">
                    <w:rPr>
                      <w:rFonts w:ascii="Times New Roman" w:hAnsi="Times New Roman" w:cs="Times New Roman"/>
                      <w:lang w:val="de-DE"/>
                    </w:rPr>
                    <w:t>предгрејач</w:t>
                  </w:r>
                  <w:r w:rsidRPr="00F64EAF">
                    <w:rPr>
                      <w:rFonts w:ascii="Times New Roman" w:hAnsi="Times New Roman" w:cs="Times New Roman"/>
                      <w:lang w:val="sr-Cyrl-RS"/>
                    </w:rPr>
                    <w:t xml:space="preserve"> </w:t>
                  </w:r>
                  <w:r w:rsidRPr="00F64EAF">
                    <w:rPr>
                      <w:rFonts w:ascii="Times New Roman" w:hAnsi="Times New Roman" w:cs="Times New Roman"/>
                    </w:rPr>
                    <w:t>:  Qeg= 3 KW</w:t>
                  </w:r>
                </w:p>
              </w:tc>
            </w:tr>
            <w:tr w:rsidR="007D6CC7" w:rsidRPr="00F64EAF" w:rsidTr="00DD279F">
              <w:trPr>
                <w:trHeight w:val="300"/>
              </w:trPr>
              <w:tc>
                <w:tcPr>
                  <w:tcW w:w="6220" w:type="dxa"/>
                  <w:tcBorders>
                    <w:top w:val="nil"/>
                    <w:left w:val="nil"/>
                    <w:bottom w:val="nil"/>
                    <w:right w:val="nil"/>
                  </w:tcBorders>
                  <w:shd w:val="clear" w:color="auto" w:fill="auto"/>
                  <w:hideMark/>
                </w:tcPr>
                <w:p w:rsidR="007D6CC7" w:rsidRPr="00F64EAF" w:rsidRDefault="007D6CC7" w:rsidP="007D6CC7">
                  <w:pPr>
                    <w:jc w:val="both"/>
                    <w:rPr>
                      <w:rFonts w:ascii="Times New Roman" w:hAnsi="Times New Roman" w:cs="Times New Roman"/>
                    </w:rPr>
                  </w:pPr>
                  <w:r w:rsidRPr="00F64EAF">
                    <w:rPr>
                      <w:rFonts w:ascii="Times New Roman" w:hAnsi="Times New Roman" w:cs="Times New Roman"/>
                    </w:rPr>
                    <w:t xml:space="preserve">u kompletu </w:t>
                  </w:r>
                  <w:proofErr w:type="gramStart"/>
                  <w:r w:rsidRPr="00F64EAF">
                    <w:rPr>
                      <w:rFonts w:ascii="Times New Roman" w:hAnsi="Times New Roman" w:cs="Times New Roman"/>
                    </w:rPr>
                    <w:t>sa :</w:t>
                  </w:r>
                  <w:proofErr w:type="gramEnd"/>
                  <w:r w:rsidRPr="00F64EAF">
                    <w:rPr>
                      <w:rFonts w:ascii="Times New Roman" w:hAnsi="Times New Roman" w:cs="Times New Roman"/>
                    </w:rPr>
                    <w:t xml:space="preserve"> </w:t>
                  </w:r>
                </w:p>
              </w:tc>
            </w:tr>
            <w:tr w:rsidR="007D6CC7" w:rsidRPr="00F64EAF" w:rsidTr="00DD279F">
              <w:trPr>
                <w:trHeight w:val="300"/>
              </w:trPr>
              <w:tc>
                <w:tcPr>
                  <w:tcW w:w="6220" w:type="dxa"/>
                  <w:tcBorders>
                    <w:top w:val="nil"/>
                    <w:left w:val="nil"/>
                    <w:bottom w:val="nil"/>
                    <w:right w:val="nil"/>
                  </w:tcBorders>
                  <w:shd w:val="clear" w:color="auto" w:fill="auto"/>
                  <w:hideMark/>
                </w:tcPr>
                <w:p w:rsidR="007D6CC7" w:rsidRPr="00F64EAF" w:rsidRDefault="007D6CC7" w:rsidP="007D6CC7">
                  <w:pPr>
                    <w:ind w:right="2732"/>
                    <w:rPr>
                      <w:rFonts w:ascii="Times New Roman" w:hAnsi="Times New Roman" w:cs="Times New Roman"/>
                    </w:rPr>
                  </w:pPr>
                  <w:r w:rsidRPr="00F64EAF">
                    <w:rPr>
                      <w:rFonts w:ascii="Times New Roman" w:hAnsi="Times New Roman" w:cs="Times New Roman"/>
                    </w:rPr>
                    <w:t>-пресостати запрљености филтера, 2 комада</w:t>
                  </w:r>
                </w:p>
              </w:tc>
            </w:tr>
            <w:tr w:rsidR="007D6CC7" w:rsidRPr="00F64EAF" w:rsidTr="00DD279F">
              <w:trPr>
                <w:trHeight w:val="300"/>
              </w:trPr>
              <w:tc>
                <w:tcPr>
                  <w:tcW w:w="6220" w:type="dxa"/>
                  <w:tcBorders>
                    <w:top w:val="nil"/>
                    <w:left w:val="nil"/>
                    <w:bottom w:val="nil"/>
                    <w:right w:val="nil"/>
                  </w:tcBorders>
                  <w:shd w:val="clear" w:color="auto" w:fill="auto"/>
                  <w:hideMark/>
                </w:tcPr>
                <w:p w:rsidR="007D6CC7" w:rsidRPr="00F64EAF" w:rsidRDefault="007D6CC7" w:rsidP="007D6CC7">
                  <w:pPr>
                    <w:rPr>
                      <w:rFonts w:ascii="Times New Roman" w:hAnsi="Times New Roman" w:cs="Times New Roman"/>
                    </w:rPr>
                  </w:pPr>
                  <w:r w:rsidRPr="00F64EAF">
                    <w:rPr>
                      <w:rFonts w:ascii="Times New Roman" w:hAnsi="Times New Roman" w:cs="Times New Roman"/>
                    </w:rPr>
                    <w:t>-аутоматски</w:t>
                  </w:r>
                  <w:r w:rsidRPr="00F64EAF">
                    <w:rPr>
                      <w:rFonts w:ascii="Times New Roman" w:hAnsi="Times New Roman" w:cs="Times New Roman"/>
                      <w:lang w:val="sr-Cyrl-RS"/>
                    </w:rPr>
                    <w:t xml:space="preserve"> </w:t>
                  </w:r>
                  <w:r w:rsidRPr="00F64EAF">
                    <w:rPr>
                      <w:rFonts w:ascii="Times New Roman" w:hAnsi="Times New Roman" w:cs="Times New Roman"/>
                    </w:rPr>
                    <w:t xml:space="preserve">by-pass </w:t>
                  </w:r>
                  <w:r w:rsidRPr="00F64EAF">
                    <w:rPr>
                      <w:rFonts w:ascii="Times New Roman" w:hAnsi="Times New Roman" w:cs="Times New Roman"/>
                      <w:lang w:val="sr-Cyrl-RS"/>
                    </w:rPr>
                    <w:t>са</w:t>
                  </w:r>
                  <w:r w:rsidRPr="00F64EAF">
                    <w:rPr>
                      <w:rFonts w:ascii="Times New Roman" w:hAnsi="Times New Roman" w:cs="Times New Roman"/>
                    </w:rPr>
                    <w:t xml:space="preserve"> Belimo мотором</w:t>
                  </w:r>
                </w:p>
                <w:p w:rsidR="007D6CC7" w:rsidRPr="00F64EAF" w:rsidRDefault="007D6CC7" w:rsidP="007D6CC7">
                  <w:pPr>
                    <w:ind w:right="2732"/>
                    <w:jc w:val="both"/>
                    <w:rPr>
                      <w:rFonts w:ascii="Times New Roman" w:hAnsi="Times New Roman" w:cs="Times New Roman"/>
                    </w:rPr>
                  </w:pPr>
                  <w:r w:rsidRPr="00F64EAF">
                    <w:rPr>
                      <w:rFonts w:ascii="Times New Roman" w:hAnsi="Times New Roman" w:cs="Times New Roman"/>
                    </w:rPr>
                    <w:t xml:space="preserve"> (BS)</w:t>
                  </w:r>
                </w:p>
              </w:tc>
            </w:tr>
            <w:tr w:rsidR="007D6CC7" w:rsidRPr="00F64EAF" w:rsidTr="00DD279F">
              <w:trPr>
                <w:trHeight w:val="373"/>
              </w:trPr>
              <w:tc>
                <w:tcPr>
                  <w:tcW w:w="6220" w:type="dxa"/>
                  <w:tcBorders>
                    <w:top w:val="nil"/>
                    <w:left w:val="nil"/>
                    <w:bottom w:val="nil"/>
                    <w:right w:val="nil"/>
                  </w:tcBorders>
                  <w:shd w:val="clear" w:color="auto" w:fill="auto"/>
                  <w:hideMark/>
                </w:tcPr>
                <w:p w:rsidR="007D6CC7" w:rsidRPr="00F64EAF" w:rsidRDefault="007D6CC7" w:rsidP="007D6CC7">
                  <w:pPr>
                    <w:rPr>
                      <w:rFonts w:ascii="Times New Roman" w:hAnsi="Times New Roman" w:cs="Times New Roman"/>
                    </w:rPr>
                  </w:pPr>
                  <w:r w:rsidRPr="00F64EAF">
                    <w:rPr>
                      <w:rFonts w:ascii="Times New Roman" w:hAnsi="Times New Roman" w:cs="Times New Roman"/>
                    </w:rPr>
                    <w:t>-противкишна жалузина: JRV, 2комада</w:t>
                  </w:r>
                </w:p>
                <w:p w:rsidR="007D6CC7" w:rsidRPr="00F64EAF" w:rsidRDefault="007D6CC7" w:rsidP="007D6CC7">
                  <w:pPr>
                    <w:jc w:val="both"/>
                    <w:rPr>
                      <w:rFonts w:ascii="Times New Roman" w:hAnsi="Times New Roman" w:cs="Times New Roman"/>
                    </w:rPr>
                  </w:pPr>
                </w:p>
              </w:tc>
            </w:tr>
          </w:tbl>
          <w:p w:rsidR="007D6CC7" w:rsidRPr="00F64EAF" w:rsidRDefault="007D6CC7" w:rsidP="007D6CC7">
            <w:pPr>
              <w:jc w:val="both"/>
              <w:rPr>
                <w:rFonts w:ascii="Times New Roman" w:hAnsi="Times New Roman" w:cs="Times New Roman"/>
              </w:rPr>
            </w:pPr>
          </w:p>
          <w:p w:rsidR="007D6CC7" w:rsidRPr="00F64EAF" w:rsidRDefault="007D6CC7" w:rsidP="007D6CC7">
            <w:pPr>
              <w:jc w:val="both"/>
              <w:rPr>
                <w:rFonts w:ascii="Times New Roman" w:hAnsi="Times New Roman" w:cs="Times New Roman"/>
                <w:lang w:val="sr-Cyrl-RS"/>
              </w:rPr>
            </w:pPr>
            <w:r w:rsidRPr="00F64EAF">
              <w:rPr>
                <w:rFonts w:ascii="Times New Roman" w:hAnsi="Times New Roman" w:cs="Times New Roman"/>
                <w:lang w:val="sr-Cyrl-RS"/>
              </w:rPr>
              <w:t>Начин доказивања:</w:t>
            </w:r>
          </w:p>
          <w:p w:rsidR="007D6CC7" w:rsidRPr="00F64EAF" w:rsidRDefault="007D6CC7" w:rsidP="007D6CC7">
            <w:pPr>
              <w:jc w:val="both"/>
              <w:rPr>
                <w:rFonts w:ascii="Times New Roman" w:hAnsi="Times New Roman" w:cs="Times New Roman"/>
                <w:lang w:val="sr-Cyrl-RS"/>
              </w:rPr>
            </w:pPr>
            <w:r w:rsidRPr="00F64EAF">
              <w:rPr>
                <w:rFonts w:ascii="Times New Roman" w:hAnsi="Times New Roman" w:cs="Times New Roman"/>
                <w:lang w:val="sr-Cyrl-RS"/>
              </w:rPr>
              <w:t>Извештај о испитивању/атест издат од независне лабораторије</w:t>
            </w:r>
            <w:r w:rsidRPr="00F64EAF">
              <w:rPr>
                <w:rFonts w:ascii="Times New Roman" w:hAnsi="Times New Roman" w:cs="Times New Roman"/>
                <w:lang w:val="sr-Latn-RS"/>
              </w:rPr>
              <w:t xml:space="preserve"> </w:t>
            </w:r>
            <w:r w:rsidRPr="00F64EAF">
              <w:rPr>
                <w:rFonts w:ascii="Times New Roman" w:hAnsi="Times New Roman" w:cs="Times New Roman"/>
                <w:lang w:val="sr-Cyrl-RS"/>
              </w:rPr>
              <w:t>или атест издат од стране произвођача опреме.</w:t>
            </w:r>
          </w:p>
        </w:tc>
        <w:tc>
          <w:tcPr>
            <w:tcW w:w="1710" w:type="dxa"/>
            <w:shd w:val="clear" w:color="auto" w:fill="auto"/>
          </w:tcPr>
          <w:p w:rsidR="007D6CC7" w:rsidRPr="003B4218" w:rsidRDefault="007D6CC7" w:rsidP="007D6CC7">
            <w:pPr>
              <w:spacing w:after="0" w:line="240" w:lineRule="auto"/>
              <w:jc w:val="both"/>
              <w:rPr>
                <w:rFonts w:ascii="Times New Roman" w:eastAsia="Times New Roman" w:hAnsi="Times New Roman" w:cs="Times New Roman"/>
                <w:sz w:val="24"/>
                <w:szCs w:val="24"/>
                <w:lang w:val="en-GB"/>
              </w:rPr>
            </w:pPr>
          </w:p>
        </w:tc>
        <w:tc>
          <w:tcPr>
            <w:tcW w:w="1600" w:type="dxa"/>
          </w:tcPr>
          <w:p w:rsidR="007D6CC7" w:rsidRPr="003B4218" w:rsidRDefault="007D6CC7" w:rsidP="007D6CC7">
            <w:pPr>
              <w:spacing w:after="0" w:line="240" w:lineRule="auto"/>
              <w:jc w:val="both"/>
              <w:rPr>
                <w:rFonts w:ascii="Times New Roman" w:eastAsia="Times New Roman" w:hAnsi="Times New Roman" w:cs="Times New Roman"/>
                <w:sz w:val="24"/>
                <w:szCs w:val="24"/>
              </w:rPr>
            </w:pPr>
          </w:p>
        </w:tc>
      </w:tr>
      <w:tr w:rsidR="007D6CC7" w:rsidRPr="009C2974" w:rsidTr="00C52108">
        <w:trPr>
          <w:trHeight w:val="8810"/>
        </w:trPr>
        <w:tc>
          <w:tcPr>
            <w:tcW w:w="975" w:type="dxa"/>
            <w:shd w:val="clear" w:color="auto" w:fill="auto"/>
          </w:tcPr>
          <w:p w:rsidR="007D6CC7" w:rsidRDefault="007D6CC7" w:rsidP="007D6CC7">
            <w:pPr>
              <w:pStyle w:val="ListParagraph"/>
              <w:spacing w:after="0" w:line="240" w:lineRule="auto"/>
              <w:ind w:left="459"/>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lastRenderedPageBreak/>
              <w:t>18.</w:t>
            </w:r>
          </w:p>
        </w:tc>
        <w:tc>
          <w:tcPr>
            <w:tcW w:w="5595" w:type="dxa"/>
            <w:shd w:val="clear" w:color="auto" w:fill="auto"/>
          </w:tcPr>
          <w:tbl>
            <w:tblPr>
              <w:tblW w:w="4978" w:type="dxa"/>
              <w:tblLayout w:type="fixed"/>
              <w:tblLook w:val="04A0" w:firstRow="1" w:lastRow="0" w:firstColumn="1" w:lastColumn="0" w:noHBand="0" w:noVBand="1"/>
            </w:tblPr>
            <w:tblGrid>
              <w:gridCol w:w="4978"/>
            </w:tblGrid>
            <w:tr w:rsidR="007D6CC7" w:rsidRPr="00F64EAF" w:rsidTr="00DD279F">
              <w:trPr>
                <w:trHeight w:val="300"/>
              </w:trPr>
              <w:tc>
                <w:tcPr>
                  <w:tcW w:w="4978" w:type="dxa"/>
                  <w:tcBorders>
                    <w:top w:val="nil"/>
                    <w:left w:val="nil"/>
                    <w:bottom w:val="nil"/>
                    <w:right w:val="nil"/>
                  </w:tcBorders>
                  <w:shd w:val="clear" w:color="auto" w:fill="auto"/>
                  <w:hideMark/>
                </w:tcPr>
                <w:p w:rsidR="007D6CC7" w:rsidRPr="00F64EAF" w:rsidRDefault="007D6CC7" w:rsidP="007D6CC7">
                  <w:pPr>
                    <w:rPr>
                      <w:rFonts w:ascii="Times New Roman" w:hAnsi="Times New Roman" w:cs="Times New Roman"/>
                      <w:lang w:val="sr-Latn-RS"/>
                    </w:rPr>
                  </w:pPr>
                  <w:r w:rsidRPr="00F64EAF">
                    <w:rPr>
                      <w:rFonts w:ascii="Times New Roman" w:hAnsi="Times New Roman" w:cs="Times New Roman"/>
                      <w:lang w:val="sr-Cyrl-RS"/>
                    </w:rPr>
                    <w:t>Рекуператорске јединице производ фирме:"JAKKA", у комплету са наведеном пратећом опремом као и доводним и одсисним вентилаторима, филтерима, за вертикалну уградњу,  следећих величина</w:t>
                  </w:r>
                </w:p>
                <w:p w:rsidR="007D6CC7" w:rsidRPr="00F64EAF" w:rsidRDefault="007D6CC7" w:rsidP="007D6CC7">
                  <w:pPr>
                    <w:rPr>
                      <w:rFonts w:ascii="Times New Roman" w:hAnsi="Times New Roman" w:cs="Times New Roman"/>
                      <w:lang w:val="sr-Latn-RS"/>
                    </w:rPr>
                  </w:pPr>
                  <w:r w:rsidRPr="00F64EAF">
                    <w:rPr>
                      <w:rFonts w:ascii="Times New Roman" w:hAnsi="Times New Roman" w:cs="Times New Roman"/>
                      <w:lang w:val="sr-Cyrl-RS"/>
                    </w:rPr>
                    <w:t xml:space="preserve"> </w:t>
                  </w:r>
                  <w:r w:rsidRPr="00F64EAF">
                    <w:rPr>
                      <w:rFonts w:ascii="Times New Roman" w:hAnsi="Times New Roman" w:cs="Times New Roman"/>
                      <w:lang w:val="sr-Latn-RS"/>
                    </w:rPr>
                    <w:t>tip : JRV 54(B)-1000-HBS-</w:t>
                  </w:r>
                  <w:r w:rsidRPr="00F64EAF">
                    <w:rPr>
                      <w:rFonts w:ascii="Times New Roman" w:hAnsi="Times New Roman" w:cs="Times New Roman"/>
                      <w:lang w:val="sr-Cyrl-RS"/>
                    </w:rPr>
                    <w:t xml:space="preserve"> </w:t>
                  </w:r>
                  <w:r w:rsidRPr="00F64EAF">
                    <w:rPr>
                      <w:rFonts w:ascii="Times New Roman" w:hAnsi="Times New Roman" w:cs="Times New Roman"/>
                      <w:lang w:val="de-DE"/>
                    </w:rPr>
                    <w:t>Вертикалног</w:t>
                  </w:r>
                  <w:r w:rsidRPr="00F64EAF">
                    <w:rPr>
                      <w:rFonts w:ascii="Times New Roman" w:hAnsi="Times New Roman" w:cs="Times New Roman"/>
                      <w:lang w:val="sr-Latn-RS"/>
                    </w:rPr>
                    <w:t xml:space="preserve"> </w:t>
                  </w:r>
                  <w:r w:rsidRPr="00F64EAF">
                    <w:rPr>
                      <w:rFonts w:ascii="Times New Roman" w:hAnsi="Times New Roman" w:cs="Times New Roman"/>
                      <w:lang w:val="de-DE"/>
                    </w:rPr>
                    <w:t>типа</w:t>
                  </w:r>
                </w:p>
              </w:tc>
            </w:tr>
            <w:tr w:rsidR="007D6CC7" w:rsidRPr="00F64EAF" w:rsidTr="00DD279F">
              <w:trPr>
                <w:trHeight w:val="300"/>
              </w:trPr>
              <w:tc>
                <w:tcPr>
                  <w:tcW w:w="4978" w:type="dxa"/>
                  <w:tcBorders>
                    <w:top w:val="nil"/>
                    <w:left w:val="nil"/>
                    <w:bottom w:val="nil"/>
                    <w:right w:val="nil"/>
                  </w:tcBorders>
                  <w:shd w:val="clear" w:color="auto" w:fill="auto"/>
                  <w:hideMark/>
                </w:tcPr>
                <w:p w:rsidR="007D6CC7" w:rsidRPr="00F64EAF" w:rsidRDefault="007D6CC7" w:rsidP="007D6CC7">
                  <w:pPr>
                    <w:jc w:val="both"/>
                    <w:rPr>
                      <w:rFonts w:ascii="Times New Roman" w:hAnsi="Times New Roman" w:cs="Times New Roman"/>
                    </w:rPr>
                  </w:pPr>
                  <w:r w:rsidRPr="00F64EAF">
                    <w:rPr>
                      <w:rFonts w:ascii="Times New Roman" w:hAnsi="Times New Roman" w:cs="Times New Roman"/>
                    </w:rPr>
                    <w:t>L=950m3/h, Hex=200Pa</w:t>
                  </w:r>
                </w:p>
              </w:tc>
            </w:tr>
            <w:tr w:rsidR="007D6CC7" w:rsidRPr="00F64EAF" w:rsidTr="00DD279F">
              <w:trPr>
                <w:trHeight w:val="300"/>
              </w:trPr>
              <w:tc>
                <w:tcPr>
                  <w:tcW w:w="4978" w:type="dxa"/>
                  <w:tcBorders>
                    <w:top w:val="nil"/>
                    <w:left w:val="nil"/>
                    <w:bottom w:val="nil"/>
                    <w:right w:val="nil"/>
                  </w:tcBorders>
                  <w:shd w:val="clear" w:color="auto" w:fill="auto"/>
                  <w:hideMark/>
                </w:tcPr>
                <w:p w:rsidR="007D6CC7" w:rsidRPr="00F64EAF" w:rsidRDefault="007D6CC7" w:rsidP="007D6CC7">
                  <w:pPr>
                    <w:jc w:val="both"/>
                    <w:rPr>
                      <w:rFonts w:ascii="Times New Roman" w:hAnsi="Times New Roman" w:cs="Times New Roman"/>
                    </w:rPr>
                  </w:pPr>
                  <w:r w:rsidRPr="00F64EAF">
                    <w:rPr>
                      <w:rFonts w:ascii="Times New Roman" w:hAnsi="Times New Roman" w:cs="Times New Roman"/>
                    </w:rPr>
                    <w:t>Nev = 2 x 300W</w:t>
                  </w:r>
                </w:p>
              </w:tc>
            </w:tr>
            <w:tr w:rsidR="007D6CC7" w:rsidRPr="00F64EAF" w:rsidTr="00DD279F">
              <w:trPr>
                <w:trHeight w:val="300"/>
              </w:trPr>
              <w:tc>
                <w:tcPr>
                  <w:tcW w:w="4978" w:type="dxa"/>
                  <w:tcBorders>
                    <w:top w:val="nil"/>
                    <w:left w:val="nil"/>
                    <w:bottom w:val="nil"/>
                    <w:right w:val="nil"/>
                  </w:tcBorders>
                  <w:shd w:val="clear" w:color="auto" w:fill="auto"/>
                  <w:hideMark/>
                </w:tcPr>
                <w:p w:rsidR="007D6CC7" w:rsidRPr="00F64EAF" w:rsidRDefault="007D6CC7" w:rsidP="007D6CC7">
                  <w:pPr>
                    <w:rPr>
                      <w:rFonts w:ascii="Times New Roman" w:hAnsi="Times New Roman" w:cs="Times New Roman"/>
                    </w:rPr>
                  </w:pPr>
                  <w:r w:rsidRPr="00F64EAF">
                    <w:rPr>
                      <w:rFonts w:ascii="Times New Roman" w:hAnsi="Times New Roman" w:cs="Times New Roman"/>
                    </w:rPr>
                    <w:t>топловодни грејач: Qtg= 3KW, twu/ twi= 50¤/ 40¤C</w:t>
                  </w:r>
                </w:p>
              </w:tc>
            </w:tr>
            <w:tr w:rsidR="007D6CC7" w:rsidRPr="00F64EAF" w:rsidTr="00DD279F">
              <w:trPr>
                <w:trHeight w:val="300"/>
              </w:trPr>
              <w:tc>
                <w:tcPr>
                  <w:tcW w:w="4978" w:type="dxa"/>
                  <w:tcBorders>
                    <w:top w:val="nil"/>
                    <w:left w:val="nil"/>
                    <w:bottom w:val="nil"/>
                    <w:right w:val="nil"/>
                  </w:tcBorders>
                  <w:shd w:val="clear" w:color="auto" w:fill="auto"/>
                  <w:hideMark/>
                </w:tcPr>
                <w:p w:rsidR="007D6CC7" w:rsidRPr="00F64EAF" w:rsidRDefault="007D6CC7" w:rsidP="007D6CC7">
                  <w:pPr>
                    <w:rPr>
                      <w:rFonts w:ascii="Times New Roman" w:hAnsi="Times New Roman" w:cs="Times New Roman"/>
                    </w:rPr>
                  </w:pPr>
                  <w:r w:rsidRPr="00F64EAF">
                    <w:rPr>
                      <w:rFonts w:ascii="Times New Roman" w:hAnsi="Times New Roman" w:cs="Times New Roman"/>
                      <w:lang w:val="de-DE"/>
                    </w:rPr>
                    <w:t>Електрични</w:t>
                  </w:r>
                  <w:r w:rsidRPr="00F64EAF">
                    <w:rPr>
                      <w:rFonts w:ascii="Times New Roman" w:hAnsi="Times New Roman" w:cs="Times New Roman"/>
                    </w:rPr>
                    <w:t xml:space="preserve"> </w:t>
                  </w:r>
                  <w:r w:rsidRPr="00F64EAF">
                    <w:rPr>
                      <w:rFonts w:ascii="Times New Roman" w:hAnsi="Times New Roman" w:cs="Times New Roman"/>
                      <w:lang w:val="de-DE"/>
                    </w:rPr>
                    <w:t>каналски</w:t>
                  </w:r>
                  <w:r w:rsidRPr="00F64EAF">
                    <w:rPr>
                      <w:rFonts w:ascii="Times New Roman" w:hAnsi="Times New Roman" w:cs="Times New Roman"/>
                    </w:rPr>
                    <w:t xml:space="preserve"> </w:t>
                  </w:r>
                  <w:r w:rsidRPr="00F64EAF">
                    <w:rPr>
                      <w:rFonts w:ascii="Times New Roman" w:hAnsi="Times New Roman" w:cs="Times New Roman"/>
                      <w:lang w:val="de-DE"/>
                    </w:rPr>
                    <w:t>предгрејач</w:t>
                  </w:r>
                  <w:r w:rsidRPr="00F64EAF">
                    <w:rPr>
                      <w:rFonts w:ascii="Times New Roman" w:hAnsi="Times New Roman" w:cs="Times New Roman"/>
                    </w:rPr>
                    <w:t>:  Qeg= 3 KW</w:t>
                  </w:r>
                </w:p>
              </w:tc>
            </w:tr>
            <w:tr w:rsidR="007D6CC7" w:rsidRPr="00F64EAF" w:rsidTr="00DD279F">
              <w:trPr>
                <w:trHeight w:val="300"/>
              </w:trPr>
              <w:tc>
                <w:tcPr>
                  <w:tcW w:w="4978" w:type="dxa"/>
                  <w:tcBorders>
                    <w:top w:val="nil"/>
                    <w:left w:val="nil"/>
                    <w:bottom w:val="nil"/>
                    <w:right w:val="nil"/>
                  </w:tcBorders>
                  <w:shd w:val="clear" w:color="auto" w:fill="auto"/>
                  <w:hideMark/>
                </w:tcPr>
                <w:tbl>
                  <w:tblPr>
                    <w:tblW w:w="4978" w:type="dxa"/>
                    <w:tblLayout w:type="fixed"/>
                    <w:tblLook w:val="04A0" w:firstRow="1" w:lastRow="0" w:firstColumn="1" w:lastColumn="0" w:noHBand="0" w:noVBand="1"/>
                  </w:tblPr>
                  <w:tblGrid>
                    <w:gridCol w:w="4978"/>
                  </w:tblGrid>
                  <w:tr w:rsidR="007D6CC7" w:rsidRPr="00F64EAF" w:rsidTr="00DD279F">
                    <w:trPr>
                      <w:trHeight w:val="300"/>
                    </w:trPr>
                    <w:tc>
                      <w:tcPr>
                        <w:tcW w:w="4978" w:type="dxa"/>
                        <w:tcBorders>
                          <w:top w:val="nil"/>
                          <w:left w:val="nil"/>
                          <w:bottom w:val="nil"/>
                          <w:right w:val="nil"/>
                        </w:tcBorders>
                        <w:shd w:val="clear" w:color="auto" w:fill="auto"/>
                        <w:hideMark/>
                      </w:tcPr>
                      <w:p w:rsidR="007D6CC7" w:rsidRPr="00F64EAF" w:rsidRDefault="007D6CC7" w:rsidP="007D6CC7">
                        <w:pPr>
                          <w:jc w:val="both"/>
                          <w:rPr>
                            <w:rFonts w:ascii="Times New Roman" w:hAnsi="Times New Roman" w:cs="Times New Roman"/>
                          </w:rPr>
                        </w:pPr>
                        <w:r w:rsidRPr="00F64EAF">
                          <w:rPr>
                            <w:rFonts w:ascii="Times New Roman" w:hAnsi="Times New Roman" w:cs="Times New Roman"/>
                          </w:rPr>
                          <w:t xml:space="preserve">у комплету </w:t>
                        </w:r>
                        <w:proofErr w:type="gramStart"/>
                        <w:r w:rsidRPr="00F64EAF">
                          <w:rPr>
                            <w:rFonts w:ascii="Times New Roman" w:hAnsi="Times New Roman" w:cs="Times New Roman"/>
                          </w:rPr>
                          <w:t>са :</w:t>
                        </w:r>
                        <w:proofErr w:type="gramEnd"/>
                        <w:r w:rsidRPr="00F64EAF">
                          <w:rPr>
                            <w:rFonts w:ascii="Times New Roman" w:hAnsi="Times New Roman" w:cs="Times New Roman"/>
                          </w:rPr>
                          <w:t xml:space="preserve"> </w:t>
                        </w:r>
                      </w:p>
                    </w:tc>
                  </w:tr>
                  <w:tr w:rsidR="007D6CC7" w:rsidRPr="00F64EAF" w:rsidTr="00DD279F">
                    <w:trPr>
                      <w:trHeight w:val="300"/>
                    </w:trPr>
                    <w:tc>
                      <w:tcPr>
                        <w:tcW w:w="4978" w:type="dxa"/>
                        <w:tcBorders>
                          <w:top w:val="nil"/>
                          <w:left w:val="nil"/>
                          <w:bottom w:val="nil"/>
                          <w:right w:val="nil"/>
                        </w:tcBorders>
                        <w:shd w:val="clear" w:color="auto" w:fill="auto"/>
                        <w:hideMark/>
                      </w:tcPr>
                      <w:p w:rsidR="007D6CC7" w:rsidRPr="00F64EAF" w:rsidRDefault="007D6CC7" w:rsidP="007D6CC7">
                        <w:pPr>
                          <w:jc w:val="both"/>
                          <w:rPr>
                            <w:rFonts w:ascii="Times New Roman" w:hAnsi="Times New Roman" w:cs="Times New Roman"/>
                          </w:rPr>
                        </w:pPr>
                        <w:r w:rsidRPr="00F64EAF">
                          <w:rPr>
                            <w:rFonts w:ascii="Times New Roman" w:hAnsi="Times New Roman" w:cs="Times New Roman"/>
                          </w:rPr>
                          <w:t>-пресостати запрљености филтера, 2 комада</w:t>
                        </w:r>
                      </w:p>
                    </w:tc>
                  </w:tr>
                </w:tbl>
                <w:p w:rsidR="007D6CC7" w:rsidRPr="00F64EAF" w:rsidRDefault="007D6CC7" w:rsidP="007D6CC7">
                  <w:pPr>
                    <w:jc w:val="both"/>
                    <w:rPr>
                      <w:rFonts w:ascii="Times New Roman" w:hAnsi="Times New Roman" w:cs="Times New Roman"/>
                    </w:rPr>
                  </w:pPr>
                </w:p>
              </w:tc>
            </w:tr>
            <w:tr w:rsidR="007D6CC7" w:rsidRPr="00F64EAF" w:rsidTr="00DD279F">
              <w:trPr>
                <w:trHeight w:val="300"/>
              </w:trPr>
              <w:tc>
                <w:tcPr>
                  <w:tcW w:w="4978" w:type="dxa"/>
                  <w:tcBorders>
                    <w:top w:val="nil"/>
                    <w:left w:val="nil"/>
                    <w:bottom w:val="nil"/>
                    <w:right w:val="nil"/>
                  </w:tcBorders>
                  <w:shd w:val="clear" w:color="auto" w:fill="auto"/>
                  <w:hideMark/>
                </w:tcPr>
                <w:p w:rsidR="007D6CC7" w:rsidRPr="00F64EAF" w:rsidRDefault="007D6CC7" w:rsidP="007D6CC7">
                  <w:pPr>
                    <w:rPr>
                      <w:rFonts w:ascii="Times New Roman" w:hAnsi="Times New Roman" w:cs="Times New Roman"/>
                    </w:rPr>
                  </w:pPr>
                  <w:r w:rsidRPr="00F64EAF">
                    <w:rPr>
                      <w:rFonts w:ascii="Times New Roman" w:hAnsi="Times New Roman" w:cs="Times New Roman"/>
                    </w:rPr>
                    <w:t>-пресостати запрљености филтера, 2 комада</w:t>
                  </w:r>
                </w:p>
              </w:tc>
            </w:tr>
            <w:tr w:rsidR="007D6CC7" w:rsidRPr="00F64EAF" w:rsidTr="00DD279F">
              <w:trPr>
                <w:trHeight w:val="300"/>
              </w:trPr>
              <w:tc>
                <w:tcPr>
                  <w:tcW w:w="4978" w:type="dxa"/>
                  <w:tcBorders>
                    <w:top w:val="nil"/>
                    <w:left w:val="nil"/>
                    <w:bottom w:val="nil"/>
                    <w:right w:val="nil"/>
                  </w:tcBorders>
                  <w:shd w:val="clear" w:color="auto" w:fill="auto"/>
                  <w:hideMark/>
                </w:tcPr>
                <w:p w:rsidR="007D6CC7" w:rsidRPr="00F64EAF" w:rsidRDefault="007D6CC7" w:rsidP="007D6CC7">
                  <w:pPr>
                    <w:rPr>
                      <w:rFonts w:ascii="Times New Roman" w:hAnsi="Times New Roman" w:cs="Times New Roman"/>
                    </w:rPr>
                  </w:pPr>
                  <w:r w:rsidRPr="00F64EAF">
                    <w:rPr>
                      <w:rFonts w:ascii="Times New Roman" w:hAnsi="Times New Roman" w:cs="Times New Roman"/>
                    </w:rPr>
                    <w:t>-аутоматски</w:t>
                  </w:r>
                  <w:r w:rsidRPr="00F64EAF">
                    <w:rPr>
                      <w:rFonts w:ascii="Times New Roman" w:hAnsi="Times New Roman" w:cs="Times New Roman"/>
                      <w:lang w:val="sr-Cyrl-RS"/>
                    </w:rPr>
                    <w:t xml:space="preserve"> </w:t>
                  </w:r>
                  <w:r w:rsidRPr="00F64EAF">
                    <w:rPr>
                      <w:rFonts w:ascii="Times New Roman" w:hAnsi="Times New Roman" w:cs="Times New Roman"/>
                    </w:rPr>
                    <w:t>by-pass sa Belimo мотором (BS)</w:t>
                  </w:r>
                </w:p>
              </w:tc>
            </w:tr>
            <w:tr w:rsidR="007D6CC7" w:rsidRPr="00F64EAF" w:rsidTr="00DD279F">
              <w:trPr>
                <w:trHeight w:val="300"/>
              </w:trPr>
              <w:tc>
                <w:tcPr>
                  <w:tcW w:w="4978" w:type="dxa"/>
                  <w:tcBorders>
                    <w:top w:val="nil"/>
                    <w:left w:val="nil"/>
                    <w:bottom w:val="nil"/>
                    <w:right w:val="nil"/>
                  </w:tcBorders>
                  <w:shd w:val="clear" w:color="auto" w:fill="auto"/>
                  <w:hideMark/>
                </w:tcPr>
                <w:p w:rsidR="007D6CC7" w:rsidRPr="00F64EAF" w:rsidRDefault="007D6CC7" w:rsidP="007D6CC7">
                  <w:pPr>
                    <w:rPr>
                      <w:rFonts w:ascii="Times New Roman" w:hAnsi="Times New Roman" w:cs="Times New Roman"/>
                    </w:rPr>
                  </w:pPr>
                  <w:r w:rsidRPr="00F64EAF">
                    <w:rPr>
                      <w:rFonts w:ascii="Times New Roman" w:hAnsi="Times New Roman" w:cs="Times New Roman"/>
                    </w:rPr>
                    <w:t>-противкишна жалузина: JRV, 2комада</w:t>
                  </w:r>
                </w:p>
              </w:tc>
            </w:tr>
            <w:tr w:rsidR="007D6CC7" w:rsidRPr="00F64EAF" w:rsidTr="00DD279F">
              <w:trPr>
                <w:trHeight w:val="300"/>
              </w:trPr>
              <w:tc>
                <w:tcPr>
                  <w:tcW w:w="4978" w:type="dxa"/>
                  <w:tcBorders>
                    <w:top w:val="nil"/>
                    <w:left w:val="nil"/>
                    <w:bottom w:val="nil"/>
                    <w:right w:val="nil"/>
                  </w:tcBorders>
                  <w:shd w:val="clear" w:color="auto" w:fill="auto"/>
                  <w:hideMark/>
                </w:tcPr>
                <w:p w:rsidR="007D6CC7" w:rsidRPr="00F64EAF" w:rsidRDefault="007D6CC7" w:rsidP="007D6CC7">
                  <w:pPr>
                    <w:rPr>
                      <w:rFonts w:ascii="Times New Roman" w:hAnsi="Times New Roman" w:cs="Times New Roman"/>
                    </w:rPr>
                  </w:pPr>
                  <w:r w:rsidRPr="00F64EAF">
                    <w:rPr>
                      <w:rFonts w:ascii="Times New Roman" w:hAnsi="Times New Roman" w:cs="Times New Roman"/>
                    </w:rPr>
                    <w:t>-контрола броја обртаја вентилатора: JAKKA REM-5</w:t>
                  </w:r>
                </w:p>
              </w:tc>
            </w:tr>
            <w:tr w:rsidR="007D6CC7" w:rsidRPr="00F64EAF" w:rsidTr="00DD279F">
              <w:trPr>
                <w:trHeight w:val="300"/>
              </w:trPr>
              <w:tc>
                <w:tcPr>
                  <w:tcW w:w="4978" w:type="dxa"/>
                  <w:tcBorders>
                    <w:top w:val="nil"/>
                    <w:left w:val="nil"/>
                    <w:bottom w:val="nil"/>
                    <w:right w:val="nil"/>
                  </w:tcBorders>
                  <w:shd w:val="clear" w:color="auto" w:fill="auto"/>
                  <w:hideMark/>
                </w:tcPr>
                <w:p w:rsidR="007D6CC7" w:rsidRPr="00F64EAF" w:rsidRDefault="007D6CC7" w:rsidP="007D6CC7">
                  <w:pPr>
                    <w:rPr>
                      <w:rFonts w:ascii="Times New Roman" w:hAnsi="Times New Roman" w:cs="Times New Roman"/>
                    </w:rPr>
                  </w:pPr>
                  <w:r w:rsidRPr="00F64EAF">
                    <w:rPr>
                      <w:rFonts w:ascii="Times New Roman" w:hAnsi="Times New Roman" w:cs="Times New Roman"/>
                    </w:rPr>
                    <w:t>-конектори, 4 komada</w:t>
                  </w:r>
                </w:p>
              </w:tc>
            </w:tr>
            <w:tr w:rsidR="007D6CC7" w:rsidRPr="00F64EAF" w:rsidTr="00DD279F">
              <w:trPr>
                <w:trHeight w:val="870"/>
              </w:trPr>
              <w:tc>
                <w:tcPr>
                  <w:tcW w:w="4978" w:type="dxa"/>
                  <w:tcBorders>
                    <w:top w:val="nil"/>
                    <w:left w:val="nil"/>
                    <w:bottom w:val="single" w:sz="4" w:space="0" w:color="auto"/>
                    <w:right w:val="nil"/>
                  </w:tcBorders>
                  <w:shd w:val="clear" w:color="auto" w:fill="auto"/>
                  <w:hideMark/>
                </w:tcPr>
                <w:p w:rsidR="007D6CC7" w:rsidRPr="00F64EAF" w:rsidRDefault="007D6CC7" w:rsidP="007D6CC7">
                  <w:pPr>
                    <w:rPr>
                      <w:rFonts w:ascii="Times New Roman" w:hAnsi="Times New Roman" w:cs="Times New Roman"/>
                    </w:rPr>
                  </w:pPr>
                  <w:r w:rsidRPr="00F64EAF">
                    <w:rPr>
                      <w:rFonts w:ascii="Times New Roman" w:hAnsi="Times New Roman" w:cs="Times New Roman"/>
                    </w:rPr>
                    <w:t xml:space="preserve">-контролни панел са </w:t>
                  </w:r>
                  <w:proofErr w:type="gramStart"/>
                  <w:r w:rsidRPr="00F64EAF">
                    <w:rPr>
                      <w:rFonts w:ascii="Times New Roman" w:hAnsi="Times New Roman" w:cs="Times New Roman"/>
                    </w:rPr>
                    <w:t>регулисањем :</w:t>
                  </w:r>
                  <w:proofErr w:type="gramEnd"/>
                  <w:r w:rsidRPr="00F64EAF">
                    <w:rPr>
                      <w:rFonts w:ascii="Times New Roman" w:hAnsi="Times New Roman" w:cs="Times New Roman"/>
                    </w:rPr>
                    <w:t xml:space="preserve"> 1-независна контрола оба вентилатора,</w:t>
                  </w:r>
                  <w:r w:rsidRPr="00F64EAF">
                    <w:rPr>
                      <w:rFonts w:ascii="Times New Roman" w:hAnsi="Times New Roman" w:cs="Times New Roman"/>
                      <w:lang w:val="sr-Cyrl-RS"/>
                    </w:rPr>
                    <w:t xml:space="preserve"> </w:t>
                  </w:r>
                  <w:r w:rsidRPr="00F64EAF">
                    <w:rPr>
                      <w:rFonts w:ascii="Times New Roman" w:hAnsi="Times New Roman" w:cs="Times New Roman"/>
                    </w:rPr>
                    <w:t>2-аутоматског</w:t>
                  </w:r>
                  <w:r w:rsidRPr="00F64EAF">
                    <w:rPr>
                      <w:rFonts w:ascii="Times New Roman" w:hAnsi="Times New Roman" w:cs="Times New Roman"/>
                      <w:lang w:val="sr-Cyrl-RS"/>
                    </w:rPr>
                    <w:t xml:space="preserve"> </w:t>
                  </w:r>
                  <w:r w:rsidRPr="00F64EAF">
                    <w:rPr>
                      <w:rFonts w:ascii="Times New Roman" w:hAnsi="Times New Roman" w:cs="Times New Roman"/>
                    </w:rPr>
                    <w:t xml:space="preserve"> by-passa и индикатора запрљаности филтера, 3-топловодног измењивача и електро предгрејача</w:t>
                  </w:r>
                </w:p>
              </w:tc>
            </w:tr>
          </w:tbl>
          <w:p w:rsidR="007D6CC7" w:rsidRPr="00F64EAF" w:rsidRDefault="007D6CC7" w:rsidP="007D6CC7">
            <w:pPr>
              <w:jc w:val="both"/>
              <w:rPr>
                <w:rFonts w:ascii="Times New Roman" w:hAnsi="Times New Roman" w:cs="Times New Roman"/>
              </w:rPr>
            </w:pPr>
          </w:p>
        </w:tc>
        <w:tc>
          <w:tcPr>
            <w:tcW w:w="2970" w:type="dxa"/>
            <w:shd w:val="clear" w:color="auto" w:fill="auto"/>
          </w:tcPr>
          <w:tbl>
            <w:tblPr>
              <w:tblW w:w="6220" w:type="dxa"/>
              <w:tblLayout w:type="fixed"/>
              <w:tblLook w:val="04A0" w:firstRow="1" w:lastRow="0" w:firstColumn="1" w:lastColumn="0" w:noHBand="0" w:noVBand="1"/>
            </w:tblPr>
            <w:tblGrid>
              <w:gridCol w:w="6220"/>
            </w:tblGrid>
            <w:tr w:rsidR="007D6CC7" w:rsidRPr="00F64EAF" w:rsidTr="00DD279F">
              <w:trPr>
                <w:trHeight w:val="300"/>
              </w:trPr>
              <w:tc>
                <w:tcPr>
                  <w:tcW w:w="6220" w:type="dxa"/>
                  <w:tcBorders>
                    <w:top w:val="nil"/>
                    <w:left w:val="nil"/>
                    <w:bottom w:val="nil"/>
                    <w:right w:val="nil"/>
                  </w:tcBorders>
                  <w:shd w:val="clear" w:color="auto" w:fill="auto"/>
                  <w:hideMark/>
                </w:tcPr>
                <w:p w:rsidR="007D6CC7" w:rsidRPr="00F64EAF" w:rsidRDefault="007D6CC7" w:rsidP="007D6CC7">
                  <w:pPr>
                    <w:autoSpaceDE w:val="0"/>
                    <w:autoSpaceDN w:val="0"/>
                    <w:adjustRightInd w:val="0"/>
                    <w:rPr>
                      <w:rFonts w:ascii="Times New Roman" w:hAnsi="Times New Roman" w:cs="Times New Roman"/>
                      <w:lang w:val="de-DE"/>
                    </w:rPr>
                  </w:pPr>
                  <w:r w:rsidRPr="00F64EAF">
                    <w:rPr>
                      <w:rFonts w:ascii="Times New Roman" w:hAnsi="Times New Roman" w:cs="Times New Roman"/>
                      <w:lang w:val="de-DE"/>
                    </w:rPr>
                    <w:t>Техничке карактеристике:</w:t>
                  </w:r>
                </w:p>
                <w:p w:rsidR="007D6CC7" w:rsidRPr="00F64EAF" w:rsidRDefault="007D6CC7" w:rsidP="007D6CC7">
                  <w:pPr>
                    <w:jc w:val="both"/>
                    <w:rPr>
                      <w:rFonts w:ascii="Times New Roman" w:hAnsi="Times New Roman" w:cs="Times New Roman"/>
                    </w:rPr>
                  </w:pPr>
                  <w:r w:rsidRPr="00F64EAF">
                    <w:rPr>
                      <w:rFonts w:ascii="Times New Roman" w:hAnsi="Times New Roman" w:cs="Times New Roman"/>
                    </w:rPr>
                    <w:t>L=950m3/h, Hex=200Pa</w:t>
                  </w:r>
                </w:p>
              </w:tc>
            </w:tr>
            <w:tr w:rsidR="007D6CC7" w:rsidRPr="00F64EAF" w:rsidTr="00DD279F">
              <w:trPr>
                <w:trHeight w:val="300"/>
              </w:trPr>
              <w:tc>
                <w:tcPr>
                  <w:tcW w:w="6220" w:type="dxa"/>
                  <w:tcBorders>
                    <w:top w:val="nil"/>
                    <w:left w:val="nil"/>
                    <w:bottom w:val="nil"/>
                    <w:right w:val="nil"/>
                  </w:tcBorders>
                  <w:shd w:val="clear" w:color="auto" w:fill="auto"/>
                  <w:hideMark/>
                </w:tcPr>
                <w:p w:rsidR="007D6CC7" w:rsidRPr="00F64EAF" w:rsidRDefault="007D6CC7" w:rsidP="007D6CC7">
                  <w:pPr>
                    <w:jc w:val="both"/>
                    <w:rPr>
                      <w:rFonts w:ascii="Times New Roman" w:hAnsi="Times New Roman" w:cs="Times New Roman"/>
                    </w:rPr>
                  </w:pPr>
                  <w:r w:rsidRPr="00F64EAF">
                    <w:rPr>
                      <w:rFonts w:ascii="Times New Roman" w:hAnsi="Times New Roman" w:cs="Times New Roman"/>
                    </w:rPr>
                    <w:t>Nev = 2 x 300W</w:t>
                  </w:r>
                </w:p>
              </w:tc>
            </w:tr>
            <w:tr w:rsidR="007D6CC7" w:rsidRPr="00F64EAF" w:rsidTr="00DD279F">
              <w:trPr>
                <w:trHeight w:val="300"/>
              </w:trPr>
              <w:tc>
                <w:tcPr>
                  <w:tcW w:w="6220" w:type="dxa"/>
                  <w:tcBorders>
                    <w:top w:val="nil"/>
                    <w:left w:val="nil"/>
                    <w:bottom w:val="nil"/>
                    <w:right w:val="nil"/>
                  </w:tcBorders>
                  <w:shd w:val="clear" w:color="auto" w:fill="auto"/>
                  <w:hideMark/>
                </w:tcPr>
                <w:p w:rsidR="007D6CC7" w:rsidRPr="00F64EAF" w:rsidRDefault="007D6CC7" w:rsidP="007D6CC7">
                  <w:pPr>
                    <w:ind w:right="2732"/>
                    <w:rPr>
                      <w:rFonts w:ascii="Times New Roman" w:hAnsi="Times New Roman" w:cs="Times New Roman"/>
                    </w:rPr>
                  </w:pPr>
                  <w:r w:rsidRPr="00F64EAF">
                    <w:rPr>
                      <w:rFonts w:ascii="Times New Roman" w:hAnsi="Times New Roman" w:cs="Times New Roman"/>
                    </w:rPr>
                    <w:t>топловодни грејач: Qtg= 3KW, twu/ twi= 50¤/ 40¤C</w:t>
                  </w:r>
                </w:p>
              </w:tc>
            </w:tr>
            <w:tr w:rsidR="007D6CC7" w:rsidRPr="00F64EAF" w:rsidTr="00DD279F">
              <w:trPr>
                <w:trHeight w:val="300"/>
              </w:trPr>
              <w:tc>
                <w:tcPr>
                  <w:tcW w:w="6220" w:type="dxa"/>
                  <w:tcBorders>
                    <w:top w:val="nil"/>
                    <w:left w:val="nil"/>
                    <w:bottom w:val="nil"/>
                    <w:right w:val="nil"/>
                  </w:tcBorders>
                  <w:shd w:val="clear" w:color="auto" w:fill="auto"/>
                  <w:hideMark/>
                </w:tcPr>
                <w:p w:rsidR="007D6CC7" w:rsidRPr="00F64EAF" w:rsidRDefault="007D6CC7" w:rsidP="007D6CC7">
                  <w:pPr>
                    <w:rPr>
                      <w:rFonts w:ascii="Times New Roman" w:hAnsi="Times New Roman" w:cs="Times New Roman"/>
                    </w:rPr>
                  </w:pPr>
                  <w:r w:rsidRPr="00F64EAF">
                    <w:rPr>
                      <w:rFonts w:ascii="Times New Roman" w:hAnsi="Times New Roman" w:cs="Times New Roman"/>
                      <w:lang w:val="de-DE"/>
                    </w:rPr>
                    <w:t>Електрични каналски предгрејач</w:t>
                  </w:r>
                </w:p>
                <w:p w:rsidR="007D6CC7" w:rsidRPr="00F64EAF" w:rsidRDefault="007D6CC7" w:rsidP="007D6CC7">
                  <w:pPr>
                    <w:ind w:right="2874"/>
                    <w:jc w:val="both"/>
                    <w:rPr>
                      <w:rFonts w:ascii="Times New Roman" w:hAnsi="Times New Roman" w:cs="Times New Roman"/>
                      <w:lang w:val="de-DE"/>
                    </w:rPr>
                  </w:pPr>
                  <w:r w:rsidRPr="00F64EAF">
                    <w:rPr>
                      <w:rFonts w:ascii="Times New Roman" w:hAnsi="Times New Roman" w:cs="Times New Roman"/>
                      <w:lang w:val="de-DE"/>
                    </w:rPr>
                    <w:t>:  Qeg= 3 KW</w:t>
                  </w:r>
                </w:p>
              </w:tc>
            </w:tr>
            <w:tr w:rsidR="007D6CC7" w:rsidRPr="00F64EAF" w:rsidTr="00DD279F">
              <w:trPr>
                <w:trHeight w:val="300"/>
              </w:trPr>
              <w:tc>
                <w:tcPr>
                  <w:tcW w:w="6220" w:type="dxa"/>
                  <w:tcBorders>
                    <w:top w:val="nil"/>
                    <w:left w:val="nil"/>
                    <w:bottom w:val="nil"/>
                    <w:right w:val="nil"/>
                  </w:tcBorders>
                  <w:shd w:val="clear" w:color="auto" w:fill="auto"/>
                  <w:hideMark/>
                </w:tcPr>
                <w:p w:rsidR="007D6CC7" w:rsidRPr="00F64EAF" w:rsidRDefault="007D6CC7" w:rsidP="007D6CC7">
                  <w:pPr>
                    <w:rPr>
                      <w:rFonts w:ascii="Times New Roman" w:hAnsi="Times New Roman" w:cs="Times New Roman"/>
                    </w:rPr>
                  </w:pPr>
                  <w:r w:rsidRPr="00F64EAF">
                    <w:rPr>
                      <w:rFonts w:ascii="Times New Roman" w:hAnsi="Times New Roman" w:cs="Times New Roman"/>
                    </w:rPr>
                    <w:t xml:space="preserve">у комплету </w:t>
                  </w:r>
                  <w:proofErr w:type="gramStart"/>
                  <w:r w:rsidRPr="00F64EAF">
                    <w:rPr>
                      <w:rFonts w:ascii="Times New Roman" w:hAnsi="Times New Roman" w:cs="Times New Roman"/>
                    </w:rPr>
                    <w:t>са :</w:t>
                  </w:r>
                  <w:proofErr w:type="gramEnd"/>
                </w:p>
              </w:tc>
            </w:tr>
            <w:tr w:rsidR="007D6CC7" w:rsidRPr="00F64EAF" w:rsidTr="00DD279F">
              <w:trPr>
                <w:trHeight w:val="300"/>
              </w:trPr>
              <w:tc>
                <w:tcPr>
                  <w:tcW w:w="6220" w:type="dxa"/>
                  <w:tcBorders>
                    <w:top w:val="nil"/>
                    <w:left w:val="nil"/>
                    <w:bottom w:val="nil"/>
                    <w:right w:val="nil"/>
                  </w:tcBorders>
                  <w:shd w:val="clear" w:color="auto" w:fill="auto"/>
                  <w:hideMark/>
                </w:tcPr>
                <w:p w:rsidR="007D6CC7" w:rsidRPr="00F64EAF" w:rsidRDefault="007D6CC7" w:rsidP="007D6CC7">
                  <w:pPr>
                    <w:ind w:right="2732"/>
                    <w:rPr>
                      <w:rFonts w:ascii="Times New Roman" w:hAnsi="Times New Roman" w:cs="Times New Roman"/>
                    </w:rPr>
                  </w:pPr>
                  <w:r w:rsidRPr="00F64EAF">
                    <w:rPr>
                      <w:rFonts w:ascii="Times New Roman" w:hAnsi="Times New Roman" w:cs="Times New Roman"/>
                    </w:rPr>
                    <w:t>-пресостати запрљености филтера, 2 комада</w:t>
                  </w:r>
                </w:p>
                <w:p w:rsidR="007D6CC7" w:rsidRPr="00F64EAF" w:rsidRDefault="007D6CC7" w:rsidP="007D6CC7">
                  <w:pPr>
                    <w:jc w:val="both"/>
                    <w:rPr>
                      <w:rFonts w:ascii="Times New Roman" w:hAnsi="Times New Roman" w:cs="Times New Roman"/>
                    </w:rPr>
                  </w:pPr>
                </w:p>
              </w:tc>
            </w:tr>
            <w:tr w:rsidR="007D6CC7" w:rsidRPr="00F64EAF" w:rsidTr="00DD279F">
              <w:trPr>
                <w:trHeight w:val="300"/>
              </w:trPr>
              <w:tc>
                <w:tcPr>
                  <w:tcW w:w="6220" w:type="dxa"/>
                  <w:tcBorders>
                    <w:top w:val="nil"/>
                    <w:left w:val="nil"/>
                    <w:bottom w:val="nil"/>
                    <w:right w:val="nil"/>
                  </w:tcBorders>
                  <w:shd w:val="clear" w:color="auto" w:fill="auto"/>
                  <w:hideMark/>
                </w:tcPr>
                <w:p w:rsidR="007D6CC7" w:rsidRPr="00F64EAF" w:rsidRDefault="007D6CC7" w:rsidP="007D6CC7">
                  <w:pPr>
                    <w:rPr>
                      <w:rFonts w:ascii="Times New Roman" w:hAnsi="Times New Roman" w:cs="Times New Roman"/>
                    </w:rPr>
                  </w:pPr>
                  <w:r w:rsidRPr="00F64EAF">
                    <w:rPr>
                      <w:rFonts w:ascii="Times New Roman" w:hAnsi="Times New Roman" w:cs="Times New Roman"/>
                    </w:rPr>
                    <w:t>-</w:t>
                  </w:r>
                  <w:proofErr w:type="gramStart"/>
                  <w:r w:rsidRPr="00F64EAF">
                    <w:rPr>
                      <w:rFonts w:ascii="Times New Roman" w:hAnsi="Times New Roman" w:cs="Times New Roman"/>
                    </w:rPr>
                    <w:t>аутоматски</w:t>
                  </w:r>
                  <w:r w:rsidRPr="00F64EAF">
                    <w:rPr>
                      <w:rFonts w:ascii="Times New Roman" w:hAnsi="Times New Roman" w:cs="Times New Roman"/>
                      <w:lang w:val="sr-Cyrl-RS"/>
                    </w:rPr>
                    <w:t xml:space="preserve"> </w:t>
                  </w:r>
                  <w:r w:rsidRPr="00F64EAF">
                    <w:rPr>
                      <w:rFonts w:ascii="Times New Roman" w:hAnsi="Times New Roman" w:cs="Times New Roman"/>
                    </w:rPr>
                    <w:t xml:space="preserve"> by</w:t>
                  </w:r>
                  <w:proofErr w:type="gramEnd"/>
                  <w:r w:rsidRPr="00F64EAF">
                    <w:rPr>
                      <w:rFonts w:ascii="Times New Roman" w:hAnsi="Times New Roman" w:cs="Times New Roman"/>
                    </w:rPr>
                    <w:t>-pass sa Belimo мотором</w:t>
                  </w:r>
                </w:p>
                <w:p w:rsidR="007D6CC7" w:rsidRPr="00F64EAF" w:rsidRDefault="007D6CC7" w:rsidP="007D6CC7">
                  <w:pPr>
                    <w:rPr>
                      <w:rFonts w:ascii="Times New Roman" w:hAnsi="Times New Roman" w:cs="Times New Roman"/>
                    </w:rPr>
                  </w:pPr>
                  <w:r w:rsidRPr="00F64EAF">
                    <w:rPr>
                      <w:rFonts w:ascii="Times New Roman" w:hAnsi="Times New Roman" w:cs="Times New Roman"/>
                    </w:rPr>
                    <w:t xml:space="preserve"> (BS)</w:t>
                  </w:r>
                </w:p>
              </w:tc>
            </w:tr>
            <w:tr w:rsidR="007D6CC7" w:rsidRPr="00F64EAF" w:rsidTr="00DD279F">
              <w:trPr>
                <w:trHeight w:val="300"/>
              </w:trPr>
              <w:tc>
                <w:tcPr>
                  <w:tcW w:w="6220" w:type="dxa"/>
                  <w:tcBorders>
                    <w:top w:val="nil"/>
                    <w:left w:val="nil"/>
                    <w:bottom w:val="nil"/>
                    <w:right w:val="nil"/>
                  </w:tcBorders>
                  <w:shd w:val="clear" w:color="auto" w:fill="auto"/>
                  <w:hideMark/>
                </w:tcPr>
                <w:p w:rsidR="007D6CC7" w:rsidRPr="00F64EAF" w:rsidRDefault="007D6CC7" w:rsidP="007D6CC7">
                  <w:pPr>
                    <w:ind w:right="2448"/>
                    <w:rPr>
                      <w:rFonts w:ascii="Times New Roman" w:hAnsi="Times New Roman" w:cs="Times New Roman"/>
                    </w:rPr>
                  </w:pPr>
                  <w:r w:rsidRPr="00F64EAF">
                    <w:rPr>
                      <w:rFonts w:ascii="Times New Roman" w:hAnsi="Times New Roman" w:cs="Times New Roman"/>
                    </w:rPr>
                    <w:t>-противкишна жалузина: JRV, 2 komada</w:t>
                  </w:r>
                </w:p>
              </w:tc>
            </w:tr>
          </w:tbl>
          <w:p w:rsidR="007D6CC7" w:rsidRPr="00F64EAF" w:rsidRDefault="007D6CC7" w:rsidP="007D6CC7">
            <w:pPr>
              <w:jc w:val="both"/>
              <w:rPr>
                <w:rFonts w:ascii="Times New Roman" w:hAnsi="Times New Roman" w:cs="Times New Roman"/>
                <w:lang w:val="sr-Cyrl-RS"/>
              </w:rPr>
            </w:pPr>
          </w:p>
          <w:p w:rsidR="007D6CC7" w:rsidRPr="00F64EAF" w:rsidRDefault="007D6CC7" w:rsidP="007D6CC7">
            <w:pPr>
              <w:jc w:val="both"/>
              <w:rPr>
                <w:rFonts w:ascii="Times New Roman" w:hAnsi="Times New Roman" w:cs="Times New Roman"/>
                <w:lang w:val="sr-Cyrl-RS"/>
              </w:rPr>
            </w:pPr>
            <w:r w:rsidRPr="00F64EAF">
              <w:rPr>
                <w:rFonts w:ascii="Times New Roman" w:hAnsi="Times New Roman" w:cs="Times New Roman"/>
                <w:lang w:val="sr-Cyrl-RS"/>
              </w:rPr>
              <w:t>Начин доказивања:</w:t>
            </w:r>
          </w:p>
          <w:p w:rsidR="007D6CC7" w:rsidRPr="00F64EAF" w:rsidRDefault="007D6CC7" w:rsidP="007D6CC7">
            <w:pPr>
              <w:jc w:val="both"/>
              <w:rPr>
                <w:rFonts w:ascii="Times New Roman" w:hAnsi="Times New Roman" w:cs="Times New Roman"/>
                <w:lang w:val="sr-Cyrl-RS"/>
              </w:rPr>
            </w:pPr>
            <w:r w:rsidRPr="00F64EAF">
              <w:rPr>
                <w:rFonts w:ascii="Times New Roman" w:hAnsi="Times New Roman" w:cs="Times New Roman"/>
                <w:lang w:val="sr-Cyrl-RS"/>
              </w:rPr>
              <w:t>Извештај о испитивању/атест издат од независне лабораторије</w:t>
            </w:r>
            <w:r w:rsidRPr="00F64EAF">
              <w:rPr>
                <w:rFonts w:ascii="Times New Roman" w:hAnsi="Times New Roman" w:cs="Times New Roman"/>
                <w:lang w:val="sr-Latn-RS"/>
              </w:rPr>
              <w:t xml:space="preserve"> </w:t>
            </w:r>
            <w:r w:rsidRPr="00F64EAF">
              <w:rPr>
                <w:rFonts w:ascii="Times New Roman" w:hAnsi="Times New Roman" w:cs="Times New Roman"/>
                <w:lang w:val="sr-Cyrl-RS"/>
              </w:rPr>
              <w:t>или атест издат од стране произвођача опреме.</w:t>
            </w:r>
          </w:p>
        </w:tc>
        <w:tc>
          <w:tcPr>
            <w:tcW w:w="1710" w:type="dxa"/>
            <w:shd w:val="clear" w:color="auto" w:fill="auto"/>
          </w:tcPr>
          <w:p w:rsidR="007D6CC7" w:rsidRPr="003B4218" w:rsidRDefault="007D6CC7" w:rsidP="007D6CC7">
            <w:pPr>
              <w:spacing w:after="0" w:line="240" w:lineRule="auto"/>
              <w:jc w:val="both"/>
              <w:rPr>
                <w:rFonts w:ascii="Times New Roman" w:eastAsia="Times New Roman" w:hAnsi="Times New Roman" w:cs="Times New Roman"/>
                <w:sz w:val="24"/>
                <w:szCs w:val="24"/>
                <w:lang w:val="en-GB"/>
              </w:rPr>
            </w:pPr>
          </w:p>
        </w:tc>
        <w:tc>
          <w:tcPr>
            <w:tcW w:w="1600" w:type="dxa"/>
          </w:tcPr>
          <w:p w:rsidR="007D6CC7" w:rsidRPr="003B4218" w:rsidRDefault="007D6CC7" w:rsidP="007D6CC7">
            <w:pPr>
              <w:spacing w:after="0" w:line="240" w:lineRule="auto"/>
              <w:jc w:val="both"/>
              <w:rPr>
                <w:rFonts w:ascii="Times New Roman" w:eastAsia="Times New Roman" w:hAnsi="Times New Roman" w:cs="Times New Roman"/>
                <w:sz w:val="24"/>
                <w:szCs w:val="24"/>
              </w:rPr>
            </w:pPr>
          </w:p>
        </w:tc>
      </w:tr>
      <w:tr w:rsidR="007D6CC7" w:rsidRPr="009C2974" w:rsidTr="00742F63">
        <w:trPr>
          <w:trHeight w:val="284"/>
        </w:trPr>
        <w:tc>
          <w:tcPr>
            <w:tcW w:w="975" w:type="dxa"/>
            <w:shd w:val="clear" w:color="auto" w:fill="auto"/>
          </w:tcPr>
          <w:p w:rsidR="007D6CC7" w:rsidRDefault="007D6CC7" w:rsidP="007D6CC7">
            <w:pPr>
              <w:pStyle w:val="ListParagraph"/>
              <w:spacing w:after="0" w:line="240" w:lineRule="auto"/>
              <w:ind w:left="459"/>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19.</w:t>
            </w:r>
          </w:p>
        </w:tc>
        <w:tc>
          <w:tcPr>
            <w:tcW w:w="5595" w:type="dxa"/>
            <w:shd w:val="clear" w:color="auto" w:fill="auto"/>
          </w:tcPr>
          <w:p w:rsidR="007D6CC7" w:rsidRPr="00F64EAF" w:rsidRDefault="007D6CC7" w:rsidP="007D6CC7">
            <w:pPr>
              <w:autoSpaceDE w:val="0"/>
              <w:autoSpaceDN w:val="0"/>
              <w:adjustRightInd w:val="0"/>
              <w:rPr>
                <w:rFonts w:ascii="Times New Roman" w:eastAsia="CIDFont+F2" w:hAnsi="Times New Roman" w:cs="Times New Roman"/>
                <w:lang w:val="sr-Latn-RS"/>
              </w:rPr>
            </w:pPr>
            <w:r w:rsidRPr="00F64EAF">
              <w:rPr>
                <w:rFonts w:ascii="Times New Roman" w:eastAsia="CIDFont+F2" w:hAnsi="Times New Roman" w:cs="Times New Roman"/>
              </w:rPr>
              <w:t>Испорука</w:t>
            </w:r>
            <w:r w:rsidRPr="00F64EAF">
              <w:rPr>
                <w:rFonts w:ascii="Times New Roman" w:eastAsia="CIDFont+F2" w:hAnsi="Times New Roman" w:cs="Times New Roman"/>
                <w:lang w:val="sr-Latn-RS"/>
              </w:rPr>
              <w:t xml:space="preserve"> </w:t>
            </w:r>
            <w:r w:rsidRPr="00F64EAF">
              <w:rPr>
                <w:rFonts w:ascii="Times New Roman" w:eastAsia="CIDFont+F2" w:hAnsi="Times New Roman" w:cs="Times New Roman"/>
              </w:rPr>
              <w:t>и</w:t>
            </w:r>
            <w:r w:rsidRPr="00F64EAF">
              <w:rPr>
                <w:rFonts w:ascii="Times New Roman" w:eastAsia="CIDFont+F2" w:hAnsi="Times New Roman" w:cs="Times New Roman"/>
                <w:lang w:val="sr-Latn-RS"/>
              </w:rPr>
              <w:t xml:space="preserve"> </w:t>
            </w:r>
            <w:r w:rsidRPr="00F64EAF">
              <w:rPr>
                <w:rFonts w:ascii="Times New Roman" w:eastAsia="CIDFont+F2" w:hAnsi="Times New Roman" w:cs="Times New Roman"/>
              </w:rPr>
              <w:t>монтажа</w:t>
            </w:r>
            <w:r w:rsidRPr="00F64EAF">
              <w:rPr>
                <w:rFonts w:ascii="Times New Roman" w:eastAsia="CIDFont+F2" w:hAnsi="Times New Roman" w:cs="Times New Roman"/>
                <w:lang w:val="sr-Latn-RS"/>
              </w:rPr>
              <w:t xml:space="preserve"> </w:t>
            </w:r>
            <w:r w:rsidRPr="00F64EAF">
              <w:rPr>
                <w:rFonts w:ascii="Times New Roman" w:eastAsia="CIDFont+F2" w:hAnsi="Times New Roman" w:cs="Times New Roman"/>
              </w:rPr>
              <w:t>предизолованих</w:t>
            </w:r>
            <w:r w:rsidRPr="00F64EAF">
              <w:rPr>
                <w:rFonts w:ascii="Times New Roman" w:eastAsia="CIDFont+F2" w:hAnsi="Times New Roman" w:cs="Times New Roman"/>
                <w:lang w:val="sr-Latn-RS"/>
              </w:rPr>
              <w:t xml:space="preserve"> </w:t>
            </w:r>
            <w:r w:rsidRPr="00F64EAF">
              <w:rPr>
                <w:rFonts w:ascii="Times New Roman" w:eastAsia="CIDFont+F2" w:hAnsi="Times New Roman" w:cs="Times New Roman"/>
              </w:rPr>
              <w:t>цеви</w:t>
            </w:r>
            <w:r w:rsidRPr="00F64EAF">
              <w:rPr>
                <w:rFonts w:ascii="Times New Roman" w:eastAsia="CIDFont+F2" w:hAnsi="Times New Roman" w:cs="Times New Roman"/>
                <w:lang w:val="sr-Latn-RS"/>
              </w:rPr>
              <w:t xml:space="preserve">, </w:t>
            </w:r>
            <w:r w:rsidRPr="00F64EAF">
              <w:rPr>
                <w:rFonts w:ascii="Times New Roman" w:eastAsia="CIDFont+F2" w:hAnsi="Times New Roman" w:cs="Times New Roman"/>
              </w:rPr>
              <w:t>за</w:t>
            </w:r>
            <w:r w:rsidRPr="00F64EAF">
              <w:rPr>
                <w:rFonts w:ascii="Times New Roman" w:eastAsia="CIDFont+F2" w:hAnsi="Times New Roman" w:cs="Times New Roman"/>
                <w:lang w:val="sr-Latn-RS"/>
              </w:rPr>
              <w:t xml:space="preserve"> –</w:t>
            </w:r>
          </w:p>
          <w:p w:rsidR="007D6CC7" w:rsidRPr="00F64EAF" w:rsidRDefault="007D6CC7" w:rsidP="007D6CC7">
            <w:pPr>
              <w:rPr>
                <w:rFonts w:ascii="Times New Roman" w:eastAsia="CIDFont+F2" w:hAnsi="Times New Roman" w:cs="Times New Roman"/>
                <w:lang w:val="sr-Latn-RS"/>
              </w:rPr>
            </w:pPr>
            <w:r w:rsidRPr="00F64EAF">
              <w:rPr>
                <w:rFonts w:ascii="Times New Roman" w:eastAsia="CIDFont+F2" w:hAnsi="Times New Roman" w:cs="Times New Roman"/>
              </w:rPr>
              <w:lastRenderedPageBreak/>
              <w:t>развод</w:t>
            </w:r>
            <w:r w:rsidRPr="00F64EAF">
              <w:rPr>
                <w:rFonts w:ascii="Times New Roman" w:eastAsia="CIDFont+F2" w:hAnsi="Times New Roman" w:cs="Times New Roman"/>
                <w:lang w:val="sr-Latn-RS"/>
              </w:rPr>
              <w:t>-</w:t>
            </w:r>
            <w:r w:rsidRPr="00F64EAF">
              <w:rPr>
                <w:rFonts w:ascii="Times New Roman" w:eastAsia="CIDFont+F2" w:hAnsi="Times New Roman" w:cs="Times New Roman"/>
              </w:rPr>
              <w:t>поврат</w:t>
            </w:r>
            <w:r w:rsidRPr="00F64EAF">
              <w:rPr>
                <w:rFonts w:ascii="Times New Roman" w:eastAsia="CIDFont+F2" w:hAnsi="Times New Roman" w:cs="Times New Roman"/>
                <w:lang w:val="sr-Latn-RS"/>
              </w:rPr>
              <w:t>-Tihelman, димензије медијумске</w:t>
            </w:r>
          </w:p>
          <w:p w:rsidR="007D6CC7" w:rsidRPr="00F64EAF" w:rsidRDefault="007D6CC7" w:rsidP="007D6CC7">
            <w:pPr>
              <w:autoSpaceDE w:val="0"/>
              <w:autoSpaceDN w:val="0"/>
              <w:adjustRightInd w:val="0"/>
              <w:rPr>
                <w:rFonts w:ascii="Times New Roman" w:eastAsia="CIDFont+F2" w:hAnsi="Times New Roman" w:cs="Times New Roman"/>
                <w:lang w:val="sr-Latn-RS"/>
              </w:rPr>
            </w:pPr>
            <w:r w:rsidRPr="00F64EAF">
              <w:rPr>
                <w:rFonts w:ascii="Times New Roman" w:eastAsia="CIDFont+F2" w:hAnsi="Times New Roman" w:cs="Times New Roman"/>
              </w:rPr>
              <w:t>цеви</w:t>
            </w:r>
            <w:r w:rsidRPr="00F64EAF">
              <w:rPr>
                <w:rFonts w:ascii="Times New Roman" w:eastAsia="CIDFont+F2" w:hAnsi="Times New Roman" w:cs="Times New Roman"/>
                <w:lang w:val="sr-Latn-RS"/>
              </w:rPr>
              <w:t xml:space="preserve"> 180x16,4 </w:t>
            </w:r>
            <w:r w:rsidRPr="00F64EAF">
              <w:rPr>
                <w:rFonts w:ascii="Times New Roman" w:eastAsia="CIDFont+F2" w:hAnsi="Times New Roman" w:cs="Times New Roman"/>
              </w:rPr>
              <w:t>мм</w:t>
            </w:r>
            <w:r w:rsidRPr="00F64EAF">
              <w:rPr>
                <w:rFonts w:ascii="Times New Roman" w:eastAsia="CIDFont+F2" w:hAnsi="Times New Roman" w:cs="Times New Roman"/>
                <w:lang w:val="sr-Latn-RS"/>
              </w:rPr>
              <w:t>;</w:t>
            </w:r>
          </w:p>
          <w:p w:rsidR="007D6CC7" w:rsidRPr="00F64EAF" w:rsidRDefault="007D6CC7" w:rsidP="007D6CC7">
            <w:pPr>
              <w:rPr>
                <w:rFonts w:ascii="Times New Roman" w:hAnsi="Times New Roman" w:cs="Times New Roman"/>
                <w:lang w:val="sr-Latn-RS"/>
              </w:rPr>
            </w:pPr>
            <w:r w:rsidRPr="00F64EAF">
              <w:rPr>
                <w:rFonts w:ascii="Times New Roman" w:eastAsia="CIDFont+F2" w:hAnsi="Times New Roman" w:cs="Times New Roman"/>
                <w:lang w:val="de-DE"/>
              </w:rPr>
              <w:t>Изолација</w:t>
            </w:r>
            <w:r w:rsidRPr="00F64EAF">
              <w:rPr>
                <w:rFonts w:ascii="Times New Roman" w:eastAsia="CIDFont+F2" w:hAnsi="Times New Roman" w:cs="Times New Roman"/>
                <w:lang w:val="sr-Latn-RS"/>
              </w:rPr>
              <w:t xml:space="preserve"> </w:t>
            </w:r>
            <w:r w:rsidRPr="00F64EAF">
              <w:rPr>
                <w:rFonts w:ascii="Times New Roman" w:eastAsia="CIDFont+F2" w:hAnsi="Times New Roman" w:cs="Times New Roman"/>
                <w:lang w:val="de-DE"/>
              </w:rPr>
              <w:t>од</w:t>
            </w:r>
            <w:r w:rsidRPr="00F64EAF">
              <w:rPr>
                <w:rFonts w:ascii="Times New Roman" w:eastAsia="CIDFont+F2" w:hAnsi="Times New Roman" w:cs="Times New Roman"/>
                <w:lang w:val="sr-Latn-RS"/>
              </w:rPr>
              <w:t xml:space="preserve"> </w:t>
            </w:r>
            <w:r w:rsidRPr="00F64EAF">
              <w:rPr>
                <w:rFonts w:ascii="Times New Roman" w:eastAsia="CIDFont+F2" w:hAnsi="Times New Roman" w:cs="Times New Roman"/>
                <w:lang w:val="de-DE"/>
              </w:rPr>
              <w:t>полиуретанске</w:t>
            </w:r>
            <w:r w:rsidRPr="00F64EAF">
              <w:rPr>
                <w:rFonts w:ascii="Times New Roman" w:eastAsia="CIDFont+F2" w:hAnsi="Times New Roman" w:cs="Times New Roman"/>
                <w:lang w:val="sr-Latn-RS"/>
              </w:rPr>
              <w:t xml:space="preserve"> </w:t>
            </w:r>
            <w:r w:rsidRPr="00F64EAF">
              <w:rPr>
                <w:rFonts w:ascii="Times New Roman" w:eastAsia="CIDFont+F2" w:hAnsi="Times New Roman" w:cs="Times New Roman"/>
                <w:lang w:val="de-DE"/>
              </w:rPr>
              <w:t>пене</w:t>
            </w:r>
            <w:r w:rsidRPr="00F64EAF">
              <w:rPr>
                <w:rFonts w:ascii="Times New Roman" w:eastAsia="CIDFont+F2" w:hAnsi="Times New Roman" w:cs="Times New Roman"/>
                <w:lang w:val="sr-Latn-RS"/>
              </w:rPr>
              <w:t xml:space="preserve"> </w:t>
            </w:r>
            <w:r w:rsidRPr="00F64EAF">
              <w:rPr>
                <w:rFonts w:ascii="Times New Roman" w:eastAsia="CIDFont+F2" w:hAnsi="Times New Roman" w:cs="Times New Roman"/>
                <w:lang w:val="de-DE"/>
              </w:rPr>
              <w:t>према</w:t>
            </w:r>
          </w:p>
          <w:p w:rsidR="007D6CC7" w:rsidRPr="00F64EAF" w:rsidRDefault="007D6CC7" w:rsidP="007D6CC7">
            <w:pPr>
              <w:rPr>
                <w:rFonts w:ascii="Times New Roman" w:hAnsi="Times New Roman" w:cs="Times New Roman"/>
                <w:lang w:val="sr-Latn-RS"/>
              </w:rPr>
            </w:pPr>
            <w:r w:rsidRPr="00F64EAF">
              <w:rPr>
                <w:rFonts w:ascii="Times New Roman" w:eastAsia="CIDFont+F2" w:hAnsi="Times New Roman" w:cs="Times New Roman"/>
                <w:lang w:val="sr-Latn-RS"/>
              </w:rPr>
              <w:t>EN 253,</w:t>
            </w:r>
            <w:r w:rsidRPr="00F64EAF">
              <w:rPr>
                <w:rFonts w:ascii="Times New Roman" w:eastAsia="CIDFont+F2" w:hAnsi="Times New Roman" w:cs="Times New Roman"/>
                <w:lang w:val="sr-Cyrl-RS"/>
              </w:rPr>
              <w:t xml:space="preserve"> </w:t>
            </w:r>
            <w:r w:rsidRPr="00F64EAF">
              <w:rPr>
                <w:rFonts w:ascii="Times New Roman" w:eastAsia="CIDFont+F2" w:hAnsi="Times New Roman" w:cs="Times New Roman"/>
                <w:lang w:val="sr-Latn-RS"/>
              </w:rPr>
              <w:t xml:space="preserve">gustine &gt;= 50 kg/m3, </w:t>
            </w:r>
            <w:r w:rsidRPr="00F64EAF">
              <w:rPr>
                <w:rFonts w:ascii="Times New Roman" w:eastAsia="CIDFont+F2" w:hAnsi="Times New Roman" w:cs="Times New Roman"/>
              </w:rPr>
              <w:t>термичке</w:t>
            </w:r>
            <w:r w:rsidRPr="00F64EAF">
              <w:rPr>
                <w:rFonts w:ascii="Times New Roman" w:eastAsia="CIDFont+F2" w:hAnsi="Times New Roman" w:cs="Times New Roman"/>
                <w:lang w:val="sr-Latn-RS"/>
              </w:rPr>
              <w:t xml:space="preserve"> </w:t>
            </w:r>
            <w:r w:rsidRPr="00F64EAF">
              <w:rPr>
                <w:rFonts w:ascii="Times New Roman" w:eastAsia="CIDFont+F2" w:hAnsi="Times New Roman" w:cs="Times New Roman"/>
              </w:rPr>
              <w:t>проводљивости</w:t>
            </w:r>
          </w:p>
          <w:p w:rsidR="007D6CC7" w:rsidRPr="00F64EAF" w:rsidRDefault="007D6CC7" w:rsidP="007D6CC7">
            <w:pPr>
              <w:rPr>
                <w:rFonts w:ascii="Times New Roman" w:hAnsi="Times New Roman" w:cs="Times New Roman"/>
                <w:lang w:val="sr-Latn-RS"/>
              </w:rPr>
            </w:pPr>
            <w:r w:rsidRPr="00F64EAF">
              <w:rPr>
                <w:rFonts w:ascii="Times New Roman" w:eastAsia="CIDFont+F2" w:hAnsi="Times New Roman" w:cs="Times New Roman"/>
                <w:lang w:val="sr-Latn-RS"/>
              </w:rPr>
              <w:t xml:space="preserve">&lt;=0,030 W/(m K), </w:t>
            </w:r>
            <w:r w:rsidRPr="00F64EAF">
              <w:rPr>
                <w:rFonts w:ascii="Times New Roman" w:eastAsia="CIDFont+F2" w:hAnsi="Times New Roman" w:cs="Times New Roman"/>
                <w:lang w:val="sr-Cyrl-RS"/>
              </w:rPr>
              <w:t>у</w:t>
            </w:r>
            <w:r w:rsidRPr="00F64EAF">
              <w:rPr>
                <w:rFonts w:ascii="Times New Roman" w:eastAsia="CIDFont+F2" w:hAnsi="Times New Roman" w:cs="Times New Roman"/>
                <w:lang w:val="sr-Latn-RS"/>
              </w:rPr>
              <w:t xml:space="preserve"> HDPE </w:t>
            </w:r>
            <w:r w:rsidRPr="00F64EAF">
              <w:rPr>
                <w:rFonts w:ascii="Times New Roman" w:eastAsia="CIDFont+F2" w:hAnsi="Times New Roman" w:cs="Times New Roman"/>
                <w:lang w:val="de-DE"/>
              </w:rPr>
              <w:t>омотачу</w:t>
            </w:r>
            <w:r w:rsidRPr="00F64EAF">
              <w:rPr>
                <w:rFonts w:ascii="Times New Roman" w:eastAsia="CIDFont+F2" w:hAnsi="Times New Roman" w:cs="Times New Roman"/>
                <w:lang w:val="sr-Latn-RS"/>
              </w:rPr>
              <w:t xml:space="preserve"> </w:t>
            </w:r>
            <w:r w:rsidRPr="00F64EAF">
              <w:rPr>
                <w:rFonts w:ascii="Times New Roman" w:eastAsia="CIDFont+F2" w:hAnsi="Times New Roman" w:cs="Times New Roman"/>
                <w:lang w:val="de-DE"/>
              </w:rPr>
              <w:t>према</w:t>
            </w:r>
          </w:p>
          <w:p w:rsidR="007D6CC7" w:rsidRPr="00F64EAF" w:rsidRDefault="007D6CC7" w:rsidP="007D6CC7">
            <w:pPr>
              <w:rPr>
                <w:rFonts w:ascii="Times New Roman" w:eastAsia="CIDFont+F2" w:hAnsi="Times New Roman" w:cs="Times New Roman"/>
                <w:lang w:val="sr-Latn-RS"/>
              </w:rPr>
            </w:pPr>
            <w:r w:rsidRPr="00F64EAF">
              <w:rPr>
                <w:rFonts w:ascii="Times New Roman" w:eastAsia="CIDFont+F2" w:hAnsi="Times New Roman" w:cs="Times New Roman"/>
                <w:lang w:val="sr-Latn-RS"/>
              </w:rPr>
              <w:t xml:space="preserve">EN253, </w:t>
            </w:r>
            <w:r w:rsidRPr="00F64EAF">
              <w:rPr>
                <w:rFonts w:ascii="Times New Roman" w:eastAsia="CIDFont+F2" w:hAnsi="Times New Roman" w:cs="Times New Roman"/>
                <w:lang w:val="de-DE"/>
              </w:rPr>
              <w:t>отпорном</w:t>
            </w:r>
            <w:r w:rsidRPr="00F64EAF">
              <w:rPr>
                <w:rFonts w:ascii="Times New Roman" w:eastAsia="CIDFont+F2" w:hAnsi="Times New Roman" w:cs="Times New Roman"/>
                <w:lang w:val="sr-Latn-RS"/>
              </w:rPr>
              <w:t xml:space="preserve"> </w:t>
            </w:r>
            <w:r w:rsidRPr="00F64EAF">
              <w:rPr>
                <w:rFonts w:ascii="Times New Roman" w:eastAsia="CIDFont+F2" w:hAnsi="Times New Roman" w:cs="Times New Roman"/>
                <w:lang w:val="de-DE"/>
              </w:rPr>
              <w:t>на</w:t>
            </w:r>
            <w:r w:rsidRPr="00F64EAF">
              <w:rPr>
                <w:rFonts w:ascii="Times New Roman" w:eastAsia="CIDFont+F2" w:hAnsi="Times New Roman" w:cs="Times New Roman"/>
                <w:lang w:val="sr-Latn-RS"/>
              </w:rPr>
              <w:t xml:space="preserve"> </w:t>
            </w:r>
            <w:r w:rsidRPr="00F64EAF">
              <w:rPr>
                <w:rFonts w:ascii="Times New Roman" w:eastAsia="CIDFont+F2" w:hAnsi="Times New Roman" w:cs="Times New Roman"/>
                <w:lang w:val="de-DE"/>
              </w:rPr>
              <w:t>удар</w:t>
            </w:r>
            <w:r w:rsidRPr="00F64EAF">
              <w:rPr>
                <w:rFonts w:ascii="Times New Roman" w:eastAsia="CIDFont+F2" w:hAnsi="Times New Roman" w:cs="Times New Roman"/>
                <w:lang w:val="sr-Latn-RS"/>
              </w:rPr>
              <w:t xml:space="preserve">, </w:t>
            </w:r>
            <w:r w:rsidRPr="00F64EAF">
              <w:rPr>
                <w:rFonts w:ascii="Times New Roman" w:eastAsia="CIDFont+F2" w:hAnsi="Times New Roman" w:cs="Times New Roman"/>
                <w:lang w:val="de-DE"/>
              </w:rPr>
              <w:t>дебљина</w:t>
            </w:r>
            <w:r w:rsidRPr="00F64EAF">
              <w:rPr>
                <w:rFonts w:ascii="Times New Roman" w:eastAsia="CIDFont+F2" w:hAnsi="Times New Roman" w:cs="Times New Roman"/>
                <w:lang w:val="sr-Cyrl-RS"/>
              </w:rPr>
              <w:t xml:space="preserve"> </w:t>
            </w:r>
            <w:r w:rsidRPr="00F64EAF">
              <w:rPr>
                <w:rFonts w:ascii="Times New Roman" w:eastAsia="CIDFont+F2" w:hAnsi="Times New Roman" w:cs="Times New Roman"/>
                <w:lang w:val="sr-Latn-RS"/>
              </w:rPr>
              <w:t>min 3,6 mm;</w:t>
            </w:r>
          </w:p>
          <w:p w:rsidR="007D6CC7" w:rsidRPr="00F64EAF" w:rsidRDefault="007D6CC7" w:rsidP="007D6CC7">
            <w:pPr>
              <w:rPr>
                <w:rFonts w:ascii="Times New Roman" w:eastAsia="CIDFont+F2" w:hAnsi="Times New Roman" w:cs="Times New Roman"/>
                <w:lang w:val="sr-Latn-RS"/>
              </w:rPr>
            </w:pPr>
            <w:r w:rsidRPr="00F64EAF">
              <w:rPr>
                <w:rFonts w:ascii="Times New Roman" w:eastAsia="CIDFont+F2" w:hAnsi="Times New Roman" w:cs="Times New Roman"/>
                <w:lang w:val="de-DE"/>
              </w:rPr>
              <w:t>Број</w:t>
            </w:r>
            <w:r w:rsidRPr="00F64EAF">
              <w:rPr>
                <w:rFonts w:ascii="Times New Roman" w:eastAsia="CIDFont+F2" w:hAnsi="Times New Roman" w:cs="Times New Roman"/>
                <w:lang w:val="sr-Latn-RS"/>
              </w:rPr>
              <w:t xml:space="preserve"> </w:t>
            </w:r>
            <w:r w:rsidRPr="00F64EAF">
              <w:rPr>
                <w:rFonts w:ascii="Times New Roman" w:eastAsia="CIDFont+F2" w:hAnsi="Times New Roman" w:cs="Times New Roman"/>
                <w:lang w:val="de-DE"/>
              </w:rPr>
              <w:t>прикључака</w:t>
            </w:r>
            <w:r w:rsidRPr="00F64EAF">
              <w:rPr>
                <w:rFonts w:ascii="Times New Roman" w:eastAsia="CIDFont+F2" w:hAnsi="Times New Roman" w:cs="Times New Roman"/>
                <w:lang w:val="sr-Cyrl-RS"/>
              </w:rPr>
              <w:t xml:space="preserve"> </w:t>
            </w:r>
            <w:r w:rsidRPr="00F64EAF">
              <w:rPr>
                <w:rFonts w:ascii="Times New Roman" w:eastAsia="CIDFont+F2" w:hAnsi="Times New Roman" w:cs="Times New Roman"/>
                <w:lang w:val="sr-Latn-RS"/>
              </w:rPr>
              <w:t>184 – izlaz d25 PE 100,</w:t>
            </w:r>
          </w:p>
          <w:p w:rsidR="007D6CC7" w:rsidRPr="00F64EAF" w:rsidRDefault="007D6CC7" w:rsidP="007D6CC7">
            <w:pPr>
              <w:rPr>
                <w:rFonts w:ascii="Times New Roman" w:eastAsia="CIDFont+F2" w:hAnsi="Times New Roman" w:cs="Times New Roman"/>
                <w:lang w:val="sr-Latn-RS"/>
              </w:rPr>
            </w:pPr>
            <w:r w:rsidRPr="00F64EAF">
              <w:rPr>
                <w:rFonts w:ascii="Times New Roman" w:eastAsia="CIDFont+F2" w:hAnsi="Times New Roman" w:cs="Times New Roman"/>
                <w:lang w:val="sr-Latn-RS"/>
              </w:rPr>
              <w:t xml:space="preserve">SDR11, PN16, </w:t>
            </w:r>
            <w:r w:rsidRPr="00F64EAF">
              <w:rPr>
                <w:rFonts w:ascii="Times New Roman" w:eastAsia="CIDFont+F2" w:hAnsi="Times New Roman" w:cs="Times New Roman"/>
                <w:lang w:val="de-DE"/>
              </w:rPr>
              <w:t>дужина</w:t>
            </w:r>
            <w:r w:rsidRPr="00F64EAF">
              <w:rPr>
                <w:rFonts w:ascii="Times New Roman" w:eastAsia="CIDFont+F2" w:hAnsi="Times New Roman" w:cs="Times New Roman"/>
                <w:lang w:val="sr-Latn-RS"/>
              </w:rPr>
              <w:t xml:space="preserve"> 130mm</w:t>
            </w:r>
          </w:p>
          <w:p w:rsidR="007D6CC7" w:rsidRPr="00F64EAF" w:rsidRDefault="007D6CC7" w:rsidP="007D6CC7">
            <w:pPr>
              <w:rPr>
                <w:rFonts w:ascii="Times New Roman" w:eastAsia="CIDFont+F2" w:hAnsi="Times New Roman" w:cs="Times New Roman"/>
                <w:lang w:val="sr-Latn-RS"/>
              </w:rPr>
            </w:pPr>
            <w:r w:rsidRPr="00F64EAF">
              <w:rPr>
                <w:rFonts w:ascii="Times New Roman" w:eastAsia="CIDFont+F2" w:hAnsi="Times New Roman" w:cs="Times New Roman"/>
                <w:lang w:val="de-DE"/>
              </w:rPr>
              <w:t>Произвођач</w:t>
            </w:r>
            <w:r w:rsidRPr="00F64EAF">
              <w:rPr>
                <w:rFonts w:ascii="Times New Roman" w:eastAsia="CIDFont+F2" w:hAnsi="Times New Roman" w:cs="Times New Roman"/>
                <w:lang w:val="sr-Latn-RS"/>
              </w:rPr>
              <w:t xml:space="preserve"> REHAU</w:t>
            </w:r>
          </w:p>
          <w:p w:rsidR="007D6CC7" w:rsidRPr="00F64EAF" w:rsidRDefault="007D6CC7" w:rsidP="007D6CC7">
            <w:pPr>
              <w:autoSpaceDE w:val="0"/>
              <w:autoSpaceDN w:val="0"/>
              <w:adjustRightInd w:val="0"/>
              <w:rPr>
                <w:rFonts w:ascii="Times New Roman" w:eastAsia="CIDFont+F2" w:hAnsi="Times New Roman" w:cs="Times New Roman"/>
                <w:lang w:val="sr-Latn-RS"/>
              </w:rPr>
            </w:pPr>
            <w:r w:rsidRPr="00F64EAF">
              <w:rPr>
                <w:rFonts w:ascii="Times New Roman" w:eastAsia="CIDFont+F2" w:hAnsi="Times New Roman" w:cs="Times New Roman"/>
                <w:lang w:val="de-DE"/>
              </w:rPr>
              <w:t>Позицијом</w:t>
            </w:r>
            <w:r w:rsidRPr="00F64EAF">
              <w:rPr>
                <w:rFonts w:ascii="Times New Roman" w:eastAsia="CIDFont+F2" w:hAnsi="Times New Roman" w:cs="Times New Roman"/>
                <w:lang w:val="sr-Latn-RS"/>
              </w:rPr>
              <w:t xml:space="preserve"> </w:t>
            </w:r>
            <w:r w:rsidRPr="00F64EAF">
              <w:rPr>
                <w:rFonts w:ascii="Times New Roman" w:eastAsia="CIDFont+F2" w:hAnsi="Times New Roman" w:cs="Times New Roman"/>
                <w:lang w:val="de-DE"/>
              </w:rPr>
              <w:t>обухваћен</w:t>
            </w:r>
            <w:r w:rsidRPr="00F64EAF">
              <w:rPr>
                <w:rFonts w:ascii="Times New Roman" w:eastAsia="CIDFont+F2" w:hAnsi="Times New Roman" w:cs="Times New Roman"/>
                <w:lang w:val="sr-Latn-RS"/>
              </w:rPr>
              <w:t xml:space="preserve"> </w:t>
            </w:r>
            <w:r w:rsidRPr="00F64EAF">
              <w:rPr>
                <w:rFonts w:ascii="Times New Roman" w:eastAsia="CIDFont+F2" w:hAnsi="Times New Roman" w:cs="Times New Roman"/>
                <w:lang w:val="de-DE"/>
              </w:rPr>
              <w:t>сав</w:t>
            </w:r>
            <w:r w:rsidRPr="00F64EAF">
              <w:rPr>
                <w:rFonts w:ascii="Times New Roman" w:eastAsia="CIDFont+F2" w:hAnsi="Times New Roman" w:cs="Times New Roman"/>
                <w:lang w:val="sr-Latn-RS"/>
              </w:rPr>
              <w:t xml:space="preserve"> </w:t>
            </w:r>
            <w:r w:rsidRPr="00F64EAF">
              <w:rPr>
                <w:rFonts w:ascii="Times New Roman" w:eastAsia="CIDFont+F2" w:hAnsi="Times New Roman" w:cs="Times New Roman"/>
                <w:lang w:val="de-DE"/>
              </w:rPr>
              <w:t>потребан</w:t>
            </w:r>
            <w:r w:rsidRPr="00F64EAF">
              <w:rPr>
                <w:rFonts w:ascii="Times New Roman" w:eastAsia="CIDFont+F2" w:hAnsi="Times New Roman" w:cs="Times New Roman"/>
                <w:lang w:val="sr-Latn-RS"/>
              </w:rPr>
              <w:t xml:space="preserve"> </w:t>
            </w:r>
            <w:r w:rsidRPr="00F64EAF">
              <w:rPr>
                <w:rFonts w:ascii="Times New Roman" w:eastAsia="CIDFont+F2" w:hAnsi="Times New Roman" w:cs="Times New Roman"/>
                <w:lang w:val="de-DE"/>
              </w:rPr>
              <w:t>материјал</w:t>
            </w:r>
            <w:r w:rsidRPr="00F64EAF">
              <w:rPr>
                <w:rFonts w:ascii="Times New Roman" w:eastAsia="CIDFont+F2" w:hAnsi="Times New Roman" w:cs="Times New Roman"/>
                <w:lang w:val="sr-Latn-RS"/>
              </w:rPr>
              <w:t xml:space="preserve"> </w:t>
            </w:r>
            <w:r w:rsidRPr="00F64EAF">
              <w:rPr>
                <w:rFonts w:ascii="Times New Roman" w:eastAsia="CIDFont+F2" w:hAnsi="Times New Roman" w:cs="Times New Roman"/>
                <w:lang w:val="de-DE"/>
              </w:rPr>
              <w:t>за</w:t>
            </w:r>
          </w:p>
          <w:p w:rsidR="007D6CC7" w:rsidRPr="00F64EAF" w:rsidRDefault="007D6CC7" w:rsidP="007D6CC7">
            <w:pPr>
              <w:rPr>
                <w:rFonts w:ascii="Times New Roman" w:eastAsia="CIDFont+F2" w:hAnsi="Times New Roman" w:cs="Times New Roman"/>
                <w:lang w:val="sr-Latn-RS"/>
              </w:rPr>
            </w:pPr>
            <w:r w:rsidRPr="00F64EAF">
              <w:rPr>
                <w:rFonts w:ascii="Times New Roman" w:eastAsia="CIDFont+F2" w:hAnsi="Times New Roman" w:cs="Times New Roman"/>
                <w:lang w:val="de-DE"/>
              </w:rPr>
              <w:t>повезивање</w:t>
            </w:r>
            <w:r w:rsidRPr="00F64EAF">
              <w:rPr>
                <w:rFonts w:ascii="Times New Roman" w:eastAsia="CIDFont+F2" w:hAnsi="Times New Roman" w:cs="Times New Roman"/>
                <w:lang w:val="sr-Cyrl-RS"/>
              </w:rPr>
              <w:t xml:space="preserve"> </w:t>
            </w:r>
            <w:r w:rsidRPr="00F64EAF">
              <w:rPr>
                <w:rFonts w:ascii="Times New Roman" w:eastAsia="CIDFont+F2" w:hAnsi="Times New Roman" w:cs="Times New Roman"/>
                <w:lang w:val="sr-Latn-RS"/>
              </w:rPr>
              <w:t>Tihelman развода и прикључака са</w:t>
            </w:r>
          </w:p>
          <w:p w:rsidR="007D6CC7" w:rsidRPr="00F64EAF" w:rsidRDefault="007D6CC7" w:rsidP="007D6CC7">
            <w:pPr>
              <w:autoSpaceDE w:val="0"/>
              <w:autoSpaceDN w:val="0"/>
              <w:adjustRightInd w:val="0"/>
              <w:rPr>
                <w:rFonts w:ascii="Times New Roman" w:eastAsia="CIDFont+F2" w:hAnsi="Times New Roman" w:cs="Times New Roman"/>
                <w:lang w:val="sr-Latn-RS"/>
              </w:rPr>
            </w:pPr>
            <w:r w:rsidRPr="00F64EAF">
              <w:rPr>
                <w:rFonts w:ascii="Times New Roman" w:eastAsia="CIDFont+F2" w:hAnsi="Times New Roman" w:cs="Times New Roman"/>
                <w:lang w:val="de-DE"/>
              </w:rPr>
              <w:t>цевима</w:t>
            </w:r>
            <w:r w:rsidRPr="00F64EAF">
              <w:rPr>
                <w:rFonts w:ascii="Times New Roman" w:eastAsia="CIDFont+F2" w:hAnsi="Times New Roman" w:cs="Times New Roman"/>
                <w:lang w:val="sr-Latn-RS"/>
              </w:rPr>
              <w:t xml:space="preserve"> </w:t>
            </w:r>
            <w:r w:rsidRPr="00F64EAF">
              <w:rPr>
                <w:rFonts w:ascii="Times New Roman" w:eastAsia="CIDFont+F2" w:hAnsi="Times New Roman" w:cs="Times New Roman"/>
                <w:lang w:val="de-DE"/>
              </w:rPr>
              <w:t>грејног</w:t>
            </w:r>
            <w:r w:rsidRPr="00F64EAF">
              <w:rPr>
                <w:rFonts w:ascii="Times New Roman" w:eastAsia="CIDFont+F2" w:hAnsi="Times New Roman" w:cs="Times New Roman"/>
                <w:lang w:val="sr-Latn-RS"/>
              </w:rPr>
              <w:t xml:space="preserve"> </w:t>
            </w:r>
            <w:r w:rsidRPr="00F64EAF">
              <w:rPr>
                <w:rFonts w:ascii="Times New Roman" w:eastAsia="CIDFont+F2" w:hAnsi="Times New Roman" w:cs="Times New Roman"/>
                <w:lang w:val="de-DE"/>
              </w:rPr>
              <w:t>поља</w:t>
            </w:r>
            <w:r w:rsidRPr="00F64EAF">
              <w:rPr>
                <w:rFonts w:ascii="Times New Roman" w:eastAsia="CIDFont+F2" w:hAnsi="Times New Roman" w:cs="Times New Roman"/>
                <w:lang w:val="sr-Latn-RS"/>
              </w:rPr>
              <w:t>.</w:t>
            </w:r>
          </w:p>
          <w:p w:rsidR="007D6CC7" w:rsidRPr="00F64EAF" w:rsidRDefault="007D6CC7" w:rsidP="007D6CC7">
            <w:pPr>
              <w:rPr>
                <w:rFonts w:ascii="Times New Roman" w:hAnsi="Times New Roman" w:cs="Times New Roman"/>
              </w:rPr>
            </w:pPr>
            <w:r w:rsidRPr="00F64EAF">
              <w:rPr>
                <w:rFonts w:ascii="Times New Roman" w:eastAsia="CIDFont+F2" w:hAnsi="Times New Roman" w:cs="Times New Roman"/>
                <w:lang w:val="sr-Cyrl-RS"/>
              </w:rPr>
              <w:t>-Ø180</w:t>
            </w:r>
            <w:r w:rsidRPr="00F64EAF">
              <w:rPr>
                <w:rFonts w:ascii="Times New Roman" w:eastAsia="CIDFont+F2" w:hAnsi="Times New Roman" w:cs="Times New Roman"/>
                <w:lang w:val="sr-Latn-RS"/>
              </w:rPr>
              <w:t>x</w:t>
            </w:r>
            <w:r w:rsidRPr="00F64EAF">
              <w:rPr>
                <w:rFonts w:ascii="Times New Roman" w:eastAsia="CIDFont+F2" w:hAnsi="Times New Roman" w:cs="Times New Roman"/>
                <w:lang w:val="sr-Cyrl-RS"/>
              </w:rPr>
              <w:t xml:space="preserve">16,4 </w:t>
            </w:r>
            <w:r w:rsidRPr="00F64EAF">
              <w:rPr>
                <w:rFonts w:ascii="Times New Roman" w:eastAsia="CIDFont+F2" w:hAnsi="Times New Roman" w:cs="Times New Roman"/>
                <w:lang w:val="sr-Latn-RS"/>
              </w:rPr>
              <w:t>мм</w:t>
            </w:r>
            <w:r w:rsidRPr="00F64EAF">
              <w:rPr>
                <w:rFonts w:ascii="Times New Roman" w:eastAsia="CIDFont+F2" w:hAnsi="Times New Roman" w:cs="Times New Roman"/>
                <w:lang w:val="sr-Cyrl-RS"/>
              </w:rPr>
              <w:t xml:space="preserve">, </w:t>
            </w:r>
            <w:r w:rsidRPr="00F64EAF">
              <w:rPr>
                <w:rFonts w:ascii="Times New Roman" w:eastAsia="CIDFont+F2" w:hAnsi="Times New Roman" w:cs="Times New Roman"/>
                <w:lang w:val="sr-Latn-RS"/>
              </w:rPr>
              <w:t>спољни</w:t>
            </w:r>
            <w:r w:rsidRPr="00F64EAF">
              <w:rPr>
                <w:rFonts w:ascii="Times New Roman" w:eastAsia="CIDFont+F2" w:hAnsi="Times New Roman" w:cs="Times New Roman"/>
                <w:lang w:val="sr-Cyrl-RS"/>
              </w:rPr>
              <w:t xml:space="preserve"> </w:t>
            </w:r>
            <w:r w:rsidRPr="00F64EAF">
              <w:rPr>
                <w:rFonts w:ascii="Times New Roman" w:eastAsia="CIDFont+F2" w:hAnsi="Times New Roman" w:cs="Times New Roman"/>
                <w:lang w:val="sr-Latn-RS"/>
              </w:rPr>
              <w:t>пре</w:t>
            </w:r>
            <w:r w:rsidRPr="00F64EAF">
              <w:rPr>
                <w:rFonts w:ascii="Times New Roman" w:eastAsia="CIDFont+F2" w:hAnsi="Times New Roman" w:cs="Times New Roman"/>
                <w:lang w:val="sr-Cyrl-RS"/>
              </w:rPr>
              <w:t>ч</w:t>
            </w:r>
            <w:r w:rsidRPr="00F64EAF">
              <w:rPr>
                <w:rFonts w:ascii="Times New Roman" w:eastAsia="CIDFont+F2" w:hAnsi="Times New Roman" w:cs="Times New Roman"/>
                <w:lang w:val="sr-Latn-RS"/>
              </w:rPr>
              <w:t>ник</w:t>
            </w:r>
            <w:r w:rsidRPr="00F64EAF">
              <w:rPr>
                <w:rFonts w:ascii="Times New Roman" w:eastAsia="CIDFont+F2" w:hAnsi="Times New Roman" w:cs="Times New Roman"/>
                <w:lang w:val="sr-Cyrl-RS"/>
              </w:rPr>
              <w:t xml:space="preserve"> 250 </w:t>
            </w:r>
            <w:r w:rsidRPr="00F64EAF">
              <w:rPr>
                <w:rFonts w:ascii="Times New Roman" w:eastAsia="CIDFont+F2" w:hAnsi="Times New Roman" w:cs="Times New Roman"/>
                <w:lang w:val="sr-Latn-RS"/>
              </w:rPr>
              <w:t>мм</w:t>
            </w:r>
          </w:p>
          <w:p w:rsidR="007D6CC7" w:rsidRPr="00F64EAF" w:rsidRDefault="007D6CC7" w:rsidP="007D6CC7">
            <w:pPr>
              <w:jc w:val="both"/>
              <w:rPr>
                <w:rFonts w:ascii="Times New Roman" w:eastAsia="CIDFont+F2" w:hAnsi="Times New Roman" w:cs="Times New Roman"/>
                <w:lang w:val="sr-Latn-RS"/>
              </w:rPr>
            </w:pPr>
          </w:p>
        </w:tc>
        <w:tc>
          <w:tcPr>
            <w:tcW w:w="2970" w:type="dxa"/>
            <w:shd w:val="clear" w:color="auto" w:fill="auto"/>
          </w:tcPr>
          <w:p w:rsidR="007D6CC7" w:rsidRPr="00F64EAF" w:rsidRDefault="007D6CC7" w:rsidP="007D6CC7">
            <w:pPr>
              <w:autoSpaceDE w:val="0"/>
              <w:autoSpaceDN w:val="0"/>
              <w:adjustRightInd w:val="0"/>
              <w:rPr>
                <w:rFonts w:ascii="Times New Roman" w:eastAsia="CIDFont+F2" w:hAnsi="Times New Roman" w:cs="Times New Roman"/>
                <w:lang w:val="de-DE"/>
              </w:rPr>
            </w:pPr>
            <w:r w:rsidRPr="00F64EAF">
              <w:rPr>
                <w:rFonts w:ascii="Times New Roman" w:eastAsia="CIDFont+F2" w:hAnsi="Times New Roman" w:cs="Times New Roman"/>
                <w:lang w:val="sr-Latn-RS"/>
              </w:rPr>
              <w:lastRenderedPageBreak/>
              <w:t>Техничк</w:t>
            </w:r>
            <w:r w:rsidRPr="00F64EAF">
              <w:rPr>
                <w:rFonts w:ascii="Times New Roman" w:eastAsia="CIDFont+F2" w:hAnsi="Times New Roman" w:cs="Times New Roman"/>
                <w:lang w:val="de-DE"/>
              </w:rPr>
              <w:t>их карактеристика:</w:t>
            </w:r>
          </w:p>
          <w:p w:rsidR="007D6CC7" w:rsidRPr="00F64EAF" w:rsidRDefault="007D6CC7" w:rsidP="007D6CC7">
            <w:pPr>
              <w:autoSpaceDE w:val="0"/>
              <w:autoSpaceDN w:val="0"/>
              <w:adjustRightInd w:val="0"/>
              <w:rPr>
                <w:rFonts w:ascii="Times New Roman" w:eastAsia="CIDFont+F2" w:hAnsi="Times New Roman" w:cs="Times New Roman"/>
                <w:lang w:val="sr-Latn-RS"/>
              </w:rPr>
            </w:pPr>
            <w:r w:rsidRPr="00F64EAF">
              <w:rPr>
                <w:rFonts w:ascii="Times New Roman" w:eastAsia="CIDFont+F2" w:hAnsi="Times New Roman" w:cs="Times New Roman"/>
              </w:rPr>
              <w:lastRenderedPageBreak/>
              <w:t>цеви</w:t>
            </w:r>
            <w:r w:rsidRPr="00F64EAF">
              <w:rPr>
                <w:rFonts w:ascii="Times New Roman" w:eastAsia="CIDFont+F2" w:hAnsi="Times New Roman" w:cs="Times New Roman"/>
                <w:lang w:val="sr-Latn-RS"/>
              </w:rPr>
              <w:t xml:space="preserve"> 180x16,4 </w:t>
            </w:r>
            <w:r w:rsidRPr="00F64EAF">
              <w:rPr>
                <w:rFonts w:ascii="Times New Roman" w:eastAsia="CIDFont+F2" w:hAnsi="Times New Roman" w:cs="Times New Roman"/>
              </w:rPr>
              <w:t>мм</w:t>
            </w:r>
            <w:r w:rsidRPr="00F64EAF">
              <w:rPr>
                <w:rFonts w:ascii="Times New Roman" w:eastAsia="CIDFont+F2" w:hAnsi="Times New Roman" w:cs="Times New Roman"/>
                <w:lang w:val="sr-Latn-RS"/>
              </w:rPr>
              <w:t>;</w:t>
            </w:r>
          </w:p>
          <w:p w:rsidR="007D6CC7" w:rsidRPr="00F64EAF" w:rsidRDefault="007D6CC7" w:rsidP="007D6CC7">
            <w:pPr>
              <w:rPr>
                <w:rFonts w:ascii="Times New Roman" w:hAnsi="Times New Roman" w:cs="Times New Roman"/>
                <w:lang w:val="sr-Latn-RS"/>
              </w:rPr>
            </w:pPr>
            <w:r w:rsidRPr="00F64EAF">
              <w:rPr>
                <w:rFonts w:ascii="Times New Roman" w:eastAsia="CIDFont+F2" w:hAnsi="Times New Roman" w:cs="Times New Roman"/>
                <w:lang w:val="de-DE"/>
              </w:rPr>
              <w:t>Изолација</w:t>
            </w:r>
            <w:r w:rsidRPr="00F64EAF">
              <w:rPr>
                <w:rFonts w:ascii="Times New Roman" w:eastAsia="CIDFont+F2" w:hAnsi="Times New Roman" w:cs="Times New Roman"/>
                <w:lang w:val="sr-Latn-RS"/>
              </w:rPr>
              <w:t xml:space="preserve"> </w:t>
            </w:r>
            <w:r w:rsidRPr="00F64EAF">
              <w:rPr>
                <w:rFonts w:ascii="Times New Roman" w:eastAsia="CIDFont+F2" w:hAnsi="Times New Roman" w:cs="Times New Roman"/>
                <w:lang w:val="de-DE"/>
              </w:rPr>
              <w:t>од</w:t>
            </w:r>
            <w:r w:rsidRPr="00F64EAF">
              <w:rPr>
                <w:rFonts w:ascii="Times New Roman" w:eastAsia="CIDFont+F2" w:hAnsi="Times New Roman" w:cs="Times New Roman"/>
                <w:lang w:val="sr-Latn-RS"/>
              </w:rPr>
              <w:t xml:space="preserve"> </w:t>
            </w:r>
            <w:r w:rsidRPr="00F64EAF">
              <w:rPr>
                <w:rFonts w:ascii="Times New Roman" w:eastAsia="CIDFont+F2" w:hAnsi="Times New Roman" w:cs="Times New Roman"/>
                <w:lang w:val="de-DE"/>
              </w:rPr>
              <w:t>полиуретанске</w:t>
            </w:r>
            <w:r w:rsidRPr="00F64EAF">
              <w:rPr>
                <w:rFonts w:ascii="Times New Roman" w:eastAsia="CIDFont+F2" w:hAnsi="Times New Roman" w:cs="Times New Roman"/>
                <w:lang w:val="sr-Latn-RS"/>
              </w:rPr>
              <w:t xml:space="preserve"> </w:t>
            </w:r>
            <w:r w:rsidRPr="00F64EAF">
              <w:rPr>
                <w:rFonts w:ascii="Times New Roman" w:eastAsia="CIDFont+F2" w:hAnsi="Times New Roman" w:cs="Times New Roman"/>
                <w:lang w:val="de-DE"/>
              </w:rPr>
              <w:t>пене</w:t>
            </w:r>
            <w:r w:rsidRPr="00F64EAF">
              <w:rPr>
                <w:rFonts w:ascii="Times New Roman" w:eastAsia="CIDFont+F2" w:hAnsi="Times New Roman" w:cs="Times New Roman"/>
                <w:lang w:val="sr-Latn-RS"/>
              </w:rPr>
              <w:t xml:space="preserve"> </w:t>
            </w:r>
            <w:r w:rsidRPr="00F64EAF">
              <w:rPr>
                <w:rFonts w:ascii="Times New Roman" w:eastAsia="CIDFont+F2" w:hAnsi="Times New Roman" w:cs="Times New Roman"/>
                <w:lang w:val="de-DE"/>
              </w:rPr>
              <w:t>према</w:t>
            </w:r>
          </w:p>
          <w:p w:rsidR="007D6CC7" w:rsidRPr="00F64EAF" w:rsidRDefault="007D6CC7" w:rsidP="007D6CC7">
            <w:pPr>
              <w:rPr>
                <w:rFonts w:ascii="Times New Roman" w:hAnsi="Times New Roman" w:cs="Times New Roman"/>
                <w:lang w:val="sr-Latn-RS"/>
              </w:rPr>
            </w:pPr>
            <w:r w:rsidRPr="00F64EAF">
              <w:rPr>
                <w:rFonts w:ascii="Times New Roman" w:eastAsia="CIDFont+F2" w:hAnsi="Times New Roman" w:cs="Times New Roman"/>
                <w:lang w:val="sr-Latn-RS"/>
              </w:rPr>
              <w:t>EN 253,</w:t>
            </w:r>
            <w:r w:rsidRPr="00F64EAF">
              <w:rPr>
                <w:rFonts w:ascii="Times New Roman" w:eastAsia="CIDFont+F2" w:hAnsi="Times New Roman" w:cs="Times New Roman"/>
                <w:lang w:val="sr-Cyrl-RS"/>
              </w:rPr>
              <w:t xml:space="preserve"> </w:t>
            </w:r>
            <w:r w:rsidRPr="00F64EAF">
              <w:rPr>
                <w:rFonts w:ascii="Times New Roman" w:eastAsia="CIDFont+F2" w:hAnsi="Times New Roman" w:cs="Times New Roman"/>
                <w:lang w:val="sr-Latn-RS"/>
              </w:rPr>
              <w:t xml:space="preserve">gustine &gt;= 50 kg/m3, </w:t>
            </w:r>
            <w:r w:rsidRPr="00F64EAF">
              <w:rPr>
                <w:rFonts w:ascii="Times New Roman" w:eastAsia="CIDFont+F2" w:hAnsi="Times New Roman" w:cs="Times New Roman"/>
              </w:rPr>
              <w:t>термичке</w:t>
            </w:r>
            <w:r w:rsidRPr="00F64EAF">
              <w:rPr>
                <w:rFonts w:ascii="Times New Roman" w:eastAsia="CIDFont+F2" w:hAnsi="Times New Roman" w:cs="Times New Roman"/>
                <w:lang w:val="sr-Latn-RS"/>
              </w:rPr>
              <w:t xml:space="preserve"> </w:t>
            </w:r>
            <w:r w:rsidRPr="00F64EAF">
              <w:rPr>
                <w:rFonts w:ascii="Times New Roman" w:eastAsia="CIDFont+F2" w:hAnsi="Times New Roman" w:cs="Times New Roman"/>
              </w:rPr>
              <w:t>проводљивости</w:t>
            </w:r>
          </w:p>
          <w:p w:rsidR="007D6CC7" w:rsidRPr="00F64EAF" w:rsidRDefault="007D6CC7" w:rsidP="007D6CC7">
            <w:pPr>
              <w:rPr>
                <w:rFonts w:ascii="Times New Roman" w:hAnsi="Times New Roman" w:cs="Times New Roman"/>
                <w:lang w:val="sr-Latn-RS"/>
              </w:rPr>
            </w:pPr>
            <w:r w:rsidRPr="00F64EAF">
              <w:rPr>
                <w:rFonts w:ascii="Times New Roman" w:eastAsia="CIDFont+F2" w:hAnsi="Times New Roman" w:cs="Times New Roman"/>
                <w:lang w:val="sr-Latn-RS"/>
              </w:rPr>
              <w:t xml:space="preserve">&lt;=0,030 W/(m K), </w:t>
            </w:r>
            <w:r w:rsidRPr="00F64EAF">
              <w:rPr>
                <w:rFonts w:ascii="Times New Roman" w:eastAsia="CIDFont+F2" w:hAnsi="Times New Roman" w:cs="Times New Roman"/>
                <w:lang w:val="sr-Cyrl-RS"/>
              </w:rPr>
              <w:t>у</w:t>
            </w:r>
            <w:r w:rsidRPr="00F64EAF">
              <w:rPr>
                <w:rFonts w:ascii="Times New Roman" w:eastAsia="CIDFont+F2" w:hAnsi="Times New Roman" w:cs="Times New Roman"/>
                <w:lang w:val="sr-Latn-RS"/>
              </w:rPr>
              <w:t xml:space="preserve"> HDPE </w:t>
            </w:r>
            <w:r w:rsidRPr="00F64EAF">
              <w:rPr>
                <w:rFonts w:ascii="Times New Roman" w:eastAsia="CIDFont+F2" w:hAnsi="Times New Roman" w:cs="Times New Roman"/>
                <w:lang w:val="de-DE"/>
              </w:rPr>
              <w:t>омотачу</w:t>
            </w:r>
            <w:r w:rsidRPr="00F64EAF">
              <w:rPr>
                <w:rFonts w:ascii="Times New Roman" w:eastAsia="CIDFont+F2" w:hAnsi="Times New Roman" w:cs="Times New Roman"/>
                <w:lang w:val="sr-Latn-RS"/>
              </w:rPr>
              <w:t xml:space="preserve"> </w:t>
            </w:r>
            <w:r w:rsidRPr="00F64EAF">
              <w:rPr>
                <w:rFonts w:ascii="Times New Roman" w:eastAsia="CIDFont+F2" w:hAnsi="Times New Roman" w:cs="Times New Roman"/>
                <w:lang w:val="de-DE"/>
              </w:rPr>
              <w:t>према</w:t>
            </w:r>
          </w:p>
          <w:p w:rsidR="007D6CC7" w:rsidRPr="00F64EAF" w:rsidRDefault="007D6CC7" w:rsidP="007D6CC7">
            <w:pPr>
              <w:rPr>
                <w:rFonts w:ascii="Times New Roman" w:eastAsia="CIDFont+F2" w:hAnsi="Times New Roman" w:cs="Times New Roman"/>
                <w:lang w:val="sr-Latn-RS"/>
              </w:rPr>
            </w:pPr>
            <w:r w:rsidRPr="00F64EAF">
              <w:rPr>
                <w:rFonts w:ascii="Times New Roman" w:eastAsia="CIDFont+F2" w:hAnsi="Times New Roman" w:cs="Times New Roman"/>
                <w:lang w:val="sr-Latn-RS"/>
              </w:rPr>
              <w:t xml:space="preserve">EN253, </w:t>
            </w:r>
            <w:r w:rsidRPr="00F64EAF">
              <w:rPr>
                <w:rFonts w:ascii="Times New Roman" w:eastAsia="CIDFont+F2" w:hAnsi="Times New Roman" w:cs="Times New Roman"/>
                <w:lang w:val="de-DE"/>
              </w:rPr>
              <w:t>отпорном</w:t>
            </w:r>
            <w:r w:rsidRPr="00F64EAF">
              <w:rPr>
                <w:rFonts w:ascii="Times New Roman" w:eastAsia="CIDFont+F2" w:hAnsi="Times New Roman" w:cs="Times New Roman"/>
                <w:lang w:val="sr-Latn-RS"/>
              </w:rPr>
              <w:t xml:space="preserve"> </w:t>
            </w:r>
            <w:r w:rsidRPr="00F64EAF">
              <w:rPr>
                <w:rFonts w:ascii="Times New Roman" w:eastAsia="CIDFont+F2" w:hAnsi="Times New Roman" w:cs="Times New Roman"/>
                <w:lang w:val="de-DE"/>
              </w:rPr>
              <w:t>на</w:t>
            </w:r>
            <w:r w:rsidRPr="00F64EAF">
              <w:rPr>
                <w:rFonts w:ascii="Times New Roman" w:eastAsia="CIDFont+F2" w:hAnsi="Times New Roman" w:cs="Times New Roman"/>
                <w:lang w:val="sr-Latn-RS"/>
              </w:rPr>
              <w:t xml:space="preserve"> </w:t>
            </w:r>
            <w:r w:rsidRPr="00F64EAF">
              <w:rPr>
                <w:rFonts w:ascii="Times New Roman" w:eastAsia="CIDFont+F2" w:hAnsi="Times New Roman" w:cs="Times New Roman"/>
                <w:lang w:val="de-DE"/>
              </w:rPr>
              <w:t>удар</w:t>
            </w:r>
            <w:r w:rsidRPr="00F64EAF">
              <w:rPr>
                <w:rFonts w:ascii="Times New Roman" w:eastAsia="CIDFont+F2" w:hAnsi="Times New Roman" w:cs="Times New Roman"/>
                <w:lang w:val="sr-Latn-RS"/>
              </w:rPr>
              <w:t xml:space="preserve">, </w:t>
            </w:r>
            <w:r w:rsidRPr="00F64EAF">
              <w:rPr>
                <w:rFonts w:ascii="Times New Roman" w:eastAsia="CIDFont+F2" w:hAnsi="Times New Roman" w:cs="Times New Roman"/>
                <w:lang w:val="de-DE"/>
              </w:rPr>
              <w:t>дебљина</w:t>
            </w:r>
            <w:r w:rsidRPr="00F64EAF">
              <w:rPr>
                <w:rFonts w:ascii="Times New Roman" w:eastAsia="CIDFont+F2" w:hAnsi="Times New Roman" w:cs="Times New Roman"/>
                <w:lang w:val="sr-Cyrl-RS"/>
              </w:rPr>
              <w:t xml:space="preserve"> </w:t>
            </w:r>
            <w:r w:rsidRPr="00F64EAF">
              <w:rPr>
                <w:rFonts w:ascii="Times New Roman" w:eastAsia="CIDFont+F2" w:hAnsi="Times New Roman" w:cs="Times New Roman"/>
                <w:lang w:val="sr-Latn-RS"/>
              </w:rPr>
              <w:t>min 3,6 mm;</w:t>
            </w:r>
          </w:p>
          <w:p w:rsidR="007D6CC7" w:rsidRPr="00F64EAF" w:rsidRDefault="007D6CC7" w:rsidP="007D6CC7">
            <w:pPr>
              <w:jc w:val="both"/>
              <w:rPr>
                <w:rFonts w:ascii="Times New Roman" w:hAnsi="Times New Roman" w:cs="Times New Roman"/>
                <w:lang w:val="sr-Cyrl-RS"/>
              </w:rPr>
            </w:pPr>
            <w:r w:rsidRPr="00F64EAF">
              <w:rPr>
                <w:rFonts w:ascii="Times New Roman" w:hAnsi="Times New Roman" w:cs="Times New Roman"/>
                <w:lang w:val="sr-Cyrl-RS"/>
              </w:rPr>
              <w:t>Начин доказивања:</w:t>
            </w:r>
          </w:p>
          <w:p w:rsidR="007D6CC7" w:rsidRPr="00F64EAF" w:rsidRDefault="007D6CC7" w:rsidP="007D6CC7">
            <w:pPr>
              <w:jc w:val="both"/>
              <w:rPr>
                <w:rFonts w:ascii="Times New Roman" w:hAnsi="Times New Roman" w:cs="Times New Roman"/>
                <w:lang w:val="sr-Cyrl-RS"/>
              </w:rPr>
            </w:pPr>
            <w:r w:rsidRPr="00F64EAF">
              <w:rPr>
                <w:rFonts w:ascii="Times New Roman" w:hAnsi="Times New Roman" w:cs="Times New Roman"/>
                <w:lang w:val="sr-Cyrl-RS"/>
              </w:rPr>
              <w:t>Извештај о испитивању/атест издат од независне лабораторије</w:t>
            </w:r>
            <w:r w:rsidRPr="00F64EAF">
              <w:rPr>
                <w:rFonts w:ascii="Times New Roman" w:hAnsi="Times New Roman" w:cs="Times New Roman"/>
                <w:lang w:val="sr-Latn-RS"/>
              </w:rPr>
              <w:t xml:space="preserve"> </w:t>
            </w:r>
            <w:r w:rsidRPr="00F64EAF">
              <w:rPr>
                <w:rFonts w:ascii="Times New Roman" w:hAnsi="Times New Roman" w:cs="Times New Roman"/>
                <w:lang w:val="sr-Cyrl-RS"/>
              </w:rPr>
              <w:t>или атест издат од стране произвођача опреме</w:t>
            </w:r>
          </w:p>
        </w:tc>
        <w:tc>
          <w:tcPr>
            <w:tcW w:w="1710" w:type="dxa"/>
            <w:shd w:val="clear" w:color="auto" w:fill="auto"/>
          </w:tcPr>
          <w:p w:rsidR="007D6CC7" w:rsidRPr="003B4218" w:rsidRDefault="007D6CC7" w:rsidP="007D6CC7">
            <w:pPr>
              <w:spacing w:after="0" w:line="240" w:lineRule="auto"/>
              <w:jc w:val="both"/>
              <w:rPr>
                <w:rFonts w:ascii="Times New Roman" w:eastAsia="Times New Roman" w:hAnsi="Times New Roman" w:cs="Times New Roman"/>
                <w:sz w:val="24"/>
                <w:szCs w:val="24"/>
                <w:lang w:val="en-GB"/>
              </w:rPr>
            </w:pPr>
          </w:p>
        </w:tc>
        <w:tc>
          <w:tcPr>
            <w:tcW w:w="1600" w:type="dxa"/>
          </w:tcPr>
          <w:p w:rsidR="007D6CC7" w:rsidRPr="003B4218" w:rsidRDefault="007D6CC7" w:rsidP="007D6CC7">
            <w:pPr>
              <w:spacing w:after="0" w:line="240" w:lineRule="auto"/>
              <w:jc w:val="both"/>
              <w:rPr>
                <w:rFonts w:ascii="Times New Roman" w:eastAsia="Times New Roman" w:hAnsi="Times New Roman" w:cs="Times New Roman"/>
                <w:sz w:val="24"/>
                <w:szCs w:val="24"/>
              </w:rPr>
            </w:pPr>
          </w:p>
        </w:tc>
      </w:tr>
      <w:tr w:rsidR="007D6CC7" w:rsidRPr="009C2974" w:rsidTr="00742F63">
        <w:trPr>
          <w:trHeight w:val="284"/>
        </w:trPr>
        <w:tc>
          <w:tcPr>
            <w:tcW w:w="975" w:type="dxa"/>
            <w:shd w:val="clear" w:color="auto" w:fill="auto"/>
          </w:tcPr>
          <w:p w:rsidR="007D6CC7" w:rsidRDefault="007D6CC7" w:rsidP="007D6CC7">
            <w:pPr>
              <w:pStyle w:val="ListParagraph"/>
              <w:spacing w:after="0" w:line="240" w:lineRule="auto"/>
              <w:ind w:left="459"/>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20.</w:t>
            </w:r>
          </w:p>
        </w:tc>
        <w:tc>
          <w:tcPr>
            <w:tcW w:w="5595" w:type="dxa"/>
            <w:shd w:val="clear" w:color="auto" w:fill="auto"/>
          </w:tcPr>
          <w:p w:rsidR="007D6CC7" w:rsidRPr="00F64EAF" w:rsidRDefault="007D6CC7" w:rsidP="007D6CC7">
            <w:pPr>
              <w:autoSpaceDE w:val="0"/>
              <w:autoSpaceDN w:val="0"/>
              <w:adjustRightInd w:val="0"/>
              <w:rPr>
                <w:rFonts w:ascii="Times New Roman" w:eastAsia="CIDFont+F2" w:hAnsi="Times New Roman" w:cs="Times New Roman"/>
                <w:lang w:val="sr-Cyrl-RS"/>
              </w:rPr>
            </w:pPr>
            <w:r w:rsidRPr="00F64EAF">
              <w:rPr>
                <w:rFonts w:ascii="Times New Roman" w:eastAsia="CIDFont+F2" w:hAnsi="Times New Roman" w:cs="Times New Roman"/>
                <w:lang w:val="sr-Latn-RS"/>
              </w:rPr>
              <w:t>Испорука</w:t>
            </w:r>
            <w:r w:rsidRPr="00F64EAF">
              <w:rPr>
                <w:rFonts w:ascii="Times New Roman" w:eastAsia="CIDFont+F2" w:hAnsi="Times New Roman" w:cs="Times New Roman"/>
                <w:lang w:val="sr-Cyrl-RS"/>
              </w:rPr>
              <w:t xml:space="preserve"> </w:t>
            </w:r>
            <w:r w:rsidRPr="00F64EAF">
              <w:rPr>
                <w:rFonts w:ascii="Times New Roman" w:eastAsia="CIDFont+F2" w:hAnsi="Times New Roman" w:cs="Times New Roman"/>
                <w:lang w:val="sr-Latn-RS"/>
              </w:rPr>
              <w:t>и</w:t>
            </w:r>
            <w:r w:rsidRPr="00F64EAF">
              <w:rPr>
                <w:rFonts w:ascii="Times New Roman" w:eastAsia="CIDFont+F2" w:hAnsi="Times New Roman" w:cs="Times New Roman"/>
                <w:lang w:val="sr-Cyrl-RS"/>
              </w:rPr>
              <w:t xml:space="preserve"> </w:t>
            </w:r>
            <w:r w:rsidRPr="00F64EAF">
              <w:rPr>
                <w:rFonts w:ascii="Times New Roman" w:eastAsia="CIDFont+F2" w:hAnsi="Times New Roman" w:cs="Times New Roman"/>
                <w:lang w:val="sr-Latn-RS"/>
              </w:rPr>
              <w:t>уградња</w:t>
            </w:r>
            <w:r w:rsidRPr="00F64EAF">
              <w:rPr>
                <w:rFonts w:ascii="Times New Roman" w:eastAsia="CIDFont+F2" w:hAnsi="Times New Roman" w:cs="Times New Roman"/>
                <w:lang w:val="sr-Cyrl-RS"/>
              </w:rPr>
              <w:t xml:space="preserve"> </w:t>
            </w:r>
            <w:r w:rsidRPr="00F64EAF">
              <w:rPr>
                <w:rFonts w:ascii="Times New Roman" w:eastAsia="CIDFont+F2" w:hAnsi="Times New Roman" w:cs="Times New Roman"/>
                <w:lang w:val="sr-Latn-RS"/>
              </w:rPr>
              <w:t>цеви</w:t>
            </w:r>
            <w:r w:rsidRPr="00F64EAF">
              <w:rPr>
                <w:rFonts w:ascii="Times New Roman" w:eastAsia="CIDFont+F2" w:hAnsi="Times New Roman" w:cs="Times New Roman"/>
                <w:lang w:val="sr-Cyrl-RS"/>
              </w:rPr>
              <w:t xml:space="preserve">, </w:t>
            </w:r>
            <w:r w:rsidRPr="00F64EAF">
              <w:rPr>
                <w:rFonts w:ascii="Times New Roman" w:eastAsia="CIDFont+F2" w:hAnsi="Times New Roman" w:cs="Times New Roman"/>
                <w:lang w:val="sr-Latn-RS"/>
              </w:rPr>
              <w:t>за</w:t>
            </w:r>
            <w:r w:rsidRPr="00F64EAF">
              <w:rPr>
                <w:rFonts w:ascii="Times New Roman" w:eastAsia="CIDFont+F2" w:hAnsi="Times New Roman" w:cs="Times New Roman"/>
                <w:lang w:val="sr-Cyrl-RS"/>
              </w:rPr>
              <w:t xml:space="preserve"> </w:t>
            </w:r>
            <w:r w:rsidRPr="00F64EAF">
              <w:rPr>
                <w:rFonts w:ascii="Times New Roman" w:eastAsia="CIDFont+F2" w:hAnsi="Times New Roman" w:cs="Times New Roman"/>
                <w:lang w:val="sr-Latn-RS"/>
              </w:rPr>
              <w:t>инсталацију</w:t>
            </w:r>
            <w:r w:rsidRPr="00F64EAF">
              <w:rPr>
                <w:rFonts w:ascii="Times New Roman" w:eastAsia="CIDFont+F2" w:hAnsi="Times New Roman" w:cs="Times New Roman"/>
                <w:lang w:val="sr-Cyrl-RS"/>
              </w:rPr>
              <w:t xml:space="preserve"> </w:t>
            </w:r>
            <w:r w:rsidRPr="00F64EAF">
              <w:rPr>
                <w:rFonts w:ascii="Times New Roman" w:eastAsia="CIDFont+F2" w:hAnsi="Times New Roman" w:cs="Times New Roman"/>
                <w:lang w:val="sr-Latn-RS"/>
              </w:rPr>
              <w:t>грејања</w:t>
            </w:r>
          </w:p>
          <w:p w:rsidR="007D6CC7" w:rsidRPr="00F64EAF" w:rsidRDefault="007D6CC7" w:rsidP="007D6CC7">
            <w:pPr>
              <w:rPr>
                <w:rFonts w:ascii="Times New Roman" w:eastAsia="CIDFont+F2" w:hAnsi="Times New Roman" w:cs="Times New Roman"/>
                <w:lang w:val="sr-Cyrl-RS"/>
              </w:rPr>
            </w:pPr>
            <w:r w:rsidRPr="00F64EAF">
              <w:rPr>
                <w:rFonts w:ascii="Times New Roman" w:eastAsia="CIDFont+F2" w:hAnsi="Times New Roman" w:cs="Times New Roman"/>
                <w:lang w:val="sr-Cyrl-RS"/>
              </w:rPr>
              <w:t xml:space="preserve">траве, </w:t>
            </w:r>
            <w:r w:rsidRPr="00F64EAF">
              <w:rPr>
                <w:rFonts w:ascii="Times New Roman" w:eastAsia="CIDFont+F2" w:hAnsi="Times New Roman" w:cs="Times New Roman"/>
              </w:rPr>
              <w:t>RAUTHERM</w:t>
            </w:r>
            <w:r w:rsidRPr="00F64EAF">
              <w:rPr>
                <w:rFonts w:ascii="Times New Roman" w:eastAsia="CIDFont+F2" w:hAnsi="Times New Roman" w:cs="Times New Roman"/>
                <w:lang w:val="sr-Cyrl-RS"/>
              </w:rPr>
              <w:t xml:space="preserve"> </w:t>
            </w:r>
            <w:r w:rsidRPr="00F64EAF">
              <w:rPr>
                <w:rFonts w:ascii="Times New Roman" w:eastAsia="CIDFont+F2" w:hAnsi="Times New Roman" w:cs="Times New Roman"/>
              </w:rPr>
              <w:t>S</w:t>
            </w:r>
            <w:r w:rsidRPr="00F64EAF">
              <w:rPr>
                <w:rFonts w:ascii="Times New Roman" w:eastAsia="CIDFont+F2" w:hAnsi="Times New Roman" w:cs="Times New Roman"/>
                <w:lang w:val="sr-Cyrl-RS"/>
              </w:rPr>
              <w:t>, са цеви од полиетилена</w:t>
            </w:r>
          </w:p>
          <w:p w:rsidR="007D6CC7" w:rsidRPr="00F64EAF" w:rsidRDefault="007D6CC7" w:rsidP="007D6CC7">
            <w:pPr>
              <w:rPr>
                <w:rFonts w:ascii="Times New Roman" w:eastAsia="CIDFont+F2" w:hAnsi="Times New Roman" w:cs="Times New Roman"/>
                <w:lang w:val="sr-Cyrl-RS"/>
              </w:rPr>
            </w:pPr>
            <w:r w:rsidRPr="00F64EAF">
              <w:rPr>
                <w:rFonts w:ascii="Times New Roman" w:eastAsia="CIDFont+F2" w:hAnsi="Times New Roman" w:cs="Times New Roman"/>
                <w:lang w:val="sr-Cyrl-RS"/>
              </w:rPr>
              <w:t>умреженог под високим притиском (</w:t>
            </w:r>
            <w:r w:rsidRPr="00F64EAF">
              <w:rPr>
                <w:rFonts w:ascii="Times New Roman" w:eastAsia="CIDFont+F2" w:hAnsi="Times New Roman" w:cs="Times New Roman"/>
              </w:rPr>
              <w:t>Pe</w:t>
            </w:r>
            <w:r w:rsidRPr="00F64EAF">
              <w:rPr>
                <w:rFonts w:ascii="Times New Roman" w:eastAsia="CIDFont+F2" w:hAnsi="Times New Roman" w:cs="Times New Roman"/>
                <w:lang w:val="sr-Cyrl-RS"/>
              </w:rPr>
              <w:t>-</w:t>
            </w:r>
            <w:r w:rsidRPr="00F64EAF">
              <w:rPr>
                <w:rFonts w:ascii="Times New Roman" w:eastAsia="CIDFont+F2" w:hAnsi="Times New Roman" w:cs="Times New Roman"/>
              </w:rPr>
              <w:t>Xa</w:t>
            </w:r>
            <w:r w:rsidRPr="00F64EAF">
              <w:rPr>
                <w:rFonts w:ascii="Times New Roman" w:eastAsia="CIDFont+F2" w:hAnsi="Times New Roman" w:cs="Times New Roman"/>
                <w:lang w:val="sr-Cyrl-RS"/>
              </w:rPr>
              <w:t>)</w:t>
            </w:r>
          </w:p>
          <w:p w:rsidR="007D6CC7" w:rsidRPr="00F64EAF" w:rsidRDefault="007D6CC7" w:rsidP="007D6CC7">
            <w:pPr>
              <w:rPr>
                <w:rFonts w:ascii="Times New Roman" w:eastAsia="CIDFont+F2" w:hAnsi="Times New Roman" w:cs="Times New Roman"/>
                <w:lang w:val="sr-Cyrl-RS"/>
              </w:rPr>
            </w:pPr>
            <w:r w:rsidRPr="00F64EAF">
              <w:rPr>
                <w:rFonts w:ascii="Times New Roman" w:eastAsia="CIDFont+F2" w:hAnsi="Times New Roman" w:cs="Times New Roman"/>
                <w:lang w:val="sr-Cyrl-RS"/>
              </w:rPr>
              <w:t xml:space="preserve">према </w:t>
            </w:r>
            <w:r w:rsidRPr="00F64EAF">
              <w:rPr>
                <w:rFonts w:ascii="Times New Roman" w:eastAsia="CIDFont+F2" w:hAnsi="Times New Roman" w:cs="Times New Roman"/>
                <w:lang w:val="de-DE"/>
              </w:rPr>
              <w:t>DIN</w:t>
            </w:r>
            <w:r w:rsidRPr="00F64EAF">
              <w:rPr>
                <w:rFonts w:ascii="Times New Roman" w:eastAsia="CIDFont+F2" w:hAnsi="Times New Roman" w:cs="Times New Roman"/>
                <w:lang w:val="sr-Cyrl-RS"/>
              </w:rPr>
              <w:t xml:space="preserve">16892, производ </w:t>
            </w:r>
            <w:r w:rsidRPr="00F64EAF">
              <w:rPr>
                <w:rFonts w:ascii="Times New Roman" w:eastAsia="CIDFont+F2" w:hAnsi="Times New Roman" w:cs="Times New Roman"/>
                <w:lang w:val="de-DE"/>
              </w:rPr>
              <w:t>REHAU</w:t>
            </w:r>
            <w:r w:rsidRPr="00F64EAF">
              <w:rPr>
                <w:rFonts w:ascii="Times New Roman" w:eastAsia="CIDFont+F2" w:hAnsi="Times New Roman" w:cs="Times New Roman"/>
                <w:lang w:val="sr-Cyrl-RS"/>
              </w:rPr>
              <w:t xml:space="preserve"> или сл. истих</w:t>
            </w:r>
          </w:p>
          <w:p w:rsidR="007D6CC7" w:rsidRPr="00F64EAF" w:rsidRDefault="007D6CC7" w:rsidP="007D6CC7">
            <w:pPr>
              <w:autoSpaceDE w:val="0"/>
              <w:autoSpaceDN w:val="0"/>
              <w:adjustRightInd w:val="0"/>
              <w:rPr>
                <w:rFonts w:ascii="Times New Roman" w:eastAsia="CIDFont+F2" w:hAnsi="Times New Roman" w:cs="Times New Roman"/>
                <w:lang w:val="de-DE"/>
              </w:rPr>
            </w:pPr>
            <w:r w:rsidRPr="00F64EAF">
              <w:rPr>
                <w:rFonts w:ascii="Times New Roman" w:eastAsia="CIDFont+F2" w:hAnsi="Times New Roman" w:cs="Times New Roman"/>
                <w:lang w:val="de-DE"/>
              </w:rPr>
              <w:t>карактеристика</w:t>
            </w:r>
          </w:p>
          <w:p w:rsidR="007D6CC7" w:rsidRPr="00F64EAF" w:rsidRDefault="007D6CC7" w:rsidP="007D6CC7">
            <w:pPr>
              <w:jc w:val="both"/>
              <w:rPr>
                <w:rFonts w:ascii="Times New Roman" w:eastAsia="CIDFont+F2" w:hAnsi="Times New Roman" w:cs="Times New Roman"/>
                <w:lang w:val="de-DE"/>
              </w:rPr>
            </w:pPr>
            <w:r w:rsidRPr="00F64EAF">
              <w:rPr>
                <w:rFonts w:ascii="Times New Roman" w:eastAsia="CIDFont+F2" w:hAnsi="Times New Roman" w:cs="Times New Roman"/>
                <w:lang w:val="de-DE"/>
              </w:rPr>
              <w:t>-Ø25х2,3</w:t>
            </w:r>
          </w:p>
        </w:tc>
        <w:tc>
          <w:tcPr>
            <w:tcW w:w="2970" w:type="dxa"/>
            <w:shd w:val="clear" w:color="auto" w:fill="auto"/>
          </w:tcPr>
          <w:p w:rsidR="007D6CC7" w:rsidRPr="00F64EAF" w:rsidRDefault="007D6CC7" w:rsidP="007D6CC7">
            <w:pPr>
              <w:autoSpaceDE w:val="0"/>
              <w:autoSpaceDN w:val="0"/>
              <w:adjustRightInd w:val="0"/>
              <w:rPr>
                <w:rFonts w:ascii="Times New Roman" w:eastAsia="CIDFont+F2" w:hAnsi="Times New Roman" w:cs="Times New Roman"/>
                <w:lang w:val="de-DE"/>
              </w:rPr>
            </w:pPr>
            <w:r w:rsidRPr="00F64EAF">
              <w:rPr>
                <w:rFonts w:ascii="Times New Roman" w:eastAsia="CIDFont+F2" w:hAnsi="Times New Roman" w:cs="Times New Roman"/>
                <w:lang w:val="sr-Latn-RS"/>
              </w:rPr>
              <w:t>Техничк</w:t>
            </w:r>
            <w:r w:rsidRPr="00F64EAF">
              <w:rPr>
                <w:rFonts w:ascii="Times New Roman" w:eastAsia="CIDFont+F2" w:hAnsi="Times New Roman" w:cs="Times New Roman"/>
                <w:lang w:val="de-DE"/>
              </w:rPr>
              <w:t>их карактеристика:</w:t>
            </w:r>
          </w:p>
          <w:p w:rsidR="007D6CC7" w:rsidRPr="00F64EAF" w:rsidRDefault="007D6CC7" w:rsidP="007D6CC7">
            <w:pPr>
              <w:rPr>
                <w:rFonts w:ascii="Times New Roman" w:eastAsia="CIDFont+F2" w:hAnsi="Times New Roman" w:cs="Times New Roman"/>
                <w:lang w:val="de-DE"/>
              </w:rPr>
            </w:pPr>
            <w:r w:rsidRPr="00F64EAF">
              <w:rPr>
                <w:rFonts w:ascii="Times New Roman" w:eastAsia="CIDFont+F2" w:hAnsi="Times New Roman" w:cs="Times New Roman"/>
                <w:lang w:val="sr-Cyrl-RS"/>
              </w:rPr>
              <w:t>цеви од полиетилена умреженог под високим притиском (</w:t>
            </w:r>
            <w:r w:rsidRPr="00F64EAF">
              <w:rPr>
                <w:rFonts w:ascii="Times New Roman" w:eastAsia="CIDFont+F2" w:hAnsi="Times New Roman" w:cs="Times New Roman"/>
                <w:lang w:val="de-DE"/>
              </w:rPr>
              <w:t>Pe</w:t>
            </w:r>
            <w:r w:rsidRPr="00F64EAF">
              <w:rPr>
                <w:rFonts w:ascii="Times New Roman" w:eastAsia="CIDFont+F2" w:hAnsi="Times New Roman" w:cs="Times New Roman"/>
                <w:lang w:val="sr-Cyrl-RS"/>
              </w:rPr>
              <w:t>-</w:t>
            </w:r>
            <w:r w:rsidRPr="00F64EAF">
              <w:rPr>
                <w:rFonts w:ascii="Times New Roman" w:eastAsia="CIDFont+F2" w:hAnsi="Times New Roman" w:cs="Times New Roman"/>
                <w:lang w:val="de-DE"/>
              </w:rPr>
              <w:t>Xa</w:t>
            </w:r>
            <w:r w:rsidRPr="00F64EAF">
              <w:rPr>
                <w:rFonts w:ascii="Times New Roman" w:eastAsia="CIDFont+F2" w:hAnsi="Times New Roman" w:cs="Times New Roman"/>
                <w:lang w:val="sr-Cyrl-RS"/>
              </w:rPr>
              <w:t xml:space="preserve">) према </w:t>
            </w:r>
            <w:r w:rsidRPr="00F64EAF">
              <w:rPr>
                <w:rFonts w:ascii="Times New Roman" w:eastAsia="CIDFont+F2" w:hAnsi="Times New Roman" w:cs="Times New Roman"/>
                <w:lang w:val="de-DE"/>
              </w:rPr>
              <w:t>DIN</w:t>
            </w:r>
            <w:r w:rsidRPr="00F64EAF">
              <w:rPr>
                <w:rFonts w:ascii="Times New Roman" w:eastAsia="CIDFont+F2" w:hAnsi="Times New Roman" w:cs="Times New Roman"/>
                <w:lang w:val="sr-Cyrl-RS"/>
              </w:rPr>
              <w:t xml:space="preserve">16892, производ </w:t>
            </w:r>
            <w:r w:rsidRPr="00F64EAF">
              <w:rPr>
                <w:rFonts w:ascii="Times New Roman" w:eastAsia="CIDFont+F2" w:hAnsi="Times New Roman" w:cs="Times New Roman"/>
                <w:lang w:val="de-DE"/>
              </w:rPr>
              <w:t>REHAU</w:t>
            </w:r>
            <w:r w:rsidRPr="00F64EAF">
              <w:rPr>
                <w:rFonts w:ascii="Times New Roman" w:eastAsia="CIDFont+F2" w:hAnsi="Times New Roman" w:cs="Times New Roman"/>
                <w:lang w:val="sr-Cyrl-RS"/>
              </w:rPr>
              <w:t xml:space="preserve"> или сл. истих </w:t>
            </w:r>
            <w:r w:rsidRPr="00F64EAF">
              <w:rPr>
                <w:rFonts w:ascii="Times New Roman" w:eastAsia="CIDFont+F2" w:hAnsi="Times New Roman" w:cs="Times New Roman"/>
                <w:lang w:val="de-DE"/>
              </w:rPr>
              <w:t>карактеристика</w:t>
            </w:r>
          </w:p>
          <w:p w:rsidR="007D6CC7" w:rsidRPr="00F64EAF" w:rsidRDefault="007D6CC7" w:rsidP="007D6CC7">
            <w:pPr>
              <w:jc w:val="both"/>
              <w:rPr>
                <w:rFonts w:ascii="Times New Roman" w:eastAsia="CIDFont+F2" w:hAnsi="Times New Roman" w:cs="Times New Roman"/>
                <w:lang w:val="de-DE"/>
              </w:rPr>
            </w:pPr>
            <w:r w:rsidRPr="00F64EAF">
              <w:rPr>
                <w:rFonts w:ascii="Times New Roman" w:eastAsia="CIDFont+F2" w:hAnsi="Times New Roman" w:cs="Times New Roman"/>
                <w:lang w:val="de-DE"/>
              </w:rPr>
              <w:t>-Ø25х2,3</w:t>
            </w:r>
          </w:p>
          <w:p w:rsidR="007D6CC7" w:rsidRPr="00F64EAF" w:rsidRDefault="007D6CC7" w:rsidP="007D6CC7">
            <w:pPr>
              <w:jc w:val="both"/>
              <w:rPr>
                <w:rFonts w:ascii="Times New Roman" w:hAnsi="Times New Roman" w:cs="Times New Roman"/>
                <w:lang w:val="sr-Cyrl-RS"/>
              </w:rPr>
            </w:pPr>
            <w:r w:rsidRPr="00F64EAF">
              <w:rPr>
                <w:rFonts w:ascii="Times New Roman" w:hAnsi="Times New Roman" w:cs="Times New Roman"/>
                <w:lang w:val="sr-Cyrl-RS"/>
              </w:rPr>
              <w:t>Начин доказивања:</w:t>
            </w:r>
          </w:p>
          <w:p w:rsidR="007D6CC7" w:rsidRPr="00F64EAF" w:rsidRDefault="007D6CC7" w:rsidP="007D6CC7">
            <w:pPr>
              <w:jc w:val="both"/>
              <w:rPr>
                <w:rFonts w:ascii="Times New Roman" w:hAnsi="Times New Roman" w:cs="Times New Roman"/>
                <w:lang w:val="sr-Cyrl-RS"/>
              </w:rPr>
            </w:pPr>
            <w:r w:rsidRPr="00F64EAF">
              <w:rPr>
                <w:rFonts w:ascii="Times New Roman" w:hAnsi="Times New Roman" w:cs="Times New Roman"/>
                <w:lang w:val="sr-Cyrl-RS"/>
              </w:rPr>
              <w:lastRenderedPageBreak/>
              <w:t>Извештај о испитивању/атест издат од независне лабораторије</w:t>
            </w:r>
            <w:r w:rsidRPr="00F64EAF">
              <w:rPr>
                <w:rFonts w:ascii="Times New Roman" w:hAnsi="Times New Roman" w:cs="Times New Roman"/>
                <w:lang w:val="sr-Latn-RS"/>
              </w:rPr>
              <w:t xml:space="preserve"> </w:t>
            </w:r>
            <w:r w:rsidRPr="00F64EAF">
              <w:rPr>
                <w:rFonts w:ascii="Times New Roman" w:hAnsi="Times New Roman" w:cs="Times New Roman"/>
                <w:lang w:val="sr-Cyrl-RS"/>
              </w:rPr>
              <w:t>или атест издат од стране произвођача опреме</w:t>
            </w:r>
          </w:p>
        </w:tc>
        <w:tc>
          <w:tcPr>
            <w:tcW w:w="1710" w:type="dxa"/>
            <w:shd w:val="clear" w:color="auto" w:fill="auto"/>
          </w:tcPr>
          <w:p w:rsidR="007D6CC7" w:rsidRPr="003B4218" w:rsidRDefault="007D6CC7" w:rsidP="007D6CC7">
            <w:pPr>
              <w:spacing w:after="0" w:line="240" w:lineRule="auto"/>
              <w:jc w:val="both"/>
              <w:rPr>
                <w:rFonts w:ascii="Times New Roman" w:eastAsia="Times New Roman" w:hAnsi="Times New Roman" w:cs="Times New Roman"/>
                <w:sz w:val="24"/>
                <w:szCs w:val="24"/>
                <w:lang w:val="en-GB"/>
              </w:rPr>
            </w:pPr>
          </w:p>
        </w:tc>
        <w:tc>
          <w:tcPr>
            <w:tcW w:w="1600" w:type="dxa"/>
          </w:tcPr>
          <w:p w:rsidR="007D6CC7" w:rsidRPr="003B4218" w:rsidRDefault="007D6CC7" w:rsidP="007D6CC7">
            <w:pPr>
              <w:spacing w:after="0" w:line="240" w:lineRule="auto"/>
              <w:jc w:val="both"/>
              <w:rPr>
                <w:rFonts w:ascii="Times New Roman" w:eastAsia="Times New Roman" w:hAnsi="Times New Roman" w:cs="Times New Roman"/>
                <w:sz w:val="24"/>
                <w:szCs w:val="24"/>
              </w:rPr>
            </w:pPr>
          </w:p>
        </w:tc>
      </w:tr>
    </w:tbl>
    <w:p w:rsidR="009C2974" w:rsidRPr="009C2974" w:rsidRDefault="009C2974" w:rsidP="009C2974">
      <w:pPr>
        <w:spacing w:after="0" w:line="240" w:lineRule="auto"/>
        <w:jc w:val="both"/>
        <w:rPr>
          <w:rFonts w:ascii="Times New Roman" w:eastAsia="Times New Roman" w:hAnsi="Times New Roman" w:cs="Times New Roman"/>
          <w:sz w:val="24"/>
          <w:szCs w:val="24"/>
          <w:lang w:val="en-GB"/>
        </w:rPr>
      </w:pPr>
    </w:p>
    <w:p w:rsidR="009C2974" w:rsidRPr="009C2974" w:rsidRDefault="009C2974" w:rsidP="009C2974">
      <w:pPr>
        <w:keepNext/>
        <w:spacing w:after="120" w:line="240" w:lineRule="auto"/>
        <w:ind w:left="357"/>
        <w:jc w:val="both"/>
        <w:rPr>
          <w:rFonts w:ascii="Times New Roman" w:eastAsia="Times New Roman" w:hAnsi="Times New Roman" w:cs="Times New Roman"/>
          <w:b/>
          <w:bCs/>
          <w:iCs/>
          <w:sz w:val="24"/>
          <w:szCs w:val="24"/>
          <w:u w:val="single"/>
          <w:lang w:val="sr-Cyrl-RS"/>
        </w:rPr>
      </w:pPr>
      <w:r w:rsidRPr="009C2974">
        <w:rPr>
          <w:rFonts w:ascii="Times New Roman" w:eastAsia="Times New Roman" w:hAnsi="Times New Roman" w:cs="Times New Roman"/>
          <w:b/>
          <w:bCs/>
          <w:iCs/>
          <w:sz w:val="24"/>
          <w:szCs w:val="24"/>
          <w:u w:val="single"/>
          <w:lang w:val="sr-Cyrl-RS"/>
        </w:rPr>
        <w:t xml:space="preserve">Упутство за попуњавање обрасца о произвођачима материјала и опреме: </w:t>
      </w:r>
    </w:p>
    <w:p w:rsidR="009C2974" w:rsidRPr="009C2974" w:rsidRDefault="009C2974" w:rsidP="009C2974">
      <w:pPr>
        <w:tabs>
          <w:tab w:val="left" w:pos="90"/>
        </w:tabs>
        <w:suppressAutoHyphens/>
        <w:spacing w:after="0" w:line="100" w:lineRule="atLeast"/>
        <w:jc w:val="both"/>
        <w:rPr>
          <w:rFonts w:ascii="Times New Roman" w:eastAsia="Arial Unicode MS" w:hAnsi="Times New Roman" w:cs="Times New Roman"/>
          <w:bCs/>
          <w:iCs/>
          <w:kern w:val="1"/>
          <w:sz w:val="24"/>
          <w:szCs w:val="24"/>
          <w:lang w:val="sr-Cyrl-RS" w:eastAsia="ar-SA"/>
        </w:rPr>
      </w:pPr>
      <w:r w:rsidRPr="009C2974">
        <w:rPr>
          <w:rFonts w:ascii="Times New Roman" w:eastAsia="Arial Unicode MS" w:hAnsi="Times New Roman" w:cs="Times New Roman"/>
          <w:bCs/>
          <w:iCs/>
          <w:kern w:val="1"/>
          <w:sz w:val="24"/>
          <w:szCs w:val="24"/>
          <w:lang w:val="sr-Cyrl-RS" w:eastAsia="ar-SA"/>
        </w:rPr>
        <w:tab/>
        <w:t>Понуђач треба да попун</w:t>
      </w:r>
      <w:r w:rsidRPr="009C2974">
        <w:rPr>
          <w:rFonts w:ascii="Times New Roman" w:eastAsia="Arial Unicode MS" w:hAnsi="Times New Roman" w:cs="Times New Roman"/>
          <w:bCs/>
          <w:iCs/>
          <w:kern w:val="1"/>
          <w:sz w:val="24"/>
          <w:szCs w:val="24"/>
          <w:lang w:val="sr-Cyrl-CS" w:eastAsia="ar-SA"/>
        </w:rPr>
        <w:t>и</w:t>
      </w:r>
      <w:r w:rsidRPr="009C2974">
        <w:rPr>
          <w:rFonts w:ascii="Times New Roman" w:eastAsia="Arial Unicode MS" w:hAnsi="Times New Roman" w:cs="Times New Roman"/>
          <w:bCs/>
          <w:iCs/>
          <w:kern w:val="1"/>
          <w:sz w:val="24"/>
          <w:szCs w:val="24"/>
          <w:lang w:val="sr-Cyrl-RS" w:eastAsia="ar-SA"/>
        </w:rPr>
        <w:t xml:space="preserve"> образац о произвођачима материјала и опреме </w:t>
      </w:r>
      <w:r w:rsidRPr="009C2974">
        <w:rPr>
          <w:rFonts w:ascii="Times New Roman" w:eastAsia="Arial Unicode MS" w:hAnsi="Times New Roman" w:cs="Times New Roman"/>
          <w:bCs/>
          <w:iCs/>
          <w:kern w:val="1"/>
          <w:sz w:val="24"/>
          <w:szCs w:val="24"/>
          <w:lang w:val="sr-Cyrl-CS" w:eastAsia="ar-SA"/>
        </w:rPr>
        <w:t>на следећи начин</w:t>
      </w:r>
      <w:r w:rsidRPr="009C2974">
        <w:rPr>
          <w:rFonts w:ascii="Times New Roman" w:eastAsia="Arial Unicode MS" w:hAnsi="Times New Roman" w:cs="Times New Roman"/>
          <w:bCs/>
          <w:iCs/>
          <w:kern w:val="1"/>
          <w:sz w:val="24"/>
          <w:szCs w:val="24"/>
          <w:lang w:val="sr-Cyrl-RS" w:eastAsia="ar-SA"/>
        </w:rPr>
        <w:t>:</w:t>
      </w:r>
    </w:p>
    <w:p w:rsidR="009C2974" w:rsidRPr="009C2974" w:rsidRDefault="009C2974" w:rsidP="009C2974">
      <w:pPr>
        <w:tabs>
          <w:tab w:val="left" w:pos="90"/>
        </w:tabs>
        <w:suppressAutoHyphens/>
        <w:spacing w:after="0" w:line="100" w:lineRule="atLeast"/>
        <w:jc w:val="both"/>
        <w:rPr>
          <w:rFonts w:ascii="Times New Roman" w:eastAsia="Arial Unicode MS" w:hAnsi="Times New Roman" w:cs="Times New Roman"/>
          <w:bCs/>
          <w:iCs/>
          <w:kern w:val="1"/>
          <w:sz w:val="24"/>
          <w:szCs w:val="24"/>
          <w:lang w:val="sr-Cyrl-RS" w:eastAsia="ar-SA"/>
        </w:rPr>
      </w:pPr>
      <w:r w:rsidRPr="009C2974">
        <w:rPr>
          <w:rFonts w:ascii="Times New Roman" w:eastAsia="Arial Unicode MS" w:hAnsi="Times New Roman" w:cs="Times New Roman"/>
          <w:bCs/>
          <w:iCs/>
          <w:kern w:val="1"/>
          <w:sz w:val="24"/>
          <w:szCs w:val="24"/>
          <w:lang w:val="sr-Cyrl-CS" w:eastAsia="ar-SA"/>
        </w:rPr>
        <w:t>У колони 4. (Произвођачи) унети име произвођача материјала/опреме за коју је дата цена у обрасцу структуре цена.</w:t>
      </w:r>
    </w:p>
    <w:p w:rsidR="009C2974" w:rsidRPr="009C2974" w:rsidRDefault="009C2974" w:rsidP="009C2974">
      <w:pPr>
        <w:tabs>
          <w:tab w:val="left" w:pos="90"/>
        </w:tabs>
        <w:suppressAutoHyphens/>
        <w:spacing w:after="0" w:line="100" w:lineRule="atLeast"/>
        <w:jc w:val="both"/>
        <w:rPr>
          <w:rFonts w:ascii="Times New Roman" w:eastAsia="Arial Unicode MS" w:hAnsi="Times New Roman" w:cs="Times New Roman"/>
          <w:bCs/>
          <w:iCs/>
          <w:kern w:val="1"/>
          <w:sz w:val="24"/>
          <w:szCs w:val="24"/>
          <w:lang w:val="sr-Cyrl-RS" w:eastAsia="ar-SA"/>
        </w:rPr>
      </w:pPr>
      <w:r w:rsidRPr="009C2974">
        <w:rPr>
          <w:rFonts w:ascii="Times New Roman" w:eastAsia="Arial Unicode MS" w:hAnsi="Times New Roman" w:cs="Times New Roman"/>
          <w:bCs/>
          <w:iCs/>
          <w:kern w:val="1"/>
          <w:sz w:val="24"/>
          <w:szCs w:val="24"/>
          <w:lang w:val="sr-Cyrl-CS" w:eastAsia="ar-SA"/>
        </w:rPr>
        <w:t>У колони 5. (Модел) унети име модел/тип материјала/опреме за коју је дата цена у обрасцу структуре цена и за исти приложити технички лист у свему у складу са условима конкурсне документације. На техничком листу мора бити уписана веза са овим обрасцем односно редни број из прве колоне. Из садржаја техничког листа морају се на недвосмислен начин утврдити наведени критеријуми.</w:t>
      </w:r>
    </w:p>
    <w:p w:rsidR="009C2974" w:rsidRPr="009C2974" w:rsidRDefault="009C2974" w:rsidP="009C2974">
      <w:pPr>
        <w:spacing w:after="0" w:line="240" w:lineRule="auto"/>
        <w:jc w:val="both"/>
        <w:rPr>
          <w:rFonts w:ascii="Times New Roman" w:eastAsia="Times New Roman" w:hAnsi="Times New Roman" w:cs="Times New Roman"/>
          <w:sz w:val="24"/>
          <w:szCs w:val="24"/>
          <w:lang w:val="en-GB"/>
        </w:rPr>
      </w:pPr>
    </w:p>
    <w:tbl>
      <w:tblPr>
        <w:tblW w:w="0" w:type="auto"/>
        <w:jc w:val="center"/>
        <w:tblLayout w:type="fixed"/>
        <w:tblLook w:val="0000" w:firstRow="0" w:lastRow="0" w:firstColumn="0" w:lastColumn="0" w:noHBand="0" w:noVBand="0"/>
      </w:tblPr>
      <w:tblGrid>
        <w:gridCol w:w="3080"/>
        <w:gridCol w:w="3068"/>
        <w:gridCol w:w="3094"/>
      </w:tblGrid>
      <w:tr w:rsidR="009C2974" w:rsidRPr="009C2974" w:rsidTr="00094F58">
        <w:trPr>
          <w:jc w:val="center"/>
        </w:trPr>
        <w:tc>
          <w:tcPr>
            <w:tcW w:w="3080" w:type="dxa"/>
            <w:shd w:val="clear" w:color="auto" w:fill="auto"/>
            <w:vAlign w:val="center"/>
          </w:tcPr>
          <w:p w:rsidR="009C2974" w:rsidRPr="009C2974" w:rsidRDefault="009C2974" w:rsidP="009C2974">
            <w:pPr>
              <w:suppressAutoHyphens/>
              <w:spacing w:after="120" w:line="100" w:lineRule="atLeast"/>
              <w:jc w:val="center"/>
              <w:rPr>
                <w:rFonts w:ascii="Times New Roman" w:eastAsia="Arial Unicode MS" w:hAnsi="Times New Roman" w:cs="Times New Roman"/>
                <w:kern w:val="1"/>
                <w:sz w:val="24"/>
                <w:szCs w:val="24"/>
                <w:lang w:val="en-GB" w:eastAsia="ar-SA"/>
              </w:rPr>
            </w:pPr>
            <w:r w:rsidRPr="009C2974">
              <w:rPr>
                <w:rFonts w:ascii="Times New Roman" w:eastAsia="Arial Unicode MS" w:hAnsi="Times New Roman" w:cs="Times New Roman"/>
                <w:kern w:val="1"/>
                <w:sz w:val="24"/>
                <w:szCs w:val="24"/>
                <w:lang w:val="sr-Cyrl-RS" w:eastAsia="ar-SA"/>
              </w:rPr>
              <w:t>Датум</w:t>
            </w:r>
            <w:r w:rsidRPr="009C2974">
              <w:rPr>
                <w:rFonts w:ascii="Times New Roman" w:eastAsia="Arial Unicode MS" w:hAnsi="Times New Roman" w:cs="Times New Roman"/>
                <w:kern w:val="1"/>
                <w:sz w:val="24"/>
                <w:szCs w:val="24"/>
                <w:lang w:val="en-GB" w:eastAsia="ar-SA"/>
              </w:rPr>
              <w:t>:</w:t>
            </w:r>
          </w:p>
        </w:tc>
        <w:tc>
          <w:tcPr>
            <w:tcW w:w="3068" w:type="dxa"/>
            <w:shd w:val="clear" w:color="auto" w:fill="auto"/>
            <w:vAlign w:val="center"/>
          </w:tcPr>
          <w:p w:rsidR="009C2974" w:rsidRPr="009C2974" w:rsidRDefault="009C2974" w:rsidP="009C2974">
            <w:pPr>
              <w:suppressAutoHyphens/>
              <w:spacing w:after="120" w:line="100" w:lineRule="atLeast"/>
              <w:jc w:val="center"/>
              <w:rPr>
                <w:rFonts w:ascii="Times New Roman" w:eastAsia="Arial Unicode MS" w:hAnsi="Times New Roman" w:cs="Times New Roman"/>
                <w:kern w:val="1"/>
                <w:sz w:val="24"/>
                <w:szCs w:val="24"/>
                <w:lang w:val="en-GB" w:eastAsia="ar-SA"/>
              </w:rPr>
            </w:pPr>
          </w:p>
        </w:tc>
        <w:tc>
          <w:tcPr>
            <w:tcW w:w="3094" w:type="dxa"/>
            <w:shd w:val="clear" w:color="auto" w:fill="auto"/>
            <w:vAlign w:val="center"/>
          </w:tcPr>
          <w:p w:rsidR="009C2974" w:rsidRPr="009C2974" w:rsidRDefault="009C2974" w:rsidP="009C2974">
            <w:pPr>
              <w:suppressAutoHyphens/>
              <w:spacing w:after="120" w:line="100" w:lineRule="atLeast"/>
              <w:jc w:val="center"/>
              <w:rPr>
                <w:rFonts w:ascii="Times New Roman" w:eastAsia="Arial Unicode MS" w:hAnsi="Times New Roman" w:cs="Times New Roman"/>
                <w:kern w:val="1"/>
                <w:sz w:val="24"/>
                <w:szCs w:val="24"/>
                <w:lang w:val="sr-Cyrl-RS" w:eastAsia="ar-SA"/>
              </w:rPr>
            </w:pPr>
            <w:r w:rsidRPr="009C2974">
              <w:rPr>
                <w:rFonts w:ascii="Times New Roman" w:eastAsia="Arial Unicode MS" w:hAnsi="Times New Roman" w:cs="Times New Roman"/>
                <w:kern w:val="1"/>
                <w:sz w:val="24"/>
                <w:szCs w:val="24"/>
                <w:lang w:val="sr-Cyrl-RS" w:eastAsia="ar-SA"/>
              </w:rPr>
              <w:t>Потпис овлашћеног лица:</w:t>
            </w:r>
          </w:p>
        </w:tc>
      </w:tr>
      <w:tr w:rsidR="009C2974" w:rsidRPr="009C2974" w:rsidTr="00094F58">
        <w:trPr>
          <w:jc w:val="center"/>
        </w:trPr>
        <w:tc>
          <w:tcPr>
            <w:tcW w:w="3080" w:type="dxa"/>
            <w:tcBorders>
              <w:bottom w:val="single" w:sz="4" w:space="0" w:color="000000"/>
            </w:tcBorders>
            <w:shd w:val="clear" w:color="auto" w:fill="auto"/>
          </w:tcPr>
          <w:p w:rsidR="009C2974" w:rsidRPr="009C2974" w:rsidRDefault="009C2974" w:rsidP="009C2974">
            <w:pPr>
              <w:suppressAutoHyphens/>
              <w:snapToGrid w:val="0"/>
              <w:spacing w:after="120" w:line="100" w:lineRule="atLeast"/>
              <w:jc w:val="both"/>
              <w:rPr>
                <w:rFonts w:ascii="Times New Roman" w:eastAsia="Arial Unicode MS" w:hAnsi="Times New Roman" w:cs="Times New Roman"/>
                <w:kern w:val="1"/>
                <w:sz w:val="24"/>
                <w:szCs w:val="24"/>
                <w:lang w:val="en-GB" w:eastAsia="ar-SA"/>
              </w:rPr>
            </w:pPr>
          </w:p>
        </w:tc>
        <w:tc>
          <w:tcPr>
            <w:tcW w:w="3068" w:type="dxa"/>
            <w:shd w:val="clear" w:color="auto" w:fill="auto"/>
          </w:tcPr>
          <w:p w:rsidR="009C2974" w:rsidRPr="009C2974" w:rsidRDefault="009C2974" w:rsidP="009C2974">
            <w:pPr>
              <w:suppressAutoHyphens/>
              <w:snapToGrid w:val="0"/>
              <w:spacing w:after="120" w:line="100" w:lineRule="atLeast"/>
              <w:jc w:val="both"/>
              <w:rPr>
                <w:rFonts w:ascii="Times New Roman" w:eastAsia="Arial Unicode MS" w:hAnsi="Times New Roman" w:cs="Times New Roman"/>
                <w:kern w:val="1"/>
                <w:sz w:val="24"/>
                <w:szCs w:val="24"/>
                <w:lang w:val="en-GB" w:eastAsia="ar-SA"/>
              </w:rPr>
            </w:pPr>
          </w:p>
        </w:tc>
        <w:tc>
          <w:tcPr>
            <w:tcW w:w="3094" w:type="dxa"/>
            <w:tcBorders>
              <w:bottom w:val="single" w:sz="4" w:space="0" w:color="000000"/>
            </w:tcBorders>
            <w:shd w:val="clear" w:color="auto" w:fill="auto"/>
          </w:tcPr>
          <w:p w:rsidR="009C2974" w:rsidRPr="009C2974" w:rsidRDefault="009C2974" w:rsidP="009C2974">
            <w:pPr>
              <w:suppressAutoHyphens/>
              <w:snapToGrid w:val="0"/>
              <w:spacing w:after="120" w:line="100" w:lineRule="atLeast"/>
              <w:jc w:val="both"/>
              <w:rPr>
                <w:rFonts w:ascii="Times New Roman" w:eastAsia="Arial Unicode MS" w:hAnsi="Times New Roman" w:cs="Times New Roman"/>
                <w:kern w:val="1"/>
                <w:sz w:val="24"/>
                <w:szCs w:val="24"/>
                <w:lang w:val="en-GB" w:eastAsia="ar-SA"/>
              </w:rPr>
            </w:pPr>
          </w:p>
        </w:tc>
      </w:tr>
    </w:tbl>
    <w:p w:rsidR="009C2974" w:rsidRDefault="009C2974"/>
    <w:sectPr w:rsidR="009C2974" w:rsidSect="009C2974">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83B7C" w:rsidRDefault="00383B7C" w:rsidP="00DF1192">
      <w:pPr>
        <w:spacing w:after="0" w:line="240" w:lineRule="auto"/>
      </w:pPr>
      <w:r>
        <w:separator/>
      </w:r>
    </w:p>
  </w:endnote>
  <w:endnote w:type="continuationSeparator" w:id="0">
    <w:p w:rsidR="00383B7C" w:rsidRDefault="00383B7C" w:rsidP="00DF11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NewRomanPSMT">
    <w:altName w:val="Yu Gothic"/>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BoldMT">
    <w:altName w:val="Yu Gothic"/>
    <w:panose1 w:val="00000000000000000000"/>
    <w:charset w:val="80"/>
    <w:family w:val="auto"/>
    <w:notTrueType/>
    <w:pitch w:val="default"/>
    <w:sig w:usb0="00000201" w:usb1="08070000" w:usb2="00000010" w:usb3="00000000" w:csb0="00020004" w:csb1="00000000"/>
  </w:font>
  <w:font w:name="CIDFont+F2">
    <w:altName w:val="MS Mincho"/>
    <w:panose1 w:val="00000000000000000000"/>
    <w:charset w:val="80"/>
    <w:family w:val="auto"/>
    <w:notTrueType/>
    <w:pitch w:val="default"/>
    <w:sig w:usb0="00000001" w:usb1="08070000" w:usb2="00000010" w:usb3="00000000" w:csb0="00020000"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83B7C" w:rsidRDefault="00383B7C" w:rsidP="00DF1192">
      <w:pPr>
        <w:spacing w:after="0" w:line="240" w:lineRule="auto"/>
      </w:pPr>
      <w:r>
        <w:separator/>
      </w:r>
    </w:p>
  </w:footnote>
  <w:footnote w:type="continuationSeparator" w:id="0">
    <w:p w:rsidR="00383B7C" w:rsidRDefault="00383B7C" w:rsidP="00DF11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DB0B43"/>
    <w:multiLevelType w:val="hybridMultilevel"/>
    <w:tmpl w:val="7FF20026"/>
    <w:lvl w:ilvl="0" w:tplc="0809000F">
      <w:start w:val="1"/>
      <w:numFmt w:val="decimal"/>
      <w:lvlText w:val="%1."/>
      <w:lvlJc w:val="left"/>
      <w:pPr>
        <w:ind w:left="12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DBC5E61"/>
    <w:multiLevelType w:val="hybridMultilevel"/>
    <w:tmpl w:val="3EC6B42E"/>
    <w:lvl w:ilvl="0" w:tplc="BE22C0E8">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974"/>
    <w:rsid w:val="000152D2"/>
    <w:rsid w:val="00030BCD"/>
    <w:rsid w:val="000924E5"/>
    <w:rsid w:val="00094F58"/>
    <w:rsid w:val="000A5D39"/>
    <w:rsid w:val="00104AC6"/>
    <w:rsid w:val="00121FC1"/>
    <w:rsid w:val="00130CB6"/>
    <w:rsid w:val="0016023C"/>
    <w:rsid w:val="00191698"/>
    <w:rsid w:val="001A41B0"/>
    <w:rsid w:val="0020124B"/>
    <w:rsid w:val="0027029C"/>
    <w:rsid w:val="0027048F"/>
    <w:rsid w:val="002B43C1"/>
    <w:rsid w:val="002B52B3"/>
    <w:rsid w:val="002D0BC5"/>
    <w:rsid w:val="002E2EC9"/>
    <w:rsid w:val="00311F67"/>
    <w:rsid w:val="003410CF"/>
    <w:rsid w:val="0034123A"/>
    <w:rsid w:val="00383B7C"/>
    <w:rsid w:val="003C36CE"/>
    <w:rsid w:val="003E5EDC"/>
    <w:rsid w:val="0045776B"/>
    <w:rsid w:val="004758C0"/>
    <w:rsid w:val="004D1783"/>
    <w:rsid w:val="005116E2"/>
    <w:rsid w:val="00525D37"/>
    <w:rsid w:val="00533A56"/>
    <w:rsid w:val="005978FE"/>
    <w:rsid w:val="005A2F32"/>
    <w:rsid w:val="005A550D"/>
    <w:rsid w:val="005F5E68"/>
    <w:rsid w:val="00641564"/>
    <w:rsid w:val="00705033"/>
    <w:rsid w:val="007058AF"/>
    <w:rsid w:val="00727D6C"/>
    <w:rsid w:val="007343A8"/>
    <w:rsid w:val="00742F63"/>
    <w:rsid w:val="00760474"/>
    <w:rsid w:val="007D6CC7"/>
    <w:rsid w:val="008B5928"/>
    <w:rsid w:val="008C112E"/>
    <w:rsid w:val="008D4D35"/>
    <w:rsid w:val="008D7803"/>
    <w:rsid w:val="008E0F83"/>
    <w:rsid w:val="008F3158"/>
    <w:rsid w:val="008F456C"/>
    <w:rsid w:val="008F7236"/>
    <w:rsid w:val="009124FC"/>
    <w:rsid w:val="00921C62"/>
    <w:rsid w:val="009C2974"/>
    <w:rsid w:val="009D6DEE"/>
    <w:rsid w:val="00A77078"/>
    <w:rsid w:val="00AC33DE"/>
    <w:rsid w:val="00B376F2"/>
    <w:rsid w:val="00B75A9F"/>
    <w:rsid w:val="00B964E0"/>
    <w:rsid w:val="00BA6665"/>
    <w:rsid w:val="00C04120"/>
    <w:rsid w:val="00C52108"/>
    <w:rsid w:val="00C81378"/>
    <w:rsid w:val="00C81CEE"/>
    <w:rsid w:val="00CA76E5"/>
    <w:rsid w:val="00CB7BCE"/>
    <w:rsid w:val="00D03E6A"/>
    <w:rsid w:val="00D24777"/>
    <w:rsid w:val="00D25860"/>
    <w:rsid w:val="00D67BC6"/>
    <w:rsid w:val="00D9604B"/>
    <w:rsid w:val="00DA644C"/>
    <w:rsid w:val="00DA6FC0"/>
    <w:rsid w:val="00DB6E9B"/>
    <w:rsid w:val="00DD279F"/>
    <w:rsid w:val="00DD2E65"/>
    <w:rsid w:val="00DF1192"/>
    <w:rsid w:val="00E923AF"/>
    <w:rsid w:val="00E95D49"/>
    <w:rsid w:val="00EA5CE8"/>
    <w:rsid w:val="00ED4A8D"/>
    <w:rsid w:val="00EF52CD"/>
    <w:rsid w:val="00FA46F2"/>
    <w:rsid w:val="00FB43A1"/>
    <w:rsid w:val="00FD589A"/>
    <w:rsid w:val="00FE3E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E9D3C8-16C4-440C-8593-94B79909B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11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192"/>
  </w:style>
  <w:style w:type="paragraph" w:styleId="Footer">
    <w:name w:val="footer"/>
    <w:basedOn w:val="Normal"/>
    <w:link w:val="FooterChar"/>
    <w:uiPriority w:val="99"/>
    <w:unhideWhenUsed/>
    <w:rsid w:val="00DF11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192"/>
  </w:style>
  <w:style w:type="paragraph" w:styleId="ListParagraph">
    <w:name w:val="List Paragraph"/>
    <w:basedOn w:val="Normal"/>
    <w:uiPriority w:val="34"/>
    <w:qFormat/>
    <w:rsid w:val="0027029C"/>
    <w:pPr>
      <w:ind w:left="720"/>
      <w:contextualSpacing/>
    </w:pPr>
  </w:style>
  <w:style w:type="paragraph" w:customStyle="1" w:styleId="Default">
    <w:name w:val="Default"/>
    <w:rsid w:val="00DA644C"/>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682772">
      <w:bodyDiv w:val="1"/>
      <w:marLeft w:val="0"/>
      <w:marRight w:val="0"/>
      <w:marTop w:val="0"/>
      <w:marBottom w:val="0"/>
      <w:divBdr>
        <w:top w:val="none" w:sz="0" w:space="0" w:color="auto"/>
        <w:left w:val="none" w:sz="0" w:space="0" w:color="auto"/>
        <w:bottom w:val="none" w:sz="0" w:space="0" w:color="auto"/>
        <w:right w:val="none" w:sz="0" w:space="0" w:color="auto"/>
      </w:divBdr>
    </w:div>
    <w:div w:id="183785121">
      <w:bodyDiv w:val="1"/>
      <w:marLeft w:val="0"/>
      <w:marRight w:val="0"/>
      <w:marTop w:val="0"/>
      <w:marBottom w:val="0"/>
      <w:divBdr>
        <w:top w:val="none" w:sz="0" w:space="0" w:color="auto"/>
        <w:left w:val="none" w:sz="0" w:space="0" w:color="auto"/>
        <w:bottom w:val="none" w:sz="0" w:space="0" w:color="auto"/>
        <w:right w:val="none" w:sz="0" w:space="0" w:color="auto"/>
      </w:divBdr>
    </w:div>
    <w:div w:id="302393886">
      <w:bodyDiv w:val="1"/>
      <w:marLeft w:val="0"/>
      <w:marRight w:val="0"/>
      <w:marTop w:val="0"/>
      <w:marBottom w:val="0"/>
      <w:divBdr>
        <w:top w:val="none" w:sz="0" w:space="0" w:color="auto"/>
        <w:left w:val="none" w:sz="0" w:space="0" w:color="auto"/>
        <w:bottom w:val="none" w:sz="0" w:space="0" w:color="auto"/>
        <w:right w:val="none" w:sz="0" w:space="0" w:color="auto"/>
      </w:divBdr>
    </w:div>
    <w:div w:id="377437547">
      <w:bodyDiv w:val="1"/>
      <w:marLeft w:val="0"/>
      <w:marRight w:val="0"/>
      <w:marTop w:val="0"/>
      <w:marBottom w:val="0"/>
      <w:divBdr>
        <w:top w:val="none" w:sz="0" w:space="0" w:color="auto"/>
        <w:left w:val="none" w:sz="0" w:space="0" w:color="auto"/>
        <w:bottom w:val="none" w:sz="0" w:space="0" w:color="auto"/>
        <w:right w:val="none" w:sz="0" w:space="0" w:color="auto"/>
      </w:divBdr>
    </w:div>
    <w:div w:id="983391536">
      <w:bodyDiv w:val="1"/>
      <w:marLeft w:val="0"/>
      <w:marRight w:val="0"/>
      <w:marTop w:val="0"/>
      <w:marBottom w:val="0"/>
      <w:divBdr>
        <w:top w:val="none" w:sz="0" w:space="0" w:color="auto"/>
        <w:left w:val="none" w:sz="0" w:space="0" w:color="auto"/>
        <w:bottom w:val="none" w:sz="0" w:space="0" w:color="auto"/>
        <w:right w:val="none" w:sz="0" w:space="0" w:color="auto"/>
      </w:divBdr>
    </w:div>
    <w:div w:id="1127433754">
      <w:bodyDiv w:val="1"/>
      <w:marLeft w:val="0"/>
      <w:marRight w:val="0"/>
      <w:marTop w:val="0"/>
      <w:marBottom w:val="0"/>
      <w:divBdr>
        <w:top w:val="none" w:sz="0" w:space="0" w:color="auto"/>
        <w:left w:val="none" w:sz="0" w:space="0" w:color="auto"/>
        <w:bottom w:val="none" w:sz="0" w:space="0" w:color="auto"/>
        <w:right w:val="none" w:sz="0" w:space="0" w:color="auto"/>
      </w:divBdr>
    </w:div>
    <w:div w:id="1209957706">
      <w:bodyDiv w:val="1"/>
      <w:marLeft w:val="0"/>
      <w:marRight w:val="0"/>
      <w:marTop w:val="0"/>
      <w:marBottom w:val="0"/>
      <w:divBdr>
        <w:top w:val="none" w:sz="0" w:space="0" w:color="auto"/>
        <w:left w:val="none" w:sz="0" w:space="0" w:color="auto"/>
        <w:bottom w:val="none" w:sz="0" w:space="0" w:color="auto"/>
        <w:right w:val="none" w:sz="0" w:space="0" w:color="auto"/>
      </w:divBdr>
    </w:div>
    <w:div w:id="1273628444">
      <w:bodyDiv w:val="1"/>
      <w:marLeft w:val="0"/>
      <w:marRight w:val="0"/>
      <w:marTop w:val="0"/>
      <w:marBottom w:val="0"/>
      <w:divBdr>
        <w:top w:val="none" w:sz="0" w:space="0" w:color="auto"/>
        <w:left w:val="none" w:sz="0" w:space="0" w:color="auto"/>
        <w:bottom w:val="none" w:sz="0" w:space="0" w:color="auto"/>
        <w:right w:val="none" w:sz="0" w:space="0" w:color="auto"/>
      </w:divBdr>
    </w:div>
    <w:div w:id="1289821540">
      <w:bodyDiv w:val="1"/>
      <w:marLeft w:val="0"/>
      <w:marRight w:val="0"/>
      <w:marTop w:val="0"/>
      <w:marBottom w:val="0"/>
      <w:divBdr>
        <w:top w:val="none" w:sz="0" w:space="0" w:color="auto"/>
        <w:left w:val="none" w:sz="0" w:space="0" w:color="auto"/>
        <w:bottom w:val="none" w:sz="0" w:space="0" w:color="auto"/>
        <w:right w:val="none" w:sz="0" w:space="0" w:color="auto"/>
      </w:divBdr>
    </w:div>
    <w:div w:id="1526166647">
      <w:bodyDiv w:val="1"/>
      <w:marLeft w:val="0"/>
      <w:marRight w:val="0"/>
      <w:marTop w:val="0"/>
      <w:marBottom w:val="0"/>
      <w:divBdr>
        <w:top w:val="none" w:sz="0" w:space="0" w:color="auto"/>
        <w:left w:val="none" w:sz="0" w:space="0" w:color="auto"/>
        <w:bottom w:val="none" w:sz="0" w:space="0" w:color="auto"/>
        <w:right w:val="none" w:sz="0" w:space="0" w:color="auto"/>
      </w:divBdr>
    </w:div>
    <w:div w:id="1581019547">
      <w:bodyDiv w:val="1"/>
      <w:marLeft w:val="0"/>
      <w:marRight w:val="0"/>
      <w:marTop w:val="0"/>
      <w:marBottom w:val="0"/>
      <w:divBdr>
        <w:top w:val="none" w:sz="0" w:space="0" w:color="auto"/>
        <w:left w:val="none" w:sz="0" w:space="0" w:color="auto"/>
        <w:bottom w:val="none" w:sz="0" w:space="0" w:color="auto"/>
        <w:right w:val="none" w:sz="0" w:space="0" w:color="auto"/>
      </w:divBdr>
    </w:div>
    <w:div w:id="1920093276">
      <w:bodyDiv w:val="1"/>
      <w:marLeft w:val="0"/>
      <w:marRight w:val="0"/>
      <w:marTop w:val="0"/>
      <w:marBottom w:val="0"/>
      <w:divBdr>
        <w:top w:val="none" w:sz="0" w:space="0" w:color="auto"/>
        <w:left w:val="none" w:sz="0" w:space="0" w:color="auto"/>
        <w:bottom w:val="none" w:sz="0" w:space="0" w:color="auto"/>
        <w:right w:val="none" w:sz="0" w:space="0" w:color="auto"/>
      </w:divBdr>
    </w:div>
    <w:div w:id="1977180932">
      <w:bodyDiv w:val="1"/>
      <w:marLeft w:val="0"/>
      <w:marRight w:val="0"/>
      <w:marTop w:val="0"/>
      <w:marBottom w:val="0"/>
      <w:divBdr>
        <w:top w:val="none" w:sz="0" w:space="0" w:color="auto"/>
        <w:left w:val="none" w:sz="0" w:space="0" w:color="auto"/>
        <w:bottom w:val="none" w:sz="0" w:space="0" w:color="auto"/>
        <w:right w:val="none" w:sz="0" w:space="0" w:color="auto"/>
      </w:divBdr>
    </w:div>
    <w:div w:id="2039231807">
      <w:bodyDiv w:val="1"/>
      <w:marLeft w:val="0"/>
      <w:marRight w:val="0"/>
      <w:marTop w:val="0"/>
      <w:marBottom w:val="0"/>
      <w:divBdr>
        <w:top w:val="none" w:sz="0" w:space="0" w:color="auto"/>
        <w:left w:val="none" w:sz="0" w:space="0" w:color="auto"/>
        <w:bottom w:val="none" w:sz="0" w:space="0" w:color="auto"/>
        <w:right w:val="none" w:sz="0" w:space="0" w:color="auto"/>
      </w:divBdr>
    </w:div>
    <w:div w:id="2135055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69</Pages>
  <Words>12982</Words>
  <Characters>74004</Characters>
  <Application>Microsoft Office Word</Application>
  <DocSecurity>0</DocSecurity>
  <Lines>616</Lines>
  <Paragraphs>173</Paragraphs>
  <ScaleCrop>false</ScaleCrop>
  <HeadingPairs>
    <vt:vector size="2" baseType="variant">
      <vt:variant>
        <vt:lpstr>Title</vt:lpstr>
      </vt:variant>
      <vt:variant>
        <vt:i4>1</vt:i4>
      </vt:variant>
    </vt:vector>
  </HeadingPairs>
  <TitlesOfParts>
    <vt:vector size="1" baseType="lpstr">
      <vt:lpstr/>
    </vt:vector>
  </TitlesOfParts>
  <Company>PIMO</Company>
  <LinksUpToDate>false</LinksUpToDate>
  <CharactersWithSpaces>86813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Snežana Popović</dc:creator>
  <cp:keywords/>
  <dc:description/>
  <cp:lastModifiedBy>Snežana Popović</cp:lastModifiedBy>
  <cp:revision>13</cp:revision>
  <dcterms:created xsi:type="dcterms:W3CDTF">2020-10-27T10:54:00Z</dcterms:created>
  <dcterms:modified xsi:type="dcterms:W3CDTF">2020-10-28T18:53:00Z</dcterms:modified>
</cp:coreProperties>
</file>