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847" w:tblpY="3256"/>
        <w:tblW w:w="10400" w:type="dxa"/>
        <w:tblLook w:val="04A0" w:firstRow="1" w:lastRow="0" w:firstColumn="1" w:lastColumn="0" w:noHBand="0" w:noVBand="1"/>
      </w:tblPr>
      <w:tblGrid>
        <w:gridCol w:w="7364"/>
        <w:gridCol w:w="3036"/>
      </w:tblGrid>
      <w:tr w:rsidR="00777AFC" w:rsidRPr="00BB59FF" w:rsidTr="00FB3D0C">
        <w:trPr>
          <w:trHeight w:val="665"/>
        </w:trPr>
        <w:tc>
          <w:tcPr>
            <w:tcW w:w="7364" w:type="dxa"/>
            <w:vAlign w:val="center"/>
          </w:tcPr>
          <w:p w:rsidR="00777AFC" w:rsidRPr="00BB59FF" w:rsidRDefault="00777AFC" w:rsidP="00FB3D0C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color w:val="00B0F0"/>
                <w:lang w:val="sr-Cyrl-CS"/>
              </w:rPr>
              <w:t xml:space="preserve">Кључно особље - </w:t>
            </w:r>
            <w:r w:rsidRPr="00647813">
              <w:rPr>
                <w:b/>
                <w:color w:val="00B0F0"/>
                <w:lang w:val="sr-Cyrl-CS"/>
              </w:rPr>
              <w:t>Позиција</w:t>
            </w:r>
          </w:p>
        </w:tc>
        <w:tc>
          <w:tcPr>
            <w:tcW w:w="3036" w:type="dxa"/>
            <w:vAlign w:val="center"/>
          </w:tcPr>
          <w:p w:rsidR="00777AFC" w:rsidRPr="00BB59FF" w:rsidRDefault="00777AFC" w:rsidP="004804D9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BB59FF">
              <w:rPr>
                <w:b/>
                <w:lang w:val="sr-Cyrl-CS"/>
              </w:rPr>
              <w:t>Име и презиме</w:t>
            </w:r>
          </w:p>
        </w:tc>
      </w:tr>
      <w:tr w:rsidR="0053611C" w:rsidRPr="00BB59FF" w:rsidTr="004804D9">
        <w:trPr>
          <w:trHeight w:val="577"/>
        </w:trPr>
        <w:tc>
          <w:tcPr>
            <w:tcW w:w="7364" w:type="dxa"/>
            <w:vAlign w:val="center"/>
          </w:tcPr>
          <w:p w:rsidR="0053611C" w:rsidRPr="0066205E" w:rsidRDefault="0053611C" w:rsidP="004804D9">
            <w:r w:rsidRPr="0066205E">
              <w:t>1</w:t>
            </w:r>
            <w:r w:rsidRPr="002C6754">
              <w:t xml:space="preserve">. </w:t>
            </w:r>
            <w:r w:rsidR="002C6754" w:rsidRPr="002C6754">
              <w:t xml:space="preserve"> </w:t>
            </w:r>
            <w:r w:rsidR="002C6754" w:rsidRPr="002C6754">
              <w:t>Руководилац Тима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77"/>
        </w:trPr>
        <w:tc>
          <w:tcPr>
            <w:tcW w:w="7364" w:type="dxa"/>
            <w:vAlign w:val="center"/>
          </w:tcPr>
          <w:p w:rsidR="0053611C" w:rsidRPr="0066205E" w:rsidRDefault="0053611C" w:rsidP="004804D9">
            <w:r w:rsidRPr="0066205E">
              <w:t xml:space="preserve">2. </w:t>
            </w:r>
            <w:r w:rsidR="002C6754">
              <w:t xml:space="preserve"> </w:t>
            </w:r>
            <w:r w:rsidR="002C6754" w:rsidRPr="002C6754">
              <w:t>Кључни експерт 1 – инжењер са лиценцом 300 или 400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77"/>
        </w:trPr>
        <w:tc>
          <w:tcPr>
            <w:tcW w:w="7364" w:type="dxa"/>
            <w:vAlign w:val="center"/>
          </w:tcPr>
          <w:p w:rsidR="0053611C" w:rsidRPr="0066205E" w:rsidRDefault="0053611C" w:rsidP="004804D9">
            <w:r w:rsidRPr="0066205E">
              <w:t xml:space="preserve">3. </w:t>
            </w:r>
            <w:r w:rsidR="002C6754">
              <w:t xml:space="preserve"> </w:t>
            </w:r>
            <w:r w:rsidR="002C6754" w:rsidRPr="002C6754">
              <w:t>Кључни експерт 2 – инж</w:t>
            </w:r>
            <w:bookmarkStart w:id="0" w:name="_GoBack"/>
            <w:bookmarkEnd w:id="0"/>
            <w:r w:rsidR="002C6754" w:rsidRPr="002C6754">
              <w:t>ењер са лиценцом 310 или 410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77"/>
        </w:trPr>
        <w:tc>
          <w:tcPr>
            <w:tcW w:w="7364" w:type="dxa"/>
            <w:vAlign w:val="center"/>
          </w:tcPr>
          <w:p w:rsidR="0053611C" w:rsidRPr="0066205E" w:rsidRDefault="0053611C" w:rsidP="004804D9">
            <w:r w:rsidRPr="0066205E">
              <w:t xml:space="preserve">4. </w:t>
            </w:r>
            <w:r w:rsidR="002C6754">
              <w:t xml:space="preserve"> </w:t>
            </w:r>
            <w:r w:rsidR="002C6754" w:rsidRPr="002C6754">
              <w:t>Кључни експерт 3 – инжењер са лиценцом 313 или 314 или 413 или 414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77"/>
        </w:trPr>
        <w:tc>
          <w:tcPr>
            <w:tcW w:w="7364" w:type="dxa"/>
            <w:vAlign w:val="center"/>
          </w:tcPr>
          <w:p w:rsidR="0053611C" w:rsidRPr="0066205E" w:rsidRDefault="0053611C" w:rsidP="004804D9">
            <w:r w:rsidRPr="0066205E">
              <w:t xml:space="preserve">5. </w:t>
            </w:r>
            <w:r w:rsidR="002C6754">
              <w:t xml:space="preserve"> </w:t>
            </w:r>
            <w:r w:rsidR="002C6754" w:rsidRPr="002C6754">
              <w:t>Кључни експерт 4 – инжењер са лиценцом 333 или 433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23459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23459C" w:rsidRPr="004637F5" w:rsidRDefault="0023459C" w:rsidP="004804D9">
            <w:pPr>
              <w:tabs>
                <w:tab w:val="left" w:pos="262"/>
                <w:tab w:val="left" w:pos="455"/>
              </w:tabs>
              <w:spacing w:after="0" w:line="240" w:lineRule="auto"/>
              <w:ind w:left="30" w:firstLine="0"/>
              <w:rPr>
                <w:b/>
                <w:lang w:val="sr-Cyrl-CS"/>
              </w:rPr>
            </w:pPr>
            <w:r w:rsidRPr="004637F5">
              <w:rPr>
                <w:b/>
                <w:color w:val="00B0F0"/>
                <w:lang w:val="sr-Cyrl-CS"/>
              </w:rPr>
              <w:t>Остало особље - Позиција</w:t>
            </w:r>
          </w:p>
        </w:tc>
        <w:tc>
          <w:tcPr>
            <w:tcW w:w="3036" w:type="dxa"/>
            <w:vAlign w:val="center"/>
          </w:tcPr>
          <w:p w:rsidR="0023459C" w:rsidRPr="00BB59FF" w:rsidRDefault="0023459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53611C" w:rsidRPr="00555365" w:rsidRDefault="0053611C" w:rsidP="002C6754">
            <w:r w:rsidRPr="00555365">
              <w:t>1.</w:t>
            </w:r>
            <w:r w:rsidR="002C6754">
              <w:t>1.</w:t>
            </w:r>
            <w:r w:rsidRPr="00555365">
              <w:t xml:space="preserve"> </w:t>
            </w:r>
            <w:r w:rsidR="002C6754">
              <w:t xml:space="preserve"> </w:t>
            </w:r>
            <w:r w:rsidR="002C6754">
              <w:t>Одговорни пројектант/извођач архитектуре</w:t>
            </w:r>
            <w:r w:rsidR="002C6754">
              <w:rPr>
                <w:lang w:val="sr-Cyrl-CS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53611C" w:rsidRPr="00555365" w:rsidRDefault="002C6754" w:rsidP="002C6754">
            <w:r>
              <w:t>1.2.</w:t>
            </w:r>
            <w:r w:rsidR="0053611C" w:rsidRPr="00555365">
              <w:t xml:space="preserve"> </w:t>
            </w:r>
            <w:r>
              <w:t xml:space="preserve"> </w:t>
            </w:r>
            <w:r>
              <w:t>Одговорни пројектант/извођач архитектуре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53611C" w:rsidRPr="00555365" w:rsidRDefault="002C6754" w:rsidP="002C6754">
            <w:r>
              <w:t>2</w:t>
            </w:r>
            <w:r w:rsidR="0053611C" w:rsidRPr="00555365">
              <w:t>.</w:t>
            </w:r>
            <w:r>
              <w:t>1.</w:t>
            </w:r>
            <w:r w:rsidR="0053611C" w:rsidRPr="00555365">
              <w:t xml:space="preserve"> </w:t>
            </w:r>
            <w:r>
              <w:t xml:space="preserve"> </w:t>
            </w:r>
            <w:r>
              <w:t>Одговорни пројектант/извођач грађевинских конструкција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53611C" w:rsidRPr="00555365" w:rsidRDefault="002C6754" w:rsidP="002C6754">
            <w:r>
              <w:t>2.2.</w:t>
            </w:r>
            <w:r w:rsidR="0053611C" w:rsidRPr="00555365">
              <w:t xml:space="preserve"> </w:t>
            </w:r>
            <w:r>
              <w:t xml:space="preserve"> </w:t>
            </w:r>
            <w:r>
              <w:t>Одговорни пројектант/извођач грађевинских конструкција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53611C" w:rsidRPr="00555365" w:rsidRDefault="002C6754" w:rsidP="004804D9">
            <w:r>
              <w:t>3</w:t>
            </w:r>
            <w:r w:rsidR="0053611C" w:rsidRPr="00555365">
              <w:t xml:space="preserve">. </w:t>
            </w:r>
            <w:r>
              <w:t xml:space="preserve"> </w:t>
            </w:r>
            <w:r>
              <w:t>Одговорни пројектант/извођач објеката нискоградње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53611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53611C" w:rsidRDefault="002C6754" w:rsidP="004804D9">
            <w:r>
              <w:t>4</w:t>
            </w:r>
            <w:r w:rsidR="0053611C" w:rsidRPr="00555365">
              <w:t>.</w:t>
            </w:r>
            <w:r>
              <w:t xml:space="preserve">1. </w:t>
            </w:r>
            <w:r>
              <w:t>Одговорни пројектант/извођач хидротехничких објеката</w:t>
            </w:r>
          </w:p>
        </w:tc>
        <w:tc>
          <w:tcPr>
            <w:tcW w:w="3036" w:type="dxa"/>
            <w:vAlign w:val="center"/>
          </w:tcPr>
          <w:p w:rsidR="0053611C" w:rsidRPr="00BB59FF" w:rsidRDefault="0053611C" w:rsidP="004804D9">
            <w:pPr>
              <w:spacing w:after="0" w:line="240" w:lineRule="auto"/>
            </w:pPr>
          </w:p>
        </w:tc>
      </w:tr>
      <w:tr w:rsidR="0023459C" w:rsidRPr="00BB59FF" w:rsidTr="004804D9">
        <w:trPr>
          <w:trHeight w:val="594"/>
        </w:trPr>
        <w:tc>
          <w:tcPr>
            <w:tcW w:w="7364" w:type="dxa"/>
            <w:vAlign w:val="center"/>
          </w:tcPr>
          <w:p w:rsidR="0023459C" w:rsidRPr="002C6754" w:rsidRDefault="002C6754" w:rsidP="002C6754">
            <w:pPr>
              <w:ind w:left="0" w:firstLine="0"/>
              <w:rPr>
                <w:b/>
                <w:bCs/>
                <w:color w:val="00B0F0"/>
                <w:lang w:val="sr-Latn-CS"/>
              </w:rPr>
            </w:pPr>
            <w:r w:rsidRPr="002C6754">
              <w:rPr>
                <w:bCs/>
                <w:color w:val="000000" w:themeColor="text1"/>
                <w:lang w:val="sr-Latn-CS"/>
              </w:rPr>
              <w:t xml:space="preserve">4.2. </w:t>
            </w:r>
            <w:r w:rsidRPr="002C6754">
              <w:rPr>
                <w:color w:val="000000" w:themeColor="text1"/>
              </w:rPr>
              <w:t xml:space="preserve">Одговорни </w:t>
            </w:r>
            <w:r>
              <w:t>пројектант/извођач хидротехничких објеката</w:t>
            </w:r>
          </w:p>
        </w:tc>
        <w:tc>
          <w:tcPr>
            <w:tcW w:w="3036" w:type="dxa"/>
            <w:vAlign w:val="center"/>
          </w:tcPr>
          <w:p w:rsidR="0023459C" w:rsidRPr="00BB59FF" w:rsidRDefault="0023459C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4804D9">
            <w:pPr>
              <w:spacing w:after="0"/>
            </w:pPr>
            <w:r>
              <w:t xml:space="preserve">5.  </w:t>
            </w:r>
            <w:r>
              <w:t>Одговорни пројектант/извођач термотехничких објеката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4804D9">
            <w:pPr>
              <w:spacing w:after="0"/>
            </w:pPr>
            <w:r>
              <w:t xml:space="preserve">6.  </w:t>
            </w:r>
            <w:r>
              <w:t>Одговорни пројектант/извођач  транспортних средстава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2C6754">
            <w:pPr>
              <w:spacing w:after="0"/>
            </w:pPr>
            <w:r>
              <w:t xml:space="preserve">7.  </w:t>
            </w:r>
            <w:r>
              <w:t>Одговорни пројектант/извођач електро инсталација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2C6754">
            <w:pPr>
              <w:spacing w:after="0"/>
            </w:pPr>
            <w:r>
              <w:t xml:space="preserve">8.  </w:t>
            </w:r>
            <w:r>
              <w:t>Одговорни пројектант/извођач телекомуникационих инсталација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2C6754">
            <w:pPr>
              <w:spacing w:after="0"/>
            </w:pPr>
            <w:r>
              <w:t xml:space="preserve">9.  </w:t>
            </w:r>
            <w:r>
              <w:t>Одговорни пројектант/извођач железнички саобраћај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2C6754">
            <w:pPr>
              <w:spacing w:after="0"/>
            </w:pPr>
            <w:r>
              <w:t xml:space="preserve">10.  </w:t>
            </w:r>
            <w:r>
              <w:t>Одговорни пројектант/извођач саобраћаја и саобраћајне сигнализације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2C6754">
            <w:pPr>
              <w:spacing w:after="0"/>
            </w:pPr>
            <w:r>
              <w:lastRenderedPageBreak/>
              <w:t xml:space="preserve">11.  </w:t>
            </w:r>
            <w:r>
              <w:t>Одговорни пројектант/извођач водни саобраћај и транспорт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4804D9">
            <w:pPr>
              <w:spacing w:after="0"/>
            </w:pPr>
            <w:r>
              <w:t xml:space="preserve">12.  </w:t>
            </w:r>
            <w:r>
              <w:t>Одговорни пројектант/извођач геодетских радова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  <w:tr w:rsidR="00BF256A" w:rsidRPr="00BB59FF" w:rsidTr="004804D9">
        <w:trPr>
          <w:trHeight w:val="594"/>
        </w:trPr>
        <w:tc>
          <w:tcPr>
            <w:tcW w:w="7364" w:type="dxa"/>
            <w:vAlign w:val="center"/>
          </w:tcPr>
          <w:p w:rsidR="00BF256A" w:rsidRPr="00737D74" w:rsidRDefault="002C6754" w:rsidP="004804D9">
            <w:pPr>
              <w:spacing w:after="0"/>
            </w:pPr>
            <w:r>
              <w:t xml:space="preserve">13.  </w:t>
            </w:r>
            <w:r>
              <w:t>Одговорни пројектант/извођач  на изради геотехничких и геол.подлога</w:t>
            </w:r>
          </w:p>
        </w:tc>
        <w:tc>
          <w:tcPr>
            <w:tcW w:w="3036" w:type="dxa"/>
            <w:vAlign w:val="center"/>
          </w:tcPr>
          <w:p w:rsidR="00BF256A" w:rsidRPr="00BB59FF" w:rsidRDefault="00BF256A" w:rsidP="004804D9">
            <w:pPr>
              <w:spacing w:after="0" w:line="240" w:lineRule="auto"/>
            </w:pPr>
          </w:p>
        </w:tc>
      </w:tr>
    </w:tbl>
    <w:p w:rsidR="00F52767" w:rsidRPr="00BB59FF" w:rsidRDefault="00F52767" w:rsidP="0023459C">
      <w:pPr>
        <w:spacing w:after="0" w:line="240" w:lineRule="auto"/>
        <w:ind w:left="0" w:firstLine="0"/>
        <w:rPr>
          <w:lang w:val="sr-Cyrl-CS"/>
        </w:rPr>
      </w:pPr>
    </w:p>
    <w:p w:rsidR="00F52767" w:rsidRDefault="00F52767" w:rsidP="00777AFC">
      <w:pPr>
        <w:spacing w:after="0" w:line="240" w:lineRule="auto"/>
        <w:ind w:left="0" w:firstLine="0"/>
        <w:rPr>
          <w:lang w:val="sr-Cyrl-CS"/>
        </w:rPr>
      </w:pPr>
      <w:r w:rsidRPr="00BB59FF">
        <w:rPr>
          <w:lang w:val="sr-Cyrl-CS"/>
        </w:rPr>
        <w:t>Овлашћено лице понуђача:</w:t>
      </w:r>
      <w:r w:rsidR="00777AFC">
        <w:rPr>
          <w:lang w:val="sr-Cyrl-CS"/>
        </w:rPr>
        <w:t xml:space="preserve"> </w:t>
      </w:r>
      <w:r w:rsidRPr="00BB59FF">
        <w:rPr>
          <w:lang w:val="sr-Cyrl-CS"/>
        </w:rPr>
        <w:t>______________________</w:t>
      </w:r>
    </w:p>
    <w:p w:rsidR="00777AFC" w:rsidRDefault="00777AFC" w:rsidP="00777AFC">
      <w:pPr>
        <w:spacing w:after="0" w:line="240" w:lineRule="auto"/>
        <w:ind w:left="0" w:firstLine="0"/>
        <w:rPr>
          <w:lang w:val="sr-Cyrl-CS"/>
        </w:rPr>
      </w:pPr>
    </w:p>
    <w:p w:rsidR="00777AFC" w:rsidRPr="00BB59FF" w:rsidRDefault="00777AFC" w:rsidP="00777AFC">
      <w:pPr>
        <w:spacing w:after="0" w:line="240" w:lineRule="auto"/>
        <w:ind w:left="0" w:firstLine="0"/>
        <w:rPr>
          <w:lang w:val="sr-Cyrl-CS"/>
        </w:rPr>
      </w:pPr>
      <w:r>
        <w:rPr>
          <w:lang w:val="sr-Cyrl-CS"/>
        </w:rPr>
        <w:t>Датум: _______________________</w:t>
      </w:r>
    </w:p>
    <w:sectPr w:rsidR="00777AFC" w:rsidRPr="00BB59FF" w:rsidSect="004804D9">
      <w:headerReference w:type="default" r:id="rId7"/>
      <w:pgSz w:w="11909" w:h="16834" w:code="9"/>
      <w:pgMar w:top="1440" w:right="4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F88" w:rsidRDefault="00997F88" w:rsidP="0023459C">
      <w:pPr>
        <w:spacing w:after="0" w:line="240" w:lineRule="auto"/>
      </w:pPr>
      <w:r>
        <w:separator/>
      </w:r>
    </w:p>
  </w:endnote>
  <w:endnote w:type="continuationSeparator" w:id="0">
    <w:p w:rsidR="00997F88" w:rsidRDefault="00997F88" w:rsidP="0023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F88" w:rsidRDefault="00997F88" w:rsidP="0023459C">
      <w:pPr>
        <w:spacing w:after="0" w:line="240" w:lineRule="auto"/>
      </w:pPr>
      <w:r>
        <w:separator/>
      </w:r>
    </w:p>
  </w:footnote>
  <w:footnote w:type="continuationSeparator" w:id="0">
    <w:p w:rsidR="00997F88" w:rsidRDefault="00997F88" w:rsidP="0023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D9" w:rsidRPr="00BB59FF" w:rsidRDefault="004804D9" w:rsidP="004804D9">
    <w:pPr>
      <w:spacing w:after="0" w:line="240" w:lineRule="auto"/>
      <w:rPr>
        <w:lang w:val="sr-Cyrl-CS"/>
      </w:rPr>
    </w:pPr>
  </w:p>
  <w:p w:rsidR="00777AFC" w:rsidRPr="0023459C" w:rsidRDefault="00777AFC" w:rsidP="00777AFC">
    <w:pPr>
      <w:spacing w:after="0" w:line="240" w:lineRule="auto"/>
      <w:ind w:left="30"/>
      <w:jc w:val="center"/>
      <w:rPr>
        <w:b/>
        <w:color w:val="00B0F0"/>
        <w:lang w:val="sr-Cyrl-CS"/>
      </w:rPr>
    </w:pPr>
    <w:r>
      <w:rPr>
        <w:b/>
        <w:color w:val="00B0F0"/>
        <w:lang w:val="sr-Cyrl-CS"/>
      </w:rPr>
      <w:t xml:space="preserve">Образац </w:t>
    </w:r>
    <w:r w:rsidR="002C6754">
      <w:rPr>
        <w:b/>
        <w:color w:val="00B0F0"/>
        <w:lang w:val="sr-Latn-CS"/>
      </w:rPr>
      <w:t>1</w:t>
    </w:r>
    <w:r w:rsidRPr="00647813">
      <w:rPr>
        <w:b/>
        <w:color w:val="00B0F0"/>
        <w:lang w:val="sr-Cyrl-CS"/>
      </w:rPr>
      <w:t xml:space="preserve"> – </w:t>
    </w:r>
    <w:r>
      <w:rPr>
        <w:b/>
        <w:color w:val="00B0F0"/>
        <w:lang w:val="sr-Cyrl-CS"/>
      </w:rPr>
      <w:t>Списак запослених/ радно ангажованих лица</w:t>
    </w:r>
  </w:p>
  <w:p w:rsidR="00777AFC" w:rsidRDefault="00777AFC" w:rsidP="004804D9">
    <w:pPr>
      <w:spacing w:after="0" w:line="240" w:lineRule="auto"/>
      <w:ind w:left="0" w:firstLine="0"/>
      <w:jc w:val="center"/>
      <w:rPr>
        <w:rFonts w:eastAsia="Calibri"/>
        <w:b/>
        <w:bCs/>
        <w:kern w:val="1"/>
        <w:szCs w:val="24"/>
        <w:lang w:val="ru-RU" w:eastAsia="ar-SA"/>
      </w:rPr>
    </w:pPr>
  </w:p>
  <w:p w:rsidR="004804D9" w:rsidRPr="00B92E0A" w:rsidRDefault="002C6754" w:rsidP="004804D9">
    <w:pPr>
      <w:spacing w:after="0" w:line="240" w:lineRule="auto"/>
      <w:ind w:left="0" w:firstLine="0"/>
      <w:jc w:val="center"/>
      <w:rPr>
        <w:rFonts w:eastAsia="Calibri"/>
        <w:b/>
        <w:bCs/>
        <w:kern w:val="1"/>
        <w:szCs w:val="24"/>
        <w:lang w:val="sr-Latn-RS" w:eastAsia="ar-SA"/>
      </w:rPr>
    </w:pPr>
    <w:r w:rsidRPr="002C6754">
      <w:rPr>
        <w:rFonts w:eastAsia="Calibri"/>
        <w:b/>
        <w:bCs/>
        <w:kern w:val="1"/>
        <w:szCs w:val="24"/>
        <w:lang w:val="ru-RU" w:eastAsia="ar-SA"/>
      </w:rPr>
      <w:t>Услуге стручног надзора над  извођењем радова на проширењу капацитета луке Прахово, ЈН број: 02/2025</w:t>
    </w:r>
  </w:p>
  <w:p w:rsidR="004804D9" w:rsidRPr="00B92E0A" w:rsidRDefault="004804D9" w:rsidP="004804D9">
    <w:pPr>
      <w:spacing w:after="0" w:line="240" w:lineRule="auto"/>
      <w:rPr>
        <w:b/>
        <w:lang w:val="sr-Cyrl-CS"/>
      </w:rPr>
    </w:pPr>
    <w:r w:rsidRPr="00B92E0A">
      <w:rPr>
        <w:b/>
        <w:lang w:val="sr-Cyrl-CS"/>
      </w:rPr>
      <w:t>Понуђач: _______________________________________________</w:t>
    </w:r>
  </w:p>
  <w:p w:rsidR="004804D9" w:rsidRDefault="00480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AE5"/>
    <w:multiLevelType w:val="hybridMultilevel"/>
    <w:tmpl w:val="AEE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811"/>
    <w:multiLevelType w:val="hybridMultilevel"/>
    <w:tmpl w:val="E294E13C"/>
    <w:lvl w:ilvl="0" w:tplc="1CBA7A50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285" w:hanging="360"/>
      </w:pPr>
    </w:lvl>
    <w:lvl w:ilvl="2" w:tplc="281A001B" w:tentative="1">
      <w:start w:val="1"/>
      <w:numFmt w:val="lowerRoman"/>
      <w:lvlText w:val="%3."/>
      <w:lvlJc w:val="right"/>
      <w:pPr>
        <w:ind w:left="2005" w:hanging="180"/>
      </w:pPr>
    </w:lvl>
    <w:lvl w:ilvl="3" w:tplc="281A000F" w:tentative="1">
      <w:start w:val="1"/>
      <w:numFmt w:val="decimal"/>
      <w:lvlText w:val="%4."/>
      <w:lvlJc w:val="left"/>
      <w:pPr>
        <w:ind w:left="2725" w:hanging="360"/>
      </w:pPr>
    </w:lvl>
    <w:lvl w:ilvl="4" w:tplc="281A0019" w:tentative="1">
      <w:start w:val="1"/>
      <w:numFmt w:val="lowerLetter"/>
      <w:lvlText w:val="%5."/>
      <w:lvlJc w:val="left"/>
      <w:pPr>
        <w:ind w:left="3445" w:hanging="360"/>
      </w:pPr>
    </w:lvl>
    <w:lvl w:ilvl="5" w:tplc="281A001B" w:tentative="1">
      <w:start w:val="1"/>
      <w:numFmt w:val="lowerRoman"/>
      <w:lvlText w:val="%6."/>
      <w:lvlJc w:val="right"/>
      <w:pPr>
        <w:ind w:left="4165" w:hanging="180"/>
      </w:pPr>
    </w:lvl>
    <w:lvl w:ilvl="6" w:tplc="281A000F" w:tentative="1">
      <w:start w:val="1"/>
      <w:numFmt w:val="decimal"/>
      <w:lvlText w:val="%7."/>
      <w:lvlJc w:val="left"/>
      <w:pPr>
        <w:ind w:left="4885" w:hanging="360"/>
      </w:pPr>
    </w:lvl>
    <w:lvl w:ilvl="7" w:tplc="281A0019" w:tentative="1">
      <w:start w:val="1"/>
      <w:numFmt w:val="lowerLetter"/>
      <w:lvlText w:val="%8."/>
      <w:lvlJc w:val="left"/>
      <w:pPr>
        <w:ind w:left="5605" w:hanging="360"/>
      </w:pPr>
    </w:lvl>
    <w:lvl w:ilvl="8" w:tplc="281A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133B68CE"/>
    <w:multiLevelType w:val="hybridMultilevel"/>
    <w:tmpl w:val="C820F5E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B27DF"/>
    <w:multiLevelType w:val="hybridMultilevel"/>
    <w:tmpl w:val="8570AFFC"/>
    <w:lvl w:ilvl="0" w:tplc="057A730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AF12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AC23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A0C1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46A6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60CE6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021A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6FAB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AF11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64336A"/>
    <w:multiLevelType w:val="hybridMultilevel"/>
    <w:tmpl w:val="8570AFFC"/>
    <w:lvl w:ilvl="0" w:tplc="057A730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AF12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AC23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A0C1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46A6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60CE6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021A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6FAB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AF11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034891"/>
    <w:multiLevelType w:val="hybridMultilevel"/>
    <w:tmpl w:val="A57403E0"/>
    <w:lvl w:ilvl="0" w:tplc="91561352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285" w:hanging="360"/>
      </w:pPr>
    </w:lvl>
    <w:lvl w:ilvl="2" w:tplc="281A001B" w:tentative="1">
      <w:start w:val="1"/>
      <w:numFmt w:val="lowerRoman"/>
      <w:lvlText w:val="%3."/>
      <w:lvlJc w:val="right"/>
      <w:pPr>
        <w:ind w:left="2005" w:hanging="180"/>
      </w:pPr>
    </w:lvl>
    <w:lvl w:ilvl="3" w:tplc="281A000F" w:tentative="1">
      <w:start w:val="1"/>
      <w:numFmt w:val="decimal"/>
      <w:lvlText w:val="%4."/>
      <w:lvlJc w:val="left"/>
      <w:pPr>
        <w:ind w:left="2725" w:hanging="360"/>
      </w:pPr>
    </w:lvl>
    <w:lvl w:ilvl="4" w:tplc="281A0019" w:tentative="1">
      <w:start w:val="1"/>
      <w:numFmt w:val="lowerLetter"/>
      <w:lvlText w:val="%5."/>
      <w:lvlJc w:val="left"/>
      <w:pPr>
        <w:ind w:left="3445" w:hanging="360"/>
      </w:pPr>
    </w:lvl>
    <w:lvl w:ilvl="5" w:tplc="281A001B" w:tentative="1">
      <w:start w:val="1"/>
      <w:numFmt w:val="lowerRoman"/>
      <w:lvlText w:val="%6."/>
      <w:lvlJc w:val="right"/>
      <w:pPr>
        <w:ind w:left="4165" w:hanging="180"/>
      </w:pPr>
    </w:lvl>
    <w:lvl w:ilvl="6" w:tplc="281A000F" w:tentative="1">
      <w:start w:val="1"/>
      <w:numFmt w:val="decimal"/>
      <w:lvlText w:val="%7."/>
      <w:lvlJc w:val="left"/>
      <w:pPr>
        <w:ind w:left="4885" w:hanging="360"/>
      </w:pPr>
    </w:lvl>
    <w:lvl w:ilvl="7" w:tplc="281A0019" w:tentative="1">
      <w:start w:val="1"/>
      <w:numFmt w:val="lowerLetter"/>
      <w:lvlText w:val="%8."/>
      <w:lvlJc w:val="left"/>
      <w:pPr>
        <w:ind w:left="5605" w:hanging="360"/>
      </w:pPr>
    </w:lvl>
    <w:lvl w:ilvl="8" w:tplc="281A001B" w:tentative="1">
      <w:start w:val="1"/>
      <w:numFmt w:val="lowerRoman"/>
      <w:lvlText w:val="%9."/>
      <w:lvlJc w:val="right"/>
      <w:pPr>
        <w:ind w:left="632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DA"/>
    <w:rsid w:val="00000B4B"/>
    <w:rsid w:val="00000BA2"/>
    <w:rsid w:val="00001A13"/>
    <w:rsid w:val="000043B9"/>
    <w:rsid w:val="00004529"/>
    <w:rsid w:val="0000495D"/>
    <w:rsid w:val="00010F37"/>
    <w:rsid w:val="00013363"/>
    <w:rsid w:val="0001365D"/>
    <w:rsid w:val="00013713"/>
    <w:rsid w:val="00013CFD"/>
    <w:rsid w:val="0002222B"/>
    <w:rsid w:val="00022F1A"/>
    <w:rsid w:val="0002583B"/>
    <w:rsid w:val="00025E24"/>
    <w:rsid w:val="00025E6D"/>
    <w:rsid w:val="000267C5"/>
    <w:rsid w:val="000273F5"/>
    <w:rsid w:val="000276D2"/>
    <w:rsid w:val="000345AB"/>
    <w:rsid w:val="0003589A"/>
    <w:rsid w:val="00036FAA"/>
    <w:rsid w:val="00041B18"/>
    <w:rsid w:val="00042051"/>
    <w:rsid w:val="000422D6"/>
    <w:rsid w:val="00042F79"/>
    <w:rsid w:val="000514C0"/>
    <w:rsid w:val="00051FE0"/>
    <w:rsid w:val="00054DB2"/>
    <w:rsid w:val="000556D7"/>
    <w:rsid w:val="0006052B"/>
    <w:rsid w:val="000635AD"/>
    <w:rsid w:val="000642E4"/>
    <w:rsid w:val="00067890"/>
    <w:rsid w:val="00070738"/>
    <w:rsid w:val="00070F31"/>
    <w:rsid w:val="00071AFC"/>
    <w:rsid w:val="00072321"/>
    <w:rsid w:val="00072AF5"/>
    <w:rsid w:val="00075CDA"/>
    <w:rsid w:val="00080153"/>
    <w:rsid w:val="00086861"/>
    <w:rsid w:val="0008696F"/>
    <w:rsid w:val="00086E8B"/>
    <w:rsid w:val="000876E1"/>
    <w:rsid w:val="00087B78"/>
    <w:rsid w:val="000901DD"/>
    <w:rsid w:val="00091315"/>
    <w:rsid w:val="00091D3B"/>
    <w:rsid w:val="00095C7A"/>
    <w:rsid w:val="000A0F1E"/>
    <w:rsid w:val="000A1355"/>
    <w:rsid w:val="000A34B7"/>
    <w:rsid w:val="000A3A9C"/>
    <w:rsid w:val="000A44DE"/>
    <w:rsid w:val="000A458D"/>
    <w:rsid w:val="000A5941"/>
    <w:rsid w:val="000B3B62"/>
    <w:rsid w:val="000B4E9C"/>
    <w:rsid w:val="000B4F20"/>
    <w:rsid w:val="000B5639"/>
    <w:rsid w:val="000B57D0"/>
    <w:rsid w:val="000B6814"/>
    <w:rsid w:val="000B713D"/>
    <w:rsid w:val="000B7FDB"/>
    <w:rsid w:val="000C313C"/>
    <w:rsid w:val="000C3D41"/>
    <w:rsid w:val="000C65AF"/>
    <w:rsid w:val="000D7FDE"/>
    <w:rsid w:val="000E060F"/>
    <w:rsid w:val="000E1AA4"/>
    <w:rsid w:val="000E20DB"/>
    <w:rsid w:val="000E24F9"/>
    <w:rsid w:val="000E2C52"/>
    <w:rsid w:val="000E4757"/>
    <w:rsid w:val="000F00B9"/>
    <w:rsid w:val="000F1E7B"/>
    <w:rsid w:val="000F24E8"/>
    <w:rsid w:val="000F2ECD"/>
    <w:rsid w:val="000F340B"/>
    <w:rsid w:val="000F3515"/>
    <w:rsid w:val="000F4822"/>
    <w:rsid w:val="000F6461"/>
    <w:rsid w:val="00100287"/>
    <w:rsid w:val="00102E2E"/>
    <w:rsid w:val="001032B2"/>
    <w:rsid w:val="00103C4A"/>
    <w:rsid w:val="001041DF"/>
    <w:rsid w:val="00106080"/>
    <w:rsid w:val="00106DEF"/>
    <w:rsid w:val="00106F71"/>
    <w:rsid w:val="00114CF1"/>
    <w:rsid w:val="00116678"/>
    <w:rsid w:val="001175A6"/>
    <w:rsid w:val="001176DC"/>
    <w:rsid w:val="0011771F"/>
    <w:rsid w:val="00122F19"/>
    <w:rsid w:val="00123836"/>
    <w:rsid w:val="0012402E"/>
    <w:rsid w:val="0012440D"/>
    <w:rsid w:val="00127A7E"/>
    <w:rsid w:val="00132DF0"/>
    <w:rsid w:val="00134CF4"/>
    <w:rsid w:val="001352FB"/>
    <w:rsid w:val="001353E6"/>
    <w:rsid w:val="00135E7B"/>
    <w:rsid w:val="00142527"/>
    <w:rsid w:val="001456FB"/>
    <w:rsid w:val="00146A6E"/>
    <w:rsid w:val="00151507"/>
    <w:rsid w:val="00151B98"/>
    <w:rsid w:val="00162B44"/>
    <w:rsid w:val="00164AF8"/>
    <w:rsid w:val="001655F9"/>
    <w:rsid w:val="001659E5"/>
    <w:rsid w:val="001703EA"/>
    <w:rsid w:val="001727B9"/>
    <w:rsid w:val="00173C9B"/>
    <w:rsid w:val="00174CD9"/>
    <w:rsid w:val="00181780"/>
    <w:rsid w:val="00183C5C"/>
    <w:rsid w:val="0018426B"/>
    <w:rsid w:val="0018655F"/>
    <w:rsid w:val="001879FA"/>
    <w:rsid w:val="0019007A"/>
    <w:rsid w:val="00193F49"/>
    <w:rsid w:val="001946A2"/>
    <w:rsid w:val="001948AF"/>
    <w:rsid w:val="00194CBD"/>
    <w:rsid w:val="0019553C"/>
    <w:rsid w:val="00196D1D"/>
    <w:rsid w:val="001A0DE6"/>
    <w:rsid w:val="001B03BC"/>
    <w:rsid w:val="001B2236"/>
    <w:rsid w:val="001B24FB"/>
    <w:rsid w:val="001B29CB"/>
    <w:rsid w:val="001B337B"/>
    <w:rsid w:val="001B4E79"/>
    <w:rsid w:val="001B5EC3"/>
    <w:rsid w:val="001C14E9"/>
    <w:rsid w:val="001C2004"/>
    <w:rsid w:val="001C71B0"/>
    <w:rsid w:val="001C737C"/>
    <w:rsid w:val="001D0CC3"/>
    <w:rsid w:val="001D187F"/>
    <w:rsid w:val="001D31A6"/>
    <w:rsid w:val="001D435D"/>
    <w:rsid w:val="001D45C9"/>
    <w:rsid w:val="001D5D3E"/>
    <w:rsid w:val="001D6D07"/>
    <w:rsid w:val="001E14AB"/>
    <w:rsid w:val="001E3DBB"/>
    <w:rsid w:val="001E6273"/>
    <w:rsid w:val="001F3C8E"/>
    <w:rsid w:val="001F6AC3"/>
    <w:rsid w:val="001F6C23"/>
    <w:rsid w:val="002020CD"/>
    <w:rsid w:val="002038AC"/>
    <w:rsid w:val="0020482D"/>
    <w:rsid w:val="002062C4"/>
    <w:rsid w:val="002062CA"/>
    <w:rsid w:val="00206BA0"/>
    <w:rsid w:val="00206FD5"/>
    <w:rsid w:val="00216C6D"/>
    <w:rsid w:val="00221856"/>
    <w:rsid w:val="00226235"/>
    <w:rsid w:val="0022697F"/>
    <w:rsid w:val="002311BC"/>
    <w:rsid w:val="0023459C"/>
    <w:rsid w:val="00234A4D"/>
    <w:rsid w:val="00235AA9"/>
    <w:rsid w:val="00243CAD"/>
    <w:rsid w:val="00244BC9"/>
    <w:rsid w:val="00244D80"/>
    <w:rsid w:val="002471DC"/>
    <w:rsid w:val="0024754C"/>
    <w:rsid w:val="002515A4"/>
    <w:rsid w:val="00254661"/>
    <w:rsid w:val="00260CB8"/>
    <w:rsid w:val="00261FC6"/>
    <w:rsid w:val="00262AF0"/>
    <w:rsid w:val="002630CC"/>
    <w:rsid w:val="002634DA"/>
    <w:rsid w:val="00271479"/>
    <w:rsid w:val="00273B84"/>
    <w:rsid w:val="002748AF"/>
    <w:rsid w:val="00275EEC"/>
    <w:rsid w:val="002771BF"/>
    <w:rsid w:val="0028554F"/>
    <w:rsid w:val="002878FE"/>
    <w:rsid w:val="0029002D"/>
    <w:rsid w:val="0029198C"/>
    <w:rsid w:val="00291B65"/>
    <w:rsid w:val="00291E76"/>
    <w:rsid w:val="0029256B"/>
    <w:rsid w:val="00292BD1"/>
    <w:rsid w:val="00293F08"/>
    <w:rsid w:val="002A3D8C"/>
    <w:rsid w:val="002A67B6"/>
    <w:rsid w:val="002B004F"/>
    <w:rsid w:val="002B1510"/>
    <w:rsid w:val="002B3F9A"/>
    <w:rsid w:val="002B3FFA"/>
    <w:rsid w:val="002B40A8"/>
    <w:rsid w:val="002B5AAB"/>
    <w:rsid w:val="002C2D52"/>
    <w:rsid w:val="002C327A"/>
    <w:rsid w:val="002C5E1F"/>
    <w:rsid w:val="002C6754"/>
    <w:rsid w:val="002D6586"/>
    <w:rsid w:val="002D70E0"/>
    <w:rsid w:val="002E59C2"/>
    <w:rsid w:val="002E636F"/>
    <w:rsid w:val="002F105C"/>
    <w:rsid w:val="002F63EF"/>
    <w:rsid w:val="002F75D5"/>
    <w:rsid w:val="003038E2"/>
    <w:rsid w:val="00303964"/>
    <w:rsid w:val="00303D63"/>
    <w:rsid w:val="00304295"/>
    <w:rsid w:val="00306657"/>
    <w:rsid w:val="00310504"/>
    <w:rsid w:val="0031084F"/>
    <w:rsid w:val="003171DD"/>
    <w:rsid w:val="00317566"/>
    <w:rsid w:val="00317C5E"/>
    <w:rsid w:val="00320DE1"/>
    <w:rsid w:val="0032296D"/>
    <w:rsid w:val="00322BDF"/>
    <w:rsid w:val="003256EE"/>
    <w:rsid w:val="003263B5"/>
    <w:rsid w:val="00326F36"/>
    <w:rsid w:val="00330A52"/>
    <w:rsid w:val="003338F0"/>
    <w:rsid w:val="003351D1"/>
    <w:rsid w:val="003357D1"/>
    <w:rsid w:val="00346245"/>
    <w:rsid w:val="003463B7"/>
    <w:rsid w:val="00346A26"/>
    <w:rsid w:val="00346F83"/>
    <w:rsid w:val="00347475"/>
    <w:rsid w:val="00350540"/>
    <w:rsid w:val="00352901"/>
    <w:rsid w:val="003533D6"/>
    <w:rsid w:val="00353AD1"/>
    <w:rsid w:val="003602DE"/>
    <w:rsid w:val="00362888"/>
    <w:rsid w:val="003634E9"/>
    <w:rsid w:val="00364314"/>
    <w:rsid w:val="00366690"/>
    <w:rsid w:val="0037562A"/>
    <w:rsid w:val="00375F35"/>
    <w:rsid w:val="00380A7F"/>
    <w:rsid w:val="0038207E"/>
    <w:rsid w:val="00382129"/>
    <w:rsid w:val="003832D2"/>
    <w:rsid w:val="00383383"/>
    <w:rsid w:val="00385253"/>
    <w:rsid w:val="003853FA"/>
    <w:rsid w:val="0038673E"/>
    <w:rsid w:val="00386DA3"/>
    <w:rsid w:val="00390607"/>
    <w:rsid w:val="00391240"/>
    <w:rsid w:val="00392641"/>
    <w:rsid w:val="00393CD4"/>
    <w:rsid w:val="003946A8"/>
    <w:rsid w:val="003A1788"/>
    <w:rsid w:val="003A1BB7"/>
    <w:rsid w:val="003A1FED"/>
    <w:rsid w:val="003A37E9"/>
    <w:rsid w:val="003A3F4C"/>
    <w:rsid w:val="003A4CA9"/>
    <w:rsid w:val="003B3CA7"/>
    <w:rsid w:val="003C1F5D"/>
    <w:rsid w:val="003C4DF6"/>
    <w:rsid w:val="003D08D0"/>
    <w:rsid w:val="003D2FD6"/>
    <w:rsid w:val="003D4A5D"/>
    <w:rsid w:val="003D6CD7"/>
    <w:rsid w:val="003D79BD"/>
    <w:rsid w:val="003E2872"/>
    <w:rsid w:val="003F5B61"/>
    <w:rsid w:val="003F5DDE"/>
    <w:rsid w:val="004011D6"/>
    <w:rsid w:val="00401665"/>
    <w:rsid w:val="00401E59"/>
    <w:rsid w:val="00402BAF"/>
    <w:rsid w:val="004043BD"/>
    <w:rsid w:val="00406A45"/>
    <w:rsid w:val="004116FE"/>
    <w:rsid w:val="00411F24"/>
    <w:rsid w:val="00415332"/>
    <w:rsid w:val="00422C71"/>
    <w:rsid w:val="004327FD"/>
    <w:rsid w:val="00437FAD"/>
    <w:rsid w:val="0045114C"/>
    <w:rsid w:val="00453996"/>
    <w:rsid w:val="00460600"/>
    <w:rsid w:val="00460DCF"/>
    <w:rsid w:val="00461B85"/>
    <w:rsid w:val="004637F5"/>
    <w:rsid w:val="00465335"/>
    <w:rsid w:val="004656CF"/>
    <w:rsid w:val="00473A48"/>
    <w:rsid w:val="00476130"/>
    <w:rsid w:val="00476172"/>
    <w:rsid w:val="004804D9"/>
    <w:rsid w:val="00482BCB"/>
    <w:rsid w:val="0048518D"/>
    <w:rsid w:val="004907AA"/>
    <w:rsid w:val="00492FC2"/>
    <w:rsid w:val="004932F8"/>
    <w:rsid w:val="004A04DF"/>
    <w:rsid w:val="004A0FD2"/>
    <w:rsid w:val="004A5137"/>
    <w:rsid w:val="004A7329"/>
    <w:rsid w:val="004B1914"/>
    <w:rsid w:val="004B36A3"/>
    <w:rsid w:val="004B48FA"/>
    <w:rsid w:val="004B4FD8"/>
    <w:rsid w:val="004C1FBB"/>
    <w:rsid w:val="004C30C5"/>
    <w:rsid w:val="004C4C6A"/>
    <w:rsid w:val="004C6300"/>
    <w:rsid w:val="004E045C"/>
    <w:rsid w:val="004E1671"/>
    <w:rsid w:val="004E2E7E"/>
    <w:rsid w:val="004F358C"/>
    <w:rsid w:val="004F6A98"/>
    <w:rsid w:val="004F7DA4"/>
    <w:rsid w:val="00500152"/>
    <w:rsid w:val="00500E1A"/>
    <w:rsid w:val="005035B8"/>
    <w:rsid w:val="005118A2"/>
    <w:rsid w:val="005128A4"/>
    <w:rsid w:val="0051558B"/>
    <w:rsid w:val="005157E3"/>
    <w:rsid w:val="0052139C"/>
    <w:rsid w:val="005224D8"/>
    <w:rsid w:val="005226E1"/>
    <w:rsid w:val="00523274"/>
    <w:rsid w:val="00524036"/>
    <w:rsid w:val="00526D9C"/>
    <w:rsid w:val="00527389"/>
    <w:rsid w:val="00535A10"/>
    <w:rsid w:val="00535FF4"/>
    <w:rsid w:val="0053611C"/>
    <w:rsid w:val="0054038C"/>
    <w:rsid w:val="00541D29"/>
    <w:rsid w:val="0054235C"/>
    <w:rsid w:val="0054337C"/>
    <w:rsid w:val="005472A1"/>
    <w:rsid w:val="0055165B"/>
    <w:rsid w:val="00554A4D"/>
    <w:rsid w:val="005567C7"/>
    <w:rsid w:val="00557988"/>
    <w:rsid w:val="00562557"/>
    <w:rsid w:val="00563874"/>
    <w:rsid w:val="00564DFF"/>
    <w:rsid w:val="00565510"/>
    <w:rsid w:val="00575819"/>
    <w:rsid w:val="0057604C"/>
    <w:rsid w:val="005813A2"/>
    <w:rsid w:val="00583EA4"/>
    <w:rsid w:val="00590AF3"/>
    <w:rsid w:val="00591377"/>
    <w:rsid w:val="005914D9"/>
    <w:rsid w:val="00592F9C"/>
    <w:rsid w:val="00595380"/>
    <w:rsid w:val="00595669"/>
    <w:rsid w:val="005959F6"/>
    <w:rsid w:val="00597876"/>
    <w:rsid w:val="005A23EA"/>
    <w:rsid w:val="005A2F1B"/>
    <w:rsid w:val="005A5195"/>
    <w:rsid w:val="005A7F2E"/>
    <w:rsid w:val="005B35DA"/>
    <w:rsid w:val="005B498C"/>
    <w:rsid w:val="005B7917"/>
    <w:rsid w:val="005C5B28"/>
    <w:rsid w:val="005D0AD0"/>
    <w:rsid w:val="005D1D34"/>
    <w:rsid w:val="005D2F4E"/>
    <w:rsid w:val="005D602B"/>
    <w:rsid w:val="005E1395"/>
    <w:rsid w:val="005E209F"/>
    <w:rsid w:val="005E3442"/>
    <w:rsid w:val="005E6044"/>
    <w:rsid w:val="005E60B6"/>
    <w:rsid w:val="005E64B2"/>
    <w:rsid w:val="005E6C63"/>
    <w:rsid w:val="005E70C9"/>
    <w:rsid w:val="005F00EE"/>
    <w:rsid w:val="005F21DE"/>
    <w:rsid w:val="005F2DC6"/>
    <w:rsid w:val="005F2E4F"/>
    <w:rsid w:val="005F7005"/>
    <w:rsid w:val="006037C0"/>
    <w:rsid w:val="00603C56"/>
    <w:rsid w:val="00606E28"/>
    <w:rsid w:val="00611E28"/>
    <w:rsid w:val="00611F09"/>
    <w:rsid w:val="00612080"/>
    <w:rsid w:val="006120D9"/>
    <w:rsid w:val="006135DF"/>
    <w:rsid w:val="00613FC6"/>
    <w:rsid w:val="0061505B"/>
    <w:rsid w:val="0061786D"/>
    <w:rsid w:val="00617CC0"/>
    <w:rsid w:val="00620950"/>
    <w:rsid w:val="00620AC3"/>
    <w:rsid w:val="0062190C"/>
    <w:rsid w:val="00623DF2"/>
    <w:rsid w:val="006348BF"/>
    <w:rsid w:val="00637408"/>
    <w:rsid w:val="00640EFF"/>
    <w:rsid w:val="00642AE5"/>
    <w:rsid w:val="00643762"/>
    <w:rsid w:val="00645C6C"/>
    <w:rsid w:val="00646E4A"/>
    <w:rsid w:val="00647813"/>
    <w:rsid w:val="0065213B"/>
    <w:rsid w:val="006569B5"/>
    <w:rsid w:val="006608F5"/>
    <w:rsid w:val="006665E4"/>
    <w:rsid w:val="00667073"/>
    <w:rsid w:val="006679FE"/>
    <w:rsid w:val="006735D5"/>
    <w:rsid w:val="00673D46"/>
    <w:rsid w:val="006749BD"/>
    <w:rsid w:val="00676040"/>
    <w:rsid w:val="0067623B"/>
    <w:rsid w:val="00680F73"/>
    <w:rsid w:val="006813A4"/>
    <w:rsid w:val="006833B1"/>
    <w:rsid w:val="00685C6D"/>
    <w:rsid w:val="00686D5F"/>
    <w:rsid w:val="00687014"/>
    <w:rsid w:val="006903E3"/>
    <w:rsid w:val="00696E25"/>
    <w:rsid w:val="00696F14"/>
    <w:rsid w:val="006A2BC2"/>
    <w:rsid w:val="006B0900"/>
    <w:rsid w:val="006B27B7"/>
    <w:rsid w:val="006B42E7"/>
    <w:rsid w:val="006B6307"/>
    <w:rsid w:val="006C0EC6"/>
    <w:rsid w:val="006C358C"/>
    <w:rsid w:val="006C3DB4"/>
    <w:rsid w:val="006C4704"/>
    <w:rsid w:val="006C4929"/>
    <w:rsid w:val="006C590D"/>
    <w:rsid w:val="006D067B"/>
    <w:rsid w:val="006D4351"/>
    <w:rsid w:val="006D43BD"/>
    <w:rsid w:val="006D7607"/>
    <w:rsid w:val="006E00FC"/>
    <w:rsid w:val="006E2112"/>
    <w:rsid w:val="006E2B2D"/>
    <w:rsid w:val="006E4F36"/>
    <w:rsid w:val="006E71FA"/>
    <w:rsid w:val="006E7FFD"/>
    <w:rsid w:val="006F1131"/>
    <w:rsid w:val="006F1427"/>
    <w:rsid w:val="006F1B43"/>
    <w:rsid w:val="006F3E49"/>
    <w:rsid w:val="006F448B"/>
    <w:rsid w:val="006F4561"/>
    <w:rsid w:val="006F509E"/>
    <w:rsid w:val="006F51C1"/>
    <w:rsid w:val="0070078A"/>
    <w:rsid w:val="00705A3A"/>
    <w:rsid w:val="00706ACB"/>
    <w:rsid w:val="00710BF2"/>
    <w:rsid w:val="007126C2"/>
    <w:rsid w:val="00712ACD"/>
    <w:rsid w:val="00715A58"/>
    <w:rsid w:val="00715FEC"/>
    <w:rsid w:val="00724C12"/>
    <w:rsid w:val="0072509C"/>
    <w:rsid w:val="00731625"/>
    <w:rsid w:val="0073214D"/>
    <w:rsid w:val="00732686"/>
    <w:rsid w:val="00732C31"/>
    <w:rsid w:val="007340F6"/>
    <w:rsid w:val="00736EB8"/>
    <w:rsid w:val="00736ED1"/>
    <w:rsid w:val="007374F5"/>
    <w:rsid w:val="00740698"/>
    <w:rsid w:val="00740BB1"/>
    <w:rsid w:val="00743FF4"/>
    <w:rsid w:val="00744E63"/>
    <w:rsid w:val="00744EE7"/>
    <w:rsid w:val="00747E06"/>
    <w:rsid w:val="00750C0E"/>
    <w:rsid w:val="00755B0E"/>
    <w:rsid w:val="00756024"/>
    <w:rsid w:val="007569F8"/>
    <w:rsid w:val="00757B28"/>
    <w:rsid w:val="00760F14"/>
    <w:rsid w:val="0076505C"/>
    <w:rsid w:val="00767870"/>
    <w:rsid w:val="00774F74"/>
    <w:rsid w:val="007758A0"/>
    <w:rsid w:val="0077598B"/>
    <w:rsid w:val="007771FE"/>
    <w:rsid w:val="00777AFC"/>
    <w:rsid w:val="00780553"/>
    <w:rsid w:val="00780AF9"/>
    <w:rsid w:val="00780B37"/>
    <w:rsid w:val="00784C32"/>
    <w:rsid w:val="00787B44"/>
    <w:rsid w:val="00796D6D"/>
    <w:rsid w:val="0079726C"/>
    <w:rsid w:val="00797A98"/>
    <w:rsid w:val="007A317A"/>
    <w:rsid w:val="007A36EC"/>
    <w:rsid w:val="007A5977"/>
    <w:rsid w:val="007A7546"/>
    <w:rsid w:val="007B19C5"/>
    <w:rsid w:val="007B329E"/>
    <w:rsid w:val="007B3F9E"/>
    <w:rsid w:val="007B44BD"/>
    <w:rsid w:val="007B6E83"/>
    <w:rsid w:val="007C4095"/>
    <w:rsid w:val="007C4CBB"/>
    <w:rsid w:val="007D2A30"/>
    <w:rsid w:val="007D30E4"/>
    <w:rsid w:val="007D6358"/>
    <w:rsid w:val="007E22E2"/>
    <w:rsid w:val="007E5B95"/>
    <w:rsid w:val="007E7040"/>
    <w:rsid w:val="007F10D8"/>
    <w:rsid w:val="007F2192"/>
    <w:rsid w:val="007F60D4"/>
    <w:rsid w:val="00800B9F"/>
    <w:rsid w:val="00803AFB"/>
    <w:rsid w:val="008052AA"/>
    <w:rsid w:val="008055FB"/>
    <w:rsid w:val="0080631D"/>
    <w:rsid w:val="008116D3"/>
    <w:rsid w:val="008168B7"/>
    <w:rsid w:val="008171C3"/>
    <w:rsid w:val="00824CBD"/>
    <w:rsid w:val="0082679F"/>
    <w:rsid w:val="00833CC9"/>
    <w:rsid w:val="00834059"/>
    <w:rsid w:val="00834AA4"/>
    <w:rsid w:val="00841B29"/>
    <w:rsid w:val="008428A6"/>
    <w:rsid w:val="00843C3D"/>
    <w:rsid w:val="0084684D"/>
    <w:rsid w:val="008520A8"/>
    <w:rsid w:val="00860396"/>
    <w:rsid w:val="00860A13"/>
    <w:rsid w:val="00860E80"/>
    <w:rsid w:val="00861845"/>
    <w:rsid w:val="00861C7A"/>
    <w:rsid w:val="00864305"/>
    <w:rsid w:val="008660CB"/>
    <w:rsid w:val="00875AF0"/>
    <w:rsid w:val="0087798F"/>
    <w:rsid w:val="0088226B"/>
    <w:rsid w:val="008839A4"/>
    <w:rsid w:val="008849C7"/>
    <w:rsid w:val="00892A23"/>
    <w:rsid w:val="00894C49"/>
    <w:rsid w:val="00894D95"/>
    <w:rsid w:val="00896336"/>
    <w:rsid w:val="008A083B"/>
    <w:rsid w:val="008A3E75"/>
    <w:rsid w:val="008A4C76"/>
    <w:rsid w:val="008A5386"/>
    <w:rsid w:val="008B180B"/>
    <w:rsid w:val="008B4192"/>
    <w:rsid w:val="008C0A2E"/>
    <w:rsid w:val="008C0BC0"/>
    <w:rsid w:val="008C16D3"/>
    <w:rsid w:val="008C2259"/>
    <w:rsid w:val="008C2CA4"/>
    <w:rsid w:val="008C32A0"/>
    <w:rsid w:val="008C3796"/>
    <w:rsid w:val="008C4BEB"/>
    <w:rsid w:val="008C4F2C"/>
    <w:rsid w:val="008C6A1C"/>
    <w:rsid w:val="008D08D9"/>
    <w:rsid w:val="008D399A"/>
    <w:rsid w:val="008D47EF"/>
    <w:rsid w:val="008D56AE"/>
    <w:rsid w:val="008D5DB5"/>
    <w:rsid w:val="008E01A0"/>
    <w:rsid w:val="008E1CCB"/>
    <w:rsid w:val="008E3A64"/>
    <w:rsid w:val="008E76E9"/>
    <w:rsid w:val="008F11D7"/>
    <w:rsid w:val="008F1434"/>
    <w:rsid w:val="008F3A93"/>
    <w:rsid w:val="008F411D"/>
    <w:rsid w:val="009003E5"/>
    <w:rsid w:val="00902AAE"/>
    <w:rsid w:val="00922132"/>
    <w:rsid w:val="00922306"/>
    <w:rsid w:val="00926AA3"/>
    <w:rsid w:val="009272E9"/>
    <w:rsid w:val="009308D6"/>
    <w:rsid w:val="00931CC1"/>
    <w:rsid w:val="00932A55"/>
    <w:rsid w:val="00932B02"/>
    <w:rsid w:val="009338BE"/>
    <w:rsid w:val="00935305"/>
    <w:rsid w:val="00936719"/>
    <w:rsid w:val="00936E80"/>
    <w:rsid w:val="00937ECF"/>
    <w:rsid w:val="0094241E"/>
    <w:rsid w:val="009500A0"/>
    <w:rsid w:val="00950254"/>
    <w:rsid w:val="009519BE"/>
    <w:rsid w:val="00954469"/>
    <w:rsid w:val="0095727C"/>
    <w:rsid w:val="00960DD3"/>
    <w:rsid w:val="00961B1A"/>
    <w:rsid w:val="00962395"/>
    <w:rsid w:val="00963E87"/>
    <w:rsid w:val="009666E6"/>
    <w:rsid w:val="00966CBE"/>
    <w:rsid w:val="00970517"/>
    <w:rsid w:val="00970935"/>
    <w:rsid w:val="009726AD"/>
    <w:rsid w:val="00974A4F"/>
    <w:rsid w:val="00974AD5"/>
    <w:rsid w:val="0097697C"/>
    <w:rsid w:val="00982BCD"/>
    <w:rsid w:val="00986282"/>
    <w:rsid w:val="0098764B"/>
    <w:rsid w:val="009965AE"/>
    <w:rsid w:val="00997F88"/>
    <w:rsid w:val="009A0472"/>
    <w:rsid w:val="009A14BE"/>
    <w:rsid w:val="009A23D9"/>
    <w:rsid w:val="009A5391"/>
    <w:rsid w:val="009A7583"/>
    <w:rsid w:val="009B19DA"/>
    <w:rsid w:val="009B3A09"/>
    <w:rsid w:val="009C0F1F"/>
    <w:rsid w:val="009C1EBE"/>
    <w:rsid w:val="009C2CC5"/>
    <w:rsid w:val="009C36E0"/>
    <w:rsid w:val="009C3FA9"/>
    <w:rsid w:val="009C4CC6"/>
    <w:rsid w:val="009C7C64"/>
    <w:rsid w:val="009D06D5"/>
    <w:rsid w:val="009D33D0"/>
    <w:rsid w:val="009D3549"/>
    <w:rsid w:val="009D41AF"/>
    <w:rsid w:val="009D5065"/>
    <w:rsid w:val="009D63BD"/>
    <w:rsid w:val="009E0332"/>
    <w:rsid w:val="009E4EE4"/>
    <w:rsid w:val="009E5359"/>
    <w:rsid w:val="009E5EA6"/>
    <w:rsid w:val="009E7B64"/>
    <w:rsid w:val="009F54BD"/>
    <w:rsid w:val="009F58D1"/>
    <w:rsid w:val="009F7DE0"/>
    <w:rsid w:val="00A0243A"/>
    <w:rsid w:val="00A0281F"/>
    <w:rsid w:val="00A10CAD"/>
    <w:rsid w:val="00A11B95"/>
    <w:rsid w:val="00A12953"/>
    <w:rsid w:val="00A13C80"/>
    <w:rsid w:val="00A16E16"/>
    <w:rsid w:val="00A20139"/>
    <w:rsid w:val="00A22A90"/>
    <w:rsid w:val="00A2342F"/>
    <w:rsid w:val="00A252C0"/>
    <w:rsid w:val="00A25789"/>
    <w:rsid w:val="00A31633"/>
    <w:rsid w:val="00A31860"/>
    <w:rsid w:val="00A320D6"/>
    <w:rsid w:val="00A3307E"/>
    <w:rsid w:val="00A35E4E"/>
    <w:rsid w:val="00A36875"/>
    <w:rsid w:val="00A36D21"/>
    <w:rsid w:val="00A40F8C"/>
    <w:rsid w:val="00A41FA9"/>
    <w:rsid w:val="00A42157"/>
    <w:rsid w:val="00A50015"/>
    <w:rsid w:val="00A50A4B"/>
    <w:rsid w:val="00A51969"/>
    <w:rsid w:val="00A53773"/>
    <w:rsid w:val="00A60BB0"/>
    <w:rsid w:val="00A61742"/>
    <w:rsid w:val="00A63E4A"/>
    <w:rsid w:val="00A65174"/>
    <w:rsid w:val="00A67A22"/>
    <w:rsid w:val="00A67A97"/>
    <w:rsid w:val="00A70059"/>
    <w:rsid w:val="00A7067A"/>
    <w:rsid w:val="00A718A1"/>
    <w:rsid w:val="00A71EB3"/>
    <w:rsid w:val="00A735AC"/>
    <w:rsid w:val="00A8014F"/>
    <w:rsid w:val="00A822D6"/>
    <w:rsid w:val="00A85BC1"/>
    <w:rsid w:val="00A87E06"/>
    <w:rsid w:val="00AA0125"/>
    <w:rsid w:val="00AA2653"/>
    <w:rsid w:val="00AB08B9"/>
    <w:rsid w:val="00AB720A"/>
    <w:rsid w:val="00AB7456"/>
    <w:rsid w:val="00AC4AA2"/>
    <w:rsid w:val="00AD1ECB"/>
    <w:rsid w:val="00AD33CB"/>
    <w:rsid w:val="00AD57B1"/>
    <w:rsid w:val="00AE350D"/>
    <w:rsid w:val="00AE3A18"/>
    <w:rsid w:val="00AE3EB7"/>
    <w:rsid w:val="00AE4BA6"/>
    <w:rsid w:val="00AF091F"/>
    <w:rsid w:val="00AF0D3D"/>
    <w:rsid w:val="00AF1968"/>
    <w:rsid w:val="00AF2B36"/>
    <w:rsid w:val="00AF52A6"/>
    <w:rsid w:val="00B003A9"/>
    <w:rsid w:val="00B0270F"/>
    <w:rsid w:val="00B03F25"/>
    <w:rsid w:val="00B04DE6"/>
    <w:rsid w:val="00B106CF"/>
    <w:rsid w:val="00B130A5"/>
    <w:rsid w:val="00B17172"/>
    <w:rsid w:val="00B20248"/>
    <w:rsid w:val="00B21B17"/>
    <w:rsid w:val="00B278B3"/>
    <w:rsid w:val="00B30F72"/>
    <w:rsid w:val="00B35CC3"/>
    <w:rsid w:val="00B36AA7"/>
    <w:rsid w:val="00B3792A"/>
    <w:rsid w:val="00B42824"/>
    <w:rsid w:val="00B463CC"/>
    <w:rsid w:val="00B4693A"/>
    <w:rsid w:val="00B5006B"/>
    <w:rsid w:val="00B50DB8"/>
    <w:rsid w:val="00B529EF"/>
    <w:rsid w:val="00B53353"/>
    <w:rsid w:val="00B540CE"/>
    <w:rsid w:val="00B579D0"/>
    <w:rsid w:val="00B64272"/>
    <w:rsid w:val="00B70924"/>
    <w:rsid w:val="00B73A82"/>
    <w:rsid w:val="00B73F9A"/>
    <w:rsid w:val="00B746A7"/>
    <w:rsid w:val="00B76955"/>
    <w:rsid w:val="00B82B62"/>
    <w:rsid w:val="00B8421C"/>
    <w:rsid w:val="00B87A47"/>
    <w:rsid w:val="00B91130"/>
    <w:rsid w:val="00B93513"/>
    <w:rsid w:val="00B96724"/>
    <w:rsid w:val="00B96765"/>
    <w:rsid w:val="00B96BEA"/>
    <w:rsid w:val="00BA0EF8"/>
    <w:rsid w:val="00BA300D"/>
    <w:rsid w:val="00BA3955"/>
    <w:rsid w:val="00BA6B4C"/>
    <w:rsid w:val="00BB0D21"/>
    <w:rsid w:val="00BB157D"/>
    <w:rsid w:val="00BB497B"/>
    <w:rsid w:val="00BB59FF"/>
    <w:rsid w:val="00BB6AD5"/>
    <w:rsid w:val="00BC0DB5"/>
    <w:rsid w:val="00BC2D87"/>
    <w:rsid w:val="00BC2E40"/>
    <w:rsid w:val="00BC60D9"/>
    <w:rsid w:val="00BD216F"/>
    <w:rsid w:val="00BE73DE"/>
    <w:rsid w:val="00BF256A"/>
    <w:rsid w:val="00BF3283"/>
    <w:rsid w:val="00BF33FD"/>
    <w:rsid w:val="00BF3A7F"/>
    <w:rsid w:val="00BF473E"/>
    <w:rsid w:val="00BF52DC"/>
    <w:rsid w:val="00C00513"/>
    <w:rsid w:val="00C026C8"/>
    <w:rsid w:val="00C02C39"/>
    <w:rsid w:val="00C1141E"/>
    <w:rsid w:val="00C12B65"/>
    <w:rsid w:val="00C12FF9"/>
    <w:rsid w:val="00C15962"/>
    <w:rsid w:val="00C22228"/>
    <w:rsid w:val="00C27155"/>
    <w:rsid w:val="00C35BB7"/>
    <w:rsid w:val="00C36876"/>
    <w:rsid w:val="00C40528"/>
    <w:rsid w:val="00C42FE4"/>
    <w:rsid w:val="00C45A96"/>
    <w:rsid w:val="00C55004"/>
    <w:rsid w:val="00C551F6"/>
    <w:rsid w:val="00C63F5E"/>
    <w:rsid w:val="00C72635"/>
    <w:rsid w:val="00C732D1"/>
    <w:rsid w:val="00C73E1A"/>
    <w:rsid w:val="00C74B47"/>
    <w:rsid w:val="00C74CAF"/>
    <w:rsid w:val="00C806ED"/>
    <w:rsid w:val="00C8113E"/>
    <w:rsid w:val="00C81944"/>
    <w:rsid w:val="00C826BF"/>
    <w:rsid w:val="00C83617"/>
    <w:rsid w:val="00C84BBC"/>
    <w:rsid w:val="00C87703"/>
    <w:rsid w:val="00C9298B"/>
    <w:rsid w:val="00C937F2"/>
    <w:rsid w:val="00C96BC8"/>
    <w:rsid w:val="00CA0148"/>
    <w:rsid w:val="00CA2286"/>
    <w:rsid w:val="00CA34A9"/>
    <w:rsid w:val="00CA3BD5"/>
    <w:rsid w:val="00CB01D0"/>
    <w:rsid w:val="00CB0440"/>
    <w:rsid w:val="00CB0611"/>
    <w:rsid w:val="00CB3C4E"/>
    <w:rsid w:val="00CB616A"/>
    <w:rsid w:val="00CB69D1"/>
    <w:rsid w:val="00CC03A7"/>
    <w:rsid w:val="00CC5D38"/>
    <w:rsid w:val="00CC6CB2"/>
    <w:rsid w:val="00CD0987"/>
    <w:rsid w:val="00CD45F3"/>
    <w:rsid w:val="00CD4EFC"/>
    <w:rsid w:val="00CD66AD"/>
    <w:rsid w:val="00CD7974"/>
    <w:rsid w:val="00CE29EC"/>
    <w:rsid w:val="00CE2C3B"/>
    <w:rsid w:val="00CE614F"/>
    <w:rsid w:val="00CE675F"/>
    <w:rsid w:val="00CF0AFF"/>
    <w:rsid w:val="00CF2AF6"/>
    <w:rsid w:val="00CF3950"/>
    <w:rsid w:val="00CF5FF1"/>
    <w:rsid w:val="00D0197F"/>
    <w:rsid w:val="00D020E5"/>
    <w:rsid w:val="00D023DB"/>
    <w:rsid w:val="00D04763"/>
    <w:rsid w:val="00D04FF7"/>
    <w:rsid w:val="00D07B93"/>
    <w:rsid w:val="00D13CBD"/>
    <w:rsid w:val="00D14720"/>
    <w:rsid w:val="00D15AD1"/>
    <w:rsid w:val="00D17FD5"/>
    <w:rsid w:val="00D212AA"/>
    <w:rsid w:val="00D215D6"/>
    <w:rsid w:val="00D217E1"/>
    <w:rsid w:val="00D2191E"/>
    <w:rsid w:val="00D243F4"/>
    <w:rsid w:val="00D247C3"/>
    <w:rsid w:val="00D27086"/>
    <w:rsid w:val="00D3042A"/>
    <w:rsid w:val="00D353F3"/>
    <w:rsid w:val="00D41F7F"/>
    <w:rsid w:val="00D42E53"/>
    <w:rsid w:val="00D43EC3"/>
    <w:rsid w:val="00D44D4A"/>
    <w:rsid w:val="00D45260"/>
    <w:rsid w:val="00D46B79"/>
    <w:rsid w:val="00D51BA2"/>
    <w:rsid w:val="00D52426"/>
    <w:rsid w:val="00D539D2"/>
    <w:rsid w:val="00D569A4"/>
    <w:rsid w:val="00D57540"/>
    <w:rsid w:val="00D5793D"/>
    <w:rsid w:val="00D64E35"/>
    <w:rsid w:val="00D66580"/>
    <w:rsid w:val="00D670C8"/>
    <w:rsid w:val="00D70618"/>
    <w:rsid w:val="00D7182D"/>
    <w:rsid w:val="00D736F4"/>
    <w:rsid w:val="00D75349"/>
    <w:rsid w:val="00D773C7"/>
    <w:rsid w:val="00D80D1D"/>
    <w:rsid w:val="00D81366"/>
    <w:rsid w:val="00D81CF1"/>
    <w:rsid w:val="00D834B1"/>
    <w:rsid w:val="00D83790"/>
    <w:rsid w:val="00D84343"/>
    <w:rsid w:val="00DA3A48"/>
    <w:rsid w:val="00DB4875"/>
    <w:rsid w:val="00DC1536"/>
    <w:rsid w:val="00DC2571"/>
    <w:rsid w:val="00DC26A8"/>
    <w:rsid w:val="00DC3958"/>
    <w:rsid w:val="00DC5D31"/>
    <w:rsid w:val="00DC7BCA"/>
    <w:rsid w:val="00DD1E2C"/>
    <w:rsid w:val="00DE3578"/>
    <w:rsid w:val="00DE373E"/>
    <w:rsid w:val="00DE5E37"/>
    <w:rsid w:val="00DE7826"/>
    <w:rsid w:val="00DF09DE"/>
    <w:rsid w:val="00DF0B16"/>
    <w:rsid w:val="00DF0EBB"/>
    <w:rsid w:val="00DF2996"/>
    <w:rsid w:val="00DF3E40"/>
    <w:rsid w:val="00DF4381"/>
    <w:rsid w:val="00DF57D1"/>
    <w:rsid w:val="00DF629E"/>
    <w:rsid w:val="00DF7289"/>
    <w:rsid w:val="00E04C94"/>
    <w:rsid w:val="00E04E0B"/>
    <w:rsid w:val="00E0581F"/>
    <w:rsid w:val="00E108F1"/>
    <w:rsid w:val="00E126B1"/>
    <w:rsid w:val="00E12872"/>
    <w:rsid w:val="00E139DA"/>
    <w:rsid w:val="00E1420B"/>
    <w:rsid w:val="00E15964"/>
    <w:rsid w:val="00E203BA"/>
    <w:rsid w:val="00E20AD8"/>
    <w:rsid w:val="00E20BE0"/>
    <w:rsid w:val="00E24264"/>
    <w:rsid w:val="00E26A0E"/>
    <w:rsid w:val="00E30A2C"/>
    <w:rsid w:val="00E314E0"/>
    <w:rsid w:val="00E32044"/>
    <w:rsid w:val="00E32CAE"/>
    <w:rsid w:val="00E345AB"/>
    <w:rsid w:val="00E35750"/>
    <w:rsid w:val="00E40D68"/>
    <w:rsid w:val="00E40E78"/>
    <w:rsid w:val="00E41A23"/>
    <w:rsid w:val="00E46BC4"/>
    <w:rsid w:val="00E51591"/>
    <w:rsid w:val="00E5331E"/>
    <w:rsid w:val="00E54202"/>
    <w:rsid w:val="00E66C48"/>
    <w:rsid w:val="00E66FA7"/>
    <w:rsid w:val="00E712A4"/>
    <w:rsid w:val="00E72603"/>
    <w:rsid w:val="00E76988"/>
    <w:rsid w:val="00E828F3"/>
    <w:rsid w:val="00E840C1"/>
    <w:rsid w:val="00E93DD9"/>
    <w:rsid w:val="00E9671F"/>
    <w:rsid w:val="00EA0AE2"/>
    <w:rsid w:val="00EA0F37"/>
    <w:rsid w:val="00EA0F8A"/>
    <w:rsid w:val="00EA4609"/>
    <w:rsid w:val="00EA6612"/>
    <w:rsid w:val="00EB1D4F"/>
    <w:rsid w:val="00EB5AD2"/>
    <w:rsid w:val="00EB73AE"/>
    <w:rsid w:val="00EC2944"/>
    <w:rsid w:val="00ED0935"/>
    <w:rsid w:val="00ED14F8"/>
    <w:rsid w:val="00ED150B"/>
    <w:rsid w:val="00ED1EFC"/>
    <w:rsid w:val="00ED22FD"/>
    <w:rsid w:val="00ED2574"/>
    <w:rsid w:val="00ED7A10"/>
    <w:rsid w:val="00EE1763"/>
    <w:rsid w:val="00EE21FC"/>
    <w:rsid w:val="00EE7673"/>
    <w:rsid w:val="00EF4C19"/>
    <w:rsid w:val="00EF5464"/>
    <w:rsid w:val="00EF588E"/>
    <w:rsid w:val="00EF58A9"/>
    <w:rsid w:val="00EF6C08"/>
    <w:rsid w:val="00F00981"/>
    <w:rsid w:val="00F050C1"/>
    <w:rsid w:val="00F05387"/>
    <w:rsid w:val="00F10623"/>
    <w:rsid w:val="00F10ADD"/>
    <w:rsid w:val="00F15656"/>
    <w:rsid w:val="00F23C9A"/>
    <w:rsid w:val="00F25AA1"/>
    <w:rsid w:val="00F26964"/>
    <w:rsid w:val="00F31599"/>
    <w:rsid w:val="00F3485F"/>
    <w:rsid w:val="00F368D4"/>
    <w:rsid w:val="00F406EA"/>
    <w:rsid w:val="00F42638"/>
    <w:rsid w:val="00F4363C"/>
    <w:rsid w:val="00F45108"/>
    <w:rsid w:val="00F45718"/>
    <w:rsid w:val="00F45C78"/>
    <w:rsid w:val="00F52767"/>
    <w:rsid w:val="00F54972"/>
    <w:rsid w:val="00F61864"/>
    <w:rsid w:val="00F62A43"/>
    <w:rsid w:val="00F64347"/>
    <w:rsid w:val="00F64877"/>
    <w:rsid w:val="00F64E93"/>
    <w:rsid w:val="00F67BD1"/>
    <w:rsid w:val="00F70D17"/>
    <w:rsid w:val="00F7156C"/>
    <w:rsid w:val="00F717A7"/>
    <w:rsid w:val="00F731FD"/>
    <w:rsid w:val="00F73771"/>
    <w:rsid w:val="00F75357"/>
    <w:rsid w:val="00F77166"/>
    <w:rsid w:val="00F77FA3"/>
    <w:rsid w:val="00F81407"/>
    <w:rsid w:val="00F87F2F"/>
    <w:rsid w:val="00F91F45"/>
    <w:rsid w:val="00F957E8"/>
    <w:rsid w:val="00FA01BC"/>
    <w:rsid w:val="00FA0538"/>
    <w:rsid w:val="00FA1403"/>
    <w:rsid w:val="00FA1C87"/>
    <w:rsid w:val="00FA21CF"/>
    <w:rsid w:val="00FA4104"/>
    <w:rsid w:val="00FA61BA"/>
    <w:rsid w:val="00FB34F8"/>
    <w:rsid w:val="00FB42E3"/>
    <w:rsid w:val="00FB4768"/>
    <w:rsid w:val="00FB5886"/>
    <w:rsid w:val="00FB60F0"/>
    <w:rsid w:val="00FC3D89"/>
    <w:rsid w:val="00FC4E79"/>
    <w:rsid w:val="00FC6D7B"/>
    <w:rsid w:val="00FD048D"/>
    <w:rsid w:val="00FD3C0E"/>
    <w:rsid w:val="00FD4011"/>
    <w:rsid w:val="00FD4824"/>
    <w:rsid w:val="00FD4AD3"/>
    <w:rsid w:val="00FE056F"/>
    <w:rsid w:val="00FE05C1"/>
    <w:rsid w:val="00FE6587"/>
    <w:rsid w:val="00FF1F39"/>
    <w:rsid w:val="00FF206F"/>
    <w:rsid w:val="00FF3FB5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A964E"/>
  <w15:chartTrackingRefBased/>
  <w15:docId w15:val="{62407909-87DE-4343-84C5-2923B14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4DA"/>
    <w:pPr>
      <w:spacing w:after="7" w:line="248" w:lineRule="auto"/>
      <w:ind w:left="24" w:hanging="10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3459C"/>
    <w:pPr>
      <w:spacing w:after="0" w:line="240" w:lineRule="auto"/>
      <w:ind w:left="720" w:firstLine="0"/>
      <w:contextualSpacing/>
      <w:jc w:val="both"/>
    </w:pPr>
    <w:rPr>
      <w:rFonts w:eastAsiaTheme="minorHAnsi" w:cstheme="minorBidi"/>
      <w:color w:val="auto"/>
      <w:kern w:val="2"/>
      <w:lang w:val="sr-Cyrl-R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3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9C"/>
    <w:rPr>
      <w:rFonts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9C"/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dc:description/>
  <cp:lastModifiedBy>Irena Delić</cp:lastModifiedBy>
  <cp:revision>2</cp:revision>
  <dcterms:created xsi:type="dcterms:W3CDTF">2025-04-28T10:20:00Z</dcterms:created>
  <dcterms:modified xsi:type="dcterms:W3CDTF">2025-04-28T10:20:00Z</dcterms:modified>
</cp:coreProperties>
</file>