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EA" w:rsidRPr="00F84CEB" w:rsidRDefault="006229EA" w:rsidP="006229EA">
      <w:pPr>
        <w:keepNext/>
        <w:keepLines/>
        <w:pBdr>
          <w:top w:val="dotted" w:sz="4" w:space="1" w:color="auto"/>
          <w:left w:val="dotted" w:sz="4" w:space="12" w:color="auto"/>
          <w:bottom w:val="dotted" w:sz="4" w:space="1" w:color="auto"/>
          <w:right w:val="dotted" w:sz="4" w:space="4" w:color="auto"/>
        </w:pBdr>
        <w:tabs>
          <w:tab w:val="right" w:pos="0"/>
          <w:tab w:val="center" w:pos="4680"/>
        </w:tabs>
        <w:spacing w:before="480" w:after="200" w:line="276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CS"/>
        </w:rPr>
      </w:pPr>
      <w:r w:rsidRPr="006872EF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ОБРАЗАЦ 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ТРОШКОВ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А</w:t>
      </w:r>
      <w:r w:rsidRPr="00F84CEB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 ПРИПРЕМЕ ПОНУДЕ</w:t>
      </w:r>
    </w:p>
    <w:p w:rsidR="006229EA" w:rsidRPr="005D68B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 xml:space="preserve">У складу са чланом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138. Закона о јавним набавкама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 xml:space="preserve">, </w:t>
      </w:r>
      <w:r w:rsidR="002272ED">
        <w:rPr>
          <w:rFonts w:ascii="Times New Roman" w:eastAsia="Times New Roman" w:hAnsi="Times New Roman"/>
          <w:sz w:val="24"/>
          <w:szCs w:val="24"/>
          <w:lang w:val="sr-Cyrl-CS"/>
        </w:rPr>
        <w:t>привредни субјект</w:t>
      </w:r>
      <w:r w:rsidR="00BC463B">
        <w:rPr>
          <w:rFonts w:ascii="Times New Roman" w:eastAsia="Times New Roman" w:hAnsi="Times New Roman"/>
          <w:sz w:val="24"/>
          <w:szCs w:val="24"/>
          <w:lang w:val="sr-Cyrl-CS"/>
        </w:rPr>
        <w:t xml:space="preserve"> ____________________________________</w:t>
      </w:r>
      <w:r w:rsidR="002272ED">
        <w:rPr>
          <w:rFonts w:ascii="Times New Roman" w:eastAsia="Times New Roman" w:hAnsi="Times New Roman"/>
          <w:sz w:val="24"/>
          <w:szCs w:val="24"/>
          <w:lang w:val="sr-Cyrl-CS"/>
        </w:rPr>
        <w:t>_______________________________________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>доставља</w:t>
      </w:r>
      <w:r w:rsidR="00BC463B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 xml:space="preserve"> укупан изн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ос и структуру трошкова припре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 xml:space="preserve">мања понуде </w:t>
      </w:r>
      <w:r w:rsidRPr="00F84CEB">
        <w:rPr>
          <w:rFonts w:ascii="Times New Roman" w:eastAsia="Times New Roman" w:hAnsi="Times New Roman"/>
          <w:sz w:val="24"/>
          <w:szCs w:val="24"/>
          <w:lang w:val="ru-RU"/>
        </w:rPr>
        <w:t>за јавну набавку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 xml:space="preserve"> број </w:t>
      </w:r>
      <w:r w:rsidR="001127EB" w:rsidRPr="001127EB">
        <w:rPr>
          <w:rFonts w:ascii="Times New Roman" w:eastAsia="Times New Roman" w:hAnsi="Times New Roman"/>
          <w:sz w:val="24"/>
          <w:szCs w:val="24"/>
          <w:lang w:val="sr-Cyrl-RS"/>
        </w:rPr>
        <w:t>20</w:t>
      </w:r>
      <w:r w:rsidRPr="001127EB">
        <w:rPr>
          <w:rFonts w:ascii="Times New Roman" w:eastAsia="Times New Roman" w:hAnsi="Times New Roman"/>
          <w:sz w:val="24"/>
          <w:szCs w:val="24"/>
          <w:lang w:val="sr-Cyrl-CS"/>
        </w:rPr>
        <w:t>/202</w:t>
      </w:r>
      <w:r w:rsidR="00BA3857" w:rsidRPr="001127EB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Pr="001127EB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1127EB">
        <w:rPr>
          <w:rFonts w:ascii="Times New Roman" w:hAnsi="Times New Roman"/>
          <w:sz w:val="24"/>
          <w:szCs w:val="24"/>
          <w:lang w:val="ru-RU"/>
        </w:rPr>
        <w:t>–</w:t>
      </w:r>
      <w:r w:rsidRPr="001127E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127EB" w:rsidRPr="001127EB">
        <w:rPr>
          <w:rFonts w:ascii="Times New Roman" w:hAnsi="Times New Roman"/>
          <w:sz w:val="24"/>
          <w:szCs w:val="24"/>
        </w:rPr>
        <w:t>Реконструкција саобраћајнице</w:t>
      </w:r>
      <w:bookmarkStart w:id="0" w:name="_GoBack"/>
      <w:bookmarkEnd w:id="0"/>
      <w:r w:rsidR="001127EB" w:rsidRPr="001127EB">
        <w:rPr>
          <w:rFonts w:ascii="Times New Roman" w:hAnsi="Times New Roman"/>
          <w:sz w:val="24"/>
          <w:szCs w:val="24"/>
        </w:rPr>
        <w:t xml:space="preserve"> Стол-Кијевац у циљу развоја туризма општине Бабушница </w:t>
      </w:r>
      <w:r w:rsidRPr="00F84CEB">
        <w:rPr>
          <w:rFonts w:ascii="Times New Roman" w:eastAsia="Times New Roman" w:hAnsi="Times New Roman"/>
          <w:sz w:val="24"/>
          <w:szCs w:val="24"/>
          <w:lang w:val="sr-Cyrl-CS"/>
        </w:rPr>
        <w:t>како следи у табели:</w:t>
      </w:r>
    </w:p>
    <w:p w:rsidR="006229EA" w:rsidRPr="005D68B9" w:rsidRDefault="006229EA" w:rsidP="006229EA">
      <w:pPr>
        <w:tabs>
          <w:tab w:val="left" w:pos="2760"/>
        </w:tabs>
        <w:spacing w:line="36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val="sr-Cyrl-C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3"/>
        <w:gridCol w:w="2793"/>
      </w:tblGrid>
      <w:tr w:rsidR="006229EA" w:rsidTr="00895538">
        <w:trPr>
          <w:trHeight w:val="342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Врста трошка</w:t>
            </w: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Износ трошка у динарима</w:t>
            </w: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6229EA" w:rsidTr="00895538">
        <w:trPr>
          <w:trHeight w:val="376"/>
        </w:trPr>
        <w:tc>
          <w:tcPr>
            <w:tcW w:w="656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F649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2793" w:type="dxa"/>
          </w:tcPr>
          <w:p w:rsidR="006229EA" w:rsidRPr="006F6497" w:rsidRDefault="006229EA" w:rsidP="00895538">
            <w:pPr>
              <w:spacing w:line="240" w:lineRule="atLeast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Pr="00CA5DB5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Pr="006872EF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130175</wp:posOffset>
                </wp:positionV>
                <wp:extent cx="6061710" cy="99949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710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9EA" w:rsidRPr="00F605D9" w:rsidRDefault="006229EA" w:rsidP="00486502">
                            <w:pPr>
                              <w:spacing w:line="6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sr-Cyrl-CS"/>
                              </w:rPr>
                              <w:t xml:space="preserve"> Датум __________________           </w:t>
                            </w:r>
                            <w:r w:rsidRPr="00F60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r-Cyrl-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3pt;margin-top:10.25pt;width:477.3pt;height:7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S8tQIAALk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" filled="f" stroked="f">
                <v:textbox>
                  <w:txbxContent>
                    <w:p w:rsidR="006229EA" w:rsidRPr="00F605D9" w:rsidRDefault="006229EA" w:rsidP="00486502">
                      <w:pPr>
                        <w:spacing w:line="600" w:lineRule="auto"/>
                        <w:rPr>
                          <w:rFonts w:ascii="Times New Roman" w:hAnsi="Times New Roman"/>
                          <w:sz w:val="24"/>
                          <w:szCs w:val="24"/>
                          <w:lang w:val="sr-Cyrl-C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sr-Cyrl-CS"/>
                        </w:rPr>
                        <w:t xml:space="preserve"> Датум __________________           </w:t>
                      </w:r>
                      <w:r w:rsidRPr="00F605D9">
                        <w:rPr>
                          <w:rFonts w:ascii="Times New Roman" w:hAnsi="Times New Roman"/>
                          <w:sz w:val="24"/>
                          <w:szCs w:val="24"/>
                          <w:lang w:val="sr-Cyrl-CS"/>
                        </w:rPr>
                        <w:tab/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229EA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  <w:sz w:val="24"/>
          <w:szCs w:val="24"/>
          <w:lang w:val="sr-Cyrl-CS"/>
        </w:rPr>
      </w:pPr>
    </w:p>
    <w:p w:rsidR="006229EA" w:rsidRPr="00697F69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6229EA">
      <w:pPr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Default="006229EA" w:rsidP="00B83F81">
      <w:pPr>
        <w:spacing w:after="200" w:line="276" w:lineRule="auto"/>
        <w:ind w:right="96"/>
        <w:rPr>
          <w:rFonts w:ascii="Times New Roman" w:eastAsia="Times New Roman" w:hAnsi="Times New Roman"/>
          <w:sz w:val="24"/>
          <w:szCs w:val="24"/>
          <w:lang w:val="sr-Cyrl-CS"/>
        </w:rPr>
      </w:pPr>
      <w:r w:rsidRPr="003C20B8">
        <w:rPr>
          <w:rFonts w:ascii="Times New Roman" w:eastAsia="Times New Roman" w:hAnsi="Times New Roman"/>
          <w:b/>
          <w:sz w:val="24"/>
          <w:szCs w:val="24"/>
          <w:lang w:val="sr-Cyrl-CS"/>
        </w:rPr>
        <w:t>Напомена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 xml:space="preserve">: </w:t>
      </w:r>
      <w:r w:rsidRPr="006229EA">
        <w:rPr>
          <w:rFonts w:ascii="Times New Roman" w:eastAsia="Times New Roman" w:hAnsi="Times New Roman"/>
          <w:sz w:val="24"/>
          <w:szCs w:val="24"/>
        </w:rPr>
        <w:t>Трошкове припремања и подношења понуде сноси искључиво понуђач и не може да тражи од наручиоца накнаду трошкова.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6229EA">
        <w:rPr>
          <w:rFonts w:ascii="Times New Roman" w:eastAsia="Times New Roman" w:hAnsi="Times New Roman"/>
          <w:sz w:val="24"/>
          <w:szCs w:val="24"/>
        </w:rPr>
        <w:t>Изузетно, 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средстава обезбеђења, под условом да је понуђач тражио накнаду наведених трошкова у својој понуди.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Д</w:t>
      </w:r>
      <w:r w:rsidRPr="003C20B8">
        <w:rPr>
          <w:rFonts w:ascii="Times New Roman" w:eastAsia="Times New Roman" w:hAnsi="Times New Roman"/>
          <w:sz w:val="24"/>
          <w:szCs w:val="24"/>
          <w:lang w:val="sr-Cyrl-CS"/>
        </w:rPr>
        <w:t>остављање овог обрасца није обавезно.</w:t>
      </w:r>
    </w:p>
    <w:p w:rsidR="006229EA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6229EA" w:rsidRPr="003C20B8" w:rsidRDefault="006229EA" w:rsidP="006229EA">
      <w:pPr>
        <w:spacing w:after="200" w:line="276" w:lineRule="auto"/>
        <w:ind w:right="96"/>
        <w:jc w:val="lef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0D26AE" w:rsidRDefault="000D26AE"/>
    <w:sectPr w:rsidR="000D2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EA"/>
    <w:rsid w:val="000D26AE"/>
    <w:rsid w:val="001127EB"/>
    <w:rsid w:val="002272ED"/>
    <w:rsid w:val="002D6965"/>
    <w:rsid w:val="00486502"/>
    <w:rsid w:val="00611F2E"/>
    <w:rsid w:val="006229EA"/>
    <w:rsid w:val="00951C4B"/>
    <w:rsid w:val="00B83F81"/>
    <w:rsid w:val="00BA3857"/>
    <w:rsid w:val="00BC463B"/>
    <w:rsid w:val="00C33018"/>
    <w:rsid w:val="00DE21B8"/>
    <w:rsid w:val="00E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76F32-6A42-4C95-9AD5-104C5BE1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9EA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Miranda MV. Vučenović</cp:lastModifiedBy>
  <cp:revision>11</cp:revision>
  <dcterms:created xsi:type="dcterms:W3CDTF">2020-08-14T11:56:00Z</dcterms:created>
  <dcterms:modified xsi:type="dcterms:W3CDTF">2022-04-01T11:00:00Z</dcterms:modified>
</cp:coreProperties>
</file>