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9D1B5" w14:textId="77777777" w:rsidR="00E31F09" w:rsidRPr="00551114" w:rsidRDefault="00E31F09" w:rsidP="00E31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55111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МОДЕЛ УГОВОРА</w:t>
      </w:r>
    </w:p>
    <w:p w14:paraId="317EE552" w14:textId="77777777" w:rsidR="00E31F09" w:rsidRPr="00551114" w:rsidRDefault="00E31F09" w:rsidP="00E31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14:paraId="6C304916" w14:textId="77777777" w:rsidR="00E31F09" w:rsidRPr="00551114" w:rsidRDefault="00E31F09" w:rsidP="00E31F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14:paraId="1370CA14" w14:textId="77777777" w:rsidR="00E31F09" w:rsidRPr="00551114" w:rsidRDefault="00E31F09" w:rsidP="00E31F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Аутономна Покрајина Војводине </w:t>
      </w:r>
    </w:p>
    <w:p w14:paraId="6905291F" w14:textId="23902936" w:rsidR="00E31F09" w:rsidRPr="00551114" w:rsidRDefault="002B7510" w:rsidP="00E31F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Градска у</w:t>
      </w: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права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града Вршца</w:t>
      </w:r>
    </w:p>
    <w:p w14:paraId="06076B86" w14:textId="77777777" w:rsidR="00E31F09" w:rsidRPr="00551114" w:rsidRDefault="00E31F09" w:rsidP="00E31F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26300  Вршац</w:t>
      </w:r>
    </w:p>
    <w:p w14:paraId="65B49E50" w14:textId="77777777" w:rsidR="00E31F09" w:rsidRPr="00551114" w:rsidRDefault="00E31F09" w:rsidP="00E31F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Трг победе 1</w:t>
      </w:r>
    </w:p>
    <w:p w14:paraId="5D2A4A76" w14:textId="7D184FCC" w:rsidR="00E31F09" w:rsidRPr="00551114" w:rsidRDefault="00E31F09" w:rsidP="00E31F09">
      <w:pPr>
        <w:tabs>
          <w:tab w:val="left" w:pos="579"/>
        </w:tabs>
        <w:spacing w:after="0" w:line="240" w:lineRule="auto"/>
        <w:ind w:left="5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Број:405-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020</w:t>
      </w: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/202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5</w:t>
      </w: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- IV-09</w:t>
      </w:r>
    </w:p>
    <w:p w14:paraId="3A77842F" w14:textId="77777777" w:rsidR="00E31F09" w:rsidRPr="00551114" w:rsidRDefault="00E31F09" w:rsidP="00E31F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1616C775" w14:textId="77777777" w:rsidR="00E31F09" w:rsidRPr="00551114" w:rsidRDefault="00E31F09" w:rsidP="00E31F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02EE98D1" w14:textId="5E4DC01F" w:rsidR="00E31F09" w:rsidRDefault="00E31F09" w:rsidP="00E31F09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 основу члана 151. став</w:t>
      </w:r>
      <w:r w:rsidR="000E5F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1. Закона о јавним набавкама (</w:t>
      </w:r>
      <w:r w:rsidRPr="0055111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„Службени гласник РС“ број 91/2019 и 92/2023) Наручилац закључује :</w:t>
      </w:r>
    </w:p>
    <w:p w14:paraId="732B447D" w14:textId="77777777" w:rsidR="00FA3463" w:rsidRDefault="00FA3463" w:rsidP="00E31F0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EF5949" w14:textId="77777777" w:rsidR="001615E6" w:rsidRPr="00897684" w:rsidRDefault="001615E6" w:rsidP="00E31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7684">
        <w:rPr>
          <w:rFonts w:ascii="Times New Roman" w:hAnsi="Times New Roman" w:cs="Times New Roman"/>
          <w:b/>
          <w:sz w:val="24"/>
          <w:szCs w:val="24"/>
          <w:lang w:val="sr-Cyrl-RS"/>
        </w:rPr>
        <w:t>МОДЕЛ УГОВОРА О ЈАВНОЈ НАБАВЦИ РАДОВА</w:t>
      </w:r>
    </w:p>
    <w:p w14:paraId="42412940" w14:textId="5B50B2F9" w:rsidR="00201809" w:rsidRDefault="00E31F09" w:rsidP="00E31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31F09">
        <w:rPr>
          <w:rFonts w:ascii="Times New Roman" w:hAnsi="Times New Roman" w:cs="Times New Roman"/>
          <w:b/>
          <w:sz w:val="24"/>
          <w:szCs w:val="24"/>
          <w:lang w:val="sr-Cyrl-RS"/>
        </w:rPr>
        <w:t>ИЗГРАДЊА ВИДИКОВЦА НА ГУДУРИЧКОМ ВРХУ</w:t>
      </w:r>
    </w:p>
    <w:p w14:paraId="58D84D06" w14:textId="097B53F6" w:rsidR="00201809" w:rsidRPr="003A65ED" w:rsidRDefault="00E31F09" w:rsidP="00E31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114CE4">
        <w:rPr>
          <w:rFonts w:ascii="Times New Roman" w:hAnsi="Times New Roman" w:cs="Times New Roman"/>
          <w:b/>
          <w:sz w:val="24"/>
          <w:szCs w:val="24"/>
          <w:lang w:val="sr-Cyrl-RS"/>
        </w:rPr>
        <w:t>НОП 40</w:t>
      </w:r>
      <w:r w:rsidR="00114CE4">
        <w:rPr>
          <w:rFonts w:ascii="Times New Roman" w:hAnsi="Times New Roman" w:cs="Times New Roman"/>
          <w:b/>
          <w:sz w:val="24"/>
          <w:szCs w:val="24"/>
        </w:rPr>
        <w:t>5</w:t>
      </w:r>
      <w:r w:rsidR="00201809" w:rsidRPr="003A65ED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020</w:t>
      </w:r>
      <w:r w:rsidR="00114CE4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201809" w:rsidRPr="003A65ED">
        <w:rPr>
          <w:rFonts w:ascii="Times New Roman" w:hAnsi="Times New Roman" w:cs="Times New Roman"/>
          <w:b/>
          <w:sz w:val="24"/>
          <w:szCs w:val="24"/>
          <w:lang w:val="sr-Cyrl-RS"/>
        </w:rPr>
        <w:t>-IV-09</w:t>
      </w:r>
    </w:p>
    <w:p w14:paraId="7D0FB1AC" w14:textId="77777777" w:rsidR="00897684" w:rsidRPr="00897684" w:rsidRDefault="00897684" w:rsidP="001615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E201329" w14:textId="77777777" w:rsidR="001615E6" w:rsidRDefault="001615E6" w:rsidP="001615E6">
      <w:pPr>
        <w:pStyle w:val="ListParagraph1"/>
        <w:spacing w:after="120" w:line="240" w:lineRule="auto"/>
        <w:ind w:left="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Закључен дана ______________________ између:</w:t>
      </w:r>
    </w:p>
    <w:p w14:paraId="0F8BF985" w14:textId="77777777" w:rsidR="00897684" w:rsidRPr="00897684" w:rsidRDefault="00897684" w:rsidP="001615E6">
      <w:pPr>
        <w:pStyle w:val="ListParagraph1"/>
        <w:spacing w:after="120" w:line="240" w:lineRule="auto"/>
        <w:ind w:left="0"/>
        <w:jc w:val="both"/>
        <w:rPr>
          <w:iCs/>
          <w:color w:val="auto"/>
          <w:lang w:val="ru-RU"/>
        </w:rPr>
      </w:pPr>
    </w:p>
    <w:p w14:paraId="07F00CD5" w14:textId="5F6D0E85" w:rsidR="001615E6" w:rsidRPr="00897684" w:rsidRDefault="001615E6" w:rsidP="001615E6">
      <w:pPr>
        <w:pStyle w:val="ListParagraph1"/>
        <w:numPr>
          <w:ilvl w:val="0"/>
          <w:numId w:val="1"/>
        </w:numPr>
        <w:spacing w:after="120" w:line="240" w:lineRule="auto"/>
        <w:jc w:val="both"/>
        <w:rPr>
          <w:iCs/>
          <w:color w:val="auto"/>
          <w:lang w:val="ru-RU"/>
        </w:rPr>
      </w:pPr>
      <w:r w:rsidRPr="00897684">
        <w:rPr>
          <w:b/>
          <w:iCs/>
          <w:color w:val="auto"/>
          <w:lang w:val="ru-RU"/>
        </w:rPr>
        <w:t xml:space="preserve">НАРУЧИОЦА: </w:t>
      </w:r>
      <w:r w:rsidRPr="00897684">
        <w:rPr>
          <w:b/>
          <w:iCs/>
          <w:color w:val="auto"/>
          <w:lang w:val="sr-Cyrl-RS"/>
        </w:rPr>
        <w:t>ГРАД</w:t>
      </w:r>
      <w:r w:rsidR="00981394" w:rsidRPr="00897684">
        <w:rPr>
          <w:b/>
          <w:iCs/>
          <w:color w:val="auto"/>
          <w:lang w:val="sr-Cyrl-RS"/>
        </w:rPr>
        <w:t>СКА УПРАВА</w:t>
      </w:r>
      <w:r w:rsidR="002B7510">
        <w:rPr>
          <w:b/>
          <w:iCs/>
          <w:color w:val="auto"/>
          <w:lang w:val="sr-Cyrl-RS"/>
        </w:rPr>
        <w:t xml:space="preserve"> ГРАДА ВРШ</w:t>
      </w:r>
      <w:r w:rsidR="00981394" w:rsidRPr="00897684">
        <w:rPr>
          <w:b/>
          <w:iCs/>
          <w:color w:val="auto"/>
          <w:lang w:val="sr-Cyrl-RS"/>
        </w:rPr>
        <w:t>Ц</w:t>
      </w:r>
      <w:r w:rsidR="002B7510">
        <w:rPr>
          <w:b/>
          <w:iCs/>
          <w:color w:val="auto"/>
          <w:lang w:val="sr-Cyrl-RS"/>
        </w:rPr>
        <w:t xml:space="preserve">А, </w:t>
      </w:r>
      <w:r w:rsidRPr="00897684">
        <w:rPr>
          <w:iCs/>
          <w:color w:val="auto"/>
          <w:lang w:val="ru-RU"/>
        </w:rPr>
        <w:t>Вршац, Трг победе 1, ПИБ 100912619, матични број 08267944, ко</w:t>
      </w:r>
      <w:r w:rsidRPr="00897684">
        <w:rPr>
          <w:iCs/>
          <w:color w:val="auto"/>
          <w:lang w:val="sr-Cyrl-RS"/>
        </w:rPr>
        <w:t>ју</w:t>
      </w:r>
      <w:r w:rsidRPr="00897684">
        <w:rPr>
          <w:iCs/>
          <w:color w:val="auto"/>
          <w:lang w:val="ru-RU"/>
        </w:rPr>
        <w:t xml:space="preserve"> заступа </w:t>
      </w:r>
      <w:r w:rsidR="00E31F09">
        <w:rPr>
          <w:iCs/>
          <w:color w:val="auto"/>
          <w:lang w:val="ru-RU"/>
        </w:rPr>
        <w:t xml:space="preserve">в.д. </w:t>
      </w:r>
      <w:r w:rsidR="00981394" w:rsidRPr="00897684">
        <w:rPr>
          <w:iCs/>
          <w:color w:val="auto"/>
          <w:lang w:val="ru-RU"/>
        </w:rPr>
        <w:t>Начелник</w:t>
      </w:r>
      <w:r w:rsidR="00E31F09">
        <w:rPr>
          <w:iCs/>
          <w:color w:val="auto"/>
          <w:lang w:val="ru-RU"/>
        </w:rPr>
        <w:t>а</w:t>
      </w:r>
      <w:r w:rsidRPr="00897684">
        <w:rPr>
          <w:iCs/>
          <w:color w:val="auto"/>
          <w:lang w:val="ru-RU"/>
        </w:rPr>
        <w:t xml:space="preserve"> </w:t>
      </w:r>
      <w:r w:rsidR="00981394" w:rsidRPr="00897684">
        <w:rPr>
          <w:iCs/>
          <w:color w:val="auto"/>
          <w:lang w:val="ru-RU"/>
        </w:rPr>
        <w:t>Градске управе</w:t>
      </w:r>
      <w:r w:rsidRPr="00897684">
        <w:rPr>
          <w:iCs/>
          <w:color w:val="auto"/>
          <w:lang w:val="ru-RU"/>
        </w:rPr>
        <w:t xml:space="preserve"> </w:t>
      </w:r>
      <w:r w:rsidR="002B7510">
        <w:rPr>
          <w:iCs/>
          <w:color w:val="auto"/>
          <w:lang w:val="ru-RU"/>
        </w:rPr>
        <w:t>града Врш</w:t>
      </w:r>
      <w:r w:rsidR="00981394" w:rsidRPr="00897684">
        <w:rPr>
          <w:iCs/>
          <w:color w:val="auto"/>
          <w:lang w:val="ru-RU"/>
        </w:rPr>
        <w:t>ц</w:t>
      </w:r>
      <w:r w:rsidR="002B7510">
        <w:rPr>
          <w:iCs/>
          <w:color w:val="auto"/>
          <w:lang w:val="ru-RU"/>
        </w:rPr>
        <w:t>а</w:t>
      </w:r>
      <w:r w:rsidRPr="00897684">
        <w:rPr>
          <w:iCs/>
          <w:color w:val="auto"/>
          <w:lang w:val="ru-RU"/>
        </w:rPr>
        <w:t xml:space="preserve"> </w:t>
      </w:r>
      <w:r w:rsidR="00E31F09">
        <w:rPr>
          <w:iCs/>
          <w:color w:val="auto"/>
          <w:lang w:val="ru-RU"/>
        </w:rPr>
        <w:t>Радоје Николић</w:t>
      </w:r>
      <w:r w:rsidRPr="00897684">
        <w:rPr>
          <w:iCs/>
          <w:color w:val="auto"/>
          <w:lang w:val="ru-RU"/>
        </w:rPr>
        <w:t xml:space="preserve"> (у даљем тексту: Наручилац)</w:t>
      </w:r>
    </w:p>
    <w:p w14:paraId="1F28EC9F" w14:textId="77777777" w:rsidR="001615E6" w:rsidRPr="00897684" w:rsidRDefault="001615E6" w:rsidP="001615E6">
      <w:pPr>
        <w:pStyle w:val="ListParagraph1"/>
        <w:spacing w:after="120" w:line="240" w:lineRule="auto"/>
        <w:ind w:left="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и</w:t>
      </w:r>
    </w:p>
    <w:p w14:paraId="000A4DCE" w14:textId="77777777" w:rsidR="001615E6" w:rsidRPr="00897684" w:rsidRDefault="001615E6" w:rsidP="001615E6">
      <w:pPr>
        <w:pStyle w:val="ListParagraph1"/>
        <w:numPr>
          <w:ilvl w:val="0"/>
          <w:numId w:val="1"/>
        </w:numPr>
        <w:spacing w:after="120" w:line="240" w:lineRule="auto"/>
        <w:ind w:left="357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b/>
          <w:i/>
          <w:iCs/>
          <w:color w:val="auto"/>
          <w:u w:val="single"/>
          <w:lang w:val="ru-RU"/>
        </w:rPr>
        <w:t>А. УКОЛИКО ПОНУЂАЧ ПОДНОСИ ПОНУДУ САМОСТАЛНО</w:t>
      </w:r>
    </w:p>
    <w:p w14:paraId="26579A99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___________</w:t>
      </w:r>
      <w:r w:rsidRPr="00897684">
        <w:rPr>
          <w:iCs/>
          <w:color w:val="auto"/>
          <w:lang w:val="sr-Cyrl-RS"/>
        </w:rPr>
        <w:t>___</w:t>
      </w:r>
      <w:r w:rsidRPr="00897684">
        <w:rPr>
          <w:iCs/>
          <w:color w:val="auto"/>
          <w:lang w:val="ru-RU"/>
        </w:rPr>
        <w:t>_______________________________________________________________</w:t>
      </w:r>
    </w:p>
    <w:p w14:paraId="09D2B35B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73376E04" w14:textId="77777777" w:rsidR="001615E6" w:rsidRPr="00FF3EA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FF3EA4">
        <w:rPr>
          <w:i/>
          <w:iCs/>
          <w:color w:val="auto"/>
          <w:sz w:val="22"/>
          <w:szCs w:val="22"/>
          <w:lang w:val="ru-RU"/>
        </w:rPr>
        <w:t>(Назив понуђача, поштански број и седиште, општина, улица и број, матични број, ПИБ)</w:t>
      </w:r>
    </w:p>
    <w:p w14:paraId="308485FE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кога заступа _______________________________________________ (у даљем тексту: Извођач радова)</w:t>
      </w:r>
    </w:p>
    <w:p w14:paraId="67152289" w14:textId="77777777" w:rsidR="001615E6" w:rsidRPr="00FF3EA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lang w:val="ru-RU"/>
        </w:rPr>
        <w:t xml:space="preserve">                                               </w:t>
      </w:r>
      <w:r w:rsidRPr="00FF3EA4">
        <w:rPr>
          <w:i/>
          <w:iCs/>
          <w:color w:val="auto"/>
          <w:sz w:val="22"/>
          <w:szCs w:val="22"/>
          <w:lang w:val="ru-RU"/>
        </w:rPr>
        <w:t>(Име, презиме и функција)</w:t>
      </w:r>
    </w:p>
    <w:p w14:paraId="30DAC3A1" w14:textId="77777777" w:rsidR="001615E6" w:rsidRPr="00897684" w:rsidRDefault="001615E6" w:rsidP="001615E6">
      <w:pPr>
        <w:pStyle w:val="ListParagraph1"/>
        <w:spacing w:after="120" w:line="240" w:lineRule="auto"/>
        <w:ind w:left="284"/>
        <w:jc w:val="both"/>
        <w:rPr>
          <w:b/>
          <w:i/>
          <w:iCs/>
          <w:color w:val="auto"/>
          <w:u w:val="single"/>
          <w:lang w:val="ru-RU"/>
        </w:rPr>
      </w:pPr>
    </w:p>
    <w:p w14:paraId="538FB381" w14:textId="77777777" w:rsidR="001615E6" w:rsidRPr="00897684" w:rsidRDefault="001615E6" w:rsidP="001615E6">
      <w:pPr>
        <w:pStyle w:val="ListParagraph1"/>
        <w:spacing w:after="120" w:line="240" w:lineRule="auto"/>
        <w:ind w:left="284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b/>
          <w:i/>
          <w:iCs/>
          <w:color w:val="auto"/>
          <w:u w:val="single"/>
          <w:lang w:val="ru-RU"/>
        </w:rPr>
        <w:t>Б. У СЛУЧАЈУ ПОДНОШЕЊА ПОНУДЕ СА ПОДИЗВОЂАЧЕМ:</w:t>
      </w:r>
    </w:p>
    <w:p w14:paraId="4AE648A9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_____________________________________________________________________________</w:t>
      </w:r>
    </w:p>
    <w:p w14:paraId="7F7E4B57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2B1D418B" w14:textId="77777777" w:rsidR="001615E6" w:rsidRPr="00897684" w:rsidRDefault="00897684" w:rsidP="001615E6">
      <w:pPr>
        <w:pStyle w:val="ListParagraph1"/>
        <w:spacing w:after="120" w:line="240" w:lineRule="auto"/>
        <w:ind w:left="357"/>
        <w:jc w:val="both"/>
        <w:rPr>
          <w:b/>
          <w:i/>
          <w:iCs/>
          <w:color w:val="auto"/>
          <w:sz w:val="22"/>
          <w:szCs w:val="22"/>
          <w:u w:val="single"/>
          <w:lang w:val="ru-RU"/>
        </w:rPr>
      </w:pPr>
      <w:r>
        <w:rPr>
          <w:i/>
          <w:iCs/>
          <w:color w:val="auto"/>
          <w:lang w:val="ru-RU"/>
        </w:rPr>
        <w:t xml:space="preserve">    </w:t>
      </w:r>
      <w:r w:rsidR="001615E6" w:rsidRPr="00897684">
        <w:rPr>
          <w:i/>
          <w:iCs/>
          <w:color w:val="auto"/>
          <w:sz w:val="22"/>
          <w:szCs w:val="22"/>
          <w:lang w:val="ru-RU"/>
        </w:rPr>
        <w:t>(Назив понуђача, поштански број и седиште, општина, улица и број, матични број, ПИБ)</w:t>
      </w:r>
    </w:p>
    <w:p w14:paraId="1C682B91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кога заступа ________________________________________ (у даљем тексту: Извођач радова)</w:t>
      </w:r>
    </w:p>
    <w:p w14:paraId="635C2ABF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sz w:val="22"/>
          <w:szCs w:val="22"/>
          <w:lang w:val="ru-RU"/>
        </w:rPr>
        <w:t xml:space="preserve">                                               (Име, презиме и функција)</w:t>
      </w:r>
    </w:p>
    <w:p w14:paraId="61E0CFC1" w14:textId="77777777" w:rsidR="001615E6" w:rsidRPr="00897684" w:rsidRDefault="001615E6" w:rsidP="001615E6">
      <w:pPr>
        <w:pStyle w:val="ListParagraph1"/>
        <w:spacing w:after="120" w:line="240" w:lineRule="auto"/>
        <w:ind w:left="0"/>
        <w:jc w:val="both"/>
        <w:rPr>
          <w:iCs/>
          <w:color w:val="auto"/>
        </w:rPr>
      </w:pPr>
      <w:r w:rsidRPr="00897684">
        <w:rPr>
          <w:i/>
          <w:iCs/>
          <w:color w:val="auto"/>
          <w:lang w:val="ru-RU"/>
        </w:rPr>
        <w:t xml:space="preserve">   </w:t>
      </w:r>
      <w:r w:rsidRPr="00897684">
        <w:rPr>
          <w:iCs/>
          <w:color w:val="auto"/>
          <w:lang w:val="ru-RU"/>
        </w:rPr>
        <w:t>Извођач радова је извршење јавне набавке делимично поверио подизвођачу:</w:t>
      </w:r>
    </w:p>
    <w:p w14:paraId="088F0E50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1. _____________________________________________________________________________</w:t>
      </w:r>
    </w:p>
    <w:p w14:paraId="7324B574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62520B4A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</w:rPr>
      </w:pPr>
      <w:r w:rsidRPr="00897684">
        <w:rPr>
          <w:i/>
          <w:iCs/>
          <w:color w:val="auto"/>
          <w:sz w:val="22"/>
          <w:szCs w:val="22"/>
          <w:lang w:val="ru-RU"/>
        </w:rPr>
        <w:t>(Назив подизвођача, поштански број и седиште, општина, улица и број, матични број, ПИБ)</w:t>
      </w:r>
    </w:p>
    <w:p w14:paraId="0088024F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lastRenderedPageBreak/>
        <w:t>кога заступа __________________________________________ (у даљем тексту: Подизвођач)</w:t>
      </w:r>
    </w:p>
    <w:p w14:paraId="7CCD3DCD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lang w:val="ru-RU"/>
        </w:rPr>
        <w:t xml:space="preserve">                                             </w:t>
      </w:r>
      <w:r w:rsidRPr="00897684">
        <w:rPr>
          <w:i/>
          <w:iCs/>
          <w:color w:val="auto"/>
          <w:sz w:val="22"/>
          <w:szCs w:val="22"/>
          <w:lang w:val="ru-RU"/>
        </w:rPr>
        <w:t>(Име, презиме и функција)</w:t>
      </w:r>
    </w:p>
    <w:p w14:paraId="68C8EF03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sz w:val="22"/>
          <w:szCs w:val="22"/>
          <w:lang w:val="ru-RU"/>
        </w:rPr>
        <w:t xml:space="preserve">2. </w:t>
      </w:r>
      <w:r w:rsidRPr="00897684">
        <w:rPr>
          <w:iCs/>
          <w:color w:val="auto"/>
          <w:lang w:val="ru-RU"/>
        </w:rPr>
        <w:t>____________________________________________________________________________</w:t>
      </w:r>
    </w:p>
    <w:p w14:paraId="7F86301C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_________</w:t>
      </w:r>
      <w:r w:rsidR="00897684">
        <w:rPr>
          <w:iCs/>
          <w:color w:val="auto"/>
          <w:lang w:val="ru-RU"/>
        </w:rPr>
        <w:t>_</w:t>
      </w:r>
      <w:r w:rsidRPr="00897684">
        <w:rPr>
          <w:iCs/>
          <w:color w:val="auto"/>
          <w:lang w:val="ru-RU"/>
        </w:rPr>
        <w:t>__________________________________________________________________,</w:t>
      </w:r>
    </w:p>
    <w:p w14:paraId="59F0A332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</w:rPr>
      </w:pPr>
      <w:r w:rsidRPr="00897684">
        <w:rPr>
          <w:i/>
          <w:iCs/>
          <w:color w:val="auto"/>
          <w:sz w:val="22"/>
          <w:szCs w:val="22"/>
          <w:lang w:val="ru-RU"/>
        </w:rPr>
        <w:t>(Назив подизвођача, поштански број и седиште, општина, улица и број, матични број, ПИБ)</w:t>
      </w:r>
    </w:p>
    <w:p w14:paraId="7FB1AD45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кога заступа __________________________________________ (у даљем тексту: Подизвођач)</w:t>
      </w:r>
    </w:p>
    <w:p w14:paraId="5E5136C9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sz w:val="22"/>
          <w:szCs w:val="22"/>
          <w:lang w:val="ru-RU"/>
        </w:rPr>
        <w:t xml:space="preserve">                                             (Име, презиме и функција)</w:t>
      </w:r>
    </w:p>
    <w:p w14:paraId="6CAFADA2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3. _____________________________________________________________________________</w:t>
      </w:r>
    </w:p>
    <w:p w14:paraId="2AA52048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1BD42A86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</w:rPr>
      </w:pPr>
      <w:r w:rsidRPr="00897684">
        <w:rPr>
          <w:i/>
          <w:iCs/>
          <w:color w:val="auto"/>
          <w:sz w:val="22"/>
          <w:szCs w:val="22"/>
          <w:lang w:val="ru-RU"/>
        </w:rPr>
        <w:t>(Назив подизвођача, поштански број и седиште, општина, улица и број, матични број, ПИБ)</w:t>
      </w:r>
    </w:p>
    <w:p w14:paraId="35700B48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кога заступа ______</w:t>
      </w:r>
      <w:r w:rsidR="00897684">
        <w:rPr>
          <w:iCs/>
          <w:color w:val="auto"/>
          <w:lang w:val="ru-RU"/>
        </w:rPr>
        <w:t>____</w:t>
      </w:r>
      <w:r w:rsidRPr="00897684">
        <w:rPr>
          <w:iCs/>
          <w:color w:val="auto"/>
          <w:lang w:val="ru-RU"/>
        </w:rPr>
        <w:t>_________________________________ (у даљем тексту: Подизвођач)</w:t>
      </w:r>
    </w:p>
    <w:p w14:paraId="266D9044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lang w:val="ru-RU"/>
        </w:rPr>
        <w:t xml:space="preserve">                                             </w:t>
      </w:r>
      <w:r w:rsidRPr="00897684">
        <w:rPr>
          <w:i/>
          <w:iCs/>
          <w:color w:val="auto"/>
          <w:sz w:val="22"/>
          <w:szCs w:val="22"/>
          <w:lang w:val="ru-RU"/>
        </w:rPr>
        <w:t>(Име, презиме и функција)</w:t>
      </w:r>
    </w:p>
    <w:p w14:paraId="544442A4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4. _____________________________________________________________________________</w:t>
      </w:r>
    </w:p>
    <w:p w14:paraId="59BD616C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514F4FE3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</w:rPr>
      </w:pPr>
      <w:r w:rsidRPr="00897684">
        <w:rPr>
          <w:i/>
          <w:iCs/>
          <w:color w:val="auto"/>
          <w:sz w:val="22"/>
          <w:szCs w:val="22"/>
          <w:lang w:val="ru-RU"/>
        </w:rPr>
        <w:t>(Назив подизвођача, поштански број и седиште, општина, улица и број, матични број, ПИБ)</w:t>
      </w:r>
    </w:p>
    <w:p w14:paraId="6AB8A7A1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кога заступа ___________________________________________ (у даљем тексту: Подизвођач)</w:t>
      </w:r>
    </w:p>
    <w:p w14:paraId="4903C878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sz w:val="22"/>
          <w:szCs w:val="22"/>
          <w:lang w:val="ru-RU"/>
        </w:rPr>
        <w:t xml:space="preserve">                                             (Име, презиме и функција)</w:t>
      </w:r>
    </w:p>
    <w:p w14:paraId="312E7C89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5. _____________________________________________________________________________</w:t>
      </w:r>
    </w:p>
    <w:p w14:paraId="5F6C5E8C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5B740556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</w:rPr>
      </w:pPr>
      <w:r w:rsidRPr="00897684">
        <w:rPr>
          <w:i/>
          <w:iCs/>
          <w:color w:val="auto"/>
          <w:lang w:val="ru-RU"/>
        </w:rPr>
        <w:t>(Назив подизвођача, поштански број и седиште, општина, улица и број, матични број, ПИБ)</w:t>
      </w:r>
    </w:p>
    <w:p w14:paraId="0CFDA457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кога заступа __________________________________________ (у даљем тексту: Подизвођач)</w:t>
      </w:r>
    </w:p>
    <w:p w14:paraId="799646E3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sz w:val="22"/>
          <w:szCs w:val="22"/>
          <w:lang w:val="ru-RU"/>
        </w:rPr>
        <w:t xml:space="preserve">                                             (Име, презиме и функција)</w:t>
      </w:r>
    </w:p>
    <w:p w14:paraId="152A75E4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Cs/>
          <w:color w:val="auto"/>
          <w:lang w:val="ru-RU"/>
        </w:rPr>
      </w:pPr>
    </w:p>
    <w:p w14:paraId="18F97662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b/>
          <w:i/>
          <w:iCs/>
          <w:color w:val="auto"/>
          <w:u w:val="single"/>
        </w:rPr>
      </w:pPr>
      <w:r w:rsidRPr="00897684">
        <w:rPr>
          <w:b/>
          <w:i/>
          <w:iCs/>
          <w:color w:val="auto"/>
          <w:u w:val="single"/>
          <w:lang w:val="ru-RU"/>
        </w:rPr>
        <w:t>В. У СЛУЧАЈУ ПОДНОШЕЊА ЗАЈЕДНИЧКЕ ПОНУДЕ</w:t>
      </w:r>
    </w:p>
    <w:p w14:paraId="353F5D2D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Cs/>
          <w:color w:val="auto"/>
          <w:lang w:val="ru-RU"/>
        </w:rPr>
      </w:pPr>
      <w:r w:rsidRPr="00897684">
        <w:rPr>
          <w:b/>
          <w:iCs/>
          <w:color w:val="auto"/>
          <w:lang w:val="ru-RU"/>
        </w:rPr>
        <w:t>ГРУПЕ ПОНУЂАЧА</w:t>
      </w:r>
      <w:r w:rsidRPr="00897684">
        <w:rPr>
          <w:iCs/>
          <w:color w:val="auto"/>
          <w:lang w:val="ru-RU"/>
        </w:rPr>
        <w:t xml:space="preserve">: </w:t>
      </w:r>
    </w:p>
    <w:p w14:paraId="5AE65D70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1. _____________________________________________________________________________</w:t>
      </w:r>
    </w:p>
    <w:p w14:paraId="529B8693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33869D07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sz w:val="22"/>
          <w:szCs w:val="22"/>
          <w:lang w:val="ru-RU"/>
        </w:rPr>
        <w:t xml:space="preserve">        (Назив понуђача, поштански број и седиште, општина, улица и број, матични број, ПИБ)</w:t>
      </w:r>
    </w:p>
    <w:p w14:paraId="4E42F766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 xml:space="preserve">као </w:t>
      </w:r>
      <w:r w:rsidRPr="00897684">
        <w:rPr>
          <w:b/>
          <w:iCs/>
          <w:color w:val="auto"/>
          <w:lang w:val="ru-RU"/>
        </w:rPr>
        <w:t>овлашћеног члана групе понуђача</w:t>
      </w:r>
      <w:r w:rsidRPr="00897684">
        <w:rPr>
          <w:iCs/>
          <w:color w:val="auto"/>
          <w:lang w:val="ru-RU"/>
        </w:rPr>
        <w:t xml:space="preserve">, односно члана групе понуђача који је поднео понуду и који ће заступати групу понуђача пред Наручиоцем и који ће у име групе </w:t>
      </w:r>
      <w:r w:rsidRPr="00897684">
        <w:rPr>
          <w:iCs/>
          <w:color w:val="auto"/>
          <w:lang w:val="ru-RU"/>
        </w:rPr>
        <w:lastRenderedPageBreak/>
        <w:t>понуђача потписати Уговор, кога заступа ________________________________ (у даљем тексту: Извођач радова)</w:t>
      </w:r>
    </w:p>
    <w:p w14:paraId="7A19E66F" w14:textId="77777777" w:rsidR="001615E6" w:rsidRPr="00897684" w:rsidRDefault="001615E6" w:rsidP="001615E6">
      <w:pPr>
        <w:pStyle w:val="ListParagraph1"/>
        <w:spacing w:after="120" w:line="240" w:lineRule="auto"/>
        <w:ind w:left="357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/>
          <w:iCs/>
          <w:color w:val="auto"/>
          <w:sz w:val="22"/>
          <w:szCs w:val="22"/>
          <w:lang w:val="ru-RU"/>
        </w:rPr>
        <w:t xml:space="preserve">                                             (Име, презиме и функција)</w:t>
      </w:r>
    </w:p>
    <w:p w14:paraId="4EAA1D1F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2. ___</w:t>
      </w:r>
      <w:r w:rsidR="005579DF">
        <w:rPr>
          <w:iCs/>
          <w:color w:val="auto"/>
          <w:lang w:val="ru-RU"/>
        </w:rPr>
        <w:t>_</w:t>
      </w:r>
      <w:r w:rsidRPr="00897684">
        <w:rPr>
          <w:iCs/>
          <w:color w:val="auto"/>
          <w:lang w:val="ru-RU"/>
        </w:rPr>
        <w:t>_________________________________________________________________________</w:t>
      </w:r>
    </w:p>
    <w:p w14:paraId="6F2BFE35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05C43031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sz w:val="22"/>
          <w:szCs w:val="22"/>
          <w:u w:val="single"/>
          <w:lang w:val="ru-RU"/>
        </w:rPr>
      </w:pPr>
      <w:r w:rsidRPr="00897684">
        <w:rPr>
          <w:i/>
          <w:iCs/>
          <w:color w:val="auto"/>
          <w:lang w:val="ru-RU"/>
        </w:rPr>
        <w:t xml:space="preserve">           </w:t>
      </w:r>
      <w:r w:rsidRPr="00897684">
        <w:rPr>
          <w:i/>
          <w:iCs/>
          <w:color w:val="auto"/>
          <w:sz w:val="22"/>
          <w:szCs w:val="22"/>
          <w:lang w:val="ru-RU"/>
        </w:rPr>
        <w:t>(Назив понуђача, поштански број и седиште, општина, улица и број, матични број, ПИБ)</w:t>
      </w:r>
    </w:p>
    <w:p w14:paraId="527981DF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 xml:space="preserve">као </w:t>
      </w:r>
      <w:r w:rsidRPr="00897684">
        <w:rPr>
          <w:b/>
          <w:iCs/>
          <w:color w:val="auto"/>
          <w:lang w:val="ru-RU"/>
        </w:rPr>
        <w:t>члана групе који ће дати средства финансијског обезбеђења</w:t>
      </w:r>
      <w:r w:rsidRPr="00897684">
        <w:rPr>
          <w:iCs/>
          <w:color w:val="auto"/>
          <w:lang w:val="ru-RU"/>
        </w:rPr>
        <w:t>, кога заступа ________________</w:t>
      </w:r>
      <w:r w:rsidR="00897684">
        <w:rPr>
          <w:iCs/>
          <w:color w:val="auto"/>
          <w:lang w:val="ru-RU"/>
        </w:rPr>
        <w:t>____________</w:t>
      </w:r>
      <w:r w:rsidRPr="00897684">
        <w:rPr>
          <w:iCs/>
          <w:color w:val="auto"/>
          <w:lang w:val="ru-RU"/>
        </w:rPr>
        <w:t xml:space="preserve">________________________________ (члан групе понуђача).                                                                                      </w:t>
      </w:r>
    </w:p>
    <w:p w14:paraId="1A781916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Cs/>
          <w:color w:val="auto"/>
          <w:sz w:val="22"/>
          <w:szCs w:val="22"/>
          <w:lang w:val="ru-RU"/>
        </w:rPr>
        <w:t xml:space="preserve">                                          </w:t>
      </w:r>
      <w:r w:rsidRPr="00897684">
        <w:rPr>
          <w:i/>
          <w:iCs/>
          <w:color w:val="auto"/>
          <w:sz w:val="22"/>
          <w:szCs w:val="22"/>
          <w:lang w:val="ru-RU"/>
        </w:rPr>
        <w:t>(Име, презиме и функција)</w:t>
      </w:r>
    </w:p>
    <w:p w14:paraId="0C672900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3. _____________________________________________________________________________</w:t>
      </w:r>
    </w:p>
    <w:p w14:paraId="6C9CADD4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51C58D22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sz w:val="22"/>
          <w:szCs w:val="22"/>
          <w:u w:val="single"/>
          <w:lang w:val="ru-RU"/>
        </w:rPr>
      </w:pPr>
      <w:r w:rsidRPr="00897684">
        <w:rPr>
          <w:i/>
          <w:iCs/>
          <w:color w:val="auto"/>
          <w:lang w:val="ru-RU"/>
        </w:rPr>
        <w:t xml:space="preserve">           </w:t>
      </w:r>
      <w:r w:rsidRPr="00897684">
        <w:rPr>
          <w:i/>
          <w:iCs/>
          <w:color w:val="auto"/>
          <w:sz w:val="22"/>
          <w:szCs w:val="22"/>
          <w:lang w:val="ru-RU"/>
        </w:rPr>
        <w:t>(Назив понуђача, поштански број и седиште, општина, улица и број, матични број, ПИБ)</w:t>
      </w:r>
    </w:p>
    <w:p w14:paraId="22C43994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 xml:space="preserve">кога заступа ______________________________________________ (члан групе понуђача).                                                                                      </w:t>
      </w:r>
    </w:p>
    <w:p w14:paraId="5CE1AFA4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Cs/>
          <w:color w:val="auto"/>
          <w:lang w:val="ru-RU"/>
        </w:rPr>
        <w:t xml:space="preserve">                                          </w:t>
      </w:r>
      <w:r w:rsidRPr="00897684">
        <w:rPr>
          <w:i/>
          <w:iCs/>
          <w:color w:val="auto"/>
          <w:sz w:val="22"/>
          <w:szCs w:val="22"/>
          <w:lang w:val="ru-RU"/>
        </w:rPr>
        <w:t>(Име, презиме и функција)</w:t>
      </w:r>
    </w:p>
    <w:p w14:paraId="591C0E5A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4. _____________________________________________________________________________</w:t>
      </w:r>
    </w:p>
    <w:p w14:paraId="245F827E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7F1DCF8C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sz w:val="22"/>
          <w:szCs w:val="22"/>
          <w:u w:val="single"/>
          <w:lang w:val="ru-RU"/>
        </w:rPr>
      </w:pPr>
      <w:r w:rsidRPr="00897684">
        <w:rPr>
          <w:i/>
          <w:iCs/>
          <w:color w:val="auto"/>
          <w:lang w:val="ru-RU"/>
        </w:rPr>
        <w:t xml:space="preserve">           </w:t>
      </w:r>
      <w:r w:rsidRPr="00897684">
        <w:rPr>
          <w:i/>
          <w:iCs/>
          <w:color w:val="auto"/>
          <w:sz w:val="22"/>
          <w:szCs w:val="22"/>
          <w:lang w:val="ru-RU"/>
        </w:rPr>
        <w:t>(Назив понуђача, поштански број и седиште, општина, улица и број, матични број, ПИБ)</w:t>
      </w:r>
    </w:p>
    <w:p w14:paraId="35B01B68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 xml:space="preserve">кога заступа _________________________________________________ (члан групе понуђача).                                                                                      </w:t>
      </w:r>
    </w:p>
    <w:p w14:paraId="40182DD6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Cs/>
          <w:color w:val="auto"/>
          <w:sz w:val="22"/>
          <w:szCs w:val="22"/>
          <w:lang w:val="ru-RU"/>
        </w:rPr>
        <w:t xml:space="preserve">                                          </w:t>
      </w:r>
      <w:r w:rsidRPr="00897684">
        <w:rPr>
          <w:i/>
          <w:iCs/>
          <w:color w:val="auto"/>
          <w:sz w:val="22"/>
          <w:szCs w:val="22"/>
          <w:lang w:val="ru-RU"/>
        </w:rPr>
        <w:t>(Име, презиме и функција)</w:t>
      </w:r>
    </w:p>
    <w:p w14:paraId="7AA34866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5. _____________________________________________________________________________</w:t>
      </w:r>
    </w:p>
    <w:p w14:paraId="651D7334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u w:val="single"/>
          <w:lang w:val="ru-RU"/>
        </w:rPr>
      </w:pPr>
      <w:r w:rsidRPr="00897684">
        <w:rPr>
          <w:iCs/>
          <w:color w:val="auto"/>
          <w:lang w:val="ru-RU"/>
        </w:rPr>
        <w:t>____________________________________________________________________________,</w:t>
      </w:r>
    </w:p>
    <w:p w14:paraId="35D97F5D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b/>
          <w:i/>
          <w:iCs/>
          <w:color w:val="auto"/>
          <w:sz w:val="22"/>
          <w:szCs w:val="22"/>
          <w:u w:val="single"/>
          <w:lang w:val="ru-RU"/>
        </w:rPr>
      </w:pPr>
      <w:r w:rsidRPr="00897684">
        <w:rPr>
          <w:i/>
          <w:iCs/>
          <w:color w:val="auto"/>
          <w:sz w:val="22"/>
          <w:szCs w:val="22"/>
          <w:lang w:val="ru-RU"/>
        </w:rPr>
        <w:t xml:space="preserve">           (Назив понуђача, поштански број и седиште, општина, улица и број, матични број, ПИБ)</w:t>
      </w:r>
    </w:p>
    <w:p w14:paraId="73F7D4B8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 xml:space="preserve">кога заступа _________________________________________________ (члан групе понуђача).                                                                                      </w:t>
      </w:r>
    </w:p>
    <w:p w14:paraId="05A8910E" w14:textId="77777777" w:rsidR="001615E6" w:rsidRPr="00897684" w:rsidRDefault="001615E6" w:rsidP="001615E6">
      <w:pPr>
        <w:pStyle w:val="ListParagraph1"/>
        <w:spacing w:after="120" w:line="240" w:lineRule="auto"/>
        <w:ind w:left="360"/>
        <w:jc w:val="both"/>
        <w:rPr>
          <w:i/>
          <w:iCs/>
          <w:color w:val="auto"/>
          <w:sz w:val="22"/>
          <w:szCs w:val="22"/>
          <w:lang w:val="ru-RU"/>
        </w:rPr>
      </w:pPr>
      <w:r w:rsidRPr="00897684">
        <w:rPr>
          <w:iCs/>
          <w:color w:val="auto"/>
          <w:lang w:val="ru-RU"/>
        </w:rPr>
        <w:t xml:space="preserve">                                          </w:t>
      </w:r>
      <w:r w:rsidRPr="00897684">
        <w:rPr>
          <w:i/>
          <w:iCs/>
          <w:color w:val="auto"/>
          <w:sz w:val="22"/>
          <w:szCs w:val="22"/>
          <w:lang w:val="ru-RU"/>
        </w:rPr>
        <w:t>(Име, презиме и функција)</w:t>
      </w:r>
    </w:p>
    <w:p w14:paraId="2ED18374" w14:textId="77777777" w:rsidR="00CD3C91" w:rsidRDefault="00CD3C91" w:rsidP="00CD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36ACC9EA" w14:textId="77777777" w:rsidR="00CD3C91" w:rsidRDefault="00CD3C91" w:rsidP="00CD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CAE882" w14:textId="0A47784F" w:rsidR="00CD3C91" w:rsidRDefault="00CD3C91" w:rsidP="0020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223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 на основу члана 52. Закона о јавним набавкама („Службени гласник РС” број 91/2019</w:t>
      </w:r>
      <w:r w:rsidR="00AF3C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92/2023</w:t>
      </w:r>
      <w:r w:rsidR="002018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 даљем тексту: Закон), дана_______________</w:t>
      </w:r>
      <w:r w:rsidRPr="007B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године, </w:t>
      </w:r>
      <w:r w:rsidRPr="007B22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послао на објављивање </w:t>
      </w:r>
      <w:r w:rsidRPr="007B2230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7B2230">
        <w:rPr>
          <w:rFonts w:ascii="Times New Roman" w:eastAsia="Times New Roman" w:hAnsi="Times New Roman" w:cs="Times New Roman"/>
          <w:sz w:val="24"/>
          <w:szCs w:val="24"/>
          <w:lang w:val="sr-Cyrl-CS"/>
        </w:rPr>
        <w:t>вни п</w:t>
      </w:r>
      <w:r w:rsidRPr="007B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озив за подношење понуда у отвореном поступку </w:t>
      </w:r>
      <w:r w:rsidR="00AF3C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7B22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Порталу </w:t>
      </w:r>
      <w:r w:rsidRPr="00114CE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службених гласила </w:t>
      </w:r>
      <w:r w:rsidRPr="007B22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бази прописа </w:t>
      </w:r>
      <w:r w:rsidRPr="007B2230">
        <w:rPr>
          <w:rFonts w:ascii="Times New Roman" w:eastAsia="Times New Roman" w:hAnsi="Times New Roman" w:cs="Times New Roman"/>
          <w:sz w:val="24"/>
          <w:szCs w:val="24"/>
          <w:lang w:val="ru-RU"/>
        </w:rPr>
        <w:t>за јавну набавку</w:t>
      </w:r>
      <w:r w:rsidR="00C80F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31F09">
        <w:rPr>
          <w:rFonts w:ascii="Times New Roman" w:eastAsia="Times New Roman" w:hAnsi="Times New Roman" w:cs="Times New Roman"/>
          <w:sz w:val="24"/>
          <w:szCs w:val="24"/>
          <w:lang w:val="ru-RU"/>
        </w:rPr>
        <w:t>изградња видиковца на Гудуричком врху</w:t>
      </w:r>
      <w:r w:rsidR="00AF3C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>ЈН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ој </w:t>
      </w:r>
      <w:r w:rsidR="00AF3C71">
        <w:rPr>
          <w:rFonts w:ascii="Times New Roman" w:eastAsia="Times New Roman" w:hAnsi="Times New Roman" w:cs="Times New Roman"/>
          <w:sz w:val="24"/>
          <w:szCs w:val="24"/>
          <w:lang w:val="sr-Latn-RS"/>
        </w:rPr>
        <w:t>40</w:t>
      </w:r>
      <w:r w:rsidR="00AF3C7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DF7856">
        <w:rPr>
          <w:rFonts w:ascii="Times New Roman" w:eastAsia="Times New Roman" w:hAnsi="Times New Roman" w:cs="Times New Roman"/>
          <w:sz w:val="24"/>
          <w:szCs w:val="24"/>
          <w:lang w:val="sr-Latn-RS"/>
        </w:rPr>
        <w:t>-</w:t>
      </w:r>
      <w:r w:rsidR="00E31F09">
        <w:rPr>
          <w:rFonts w:ascii="Times New Roman" w:eastAsia="Times New Roman" w:hAnsi="Times New Roman" w:cs="Times New Roman"/>
          <w:sz w:val="24"/>
          <w:szCs w:val="24"/>
          <w:lang w:val="sr-Cyrl-RS"/>
        </w:rPr>
        <w:t>020</w:t>
      </w:r>
      <w:r w:rsidR="00DF7856">
        <w:rPr>
          <w:rFonts w:ascii="Times New Roman" w:eastAsia="Times New Roman" w:hAnsi="Times New Roman" w:cs="Times New Roman"/>
          <w:sz w:val="24"/>
          <w:szCs w:val="24"/>
          <w:lang w:val="sr-Latn-RS"/>
        </w:rPr>
        <w:t>/202</w:t>
      </w:r>
      <w:r w:rsidR="00E31F09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DF7856">
        <w:rPr>
          <w:rFonts w:ascii="Times New Roman" w:eastAsia="Times New Roman" w:hAnsi="Times New Roman" w:cs="Times New Roman"/>
          <w:sz w:val="24"/>
          <w:szCs w:val="24"/>
          <w:lang w:val="sr-Latn-RS"/>
        </w:rPr>
        <w:t>-IV-09</w:t>
      </w:r>
      <w:r w:rsidR="00496A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C46762E" w14:textId="77777777" w:rsidR="00CD3C91" w:rsidRPr="002B3730" w:rsidRDefault="00CD3C91" w:rsidP="00496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2B37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је Н</w:t>
      </w:r>
      <w:r w:rsidRPr="002B37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</w:t>
      </w:r>
      <w:r w:rsidRPr="002B37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>у прописаним роковима спрове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o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D37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отворени 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 јавне набавке, изврши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преглед, стручну оцену и рангирање понуда и да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која у потпуности одговара свим условима из Закона, захтевима конкурсне документације, као и техничким спецификацијама;</w:t>
      </w:r>
    </w:p>
    <w:p w14:paraId="063089F9" w14:textId="77777777" w:rsidR="00CD3C91" w:rsidRDefault="00CD3C91" w:rsidP="00CD3C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>да је Наручилац у складу са чланом 146. став 1. Закона донео Одлуку о додели уговора бр</w:t>
      </w:r>
      <w:r w:rsidR="00496A09">
        <w:rPr>
          <w:rFonts w:ascii="Times New Roman" w:eastAsia="Times New Roman" w:hAnsi="Times New Roman" w:cs="Times New Roman"/>
          <w:sz w:val="24"/>
          <w:szCs w:val="24"/>
          <w:lang w:val="ru-RU"/>
        </w:rPr>
        <w:t>ој _____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>_______ од _____</w:t>
      </w:r>
      <w:r w:rsidR="00496A09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 године, којом је уговор о јавној набавци доделио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Извођачу.</w:t>
      </w:r>
      <w:r w:rsidRPr="002B37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91BE2C1" w14:textId="77777777" w:rsidR="00AF3C71" w:rsidRDefault="00AF3C71" w:rsidP="00CD3C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8FFBB2" w14:textId="6618E815" w:rsidR="001615E6" w:rsidRPr="00897684" w:rsidRDefault="00C51CD2" w:rsidP="001615E6">
      <w:pPr>
        <w:pStyle w:val="ListParagraph1"/>
        <w:spacing w:after="120" w:line="240" w:lineRule="auto"/>
        <w:ind w:left="0"/>
        <w:jc w:val="center"/>
        <w:rPr>
          <w:b/>
          <w:iCs/>
          <w:color w:val="auto"/>
          <w:lang w:val="sr-Cyrl-RS"/>
        </w:rPr>
      </w:pPr>
      <w:r>
        <w:rPr>
          <w:b/>
          <w:iCs/>
          <w:color w:val="auto"/>
          <w:lang w:val="sr-Cyrl-RS"/>
        </w:rPr>
        <w:t>П</w:t>
      </w:r>
      <w:r w:rsidRPr="00897684">
        <w:rPr>
          <w:b/>
          <w:iCs/>
          <w:color w:val="auto"/>
          <w:lang w:val="sr-Cyrl-RS"/>
        </w:rPr>
        <w:t>редмет уговора</w:t>
      </w:r>
    </w:p>
    <w:p w14:paraId="61B7C011" w14:textId="77777777" w:rsidR="001615E6" w:rsidRPr="00897684" w:rsidRDefault="001615E6" w:rsidP="001615E6">
      <w:pPr>
        <w:pStyle w:val="ListParagraph1"/>
        <w:spacing w:after="120" w:line="240" w:lineRule="auto"/>
        <w:ind w:left="0"/>
        <w:jc w:val="center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>Члан 1.</w:t>
      </w:r>
    </w:p>
    <w:p w14:paraId="6150354C" w14:textId="25FC982E" w:rsidR="001615E6" w:rsidRPr="00897684" w:rsidRDefault="00201809" w:rsidP="000B3790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>
        <w:rPr>
          <w:iCs/>
          <w:color w:val="auto"/>
          <w:lang w:val="sr-Cyrl-RS"/>
        </w:rPr>
        <w:t>Предмет овог Уговора је</w:t>
      </w:r>
      <w:r w:rsidR="00C80F8C">
        <w:rPr>
          <w:iCs/>
          <w:color w:val="auto"/>
          <w:lang w:val="sr-Cyrl-RS"/>
        </w:rPr>
        <w:t xml:space="preserve"> </w:t>
      </w:r>
      <w:r w:rsidR="00356906">
        <w:rPr>
          <w:iCs/>
          <w:color w:val="auto"/>
          <w:lang w:val="sr-Cyrl-RS"/>
        </w:rPr>
        <w:t>и</w:t>
      </w:r>
      <w:r w:rsidR="00C80F8C" w:rsidRPr="00C80F8C">
        <w:rPr>
          <w:iCs/>
          <w:color w:val="auto"/>
          <w:lang w:val="sr-Cyrl-RS"/>
        </w:rPr>
        <w:t xml:space="preserve">звођење радова на </w:t>
      </w:r>
      <w:r w:rsidR="00E31F09">
        <w:rPr>
          <w:iCs/>
          <w:color w:val="auto"/>
          <w:lang w:val="sr-Cyrl-RS"/>
        </w:rPr>
        <w:t>изградњи видиковца на Гудуричком врху</w:t>
      </w:r>
      <w:r w:rsidR="0030205B">
        <w:rPr>
          <w:iCs/>
          <w:color w:val="auto"/>
          <w:lang w:val="sr-Cyrl-RS"/>
        </w:rPr>
        <w:t>,</w:t>
      </w:r>
      <w:r w:rsidR="001615E6" w:rsidRPr="00897684">
        <w:rPr>
          <w:iCs/>
          <w:color w:val="auto"/>
          <w:lang w:val="sr-Cyrl-RS"/>
        </w:rPr>
        <w:t xml:space="preserve"> у свему према конкурсној документацији, техничкој спецификацији и прихваћеној Понуди изабраног </w:t>
      </w:r>
      <w:r w:rsidR="00A81FC9">
        <w:rPr>
          <w:iCs/>
          <w:color w:val="auto"/>
          <w:lang w:val="sr-Cyrl-RS"/>
        </w:rPr>
        <w:t>Извођача</w:t>
      </w:r>
      <w:r w:rsidR="00C80F8C">
        <w:rPr>
          <w:iCs/>
          <w:color w:val="auto"/>
          <w:lang w:val="sr-Cyrl-RS"/>
        </w:rPr>
        <w:t xml:space="preserve"> </w:t>
      </w:r>
      <w:r w:rsidR="001615E6" w:rsidRPr="00897684">
        <w:rPr>
          <w:iCs/>
          <w:color w:val="auto"/>
          <w:lang w:val="sr-Cyrl-RS"/>
        </w:rPr>
        <w:t xml:space="preserve">број _____________________ од __________________. године (у даљем тексту: Понуда), </w:t>
      </w:r>
      <w:r>
        <w:rPr>
          <w:iCs/>
          <w:color w:val="auto"/>
          <w:lang w:val="sr-Cyrl-RS"/>
        </w:rPr>
        <w:t xml:space="preserve"> које чине</w:t>
      </w:r>
      <w:r w:rsidR="001615E6" w:rsidRPr="00897684">
        <w:rPr>
          <w:iCs/>
          <w:color w:val="auto"/>
          <w:lang w:val="sr-Cyrl-RS"/>
        </w:rPr>
        <w:t xml:space="preserve"> саставни део овог Уговора.</w:t>
      </w:r>
    </w:p>
    <w:p w14:paraId="45FD21A0" w14:textId="77777777" w:rsidR="002B7510" w:rsidRPr="00897684" w:rsidRDefault="002B7510" w:rsidP="002B7510">
      <w:pPr>
        <w:pStyle w:val="ListParagraph1"/>
        <w:spacing w:after="120" w:line="240" w:lineRule="auto"/>
        <w:ind w:left="0"/>
        <w:jc w:val="center"/>
        <w:rPr>
          <w:b/>
          <w:iCs/>
          <w:color w:val="auto"/>
          <w:lang w:val="sr-Cyrl-RS"/>
        </w:rPr>
      </w:pPr>
      <w:r>
        <w:rPr>
          <w:b/>
          <w:iCs/>
          <w:color w:val="auto"/>
          <w:lang w:val="sr-Cyrl-RS"/>
        </w:rPr>
        <w:t>У</w:t>
      </w:r>
      <w:r w:rsidRPr="00897684">
        <w:rPr>
          <w:b/>
          <w:iCs/>
          <w:color w:val="auto"/>
          <w:lang w:val="sr-Cyrl-RS"/>
        </w:rPr>
        <w:t>говорена вредност</w:t>
      </w:r>
    </w:p>
    <w:p w14:paraId="1AFFBEE9" w14:textId="37452353" w:rsidR="002B7510" w:rsidRPr="00897684" w:rsidRDefault="002B7510" w:rsidP="002B7510">
      <w:pPr>
        <w:pStyle w:val="ListParagraph1"/>
        <w:spacing w:after="120" w:line="240" w:lineRule="auto"/>
        <w:ind w:left="0"/>
        <w:jc w:val="center"/>
        <w:rPr>
          <w:b/>
          <w:iCs/>
          <w:color w:val="auto"/>
          <w:lang w:val="sr-Cyrl-RS"/>
        </w:rPr>
      </w:pPr>
      <w:r>
        <w:rPr>
          <w:iCs/>
          <w:color w:val="auto"/>
          <w:lang w:val="sr-Cyrl-RS"/>
        </w:rPr>
        <w:t xml:space="preserve">Члан </w:t>
      </w:r>
      <w:r w:rsidRPr="00897684">
        <w:rPr>
          <w:iCs/>
          <w:color w:val="auto"/>
          <w:lang w:val="sr-Cyrl-RS"/>
        </w:rPr>
        <w:t>2.</w:t>
      </w:r>
    </w:p>
    <w:p w14:paraId="604BA491" w14:textId="77777777" w:rsidR="002B7510" w:rsidRPr="00113E91" w:rsidRDefault="002B7510" w:rsidP="002B7510">
      <w:pPr>
        <w:pStyle w:val="ListParagraph1"/>
        <w:spacing w:after="120" w:line="240" w:lineRule="auto"/>
        <w:ind w:left="0"/>
        <w:jc w:val="both"/>
        <w:rPr>
          <w:iCs/>
          <w:color w:val="auto"/>
          <w:lang w:val="sr-Cyrl-RS"/>
        </w:rPr>
      </w:pPr>
      <w:r w:rsidRPr="00113E91">
        <w:rPr>
          <w:iCs/>
          <w:color w:val="auto"/>
          <w:lang w:val="sr-Cyrl-RS"/>
        </w:rPr>
        <w:t>Уговорена вредност радова из члана 1. овог Уговора износи _________________________ динара без обрачунатог пореза на додату вредност, односно,  ___________________________________________ динара са обрачунатим порезом на додату вредност.</w:t>
      </w:r>
    </w:p>
    <w:p w14:paraId="50F54A28" w14:textId="77777777" w:rsidR="002B7510" w:rsidRPr="00897684" w:rsidRDefault="002B7510" w:rsidP="002B7510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>Обвезник и стопа пореза на додату вредност се утврђује у складу са важећим Законом о порезу на додату вредност, подзаконским актима и пратећим прописима на дан испостављања привремене/окончане ситуације.</w:t>
      </w:r>
    </w:p>
    <w:p w14:paraId="6D2AC78E" w14:textId="77777777" w:rsidR="002B7510" w:rsidRPr="007B2230" w:rsidRDefault="002B7510" w:rsidP="002B7510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 xml:space="preserve">Јединичне цене из прихваћене Понуде </w:t>
      </w:r>
      <w:r>
        <w:rPr>
          <w:iCs/>
          <w:color w:val="auto"/>
          <w:lang w:val="sr-Cyrl-RS"/>
        </w:rPr>
        <w:t>број ______________ од _________________</w:t>
      </w:r>
      <w:r w:rsidRPr="00897684">
        <w:rPr>
          <w:iCs/>
          <w:color w:val="auto"/>
          <w:lang w:val="sr-Cyrl-RS"/>
        </w:rPr>
        <w:t xml:space="preserve">су </w:t>
      </w:r>
      <w:r w:rsidRPr="007B2230">
        <w:rPr>
          <w:iCs/>
          <w:color w:val="auto"/>
          <w:lang w:val="sr-Cyrl-RS"/>
        </w:rPr>
        <w:t xml:space="preserve">фиксне и не могу се мењати услед повећања цена елемената на основу којих су одређене. </w:t>
      </w:r>
    </w:p>
    <w:p w14:paraId="1D36896D" w14:textId="77777777" w:rsidR="002B7510" w:rsidRPr="007B2230" w:rsidRDefault="002B7510" w:rsidP="002B75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2230">
        <w:rPr>
          <w:rFonts w:ascii="Times New Roman" w:hAnsi="Times New Roman" w:cs="Times New Roman"/>
          <w:sz w:val="24"/>
          <w:szCs w:val="24"/>
          <w:lang w:val="ru-RU"/>
        </w:rPr>
        <w:tab/>
        <w:t>Плаћање доспелих обавеза насталих у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B2230">
        <w:rPr>
          <w:rFonts w:ascii="Times New Roman" w:hAnsi="Times New Roman" w:cs="Times New Roman"/>
          <w:sz w:val="24"/>
          <w:szCs w:val="24"/>
          <w:lang w:val="ru-RU"/>
        </w:rPr>
        <w:t>. години вршиће се до висине одобрених апропријација за ту намену, а у складу са законом којим се уређује буџет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B2230">
        <w:rPr>
          <w:rFonts w:ascii="Times New Roman" w:hAnsi="Times New Roman" w:cs="Times New Roman"/>
          <w:sz w:val="24"/>
          <w:szCs w:val="24"/>
          <w:lang w:val="ru-RU"/>
        </w:rPr>
        <w:t xml:space="preserve">. годину. </w:t>
      </w:r>
    </w:p>
    <w:p w14:paraId="5042D15F" w14:textId="77777777" w:rsidR="002B7510" w:rsidRPr="00897684" w:rsidRDefault="002B7510" w:rsidP="002B7510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 w:rsidRPr="007B2230">
        <w:rPr>
          <w:iCs/>
          <w:color w:val="auto"/>
          <w:lang w:val="sr-Cyrl-RS"/>
        </w:rPr>
        <w:t xml:space="preserve">Осим вредности радова, добара и услуга неопходних за извршење овог Уговора, цена обухвата и трошкове организације градилишта, </w:t>
      </w:r>
      <w:r w:rsidRPr="00897684">
        <w:rPr>
          <w:iCs/>
          <w:color w:val="auto"/>
          <w:lang w:val="sr-Cyrl-RS"/>
        </w:rPr>
        <w:t>припремних радова, помоћних материјала и опреме, осигурања и све остале зависне трошкове Извођача радова. У цену је урачуната: вредност материјала, радне снаге, механизације, средства за рад, унутрашњи и спољашњи транспорт, чување и одржавање радова, осигурање и обезбеђење одвијања несметаног кретања и саобраћаја у току радова, обезбеђење целокупних радова, материјала, грађевинске механизације, гаранције, осигурање, сви привремени радови потребни за извођење сталних радова, све таксе, накнаде, као и сви трошкови мобилизације и демобилизације</w:t>
      </w:r>
      <w:r>
        <w:rPr>
          <w:iCs/>
          <w:color w:val="auto"/>
          <w:lang w:val="sr-Cyrl-RS"/>
        </w:rPr>
        <w:t xml:space="preserve"> градилишта, организације истог</w:t>
      </w:r>
      <w:r w:rsidRPr="00897684">
        <w:rPr>
          <w:iCs/>
          <w:color w:val="auto"/>
          <w:lang w:val="sr-Cyrl-RS"/>
        </w:rPr>
        <w:t xml:space="preserve"> и заштите животне средине, градилишни прикључци, припремни радови, градилишне ограде и градилишне табле, прилазни путеви и платои за комуникацију и организацију грађења, режијски и сви други трошкови који се јаве током извођења радова и који су потребни за извођење и завршетак радова. Јединичне цене за материјал, инсталације и сву опрему подразумевају франко градилиште, размештено и изведено према техничкој документацији.</w:t>
      </w:r>
    </w:p>
    <w:p w14:paraId="2E66FAE3" w14:textId="77777777" w:rsidR="002B7510" w:rsidRDefault="002B7510" w:rsidP="002B7510">
      <w:pPr>
        <w:pStyle w:val="ListParagraph1"/>
        <w:spacing w:line="240" w:lineRule="auto"/>
        <w:ind w:left="0"/>
        <w:jc w:val="center"/>
        <w:rPr>
          <w:b/>
          <w:iCs/>
          <w:color w:val="auto"/>
          <w:lang w:val="ru-RU"/>
        </w:rPr>
      </w:pPr>
    </w:p>
    <w:p w14:paraId="3FB393FB" w14:textId="77777777" w:rsidR="002B7510" w:rsidRPr="00897684" w:rsidRDefault="002B7510" w:rsidP="002B7510">
      <w:pPr>
        <w:pStyle w:val="ListParagraph1"/>
        <w:spacing w:line="240" w:lineRule="auto"/>
        <w:ind w:left="0"/>
        <w:jc w:val="center"/>
        <w:rPr>
          <w:b/>
          <w:iCs/>
          <w:color w:val="auto"/>
          <w:lang w:val="ru-RU"/>
        </w:rPr>
      </w:pPr>
      <w:r>
        <w:rPr>
          <w:b/>
          <w:iCs/>
          <w:color w:val="auto"/>
          <w:lang w:val="ru-RU"/>
        </w:rPr>
        <w:t>Н</w:t>
      </w:r>
      <w:r w:rsidRPr="00897684">
        <w:rPr>
          <w:b/>
          <w:iCs/>
          <w:color w:val="auto"/>
          <w:lang w:val="ru-RU"/>
        </w:rPr>
        <w:t>ачин плаћања</w:t>
      </w:r>
    </w:p>
    <w:p w14:paraId="6740E2E4" w14:textId="3D588FFC" w:rsidR="002B7510" w:rsidRPr="00897684" w:rsidRDefault="002B7510" w:rsidP="002B7510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3.</w:t>
      </w:r>
    </w:p>
    <w:p w14:paraId="3F4D3572" w14:textId="3F728709" w:rsidR="002B7510" w:rsidRPr="00113E91" w:rsidRDefault="002B7510" w:rsidP="002B7510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ru-RU"/>
        </w:rPr>
      </w:pPr>
      <w:r w:rsidRPr="00113E91">
        <w:rPr>
          <w:color w:val="auto"/>
          <w:lang w:val="sr-Cyrl-CS"/>
        </w:rPr>
        <w:t>Наручилац</w:t>
      </w:r>
      <w:r w:rsidRPr="00113E91">
        <w:rPr>
          <w:iCs/>
          <w:color w:val="auto"/>
          <w:lang w:val="ru-RU"/>
        </w:rPr>
        <w:t xml:space="preserve"> ће уговорену вредност радова из члана 2. овог Уговора исплатити Извођачу радова на следећи начин:</w:t>
      </w:r>
    </w:p>
    <w:p w14:paraId="1008307B" w14:textId="77777777" w:rsidR="002B7510" w:rsidRPr="00897684" w:rsidRDefault="002B7510" w:rsidP="002B7510">
      <w:pPr>
        <w:pStyle w:val="ListParagraph1"/>
        <w:numPr>
          <w:ilvl w:val="0"/>
          <w:numId w:val="8"/>
        </w:numPr>
        <w:spacing w:after="120" w:line="240" w:lineRule="auto"/>
        <w:jc w:val="both"/>
        <w:rPr>
          <w:b/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 xml:space="preserve">по испостављеним привременим ситуацијама сачињеним на основу оверене грађевинске књиге изведених радова и јединичних цена из Понуде, потписаним од стране стручног надзора, у року до 45 (четрдесетпет) дана од дана пријема исправне привремене ситуације, уз </w:t>
      </w:r>
      <w:r>
        <w:rPr>
          <w:iCs/>
          <w:color w:val="auto"/>
          <w:lang w:val="ru-RU"/>
        </w:rPr>
        <w:t xml:space="preserve">претходно достављену </w:t>
      </w:r>
      <w:r w:rsidRPr="00897684">
        <w:rPr>
          <w:iCs/>
          <w:color w:val="auto"/>
          <w:lang w:val="ru-RU"/>
        </w:rPr>
        <w:t xml:space="preserve">важећу </w:t>
      </w:r>
      <w:r>
        <w:rPr>
          <w:iCs/>
          <w:color w:val="auto"/>
          <w:lang w:val="ru-RU"/>
        </w:rPr>
        <w:t>меницу</w:t>
      </w:r>
      <w:r w:rsidRPr="00897684">
        <w:rPr>
          <w:iCs/>
          <w:color w:val="auto"/>
          <w:lang w:val="ru-RU"/>
        </w:rPr>
        <w:t xml:space="preserve"> за испуњење уговорних </w:t>
      </w:r>
      <w:r w:rsidRPr="00343DAB">
        <w:rPr>
          <w:iCs/>
          <w:color w:val="auto"/>
          <w:lang w:val="ru-RU"/>
        </w:rPr>
        <w:t xml:space="preserve">обавеза; </w:t>
      </w:r>
    </w:p>
    <w:p w14:paraId="25389EE6" w14:textId="77777777" w:rsidR="002B7510" w:rsidRPr="00897684" w:rsidRDefault="002B7510" w:rsidP="002B7510">
      <w:pPr>
        <w:pStyle w:val="ListParagraph1"/>
        <w:numPr>
          <w:ilvl w:val="0"/>
          <w:numId w:val="8"/>
        </w:numPr>
        <w:spacing w:after="120" w:line="240" w:lineRule="auto"/>
        <w:jc w:val="both"/>
        <w:rPr>
          <w:b/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>по испостављеној окончаној ситуацији у року до 45 (четрдесетпет) дана од дана пријема:</w:t>
      </w:r>
    </w:p>
    <w:p w14:paraId="0834AA96" w14:textId="77777777" w:rsidR="002B7510" w:rsidRPr="000E5F43" w:rsidRDefault="002B7510" w:rsidP="002B7510">
      <w:pPr>
        <w:pStyle w:val="ListParagraph1"/>
        <w:spacing w:after="120" w:line="240" w:lineRule="auto"/>
        <w:ind w:left="567" w:hanging="207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lastRenderedPageBreak/>
        <w:t>а) исправн</w:t>
      </w:r>
      <w:r>
        <w:rPr>
          <w:iCs/>
          <w:color w:val="auto"/>
          <w:lang w:val="ru-RU"/>
        </w:rPr>
        <w:t>у окончану ситуацију сачињену</w:t>
      </w:r>
      <w:r w:rsidRPr="00897684">
        <w:rPr>
          <w:iCs/>
          <w:color w:val="auto"/>
          <w:lang w:val="ru-RU"/>
        </w:rPr>
        <w:t xml:space="preserve"> на основу оверене грађевинске књиге изведених </w:t>
      </w:r>
      <w:r w:rsidRPr="000E5F43">
        <w:rPr>
          <w:iCs/>
          <w:color w:val="auto"/>
          <w:lang w:val="ru-RU"/>
        </w:rPr>
        <w:t>радова и јединичних цена из Понуде, потписане од стране стручног надзора</w:t>
      </w:r>
      <w:r>
        <w:rPr>
          <w:iCs/>
          <w:color w:val="auto"/>
          <w:lang w:val="ru-RU"/>
        </w:rPr>
        <w:t>, извођача радова и одговорног извођача радова</w:t>
      </w:r>
      <w:r w:rsidRPr="000E5F43">
        <w:rPr>
          <w:iCs/>
          <w:color w:val="auto"/>
          <w:lang w:val="ru-RU"/>
        </w:rPr>
        <w:t xml:space="preserve">, </w:t>
      </w:r>
    </w:p>
    <w:p w14:paraId="6780E57A" w14:textId="77777777" w:rsidR="002B7510" w:rsidRPr="000E5F43" w:rsidRDefault="002B7510" w:rsidP="002B7510">
      <w:pPr>
        <w:pStyle w:val="ListParagraph1"/>
        <w:spacing w:after="120" w:line="240" w:lineRule="auto"/>
        <w:ind w:left="360"/>
        <w:jc w:val="both"/>
        <w:rPr>
          <w:iCs/>
          <w:color w:val="auto"/>
          <w:lang w:val="ru-RU"/>
        </w:rPr>
      </w:pPr>
      <w:r w:rsidRPr="000E5F43">
        <w:rPr>
          <w:iCs/>
          <w:color w:val="auto"/>
          <w:lang w:val="ru-RU"/>
        </w:rPr>
        <w:t>б) важеће менице за отклањање недостатака у гарантном року,</w:t>
      </w:r>
    </w:p>
    <w:p w14:paraId="56F060DF" w14:textId="77777777" w:rsidR="002B7510" w:rsidRPr="000E5F43" w:rsidRDefault="002B7510" w:rsidP="002B7510">
      <w:pPr>
        <w:pStyle w:val="ListParagraph1"/>
        <w:spacing w:after="120" w:line="240" w:lineRule="auto"/>
        <w:ind w:left="567" w:hanging="207"/>
        <w:jc w:val="both"/>
        <w:rPr>
          <w:iCs/>
          <w:color w:val="auto"/>
          <w:lang w:val="ru-RU"/>
        </w:rPr>
      </w:pPr>
      <w:r w:rsidRPr="000E5F43">
        <w:rPr>
          <w:iCs/>
          <w:color w:val="auto"/>
          <w:lang w:val="ru-RU"/>
        </w:rPr>
        <w:t>в) записника о примопредаји радова и коначном обрачуну сачињеног и потписаног од стране Комисије за примопредају радова и коначни обрачун.</w:t>
      </w:r>
    </w:p>
    <w:p w14:paraId="5EC125E6" w14:textId="77777777" w:rsidR="002B7510" w:rsidRPr="000E5F43" w:rsidRDefault="002B7510" w:rsidP="002B7510">
      <w:pPr>
        <w:spacing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0E5F43">
        <w:rPr>
          <w:rFonts w:ascii="Times New Roman" w:hAnsi="Times New Roman" w:cs="Times New Roman"/>
          <w:iCs/>
          <w:lang w:val="ru-RU"/>
        </w:rPr>
        <w:t>г</w:t>
      </w:r>
      <w:r w:rsidRPr="000E5F43">
        <w:rPr>
          <w:iCs/>
          <w:lang w:val="ru-RU"/>
        </w:rPr>
        <w:t>)</w:t>
      </w:r>
      <w:r w:rsidRPr="000E5F43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грађевински дневник и књигу инспекције оверене од стране стручног надзора</w:t>
      </w:r>
    </w:p>
    <w:p w14:paraId="32D7CF0F" w14:textId="77777777" w:rsidR="002B7510" w:rsidRPr="000E5F43" w:rsidRDefault="002B7510" w:rsidP="002B7510">
      <w:pPr>
        <w:spacing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0E5F43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д) Сертификате/Атесте/Гаранције и другу пратећу документацију,</w:t>
      </w:r>
    </w:p>
    <w:p w14:paraId="1C2F3882" w14:textId="77777777" w:rsidR="002B7510" w:rsidRDefault="002B7510" w:rsidP="002B75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14D87">
        <w:rPr>
          <w:rFonts w:ascii="Times New Roman" w:eastAsia="Calibri" w:hAnsi="Times New Roman" w:cs="Times New Roman"/>
          <w:sz w:val="24"/>
          <w:szCs w:val="24"/>
          <w:lang w:val="ru-RU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сије о примопредаји. </w:t>
      </w:r>
    </w:p>
    <w:p w14:paraId="5A97A6B2" w14:textId="77777777" w:rsidR="002B7510" w:rsidRDefault="002B7510" w:rsidP="002B75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</w:pPr>
      <w:r w:rsidRPr="00114D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Рок плаћања је најкасније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 </w:t>
      </w:r>
      <w:r w:rsidRPr="00114D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</w:t>
      </w:r>
      <w:r w:rsidRPr="00114D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а којим је потврђено извршење предмета јавне набавке, потписан од стране стручног надзора.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</w:t>
      </w:r>
      <w:r w:rsidRPr="00317EF6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 је дужан да изда електронску профактуру и фактуру и пошаље их преко Система електронских фактура (СЕФ).</w:t>
      </w:r>
    </w:p>
    <w:p w14:paraId="06E2E1D8" w14:textId="77777777" w:rsidR="002B7510" w:rsidRPr="00897684" w:rsidRDefault="002B7510" w:rsidP="002B7510">
      <w:pPr>
        <w:pStyle w:val="ListParagraph1"/>
        <w:spacing w:after="120" w:line="240" w:lineRule="auto"/>
        <w:ind w:left="0" w:firstLine="562"/>
        <w:jc w:val="both"/>
        <w:rPr>
          <w:iCs/>
          <w:color w:val="auto"/>
          <w:lang w:val="ru-RU"/>
        </w:rPr>
      </w:pPr>
      <w:r w:rsidRPr="00897684">
        <w:rPr>
          <w:iCs/>
          <w:color w:val="auto"/>
          <w:lang w:val="ru-RU"/>
        </w:rPr>
        <w:t xml:space="preserve">Вредност окончане ситуације не може бити мања од </w:t>
      </w:r>
      <w:r w:rsidRPr="00897684">
        <w:rPr>
          <w:b/>
          <w:iCs/>
          <w:color w:val="auto"/>
          <w:lang w:val="ru-RU"/>
        </w:rPr>
        <w:t>10%</w:t>
      </w:r>
      <w:r w:rsidRPr="00897684">
        <w:rPr>
          <w:iCs/>
          <w:color w:val="auto"/>
          <w:lang w:val="ru-RU"/>
        </w:rPr>
        <w:t xml:space="preserve"> од уговорене вредности радова.</w:t>
      </w:r>
    </w:p>
    <w:p w14:paraId="48FED384" w14:textId="77777777" w:rsidR="002B7510" w:rsidRDefault="002B7510" w:rsidP="002B751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Плаћање ће се вршити на текући рачун </w:t>
      </w:r>
      <w:r w:rsidRPr="00897684">
        <w:rPr>
          <w:rFonts w:ascii="Times New Roman" w:hAnsi="Times New Roman" w:cs="Times New Roman"/>
          <w:noProof/>
          <w:sz w:val="24"/>
          <w:szCs w:val="24"/>
          <w:lang w:val="sr-Cyrl-CS"/>
        </w:rPr>
        <w:t>Извођача радова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 ________________ отворен код ___________________ банке.</w:t>
      </w:r>
    </w:p>
    <w:p w14:paraId="730543B2" w14:textId="77777777" w:rsidR="002B7510" w:rsidRPr="00897684" w:rsidRDefault="002B7510" w:rsidP="002B751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4F3D02">
        <w:rPr>
          <w:rFonts w:ascii="Times New Roman" w:hAnsi="Times New Roman" w:cs="Times New Roman"/>
          <w:sz w:val="24"/>
          <w:szCs w:val="24"/>
          <w:lang w:val="sr-Cyrl-CS"/>
        </w:rPr>
        <w:t>отраживања по основу овог уговора не м</w:t>
      </w:r>
      <w:r>
        <w:rPr>
          <w:rFonts w:ascii="Times New Roman" w:hAnsi="Times New Roman" w:cs="Times New Roman"/>
          <w:sz w:val="24"/>
          <w:szCs w:val="24"/>
          <w:lang w:val="sr-Cyrl-CS"/>
        </w:rPr>
        <w:t>огу бити предмет заложног права.</w:t>
      </w:r>
    </w:p>
    <w:p w14:paraId="2C02EE37" w14:textId="77777777" w:rsidR="002B7510" w:rsidRPr="00897684" w:rsidRDefault="002B7510" w:rsidP="002B751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 је дужан да након пријема средстава од стране Наручиоца, пренесе средства на текући рачун подизвођача за део радова које је извршио подизвођач у складу са Уговором.*</w:t>
      </w:r>
    </w:p>
    <w:p w14:paraId="077972D9" w14:textId="77777777" w:rsidR="002B7510" w:rsidRPr="00897684" w:rsidRDefault="002B7510" w:rsidP="002B7510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zh-CN"/>
        </w:rPr>
        <w:t>Извођач радова је обавезан да достави Наручиоцу доказ о извршеном преносу средстава на текући рачун подизвођача и изјаву подизвођача о извршеном плаћању његових потраживања.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*</w:t>
      </w:r>
    </w:p>
    <w:p w14:paraId="5937B184" w14:textId="77777777" w:rsidR="002B7510" w:rsidRPr="00496A09" w:rsidRDefault="002B7510" w:rsidP="002B7510">
      <w:pPr>
        <w:spacing w:after="120" w:line="240" w:lineRule="auto"/>
        <w:jc w:val="both"/>
        <w:rPr>
          <w:rFonts w:ascii="Times New Roman" w:hAnsi="Times New Roman" w:cs="Times New Roman"/>
          <w:b/>
          <w:i/>
          <w:lang w:val="sr-Cyrl-RS"/>
        </w:rPr>
      </w:pPr>
      <w:r w:rsidRPr="00496A09">
        <w:rPr>
          <w:rFonts w:ascii="Times New Roman" w:hAnsi="Times New Roman" w:cs="Times New Roman"/>
          <w:b/>
          <w:i/>
        </w:rPr>
        <w:t>(</w:t>
      </w:r>
      <w:r w:rsidRPr="00496A09">
        <w:rPr>
          <w:rFonts w:ascii="Times New Roman" w:hAnsi="Times New Roman" w:cs="Times New Roman"/>
          <w:b/>
          <w:i/>
          <w:lang w:val="sr-Cyrl-RS"/>
        </w:rPr>
        <w:t xml:space="preserve">*Овај члан ће се брисати у назначеним деловима уколико </w:t>
      </w:r>
      <w:r>
        <w:rPr>
          <w:rFonts w:ascii="Times New Roman" w:hAnsi="Times New Roman" w:cs="Times New Roman"/>
          <w:b/>
          <w:i/>
          <w:lang w:val="sr-Cyrl-RS"/>
        </w:rPr>
        <w:t>Привредни субјект</w:t>
      </w:r>
      <w:r w:rsidRPr="00496A09">
        <w:rPr>
          <w:rFonts w:ascii="Times New Roman" w:hAnsi="Times New Roman" w:cs="Times New Roman"/>
          <w:b/>
          <w:i/>
          <w:lang w:val="sr-Cyrl-RS"/>
        </w:rPr>
        <w:t xml:space="preserve"> наступа без ангажовања подизвођача.)</w:t>
      </w:r>
    </w:p>
    <w:p w14:paraId="0B1E47B6" w14:textId="3E40E81E" w:rsidR="002B7510" w:rsidRPr="00897684" w:rsidRDefault="002B7510" w:rsidP="002B7510">
      <w:pPr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zh-C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zh-CN"/>
        </w:rPr>
        <w:t xml:space="preserve">Члан </w:t>
      </w:r>
      <w:r w:rsidRPr="00897684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zh-CN"/>
        </w:rPr>
        <w:t>4.</w:t>
      </w:r>
    </w:p>
    <w:p w14:paraId="23B1B84F" w14:textId="77777777" w:rsidR="002B7510" w:rsidRPr="00897684" w:rsidRDefault="002B7510" w:rsidP="002B7510">
      <w:pPr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val="ru-RU" w:eastAsia="zh-CN"/>
        </w:rPr>
      </w:pPr>
      <w:r w:rsidRPr="0089768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zh-CN"/>
        </w:rPr>
        <w:t xml:space="preserve">Наручилац ће доспела потраживања за део уговорених радова поверених подизвођачу вршити непосредно на текући рачун подизвођача </w:t>
      </w:r>
      <w:r w:rsidRPr="00897684">
        <w:rPr>
          <w:rFonts w:ascii="Times New Roman" w:eastAsia="Arial Unicode MS" w:hAnsi="Times New Roman" w:cs="Times New Roman"/>
          <w:iCs/>
          <w:kern w:val="2"/>
          <w:sz w:val="24"/>
          <w:szCs w:val="24"/>
          <w:lang w:val="ru-RU" w:eastAsia="zh-CN"/>
        </w:rPr>
        <w:t xml:space="preserve">у року до 45 (четдесетпет) дана од дана пријема исправне привремене/окончане ситуације сачињене на основу оверене грађевинске изведених радова и јединичних цена из Понуде и потписане од стране стручног надзора уз важеће уговорене </w:t>
      </w:r>
      <w:r>
        <w:rPr>
          <w:rFonts w:ascii="Times New Roman" w:eastAsia="Arial Unicode MS" w:hAnsi="Times New Roman" w:cs="Times New Roman"/>
          <w:iCs/>
          <w:kern w:val="2"/>
          <w:sz w:val="24"/>
          <w:szCs w:val="24"/>
          <w:lang w:val="ru-RU" w:eastAsia="zh-CN"/>
        </w:rPr>
        <w:t>менице.</w:t>
      </w:r>
    </w:p>
    <w:p w14:paraId="73F86219" w14:textId="77777777" w:rsidR="002B7510" w:rsidRPr="00496A09" w:rsidRDefault="002B7510" w:rsidP="002B7510">
      <w:pPr>
        <w:spacing w:after="120" w:line="240" w:lineRule="auto"/>
        <w:jc w:val="both"/>
        <w:rPr>
          <w:rFonts w:ascii="Times New Roman" w:hAnsi="Times New Roman" w:cs="Times New Roman"/>
          <w:b/>
          <w:i/>
          <w:lang w:val="sr-Cyrl-RS"/>
        </w:rPr>
      </w:pPr>
      <w:r w:rsidRPr="00496A09">
        <w:rPr>
          <w:rFonts w:ascii="Times New Roman" w:hAnsi="Times New Roman" w:cs="Times New Roman"/>
          <w:b/>
          <w:i/>
        </w:rPr>
        <w:t>(</w:t>
      </w:r>
      <w:r w:rsidRPr="00496A09">
        <w:rPr>
          <w:rFonts w:ascii="Times New Roman" w:hAnsi="Times New Roman" w:cs="Times New Roman"/>
          <w:b/>
          <w:i/>
          <w:lang w:val="sr-Cyrl-RS"/>
        </w:rPr>
        <w:t xml:space="preserve">*Овај члан ће се брисати уколико се </w:t>
      </w:r>
      <w:r>
        <w:rPr>
          <w:rFonts w:ascii="Times New Roman" w:hAnsi="Times New Roman" w:cs="Times New Roman"/>
          <w:b/>
          <w:i/>
          <w:lang w:val="sr-Cyrl-RS"/>
        </w:rPr>
        <w:t>Привредни субјект</w:t>
      </w:r>
      <w:r w:rsidRPr="00496A09">
        <w:rPr>
          <w:rFonts w:ascii="Times New Roman" w:hAnsi="Times New Roman" w:cs="Times New Roman"/>
          <w:b/>
          <w:i/>
          <w:lang w:val="sr-Cyrl-RS"/>
        </w:rPr>
        <w:t xml:space="preserve"> изјасни да ће он вршити непосредна плаћања подизвођачу.)</w:t>
      </w:r>
    </w:p>
    <w:p w14:paraId="1AD84A27" w14:textId="6853FDDD" w:rsidR="002B7510" w:rsidRDefault="002B7510" w:rsidP="002B751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5.</w:t>
      </w:r>
    </w:p>
    <w:p w14:paraId="76A17163" w14:textId="77777777" w:rsidR="002B7510" w:rsidRPr="00897684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Привремене ситуације и окончану ситуацију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Извођач радова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испоставља на основу стварно изведених количина радова и јединичних цена датих у Понуди.</w:t>
      </w:r>
    </w:p>
    <w:p w14:paraId="2A87DE26" w14:textId="77777777" w:rsidR="002B7510" w:rsidRPr="00897684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Привремене и окончана ситуација морају бити потписане и оверене од стране стручног надзора, одговорних извођача радова, Извођача радова и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Наручиоца.</w:t>
      </w:r>
    </w:p>
    <w:p w14:paraId="396222F5" w14:textId="77777777" w:rsidR="002B7510" w:rsidRPr="00897684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Окончану ситуацију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подноси Наручиоцу по завршетку радова,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уз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потписан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и Записник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 п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римопредаји радова , потписаном Записнику о коначном обрачуну, грађевинском дневнику и књиге инспекције оверен од стране стручног надзора,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достављањ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е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важеће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менице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отклањањ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е недостатака у гарантном року као и сертификате, атесте, гаранције и другу пратећу документацију.</w:t>
      </w:r>
    </w:p>
    <w:p w14:paraId="04E3F1F7" w14:textId="7FDBB16D" w:rsidR="002B7510" w:rsidRPr="00897684" w:rsidRDefault="002B7510" w:rsidP="002B751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897684">
        <w:rPr>
          <w:rFonts w:ascii="Times New Roman" w:hAnsi="Times New Roman" w:cs="Times New Roman"/>
          <w:sz w:val="24"/>
          <w:szCs w:val="24"/>
          <w:lang w:val="sr-Cyrl-RS"/>
        </w:rPr>
        <w:t>6.</w:t>
      </w:r>
    </w:p>
    <w:p w14:paraId="37C645DB" w14:textId="77777777" w:rsidR="002B7510" w:rsidRPr="00897684" w:rsidRDefault="002B7510" w:rsidP="002B7510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Уз привремене ситуације и окончану ситуацију, Извођач радова је обавезан да достави Наручиоцу преко стручног надзора:</w:t>
      </w:r>
    </w:p>
    <w:p w14:paraId="4C72B415" w14:textId="77777777" w:rsidR="002B7510" w:rsidRPr="00897684" w:rsidRDefault="002B7510" w:rsidP="002B7510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фотокопије записника о извршеној контроли радова који су претходили изведеним радовима, а који се у каснијим фазама не могу контролисати, оверене и потписане од стране стручног надзора;</w:t>
      </w:r>
    </w:p>
    <w:p w14:paraId="67735514" w14:textId="77777777" w:rsidR="002B7510" w:rsidRPr="00897684" w:rsidRDefault="002B7510" w:rsidP="002B7510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фотокопије листова грађевинског дневника за период за који се испоставља ситуација, потписане и оверене од стране одговорног извођача радова и стручног надзора;</w:t>
      </w:r>
    </w:p>
    <w:p w14:paraId="4E93DD18" w14:textId="77777777" w:rsidR="002B7510" w:rsidRPr="000E5F43" w:rsidRDefault="002B7510" w:rsidP="002B7510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фотокопије листова грађевинске књиге, за све уговорене и изведене позиције приказане у ситуацији, потписане и оверене од стране одговорног извођача радова и стручног 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>надзора;</w:t>
      </w:r>
    </w:p>
    <w:p w14:paraId="1995D317" w14:textId="77777777" w:rsidR="002B7510" w:rsidRPr="000E5F43" w:rsidRDefault="002B7510" w:rsidP="002B7510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фотокопије одговарајућих доказа о квалитету за уграђени материјал и опрему.</w:t>
      </w:r>
    </w:p>
    <w:p w14:paraId="23CFC604" w14:textId="220F2D99" w:rsidR="002B7510" w:rsidRPr="00113E91" w:rsidRDefault="002B7510" w:rsidP="002B7510">
      <w:pPr>
        <w:pStyle w:val="ListParagraph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3E91">
        <w:rPr>
          <w:rFonts w:ascii="Times New Roman" w:hAnsi="Times New Roman" w:cs="Times New Roman"/>
          <w:sz w:val="24"/>
          <w:szCs w:val="24"/>
          <w:lang w:val="sr-Cyrl-CS"/>
        </w:rPr>
        <w:t xml:space="preserve">Уз сваку привремену ситуацију Извођач радова је дужан да достави динамички план са пресеком стања радова и извештај са анализом испуњења уговорених обавеза у погледу рокова усвојених динамичким планом и предлогом мера за отклањање евентуалних </w:t>
      </w:r>
      <w:r w:rsidR="00113E91" w:rsidRPr="00113E91">
        <w:rPr>
          <w:rFonts w:ascii="Times New Roman" w:hAnsi="Times New Roman" w:cs="Times New Roman"/>
          <w:sz w:val="24"/>
          <w:szCs w:val="24"/>
          <w:lang w:val="sr-Cyrl-CS"/>
        </w:rPr>
        <w:t>кашњења у реализацији из члана 18</w:t>
      </w:r>
      <w:r w:rsidRPr="00113E91">
        <w:rPr>
          <w:rFonts w:ascii="Times New Roman" w:hAnsi="Times New Roman" w:cs="Times New Roman"/>
          <w:sz w:val="24"/>
          <w:szCs w:val="24"/>
          <w:lang w:val="sr-Cyrl-CS"/>
        </w:rPr>
        <w:t>. став 3. овог Уговора.</w:t>
      </w:r>
    </w:p>
    <w:p w14:paraId="74EC44D1" w14:textId="77777777" w:rsidR="002B7510" w:rsidRPr="00897684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Уколико Извођач радова не достави привремену или окончану ситуацију са свим прилозима из овог члана, Наручилац неће извршити плаћање радова који нису исказани у комплетној достављеној документацији.</w:t>
      </w:r>
    </w:p>
    <w:p w14:paraId="2718FD10" w14:textId="77777777" w:rsidR="002B7510" w:rsidRPr="00897684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Стручни надзор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може оспорити привремену или окончану си</w:t>
      </w:r>
      <w:r>
        <w:rPr>
          <w:rFonts w:ascii="Times New Roman" w:hAnsi="Times New Roman" w:cs="Times New Roman"/>
          <w:sz w:val="24"/>
          <w:szCs w:val="24"/>
          <w:lang w:val="sr-Cyrl-CS"/>
        </w:rPr>
        <w:t>туацију делимично или у целости уз претходну сагласност Наручиоца.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4B12176" w14:textId="77777777" w:rsidR="002B7510" w:rsidRPr="00897684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Стручни надзор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ситуацију оспори делимично,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Наручилац је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дужан да исплати неспорни део ситуације.</w:t>
      </w:r>
    </w:p>
    <w:p w14:paraId="1A5D6CC2" w14:textId="77777777" w:rsidR="002B7510" w:rsidRPr="00897684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О разлозима оспоравања и оспореном износу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Стручни надзор, уз претходну сагласност Наручиоца,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дужан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да обавести Извођача радова у року до 15 (петнаест) дана од дана пријема ситуације чији је садржај оспорен. Уколико у том року не обавести Извођача радова о својим примедбама, сматра се да нема примедби на обрачунате радове.</w:t>
      </w:r>
    </w:p>
    <w:p w14:paraId="0D220D7F" w14:textId="77777777" w:rsidR="002B7510" w:rsidRPr="00897684" w:rsidRDefault="002B7510" w:rsidP="002B751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</w:t>
      </w:r>
      <w:r w:rsidRPr="0089768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ок за извођење радова</w:t>
      </w:r>
    </w:p>
    <w:p w14:paraId="6E6C6B65" w14:textId="73E1611D" w:rsidR="002B7510" w:rsidRPr="00897684" w:rsidRDefault="002B7510" w:rsidP="002B751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897684">
        <w:rPr>
          <w:rFonts w:ascii="Times New Roman" w:hAnsi="Times New Roman" w:cs="Times New Roman"/>
          <w:sz w:val="24"/>
          <w:szCs w:val="24"/>
          <w:lang w:val="sr-Cyrl-RS"/>
        </w:rPr>
        <w:t>7.</w:t>
      </w:r>
    </w:p>
    <w:p w14:paraId="5060EC9D" w14:textId="77777777" w:rsidR="002B7510" w:rsidRPr="00897684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 се обавезује да радове који су предмет овог Уговора изведе у року од  _______________ (</w:t>
      </w:r>
      <w:r w:rsidRPr="00EE06C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CS"/>
        </w:rPr>
        <w:t xml:space="preserve">не дуже од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RS"/>
        </w:rPr>
        <w:t>75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CS"/>
        </w:rPr>
        <w:t xml:space="preserve"> календарских</w:t>
      </w:r>
      <w:r w:rsidRPr="00EE06C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r-Cyrl-CS"/>
        </w:rPr>
        <w:t xml:space="preserve"> дана</w:t>
      </w:r>
      <w:r w:rsidRPr="00EE06C7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календарских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дана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увођења Извођача радова у посао.</w:t>
      </w:r>
    </w:p>
    <w:p w14:paraId="316224AB" w14:textId="77777777" w:rsidR="002B7510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Под даном завршетка радова сматра се дан када стручни надзор и Извођач радова констатују у грађевинском дневнику да су радови завршени и спремни за примопредају.</w:t>
      </w:r>
    </w:p>
    <w:p w14:paraId="1D258199" w14:textId="40BF8083" w:rsidR="002B7510" w:rsidRPr="00897684" w:rsidRDefault="002B7510" w:rsidP="002B751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8.</w:t>
      </w:r>
    </w:p>
    <w:p w14:paraId="42E99D61" w14:textId="77777777" w:rsidR="002B7510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звођач 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радова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је дужан да започне извршење Уговора даном увођења у посао. Уколико 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звођач 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радова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не започне извршење Уговора даном увођења у посао, Наручилац ће оставити накнадни рок до 10 (десет) дана, а уколико 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звођач 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радова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ни у накнадном року не започне извршење Уговора, Наручилац може раскинути овај Уговор, уз реализацију </w:t>
      </w:r>
      <w:r>
        <w:rPr>
          <w:rFonts w:ascii="Times New Roman" w:hAnsi="Times New Roman" w:cs="Times New Roman"/>
          <w:sz w:val="24"/>
          <w:szCs w:val="24"/>
          <w:lang w:val="sr-Cyrl-CS"/>
        </w:rPr>
        <w:t>менице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за испуњење уговорних обавеза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, као и захтевати од 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</w:rPr>
        <w:t>звођач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 радова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накнаду штете до износа стварне штете.</w:t>
      </w:r>
    </w:p>
    <w:p w14:paraId="387D6549" w14:textId="77777777" w:rsidR="002B7510" w:rsidRDefault="002B7510" w:rsidP="002B751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7476111" w14:textId="7EE529B1" w:rsidR="002B7510" w:rsidRPr="00897684" w:rsidRDefault="002B7510" w:rsidP="002B751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Члан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9.</w:t>
      </w:r>
    </w:p>
    <w:p w14:paraId="28637FF3" w14:textId="77777777" w:rsidR="002B7510" w:rsidRPr="00897684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 има право на продужење уговореног рока у следећим случајевима:</w:t>
      </w:r>
    </w:p>
    <w:p w14:paraId="0C305EA7" w14:textId="77777777" w:rsidR="002B7510" w:rsidRPr="00897684" w:rsidRDefault="002B7510" w:rsidP="002B7510">
      <w:pPr>
        <w:pStyle w:val="ListParagraph"/>
        <w:numPr>
          <w:ilvl w:val="0"/>
          <w:numId w:val="10"/>
        </w:numPr>
        <w:tabs>
          <w:tab w:val="left" w:pos="6028"/>
        </w:tabs>
        <w:autoSpaceDE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прекида радова који трају дуже од 2 (два) дана, а није изазван кривицом Извођача радова; </w:t>
      </w:r>
    </w:p>
    <w:p w14:paraId="36ABEA2F" w14:textId="77777777" w:rsidR="002B7510" w:rsidRPr="00897684" w:rsidRDefault="002B7510" w:rsidP="002B7510">
      <w:pPr>
        <w:pStyle w:val="NoSpacing"/>
        <w:numPr>
          <w:ilvl w:val="0"/>
          <w:numId w:val="10"/>
        </w:numPr>
        <w:spacing w:after="120"/>
        <w:jc w:val="both"/>
        <w:rPr>
          <w:rFonts w:ascii="Times New Roman" w:hAnsi="Times New Roman"/>
          <w:szCs w:val="24"/>
          <w:shd w:val="clear" w:color="auto" w:fill="FFFFFF"/>
          <w:lang w:val="sr-Cyrl-CS"/>
        </w:rPr>
      </w:pPr>
      <w:r w:rsidRPr="00897684">
        <w:rPr>
          <w:rFonts w:ascii="Times New Roman" w:hAnsi="Times New Roman"/>
          <w:szCs w:val="24"/>
          <w:shd w:val="clear" w:color="auto" w:fill="FFFFFF"/>
          <w:lang w:val="sr-Cyrl-CS"/>
        </w:rPr>
        <w:t xml:space="preserve">ако наступе </w:t>
      </w:r>
      <w:r w:rsidRPr="00897684">
        <w:rPr>
          <w:rFonts w:ascii="Times New Roman" w:hAnsi="Times New Roman"/>
          <w:szCs w:val="24"/>
          <w:lang w:val="sr-Cyrl-CS"/>
        </w:rPr>
        <w:t xml:space="preserve">природни догађаји који имају карактер више силе </w:t>
      </w:r>
      <w:r w:rsidRPr="00897684">
        <w:rPr>
          <w:rFonts w:ascii="Times New Roman" w:hAnsi="Times New Roman"/>
          <w:szCs w:val="24"/>
          <w:shd w:val="clear" w:color="auto" w:fill="FFFFFF"/>
        </w:rPr>
        <w:t>(пожар, поплава, земљотрес</w:t>
      </w:r>
      <w:r w:rsidRPr="00897684">
        <w:rPr>
          <w:rFonts w:ascii="Times New Roman" w:hAnsi="Times New Roman"/>
          <w:szCs w:val="24"/>
          <w:shd w:val="clear" w:color="auto" w:fill="FFFFFF"/>
          <w:lang w:val="sr-Cyrl-RS"/>
        </w:rPr>
        <w:t xml:space="preserve">, </w:t>
      </w:r>
      <w:r w:rsidRPr="00897684">
        <w:rPr>
          <w:rFonts w:ascii="Times New Roman" w:hAnsi="Times New Roman"/>
          <w:szCs w:val="24"/>
          <w:shd w:val="clear" w:color="auto" w:fill="FFFFFF"/>
        </w:rPr>
        <w:t xml:space="preserve">изузетно лоши климатски услови неуобичајени за годишње доба и место на коме се радови изводе, а који онемогућавају извођење радова и сл.); </w:t>
      </w:r>
    </w:p>
    <w:p w14:paraId="7C43EBC8" w14:textId="77777777" w:rsidR="002B7510" w:rsidRPr="00897684" w:rsidRDefault="002B7510" w:rsidP="002B7510">
      <w:pPr>
        <w:pStyle w:val="NoSpacing"/>
        <w:numPr>
          <w:ilvl w:val="0"/>
          <w:numId w:val="10"/>
        </w:numPr>
        <w:spacing w:after="120"/>
        <w:jc w:val="both"/>
        <w:rPr>
          <w:rFonts w:ascii="Times New Roman" w:hAnsi="Times New Roman"/>
          <w:szCs w:val="24"/>
          <w:shd w:val="clear" w:color="auto" w:fill="FFFFFF"/>
          <w:lang w:val="sr-Cyrl-CS"/>
        </w:rPr>
      </w:pPr>
      <w:r w:rsidRPr="00897684">
        <w:rPr>
          <w:rFonts w:ascii="Times New Roman" w:hAnsi="Times New Roman"/>
          <w:szCs w:val="24"/>
          <w:shd w:val="clear" w:color="auto" w:fill="FFFFFF"/>
          <w:lang w:val="sr-Cyrl-RS"/>
        </w:rPr>
        <w:t>ако наступе ванредни догађаји везани за одбрану земље;</w:t>
      </w:r>
    </w:p>
    <w:p w14:paraId="54B94846" w14:textId="77777777" w:rsidR="002B7510" w:rsidRPr="00897684" w:rsidRDefault="002B7510" w:rsidP="002B7510">
      <w:pPr>
        <w:pStyle w:val="NoSpacing"/>
        <w:numPr>
          <w:ilvl w:val="0"/>
          <w:numId w:val="10"/>
        </w:numPr>
        <w:spacing w:after="120"/>
        <w:jc w:val="both"/>
        <w:rPr>
          <w:rFonts w:ascii="Times New Roman" w:hAnsi="Times New Roman"/>
          <w:szCs w:val="24"/>
          <w:shd w:val="clear" w:color="auto" w:fill="FFFFFF"/>
          <w:lang w:val="sr-Cyrl-CS"/>
        </w:rPr>
      </w:pPr>
      <w:r w:rsidRPr="00897684">
        <w:rPr>
          <w:rFonts w:ascii="Times New Roman" w:hAnsi="Times New Roman"/>
          <w:szCs w:val="24"/>
          <w:shd w:val="clear" w:color="auto" w:fill="FFFFFF"/>
          <w:lang w:val="sr-Cyrl-RS"/>
        </w:rPr>
        <w:t xml:space="preserve">због кашњења проузрокованих неиспуњењем уговорених обавеза </w:t>
      </w:r>
      <w:r w:rsidRPr="00897684">
        <w:rPr>
          <w:rFonts w:ascii="Times New Roman" w:hAnsi="Times New Roman"/>
          <w:szCs w:val="24"/>
          <w:lang w:val="sr-Cyrl-CS"/>
        </w:rPr>
        <w:t>Наручиоца</w:t>
      </w:r>
      <w:r w:rsidRPr="00897684">
        <w:rPr>
          <w:rFonts w:ascii="Times New Roman" w:hAnsi="Times New Roman"/>
          <w:szCs w:val="24"/>
          <w:shd w:val="clear" w:color="auto" w:fill="FFFFFF"/>
          <w:lang w:val="sr-Cyrl-RS"/>
        </w:rPr>
        <w:t>;</w:t>
      </w:r>
    </w:p>
    <w:p w14:paraId="63167F91" w14:textId="77777777" w:rsidR="002B7510" w:rsidRPr="00897684" w:rsidRDefault="002B7510" w:rsidP="002B7510">
      <w:pPr>
        <w:pStyle w:val="ListParagraph"/>
        <w:numPr>
          <w:ilvl w:val="0"/>
          <w:numId w:val="10"/>
        </w:numPr>
        <w:tabs>
          <w:tab w:val="left" w:pos="6028"/>
        </w:tabs>
        <w:autoSpaceDE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због прекида рада изазваног актом надлежног органа, за који није одговоран Извођач радова;</w:t>
      </w:r>
    </w:p>
    <w:p w14:paraId="7128CB38" w14:textId="77777777" w:rsidR="002B7510" w:rsidRPr="00897684" w:rsidRDefault="002B7510" w:rsidP="002B7510">
      <w:pPr>
        <w:pStyle w:val="NoSpacing"/>
        <w:numPr>
          <w:ilvl w:val="0"/>
          <w:numId w:val="10"/>
        </w:numPr>
        <w:spacing w:after="120"/>
        <w:jc w:val="both"/>
        <w:rPr>
          <w:rFonts w:ascii="Times New Roman" w:hAnsi="Times New Roman"/>
          <w:szCs w:val="24"/>
          <w:shd w:val="clear" w:color="auto" w:fill="FFFFFF"/>
          <w:lang w:val="sr-Cyrl-RS"/>
        </w:rPr>
      </w:pPr>
      <w:r w:rsidRPr="00897684">
        <w:rPr>
          <w:rFonts w:ascii="Times New Roman" w:hAnsi="Times New Roman"/>
          <w:szCs w:val="24"/>
          <w:shd w:val="clear" w:color="auto" w:fill="FFFFFF"/>
          <w:lang w:val="sr-Cyrl-RS"/>
        </w:rPr>
        <w:t>за накнадно уговорене вишкове радова преко 10% од већ уговорених количина радова;</w:t>
      </w:r>
    </w:p>
    <w:p w14:paraId="4509129D" w14:textId="77777777" w:rsidR="002B7510" w:rsidRPr="00897684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Ако наступе околности из претходног става овог члана, Извођач радова их одмах уписује у грађевински дневник, а у року од 5 (пет) дана од настанка узрока доставља захтев Наручиоцу за продужење уговореног рока у писаној форми, уз сагласност и мишљење стручног надзора о оправданости захтева. Наручилац је обавезан да по наведеном захтеву одлучи у року од 3 (три) дана од дана пријема уредног захтева.</w:t>
      </w:r>
    </w:p>
    <w:p w14:paraId="081BE0D6" w14:textId="46A23C44" w:rsidR="002B7510" w:rsidRPr="00113E91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13E91">
        <w:rPr>
          <w:rFonts w:ascii="Times New Roman" w:hAnsi="Times New Roman" w:cs="Times New Roman"/>
          <w:sz w:val="24"/>
          <w:szCs w:val="24"/>
          <w:lang w:val="sr-Cyrl-CS"/>
        </w:rPr>
        <w:t>Захтев за продужетак рока за извршење Уговора Извођач радова може поднети Стручном надзору и Наручиоцу најкасније 15 (петнаест) дана пре и</w:t>
      </w:r>
      <w:r w:rsidR="00113E91" w:rsidRPr="00113E91">
        <w:rPr>
          <w:rFonts w:ascii="Times New Roman" w:hAnsi="Times New Roman" w:cs="Times New Roman"/>
          <w:sz w:val="24"/>
          <w:szCs w:val="24"/>
          <w:lang w:val="sr-Cyrl-CS"/>
        </w:rPr>
        <w:t xml:space="preserve">стека уговореног рока из члана </w:t>
      </w:r>
      <w:r w:rsidRPr="00113E91">
        <w:rPr>
          <w:rFonts w:ascii="Times New Roman" w:hAnsi="Times New Roman" w:cs="Times New Roman"/>
          <w:sz w:val="24"/>
          <w:szCs w:val="24"/>
          <w:lang w:val="sr-Cyrl-CS"/>
        </w:rPr>
        <w:t xml:space="preserve">7. овог Уговора. </w:t>
      </w:r>
    </w:p>
    <w:p w14:paraId="308D3661" w14:textId="77777777" w:rsidR="002B7510" w:rsidRPr="00897684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Изузетно, уколико Извођач радова поднесе захтев за продужење рока за извођење радова у року краћем од рока датог у претходном ставу овог члана, Наручилац ће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уз мишљење и сагласност Стручног надзора,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размотрити оправданост истог и о томе благовремено обавестити Извођача радова.</w:t>
      </w:r>
    </w:p>
    <w:p w14:paraId="346BE967" w14:textId="77777777" w:rsidR="002B7510" w:rsidRPr="00897684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Уколико Извођач радова упути Наручиоцу захтев за продужетак рока након истека уговореног рока, такав захтев се неће разматрати.</w:t>
      </w:r>
    </w:p>
    <w:p w14:paraId="2AE5D6CE" w14:textId="77777777" w:rsidR="002B7510" w:rsidRPr="00C73328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Уговорени рок за извођење радова ће бити продужен када уговорне стране сачине о томе Анекс уговора.</w:t>
      </w:r>
    </w:p>
    <w:p w14:paraId="4E6E7420" w14:textId="77777777" w:rsidR="002B7510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 је дужан да Наручиоцу достави нови динамички план извођења радова у складу са закљученим Анексом уговора.</w:t>
      </w:r>
    </w:p>
    <w:p w14:paraId="78177F32" w14:textId="77777777" w:rsidR="00113E91" w:rsidRDefault="00113E91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E69E0EA" w14:textId="4216DD3C" w:rsidR="002B7510" w:rsidRPr="00897684" w:rsidRDefault="002B7510" w:rsidP="002B7510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1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0.</w:t>
      </w:r>
    </w:p>
    <w:p w14:paraId="3EE6636C" w14:textId="77777777" w:rsidR="002B7510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Извођач радова може привремено обуставити радове искључиво уз сагласност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тручног надзора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Наручиоца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. Извођач радова је дужан да настави извођење радова по престанку сметње због које су радови обустављени.</w:t>
      </w:r>
    </w:p>
    <w:p w14:paraId="27810E29" w14:textId="77777777" w:rsidR="002B7510" w:rsidRPr="00897684" w:rsidRDefault="002B7510" w:rsidP="002B7510">
      <w:pPr>
        <w:autoSpaceDE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Извођач радова је дужан да одмах писмено обавести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Стручни надзор и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Наручиоца о околностима које онемогућавају или отежавају извођење радова, о привременом обустављању радова и о настављању радова по престанку сметњи због којих је извођење радова обустављено.</w:t>
      </w:r>
    </w:p>
    <w:p w14:paraId="1D091243" w14:textId="77777777" w:rsidR="002B7510" w:rsidRDefault="002B7510" w:rsidP="002B751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Период обуставе радова се констатује у грађевинском дневнику и не рачуна се у уговорени рок за извођење радова.</w:t>
      </w:r>
    </w:p>
    <w:p w14:paraId="5D199EBE" w14:textId="77777777" w:rsidR="001615E6" w:rsidRDefault="001615E6" w:rsidP="001615E6">
      <w:pPr>
        <w:pStyle w:val="ListParagraph1"/>
        <w:spacing w:after="120" w:line="240" w:lineRule="auto"/>
        <w:ind w:left="0"/>
        <w:jc w:val="both"/>
        <w:rPr>
          <w:iCs/>
          <w:color w:val="auto"/>
          <w:lang w:val="sr-Cyrl-RS"/>
        </w:rPr>
      </w:pPr>
    </w:p>
    <w:p w14:paraId="1DF18633" w14:textId="77777777" w:rsidR="002B7510" w:rsidRDefault="002B7510" w:rsidP="001615E6">
      <w:pPr>
        <w:pStyle w:val="ListParagraph1"/>
        <w:spacing w:after="120" w:line="240" w:lineRule="auto"/>
        <w:ind w:left="0"/>
        <w:jc w:val="both"/>
        <w:rPr>
          <w:iCs/>
          <w:color w:val="auto"/>
          <w:lang w:val="sr-Cyrl-RS"/>
        </w:rPr>
      </w:pPr>
    </w:p>
    <w:p w14:paraId="3AEBBBB6" w14:textId="7538AD08" w:rsidR="001615E6" w:rsidRPr="00897684" w:rsidRDefault="00C51CD2" w:rsidP="001615E6">
      <w:pPr>
        <w:pStyle w:val="ListParagraph1"/>
        <w:spacing w:after="120" w:line="240" w:lineRule="auto"/>
        <w:ind w:left="0"/>
        <w:jc w:val="center"/>
        <w:rPr>
          <w:b/>
          <w:iCs/>
          <w:color w:val="auto"/>
          <w:lang w:val="sr-Cyrl-RS"/>
        </w:rPr>
      </w:pPr>
      <w:r>
        <w:rPr>
          <w:b/>
          <w:iCs/>
          <w:color w:val="auto"/>
          <w:lang w:val="sr-Cyrl-RS"/>
        </w:rPr>
        <w:lastRenderedPageBreak/>
        <w:t>О</w:t>
      </w:r>
      <w:r w:rsidRPr="00897684">
        <w:rPr>
          <w:b/>
          <w:iCs/>
          <w:color w:val="auto"/>
          <w:lang w:val="sr-Cyrl-RS"/>
        </w:rPr>
        <w:t>бавезе извођача радова</w:t>
      </w:r>
    </w:p>
    <w:p w14:paraId="008D030C" w14:textId="6BB5C6F5" w:rsidR="001615E6" w:rsidRPr="008B633A" w:rsidRDefault="001615E6" w:rsidP="001615E6">
      <w:pPr>
        <w:pStyle w:val="ListParagraph1"/>
        <w:spacing w:after="120" w:line="240" w:lineRule="auto"/>
        <w:ind w:left="0"/>
        <w:jc w:val="center"/>
        <w:rPr>
          <w:iCs/>
          <w:color w:val="auto"/>
          <w:lang w:val="sr-Cyrl-RS"/>
        </w:rPr>
      </w:pPr>
      <w:r w:rsidRPr="008B633A">
        <w:rPr>
          <w:iCs/>
          <w:color w:val="auto"/>
          <w:lang w:val="sr-Cyrl-RS"/>
        </w:rPr>
        <w:t xml:space="preserve">Члан </w:t>
      </w:r>
      <w:r w:rsidR="002B7510" w:rsidRPr="008B633A">
        <w:rPr>
          <w:iCs/>
          <w:color w:val="auto"/>
          <w:lang w:val="sr-Cyrl-RS"/>
        </w:rPr>
        <w:t>1</w:t>
      </w:r>
      <w:r w:rsidR="00113E91" w:rsidRPr="008B633A">
        <w:rPr>
          <w:iCs/>
          <w:color w:val="auto"/>
          <w:lang w:val="sr-Cyrl-RS"/>
        </w:rPr>
        <w:t>1</w:t>
      </w:r>
      <w:r w:rsidRPr="008B633A">
        <w:rPr>
          <w:iCs/>
          <w:color w:val="auto"/>
          <w:lang w:val="sr-Cyrl-RS"/>
        </w:rPr>
        <w:t>.</w:t>
      </w:r>
    </w:p>
    <w:p w14:paraId="3CBA933D" w14:textId="08DA5A67" w:rsidR="001615E6" w:rsidRPr="00897684" w:rsidRDefault="001615E6" w:rsidP="000B3790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 w:rsidRPr="008B633A">
        <w:rPr>
          <w:iCs/>
          <w:color w:val="auto"/>
          <w:lang w:val="sr-Cyrl-RS"/>
        </w:rPr>
        <w:t xml:space="preserve">Извођач радова је дужан да радове из члана 1. овог Уговора изведе стручно и квалитетно у складу са прихваћеном Понудом и овим Уговором, конкурсном документацијом и техничком спецификацијом, важећим законима и прописима, техничким </w:t>
      </w:r>
      <w:r w:rsidRPr="00897684">
        <w:rPr>
          <w:iCs/>
          <w:color w:val="auto"/>
          <w:lang w:val="sr-Cyrl-RS"/>
        </w:rPr>
        <w:t>нормативима и стандардима квалитета, укључујући стандарде приступачности, који важе за oву врсту радова, инсталација и опреме уз строго поштовање професионалних правила струке, као и да по завршетку радова изведене радове преда Наручиоцу.</w:t>
      </w:r>
    </w:p>
    <w:p w14:paraId="5CAF679F" w14:textId="592F8241" w:rsidR="001615E6" w:rsidRPr="00897684" w:rsidRDefault="001615E6" w:rsidP="001615E6">
      <w:pPr>
        <w:pStyle w:val="ListParagraph1"/>
        <w:spacing w:after="120" w:line="240" w:lineRule="auto"/>
        <w:ind w:left="0"/>
        <w:jc w:val="center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 xml:space="preserve">Члан </w:t>
      </w:r>
      <w:r w:rsidR="00113E91">
        <w:rPr>
          <w:iCs/>
          <w:color w:val="auto"/>
          <w:lang w:val="sr-Cyrl-RS"/>
        </w:rPr>
        <w:t>12</w:t>
      </w:r>
      <w:r w:rsidRPr="00897684">
        <w:rPr>
          <w:iCs/>
          <w:color w:val="auto"/>
          <w:lang w:val="sr-Cyrl-RS"/>
        </w:rPr>
        <w:t>.</w:t>
      </w:r>
    </w:p>
    <w:p w14:paraId="5027299C" w14:textId="77777777" w:rsidR="001615E6" w:rsidRPr="00897684" w:rsidRDefault="001615E6" w:rsidP="000B379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Извођач радова (група понуђача*) је носилац права и обавеза извођења предметних радова и обавезује се да својим средствима и својом радном снагом изведе уговорене радове. </w:t>
      </w:r>
    </w:p>
    <w:p w14:paraId="09742044" w14:textId="77777777" w:rsidR="001615E6" w:rsidRPr="00897684" w:rsidRDefault="001615E6" w:rsidP="000B379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Понуђачи из групе понуђача одговарају неограничено солидарно према Наручиоцу.*</w:t>
      </w:r>
    </w:p>
    <w:p w14:paraId="470674F8" w14:textId="77777777" w:rsidR="001615E6" w:rsidRPr="00897684" w:rsidRDefault="001615E6" w:rsidP="001615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Извођач радова ће део радова који су предмет овог Уговора извршити преко: </w:t>
      </w:r>
    </w:p>
    <w:p w14:paraId="5DC224A2" w14:textId="77777777" w:rsidR="001615E6" w:rsidRPr="00897684" w:rsidRDefault="001615E6" w:rsidP="001615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Подизвођача _____________________________________, седиште _________________________ улица __________________________________ број ______________, матични број _________________, ПИБ ___________________________ за део предмета јавне набавке _____________________________________________________ у проценту _________ % од укупно уговорене вредности;</w:t>
      </w:r>
    </w:p>
    <w:p w14:paraId="7C04532F" w14:textId="77777777" w:rsidR="001615E6" w:rsidRPr="00897684" w:rsidRDefault="001615E6" w:rsidP="001615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Подизвођача _______________________________, седиште _________________________ улица __________________________________ број ______________, матични број ___________, ПИБ____________ за део предмета јавне набавке ________________________________________ у проценту _________ % од укупно уговорене вредности;</w:t>
      </w:r>
    </w:p>
    <w:p w14:paraId="4CF82756" w14:textId="77777777" w:rsidR="001615E6" w:rsidRPr="00897684" w:rsidRDefault="001615E6" w:rsidP="001615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Подизвођача ___________________________________, седиште _____________________ улица _________________________ број ______________, матични број _________________, ПИБ ___________________ за део предмета јавне набавке ______________________________________ у проценту _________ % од укупно уговорене вредности;</w:t>
      </w:r>
    </w:p>
    <w:p w14:paraId="6709F26B" w14:textId="77777777" w:rsidR="001615E6" w:rsidRPr="00897684" w:rsidRDefault="001615E6" w:rsidP="001615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Подизвођача _____________________________, седиште _______________ улица __________________ број __________, матични број _________________, ПИБ _____________________ за део предмета јавне набавке ___________________________________ у проценту _________ % од укупно уговорене вредности;</w:t>
      </w:r>
    </w:p>
    <w:p w14:paraId="03A5ED75" w14:textId="77777777" w:rsidR="001615E6" w:rsidRPr="00897684" w:rsidRDefault="001615E6" w:rsidP="001615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Подизвођача ___________________________________, улица _______________________ број ______________, матични број _________________, ПИБ ____________________ за део предмета јавне набавке _________________________________________________ у проценту _________ % од укупно уговорене вредности.*</w:t>
      </w:r>
    </w:p>
    <w:p w14:paraId="0F935B47" w14:textId="77777777" w:rsidR="001615E6" w:rsidRPr="00897684" w:rsidRDefault="001615E6" w:rsidP="00FA7F6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 у потпуности одговара Наручиоцу за извршење уговорених обавеза, као и за радове изведене од стране подизвођача, као да их је сам извео.*</w:t>
      </w:r>
    </w:p>
    <w:p w14:paraId="232167FF" w14:textId="77777777" w:rsidR="001615E6" w:rsidRPr="00FA7F68" w:rsidRDefault="001615E6" w:rsidP="001615E6">
      <w:pPr>
        <w:spacing w:after="120" w:line="240" w:lineRule="auto"/>
        <w:jc w:val="both"/>
        <w:rPr>
          <w:rFonts w:ascii="Times New Roman" w:hAnsi="Times New Roman" w:cs="Times New Roman"/>
          <w:b/>
          <w:i/>
          <w:lang w:val="sr-Cyrl-RS"/>
        </w:rPr>
      </w:pPr>
      <w:r w:rsidRPr="00897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7F68">
        <w:rPr>
          <w:rFonts w:ascii="Times New Roman" w:hAnsi="Times New Roman" w:cs="Times New Roman"/>
          <w:b/>
          <w:i/>
        </w:rPr>
        <w:t>(</w:t>
      </w:r>
      <w:r w:rsidRPr="00FA7F68">
        <w:rPr>
          <w:rFonts w:ascii="Times New Roman" w:hAnsi="Times New Roman" w:cs="Times New Roman"/>
          <w:b/>
          <w:i/>
          <w:lang w:val="sr-Cyrl-RS"/>
        </w:rPr>
        <w:t>*Овај члан ће се брисати у назначеним деловима уколико Понуђач наступа самостално и без ангажовања подизвођача.)</w:t>
      </w:r>
    </w:p>
    <w:p w14:paraId="539F53C3" w14:textId="63324A40" w:rsidR="001615E6" w:rsidRPr="00897684" w:rsidRDefault="001615E6" w:rsidP="001615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113E91">
        <w:rPr>
          <w:rFonts w:ascii="Times New Roman" w:hAnsi="Times New Roman" w:cs="Times New Roman"/>
          <w:sz w:val="24"/>
          <w:szCs w:val="24"/>
          <w:lang w:val="sr-Cyrl-CS"/>
        </w:rPr>
        <w:t>13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25D4D89" w14:textId="77777777" w:rsidR="001615E6" w:rsidRPr="00897684" w:rsidRDefault="001615E6" w:rsidP="00FA7F6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звођач </w:t>
      </w:r>
      <w:r w:rsidRPr="0089768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радова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је обавезан да</w:t>
      </w:r>
      <w:r w:rsidRPr="00897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пре увођења у посао:</w:t>
      </w:r>
    </w:p>
    <w:p w14:paraId="7074579C" w14:textId="77777777" w:rsidR="001615E6" w:rsidRPr="000E5F43" w:rsidRDefault="001615E6" w:rsidP="001615E6">
      <w:pPr>
        <w:pStyle w:val="ListParagraph1"/>
        <w:numPr>
          <w:ilvl w:val="0"/>
          <w:numId w:val="2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E31F09">
        <w:rPr>
          <w:iCs/>
          <w:color w:val="auto"/>
          <w:lang w:val="sr-Cyrl-RS"/>
        </w:rPr>
        <w:t>решењем именује</w:t>
      </w:r>
      <w:r w:rsidRPr="00E31F09">
        <w:rPr>
          <w:color w:val="auto"/>
          <w:lang w:val="sr-Cyrl-CS"/>
        </w:rPr>
        <w:t xml:space="preserve"> одговорне извођаче радова за све предвиђене врсте радова из Понуде и </w:t>
      </w:r>
      <w:r w:rsidRPr="000E5F43">
        <w:rPr>
          <w:color w:val="auto"/>
          <w:lang w:val="sr-Cyrl-CS"/>
        </w:rPr>
        <w:t>да иста достави Наручиоцу са копијама важећих лиценци именованих лица;</w:t>
      </w:r>
    </w:p>
    <w:p w14:paraId="69EA1847" w14:textId="09C85958" w:rsidR="001615E6" w:rsidRPr="008B633A" w:rsidRDefault="00337D78" w:rsidP="001615E6">
      <w:pPr>
        <w:pStyle w:val="ListParagraph1"/>
        <w:numPr>
          <w:ilvl w:val="0"/>
          <w:numId w:val="3"/>
        </w:numPr>
        <w:spacing w:after="120" w:line="240" w:lineRule="auto"/>
        <w:jc w:val="both"/>
        <w:rPr>
          <w:iCs/>
          <w:color w:val="auto"/>
          <w:lang w:val="sr-Cyrl-RS"/>
        </w:rPr>
      </w:pPr>
      <w:r>
        <w:rPr>
          <w:iCs/>
          <w:color w:val="auto"/>
          <w:lang w:val="sr-Cyrl-RS"/>
        </w:rPr>
        <w:lastRenderedPageBreak/>
        <w:t xml:space="preserve">достави </w:t>
      </w:r>
      <w:r w:rsidR="001615E6" w:rsidRPr="00E31F09">
        <w:rPr>
          <w:iCs/>
          <w:color w:val="auto"/>
          <w:lang w:val="sr-Cyrl-RS"/>
        </w:rPr>
        <w:t>стручном надзору</w:t>
      </w:r>
      <w:r>
        <w:rPr>
          <w:iCs/>
          <w:color w:val="auto"/>
          <w:lang w:val="sr-Latn-RS"/>
        </w:rPr>
        <w:t xml:space="preserve"> </w:t>
      </w:r>
      <w:r>
        <w:rPr>
          <w:iCs/>
          <w:color w:val="auto"/>
          <w:lang w:val="sr-Cyrl-RS"/>
        </w:rPr>
        <w:t>и</w:t>
      </w:r>
      <w:r w:rsidRPr="00337D78">
        <w:rPr>
          <w:color w:val="auto"/>
          <w:lang w:val="sr-Cyrl-CS"/>
        </w:rPr>
        <w:t xml:space="preserve"> </w:t>
      </w:r>
      <w:r w:rsidRPr="000E5F43">
        <w:rPr>
          <w:color w:val="auto"/>
          <w:lang w:val="sr-Cyrl-CS"/>
        </w:rPr>
        <w:t>Наручиоцу</w:t>
      </w:r>
      <w:r w:rsidR="001615E6" w:rsidRPr="00E31F09">
        <w:rPr>
          <w:iCs/>
          <w:color w:val="auto"/>
          <w:lang w:val="sr-Cyrl-RS"/>
        </w:rPr>
        <w:t xml:space="preserve"> на усвајање</w:t>
      </w:r>
      <w:r>
        <w:rPr>
          <w:iCs/>
          <w:color w:val="auto"/>
          <w:lang w:val="sr-Cyrl-RS"/>
        </w:rPr>
        <w:t xml:space="preserve"> и сагласност, </w:t>
      </w:r>
      <w:r w:rsidR="001615E6" w:rsidRPr="00E31F09">
        <w:rPr>
          <w:iCs/>
          <w:color w:val="auto"/>
          <w:lang w:val="sr-Cyrl-RS"/>
        </w:rPr>
        <w:t xml:space="preserve">динамички план извођења уговорених радова са јасно назначеним активностима, чији су саставни делови: план ангажовања потребне радне снаге, план ангажовања потребне механизације и </w:t>
      </w:r>
      <w:r w:rsidR="001615E6" w:rsidRPr="008B633A">
        <w:rPr>
          <w:iCs/>
          <w:color w:val="auto"/>
          <w:lang w:val="sr-Cyrl-RS"/>
        </w:rPr>
        <w:t>опреме на градилишту, пл</w:t>
      </w:r>
      <w:r w:rsidR="00A30A99" w:rsidRPr="008B633A">
        <w:rPr>
          <w:iCs/>
          <w:color w:val="auto"/>
          <w:lang w:val="sr-Cyrl-RS"/>
        </w:rPr>
        <w:t>ан набавке потребног материјала.</w:t>
      </w:r>
    </w:p>
    <w:p w14:paraId="54B2393A" w14:textId="135231A6" w:rsidR="001615E6" w:rsidRPr="008B633A" w:rsidRDefault="001615E6" w:rsidP="001615E6">
      <w:pPr>
        <w:pStyle w:val="ListParagraph1"/>
        <w:numPr>
          <w:ilvl w:val="0"/>
          <w:numId w:val="3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8B633A">
        <w:rPr>
          <w:color w:val="auto"/>
          <w:lang w:val="sr-Cyrl-CS"/>
        </w:rPr>
        <w:t xml:space="preserve">достави Наручиоцу средства финансијског обезбеђења у складу са чланом </w:t>
      </w:r>
      <w:r w:rsidR="008B633A" w:rsidRPr="008B633A">
        <w:rPr>
          <w:color w:val="auto"/>
        </w:rPr>
        <w:t>14</w:t>
      </w:r>
      <w:r w:rsidRPr="008B633A">
        <w:rPr>
          <w:color w:val="auto"/>
          <w:lang w:val="sr-Cyrl-CS"/>
        </w:rPr>
        <w:t>.</w:t>
      </w:r>
      <w:r w:rsidRPr="008B633A">
        <w:rPr>
          <w:color w:val="auto"/>
          <w:lang w:val="sr-Cyrl-RS"/>
        </w:rPr>
        <w:t xml:space="preserve"> </w:t>
      </w:r>
      <w:r w:rsidR="00A81FC9" w:rsidRPr="008B633A">
        <w:rPr>
          <w:color w:val="auto"/>
          <w:lang w:val="sr-Cyrl-CS"/>
        </w:rPr>
        <w:t>овог Уговора.</w:t>
      </w:r>
    </w:p>
    <w:p w14:paraId="544A5351" w14:textId="77777777" w:rsidR="001615E6" w:rsidRPr="00897684" w:rsidRDefault="001615E6" w:rsidP="001615E6">
      <w:pPr>
        <w:pStyle w:val="Default"/>
        <w:ind w:left="360"/>
      </w:pPr>
    </w:p>
    <w:p w14:paraId="426B1DD2" w14:textId="77777777" w:rsidR="001615E6" w:rsidRPr="00897684" w:rsidRDefault="00FA7F68" w:rsidP="00FA7F68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5E6" w:rsidRPr="00897684">
        <w:rPr>
          <w:rFonts w:ascii="Times New Roman" w:hAnsi="Times New Roman" w:cs="Times New Roman"/>
          <w:sz w:val="24"/>
          <w:szCs w:val="24"/>
        </w:rPr>
        <w:t xml:space="preserve">У случају потребе за променом </w:t>
      </w:r>
      <w:r w:rsidR="001615E6" w:rsidRPr="00897684">
        <w:rPr>
          <w:rFonts w:ascii="Times New Roman" w:hAnsi="Times New Roman" w:cs="Times New Roman"/>
          <w:sz w:val="24"/>
          <w:szCs w:val="24"/>
          <w:lang w:val="sr-Cyrl-RS"/>
        </w:rPr>
        <w:t>одговорних извођача радова, Извођач радова</w:t>
      </w:r>
      <w:r w:rsidR="001615E6" w:rsidRPr="00897684">
        <w:rPr>
          <w:rFonts w:ascii="Times New Roman" w:hAnsi="Times New Roman" w:cs="Times New Roman"/>
          <w:sz w:val="24"/>
          <w:szCs w:val="24"/>
        </w:rPr>
        <w:t xml:space="preserve"> је у обавези </w:t>
      </w:r>
      <w:r w:rsidR="001615E6" w:rsidRPr="00897684">
        <w:rPr>
          <w:rFonts w:ascii="Times New Roman" w:hAnsi="Times New Roman" w:cs="Times New Roman"/>
          <w:sz w:val="24"/>
          <w:szCs w:val="24"/>
          <w:lang w:val="sr-Cyrl-RS"/>
        </w:rPr>
        <w:t>да добије писмену сагласност Наручиоца. Уз разлоге измене напред наведених одговорних извођача радова, Извођач радова је дужан да достави доказе о томе да новоименовани одговорни извођачи радова испуњавају све услове прописане важећим Законом о планирању и изградњи и конкурсном документацијом.</w:t>
      </w:r>
    </w:p>
    <w:p w14:paraId="2263E180" w14:textId="77777777" w:rsidR="00FA3463" w:rsidRDefault="00FA3463" w:rsidP="001615E6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CCEA7AA" w14:textId="77777777" w:rsidR="001615E6" w:rsidRPr="00897684" w:rsidRDefault="001615E6" w:rsidP="001615E6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/>
          <w:sz w:val="24"/>
          <w:szCs w:val="24"/>
          <w:lang w:val="sr-Cyrl-CS"/>
        </w:rPr>
        <w:t>Средства финансијског обезбеђења</w:t>
      </w:r>
    </w:p>
    <w:p w14:paraId="4F031F7D" w14:textId="04E11411" w:rsidR="001615E6" w:rsidRDefault="001615E6" w:rsidP="001615E6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11C6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113E91">
        <w:rPr>
          <w:rFonts w:ascii="Times New Roman" w:hAnsi="Times New Roman" w:cs="Times New Roman"/>
          <w:sz w:val="24"/>
          <w:szCs w:val="24"/>
          <w:lang w:val="sr-Cyrl-CS"/>
        </w:rPr>
        <w:t>14</w:t>
      </w:r>
      <w:r w:rsidRPr="00E411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710F757" w14:textId="77777777" w:rsidR="00AF3C71" w:rsidRPr="00AF3C71" w:rsidRDefault="00AF3C71" w:rsidP="00AF3C71">
      <w:pPr>
        <w:spacing w:line="256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F3C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Извођач је дужан да Наручиоцу приликом закључења Уговора преда бланко сопствене менице и менично овлашћење у корист наручиоца, са ОП обрасцем и доказом о регистрацији меница у регистру НБС, као и картон депонованих потписа и то: </w:t>
      </w:r>
    </w:p>
    <w:p w14:paraId="00ED7397" w14:textId="1452DB83" w:rsidR="00AF3C71" w:rsidRPr="00AF3C71" w:rsidRDefault="00AF3C71" w:rsidP="00AF3C71">
      <w:pPr>
        <w:spacing w:line="25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F3C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- бланко сопствену безусловну меницу, наплативу на први позив, и менично овлашћење за испуњење уговорних обавеза, у корист наручиоца, у износу од 10 % од укупне вредности Уговора </w:t>
      </w:r>
      <w:r w:rsidR="00333E7C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без</w:t>
      </w:r>
      <w:r w:rsidRPr="00AF3C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ПДВ, која треба да буде са клаузулом „без протеста”, роком доспећа „по виђењу” и роком важења 30 (тридесет) дана дужим од периода на који је уговор закључен, с тим да евентуални продужетак рока за завршетак радова има за последицу и продужење рока важења менице и меничног овлашћења, за исти број дана за који ће бити продужен и рок за завршетак радова. </w:t>
      </w:r>
    </w:p>
    <w:p w14:paraId="4FB66F50" w14:textId="2171F93A" w:rsidR="001615E6" w:rsidRDefault="001615E6" w:rsidP="001615E6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Члан </w:t>
      </w:r>
      <w:r w:rsidR="00113E91">
        <w:rPr>
          <w:rFonts w:ascii="Times New Roman" w:hAnsi="Times New Roman" w:cs="Times New Roman"/>
          <w:bCs/>
          <w:sz w:val="24"/>
          <w:szCs w:val="24"/>
          <w:lang w:val="sr-Cyrl-CS"/>
        </w:rPr>
        <w:t>15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100D3B59" w14:textId="25E24015" w:rsidR="00AF3C71" w:rsidRDefault="00AF3C71" w:rsidP="00C80F8C">
      <w:pPr>
        <w:spacing w:line="256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F3C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Извођач се обавезује да приликом примопредаје радова преда Наручиоцу бланко сопствену безусловну меницу, наплативу на први позив, и менично овлашћењe у корист наручиоца, са ОП обрасцем и доказом о регистрацији меница у регистру НБС, као и картон депонованих потписа за отклањање недостатака у гарантном року, у корист Наручиоца, у износу од 10 % од укупне вредности Уговора </w:t>
      </w:r>
      <w:r w:rsidR="00333E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без</w:t>
      </w:r>
      <w:r w:rsidRPr="00AF3C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ПДВ, која треба да буде са клаузулом „ без протеста”, роком доспећа „по виђењу” и роком важења 30 (тридесет) дана дуже од уговореног гарантног рока. </w:t>
      </w:r>
    </w:p>
    <w:p w14:paraId="3D4B5082" w14:textId="509FD889" w:rsidR="00FA3463" w:rsidRPr="00FA3463" w:rsidRDefault="00FA3463" w:rsidP="00FA3463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A346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Члан </w:t>
      </w:r>
      <w:r w:rsidR="00113E91">
        <w:rPr>
          <w:rFonts w:ascii="Times New Roman" w:hAnsi="Times New Roman" w:cs="Times New Roman"/>
          <w:bCs/>
          <w:sz w:val="24"/>
          <w:szCs w:val="24"/>
          <w:lang w:val="sr-Cyrl-CS"/>
        </w:rPr>
        <w:t>16</w:t>
      </w:r>
      <w:r w:rsidRPr="00FA346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0D5C65BE" w14:textId="0A89958B" w:rsidR="001615E6" w:rsidRPr="00897684" w:rsidRDefault="001615E6" w:rsidP="00A81FC9">
      <w:pPr>
        <w:pStyle w:val="ListParagraph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ће наплатити </w:t>
      </w:r>
      <w:r w:rsidR="0003076D">
        <w:rPr>
          <w:rFonts w:ascii="Times New Roman" w:hAnsi="Times New Roman" w:cs="Times New Roman"/>
          <w:bCs/>
          <w:sz w:val="24"/>
          <w:szCs w:val="24"/>
          <w:lang w:val="sr-Cyrl-CS"/>
        </w:rPr>
        <w:t>меницу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отклањање недостатака у гарантном року уколико Извођач радова не буде извршавао своје гарантне обавезе у роковима и на начин предвиђен овим Уговором.</w:t>
      </w:r>
    </w:p>
    <w:p w14:paraId="2CB7EDAF" w14:textId="0F5BC3DE" w:rsidR="001615E6" w:rsidRDefault="001615E6" w:rsidP="00A81FC9">
      <w:pPr>
        <w:pStyle w:val="ListParagraph"/>
        <w:spacing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Уколико Извођач радова не достави </w:t>
      </w:r>
      <w:r w:rsidR="00114CE4">
        <w:rPr>
          <w:rFonts w:ascii="Times New Roman" w:hAnsi="Times New Roman" w:cs="Times New Roman"/>
          <w:bCs/>
          <w:sz w:val="24"/>
          <w:szCs w:val="24"/>
          <w:lang w:val="sr-Cyrl-CS"/>
        </w:rPr>
        <w:t>меницу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отклањање недостатака у гарантном року,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ће наплатити </w:t>
      </w:r>
      <w:r w:rsidR="00114CE4">
        <w:rPr>
          <w:rFonts w:ascii="Times New Roman" w:hAnsi="Times New Roman" w:cs="Times New Roman"/>
          <w:bCs/>
          <w:sz w:val="24"/>
          <w:szCs w:val="24"/>
          <w:lang w:val="sr-Cyrl-CS"/>
        </w:rPr>
        <w:t>меницу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испуњење уговорних обавеза.</w:t>
      </w:r>
    </w:p>
    <w:p w14:paraId="27262D3D" w14:textId="62442B9C" w:rsidR="001615E6" w:rsidRPr="00897684" w:rsidRDefault="001615E6" w:rsidP="001615E6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113E91">
        <w:rPr>
          <w:rFonts w:ascii="Times New Roman" w:hAnsi="Times New Roman" w:cs="Times New Roman"/>
          <w:sz w:val="24"/>
          <w:szCs w:val="24"/>
          <w:lang w:val="sr-Cyrl-CS"/>
        </w:rPr>
        <w:t>17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7EA24EC1" w14:textId="77777777" w:rsidR="001615E6" w:rsidRPr="000E5F43" w:rsidRDefault="001615E6" w:rsidP="00816157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звођач </w:t>
      </w: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радова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 је дужан да у оквиру уговорене цене: </w:t>
      </w:r>
    </w:p>
    <w:p w14:paraId="33B43AE6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обезбеди потребну радну снагу, материјал, грађевинску и другу опрему, изведе  грађевинске и друге радове, као и све друге активности неопходне за потпуно извршење радова који су предмет овог Уговора;</w:t>
      </w:r>
    </w:p>
    <w:p w14:paraId="24445BE7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обезбеди извођење радова на начин да буду испуњени основни захтеви за објекат, захтеви који су прописани у погледу енергетских својстава објекта и други захтеви и услови за објекат;</w:t>
      </w:r>
    </w:p>
    <w:p w14:paraId="6D86784B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организује градилиште на начин којим ће обезбедити приступ локацији, обезбеђење несметаног саобраћаја, заштиту околине за све време извођења радова;</w:t>
      </w:r>
    </w:p>
    <w:p w14:paraId="5799C05F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обезбеди услове за извођење радова према динамичком плану усвојеном од стране Наручиоца и стручног надзора; </w:t>
      </w:r>
    </w:p>
    <w:p w14:paraId="03A46CC2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у току извођења радова обезбеђује сигурност објекта, радова, материјала и опреме, безбедност лица која се налазе на градилишту и околине (суседних објеката, саобраћајница, тротоара, постојећих инсталација), одржава градилиште и редовно уклања сав отпадни материјал, тако да се Наручилац ослобађа свих одговорности према државним органима и трећим лицима које се односе на безбедност, прописе о заштити животне средине и радно-правне прописе за време укупног трајања извођења радова до предаје радова Наручиоцу;</w:t>
      </w:r>
    </w:p>
    <w:p w14:paraId="55ED0DDD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да се строго придржава прописаних мера за заштиту здравља и безбедности на раду и мера противп</w:t>
      </w:r>
      <w:r w:rsidRPr="000E5F4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>жарне заштите;</w:t>
      </w:r>
    </w:p>
    <w:p w14:paraId="0239CAC1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уредно води сву документацију предвиђену законом и другим прописима који регулишу ову област и обезбеђује одговарајући доказ о квалитету извршених радова, уграђених материјала, инсталација и опреме; </w:t>
      </w:r>
    </w:p>
    <w:p w14:paraId="7E23FE10" w14:textId="348D67DA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да уграђује материјал и опрему који по квалитету одговарају техничким условима, прописаним стандардима квалитета и о томе достави одговарајуће доказе квалитета пре уградње на увид стручном надзору и да на дан примопредаје радове све гарантне листове за уграђене уређаје и опрему, као и упутства за руковање записнички преда Наручиоцу;</w:t>
      </w:r>
    </w:p>
    <w:p w14:paraId="45D6B59C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обезбеди доказе о перформансама уграђених грађевинских производа у односу на њихове битне карактеристике, доказе о усаглашености уграђене опреме сагласно посебном пропису, исправе о усаглашености одређених делова објекта са основним захтевима за објекат, као и доказе о квалитету чија је обавеза прикупљања током извођења грађевинских и других радова за све изведене делове објекта и радове који се изводе утврђена законом, посебним прописом или техничком документацијом;</w:t>
      </w:r>
    </w:p>
    <w:p w14:paraId="5901ED93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на погодан начин обезбеди, чува и заштити објекат, изведене радове, опрему и материјал од пропадања, оштећења, одношења или уништења све до примопредаје радова; </w:t>
      </w:r>
    </w:p>
    <w:p w14:paraId="45A6CE11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управља грађевинским отпадом насталим током грађења на градилишту сагласно прописима којима се уређује управљање отпадом;</w:t>
      </w:r>
    </w:p>
    <w:p w14:paraId="2B3C3772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користи и/или складишти грађевински отпад током грађења на градилишту сагласно прописима којима се уређује управљање отпадом;</w:t>
      </w:r>
    </w:p>
    <w:p w14:paraId="4027DF04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отклони сву штету коју учини за време извођења радова на објекту, суседним објектима, постојећим инсталацијама, саобраћајницама, јавним и приватним површинама;</w:t>
      </w:r>
    </w:p>
    <w:p w14:paraId="54A364AF" w14:textId="0822ED45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да вишкове радова до 10% од уговорених количина радова изведе у оквиру уговореног рока;</w:t>
      </w:r>
    </w:p>
    <w:p w14:paraId="76D39874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по завршеним радовима одмах писмено обавести Наручиоца и стручни надзор да је завршио радове и да је спреман за њихову предају; </w:t>
      </w:r>
    </w:p>
    <w:p w14:paraId="2E8C836B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учествује у примопредаји изведених радова и коначном обрачуну изведених радова;</w:t>
      </w:r>
    </w:p>
    <w:p w14:paraId="5F9A5B4A" w14:textId="512031AB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отклони све недостатке по </w:t>
      </w:r>
      <w:r w:rsidR="00C6720F"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достављеном 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>записнику Комисије за примопредају радова и коначни обрачун у остављеном року;</w:t>
      </w:r>
    </w:p>
    <w:p w14:paraId="014299D6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до напуштања простора градилишта уклони сав преостали материјал, опрему и све привремене градилишне инсталације;  </w:t>
      </w:r>
    </w:p>
    <w:p w14:paraId="7314569E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у складу са овим Уговором отклони све недостатке који се евентуално појаве у гарантном року;</w:t>
      </w:r>
    </w:p>
    <w:p w14:paraId="6E4BEE39" w14:textId="77777777" w:rsidR="001615E6" w:rsidRPr="000E5F43" w:rsidRDefault="001615E6" w:rsidP="001615E6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изврши и остале активности прописане важећим Законом о планирању и изградњи.</w:t>
      </w:r>
    </w:p>
    <w:p w14:paraId="71FEEBA1" w14:textId="77777777" w:rsidR="00FA3463" w:rsidRDefault="00FA3463" w:rsidP="001615E6">
      <w:pPr>
        <w:pStyle w:val="ListParagraph1"/>
        <w:spacing w:after="120" w:line="240" w:lineRule="auto"/>
        <w:ind w:left="0"/>
        <w:jc w:val="center"/>
        <w:rPr>
          <w:iCs/>
          <w:color w:val="auto"/>
          <w:lang w:val="sr-Cyrl-RS"/>
        </w:rPr>
      </w:pPr>
    </w:p>
    <w:p w14:paraId="5BA2611E" w14:textId="6B3B04F4" w:rsidR="001615E6" w:rsidRPr="00897684" w:rsidRDefault="001615E6" w:rsidP="001615E6">
      <w:pPr>
        <w:pStyle w:val="ListParagraph1"/>
        <w:spacing w:after="120" w:line="240" w:lineRule="auto"/>
        <w:ind w:left="0"/>
        <w:jc w:val="center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 xml:space="preserve">Члан </w:t>
      </w:r>
      <w:r w:rsidR="00113E91">
        <w:rPr>
          <w:iCs/>
          <w:color w:val="auto"/>
          <w:lang w:val="sr-Cyrl-RS"/>
        </w:rPr>
        <w:t>18</w:t>
      </w:r>
      <w:r w:rsidRPr="00897684">
        <w:rPr>
          <w:iCs/>
          <w:color w:val="auto"/>
          <w:lang w:val="sr-Cyrl-RS"/>
        </w:rPr>
        <w:t>.</w:t>
      </w:r>
    </w:p>
    <w:p w14:paraId="7F74AFCF" w14:textId="77777777" w:rsidR="001615E6" w:rsidRPr="00897684" w:rsidRDefault="001615E6" w:rsidP="00F529D6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>Извођач радова је дужан да омогући вршење стручног надзора над извођењем радова.</w:t>
      </w:r>
    </w:p>
    <w:p w14:paraId="3A899854" w14:textId="05A20C9A" w:rsidR="001615E6" w:rsidRPr="00897684" w:rsidRDefault="001615E6" w:rsidP="00F529D6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 xml:space="preserve">Извођач радова је дужан да поступи по свим основаним писменим примедбама </w:t>
      </w:r>
      <w:r w:rsidR="00337D78">
        <w:rPr>
          <w:iCs/>
          <w:color w:val="auto"/>
          <w:lang w:val="sr-Cyrl-RS"/>
        </w:rPr>
        <w:t>С</w:t>
      </w:r>
      <w:r w:rsidRPr="00897684">
        <w:rPr>
          <w:iCs/>
          <w:color w:val="auto"/>
          <w:lang w:val="sr-Cyrl-RS"/>
        </w:rPr>
        <w:t>тручног надзора</w:t>
      </w:r>
      <w:r w:rsidR="00337D78">
        <w:rPr>
          <w:iCs/>
          <w:color w:val="auto"/>
          <w:lang w:val="sr-Cyrl-RS"/>
        </w:rPr>
        <w:t xml:space="preserve"> уз претходну сагласност Наручиоца,</w:t>
      </w:r>
      <w:r w:rsidRPr="00897684">
        <w:rPr>
          <w:iCs/>
          <w:color w:val="auto"/>
          <w:lang w:val="sr-Cyrl-RS"/>
        </w:rPr>
        <w:t xml:space="preserve"> на квалитет изведених радова и уграђеног материјала и опреме и о свом трошку отклони недостатке и пропусте.</w:t>
      </w:r>
    </w:p>
    <w:p w14:paraId="4BA5995E" w14:textId="77777777" w:rsidR="001615E6" w:rsidRPr="00897684" w:rsidRDefault="001615E6" w:rsidP="00F529D6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 xml:space="preserve">Извођач радова је дужан да заједно са стручним надзором изврши сагледавање и анализу испуњења уговорених обавеза у погледу рокова усвојених динамичким планом и о томе сачини извештај. Извештај оверавају и потписују Извођач радова и стручни надзор. Извођач радова доставља извештај </w:t>
      </w:r>
      <w:r w:rsidRPr="00897684">
        <w:rPr>
          <w:color w:val="auto"/>
          <w:lang w:val="sr-Cyrl-CS"/>
        </w:rPr>
        <w:t>Наручиоцу</w:t>
      </w:r>
      <w:r w:rsidRPr="00897684">
        <w:rPr>
          <w:iCs/>
          <w:color w:val="auto"/>
          <w:lang w:val="sr-Cyrl-RS"/>
        </w:rPr>
        <w:t xml:space="preserve"> уз привремену ситуацију.</w:t>
      </w:r>
    </w:p>
    <w:p w14:paraId="2AF99699" w14:textId="77777777" w:rsidR="001615E6" w:rsidRDefault="001615E6" w:rsidP="00F529D6">
      <w:pPr>
        <w:pStyle w:val="ListParagraph1"/>
        <w:spacing w:after="120" w:line="240" w:lineRule="auto"/>
        <w:ind w:left="0" w:firstLine="720"/>
        <w:jc w:val="both"/>
        <w:rPr>
          <w:iCs/>
          <w:color w:val="auto"/>
          <w:lang w:val="sr-Cyrl-RS"/>
        </w:rPr>
      </w:pPr>
      <w:r w:rsidRPr="00897684">
        <w:rPr>
          <w:iCs/>
          <w:color w:val="auto"/>
          <w:lang w:val="sr-Cyrl-RS"/>
        </w:rPr>
        <w:t>У случају да Извођач радова не испуњава усвојен динамички план, обавезан је да уведе у рад више смена, продужи смену или уведе у рад више извршилаца, без права на повећање трошкова или посебну накнаду за то.</w:t>
      </w:r>
    </w:p>
    <w:p w14:paraId="44133131" w14:textId="77777777" w:rsidR="00FA3463" w:rsidRDefault="00FA3463" w:rsidP="001615E6">
      <w:pPr>
        <w:pStyle w:val="ListParagraph1"/>
        <w:spacing w:after="120" w:line="240" w:lineRule="auto"/>
        <w:ind w:left="0"/>
        <w:jc w:val="center"/>
        <w:rPr>
          <w:b/>
          <w:iCs/>
          <w:color w:val="auto"/>
          <w:lang w:val="sr-Cyrl-RS"/>
        </w:rPr>
      </w:pPr>
    </w:p>
    <w:p w14:paraId="2F52F4D3" w14:textId="25AF845B" w:rsidR="001615E6" w:rsidRPr="00897684" w:rsidRDefault="00C51CD2" w:rsidP="001615E6">
      <w:pPr>
        <w:pStyle w:val="ListParagraph1"/>
        <w:spacing w:after="120" w:line="240" w:lineRule="auto"/>
        <w:ind w:left="0"/>
        <w:jc w:val="center"/>
        <w:rPr>
          <w:b/>
          <w:iCs/>
          <w:color w:val="auto"/>
          <w:lang w:val="sr-Cyrl-RS"/>
        </w:rPr>
      </w:pPr>
      <w:r>
        <w:rPr>
          <w:b/>
          <w:iCs/>
          <w:color w:val="auto"/>
          <w:lang w:val="sr-Cyrl-RS"/>
        </w:rPr>
        <w:t>О</w:t>
      </w:r>
      <w:r w:rsidRPr="00897684">
        <w:rPr>
          <w:b/>
          <w:iCs/>
          <w:color w:val="auto"/>
          <w:lang w:val="sr-Cyrl-RS"/>
        </w:rPr>
        <w:t>бавезе наручиоца</w:t>
      </w:r>
    </w:p>
    <w:p w14:paraId="1C871C32" w14:textId="1A209AD6" w:rsidR="001615E6" w:rsidRPr="00897684" w:rsidRDefault="00113E91" w:rsidP="001615E6">
      <w:pPr>
        <w:pStyle w:val="ListParagraph1"/>
        <w:spacing w:after="120" w:line="240" w:lineRule="auto"/>
        <w:ind w:left="0"/>
        <w:jc w:val="center"/>
        <w:rPr>
          <w:iCs/>
          <w:color w:val="auto"/>
          <w:lang w:val="sr-Cyrl-RS"/>
        </w:rPr>
      </w:pPr>
      <w:r>
        <w:rPr>
          <w:iCs/>
          <w:color w:val="auto"/>
          <w:lang w:val="sr-Cyrl-RS"/>
        </w:rPr>
        <w:t>Члан 19</w:t>
      </w:r>
      <w:r w:rsidR="001615E6" w:rsidRPr="00897684">
        <w:rPr>
          <w:iCs/>
          <w:color w:val="auto"/>
          <w:lang w:val="sr-Cyrl-RS"/>
        </w:rPr>
        <w:t>.</w:t>
      </w:r>
    </w:p>
    <w:p w14:paraId="06515FF7" w14:textId="77777777" w:rsidR="001615E6" w:rsidRPr="000E5F43" w:rsidRDefault="001615E6" w:rsidP="00F529D6">
      <w:pPr>
        <w:pStyle w:val="ListParagraph1"/>
        <w:spacing w:after="120" w:line="240" w:lineRule="auto"/>
        <w:ind w:left="0" w:firstLine="360"/>
        <w:jc w:val="both"/>
        <w:rPr>
          <w:iCs/>
          <w:color w:val="auto"/>
          <w:lang w:val="sr-Cyrl-RS"/>
        </w:rPr>
      </w:pPr>
      <w:r w:rsidRPr="000E5F43">
        <w:rPr>
          <w:color w:val="auto"/>
          <w:lang w:val="sr-Cyrl-CS"/>
        </w:rPr>
        <w:t>Наручилац</w:t>
      </w:r>
      <w:r w:rsidRPr="000E5F43">
        <w:rPr>
          <w:iCs/>
          <w:color w:val="auto"/>
          <w:lang w:val="sr-Cyrl-RS"/>
        </w:rPr>
        <w:t xml:space="preserve"> је дужан да:</w:t>
      </w:r>
    </w:p>
    <w:p w14:paraId="49BBF940" w14:textId="77777777" w:rsidR="001615E6" w:rsidRPr="000E5F43" w:rsidRDefault="001615E6" w:rsidP="001615E6">
      <w:pPr>
        <w:pStyle w:val="ListParagraph1"/>
        <w:numPr>
          <w:ilvl w:val="0"/>
          <w:numId w:val="6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0E5F43">
        <w:rPr>
          <w:iCs/>
          <w:color w:val="auto"/>
          <w:lang w:val="sr-Cyrl-RS"/>
        </w:rPr>
        <w:t>обезбеди вршење стручног надзора у складу са важећим прописима;</w:t>
      </w:r>
    </w:p>
    <w:p w14:paraId="4B55E617" w14:textId="77777777" w:rsidR="001615E6" w:rsidRPr="000E5F43" w:rsidRDefault="001615E6" w:rsidP="001615E6">
      <w:pPr>
        <w:pStyle w:val="ListParagraph1"/>
        <w:numPr>
          <w:ilvl w:val="0"/>
          <w:numId w:val="6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0E5F43">
        <w:rPr>
          <w:iCs/>
          <w:color w:val="auto"/>
          <w:lang w:val="sr-Cyrl-RS"/>
        </w:rPr>
        <w:t xml:space="preserve">решењем одреди лица која ће вршити стручни надзор над извођењем свих уговорених </w:t>
      </w:r>
      <w:r w:rsidRPr="000E5F43">
        <w:rPr>
          <w:color w:val="auto"/>
          <w:lang w:val="sr-Cyrl-CS"/>
        </w:rPr>
        <w:t>врста радова и иста достави Извођачу радова пре увођења у посао;</w:t>
      </w:r>
    </w:p>
    <w:p w14:paraId="054E2FF0" w14:textId="77777777" w:rsidR="001615E6" w:rsidRPr="000E5F43" w:rsidRDefault="001615E6" w:rsidP="001615E6">
      <w:pPr>
        <w:pStyle w:val="ListParagraph1"/>
        <w:numPr>
          <w:ilvl w:val="0"/>
          <w:numId w:val="6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0E5F43">
        <w:rPr>
          <w:iCs/>
          <w:color w:val="auto"/>
          <w:lang w:val="sr-Cyrl-RS"/>
        </w:rPr>
        <w:t>уведе Извођача радова у посао у присуству стручног надзора;</w:t>
      </w:r>
    </w:p>
    <w:p w14:paraId="2391B20D" w14:textId="77777777" w:rsidR="001615E6" w:rsidRPr="000E5F43" w:rsidRDefault="001615E6" w:rsidP="001615E6">
      <w:pPr>
        <w:pStyle w:val="ListParagraph1"/>
        <w:numPr>
          <w:ilvl w:val="0"/>
          <w:numId w:val="6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0E5F43">
        <w:rPr>
          <w:color w:val="auto"/>
          <w:lang w:val="sr-Cyrl-CS"/>
        </w:rPr>
        <w:t xml:space="preserve">поднесе пријаву радова надлежном органу најкасније 8 (осам) дана пре почетка извођења радова; </w:t>
      </w:r>
    </w:p>
    <w:p w14:paraId="2768687A" w14:textId="77777777" w:rsidR="001615E6" w:rsidRPr="000E5F43" w:rsidRDefault="001615E6" w:rsidP="001615E6">
      <w:pPr>
        <w:pStyle w:val="ListParagraph1"/>
        <w:numPr>
          <w:ilvl w:val="0"/>
          <w:numId w:val="6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0E5F43">
        <w:rPr>
          <w:iCs/>
          <w:color w:val="auto"/>
          <w:lang w:val="sr-Cyrl-RS"/>
        </w:rPr>
        <w:t xml:space="preserve">обезбеди Извођачу радова </w:t>
      </w:r>
      <w:r w:rsidRPr="000E5F43">
        <w:rPr>
          <w:color w:val="auto"/>
          <w:lang w:val="sr-Cyrl-CS"/>
        </w:rPr>
        <w:t>несметан приступ градилишту;</w:t>
      </w:r>
    </w:p>
    <w:p w14:paraId="6B7CDC4C" w14:textId="77777777" w:rsidR="001615E6" w:rsidRPr="000E5F43" w:rsidRDefault="001615E6" w:rsidP="001615E6">
      <w:pPr>
        <w:pStyle w:val="ListParagraph1"/>
        <w:numPr>
          <w:ilvl w:val="0"/>
          <w:numId w:val="6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0E5F43">
        <w:rPr>
          <w:iCs/>
          <w:color w:val="auto"/>
          <w:lang w:val="sr-Cyrl-RS"/>
        </w:rPr>
        <w:t>у примереном року решава све захтеве Извођача радова који су му упућени преко стручног надзора са мишљењем стручног надзора о предметном захтеву;</w:t>
      </w:r>
    </w:p>
    <w:p w14:paraId="301C307E" w14:textId="77777777" w:rsidR="001615E6" w:rsidRPr="000E5F43" w:rsidRDefault="001615E6" w:rsidP="001615E6">
      <w:pPr>
        <w:pStyle w:val="ListParagraph1"/>
        <w:numPr>
          <w:ilvl w:val="0"/>
          <w:numId w:val="6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0E5F43">
        <w:rPr>
          <w:iCs/>
          <w:color w:val="auto"/>
          <w:lang w:val="sr-Cyrl-RS"/>
        </w:rPr>
        <w:t>редовно измирује обавезе према Извођачу радова у складу са Уговором;</w:t>
      </w:r>
    </w:p>
    <w:p w14:paraId="447D265E" w14:textId="77777777" w:rsidR="001615E6" w:rsidRPr="000E5F43" w:rsidRDefault="001615E6" w:rsidP="001615E6">
      <w:pPr>
        <w:pStyle w:val="ListParagraph1"/>
        <w:numPr>
          <w:ilvl w:val="0"/>
          <w:numId w:val="6"/>
        </w:numPr>
        <w:spacing w:after="120" w:line="240" w:lineRule="auto"/>
        <w:jc w:val="both"/>
        <w:rPr>
          <w:iCs/>
          <w:color w:val="auto"/>
          <w:lang w:val="sr-Cyrl-RS"/>
        </w:rPr>
      </w:pPr>
      <w:r w:rsidRPr="000E5F43">
        <w:rPr>
          <w:iCs/>
          <w:color w:val="auto"/>
          <w:lang w:val="sr-Cyrl-RS"/>
        </w:rPr>
        <w:t>образује Комисију за примопредају радова и коначни обрачун и учествује у раду Комисије;</w:t>
      </w:r>
    </w:p>
    <w:p w14:paraId="7CD922A2" w14:textId="77777777" w:rsidR="00C428B2" w:rsidRDefault="00C428B2" w:rsidP="001615E6">
      <w:pPr>
        <w:pStyle w:val="ListParagraph1"/>
        <w:spacing w:after="120" w:line="240" w:lineRule="auto"/>
        <w:ind w:left="0"/>
        <w:jc w:val="center"/>
        <w:rPr>
          <w:b/>
          <w:iCs/>
          <w:color w:val="auto"/>
          <w:lang w:val="sr-Cyrl-RS"/>
        </w:rPr>
      </w:pPr>
    </w:p>
    <w:p w14:paraId="7930BFCB" w14:textId="77777777" w:rsidR="001615E6" w:rsidRPr="000E5F43" w:rsidRDefault="001615E6" w:rsidP="001615E6">
      <w:pPr>
        <w:pStyle w:val="ListParagraph1"/>
        <w:spacing w:after="120" w:line="240" w:lineRule="auto"/>
        <w:ind w:left="0"/>
        <w:jc w:val="center"/>
        <w:rPr>
          <w:b/>
          <w:iCs/>
          <w:color w:val="auto"/>
          <w:lang w:val="sr-Cyrl-RS"/>
        </w:rPr>
      </w:pPr>
      <w:r w:rsidRPr="000E5F43">
        <w:rPr>
          <w:b/>
          <w:iCs/>
          <w:color w:val="auto"/>
          <w:lang w:val="sr-Cyrl-RS"/>
        </w:rPr>
        <w:t>Увођење извођача радова у посао</w:t>
      </w:r>
    </w:p>
    <w:p w14:paraId="5E3ACF79" w14:textId="1D5FD44F" w:rsidR="001615E6" w:rsidRPr="000E5F43" w:rsidRDefault="00113E91" w:rsidP="001615E6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20</w:t>
      </w:r>
      <w:r w:rsidR="001615E6" w:rsidRPr="000E5F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1363132" w14:textId="77777777" w:rsidR="001615E6" w:rsidRPr="000E5F43" w:rsidRDefault="00F529D6" w:rsidP="00F529D6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5E6" w:rsidRPr="000E5F43">
        <w:rPr>
          <w:rFonts w:ascii="Times New Roman" w:hAnsi="Times New Roman" w:cs="Times New Roman"/>
          <w:sz w:val="24"/>
          <w:szCs w:val="24"/>
          <w:lang w:val="sr-Cyrl-CS"/>
        </w:rPr>
        <w:t>Увођење Извођача радова у посао се врши у присуству представника Наручиоца и Извођача радова, одговорних извођача радова и стручног надзора, након испуњења следећих услова:</w:t>
      </w:r>
    </w:p>
    <w:p w14:paraId="08ED238D" w14:textId="01E3B50A" w:rsidR="001615E6" w:rsidRPr="000E5F43" w:rsidRDefault="001615E6" w:rsidP="001615E6">
      <w:pPr>
        <w:pStyle w:val="ListParagraph"/>
        <w:numPr>
          <w:ilvl w:val="0"/>
          <w:numId w:val="7"/>
        </w:numPr>
        <w:tabs>
          <w:tab w:val="left" w:pos="6028"/>
        </w:tabs>
        <w:autoSpaceDE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да је Наручилац предао Извођачу радова решења о именовању</w:t>
      </w:r>
      <w:r w:rsidR="006B4B2A"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 лица која врше стручни надзор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0C798C14" w14:textId="77777777" w:rsidR="001615E6" w:rsidRPr="000E5F43" w:rsidRDefault="001615E6" w:rsidP="001615E6">
      <w:pPr>
        <w:pStyle w:val="ListParagraph"/>
        <w:numPr>
          <w:ilvl w:val="0"/>
          <w:numId w:val="7"/>
        </w:numPr>
        <w:tabs>
          <w:tab w:val="left" w:pos="6028"/>
        </w:tabs>
        <w:autoSpaceDE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да је Наручилац обезбедио Извођачу радова несметан приступ градилишту;</w:t>
      </w:r>
    </w:p>
    <w:p w14:paraId="2DFF830E" w14:textId="7551600A" w:rsidR="001615E6" w:rsidRPr="000E5F43" w:rsidRDefault="001615E6" w:rsidP="001615E6">
      <w:pPr>
        <w:pStyle w:val="ListParagraph"/>
        <w:numPr>
          <w:ilvl w:val="0"/>
          <w:numId w:val="7"/>
        </w:numPr>
        <w:tabs>
          <w:tab w:val="left" w:pos="6028"/>
        </w:tabs>
        <w:autoSpaceDE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да је Извођа</w:t>
      </w:r>
      <w:r w:rsidR="000E5E33" w:rsidRPr="000E5F43">
        <w:rPr>
          <w:rFonts w:ascii="Times New Roman" w:hAnsi="Times New Roman" w:cs="Times New Roman"/>
          <w:sz w:val="24"/>
          <w:szCs w:val="24"/>
          <w:lang w:val="sr-Cyrl-CS"/>
        </w:rPr>
        <w:t>ч радова предао Наручиоцу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076D" w:rsidRPr="000E5F43">
        <w:rPr>
          <w:rFonts w:ascii="Times New Roman" w:hAnsi="Times New Roman" w:cs="Times New Roman"/>
          <w:sz w:val="24"/>
          <w:szCs w:val="24"/>
          <w:lang w:val="sr-Cyrl-CS"/>
        </w:rPr>
        <w:t>меницу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 за испуњење уговорних обавеза;</w:t>
      </w:r>
    </w:p>
    <w:p w14:paraId="22B75F1D" w14:textId="55BE77FA" w:rsidR="001615E6" w:rsidRDefault="001615E6" w:rsidP="006B4B2A">
      <w:pPr>
        <w:pStyle w:val="ListParagraph"/>
        <w:numPr>
          <w:ilvl w:val="0"/>
          <w:numId w:val="7"/>
        </w:numPr>
        <w:tabs>
          <w:tab w:val="left" w:pos="6028"/>
        </w:tabs>
        <w:autoSpaceDE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да је Извођач радова предао Наручиоцу </w:t>
      </w:r>
      <w:r w:rsidR="00242FC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>динамички план извођења радова</w:t>
      </w:r>
      <w:r w:rsidR="00242FC9">
        <w:rPr>
          <w:rFonts w:ascii="Times New Roman" w:hAnsi="Times New Roman" w:cs="Times New Roman"/>
          <w:sz w:val="24"/>
          <w:szCs w:val="24"/>
          <w:lang w:val="sr-Cyrl-CS"/>
        </w:rPr>
        <w:t xml:space="preserve"> оверен и усвојен од стране стручног надзора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850B0F1" w14:textId="3D98A8AD" w:rsidR="00242FC9" w:rsidRPr="000E5F43" w:rsidRDefault="00242FC9" w:rsidP="006B4B2A">
      <w:pPr>
        <w:pStyle w:val="ListParagraph"/>
        <w:numPr>
          <w:ilvl w:val="0"/>
          <w:numId w:val="7"/>
        </w:numPr>
        <w:tabs>
          <w:tab w:val="left" w:pos="6028"/>
        </w:tabs>
        <w:autoSpaceDE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је Извођач радова предао стручном надзору и Наручиоцу, решење о именовању одговорног извођача радова.</w:t>
      </w:r>
    </w:p>
    <w:p w14:paraId="7D230C40" w14:textId="77777777" w:rsidR="001615E6" w:rsidRPr="000E5F43" w:rsidRDefault="00F529D6" w:rsidP="00F529D6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5E6" w:rsidRPr="000E5F43">
        <w:rPr>
          <w:rFonts w:ascii="Times New Roman" w:hAnsi="Times New Roman" w:cs="Times New Roman"/>
          <w:sz w:val="24"/>
          <w:szCs w:val="24"/>
          <w:lang w:val="sr-Cyrl-CS"/>
        </w:rPr>
        <w:t>О увођењу Извођача радова у посао води се записник који оверавају и потписују представници Наручиоца  и Извођача радова, одговорни извођачи радова и стручни надзор.</w:t>
      </w:r>
    </w:p>
    <w:p w14:paraId="4499DD93" w14:textId="77777777" w:rsidR="001615E6" w:rsidRPr="000E5F43" w:rsidRDefault="00F529D6" w:rsidP="00F529D6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5E6" w:rsidRPr="000E5F43">
        <w:rPr>
          <w:rFonts w:ascii="Times New Roman" w:hAnsi="Times New Roman" w:cs="Times New Roman"/>
          <w:sz w:val="24"/>
          <w:szCs w:val="24"/>
          <w:lang w:val="sr-Cyrl-CS"/>
        </w:rPr>
        <w:t>Датум увођења Извођача радова у посао констатује се у грађевинском дневнику.</w:t>
      </w:r>
    </w:p>
    <w:p w14:paraId="5DD620A6" w14:textId="55CA2DED" w:rsidR="001615E6" w:rsidRPr="000E5F43" w:rsidRDefault="001615E6" w:rsidP="00F529D6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E5F43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0E5F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ће </w:t>
      </w:r>
      <w:r w:rsidR="00242FC9">
        <w:rPr>
          <w:rFonts w:ascii="Times New Roman" w:hAnsi="Times New Roman" w:cs="Times New Roman"/>
          <w:bCs/>
          <w:sz w:val="24"/>
          <w:szCs w:val="24"/>
          <w:lang w:val="sr-Cyrl-CS"/>
        </w:rPr>
        <w:t>благовремено</w:t>
      </w:r>
      <w:r w:rsidRPr="000E5F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писмено обавестити </w:t>
      </w: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</w:rPr>
        <w:t>звођач</w:t>
      </w: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 радова</w:t>
      </w:r>
      <w:r w:rsidRPr="000E5F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с</w:t>
      </w:r>
      <w:r w:rsidRPr="000E5F43">
        <w:rPr>
          <w:rFonts w:ascii="Times New Roman" w:hAnsi="Times New Roman" w:cs="Times New Roman"/>
          <w:sz w:val="24"/>
          <w:szCs w:val="24"/>
          <w:lang w:val="sr-Cyrl-CS"/>
        </w:rPr>
        <w:t xml:space="preserve">тручни надзор </w:t>
      </w:r>
      <w:r w:rsidRPr="000E5F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 датуму увођења </w:t>
      </w: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</w:t>
      </w: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</w:rPr>
        <w:t>звођач</w:t>
      </w:r>
      <w:r w:rsidRPr="000E5F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 радова</w:t>
      </w:r>
      <w:r w:rsidRPr="000E5F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посао.</w:t>
      </w:r>
    </w:p>
    <w:p w14:paraId="7AAF6EBF" w14:textId="77777777" w:rsidR="00FA3463" w:rsidRDefault="00FA3463" w:rsidP="00FA3463">
      <w:pPr>
        <w:pStyle w:val="ListParagraph1"/>
        <w:spacing w:line="240" w:lineRule="auto"/>
        <w:ind w:left="0"/>
        <w:jc w:val="center"/>
        <w:rPr>
          <w:b/>
          <w:iCs/>
          <w:color w:val="auto"/>
          <w:lang w:val="sr-Cyrl-RS"/>
        </w:rPr>
      </w:pPr>
    </w:p>
    <w:p w14:paraId="1D533746" w14:textId="5AB281EB" w:rsidR="001615E6" w:rsidRPr="00897684" w:rsidRDefault="00C51CD2" w:rsidP="001615E6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897684">
        <w:rPr>
          <w:rFonts w:ascii="Times New Roman" w:hAnsi="Times New Roman" w:cs="Times New Roman"/>
          <w:b/>
          <w:sz w:val="24"/>
          <w:szCs w:val="24"/>
          <w:lang w:val="sr-Cyrl-CS"/>
        </w:rPr>
        <w:t>говорна казна</w:t>
      </w:r>
    </w:p>
    <w:p w14:paraId="1C7C3234" w14:textId="140A1CB6" w:rsidR="001615E6" w:rsidRPr="00897684" w:rsidRDefault="00113E91" w:rsidP="001615E6">
      <w:pPr>
        <w:tabs>
          <w:tab w:val="left" w:pos="602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21</w:t>
      </w:r>
      <w:r w:rsidR="001615E6" w:rsidRPr="008976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39EAA16" w14:textId="53476307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633A">
        <w:rPr>
          <w:rFonts w:ascii="Times New Roman" w:hAnsi="Times New Roman" w:cs="Times New Roman"/>
          <w:sz w:val="24"/>
          <w:szCs w:val="24"/>
          <w:lang w:val="sr-Cyrl-CS"/>
        </w:rPr>
        <w:t xml:space="preserve">Ако Извођач радова не изврши уговорене обавезе у уговореном року из члана 7. овог Уговора својом кривицом, обавезан је да плати Наручиоцу уговорну казну у висини од </w:t>
      </w:r>
      <w:r w:rsidRPr="008B633A">
        <w:rPr>
          <w:rFonts w:ascii="Times New Roman" w:hAnsi="Times New Roman" w:cs="Times New Roman"/>
          <w:b/>
          <w:sz w:val="24"/>
          <w:szCs w:val="24"/>
          <w:lang w:val="sr-Cyrl-CS"/>
        </w:rPr>
        <w:t>3‰</w:t>
      </w:r>
      <w:r w:rsidRPr="008B633A">
        <w:rPr>
          <w:rFonts w:ascii="Times New Roman" w:hAnsi="Times New Roman" w:cs="Times New Roman"/>
          <w:sz w:val="24"/>
          <w:szCs w:val="24"/>
          <w:lang w:val="sr-Cyrl-CS"/>
        </w:rPr>
        <w:t xml:space="preserve"> од укупно уговорене вредности за сваки дан закашњења, с тим што износ тако одређене уговорне казне не може бити већи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од 10% од укупно уговорене вредности.</w:t>
      </w:r>
    </w:p>
    <w:p w14:paraId="58F00CD8" w14:textId="77777777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Окончана ситуација се трајно умањује за износ обрачунате уговорне казне.</w:t>
      </w:r>
    </w:p>
    <w:p w14:paraId="0C29A82B" w14:textId="4EEADFB5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Уколико из неоправданих разлога Извођач радова прекине са извођењем радова или одустане од даљег рада,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има право да раскине овај Уговор уз реализацију </w:t>
      </w:r>
      <w:r w:rsidR="00561EED">
        <w:rPr>
          <w:rFonts w:ascii="Times New Roman" w:hAnsi="Times New Roman" w:cs="Times New Roman"/>
          <w:sz w:val="24"/>
          <w:szCs w:val="24"/>
          <w:lang w:val="sr-Cyrl-CS"/>
        </w:rPr>
        <w:t>менице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за испуњење уговорних обавеза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, као и да захтева од Извођача радова накнаду штете до износа стварне штете.</w:t>
      </w:r>
    </w:p>
    <w:p w14:paraId="35252A1A" w14:textId="54AF1D26" w:rsidR="001615E6" w:rsidRPr="00897684" w:rsidRDefault="00C51CD2" w:rsidP="001615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Pr="00897684">
        <w:rPr>
          <w:rFonts w:ascii="Times New Roman" w:hAnsi="Times New Roman" w:cs="Times New Roman"/>
          <w:b/>
          <w:sz w:val="24"/>
          <w:szCs w:val="24"/>
          <w:lang w:val="sr-Cyrl-CS"/>
        </w:rPr>
        <w:t>арантни рок</w:t>
      </w:r>
    </w:p>
    <w:p w14:paraId="6DCCEEED" w14:textId="7FB0C771" w:rsidR="001615E6" w:rsidRPr="00897684" w:rsidRDefault="001615E6" w:rsidP="001615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Члан 2</w:t>
      </w:r>
      <w:r w:rsidR="00113E9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9F6DEE0" w14:textId="3C4C3690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Гарантни рок за изведене радове који су предмет овог Уговора износи __________ године (минимум 2 године)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рачунајући </w:t>
      </w:r>
      <w:r w:rsidR="00DD53DA">
        <w:rPr>
          <w:rFonts w:ascii="Times New Roman" w:hAnsi="Times New Roman" w:cs="Times New Roman"/>
          <w:sz w:val="24"/>
          <w:szCs w:val="24"/>
          <w:lang w:val="sr-Cyrl-CS"/>
        </w:rPr>
        <w:t>од дана потписивања Записника о примопредаји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53DA">
        <w:rPr>
          <w:rFonts w:ascii="Times New Roman" w:hAnsi="Times New Roman" w:cs="Times New Roman"/>
          <w:sz w:val="24"/>
          <w:szCs w:val="24"/>
          <w:lang w:val="sr-Cyrl-CS"/>
        </w:rPr>
        <w:t>радова.</w:t>
      </w:r>
    </w:p>
    <w:p w14:paraId="3ED11D0E" w14:textId="77777777" w:rsidR="001615E6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За материјал и опрему које уграђује Извођач радова важи гарантни рок у складу са посебним прописом или гаранцијом произвођача.</w:t>
      </w:r>
    </w:p>
    <w:p w14:paraId="7C2F06C7" w14:textId="24BFFA6F" w:rsidR="001615E6" w:rsidRPr="00897684" w:rsidRDefault="001615E6" w:rsidP="001615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Члан 2</w:t>
      </w:r>
      <w:r w:rsidR="00113E91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32409CA" w14:textId="77777777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Извођач радова је дужан да у току гарантног рока, на први писмени позив Наручиоца, отклони о свом трошку све недостатке који се односе на уговорени квалитет изведених радова и уграђених материјала и опреме, а који нису настали неправилном употребом, као и сва оштећења проузрокована овим недостацима. </w:t>
      </w:r>
    </w:p>
    <w:p w14:paraId="089849DA" w14:textId="77777777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Ако Извођач радова не приступи извршењу своје обавезе из претходног става по пријему писменог позива од стране Наручиоца и не изврши ту обавезу у року датом у позиву, Наручилац је овлашћен да за отклањање недостатака ангажује друго правно или физичко лице, на терет Извођача радова, наплатом банкарске гаранције за отклањање недостатака у гарантном року.</w:t>
      </w:r>
    </w:p>
    <w:p w14:paraId="5555DDE7" w14:textId="2862C598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Уколико </w:t>
      </w:r>
      <w:r w:rsidR="00561EED">
        <w:rPr>
          <w:rFonts w:ascii="Times New Roman" w:hAnsi="Times New Roman" w:cs="Times New Roman"/>
          <w:sz w:val="24"/>
          <w:szCs w:val="24"/>
          <w:lang w:val="sr-Cyrl-CS"/>
        </w:rPr>
        <w:t>меница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 за отклањање недостатака у гарантном року не покрива у потпуности трошкове настале поводом отклањања недостатака из става 1. овог члана, Наручилац има право да од Извођача радова тражи накнаду штете.</w:t>
      </w:r>
    </w:p>
    <w:p w14:paraId="5A2EB91D" w14:textId="77777777" w:rsidR="001615E6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За штету и неисправности које настану услед деловања више силе, Извођач радова не сноси одговорност.</w:t>
      </w:r>
    </w:p>
    <w:p w14:paraId="4D807157" w14:textId="5D7C53E5" w:rsidR="001615E6" w:rsidRPr="00897684" w:rsidRDefault="00C51CD2" w:rsidP="001615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</w:t>
      </w:r>
      <w:r w:rsidRPr="00897684">
        <w:rPr>
          <w:rFonts w:ascii="Times New Roman" w:hAnsi="Times New Roman" w:cs="Times New Roman"/>
          <w:b/>
          <w:sz w:val="24"/>
          <w:szCs w:val="24"/>
          <w:lang w:val="sr-Cyrl-CS"/>
        </w:rPr>
        <w:t>валитет изведених радова</w:t>
      </w:r>
    </w:p>
    <w:p w14:paraId="5388EE58" w14:textId="6D70C19D" w:rsidR="001615E6" w:rsidRPr="00897684" w:rsidRDefault="001615E6" w:rsidP="001615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Члан 2</w:t>
      </w:r>
      <w:r w:rsidR="00113E91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72C9AB5" w14:textId="77777777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 је дужан да уграђује материјале и опрему који одговарају прописаним техничким, безбедносним и другим захтевима и који поседују одговарајуће исправе о усаглашености.</w:t>
      </w:r>
    </w:p>
    <w:p w14:paraId="1537EB72" w14:textId="77777777" w:rsidR="001615E6" w:rsidRPr="00DD53DA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D53DA">
        <w:rPr>
          <w:rFonts w:ascii="Times New Roman" w:hAnsi="Times New Roman" w:cs="Times New Roman"/>
          <w:sz w:val="24"/>
          <w:szCs w:val="24"/>
          <w:lang w:val="sr-Cyrl-CS"/>
        </w:rPr>
        <w:t>За укупно уграђени материјал и опрему Извођач радова мора да има одговарајуће доказе о квалитету који се захтевају према важећим прописима и мерама за ову врсту објеката у складу са техничком документацијом.</w:t>
      </w:r>
    </w:p>
    <w:p w14:paraId="1D503827" w14:textId="77777777" w:rsidR="001615E6" w:rsidRPr="00DD53DA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D53DA">
        <w:rPr>
          <w:rFonts w:ascii="Times New Roman" w:hAnsi="Times New Roman" w:cs="Times New Roman"/>
          <w:sz w:val="24"/>
          <w:szCs w:val="24"/>
          <w:lang w:val="sr-Cyrl-CS"/>
        </w:rPr>
        <w:t>Извођач радова је обавезан да о свом трошку обезбеди сва потребна испитивања материјала и опреме, као и контролу њиховог квалитета од стране одговарајућих контролних тела, односно тела за оцењивање усаглашености која су акредитована или именована у складу са посебним прописима.</w:t>
      </w:r>
    </w:p>
    <w:p w14:paraId="2986EB70" w14:textId="3C0A0594" w:rsidR="001615E6" w:rsidRPr="00DD53DA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D53DA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</w:t>
      </w:r>
      <w:r w:rsidR="005A141D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DD53DA">
        <w:rPr>
          <w:rFonts w:ascii="Times New Roman" w:hAnsi="Times New Roman" w:cs="Times New Roman"/>
          <w:sz w:val="24"/>
          <w:szCs w:val="24"/>
          <w:lang w:val="sr-Cyrl-CS"/>
        </w:rPr>
        <w:t>тручни надзор утврд</w:t>
      </w:r>
      <w:r w:rsidR="005A141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DD53DA">
        <w:rPr>
          <w:rFonts w:ascii="Times New Roman" w:hAnsi="Times New Roman" w:cs="Times New Roman"/>
          <w:sz w:val="24"/>
          <w:szCs w:val="24"/>
          <w:lang w:val="sr-Cyrl-CS"/>
        </w:rPr>
        <w:t xml:space="preserve"> да употребљени материјал не одговара техничким прописима и стандардим</w:t>
      </w:r>
      <w:r w:rsidR="005A141D">
        <w:rPr>
          <w:rFonts w:ascii="Times New Roman" w:hAnsi="Times New Roman" w:cs="Times New Roman"/>
          <w:sz w:val="24"/>
          <w:szCs w:val="24"/>
          <w:lang w:val="sr-Cyrl-CS"/>
        </w:rPr>
        <w:t>а квалитета, он га може</w:t>
      </w:r>
      <w:r w:rsidRPr="00DD53DA">
        <w:rPr>
          <w:rFonts w:ascii="Times New Roman" w:hAnsi="Times New Roman" w:cs="Times New Roman"/>
          <w:sz w:val="24"/>
          <w:szCs w:val="24"/>
          <w:lang w:val="sr-Cyrl-CS"/>
        </w:rPr>
        <w:t xml:space="preserve"> одбити и забранити његову употребу. У случају спора меродаван је налаз одговарајућег контролног или другог тела из става 3. овог члана.</w:t>
      </w:r>
    </w:p>
    <w:p w14:paraId="3802F52A" w14:textId="77777777" w:rsidR="001615E6" w:rsidRPr="00DD53DA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D53DA">
        <w:rPr>
          <w:rFonts w:ascii="Times New Roman" w:hAnsi="Times New Roman" w:cs="Times New Roman"/>
          <w:sz w:val="24"/>
          <w:szCs w:val="24"/>
          <w:lang w:val="sr-Cyrl-CS"/>
        </w:rPr>
        <w:t>Извођач радова је дужан да о свом трошку обави сва евентуална додатна испитивања материјала и контролу квалитета, уколико за тим постоји оправдана потреба.</w:t>
      </w:r>
    </w:p>
    <w:p w14:paraId="64841F0D" w14:textId="77777777" w:rsidR="001615E6" w:rsidRPr="00DD53DA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D53DA">
        <w:rPr>
          <w:rFonts w:ascii="Times New Roman" w:hAnsi="Times New Roman" w:cs="Times New Roman"/>
          <w:sz w:val="24"/>
          <w:szCs w:val="24"/>
          <w:lang w:val="sr-Cyrl-CS"/>
        </w:rPr>
        <w:t>Извођач је одговоран за сву штету уколико употреби материјал и опрему која не одговара захтевима квалитета.</w:t>
      </w:r>
    </w:p>
    <w:p w14:paraId="3D8309C8" w14:textId="555AB76C" w:rsidR="001615E6" w:rsidRPr="006B4B2A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</w:pPr>
      <w:r w:rsidRPr="00DD53DA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да је због употребе неквалитетног материјала угрожена безбедност и функционалност објекта, </w:t>
      </w:r>
      <w:r w:rsidR="005A141D">
        <w:rPr>
          <w:rFonts w:ascii="Times New Roman" w:hAnsi="Times New Roman" w:cs="Times New Roman"/>
          <w:sz w:val="24"/>
          <w:szCs w:val="24"/>
          <w:lang w:val="sr-Cyrl-CS"/>
        </w:rPr>
        <w:t>Стручни надзор</w:t>
      </w:r>
      <w:r w:rsidRPr="00DD53DA">
        <w:rPr>
          <w:rFonts w:ascii="Times New Roman" w:hAnsi="Times New Roman" w:cs="Times New Roman"/>
          <w:sz w:val="24"/>
          <w:szCs w:val="24"/>
          <w:lang w:val="sr-Cyrl-CS"/>
        </w:rPr>
        <w:t xml:space="preserve"> има право да захтева од Извођача радова, а Извођач радова је дужан да прихвати да поруши изведене радове и да их о свом трошку поново изведе у складу са техничком документацијом и овим Уговором. Уколико Извођач радова у одређеном року </w:t>
      </w:r>
      <w:r w:rsidRPr="006B4B2A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CS"/>
        </w:rPr>
        <w:t>то не учини, Наручилац има право да ангажује друго лице на терет Извођача радова.</w:t>
      </w:r>
    </w:p>
    <w:p w14:paraId="671B0F07" w14:textId="393F8C7C" w:rsidR="001615E6" w:rsidRPr="00897684" w:rsidRDefault="00C51CD2" w:rsidP="001615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Pr="00897684">
        <w:rPr>
          <w:rFonts w:ascii="Times New Roman" w:hAnsi="Times New Roman" w:cs="Times New Roman"/>
          <w:b/>
          <w:sz w:val="24"/>
          <w:szCs w:val="24"/>
          <w:lang w:val="sr-Cyrl-CS"/>
        </w:rPr>
        <w:t>змене током трајања уговора</w:t>
      </w:r>
    </w:p>
    <w:p w14:paraId="141C636D" w14:textId="0D16592C" w:rsidR="001615E6" w:rsidRPr="00897684" w:rsidRDefault="001615E6" w:rsidP="001615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Члан 2</w:t>
      </w:r>
      <w:r w:rsidR="00113E91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01F04F2" w14:textId="77777777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Током трајања овог Уговора, у уговореном року за извођење радова, исти се може мењати сагласном вољом обе уговорне стране закључењем Анекса уговора без спровођења поступка јавне набавке у складу са Законом о јавним набавкама у следећим случајевима:</w:t>
      </w:r>
    </w:p>
    <w:p w14:paraId="610D822B" w14:textId="77777777" w:rsidR="001615E6" w:rsidRPr="00897684" w:rsidRDefault="001615E6" w:rsidP="001615E6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Измена уговорених количина радова - вишкови и мањкови радова;</w:t>
      </w:r>
    </w:p>
    <w:p w14:paraId="5E4785AF" w14:textId="77777777" w:rsidR="001615E6" w:rsidRPr="00897684" w:rsidRDefault="001615E6" w:rsidP="001615E6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Измена у погледу набавке додатних радова који су постали неопходни, а који нису били укључени у овај Уговор сагласно члану 157. Закона о јавним набавкама;</w:t>
      </w:r>
    </w:p>
    <w:p w14:paraId="78E07126" w14:textId="77777777" w:rsidR="001615E6" w:rsidRPr="00897684" w:rsidRDefault="001615E6" w:rsidP="001615E6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Продужетак уговореног рока за извођење радова;</w:t>
      </w:r>
    </w:p>
    <w:p w14:paraId="5561B231" w14:textId="77777777" w:rsidR="001615E6" w:rsidRPr="00897684" w:rsidRDefault="001615E6" w:rsidP="001615E6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Измене услед </w:t>
      </w:r>
      <w:r w:rsidRPr="00897684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непредвиђених околности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које савестан наручилац није могао предвидети под условом да се не мења природа овог Уговора сагласно члану 158. Закона о јавним набавкама;</w:t>
      </w:r>
    </w:p>
    <w:p w14:paraId="1FFDF784" w14:textId="77777777" w:rsidR="001615E6" w:rsidRPr="00897684" w:rsidRDefault="001615E6" w:rsidP="001615E6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П</w:t>
      </w:r>
      <w:r w:rsidRPr="00897684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ромена уговорних страна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сагласно члану 159. Закона о јавним набавкама; </w:t>
      </w:r>
    </w:p>
    <w:p w14:paraId="6D0D4423" w14:textId="77777777" w:rsidR="001615E6" w:rsidRPr="00897684" w:rsidRDefault="001615E6" w:rsidP="001615E6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lastRenderedPageBreak/>
        <w:t>Замене подизвођача сагласно члану 161. Закона о јавним набавкама;</w:t>
      </w:r>
    </w:p>
    <w:p w14:paraId="30FBF3F8" w14:textId="77777777" w:rsidR="001615E6" w:rsidRDefault="001615E6" w:rsidP="001615E6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У другим оправданим ситуацијама под условом да се закључењем Анекса уговора </w:t>
      </w:r>
      <w:r w:rsidRPr="00897684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не врши битна измена овог Уговора у смислу члана 154.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Закона о јавним набавкама</w:t>
      </w:r>
      <w:r w:rsidRPr="00897684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. </w:t>
      </w:r>
    </w:p>
    <w:p w14:paraId="4CCB314F" w14:textId="77777777" w:rsidR="00F93BB9" w:rsidRPr="00897684" w:rsidRDefault="00F93BB9" w:rsidP="00F93BB9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897684">
        <w:rPr>
          <w:rFonts w:ascii="Times New Roman" w:hAnsi="Times New Roman"/>
          <w:color w:val="000000" w:themeColor="text1"/>
          <w:szCs w:val="24"/>
          <w:lang w:val="sr-Cyrl-CS"/>
        </w:rPr>
        <w:t>Уговорна страна која уочи неки од наведених разлога за измену Уговора дужна је да о томе писмено обавести другу уговорну страну и стручни надзор. Стручни надзор је дужан да сачини писмено образложење о оправданости разлога за измену Уговора, уколико је за предметну измену надлежан, и да своје стручно мишљење достави уговорним странама.</w:t>
      </w:r>
    </w:p>
    <w:p w14:paraId="2A2F70BA" w14:textId="77777777" w:rsidR="00F93BB9" w:rsidRPr="00F93BB9" w:rsidRDefault="00F93BB9" w:rsidP="00F93B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F93BB9">
        <w:rPr>
          <w:rFonts w:ascii="Times New Roman" w:hAnsi="Times New Roman"/>
          <w:sz w:val="24"/>
          <w:szCs w:val="24"/>
          <w:lang w:val="ru-RU"/>
        </w:rPr>
        <w:t>За</w:t>
      </w:r>
      <w:r w:rsidRPr="00F93BB9">
        <w:rPr>
          <w:rFonts w:ascii="Times New Roman" w:hAnsi="Times New Roman"/>
          <w:sz w:val="24"/>
          <w:szCs w:val="24"/>
          <w:lang w:val="sr-Latn-CS"/>
        </w:rPr>
        <w:t>х</w:t>
      </w:r>
      <w:r w:rsidRPr="00F93BB9">
        <w:rPr>
          <w:rFonts w:ascii="Times New Roman" w:hAnsi="Times New Roman"/>
          <w:sz w:val="24"/>
          <w:szCs w:val="24"/>
          <w:lang w:val="ru-RU"/>
        </w:rPr>
        <w:t xml:space="preserve">тев за продужење рока за извођење радова Извођач писмено подноси </w:t>
      </w:r>
      <w:r w:rsidRPr="00F93BB9">
        <w:rPr>
          <w:rFonts w:ascii="Times New Roman" w:hAnsi="Times New Roman"/>
          <w:sz w:val="24"/>
          <w:szCs w:val="24"/>
          <w:lang w:val="sr-Latn-CS"/>
        </w:rPr>
        <w:t>Н</w:t>
      </w:r>
      <w:r w:rsidRPr="00F93BB9">
        <w:rPr>
          <w:rFonts w:ascii="Times New Roman" w:hAnsi="Times New Roman"/>
          <w:sz w:val="24"/>
          <w:szCs w:val="24"/>
          <w:lang w:val="ru-RU"/>
        </w:rPr>
        <w:t>аручиоцу у року од једног дана од сазнања за околност</w:t>
      </w:r>
      <w:r w:rsidRPr="00F93BB9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F93BB9">
        <w:rPr>
          <w:rFonts w:ascii="Times New Roman" w:hAnsi="Times New Roman"/>
          <w:sz w:val="24"/>
          <w:szCs w:val="24"/>
          <w:lang w:val="ru-RU"/>
        </w:rPr>
        <w:t>а најкасније</w:t>
      </w:r>
      <w:r w:rsidRPr="00F93BB9">
        <w:rPr>
          <w:rFonts w:ascii="Times New Roman" w:hAnsi="Times New Roman"/>
          <w:sz w:val="24"/>
          <w:szCs w:val="24"/>
          <w:lang w:val="sr-Latn-CS"/>
        </w:rPr>
        <w:t xml:space="preserve"> 10 (</w:t>
      </w:r>
      <w:r w:rsidRPr="00F93BB9">
        <w:rPr>
          <w:rFonts w:ascii="Times New Roman" w:hAnsi="Times New Roman"/>
          <w:sz w:val="24"/>
          <w:szCs w:val="24"/>
          <w:lang w:val="ru-RU"/>
        </w:rPr>
        <w:t>десет</w:t>
      </w:r>
      <w:r w:rsidRPr="00F93BB9">
        <w:rPr>
          <w:rFonts w:ascii="Times New Roman" w:hAnsi="Times New Roman"/>
          <w:sz w:val="24"/>
          <w:szCs w:val="24"/>
          <w:lang w:val="sr-Latn-CS"/>
        </w:rPr>
        <w:t xml:space="preserve">) </w:t>
      </w:r>
      <w:r w:rsidRPr="00F93BB9">
        <w:rPr>
          <w:rFonts w:ascii="Times New Roman" w:hAnsi="Times New Roman"/>
          <w:sz w:val="24"/>
          <w:szCs w:val="24"/>
          <w:lang w:val="ru-RU"/>
        </w:rPr>
        <w:t>дана пре истека коначног рока за завршетак радова</w:t>
      </w:r>
      <w:r w:rsidRPr="00F93BB9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14:paraId="79045EEB" w14:textId="77777777" w:rsidR="001615E6" w:rsidRPr="00F93BB9" w:rsidRDefault="00F93BB9" w:rsidP="00F93B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3BB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Уговорени рок је продужен када уговорне стране закључе Анекс уговора под условима прописаним чланом 1</w:t>
      </w:r>
      <w:r w:rsidRPr="00F93BB9">
        <w:rPr>
          <w:rFonts w:ascii="Times New Roman" w:eastAsia="Times New Roman" w:hAnsi="Times New Roman" w:cs="Times New Roman"/>
          <w:sz w:val="24"/>
          <w:szCs w:val="24"/>
          <w:lang w:val="sr-Latn-CS"/>
        </w:rPr>
        <w:t>56</w:t>
      </w:r>
      <w:r w:rsidRPr="00F93BB9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5E6"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 и стручни надзор нису овлашћени да мењају овај Уговор, нити да доносе одлуке о било ком питању, које има за последицу измену овог Уговора, без претходне сагласности Наручиоца.</w:t>
      </w:r>
    </w:p>
    <w:p w14:paraId="37BA44EC" w14:textId="77777777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Наручилац није у обавези да плати испостављену ситуацију за радове који нису уговорени, односно који  су изведени супротно одредбама овог Уговора.</w:t>
      </w:r>
    </w:p>
    <w:p w14:paraId="7FF2ECC5" w14:textId="77777777" w:rsidR="001615E6" w:rsidRPr="00897684" w:rsidRDefault="001615E6" w:rsidP="001615E6">
      <w:pPr>
        <w:pStyle w:val="NoSpacing"/>
        <w:spacing w:after="120"/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897684">
        <w:rPr>
          <w:rFonts w:ascii="Times New Roman" w:hAnsi="Times New Roman"/>
          <w:b/>
          <w:color w:val="000000" w:themeColor="text1"/>
          <w:szCs w:val="24"/>
          <w:lang w:val="sr-Cyrl-CS"/>
        </w:rPr>
        <w:t>Вишкови и мањкови радова</w:t>
      </w:r>
    </w:p>
    <w:p w14:paraId="25723602" w14:textId="7AA08AC1" w:rsidR="001615E6" w:rsidRPr="008B633A" w:rsidRDefault="001615E6" w:rsidP="001615E6">
      <w:pPr>
        <w:pStyle w:val="NoSpacing"/>
        <w:spacing w:after="120"/>
        <w:jc w:val="center"/>
        <w:rPr>
          <w:rFonts w:ascii="Times New Roman" w:hAnsi="Times New Roman"/>
          <w:szCs w:val="24"/>
          <w:lang w:val="sr-Cyrl-CS"/>
        </w:rPr>
      </w:pPr>
      <w:r w:rsidRPr="008B633A">
        <w:rPr>
          <w:rFonts w:ascii="Times New Roman" w:hAnsi="Times New Roman"/>
          <w:szCs w:val="24"/>
          <w:lang w:val="sr-Cyrl-CS"/>
        </w:rPr>
        <w:t>Члан 2</w:t>
      </w:r>
      <w:r w:rsidR="00113E91" w:rsidRPr="008B633A">
        <w:rPr>
          <w:rFonts w:ascii="Times New Roman" w:hAnsi="Times New Roman"/>
          <w:szCs w:val="24"/>
          <w:lang w:val="sr-Cyrl-CS"/>
        </w:rPr>
        <w:t>6</w:t>
      </w:r>
      <w:r w:rsidRPr="008B633A">
        <w:rPr>
          <w:rFonts w:ascii="Times New Roman" w:hAnsi="Times New Roman"/>
          <w:szCs w:val="24"/>
          <w:lang w:val="sr-Cyrl-CS"/>
        </w:rPr>
        <w:t>.</w:t>
      </w:r>
    </w:p>
    <w:p w14:paraId="298EA8B2" w14:textId="77777777" w:rsidR="001615E6" w:rsidRPr="008B633A" w:rsidRDefault="001615E6" w:rsidP="00F93BB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B633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Уколико се током извођења радова, у уговореном року за извођење истих, укаже потреба за изменом овог Уговора из разлога наведеног у члану 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25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. став 1. тачка 1. Уговора, Извођач радова је дужан да благовремено, а најкасније 15 (петнаест) дана пре истека уговореног рока за извођење радова, достави Наручиоцу преко стручног надзора Захтев за измену Уговора и Преглед вишкова и мањкова радова по позицијама са количинама и уговореним јединичним ценама из Понуде.</w:t>
      </w:r>
    </w:p>
    <w:p w14:paraId="60EA7075" w14:textId="77777777" w:rsidR="001615E6" w:rsidRPr="00897684" w:rsidRDefault="001615E6" w:rsidP="00F93BB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Стручни надзор је дужан да без одлагања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,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најкасније у року од 5 (пет) дана од дана пријема Захтева из претходног става овог члана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провери истинитост, основаност и оправданост свих навода из истог, сачини писмено образложење за сваку исказану позицију и достави Наручиоцу стручно мишљење о основаности измене овог Уговора.</w:t>
      </w:r>
    </w:p>
    <w:p w14:paraId="1CE91066" w14:textId="77777777" w:rsidR="001615E6" w:rsidRPr="008B633A" w:rsidRDefault="001615E6" w:rsidP="00F93BB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Уколико Наручилац прихвати мишљење стручног надзора,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упутиће позив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Извођачу радова за достављање Измене и допуне понуде ради измене Уговора закључењем Анекса 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уговора пре истека уговореног рока за извођење радова.</w:t>
      </w:r>
    </w:p>
    <w:p w14:paraId="3426CF01" w14:textId="74CB9A9F" w:rsidR="001615E6" w:rsidRPr="002B7510" w:rsidRDefault="001615E6" w:rsidP="00F93BB9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8B633A">
        <w:rPr>
          <w:rFonts w:ascii="Times New Roman" w:hAnsi="Times New Roman" w:cs="Times New Roman"/>
          <w:sz w:val="24"/>
          <w:szCs w:val="24"/>
          <w:lang w:val="sr-Cyrl-CS"/>
        </w:rPr>
        <w:t xml:space="preserve">Након закључења Анекса уговора, Извођач радова се обавезује да у року од 7 (седам) дана од дана потписивања Анекса, преда Наручиоцу </w:t>
      </w:r>
      <w:r w:rsidR="006B4B2A" w:rsidRPr="008B633A">
        <w:rPr>
          <w:rFonts w:ascii="Times New Roman" w:hAnsi="Times New Roman" w:cs="Times New Roman"/>
          <w:sz w:val="24"/>
          <w:szCs w:val="24"/>
          <w:lang w:val="sr-Cyrl-CS"/>
        </w:rPr>
        <w:t>меницу</w:t>
      </w:r>
      <w:r w:rsidRPr="008B63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B633A">
        <w:rPr>
          <w:rFonts w:ascii="Times New Roman" w:hAnsi="Times New Roman" w:cs="Times New Roman"/>
          <w:bCs/>
          <w:sz w:val="24"/>
          <w:szCs w:val="24"/>
          <w:lang w:val="sr-Cyrl-CS"/>
        </w:rPr>
        <w:t>за испуњење уговорних обавеза</w:t>
      </w:r>
      <w:r w:rsidR="008B633A" w:rsidRPr="008B633A">
        <w:rPr>
          <w:rFonts w:ascii="Times New Roman" w:hAnsi="Times New Roman" w:cs="Times New Roman"/>
          <w:sz w:val="24"/>
          <w:szCs w:val="24"/>
          <w:lang w:val="sr-Cyrl-CS"/>
        </w:rPr>
        <w:t xml:space="preserve"> из члана 14</w:t>
      </w:r>
      <w:r w:rsidRPr="008B633A">
        <w:rPr>
          <w:rFonts w:ascii="Times New Roman" w:hAnsi="Times New Roman" w:cs="Times New Roman"/>
          <w:sz w:val="24"/>
          <w:szCs w:val="24"/>
          <w:lang w:val="sr-Cyrl-CS"/>
        </w:rPr>
        <w:t>. овог Уговора.</w:t>
      </w:r>
    </w:p>
    <w:p w14:paraId="4FE02ACF" w14:textId="77777777" w:rsidR="001615E6" w:rsidRPr="00897684" w:rsidRDefault="001615E6" w:rsidP="001615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b/>
          <w:sz w:val="24"/>
          <w:szCs w:val="24"/>
          <w:lang w:val="sr-Cyrl-CS"/>
        </w:rPr>
        <w:t>Додатни радови</w:t>
      </w:r>
    </w:p>
    <w:p w14:paraId="65D7320C" w14:textId="7344CE09" w:rsidR="001615E6" w:rsidRPr="00897684" w:rsidRDefault="001615E6" w:rsidP="001615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hAnsi="Times New Roman" w:cs="Times New Roman"/>
          <w:sz w:val="24"/>
          <w:szCs w:val="24"/>
          <w:lang w:val="sr-Cyrl-CS"/>
        </w:rPr>
        <w:t>Члан 2</w:t>
      </w:r>
      <w:r w:rsidR="00113E91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BA7D0F4" w14:textId="77777777" w:rsidR="001615E6" w:rsidRPr="00897684" w:rsidRDefault="001615E6" w:rsidP="00D32E4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B633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Уколико се током извођења радова, у уговореном року за извођење истих, укаже потреба за изменом овог Уговора из разлога наведеног у члану 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25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. став 1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тачка 2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. 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Уговора 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ради набавке додатних радова, који су постали неопходни, а који нису били укључени у овај Уговор, Извођач радова је дужан да одмах по уоченој потреби за извођењем додатних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радова, тј.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пре извршења истих,</w:t>
      </w:r>
      <w:r w:rsidRPr="00897684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sr-Cyrl-CS" w:eastAsia="sr-Latn-RS"/>
        </w:rPr>
        <w:t xml:space="preserve">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а најкасније 15 (петнаест) дана пре истека уговореног рока за извођење радова, достави</w:t>
      </w:r>
      <w:r w:rsidRPr="00897684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sr-Latn-RS"/>
        </w:rPr>
        <w:t xml:space="preserve">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Наручиоцу преко стручног надзора Захтев за измену Уговора који мора да садржи:</w:t>
      </w:r>
    </w:p>
    <w:p w14:paraId="4007C4E8" w14:textId="77777777" w:rsidR="001615E6" w:rsidRPr="00897684" w:rsidRDefault="001615E6" w:rsidP="001615E6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Образложење за основаност и неопходност извођења додатних радова;</w:t>
      </w:r>
    </w:p>
    <w:p w14:paraId="0519CED4" w14:textId="77777777" w:rsidR="001615E6" w:rsidRPr="00897684" w:rsidRDefault="001615E6" w:rsidP="001615E6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Предмер и предрачун додатних радова по позицијама са количинама и јединичним ценама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са анализом јединичних цена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</w:p>
    <w:p w14:paraId="4A2046A0" w14:textId="77777777" w:rsidR="001615E6" w:rsidRPr="00897684" w:rsidRDefault="001615E6" w:rsidP="00D32E4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lastRenderedPageBreak/>
        <w:t>Стручни надзор је дужан</w:t>
      </w:r>
      <w:r w:rsidRPr="00897684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sr-Latn-RS"/>
        </w:rPr>
        <w:t xml:space="preserve">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да без одлагања, а најкасније  у року од  5 (пет) дана од дана пријема Захтева из претходног става овог члана провери истинитост, основаност, оправданост и неопходност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свих навода из истог, сачини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писмено образложење за сваку исказану позицију и достави Наручиоцу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стручно </w:t>
      </w: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Latn-RS"/>
        </w:rPr>
        <w:t>мишљење о основаности измене овог Уговора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.</w:t>
      </w:r>
    </w:p>
    <w:p w14:paraId="53423706" w14:textId="77777777" w:rsidR="001615E6" w:rsidRPr="008B633A" w:rsidRDefault="001615E6" w:rsidP="00D32E4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Уколико Наручилац прихвати мишљење стручног надзора,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упутиће позив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Извођачу радова за достављање Понуде за додатне радове ради измене Уговора закључењем Анекса 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уговора пре истека уговореног рока за извођење радова.</w:t>
      </w:r>
    </w:p>
    <w:p w14:paraId="2E45C549" w14:textId="5BB88F1D" w:rsidR="001615E6" w:rsidRPr="008B633A" w:rsidRDefault="001615E6" w:rsidP="00D32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633A">
        <w:rPr>
          <w:rFonts w:ascii="Times New Roman" w:hAnsi="Times New Roman" w:cs="Times New Roman"/>
          <w:sz w:val="24"/>
          <w:szCs w:val="24"/>
          <w:lang w:val="sr-Cyrl-CS"/>
        </w:rPr>
        <w:t xml:space="preserve">Након закључења Анекса уговора, Извођач радова се обавезује да у року од 7 (седам) дана од дана потписивања Анекса, преда Наручиоцу </w:t>
      </w:r>
      <w:r w:rsidR="006B4B2A" w:rsidRPr="008B633A">
        <w:rPr>
          <w:rFonts w:ascii="Times New Roman" w:hAnsi="Times New Roman" w:cs="Times New Roman"/>
          <w:sz w:val="24"/>
          <w:szCs w:val="24"/>
          <w:lang w:val="sr-Cyrl-CS"/>
        </w:rPr>
        <w:t>меницу</w:t>
      </w:r>
      <w:r w:rsidRPr="008B63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B633A">
        <w:rPr>
          <w:rFonts w:ascii="Times New Roman" w:hAnsi="Times New Roman" w:cs="Times New Roman"/>
          <w:bCs/>
          <w:sz w:val="24"/>
          <w:szCs w:val="24"/>
          <w:lang w:val="sr-Cyrl-CS"/>
        </w:rPr>
        <w:t>за испуњење уговорних обавеза</w:t>
      </w:r>
      <w:r w:rsidRPr="008B633A">
        <w:rPr>
          <w:rFonts w:ascii="Times New Roman" w:hAnsi="Times New Roman" w:cs="Times New Roman"/>
          <w:sz w:val="24"/>
          <w:szCs w:val="24"/>
          <w:lang w:val="sr-Cyrl-CS"/>
        </w:rPr>
        <w:t xml:space="preserve"> из члана </w:t>
      </w:r>
      <w:r w:rsidR="008B633A" w:rsidRPr="008B633A">
        <w:rPr>
          <w:rFonts w:ascii="Times New Roman" w:hAnsi="Times New Roman" w:cs="Times New Roman"/>
          <w:sz w:val="24"/>
          <w:szCs w:val="24"/>
        </w:rPr>
        <w:t>14</w:t>
      </w:r>
      <w:r w:rsidRPr="008B633A">
        <w:rPr>
          <w:rFonts w:ascii="Times New Roman" w:hAnsi="Times New Roman" w:cs="Times New Roman"/>
          <w:sz w:val="24"/>
          <w:szCs w:val="24"/>
          <w:lang w:val="sr-Cyrl-CS"/>
        </w:rPr>
        <w:t>. овог Уговора.</w:t>
      </w:r>
    </w:p>
    <w:p w14:paraId="45AE4EC5" w14:textId="77777777" w:rsidR="001615E6" w:rsidRPr="00897684" w:rsidRDefault="00D32E44" w:rsidP="00D32E44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5E6" w:rsidRPr="00897684">
        <w:rPr>
          <w:rFonts w:ascii="Times New Roman" w:hAnsi="Times New Roman" w:cs="Times New Roman"/>
          <w:sz w:val="24"/>
          <w:szCs w:val="24"/>
          <w:lang w:val="sr-Cyrl-CS"/>
        </w:rPr>
        <w:t>Извођач радова је дужан да Наручиоцу достави нови динамички план извођења радова у складу са закљученим Анексом уговора.</w:t>
      </w:r>
    </w:p>
    <w:p w14:paraId="4B10BFD2" w14:textId="77777777" w:rsidR="001615E6" w:rsidRPr="00897684" w:rsidRDefault="001615E6" w:rsidP="00D32E4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 w:eastAsia="sr-Latn-RS"/>
        </w:rPr>
      </w:pP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 w:eastAsia="sr-Latn-RS"/>
        </w:rPr>
        <w:t xml:space="preserve">Изведени додатни радови без закљученог Анекса </w:t>
      </w: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у</w:t>
      </w: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 w:eastAsia="sr-Latn-RS"/>
        </w:rPr>
        <w:t>говора су правно неважећи.</w:t>
      </w:r>
    </w:p>
    <w:p w14:paraId="5C9BB67A" w14:textId="0B57385E" w:rsidR="001615E6" w:rsidRPr="00897684" w:rsidRDefault="001615E6" w:rsidP="001615E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</w:pP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Члан 2</w:t>
      </w:r>
      <w:r w:rsidR="00113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8</w:t>
      </w: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.</w:t>
      </w:r>
    </w:p>
    <w:p w14:paraId="5CB44255" w14:textId="77777777" w:rsidR="001615E6" w:rsidRPr="008B633A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дужан да приступи извођењу хитних додатних радова и пре закључења Анекса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уговора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уз претходну сагласност стручног надзора уписом у грађевински дневник, уколико је њихово извођење нужно за стабилност објекта или за спречавање штете, а изазвани су ванредним и неочекиваним догађајима, који се нису могли предвидети у току 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ru-RU"/>
        </w:rPr>
        <w:t>израде техничке документације.</w:t>
      </w:r>
    </w:p>
    <w:p w14:paraId="0A6192D2" w14:textId="77777777" w:rsidR="001615E6" w:rsidRPr="008B633A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и стручни надзор су дужни да, одмах по наступању ванредних и неочекиваних догађаја, усмено обавесте </w:t>
      </w:r>
      <w:r w:rsidRPr="008B633A">
        <w:rPr>
          <w:rFonts w:ascii="Times New Roman" w:hAnsi="Times New Roman" w:cs="Times New Roman"/>
          <w:sz w:val="24"/>
          <w:szCs w:val="24"/>
          <w:lang w:val="sr-Cyrl-CS"/>
        </w:rPr>
        <w:t>Наручиоца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писмено у року од 24 сата. </w:t>
      </w:r>
      <w:r w:rsidRPr="008B633A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ће, по добијању обавештења од стране Извођача радова и стручног надзора, приступити уговарању наведених радова у складу са чланом 27. овог Уговора.</w:t>
      </w:r>
    </w:p>
    <w:p w14:paraId="5C4A30E5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Уговорне стране су сагласне да хитни додатни радови не обухватају радове нужне за обезбеђење правилног тока радова и нормалног коришћења изграђеног објекта.  </w:t>
      </w:r>
    </w:p>
    <w:p w14:paraId="25429A48" w14:textId="77777777" w:rsidR="001615E6" w:rsidRPr="00897684" w:rsidRDefault="001615E6" w:rsidP="00D32E4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 w:eastAsia="sr-Latn-RS"/>
        </w:rPr>
      </w:pP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 w:eastAsia="sr-Latn-RS"/>
        </w:rPr>
        <w:t>Изведени</w:t>
      </w: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 xml:space="preserve"> хитни</w:t>
      </w:r>
      <w:r w:rsidRPr="00897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 w:eastAsia="sr-Latn-RS"/>
        </w:rPr>
        <w:t xml:space="preserve"> додатни радови без закљученог Анекса уговора су правно неважећи.</w:t>
      </w:r>
    </w:p>
    <w:p w14:paraId="072594E0" w14:textId="77777777" w:rsidR="006A687E" w:rsidRPr="00897684" w:rsidRDefault="001615E6" w:rsidP="001615E6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7CD0B40" w14:textId="37769BE2" w:rsidR="001615E6" w:rsidRPr="00897684" w:rsidRDefault="00C51CD2" w:rsidP="001615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</w:t>
      </w:r>
      <w:r w:rsidRPr="00897684">
        <w:rPr>
          <w:rFonts w:ascii="Times New Roman" w:hAnsi="Times New Roman" w:cs="Times New Roman"/>
          <w:b/>
          <w:sz w:val="24"/>
          <w:szCs w:val="24"/>
          <w:lang w:val="sr-Cyrl-CS"/>
        </w:rPr>
        <w:t>римопредаја изведених радова</w:t>
      </w:r>
    </w:p>
    <w:p w14:paraId="203560BB" w14:textId="14AF01FF" w:rsidR="001615E6" w:rsidRPr="00897684" w:rsidRDefault="001615E6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Члан </w:t>
      </w:r>
      <w:r w:rsidR="00113E91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ACCAE8A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Комисију за примопредају радова и коначни обрачун формира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950BE58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Комисију чине представници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Наручиоца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Извођача радова, стручни надзор и одговорни извођачи радова.</w:t>
      </w:r>
    </w:p>
    <w:p w14:paraId="09A32A7C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ће у року од 7 (седам) дана од дана обавештења Извођача радова да су радови завршени приступити активностима за примопредају и коначни обрачун изведених радова.</w:t>
      </w:r>
    </w:p>
    <w:p w14:paraId="53A19BD5" w14:textId="3A4602A8" w:rsidR="001615E6" w:rsidRPr="00897684" w:rsidRDefault="00113E91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Члан 30</w:t>
      </w:r>
      <w:r w:rsidR="001615E6"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9E40A79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Примопредају и коначни обрачун изведених радова врши Комисија за примопредају радова и коначни обрачун у две фазе:</w:t>
      </w:r>
    </w:p>
    <w:p w14:paraId="3C72CAD4" w14:textId="77777777" w:rsidR="001615E6" w:rsidRPr="00897684" w:rsidRDefault="001615E6" w:rsidP="001615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фаза - примопредаја свих изведених радова и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 xml:space="preserve">документације у складу са важећим законом и релевантним подзаконским актима (техничка документација, грађевинска дозвола, грађевински дневник, грађевинска књига, динамички план, докази о квалитету уграђених материјала и опреме и остала документа од важности за период извођења радова). У току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примопредаје, Комисија формира Записник о примопредаји радови, који потписују сви чланови Комисије;</w:t>
      </w:r>
    </w:p>
    <w:p w14:paraId="1ADBFF0F" w14:textId="77777777" w:rsidR="001615E6" w:rsidRPr="00897684" w:rsidRDefault="001615E6" w:rsidP="001615E6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фаза - израда коначног обрачуна за изведене радове на бази стварно изведених количина радова оверених у грађевинској књизи од стране стручног надзора и усвојених јединичних цена из Понуде, као саставног дела јединственог Записника о примопредаји радова и коначном обрачуну, који потписују сви чланови Комисије.</w:t>
      </w:r>
    </w:p>
    <w:p w14:paraId="04D4A657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Комисија за примопредају радова у коначном обрачуну констатује примедбе на изведене радове, Извођач радова је у обавези да их отклони у року који предложи Комисија.</w:t>
      </w:r>
    </w:p>
    <w:p w14:paraId="6CFDFA72" w14:textId="1002815F" w:rsidR="001615E6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Уколико Извођач радова у остављеном року не поступи по примедбама Комисије за примопредају радова и коначни обрачун,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може извршити наплату </w:t>
      </w:r>
      <w:r w:rsidR="008A6C3F">
        <w:rPr>
          <w:rFonts w:ascii="Times New Roman" w:eastAsia="Times New Roman" w:hAnsi="Times New Roman" w:cs="Times New Roman"/>
          <w:sz w:val="24"/>
          <w:szCs w:val="24"/>
          <w:lang w:val="sr-Cyrl-RS"/>
        </w:rPr>
        <w:t>менице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за испуњење уговорних обавеза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1A9C34" w14:textId="29E29FBF" w:rsidR="001615E6" w:rsidRDefault="00C51CD2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</w:t>
      </w:r>
      <w:r w:rsidRPr="008976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аскид уговора</w:t>
      </w:r>
    </w:p>
    <w:p w14:paraId="17E72DAA" w14:textId="0C3FB215" w:rsidR="001615E6" w:rsidRPr="00897684" w:rsidRDefault="001615E6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3</w:t>
      </w:r>
      <w:r w:rsidR="00113E9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ACFA422" w14:textId="77777777" w:rsidR="001615E6" w:rsidRPr="008B633A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3A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 право на једностран раскид Уговора у следећим случајевима:</w:t>
      </w:r>
    </w:p>
    <w:p w14:paraId="2AD8783D" w14:textId="52573A81" w:rsidR="001615E6" w:rsidRPr="008B633A" w:rsidRDefault="001615E6" w:rsidP="001615E6">
      <w:pPr>
        <w:pStyle w:val="ListParagraph"/>
        <w:numPr>
          <w:ilvl w:val="0"/>
          <w:numId w:val="13"/>
        </w:numPr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ru-RU"/>
        </w:rPr>
      </w:pPr>
      <w:r w:rsidRPr="008B633A">
        <w:rPr>
          <w:rFonts w:ascii="Times New Roman" w:eastAsia="Times New Roman" w:hAnsi="Times New Roman" w:cs="Times New Roman"/>
          <w:sz w:val="24"/>
          <w:szCs w:val="24"/>
          <w:lang w:val="ru-RU"/>
        </w:rPr>
        <w:t>ако Извођач радова не започне извршење Уговора најкасније у року из члана 8. овог У</w:t>
      </w:r>
      <w:r w:rsidR="00D32E44" w:rsidRPr="008B633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8B6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овора; </w:t>
      </w:r>
    </w:p>
    <w:p w14:paraId="4D897794" w14:textId="77777777" w:rsidR="001615E6" w:rsidRPr="00897684" w:rsidRDefault="001615E6" w:rsidP="001615E6">
      <w:pPr>
        <w:pStyle w:val="ListParagraph"/>
        <w:numPr>
          <w:ilvl w:val="0"/>
          <w:numId w:val="13"/>
        </w:numPr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ако Извођач радова својом кривицом касни са извршењем Уговора у односу на уговорену динамику више од 30 (тридесет) дана и не предузима одговарајуће мере и акције за скраћење и елиминацију кашњења;</w:t>
      </w:r>
    </w:p>
    <w:p w14:paraId="2DBD442E" w14:textId="77777777" w:rsidR="001615E6" w:rsidRPr="00897684" w:rsidRDefault="001615E6" w:rsidP="001615E6">
      <w:pPr>
        <w:pStyle w:val="ListParagraph"/>
        <w:numPr>
          <w:ilvl w:val="0"/>
          <w:numId w:val="13"/>
        </w:numPr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ако Извођач радова не изводи радове у складу са техничком документацијом;</w:t>
      </w:r>
    </w:p>
    <w:p w14:paraId="50ED6344" w14:textId="77777777" w:rsidR="001615E6" w:rsidRPr="00897684" w:rsidRDefault="001615E6" w:rsidP="001615E6">
      <w:pPr>
        <w:pStyle w:val="ListParagraph"/>
        <w:numPr>
          <w:ilvl w:val="0"/>
          <w:numId w:val="13"/>
        </w:numPr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ако Извођач радова неквалитетно изводи радове;</w:t>
      </w:r>
    </w:p>
    <w:p w14:paraId="3E05F747" w14:textId="77777777" w:rsidR="001615E6" w:rsidRPr="00897684" w:rsidRDefault="001615E6" w:rsidP="001615E6">
      <w:pPr>
        <w:pStyle w:val="ListParagraph"/>
        <w:numPr>
          <w:ilvl w:val="0"/>
          <w:numId w:val="13"/>
        </w:numPr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ако Извођач радова не поступа по налозима стручног надзора у оквиру његових овлашћења;</w:t>
      </w:r>
    </w:p>
    <w:p w14:paraId="05EC34E4" w14:textId="77777777" w:rsidR="001615E6" w:rsidRPr="00897684" w:rsidRDefault="001615E6" w:rsidP="001615E6">
      <w:pPr>
        <w:pStyle w:val="ListParagraph"/>
        <w:numPr>
          <w:ilvl w:val="0"/>
          <w:numId w:val="13"/>
        </w:numPr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ако Извођач радова, из неоправданих разлога, прекине извођење радова и исте не настави по истеку рока од 7 (седам) дана, или ако одустане од даљег рада;</w:t>
      </w:r>
    </w:p>
    <w:p w14:paraId="51B5B6FD" w14:textId="6B3AFE86" w:rsidR="001615E6" w:rsidRPr="00897684" w:rsidRDefault="001615E6" w:rsidP="001615E6">
      <w:pPr>
        <w:pStyle w:val="ListParagraph"/>
        <w:numPr>
          <w:ilvl w:val="0"/>
          <w:numId w:val="13"/>
        </w:numPr>
        <w:autoSpaceDE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Извођач радова не достави </w:t>
      </w:r>
      <w:r w:rsidR="004B7EE8">
        <w:rPr>
          <w:rFonts w:ascii="Times New Roman" w:eastAsia="Times New Roman" w:hAnsi="Times New Roman" w:cs="Times New Roman"/>
          <w:sz w:val="24"/>
          <w:szCs w:val="24"/>
          <w:lang w:val="ru-RU"/>
        </w:rPr>
        <w:t>меницу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испуњење уговорних обавеза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339EF89" w14:textId="75706022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једностраног раскида уговора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 право да за предметне радове ангажује другог извођача и активира </w:t>
      </w:r>
      <w:r w:rsidR="004B7EE8">
        <w:rPr>
          <w:rFonts w:ascii="Times New Roman" w:eastAsia="Times New Roman" w:hAnsi="Times New Roman" w:cs="Times New Roman"/>
          <w:sz w:val="24"/>
          <w:szCs w:val="24"/>
          <w:lang w:val="ru-RU"/>
        </w:rPr>
        <w:t>меницу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 w:rsidRPr="00897684">
        <w:rPr>
          <w:rFonts w:ascii="Times New Roman" w:hAnsi="Times New Roman" w:cs="Times New Roman"/>
          <w:bCs/>
          <w:sz w:val="24"/>
          <w:szCs w:val="24"/>
          <w:lang w:val="sr-Cyrl-CS"/>
        </w:rPr>
        <w:t>испуњење уговорних обавеза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0A73CA1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у наведеном случају обавезан да надокнади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Наручиоцу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штету, која представља разлику између цене предметних радова по овом Уговору и цене радова новог извођача за те радове.</w:t>
      </w:r>
    </w:p>
    <w:p w14:paraId="4ACDA881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може раскинути Уговор у случају неплаћања од стране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Наручиоца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, у складу са одредбама овог Уговора.</w:t>
      </w:r>
    </w:p>
    <w:p w14:paraId="4EC649A9" w14:textId="3D7DE895" w:rsidR="001615E6" w:rsidRPr="00897684" w:rsidRDefault="001615E6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3</w:t>
      </w:r>
      <w:r w:rsidR="00113E91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804A858" w14:textId="77777777" w:rsidR="001615E6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 се раскида писаном изјавом која се доставља другој уговорној страни са отказним роком од 15 (петнаест) дана од дана достављања изјаве. Изјава мора да садржи основ за раскид Уговора.</w:t>
      </w:r>
    </w:p>
    <w:p w14:paraId="55BB0A8A" w14:textId="0465CCCA" w:rsidR="001615E6" w:rsidRPr="00897684" w:rsidRDefault="001615E6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 3</w:t>
      </w:r>
      <w:r w:rsidR="00113E91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390306B" w14:textId="77777777" w:rsidR="001615E6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Сву штету која настане раскидом Уговора о извођењу радова сноси она уговорна страна која је својим поступцима или разлозима довела до раскида Уговора</w:t>
      </w:r>
      <w:r w:rsidRPr="00897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ED0257" w14:textId="77777777" w:rsidR="00113E91" w:rsidRDefault="00113E91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77FAED5" w14:textId="77777777" w:rsidR="00113E91" w:rsidRDefault="00113E91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D9E3C02" w14:textId="29DB30D4" w:rsidR="001615E6" w:rsidRPr="00897684" w:rsidRDefault="001615E6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Члан 3</w:t>
      </w:r>
      <w:r w:rsidR="00113E91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A70E8F9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раскида Уговора, Извођач радова је дужан да изведене радове обезбеди од пропадања, као и да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Наручиоцу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преда пројекат изведеног објекта и пресек изведених радова до дана раскида Уговора. На основу пресека изведених радова, усаглашеног од стране </w:t>
      </w:r>
      <w:r w:rsidRPr="00897684">
        <w:rPr>
          <w:rFonts w:ascii="Times New Roman" w:hAnsi="Times New Roman" w:cs="Times New Roman"/>
          <w:sz w:val="24"/>
          <w:szCs w:val="24"/>
          <w:lang w:val="sr-Cyrl-CS"/>
        </w:rPr>
        <w:t>Наручиоца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Извођача радова, сачиниће се споразум о међусобним потраживањима.</w:t>
      </w:r>
    </w:p>
    <w:p w14:paraId="68A686E6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 сноси уговорна страна која је одговорна за раскид Уговора.</w:t>
      </w:r>
    </w:p>
    <w:p w14:paraId="2A32FBEB" w14:textId="77777777" w:rsidR="00113E91" w:rsidRDefault="00113E91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7921BB7" w14:textId="5F1ECCC0" w:rsidR="001615E6" w:rsidRPr="00897684" w:rsidRDefault="00C51CD2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 w:rsidRPr="008976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ромена података</w:t>
      </w:r>
    </w:p>
    <w:p w14:paraId="1B3E267B" w14:textId="22224C05" w:rsidR="001615E6" w:rsidRPr="00897684" w:rsidRDefault="001615E6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Члан 3</w:t>
      </w:r>
      <w:r w:rsidR="00113E9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A56FED9" w14:textId="77777777" w:rsidR="001615E6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без одлагања писмено обавести Наручиоца о било којој промени података, односно промени у вези са испуњеношћу услова из поступка јавне набавке на основу којег је закључен овај Уговор, а која наступи током важења овог Уговора и да је документује на прописан начин.</w:t>
      </w:r>
    </w:p>
    <w:p w14:paraId="367B8D38" w14:textId="73D073C8" w:rsidR="001615E6" w:rsidRPr="00897684" w:rsidRDefault="00C51CD2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</w:t>
      </w:r>
      <w:r w:rsidRPr="008976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авршне одредбе</w:t>
      </w:r>
    </w:p>
    <w:p w14:paraId="3CE574A3" w14:textId="40DFE460" w:rsidR="001615E6" w:rsidRPr="00897684" w:rsidRDefault="001615E6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Члан 3</w:t>
      </w:r>
      <w:r w:rsidR="00113E9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9B85C25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Уговорне стране су сагласне да ће све спорове, који настану у извршењу овог Уговора, решавати споразумно, а уколико то не буде могуће, 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спор ће се решити </w:t>
      </w:r>
      <w:r w:rsidR="00D32E4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суд у Панчеву.</w:t>
      </w:r>
    </w:p>
    <w:p w14:paraId="40B3C37E" w14:textId="77777777" w:rsidR="001615E6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За све што није предвиђено овим Уговором, уговорне стране су сагласне да ће се применити одговарајуће одредбе Закона о јавним набавкама, Закона о планирању и изградњи, Закона о облигационим односима и подзаконских аката које регулишу област која чини предмет јавне набавке, као и важеће Посебне узансе о грађењу.</w:t>
      </w:r>
    </w:p>
    <w:p w14:paraId="4B5FA0A0" w14:textId="563E2C36" w:rsidR="001615E6" w:rsidRPr="00897684" w:rsidRDefault="001615E6" w:rsidP="001615E6">
      <w:pPr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Члан </w:t>
      </w:r>
      <w:r w:rsidRPr="008976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13E91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EA1EA86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Овај уговор закључен је у 6 (шест) истоветних примерака, од којих свака уговорна страна задржава по 3 (три) примерка.</w:t>
      </w:r>
    </w:p>
    <w:p w14:paraId="14AEECB3" w14:textId="77777777" w:rsidR="001615E6" w:rsidRPr="00897684" w:rsidRDefault="001615E6" w:rsidP="00D32E44">
      <w:pPr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684">
        <w:rPr>
          <w:rFonts w:ascii="Times New Roman" w:eastAsia="Times New Roman" w:hAnsi="Times New Roman" w:cs="Times New Roman"/>
          <w:sz w:val="24"/>
          <w:szCs w:val="24"/>
          <w:lang w:val="ru-RU"/>
        </w:rPr>
        <w:t>Овај Уговор ступа на снагу даном потписивања обе уговорне стране.</w:t>
      </w:r>
    </w:p>
    <w:p w14:paraId="15BB5696" w14:textId="77777777" w:rsidR="001615E6" w:rsidRPr="00897684" w:rsidRDefault="001615E6" w:rsidP="001615E6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6015F" w14:textId="525D8452" w:rsidR="001615E6" w:rsidRDefault="001615E6" w:rsidP="00D61184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9768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071"/>
        <w:gridCol w:w="4599"/>
      </w:tblGrid>
      <w:tr w:rsidR="00D61184" w:rsidRPr="00156C13" w14:paraId="3C30FDE8" w14:textId="77777777" w:rsidTr="00B46A83">
        <w:trPr>
          <w:trHeight w:val="257"/>
        </w:trPr>
        <w:tc>
          <w:tcPr>
            <w:tcW w:w="4077" w:type="dxa"/>
            <w:shd w:val="clear" w:color="auto" w:fill="auto"/>
          </w:tcPr>
          <w:p w14:paraId="60A9C98A" w14:textId="03EF714E" w:rsidR="00D61184" w:rsidRPr="00156C13" w:rsidRDefault="00D61184" w:rsidP="00AA32CF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Извођача радова</w:t>
            </w: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</w:t>
            </w:r>
          </w:p>
          <w:p w14:paraId="6CA58C38" w14:textId="77777777" w:rsidR="00D61184" w:rsidRPr="00156C13" w:rsidRDefault="00D61184" w:rsidP="00AA32CF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</w:pPr>
            <w:r w:rsidRPr="00156C1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_________________</w:t>
            </w:r>
          </w:p>
          <w:p w14:paraId="26013F6D" w14:textId="77777777" w:rsidR="00D61184" w:rsidRPr="00156C13" w:rsidRDefault="00D61184" w:rsidP="00AA32CF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</w:p>
          <w:p w14:paraId="18EAEE79" w14:textId="77777777" w:rsidR="00D61184" w:rsidRPr="00156C13" w:rsidRDefault="00D61184" w:rsidP="00AA32CF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</w:p>
          <w:p w14:paraId="07CB6271" w14:textId="1DB332BA" w:rsidR="00D61184" w:rsidRPr="00156C13" w:rsidRDefault="00D61184" w:rsidP="00AA32CF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_____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___</w:t>
            </w: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___________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</w:t>
            </w: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___</w:t>
            </w:r>
          </w:p>
        </w:tc>
        <w:tc>
          <w:tcPr>
            <w:tcW w:w="1071" w:type="dxa"/>
            <w:shd w:val="clear" w:color="auto" w:fill="auto"/>
          </w:tcPr>
          <w:p w14:paraId="208C2B4C" w14:textId="77777777" w:rsidR="00D61184" w:rsidRPr="00156C13" w:rsidRDefault="00D61184" w:rsidP="00AA32CF">
            <w:pP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599" w:type="dxa"/>
            <w:shd w:val="clear" w:color="auto" w:fill="auto"/>
          </w:tcPr>
          <w:p w14:paraId="36AEAC25" w14:textId="2B7F303F" w:rsidR="00D61184" w:rsidRDefault="00D61184" w:rsidP="00B46A8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За Наручиоца</w:t>
            </w:r>
          </w:p>
          <w:p w14:paraId="77B5225E" w14:textId="0FC4F5BF" w:rsidR="00D61184" w:rsidRPr="00D61184" w:rsidRDefault="00E563BD" w:rsidP="00B46A8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Градска у</w:t>
            </w:r>
            <w:r w:rsidRPr="00156C1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права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 xml:space="preserve"> града</w:t>
            </w:r>
            <w:r w:rsidRPr="00156C1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 xml:space="preserve"> Вршц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а</w:t>
            </w:r>
          </w:p>
          <w:p w14:paraId="48E8D39A" w14:textId="7AF46795" w:rsidR="00D61184" w:rsidRPr="00D61184" w:rsidRDefault="00D61184" w:rsidP="00B46A83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в.д.</w:t>
            </w: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Начелник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а</w:t>
            </w:r>
          </w:p>
          <w:p w14:paraId="270A8B0C" w14:textId="496AB5B5" w:rsidR="00D61184" w:rsidRPr="00156C13" w:rsidRDefault="00D61184" w:rsidP="00B46A8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14:paraId="604E00BD" w14:textId="1DC9ABE9" w:rsidR="00D61184" w:rsidRDefault="00D61184" w:rsidP="00B46A83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_____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___</w:t>
            </w: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___________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</w:t>
            </w:r>
            <w:r w:rsidRPr="00156C1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___</w:t>
            </w:r>
          </w:p>
          <w:p w14:paraId="5A850581" w14:textId="35592D00" w:rsidR="00B46A83" w:rsidRPr="00156C13" w:rsidRDefault="00B46A83" w:rsidP="00B46A83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Радоје Николић</w:t>
            </w:r>
          </w:p>
        </w:tc>
      </w:tr>
    </w:tbl>
    <w:p w14:paraId="68AA19B9" w14:textId="77777777" w:rsidR="00D61184" w:rsidRPr="00897684" w:rsidRDefault="00D61184" w:rsidP="00D61184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6F7512" w14:textId="77777777" w:rsidR="000B3790" w:rsidRPr="00897684" w:rsidRDefault="000B3790">
      <w:pPr>
        <w:rPr>
          <w:rFonts w:ascii="Times New Roman" w:hAnsi="Times New Roman" w:cs="Times New Roman"/>
          <w:sz w:val="24"/>
          <w:szCs w:val="24"/>
        </w:rPr>
      </w:pPr>
    </w:p>
    <w:sectPr w:rsidR="000B3790" w:rsidRPr="00897684" w:rsidSect="00681509">
      <w:footerReference w:type="default" r:id="rId8"/>
      <w:pgSz w:w="11907" w:h="16839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BB83F" w14:textId="77777777" w:rsidR="003640BF" w:rsidRDefault="003640BF" w:rsidP="00337D78">
      <w:pPr>
        <w:spacing w:after="0" w:line="240" w:lineRule="auto"/>
      </w:pPr>
      <w:r>
        <w:separator/>
      </w:r>
    </w:p>
  </w:endnote>
  <w:endnote w:type="continuationSeparator" w:id="0">
    <w:p w14:paraId="459F87AD" w14:textId="77777777" w:rsidR="003640BF" w:rsidRDefault="003640BF" w:rsidP="0033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787628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329FC" w14:textId="66E323E8" w:rsidR="00337D78" w:rsidRPr="00344C36" w:rsidRDefault="00337D78">
        <w:pPr>
          <w:pStyle w:val="Footer"/>
          <w:jc w:val="center"/>
          <w:rPr>
            <w:rFonts w:ascii="Times New Roman" w:hAnsi="Times New Roman" w:cs="Times New Roman"/>
          </w:rPr>
        </w:pPr>
        <w:r w:rsidRPr="00344C36">
          <w:rPr>
            <w:rFonts w:ascii="Times New Roman" w:hAnsi="Times New Roman" w:cs="Times New Roman"/>
          </w:rPr>
          <w:fldChar w:fldCharType="begin"/>
        </w:r>
        <w:r w:rsidRPr="00344C36">
          <w:rPr>
            <w:rFonts w:ascii="Times New Roman" w:hAnsi="Times New Roman" w:cs="Times New Roman"/>
          </w:rPr>
          <w:instrText xml:space="preserve"> PAGE   \* MERGEFORMAT </w:instrText>
        </w:r>
        <w:r w:rsidRPr="00344C36">
          <w:rPr>
            <w:rFonts w:ascii="Times New Roman" w:hAnsi="Times New Roman" w:cs="Times New Roman"/>
          </w:rPr>
          <w:fldChar w:fldCharType="separate"/>
        </w:r>
        <w:r w:rsidR="00B46A83">
          <w:rPr>
            <w:rFonts w:ascii="Times New Roman" w:hAnsi="Times New Roman" w:cs="Times New Roman"/>
            <w:noProof/>
          </w:rPr>
          <w:t>17</w:t>
        </w:r>
        <w:r w:rsidRPr="00344C3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F68371" w14:textId="77777777" w:rsidR="00337D78" w:rsidRDefault="00337D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D7ABF" w14:textId="77777777" w:rsidR="003640BF" w:rsidRDefault="003640BF" w:rsidP="00337D78">
      <w:pPr>
        <w:spacing w:after="0" w:line="240" w:lineRule="auto"/>
      </w:pPr>
      <w:r>
        <w:separator/>
      </w:r>
    </w:p>
  </w:footnote>
  <w:footnote w:type="continuationSeparator" w:id="0">
    <w:p w14:paraId="0D2CB081" w14:textId="77777777" w:rsidR="003640BF" w:rsidRDefault="003640BF" w:rsidP="0033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C39B3"/>
    <w:multiLevelType w:val="hybridMultilevel"/>
    <w:tmpl w:val="7BF0182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3613D3"/>
    <w:multiLevelType w:val="hybridMultilevel"/>
    <w:tmpl w:val="5FAE2890"/>
    <w:lvl w:ilvl="0" w:tplc="7D500C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9614A6"/>
    <w:multiLevelType w:val="hybridMultilevel"/>
    <w:tmpl w:val="9ECCA10A"/>
    <w:lvl w:ilvl="0" w:tplc="8F7E4B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8D1D03"/>
    <w:multiLevelType w:val="hybridMultilevel"/>
    <w:tmpl w:val="E5DA7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77936"/>
    <w:multiLevelType w:val="hybridMultilevel"/>
    <w:tmpl w:val="EE8E7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DB4972"/>
    <w:multiLevelType w:val="hybridMultilevel"/>
    <w:tmpl w:val="B0B0C75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B93CDE"/>
    <w:multiLevelType w:val="hybridMultilevel"/>
    <w:tmpl w:val="9466A7E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FD3115"/>
    <w:multiLevelType w:val="hybridMultilevel"/>
    <w:tmpl w:val="461C13A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0E1EF9"/>
    <w:multiLevelType w:val="hybridMultilevel"/>
    <w:tmpl w:val="F9EC6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C451C6"/>
    <w:multiLevelType w:val="hybridMultilevel"/>
    <w:tmpl w:val="B044A6D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7D16C8"/>
    <w:multiLevelType w:val="hybridMultilevel"/>
    <w:tmpl w:val="E73A2672"/>
    <w:lvl w:ilvl="0" w:tplc="26E44B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FB7DCA"/>
    <w:multiLevelType w:val="hybridMultilevel"/>
    <w:tmpl w:val="30688E9E"/>
    <w:lvl w:ilvl="0" w:tplc="C2E2CB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3809F9"/>
    <w:multiLevelType w:val="hybridMultilevel"/>
    <w:tmpl w:val="B27E15F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10"/>
    <w:rsid w:val="0003076D"/>
    <w:rsid w:val="00067FE8"/>
    <w:rsid w:val="00081269"/>
    <w:rsid w:val="000B3790"/>
    <w:rsid w:val="000D2210"/>
    <w:rsid w:val="000E5E33"/>
    <w:rsid w:val="000E5F43"/>
    <w:rsid w:val="00100E47"/>
    <w:rsid w:val="00113E91"/>
    <w:rsid w:val="00114CE4"/>
    <w:rsid w:val="001615E6"/>
    <w:rsid w:val="001754FE"/>
    <w:rsid w:val="001B3784"/>
    <w:rsid w:val="00201809"/>
    <w:rsid w:val="00242FC9"/>
    <w:rsid w:val="00267495"/>
    <w:rsid w:val="002B7510"/>
    <w:rsid w:val="0030205B"/>
    <w:rsid w:val="00333E7C"/>
    <w:rsid w:val="00337D78"/>
    <w:rsid w:val="00343DAB"/>
    <w:rsid w:val="00344C36"/>
    <w:rsid w:val="00356906"/>
    <w:rsid w:val="003640BF"/>
    <w:rsid w:val="00496A09"/>
    <w:rsid w:val="004B7EE8"/>
    <w:rsid w:val="004F3D02"/>
    <w:rsid w:val="00540E44"/>
    <w:rsid w:val="00556601"/>
    <w:rsid w:val="005579DF"/>
    <w:rsid w:val="00561EED"/>
    <w:rsid w:val="005719B5"/>
    <w:rsid w:val="00595D86"/>
    <w:rsid w:val="005A141D"/>
    <w:rsid w:val="005C3EEF"/>
    <w:rsid w:val="005C3FC1"/>
    <w:rsid w:val="005D72FF"/>
    <w:rsid w:val="005E390C"/>
    <w:rsid w:val="00657DF7"/>
    <w:rsid w:val="00681509"/>
    <w:rsid w:val="006A687E"/>
    <w:rsid w:val="006B4B2A"/>
    <w:rsid w:val="006D43C1"/>
    <w:rsid w:val="006F102F"/>
    <w:rsid w:val="007B2230"/>
    <w:rsid w:val="00816157"/>
    <w:rsid w:val="00897684"/>
    <w:rsid w:val="008A6C3F"/>
    <w:rsid w:val="008B633A"/>
    <w:rsid w:val="00951E37"/>
    <w:rsid w:val="009564D4"/>
    <w:rsid w:val="00981394"/>
    <w:rsid w:val="00A30A99"/>
    <w:rsid w:val="00A31FC0"/>
    <w:rsid w:val="00A431FA"/>
    <w:rsid w:val="00A81FC9"/>
    <w:rsid w:val="00AF3C71"/>
    <w:rsid w:val="00B12DF5"/>
    <w:rsid w:val="00B40533"/>
    <w:rsid w:val="00B46A83"/>
    <w:rsid w:val="00B603A5"/>
    <w:rsid w:val="00B60FE2"/>
    <w:rsid w:val="00BC1DEA"/>
    <w:rsid w:val="00C428B2"/>
    <w:rsid w:val="00C51CD2"/>
    <w:rsid w:val="00C6720F"/>
    <w:rsid w:val="00C73328"/>
    <w:rsid w:val="00C80F8C"/>
    <w:rsid w:val="00CB3212"/>
    <w:rsid w:val="00CD3C91"/>
    <w:rsid w:val="00D32E44"/>
    <w:rsid w:val="00D61184"/>
    <w:rsid w:val="00DA1709"/>
    <w:rsid w:val="00DB61B1"/>
    <w:rsid w:val="00DD374B"/>
    <w:rsid w:val="00DD53DA"/>
    <w:rsid w:val="00DF162A"/>
    <w:rsid w:val="00DF7856"/>
    <w:rsid w:val="00E0616D"/>
    <w:rsid w:val="00E16DFF"/>
    <w:rsid w:val="00E25301"/>
    <w:rsid w:val="00E31F09"/>
    <w:rsid w:val="00E411C6"/>
    <w:rsid w:val="00E563BD"/>
    <w:rsid w:val="00E5766C"/>
    <w:rsid w:val="00E87F7A"/>
    <w:rsid w:val="00E9793C"/>
    <w:rsid w:val="00EB3E8D"/>
    <w:rsid w:val="00EE06C7"/>
    <w:rsid w:val="00EF6302"/>
    <w:rsid w:val="00F529D6"/>
    <w:rsid w:val="00F93BB9"/>
    <w:rsid w:val="00FA0933"/>
    <w:rsid w:val="00FA3463"/>
    <w:rsid w:val="00FA7F68"/>
    <w:rsid w:val="00FD2485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C96ED"/>
  <w15:docId w15:val="{2718C132-8ED5-4636-BFE1-F53FCCAB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7"/>
    <w:rsid w:val="001615E6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615E6"/>
    <w:pPr>
      <w:spacing w:after="200" w:line="276" w:lineRule="auto"/>
      <w:ind w:left="720"/>
      <w:contextualSpacing/>
    </w:pPr>
    <w:rPr>
      <w:lang w:val="sr-Latn-RS"/>
    </w:rPr>
  </w:style>
  <w:style w:type="paragraph" w:styleId="NoSpacing">
    <w:name w:val="No Spacing"/>
    <w:link w:val="NoSpacingChar"/>
    <w:qFormat/>
    <w:rsid w:val="001615E6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sr-Latn-RS" w:eastAsia="sr-Latn-RS"/>
    </w:rPr>
  </w:style>
  <w:style w:type="character" w:customStyle="1" w:styleId="NoSpacingChar">
    <w:name w:val="No Spacing Char"/>
    <w:link w:val="NoSpacing"/>
    <w:locked/>
    <w:rsid w:val="001615E6"/>
    <w:rPr>
      <w:rFonts w:ascii="Verdana" w:eastAsia="Times New Roman" w:hAnsi="Verdana" w:cs="Times New Roman"/>
      <w:sz w:val="24"/>
      <w:szCs w:val="20"/>
      <w:lang w:val="sr-Latn-RS" w:eastAsia="sr-Latn-RS"/>
    </w:rPr>
  </w:style>
  <w:style w:type="paragraph" w:customStyle="1" w:styleId="Default">
    <w:name w:val="Default"/>
    <w:rsid w:val="00161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1C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D78"/>
  </w:style>
  <w:style w:type="paragraph" w:styleId="Footer">
    <w:name w:val="footer"/>
    <w:basedOn w:val="Normal"/>
    <w:link w:val="FooterChar"/>
    <w:uiPriority w:val="99"/>
    <w:unhideWhenUsed/>
    <w:rsid w:val="0033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C1DF-24C4-4553-8776-6E7AEACF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6573</Words>
  <Characters>37470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Marko Timarac</cp:lastModifiedBy>
  <cp:revision>10</cp:revision>
  <cp:lastPrinted>2024-03-13T06:44:00Z</cp:lastPrinted>
  <dcterms:created xsi:type="dcterms:W3CDTF">2025-02-11T07:46:00Z</dcterms:created>
  <dcterms:modified xsi:type="dcterms:W3CDTF">2025-02-13T13:57:00Z</dcterms:modified>
</cp:coreProperties>
</file>