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17078" w14:textId="1D9A72AB" w:rsidR="003E05D4" w:rsidRPr="00F461C5" w:rsidRDefault="003E05D4" w:rsidP="00EE1FCC">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highlight w:val="yellow"/>
          <w:lang w:val="sr-Cyrl-RS" w:eastAsia="x-none"/>
        </w:rPr>
      </w:pPr>
      <w:r w:rsidRPr="00F461C5">
        <w:rPr>
          <w:rFonts w:ascii="Times New Roman" w:eastAsia="Times New Roman" w:hAnsi="Times New Roman" w:cs="Times New Roman"/>
          <w:b/>
          <w:bCs/>
          <w:sz w:val="24"/>
          <w:szCs w:val="24"/>
          <w:lang w:val="sr-Cyrl-CS" w:eastAsia="x-none"/>
        </w:rPr>
        <w:t>МОДЕЛ УГОВОРА</w:t>
      </w:r>
    </w:p>
    <w:p w14:paraId="09D4A6A1" w14:textId="77777777" w:rsidR="003E05D4" w:rsidRPr="003E05D4" w:rsidRDefault="003E05D4" w:rsidP="003E05D4">
      <w:pPr>
        <w:spacing w:after="0" w:line="240" w:lineRule="auto"/>
        <w:rPr>
          <w:rFonts w:ascii="Times New Roman" w:eastAsia="Times New Roman" w:hAnsi="Times New Roman" w:cs="Times New Roman"/>
          <w:b/>
          <w:bCs/>
          <w:sz w:val="24"/>
          <w:szCs w:val="24"/>
          <w:lang w:val="sr-Cyrl-CS"/>
        </w:rPr>
      </w:pPr>
    </w:p>
    <w:p w14:paraId="3E092BDB" w14:textId="77777777" w:rsidR="003E05D4" w:rsidRPr="00F461C5" w:rsidRDefault="003E05D4" w:rsidP="002B2B98">
      <w:pPr>
        <w:tabs>
          <w:tab w:val="left" w:pos="5600"/>
        </w:tabs>
        <w:spacing w:after="0" w:line="240" w:lineRule="auto"/>
        <w:jc w:val="center"/>
        <w:rPr>
          <w:rFonts w:ascii="Times New Roman" w:eastAsia="Times New Roman" w:hAnsi="Times New Roman" w:cs="Times New Roman"/>
          <w:b/>
          <w:iCs/>
          <w:sz w:val="24"/>
          <w:szCs w:val="24"/>
          <w:lang w:val="ru-RU"/>
        </w:rPr>
      </w:pPr>
      <w:r w:rsidRPr="00F461C5">
        <w:rPr>
          <w:rFonts w:ascii="Times New Roman" w:eastAsia="Times New Roman" w:hAnsi="Times New Roman" w:cs="Times New Roman"/>
          <w:b/>
          <w:iCs/>
          <w:sz w:val="24"/>
          <w:szCs w:val="24"/>
          <w:lang w:val="ru-RU"/>
        </w:rPr>
        <w:t>УГОВОР</w:t>
      </w:r>
    </w:p>
    <w:p w14:paraId="00E44156" w14:textId="0A5FB3D8" w:rsidR="003E05D4" w:rsidRPr="00F461C5" w:rsidRDefault="003E05D4" w:rsidP="002B2B98">
      <w:pPr>
        <w:spacing w:after="0" w:line="240" w:lineRule="auto"/>
        <w:jc w:val="center"/>
        <w:rPr>
          <w:rFonts w:ascii="Times New Roman" w:eastAsia="Times New Roman" w:hAnsi="Times New Roman" w:cs="Times New Roman"/>
          <w:b/>
          <w:iCs/>
          <w:sz w:val="24"/>
          <w:szCs w:val="24"/>
          <w:lang w:val="sr-Latn-RS"/>
        </w:rPr>
      </w:pPr>
      <w:r w:rsidRPr="00F461C5">
        <w:rPr>
          <w:rFonts w:ascii="Times New Roman" w:eastAsia="Times New Roman" w:hAnsi="Times New Roman" w:cs="Times New Roman"/>
          <w:b/>
          <w:iCs/>
          <w:sz w:val="24"/>
          <w:szCs w:val="24"/>
          <w:lang w:val="ru-RU"/>
        </w:rPr>
        <w:t xml:space="preserve">О ИЗВОЂЕЊУ </w:t>
      </w:r>
      <w:r w:rsidR="00185BB1" w:rsidRPr="00F461C5">
        <w:rPr>
          <w:rFonts w:ascii="Times New Roman" w:eastAsia="Times New Roman" w:hAnsi="Times New Roman" w:cs="Times New Roman"/>
          <w:b/>
          <w:iCs/>
          <w:sz w:val="24"/>
          <w:szCs w:val="24"/>
          <w:lang w:val="ru-RU"/>
        </w:rPr>
        <w:t>Р</w:t>
      </w:r>
      <w:r w:rsidRPr="00F461C5">
        <w:rPr>
          <w:rFonts w:ascii="Times New Roman" w:eastAsia="Times New Roman" w:hAnsi="Times New Roman" w:cs="Times New Roman"/>
          <w:b/>
          <w:iCs/>
          <w:sz w:val="24"/>
          <w:szCs w:val="24"/>
          <w:lang w:val="ru-RU"/>
        </w:rPr>
        <w:t>АДОВА НА</w:t>
      </w:r>
    </w:p>
    <w:p w14:paraId="4CBEC966" w14:textId="1F55CD4F" w:rsidR="00CA4328" w:rsidRPr="00B20712" w:rsidRDefault="000309FA" w:rsidP="00CA4328">
      <w:pPr>
        <w:widowControl w:val="0"/>
        <w:autoSpaceDE w:val="0"/>
        <w:autoSpaceDN w:val="0"/>
        <w:spacing w:before="120"/>
        <w:ind w:left="167"/>
        <w:jc w:val="center"/>
        <w:rPr>
          <w:rFonts w:ascii="Times New Roman" w:hAnsi="Times New Roman" w:cs="Times New Roman"/>
          <w:b/>
          <w:iCs/>
          <w:sz w:val="24"/>
          <w:szCs w:val="24"/>
          <w:lang w:val="sr-Cyrl-RS"/>
        </w:rPr>
      </w:pPr>
      <w:r w:rsidRPr="00F461C5">
        <w:rPr>
          <w:rFonts w:ascii="Times New Roman" w:eastAsia="Times New Roman" w:hAnsi="Times New Roman" w:cs="Times New Roman"/>
          <w:b/>
          <w:iCs/>
          <w:sz w:val="24"/>
          <w:szCs w:val="24"/>
          <w:lang w:val="sr-Cyrl-CS"/>
        </w:rPr>
        <w:t xml:space="preserve">НА </w:t>
      </w:r>
      <w:r w:rsidR="00CA4328" w:rsidRPr="00F461C5">
        <w:rPr>
          <w:rFonts w:ascii="Times New Roman" w:hAnsi="Times New Roman" w:cs="Times New Roman"/>
          <w:b/>
          <w:iCs/>
          <w:sz w:val="24"/>
          <w:szCs w:val="24"/>
          <w:lang w:val="sr-Cyrl-RS"/>
        </w:rPr>
        <w:t xml:space="preserve">ИЗГРАДЊИ </w:t>
      </w:r>
      <w:r w:rsidR="00B20712">
        <w:rPr>
          <w:rFonts w:ascii="Times New Roman" w:hAnsi="Times New Roman" w:cs="Times New Roman"/>
          <w:b/>
          <w:iCs/>
          <w:sz w:val="24"/>
          <w:szCs w:val="24"/>
          <w:lang w:val="sr-Cyrl-RS"/>
        </w:rPr>
        <w:t>КАНАЛИЗАЦИОНЕ МРЕЖЕ У НАСЕЉУ ДИВЧИБАРЕ</w:t>
      </w:r>
    </w:p>
    <w:p w14:paraId="408229B0" w14:textId="48C82860" w:rsidR="00CA4328" w:rsidRPr="00F461C5" w:rsidRDefault="00CA4328" w:rsidP="00CA4328">
      <w:pPr>
        <w:widowControl w:val="0"/>
        <w:autoSpaceDE w:val="0"/>
        <w:autoSpaceDN w:val="0"/>
        <w:spacing w:before="120"/>
        <w:ind w:left="3047" w:firstLine="553"/>
        <w:rPr>
          <w:rFonts w:ascii="Times New Roman" w:hAnsi="Times New Roman" w:cs="Times New Roman"/>
          <w:iCs/>
          <w:sz w:val="24"/>
          <w:szCs w:val="24"/>
          <w:lang w:val="sr-Latn-RS"/>
        </w:rPr>
      </w:pPr>
      <w:r w:rsidRPr="00F461C5">
        <w:rPr>
          <w:rFonts w:ascii="Times New Roman" w:hAnsi="Times New Roman" w:cs="Times New Roman"/>
          <w:iCs/>
          <w:sz w:val="24"/>
          <w:szCs w:val="24"/>
          <w:lang w:val="sr-Cyrl-RS"/>
        </w:rPr>
        <w:t xml:space="preserve">         </w:t>
      </w:r>
      <w:r w:rsidR="00B20712" w:rsidRPr="00B20712">
        <w:rPr>
          <w:rFonts w:ascii="Times New Roman" w:hAnsi="Times New Roman" w:cs="Times New Roman"/>
          <w:iCs/>
          <w:sz w:val="24"/>
          <w:szCs w:val="24"/>
          <w:lang w:val="sr-Latn-RS"/>
        </w:rPr>
        <w:t>IOP/21-1-2024/VA</w:t>
      </w:r>
    </w:p>
    <w:p w14:paraId="3FC28286" w14:textId="5C861FD3" w:rsidR="003E05D4" w:rsidRPr="000A7A09" w:rsidRDefault="003E05D4" w:rsidP="002B2B98">
      <w:pPr>
        <w:spacing w:after="0" w:line="240" w:lineRule="auto"/>
        <w:jc w:val="center"/>
        <w:rPr>
          <w:rFonts w:ascii="Times New Roman" w:eastAsia="Times New Roman" w:hAnsi="Times New Roman" w:cs="Times New Roman"/>
          <w:b/>
          <w:i/>
          <w:sz w:val="24"/>
          <w:szCs w:val="24"/>
          <w:lang w:val="sr-Cyrl-RS"/>
        </w:rPr>
      </w:pPr>
    </w:p>
    <w:p w14:paraId="2445B885" w14:textId="77777777" w:rsidR="002B2B98" w:rsidRPr="00CA4328" w:rsidRDefault="002B2B98" w:rsidP="003E05D4">
      <w:pPr>
        <w:spacing w:after="0" w:line="240" w:lineRule="auto"/>
        <w:rPr>
          <w:rFonts w:ascii="Times New Roman" w:eastAsia="Times New Roman" w:hAnsi="Times New Roman" w:cs="Times New Roman"/>
          <w:sz w:val="24"/>
          <w:szCs w:val="24"/>
          <w:lang w:val="sr-Latn-RS"/>
        </w:rPr>
      </w:pPr>
    </w:p>
    <w:p w14:paraId="2416168A"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Закључен  у ________________, дана___________године, између:</w:t>
      </w:r>
    </w:p>
    <w:p w14:paraId="7E6B6706"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795C488A" w14:textId="77777777" w:rsidR="003E05D4" w:rsidRPr="003E05D4" w:rsidRDefault="003E05D4" w:rsidP="003E05D4">
      <w:pPr>
        <w:tabs>
          <w:tab w:val="num" w:pos="360"/>
        </w:tabs>
        <w:spacing w:after="0" w:line="240" w:lineRule="auto"/>
        <w:rPr>
          <w:rFonts w:ascii="Times New Roman" w:eastAsia="Times New Roman" w:hAnsi="Times New Roman" w:cs="Times New Roman"/>
          <w:b/>
          <w:bCs/>
          <w:sz w:val="24"/>
          <w:szCs w:val="24"/>
          <w:lang w:val="ru-RU"/>
        </w:rPr>
      </w:pPr>
      <w:r w:rsidRPr="003E05D4">
        <w:rPr>
          <w:rFonts w:ascii="Times New Roman" w:eastAsia="Times New Roman" w:hAnsi="Times New Roman" w:cs="Times New Roman"/>
          <w:b/>
          <w:bCs/>
          <w:sz w:val="24"/>
          <w:szCs w:val="24"/>
          <w:lang w:val="ru-RU"/>
        </w:rPr>
        <w:t>НАРУЧИЛАЦ РАДОВА:</w:t>
      </w:r>
    </w:p>
    <w:p w14:paraId="6457BD9B"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7C733012" w14:textId="6440C777" w:rsidR="00C213A0" w:rsidRPr="00C213A0" w:rsidRDefault="001116A0" w:rsidP="00C213A0">
      <w:pPr>
        <w:spacing w:after="0" w:line="240" w:lineRule="auto"/>
        <w:jc w:val="both"/>
        <w:rPr>
          <w:rFonts w:ascii="Times New Roman" w:eastAsia="Times New Roman" w:hAnsi="Times New Roman" w:cs="Times New Roman"/>
          <w:sz w:val="24"/>
          <w:szCs w:val="24"/>
          <w:lang w:val="sr-Cyrl-RS"/>
        </w:rPr>
      </w:pPr>
      <w:r w:rsidRPr="001116A0">
        <w:rPr>
          <w:rFonts w:ascii="Times New Roman" w:eastAsia="Times New Roman" w:hAnsi="Times New Roman" w:cs="Times New Roman"/>
          <w:b/>
          <w:bCs/>
          <w:sz w:val="24"/>
          <w:szCs w:val="24"/>
          <w:lang w:val="ru-RU"/>
        </w:rPr>
        <w:t>РЕПУБЛИКА СРБИЈА-</w:t>
      </w:r>
      <w:r w:rsidRPr="003F20C4">
        <w:rPr>
          <w:rFonts w:ascii="Times New Roman" w:eastAsia="Times New Roman" w:hAnsi="Times New Roman" w:cs="Times New Roman"/>
          <w:b/>
          <w:bCs/>
          <w:sz w:val="24"/>
          <w:szCs w:val="24"/>
          <w:lang w:val="sr-Cyrl-RS"/>
        </w:rPr>
        <w:t>Министарство заштит</w:t>
      </w:r>
      <w:r w:rsidR="00450880" w:rsidRPr="003F20C4">
        <w:rPr>
          <w:rFonts w:ascii="Times New Roman" w:eastAsia="Times New Roman" w:hAnsi="Times New Roman" w:cs="Times New Roman"/>
          <w:b/>
          <w:bCs/>
          <w:sz w:val="24"/>
          <w:szCs w:val="24"/>
          <w:lang w:val="sr-Latn-RS"/>
        </w:rPr>
        <w:t>e</w:t>
      </w:r>
      <w:r w:rsidRPr="003F20C4">
        <w:rPr>
          <w:rFonts w:ascii="Times New Roman" w:eastAsia="Times New Roman" w:hAnsi="Times New Roman" w:cs="Times New Roman"/>
          <w:b/>
          <w:bCs/>
          <w:sz w:val="24"/>
          <w:szCs w:val="24"/>
          <w:lang w:val="sr-Cyrl-RS"/>
        </w:rPr>
        <w:t xml:space="preserve"> животне</w:t>
      </w:r>
      <w:r w:rsidRPr="001116A0">
        <w:rPr>
          <w:rFonts w:ascii="Times New Roman" w:eastAsia="Times New Roman" w:hAnsi="Times New Roman" w:cs="Times New Roman"/>
          <w:b/>
          <w:bCs/>
          <w:sz w:val="24"/>
          <w:szCs w:val="24"/>
          <w:lang w:val="sr-Cyrl-RS"/>
        </w:rPr>
        <w:t xml:space="preserve"> средине</w:t>
      </w:r>
      <w:r>
        <w:rPr>
          <w:rFonts w:ascii="Times New Roman" w:eastAsia="Times New Roman" w:hAnsi="Times New Roman" w:cs="Times New Roman"/>
          <w:sz w:val="24"/>
          <w:szCs w:val="24"/>
          <w:lang w:val="sr-Cyrl-RS"/>
        </w:rPr>
        <w:t>,</w:t>
      </w:r>
      <w:r w:rsidR="00C213A0" w:rsidRPr="00C213A0">
        <w:rPr>
          <w:rFonts w:ascii="Times New Roman" w:eastAsia="Times New Roman" w:hAnsi="Times New Roman" w:cs="Times New Roman"/>
          <w:sz w:val="24"/>
          <w:szCs w:val="24"/>
          <w:lang w:val="sr-Cyrl-RS"/>
        </w:rPr>
        <w:t xml:space="preserve"> са седиштем у Београду, Немањина бр. </w:t>
      </w:r>
      <w:r>
        <w:rPr>
          <w:rFonts w:ascii="Times New Roman" w:eastAsia="Times New Roman" w:hAnsi="Times New Roman" w:cs="Times New Roman"/>
          <w:sz w:val="24"/>
          <w:szCs w:val="24"/>
          <w:lang w:val="sr-Cyrl-RS"/>
        </w:rPr>
        <w:t>22-26</w:t>
      </w:r>
      <w:r w:rsidR="00C213A0" w:rsidRPr="00C213A0">
        <w:rPr>
          <w:rFonts w:ascii="Times New Roman" w:eastAsia="Times New Roman" w:hAnsi="Times New Roman" w:cs="Times New Roman"/>
          <w:sz w:val="24"/>
          <w:szCs w:val="24"/>
          <w:lang w:val="sr-Cyrl-RS"/>
        </w:rPr>
        <w:t xml:space="preserve">, општина Савски венац, матични број: </w:t>
      </w:r>
      <w:r>
        <w:rPr>
          <w:rFonts w:ascii="Times New Roman" w:eastAsia="Times New Roman" w:hAnsi="Times New Roman" w:cs="Times New Roman"/>
          <w:sz w:val="24"/>
          <w:szCs w:val="24"/>
          <w:lang w:val="sr-Cyrl-RS"/>
        </w:rPr>
        <w:t>17907344</w:t>
      </w:r>
      <w:r w:rsidR="00C213A0" w:rsidRPr="00C213A0">
        <w:rPr>
          <w:rFonts w:ascii="Times New Roman" w:eastAsia="Times New Roman" w:hAnsi="Times New Roman" w:cs="Times New Roman"/>
          <w:sz w:val="24"/>
          <w:szCs w:val="24"/>
          <w:lang w:val="sr-Cyrl-RS"/>
        </w:rPr>
        <w:t xml:space="preserve">, ПИБ: </w:t>
      </w:r>
      <w:r>
        <w:rPr>
          <w:rFonts w:ascii="Times New Roman" w:eastAsia="Times New Roman" w:hAnsi="Times New Roman" w:cs="Times New Roman"/>
          <w:sz w:val="24"/>
          <w:szCs w:val="24"/>
          <w:lang w:val="sr-Cyrl-RS"/>
        </w:rPr>
        <w:t>110125138</w:t>
      </w:r>
      <w:r w:rsidR="00C213A0" w:rsidRPr="00C213A0">
        <w:rPr>
          <w:rFonts w:ascii="Times New Roman" w:eastAsia="Times New Roman" w:hAnsi="Times New Roman" w:cs="Times New Roman"/>
          <w:sz w:val="24"/>
          <w:szCs w:val="24"/>
          <w:lang w:val="sr-Cyrl-RS"/>
        </w:rPr>
        <w:t>, кога заступа</w:t>
      </w:r>
      <w:r w:rsidR="00B20712">
        <w:rPr>
          <w:rFonts w:ascii="Times New Roman" w:eastAsia="Times New Roman" w:hAnsi="Times New Roman" w:cs="Times New Roman"/>
          <w:sz w:val="24"/>
          <w:szCs w:val="24"/>
          <w:lang w:val="sr-Cyrl-RS"/>
        </w:rPr>
        <w:t xml:space="preserve"> Потпредседница Владе и</w:t>
      </w:r>
      <w:r w:rsidR="00C213A0" w:rsidRPr="00C213A0">
        <w:rPr>
          <w:rFonts w:ascii="Times New Roman" w:eastAsia="Times New Roman" w:hAnsi="Times New Roman" w:cs="Times New Roman"/>
          <w:sz w:val="24"/>
          <w:szCs w:val="24"/>
          <w:lang w:val="sr-Cyrl-RS"/>
        </w:rPr>
        <w:t xml:space="preserve"> министар</w:t>
      </w:r>
      <w:r>
        <w:rPr>
          <w:rFonts w:ascii="Times New Roman" w:eastAsia="Times New Roman" w:hAnsi="Times New Roman" w:cs="Times New Roman"/>
          <w:sz w:val="24"/>
          <w:szCs w:val="24"/>
          <w:lang w:val="sr-Cyrl-RS"/>
        </w:rPr>
        <w:t>ка Ирена Вујовић</w:t>
      </w:r>
      <w:r w:rsidR="00C213A0" w:rsidRPr="00C213A0">
        <w:rPr>
          <w:rFonts w:ascii="Times New Roman" w:eastAsia="Times New Roman" w:hAnsi="Times New Roman" w:cs="Times New Roman"/>
          <w:sz w:val="24"/>
          <w:szCs w:val="24"/>
          <w:lang w:val="sr-Cyrl-RS"/>
        </w:rPr>
        <w:t xml:space="preserve"> (у даљем тексту: Наручилац), </w:t>
      </w:r>
    </w:p>
    <w:p w14:paraId="34861DB4" w14:textId="77777777" w:rsidR="00C213A0" w:rsidRDefault="00C213A0" w:rsidP="00C213A0">
      <w:pPr>
        <w:spacing w:after="0" w:line="240" w:lineRule="auto"/>
        <w:jc w:val="both"/>
        <w:rPr>
          <w:rFonts w:ascii="Times New Roman" w:eastAsia="Times New Roman" w:hAnsi="Times New Roman" w:cs="Times New Roman"/>
          <w:sz w:val="24"/>
          <w:szCs w:val="24"/>
          <w:lang w:val="sr-Cyrl-RS"/>
        </w:rPr>
      </w:pPr>
    </w:p>
    <w:p w14:paraId="4A20A242" w14:textId="04791779" w:rsidR="003E05D4" w:rsidRPr="003E05D4" w:rsidRDefault="003E05D4" w:rsidP="00C213A0">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и</w:t>
      </w:r>
    </w:p>
    <w:p w14:paraId="60FD9557"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7B5722DD" w14:textId="77777777" w:rsidR="003E05D4" w:rsidRPr="003E05D4" w:rsidRDefault="003E05D4" w:rsidP="003E05D4">
      <w:pPr>
        <w:tabs>
          <w:tab w:val="num" w:pos="360"/>
        </w:tabs>
        <w:spacing w:after="0" w:line="240" w:lineRule="auto"/>
        <w:rPr>
          <w:rFonts w:ascii="Times New Roman" w:eastAsia="Times New Roman" w:hAnsi="Times New Roman" w:cs="Times New Roman"/>
          <w:b/>
          <w:bCs/>
          <w:sz w:val="24"/>
          <w:szCs w:val="24"/>
          <w:lang w:val="ru-RU"/>
        </w:rPr>
      </w:pPr>
      <w:r w:rsidRPr="003E05D4">
        <w:rPr>
          <w:rFonts w:ascii="Times New Roman" w:eastAsia="Times New Roman" w:hAnsi="Times New Roman" w:cs="Times New Roman"/>
          <w:b/>
          <w:bCs/>
          <w:sz w:val="24"/>
          <w:szCs w:val="24"/>
          <w:lang w:val="sr-Cyrl-RS"/>
        </w:rPr>
        <w:t>ИЗВОЂАЧ</w:t>
      </w:r>
      <w:r w:rsidRPr="003E05D4">
        <w:rPr>
          <w:rFonts w:ascii="Times New Roman" w:eastAsia="Times New Roman" w:hAnsi="Times New Roman" w:cs="Times New Roman"/>
          <w:b/>
          <w:bCs/>
          <w:sz w:val="24"/>
          <w:szCs w:val="24"/>
          <w:lang w:val="ru-RU"/>
        </w:rPr>
        <w:t xml:space="preserve"> РАДОВА:</w:t>
      </w:r>
    </w:p>
    <w:p w14:paraId="58E16694"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5A2923FD"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______________________________________________са седиштем у ______________________ </w:t>
      </w:r>
    </w:p>
    <w:p w14:paraId="77569426" w14:textId="77777777" w:rsidR="003E05D4" w:rsidRPr="003E05D4" w:rsidRDefault="003E05D4" w:rsidP="003E05D4">
      <w:pPr>
        <w:spacing w:after="0" w:line="240" w:lineRule="auto"/>
        <w:ind w:left="708"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назив извођача</w:t>
      </w:r>
    </w:p>
    <w:p w14:paraId="4F7E5D94"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ул.___________________________________бр. ______, ПИБ___________________ кога заступа</w:t>
      </w:r>
    </w:p>
    <w:p w14:paraId="3DD8E6A2" w14:textId="77777777" w:rsidR="003E05D4" w:rsidRPr="003E05D4" w:rsidRDefault="003E05D4" w:rsidP="003E05D4">
      <w:pPr>
        <w:spacing w:after="0" w:line="240" w:lineRule="auto"/>
        <w:ind w:left="1416"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адреса</w:t>
      </w:r>
    </w:p>
    <w:p w14:paraId="4514B5F5"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___________________________________________________ (у даљем тексту: Извођач радова).</w:t>
      </w:r>
    </w:p>
    <w:p w14:paraId="4695616E"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6BC7823D"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Или </w:t>
      </w:r>
    </w:p>
    <w:p w14:paraId="5FDC50B9"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2211BF12" w14:textId="6C76AEAC" w:rsidR="003E05D4" w:rsidRPr="003E05D4" w:rsidRDefault="00DB05FA" w:rsidP="003E05D4">
      <w:pPr>
        <w:spacing w:after="0" w:line="240" w:lineRule="auto"/>
        <w:rPr>
          <w:rFonts w:ascii="Times New Roman" w:eastAsia="Times New Roman" w:hAnsi="Times New Roman" w:cs="Times New Roman"/>
          <w:sz w:val="24"/>
          <w:szCs w:val="24"/>
          <w:lang w:val="ru-RU"/>
        </w:rPr>
      </w:pPr>
      <w:bookmarkStart w:id="0" w:name="_Hlk94953831"/>
      <w:r>
        <w:rPr>
          <w:rFonts w:ascii="Times New Roman" w:eastAsia="Times New Roman" w:hAnsi="Times New Roman" w:cs="Times New Roman"/>
          <w:sz w:val="24"/>
          <w:szCs w:val="24"/>
          <w:lang w:val="ru-RU"/>
        </w:rPr>
        <w:t xml:space="preserve">Овлашћени члан групе понуђача </w:t>
      </w:r>
      <w:r w:rsidR="003E05D4" w:rsidRPr="003E05D4">
        <w:rPr>
          <w:rFonts w:ascii="Times New Roman" w:eastAsia="Times New Roman" w:hAnsi="Times New Roman" w:cs="Times New Roman"/>
          <w:sz w:val="24"/>
          <w:szCs w:val="24"/>
          <w:lang w:val="ru-RU"/>
        </w:rPr>
        <w:t xml:space="preserve"> </w:t>
      </w:r>
      <w:bookmarkEnd w:id="0"/>
      <w:r w:rsidR="003E05D4" w:rsidRPr="003E05D4">
        <w:rPr>
          <w:rFonts w:ascii="Times New Roman" w:eastAsia="Times New Roman" w:hAnsi="Times New Roman" w:cs="Times New Roman"/>
          <w:sz w:val="24"/>
          <w:szCs w:val="24"/>
          <w:lang w:val="ru-RU"/>
        </w:rPr>
        <w:t xml:space="preserve">______________________________________са седиштем у _________________ </w:t>
      </w:r>
    </w:p>
    <w:p w14:paraId="1DDBE4AA" w14:textId="77777777" w:rsidR="003E05D4" w:rsidRPr="003E05D4" w:rsidRDefault="003E05D4" w:rsidP="003E05D4">
      <w:pPr>
        <w:spacing w:after="0" w:line="240" w:lineRule="auto"/>
        <w:ind w:left="2124"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назив носиоца посла</w:t>
      </w:r>
    </w:p>
    <w:p w14:paraId="17E02068"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ул.___________________________________бр. ______, ПИБ___________________ кога заступа</w:t>
      </w:r>
    </w:p>
    <w:p w14:paraId="0C47F6AC" w14:textId="77777777" w:rsidR="003E05D4" w:rsidRPr="003E05D4" w:rsidRDefault="003E05D4" w:rsidP="003E05D4">
      <w:pPr>
        <w:spacing w:after="0" w:line="240" w:lineRule="auto"/>
        <w:ind w:left="1416"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адреса</w:t>
      </w:r>
    </w:p>
    <w:p w14:paraId="3FCEE380"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___________________________________ (у даљем тексту: Извођач радова) са члановима групе </w:t>
      </w:r>
    </w:p>
    <w:p w14:paraId="7EFA761F"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69926E2F"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__________________________________________са седиштем у _________________ </w:t>
      </w:r>
    </w:p>
    <w:p w14:paraId="3199E2B5" w14:textId="77777777" w:rsidR="003E05D4" w:rsidRPr="003E05D4" w:rsidRDefault="003E05D4" w:rsidP="003E05D4">
      <w:pPr>
        <w:spacing w:after="0" w:line="240" w:lineRule="auto"/>
        <w:ind w:left="708"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назив члана групе</w:t>
      </w:r>
    </w:p>
    <w:p w14:paraId="779B073A"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ул.________________________________________бр. ______, ПИБ_______________ и</w:t>
      </w:r>
    </w:p>
    <w:p w14:paraId="1171353C" w14:textId="77777777" w:rsidR="003E05D4" w:rsidRPr="003E05D4" w:rsidRDefault="003E05D4" w:rsidP="003E05D4">
      <w:pPr>
        <w:spacing w:after="0" w:line="240" w:lineRule="auto"/>
        <w:ind w:left="1416"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адреса</w:t>
      </w:r>
    </w:p>
    <w:p w14:paraId="3F13E755" w14:textId="77777777" w:rsidR="003E05D4" w:rsidRPr="003E05D4" w:rsidRDefault="003E05D4" w:rsidP="003E05D4">
      <w:pPr>
        <w:spacing w:after="0" w:line="240" w:lineRule="auto"/>
        <w:rPr>
          <w:rFonts w:ascii="Times New Roman" w:eastAsia="Times New Roman" w:hAnsi="Times New Roman" w:cs="Times New Roman"/>
          <w:sz w:val="14"/>
          <w:szCs w:val="14"/>
          <w:lang w:val="ru-RU"/>
        </w:rPr>
      </w:pPr>
    </w:p>
    <w:p w14:paraId="799E8BFB"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__________________________________________са седиштем у _________________ </w:t>
      </w:r>
    </w:p>
    <w:p w14:paraId="526D0FCC" w14:textId="77777777" w:rsidR="003E05D4" w:rsidRPr="003E05D4" w:rsidRDefault="003E05D4" w:rsidP="003E05D4">
      <w:pPr>
        <w:spacing w:after="0" w:line="240" w:lineRule="auto"/>
        <w:ind w:left="708"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назив члана групе</w:t>
      </w:r>
    </w:p>
    <w:p w14:paraId="3D03E970"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ул.________________________________________бр. ______, ПИБ_______________ </w:t>
      </w:r>
    </w:p>
    <w:p w14:paraId="5A1F4FD8"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7E46E95B"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или</w:t>
      </w:r>
    </w:p>
    <w:p w14:paraId="01734ABD"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3F06DFBF" w14:textId="2DCA5FE0" w:rsidR="003E05D4" w:rsidRPr="003E05D4" w:rsidRDefault="00DB05FA" w:rsidP="003E05D4">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Овлашћени члан групе понуђача </w:t>
      </w:r>
      <w:r w:rsidRPr="003E05D4">
        <w:rPr>
          <w:rFonts w:ascii="Times New Roman" w:eastAsia="Times New Roman" w:hAnsi="Times New Roman" w:cs="Times New Roman"/>
          <w:sz w:val="24"/>
          <w:szCs w:val="24"/>
          <w:lang w:val="ru-RU"/>
        </w:rPr>
        <w:t xml:space="preserve"> </w:t>
      </w:r>
      <w:r w:rsidR="003E05D4" w:rsidRPr="003E05D4">
        <w:rPr>
          <w:rFonts w:ascii="Times New Roman" w:eastAsia="Times New Roman" w:hAnsi="Times New Roman" w:cs="Times New Roman"/>
          <w:sz w:val="24"/>
          <w:szCs w:val="24"/>
          <w:lang w:val="ru-RU"/>
        </w:rPr>
        <w:t xml:space="preserve">______________________________________са седиштем у _________________ </w:t>
      </w:r>
    </w:p>
    <w:p w14:paraId="05C266E0" w14:textId="77777777" w:rsidR="003E05D4" w:rsidRPr="003E05D4" w:rsidRDefault="003E05D4" w:rsidP="003E05D4">
      <w:pPr>
        <w:spacing w:after="0" w:line="240" w:lineRule="auto"/>
        <w:ind w:left="2124"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назив носиоца посла</w:t>
      </w:r>
    </w:p>
    <w:p w14:paraId="0DF15F11"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ул.___________________________________бр. ______, ПИБ___________________ кога заступа</w:t>
      </w:r>
    </w:p>
    <w:p w14:paraId="7FD8D1C9" w14:textId="77777777" w:rsidR="003E05D4" w:rsidRPr="003E05D4" w:rsidRDefault="003E05D4" w:rsidP="003E05D4">
      <w:pPr>
        <w:spacing w:after="0" w:line="240" w:lineRule="auto"/>
        <w:ind w:left="1416"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адреса</w:t>
      </w:r>
    </w:p>
    <w:p w14:paraId="3BF4F837"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___________________________________ (у даљем тексту: Извођач радова) са подизвођачем</w:t>
      </w:r>
    </w:p>
    <w:p w14:paraId="3FE33AE9"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p>
    <w:p w14:paraId="0B57C9D3"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__________________________________________са седиштем у _________________ </w:t>
      </w:r>
    </w:p>
    <w:p w14:paraId="41E65A93" w14:textId="77777777" w:rsidR="003E05D4" w:rsidRPr="003E05D4" w:rsidRDefault="003E05D4" w:rsidP="003E05D4">
      <w:pPr>
        <w:spacing w:after="0" w:line="240" w:lineRule="auto"/>
        <w:ind w:left="708"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назив Подизвођача</w:t>
      </w:r>
    </w:p>
    <w:p w14:paraId="3D2D98B6" w14:textId="77777777" w:rsidR="003E05D4" w:rsidRPr="003E05D4" w:rsidRDefault="003E05D4" w:rsidP="003E05D4">
      <w:pPr>
        <w:spacing w:after="0" w:line="240" w:lineRule="auto"/>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ул.________________________________________бр. ______, ПИБ_______________ и</w:t>
      </w:r>
    </w:p>
    <w:p w14:paraId="194859C2" w14:textId="77777777" w:rsidR="003E05D4" w:rsidRPr="003E05D4" w:rsidRDefault="003E05D4" w:rsidP="003E05D4">
      <w:pPr>
        <w:spacing w:after="0" w:line="240" w:lineRule="auto"/>
        <w:ind w:left="1416" w:firstLine="708"/>
        <w:rPr>
          <w:rFonts w:ascii="Times New Roman" w:eastAsia="Times New Roman" w:hAnsi="Times New Roman" w:cs="Times New Roman"/>
          <w:sz w:val="24"/>
          <w:szCs w:val="24"/>
          <w:lang w:val="ru-RU"/>
        </w:rPr>
      </w:pPr>
      <w:r w:rsidRPr="003E05D4">
        <w:rPr>
          <w:rFonts w:ascii="Times New Roman" w:eastAsia="Times New Roman" w:hAnsi="Times New Roman" w:cs="Times New Roman"/>
          <w:i/>
          <w:iCs/>
          <w:sz w:val="18"/>
          <w:szCs w:val="18"/>
          <w:lang w:val="sr-Cyrl-RS"/>
        </w:rPr>
        <w:t>адреса</w:t>
      </w:r>
    </w:p>
    <w:p w14:paraId="07A82093" w14:textId="77777777" w:rsidR="003E05D4" w:rsidRPr="003E05D4" w:rsidRDefault="003E05D4" w:rsidP="003E05D4">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Члан 1. </w:t>
      </w:r>
    </w:p>
    <w:p w14:paraId="57F66A9D" w14:textId="77777777" w:rsidR="003E05D4" w:rsidRPr="009209AE" w:rsidRDefault="003E05D4" w:rsidP="003E05D4">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r>
      <w:r w:rsidRPr="009209AE">
        <w:rPr>
          <w:rFonts w:ascii="Times New Roman" w:eastAsia="Times New Roman" w:hAnsi="Times New Roman" w:cs="Times New Roman"/>
          <w:sz w:val="24"/>
          <w:szCs w:val="24"/>
          <w:lang w:val="ru-RU"/>
        </w:rPr>
        <w:t>Уговорне стране констатују:</w:t>
      </w:r>
    </w:p>
    <w:p w14:paraId="7F2CCFED" w14:textId="6EBC552C" w:rsidR="00CA4328" w:rsidRDefault="003E05D4" w:rsidP="00CA4328">
      <w:pPr>
        <w:widowControl w:val="0"/>
        <w:autoSpaceDE w:val="0"/>
        <w:autoSpaceDN w:val="0"/>
        <w:spacing w:before="120" w:after="0"/>
        <w:ind w:left="167"/>
        <w:jc w:val="both"/>
        <w:rPr>
          <w:rFonts w:ascii="Times New Roman" w:eastAsia="Times New Roman" w:hAnsi="Times New Roman" w:cs="Times New Roman"/>
          <w:sz w:val="24"/>
          <w:szCs w:val="24"/>
          <w:lang w:val="ru-RU"/>
        </w:rPr>
      </w:pPr>
      <w:r w:rsidRPr="009209AE">
        <w:rPr>
          <w:rFonts w:ascii="Times New Roman" w:eastAsia="Times New Roman" w:hAnsi="Times New Roman" w:cs="Times New Roman"/>
          <w:sz w:val="24"/>
          <w:szCs w:val="24"/>
          <w:lang w:val="ru-RU"/>
        </w:rPr>
        <w:tab/>
        <w:t xml:space="preserve">- да је Наручилац на основу члана </w:t>
      </w:r>
      <w:r w:rsidR="00EE1FCC" w:rsidRPr="00B7086C">
        <w:rPr>
          <w:rFonts w:ascii="Times New Roman" w:eastAsia="Times New Roman" w:hAnsi="Times New Roman" w:cs="Times New Roman"/>
          <w:sz w:val="24"/>
          <w:szCs w:val="24"/>
          <w:lang w:val="ru-RU"/>
        </w:rPr>
        <w:t>5</w:t>
      </w:r>
      <w:r w:rsidRPr="009209AE">
        <w:rPr>
          <w:rFonts w:ascii="Times New Roman" w:eastAsia="Times New Roman" w:hAnsi="Times New Roman" w:cs="Times New Roman"/>
          <w:sz w:val="24"/>
          <w:szCs w:val="24"/>
          <w:lang w:val="ru-RU"/>
        </w:rPr>
        <w:t xml:space="preserve">2. Закона о јавним набавкама </w:t>
      </w:r>
      <w:r w:rsidRPr="009209AE">
        <w:rPr>
          <w:rFonts w:ascii="Times New Roman" w:eastAsia="Times New Roman" w:hAnsi="Times New Roman" w:cs="Times New Roman"/>
          <w:color w:val="000000"/>
          <w:sz w:val="24"/>
          <w:szCs w:val="24"/>
          <w:lang w:val="ru-RU"/>
        </w:rPr>
        <w:t xml:space="preserve">(„Службени гласник РС” број </w:t>
      </w:r>
      <w:r w:rsidR="00EE1FCC" w:rsidRPr="00B7086C">
        <w:rPr>
          <w:rFonts w:ascii="Times New Roman" w:eastAsia="Times New Roman" w:hAnsi="Times New Roman" w:cs="Times New Roman"/>
          <w:color w:val="000000"/>
          <w:sz w:val="24"/>
          <w:szCs w:val="24"/>
          <w:lang w:val="ru-RU"/>
        </w:rPr>
        <w:t xml:space="preserve">91/19 </w:t>
      </w:r>
      <w:r w:rsidR="001809D3">
        <w:rPr>
          <w:rFonts w:ascii="Times New Roman" w:eastAsia="Times New Roman" w:hAnsi="Times New Roman" w:cs="Times New Roman"/>
          <w:color w:val="000000"/>
          <w:sz w:val="24"/>
          <w:szCs w:val="24"/>
          <w:lang w:val="sr-Cyrl-RS"/>
        </w:rPr>
        <w:t xml:space="preserve">и </w:t>
      </w:r>
      <w:r w:rsidR="001809D3">
        <w:rPr>
          <w:rFonts w:ascii="Times New Roman" w:eastAsia="Times New Roman" w:hAnsi="Times New Roman" w:cs="Times New Roman"/>
          <w:color w:val="000000"/>
          <w:sz w:val="24"/>
          <w:szCs w:val="24"/>
          <w:lang w:val="ru-RU"/>
        </w:rPr>
        <w:t>92/2023</w:t>
      </w:r>
      <w:r w:rsidR="00E80E0C">
        <w:rPr>
          <w:rFonts w:ascii="Times New Roman" w:eastAsia="Times New Roman" w:hAnsi="Times New Roman" w:cs="Times New Roman"/>
          <w:color w:val="000000"/>
          <w:sz w:val="24"/>
          <w:szCs w:val="24"/>
          <w:lang w:val="sr-Cyrl-RS"/>
        </w:rPr>
        <w:t xml:space="preserve"> </w:t>
      </w:r>
      <w:r w:rsidR="00EE1FCC" w:rsidRPr="00B7086C">
        <w:rPr>
          <w:rFonts w:ascii="Times New Roman" w:eastAsia="Times New Roman" w:hAnsi="Times New Roman" w:cs="Times New Roman"/>
          <w:color w:val="000000"/>
          <w:sz w:val="24"/>
          <w:szCs w:val="24"/>
          <w:lang w:val="ru-RU"/>
        </w:rPr>
        <w:t xml:space="preserve">- </w:t>
      </w:r>
      <w:r w:rsidRPr="009209AE">
        <w:rPr>
          <w:rFonts w:ascii="Times New Roman" w:eastAsia="Times New Roman" w:hAnsi="Times New Roman" w:cs="Times New Roman"/>
          <w:color w:val="000000"/>
          <w:sz w:val="24"/>
          <w:szCs w:val="24"/>
          <w:lang w:val="ru-RU"/>
        </w:rPr>
        <w:t xml:space="preserve">у даљем тексту: Закон), дана </w:t>
      </w:r>
      <w:permStart w:id="951789531" w:edGrp="everyone"/>
      <w:r w:rsidRPr="009209AE">
        <w:rPr>
          <w:rFonts w:ascii="Times New Roman" w:eastAsia="Times New Roman" w:hAnsi="Times New Roman" w:cs="Times New Roman"/>
          <w:color w:val="000000"/>
          <w:sz w:val="24"/>
          <w:szCs w:val="24"/>
          <w:lang w:val="ru-RU"/>
        </w:rPr>
        <w:t xml:space="preserve">      </w:t>
      </w:r>
      <w:permEnd w:id="951789531"/>
      <w:r w:rsidRPr="009209AE">
        <w:rPr>
          <w:rFonts w:ascii="Times New Roman" w:eastAsia="Times New Roman" w:hAnsi="Times New Roman" w:cs="Times New Roman"/>
          <w:color w:val="000000"/>
          <w:sz w:val="24"/>
          <w:szCs w:val="24"/>
          <w:lang w:val="ru-RU"/>
        </w:rPr>
        <w:t xml:space="preserve"> године, </w:t>
      </w:r>
      <w:r w:rsidR="002E2C6A" w:rsidRPr="009209AE">
        <w:rPr>
          <w:rFonts w:ascii="Times New Roman" w:eastAsia="Times New Roman" w:hAnsi="Times New Roman" w:cs="Times New Roman"/>
          <w:color w:val="000000"/>
          <w:sz w:val="24"/>
          <w:szCs w:val="24"/>
          <w:lang w:val="sr-Cyrl-CS"/>
        </w:rPr>
        <w:t xml:space="preserve">послао на објављивање </w:t>
      </w:r>
      <w:r w:rsidR="0070373A" w:rsidRPr="009209AE">
        <w:rPr>
          <w:rFonts w:ascii="Times New Roman" w:eastAsia="Times New Roman" w:hAnsi="Times New Roman" w:cs="Times New Roman"/>
          <w:color w:val="000000"/>
          <w:sz w:val="24"/>
          <w:szCs w:val="24"/>
        </w:rPr>
        <w:t>ja</w:t>
      </w:r>
      <w:r w:rsidR="00DD4FF5" w:rsidRPr="009209AE">
        <w:rPr>
          <w:rFonts w:ascii="Times New Roman" w:eastAsia="Times New Roman" w:hAnsi="Times New Roman" w:cs="Times New Roman"/>
          <w:color w:val="000000"/>
          <w:sz w:val="24"/>
          <w:szCs w:val="24"/>
          <w:lang w:val="sr-Cyrl-CS"/>
        </w:rPr>
        <w:t>вни п</w:t>
      </w:r>
      <w:r w:rsidRPr="009209AE">
        <w:rPr>
          <w:rFonts w:ascii="Times New Roman" w:eastAsia="Times New Roman" w:hAnsi="Times New Roman" w:cs="Times New Roman"/>
          <w:color w:val="000000"/>
          <w:sz w:val="24"/>
          <w:szCs w:val="24"/>
          <w:lang w:val="ru-RU"/>
        </w:rPr>
        <w:t>озив за</w:t>
      </w:r>
      <w:r w:rsidRPr="009209AE">
        <w:rPr>
          <w:rFonts w:ascii="Times New Roman" w:eastAsia="Times New Roman" w:hAnsi="Times New Roman" w:cs="Times New Roman"/>
          <w:sz w:val="24"/>
          <w:szCs w:val="24"/>
          <w:lang w:val="ru-RU"/>
        </w:rPr>
        <w:t xml:space="preserve"> подношење понуда у отвореном поступку</w:t>
      </w:r>
      <w:r w:rsidR="009136A0" w:rsidRPr="009209AE">
        <w:rPr>
          <w:rFonts w:ascii="Times New Roman" w:eastAsia="Times New Roman" w:hAnsi="Times New Roman" w:cs="Times New Roman"/>
          <w:sz w:val="24"/>
          <w:szCs w:val="24"/>
          <w:lang w:val="sr-Latn-CS"/>
        </w:rPr>
        <w:t xml:space="preserve"> </w:t>
      </w:r>
      <w:r w:rsidR="009136A0" w:rsidRPr="009209AE">
        <w:rPr>
          <w:rFonts w:ascii="Times New Roman" w:eastAsia="Times New Roman" w:hAnsi="Times New Roman" w:cs="Times New Roman"/>
          <w:sz w:val="24"/>
          <w:szCs w:val="24"/>
          <w:lang w:val="sr-Cyrl-CS"/>
        </w:rPr>
        <w:t xml:space="preserve">на Порталу јавних набавки </w:t>
      </w:r>
      <w:r w:rsidRPr="009209AE">
        <w:rPr>
          <w:rFonts w:ascii="Times New Roman" w:eastAsia="Times New Roman" w:hAnsi="Times New Roman" w:cs="Times New Roman"/>
          <w:sz w:val="24"/>
          <w:szCs w:val="24"/>
          <w:lang w:val="ru-RU"/>
        </w:rPr>
        <w:t xml:space="preserve">за јавну набавку  </w:t>
      </w:r>
      <w:r w:rsidRPr="000309FA">
        <w:rPr>
          <w:rFonts w:ascii="Times New Roman" w:eastAsia="Times New Roman" w:hAnsi="Times New Roman" w:cs="Times New Roman"/>
          <w:sz w:val="24"/>
          <w:szCs w:val="24"/>
          <w:lang w:val="ru-RU"/>
        </w:rPr>
        <w:t>радова</w:t>
      </w:r>
      <w:r w:rsidR="00CA4328">
        <w:rPr>
          <w:rFonts w:ascii="Times New Roman" w:eastAsia="Times New Roman" w:hAnsi="Times New Roman" w:cs="Times New Roman"/>
          <w:sz w:val="24"/>
          <w:szCs w:val="24"/>
          <w:lang w:val="sr-Cyrl-RS"/>
        </w:rPr>
        <w:t xml:space="preserve"> на</w:t>
      </w:r>
      <w:r w:rsidR="00CC4AB1" w:rsidRPr="000309FA">
        <w:rPr>
          <w:rFonts w:ascii="Times New Roman" w:eastAsia="Times New Roman" w:hAnsi="Times New Roman" w:cs="Times New Roman"/>
          <w:sz w:val="24"/>
          <w:szCs w:val="24"/>
          <w:lang w:val="ru-RU"/>
        </w:rPr>
        <w:t xml:space="preserve"> </w:t>
      </w:r>
      <w:r w:rsidR="00CA4328" w:rsidRPr="00CA4328">
        <w:rPr>
          <w:rFonts w:ascii="Times New Roman" w:hAnsi="Times New Roman" w:cs="Times New Roman"/>
          <w:bCs/>
          <w:iCs/>
          <w:sz w:val="24"/>
          <w:szCs w:val="24"/>
          <w:lang w:val="sr-Cyrl-RS"/>
        </w:rPr>
        <w:t xml:space="preserve">изградњи </w:t>
      </w:r>
      <w:r w:rsidR="00B20712">
        <w:rPr>
          <w:rFonts w:ascii="Times New Roman" w:hAnsi="Times New Roman" w:cs="Times New Roman"/>
          <w:bCs/>
          <w:iCs/>
          <w:sz w:val="24"/>
          <w:szCs w:val="24"/>
          <w:lang w:val="sr-Cyrl-RS"/>
        </w:rPr>
        <w:t>канализационе мреже у насељу Дивчибаре</w:t>
      </w:r>
      <w:r w:rsidR="00F461C5">
        <w:rPr>
          <w:rFonts w:ascii="Times New Roman" w:hAnsi="Times New Roman" w:cs="Times New Roman"/>
          <w:bCs/>
          <w:iCs/>
          <w:sz w:val="24"/>
          <w:szCs w:val="24"/>
          <w:lang w:val="sr-Cyrl-RS"/>
        </w:rPr>
        <w:t>, ЈН број</w:t>
      </w:r>
      <w:r w:rsidR="00CA4328" w:rsidRPr="00CA4328">
        <w:rPr>
          <w:rFonts w:ascii="Times New Roman" w:hAnsi="Times New Roman" w:cs="Times New Roman"/>
          <w:iCs/>
          <w:sz w:val="24"/>
          <w:szCs w:val="24"/>
          <w:lang w:val="sr-Cyrl-RS"/>
        </w:rPr>
        <w:t xml:space="preserve"> </w:t>
      </w:r>
      <w:r w:rsidR="00B20712" w:rsidRPr="00B20712">
        <w:rPr>
          <w:rFonts w:ascii="Times New Roman" w:hAnsi="Times New Roman" w:cs="Times New Roman"/>
          <w:iCs/>
          <w:sz w:val="24"/>
          <w:szCs w:val="24"/>
          <w:lang w:val="sr-Latn-RS"/>
        </w:rPr>
        <w:t>IOP/21-1-2024/VA</w:t>
      </w:r>
      <w:r w:rsidR="00CC4AB1" w:rsidRPr="00CA4328">
        <w:rPr>
          <w:rFonts w:ascii="Times New Roman" w:eastAsia="Times New Roman" w:hAnsi="Times New Roman" w:cs="Times New Roman"/>
          <w:iCs/>
          <w:sz w:val="24"/>
          <w:szCs w:val="24"/>
          <w:lang w:val="ru-RU"/>
        </w:rPr>
        <w:t>,</w:t>
      </w:r>
      <w:r w:rsidRPr="00CA4328">
        <w:rPr>
          <w:rFonts w:ascii="Times New Roman" w:eastAsia="Times New Roman" w:hAnsi="Times New Roman" w:cs="Times New Roman"/>
          <w:iCs/>
          <w:sz w:val="24"/>
          <w:szCs w:val="24"/>
          <w:lang w:val="ru-RU"/>
        </w:rPr>
        <w:t xml:space="preserve">  </w:t>
      </w:r>
      <w:r w:rsidRPr="00CA4328">
        <w:rPr>
          <w:rFonts w:ascii="Times New Roman" w:eastAsia="Times New Roman" w:hAnsi="Times New Roman" w:cs="Times New Roman"/>
          <w:iCs/>
          <w:color w:val="000000"/>
          <w:sz w:val="24"/>
          <w:szCs w:val="24"/>
          <w:lang w:val="ru-RU"/>
        </w:rPr>
        <w:t>на Порталу јавних набавки</w:t>
      </w:r>
      <w:r w:rsidR="000309FA" w:rsidRPr="00CA4328">
        <w:rPr>
          <w:rFonts w:ascii="Times New Roman" w:eastAsia="Times New Roman" w:hAnsi="Times New Roman" w:cs="Times New Roman"/>
          <w:iCs/>
          <w:color w:val="000000"/>
          <w:sz w:val="24"/>
          <w:szCs w:val="24"/>
          <w:lang w:val="sr-Latn-CS"/>
        </w:rPr>
        <w:t>;</w:t>
      </w:r>
      <w:r w:rsidRPr="009209AE">
        <w:rPr>
          <w:rFonts w:ascii="Times New Roman" w:eastAsia="Times New Roman" w:hAnsi="Times New Roman" w:cs="Times New Roman"/>
          <w:sz w:val="24"/>
          <w:szCs w:val="24"/>
          <w:lang w:val="ru-RU"/>
        </w:rPr>
        <w:t xml:space="preserve"> </w:t>
      </w:r>
    </w:p>
    <w:p w14:paraId="6FFBE192" w14:textId="0A552303" w:rsidR="003E05D4" w:rsidRPr="009209AE" w:rsidRDefault="003E05D4" w:rsidP="00CA4328">
      <w:pPr>
        <w:widowControl w:val="0"/>
        <w:autoSpaceDE w:val="0"/>
        <w:autoSpaceDN w:val="0"/>
        <w:spacing w:before="120" w:after="0"/>
        <w:ind w:left="167"/>
        <w:jc w:val="both"/>
        <w:rPr>
          <w:rFonts w:ascii="Times New Roman" w:eastAsia="Times New Roman" w:hAnsi="Times New Roman" w:cs="Times New Roman"/>
          <w:sz w:val="24"/>
          <w:szCs w:val="24"/>
          <w:lang w:val="ru-RU"/>
        </w:rPr>
      </w:pPr>
      <w:r w:rsidRPr="009209AE">
        <w:rPr>
          <w:rFonts w:ascii="Times New Roman" w:eastAsia="Times New Roman" w:hAnsi="Times New Roman" w:cs="Times New Roman"/>
          <w:sz w:val="24"/>
          <w:szCs w:val="24"/>
          <w:lang w:val="ru-RU"/>
        </w:rPr>
        <w:tab/>
        <w:t xml:space="preserve">- да је у прописаним роковима спровео поступак јавне набавке, извршио </w:t>
      </w:r>
      <w:r w:rsidR="00046B4F" w:rsidRPr="009209AE">
        <w:rPr>
          <w:rFonts w:ascii="Times New Roman" w:eastAsia="Times New Roman" w:hAnsi="Times New Roman" w:cs="Times New Roman"/>
          <w:sz w:val="24"/>
          <w:szCs w:val="24"/>
          <w:lang w:val="ru-RU"/>
        </w:rPr>
        <w:t>преглед, стручну о</w:t>
      </w:r>
      <w:r w:rsidRPr="009209AE">
        <w:rPr>
          <w:rFonts w:ascii="Times New Roman" w:eastAsia="Times New Roman" w:hAnsi="Times New Roman" w:cs="Times New Roman"/>
          <w:sz w:val="24"/>
          <w:szCs w:val="24"/>
          <w:lang w:val="ru-RU"/>
        </w:rPr>
        <w:t>цену</w:t>
      </w:r>
      <w:r w:rsidR="00046B4F" w:rsidRPr="009209AE">
        <w:rPr>
          <w:rFonts w:ascii="Times New Roman" w:eastAsia="Times New Roman" w:hAnsi="Times New Roman" w:cs="Times New Roman"/>
          <w:sz w:val="24"/>
          <w:szCs w:val="24"/>
          <w:lang w:val="ru-RU"/>
        </w:rPr>
        <w:t xml:space="preserve"> и рангирање понуда</w:t>
      </w:r>
      <w:r w:rsidRPr="009209AE">
        <w:rPr>
          <w:rFonts w:ascii="Times New Roman" w:eastAsia="Times New Roman" w:hAnsi="Times New Roman" w:cs="Times New Roman"/>
          <w:sz w:val="24"/>
          <w:szCs w:val="24"/>
          <w:lang w:val="ru-RU"/>
        </w:rPr>
        <w:t xml:space="preserve"> и да је као најповољнију понуду изабрао понуду коју је поднео Извођач радова, која у потпуности одговара свим условима из Закона, захтевима конкурсне документације, као и техничким спецификацијама;</w:t>
      </w:r>
    </w:p>
    <w:p w14:paraId="2D099494" w14:textId="1BB70DCA" w:rsidR="003E05D4" w:rsidRPr="001935B1" w:rsidRDefault="003E05D4" w:rsidP="003E05D4">
      <w:pPr>
        <w:spacing w:after="0" w:line="240" w:lineRule="auto"/>
        <w:jc w:val="both"/>
        <w:rPr>
          <w:rFonts w:ascii="Times New Roman" w:eastAsia="Times New Roman" w:hAnsi="Times New Roman" w:cs="Times New Roman"/>
          <w:sz w:val="24"/>
          <w:szCs w:val="24"/>
          <w:lang w:val="sr-Cyrl-RS"/>
        </w:rPr>
      </w:pPr>
      <w:r w:rsidRPr="009209AE">
        <w:rPr>
          <w:rFonts w:ascii="Times New Roman" w:eastAsia="Times New Roman" w:hAnsi="Times New Roman" w:cs="Times New Roman"/>
          <w:sz w:val="24"/>
          <w:szCs w:val="24"/>
          <w:lang w:val="sr-Latn-RS"/>
        </w:rPr>
        <w:tab/>
      </w:r>
      <w:r w:rsidRPr="001935B1">
        <w:rPr>
          <w:rFonts w:ascii="Times New Roman" w:eastAsia="Times New Roman" w:hAnsi="Times New Roman" w:cs="Times New Roman"/>
          <w:sz w:val="24"/>
          <w:szCs w:val="24"/>
          <w:lang w:val="sr-Latn-RS"/>
        </w:rPr>
        <w:t xml:space="preserve">- </w:t>
      </w:r>
      <w:r w:rsidRPr="001935B1">
        <w:rPr>
          <w:rFonts w:ascii="Times New Roman" w:eastAsia="Times New Roman" w:hAnsi="Times New Roman" w:cs="Times New Roman"/>
          <w:sz w:val="24"/>
          <w:szCs w:val="24"/>
          <w:lang w:val="sr-Cyrl-RS"/>
        </w:rPr>
        <w:t xml:space="preserve">да се средства за извођење предметних радова обезбеђују у складу са </w:t>
      </w:r>
      <w:r w:rsidR="00F05A35" w:rsidRPr="00B7086C">
        <w:rPr>
          <w:rFonts w:ascii="Times New Roman" w:hAnsi="Times New Roman"/>
          <w:sz w:val="24"/>
          <w:szCs w:val="24"/>
          <w:lang w:val="ru-RU"/>
        </w:rPr>
        <w:t>Закон</w:t>
      </w:r>
      <w:r w:rsidR="00554325">
        <w:rPr>
          <w:rFonts w:ascii="Times New Roman" w:hAnsi="Times New Roman"/>
          <w:sz w:val="24"/>
          <w:szCs w:val="24"/>
          <w:lang w:val="sr-Cyrl-CS"/>
        </w:rPr>
        <w:t>ом</w:t>
      </w:r>
      <w:r w:rsidR="00F05A35" w:rsidRPr="00B7086C">
        <w:rPr>
          <w:rFonts w:ascii="Times New Roman" w:hAnsi="Times New Roman"/>
          <w:sz w:val="24"/>
          <w:szCs w:val="24"/>
          <w:lang w:val="ru-RU"/>
        </w:rPr>
        <w:t xml:space="preserve"> о потврђивању оквирног споразума о зајму </w:t>
      </w:r>
      <w:r w:rsidR="00F05A35" w:rsidRPr="001935B1">
        <w:rPr>
          <w:rFonts w:ascii="Times New Roman" w:hAnsi="Times New Roman"/>
          <w:sz w:val="24"/>
          <w:szCs w:val="24"/>
          <w:lang w:val="en-GB"/>
        </w:rPr>
        <w:t>LD</w:t>
      </w:r>
      <w:r w:rsidR="00F05A35" w:rsidRPr="00B7086C">
        <w:rPr>
          <w:rFonts w:ascii="Times New Roman" w:hAnsi="Times New Roman"/>
          <w:sz w:val="24"/>
          <w:szCs w:val="24"/>
          <w:lang w:val="ru-RU"/>
        </w:rPr>
        <w:t>. 2026 (2019) између Банке за развој Савета Европе и Републике Србије за Програмски зајам - водоснабдевање и постројења за пречишћавање отпадних вода („Службени гласник РС - Међународни уговори“, број 6/2020)</w:t>
      </w:r>
      <w:r w:rsidR="001116A0">
        <w:rPr>
          <w:rFonts w:ascii="Times New Roman" w:hAnsi="Times New Roman"/>
          <w:sz w:val="24"/>
          <w:szCs w:val="24"/>
          <w:lang w:val="ru-RU"/>
        </w:rPr>
        <w:t xml:space="preserve"> </w:t>
      </w:r>
      <w:r w:rsidR="001116A0">
        <w:rPr>
          <w:rFonts w:ascii="Times New Roman" w:eastAsia="Times New Roman" w:hAnsi="Times New Roman" w:cs="Times New Roman"/>
          <w:sz w:val="24"/>
          <w:szCs w:val="24"/>
          <w:lang w:val="sr-Cyrl-RS"/>
        </w:rPr>
        <w:t>Споразума о измени бр.1 Оквирног</w:t>
      </w:r>
      <w:r w:rsidR="001116A0" w:rsidRPr="00B7086C">
        <w:rPr>
          <w:rFonts w:ascii="Times New Roman" w:hAnsi="Times New Roman"/>
          <w:sz w:val="24"/>
          <w:szCs w:val="24"/>
          <w:lang w:val="ru-RU"/>
        </w:rPr>
        <w:t xml:space="preserve"> споразума о зајму </w:t>
      </w:r>
      <w:r w:rsidR="001116A0" w:rsidRPr="001935B1">
        <w:rPr>
          <w:rFonts w:ascii="Times New Roman" w:hAnsi="Times New Roman"/>
          <w:sz w:val="24"/>
          <w:szCs w:val="24"/>
          <w:lang w:val="en-GB"/>
        </w:rPr>
        <w:t>LD</w:t>
      </w:r>
      <w:r w:rsidR="001116A0" w:rsidRPr="00B7086C">
        <w:rPr>
          <w:rFonts w:ascii="Times New Roman" w:hAnsi="Times New Roman"/>
          <w:sz w:val="24"/>
          <w:szCs w:val="24"/>
          <w:lang w:val="ru-RU"/>
        </w:rPr>
        <w:t>. 2026 (2019) између Банке за развој Савета Европе и Републике Србије за Програмски зајам - водоснабдевање и постројења за пречишћавање отпадних вода („Службени гласник РС - Међународни уговори“, број 6/2020)</w:t>
      </w:r>
      <w:r w:rsidR="00F05A35" w:rsidRPr="001935B1">
        <w:rPr>
          <w:rFonts w:ascii="Times New Roman" w:eastAsia="Times New Roman" w:hAnsi="Times New Roman" w:cs="Times New Roman"/>
          <w:sz w:val="24"/>
          <w:szCs w:val="24"/>
          <w:lang w:val="sr-Latn-CS"/>
        </w:rPr>
        <w:t>;</w:t>
      </w:r>
      <w:r w:rsidRPr="001935B1">
        <w:rPr>
          <w:rFonts w:ascii="Times New Roman" w:eastAsia="Times New Roman" w:hAnsi="Times New Roman" w:cs="Times New Roman"/>
          <w:sz w:val="24"/>
          <w:szCs w:val="24"/>
          <w:lang w:val="sr-Latn-RS"/>
        </w:rPr>
        <w:t xml:space="preserve"> </w:t>
      </w:r>
    </w:p>
    <w:p w14:paraId="6395B307" w14:textId="5912104F" w:rsidR="003E05D4" w:rsidRPr="003E05D4" w:rsidRDefault="003E05D4" w:rsidP="003E05D4">
      <w:pPr>
        <w:spacing w:after="0" w:line="240" w:lineRule="auto"/>
        <w:jc w:val="both"/>
        <w:rPr>
          <w:rFonts w:ascii="Times New Roman" w:eastAsia="Times New Roman" w:hAnsi="Times New Roman" w:cs="Times New Roman"/>
          <w:sz w:val="24"/>
          <w:szCs w:val="24"/>
          <w:lang w:val="ru-RU"/>
        </w:rPr>
      </w:pPr>
      <w:r w:rsidRPr="001935B1">
        <w:rPr>
          <w:rFonts w:ascii="Times New Roman" w:eastAsia="Times New Roman" w:hAnsi="Times New Roman" w:cs="Times New Roman"/>
          <w:sz w:val="24"/>
          <w:szCs w:val="24"/>
          <w:lang w:val="ru-RU"/>
        </w:rPr>
        <w:tab/>
        <w:t xml:space="preserve">-да је Наручилац у складу са чланом </w:t>
      </w:r>
      <w:r w:rsidR="00046B4F" w:rsidRPr="001935B1">
        <w:rPr>
          <w:rFonts w:ascii="Times New Roman" w:eastAsia="Times New Roman" w:hAnsi="Times New Roman" w:cs="Times New Roman"/>
          <w:sz w:val="24"/>
          <w:szCs w:val="24"/>
          <w:lang w:val="ru-RU"/>
        </w:rPr>
        <w:t>146</w:t>
      </w:r>
      <w:r w:rsidRPr="001935B1">
        <w:rPr>
          <w:rFonts w:ascii="Times New Roman" w:eastAsia="Times New Roman" w:hAnsi="Times New Roman" w:cs="Times New Roman"/>
          <w:sz w:val="24"/>
          <w:szCs w:val="24"/>
          <w:lang w:val="ru-RU"/>
        </w:rPr>
        <w:t>. став 1. Закона донео Одлуку о додели уговора</w:t>
      </w:r>
      <w:r w:rsidRPr="003E05D4">
        <w:rPr>
          <w:rFonts w:ascii="Times New Roman" w:eastAsia="Times New Roman" w:hAnsi="Times New Roman" w:cs="Times New Roman"/>
          <w:sz w:val="24"/>
          <w:szCs w:val="24"/>
          <w:lang w:val="ru-RU"/>
        </w:rPr>
        <w:t xml:space="preserve"> бр._______од___________ године, којом је уговор о јавној набавци доделио Извођачу радова. </w:t>
      </w:r>
    </w:p>
    <w:p w14:paraId="0101F567" w14:textId="77777777" w:rsidR="003E05D4" w:rsidRPr="003E05D4" w:rsidRDefault="003E05D4" w:rsidP="003E05D4">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Предмет уговора</w:t>
      </w:r>
    </w:p>
    <w:p w14:paraId="43302C70" w14:textId="77777777" w:rsidR="003E05D4" w:rsidRPr="003E05D4" w:rsidRDefault="003E05D4" w:rsidP="003E05D4">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Члан 2. </w:t>
      </w:r>
    </w:p>
    <w:p w14:paraId="2A258B1F" w14:textId="511BE03E" w:rsidR="003E05D4" w:rsidRPr="001F7DAF" w:rsidRDefault="003E05D4" w:rsidP="003E05D4">
      <w:pPr>
        <w:spacing w:after="0" w:line="240" w:lineRule="auto"/>
        <w:jc w:val="both"/>
        <w:rPr>
          <w:rFonts w:ascii="Times New Roman" w:eastAsia="Times New Roman" w:hAnsi="Times New Roman" w:cs="Times New Roman"/>
          <w:color w:val="000000"/>
          <w:sz w:val="24"/>
          <w:szCs w:val="24"/>
          <w:lang w:val="ru-RU"/>
        </w:rPr>
      </w:pPr>
      <w:r w:rsidRPr="003E05D4">
        <w:rPr>
          <w:rFonts w:ascii="Times New Roman" w:eastAsia="Times New Roman" w:hAnsi="Times New Roman" w:cs="Times New Roman"/>
          <w:sz w:val="24"/>
          <w:szCs w:val="24"/>
          <w:lang w:val="ru-RU"/>
        </w:rPr>
        <w:tab/>
      </w:r>
      <w:r w:rsidRPr="001F7DAF">
        <w:rPr>
          <w:rFonts w:ascii="Times New Roman" w:eastAsia="Times New Roman" w:hAnsi="Times New Roman" w:cs="Times New Roman"/>
          <w:sz w:val="24"/>
          <w:szCs w:val="24"/>
          <w:lang w:val="ru-RU"/>
        </w:rPr>
        <w:t>Предмет овог уговора је</w:t>
      </w:r>
      <w:r w:rsidR="00185BB1" w:rsidRPr="001F7DAF">
        <w:rPr>
          <w:rFonts w:ascii="Times New Roman" w:eastAsia="Times New Roman" w:hAnsi="Times New Roman" w:cs="Times New Roman"/>
          <w:sz w:val="24"/>
          <w:szCs w:val="24"/>
          <w:lang w:val="ru-RU"/>
        </w:rPr>
        <w:t xml:space="preserve"> </w:t>
      </w:r>
      <w:r w:rsidR="00185BB1" w:rsidRPr="000309FA">
        <w:rPr>
          <w:rFonts w:ascii="Times New Roman" w:eastAsia="Times New Roman" w:hAnsi="Times New Roman" w:cs="Times New Roman"/>
          <w:sz w:val="24"/>
          <w:szCs w:val="24"/>
          <w:lang w:val="ru-RU"/>
        </w:rPr>
        <w:t xml:space="preserve">извођење радова </w:t>
      </w:r>
      <w:r w:rsidR="008B480D" w:rsidRPr="008B480D">
        <w:rPr>
          <w:rFonts w:ascii="Times New Roman" w:eastAsia="Times New Roman" w:hAnsi="Times New Roman" w:cs="Times New Roman"/>
          <w:sz w:val="24"/>
          <w:szCs w:val="24"/>
          <w:lang w:val="sr-Cyrl-RS"/>
        </w:rPr>
        <w:t>на изградњи канализационе мреже у насељу Дивчибаре</w:t>
      </w:r>
      <w:r w:rsidR="001809D3">
        <w:rPr>
          <w:rFonts w:ascii="Times New Roman" w:eastAsia="Times New Roman" w:hAnsi="Times New Roman" w:cs="Times New Roman"/>
          <w:sz w:val="24"/>
          <w:szCs w:val="24"/>
          <w:lang w:val="sr-Cyrl-RS"/>
        </w:rPr>
        <w:t>,</w:t>
      </w:r>
      <w:r w:rsidR="004D1917" w:rsidRPr="000309FA">
        <w:rPr>
          <w:rFonts w:ascii="Times New Roman" w:eastAsia="Times New Roman" w:hAnsi="Times New Roman" w:cs="Times New Roman"/>
          <w:sz w:val="24"/>
          <w:szCs w:val="24"/>
          <w:lang w:val="sr-Latn-CS"/>
        </w:rPr>
        <w:t xml:space="preserve"> </w:t>
      </w:r>
      <w:r w:rsidR="00D65C44" w:rsidRPr="000309FA">
        <w:rPr>
          <w:rFonts w:ascii="Times New Roman" w:eastAsia="Times New Roman" w:hAnsi="Times New Roman" w:cs="Times New Roman"/>
          <w:sz w:val="24"/>
          <w:szCs w:val="24"/>
          <w:lang w:val="ru-RU"/>
        </w:rPr>
        <w:t>у складу са усвојеном понудом извођача бр. _______ од _________ 202</w:t>
      </w:r>
      <w:r w:rsidR="00CA4328">
        <w:rPr>
          <w:rFonts w:ascii="Times New Roman" w:eastAsia="Times New Roman" w:hAnsi="Times New Roman" w:cs="Times New Roman"/>
          <w:sz w:val="24"/>
          <w:szCs w:val="24"/>
          <w:lang w:val="sr-Cyrl-RS"/>
        </w:rPr>
        <w:t>4</w:t>
      </w:r>
      <w:r w:rsidR="00D65C44" w:rsidRPr="000309FA">
        <w:rPr>
          <w:rFonts w:ascii="Times New Roman" w:eastAsia="Times New Roman" w:hAnsi="Times New Roman" w:cs="Times New Roman"/>
          <w:sz w:val="24"/>
          <w:szCs w:val="24"/>
          <w:lang w:val="ru-RU"/>
        </w:rPr>
        <w:t>. годинe и структуром цене (у даљем тексту</w:t>
      </w:r>
      <w:r w:rsidR="00D65C44" w:rsidRPr="001F7DAF">
        <w:rPr>
          <w:rFonts w:ascii="Times New Roman" w:eastAsia="Times New Roman" w:hAnsi="Times New Roman" w:cs="Times New Roman"/>
          <w:sz w:val="24"/>
          <w:szCs w:val="24"/>
          <w:lang w:val="ru-RU"/>
        </w:rPr>
        <w:t xml:space="preserve">: понуда), техничком спецификацијом из конкурсне документације, </w:t>
      </w:r>
      <w:r w:rsidR="00D65C44" w:rsidRPr="001F7DAF">
        <w:rPr>
          <w:rFonts w:ascii="Times New Roman" w:eastAsia="Times New Roman" w:hAnsi="Times New Roman" w:cs="Times New Roman"/>
          <w:sz w:val="24"/>
          <w:szCs w:val="24"/>
          <w:lang w:val="sr-Cyrl-CS"/>
        </w:rPr>
        <w:t>техничком документацијом</w:t>
      </w:r>
      <w:r w:rsidR="00D65C44" w:rsidRPr="001F7DAF">
        <w:rPr>
          <w:rFonts w:ascii="Times New Roman" w:eastAsia="Times New Roman" w:hAnsi="Times New Roman" w:cs="Times New Roman"/>
          <w:sz w:val="24"/>
          <w:szCs w:val="24"/>
          <w:lang w:val="ru-RU"/>
        </w:rPr>
        <w:t xml:space="preserve">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p>
    <w:p w14:paraId="7D56FFAC" w14:textId="4A013328" w:rsidR="003E05D4" w:rsidRPr="001F7DAF" w:rsidRDefault="003E05D4" w:rsidP="003E05D4">
      <w:pPr>
        <w:spacing w:after="0" w:line="240" w:lineRule="auto"/>
        <w:ind w:firstLine="708"/>
        <w:jc w:val="both"/>
        <w:rPr>
          <w:rFonts w:ascii="Times New Roman" w:eastAsia="Times New Roman" w:hAnsi="Times New Roman" w:cs="Times New Roman"/>
          <w:sz w:val="24"/>
          <w:szCs w:val="24"/>
          <w:lang w:val="ru-RU"/>
        </w:rPr>
      </w:pPr>
      <w:r w:rsidRPr="001F7DAF">
        <w:rPr>
          <w:rFonts w:ascii="Times New Roman" w:eastAsia="Times New Roman" w:hAnsi="Times New Roman" w:cs="Times New Roman"/>
          <w:sz w:val="24"/>
          <w:szCs w:val="24"/>
          <w:lang w:val="ru-RU"/>
        </w:rPr>
        <w:lastRenderedPageBreak/>
        <w:t>Ради изв</w:t>
      </w:r>
      <w:r w:rsidR="00D65C44" w:rsidRPr="001F7DAF">
        <w:rPr>
          <w:rFonts w:ascii="Times New Roman" w:eastAsia="Times New Roman" w:hAnsi="Times New Roman" w:cs="Times New Roman"/>
          <w:sz w:val="24"/>
          <w:szCs w:val="24"/>
          <w:lang w:val="ru-RU"/>
        </w:rPr>
        <w:t>ођења</w:t>
      </w:r>
      <w:r w:rsidRPr="001F7DAF">
        <w:rPr>
          <w:rFonts w:ascii="Times New Roman" w:eastAsia="Times New Roman" w:hAnsi="Times New Roman" w:cs="Times New Roman"/>
          <w:sz w:val="24"/>
          <w:szCs w:val="24"/>
          <w:lang w:val="ru-RU"/>
        </w:rPr>
        <w:t xml:space="preserve"> радова који су предмет Уговора, Извођач радова се обавезује да обезбеди радну снагу, материјал, грађевинску и другу опрему, изв</w:t>
      </w:r>
      <w:r w:rsidR="00D65C44" w:rsidRPr="001F7DAF">
        <w:rPr>
          <w:rFonts w:ascii="Times New Roman" w:eastAsia="Times New Roman" w:hAnsi="Times New Roman" w:cs="Times New Roman"/>
          <w:sz w:val="24"/>
          <w:szCs w:val="24"/>
          <w:lang w:val="ru-RU"/>
        </w:rPr>
        <w:t>еде припремне, грађевинске, грађевинско-занатске, монтажерске, радове на уградњи опреме и инсталација, завршне радове, евентуалне, додатне геотехничке активности који се могу јавити у току извођења радова, затим све додатне (непредвиђене) радове неопходне за потпуно извршење посла који је предмет овог уговора, вишкове радова, као и све остале радове и услуге који су неопходни за завршетак посла. Извођач је дужан да радове изведе у свему према техничкој документацији.</w:t>
      </w:r>
    </w:p>
    <w:p w14:paraId="6356EE68" w14:textId="77777777" w:rsidR="00D65C44" w:rsidRPr="00F70B85"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 xml:space="preserve">У случају да извођач ангажује подизвођача: </w:t>
      </w:r>
    </w:p>
    <w:p w14:paraId="1904F8A8" w14:textId="77777777" w:rsidR="00D65C44" w:rsidRPr="00F70B85"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ab/>
        <w:t>Извођач у потпуности одговара за извршење свих обавеза из овог уговора, укључујући и обавезе које је поверио подизвођачу.</w:t>
      </w:r>
    </w:p>
    <w:p w14:paraId="6EC3F595" w14:textId="77777777" w:rsidR="00D65C44" w:rsidRPr="00F70B85"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ab/>
        <w:t xml:space="preserve">Извођач ће наведеног/е подизвођача/е ангажовати за извршење следећих обавеза: </w:t>
      </w:r>
    </w:p>
    <w:p w14:paraId="6EB149F1" w14:textId="77777777" w:rsidR="00D65C44" w:rsidRPr="00F70B85"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________________________________________________________________________________________________________________________________________________________.</w:t>
      </w:r>
    </w:p>
    <w:p w14:paraId="226E8349" w14:textId="77777777" w:rsidR="00D65C44" w:rsidRPr="00F70B85"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ab/>
        <w:t>Подизвођач/и се изјаснио/ли да се непосредно њиму/а плати доспело потраживање за део уговора који је он извршио/ли, и то:</w:t>
      </w:r>
    </w:p>
    <w:p w14:paraId="04AF4E2E" w14:textId="77777777" w:rsidR="00D65C44" w:rsidRPr="00F70B85"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-Подизвођач ......................................., извршиће послове у износу од ................. динара без ПДВ, МБ..................., ПИБ ....................., рачун број ______________________.</w:t>
      </w:r>
    </w:p>
    <w:p w14:paraId="5456F933" w14:textId="77777777" w:rsidR="00D65C44" w:rsidRPr="00F70B85"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-Подизвођач ......................................., извршиће послове у износу од ................. динара без ПДВ, МБ..................., ПИБ ....................., рачун број ______________________ (у случају да је  извођач поднео понуду са подизвођачима са опцијом да се подизвођачу непосредно плати доспело потраживање за део уговора који је он извршио).</w:t>
      </w:r>
    </w:p>
    <w:p w14:paraId="27A3061A" w14:textId="77777777" w:rsidR="00D65C44" w:rsidRPr="00D65C44" w:rsidRDefault="00D65C44" w:rsidP="00D65C44">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B145DE0" w14:textId="77777777" w:rsidR="00D65C44" w:rsidRPr="003E05D4" w:rsidRDefault="00D65C44" w:rsidP="003E05D4">
      <w:pPr>
        <w:spacing w:after="0" w:line="240" w:lineRule="auto"/>
        <w:ind w:firstLine="708"/>
        <w:jc w:val="both"/>
        <w:rPr>
          <w:rFonts w:ascii="Times New Roman" w:eastAsia="Times New Roman" w:hAnsi="Times New Roman" w:cs="Times New Roman"/>
          <w:sz w:val="24"/>
          <w:szCs w:val="24"/>
          <w:lang w:val="ru-RU"/>
        </w:rPr>
      </w:pPr>
    </w:p>
    <w:p w14:paraId="5A0BC753"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Вредност радова – цена</w:t>
      </w:r>
    </w:p>
    <w:p w14:paraId="10EAB3B7"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3.</w:t>
      </w:r>
    </w:p>
    <w:p w14:paraId="16FD30ED" w14:textId="77777777" w:rsidR="00C46908" w:rsidRPr="003E05D4" w:rsidRDefault="00C46908" w:rsidP="00C46908">
      <w:pPr>
        <w:spacing w:after="0" w:line="360" w:lineRule="auto"/>
        <w:ind w:firstLine="720"/>
        <w:jc w:val="both"/>
        <w:rPr>
          <w:rFonts w:ascii="Times New Roman" w:eastAsia="Times New Roman" w:hAnsi="Times New Roman" w:cs="Times New Roman"/>
          <w:sz w:val="24"/>
          <w:szCs w:val="24"/>
          <w:lang w:val="ru-RU"/>
        </w:rPr>
      </w:pPr>
      <w:bookmarkStart w:id="1" w:name="_Hlk15032237"/>
      <w:r w:rsidRPr="003E05D4">
        <w:rPr>
          <w:rFonts w:ascii="Times New Roman" w:eastAsia="Times New Roman" w:hAnsi="Times New Roman" w:cs="Times New Roman"/>
          <w:sz w:val="24"/>
          <w:szCs w:val="24"/>
          <w:lang w:val="ru-RU"/>
        </w:rPr>
        <w:t>Уговорне стране утврђују да цена свих радова који су предмет Уговора износи</w:t>
      </w:r>
      <w:r w:rsidRPr="003E05D4">
        <w:rPr>
          <w:rFonts w:ascii="Times New Roman" w:eastAsia="Times New Roman" w:hAnsi="Times New Roman" w:cs="Times New Roman"/>
          <w:sz w:val="24"/>
          <w:szCs w:val="24"/>
          <w:lang w:val="sr-Latn-CS"/>
        </w:rPr>
        <w:t>:</w:t>
      </w:r>
      <w:r w:rsidRPr="003E05D4">
        <w:rPr>
          <w:rFonts w:ascii="Times New Roman" w:eastAsia="Times New Roman" w:hAnsi="Times New Roman" w:cs="Times New Roman"/>
          <w:sz w:val="24"/>
          <w:szCs w:val="24"/>
          <w:lang w:val="sr-Cyrl-RS"/>
        </w:rPr>
        <w:t xml:space="preserve"> </w:t>
      </w:r>
      <w:r w:rsidRPr="003E05D4">
        <w:rPr>
          <w:rFonts w:ascii="Times New Roman" w:eastAsia="Times New Roman" w:hAnsi="Times New Roman" w:cs="Times New Roman"/>
          <w:sz w:val="24"/>
          <w:szCs w:val="24"/>
          <w:lang w:val="ru-RU"/>
        </w:rPr>
        <w:t xml:space="preserve">__________________________ динара са ПДВ-ом </w:t>
      </w:r>
    </w:p>
    <w:p w14:paraId="0A4AA57B" w14:textId="77777777" w:rsidR="00C46908" w:rsidRPr="003E05D4" w:rsidRDefault="00C46908" w:rsidP="00C46908">
      <w:pPr>
        <w:spacing w:after="0" w:line="360" w:lineRule="auto"/>
        <w:ind w:firstLine="567"/>
        <w:jc w:val="both"/>
        <w:rPr>
          <w:rFonts w:ascii="Times New Roman" w:eastAsia="Times New Roman" w:hAnsi="Times New Roman" w:cs="Times New Roman"/>
          <w:i/>
          <w:sz w:val="24"/>
          <w:szCs w:val="24"/>
          <w:lang w:val="sr-Cyrl-RS"/>
        </w:rPr>
      </w:pPr>
      <w:r w:rsidRPr="003E05D4">
        <w:rPr>
          <w:rFonts w:ascii="Times New Roman" w:eastAsia="Times New Roman" w:hAnsi="Times New Roman" w:cs="Times New Roman"/>
          <w:i/>
          <w:sz w:val="24"/>
          <w:szCs w:val="24"/>
          <w:lang w:val="ru-RU"/>
        </w:rPr>
        <w:t>(словима:</w:t>
      </w:r>
      <w:r w:rsidRPr="003E05D4">
        <w:rPr>
          <w:rFonts w:ascii="Times New Roman" w:eastAsia="Times New Roman" w:hAnsi="Times New Roman" w:cs="Times New Roman"/>
          <w:sz w:val="24"/>
          <w:szCs w:val="24"/>
          <w:lang w:val="ru-RU"/>
        </w:rPr>
        <w:t xml:space="preserve"> ______________________________________________________________</w:t>
      </w:r>
      <w:r w:rsidRPr="003E05D4">
        <w:rPr>
          <w:rFonts w:ascii="Times New Roman" w:eastAsia="Times New Roman" w:hAnsi="Times New Roman" w:cs="Times New Roman"/>
          <w:i/>
          <w:sz w:val="24"/>
          <w:szCs w:val="24"/>
          <w:lang w:val="ru-RU"/>
        </w:rPr>
        <w:t>_____),</w:t>
      </w:r>
      <w:r w:rsidRPr="003E05D4">
        <w:rPr>
          <w:rFonts w:ascii="Times New Roman" w:eastAsia="Times New Roman" w:hAnsi="Times New Roman" w:cs="Times New Roman"/>
          <w:i/>
          <w:sz w:val="24"/>
          <w:szCs w:val="24"/>
          <w:lang w:val="sr-Cyrl-RS"/>
        </w:rPr>
        <w:t xml:space="preserve"> </w:t>
      </w:r>
    </w:p>
    <w:p w14:paraId="6CBB07B1" w14:textId="77777777" w:rsidR="00C46908" w:rsidRPr="003E05D4" w:rsidRDefault="00C46908" w:rsidP="00C46908">
      <w:pPr>
        <w:spacing w:after="0" w:line="360" w:lineRule="auto"/>
        <w:jc w:val="both"/>
        <w:rPr>
          <w:rFonts w:ascii="Times New Roman" w:eastAsia="Times New Roman" w:hAnsi="Times New Roman" w:cs="Times New Roman"/>
          <w:iCs/>
          <w:sz w:val="24"/>
          <w:szCs w:val="24"/>
          <w:lang w:val="sr-Cyrl-RS"/>
        </w:rPr>
      </w:pPr>
      <w:r w:rsidRPr="003E05D4">
        <w:rPr>
          <w:rFonts w:ascii="Times New Roman" w:eastAsia="Times New Roman" w:hAnsi="Times New Roman" w:cs="Times New Roman"/>
          <w:sz w:val="24"/>
          <w:szCs w:val="24"/>
          <w:lang w:val="sr-Cyrl-RS"/>
        </w:rPr>
        <w:t>од чега је ПДВ</w:t>
      </w:r>
      <w:r w:rsidRPr="003E05D4">
        <w:rPr>
          <w:rFonts w:ascii="Times New Roman" w:eastAsia="Times New Roman" w:hAnsi="Times New Roman" w:cs="Times New Roman"/>
          <w:sz w:val="24"/>
          <w:szCs w:val="24"/>
          <w:lang w:val="sr-Cyrl-RS"/>
        </w:rPr>
        <w:tab/>
      </w:r>
      <w:r w:rsidRPr="003E05D4">
        <w:rPr>
          <w:rFonts w:ascii="Times New Roman" w:eastAsia="Times New Roman" w:hAnsi="Times New Roman" w:cs="Times New Roman"/>
          <w:sz w:val="24"/>
          <w:szCs w:val="24"/>
          <w:lang w:val="sr-Cyrl-RS"/>
        </w:rPr>
        <w:tab/>
      </w:r>
      <w:r w:rsidRPr="003E05D4">
        <w:rPr>
          <w:rFonts w:ascii="Times New Roman" w:eastAsia="Times New Roman" w:hAnsi="Times New Roman" w:cs="Times New Roman"/>
          <w:i/>
          <w:sz w:val="24"/>
          <w:szCs w:val="24"/>
          <w:lang w:val="sr-Cyrl-RS"/>
        </w:rPr>
        <w:t>____________________________</w:t>
      </w:r>
      <w:r w:rsidRPr="00B7086C">
        <w:rPr>
          <w:rFonts w:ascii="Times New Roman" w:eastAsia="Times New Roman" w:hAnsi="Times New Roman" w:cs="Times New Roman"/>
          <w:i/>
          <w:sz w:val="24"/>
          <w:szCs w:val="24"/>
          <w:lang w:val="ru-RU"/>
        </w:rPr>
        <w:t xml:space="preserve"> </w:t>
      </w:r>
      <w:r w:rsidRPr="003E05D4">
        <w:rPr>
          <w:rFonts w:ascii="Times New Roman" w:eastAsia="Times New Roman" w:hAnsi="Times New Roman" w:cs="Times New Roman"/>
          <w:iCs/>
          <w:sz w:val="24"/>
          <w:szCs w:val="24"/>
          <w:lang w:val="sr-Cyrl-CS"/>
        </w:rPr>
        <w:t>динара</w:t>
      </w:r>
      <w:r w:rsidRPr="003E05D4">
        <w:rPr>
          <w:rFonts w:ascii="Times New Roman" w:eastAsia="Times New Roman" w:hAnsi="Times New Roman" w:cs="Times New Roman"/>
          <w:iCs/>
          <w:sz w:val="24"/>
          <w:szCs w:val="24"/>
          <w:lang w:val="sr-Cyrl-RS"/>
        </w:rPr>
        <w:t xml:space="preserve">, </w:t>
      </w:r>
    </w:p>
    <w:p w14:paraId="5E23115A" w14:textId="77777777" w:rsidR="00C46908" w:rsidRPr="003E05D4" w:rsidRDefault="00C46908" w:rsidP="00C46908">
      <w:pPr>
        <w:spacing w:after="0" w:line="36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sr-Cyrl-RS"/>
        </w:rPr>
        <w:t>што без ПДВ-а износи</w:t>
      </w:r>
      <w:r w:rsidRPr="003E05D4">
        <w:rPr>
          <w:rFonts w:ascii="Times New Roman" w:eastAsia="Times New Roman" w:hAnsi="Times New Roman" w:cs="Times New Roman"/>
          <w:i/>
          <w:sz w:val="24"/>
          <w:szCs w:val="24"/>
          <w:lang w:val="sr-Cyrl-RS"/>
        </w:rPr>
        <w:t xml:space="preserve"> </w:t>
      </w:r>
      <w:r w:rsidRPr="003E05D4">
        <w:rPr>
          <w:rFonts w:ascii="Times New Roman" w:eastAsia="Times New Roman" w:hAnsi="Times New Roman" w:cs="Times New Roman"/>
          <w:i/>
          <w:sz w:val="24"/>
          <w:szCs w:val="24"/>
          <w:lang w:val="sr-Cyrl-RS"/>
        </w:rPr>
        <w:tab/>
        <w:t>____________________________</w:t>
      </w:r>
      <w:r w:rsidRPr="003E05D4">
        <w:rPr>
          <w:rFonts w:ascii="Times New Roman" w:eastAsia="Times New Roman" w:hAnsi="Times New Roman" w:cs="Times New Roman"/>
          <w:sz w:val="24"/>
          <w:szCs w:val="24"/>
          <w:lang w:val="ru-RU"/>
        </w:rPr>
        <w:t xml:space="preserve"> динара</w:t>
      </w:r>
    </w:p>
    <w:p w14:paraId="025D93DF" w14:textId="65ACCDEA" w:rsidR="00C46908" w:rsidRPr="003E05D4" w:rsidRDefault="00C46908" w:rsidP="00C46908">
      <w:pPr>
        <w:spacing w:after="0" w:line="360" w:lineRule="auto"/>
        <w:ind w:firstLine="567"/>
        <w:jc w:val="both"/>
        <w:rPr>
          <w:rFonts w:ascii="Times New Roman" w:eastAsia="Times New Roman" w:hAnsi="Times New Roman" w:cs="Times New Roman"/>
          <w:sz w:val="24"/>
          <w:szCs w:val="24"/>
          <w:lang w:val="sr-Cyrl-RS"/>
        </w:rPr>
      </w:pPr>
      <w:r w:rsidRPr="003E05D4">
        <w:rPr>
          <w:rFonts w:ascii="Times New Roman" w:eastAsia="Times New Roman" w:hAnsi="Times New Roman" w:cs="Times New Roman"/>
          <w:sz w:val="24"/>
          <w:szCs w:val="24"/>
          <w:lang w:val="sr-Cyrl-RS"/>
        </w:rPr>
        <w:t>(</w:t>
      </w:r>
      <w:r w:rsidRPr="003E05D4">
        <w:rPr>
          <w:rFonts w:ascii="Times New Roman" w:eastAsia="Times New Roman" w:hAnsi="Times New Roman" w:cs="Times New Roman"/>
          <w:i/>
          <w:sz w:val="24"/>
          <w:szCs w:val="24"/>
          <w:lang w:val="sr-Cyrl-RS"/>
        </w:rPr>
        <w:t>словима</w:t>
      </w:r>
      <w:r w:rsidRPr="003E05D4">
        <w:rPr>
          <w:rFonts w:ascii="Times New Roman" w:eastAsia="Times New Roman" w:hAnsi="Times New Roman" w:cs="Times New Roman"/>
          <w:sz w:val="24"/>
          <w:szCs w:val="24"/>
          <w:lang w:val="ru-RU"/>
        </w:rPr>
        <w:t>______________________________________________________________</w:t>
      </w:r>
      <w:r w:rsidRPr="003E05D4">
        <w:rPr>
          <w:rFonts w:ascii="Times New Roman" w:eastAsia="Times New Roman" w:hAnsi="Times New Roman" w:cs="Times New Roman"/>
          <w:i/>
          <w:sz w:val="24"/>
          <w:szCs w:val="24"/>
          <w:lang w:val="ru-RU"/>
        </w:rPr>
        <w:t>_____)</w:t>
      </w:r>
    </w:p>
    <w:p w14:paraId="5AFE943F" w14:textId="3F7E22C2" w:rsidR="00C46908" w:rsidRDefault="00C46908" w:rsidP="00C46908">
      <w:pPr>
        <w:spacing w:after="0" w:line="360" w:lineRule="auto"/>
        <w:jc w:val="both"/>
        <w:rPr>
          <w:rFonts w:ascii="Times New Roman" w:eastAsia="Times New Roman" w:hAnsi="Times New Roman" w:cs="Times New Roman"/>
          <w:color w:val="FF0000"/>
          <w:sz w:val="24"/>
          <w:szCs w:val="24"/>
          <w:lang w:val="ru-RU"/>
        </w:rPr>
      </w:pPr>
      <w:r w:rsidRPr="003E05D4">
        <w:rPr>
          <w:rFonts w:ascii="Times New Roman" w:eastAsia="Times New Roman" w:hAnsi="Times New Roman" w:cs="Times New Roman"/>
          <w:sz w:val="24"/>
          <w:szCs w:val="24"/>
          <w:lang w:val="ru-RU"/>
        </w:rPr>
        <w:t>а добијена је на основу јединичних цена из усвојене понуде Извођача радова број ___________ од ___________202</w:t>
      </w:r>
      <w:r w:rsidR="001809D3">
        <w:rPr>
          <w:rFonts w:ascii="Times New Roman" w:eastAsia="Times New Roman" w:hAnsi="Times New Roman" w:cs="Times New Roman"/>
          <w:sz w:val="24"/>
          <w:szCs w:val="24"/>
          <w:lang w:val="sr-Cyrl-RS"/>
        </w:rPr>
        <w:t>4</w:t>
      </w:r>
      <w:r w:rsidRPr="003E05D4">
        <w:rPr>
          <w:rFonts w:ascii="Times New Roman" w:eastAsia="Times New Roman" w:hAnsi="Times New Roman" w:cs="Times New Roman"/>
          <w:sz w:val="24"/>
          <w:szCs w:val="24"/>
          <w:lang w:val="ru-RU"/>
        </w:rPr>
        <w:t>. године</w:t>
      </w:r>
      <w:bookmarkEnd w:id="1"/>
      <w:r w:rsidRPr="001935B1">
        <w:rPr>
          <w:rFonts w:ascii="Times New Roman" w:eastAsia="Times New Roman" w:hAnsi="Times New Roman" w:cs="Times New Roman"/>
          <w:sz w:val="24"/>
          <w:szCs w:val="24"/>
          <w:lang w:val="ru-RU"/>
        </w:rPr>
        <w:t>.</w:t>
      </w:r>
    </w:p>
    <w:p w14:paraId="738A249B" w14:textId="77777777" w:rsidR="00C46908" w:rsidRPr="003E05D4" w:rsidRDefault="00C46908" w:rsidP="00C46908">
      <w:pPr>
        <w:spacing w:after="0" w:line="360" w:lineRule="auto"/>
        <w:jc w:val="both"/>
        <w:rPr>
          <w:rFonts w:ascii="Times New Roman" w:eastAsia="Times New Roman" w:hAnsi="Times New Roman" w:cs="Times New Roman"/>
          <w:color w:val="FF0000"/>
          <w:sz w:val="24"/>
          <w:szCs w:val="24"/>
          <w:lang w:val="sr-Cyrl-RS"/>
        </w:rPr>
      </w:pPr>
    </w:p>
    <w:p w14:paraId="15AB387C" w14:textId="77777777" w:rsidR="00C46908"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1935B1">
        <w:rPr>
          <w:rFonts w:ascii="Times New Roman" w:eastAsia="Times New Roman" w:hAnsi="Times New Roman" w:cs="Times New Roman"/>
          <w:sz w:val="24"/>
          <w:szCs w:val="24"/>
          <w:lang w:val="sr-Cyrl-RS"/>
        </w:rPr>
        <w:t xml:space="preserve">Извођач је сагласан да је добио све информације које су сваком искусном извођачу потребне у погледу ризика, непредвиђених расхода и свих других околности које могу да утичу </w:t>
      </w:r>
      <w:r w:rsidRPr="00F70B85">
        <w:rPr>
          <w:rFonts w:ascii="Times New Roman" w:eastAsia="Times New Roman" w:hAnsi="Times New Roman" w:cs="Times New Roman"/>
          <w:sz w:val="24"/>
          <w:szCs w:val="24"/>
          <w:lang w:val="sr-Cyrl-RS"/>
        </w:rPr>
        <w:t>или се могу одразити на извођење и завршетак радова.</w:t>
      </w:r>
    </w:p>
    <w:p w14:paraId="64A2AF5B" w14:textId="77777777" w:rsidR="00C46908"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8361DA">
        <w:rPr>
          <w:rFonts w:ascii="Times New Roman" w:eastAsia="Times New Roman" w:hAnsi="Times New Roman" w:cs="Times New Roman"/>
          <w:sz w:val="24"/>
          <w:szCs w:val="24"/>
          <w:lang w:val="sr-Cyrl-RS"/>
        </w:rPr>
        <w:t xml:space="preserve">Уколико током извођења радова, дође до промене тржишних услова, тј. до повећања цена елемената на основу којих је формирана уговорена цена, Извођач има право на разлику у цени, која ће се обрачунати применом клизне скале на основу пораста индекса, у складу са </w:t>
      </w:r>
      <w:r w:rsidRPr="008361DA">
        <w:rPr>
          <w:rFonts w:ascii="Times New Roman" w:eastAsia="Times New Roman" w:hAnsi="Times New Roman" w:cs="Times New Roman"/>
          <w:sz w:val="24"/>
          <w:szCs w:val="24"/>
          <w:lang w:val="sr-Cyrl-RS"/>
        </w:rPr>
        <w:lastRenderedPageBreak/>
        <w:t>званичним извештајима Републичког за</w:t>
      </w:r>
      <w:r>
        <w:rPr>
          <w:rFonts w:ascii="Times New Roman" w:eastAsia="Times New Roman" w:hAnsi="Times New Roman" w:cs="Times New Roman"/>
          <w:sz w:val="24"/>
          <w:szCs w:val="24"/>
          <w:lang w:val="sr-Cyrl-RS"/>
        </w:rPr>
        <w:t>в</w:t>
      </w:r>
      <w:r w:rsidRPr="008361DA">
        <w:rPr>
          <w:rFonts w:ascii="Times New Roman" w:eastAsia="Times New Roman" w:hAnsi="Times New Roman" w:cs="Times New Roman"/>
          <w:sz w:val="24"/>
          <w:szCs w:val="24"/>
          <w:lang w:val="sr-Cyrl-RS"/>
        </w:rPr>
        <w:t xml:space="preserve">ода за статистику. Разлика у цени ће се обрачунавати само ако дође до смањења или повећања цена за више од 5%, и то само за износ који прелази 5%, и уколико до наведеног повећања цена није дошло по истеку уговореног рока за извођење радова. </w:t>
      </w:r>
    </w:p>
    <w:p w14:paraId="502E2CBF" w14:textId="77777777" w:rsidR="00C46908" w:rsidRPr="008361DA"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8361DA">
        <w:rPr>
          <w:rFonts w:ascii="Times New Roman" w:eastAsia="Times New Roman" w:hAnsi="Times New Roman" w:cs="Times New Roman"/>
          <w:sz w:val="24"/>
          <w:szCs w:val="24"/>
          <w:lang w:val="sr-Cyrl-RS"/>
        </w:rPr>
        <w:t>Базни датум је дан подношења понуде у тендерском поступку, а крајњи обрачунски датум је уговорени рок за извођење радова. Потребни индекси за разлику у цени налазе се у званичним извештајима Републичког завода за статистику – месечни билтен за месец обрачунског периода.</w:t>
      </w:r>
    </w:p>
    <w:p w14:paraId="16776A70" w14:textId="77777777" w:rsidR="00C46908" w:rsidRPr="008361DA" w:rsidRDefault="00C46908" w:rsidP="00C46908">
      <w:pPr>
        <w:spacing w:after="0" w:line="240" w:lineRule="auto"/>
        <w:ind w:firstLine="720"/>
        <w:jc w:val="both"/>
        <w:rPr>
          <w:rFonts w:ascii="Times New Roman" w:eastAsia="Times New Roman" w:hAnsi="Times New Roman" w:cs="Times New Roman"/>
          <w:sz w:val="24"/>
          <w:szCs w:val="24"/>
          <w:lang w:val="sr-Cyrl-RS"/>
        </w:rPr>
      </w:pPr>
    </w:p>
    <w:p w14:paraId="7E3B165D" w14:textId="77777777" w:rsidR="00C46908" w:rsidRPr="008361DA" w:rsidRDefault="00C46908" w:rsidP="00C46908">
      <w:pPr>
        <w:spacing w:after="0" w:line="240" w:lineRule="auto"/>
        <w:jc w:val="both"/>
        <w:rPr>
          <w:rFonts w:ascii="Times New Roman" w:eastAsia="Times New Roman" w:hAnsi="Times New Roman" w:cs="Times New Roman"/>
          <w:sz w:val="24"/>
          <w:szCs w:val="24"/>
          <w:lang w:val="sr-Cyrl-RS"/>
        </w:rPr>
      </w:pPr>
      <w:r w:rsidRPr="008361DA">
        <w:rPr>
          <w:rFonts w:ascii="Times New Roman" w:eastAsia="Times New Roman" w:hAnsi="Times New Roman" w:cs="Times New Roman"/>
          <w:sz w:val="24"/>
          <w:szCs w:val="24"/>
          <w:lang w:val="sr-Cyrl-RS"/>
        </w:rPr>
        <w:t>Коефицијент корекције уговорене цене обрачунаваће се према формули:</w:t>
      </w:r>
    </w:p>
    <w:p w14:paraId="3BD5D928" w14:textId="77777777" w:rsidR="00C46908" w:rsidRPr="008361DA" w:rsidRDefault="00C46908" w:rsidP="00C46908">
      <w:pPr>
        <w:spacing w:after="0" w:line="240" w:lineRule="auto"/>
        <w:ind w:firstLine="720"/>
        <w:jc w:val="both"/>
        <w:rPr>
          <w:rFonts w:ascii="Times New Roman" w:eastAsia="Times New Roman" w:hAnsi="Times New Roman" w:cs="Times New Roman"/>
          <w:sz w:val="24"/>
          <w:szCs w:val="24"/>
          <w:lang w:val="sr-Cyrl-RS"/>
        </w:rPr>
      </w:pPr>
    </w:p>
    <w:p w14:paraId="15F8B89D" w14:textId="77777777" w:rsidR="00C46908" w:rsidRPr="008361DA" w:rsidRDefault="00C46908" w:rsidP="00C46908">
      <w:pPr>
        <w:spacing w:after="0" w:line="240" w:lineRule="auto"/>
        <w:ind w:firstLine="720"/>
        <w:rPr>
          <w:rFonts w:ascii="Times New Roman" w:eastAsia="Times New Roman" w:hAnsi="Times New Roman" w:cs="Times New Roman"/>
          <w:b/>
          <w:sz w:val="24"/>
          <w:szCs w:val="24"/>
          <w:lang w:val="sr-Cyrl-RS"/>
        </w:rPr>
      </w:pPr>
      <w:r w:rsidRPr="008361DA">
        <w:rPr>
          <w:rFonts w:ascii="Times New Roman" w:eastAsia="Times New Roman" w:hAnsi="Times New Roman" w:cs="Times New Roman"/>
          <w:b/>
          <w:sz w:val="24"/>
          <w:szCs w:val="24"/>
          <w:lang w:val="sr-Cyrl-RS"/>
        </w:rPr>
        <w:t>к  =Пф+ Пр* Pc/Pcо + Пaг*А/Ао+Пен* Е/Ео+Пп*П/По</w:t>
      </w:r>
    </w:p>
    <w:p w14:paraId="01CF13CA" w14:textId="77777777" w:rsidR="00C46908" w:rsidRPr="008361DA" w:rsidRDefault="00C46908" w:rsidP="00C46908">
      <w:pPr>
        <w:spacing w:after="0" w:line="240" w:lineRule="auto"/>
        <w:ind w:firstLine="720"/>
        <w:jc w:val="both"/>
        <w:rPr>
          <w:rFonts w:ascii="Times New Roman" w:eastAsia="Times New Roman" w:hAnsi="Times New Roman" w:cs="Times New Roman"/>
          <w:sz w:val="24"/>
          <w:szCs w:val="24"/>
          <w:lang w:val="sr-Cyrl-RS"/>
        </w:rPr>
      </w:pPr>
    </w:p>
    <w:p w14:paraId="0036DB11"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8361DA">
        <w:rPr>
          <w:rFonts w:ascii="Times New Roman" w:eastAsia="Times New Roman" w:hAnsi="Times New Roman" w:cs="Times New Roman"/>
          <w:sz w:val="24"/>
          <w:szCs w:val="24"/>
          <w:lang w:val="sr-Cyrl-RS"/>
        </w:rPr>
        <w:t>Пф</w:t>
      </w:r>
      <w:r w:rsidRPr="00E901D8">
        <w:rPr>
          <w:rFonts w:ascii="Times New Roman" w:eastAsia="Times New Roman" w:hAnsi="Times New Roman" w:cs="Times New Roman"/>
          <w:sz w:val="24"/>
          <w:szCs w:val="24"/>
          <w:lang w:val="sr-Cyrl-RS"/>
        </w:rPr>
        <w:t xml:space="preserve">=     фиксни део у укупној понуђеној цени = 20% укупне уговорене цене; </w:t>
      </w:r>
    </w:p>
    <w:p w14:paraId="537ED4DF"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Пр= </w:t>
      </w:r>
      <w:r w:rsidRPr="00E901D8">
        <w:rPr>
          <w:rFonts w:ascii="Times New Roman" w:eastAsia="Times New Roman" w:hAnsi="Times New Roman" w:cs="Times New Roman"/>
          <w:sz w:val="24"/>
          <w:szCs w:val="24"/>
          <w:lang w:val="sr-Latn-RS"/>
        </w:rPr>
        <w:t xml:space="preserve">20% - </w:t>
      </w:r>
      <w:r w:rsidRPr="00E901D8">
        <w:rPr>
          <w:rFonts w:ascii="Times New Roman" w:eastAsia="Times New Roman" w:hAnsi="Times New Roman" w:cs="Times New Roman"/>
          <w:sz w:val="24"/>
          <w:szCs w:val="24"/>
          <w:lang w:val="sr-Cyrl-RS"/>
        </w:rPr>
        <w:t xml:space="preserve"> проценат учешћа радне снаге у укупној понуђеној цени; </w:t>
      </w:r>
    </w:p>
    <w:p w14:paraId="43B95A9A"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Паг=</w:t>
      </w:r>
      <w:r w:rsidRPr="00E901D8">
        <w:rPr>
          <w:rFonts w:ascii="Times New Roman" w:eastAsia="Times New Roman" w:hAnsi="Times New Roman" w:cs="Times New Roman"/>
          <w:sz w:val="24"/>
          <w:szCs w:val="24"/>
          <w:lang w:val="sr-Latn-RS"/>
        </w:rPr>
        <w:t xml:space="preserve"> 15% - </w:t>
      </w:r>
      <w:r w:rsidRPr="00E901D8">
        <w:rPr>
          <w:rFonts w:ascii="Times New Roman" w:eastAsia="Times New Roman" w:hAnsi="Times New Roman" w:cs="Times New Roman"/>
          <w:sz w:val="24"/>
          <w:szCs w:val="24"/>
          <w:lang w:val="sr-Cyrl-RS"/>
        </w:rPr>
        <w:t xml:space="preserve">проценат учешћа материјала за насип у укупној понуђеној цени; </w:t>
      </w:r>
    </w:p>
    <w:p w14:paraId="38D5AF98"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Пен= </w:t>
      </w:r>
      <w:r w:rsidRPr="00E901D8">
        <w:rPr>
          <w:rFonts w:ascii="Times New Roman" w:eastAsia="Times New Roman" w:hAnsi="Times New Roman" w:cs="Times New Roman"/>
          <w:sz w:val="24"/>
          <w:szCs w:val="24"/>
          <w:lang w:val="sr-Latn-RS"/>
        </w:rPr>
        <w:t>20%</w:t>
      </w:r>
      <w:r w:rsidRPr="00E901D8">
        <w:rPr>
          <w:rFonts w:ascii="Times New Roman" w:eastAsia="Times New Roman" w:hAnsi="Times New Roman" w:cs="Times New Roman"/>
          <w:sz w:val="24"/>
          <w:szCs w:val="24"/>
          <w:lang w:val="sr-Cyrl-RS"/>
        </w:rPr>
        <w:t xml:space="preserve">   проценат учешћа енергената у укупној понуђеној цени; </w:t>
      </w:r>
    </w:p>
    <w:p w14:paraId="78BE3867"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Пп= </w:t>
      </w:r>
      <w:r w:rsidRPr="00E901D8">
        <w:rPr>
          <w:rFonts w:ascii="Times New Roman" w:eastAsia="Times New Roman" w:hAnsi="Times New Roman" w:cs="Times New Roman"/>
          <w:sz w:val="24"/>
          <w:szCs w:val="24"/>
          <w:lang w:val="sr-Latn-RS"/>
        </w:rPr>
        <w:t>25%</w:t>
      </w:r>
      <w:r w:rsidRPr="00E901D8">
        <w:rPr>
          <w:rFonts w:ascii="Times New Roman" w:eastAsia="Times New Roman" w:hAnsi="Times New Roman" w:cs="Times New Roman"/>
          <w:sz w:val="24"/>
          <w:szCs w:val="24"/>
          <w:lang w:val="sr-Cyrl-RS"/>
        </w:rPr>
        <w:t>  </w:t>
      </w:r>
      <w:r w:rsidRPr="00E901D8">
        <w:rPr>
          <w:rFonts w:ascii="Times New Roman" w:eastAsia="Times New Roman" w:hAnsi="Times New Roman" w:cs="Times New Roman"/>
          <w:sz w:val="24"/>
          <w:szCs w:val="24"/>
          <w:lang w:val="sr-Latn-RS"/>
        </w:rPr>
        <w:t>-</w:t>
      </w:r>
      <w:r w:rsidRPr="00E901D8">
        <w:rPr>
          <w:rFonts w:ascii="Times New Roman" w:eastAsia="Times New Roman" w:hAnsi="Times New Roman" w:cs="Times New Roman"/>
          <w:sz w:val="24"/>
          <w:szCs w:val="24"/>
          <w:lang w:val="sr-Cyrl-RS"/>
        </w:rPr>
        <w:t>  проценат учешћа материјала од пластике у укупној понуђеној цени;</w:t>
      </w:r>
    </w:p>
    <w:p w14:paraId="3486AD9F"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P=        индекс раста номиналних зарада запослених за месец обрачуна;             </w:t>
      </w:r>
    </w:p>
    <w:p w14:paraId="2DBF7D50"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Po=      индекс раста номиналних зарада запослених за базни месец</w:t>
      </w:r>
    </w:p>
    <w:p w14:paraId="263723A8"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А=        индекс раста цена произвођача- остало рударство за месец обрачуна;</w:t>
      </w:r>
    </w:p>
    <w:p w14:paraId="2C5FA359"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Ао=      индекс раста цена произвођача- остало рударство за базни месец; </w:t>
      </w:r>
    </w:p>
    <w:p w14:paraId="6C0A5376"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Е=        индекс раста цена произвођача- течна горива и мазива за месец обрачуна;</w:t>
      </w:r>
    </w:p>
    <w:p w14:paraId="6330D6AB"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Ео=      индекс раста цена произвођача- течна горива и мазива за базни месец; </w:t>
      </w:r>
    </w:p>
    <w:p w14:paraId="63A84140"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П=        индекс раста цена произвођача- производња производа од гуме и пластике за месец обрачуна;</w:t>
      </w:r>
    </w:p>
    <w:p w14:paraId="48DC1A01"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По=      индекс раста цена произвођача- производња производа од гуме и пластике за базни месец. </w:t>
      </w:r>
    </w:p>
    <w:p w14:paraId="3EDE6577"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p>
    <w:p w14:paraId="74E75C8C"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Обрачун накнаде Извођачу радова за изведене радове вршиће се према формули: </w:t>
      </w:r>
    </w:p>
    <w:p w14:paraId="6AD64A49" w14:textId="77777777" w:rsidR="00C46908" w:rsidRPr="00E901D8"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w:t>
      </w:r>
    </w:p>
    <w:p w14:paraId="39ECD439"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За вредност коефицијента: </w:t>
      </w:r>
      <w:r w:rsidRPr="00E901D8">
        <w:rPr>
          <w:rFonts w:ascii="Times New Roman" w:eastAsia="Times New Roman" w:hAnsi="Times New Roman" w:cs="Times New Roman"/>
          <w:b/>
          <w:sz w:val="24"/>
          <w:szCs w:val="24"/>
          <w:lang w:val="sr-Cyrl-RS"/>
        </w:rPr>
        <w:t>к &lt; 0.95                  Н= (к+0.05)*У</w:t>
      </w:r>
    </w:p>
    <w:p w14:paraId="4D96525E"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За вредност коефицијента: </w:t>
      </w:r>
      <w:r w:rsidRPr="00E901D8">
        <w:rPr>
          <w:rFonts w:ascii="Times New Roman" w:eastAsia="Times New Roman" w:hAnsi="Times New Roman" w:cs="Times New Roman"/>
          <w:b/>
          <w:sz w:val="24"/>
          <w:szCs w:val="24"/>
          <w:lang w:val="sr-Cyrl-RS"/>
        </w:rPr>
        <w:t>0.95 ≤ к ≤ 1.05       Н= У</w:t>
      </w:r>
    </w:p>
    <w:p w14:paraId="1AE2BAD0"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За вредност коефицијента: </w:t>
      </w:r>
      <w:r w:rsidRPr="00E901D8">
        <w:rPr>
          <w:rFonts w:ascii="Times New Roman" w:eastAsia="Times New Roman" w:hAnsi="Times New Roman" w:cs="Times New Roman"/>
          <w:b/>
          <w:sz w:val="24"/>
          <w:szCs w:val="24"/>
          <w:lang w:val="sr-Cyrl-RS"/>
        </w:rPr>
        <w:t>к &gt; 1.05                  Н= (к-0.05)*У</w:t>
      </w:r>
    </w:p>
    <w:p w14:paraId="07258F2A" w14:textId="77777777" w:rsidR="00C46908" w:rsidRPr="00E901D8" w:rsidRDefault="00C46908" w:rsidP="00C46908">
      <w:pPr>
        <w:spacing w:after="0" w:line="240" w:lineRule="auto"/>
        <w:ind w:firstLine="720"/>
        <w:jc w:val="both"/>
        <w:rPr>
          <w:rFonts w:ascii="Times New Roman" w:eastAsia="Times New Roman" w:hAnsi="Times New Roman" w:cs="Times New Roman"/>
          <w:sz w:val="24"/>
          <w:szCs w:val="24"/>
          <w:lang w:val="sr-Cyrl-RS"/>
        </w:rPr>
      </w:pPr>
    </w:p>
    <w:p w14:paraId="46F1EA51"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 xml:space="preserve">Н=       износ за наплату изведених радова; </w:t>
      </w:r>
    </w:p>
    <w:p w14:paraId="49B6F7C6" w14:textId="77777777" w:rsidR="00C46908" w:rsidRPr="00E901D8" w:rsidRDefault="00C46908" w:rsidP="00C46908">
      <w:pPr>
        <w:spacing w:after="0" w:line="240" w:lineRule="auto"/>
        <w:jc w:val="both"/>
        <w:rPr>
          <w:rFonts w:ascii="Times New Roman" w:eastAsia="Times New Roman" w:hAnsi="Times New Roman" w:cs="Times New Roman"/>
          <w:sz w:val="24"/>
          <w:szCs w:val="24"/>
          <w:lang w:val="sr-Cyrl-RS"/>
        </w:rPr>
      </w:pPr>
      <w:r w:rsidRPr="00E901D8">
        <w:rPr>
          <w:rFonts w:ascii="Times New Roman" w:eastAsia="Times New Roman" w:hAnsi="Times New Roman" w:cs="Times New Roman"/>
          <w:sz w:val="24"/>
          <w:szCs w:val="24"/>
          <w:lang w:val="sr-Cyrl-RS"/>
        </w:rPr>
        <w:t>У=       износ изведених радова</w:t>
      </w:r>
      <w:r w:rsidRPr="00E901D8">
        <w:rPr>
          <w:rFonts w:ascii="Times New Roman" w:eastAsia="Times New Roman" w:hAnsi="Times New Roman" w:cs="Times New Roman"/>
          <w:sz w:val="24"/>
          <w:szCs w:val="24"/>
          <w:lang w:val="sr-Latn-RS"/>
        </w:rPr>
        <w:t xml:space="preserve"> </w:t>
      </w:r>
      <w:r w:rsidRPr="00E901D8">
        <w:rPr>
          <w:rFonts w:ascii="Times New Roman" w:eastAsia="Times New Roman" w:hAnsi="Times New Roman" w:cs="Times New Roman"/>
          <w:sz w:val="24"/>
          <w:szCs w:val="24"/>
          <w:lang w:val="sr-Cyrl-RS"/>
        </w:rPr>
        <w:t>у конкретном месецу према уговореним ценама;</w:t>
      </w:r>
    </w:p>
    <w:p w14:paraId="0B4C3250" w14:textId="77777777" w:rsidR="00C46908" w:rsidRDefault="00C46908" w:rsidP="00C46908">
      <w:pPr>
        <w:spacing w:after="0" w:line="240" w:lineRule="auto"/>
        <w:ind w:firstLine="720"/>
        <w:jc w:val="both"/>
        <w:rPr>
          <w:rFonts w:ascii="Times New Roman" w:eastAsia="Times New Roman" w:hAnsi="Times New Roman" w:cs="Times New Roman"/>
          <w:sz w:val="24"/>
          <w:szCs w:val="24"/>
          <w:lang w:val="sr-Cyrl-RS"/>
        </w:rPr>
      </w:pPr>
    </w:p>
    <w:p w14:paraId="0532D034" w14:textId="77777777" w:rsidR="00C46908" w:rsidRPr="008361DA"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8361DA">
        <w:rPr>
          <w:rFonts w:ascii="Times New Roman" w:eastAsia="Times New Roman" w:hAnsi="Times New Roman" w:cs="Times New Roman"/>
          <w:sz w:val="24"/>
          <w:szCs w:val="24"/>
          <w:lang w:val="sr-Cyrl-RS"/>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 радова.</w:t>
      </w:r>
    </w:p>
    <w:p w14:paraId="096A03A8" w14:textId="77777777" w:rsidR="00C46908" w:rsidRPr="003E05D4" w:rsidRDefault="00C46908" w:rsidP="00C46908">
      <w:pPr>
        <w:spacing w:after="0" w:line="240" w:lineRule="auto"/>
        <w:ind w:firstLine="720"/>
        <w:jc w:val="both"/>
        <w:rPr>
          <w:rFonts w:ascii="Times New Roman" w:eastAsia="Times New Roman" w:hAnsi="Times New Roman" w:cs="Times New Roman"/>
          <w:sz w:val="24"/>
          <w:szCs w:val="24"/>
          <w:lang w:val="sr-Cyrl-RS"/>
        </w:rPr>
      </w:pPr>
    </w:p>
    <w:p w14:paraId="431AF050" w14:textId="77777777" w:rsidR="00C46908" w:rsidRPr="003E05D4"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3E05D4">
        <w:rPr>
          <w:rFonts w:ascii="Times New Roman" w:eastAsia="Times New Roman" w:hAnsi="Times New Roman" w:cs="Times New Roman"/>
          <w:sz w:val="24"/>
          <w:szCs w:val="24"/>
          <w:lang w:val="sr-Cyrl-RS"/>
        </w:rPr>
        <w:t xml:space="preserve">Понуђеном ценом из става 1. овог члана обухваћено је: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све таксе, накнаде, као и све трошкове мобилизације и демобилизације градилишта, </w:t>
      </w:r>
      <w:r w:rsidRPr="003E05D4">
        <w:rPr>
          <w:rFonts w:ascii="Times New Roman" w:eastAsia="Times New Roman" w:hAnsi="Times New Roman" w:cs="Times New Roman"/>
          <w:sz w:val="24"/>
          <w:szCs w:val="24"/>
          <w:lang w:val="sr-Cyrl-RS"/>
        </w:rPr>
        <w:lastRenderedPageBreak/>
        <w:t>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Наручиоца. Уговорене јединичне 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7B82144F"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Услови и начин плаћања</w:t>
      </w:r>
    </w:p>
    <w:p w14:paraId="48522671"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sr-Cyrl-RS"/>
        </w:rPr>
        <w:t>Члан 4.</w:t>
      </w:r>
    </w:p>
    <w:p w14:paraId="12998DC0" w14:textId="7777777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bCs/>
          <w:sz w:val="24"/>
          <w:szCs w:val="24"/>
          <w:lang w:val="sr-Cyrl-RS"/>
        </w:rPr>
        <w:tab/>
        <w:t>П</w:t>
      </w:r>
      <w:r w:rsidRPr="00B7086C">
        <w:rPr>
          <w:rFonts w:ascii="Times New Roman" w:eastAsia="Times New Roman" w:hAnsi="Times New Roman" w:cs="Times New Roman"/>
          <w:sz w:val="24"/>
          <w:szCs w:val="24"/>
          <w:lang w:val="ru-RU"/>
        </w:rPr>
        <w:t xml:space="preserve">лаћање уговорене цене </w:t>
      </w:r>
      <w:r w:rsidRPr="003E05D4">
        <w:rPr>
          <w:rFonts w:ascii="Times New Roman" w:eastAsia="Times New Roman" w:hAnsi="Times New Roman" w:cs="Times New Roman"/>
          <w:sz w:val="24"/>
          <w:szCs w:val="24"/>
          <w:lang w:val="sr-Cyrl-RS"/>
        </w:rPr>
        <w:t xml:space="preserve">ће се </w:t>
      </w:r>
      <w:r w:rsidRPr="00B7086C">
        <w:rPr>
          <w:rFonts w:ascii="Times New Roman" w:eastAsia="Times New Roman" w:hAnsi="Times New Roman" w:cs="Times New Roman"/>
          <w:sz w:val="24"/>
          <w:szCs w:val="24"/>
          <w:lang w:val="ru-RU"/>
        </w:rPr>
        <w:t>изврши</w:t>
      </w:r>
      <w:r w:rsidRPr="003E05D4">
        <w:rPr>
          <w:rFonts w:ascii="Times New Roman" w:eastAsia="Times New Roman" w:hAnsi="Times New Roman" w:cs="Times New Roman"/>
          <w:sz w:val="24"/>
          <w:szCs w:val="24"/>
          <w:lang w:val="sr-Cyrl-RS"/>
        </w:rPr>
        <w:t>ти</w:t>
      </w:r>
      <w:r w:rsidRPr="00B7086C">
        <w:rPr>
          <w:rFonts w:ascii="Times New Roman" w:eastAsia="Times New Roman" w:hAnsi="Times New Roman" w:cs="Times New Roman"/>
          <w:sz w:val="24"/>
          <w:szCs w:val="24"/>
          <w:lang w:val="ru-RU"/>
        </w:rPr>
        <w:t xml:space="preserve"> на следећи начин:</w:t>
      </w:r>
    </w:p>
    <w:p w14:paraId="27DFCA48" w14:textId="72D0B60F"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1. Авансно, у висини од 30% од укупне уговорене цене</w:t>
      </w:r>
      <w:r w:rsidR="00450880">
        <w:rPr>
          <w:rFonts w:ascii="Times New Roman" w:eastAsia="Times New Roman" w:hAnsi="Times New Roman" w:cs="Times New Roman"/>
          <w:sz w:val="24"/>
          <w:szCs w:val="24"/>
          <w:lang w:val="sr-Latn-RS"/>
        </w:rPr>
        <w:t xml:space="preserve"> </w:t>
      </w:r>
      <w:r w:rsidR="00450880" w:rsidRPr="003F20C4">
        <w:rPr>
          <w:rFonts w:ascii="Times New Roman" w:eastAsia="Times New Roman" w:hAnsi="Times New Roman" w:cs="Times New Roman"/>
          <w:sz w:val="24"/>
          <w:szCs w:val="24"/>
          <w:lang w:val="sr-Cyrl-RS"/>
        </w:rPr>
        <w:t>без пдв-а</w:t>
      </w:r>
      <w:r w:rsidRPr="003E05D4">
        <w:rPr>
          <w:rFonts w:ascii="Times New Roman" w:eastAsia="Times New Roman" w:hAnsi="Times New Roman" w:cs="Times New Roman"/>
          <w:sz w:val="24"/>
          <w:szCs w:val="24"/>
          <w:lang w:val="sr-Cyrl-RS"/>
        </w:rPr>
        <w:t>, у року од 45 дана од дана пријема авансног предрачуна,</w:t>
      </w:r>
      <w:r w:rsidRPr="00B7086C">
        <w:rPr>
          <w:rFonts w:ascii="Times New Roman" w:eastAsia="Times New Roman" w:hAnsi="Times New Roman" w:cs="Times New Roman"/>
          <w:sz w:val="24"/>
          <w:szCs w:val="24"/>
          <w:lang w:val="ru-RU"/>
        </w:rPr>
        <w:t xml:space="preserve"> уз достављање следеће документације:</w:t>
      </w:r>
    </w:p>
    <w:p w14:paraId="4F5FE33A" w14:textId="7777777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w:t>
      </w:r>
      <w:r w:rsidRPr="00B7086C">
        <w:rPr>
          <w:rFonts w:ascii="Times New Roman" w:eastAsia="Times New Roman" w:hAnsi="Times New Roman" w:cs="Times New Roman"/>
          <w:sz w:val="24"/>
          <w:szCs w:val="24"/>
          <w:lang w:val="ru-RU"/>
        </w:rPr>
        <w:tab/>
        <w:t>предрачуна у износу аванса;</w:t>
      </w:r>
    </w:p>
    <w:p w14:paraId="2C9D1551" w14:textId="7777777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w:t>
      </w:r>
      <w:r w:rsidRPr="00B7086C">
        <w:rPr>
          <w:rFonts w:ascii="Times New Roman" w:eastAsia="Times New Roman" w:hAnsi="Times New Roman" w:cs="Times New Roman"/>
          <w:sz w:val="24"/>
          <w:szCs w:val="24"/>
          <w:lang w:val="ru-RU"/>
        </w:rPr>
        <w:tab/>
        <w:t>банкарске гаранције за повраћај авансног плаћања.</w:t>
      </w:r>
    </w:p>
    <w:p w14:paraId="214797D3" w14:textId="7777777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 xml:space="preserve">2. У висини од </w:t>
      </w:r>
      <w:r w:rsidRPr="003E05D4">
        <w:rPr>
          <w:rFonts w:ascii="Times New Roman" w:eastAsia="Times New Roman" w:hAnsi="Times New Roman" w:cs="Times New Roman"/>
          <w:sz w:val="24"/>
          <w:szCs w:val="24"/>
          <w:lang w:val="sr-Cyrl-RS"/>
        </w:rPr>
        <w:t>70</w:t>
      </w:r>
      <w:r w:rsidRPr="00B7086C">
        <w:rPr>
          <w:rFonts w:ascii="Times New Roman" w:eastAsia="Times New Roman" w:hAnsi="Times New Roman" w:cs="Times New Roman"/>
          <w:sz w:val="24"/>
          <w:szCs w:val="24"/>
          <w:lang w:val="ru-RU"/>
        </w:rPr>
        <w:t xml:space="preserve">%, по основу оверених привремених месечних ситуација и окончаној ситуацији, сачињеним на основу оверене грађевинске књиге изведених радова и јединичних цена из усвојене понуде бр. ________од _________ и потписаним од стране стручног надзора, у року од 45 (четрдесетпет) дана од дана пријема оверене ситуације од стране стручног надзора, с тим што окончана ситуација мора износити минимум 10% (десет процената) од уговорене вредности. </w:t>
      </w:r>
    </w:p>
    <w:p w14:paraId="5298337F" w14:textId="77777777" w:rsidR="00C46908" w:rsidRPr="00F70B85" w:rsidRDefault="00C46908" w:rsidP="00C46908">
      <w:pPr>
        <w:spacing w:after="0" w:line="240" w:lineRule="auto"/>
        <w:jc w:val="both"/>
        <w:rPr>
          <w:rFonts w:ascii="Times New Roman" w:eastAsia="Times New Roman" w:hAnsi="Times New Roman" w:cs="Times New Roman"/>
          <w:sz w:val="24"/>
          <w:szCs w:val="24"/>
          <w:lang w:val="sr-Cyrl-RS"/>
        </w:rPr>
      </w:pPr>
      <w:r w:rsidRPr="003E05D4">
        <w:rPr>
          <w:rFonts w:ascii="Times New Roman" w:eastAsia="Times New Roman" w:hAnsi="Times New Roman" w:cs="Times New Roman"/>
          <w:sz w:val="24"/>
          <w:szCs w:val="24"/>
          <w:lang w:val="sr-Cyrl-RS"/>
        </w:rPr>
        <w:tab/>
        <w:t xml:space="preserve">Уплату средстава обрачунатих на начин и у роковима из става 1. овог члана, </w:t>
      </w:r>
      <w:r>
        <w:rPr>
          <w:rFonts w:ascii="Times New Roman" w:eastAsia="Times New Roman" w:hAnsi="Times New Roman" w:cs="Times New Roman"/>
          <w:sz w:val="24"/>
          <w:szCs w:val="24"/>
          <w:lang w:val="sr-Cyrl-RS"/>
        </w:rPr>
        <w:t xml:space="preserve">Наручилац </w:t>
      </w:r>
      <w:r w:rsidRPr="00F70B85">
        <w:rPr>
          <w:rFonts w:ascii="Times New Roman" w:eastAsia="Times New Roman" w:hAnsi="Times New Roman" w:cs="Times New Roman"/>
          <w:sz w:val="24"/>
          <w:szCs w:val="24"/>
          <w:lang w:val="sr-Cyrl-RS"/>
        </w:rPr>
        <w:t>ће вршити директно на рачун Извођача радова</w:t>
      </w:r>
      <w:r w:rsidRPr="00B7086C">
        <w:rPr>
          <w:lang w:val="ru-RU"/>
        </w:rPr>
        <w:t xml:space="preserve"> </w:t>
      </w:r>
      <w:r w:rsidRPr="00F70B85">
        <w:rPr>
          <w:rFonts w:ascii="Times New Roman" w:eastAsia="Times New Roman" w:hAnsi="Times New Roman" w:cs="Times New Roman"/>
          <w:sz w:val="24"/>
          <w:szCs w:val="24"/>
          <w:lang w:val="sr-Cyrl-RS"/>
        </w:rPr>
        <w:t xml:space="preserve">и/или подизвођачима (у  случају да су се изјаснили да се директно врши уплата извршеног посла од стране подизвођача на његов рачун). </w:t>
      </w:r>
    </w:p>
    <w:p w14:paraId="33FC71AB"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Услов за оверу</w:t>
      </w:r>
      <w:r w:rsidRPr="003E05D4">
        <w:rPr>
          <w:rFonts w:ascii="Times New Roman" w:eastAsia="Times New Roman" w:hAnsi="Times New Roman" w:cs="Times New Roman"/>
          <w:bCs/>
          <w:sz w:val="24"/>
          <w:szCs w:val="24"/>
          <w:lang w:val="ru-RU"/>
        </w:rPr>
        <w:t xml:space="preserve"> окончане ситуације је извршена примопредаја изведених радова.</w:t>
      </w:r>
    </w:p>
    <w:p w14:paraId="76A1817D" w14:textId="77777777" w:rsidR="00C46908" w:rsidRPr="003E05D4"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3E05D4">
        <w:rPr>
          <w:rFonts w:ascii="Times New Roman" w:eastAsia="Times New Roman" w:hAnsi="Times New Roman" w:cs="Times New Roman"/>
          <w:sz w:val="24"/>
          <w:szCs w:val="24"/>
          <w:lang w:val="ru-RU"/>
        </w:rPr>
        <w:t>К</w:t>
      </w:r>
      <w:r w:rsidRPr="003E05D4">
        <w:rPr>
          <w:rFonts w:ascii="Times New Roman" w:eastAsia="Times New Roman" w:hAnsi="Times New Roman" w:cs="Times New Roman"/>
          <w:sz w:val="24"/>
          <w:szCs w:val="24"/>
        </w:rPr>
        <w:t>o</w:t>
      </w:r>
      <w:r w:rsidRPr="003E05D4">
        <w:rPr>
          <w:rFonts w:ascii="Times New Roman" w:eastAsia="Times New Roman" w:hAnsi="Times New Roman" w:cs="Times New Roman"/>
          <w:sz w:val="24"/>
          <w:szCs w:val="24"/>
          <w:lang w:val="ru-RU"/>
        </w:rPr>
        <w:t>мплетну документацију неопходну за оверу привремене ситуације: листове грађевинске књиге, одговарајуће атесте за уграђени материјал и другу документацију, Извођач радова доставља стручном надзору који ту документацију чува д</w:t>
      </w:r>
      <w:r w:rsidRPr="003E05D4">
        <w:rPr>
          <w:rFonts w:ascii="Times New Roman" w:eastAsia="Times New Roman" w:hAnsi="Times New Roman" w:cs="Times New Roman"/>
          <w:sz w:val="24"/>
          <w:szCs w:val="24"/>
        </w:rPr>
        <w:t>o</w:t>
      </w:r>
      <w:r w:rsidRPr="003E05D4">
        <w:rPr>
          <w:rFonts w:ascii="Times New Roman" w:eastAsia="Times New Roman" w:hAnsi="Times New Roman" w:cs="Times New Roman"/>
          <w:sz w:val="24"/>
          <w:szCs w:val="24"/>
          <w:lang w:val="ru-RU"/>
        </w:rPr>
        <w:t xml:space="preserve"> примопредаје и коначног обрачуна, у супротном се неће извршити плаћање тих позиција, што Извођач радова признаје без права приговора.</w:t>
      </w:r>
    </w:p>
    <w:p w14:paraId="2CF1867B"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Рок за завршетак радова</w:t>
      </w:r>
    </w:p>
    <w:p w14:paraId="48C0F014"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sr-Cyrl-RS"/>
        </w:rPr>
        <w:t>Члан 5.</w:t>
      </w:r>
    </w:p>
    <w:p w14:paraId="2CC70F7A" w14:textId="60EE6E68" w:rsidR="00C46908" w:rsidRPr="003E05D4" w:rsidRDefault="00C46908" w:rsidP="00C46908">
      <w:pPr>
        <w:spacing w:after="0" w:line="240" w:lineRule="auto"/>
        <w:jc w:val="both"/>
        <w:rPr>
          <w:rFonts w:ascii="Times New Roman" w:eastAsia="Times New Roman" w:hAnsi="Times New Roman" w:cs="Times New Roman"/>
          <w:noProof/>
          <w:sz w:val="24"/>
          <w:szCs w:val="24"/>
          <w:lang w:val="sr-Cyrl-RS"/>
        </w:rPr>
      </w:pPr>
      <w:r w:rsidRPr="003E05D4">
        <w:rPr>
          <w:rFonts w:ascii="Times New Roman" w:eastAsia="Times New Roman" w:hAnsi="Times New Roman" w:cs="Times New Roman"/>
          <w:sz w:val="24"/>
          <w:szCs w:val="24"/>
          <w:lang w:val="ru-RU"/>
        </w:rPr>
        <w:tab/>
        <w:t>Извођач радова се обавезује да уговорене радове изведе у року од ____ (______________________)</w:t>
      </w:r>
      <w:r>
        <w:rPr>
          <w:rFonts w:ascii="Times New Roman" w:eastAsia="Times New Roman" w:hAnsi="Times New Roman" w:cs="Times New Roman"/>
          <w:sz w:val="24"/>
          <w:szCs w:val="24"/>
          <w:lang w:val="ru-RU"/>
        </w:rPr>
        <w:t xml:space="preserve"> </w:t>
      </w:r>
      <w:r w:rsidRPr="003E05D4">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(максимално 730) </w:t>
      </w:r>
      <w:r w:rsidRPr="003E05D4">
        <w:rPr>
          <w:rFonts w:ascii="Times New Roman" w:eastAsia="Times New Roman" w:hAnsi="Times New Roman" w:cs="Times New Roman"/>
          <w:sz w:val="24"/>
          <w:szCs w:val="24"/>
          <w:lang w:val="ru-RU"/>
        </w:rPr>
        <w:t xml:space="preserve">календарских дана </w:t>
      </w:r>
      <w:r w:rsidRPr="00381B46">
        <w:rPr>
          <w:rFonts w:ascii="Times New Roman" w:eastAsia="Times New Roman" w:hAnsi="Times New Roman" w:cs="Times New Roman"/>
          <w:sz w:val="24"/>
          <w:szCs w:val="24"/>
          <w:lang w:val="ru-RU"/>
        </w:rPr>
        <w:t>рачунајући од дана увођења у посао, а према приложеном динамичком плану, који је саставни део Уговора.</w:t>
      </w:r>
      <w:r w:rsidRPr="00381B46">
        <w:rPr>
          <w:rFonts w:ascii="Times New Roman" w:eastAsia="Times New Roman" w:hAnsi="Times New Roman" w:cs="Times New Roman"/>
          <w:noProof/>
          <w:sz w:val="24"/>
          <w:szCs w:val="24"/>
          <w:lang w:val="sr-Cyrl-RS"/>
        </w:rPr>
        <w:t xml:space="preserve"> У случају обуставе радова која се евидентира  у грађевинском дневнику, рок за извођење</w:t>
      </w:r>
      <w:r w:rsidRPr="003E05D4">
        <w:rPr>
          <w:rFonts w:ascii="Times New Roman" w:eastAsia="Times New Roman" w:hAnsi="Times New Roman" w:cs="Times New Roman"/>
          <w:noProof/>
          <w:sz w:val="24"/>
          <w:szCs w:val="24"/>
          <w:lang w:val="sr-Cyrl-RS"/>
        </w:rPr>
        <w:t xml:space="preserve"> радова се продужава за онолико дана колико је трајала обустава радова и тај рок се не обрачунава у календарске дане који су потребни  за завршетак радова. Разлози за обуставу радова у складу са чланом</w:t>
      </w:r>
      <w:r w:rsidRPr="003E05D4">
        <w:rPr>
          <w:rFonts w:ascii="Times New Roman" w:eastAsia="Times New Roman" w:hAnsi="Times New Roman" w:cs="Times New Roman"/>
          <w:noProof/>
          <w:sz w:val="24"/>
          <w:szCs w:val="24"/>
          <w:lang w:val="sr-Latn-RS"/>
        </w:rPr>
        <w:t xml:space="preserve"> </w:t>
      </w:r>
      <w:r w:rsidRPr="003E05D4">
        <w:rPr>
          <w:rFonts w:ascii="Times New Roman" w:eastAsia="Times New Roman" w:hAnsi="Times New Roman" w:cs="Times New Roman"/>
          <w:noProof/>
          <w:sz w:val="24"/>
          <w:szCs w:val="24"/>
          <w:lang w:val="sr-Cyrl-RS"/>
        </w:rPr>
        <w:t xml:space="preserve"> 6. овог уговора су:</w:t>
      </w:r>
    </w:p>
    <w:p w14:paraId="6BA9777C" w14:textId="77777777" w:rsidR="00C46908" w:rsidRPr="00F70B85" w:rsidRDefault="00C46908" w:rsidP="00C46908">
      <w:pPr>
        <w:numPr>
          <w:ilvl w:val="0"/>
          <w:numId w:val="1"/>
        </w:numPr>
        <w:suppressAutoHyphens/>
        <w:spacing w:after="0" w:line="100" w:lineRule="atLeast"/>
        <w:jc w:val="both"/>
        <w:rPr>
          <w:rFonts w:ascii="Times New Roman" w:eastAsia="Times New Roman" w:hAnsi="Times New Roman" w:cs="Times New Roman"/>
          <w:bCs/>
          <w:noProof/>
          <w:sz w:val="24"/>
          <w:szCs w:val="24"/>
          <w:lang w:val="sr-Cyrl-RS"/>
        </w:rPr>
      </w:pPr>
      <w:r w:rsidRPr="003E05D4">
        <w:rPr>
          <w:rFonts w:ascii="Times New Roman" w:eastAsia="Times New Roman" w:hAnsi="Times New Roman" w:cs="Times New Roman"/>
          <w:bCs/>
          <w:noProof/>
          <w:sz w:val="24"/>
          <w:szCs w:val="24"/>
          <w:lang w:val="sr-Cyrl-RS"/>
        </w:rPr>
        <w:t xml:space="preserve">природни догађаји (пожар, поплава, земљотрес, изузетно лоше време неуобичајено за годишње </w:t>
      </w:r>
      <w:r w:rsidRPr="00F70B85">
        <w:rPr>
          <w:rFonts w:ascii="Times New Roman" w:eastAsia="Times New Roman" w:hAnsi="Times New Roman" w:cs="Times New Roman"/>
          <w:bCs/>
          <w:noProof/>
          <w:sz w:val="24"/>
          <w:szCs w:val="24"/>
          <w:lang w:val="sr-Cyrl-RS"/>
        </w:rPr>
        <w:t>доба и за место на коме се радови изводе и сл.);</w:t>
      </w:r>
    </w:p>
    <w:p w14:paraId="5F59CAC7" w14:textId="77777777" w:rsidR="00C46908" w:rsidRPr="00F70B85" w:rsidRDefault="00C46908" w:rsidP="00C46908">
      <w:pPr>
        <w:numPr>
          <w:ilvl w:val="0"/>
          <w:numId w:val="1"/>
        </w:numPr>
        <w:suppressAutoHyphens/>
        <w:spacing w:after="0" w:line="100" w:lineRule="atLeast"/>
        <w:jc w:val="both"/>
        <w:rPr>
          <w:rFonts w:ascii="Times New Roman" w:eastAsia="Times New Roman" w:hAnsi="Times New Roman" w:cs="Times New Roman"/>
          <w:bCs/>
          <w:noProof/>
          <w:sz w:val="24"/>
          <w:szCs w:val="24"/>
          <w:lang w:val="sr-Cyrl-RS"/>
        </w:rPr>
      </w:pPr>
      <w:r w:rsidRPr="00F70B85">
        <w:rPr>
          <w:rFonts w:ascii="Times New Roman" w:eastAsia="Times New Roman" w:hAnsi="Times New Roman" w:cs="Times New Roman"/>
          <w:bCs/>
          <w:noProof/>
          <w:sz w:val="24"/>
          <w:szCs w:val="24"/>
          <w:lang w:val="sr-Cyrl-RS"/>
        </w:rPr>
        <w:t>мере предвиђене актима надлежних органа;</w:t>
      </w:r>
    </w:p>
    <w:p w14:paraId="12C52284" w14:textId="77777777" w:rsidR="00C46908" w:rsidRPr="00F70B85" w:rsidRDefault="00C46908" w:rsidP="00C46908">
      <w:pPr>
        <w:numPr>
          <w:ilvl w:val="0"/>
          <w:numId w:val="1"/>
        </w:numPr>
        <w:suppressAutoHyphens/>
        <w:spacing w:after="0" w:line="100" w:lineRule="atLeast"/>
        <w:jc w:val="both"/>
        <w:rPr>
          <w:rFonts w:ascii="Times New Roman" w:eastAsia="Times New Roman" w:hAnsi="Times New Roman" w:cs="Times New Roman"/>
          <w:bCs/>
          <w:noProof/>
          <w:sz w:val="24"/>
          <w:szCs w:val="24"/>
          <w:lang w:val="sr-Cyrl-RS"/>
        </w:rPr>
      </w:pPr>
      <w:r w:rsidRPr="00F70B85">
        <w:rPr>
          <w:rFonts w:ascii="Times New Roman" w:eastAsia="Times New Roman" w:hAnsi="Times New Roman" w:cs="Times New Roman"/>
          <w:bCs/>
          <w:noProof/>
          <w:sz w:val="24"/>
          <w:szCs w:val="24"/>
          <w:lang w:val="sr-Cyrl-RS"/>
        </w:rPr>
        <w:t>услови за извођење радова у земљи или води, који нису предвиђени техничком документациjом;</w:t>
      </w:r>
    </w:p>
    <w:p w14:paraId="2FC9DCD9" w14:textId="77777777" w:rsidR="00C46908" w:rsidRPr="00F70B85" w:rsidRDefault="00C46908" w:rsidP="00C46908">
      <w:pPr>
        <w:numPr>
          <w:ilvl w:val="0"/>
          <w:numId w:val="1"/>
        </w:numPr>
        <w:suppressAutoHyphens/>
        <w:spacing w:after="0" w:line="100" w:lineRule="atLeast"/>
        <w:jc w:val="both"/>
        <w:rPr>
          <w:rFonts w:ascii="Times New Roman" w:eastAsia="Times New Roman" w:hAnsi="Times New Roman" w:cs="Times New Roman"/>
          <w:bCs/>
          <w:noProof/>
          <w:sz w:val="24"/>
          <w:szCs w:val="24"/>
          <w:lang w:val="sr-Cyrl-RS"/>
        </w:rPr>
      </w:pPr>
      <w:r w:rsidRPr="00F70B85">
        <w:rPr>
          <w:rFonts w:ascii="Times New Roman" w:eastAsia="Times New Roman" w:hAnsi="Times New Roman" w:cs="Times New Roman"/>
          <w:bCs/>
          <w:noProof/>
          <w:sz w:val="24"/>
          <w:szCs w:val="24"/>
          <w:lang w:val="sr-Cyrl-RS"/>
        </w:rPr>
        <w:t>други објективни разлози за које Наручилац закључи да су оправдани;</w:t>
      </w:r>
    </w:p>
    <w:p w14:paraId="6E2A41D4" w14:textId="77777777" w:rsidR="00C46908" w:rsidRPr="00F70B85" w:rsidRDefault="00C46908" w:rsidP="00C46908">
      <w:pPr>
        <w:numPr>
          <w:ilvl w:val="0"/>
          <w:numId w:val="1"/>
        </w:numPr>
        <w:suppressAutoHyphens/>
        <w:spacing w:after="0" w:line="100" w:lineRule="atLeast"/>
        <w:jc w:val="both"/>
        <w:rPr>
          <w:rFonts w:ascii="Times New Roman" w:eastAsia="Times New Roman" w:hAnsi="Times New Roman" w:cs="Times New Roman"/>
          <w:bCs/>
          <w:noProof/>
          <w:sz w:val="24"/>
          <w:szCs w:val="24"/>
          <w:lang w:val="sr-Cyrl-RS"/>
        </w:rPr>
      </w:pPr>
      <w:r w:rsidRPr="00F70B85">
        <w:rPr>
          <w:rFonts w:ascii="Times New Roman" w:eastAsia="Times New Roman" w:hAnsi="Times New Roman" w:cs="Times New Roman"/>
          <w:bCs/>
          <w:noProof/>
          <w:sz w:val="24"/>
          <w:szCs w:val="24"/>
          <w:lang w:val="sr-Cyrl-RS"/>
        </w:rPr>
        <w:lastRenderedPageBreak/>
        <w:t>случајеви више силе.</w:t>
      </w:r>
    </w:p>
    <w:p w14:paraId="662C496A" w14:textId="77777777" w:rsidR="00C46908" w:rsidRPr="00F70B85" w:rsidRDefault="00C46908" w:rsidP="00C46908">
      <w:pPr>
        <w:suppressAutoHyphens/>
        <w:spacing w:after="0" w:line="100" w:lineRule="atLeast"/>
        <w:ind w:left="1080"/>
        <w:jc w:val="both"/>
        <w:rPr>
          <w:rFonts w:ascii="Times New Roman" w:eastAsia="Times New Roman" w:hAnsi="Times New Roman" w:cs="Times New Roman"/>
          <w:bCs/>
          <w:noProof/>
          <w:sz w:val="24"/>
          <w:szCs w:val="24"/>
          <w:lang w:val="sr-Cyrl-RS"/>
        </w:rPr>
      </w:pPr>
    </w:p>
    <w:p w14:paraId="4C095AD2" w14:textId="77777777" w:rsidR="00C46908" w:rsidRPr="00F70B85" w:rsidRDefault="00C46908" w:rsidP="00C46908">
      <w:pPr>
        <w:spacing w:after="0" w:line="240" w:lineRule="auto"/>
        <w:ind w:firstLine="708"/>
        <w:jc w:val="both"/>
        <w:rPr>
          <w:rFonts w:ascii="Times New Roman" w:eastAsia="Times New Roman" w:hAnsi="Times New Roman" w:cs="Times New Roman"/>
          <w:sz w:val="24"/>
          <w:szCs w:val="24"/>
          <w:lang w:val="sr-Cyrl-RS"/>
        </w:rPr>
      </w:pPr>
      <w:r w:rsidRPr="00F70B85">
        <w:rPr>
          <w:rFonts w:ascii="Times New Roman" w:eastAsia="Times New Roman" w:hAnsi="Times New Roman" w:cs="Times New Roman"/>
          <w:sz w:val="24"/>
          <w:szCs w:val="24"/>
          <w:lang w:val="ru-RU"/>
        </w:rPr>
        <w:t>Датум увођења у посао стручни надзор уписује у грађевински дневник. Рок за увођење у посао је најкасније 10 дана од дана ступања на снагу овог уговора,</w:t>
      </w:r>
      <w:r w:rsidRPr="00F70B85">
        <w:rPr>
          <w:rFonts w:ascii="Times New Roman" w:eastAsia="Times New Roman" w:hAnsi="Times New Roman" w:cs="Times New Roman"/>
          <w:sz w:val="24"/>
          <w:szCs w:val="24"/>
          <w:lang w:val="sr-Cyrl-RS"/>
        </w:rPr>
        <w:t xml:space="preserve"> уколико није другачије одређено.</w:t>
      </w:r>
    </w:p>
    <w:p w14:paraId="1DEE1909" w14:textId="77777777" w:rsidR="00C46908" w:rsidRPr="00F70B85" w:rsidRDefault="00C46908" w:rsidP="00C46908">
      <w:pPr>
        <w:spacing w:after="0" w:line="240" w:lineRule="auto"/>
        <w:ind w:firstLine="708"/>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ab/>
        <w:t xml:space="preserve">Рок за увођење извођачa у посао може да се продужи ако је </w:t>
      </w:r>
      <w:r w:rsidRPr="00F70B85">
        <w:rPr>
          <w:rFonts w:ascii="Times New Roman" w:eastAsia="Times New Roman" w:hAnsi="Times New Roman" w:cs="Times New Roman"/>
          <w:sz w:val="24"/>
          <w:szCs w:val="24"/>
          <w:lang w:val="sr-Cyrl-CS"/>
        </w:rPr>
        <w:t xml:space="preserve">Наручилац, </w:t>
      </w:r>
      <w:r w:rsidRPr="00F70B85">
        <w:rPr>
          <w:rFonts w:ascii="Times New Roman" w:eastAsia="Times New Roman" w:hAnsi="Times New Roman" w:cs="Times New Roman"/>
          <w:sz w:val="24"/>
          <w:szCs w:val="24"/>
          <w:lang w:val="ru-RU"/>
        </w:rPr>
        <w:t xml:space="preserve">без своје кривице, спречен да то учини у року из претходног става овог члана уговора и у том случају рок се продужава за онолико времена колико траје деловање догађаја који га је спречио. </w:t>
      </w:r>
    </w:p>
    <w:p w14:paraId="52433394" w14:textId="77777777" w:rsidR="00C46908" w:rsidRPr="003E05D4" w:rsidRDefault="00C46908" w:rsidP="00C46908">
      <w:pPr>
        <w:spacing w:after="0" w:line="240" w:lineRule="auto"/>
        <w:ind w:firstLine="709"/>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Под завршетком радова сматра се дан њихове спремности за</w:t>
      </w:r>
      <w:r w:rsidRPr="00F70B85">
        <w:rPr>
          <w:rFonts w:ascii="Times New Roman" w:eastAsia="Times New Roman" w:hAnsi="Times New Roman" w:cs="Times New Roman"/>
          <w:sz w:val="24"/>
          <w:szCs w:val="24"/>
          <w:lang w:val="sr-Cyrl-RS"/>
        </w:rPr>
        <w:t xml:space="preserve"> примопредају изведених радова</w:t>
      </w:r>
      <w:r w:rsidRPr="00F70B85">
        <w:rPr>
          <w:rFonts w:ascii="Times New Roman" w:eastAsia="Times New Roman" w:hAnsi="Times New Roman" w:cs="Times New Roman"/>
          <w:sz w:val="24"/>
          <w:szCs w:val="24"/>
          <w:lang w:val="ru-RU"/>
        </w:rPr>
        <w:t>, а што стручни надзор констатује у грађевинском дневнику.</w:t>
      </w:r>
    </w:p>
    <w:p w14:paraId="771E8F47" w14:textId="77777777" w:rsidR="00C46908" w:rsidRPr="003E05D4" w:rsidRDefault="00C46908" w:rsidP="00C46908">
      <w:pPr>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Утврђени рокови су фиксни и не могу се мењати без сагласности Наручиоца. </w:t>
      </w:r>
    </w:p>
    <w:p w14:paraId="6A6B80D0" w14:textId="77777777" w:rsidR="00C46908" w:rsidRPr="003E05D4" w:rsidRDefault="00C46908" w:rsidP="00C46908">
      <w:pPr>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Ако постоји оправдана сумња да ће радови бити изведени у уговореном року, Наручилац 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w:t>
      </w:r>
      <w:r>
        <w:rPr>
          <w:rFonts w:ascii="Times New Roman" w:eastAsia="Times New Roman" w:hAnsi="Times New Roman" w:cs="Times New Roman"/>
          <w:sz w:val="24"/>
          <w:szCs w:val="24"/>
          <w:lang w:val="ru-RU"/>
        </w:rPr>
        <w:t xml:space="preserve">, </w:t>
      </w:r>
      <w:r w:rsidRPr="00C00FB8">
        <w:rPr>
          <w:rFonts w:ascii="Times New Roman" w:eastAsia="Times New Roman" w:hAnsi="Times New Roman" w:cs="Times New Roman"/>
          <w:sz w:val="24"/>
          <w:szCs w:val="24"/>
          <w:lang w:val="ru-RU"/>
        </w:rPr>
        <w:t>без додатних трошкова за Наручиоца.</w:t>
      </w:r>
    </w:p>
    <w:p w14:paraId="3939ACAA"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ru-RU"/>
        </w:rPr>
        <w:t>Члан 6.</w:t>
      </w:r>
    </w:p>
    <w:p w14:paraId="74A1CE52"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Извођач радова има право да з</w:t>
      </w:r>
      <w:r w:rsidRPr="003E05D4">
        <w:rPr>
          <w:rFonts w:ascii="Times New Roman" w:eastAsia="Times New Roman" w:hAnsi="Times New Roman" w:cs="Times New Roman"/>
          <w:bCs/>
          <w:sz w:val="24"/>
          <w:szCs w:val="24"/>
          <w:lang w:val="sr-Latn-RS"/>
        </w:rPr>
        <w:t>a</w:t>
      </w:r>
      <w:r w:rsidRPr="003E05D4">
        <w:rPr>
          <w:rFonts w:ascii="Times New Roman" w:eastAsia="Times New Roman" w:hAnsi="Times New Roman" w:cs="Times New Roman"/>
          <w:bCs/>
          <w:sz w:val="24"/>
          <w:szCs w:val="24"/>
          <w:lang w:val="ru-RU"/>
        </w:rPr>
        <w:t>хтева продужење рока за извођење радова у случају у коме је због промењених околности или неиспуњења обавеза Наручиоца био спречен да изводи радове</w:t>
      </w:r>
      <w:r>
        <w:rPr>
          <w:rFonts w:ascii="Times New Roman" w:eastAsia="Times New Roman" w:hAnsi="Times New Roman" w:cs="Times New Roman"/>
          <w:bCs/>
          <w:sz w:val="24"/>
          <w:szCs w:val="24"/>
          <w:lang w:val="ru-RU"/>
        </w:rPr>
        <w:t xml:space="preserve">, </w:t>
      </w:r>
      <w:r w:rsidRPr="00C00FB8">
        <w:rPr>
          <w:rFonts w:ascii="Times New Roman" w:eastAsia="Times New Roman" w:hAnsi="Times New Roman" w:cs="Times New Roman"/>
          <w:bCs/>
          <w:sz w:val="24"/>
          <w:szCs w:val="24"/>
          <w:lang w:val="ru-RU"/>
        </w:rPr>
        <w:t>а на које Извођач радова није могао да утиче, односно да их спречи или предвиди</w:t>
      </w:r>
      <w:r w:rsidRPr="003E05D4">
        <w:rPr>
          <w:rFonts w:ascii="Times New Roman" w:eastAsia="Times New Roman" w:hAnsi="Times New Roman" w:cs="Times New Roman"/>
          <w:bCs/>
          <w:sz w:val="24"/>
          <w:szCs w:val="24"/>
          <w:lang w:val="ru-RU"/>
        </w:rPr>
        <w:t>.</w:t>
      </w:r>
    </w:p>
    <w:p w14:paraId="7E751473"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ru-RU"/>
        </w:rPr>
        <w:t>Као разлози због којих се, у смислу става 1. овог члана, може захтевати продужење рокова, сматрају се нарочито:</w:t>
      </w:r>
    </w:p>
    <w:p w14:paraId="6C9E78EF" w14:textId="77777777" w:rsidR="00C46908" w:rsidRPr="003E05D4"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bookmarkStart w:id="2" w:name="_Hlk47434634"/>
      <w:r w:rsidRPr="003E05D4">
        <w:rPr>
          <w:rFonts w:ascii="Times New Roman" w:eastAsia="Times New Roman" w:hAnsi="Times New Roman" w:cs="Times New Roman"/>
          <w:bCs/>
          <w:sz w:val="24"/>
          <w:szCs w:val="24"/>
          <w:lang w:val="sr-Cyrl-RS"/>
        </w:rPr>
        <w:t>природни догађаји (пожар, поплава, земљотрес, изузетно лоше време неуобичајено за годишње доба и за место на коме се радови изводе и сл.);</w:t>
      </w:r>
    </w:p>
    <w:p w14:paraId="16925E17" w14:textId="77777777" w:rsidR="00C46908" w:rsidRPr="003E05D4"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sr-Cyrl-RS"/>
        </w:rPr>
        <w:t>мере предвиђене актима надлежних органа;</w:t>
      </w:r>
    </w:p>
    <w:p w14:paraId="0830562D"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sr-Cyrl-RS"/>
        </w:rPr>
        <w:t xml:space="preserve">услови за </w:t>
      </w:r>
      <w:r w:rsidRPr="00F70B85">
        <w:rPr>
          <w:rFonts w:ascii="Times New Roman" w:eastAsia="Times New Roman" w:hAnsi="Times New Roman" w:cs="Times New Roman"/>
          <w:bCs/>
          <w:sz w:val="24"/>
          <w:szCs w:val="24"/>
          <w:lang w:val="sr-Cyrl-RS"/>
        </w:rPr>
        <w:t>извођење радова у земљи или води, који нису предвиђени техничком документаци</w:t>
      </w:r>
      <w:r w:rsidRPr="00F70B85">
        <w:rPr>
          <w:rFonts w:ascii="Times New Roman" w:eastAsia="Times New Roman" w:hAnsi="Times New Roman" w:cs="Times New Roman"/>
          <w:bCs/>
          <w:sz w:val="24"/>
          <w:szCs w:val="24"/>
          <w:lang w:val="en-GB"/>
        </w:rPr>
        <w:t>j</w:t>
      </w:r>
      <w:r w:rsidRPr="00F70B85">
        <w:rPr>
          <w:rFonts w:ascii="Times New Roman" w:eastAsia="Times New Roman" w:hAnsi="Times New Roman" w:cs="Times New Roman"/>
          <w:bCs/>
          <w:sz w:val="24"/>
          <w:szCs w:val="24"/>
          <w:lang w:val="sr-Cyrl-RS"/>
        </w:rPr>
        <w:t>ом;</w:t>
      </w:r>
    </w:p>
    <w:p w14:paraId="4166AA34"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закашњење увођења Извођача радова у посао;</w:t>
      </w:r>
    </w:p>
    <w:p w14:paraId="1A9C6D07"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вештачке препреке или физички услови које није могао да предвиди искусни извођач и да их уклони у року од 3 дана од дана обавештавања Наручиоца у писаној форми о истим;</w:t>
      </w:r>
    </w:p>
    <w:p w14:paraId="7E0F5ABD"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кашњење у издавању налога, упутства и одобрења од стране стручног надзора и Наручиоца који утичу на испуњење уговореног рока, а који нису последица пропуста извођача;</w:t>
      </w:r>
    </w:p>
    <w:p w14:paraId="2E190384"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неиспуњење неке од обавеза Наручиоца на начин дефинисан конкурсном документацијом и уговором,</w:t>
      </w:r>
    </w:p>
    <w:p w14:paraId="10A8A65D"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закашњење у испоруци опреме, ако опрему набавља наручилац или је испоручује лице које је наручилац одредио;</w:t>
      </w:r>
    </w:p>
    <w:p w14:paraId="3102F53C"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вишкови радова, у складу са чланом 15. овог уговора;</w:t>
      </w:r>
    </w:p>
    <w:p w14:paraId="5986C228"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CS"/>
        </w:rPr>
        <w:t>хитни непредвиђени радови предвиђени чланом 16. овог уговора;</w:t>
      </w:r>
    </w:p>
    <w:p w14:paraId="21D35DB0"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додатни радови који су постали н</w:t>
      </w:r>
      <w:r w:rsidRPr="00F70B85">
        <w:rPr>
          <w:rFonts w:ascii="Times New Roman" w:eastAsia="Times New Roman" w:hAnsi="Times New Roman" w:cs="Times New Roman"/>
          <w:bCs/>
          <w:sz w:val="24"/>
          <w:szCs w:val="24"/>
        </w:rPr>
        <w:t>e</w:t>
      </w:r>
      <w:r w:rsidRPr="00F70B85">
        <w:rPr>
          <w:rFonts w:ascii="Times New Roman" w:eastAsia="Times New Roman" w:hAnsi="Times New Roman" w:cs="Times New Roman"/>
          <w:bCs/>
          <w:sz w:val="24"/>
          <w:szCs w:val="24"/>
          <w:lang w:val="sr-Cyrl-RS"/>
        </w:rPr>
        <w:t>опходни, а који нису били укључени у првобитни уговор о јавној набавци, у случају</w:t>
      </w:r>
      <w:r w:rsidRPr="00F70B85">
        <w:rPr>
          <w:rFonts w:ascii="Times New Roman" w:eastAsia="Times New Roman" w:hAnsi="Times New Roman" w:cs="Times New Roman"/>
          <w:bCs/>
          <w:sz w:val="24"/>
          <w:szCs w:val="24"/>
          <w:lang w:val="sr-Latn-CS"/>
        </w:rPr>
        <w:t xml:space="preserve"> </w:t>
      </w:r>
      <w:r w:rsidRPr="00F70B85">
        <w:rPr>
          <w:rFonts w:ascii="Times New Roman" w:eastAsia="Times New Roman" w:hAnsi="Times New Roman" w:cs="Times New Roman"/>
          <w:bCs/>
          <w:sz w:val="24"/>
          <w:szCs w:val="24"/>
          <w:lang w:val="sr-Cyrl-CS"/>
        </w:rPr>
        <w:t>и на начин како је предвиђено чланом 157. Закона;</w:t>
      </w:r>
    </w:p>
    <w:p w14:paraId="44BDE4A8"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непредвиђене околности у складу са чланом 158. Закона</w:t>
      </w:r>
      <w:r w:rsidRPr="00F70B85">
        <w:rPr>
          <w:rFonts w:ascii="Times New Roman" w:eastAsia="Times New Roman" w:hAnsi="Times New Roman" w:cs="Times New Roman"/>
          <w:bCs/>
          <w:sz w:val="24"/>
          <w:szCs w:val="24"/>
          <w:lang w:val="sr-Latn-CS"/>
        </w:rPr>
        <w:t>;</w:t>
      </w:r>
    </w:p>
    <w:p w14:paraId="43F9D1F4"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bookmarkStart w:id="3" w:name="_Hlk94991787"/>
      <w:r w:rsidRPr="00F70B85">
        <w:rPr>
          <w:rFonts w:ascii="Times New Roman" w:eastAsia="Times New Roman" w:hAnsi="Times New Roman" w:cs="Times New Roman"/>
          <w:bCs/>
          <w:sz w:val="24"/>
          <w:szCs w:val="24"/>
          <w:lang w:val="sr-Cyrl-RS"/>
        </w:rPr>
        <w:t>други објективни разло</w:t>
      </w:r>
      <w:r w:rsidRPr="00F70B85">
        <w:rPr>
          <w:rFonts w:ascii="Times New Roman" w:eastAsia="Times New Roman" w:hAnsi="Times New Roman" w:cs="Times New Roman"/>
          <w:bCs/>
          <w:sz w:val="24"/>
          <w:szCs w:val="24"/>
          <w:lang w:val="sr-Cyrl-CS"/>
        </w:rPr>
        <w:t>зи</w:t>
      </w:r>
      <w:r w:rsidRPr="00F70B85">
        <w:rPr>
          <w:rFonts w:ascii="Times New Roman" w:eastAsia="Times New Roman" w:hAnsi="Times New Roman" w:cs="Times New Roman"/>
          <w:bCs/>
          <w:sz w:val="24"/>
          <w:szCs w:val="24"/>
          <w:lang w:val="sr-Cyrl-RS"/>
        </w:rPr>
        <w:t xml:space="preserve"> за које Наручилац закључи да су оправдани;</w:t>
      </w:r>
    </w:p>
    <w:p w14:paraId="61F85E12" w14:textId="77777777" w:rsidR="00C46908" w:rsidRPr="00F70B85" w:rsidRDefault="00C46908" w:rsidP="00C46908">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случајеви више силе.</w:t>
      </w:r>
    </w:p>
    <w:bookmarkEnd w:id="3"/>
    <w:p w14:paraId="103DCFFA" w14:textId="77777777" w:rsidR="00C46908" w:rsidRPr="009209AE" w:rsidRDefault="00C46908" w:rsidP="00C46908">
      <w:pPr>
        <w:suppressAutoHyphens/>
        <w:spacing w:after="0" w:line="100" w:lineRule="atLeast"/>
        <w:ind w:left="720"/>
        <w:jc w:val="both"/>
        <w:rPr>
          <w:rFonts w:ascii="Times New Roman" w:eastAsia="Times New Roman" w:hAnsi="Times New Roman" w:cs="Times New Roman"/>
          <w:bCs/>
          <w:sz w:val="24"/>
          <w:szCs w:val="24"/>
          <w:lang w:val="sr-Cyrl-RS"/>
        </w:rPr>
      </w:pPr>
    </w:p>
    <w:bookmarkEnd w:id="2"/>
    <w:p w14:paraId="2E6071D4" w14:textId="77777777" w:rsidR="00C46908" w:rsidRPr="00F70B85" w:rsidRDefault="00C46908" w:rsidP="00C46908">
      <w:pPr>
        <w:spacing w:after="0" w:line="240" w:lineRule="auto"/>
        <w:ind w:firstLine="708"/>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 xml:space="preserve">Наручилац одлучује да ли ће и за колико продужити рок за завршетак радова у  року од </w:t>
      </w:r>
      <w:r>
        <w:rPr>
          <w:rFonts w:ascii="Times New Roman" w:eastAsia="Times New Roman" w:hAnsi="Times New Roman" w:cs="Times New Roman"/>
          <w:bCs/>
          <w:sz w:val="24"/>
          <w:szCs w:val="24"/>
          <w:lang w:val="ru-RU"/>
        </w:rPr>
        <w:t>14</w:t>
      </w:r>
      <w:r w:rsidRPr="00F70B85">
        <w:rPr>
          <w:rFonts w:ascii="Times New Roman" w:eastAsia="Times New Roman" w:hAnsi="Times New Roman" w:cs="Times New Roman"/>
          <w:bCs/>
          <w:sz w:val="24"/>
          <w:szCs w:val="24"/>
          <w:lang w:val="ru-RU"/>
        </w:rPr>
        <w:t xml:space="preserve"> дана од дана када је Извођач радова затражио од Наручиоца да одлучи о продужењу рока </w:t>
      </w:r>
      <w:r w:rsidRPr="00F70B85">
        <w:rPr>
          <w:rFonts w:ascii="Times New Roman" w:eastAsia="Times New Roman" w:hAnsi="Times New Roman" w:cs="Times New Roman"/>
          <w:bCs/>
          <w:sz w:val="24"/>
          <w:szCs w:val="24"/>
          <w:lang w:val="ru-RU"/>
        </w:rPr>
        <w:lastRenderedPageBreak/>
        <w:t>за завршетак радова. Захтев за продужетак рока треба да садржи детаље о узроцима и разлозима кашњења. Уколико Извођач радова пропусти да достави благовремено упозорење о кашњењу или не сарађује у смислу решавања овог кашњења, кашњење изазавано овим пропустом се неће разматрати приликом одређивања новог рока за завршетак радова.</w:t>
      </w:r>
    </w:p>
    <w:p w14:paraId="44FB9AD9" w14:textId="77777777" w:rsidR="00C46908" w:rsidRPr="00F70B85" w:rsidRDefault="00C46908" w:rsidP="00C46908">
      <w:pPr>
        <w:spacing w:after="0" w:line="240" w:lineRule="auto"/>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ab/>
        <w:t>Захтев за продужење рока за извођење радова Извођач радова писмено подноси Наручиоцу у року од једног дана од сазнања за околност, а најкасније 10 (десет) дана пре истека коначног рока за завршетак радова.</w:t>
      </w:r>
    </w:p>
    <w:p w14:paraId="03703F97"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Уговорени рок је продужен када уговорне стране закључе Анекс уговора под условима прописаним чланом 1</w:t>
      </w:r>
      <w:r w:rsidRPr="00F70B85">
        <w:rPr>
          <w:rFonts w:ascii="Times New Roman" w:eastAsia="Times New Roman" w:hAnsi="Times New Roman" w:cs="Times New Roman"/>
          <w:sz w:val="24"/>
          <w:szCs w:val="24"/>
          <w:lang w:val="sr-Latn-RS"/>
        </w:rPr>
        <w:t>56</w:t>
      </w:r>
      <w:r w:rsidRPr="00F70B85">
        <w:rPr>
          <w:rFonts w:ascii="Times New Roman" w:eastAsia="Times New Roman" w:hAnsi="Times New Roman" w:cs="Times New Roman"/>
          <w:sz w:val="24"/>
          <w:szCs w:val="24"/>
          <w:lang w:val="ru-RU"/>
        </w:rPr>
        <w:t>. Закона.</w:t>
      </w:r>
    </w:p>
    <w:p w14:paraId="044445A5" w14:textId="77777777" w:rsidR="00C46908" w:rsidRPr="000C211D" w:rsidRDefault="00C46908" w:rsidP="00C46908">
      <w:pPr>
        <w:spacing w:after="0" w:line="240" w:lineRule="auto"/>
        <w:ind w:firstLine="708"/>
        <w:contextualSpacing/>
        <w:jc w:val="both"/>
        <w:rPr>
          <w:rFonts w:ascii="Times New Roman" w:eastAsia="Times New Roman" w:hAnsi="Times New Roman" w:cs="Times New Roman"/>
          <w:sz w:val="24"/>
          <w:szCs w:val="24"/>
          <w:lang w:val="sr-Cyrl-CS"/>
        </w:rPr>
      </w:pPr>
      <w:r w:rsidRPr="00F70B85">
        <w:rPr>
          <w:rFonts w:ascii="Times New Roman" w:eastAsia="Times New Roman" w:hAnsi="Times New Roman" w:cs="Times New Roman"/>
          <w:sz w:val="24"/>
          <w:szCs w:val="24"/>
          <w:lang w:val="sr-Cyrl-CS"/>
        </w:rPr>
        <w:t xml:space="preserve">У случају </w:t>
      </w:r>
      <w:r w:rsidRPr="00F70B85">
        <w:rPr>
          <w:rFonts w:ascii="Times New Roman" w:eastAsia="Times New Roman" w:hAnsi="Times New Roman" w:cs="Times New Roman"/>
          <w:bCs/>
          <w:sz w:val="24"/>
          <w:szCs w:val="24"/>
          <w:lang w:val="sr-Cyrl-RS"/>
        </w:rPr>
        <w:t>продужетка рока за извођење</w:t>
      </w:r>
      <w:r w:rsidRPr="000C211D">
        <w:rPr>
          <w:rFonts w:ascii="Times New Roman" w:eastAsia="Times New Roman" w:hAnsi="Times New Roman" w:cs="Times New Roman"/>
          <w:bCs/>
          <w:sz w:val="24"/>
          <w:szCs w:val="24"/>
          <w:lang w:val="sr-Cyrl-RS"/>
        </w:rPr>
        <w:t xml:space="preserve"> радова Извођач је у обавези да у року од </w:t>
      </w:r>
      <w:r>
        <w:rPr>
          <w:rFonts w:ascii="Times New Roman" w:eastAsia="Times New Roman" w:hAnsi="Times New Roman" w:cs="Times New Roman"/>
          <w:bCs/>
          <w:sz w:val="24"/>
          <w:szCs w:val="24"/>
          <w:lang w:val="sr-Cyrl-RS"/>
        </w:rPr>
        <w:t>7</w:t>
      </w:r>
      <w:r w:rsidRPr="000C211D">
        <w:rPr>
          <w:rFonts w:ascii="Times New Roman" w:eastAsia="Times New Roman" w:hAnsi="Times New Roman" w:cs="Times New Roman"/>
          <w:bCs/>
          <w:sz w:val="24"/>
          <w:szCs w:val="24"/>
          <w:lang w:val="sr-Cyrl-RS"/>
        </w:rPr>
        <w:t xml:space="preserve"> дана од одобрења продужетка достави ревидирани динамички план радова.</w:t>
      </w:r>
    </w:p>
    <w:p w14:paraId="4A3090D9"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У случају да Извођач радова не испуњава предвиђену динамику, обавезан је да уведе у рад више </w:t>
      </w:r>
      <w:r w:rsidRPr="00F70B85">
        <w:rPr>
          <w:rFonts w:ascii="Times New Roman" w:eastAsia="Times New Roman" w:hAnsi="Times New Roman" w:cs="Times New Roman"/>
          <w:sz w:val="24"/>
          <w:szCs w:val="24"/>
          <w:lang w:val="ru-RU"/>
        </w:rPr>
        <w:t>извршилаца, без права на захтевање повећаних трошкова или посебне накнаде.</w:t>
      </w:r>
    </w:p>
    <w:p w14:paraId="4431C0BB" w14:textId="77777777" w:rsidR="00C46908" w:rsidRPr="003E05D4" w:rsidRDefault="00C46908" w:rsidP="00C46908">
      <w:pPr>
        <w:spacing w:after="0" w:line="240" w:lineRule="auto"/>
        <w:ind w:firstLine="709"/>
        <w:jc w:val="both"/>
        <w:rPr>
          <w:rFonts w:ascii="Times New Roman" w:eastAsia="Times New Roman" w:hAnsi="Times New Roman" w:cs="Times New Roman"/>
          <w:color w:val="000000"/>
          <w:sz w:val="24"/>
          <w:szCs w:val="24"/>
          <w:lang w:val="sr-Cyrl-RS"/>
        </w:rPr>
      </w:pPr>
      <w:r w:rsidRPr="00F70B85">
        <w:rPr>
          <w:rFonts w:ascii="Times New Roman" w:eastAsia="Times New Roman" w:hAnsi="Times New Roman" w:cs="Times New Roman"/>
          <w:color w:val="000000"/>
          <w:sz w:val="24"/>
          <w:szCs w:val="24"/>
          <w:lang w:val="sr-Cyrl-RS"/>
        </w:rPr>
        <w:t>Уколико Наручилац утврди да извођач не прати динамички план и ако након писаног упозорења, у року наведеном у писаном упозорењу, не констатује да је кашњење у реализацији посла надокнађено, Наручилац може наплатити банкарску гаранцију за испуњење уговорних обавеза, а уговор се може раскинути.</w:t>
      </w:r>
    </w:p>
    <w:p w14:paraId="43BB8EFD" w14:textId="77777777" w:rsidR="00C46908" w:rsidRDefault="00C46908" w:rsidP="00C46908">
      <w:pPr>
        <w:spacing w:after="0" w:line="240" w:lineRule="auto"/>
        <w:ind w:firstLine="709"/>
        <w:jc w:val="both"/>
        <w:rPr>
          <w:rFonts w:ascii="Times New Roman" w:eastAsia="Times New Roman" w:hAnsi="Times New Roman" w:cs="Times New Roman"/>
          <w:sz w:val="24"/>
          <w:szCs w:val="24"/>
          <w:lang w:val="sr-Cyrl-RS"/>
        </w:rPr>
      </w:pPr>
      <w:r w:rsidRPr="003E05D4">
        <w:rPr>
          <w:rFonts w:ascii="Times New Roman" w:eastAsia="Times New Roman" w:hAnsi="Times New Roman" w:cs="Times New Roman"/>
          <w:sz w:val="24"/>
          <w:szCs w:val="24"/>
          <w:lang w:val="sr-Cyrl-RS"/>
        </w:rPr>
        <w:t xml:space="preserve">Ако </w:t>
      </w:r>
      <w:r w:rsidRPr="003E05D4">
        <w:rPr>
          <w:rFonts w:ascii="Times New Roman" w:eastAsia="Times New Roman" w:hAnsi="Times New Roman" w:cs="Times New Roman"/>
          <w:sz w:val="24"/>
          <w:szCs w:val="24"/>
          <w:lang w:val="ru-RU"/>
        </w:rPr>
        <w:t xml:space="preserve">Извођач радова </w:t>
      </w:r>
      <w:r w:rsidRPr="003E05D4">
        <w:rPr>
          <w:rFonts w:ascii="Times New Roman" w:eastAsia="Times New Roman" w:hAnsi="Times New Roman" w:cs="Times New Roman"/>
          <w:sz w:val="24"/>
          <w:szCs w:val="24"/>
          <w:lang w:val="sr-Cyrl-RS"/>
        </w:rPr>
        <w:t>падне у доцњу са извођењем радова</w:t>
      </w:r>
      <w:r>
        <w:rPr>
          <w:rFonts w:ascii="Times New Roman" w:eastAsia="Times New Roman" w:hAnsi="Times New Roman" w:cs="Times New Roman"/>
          <w:sz w:val="24"/>
          <w:szCs w:val="24"/>
          <w:lang w:val="sr-Cyrl-RS"/>
        </w:rPr>
        <w:t xml:space="preserve"> његовом кривицом</w:t>
      </w:r>
      <w:r w:rsidRPr="003E05D4">
        <w:rPr>
          <w:rFonts w:ascii="Times New Roman" w:eastAsia="Times New Roman" w:hAnsi="Times New Roman" w:cs="Times New Roman"/>
          <w:sz w:val="24"/>
          <w:szCs w:val="24"/>
          <w:lang w:val="sr-Cyrl-RS"/>
        </w:rPr>
        <w:t>, нема право на продужење уговореног рока због околности које су настале у време доцње.</w:t>
      </w:r>
    </w:p>
    <w:p w14:paraId="0D695D93" w14:textId="77777777" w:rsidR="00C46908" w:rsidRPr="003E05D4" w:rsidRDefault="00C46908" w:rsidP="00C46908">
      <w:pPr>
        <w:spacing w:after="0" w:line="240" w:lineRule="auto"/>
        <w:ind w:firstLine="709"/>
        <w:jc w:val="both"/>
        <w:rPr>
          <w:rFonts w:ascii="Times New Roman" w:eastAsia="Times New Roman" w:hAnsi="Times New Roman" w:cs="Times New Roman"/>
          <w:sz w:val="24"/>
          <w:szCs w:val="24"/>
          <w:lang w:val="sr-Latn-CS"/>
        </w:rPr>
      </w:pPr>
    </w:p>
    <w:p w14:paraId="1E3785D4"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Уговорна казна</w:t>
      </w:r>
    </w:p>
    <w:p w14:paraId="5315DD0C"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B7086C">
        <w:rPr>
          <w:rFonts w:ascii="Times New Roman" w:eastAsia="Times New Roman" w:hAnsi="Times New Roman" w:cs="Times New Roman"/>
          <w:bCs/>
          <w:sz w:val="24"/>
          <w:szCs w:val="24"/>
          <w:lang w:val="ru-RU"/>
        </w:rPr>
        <w:t>Ч</w:t>
      </w:r>
      <w:r w:rsidRPr="003E05D4">
        <w:rPr>
          <w:rFonts w:ascii="Times New Roman" w:eastAsia="Times New Roman" w:hAnsi="Times New Roman" w:cs="Times New Roman"/>
          <w:bCs/>
          <w:sz w:val="24"/>
          <w:szCs w:val="24"/>
          <w:lang w:val="ru-RU"/>
        </w:rPr>
        <w:t>лан 7.</w:t>
      </w:r>
    </w:p>
    <w:p w14:paraId="08CDF6B2"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sr-Cyrl-CS"/>
        </w:rPr>
      </w:pPr>
      <w:r w:rsidRPr="003E05D4">
        <w:rPr>
          <w:rFonts w:ascii="Times New Roman" w:eastAsia="Times New Roman" w:hAnsi="Times New Roman" w:cs="Times New Roman"/>
          <w:bCs/>
          <w:sz w:val="24"/>
          <w:szCs w:val="24"/>
          <w:lang w:val="ru-RU"/>
        </w:rPr>
        <w:t xml:space="preserve">Уколико </w:t>
      </w:r>
      <w:r w:rsidRPr="003E05D4">
        <w:rPr>
          <w:rFonts w:ascii="Times New Roman" w:eastAsia="Times New Roman" w:hAnsi="Times New Roman" w:cs="Times New Roman"/>
          <w:sz w:val="24"/>
          <w:szCs w:val="24"/>
          <w:lang w:val="ru-RU"/>
        </w:rPr>
        <w:t xml:space="preserve">Извођач радова </w:t>
      </w:r>
      <w:r w:rsidRPr="003E05D4">
        <w:rPr>
          <w:rFonts w:ascii="Times New Roman" w:eastAsia="Times New Roman" w:hAnsi="Times New Roman" w:cs="Times New Roman"/>
          <w:bCs/>
          <w:sz w:val="24"/>
          <w:szCs w:val="24"/>
          <w:lang w:val="ru-RU"/>
        </w:rPr>
        <w:t xml:space="preserve">не заврши радове у уговореном року, дужан је да плати </w:t>
      </w:r>
      <w:r w:rsidRPr="00B7086C">
        <w:rPr>
          <w:rFonts w:ascii="Times New Roman" w:eastAsia="Times New Roman" w:hAnsi="Times New Roman" w:cs="Times New Roman"/>
          <w:sz w:val="24"/>
          <w:szCs w:val="24"/>
          <w:lang w:val="ru-RU"/>
        </w:rPr>
        <w:t>Наручиоцу</w:t>
      </w:r>
      <w:r w:rsidRPr="003E05D4">
        <w:rPr>
          <w:rFonts w:ascii="Times New Roman" w:eastAsia="Times New Roman" w:hAnsi="Times New Roman" w:cs="Times New Roman"/>
          <w:sz w:val="24"/>
          <w:szCs w:val="24"/>
          <w:lang w:val="sr-Latn-CS"/>
        </w:rPr>
        <w:t xml:space="preserve"> </w:t>
      </w:r>
      <w:r w:rsidRPr="00B7086C">
        <w:rPr>
          <w:rFonts w:ascii="Times New Roman" w:eastAsia="Times New Roman" w:hAnsi="Times New Roman" w:cs="Times New Roman"/>
          <w:sz w:val="24"/>
          <w:szCs w:val="24"/>
          <w:lang w:val="ru-RU"/>
        </w:rPr>
        <w:t>радова</w:t>
      </w:r>
      <w:r w:rsidRPr="003E05D4">
        <w:rPr>
          <w:rFonts w:ascii="Times New Roman" w:eastAsia="Times New Roman" w:hAnsi="Times New Roman" w:cs="Times New Roman"/>
          <w:sz w:val="24"/>
          <w:szCs w:val="24"/>
          <w:lang w:val="sr-Latn-CS"/>
        </w:rPr>
        <w:t xml:space="preserve"> </w:t>
      </w:r>
      <w:r w:rsidRPr="003E05D4">
        <w:rPr>
          <w:rFonts w:ascii="Times New Roman" w:eastAsia="Times New Roman" w:hAnsi="Times New Roman" w:cs="Times New Roman"/>
          <w:bCs/>
          <w:sz w:val="24"/>
          <w:szCs w:val="24"/>
          <w:lang w:val="ru-RU"/>
        </w:rPr>
        <w:t xml:space="preserve">уговорну казну у висини </w:t>
      </w:r>
      <w:r w:rsidRPr="003E05D4">
        <w:rPr>
          <w:rFonts w:ascii="Times New Roman" w:eastAsia="Times New Roman" w:hAnsi="Times New Roman" w:cs="Times New Roman"/>
          <w:bCs/>
          <w:sz w:val="24"/>
          <w:szCs w:val="24"/>
          <w:lang w:val="sr-Latn-CS"/>
        </w:rPr>
        <w:t>0,</w:t>
      </w:r>
      <w:r w:rsidRPr="003E05D4">
        <w:rPr>
          <w:rFonts w:ascii="Times New Roman" w:eastAsia="Times New Roman" w:hAnsi="Times New Roman" w:cs="Times New Roman"/>
          <w:bCs/>
          <w:sz w:val="24"/>
          <w:szCs w:val="24"/>
          <w:lang w:val="sr-Cyrl-CS"/>
        </w:rPr>
        <w:t>1</w:t>
      </w:r>
      <w:r w:rsidRPr="003E05D4">
        <w:rPr>
          <w:rFonts w:ascii="Times New Roman" w:eastAsia="Times New Roman" w:hAnsi="Times New Roman" w:cs="Times New Roman"/>
          <w:sz w:val="24"/>
          <w:szCs w:val="24"/>
          <w:lang w:val="sr-Latn-CS"/>
        </w:rPr>
        <w:t xml:space="preserve">% </w:t>
      </w:r>
      <w:r w:rsidRPr="003E05D4">
        <w:rPr>
          <w:rFonts w:ascii="Times New Roman" w:eastAsia="Times New Roman" w:hAnsi="Times New Roman" w:cs="Times New Roman"/>
          <w:sz w:val="24"/>
          <w:szCs w:val="24"/>
          <w:lang w:val="ru-RU"/>
        </w:rPr>
        <w:t>(</w:t>
      </w:r>
      <w:r w:rsidRPr="003E05D4">
        <w:rPr>
          <w:rFonts w:ascii="Times New Roman" w:eastAsia="Times New Roman" w:hAnsi="Times New Roman" w:cs="Times New Roman"/>
          <w:sz w:val="24"/>
          <w:szCs w:val="24"/>
          <w:lang w:val="sr-Latn-CS"/>
        </w:rPr>
        <w:t>0,</w:t>
      </w:r>
      <w:r w:rsidRPr="003E05D4">
        <w:rPr>
          <w:rFonts w:ascii="Times New Roman" w:eastAsia="Times New Roman" w:hAnsi="Times New Roman" w:cs="Times New Roman"/>
          <w:sz w:val="24"/>
          <w:szCs w:val="24"/>
          <w:lang w:val="sr-Cyrl-CS"/>
        </w:rPr>
        <w:t>1</w:t>
      </w:r>
      <w:r w:rsidRPr="003E05D4">
        <w:rPr>
          <w:rFonts w:ascii="Times New Roman" w:eastAsia="Times New Roman" w:hAnsi="Times New Roman" w:cs="Times New Roman"/>
          <w:sz w:val="24"/>
          <w:szCs w:val="24"/>
          <w:lang w:val="ru-RU"/>
        </w:rPr>
        <w:t xml:space="preserve"> про</w:t>
      </w:r>
      <w:r w:rsidRPr="00B7086C">
        <w:rPr>
          <w:rFonts w:ascii="Times New Roman" w:eastAsia="Times New Roman" w:hAnsi="Times New Roman" w:cs="Times New Roman"/>
          <w:sz w:val="24"/>
          <w:szCs w:val="24"/>
          <w:lang w:val="ru-RU"/>
        </w:rPr>
        <w:t>ценат</w:t>
      </w:r>
      <w:r w:rsidRPr="003E05D4">
        <w:rPr>
          <w:rFonts w:ascii="Times New Roman" w:eastAsia="Times New Roman" w:hAnsi="Times New Roman" w:cs="Times New Roman"/>
          <w:sz w:val="24"/>
          <w:szCs w:val="24"/>
          <w:lang w:val="sr-Latn-CS"/>
        </w:rPr>
        <w:t>a</w:t>
      </w:r>
      <w:r w:rsidRPr="003E05D4">
        <w:rPr>
          <w:rFonts w:ascii="Times New Roman" w:eastAsia="Times New Roman" w:hAnsi="Times New Roman" w:cs="Times New Roman"/>
          <w:sz w:val="24"/>
          <w:szCs w:val="24"/>
          <w:lang w:val="ru-RU"/>
        </w:rPr>
        <w:t>)</w:t>
      </w:r>
      <w:r w:rsidRPr="003E05D4">
        <w:rPr>
          <w:rFonts w:ascii="Times New Roman" w:eastAsia="Times New Roman" w:hAnsi="Times New Roman" w:cs="Times New Roman"/>
          <w:bCs/>
          <w:sz w:val="24"/>
          <w:szCs w:val="24"/>
          <w:lang w:val="ru-RU"/>
        </w:rPr>
        <w:t xml:space="preserve"> од укупно уговорене вредности без ПДВ-а за сваки дан закашњења. </w:t>
      </w:r>
      <w:r w:rsidRPr="003E05D4">
        <w:rPr>
          <w:rFonts w:ascii="Times New Roman" w:eastAsia="Times New Roman" w:hAnsi="Times New Roman" w:cs="Times New Roman"/>
          <w:sz w:val="24"/>
          <w:szCs w:val="24"/>
          <w:lang w:val="sr-Cyrl-CS"/>
        </w:rPr>
        <w:t>У</w:t>
      </w:r>
      <w:r w:rsidRPr="003E05D4">
        <w:rPr>
          <w:rFonts w:ascii="Times New Roman" w:eastAsia="Times New Roman" w:hAnsi="Times New Roman" w:cs="Times New Roman"/>
          <w:sz w:val="24"/>
          <w:szCs w:val="24"/>
          <w:lang w:val="ru-RU"/>
        </w:rPr>
        <w:t xml:space="preserve">колико </w:t>
      </w:r>
      <w:r w:rsidRPr="003E05D4">
        <w:rPr>
          <w:rFonts w:ascii="Times New Roman" w:eastAsia="Times New Roman" w:hAnsi="Times New Roman" w:cs="Times New Roman"/>
          <w:sz w:val="24"/>
          <w:szCs w:val="24"/>
          <w:lang w:val="sr-Cyrl-CS"/>
        </w:rPr>
        <w:t xml:space="preserve">је </w:t>
      </w:r>
      <w:r w:rsidRPr="003E05D4">
        <w:rPr>
          <w:rFonts w:ascii="Times New Roman" w:eastAsia="Times New Roman" w:hAnsi="Times New Roman" w:cs="Times New Roman"/>
          <w:sz w:val="24"/>
          <w:szCs w:val="24"/>
          <w:lang w:val="ru-RU"/>
        </w:rPr>
        <w:t>укуп</w:t>
      </w:r>
      <w:r w:rsidRPr="003E05D4">
        <w:rPr>
          <w:rFonts w:ascii="Times New Roman" w:eastAsia="Times New Roman" w:hAnsi="Times New Roman" w:cs="Times New Roman"/>
          <w:sz w:val="24"/>
          <w:szCs w:val="24"/>
          <w:lang w:val="sr-Cyrl-CS"/>
        </w:rPr>
        <w:t xml:space="preserve">ан износ обрачунат по овом основу већи </w:t>
      </w:r>
      <w:r w:rsidRPr="003E05D4">
        <w:rPr>
          <w:rFonts w:ascii="Times New Roman" w:eastAsia="Times New Roman" w:hAnsi="Times New Roman" w:cs="Times New Roman"/>
          <w:sz w:val="24"/>
          <w:szCs w:val="24"/>
          <w:lang w:val="ru-RU"/>
        </w:rPr>
        <w:t>од 5% од Укупне уговорене цене без ПДВ-а, Наручилац може једнострано раскинути Уговор</w:t>
      </w:r>
      <w:r w:rsidRPr="003E05D4">
        <w:rPr>
          <w:rFonts w:ascii="Times New Roman" w:eastAsia="Times New Roman" w:hAnsi="Times New Roman" w:cs="Times New Roman"/>
          <w:sz w:val="24"/>
          <w:szCs w:val="24"/>
          <w:lang w:val="sr-Cyrl-CS"/>
        </w:rPr>
        <w:t>.</w:t>
      </w:r>
    </w:p>
    <w:p w14:paraId="607DBC44"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Наплату уговорне казне </w:t>
      </w:r>
      <w:r w:rsidRPr="003E05D4">
        <w:rPr>
          <w:rFonts w:ascii="Times New Roman" w:eastAsia="Times New Roman" w:hAnsi="Times New Roman" w:cs="Times New Roman"/>
          <w:sz w:val="24"/>
          <w:szCs w:val="24"/>
          <w:lang w:val="sr-Cyrl-CS"/>
        </w:rPr>
        <w:t xml:space="preserve">Наручилац радова </w:t>
      </w:r>
      <w:r w:rsidRPr="003E05D4">
        <w:rPr>
          <w:rFonts w:ascii="Times New Roman" w:eastAsia="Times New Roman" w:hAnsi="Times New Roman" w:cs="Times New Roman"/>
          <w:bCs/>
          <w:sz w:val="24"/>
          <w:szCs w:val="24"/>
          <w:lang w:val="ru-RU"/>
        </w:rPr>
        <w:t>ће извршити, без претходног пристанка Извођача радова, умањењем рачуна наведеног у окончаној ситуацији.</w:t>
      </w:r>
    </w:p>
    <w:p w14:paraId="52AC5FFB" w14:textId="77777777" w:rsidR="00C46908" w:rsidRPr="003E05D4" w:rsidRDefault="00C46908" w:rsidP="00C46908">
      <w:pPr>
        <w:spacing w:after="0" w:line="240" w:lineRule="auto"/>
        <w:ind w:firstLine="720"/>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Ако је Наручилац</w:t>
      </w:r>
      <w:r w:rsidRPr="003E05D4">
        <w:rPr>
          <w:rFonts w:ascii="Times New Roman" w:eastAsia="Times New Roman" w:hAnsi="Times New Roman" w:cs="Times New Roman"/>
          <w:bCs/>
          <w:sz w:val="24"/>
          <w:szCs w:val="24"/>
          <w:lang w:val="ru-RU"/>
        </w:rPr>
        <w:t xml:space="preserve"> </w:t>
      </w:r>
      <w:r w:rsidRPr="003E05D4">
        <w:rPr>
          <w:rFonts w:ascii="Times New Roman" w:eastAsia="Times New Roman" w:hAnsi="Times New Roman" w:cs="Times New Roman"/>
          <w:sz w:val="24"/>
          <w:szCs w:val="24"/>
          <w:lang w:val="ru-RU"/>
        </w:rPr>
        <w:t>због закашњења у извођењу или предаји изведених радова претрпео какву штету, може захтевати од Извођача радова и потпуну накнаду штете, независно од уговорене казне и заједно са њом.</w:t>
      </w:r>
    </w:p>
    <w:p w14:paraId="39EB13E0"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Обавезе Извођача радова</w:t>
      </w:r>
    </w:p>
    <w:p w14:paraId="0A663D3D"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ru-RU"/>
        </w:rPr>
        <w:t>Члан 8.</w:t>
      </w:r>
    </w:p>
    <w:p w14:paraId="0F47FDDE" w14:textId="77777777" w:rsidR="00C46908" w:rsidRPr="003E05D4" w:rsidRDefault="00C46908" w:rsidP="00C46908">
      <w:pPr>
        <w:suppressAutoHyphens/>
        <w:spacing w:after="0" w:line="100" w:lineRule="atLeast"/>
        <w:ind w:firstLine="540"/>
        <w:jc w:val="both"/>
        <w:rPr>
          <w:rFonts w:ascii="Times New Roman" w:eastAsia="Arial Unicode MS" w:hAnsi="Times New Roman" w:cs="Times New Roman"/>
          <w:color w:val="000000"/>
          <w:kern w:val="1"/>
          <w:sz w:val="24"/>
          <w:szCs w:val="24"/>
          <w:lang w:val="sr-Cyrl-RS" w:eastAsia="ar-SA"/>
        </w:rPr>
      </w:pPr>
      <w:r w:rsidRPr="003E05D4">
        <w:rPr>
          <w:rFonts w:ascii="Times New Roman" w:eastAsia="Arial Unicode MS" w:hAnsi="Times New Roman" w:cs="Times New Roman"/>
          <w:color w:val="000000"/>
          <w:kern w:val="1"/>
          <w:sz w:val="24"/>
          <w:szCs w:val="24"/>
          <w:lang w:val="ru-RU" w:eastAsia="ar-SA"/>
        </w:rPr>
        <w:t xml:space="preserve">Извођач радова се обавезује да радове изведе у складу са важећим техничким </w:t>
      </w:r>
      <w:r w:rsidRPr="003E05D4">
        <w:rPr>
          <w:rFonts w:ascii="Times New Roman" w:eastAsia="Arial Unicode MS" w:hAnsi="Times New Roman" w:cs="Times New Roman"/>
          <w:color w:val="000000"/>
          <w:kern w:val="1"/>
          <w:sz w:val="24"/>
          <w:szCs w:val="24"/>
          <w:lang w:val="sr-Cyrl-RS" w:eastAsia="ar-SA"/>
        </w:rPr>
        <w:t xml:space="preserve">прописима, </w:t>
      </w:r>
      <w:r>
        <w:rPr>
          <w:rFonts w:ascii="Times New Roman" w:eastAsia="Arial Unicode MS" w:hAnsi="Times New Roman" w:cs="Times New Roman"/>
          <w:color w:val="000000"/>
          <w:kern w:val="1"/>
          <w:sz w:val="24"/>
          <w:szCs w:val="24"/>
          <w:lang w:val="sr-Cyrl-RS" w:eastAsia="ar-SA"/>
        </w:rPr>
        <w:t xml:space="preserve">техничком </w:t>
      </w:r>
      <w:r w:rsidRPr="003E05D4">
        <w:rPr>
          <w:rFonts w:ascii="Times New Roman" w:eastAsia="Arial Unicode MS" w:hAnsi="Times New Roman" w:cs="Times New Roman"/>
          <w:color w:val="000000"/>
          <w:kern w:val="1"/>
          <w:sz w:val="24"/>
          <w:szCs w:val="24"/>
          <w:lang w:val="sr-Cyrl-RS" w:eastAsia="ar-SA"/>
        </w:rPr>
        <w:t xml:space="preserve">документацијом и овим уговором као и да исте по завршетку преда Наручиоцу радова, као и: </w:t>
      </w:r>
    </w:p>
    <w:p w14:paraId="57E2E3AC" w14:textId="77777777" w:rsidR="00C46908" w:rsidRPr="003E05D4" w:rsidRDefault="00C46908" w:rsidP="00C46908">
      <w:pPr>
        <w:numPr>
          <w:ilvl w:val="0"/>
          <w:numId w:val="2"/>
        </w:numPr>
        <w:spacing w:after="0" w:line="240" w:lineRule="auto"/>
        <w:ind w:firstLine="540"/>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 xml:space="preserve"> да пре почетка радова Наручиоцу радова достави решење о именовању одговорног Извођача радова. Уколико у току извођења радова дође до потребе за променом кључног особља које ће бити одговорно за извршење уговора и квалитет изведних радова, Извођач о томе обавештава Наручиоца и даје свој предлог на сагласност Наручиоцу. У случају промене кључног особља, особље мора бити квалификација истих или бољих од захтеваних у конкурсној документацији, што Извођач документује доказима.  </w:t>
      </w:r>
    </w:p>
    <w:p w14:paraId="364515E7" w14:textId="77777777" w:rsidR="00C46908"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bCs/>
          <w:sz w:val="24"/>
          <w:szCs w:val="20"/>
          <w:lang w:val="sr-Cyrl-RS"/>
        </w:rPr>
        <w:lastRenderedPageBreak/>
        <w:t>да</w:t>
      </w:r>
      <w:r w:rsidRPr="003E05D4">
        <w:rPr>
          <w:rFonts w:ascii="Times New Roman" w:eastAsia="Times New Roman" w:hAnsi="Times New Roman" w:cs="Times New Roman"/>
          <w:sz w:val="24"/>
          <w:szCs w:val="20"/>
          <w:lang w:val="sr-Cyrl-RS"/>
        </w:rPr>
        <w:t xml:space="preserve"> по пријему пројектно-техничке документације исту детаљно прегледа и брижљиво проучи и у року од 10 дана, рачунајући од дана примопредаје техничке документације, достави у писаном облику Наручиоцу евентуалне примедбе на разматрање и даље поступање. Неблаговремено уочене или достављене примедбе, као и евентуални недостаци у пројектно-техничкој документацији који нису могли остати непознати да је пројектно-техничка документација, на време, савесно и брижљиво сагледана, неће се узете у обзир, нити ће имати утицаја на рок и цену извођења радова; </w:t>
      </w:r>
    </w:p>
    <w:p w14:paraId="1365FF49" w14:textId="77777777" w:rsidR="00C46908" w:rsidRPr="00EA0439"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EA0439">
        <w:rPr>
          <w:rFonts w:ascii="Times New Roman" w:eastAsia="Times New Roman" w:hAnsi="Times New Roman" w:cs="Times New Roman"/>
          <w:sz w:val="24"/>
          <w:szCs w:val="20"/>
          <w:lang w:val="sr-Cyrl-CS"/>
        </w:rPr>
        <w:t>да сваку врсту комуникације која обухвата давање обавештења, издавање, пружање, слање</w:t>
      </w:r>
      <w:r>
        <w:rPr>
          <w:rFonts w:ascii="Times New Roman" w:eastAsia="Times New Roman" w:hAnsi="Times New Roman" w:cs="Times New Roman"/>
          <w:sz w:val="24"/>
          <w:szCs w:val="20"/>
          <w:lang w:val="sr-Latn-CS"/>
        </w:rPr>
        <w:t xml:space="preserve"> </w:t>
      </w:r>
      <w:r w:rsidRPr="00EA0439">
        <w:rPr>
          <w:rFonts w:ascii="Times New Roman" w:eastAsia="Times New Roman" w:hAnsi="Times New Roman" w:cs="Times New Roman"/>
          <w:sz w:val="24"/>
          <w:szCs w:val="20"/>
          <w:lang w:val="sr-Cyrl-CS"/>
        </w:rPr>
        <w:t xml:space="preserve">признаје само у писаној форми као оригинални документ на папиру потписан од стране </w:t>
      </w:r>
      <w:r>
        <w:rPr>
          <w:rFonts w:ascii="Times New Roman" w:eastAsia="Times New Roman" w:hAnsi="Times New Roman" w:cs="Times New Roman"/>
          <w:sz w:val="24"/>
          <w:szCs w:val="20"/>
          <w:lang w:val="sr-Cyrl-CS"/>
        </w:rPr>
        <w:t>стручног н</w:t>
      </w:r>
      <w:r w:rsidRPr="00EA0439">
        <w:rPr>
          <w:rFonts w:ascii="Times New Roman" w:eastAsia="Times New Roman" w:hAnsi="Times New Roman" w:cs="Times New Roman"/>
          <w:sz w:val="24"/>
          <w:szCs w:val="20"/>
          <w:lang w:val="sr-Cyrl-CS"/>
        </w:rPr>
        <w:t>адзора/Наручиоца или електронски оригинал документ генерисан из било ког система за електронски пренос;</w:t>
      </w:r>
    </w:p>
    <w:p w14:paraId="4AFF481E" w14:textId="77777777" w:rsidR="00C46908" w:rsidRPr="003E05D4" w:rsidRDefault="00C46908" w:rsidP="00C46908">
      <w:pPr>
        <w:numPr>
          <w:ilvl w:val="0"/>
          <w:numId w:val="2"/>
        </w:numPr>
        <w:suppressAutoHyphens/>
        <w:spacing w:after="0" w:line="100" w:lineRule="atLeast"/>
        <w:ind w:firstLine="709"/>
        <w:jc w:val="both"/>
        <w:rPr>
          <w:rFonts w:ascii="Times New Roman" w:eastAsia="Arial Unicode MS" w:hAnsi="Times New Roman" w:cs="Times New Roman"/>
          <w:color w:val="000000"/>
          <w:kern w:val="1"/>
          <w:sz w:val="24"/>
          <w:szCs w:val="24"/>
          <w:lang w:val="sr-Cyrl-RS" w:eastAsia="ar-SA"/>
        </w:rPr>
      </w:pPr>
      <w:r w:rsidRPr="003E05D4">
        <w:rPr>
          <w:rFonts w:ascii="Times New Roman" w:eastAsia="Arial Unicode MS" w:hAnsi="Times New Roman" w:cs="Times New Roman"/>
          <w:color w:val="000000"/>
          <w:kern w:val="1"/>
          <w:sz w:val="24"/>
          <w:szCs w:val="24"/>
          <w:lang w:val="sr-Cyrl-CS" w:eastAsia="ar-SA"/>
        </w:rPr>
        <w:t>да на објекту обезбеди свакодневно присуство квалификованог техничког особља за све врсте радова који се на објекту изводе. Техничко особље мора имати одговарајуће решење о именовању за предметни објекат. Уколико у току извођења радова дође до потребе за променом кључног особља које ће бити одговорно за извршење уговора и квалитет изведних радова, Извођач радова о томе обавештава Наручиоца и даје свој предлог на сагласност Наручиоцу. Oсобље мора бити квалификација истих или бољих од захтеваних, што понуђач документује одговарајућим доказима (</w:t>
      </w:r>
      <w:r w:rsidRPr="003E05D4">
        <w:rPr>
          <w:rFonts w:ascii="Times New Roman" w:eastAsia="Arial Unicode MS" w:hAnsi="Times New Roman" w:cs="Times New Roman"/>
          <w:bCs/>
          <w:color w:val="000000"/>
          <w:kern w:val="1"/>
          <w:sz w:val="24"/>
          <w:szCs w:val="24"/>
          <w:lang w:val="sr-Cyrl-CS" w:eastAsia="ar-SA"/>
        </w:rPr>
        <w:t xml:space="preserve">фотокопије личних лиценци); </w:t>
      </w:r>
    </w:p>
    <w:p w14:paraId="3E7E945E"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 xml:space="preserve">да у </w:t>
      </w:r>
      <w:r w:rsidRPr="003E05D4">
        <w:rPr>
          <w:rFonts w:ascii="Times New Roman" w:eastAsia="Times New Roman" w:hAnsi="Times New Roman" w:cs="Times New Roman"/>
          <w:bCs/>
          <w:sz w:val="24"/>
          <w:szCs w:val="20"/>
          <w:lang w:val="sr-Cyrl-RS"/>
        </w:rPr>
        <w:t>року</w:t>
      </w:r>
      <w:r w:rsidRPr="003E05D4">
        <w:rPr>
          <w:rFonts w:ascii="Times New Roman" w:eastAsia="Times New Roman" w:hAnsi="Times New Roman" w:cs="Times New Roman"/>
          <w:sz w:val="24"/>
          <w:szCs w:val="20"/>
          <w:lang w:val="sr-Cyrl-RS"/>
        </w:rPr>
        <w:t xml:space="preserve"> од </w:t>
      </w:r>
      <w:r>
        <w:rPr>
          <w:rFonts w:ascii="Times New Roman" w:eastAsia="Times New Roman" w:hAnsi="Times New Roman" w:cs="Times New Roman"/>
          <w:sz w:val="24"/>
          <w:szCs w:val="20"/>
          <w:lang w:val="sr-Cyrl-RS"/>
        </w:rPr>
        <w:t xml:space="preserve">10 </w:t>
      </w:r>
      <w:r w:rsidRPr="003E05D4">
        <w:rPr>
          <w:rFonts w:ascii="Times New Roman" w:eastAsia="Times New Roman" w:hAnsi="Times New Roman" w:cs="Times New Roman"/>
          <w:sz w:val="24"/>
          <w:szCs w:val="20"/>
          <w:lang w:val="sr-Cyrl-RS"/>
        </w:rPr>
        <w:t>(</w:t>
      </w:r>
      <w:r>
        <w:rPr>
          <w:rFonts w:ascii="Times New Roman" w:eastAsia="Times New Roman" w:hAnsi="Times New Roman" w:cs="Times New Roman"/>
          <w:sz w:val="24"/>
          <w:szCs w:val="20"/>
          <w:lang w:val="sr-Cyrl-RS"/>
        </w:rPr>
        <w:t>д</w:t>
      </w:r>
      <w:r w:rsidRPr="003E05D4">
        <w:rPr>
          <w:rFonts w:ascii="Times New Roman" w:eastAsia="Times New Roman" w:hAnsi="Times New Roman" w:cs="Times New Roman"/>
          <w:sz w:val="24"/>
          <w:szCs w:val="20"/>
          <w:lang w:val="sr-Cyrl-RS"/>
        </w:rPr>
        <w:t>е</w:t>
      </w:r>
      <w:r>
        <w:rPr>
          <w:rFonts w:ascii="Times New Roman" w:eastAsia="Times New Roman" w:hAnsi="Times New Roman" w:cs="Times New Roman"/>
          <w:sz w:val="24"/>
          <w:szCs w:val="20"/>
          <w:lang w:val="sr-Cyrl-RS"/>
        </w:rPr>
        <w:t>сет</w:t>
      </w:r>
      <w:r w:rsidRPr="003E05D4">
        <w:rPr>
          <w:rFonts w:ascii="Times New Roman" w:eastAsia="Times New Roman" w:hAnsi="Times New Roman" w:cs="Times New Roman"/>
          <w:sz w:val="24"/>
          <w:szCs w:val="20"/>
          <w:lang w:val="sr-Cyrl-RS"/>
        </w:rPr>
        <w:t xml:space="preserve">) дана од </w:t>
      </w:r>
      <w:r w:rsidRPr="00F70B85">
        <w:rPr>
          <w:rFonts w:ascii="Times New Roman" w:eastAsia="Times New Roman" w:hAnsi="Times New Roman" w:cs="Times New Roman"/>
          <w:sz w:val="24"/>
          <w:szCs w:val="20"/>
          <w:lang w:val="sr-Cyrl-RS"/>
        </w:rPr>
        <w:t>дана потписивања уговора достави стручном надзору динамични план извођења радова.</w:t>
      </w:r>
      <w:r w:rsidRPr="00B7086C">
        <w:rPr>
          <w:lang w:val="ru-RU"/>
        </w:rPr>
        <w:t xml:space="preserve"> </w:t>
      </w:r>
      <w:r w:rsidRPr="00F70B85">
        <w:rPr>
          <w:rFonts w:ascii="Times New Roman" w:eastAsia="Times New Roman" w:hAnsi="Times New Roman" w:cs="Times New Roman"/>
          <w:sz w:val="24"/>
          <w:szCs w:val="20"/>
          <w:lang w:val="sr-Cyrl-RS"/>
        </w:rPr>
        <w:t>Динамички план је усвојени када је потписан и оверен лиценцним печатом стручног надзора.</w:t>
      </w:r>
    </w:p>
    <w:p w14:paraId="190EC274"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Cyrl-RS"/>
        </w:rPr>
        <w:t xml:space="preserve">да о </w:t>
      </w:r>
      <w:r w:rsidRPr="00F70B85">
        <w:rPr>
          <w:rFonts w:ascii="Times New Roman" w:eastAsia="Times New Roman" w:hAnsi="Times New Roman" w:cs="Times New Roman"/>
          <w:bCs/>
          <w:sz w:val="24"/>
          <w:szCs w:val="20"/>
          <w:lang w:val="sr-Cyrl-RS"/>
        </w:rPr>
        <w:t>свом</w:t>
      </w:r>
      <w:r w:rsidRPr="00F70B85">
        <w:rPr>
          <w:rFonts w:ascii="Times New Roman" w:eastAsia="Times New Roman" w:hAnsi="Times New Roman" w:cs="Times New Roman"/>
          <w:sz w:val="24"/>
          <w:szCs w:val="20"/>
          <w:lang w:val="sr-Cyrl-RS"/>
        </w:rPr>
        <w:t xml:space="preserve"> трошку обезбеди и истакне на видном месту градилишну таблу у складу са важећим прописима; </w:t>
      </w:r>
    </w:p>
    <w:p w14:paraId="6646899F"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Cyrl-RS"/>
        </w:rPr>
        <w:t xml:space="preserve">да </w:t>
      </w:r>
      <w:r w:rsidRPr="00F70B85">
        <w:rPr>
          <w:rFonts w:ascii="Times New Roman" w:eastAsia="Times New Roman" w:hAnsi="Times New Roman" w:cs="Times New Roman"/>
          <w:bCs/>
          <w:sz w:val="24"/>
          <w:szCs w:val="20"/>
          <w:lang w:val="sr-Cyrl-RS"/>
        </w:rPr>
        <w:t>се</w:t>
      </w:r>
      <w:r w:rsidRPr="00F70B85">
        <w:rPr>
          <w:rFonts w:ascii="Times New Roman" w:eastAsia="Times New Roman" w:hAnsi="Times New Roman" w:cs="Times New Roman"/>
          <w:sz w:val="24"/>
          <w:szCs w:val="20"/>
          <w:lang w:val="sr-Cyrl-RS"/>
        </w:rPr>
        <w:t xml:space="preserve"> строго придржава мера заштите на раду; </w:t>
      </w:r>
    </w:p>
    <w:p w14:paraId="3B1A7C6B" w14:textId="77777777" w:rsidR="00C46908"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Cyrl-RS"/>
        </w:rPr>
        <w:t xml:space="preserve">да по </w:t>
      </w:r>
      <w:r w:rsidRPr="00F70B85">
        <w:rPr>
          <w:rFonts w:ascii="Times New Roman" w:eastAsia="Times New Roman" w:hAnsi="Times New Roman" w:cs="Times New Roman"/>
          <w:bCs/>
          <w:sz w:val="24"/>
          <w:szCs w:val="20"/>
          <w:lang w:val="sr-Cyrl-RS"/>
        </w:rPr>
        <w:t>завршеним</w:t>
      </w:r>
      <w:r w:rsidRPr="00F70B85">
        <w:rPr>
          <w:rFonts w:ascii="Times New Roman" w:eastAsia="Times New Roman" w:hAnsi="Times New Roman" w:cs="Times New Roman"/>
          <w:sz w:val="24"/>
          <w:szCs w:val="20"/>
          <w:lang w:val="sr-Cyrl-RS"/>
        </w:rPr>
        <w:t xml:space="preserve"> радовима одмах обавести Наручиоцу</w:t>
      </w:r>
      <w:r w:rsidRPr="003E05D4">
        <w:rPr>
          <w:rFonts w:ascii="Times New Roman" w:eastAsia="Times New Roman" w:hAnsi="Times New Roman" w:cs="Times New Roman"/>
          <w:sz w:val="24"/>
          <w:szCs w:val="20"/>
          <w:lang w:val="sr-Cyrl-RS"/>
        </w:rPr>
        <w:t xml:space="preserve"> радова да је завршио радове и да је спреман за њихову примопредају;</w:t>
      </w:r>
    </w:p>
    <w:p w14:paraId="0223DEAE"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CS"/>
        </w:rPr>
        <w:t>да достави Надзору, најмање 7 дана пре датума када намерава да започне Испитивања, детаљан програм испитивања који приказују предвиђен временски план и потребне ресурсе;</w:t>
      </w:r>
    </w:p>
    <w:p w14:paraId="35226977"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RS"/>
        </w:rPr>
        <w:t>да понови радове уколико радови (или део радова) добију негативан резултат на Испитивању и поновљеном Испитивању;</w:t>
      </w:r>
    </w:p>
    <w:p w14:paraId="0434D32D"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RS"/>
        </w:rPr>
        <w:t xml:space="preserve">да </w:t>
      </w:r>
      <w:r w:rsidRPr="0062076D">
        <w:rPr>
          <w:rFonts w:ascii="Times New Roman" w:eastAsia="Times New Roman" w:hAnsi="Times New Roman" w:cs="Times New Roman"/>
          <w:bCs/>
          <w:sz w:val="24"/>
          <w:szCs w:val="20"/>
          <w:lang w:val="sr-Cyrl-RS"/>
        </w:rPr>
        <w:t>изводи</w:t>
      </w:r>
      <w:r w:rsidRPr="0062076D">
        <w:rPr>
          <w:rFonts w:ascii="Times New Roman" w:eastAsia="Times New Roman" w:hAnsi="Times New Roman" w:cs="Times New Roman"/>
          <w:sz w:val="24"/>
          <w:szCs w:val="20"/>
          <w:lang w:val="sr-Cyrl-RS"/>
        </w:rPr>
        <w:t xml:space="preserve"> радове према документацији на основу које је издат</w:t>
      </w:r>
      <w:r>
        <w:rPr>
          <w:rFonts w:ascii="Times New Roman" w:eastAsia="Times New Roman" w:hAnsi="Times New Roman" w:cs="Times New Roman"/>
          <w:sz w:val="24"/>
          <w:szCs w:val="20"/>
          <w:lang w:val="sr-Cyrl-RS"/>
        </w:rPr>
        <w:t>а грађевинска дозвола</w:t>
      </w:r>
      <w:r w:rsidRPr="0062076D">
        <w:rPr>
          <w:rFonts w:ascii="Times New Roman" w:eastAsia="Times New Roman" w:hAnsi="Times New Roman" w:cs="Times New Roman"/>
          <w:sz w:val="24"/>
          <w:szCs w:val="20"/>
          <w:lang w:val="sr-Cyrl-RS"/>
        </w:rPr>
        <w:t>, односно главном пројекту, у складу са прописима, стандардима, техничким нормативима и нормама квалитета које важе за поједине врсте радова, инсталацију и опрем</w:t>
      </w:r>
      <w:r>
        <w:rPr>
          <w:rFonts w:ascii="Times New Roman" w:eastAsia="Times New Roman" w:hAnsi="Times New Roman" w:cs="Times New Roman"/>
          <w:sz w:val="24"/>
          <w:szCs w:val="20"/>
          <w:lang w:val="sr-Cyrl-RS"/>
        </w:rPr>
        <w:t>у</w:t>
      </w:r>
      <w:r w:rsidRPr="0062076D">
        <w:rPr>
          <w:rFonts w:ascii="Times New Roman" w:eastAsia="Times New Roman" w:hAnsi="Times New Roman" w:cs="Times New Roman"/>
          <w:sz w:val="24"/>
          <w:szCs w:val="20"/>
          <w:lang w:val="sr-Cyrl-RS"/>
        </w:rPr>
        <w:t>;</w:t>
      </w:r>
    </w:p>
    <w:p w14:paraId="799620C3"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CS"/>
        </w:rPr>
        <w:t>да предузме све потребне мере да спречи оштећење приступних путева односно путева и мостова током саобраћаја услед уговорних активности. Одговоран је за сваку поправку изазване штете, обезбеђивање свих ознака и путоказа</w:t>
      </w:r>
    </w:p>
    <w:p w14:paraId="0F73DA9E"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RS"/>
        </w:rPr>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14:paraId="6A96A9F3"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 xml:space="preserve">да обезбеди безбедност свих лица на градилишту, као и одговарајуће обезбеђење складишта својих материјала и слично, тако да се Наручилац радова ослобађа свих одговорности према државним органима, што се </w:t>
      </w:r>
      <w:r w:rsidRPr="003E05D4">
        <w:rPr>
          <w:rFonts w:ascii="Times New Roman" w:eastAsia="Times New Roman" w:hAnsi="Times New Roman" w:cs="Times New Roman"/>
          <w:sz w:val="24"/>
          <w:szCs w:val="20"/>
          <w:lang w:val="sr-Cyrl-RS"/>
        </w:rPr>
        <w:lastRenderedPageBreak/>
        <w:t>тиче безбедности, прописа о заштити животне средине, и радно-правних прописа за време укупног трајања извођења радова до предаје радова Наручиоцу радова;</w:t>
      </w:r>
    </w:p>
    <w:p w14:paraId="3102C537"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да уредно води све књиге предвиђене законом и другим прописима Републике Србије;</w:t>
      </w:r>
    </w:p>
    <w:p w14:paraId="5254A513"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да на градилишту обезбеди уговор о грађењу, решење о одређивању одговорног извођача радова на градилишту и главни пројекат, односно документацију на основу које се објекат гради;</w:t>
      </w:r>
    </w:p>
    <w:p w14:paraId="144D986E"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да омогући вршење стручног надзора на објекту</w:t>
      </w:r>
      <w:r w:rsidRPr="003E05D4">
        <w:rPr>
          <w:rFonts w:ascii="Times New Roman" w:eastAsia="Times New Roman" w:hAnsi="Times New Roman" w:cs="Times New Roman"/>
          <w:sz w:val="24"/>
          <w:szCs w:val="20"/>
          <w:lang w:val="sr-Latn-RS"/>
        </w:rPr>
        <w:t>;</w:t>
      </w:r>
    </w:p>
    <w:p w14:paraId="7FDD7538"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RS"/>
        </w:rPr>
        <w:t xml:space="preserve">да омогући сталан и несметан приступ Грађевинском дневнику, листовима грађевинске књиге, доказницама, дописима односно комллетној градилишној документацији на захтев </w:t>
      </w:r>
      <w:r>
        <w:rPr>
          <w:rFonts w:ascii="Times New Roman" w:eastAsia="Times New Roman" w:hAnsi="Times New Roman" w:cs="Times New Roman"/>
          <w:sz w:val="24"/>
          <w:szCs w:val="20"/>
          <w:lang w:val="sr-Cyrl-RS"/>
        </w:rPr>
        <w:t>с</w:t>
      </w:r>
      <w:r w:rsidRPr="0062076D">
        <w:rPr>
          <w:rFonts w:ascii="Times New Roman" w:eastAsia="Times New Roman" w:hAnsi="Times New Roman" w:cs="Times New Roman"/>
          <w:sz w:val="24"/>
          <w:szCs w:val="20"/>
          <w:lang w:val="sr-Cyrl-RS"/>
        </w:rPr>
        <w:t>тручног надзора или Наручиоца</w:t>
      </w:r>
      <w:r w:rsidRPr="0062076D">
        <w:rPr>
          <w:rFonts w:ascii="Times New Roman" w:eastAsia="Times New Roman" w:hAnsi="Times New Roman" w:cs="Times New Roman"/>
          <w:sz w:val="24"/>
          <w:szCs w:val="20"/>
          <w:lang w:val="sr-Latn-RS"/>
        </w:rPr>
        <w:t>;</w:t>
      </w:r>
    </w:p>
    <w:p w14:paraId="6DE6ED90"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RS"/>
        </w:rPr>
        <w:t>у случају немогућности</w:t>
      </w:r>
      <w:r w:rsidRPr="003E05D4">
        <w:rPr>
          <w:rFonts w:ascii="Times New Roman" w:eastAsia="Times New Roman" w:hAnsi="Times New Roman" w:cs="Times New Roman"/>
          <w:sz w:val="24"/>
          <w:szCs w:val="20"/>
          <w:lang w:val="sr-Cyrl-RS"/>
        </w:rPr>
        <w:t xml:space="preserve"> прибаљања и уградње материјала и опреме према понуђеним моделима и произвођачима наведеним у Обрасцу о произвођачима материјала и опреме, Извођач је дужан да прибави документ од произвођача којим образлаже немогућност испоруке (престанак производње и слично), као и предлог за замену еквивалентне опреме коју доставља на сагласност стручном надзору и наручиоцу. Предметни материјал и опрема који се замењује у односу на понуђене моделе и произвођаче у поглављу Листа произвођача, уз сагласност стручног надзора и наручиоца, мора бити еквивалентан и одговарати техничким карактеристикама претходно понуђеног добра и испоручен и уграђен по уговореној цени.</w:t>
      </w:r>
    </w:p>
    <w:p w14:paraId="4F348FD8"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да омогући наручиоцу сталан надзор над радовима и контролу количине и квалитета употребљеног материјала;</w:t>
      </w:r>
    </w:p>
    <w:p w14:paraId="2E7F25EA"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да поступа у складу са Законом о управљању отпадом;</w:t>
      </w:r>
    </w:p>
    <w:p w14:paraId="5EDE50AE" w14:textId="77777777" w:rsidR="00C46908" w:rsidRPr="003E05D4" w:rsidRDefault="00C46908" w:rsidP="00C46908">
      <w:pPr>
        <w:numPr>
          <w:ilvl w:val="0"/>
          <w:numId w:val="2"/>
        </w:numPr>
        <w:suppressAutoHyphens/>
        <w:spacing w:after="0" w:line="240" w:lineRule="auto"/>
        <w:ind w:left="2160"/>
        <w:jc w:val="both"/>
        <w:rPr>
          <w:rFonts w:ascii="Times New Roman" w:eastAsia="Times New Roman" w:hAnsi="Times New Roman" w:cs="Times New Roman"/>
          <w:sz w:val="24"/>
          <w:szCs w:val="20"/>
          <w:lang w:val="sr-Cyrl-RS"/>
        </w:rPr>
      </w:pPr>
      <w:bookmarkStart w:id="4" w:name="_Hlk532903816"/>
      <w:bookmarkStart w:id="5" w:name="_Hlk532905926"/>
      <w:r w:rsidRPr="003E05D4">
        <w:rPr>
          <w:rFonts w:ascii="Times New Roman" w:eastAsia="Times New Roman" w:hAnsi="Times New Roman" w:cs="Times New Roman"/>
          <w:sz w:val="24"/>
          <w:szCs w:val="20"/>
          <w:lang w:val="sr-Cyrl-RS"/>
        </w:rPr>
        <w:t>да поступа у складу са Законом о заштити животне средине</w:t>
      </w:r>
      <w:bookmarkEnd w:id="4"/>
      <w:r w:rsidRPr="003E05D4">
        <w:rPr>
          <w:rFonts w:ascii="Times New Roman" w:eastAsia="Times New Roman" w:hAnsi="Times New Roman" w:cs="Times New Roman"/>
          <w:sz w:val="24"/>
          <w:szCs w:val="20"/>
          <w:lang w:val="sr-Cyrl-RS"/>
        </w:rPr>
        <w:t>;</w:t>
      </w:r>
    </w:p>
    <w:bookmarkEnd w:id="5"/>
    <w:p w14:paraId="11CA18C7"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bCs/>
          <w:sz w:val="24"/>
          <w:szCs w:val="20"/>
          <w:lang w:val="sr-Cyrl-RS"/>
        </w:rPr>
        <w:t xml:space="preserve">да </w:t>
      </w:r>
      <w:r w:rsidRPr="003E05D4">
        <w:rPr>
          <w:rFonts w:ascii="Times New Roman" w:eastAsia="Times New Roman" w:hAnsi="Times New Roman" w:cs="Times New Roman"/>
          <w:sz w:val="24"/>
          <w:szCs w:val="20"/>
          <w:lang w:val="sr-Cyrl-RS"/>
        </w:rPr>
        <w:t>поступи</w:t>
      </w:r>
      <w:r w:rsidRPr="003E05D4">
        <w:rPr>
          <w:rFonts w:ascii="Times New Roman" w:eastAsia="Times New Roman" w:hAnsi="Times New Roman" w:cs="Times New Roman"/>
          <w:bCs/>
          <w:sz w:val="24"/>
          <w:szCs w:val="20"/>
          <w:lang w:val="sr-Cyrl-RS"/>
        </w:rPr>
        <w:t xml:space="preserve"> по свим основаним примедбама и захтевима </w:t>
      </w:r>
      <w:r w:rsidRPr="003E05D4">
        <w:rPr>
          <w:rFonts w:ascii="Times New Roman" w:eastAsia="Times New Roman" w:hAnsi="Times New Roman" w:cs="Times New Roman"/>
          <w:sz w:val="24"/>
          <w:szCs w:val="20"/>
          <w:lang w:val="sr-Cyrl-RS"/>
        </w:rPr>
        <w:t xml:space="preserve">Наручиоца радова </w:t>
      </w:r>
      <w:r w:rsidRPr="003E05D4">
        <w:rPr>
          <w:rFonts w:ascii="Times New Roman" w:eastAsia="Times New Roman" w:hAnsi="Times New Roman" w:cs="Times New Roman"/>
          <w:bCs/>
          <w:sz w:val="24"/>
          <w:szCs w:val="20"/>
          <w:lang w:val="sr-Cyrl-RS"/>
        </w:rPr>
        <w:t>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14:paraId="11253D8C"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bCs/>
          <w:sz w:val="24"/>
          <w:szCs w:val="20"/>
          <w:lang w:val="sr-Cyrl-RS"/>
        </w:rPr>
      </w:pPr>
      <w:r w:rsidRPr="003E05D4">
        <w:rPr>
          <w:rFonts w:ascii="Times New Roman" w:eastAsia="Times New Roman" w:hAnsi="Times New Roman" w:cs="Times New Roman"/>
          <w:bCs/>
          <w:sz w:val="24"/>
          <w:szCs w:val="20"/>
          <w:lang w:val="sr-Cyrl-RS"/>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5CB6E0A0"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RS"/>
        </w:rPr>
        <w:t>да сноси трошкове накнадних прегледа комисије за пријем радова уколико се утврде неправилности и недостаци</w:t>
      </w:r>
      <w:r w:rsidRPr="00B7086C">
        <w:rPr>
          <w:rFonts w:ascii="Times New Roman" w:eastAsia="Times New Roman" w:hAnsi="Times New Roman" w:cs="Times New Roman"/>
          <w:sz w:val="24"/>
          <w:szCs w:val="20"/>
          <w:lang w:val="ru-RU"/>
        </w:rPr>
        <w:t xml:space="preserve"> </w:t>
      </w:r>
      <w:r w:rsidRPr="0062076D">
        <w:rPr>
          <w:rFonts w:ascii="Times New Roman" w:eastAsia="Times New Roman" w:hAnsi="Times New Roman" w:cs="Times New Roman"/>
          <w:sz w:val="24"/>
          <w:szCs w:val="20"/>
          <w:lang w:val="sr-Cyrl-CS"/>
        </w:rPr>
        <w:t xml:space="preserve">као и трошкове за ефикасно и прописно обављање свих испитивања која су предвиђена </w:t>
      </w:r>
      <w:r>
        <w:rPr>
          <w:rFonts w:ascii="Times New Roman" w:eastAsia="Times New Roman" w:hAnsi="Times New Roman" w:cs="Times New Roman"/>
          <w:sz w:val="24"/>
          <w:szCs w:val="20"/>
          <w:lang w:val="sr-Cyrl-CS"/>
        </w:rPr>
        <w:t>овим у</w:t>
      </w:r>
      <w:r w:rsidRPr="0062076D">
        <w:rPr>
          <w:rFonts w:ascii="Times New Roman" w:eastAsia="Times New Roman" w:hAnsi="Times New Roman" w:cs="Times New Roman"/>
          <w:sz w:val="24"/>
          <w:szCs w:val="20"/>
          <w:lang w:val="sr-Cyrl-CS"/>
        </w:rPr>
        <w:t>говором и издавање Извештаја</w:t>
      </w:r>
      <w:r w:rsidRPr="0062076D">
        <w:rPr>
          <w:rFonts w:ascii="Times New Roman" w:eastAsia="Times New Roman" w:hAnsi="Times New Roman" w:cs="Times New Roman"/>
          <w:sz w:val="24"/>
          <w:szCs w:val="20"/>
          <w:lang w:val="sr-Cyrl-RS"/>
        </w:rPr>
        <w:t>;</w:t>
      </w:r>
    </w:p>
    <w:p w14:paraId="6ED43FE0" w14:textId="77777777" w:rsidR="00C46908" w:rsidRPr="003E05D4"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да гарантује квалитет изведених радова и употребљеног материјала, с тим да отклањању грешака у гарантном року за изведене радове Извођач мора да приступи у року од 5 дана;</w:t>
      </w:r>
    </w:p>
    <w:p w14:paraId="5FA367D7"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3E05D4">
        <w:rPr>
          <w:rFonts w:ascii="Times New Roman" w:eastAsia="Times New Roman" w:hAnsi="Times New Roman" w:cs="Times New Roman"/>
          <w:sz w:val="24"/>
          <w:szCs w:val="20"/>
          <w:lang w:val="sr-Cyrl-RS"/>
        </w:rPr>
        <w:t xml:space="preserve">да обезбеди доказ о квалитету извршених радова, односно </w:t>
      </w:r>
      <w:r w:rsidRPr="0062076D">
        <w:rPr>
          <w:rFonts w:ascii="Times New Roman" w:eastAsia="Times New Roman" w:hAnsi="Times New Roman" w:cs="Times New Roman"/>
          <w:sz w:val="24"/>
          <w:szCs w:val="20"/>
          <w:lang w:val="sr-Cyrl-RS"/>
        </w:rPr>
        <w:t>уграђеног материјала, инсталација и опреме</w:t>
      </w:r>
      <w:r w:rsidRPr="0062076D">
        <w:rPr>
          <w:rFonts w:ascii="Times New Roman" w:eastAsia="Times New Roman" w:hAnsi="Times New Roman" w:cs="Times New Roman"/>
          <w:sz w:val="24"/>
          <w:szCs w:val="20"/>
          <w:lang w:val="sr-Latn-RS"/>
        </w:rPr>
        <w:t>;</w:t>
      </w:r>
    </w:p>
    <w:p w14:paraId="1AD37980" w14:textId="77777777" w:rsidR="00C46908" w:rsidRPr="0062076D"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62076D">
        <w:rPr>
          <w:rFonts w:ascii="Times New Roman" w:eastAsia="Times New Roman" w:hAnsi="Times New Roman" w:cs="Times New Roman"/>
          <w:sz w:val="24"/>
          <w:szCs w:val="20"/>
          <w:lang w:val="sr-Cyrl-RS"/>
        </w:rPr>
        <w:t xml:space="preserve">да поправи или отклони све недостатке или уклони и поново изведе било које друге радове који нису у складу са </w:t>
      </w:r>
      <w:r>
        <w:rPr>
          <w:rFonts w:ascii="Times New Roman" w:eastAsia="Times New Roman" w:hAnsi="Times New Roman" w:cs="Times New Roman"/>
          <w:sz w:val="24"/>
          <w:szCs w:val="20"/>
          <w:lang w:val="sr-Cyrl-RS"/>
        </w:rPr>
        <w:t>овим у</w:t>
      </w:r>
      <w:r w:rsidRPr="0062076D">
        <w:rPr>
          <w:rFonts w:ascii="Times New Roman" w:eastAsia="Times New Roman" w:hAnsi="Times New Roman" w:cs="Times New Roman"/>
          <w:sz w:val="24"/>
          <w:szCs w:val="20"/>
          <w:lang w:val="sr-Cyrl-RS"/>
        </w:rPr>
        <w:t xml:space="preserve">говором а добије захтев од </w:t>
      </w:r>
      <w:r>
        <w:rPr>
          <w:rFonts w:ascii="Times New Roman" w:eastAsia="Times New Roman" w:hAnsi="Times New Roman" w:cs="Times New Roman"/>
          <w:sz w:val="24"/>
          <w:szCs w:val="20"/>
          <w:lang w:val="sr-Cyrl-RS"/>
        </w:rPr>
        <w:t>стручног н</w:t>
      </w:r>
      <w:r w:rsidRPr="0062076D">
        <w:rPr>
          <w:rFonts w:ascii="Times New Roman" w:eastAsia="Times New Roman" w:hAnsi="Times New Roman" w:cs="Times New Roman"/>
          <w:sz w:val="24"/>
          <w:szCs w:val="20"/>
          <w:lang w:val="sr-Cyrl-RS"/>
        </w:rPr>
        <w:t>адзора</w:t>
      </w:r>
      <w:r>
        <w:rPr>
          <w:rFonts w:ascii="Times New Roman" w:eastAsia="Times New Roman" w:hAnsi="Times New Roman" w:cs="Times New Roman"/>
          <w:sz w:val="24"/>
          <w:szCs w:val="20"/>
          <w:lang w:val="sr-Cyrl-RS"/>
        </w:rPr>
        <w:t>;</w:t>
      </w:r>
    </w:p>
    <w:p w14:paraId="3DE8E789"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Cyrl-RS"/>
        </w:rPr>
        <w:t>да отклони све, евентуално начињене, штете на постојећим инсталацијама, објектима, саобраћајницама, јавним и приватним површинама;</w:t>
      </w:r>
    </w:p>
    <w:p w14:paraId="2B0749EA"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Latn-RS"/>
        </w:rPr>
        <w:lastRenderedPageBreak/>
        <w:t xml:space="preserve">да по извршеној уплати од стране </w:t>
      </w:r>
      <w:r w:rsidRPr="00F70B85">
        <w:rPr>
          <w:rFonts w:ascii="Times New Roman" w:eastAsia="Times New Roman" w:hAnsi="Times New Roman" w:cs="Times New Roman"/>
          <w:sz w:val="24"/>
          <w:szCs w:val="20"/>
          <w:lang w:val="sr-Cyrl-CS"/>
        </w:rPr>
        <w:t xml:space="preserve">Наручиоца </w:t>
      </w:r>
      <w:r w:rsidRPr="00F70B85">
        <w:rPr>
          <w:rFonts w:ascii="Times New Roman" w:eastAsia="Times New Roman" w:hAnsi="Times New Roman" w:cs="Times New Roman"/>
          <w:sz w:val="24"/>
          <w:szCs w:val="20"/>
          <w:lang w:val="sr-Latn-RS"/>
        </w:rPr>
        <w:t xml:space="preserve">достави </w:t>
      </w:r>
      <w:r w:rsidRPr="00F70B85">
        <w:rPr>
          <w:rFonts w:ascii="Times New Roman" w:eastAsia="Times New Roman" w:hAnsi="Times New Roman" w:cs="Times New Roman"/>
          <w:sz w:val="24"/>
          <w:szCs w:val="20"/>
          <w:lang w:val="sr-Cyrl-CS"/>
        </w:rPr>
        <w:t>Наручиоцу</w:t>
      </w:r>
      <w:r w:rsidRPr="00F70B85">
        <w:rPr>
          <w:rFonts w:ascii="Times New Roman" w:eastAsia="Times New Roman" w:hAnsi="Times New Roman" w:cs="Times New Roman"/>
          <w:sz w:val="24"/>
          <w:szCs w:val="20"/>
          <w:lang w:val="sr-Latn-RS"/>
        </w:rPr>
        <w:t xml:space="preserve">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r w:rsidRPr="00F70B85">
        <w:rPr>
          <w:rFonts w:ascii="Times New Roman" w:eastAsia="Times New Roman" w:hAnsi="Times New Roman" w:cs="Times New Roman"/>
          <w:sz w:val="24"/>
          <w:szCs w:val="20"/>
          <w:lang w:val="sr-Cyrl-CS"/>
        </w:rPr>
        <w:t>.</w:t>
      </w:r>
    </w:p>
    <w:p w14:paraId="51AB5300"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Latn-RS"/>
        </w:rPr>
        <w:t xml:space="preserve">да од подизвођача прибави потврду да су им средства уплаћена у износу који је и наведен на изводу и исту достави </w:t>
      </w:r>
      <w:r w:rsidRPr="00F70B85">
        <w:rPr>
          <w:rFonts w:ascii="Times New Roman" w:eastAsia="Times New Roman" w:hAnsi="Times New Roman" w:cs="Times New Roman"/>
          <w:sz w:val="24"/>
          <w:szCs w:val="20"/>
          <w:lang w:val="sr-Cyrl-CS"/>
        </w:rPr>
        <w:t>Наручиоцу</w:t>
      </w:r>
      <w:r w:rsidRPr="00F70B85">
        <w:rPr>
          <w:rFonts w:ascii="Times New Roman" w:eastAsia="Times New Roman" w:hAnsi="Times New Roman" w:cs="Times New Roman"/>
          <w:sz w:val="24"/>
          <w:szCs w:val="20"/>
          <w:lang w:val="sr-Latn-RS"/>
        </w:rPr>
        <w:t xml:space="preserve"> најкасније 60 дана од дана уплате ( у случају када није договорено са подизвођачем да се њему директно уплаћују средства за део посла који он изврши)</w:t>
      </w:r>
      <w:r w:rsidRPr="00F70B85">
        <w:rPr>
          <w:rFonts w:ascii="Times New Roman" w:eastAsia="Times New Roman" w:hAnsi="Times New Roman" w:cs="Times New Roman"/>
          <w:sz w:val="24"/>
          <w:szCs w:val="20"/>
          <w:lang w:val="sr-Cyrl-CS"/>
        </w:rPr>
        <w:t>;</w:t>
      </w:r>
    </w:p>
    <w:p w14:paraId="349BFB4C"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Latn-RS"/>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r w:rsidRPr="00F70B85">
        <w:rPr>
          <w:rFonts w:ascii="Times New Roman" w:eastAsia="Times New Roman" w:hAnsi="Times New Roman" w:cs="Times New Roman"/>
          <w:sz w:val="24"/>
          <w:szCs w:val="20"/>
          <w:lang w:val="sr-Cyrl-CS"/>
        </w:rPr>
        <w:t>;</w:t>
      </w:r>
    </w:p>
    <w:p w14:paraId="5F045359"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Cyrl-RS"/>
        </w:rPr>
        <w:t xml:space="preserve">да </w:t>
      </w:r>
      <w:r w:rsidRPr="00F70B85">
        <w:rPr>
          <w:rFonts w:ascii="Times New Roman" w:eastAsia="Times New Roman" w:hAnsi="Times New Roman" w:cs="Times New Roman"/>
          <w:sz w:val="24"/>
          <w:szCs w:val="20"/>
          <w:lang w:val="sr-Latn-RS"/>
        </w:rPr>
        <w:t>о свом трошку, по завршеној изградњи предметног објекта или у случају раскида уговора, повуче са градилишта своје раднике и уклони преостали материјал,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пројектно-техничком документацијом,</w:t>
      </w:r>
    </w:p>
    <w:p w14:paraId="43FE54C6" w14:textId="77777777" w:rsidR="00C46908" w:rsidRPr="00F70B85" w:rsidRDefault="00C46908" w:rsidP="00C46908">
      <w:pPr>
        <w:numPr>
          <w:ilvl w:val="0"/>
          <w:numId w:val="2"/>
        </w:numPr>
        <w:spacing w:after="0" w:line="240" w:lineRule="auto"/>
        <w:ind w:firstLine="698"/>
        <w:jc w:val="both"/>
        <w:rPr>
          <w:rFonts w:ascii="Times New Roman" w:eastAsia="Times New Roman" w:hAnsi="Times New Roman" w:cs="Times New Roman"/>
          <w:sz w:val="24"/>
          <w:szCs w:val="20"/>
          <w:lang w:val="sr-Cyrl-RS"/>
        </w:rPr>
      </w:pPr>
      <w:r w:rsidRPr="00F70B85">
        <w:rPr>
          <w:rFonts w:ascii="Times New Roman" w:eastAsia="Times New Roman" w:hAnsi="Times New Roman" w:cs="Times New Roman"/>
          <w:sz w:val="24"/>
          <w:szCs w:val="20"/>
          <w:lang w:val="sr-Cyrl-RS"/>
        </w:rPr>
        <w:t>да учествује у раду комисије за примопредају и коначни обрачун изведених радова са стручним надзором и Наручиоцем.</w:t>
      </w:r>
    </w:p>
    <w:p w14:paraId="0F0708CC"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Обавезе Наручиоца радова</w:t>
      </w:r>
    </w:p>
    <w:p w14:paraId="1BE93DEC"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sr-Cyrl-RS"/>
        </w:rPr>
        <w:t>Члан 9.</w:t>
      </w:r>
    </w:p>
    <w:p w14:paraId="5DF948F8" w14:textId="77777777" w:rsidR="00C46908" w:rsidRDefault="00C46908" w:rsidP="00C46908">
      <w:pPr>
        <w:tabs>
          <w:tab w:val="left" w:pos="4545"/>
        </w:tabs>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Наручилац радова </w:t>
      </w:r>
      <w:r>
        <w:rPr>
          <w:rFonts w:ascii="Times New Roman" w:eastAsia="Times New Roman" w:hAnsi="Times New Roman" w:cs="Times New Roman"/>
          <w:sz w:val="24"/>
          <w:szCs w:val="24"/>
          <w:lang w:val="ru-RU"/>
        </w:rPr>
        <w:t>се обавезује:</w:t>
      </w:r>
    </w:p>
    <w:p w14:paraId="3F7141D0" w14:textId="77777777" w:rsidR="00C46908" w:rsidRPr="00F70B85" w:rsidRDefault="00C46908" w:rsidP="00C46908">
      <w:pPr>
        <w:pStyle w:val="ListParagraph"/>
        <w:numPr>
          <w:ilvl w:val="0"/>
          <w:numId w:val="10"/>
        </w:numPr>
        <w:tabs>
          <w:tab w:val="left" w:pos="4545"/>
        </w:tabs>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да </w:t>
      </w:r>
      <w:r w:rsidRPr="00F01514">
        <w:rPr>
          <w:rFonts w:ascii="Times New Roman" w:eastAsia="Times New Roman" w:hAnsi="Times New Roman" w:cs="Times New Roman"/>
          <w:sz w:val="24"/>
          <w:szCs w:val="24"/>
          <w:lang w:val="ru-RU"/>
        </w:rPr>
        <w:t xml:space="preserve">обезбеди вршење стручног надзора у складу са чланом 153. Закона о планирању </w:t>
      </w:r>
      <w:r w:rsidRPr="00F70B85">
        <w:rPr>
          <w:rFonts w:ascii="Times New Roman" w:eastAsia="Times New Roman" w:hAnsi="Times New Roman" w:cs="Times New Roman"/>
          <w:sz w:val="24"/>
          <w:szCs w:val="24"/>
          <w:lang w:val="ru-RU"/>
        </w:rPr>
        <w:t>и изградњи и Правилником о садржини и начину вођења стручног надзора;</w:t>
      </w:r>
    </w:p>
    <w:p w14:paraId="76F69BBB" w14:textId="77777777" w:rsidR="00C46908" w:rsidRPr="00F70B85" w:rsidRDefault="00C46908" w:rsidP="00C46908">
      <w:pPr>
        <w:pStyle w:val="ListParagraph"/>
        <w:numPr>
          <w:ilvl w:val="0"/>
          <w:numId w:val="10"/>
        </w:numPr>
        <w:tabs>
          <w:tab w:val="left" w:pos="4545"/>
        </w:tabs>
        <w:spacing w:after="0" w:line="240" w:lineRule="auto"/>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да уведе Извођача радова у посао, предајући му техничку документацију као и обезбеђујући му несметан прилаз градилишту</w:t>
      </w:r>
      <w:r>
        <w:rPr>
          <w:rFonts w:ascii="Times New Roman" w:eastAsia="Times New Roman" w:hAnsi="Times New Roman" w:cs="Times New Roman"/>
          <w:sz w:val="24"/>
          <w:szCs w:val="24"/>
          <w:lang w:val="ru-RU"/>
        </w:rPr>
        <w:t>;</w:t>
      </w:r>
    </w:p>
    <w:p w14:paraId="6DC14699" w14:textId="77777777" w:rsidR="00C46908" w:rsidRPr="00895951" w:rsidRDefault="00C46908" w:rsidP="00C46908">
      <w:pPr>
        <w:pStyle w:val="ListParagraph"/>
        <w:numPr>
          <w:ilvl w:val="0"/>
          <w:numId w:val="10"/>
        </w:numPr>
        <w:tabs>
          <w:tab w:val="left" w:pos="4545"/>
        </w:tabs>
        <w:spacing w:after="0" w:line="240" w:lineRule="auto"/>
        <w:jc w:val="both"/>
        <w:rPr>
          <w:rFonts w:ascii="Times New Roman" w:eastAsia="Times New Roman" w:hAnsi="Times New Roman" w:cs="Times New Roman"/>
          <w:sz w:val="24"/>
          <w:szCs w:val="24"/>
          <w:lang w:val="ru-RU"/>
        </w:rPr>
      </w:pPr>
      <w:bookmarkStart w:id="6" w:name="_Hlk94955547"/>
      <w:r w:rsidRPr="00895951">
        <w:rPr>
          <w:rFonts w:ascii="Times New Roman" w:eastAsia="Times New Roman" w:hAnsi="Times New Roman" w:cs="Times New Roman"/>
          <w:sz w:val="24"/>
          <w:szCs w:val="24"/>
          <w:lang w:val="ru-RU"/>
        </w:rPr>
        <w:t>да обезбеди прибављање свих потребних дозвола за извођење радова од с</w:t>
      </w:r>
      <w:r w:rsidRPr="00895951">
        <w:rPr>
          <w:rFonts w:ascii="Times New Roman" w:eastAsia="Times New Roman" w:hAnsi="Times New Roman" w:cs="Times New Roman"/>
          <w:sz w:val="24"/>
          <w:szCs w:val="24"/>
          <w:lang w:val="sr-Cyrl-CS"/>
        </w:rPr>
        <w:t>т</w:t>
      </w:r>
      <w:r w:rsidRPr="00895951">
        <w:rPr>
          <w:rFonts w:ascii="Times New Roman" w:eastAsia="Times New Roman" w:hAnsi="Times New Roman" w:cs="Times New Roman"/>
          <w:sz w:val="24"/>
          <w:szCs w:val="24"/>
          <w:lang w:val="ru-RU"/>
        </w:rPr>
        <w:t>ране надлежниг органа јединице локалне самоуправе, у складу са законом којим се уређује планирање и изградња</w:t>
      </w:r>
      <w:bookmarkEnd w:id="6"/>
      <w:r w:rsidRPr="00895951">
        <w:rPr>
          <w:rFonts w:ascii="Times New Roman" w:eastAsia="Times New Roman" w:hAnsi="Times New Roman" w:cs="Times New Roman"/>
          <w:sz w:val="24"/>
          <w:szCs w:val="24"/>
          <w:lang w:val="ru-RU"/>
        </w:rPr>
        <w:t>, као и да надлежном органу пријави почетак грађења објекта најкасније 8 дана пре почетка извођења радова, а копију пријаве достави извођачу који ће исту чувати;</w:t>
      </w:r>
    </w:p>
    <w:p w14:paraId="2ABE4A8D" w14:textId="77777777" w:rsidR="00C46908" w:rsidRPr="00895951" w:rsidRDefault="00C46908" w:rsidP="00C46908">
      <w:pPr>
        <w:pStyle w:val="ListParagraph"/>
        <w:numPr>
          <w:ilvl w:val="0"/>
          <w:numId w:val="10"/>
        </w:numPr>
        <w:tabs>
          <w:tab w:val="left" w:pos="4545"/>
        </w:tabs>
        <w:spacing w:after="0" w:line="240" w:lineRule="auto"/>
        <w:jc w:val="both"/>
        <w:rPr>
          <w:rFonts w:ascii="Times New Roman" w:eastAsia="Times New Roman" w:hAnsi="Times New Roman" w:cs="Times New Roman"/>
          <w:sz w:val="24"/>
          <w:szCs w:val="24"/>
          <w:lang w:val="ru-RU"/>
        </w:rPr>
      </w:pPr>
      <w:r w:rsidRPr="00895951">
        <w:rPr>
          <w:rFonts w:ascii="Times New Roman" w:eastAsia="Times New Roman" w:hAnsi="Times New Roman" w:cs="Times New Roman"/>
          <w:sz w:val="24"/>
          <w:szCs w:val="24"/>
          <w:lang w:val="ru-RU"/>
        </w:rPr>
        <w:t>да обезбеди да јединице локалне самоуправе, пре почетка рада на градилишту,  писменим актом одреди координатора за безбедност и здравље на раду у фази извођења радова, а у складу са законом који регулише ову област</w:t>
      </w:r>
      <w:r w:rsidRPr="00895951">
        <w:rPr>
          <w:rFonts w:ascii="Times New Roman" w:eastAsia="Times New Roman" w:hAnsi="Times New Roman" w:cs="Times New Roman"/>
          <w:sz w:val="24"/>
          <w:szCs w:val="24"/>
          <w:lang w:val="sr-Cyrl-CS"/>
        </w:rPr>
        <w:t>;</w:t>
      </w:r>
    </w:p>
    <w:p w14:paraId="613EDD82" w14:textId="77777777" w:rsidR="00C46908" w:rsidRPr="00895951" w:rsidRDefault="00C46908" w:rsidP="00C46908">
      <w:pPr>
        <w:pStyle w:val="ListParagraph"/>
        <w:numPr>
          <w:ilvl w:val="0"/>
          <w:numId w:val="10"/>
        </w:numPr>
        <w:tabs>
          <w:tab w:val="left" w:pos="4545"/>
        </w:tabs>
        <w:spacing w:after="0" w:line="240" w:lineRule="auto"/>
        <w:jc w:val="both"/>
        <w:rPr>
          <w:rFonts w:ascii="Times New Roman" w:eastAsia="Times New Roman" w:hAnsi="Times New Roman" w:cs="Times New Roman"/>
          <w:sz w:val="24"/>
          <w:szCs w:val="24"/>
          <w:lang w:val="ru-RU"/>
        </w:rPr>
      </w:pPr>
      <w:bookmarkStart w:id="7" w:name="_Hlk94988402"/>
      <w:r w:rsidRPr="00895951">
        <w:rPr>
          <w:rFonts w:ascii="Times New Roman" w:eastAsia="Times New Roman" w:hAnsi="Times New Roman" w:cs="Times New Roman"/>
          <w:sz w:val="24"/>
          <w:szCs w:val="24"/>
          <w:lang w:val="ru-RU"/>
        </w:rPr>
        <w:t>да учествује у раду комисије за примопредају и коначни обрачун изведених радова са стручним надзором и Извођачем радова</w:t>
      </w:r>
      <w:bookmarkEnd w:id="7"/>
      <w:r w:rsidRPr="00895951">
        <w:rPr>
          <w:rFonts w:ascii="Times New Roman" w:eastAsia="Times New Roman" w:hAnsi="Times New Roman" w:cs="Times New Roman"/>
          <w:sz w:val="24"/>
          <w:szCs w:val="24"/>
          <w:lang w:val="ru-RU"/>
        </w:rPr>
        <w:t>;</w:t>
      </w:r>
    </w:p>
    <w:p w14:paraId="43C4BFB5" w14:textId="77777777" w:rsidR="00C46908" w:rsidRPr="00F70B85" w:rsidRDefault="00C46908" w:rsidP="00C46908">
      <w:pPr>
        <w:pStyle w:val="ListParagraph"/>
        <w:numPr>
          <w:ilvl w:val="0"/>
          <w:numId w:val="10"/>
        </w:numPr>
        <w:tabs>
          <w:tab w:val="left" w:pos="4545"/>
        </w:tabs>
        <w:spacing w:after="0" w:line="240" w:lineRule="auto"/>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sr-Latn-RS"/>
        </w:rPr>
        <w:t>да извођачу плати уговорену цену под условима и на начин одређен овим уговором</w:t>
      </w:r>
      <w:r w:rsidRPr="00F70B85">
        <w:rPr>
          <w:rFonts w:ascii="Times New Roman" w:eastAsia="Times New Roman" w:hAnsi="Times New Roman" w:cs="Times New Roman"/>
          <w:sz w:val="24"/>
          <w:szCs w:val="24"/>
          <w:lang w:val="sr-Cyrl-CS"/>
        </w:rPr>
        <w:t>.</w:t>
      </w:r>
    </w:p>
    <w:p w14:paraId="6DFB69C7"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 xml:space="preserve">Евентуалне примедбе и предлози </w:t>
      </w:r>
      <w:r>
        <w:rPr>
          <w:rFonts w:ascii="Times New Roman" w:eastAsia="Times New Roman" w:hAnsi="Times New Roman" w:cs="Times New Roman"/>
          <w:b/>
          <w:sz w:val="24"/>
          <w:szCs w:val="24"/>
          <w:lang w:val="ru-RU"/>
        </w:rPr>
        <w:t>стручног надзора</w:t>
      </w:r>
    </w:p>
    <w:p w14:paraId="6115EE21"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ru-RU"/>
        </w:rPr>
        <w:t>Члан 10.</w:t>
      </w:r>
    </w:p>
    <w:p w14:paraId="215D4520" w14:textId="77777777" w:rsidR="00C46908" w:rsidRPr="003E05D4" w:rsidRDefault="00C46908" w:rsidP="00C46908">
      <w:pPr>
        <w:tabs>
          <w:tab w:val="left" w:pos="4545"/>
        </w:tabs>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 xml:space="preserve">Евентуалне примедбе и предлози </w:t>
      </w:r>
      <w:r>
        <w:rPr>
          <w:rFonts w:ascii="Times New Roman" w:eastAsia="Times New Roman" w:hAnsi="Times New Roman" w:cs="Times New Roman"/>
          <w:sz w:val="24"/>
          <w:szCs w:val="24"/>
          <w:lang w:val="ru-RU"/>
        </w:rPr>
        <w:t>стручног надзора</w:t>
      </w:r>
      <w:r w:rsidRPr="003E05D4">
        <w:rPr>
          <w:rFonts w:ascii="Times New Roman" w:eastAsia="Times New Roman" w:hAnsi="Times New Roman" w:cs="Times New Roman"/>
          <w:sz w:val="24"/>
          <w:szCs w:val="24"/>
          <w:lang w:val="ru-RU"/>
        </w:rPr>
        <w:t xml:space="preserve"> уписују се у грађевински дневник.</w:t>
      </w:r>
    </w:p>
    <w:p w14:paraId="1231AE00" w14:textId="77777777" w:rsidR="00C46908" w:rsidRPr="003E05D4" w:rsidRDefault="00C46908" w:rsidP="00C46908">
      <w:pPr>
        <w:tabs>
          <w:tab w:val="left" w:pos="4545"/>
        </w:tabs>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w:t>
      </w:r>
    </w:p>
    <w:p w14:paraId="16ECF385"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lastRenderedPageBreak/>
        <w:t>Финансијско обезбеђење</w:t>
      </w:r>
    </w:p>
    <w:p w14:paraId="1B46EDAA"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11.</w:t>
      </w:r>
    </w:p>
    <w:p w14:paraId="0B185D04" w14:textId="12306BD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ab/>
      </w:r>
      <w:r w:rsidRPr="003E05D4">
        <w:rPr>
          <w:rFonts w:ascii="Times New Roman" w:eastAsia="Times New Roman" w:hAnsi="Times New Roman" w:cs="Times New Roman"/>
          <w:sz w:val="24"/>
          <w:szCs w:val="24"/>
          <w:lang w:val="sr-Cyrl-RS"/>
        </w:rPr>
        <w:t>Извођач радова</w:t>
      </w:r>
      <w:r w:rsidRPr="00B7086C">
        <w:rPr>
          <w:rFonts w:ascii="Times New Roman" w:eastAsia="Times New Roman" w:hAnsi="Times New Roman" w:cs="Times New Roman"/>
          <w:sz w:val="24"/>
          <w:szCs w:val="24"/>
          <w:lang w:val="ru-RU"/>
        </w:rPr>
        <w:t xml:space="preserve"> се обавезује да преда Наручиоцу </w:t>
      </w:r>
      <w:r w:rsidRPr="00B7086C">
        <w:rPr>
          <w:rFonts w:ascii="Times New Roman" w:eastAsia="Times New Roman" w:hAnsi="Times New Roman" w:cs="Times New Roman"/>
          <w:b/>
          <w:i/>
          <w:sz w:val="24"/>
          <w:szCs w:val="24"/>
          <w:lang w:val="ru-RU"/>
        </w:rPr>
        <w:t>банкарску гаранцију за повраћај авансног плаћања</w:t>
      </w:r>
      <w:r w:rsidRPr="00B7086C">
        <w:rPr>
          <w:rFonts w:ascii="Times New Roman" w:eastAsia="Times New Roman" w:hAnsi="Times New Roman" w:cs="Times New Roman"/>
          <w:sz w:val="24"/>
          <w:szCs w:val="24"/>
          <w:lang w:val="ru-RU"/>
        </w:rPr>
        <w:t xml:space="preserve"> најкасније у </w:t>
      </w:r>
      <w:r w:rsidRPr="003E05D4">
        <w:rPr>
          <w:rFonts w:ascii="Times New Roman" w:eastAsia="Times New Roman" w:hAnsi="Times New Roman" w:cs="Times New Roman"/>
          <w:sz w:val="24"/>
          <w:szCs w:val="24"/>
          <w:lang w:val="sr-Cyrl-RS"/>
        </w:rPr>
        <w:t>року од 7</w:t>
      </w:r>
      <w:r w:rsidRPr="00B7086C">
        <w:rPr>
          <w:rFonts w:ascii="Times New Roman" w:eastAsia="Times New Roman" w:hAnsi="Times New Roman" w:cs="Times New Roman"/>
          <w:sz w:val="24"/>
          <w:szCs w:val="24"/>
          <w:lang w:val="ru-RU"/>
        </w:rPr>
        <w:t xml:space="preserve"> (седам) дана од дана закључења уговора која ће бити са клаузулама: безусловна и платива на први позив. Банкарска гаранција за повраћај авансног плаћања издаје се у висини аванса</w:t>
      </w:r>
      <w:r w:rsidR="003F20C4">
        <w:rPr>
          <w:rFonts w:ascii="Times New Roman" w:eastAsia="Times New Roman" w:hAnsi="Times New Roman" w:cs="Times New Roman"/>
          <w:sz w:val="24"/>
          <w:szCs w:val="24"/>
          <w:lang w:val="ru-RU"/>
        </w:rPr>
        <w:t>, без ПДВ</w:t>
      </w:r>
      <w:r w:rsidRPr="00B7086C">
        <w:rPr>
          <w:rFonts w:ascii="Times New Roman" w:eastAsia="Times New Roman" w:hAnsi="Times New Roman" w:cs="Times New Roman"/>
          <w:sz w:val="24"/>
          <w:szCs w:val="24"/>
          <w:lang w:val="ru-RU"/>
        </w:rPr>
        <w:t xml:space="preserve">, са роком важности који је </w:t>
      </w:r>
      <w:r w:rsidRPr="00B7086C">
        <w:rPr>
          <w:rFonts w:ascii="Times New Roman" w:eastAsia="Times New Roman" w:hAnsi="Times New Roman" w:cs="Times New Roman"/>
          <w:b/>
          <w:sz w:val="24"/>
          <w:szCs w:val="24"/>
          <w:lang w:val="ru-RU"/>
        </w:rPr>
        <w:t>30 дана</w:t>
      </w:r>
      <w:r w:rsidRPr="00B7086C">
        <w:rPr>
          <w:rFonts w:ascii="Times New Roman" w:eastAsia="Times New Roman" w:hAnsi="Times New Roman" w:cs="Times New Roman"/>
          <w:sz w:val="24"/>
          <w:szCs w:val="24"/>
          <w:lang w:val="ru-RU"/>
        </w:rPr>
        <w:t xml:space="preserve"> дужи од уговореног рока за завршетак радова, у корист Наручиоца. Вредност ове гаранције смањује се онако како се буде правдао износ исплаћеног аванса – пропорционално кроз вредности издатих ситуација.</w:t>
      </w:r>
    </w:p>
    <w:p w14:paraId="40B51627" w14:textId="7777777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ab/>
        <w:t xml:space="preserve">Ако се за време трајања уговора промене рокови за извршење уговорне обавезе, важност </w:t>
      </w:r>
      <w:r w:rsidRPr="003E05D4">
        <w:rPr>
          <w:rFonts w:ascii="Times New Roman" w:eastAsia="Times New Roman" w:hAnsi="Times New Roman" w:cs="Times New Roman"/>
          <w:sz w:val="24"/>
          <w:szCs w:val="24"/>
          <w:lang w:val="sr-Cyrl-RS"/>
        </w:rPr>
        <w:t>б</w:t>
      </w:r>
      <w:r w:rsidRPr="00B7086C">
        <w:rPr>
          <w:rFonts w:ascii="Times New Roman" w:eastAsia="Times New Roman" w:hAnsi="Times New Roman" w:cs="Times New Roman"/>
          <w:sz w:val="24"/>
          <w:szCs w:val="24"/>
          <w:lang w:val="ru-RU"/>
        </w:rPr>
        <w:t>анкарск</w:t>
      </w:r>
      <w:r w:rsidRPr="003E05D4">
        <w:rPr>
          <w:rFonts w:ascii="Times New Roman" w:eastAsia="Times New Roman" w:hAnsi="Times New Roman" w:cs="Times New Roman"/>
          <w:sz w:val="24"/>
          <w:szCs w:val="24"/>
          <w:lang w:val="sr-Cyrl-RS"/>
        </w:rPr>
        <w:t>е</w:t>
      </w:r>
      <w:r w:rsidRPr="00B7086C">
        <w:rPr>
          <w:rFonts w:ascii="Times New Roman" w:eastAsia="Times New Roman" w:hAnsi="Times New Roman" w:cs="Times New Roman"/>
          <w:sz w:val="24"/>
          <w:szCs w:val="24"/>
          <w:lang w:val="ru-RU"/>
        </w:rPr>
        <w:t xml:space="preserve"> гаранциј</w:t>
      </w:r>
      <w:r w:rsidRPr="003E05D4">
        <w:rPr>
          <w:rFonts w:ascii="Times New Roman" w:eastAsia="Times New Roman" w:hAnsi="Times New Roman" w:cs="Times New Roman"/>
          <w:sz w:val="24"/>
          <w:szCs w:val="24"/>
          <w:lang w:val="sr-Cyrl-RS"/>
        </w:rPr>
        <w:t>е</w:t>
      </w:r>
      <w:r w:rsidRPr="00B7086C">
        <w:rPr>
          <w:rFonts w:ascii="Times New Roman" w:eastAsia="Times New Roman" w:hAnsi="Times New Roman" w:cs="Times New Roman"/>
          <w:sz w:val="24"/>
          <w:szCs w:val="24"/>
          <w:lang w:val="ru-RU"/>
        </w:rPr>
        <w:t xml:space="preserve"> за повраћај авансног плаћања </w:t>
      </w:r>
      <w:r w:rsidRPr="00B7086C">
        <w:rPr>
          <w:rFonts w:ascii="Times New Roman" w:eastAsia="Times New Roman" w:hAnsi="Times New Roman" w:cs="Times New Roman"/>
          <w:b/>
          <w:sz w:val="24"/>
          <w:szCs w:val="24"/>
          <w:lang w:val="ru-RU"/>
        </w:rPr>
        <w:t>мора се продужити.</w:t>
      </w:r>
    </w:p>
    <w:p w14:paraId="7E1FBCBE" w14:textId="7777777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ab/>
      </w:r>
      <w:r w:rsidRPr="003E05D4">
        <w:rPr>
          <w:rFonts w:ascii="Times New Roman" w:eastAsia="Times New Roman" w:hAnsi="Times New Roman" w:cs="Times New Roman"/>
          <w:sz w:val="24"/>
          <w:szCs w:val="24"/>
          <w:lang w:val="sr-Cyrl-RS"/>
        </w:rPr>
        <w:t>Извођач радова</w:t>
      </w:r>
      <w:r w:rsidRPr="00B7086C">
        <w:rPr>
          <w:rFonts w:ascii="Times New Roman" w:eastAsia="Times New Roman" w:hAnsi="Times New Roman" w:cs="Times New Roman"/>
          <w:sz w:val="24"/>
          <w:szCs w:val="24"/>
          <w:lang w:val="ru-RU"/>
        </w:rPr>
        <w:t xml:space="preserve"> се обавезује да на дан закључења Уговора, а најкасније у року од 7 (седам) дана од дана закључења уговора, преда Наручиоцу </w:t>
      </w:r>
      <w:bookmarkStart w:id="8" w:name="_Hlk94989210"/>
      <w:r w:rsidRPr="00B7086C">
        <w:rPr>
          <w:rFonts w:ascii="Times New Roman" w:eastAsia="Times New Roman" w:hAnsi="Times New Roman" w:cs="Times New Roman"/>
          <w:b/>
          <w:i/>
          <w:sz w:val="24"/>
          <w:szCs w:val="24"/>
          <w:lang w:val="ru-RU"/>
        </w:rPr>
        <w:t xml:space="preserve">банкарску гаранцију за </w:t>
      </w:r>
      <w:r w:rsidRPr="004B4A1E">
        <w:rPr>
          <w:rFonts w:ascii="Times New Roman" w:eastAsia="Times New Roman" w:hAnsi="Times New Roman" w:cs="Times New Roman"/>
          <w:b/>
          <w:i/>
          <w:iCs/>
          <w:sz w:val="24"/>
          <w:szCs w:val="24"/>
          <w:lang w:val="sr-Cyrl-CS"/>
        </w:rPr>
        <w:t>испуњење уговорних обавеза</w:t>
      </w:r>
      <w:bookmarkEnd w:id="8"/>
      <w:r w:rsidRPr="00B7086C">
        <w:rPr>
          <w:rFonts w:ascii="Times New Roman" w:eastAsia="Times New Roman" w:hAnsi="Times New Roman" w:cs="Times New Roman"/>
          <w:sz w:val="24"/>
          <w:szCs w:val="24"/>
          <w:lang w:val="ru-RU"/>
        </w:rPr>
        <w:t xml:space="preserve">, која ће бити са клаузулама: безусловна и платива на први позив, у корист Наручиоца, у износу од 10% (десет процената) од укупне вредности уговора без ПДВ-а, са роком важности који је 30 (тридесет) дана дужи од уговореног рока за завршетак радова,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14:paraId="2298B86A" w14:textId="77777777" w:rsidR="00C46908" w:rsidRPr="00B7086C" w:rsidRDefault="00C46908" w:rsidP="00C46908">
      <w:pPr>
        <w:spacing w:after="0" w:line="240" w:lineRule="auto"/>
        <w:jc w:val="both"/>
        <w:rPr>
          <w:rFonts w:ascii="Times New Roman" w:eastAsia="Times New Roman" w:hAnsi="Times New Roman" w:cs="Times New Roman"/>
          <w:sz w:val="24"/>
          <w:szCs w:val="24"/>
          <w:lang w:val="ru-RU"/>
        </w:rPr>
      </w:pPr>
      <w:r w:rsidRPr="00B7086C">
        <w:rPr>
          <w:rFonts w:ascii="Times New Roman" w:eastAsia="Times New Roman" w:hAnsi="Times New Roman" w:cs="Times New Roman"/>
          <w:sz w:val="24"/>
          <w:szCs w:val="24"/>
          <w:lang w:val="ru-RU"/>
        </w:rPr>
        <w:tab/>
        <w:t xml:space="preserve">Приликом примопредаје радова </w:t>
      </w:r>
      <w:r w:rsidRPr="003E05D4">
        <w:rPr>
          <w:rFonts w:ascii="Times New Roman" w:eastAsia="Times New Roman" w:hAnsi="Times New Roman" w:cs="Times New Roman"/>
          <w:sz w:val="24"/>
          <w:szCs w:val="24"/>
          <w:lang w:val="sr-Cyrl-RS"/>
        </w:rPr>
        <w:t>Извођач радова</w:t>
      </w:r>
      <w:r w:rsidRPr="00B7086C">
        <w:rPr>
          <w:rFonts w:ascii="Times New Roman" w:eastAsia="Times New Roman" w:hAnsi="Times New Roman" w:cs="Times New Roman"/>
          <w:sz w:val="24"/>
          <w:szCs w:val="24"/>
          <w:lang w:val="ru-RU"/>
        </w:rPr>
        <w:t xml:space="preserve"> се обавезује да Наручиоцу преда </w:t>
      </w:r>
      <w:r w:rsidRPr="003E05D4">
        <w:rPr>
          <w:rFonts w:ascii="Times New Roman" w:eastAsia="Times New Roman" w:hAnsi="Times New Roman" w:cs="Times New Roman"/>
          <w:b/>
          <w:i/>
          <w:sz w:val="24"/>
          <w:szCs w:val="24"/>
          <w:lang w:val="sr-Cyrl-RS"/>
        </w:rPr>
        <w:t>б</w:t>
      </w:r>
      <w:r w:rsidRPr="00B7086C">
        <w:rPr>
          <w:rFonts w:ascii="Times New Roman" w:eastAsia="Times New Roman" w:hAnsi="Times New Roman" w:cs="Times New Roman"/>
          <w:b/>
          <w:i/>
          <w:sz w:val="24"/>
          <w:szCs w:val="24"/>
          <w:lang w:val="ru-RU"/>
        </w:rPr>
        <w:t xml:space="preserve">анкарску гаранцију за отклањање </w:t>
      </w:r>
      <w:r w:rsidRPr="003E05D4">
        <w:rPr>
          <w:rFonts w:ascii="Times New Roman" w:eastAsia="Times New Roman" w:hAnsi="Times New Roman" w:cs="Times New Roman"/>
          <w:b/>
          <w:i/>
          <w:sz w:val="24"/>
          <w:szCs w:val="24"/>
          <w:lang w:val="sr-Cyrl-RS"/>
        </w:rPr>
        <w:t>грешака</w:t>
      </w:r>
      <w:r w:rsidRPr="00B7086C">
        <w:rPr>
          <w:rFonts w:ascii="Times New Roman" w:eastAsia="Times New Roman" w:hAnsi="Times New Roman" w:cs="Times New Roman"/>
          <w:b/>
          <w:i/>
          <w:sz w:val="24"/>
          <w:szCs w:val="24"/>
          <w:lang w:val="ru-RU"/>
        </w:rPr>
        <w:t xml:space="preserve"> у гарантном року</w:t>
      </w:r>
      <w:r w:rsidRPr="00B7086C">
        <w:rPr>
          <w:rFonts w:ascii="Times New Roman" w:eastAsia="Times New Roman" w:hAnsi="Times New Roman" w:cs="Times New Roman"/>
          <w:sz w:val="24"/>
          <w:szCs w:val="24"/>
          <w:lang w:val="ru-RU"/>
        </w:rPr>
        <w:t xml:space="preserve">, која ће бити са 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 </w:t>
      </w:r>
    </w:p>
    <w:p w14:paraId="57E789DB"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Осигурање</w:t>
      </w:r>
    </w:p>
    <w:p w14:paraId="68A07E1B"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12.</w:t>
      </w:r>
    </w:p>
    <w:p w14:paraId="7012D30F" w14:textId="77777777" w:rsidR="00C46908" w:rsidRPr="003E05D4" w:rsidRDefault="00C46908" w:rsidP="00C46908">
      <w:pPr>
        <w:tabs>
          <w:tab w:val="left" w:pos="4545"/>
        </w:tabs>
        <w:spacing w:after="0" w:line="240" w:lineRule="auto"/>
        <w:ind w:firstLine="709"/>
        <w:jc w:val="both"/>
        <w:rPr>
          <w:rFonts w:ascii="Times New Roman" w:eastAsia="Times New Roman" w:hAnsi="Times New Roman" w:cs="Times New Roman"/>
          <w:sz w:val="24"/>
          <w:szCs w:val="24"/>
          <w:lang w:val="ru-RU"/>
        </w:rPr>
      </w:pPr>
      <w:bookmarkStart w:id="9" w:name="_Hlk505346600"/>
      <w:r w:rsidRPr="003E05D4">
        <w:rPr>
          <w:rFonts w:ascii="Times New Roman" w:eastAsia="Times New Roman" w:hAnsi="Times New Roman" w:cs="Times New Roman"/>
          <w:sz w:val="24"/>
          <w:szCs w:val="24"/>
          <w:lang w:val="ru-RU"/>
        </w:rPr>
        <w:t>Извођач радова је дужан да осигура радове, раднике, материјал и опрему од уобичајних ризика до њихове пуне вредности (осигурање објекта у изградњи) и достави наручиоцу полису осигурања, оригинал или оверену копију, са роком важења за цео период извођења радова.</w:t>
      </w:r>
    </w:p>
    <w:p w14:paraId="1D37CCF4" w14:textId="77777777" w:rsidR="00C46908" w:rsidRPr="003E05D4" w:rsidRDefault="00C46908" w:rsidP="00C46908">
      <w:pPr>
        <w:tabs>
          <w:tab w:val="left" w:pos="4545"/>
        </w:tabs>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Извођач радова је такође дужан да достави наручиоцу полису осигурања од одговорности за штету причињену трећим лицима и стварима трећих лица, оригинал или оверену копију, са роком важења за цео период извођења радова, у свему према важећим законским прописима.</w:t>
      </w:r>
    </w:p>
    <w:p w14:paraId="00BE72B4" w14:textId="77777777" w:rsidR="00C46908" w:rsidRPr="003E05D4" w:rsidRDefault="00C46908" w:rsidP="00C46908">
      <w:pPr>
        <w:tabs>
          <w:tab w:val="left" w:pos="4545"/>
        </w:tabs>
        <w:spacing w:after="0" w:line="240" w:lineRule="auto"/>
        <w:ind w:firstLine="709"/>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Уколико се рок за извођење радова продужи, извођач радова је дужан да достави, пре истека уговореног рока, полисе осигурања из става 1. и 2. овог члана, са новим периодом осигурања.</w:t>
      </w:r>
    </w:p>
    <w:bookmarkEnd w:id="9"/>
    <w:p w14:paraId="25431080"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Гаранција за изведене радове и гарантни рок</w:t>
      </w:r>
    </w:p>
    <w:p w14:paraId="18DCBF51"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13.</w:t>
      </w:r>
    </w:p>
    <w:p w14:paraId="67A449F9" w14:textId="77777777" w:rsidR="00C46908" w:rsidRPr="003E05D4" w:rsidRDefault="00C46908" w:rsidP="00C46908">
      <w:pPr>
        <w:tabs>
          <w:tab w:val="left" w:pos="0"/>
        </w:tabs>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Извођач радова гарантује да су изведени радови у време примопредаје у складу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24B6B8DA"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Гарантни рок за квалитет изведених радове износи </w:t>
      </w:r>
      <w:r w:rsidRPr="003E05D4">
        <w:rPr>
          <w:rFonts w:ascii="Times New Roman" w:eastAsia="Times New Roman" w:hAnsi="Times New Roman" w:cs="Times New Roman"/>
          <w:bCs/>
          <w:sz w:val="24"/>
          <w:szCs w:val="24"/>
          <w:lang w:val="sr-Latn-RS"/>
        </w:rPr>
        <w:t xml:space="preserve">2 </w:t>
      </w:r>
      <w:r w:rsidRPr="003E05D4">
        <w:rPr>
          <w:rFonts w:ascii="Times New Roman" w:eastAsia="Times New Roman" w:hAnsi="Times New Roman" w:cs="Times New Roman"/>
          <w:bCs/>
          <w:sz w:val="24"/>
          <w:szCs w:val="24"/>
          <w:lang w:val="ru-RU"/>
        </w:rPr>
        <w:t>(две) године и рачуна се од датума примопредаје</w:t>
      </w:r>
      <w:r>
        <w:rPr>
          <w:rFonts w:ascii="Times New Roman" w:eastAsia="Times New Roman" w:hAnsi="Times New Roman" w:cs="Times New Roman"/>
          <w:bCs/>
          <w:sz w:val="24"/>
          <w:szCs w:val="24"/>
          <w:lang w:val="ru-RU"/>
        </w:rPr>
        <w:t xml:space="preserve"> </w:t>
      </w:r>
      <w:r w:rsidRPr="003E05D4">
        <w:rPr>
          <w:rFonts w:ascii="Times New Roman" w:eastAsia="Times New Roman" w:hAnsi="Times New Roman" w:cs="Times New Roman"/>
          <w:bCs/>
          <w:sz w:val="24"/>
          <w:szCs w:val="24"/>
          <w:lang w:val="ru-RU"/>
        </w:rPr>
        <w:t xml:space="preserve">радова. Гарантни рок за сву уграђену опрему и материјал је у складу са гарантним роком произвођача рачунајући од датума примопредаје радова, с тим што је </w:t>
      </w:r>
      <w:r w:rsidRPr="003E05D4">
        <w:rPr>
          <w:rFonts w:ascii="Times New Roman" w:eastAsia="Times New Roman" w:hAnsi="Times New Roman" w:cs="Times New Roman"/>
          <w:bCs/>
          <w:sz w:val="24"/>
          <w:szCs w:val="24"/>
          <w:lang w:val="ru-RU"/>
        </w:rPr>
        <w:lastRenderedPageBreak/>
        <w:t xml:space="preserve">извођач радова дужан да сву документацију о гаранцијама произвођача опреме, заједно са упутствима за употребу, прибави и преда </w:t>
      </w:r>
      <w:r w:rsidRPr="003E05D4">
        <w:rPr>
          <w:rFonts w:ascii="Times New Roman" w:eastAsia="Times New Roman" w:hAnsi="Times New Roman" w:cs="Times New Roman"/>
          <w:sz w:val="24"/>
          <w:szCs w:val="24"/>
          <w:lang w:val="ru-RU"/>
        </w:rPr>
        <w:t>Наручиоцу радова</w:t>
      </w:r>
      <w:r w:rsidRPr="003E05D4">
        <w:rPr>
          <w:rFonts w:ascii="Times New Roman" w:eastAsia="Times New Roman" w:hAnsi="Times New Roman" w:cs="Times New Roman"/>
          <w:bCs/>
          <w:sz w:val="24"/>
          <w:szCs w:val="24"/>
          <w:lang w:val="ru-RU"/>
        </w:rPr>
        <w:t>.</w:t>
      </w:r>
    </w:p>
    <w:p w14:paraId="10DE47D5" w14:textId="77777777" w:rsidR="00C46908" w:rsidRPr="00F70B85" w:rsidRDefault="00C46908" w:rsidP="00C46908">
      <w:pPr>
        <w:spacing w:after="0" w:line="240" w:lineRule="auto"/>
        <w:ind w:firstLine="709"/>
        <w:jc w:val="both"/>
        <w:rPr>
          <w:rFonts w:ascii="Times New Roman" w:eastAsia="Times New Roman" w:hAnsi="Times New Roman" w:cs="Times New Roman"/>
          <w:bCs/>
          <w:i/>
          <w:sz w:val="24"/>
          <w:szCs w:val="24"/>
          <w:lang w:val="ru-RU"/>
        </w:rPr>
      </w:pPr>
      <w:r w:rsidRPr="003E05D4">
        <w:rPr>
          <w:rFonts w:ascii="Times New Roman" w:eastAsia="Times New Roman" w:hAnsi="Times New Roman" w:cs="Times New Roman"/>
          <w:bCs/>
          <w:sz w:val="24"/>
          <w:szCs w:val="24"/>
          <w:lang w:val="ru-RU"/>
        </w:rPr>
        <w:t xml:space="preserve">Извођач радова је дужан да о свом трошку отклони све недостатке који се покажу у току </w:t>
      </w:r>
      <w:r w:rsidRPr="00F70B85">
        <w:rPr>
          <w:rFonts w:ascii="Times New Roman" w:eastAsia="Times New Roman" w:hAnsi="Times New Roman" w:cs="Times New Roman"/>
          <w:bCs/>
          <w:sz w:val="24"/>
          <w:szCs w:val="24"/>
          <w:lang w:val="ru-RU"/>
        </w:rPr>
        <w:t>гарантног рока,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Наручиоца.</w:t>
      </w:r>
    </w:p>
    <w:p w14:paraId="3A76788B" w14:textId="77777777" w:rsidR="00C46908" w:rsidRPr="00F70B85"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Ако Извођач не приступи извршењу своје обавезе из претходног става у року од 5 дана по пријему писаног позива од стране Наручиоца, може се наплатити банкарска гаранција банке за отклањање недостатака у гарантном року.</w:t>
      </w:r>
    </w:p>
    <w:p w14:paraId="6DFB2EE1"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 xml:space="preserve">Независно од права из гаранције, </w:t>
      </w:r>
      <w:r w:rsidRPr="00F70B85">
        <w:rPr>
          <w:rFonts w:ascii="Times New Roman" w:eastAsia="Times New Roman" w:hAnsi="Times New Roman" w:cs="Times New Roman"/>
          <w:sz w:val="24"/>
          <w:szCs w:val="24"/>
          <w:lang w:val="ru-RU"/>
        </w:rPr>
        <w:t xml:space="preserve">Наручилац радова </w:t>
      </w:r>
      <w:r w:rsidRPr="00F70B85">
        <w:rPr>
          <w:rFonts w:ascii="Times New Roman" w:eastAsia="Times New Roman" w:hAnsi="Times New Roman" w:cs="Times New Roman"/>
          <w:bCs/>
          <w:sz w:val="24"/>
          <w:szCs w:val="24"/>
          <w:lang w:val="ru-RU"/>
        </w:rPr>
        <w:t>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58426B64"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Квалитет уграђеног материјала</w:t>
      </w:r>
    </w:p>
    <w:p w14:paraId="071ECCB3"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14.</w:t>
      </w:r>
    </w:p>
    <w:p w14:paraId="439F9BAF"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За укупан уграђени материјал </w:t>
      </w:r>
      <w:r w:rsidRPr="003E05D4">
        <w:rPr>
          <w:rFonts w:ascii="Times New Roman" w:eastAsia="Times New Roman" w:hAnsi="Times New Roman" w:cs="Times New Roman"/>
          <w:sz w:val="24"/>
          <w:szCs w:val="24"/>
          <w:lang w:val="ru-RU"/>
        </w:rPr>
        <w:t xml:space="preserve">Извођач радова </w:t>
      </w:r>
      <w:r w:rsidRPr="003E05D4">
        <w:rPr>
          <w:rFonts w:ascii="Times New Roman" w:eastAsia="Times New Roman" w:hAnsi="Times New Roman" w:cs="Times New Roman"/>
          <w:bCs/>
          <w:sz w:val="24"/>
          <w:szCs w:val="24"/>
          <w:lang w:val="ru-RU"/>
        </w:rPr>
        <w:t xml:space="preserve">мора да има сертификате квалитета и атесте који се захтевају по важећим прописима и мерама за објекте те врсте у складу са </w:t>
      </w:r>
      <w:r>
        <w:rPr>
          <w:rFonts w:ascii="Times New Roman" w:eastAsia="Times New Roman" w:hAnsi="Times New Roman" w:cs="Times New Roman"/>
          <w:bCs/>
          <w:sz w:val="24"/>
          <w:szCs w:val="24"/>
          <w:lang w:val="ru-RU"/>
        </w:rPr>
        <w:t xml:space="preserve">техничком </w:t>
      </w:r>
      <w:r w:rsidRPr="003E05D4">
        <w:rPr>
          <w:rFonts w:ascii="Times New Roman" w:eastAsia="Times New Roman" w:hAnsi="Times New Roman" w:cs="Times New Roman"/>
          <w:bCs/>
          <w:sz w:val="24"/>
          <w:szCs w:val="24"/>
          <w:lang w:val="ru-RU"/>
        </w:rPr>
        <w:t>документацијом</w:t>
      </w:r>
      <w:r>
        <w:rPr>
          <w:rFonts w:ascii="Times New Roman" w:eastAsia="Times New Roman" w:hAnsi="Times New Roman" w:cs="Times New Roman"/>
          <w:bCs/>
          <w:sz w:val="24"/>
          <w:szCs w:val="24"/>
          <w:lang w:val="ru-RU"/>
        </w:rPr>
        <w:t xml:space="preserve"> и уговором</w:t>
      </w:r>
      <w:r w:rsidRPr="003E05D4">
        <w:rPr>
          <w:rFonts w:ascii="Times New Roman" w:eastAsia="Times New Roman" w:hAnsi="Times New Roman" w:cs="Times New Roman"/>
          <w:bCs/>
          <w:sz w:val="24"/>
          <w:szCs w:val="24"/>
          <w:lang w:val="ru-RU"/>
        </w:rPr>
        <w:t>.</w:t>
      </w:r>
    </w:p>
    <w:p w14:paraId="5D246C4D"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Достављени извештаји о квалитету уграђеног материјала морају бити издати од акредитоване лабораторије за тај тип материјала.</w:t>
      </w:r>
    </w:p>
    <w:p w14:paraId="595BBD1B" w14:textId="77777777" w:rsidR="00C46908" w:rsidRPr="00F70B85"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Уколико Наручилац утврди да употребљени материјал не одговара стандардима и техничким прописима, он га може одбити и забранити </w:t>
      </w:r>
      <w:r w:rsidRPr="00F70B85">
        <w:rPr>
          <w:rFonts w:ascii="Times New Roman" w:eastAsia="Times New Roman" w:hAnsi="Times New Roman" w:cs="Times New Roman"/>
          <w:bCs/>
          <w:sz w:val="24"/>
          <w:szCs w:val="24"/>
          <w:lang w:val="ru-RU"/>
        </w:rPr>
        <w:t>његову употребу. У случају спора меродаван је налаз овлашћене организације за контролу квалитета радова и опреме.</w:t>
      </w:r>
    </w:p>
    <w:p w14:paraId="2F72ADAB" w14:textId="77777777" w:rsidR="00C46908" w:rsidRPr="00F70B85"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Извођач радова 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14:paraId="5D7D526F" w14:textId="77777777" w:rsidR="00C46908" w:rsidRPr="00F70B85"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У случају да је због употребе неквалитетног материјала угрожена безбедност</w:t>
      </w:r>
      <w:r w:rsidRPr="00F70B85">
        <w:rPr>
          <w:rFonts w:ascii="Times New Roman" w:eastAsia="Times New Roman" w:hAnsi="Times New Roman" w:cs="Times New Roman"/>
          <w:bCs/>
          <w:sz w:val="24"/>
          <w:szCs w:val="24"/>
          <w:lang w:val="sr-Latn-RS"/>
        </w:rPr>
        <w:t xml:space="preserve"> </w:t>
      </w:r>
      <w:r w:rsidRPr="00F70B85">
        <w:rPr>
          <w:rFonts w:ascii="Times New Roman" w:eastAsia="Times New Roman" w:hAnsi="Times New Roman" w:cs="Times New Roman"/>
          <w:bCs/>
          <w:sz w:val="24"/>
          <w:szCs w:val="24"/>
          <w:lang w:val="sr-Cyrl-RS"/>
        </w:rPr>
        <w:t>и функционалност</w:t>
      </w:r>
      <w:r w:rsidRPr="00F70B85">
        <w:rPr>
          <w:rFonts w:ascii="Times New Roman" w:eastAsia="Times New Roman" w:hAnsi="Times New Roman" w:cs="Times New Roman"/>
          <w:bCs/>
          <w:sz w:val="24"/>
          <w:szCs w:val="24"/>
          <w:lang w:val="ru-RU"/>
        </w:rPr>
        <w:t xml:space="preserve"> објекта, Наручилац има право да тражи од </w:t>
      </w:r>
      <w:r w:rsidRPr="00F70B85">
        <w:rPr>
          <w:rFonts w:ascii="Times New Roman" w:eastAsia="Times New Roman" w:hAnsi="Times New Roman" w:cs="Times New Roman"/>
          <w:sz w:val="24"/>
          <w:szCs w:val="24"/>
          <w:lang w:val="ru-RU"/>
        </w:rPr>
        <w:t xml:space="preserve">Извођача радова да </w:t>
      </w:r>
      <w:r w:rsidRPr="00F70B85">
        <w:rPr>
          <w:rFonts w:ascii="Times New Roman" w:eastAsia="Times New Roman" w:hAnsi="Times New Roman" w:cs="Times New Roman"/>
          <w:bCs/>
          <w:sz w:val="24"/>
          <w:szCs w:val="24"/>
          <w:lang w:val="ru-RU"/>
        </w:rPr>
        <w:t xml:space="preserve">поруши изведене радове и да их о свом трошку поново изведе у складу са техничком документацијом и уговорним одредбама. Уколико </w:t>
      </w:r>
      <w:r w:rsidRPr="00F70B85">
        <w:rPr>
          <w:rFonts w:ascii="Times New Roman" w:eastAsia="Times New Roman" w:hAnsi="Times New Roman" w:cs="Times New Roman"/>
          <w:sz w:val="24"/>
          <w:szCs w:val="24"/>
          <w:lang w:val="ru-RU"/>
        </w:rPr>
        <w:t xml:space="preserve">Извођач радова </w:t>
      </w:r>
      <w:r w:rsidRPr="00F70B85">
        <w:rPr>
          <w:rFonts w:ascii="Times New Roman" w:eastAsia="Times New Roman" w:hAnsi="Times New Roman" w:cs="Times New Roman"/>
          <w:bCs/>
          <w:sz w:val="24"/>
          <w:szCs w:val="24"/>
          <w:lang w:val="ru-RU"/>
        </w:rPr>
        <w:t>у одређеном року то не учини, Наручилац има право да ангажује друго лице на терет Извођача радова.</w:t>
      </w:r>
    </w:p>
    <w:p w14:paraId="2BD059F2" w14:textId="77777777" w:rsidR="00C46908" w:rsidRPr="00F70B85"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Уколико извођач у остављеном року не поступи у складу са претходним ставом, Наручилац може наплатити банкарску гаранцију за испуњење уговорних обавеза.</w:t>
      </w:r>
    </w:p>
    <w:p w14:paraId="731768C9" w14:textId="77777777" w:rsidR="00C46908" w:rsidRPr="00F70B85"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 xml:space="preserve">Стручни надзор над извођењем уговорених радова се врши складу са законом којим се уређује планирање и изградња. </w:t>
      </w:r>
    </w:p>
    <w:p w14:paraId="641BD8FC"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F70B85">
        <w:rPr>
          <w:rFonts w:ascii="Times New Roman" w:eastAsia="Times New Roman" w:hAnsi="Times New Roman" w:cs="Times New Roman"/>
          <w:bCs/>
          <w:sz w:val="24"/>
          <w:szCs w:val="24"/>
          <w:lang w:val="ru-RU"/>
        </w:rPr>
        <w:t>Извођач радова се не ослобађа одговорности ако је штета настала због тога</w:t>
      </w:r>
      <w:r w:rsidRPr="003E05D4">
        <w:rPr>
          <w:rFonts w:ascii="Times New Roman" w:eastAsia="Times New Roman" w:hAnsi="Times New Roman" w:cs="Times New Roman"/>
          <w:bCs/>
          <w:sz w:val="24"/>
          <w:szCs w:val="24"/>
          <w:lang w:val="ru-RU"/>
        </w:rPr>
        <w:t xml:space="preserve"> што је при извођењу одређених радова поступао по захтевима Наручиоца.</w:t>
      </w:r>
    </w:p>
    <w:p w14:paraId="1B602007"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Вишкови и мањкови радова</w:t>
      </w:r>
    </w:p>
    <w:p w14:paraId="51B97646"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15.</w:t>
      </w:r>
    </w:p>
    <w:p w14:paraId="52FB2B14"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bookmarkStart w:id="10" w:name="_Hlk505340348"/>
      <w:r w:rsidRPr="003E05D4">
        <w:rPr>
          <w:rFonts w:ascii="Times New Roman" w:eastAsia="Times New Roman" w:hAnsi="Times New Roman" w:cs="Times New Roman"/>
          <w:bCs/>
          <w:sz w:val="24"/>
          <w:szCs w:val="24"/>
          <w:lang w:val="ru-RU"/>
        </w:rPr>
        <w:t xml:space="preserve">За свако одступање од техничке документације на основу које се изводе радови и уграђује опрема, односно за свако одступање од уговорених радова, Извођач радова је дужан да о томе обавести Наручиоца и да тражи писмену сагласност за та одступања. </w:t>
      </w:r>
    </w:p>
    <w:p w14:paraId="08B07B55" w14:textId="77777777" w:rsidR="00C46908"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Извођач радова не може захтевати повећање уговорене цене за радове које је извршио без сагласности Наручиоца.</w:t>
      </w:r>
    </w:p>
    <w:p w14:paraId="75780FEB" w14:textId="77777777" w:rsidR="00C46908" w:rsidRPr="009209AE" w:rsidRDefault="00C46908" w:rsidP="00C46908">
      <w:pPr>
        <w:spacing w:after="0" w:line="240" w:lineRule="auto"/>
        <w:ind w:firstLine="709"/>
        <w:jc w:val="both"/>
        <w:rPr>
          <w:rFonts w:ascii="Times New Roman" w:eastAsia="Times New Roman" w:hAnsi="Times New Roman" w:cs="Times New Roman"/>
          <w:bCs/>
          <w:sz w:val="24"/>
          <w:szCs w:val="24"/>
          <w:lang w:val="sr-Latn-CS"/>
        </w:rPr>
      </w:pPr>
      <w:r w:rsidRPr="009209AE">
        <w:rPr>
          <w:rFonts w:ascii="Times New Roman" w:eastAsia="Times New Roman" w:hAnsi="Times New Roman" w:cs="Times New Roman"/>
          <w:bCs/>
          <w:sz w:val="24"/>
          <w:szCs w:val="24"/>
          <w:lang w:val="sr-Cyrl-CS"/>
        </w:rPr>
        <w:t>Вишкови радова су количине изведених радова које прелазе уговорене количине радова.</w:t>
      </w:r>
    </w:p>
    <w:p w14:paraId="1A079260"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9209AE">
        <w:rPr>
          <w:rFonts w:ascii="Times New Roman" w:eastAsia="Times New Roman" w:hAnsi="Times New Roman" w:cs="Times New Roman"/>
          <w:bCs/>
          <w:sz w:val="24"/>
          <w:szCs w:val="24"/>
          <w:lang w:val="ru-RU"/>
        </w:rPr>
        <w:lastRenderedPageBreak/>
        <w:t>Вишкови</w:t>
      </w:r>
      <w:r w:rsidRPr="003E05D4">
        <w:rPr>
          <w:rFonts w:ascii="Times New Roman" w:eastAsia="Times New Roman" w:hAnsi="Times New Roman" w:cs="Times New Roman"/>
          <w:bCs/>
          <w:sz w:val="24"/>
          <w:szCs w:val="24"/>
          <w:lang w:val="ru-RU"/>
        </w:rPr>
        <w:t xml:space="preserve"> или мањкови радова за чије извођење је Наручилац дао сагласност, обрачунавају се и плаћају по уговореним фиксним јединичним ценама и стварним количинама изведених радова, а у складу са Посебним узансама о грађењу </w:t>
      </w:r>
      <w:bookmarkStart w:id="11" w:name="_Hlk505340377"/>
      <w:bookmarkEnd w:id="10"/>
      <w:r w:rsidRPr="003E05D4">
        <w:rPr>
          <w:rFonts w:ascii="Times New Roman" w:eastAsia="Times New Roman" w:hAnsi="Times New Roman" w:cs="Times New Roman"/>
          <w:bCs/>
          <w:sz w:val="24"/>
          <w:szCs w:val="24"/>
          <w:lang w:val="ru-RU"/>
        </w:rPr>
        <w:t xml:space="preserve">(„Службени лист СФРЈ“ бр. 18/77 </w:t>
      </w:r>
      <w:r w:rsidRPr="003E05D4">
        <w:rPr>
          <w:rFonts w:ascii="Times New Roman" w:eastAsia="Times New Roman" w:hAnsi="Times New Roman" w:cs="Times New Roman"/>
          <w:bCs/>
          <w:sz w:val="24"/>
          <w:szCs w:val="24"/>
          <w:lang w:val="sr-Latn-RS"/>
        </w:rPr>
        <w:t xml:space="preserve">- </w:t>
      </w:r>
      <w:r w:rsidRPr="003E05D4">
        <w:rPr>
          <w:rFonts w:ascii="Times New Roman" w:eastAsia="Times New Roman" w:hAnsi="Times New Roman" w:cs="Times New Roman"/>
          <w:bCs/>
          <w:sz w:val="24"/>
          <w:szCs w:val="24"/>
          <w:lang w:val="ru-RU"/>
        </w:rPr>
        <w:t>у даљем тексту: Узансе).</w:t>
      </w:r>
    </w:p>
    <w:bookmarkEnd w:id="11"/>
    <w:p w14:paraId="2F8724D9"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Наручилац има право да у току извођења радова, односно монтаже опреме, одустане од дела радова и опреме предвиђених у техничкој документацији чија укупна вредност не прелази 10% укупне уговорене цене, под условом да се тим одустајањем не угрозе гарантоване карактеристике објекта као целине.</w:t>
      </w:r>
    </w:p>
    <w:p w14:paraId="6E9D669B"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sr-Cyrl-RS"/>
        </w:rPr>
        <w:t>Хитни не</w:t>
      </w:r>
      <w:r w:rsidRPr="003E05D4">
        <w:rPr>
          <w:rFonts w:ascii="Times New Roman" w:eastAsia="Times New Roman" w:hAnsi="Times New Roman" w:cs="Times New Roman"/>
          <w:b/>
          <w:sz w:val="24"/>
          <w:szCs w:val="24"/>
          <w:lang w:val="ru-RU"/>
        </w:rPr>
        <w:t>предвиђени радови</w:t>
      </w:r>
    </w:p>
    <w:p w14:paraId="277636FB"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Члан </w:t>
      </w:r>
      <w:r w:rsidRPr="003E05D4">
        <w:rPr>
          <w:rFonts w:ascii="Times New Roman" w:eastAsia="Times New Roman" w:hAnsi="Times New Roman" w:cs="Times New Roman"/>
          <w:bCs/>
          <w:sz w:val="24"/>
          <w:szCs w:val="24"/>
          <w:lang w:val="sr-Cyrl-RS"/>
        </w:rPr>
        <w:t>16</w:t>
      </w:r>
      <w:r w:rsidRPr="003E05D4">
        <w:rPr>
          <w:rFonts w:ascii="Times New Roman" w:eastAsia="Times New Roman" w:hAnsi="Times New Roman" w:cs="Times New Roman"/>
          <w:bCs/>
          <w:sz w:val="24"/>
          <w:szCs w:val="24"/>
          <w:lang w:val="ru-RU"/>
        </w:rPr>
        <w:t>.</w:t>
      </w:r>
    </w:p>
    <w:p w14:paraId="7D27F998"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bookmarkStart w:id="12" w:name="_Hlk505340669"/>
      <w:r w:rsidRPr="003E05D4">
        <w:rPr>
          <w:rFonts w:ascii="Times New Roman" w:eastAsia="Times New Roman" w:hAnsi="Times New Roman" w:cs="Times New Roman"/>
          <w:bCs/>
          <w:sz w:val="24"/>
          <w:szCs w:val="24"/>
          <w:lang w:val="ru-RU"/>
        </w:rPr>
        <w:t xml:space="preserve">Хитни непредвиђени радови су радови </w:t>
      </w:r>
      <w:bookmarkStart w:id="13" w:name="_Hlk534894818"/>
      <w:r w:rsidRPr="003E05D4">
        <w:rPr>
          <w:rFonts w:ascii="Times New Roman" w:eastAsia="Times New Roman" w:hAnsi="Times New Roman" w:cs="Times New Roman"/>
          <w:bCs/>
          <w:sz w:val="24"/>
          <w:szCs w:val="24"/>
          <w:lang w:val="ru-RU"/>
        </w:rPr>
        <w:t>чије је предузимање било нужно због осигурања стабилности објекта или ради спречевања настанка штете, а изазвани су неочекиваном тежом природом земљишта, неочекиваном појавом воде или другим ванредним и неочекиваним догађајима, у складу са чланом 634. Закона о облигационим односима) и чланом 19. став 2. Посебних Узанси о грађењу („Сл</w:t>
      </w:r>
      <w:r w:rsidRPr="003E05D4">
        <w:rPr>
          <w:rFonts w:ascii="Times New Roman" w:eastAsia="Times New Roman" w:hAnsi="Times New Roman" w:cs="Times New Roman"/>
          <w:bCs/>
          <w:sz w:val="24"/>
          <w:szCs w:val="24"/>
          <w:lang w:val="sr-Cyrl-RS"/>
        </w:rPr>
        <w:t>ужбени лист</w:t>
      </w:r>
      <w:r w:rsidRPr="003E05D4">
        <w:rPr>
          <w:rFonts w:ascii="Times New Roman" w:eastAsia="Times New Roman" w:hAnsi="Times New Roman" w:cs="Times New Roman"/>
          <w:bCs/>
          <w:sz w:val="24"/>
          <w:szCs w:val="24"/>
          <w:lang w:val="ru-RU"/>
        </w:rPr>
        <w:t xml:space="preserve"> СФРЈ“ бр. 18/77 - у даљем тексту: Узансе).</w:t>
      </w:r>
      <w:bookmarkStart w:id="14" w:name="_Hlk532806445"/>
    </w:p>
    <w:bookmarkEnd w:id="13"/>
    <w:bookmarkEnd w:id="14"/>
    <w:p w14:paraId="019F4830"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Хитне непредвиђене радове Извођач радова може да изведе и без претходне сагласности Наручиоца, ако због њихове хитности није био у могућности да прибави ту сагласност.  </w:t>
      </w:r>
    </w:p>
    <w:p w14:paraId="56A1189A"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bookmarkStart w:id="15" w:name="_Hlk505340838"/>
      <w:bookmarkEnd w:id="12"/>
      <w:r w:rsidRPr="003E05D4">
        <w:rPr>
          <w:rFonts w:ascii="Times New Roman" w:eastAsia="Times New Roman" w:hAnsi="Times New Roman" w:cs="Times New Roman"/>
          <w:bCs/>
          <w:sz w:val="24"/>
          <w:szCs w:val="24"/>
          <w:lang w:val="ru-RU"/>
        </w:rPr>
        <w:t xml:space="preserve">Извођач радова је дужан без одлагања обавестити Наручиоца о разлозима за извођење хитних непредвиђених радова и о предузетим мерама. </w:t>
      </w:r>
    </w:p>
    <w:p w14:paraId="7D39AA81"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Извођач радова има право на правичну накнаду за хитне непредвиђене радове из овог члана, који су морали бити обављени.</w:t>
      </w:r>
    </w:p>
    <w:bookmarkEnd w:id="15"/>
    <w:p w14:paraId="284F0502" w14:textId="77777777" w:rsidR="00C46908" w:rsidRPr="003E05D4" w:rsidRDefault="00C46908" w:rsidP="00C46908">
      <w:pPr>
        <w:spacing w:after="0" w:line="240" w:lineRule="auto"/>
        <w:ind w:firstLine="709"/>
        <w:jc w:val="both"/>
        <w:rPr>
          <w:rFonts w:ascii="Times New Roman" w:eastAsia="Times New Roman" w:hAnsi="Times New Roman" w:cs="Times New Roman"/>
          <w:color w:val="000000"/>
          <w:sz w:val="24"/>
          <w:szCs w:val="24"/>
          <w:lang w:val="ru-RU"/>
        </w:rPr>
      </w:pPr>
      <w:r w:rsidRPr="003E05D4">
        <w:rPr>
          <w:rFonts w:ascii="Times New Roman" w:eastAsia="Times New Roman" w:hAnsi="Times New Roman" w:cs="Times New Roman"/>
          <w:bCs/>
          <w:sz w:val="24"/>
          <w:szCs w:val="24"/>
          <w:lang w:val="ru-RU"/>
        </w:rPr>
        <w:t>Наручилац може раскинути овај уговор ако би услед хитних непредвиђених радова уговорена цена морала бити повећана</w:t>
      </w:r>
      <w:r w:rsidRPr="003E05D4">
        <w:rPr>
          <w:rFonts w:ascii="Times New Roman" w:eastAsia="Times New Roman" w:hAnsi="Times New Roman" w:cs="Times New Roman"/>
          <w:b/>
          <w:bCs/>
          <w:sz w:val="24"/>
          <w:szCs w:val="20"/>
          <w:lang w:val="sr-Cyrl-RS"/>
        </w:rPr>
        <w:t xml:space="preserve"> </w:t>
      </w:r>
      <w:r w:rsidRPr="003E05D4">
        <w:rPr>
          <w:rFonts w:ascii="Times New Roman" w:eastAsia="Times New Roman" w:hAnsi="Times New Roman" w:cs="Times New Roman"/>
          <w:bCs/>
          <w:sz w:val="24"/>
          <w:szCs w:val="20"/>
          <w:lang w:val="sr-Cyrl-RS"/>
        </w:rPr>
        <w:t>за 5%, и више</w:t>
      </w:r>
      <w:r w:rsidRPr="003E05D4">
        <w:rPr>
          <w:rFonts w:ascii="Times New Roman" w:eastAsia="Times New Roman" w:hAnsi="Times New Roman" w:cs="Times New Roman"/>
          <w:bCs/>
          <w:sz w:val="24"/>
          <w:szCs w:val="24"/>
          <w:lang w:val="ru-RU"/>
        </w:rPr>
        <w:t>, о чему је дужан без одлагања обавестити</w:t>
      </w:r>
      <w:r w:rsidRPr="003E05D4">
        <w:rPr>
          <w:rFonts w:ascii="Times New Roman" w:eastAsia="Times New Roman" w:hAnsi="Times New Roman" w:cs="Times New Roman"/>
          <w:color w:val="000000"/>
          <w:sz w:val="24"/>
          <w:szCs w:val="24"/>
          <w:lang w:val="ru-RU"/>
        </w:rPr>
        <w:t xml:space="preserve"> Извођача радова. </w:t>
      </w:r>
    </w:p>
    <w:p w14:paraId="7A7FF829" w14:textId="77777777" w:rsidR="00C46908" w:rsidRPr="003E05D4" w:rsidRDefault="00C46908" w:rsidP="00C46908">
      <w:pPr>
        <w:spacing w:after="0" w:line="240" w:lineRule="auto"/>
        <w:ind w:firstLine="720"/>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color w:val="000000"/>
          <w:sz w:val="24"/>
          <w:szCs w:val="24"/>
          <w:lang w:val="ru-RU"/>
        </w:rPr>
        <w:t xml:space="preserve">У случају раскида уговора Наручилац је дужан исплатити Извођачу радова одговарајући део цене за већ извршене радове, као и правичну накнаду за учињене неопходне </w:t>
      </w:r>
      <w:r w:rsidRPr="003E05D4">
        <w:rPr>
          <w:rFonts w:ascii="Times New Roman" w:eastAsia="Times New Roman" w:hAnsi="Times New Roman" w:cs="Times New Roman"/>
          <w:sz w:val="24"/>
          <w:szCs w:val="24"/>
          <w:lang w:val="ru-RU"/>
        </w:rPr>
        <w:t>трошкове.</w:t>
      </w:r>
    </w:p>
    <w:p w14:paraId="1A604651" w14:textId="77777777" w:rsidR="00C46908" w:rsidRPr="003E05D4" w:rsidRDefault="00C46908" w:rsidP="00C46908">
      <w:pPr>
        <w:keepNext/>
        <w:spacing w:before="18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Примопредаја изведених радова</w:t>
      </w:r>
    </w:p>
    <w:p w14:paraId="7A7649FE"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17.</w:t>
      </w:r>
    </w:p>
    <w:p w14:paraId="27019ACC"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t>Примопредаја изведених радова врши се по завршетку извођења уговорених радова на објекту, односно свих радова предвиђених одобрењем за изградњу или одобрењем за извођење радова и техничком документацијом. Примопредаја изведених радова може да се врши и упоредо са извођењем радова на захтев Наручиоца, ако по завршетку извођења свих радова на објекту не би могла да се изврши контрола дела изведених радова.</w:t>
      </w:r>
    </w:p>
    <w:p w14:paraId="039C51F7"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t>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 као и са техничким прописима и стандардима који се односе на поједине врсте радова, односно материјала, опреме и инсталација.</w:t>
      </w:r>
    </w:p>
    <w:p w14:paraId="1F0119A5"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t>Извођач радова о завршетку уговорених радова обавештава Наручиоца и стручни надзор, а дан завршетка радова уписује се у грађевински дневник.</w:t>
      </w:r>
    </w:p>
    <w:p w14:paraId="0841892A"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t>Примопредаја радова се врши комисијски најкасније у року од 15 (петнаест) дана од завршетка радова.</w:t>
      </w:r>
    </w:p>
    <w:p w14:paraId="5537C8E7"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lastRenderedPageBreak/>
        <w:tab/>
        <w:t xml:space="preserve">Комисију за примопредају радова именоваће Наручилац, а обавезно је чине 3 (три) представника Наручиоца, 1 (један) представник </w:t>
      </w:r>
      <w:r>
        <w:rPr>
          <w:rFonts w:ascii="Times New Roman" w:eastAsia="Times New Roman" w:hAnsi="Times New Roman" w:cs="Times New Roman"/>
          <w:sz w:val="24"/>
          <w:szCs w:val="24"/>
          <w:lang w:val="ru-RU"/>
        </w:rPr>
        <w:t>с</w:t>
      </w:r>
      <w:r w:rsidRPr="003E05D4">
        <w:rPr>
          <w:rFonts w:ascii="Times New Roman" w:eastAsia="Times New Roman" w:hAnsi="Times New Roman" w:cs="Times New Roman"/>
          <w:sz w:val="24"/>
          <w:szCs w:val="24"/>
          <w:lang w:val="ru-RU"/>
        </w:rPr>
        <w:t>тручног надзора, уз присуство Извођача радова.</w:t>
      </w:r>
    </w:p>
    <w:p w14:paraId="58232C0B"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t>Комисија сачињава записник о примопредаји.</w:t>
      </w:r>
    </w:p>
    <w:p w14:paraId="585D91F0"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r>
      <w:bookmarkStart w:id="16" w:name="_Hlk15032322"/>
      <w:r w:rsidRPr="003E05D4">
        <w:rPr>
          <w:rFonts w:ascii="Times New Roman" w:eastAsia="Times New Roman" w:hAnsi="Times New Roman" w:cs="Times New Roman"/>
          <w:sz w:val="24"/>
          <w:szCs w:val="24"/>
          <w:lang w:val="ru-RU"/>
        </w:rPr>
        <w:t>Извођач радова је дужан да приликом примопредаје</w:t>
      </w:r>
      <w:r w:rsidRPr="003E05D4">
        <w:rPr>
          <w:rFonts w:ascii="Times New Roman" w:eastAsia="Times New Roman" w:hAnsi="Times New Roman" w:cs="Times New Roman"/>
          <w:sz w:val="24"/>
          <w:szCs w:val="24"/>
          <w:lang w:val="sr-Cyrl-RS"/>
        </w:rPr>
        <w:t xml:space="preserve"> </w:t>
      </w:r>
      <w:r w:rsidRPr="003E05D4">
        <w:rPr>
          <w:rFonts w:ascii="Times New Roman" w:eastAsia="Times New Roman" w:hAnsi="Times New Roman" w:cs="Times New Roman"/>
          <w:sz w:val="24"/>
          <w:szCs w:val="24"/>
          <w:lang w:val="ru-RU"/>
        </w:rPr>
        <w:t>преда Наручиоцу, пре техничког прегледа</w:t>
      </w:r>
      <w:r w:rsidRPr="003E05D4">
        <w:rPr>
          <w:rFonts w:ascii="Times New Roman" w:eastAsia="Times New Roman" w:hAnsi="Times New Roman" w:cs="Times New Roman"/>
          <w:sz w:val="24"/>
          <w:szCs w:val="24"/>
          <w:lang w:val="sr-Cyrl-RS"/>
        </w:rPr>
        <w:t>:</w:t>
      </w:r>
      <w:r w:rsidRPr="003E05D4">
        <w:rPr>
          <w:rFonts w:ascii="Times New Roman" w:eastAsia="Times New Roman" w:hAnsi="Times New Roman" w:cs="Times New Roman"/>
          <w:sz w:val="24"/>
          <w:szCs w:val="24"/>
          <w:lang w:val="ru-RU"/>
        </w:rPr>
        <w:t xml:space="preserve"> пројекте изведених </w:t>
      </w:r>
      <w:r w:rsidRPr="003E05D4">
        <w:rPr>
          <w:rFonts w:ascii="Times New Roman" w:eastAsia="Times New Roman" w:hAnsi="Times New Roman" w:cs="Times New Roman"/>
          <w:sz w:val="24"/>
          <w:szCs w:val="24"/>
          <w:lang w:val="sr-Cyrl-RS"/>
        </w:rPr>
        <w:t>објеката (ПИО) у два примерка, израђене према Правилнику о садржини, начину и поступку израде и начину вршења контроле техничке документације према класи и намени објекта („Службени гласник РС“, број 7</w:t>
      </w:r>
      <w:r>
        <w:rPr>
          <w:rFonts w:ascii="Times New Roman" w:eastAsia="Times New Roman" w:hAnsi="Times New Roman" w:cs="Times New Roman"/>
          <w:sz w:val="24"/>
          <w:szCs w:val="24"/>
          <w:lang w:val="sr-Cyrl-RS"/>
        </w:rPr>
        <w:t>3/19</w:t>
      </w:r>
      <w:r w:rsidRPr="003E05D4">
        <w:rPr>
          <w:rFonts w:ascii="Times New Roman" w:eastAsia="Times New Roman" w:hAnsi="Times New Roman" w:cs="Times New Roman"/>
          <w:sz w:val="24"/>
          <w:szCs w:val="24"/>
          <w:lang w:val="sr-Cyrl-RS"/>
        </w:rPr>
        <w:t>); све одговарајуће атесте за уграђени материјал за радове према уговору и извештаје о испитивањима инсталација и опреме за радове према уговору.</w:t>
      </w:r>
      <w:bookmarkEnd w:id="16"/>
    </w:p>
    <w:p w14:paraId="18B48C44" w14:textId="77777777" w:rsidR="00C46908" w:rsidRPr="00F70B85"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t xml:space="preserve">Грешке, односно недостатке које утврди Наручилац у току извођења или приликом преузимања и предаје радова, Извођач радова мора да отклони без одлагања. Уколико те недостатке </w:t>
      </w:r>
      <w:r w:rsidRPr="00F70B85">
        <w:rPr>
          <w:rFonts w:ascii="Times New Roman" w:eastAsia="Times New Roman" w:hAnsi="Times New Roman" w:cs="Times New Roman"/>
          <w:sz w:val="24"/>
          <w:szCs w:val="24"/>
          <w:lang w:val="ru-RU"/>
        </w:rPr>
        <w:t xml:space="preserve">Извођач радова не почне да отклања у року од 3 (три) дана и ако их не отклони у разумно утврђеном року, Наручилац има право да те недостатке отклони преко другог лица на терет Извођача радова и може да наплати </w:t>
      </w:r>
      <w:r w:rsidRPr="00B7086C">
        <w:rPr>
          <w:lang w:val="ru-RU"/>
        </w:rPr>
        <w:t xml:space="preserve"> </w:t>
      </w:r>
      <w:r w:rsidRPr="00F70B85">
        <w:rPr>
          <w:rFonts w:ascii="Times New Roman" w:eastAsia="Times New Roman" w:hAnsi="Times New Roman" w:cs="Times New Roman"/>
          <w:sz w:val="24"/>
          <w:szCs w:val="24"/>
          <w:lang w:val="ru-RU"/>
        </w:rPr>
        <w:t>банкарску гаранцију за испуњење уговорних обавеза.</w:t>
      </w:r>
    </w:p>
    <w:p w14:paraId="6175CBA4" w14:textId="77777777" w:rsidR="00C46908" w:rsidRPr="00F70B85" w:rsidRDefault="00C46908" w:rsidP="00C46908">
      <w:pPr>
        <w:spacing w:after="0" w:line="240" w:lineRule="auto"/>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ab/>
        <w:t xml:space="preserve">Евентуално уступање отклањања </w:t>
      </w:r>
      <w:r w:rsidRPr="00F70B85">
        <w:rPr>
          <w:rFonts w:ascii="Times New Roman" w:eastAsia="Times New Roman" w:hAnsi="Times New Roman" w:cs="Times New Roman"/>
          <w:sz w:val="24"/>
          <w:szCs w:val="24"/>
          <w:lang w:val="sr-Cyrl-RS"/>
        </w:rPr>
        <w:t>грешака</w:t>
      </w:r>
      <w:r w:rsidRPr="00F70B85">
        <w:rPr>
          <w:rFonts w:ascii="Times New Roman" w:eastAsia="Times New Roman" w:hAnsi="Times New Roman" w:cs="Times New Roman"/>
          <w:sz w:val="24"/>
          <w:szCs w:val="24"/>
          <w:lang w:val="ru-RU"/>
        </w:rPr>
        <w:t xml:space="preserve"> другом лицу, Наручилац ће учинити по тржишним ценама и са пажњом доброг привредника. </w:t>
      </w:r>
    </w:p>
    <w:p w14:paraId="7F124298" w14:textId="77777777" w:rsidR="00C46908" w:rsidRPr="003E05D4" w:rsidRDefault="00C46908" w:rsidP="00C46908">
      <w:pPr>
        <w:spacing w:after="0" w:line="240" w:lineRule="auto"/>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ab/>
        <w:t>Примопредају</w:t>
      </w:r>
      <w:r w:rsidRPr="003E05D4">
        <w:rPr>
          <w:rFonts w:ascii="Times New Roman" w:eastAsia="Times New Roman" w:hAnsi="Times New Roman" w:cs="Times New Roman"/>
          <w:sz w:val="24"/>
          <w:szCs w:val="24"/>
          <w:lang w:val="ru-RU"/>
        </w:rPr>
        <w:t xml:space="preserve"> радова обезбедиће Наручилац у законски предвиђеном року. </w:t>
      </w:r>
    </w:p>
    <w:p w14:paraId="7A91B042" w14:textId="77777777" w:rsidR="00C46908" w:rsidRDefault="00C46908" w:rsidP="00C46908">
      <w:pPr>
        <w:spacing w:after="0" w:line="240" w:lineRule="auto"/>
        <w:jc w:val="both"/>
        <w:rPr>
          <w:rFonts w:ascii="Times New Roman" w:eastAsia="Times New Roman" w:hAnsi="Times New Roman" w:cs="Times New Roman"/>
          <w:sz w:val="24"/>
          <w:szCs w:val="24"/>
          <w:lang w:val="ru-RU"/>
        </w:rPr>
      </w:pPr>
      <w:r w:rsidRPr="003E05D4">
        <w:rPr>
          <w:rFonts w:ascii="Times New Roman" w:eastAsia="Times New Roman" w:hAnsi="Times New Roman" w:cs="Times New Roman"/>
          <w:sz w:val="24"/>
          <w:szCs w:val="24"/>
          <w:lang w:val="ru-RU"/>
        </w:rPr>
        <w:tab/>
        <w:t>Наручилац ће у моменту у примопредаје радова од стране Извођача радова примити на коришћење изведене радове.</w:t>
      </w:r>
    </w:p>
    <w:p w14:paraId="4223DBAC" w14:textId="77777777" w:rsidR="00C46908" w:rsidRPr="00F70B85" w:rsidRDefault="00C46908" w:rsidP="00C46908">
      <w:pPr>
        <w:spacing w:after="0" w:line="240" w:lineRule="auto"/>
        <w:ind w:firstLine="720"/>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 xml:space="preserve">Након успешно извршене примопредаје радова </w:t>
      </w:r>
      <w:r w:rsidRPr="00F70B85">
        <w:rPr>
          <w:rFonts w:ascii="Times New Roman" w:eastAsia="Times New Roman" w:hAnsi="Times New Roman" w:cs="Times New Roman"/>
          <w:sz w:val="24"/>
          <w:szCs w:val="24"/>
          <w:lang w:val="sr-Cyrl-CS"/>
        </w:rPr>
        <w:t>Наручилац</w:t>
      </w:r>
      <w:r w:rsidRPr="00F70B85">
        <w:rPr>
          <w:rFonts w:ascii="Times New Roman" w:eastAsia="Times New Roman" w:hAnsi="Times New Roman" w:cs="Times New Roman"/>
          <w:sz w:val="24"/>
          <w:szCs w:val="24"/>
          <w:lang w:val="ru-RU"/>
        </w:rPr>
        <w:t xml:space="preserve"> и извођача ће, уколико се укаже потреба, закључити анекс уговора на основу записника о извршеним пословима за потребе коначног обрачуна изведених радова у року од 60 дана, рачунајући од дана примопредаје радова.</w:t>
      </w:r>
    </w:p>
    <w:p w14:paraId="74AF2D86" w14:textId="77777777" w:rsidR="00C46908" w:rsidRPr="00F70B85" w:rsidRDefault="00C46908" w:rsidP="00C46908">
      <w:pPr>
        <w:spacing w:after="0" w:line="240" w:lineRule="auto"/>
        <w:ind w:firstLine="720"/>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После закључења Анекса из става 1. овог члана сачињава се записник о коначном обрачуну,  након чега се може испоставити окончана ситуација.</w:t>
      </w:r>
    </w:p>
    <w:p w14:paraId="7F7257ED" w14:textId="77777777" w:rsidR="00C46908" w:rsidRPr="001C188F" w:rsidRDefault="00C46908" w:rsidP="00C46908">
      <w:pPr>
        <w:spacing w:after="0" w:line="240" w:lineRule="auto"/>
        <w:ind w:firstLine="720"/>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Уколико нема потребе за закључењем Анекса из става 1. овог члана уговора након примопредаје сачињава се записник о коначном обрачуну, који представља основ за испостављање окончане ситуације.</w:t>
      </w:r>
      <w:r w:rsidRPr="001C188F">
        <w:rPr>
          <w:rFonts w:ascii="Times New Roman" w:eastAsia="Times New Roman" w:hAnsi="Times New Roman" w:cs="Times New Roman"/>
          <w:sz w:val="24"/>
          <w:szCs w:val="24"/>
          <w:lang w:val="ru-RU"/>
        </w:rPr>
        <w:t xml:space="preserve"> </w:t>
      </w:r>
    </w:p>
    <w:p w14:paraId="60A40ED0" w14:textId="77777777" w:rsidR="00C46908" w:rsidRPr="003E05D4" w:rsidRDefault="00C46908" w:rsidP="00C46908">
      <w:pPr>
        <w:spacing w:after="60" w:line="240" w:lineRule="auto"/>
        <w:jc w:val="both"/>
        <w:rPr>
          <w:rFonts w:ascii="Times New Roman" w:eastAsia="Times New Roman" w:hAnsi="Times New Roman" w:cs="Times New Roman"/>
          <w:sz w:val="24"/>
          <w:szCs w:val="24"/>
          <w:lang w:val="ru-RU"/>
        </w:rPr>
      </w:pPr>
      <w:r w:rsidRPr="001C188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ab/>
      </w:r>
    </w:p>
    <w:p w14:paraId="10D93B2D"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Коначни обрачун</w:t>
      </w:r>
    </w:p>
    <w:p w14:paraId="78BFD941"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18.</w:t>
      </w:r>
    </w:p>
    <w:p w14:paraId="72FE7D62"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w:t>
      </w:r>
      <w:r w:rsidRPr="003E05D4">
        <w:rPr>
          <w:rFonts w:ascii="Times New Roman" w:eastAsia="Times New Roman" w:hAnsi="Times New Roman" w:cs="Times New Roman"/>
          <w:bCs/>
          <w:sz w:val="24"/>
          <w:szCs w:val="24"/>
          <w:lang w:val="sr-Cyrl-BA"/>
        </w:rPr>
        <w:t>.</w:t>
      </w:r>
      <w:r w:rsidRPr="003E05D4">
        <w:rPr>
          <w:rFonts w:ascii="Times New Roman" w:eastAsia="Times New Roman" w:hAnsi="Times New Roman" w:cs="Times New Roman"/>
          <w:bCs/>
          <w:sz w:val="24"/>
          <w:szCs w:val="24"/>
          <w:lang w:val="ru-RU"/>
        </w:rPr>
        <w:t xml:space="preserve"> </w:t>
      </w:r>
    </w:p>
    <w:p w14:paraId="281D12A9"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Комисију за коначни обрачун именоваће Наручилац радова, а обавезно је чине 3 (три) представника Наручиоца, 1 (један) представник </w:t>
      </w:r>
      <w:r>
        <w:rPr>
          <w:rFonts w:ascii="Times New Roman" w:eastAsia="Times New Roman" w:hAnsi="Times New Roman" w:cs="Times New Roman"/>
          <w:bCs/>
          <w:sz w:val="24"/>
          <w:szCs w:val="24"/>
          <w:lang w:val="ru-RU"/>
        </w:rPr>
        <w:t>с</w:t>
      </w:r>
      <w:r w:rsidRPr="003E05D4">
        <w:rPr>
          <w:rFonts w:ascii="Times New Roman" w:eastAsia="Times New Roman" w:hAnsi="Times New Roman" w:cs="Times New Roman"/>
          <w:bCs/>
          <w:sz w:val="24"/>
          <w:szCs w:val="24"/>
          <w:lang w:val="ru-RU"/>
        </w:rPr>
        <w:t>тручног надзора, уз присуство Извођача радова.</w:t>
      </w:r>
    </w:p>
    <w:p w14:paraId="7E61B32F"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Комисија сачињава Записник о коначном обрачуну изведених радова.</w:t>
      </w:r>
    </w:p>
    <w:p w14:paraId="05241175"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Окончана ситуација за изведене радове испоставља се истовремено са Записником о примопредаји и Записником о коначном обрачуну изведених радова.</w:t>
      </w:r>
    </w:p>
    <w:p w14:paraId="53BE60E3"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Раскид Уговора</w:t>
      </w:r>
    </w:p>
    <w:p w14:paraId="4997C4D3"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19.</w:t>
      </w:r>
    </w:p>
    <w:p w14:paraId="5E669CC1"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Уговор се може раскинути споразумно.</w:t>
      </w:r>
    </w:p>
    <w:p w14:paraId="21988A9B"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lastRenderedPageBreak/>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740A24C3" w14:textId="77777777" w:rsidR="00C46908" w:rsidRPr="003E05D4" w:rsidRDefault="00C46908" w:rsidP="00C46908">
      <w:pPr>
        <w:spacing w:after="0" w:line="240" w:lineRule="auto"/>
        <w:ind w:firstLine="709"/>
        <w:jc w:val="both"/>
        <w:rPr>
          <w:rFonts w:ascii="Times New Roman" w:eastAsia="Times New Roman" w:hAnsi="Times New Roman" w:cs="Times New Roman"/>
          <w:sz w:val="24"/>
          <w:szCs w:val="24"/>
          <w:lang w:val="ru-RU"/>
        </w:rPr>
      </w:pPr>
      <w:r w:rsidRPr="00F70B85">
        <w:rPr>
          <w:rFonts w:ascii="Times New Roman" w:eastAsia="Times New Roman" w:hAnsi="Times New Roman" w:cs="Times New Roman"/>
          <w:sz w:val="24"/>
          <w:szCs w:val="24"/>
          <w:lang w:val="ru-RU"/>
        </w:rPr>
        <w:t>Наручилац задржава право да једнострано раскине овај уговор уколико Извођач радова касни са извођењем радова дуже од 15 (петнаест) календарских дана.</w:t>
      </w:r>
    </w:p>
    <w:p w14:paraId="44313F7B"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sz w:val="24"/>
          <w:szCs w:val="24"/>
          <w:lang w:val="ru-RU"/>
        </w:rPr>
        <w:t xml:space="preserve">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 а Извођач радова није поступио по примедбама стручног надзора, </w:t>
      </w:r>
      <w:r w:rsidRPr="003E05D4">
        <w:rPr>
          <w:rFonts w:ascii="Times New Roman" w:eastAsia="Times New Roman" w:hAnsi="Times New Roman" w:cs="Times New Roman"/>
          <w:bCs/>
          <w:sz w:val="24"/>
          <w:szCs w:val="24"/>
          <w:lang w:val="ru-RU"/>
        </w:rPr>
        <w:t xml:space="preserve">као и ако </w:t>
      </w:r>
      <w:r w:rsidRPr="003E05D4">
        <w:rPr>
          <w:rFonts w:ascii="Times New Roman" w:eastAsia="Times New Roman" w:hAnsi="Times New Roman" w:cs="Times New Roman"/>
          <w:sz w:val="24"/>
          <w:szCs w:val="24"/>
          <w:lang w:val="ru-RU"/>
        </w:rPr>
        <w:t xml:space="preserve">Извођач радова </w:t>
      </w:r>
      <w:r w:rsidRPr="003E05D4">
        <w:rPr>
          <w:rFonts w:ascii="Times New Roman" w:eastAsia="Times New Roman" w:hAnsi="Times New Roman" w:cs="Times New Roman"/>
          <w:bCs/>
          <w:sz w:val="24"/>
          <w:szCs w:val="24"/>
          <w:lang w:val="ru-RU"/>
        </w:rPr>
        <w:t>не изводи радове у складу са пројектно-техничком документацијом или из неоправданих разлога прекине са извођењем радова.</w:t>
      </w:r>
    </w:p>
    <w:p w14:paraId="305D283A" w14:textId="77777777" w:rsidR="00C46908" w:rsidRPr="009209AE"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9209AE">
        <w:rPr>
          <w:rFonts w:ascii="Times New Roman" w:eastAsia="Times New Roman" w:hAnsi="Times New Roman" w:cs="Times New Roman"/>
          <w:bCs/>
          <w:sz w:val="24"/>
          <w:szCs w:val="24"/>
          <w:lang w:val="ru-RU"/>
        </w:rPr>
        <w:t xml:space="preserve">Наручилац задржава право да једнострано раскине уговор у случају да Извођач није омогућио несметан приступ Грађевинском дневнику на захтев </w:t>
      </w:r>
      <w:r>
        <w:rPr>
          <w:rFonts w:ascii="Times New Roman" w:eastAsia="Times New Roman" w:hAnsi="Times New Roman" w:cs="Times New Roman"/>
          <w:bCs/>
          <w:sz w:val="24"/>
          <w:szCs w:val="24"/>
          <w:lang w:val="ru-RU"/>
        </w:rPr>
        <w:t>с</w:t>
      </w:r>
      <w:r w:rsidRPr="009209AE">
        <w:rPr>
          <w:rFonts w:ascii="Times New Roman" w:eastAsia="Times New Roman" w:hAnsi="Times New Roman" w:cs="Times New Roman"/>
          <w:bCs/>
          <w:sz w:val="24"/>
          <w:szCs w:val="24"/>
          <w:lang w:val="ru-RU"/>
        </w:rPr>
        <w:t>тручног надзора и Наручиоца.</w:t>
      </w:r>
    </w:p>
    <w:p w14:paraId="00DD0B0C" w14:textId="77777777" w:rsidR="00C46908" w:rsidRPr="009209AE" w:rsidRDefault="00C46908" w:rsidP="00C46908">
      <w:pPr>
        <w:spacing w:after="0" w:line="240" w:lineRule="auto"/>
        <w:ind w:firstLine="709"/>
        <w:jc w:val="both"/>
        <w:rPr>
          <w:rFonts w:ascii="Times New Roman" w:eastAsia="Times New Roman" w:hAnsi="Times New Roman" w:cs="Times New Roman"/>
          <w:sz w:val="24"/>
          <w:szCs w:val="24"/>
          <w:lang w:val="sr-Cyrl-RS"/>
        </w:rPr>
      </w:pPr>
      <w:r w:rsidRPr="009209AE">
        <w:rPr>
          <w:rFonts w:ascii="Times New Roman" w:eastAsia="Times New Roman" w:hAnsi="Times New Roman" w:cs="Times New Roman"/>
          <w:sz w:val="24"/>
          <w:szCs w:val="24"/>
          <w:lang w:val="sr-Cyrl-RS"/>
        </w:rPr>
        <w:t>Наручилац може једнострано раскинути уговор уколико Извођач ангажује лице као подизвођача које није наведено у понуди у уговору о јавној набавци, у складу са чланом 237. став 1. тачка 3. Закона.</w:t>
      </w:r>
    </w:p>
    <w:p w14:paraId="3AFD73E5" w14:textId="77777777" w:rsidR="00C46908" w:rsidRPr="009209AE"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9209AE">
        <w:rPr>
          <w:rFonts w:ascii="Times New Roman" w:eastAsia="Times New Roman" w:hAnsi="Times New Roman" w:cs="Times New Roman"/>
          <w:bCs/>
          <w:sz w:val="24"/>
          <w:szCs w:val="24"/>
          <w:lang w:val="ru-RU"/>
        </w:rPr>
        <w:t>Наручилац може једнострано раскинути уговор и у случају недостатка средстава за његову реализацију.</w:t>
      </w:r>
    </w:p>
    <w:p w14:paraId="2853FC4C"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bookmarkStart w:id="17" w:name="_Hlk94955990"/>
      <w:r w:rsidRPr="009209AE">
        <w:rPr>
          <w:rFonts w:ascii="Times New Roman" w:eastAsia="Times New Roman" w:hAnsi="Times New Roman" w:cs="Times New Roman"/>
          <w:bCs/>
          <w:sz w:val="24"/>
          <w:szCs w:val="24"/>
          <w:lang w:val="ru-RU"/>
        </w:rPr>
        <w:t>Уколико дође до раскида Уговора пре завршетка свих радова чије извођење</w:t>
      </w:r>
      <w:r w:rsidRPr="003E05D4">
        <w:rPr>
          <w:rFonts w:ascii="Times New Roman" w:eastAsia="Times New Roman" w:hAnsi="Times New Roman" w:cs="Times New Roman"/>
          <w:bCs/>
          <w:sz w:val="24"/>
          <w:szCs w:val="24"/>
          <w:lang w:val="ru-RU"/>
        </w:rPr>
        <w:t xml:space="preserve">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bookmarkEnd w:id="17"/>
      <w:r w:rsidRPr="003E05D4">
        <w:rPr>
          <w:rFonts w:ascii="Times New Roman" w:eastAsia="Times New Roman" w:hAnsi="Times New Roman" w:cs="Times New Roman"/>
          <w:bCs/>
          <w:sz w:val="24"/>
          <w:szCs w:val="24"/>
          <w:lang w:val="ru-RU"/>
        </w:rPr>
        <w:t>.</w:t>
      </w:r>
    </w:p>
    <w:p w14:paraId="3902C853"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Уговор се раскида писаном изјавом која садржи основ за раскид уговора и доставља се другој уговорној страни.</w:t>
      </w:r>
    </w:p>
    <w:p w14:paraId="3ACBF464" w14:textId="77777777" w:rsidR="00C46908" w:rsidRPr="00F70B85"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3E05D4">
        <w:rPr>
          <w:rFonts w:ascii="Times New Roman" w:eastAsia="Times New Roman" w:hAnsi="Times New Roman" w:cs="Times New Roman"/>
          <w:bCs/>
          <w:sz w:val="24"/>
          <w:szCs w:val="24"/>
          <w:lang w:val="ru-RU"/>
        </w:rPr>
        <w:t xml:space="preserve">У случају раскида Уговора, Извођач радова је дужан да изведене радове обезбеди и сачува од пропадања, као и да Наручиоцу преда пројекат изведеног објекта </w:t>
      </w:r>
      <w:r w:rsidRPr="003E05D4">
        <w:rPr>
          <w:rFonts w:ascii="Times New Roman" w:eastAsia="Times New Roman" w:hAnsi="Times New Roman" w:cs="Times New Roman"/>
          <w:sz w:val="24"/>
          <w:szCs w:val="24"/>
          <w:lang w:val="ru-RU"/>
        </w:rPr>
        <w:t xml:space="preserve">као и преглед стварно изведеним радова до дана раскида уговора, потписан од стране одговорног извођача радова </w:t>
      </w:r>
      <w:r w:rsidRPr="00F70B85">
        <w:rPr>
          <w:rFonts w:ascii="Times New Roman" w:eastAsia="Times New Roman" w:hAnsi="Times New Roman" w:cs="Times New Roman"/>
          <w:sz w:val="24"/>
          <w:szCs w:val="24"/>
          <w:lang w:val="ru-RU"/>
        </w:rPr>
        <w:t>и надзорног органа</w:t>
      </w:r>
      <w:r w:rsidRPr="00F70B85">
        <w:rPr>
          <w:rFonts w:ascii="Times New Roman" w:eastAsia="Times New Roman" w:hAnsi="Times New Roman" w:cs="Times New Roman"/>
          <w:sz w:val="24"/>
          <w:szCs w:val="24"/>
          <w:lang w:val="sr-Cyrl-RS"/>
        </w:rPr>
        <w:t>.</w:t>
      </w:r>
    </w:p>
    <w:p w14:paraId="3D6B6ACF" w14:textId="77777777" w:rsidR="00C46908" w:rsidRPr="00F70B85"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F70B85">
        <w:rPr>
          <w:rFonts w:ascii="Times New Roman" w:eastAsia="Times New Roman" w:hAnsi="Times New Roman" w:cs="Times New Roman"/>
          <w:sz w:val="24"/>
          <w:szCs w:val="24"/>
          <w:lang w:val="sr-Cyrl-RS"/>
        </w:rPr>
        <w:t>У случају да извођач не поступи у складу са претходним ставом овог члана уговора, сматраће се да Наручилац има судржавину на објекту, односно градилишту и овлашћен је да га, о трошку извођача, испразни од ствари које припадају извођачу и лица која је ангажовао извођач, те да на тај начин успостави искључиву државину.</w:t>
      </w:r>
    </w:p>
    <w:p w14:paraId="5CED4FCE" w14:textId="77777777" w:rsidR="00C46908" w:rsidRDefault="00C46908" w:rsidP="00C46908">
      <w:pPr>
        <w:spacing w:after="0" w:line="240" w:lineRule="auto"/>
        <w:ind w:firstLine="720"/>
        <w:jc w:val="both"/>
        <w:rPr>
          <w:rFonts w:ascii="Times New Roman" w:eastAsia="Times New Roman" w:hAnsi="Times New Roman" w:cs="Times New Roman"/>
          <w:sz w:val="24"/>
          <w:szCs w:val="24"/>
          <w:lang w:val="sr-Cyrl-RS"/>
        </w:rPr>
      </w:pPr>
      <w:r w:rsidRPr="00F70B85">
        <w:rPr>
          <w:rFonts w:ascii="Times New Roman" w:eastAsia="Times New Roman" w:hAnsi="Times New Roman" w:cs="Times New Roman"/>
          <w:sz w:val="24"/>
          <w:szCs w:val="24"/>
          <w:lang w:val="sr-Cyrl-RS"/>
        </w:rPr>
        <w:t>Поступање описано у претходном ставу овог члана уговора, сматраће се договореним и прихваћеним од стране извођача, па уговорне стране сагласно констатују да у њему нема противправности, услед чега се, у том случају, извођач одриче од права на било који облик државинске заштите и накнаде штете, у односу на Наручиоца.</w:t>
      </w:r>
    </w:p>
    <w:p w14:paraId="171B6C0D"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sr-Cyrl-RS"/>
        </w:rPr>
      </w:pPr>
    </w:p>
    <w:p w14:paraId="120CFCE0"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Измене уговора</w:t>
      </w:r>
    </w:p>
    <w:p w14:paraId="174DE229"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sr-Cyrl-RS"/>
        </w:rPr>
        <w:t>Члан 20.</w:t>
      </w:r>
    </w:p>
    <w:p w14:paraId="21EA0EFF" w14:textId="77777777" w:rsidR="00C46908" w:rsidRPr="009209AE" w:rsidRDefault="00C46908" w:rsidP="00C46908">
      <w:pPr>
        <w:spacing w:after="0" w:line="240" w:lineRule="auto"/>
        <w:jc w:val="both"/>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ru-RU"/>
        </w:rPr>
        <w:tab/>
      </w:r>
      <w:r w:rsidRPr="009209AE">
        <w:rPr>
          <w:rFonts w:ascii="Times New Roman" w:eastAsia="Times New Roman" w:hAnsi="Times New Roman" w:cs="Times New Roman"/>
          <w:bCs/>
          <w:sz w:val="24"/>
          <w:szCs w:val="24"/>
          <w:lang w:val="ru-RU"/>
        </w:rPr>
        <w:t>Наручилац</w:t>
      </w:r>
      <w:r w:rsidRPr="009209AE">
        <w:rPr>
          <w:rFonts w:ascii="Times New Roman" w:eastAsia="Times New Roman" w:hAnsi="Times New Roman" w:cs="Times New Roman"/>
          <w:bCs/>
          <w:sz w:val="24"/>
          <w:szCs w:val="24"/>
          <w:lang w:val="sr-Cyrl-RS"/>
        </w:rPr>
        <w:t xml:space="preserve"> може, након закључења овог уговора, у складу са одредбама чл. 156-161</w:t>
      </w:r>
      <w:r>
        <w:rPr>
          <w:rFonts w:ascii="Times New Roman" w:eastAsia="Times New Roman" w:hAnsi="Times New Roman" w:cs="Times New Roman"/>
          <w:bCs/>
          <w:sz w:val="24"/>
          <w:szCs w:val="24"/>
          <w:lang w:val="sr-Latn-CS"/>
        </w:rPr>
        <w:t>.</w:t>
      </w:r>
      <w:r w:rsidRPr="009209AE">
        <w:rPr>
          <w:rFonts w:ascii="Times New Roman" w:eastAsia="Times New Roman" w:hAnsi="Times New Roman" w:cs="Times New Roman"/>
          <w:bCs/>
          <w:sz w:val="24"/>
          <w:szCs w:val="24"/>
          <w:lang w:val="sr-Cyrl-RS"/>
        </w:rPr>
        <w:t xml:space="preserve"> Закона да измени уговор без спровођења јавне набавке.</w:t>
      </w:r>
    </w:p>
    <w:p w14:paraId="2B4E06C8" w14:textId="77777777" w:rsidR="00C46908" w:rsidRPr="009209AE" w:rsidRDefault="00C46908" w:rsidP="00C46908">
      <w:pPr>
        <w:spacing w:after="0" w:line="240" w:lineRule="auto"/>
        <w:jc w:val="both"/>
        <w:rPr>
          <w:rFonts w:ascii="Times New Roman" w:eastAsia="Times New Roman" w:hAnsi="Times New Roman" w:cs="Times New Roman"/>
          <w:bCs/>
          <w:sz w:val="24"/>
          <w:szCs w:val="24"/>
          <w:lang w:val="sr-Cyrl-RS"/>
        </w:rPr>
      </w:pPr>
      <w:r w:rsidRPr="009209AE">
        <w:rPr>
          <w:rFonts w:ascii="Times New Roman" w:eastAsia="Times New Roman" w:hAnsi="Times New Roman" w:cs="Times New Roman"/>
          <w:bCs/>
          <w:sz w:val="24"/>
          <w:szCs w:val="24"/>
          <w:lang w:val="sr-Cyrl-RS"/>
        </w:rPr>
        <w:tab/>
        <w:t>Наручилац може дозволити продужетак рока за увођење Извођача у посао у случају када Наручилац из оправданог разлога није био у могућности да обезбеди стручни надзор, као и у другим оправданим случајевима.</w:t>
      </w:r>
    </w:p>
    <w:p w14:paraId="6B66FEB2" w14:textId="77777777" w:rsidR="00C46908" w:rsidRPr="009209AE" w:rsidRDefault="00C46908" w:rsidP="00C46908">
      <w:pPr>
        <w:spacing w:after="0" w:line="240" w:lineRule="auto"/>
        <w:jc w:val="both"/>
        <w:rPr>
          <w:rFonts w:ascii="Times New Roman" w:eastAsia="Times New Roman" w:hAnsi="Times New Roman" w:cs="Times New Roman"/>
          <w:bCs/>
          <w:sz w:val="24"/>
          <w:szCs w:val="24"/>
          <w:lang w:val="sr-Cyrl-RS"/>
        </w:rPr>
      </w:pPr>
      <w:r w:rsidRPr="009209AE">
        <w:rPr>
          <w:rFonts w:ascii="Times New Roman" w:eastAsia="Times New Roman" w:hAnsi="Times New Roman" w:cs="Times New Roman"/>
          <w:bCs/>
          <w:sz w:val="24"/>
          <w:szCs w:val="24"/>
          <w:lang w:val="sr-Cyrl-RS"/>
        </w:rPr>
        <w:tab/>
        <w:t>Наручилац ће дозволити продужетак рока за извођење радова, ако наступе околности на које извођач радова није могао да утиче, а које се односе на:</w:t>
      </w:r>
    </w:p>
    <w:p w14:paraId="6945DCE9" w14:textId="77777777" w:rsidR="00C46908" w:rsidRPr="009209AE" w:rsidRDefault="00C46908" w:rsidP="00C46908">
      <w:pPr>
        <w:pStyle w:val="ListParagraph"/>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9209AE">
        <w:rPr>
          <w:rFonts w:ascii="Times New Roman" w:eastAsia="Times New Roman" w:hAnsi="Times New Roman" w:cs="Times New Roman"/>
          <w:bCs/>
          <w:sz w:val="24"/>
          <w:szCs w:val="24"/>
          <w:lang w:val="sr-Cyrl-RS"/>
        </w:rPr>
        <w:t>природн</w:t>
      </w:r>
      <w:r>
        <w:rPr>
          <w:rFonts w:ascii="Times New Roman" w:eastAsia="Times New Roman" w:hAnsi="Times New Roman" w:cs="Times New Roman"/>
          <w:bCs/>
          <w:sz w:val="24"/>
          <w:szCs w:val="24"/>
          <w:lang w:val="sr-Cyrl-RS"/>
        </w:rPr>
        <w:t>е</w:t>
      </w:r>
      <w:r w:rsidRPr="009209AE">
        <w:rPr>
          <w:rFonts w:ascii="Times New Roman" w:eastAsia="Times New Roman" w:hAnsi="Times New Roman" w:cs="Times New Roman"/>
          <w:bCs/>
          <w:sz w:val="24"/>
          <w:szCs w:val="24"/>
          <w:lang w:val="sr-Cyrl-RS"/>
        </w:rPr>
        <w:t xml:space="preserve"> догађај</w:t>
      </w:r>
      <w:r>
        <w:rPr>
          <w:rFonts w:ascii="Times New Roman" w:eastAsia="Times New Roman" w:hAnsi="Times New Roman" w:cs="Times New Roman"/>
          <w:bCs/>
          <w:sz w:val="24"/>
          <w:szCs w:val="24"/>
          <w:lang w:val="sr-Cyrl-RS"/>
        </w:rPr>
        <w:t>е</w:t>
      </w:r>
      <w:r w:rsidRPr="009209AE">
        <w:rPr>
          <w:rFonts w:ascii="Times New Roman" w:eastAsia="Times New Roman" w:hAnsi="Times New Roman" w:cs="Times New Roman"/>
          <w:bCs/>
          <w:sz w:val="24"/>
          <w:szCs w:val="24"/>
          <w:lang w:val="sr-Cyrl-RS"/>
        </w:rPr>
        <w:t xml:space="preserve"> (пожар, поплава, земљотрес, изузетно лоше време неуобичајено за годишње доба и за место на коме се радови изводе и сл.);</w:t>
      </w:r>
    </w:p>
    <w:p w14:paraId="3838C65D" w14:textId="77777777" w:rsidR="00C46908" w:rsidRPr="009209AE"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9209AE">
        <w:rPr>
          <w:rFonts w:ascii="Times New Roman" w:eastAsia="Times New Roman" w:hAnsi="Times New Roman" w:cs="Times New Roman"/>
          <w:bCs/>
          <w:sz w:val="24"/>
          <w:szCs w:val="24"/>
          <w:lang w:val="sr-Cyrl-RS"/>
        </w:rPr>
        <w:t>мере предвиђене актима надлежних органа;</w:t>
      </w:r>
    </w:p>
    <w:p w14:paraId="751EB0F4"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9209AE">
        <w:rPr>
          <w:rFonts w:ascii="Times New Roman" w:eastAsia="Times New Roman" w:hAnsi="Times New Roman" w:cs="Times New Roman"/>
          <w:bCs/>
          <w:sz w:val="24"/>
          <w:szCs w:val="24"/>
          <w:lang w:val="sr-Cyrl-RS"/>
        </w:rPr>
        <w:lastRenderedPageBreak/>
        <w:t>услов</w:t>
      </w:r>
      <w:r>
        <w:rPr>
          <w:rFonts w:ascii="Times New Roman" w:eastAsia="Times New Roman" w:hAnsi="Times New Roman" w:cs="Times New Roman"/>
          <w:bCs/>
          <w:sz w:val="24"/>
          <w:szCs w:val="24"/>
          <w:lang w:val="sr-Cyrl-RS"/>
        </w:rPr>
        <w:t>е</w:t>
      </w:r>
      <w:r w:rsidRPr="009209AE">
        <w:rPr>
          <w:rFonts w:ascii="Times New Roman" w:eastAsia="Times New Roman" w:hAnsi="Times New Roman" w:cs="Times New Roman"/>
          <w:bCs/>
          <w:sz w:val="24"/>
          <w:szCs w:val="24"/>
          <w:lang w:val="sr-Cyrl-RS"/>
        </w:rPr>
        <w:t xml:space="preserve"> за извођење радова у земљи или води, који нису предвиђени техничком </w:t>
      </w:r>
      <w:r w:rsidRPr="00F70B85">
        <w:rPr>
          <w:rFonts w:ascii="Times New Roman" w:eastAsia="Times New Roman" w:hAnsi="Times New Roman" w:cs="Times New Roman"/>
          <w:bCs/>
          <w:sz w:val="24"/>
          <w:szCs w:val="24"/>
          <w:lang w:val="sr-Cyrl-RS"/>
        </w:rPr>
        <w:t>документаци</w:t>
      </w:r>
      <w:r w:rsidRPr="00F70B85">
        <w:rPr>
          <w:rFonts w:ascii="Times New Roman" w:eastAsia="Times New Roman" w:hAnsi="Times New Roman" w:cs="Times New Roman"/>
          <w:bCs/>
          <w:sz w:val="24"/>
          <w:szCs w:val="24"/>
          <w:lang w:val="en-GB"/>
        </w:rPr>
        <w:t>j</w:t>
      </w:r>
      <w:r w:rsidRPr="00F70B85">
        <w:rPr>
          <w:rFonts w:ascii="Times New Roman" w:eastAsia="Times New Roman" w:hAnsi="Times New Roman" w:cs="Times New Roman"/>
          <w:bCs/>
          <w:sz w:val="24"/>
          <w:szCs w:val="24"/>
          <w:lang w:val="sr-Cyrl-RS"/>
        </w:rPr>
        <w:t>ом;</w:t>
      </w:r>
    </w:p>
    <w:p w14:paraId="3577724F"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вештачке препреке или физички услови које није могао да предвиди искусни извођач и да их уклони у року од 3 дана од дана обавештавања Наручиоца у писаној форми о истим;</w:t>
      </w:r>
    </w:p>
    <w:p w14:paraId="4269094E"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кашњење у издавању налога, упутства и одобрења од стране стручног надзора и Наручиоца који утичу на испуњење уговореног рока, а који нису последица пропуста извођача;</w:t>
      </w:r>
    </w:p>
    <w:p w14:paraId="5296CF8C"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неиспуњење неке од обавеза Наручиоца на начин дефинисан конкурсном документацијом и уговором,</w:t>
      </w:r>
    </w:p>
    <w:p w14:paraId="7EA5225F"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закашњење у испоруци опреме, ако опрему набавља наручилац или је испоручује лице које је наручилац одредио;</w:t>
      </w:r>
    </w:p>
    <w:p w14:paraId="202481A9"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вишкови радова, у складу са чланом 15. овог уговора;</w:t>
      </w:r>
    </w:p>
    <w:p w14:paraId="338F00A5"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CS"/>
        </w:rPr>
        <w:t>хитни непредвиђени радови предвиђени чланом 16. овог уговора;</w:t>
      </w:r>
    </w:p>
    <w:p w14:paraId="10188207"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додатни радови који су постали н</w:t>
      </w:r>
      <w:r w:rsidRPr="00F70B85">
        <w:rPr>
          <w:rFonts w:ascii="Times New Roman" w:eastAsia="Times New Roman" w:hAnsi="Times New Roman" w:cs="Times New Roman"/>
          <w:bCs/>
          <w:sz w:val="24"/>
          <w:szCs w:val="24"/>
        </w:rPr>
        <w:t>e</w:t>
      </w:r>
      <w:r w:rsidRPr="00F70B85">
        <w:rPr>
          <w:rFonts w:ascii="Times New Roman" w:eastAsia="Times New Roman" w:hAnsi="Times New Roman" w:cs="Times New Roman"/>
          <w:bCs/>
          <w:sz w:val="24"/>
          <w:szCs w:val="24"/>
          <w:lang w:val="sr-Cyrl-RS"/>
        </w:rPr>
        <w:t>опходни, а који нису били укључени у првобитни уговор о јавној набавци, у случају</w:t>
      </w:r>
      <w:r w:rsidRPr="00F70B85">
        <w:rPr>
          <w:rFonts w:ascii="Times New Roman" w:eastAsia="Times New Roman" w:hAnsi="Times New Roman" w:cs="Times New Roman"/>
          <w:bCs/>
          <w:sz w:val="24"/>
          <w:szCs w:val="24"/>
          <w:lang w:val="sr-Latn-CS"/>
        </w:rPr>
        <w:t xml:space="preserve"> </w:t>
      </w:r>
      <w:r w:rsidRPr="00F70B85">
        <w:rPr>
          <w:rFonts w:ascii="Times New Roman" w:eastAsia="Times New Roman" w:hAnsi="Times New Roman" w:cs="Times New Roman"/>
          <w:bCs/>
          <w:sz w:val="24"/>
          <w:szCs w:val="24"/>
          <w:lang w:val="sr-Cyrl-CS"/>
        </w:rPr>
        <w:t>и на начин како је предвиђено чланом 157. Закона;</w:t>
      </w:r>
    </w:p>
    <w:p w14:paraId="1740EFFB"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непредвиђене околности у складу са чланом 158. Закона</w:t>
      </w:r>
      <w:r w:rsidRPr="00F70B85">
        <w:rPr>
          <w:rFonts w:ascii="Times New Roman" w:eastAsia="Times New Roman" w:hAnsi="Times New Roman" w:cs="Times New Roman"/>
          <w:bCs/>
          <w:sz w:val="24"/>
          <w:szCs w:val="24"/>
          <w:lang w:val="sr-Latn-CS"/>
        </w:rPr>
        <w:t>;</w:t>
      </w:r>
    </w:p>
    <w:p w14:paraId="314334D2"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други објективни разло</w:t>
      </w:r>
      <w:r w:rsidRPr="00F70B85">
        <w:rPr>
          <w:rFonts w:ascii="Times New Roman" w:eastAsia="Times New Roman" w:hAnsi="Times New Roman" w:cs="Times New Roman"/>
          <w:bCs/>
          <w:sz w:val="24"/>
          <w:szCs w:val="24"/>
          <w:lang w:val="sr-Cyrl-CS"/>
        </w:rPr>
        <w:t>зи</w:t>
      </w:r>
      <w:r w:rsidRPr="00F70B85">
        <w:rPr>
          <w:rFonts w:ascii="Times New Roman" w:eastAsia="Times New Roman" w:hAnsi="Times New Roman" w:cs="Times New Roman"/>
          <w:bCs/>
          <w:sz w:val="24"/>
          <w:szCs w:val="24"/>
          <w:lang w:val="sr-Cyrl-RS"/>
        </w:rPr>
        <w:t xml:space="preserve"> за које Наручилац закључи да су оправдани;</w:t>
      </w:r>
    </w:p>
    <w:p w14:paraId="7A4E1E73" w14:textId="77777777" w:rsidR="00C46908" w:rsidRPr="00F70B85" w:rsidRDefault="00C46908" w:rsidP="00C46908">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F70B85">
        <w:rPr>
          <w:rFonts w:ascii="Times New Roman" w:eastAsia="Times New Roman" w:hAnsi="Times New Roman" w:cs="Times New Roman"/>
          <w:bCs/>
          <w:sz w:val="24"/>
          <w:szCs w:val="24"/>
          <w:lang w:val="sr-Cyrl-RS"/>
        </w:rPr>
        <w:t>случајеви више силе.</w:t>
      </w:r>
    </w:p>
    <w:p w14:paraId="21F30A87" w14:textId="77777777" w:rsidR="00C46908" w:rsidRDefault="00C46908" w:rsidP="00C46908">
      <w:pPr>
        <w:spacing w:after="0" w:line="240" w:lineRule="auto"/>
        <w:ind w:firstLine="708"/>
        <w:contextualSpacing/>
        <w:jc w:val="both"/>
        <w:rPr>
          <w:rFonts w:ascii="Times New Roman" w:eastAsia="Times New Roman" w:hAnsi="Times New Roman" w:cs="Times New Roman"/>
          <w:sz w:val="24"/>
          <w:szCs w:val="24"/>
          <w:lang w:val="sr-Cyrl-RS"/>
        </w:rPr>
      </w:pPr>
    </w:p>
    <w:p w14:paraId="03E7B47D"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sr-Latn-CS"/>
        </w:rPr>
        <w:t xml:space="preserve">Извођач је дужан да одмах по уоченој потреби за извођењем додатних радова из члана 157. Закона о јавни набавкама, достави </w:t>
      </w:r>
      <w:r w:rsidRPr="00F70B85">
        <w:rPr>
          <w:rFonts w:ascii="Times New Roman" w:eastAsia="Times New Roman" w:hAnsi="Times New Roman" w:cs="Times New Roman"/>
          <w:sz w:val="24"/>
          <w:szCs w:val="24"/>
          <w:lang w:val="sr-Cyrl-CS"/>
        </w:rPr>
        <w:t xml:space="preserve">Наручиоцу и </w:t>
      </w:r>
      <w:r w:rsidRPr="00F70B85">
        <w:rPr>
          <w:rFonts w:ascii="Times New Roman" w:eastAsia="Times New Roman" w:hAnsi="Times New Roman" w:cs="Times New Roman"/>
          <w:sz w:val="24"/>
          <w:szCs w:val="24"/>
          <w:lang w:val="sr-Latn-CS"/>
        </w:rPr>
        <w:t>стручно</w:t>
      </w:r>
      <w:r w:rsidRPr="00F70B85">
        <w:rPr>
          <w:rFonts w:ascii="Times New Roman" w:eastAsia="Times New Roman" w:hAnsi="Times New Roman" w:cs="Times New Roman"/>
          <w:sz w:val="24"/>
          <w:szCs w:val="24"/>
          <w:lang w:val="sr-Cyrl-CS"/>
        </w:rPr>
        <w:t>м надзору</w:t>
      </w:r>
      <w:r w:rsidRPr="00F70B85">
        <w:rPr>
          <w:rFonts w:ascii="Times New Roman" w:eastAsia="Times New Roman" w:hAnsi="Times New Roman" w:cs="Times New Roman"/>
          <w:sz w:val="24"/>
          <w:szCs w:val="24"/>
          <w:lang w:val="sr-Latn-CS"/>
        </w:rPr>
        <w:t xml:space="preserve"> захтев за извођење додатних радова са </w:t>
      </w:r>
      <w:r w:rsidRPr="00F70B85">
        <w:rPr>
          <w:rFonts w:ascii="Times New Roman" w:eastAsia="Times New Roman" w:hAnsi="Times New Roman" w:cs="Times New Roman"/>
          <w:sz w:val="24"/>
          <w:szCs w:val="24"/>
          <w:lang w:val="sr-Cyrl-CS"/>
        </w:rPr>
        <w:t>Додатном понудом</w:t>
      </w:r>
      <w:r w:rsidRPr="00F70B85">
        <w:rPr>
          <w:rFonts w:ascii="Times New Roman" w:eastAsia="Times New Roman" w:hAnsi="Times New Roman" w:cs="Times New Roman"/>
          <w:sz w:val="24"/>
          <w:szCs w:val="24"/>
          <w:lang w:val="sr-Latn-CS"/>
        </w:rPr>
        <w:t>.</w:t>
      </w:r>
    </w:p>
    <w:p w14:paraId="6B03D1E9"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sr-Latn-CS"/>
        </w:rPr>
        <w:t xml:space="preserve">Стручни надзор проверава основаност потребе за извођењем додатних радова из претходног става овог члана уговора, врши контролу </w:t>
      </w:r>
      <w:r w:rsidRPr="00F70B85">
        <w:rPr>
          <w:rFonts w:ascii="Times New Roman" w:eastAsia="Times New Roman" w:hAnsi="Times New Roman" w:cs="Times New Roman"/>
          <w:sz w:val="24"/>
          <w:szCs w:val="24"/>
          <w:lang w:val="sr-Cyrl-CS"/>
        </w:rPr>
        <w:t>Додатне понуде</w:t>
      </w:r>
      <w:r w:rsidRPr="00F70B85">
        <w:rPr>
          <w:rFonts w:ascii="Times New Roman" w:eastAsia="Times New Roman" w:hAnsi="Times New Roman" w:cs="Times New Roman"/>
          <w:sz w:val="24"/>
          <w:szCs w:val="24"/>
          <w:lang w:val="sr-Latn-CS"/>
        </w:rPr>
        <w:t xml:space="preserve">, описа позиција и количина и доставља </w:t>
      </w:r>
      <w:r w:rsidRPr="00F70B85">
        <w:rPr>
          <w:rFonts w:ascii="Times New Roman" w:eastAsia="Times New Roman" w:hAnsi="Times New Roman" w:cs="Times New Roman"/>
          <w:sz w:val="24"/>
          <w:szCs w:val="24"/>
          <w:lang w:val="sr-Cyrl-CS"/>
        </w:rPr>
        <w:t>Наручиоцу</w:t>
      </w:r>
      <w:r w:rsidRPr="00F70B85">
        <w:rPr>
          <w:rFonts w:ascii="Times New Roman" w:eastAsia="Times New Roman" w:hAnsi="Times New Roman" w:cs="Times New Roman"/>
          <w:sz w:val="24"/>
          <w:szCs w:val="24"/>
          <w:lang w:val="sr-Latn-CS"/>
        </w:rPr>
        <w:t xml:space="preserve"> своје мишљење.</w:t>
      </w:r>
    </w:p>
    <w:p w14:paraId="0C98C1D2"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sr-Latn-CS"/>
        </w:rPr>
        <w:t xml:space="preserve">По пријему мишљења стручног надзора </w:t>
      </w:r>
      <w:r w:rsidRPr="00F70B85">
        <w:rPr>
          <w:rFonts w:ascii="Times New Roman" w:eastAsia="Times New Roman" w:hAnsi="Times New Roman" w:cs="Times New Roman"/>
          <w:sz w:val="24"/>
          <w:szCs w:val="24"/>
          <w:lang w:val="sr-Cyrl-CS"/>
        </w:rPr>
        <w:t xml:space="preserve">Наручилац </w:t>
      </w:r>
      <w:r w:rsidRPr="00F70B85">
        <w:rPr>
          <w:rFonts w:ascii="Times New Roman" w:eastAsia="Times New Roman" w:hAnsi="Times New Roman" w:cs="Times New Roman"/>
          <w:sz w:val="24"/>
          <w:szCs w:val="24"/>
          <w:lang w:val="sr-Latn-CS"/>
        </w:rPr>
        <w:t xml:space="preserve">ће размотрити оправданост уговарања додатних радова и дати предлог за измену уговора у складу са чланом 157. Закона о јавним набавкама.  </w:t>
      </w:r>
    </w:p>
    <w:p w14:paraId="5B505799"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sr-Latn-CS"/>
        </w:rPr>
        <w:t xml:space="preserve">Ако у току извођења радова наступе непредвиђене околности из члана 158. Закона о јавним набавкама, </w:t>
      </w:r>
      <w:r w:rsidRPr="00F70B85">
        <w:rPr>
          <w:rFonts w:ascii="Times New Roman" w:eastAsia="Times New Roman" w:hAnsi="Times New Roman" w:cs="Times New Roman"/>
          <w:sz w:val="24"/>
          <w:szCs w:val="24"/>
          <w:lang w:val="sr-Cyrl-CS"/>
        </w:rPr>
        <w:t xml:space="preserve">Наручулац  </w:t>
      </w:r>
      <w:r w:rsidRPr="00F70B85">
        <w:rPr>
          <w:rFonts w:ascii="Times New Roman" w:eastAsia="Times New Roman" w:hAnsi="Times New Roman" w:cs="Times New Roman"/>
          <w:sz w:val="24"/>
          <w:szCs w:val="24"/>
          <w:lang w:val="sr-Latn-CS"/>
        </w:rPr>
        <w:t>ће размотрити оправданост измене уговора</w:t>
      </w:r>
      <w:r w:rsidRPr="00F70B85">
        <w:rPr>
          <w:rFonts w:ascii="Times New Roman" w:eastAsia="Times New Roman" w:hAnsi="Times New Roman" w:cs="Times New Roman"/>
          <w:sz w:val="24"/>
          <w:szCs w:val="24"/>
          <w:lang w:val="sr-Cyrl-CS"/>
        </w:rPr>
        <w:t xml:space="preserve">, </w:t>
      </w:r>
      <w:r w:rsidRPr="00F70B85">
        <w:rPr>
          <w:rFonts w:ascii="Times New Roman" w:eastAsia="Times New Roman" w:hAnsi="Times New Roman" w:cs="Times New Roman"/>
          <w:sz w:val="24"/>
          <w:szCs w:val="24"/>
          <w:lang w:val="sr-Latn-CS"/>
        </w:rPr>
        <w:t>а уговор се сматра измењеним даном потписивања анекса.</w:t>
      </w:r>
    </w:p>
    <w:p w14:paraId="343D7F45"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sr-Latn-CS"/>
        </w:rPr>
        <w:t xml:space="preserve">У случају закључења анекса уговора којим се мења уговорена цена, извођач се обавезује да у року од 10 дана од дана потписивања анекса уговора, достави нову банкарску гаранцију за добро извршење посла у складу са новом вредношћу и под истим условима. </w:t>
      </w:r>
    </w:p>
    <w:p w14:paraId="3648491E"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sr-Latn-C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0E29CF94" w14:textId="77777777" w:rsidR="00C46908" w:rsidRPr="00F70B85" w:rsidRDefault="00C46908" w:rsidP="00C46908">
      <w:pPr>
        <w:spacing w:after="0" w:line="240" w:lineRule="auto"/>
        <w:ind w:firstLine="709"/>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sr-Latn-CS"/>
        </w:rPr>
        <w:t xml:space="preserve">У случају из претходног става овог члана уговора, Извођач доставља </w:t>
      </w:r>
      <w:r w:rsidRPr="00F70B85">
        <w:rPr>
          <w:rFonts w:ascii="Times New Roman" w:eastAsia="Times New Roman" w:hAnsi="Times New Roman" w:cs="Times New Roman"/>
          <w:sz w:val="24"/>
          <w:szCs w:val="24"/>
          <w:lang w:val="sr-Cyrl-CS"/>
        </w:rPr>
        <w:t>Наручиоцу</w:t>
      </w:r>
      <w:r w:rsidRPr="00F70B85">
        <w:rPr>
          <w:rFonts w:ascii="Times New Roman" w:eastAsia="Times New Roman" w:hAnsi="Times New Roman" w:cs="Times New Roman"/>
          <w:sz w:val="24"/>
          <w:szCs w:val="24"/>
          <w:lang w:val="sr-Latn-CS"/>
        </w:rPr>
        <w:t xml:space="preserve"> захтев за измену уговора са доказима да за новог подизвођача не постоје основи искључења из члана 111. Закона о јавним набавакама.</w:t>
      </w:r>
    </w:p>
    <w:p w14:paraId="750D25C6" w14:textId="77777777" w:rsidR="00C46908" w:rsidRPr="00F70B85" w:rsidRDefault="00C46908" w:rsidP="00C46908">
      <w:pPr>
        <w:spacing w:after="0" w:line="240" w:lineRule="auto"/>
        <w:ind w:firstLine="708"/>
        <w:contextualSpacing/>
        <w:jc w:val="both"/>
        <w:rPr>
          <w:rFonts w:ascii="Times New Roman" w:eastAsia="Times New Roman" w:hAnsi="Times New Roman" w:cs="Times New Roman"/>
          <w:sz w:val="24"/>
          <w:szCs w:val="24"/>
          <w:lang w:val="sr-Cyrl-CS"/>
        </w:rPr>
      </w:pPr>
      <w:r w:rsidRPr="00F70B85">
        <w:rPr>
          <w:rFonts w:ascii="Times New Roman" w:eastAsia="Times New Roman" w:hAnsi="Times New Roman" w:cs="Times New Roman"/>
          <w:sz w:val="24"/>
          <w:szCs w:val="24"/>
          <w:lang w:val="sr-Cyrl-CS"/>
        </w:rPr>
        <w:t xml:space="preserve">Наручилац </w:t>
      </w:r>
      <w:r w:rsidRPr="00F70B85">
        <w:rPr>
          <w:rFonts w:ascii="Times New Roman" w:eastAsia="Times New Roman" w:hAnsi="Times New Roman" w:cs="Times New Roman"/>
          <w:sz w:val="24"/>
          <w:szCs w:val="24"/>
          <w:lang w:val="sr-Latn-CS"/>
        </w:rPr>
        <w:t>проверава основаност захтева за изменом уговора из претходног става овог члана, и у случају испуњености законских услова, са извођачем ће се закључити анекс уговора</w:t>
      </w:r>
      <w:r w:rsidRPr="00F70B85">
        <w:rPr>
          <w:rFonts w:ascii="Times New Roman" w:eastAsia="Times New Roman" w:hAnsi="Times New Roman" w:cs="Times New Roman"/>
          <w:sz w:val="24"/>
          <w:szCs w:val="24"/>
          <w:lang w:val="sr-Cyrl-CS"/>
        </w:rPr>
        <w:t>.</w:t>
      </w:r>
    </w:p>
    <w:p w14:paraId="146F01F0" w14:textId="77777777" w:rsidR="00C46908" w:rsidRDefault="00C46908" w:rsidP="00C46908">
      <w:pPr>
        <w:spacing w:after="0" w:line="240" w:lineRule="auto"/>
        <w:ind w:firstLine="708"/>
        <w:contextualSpacing/>
        <w:jc w:val="both"/>
        <w:rPr>
          <w:rFonts w:ascii="Times New Roman" w:eastAsia="Times New Roman" w:hAnsi="Times New Roman" w:cs="Times New Roman"/>
          <w:sz w:val="24"/>
          <w:szCs w:val="24"/>
          <w:lang w:val="sr-Cyrl-RS"/>
        </w:rPr>
      </w:pPr>
      <w:r w:rsidRPr="00F70B85">
        <w:rPr>
          <w:rFonts w:ascii="Times New Roman" w:eastAsia="Times New Roman" w:hAnsi="Times New Roman" w:cs="Times New Roman"/>
          <w:sz w:val="24"/>
          <w:szCs w:val="24"/>
          <w:lang w:val="sr-Cyrl-RS"/>
        </w:rPr>
        <w:t>У случају измене уговора из чл. 157. и 158. Закона, Наручилац је дужан да обавештење о измени уговора пошаље на објављивање</w:t>
      </w:r>
      <w:r w:rsidRPr="009209AE">
        <w:rPr>
          <w:rFonts w:ascii="Times New Roman" w:eastAsia="Times New Roman" w:hAnsi="Times New Roman" w:cs="Times New Roman"/>
          <w:sz w:val="24"/>
          <w:szCs w:val="24"/>
          <w:lang w:val="sr-Cyrl-RS"/>
        </w:rPr>
        <w:t xml:space="preserve"> на Порталу јавних набавки у року од десет дана од дана измене уговора.</w:t>
      </w:r>
    </w:p>
    <w:p w14:paraId="01AA01F9" w14:textId="77777777" w:rsidR="00C46908" w:rsidRPr="009209AE" w:rsidRDefault="00C46908" w:rsidP="00C46908">
      <w:pPr>
        <w:spacing w:after="0" w:line="240" w:lineRule="auto"/>
        <w:ind w:firstLine="708"/>
        <w:contextualSpacing/>
        <w:jc w:val="both"/>
        <w:rPr>
          <w:rFonts w:ascii="Times New Roman" w:eastAsia="Calibri-Bold" w:hAnsi="Times New Roman" w:cs="Times New Roman"/>
          <w:bCs/>
          <w:sz w:val="24"/>
          <w:szCs w:val="24"/>
          <w:lang w:val="sr-Cyrl-RS" w:eastAsia="sr-Cyrl-RS"/>
        </w:rPr>
      </w:pPr>
      <w:r w:rsidRPr="000C211D">
        <w:rPr>
          <w:rFonts w:ascii="Times New Roman" w:eastAsia="Times New Roman" w:hAnsi="Times New Roman" w:cs="Times New Roman"/>
          <w:sz w:val="24"/>
          <w:szCs w:val="24"/>
          <w:lang w:val="sr-Cyrl-RS"/>
        </w:rPr>
        <w:lastRenderedPageBreak/>
        <w:t>Изменом уговора, по било ком од наведених основа, не може се мењати целокупна природа уговора односно предмета јавне</w:t>
      </w:r>
      <w:r w:rsidRPr="000C211D">
        <w:rPr>
          <w:rFonts w:ascii="Times New Roman" w:eastAsia="Calibri-Bold" w:hAnsi="Times New Roman" w:cs="Times New Roman"/>
          <w:bCs/>
          <w:sz w:val="24"/>
          <w:szCs w:val="24"/>
          <w:lang w:val="sr-Cyrl-RS" w:eastAsia="sr-Cyrl-RS"/>
        </w:rPr>
        <w:t xml:space="preserve"> набавке.</w:t>
      </w:r>
      <w:r w:rsidRPr="009209AE">
        <w:rPr>
          <w:rFonts w:ascii="Times New Roman" w:eastAsia="Calibri-Bold" w:hAnsi="Times New Roman" w:cs="Times New Roman"/>
          <w:bCs/>
          <w:sz w:val="24"/>
          <w:szCs w:val="24"/>
          <w:lang w:val="sr-Cyrl-RS" w:eastAsia="sr-Cyrl-RS"/>
        </w:rPr>
        <w:t xml:space="preserve"> </w:t>
      </w:r>
    </w:p>
    <w:p w14:paraId="721A6041" w14:textId="77777777" w:rsidR="00C46908" w:rsidRPr="009209AE" w:rsidRDefault="00C46908" w:rsidP="00C46908">
      <w:pPr>
        <w:keepNext/>
        <w:spacing w:before="120" w:after="120" w:line="240" w:lineRule="auto"/>
        <w:jc w:val="center"/>
        <w:rPr>
          <w:rFonts w:ascii="Times New Roman" w:eastAsia="Calibri-Bold" w:hAnsi="Times New Roman" w:cs="Times New Roman"/>
          <w:bCs/>
          <w:sz w:val="24"/>
          <w:szCs w:val="24"/>
          <w:lang w:val="sr-Cyrl-RS" w:eastAsia="sr-Cyrl-RS"/>
        </w:rPr>
      </w:pPr>
      <w:r w:rsidRPr="009209AE">
        <w:rPr>
          <w:rFonts w:ascii="Times New Roman" w:eastAsia="Calibri-Bold" w:hAnsi="Times New Roman" w:cs="Times New Roman"/>
          <w:bCs/>
          <w:sz w:val="24"/>
          <w:szCs w:val="24"/>
          <w:lang w:val="sr-Cyrl-RS" w:eastAsia="sr-Cyrl-RS"/>
        </w:rPr>
        <w:t>Члан 21.</w:t>
      </w:r>
    </w:p>
    <w:p w14:paraId="78EBA3A8" w14:textId="77777777" w:rsidR="00C46908" w:rsidRPr="009209AE" w:rsidRDefault="00C46908" w:rsidP="00C46908">
      <w:pPr>
        <w:spacing w:after="0" w:line="240" w:lineRule="auto"/>
        <w:ind w:firstLine="720"/>
        <w:jc w:val="both"/>
        <w:rPr>
          <w:rFonts w:ascii="Times New Roman" w:eastAsia="Calibri-Bold" w:hAnsi="Times New Roman" w:cs="Times New Roman"/>
          <w:bCs/>
          <w:strike/>
          <w:color w:val="000000"/>
          <w:sz w:val="24"/>
          <w:szCs w:val="24"/>
          <w:lang w:val="sr-Cyrl-RS" w:eastAsia="sr-Cyrl-RS"/>
        </w:rPr>
      </w:pPr>
      <w:r w:rsidRPr="009209AE">
        <w:rPr>
          <w:rFonts w:ascii="Times New Roman" w:eastAsia="Calibri-Bold" w:hAnsi="Times New Roman" w:cs="Times New Roman"/>
          <w:bCs/>
          <w:color w:val="000000"/>
          <w:sz w:val="24"/>
          <w:szCs w:val="24"/>
          <w:lang w:val="sr-Cyrl-RS" w:eastAsia="sr-Cyrl-RS"/>
        </w:rPr>
        <w:t xml:space="preserve">У случају потребе извођења хитних непредвиђених радова из члана 16. овог уговора, поред продужења рока, наручилац ће дозволити и промену цене, до износа трошкова који су настали због извођења тих радова. </w:t>
      </w:r>
    </w:p>
    <w:p w14:paraId="02F26E21" w14:textId="77777777" w:rsidR="00C46908" w:rsidRDefault="00C46908" w:rsidP="00C46908">
      <w:pPr>
        <w:spacing w:after="0" w:line="240" w:lineRule="auto"/>
        <w:ind w:firstLine="720"/>
        <w:contextualSpacing/>
        <w:jc w:val="both"/>
        <w:rPr>
          <w:rFonts w:ascii="Times New Roman" w:eastAsia="Times New Roman" w:hAnsi="Times New Roman" w:cs="Times New Roman"/>
          <w:sz w:val="24"/>
          <w:szCs w:val="24"/>
          <w:lang w:val="sr-Cyrl-RS"/>
        </w:rPr>
      </w:pPr>
      <w:r w:rsidRPr="009209AE">
        <w:rPr>
          <w:rFonts w:ascii="Times New Roman" w:eastAsia="Times New Roman" w:hAnsi="Times New Roman" w:cs="Times New Roman"/>
          <w:sz w:val="24"/>
          <w:szCs w:val="24"/>
          <w:lang w:val="sr-Cyrl-RS"/>
        </w:rPr>
        <w:t>У року од 3 дана од почетка извођења радова на позицијама хитних непредвиђених радова, Извођач је у обавези да достави Надзорном органу</w:t>
      </w:r>
      <w:r w:rsidRPr="003E05D4">
        <w:rPr>
          <w:rFonts w:ascii="Times New Roman" w:eastAsia="Times New Roman" w:hAnsi="Times New Roman" w:cs="Times New Roman"/>
          <w:sz w:val="24"/>
          <w:szCs w:val="24"/>
          <w:lang w:val="sr-Cyrl-RS"/>
        </w:rPr>
        <w:t xml:space="preserve"> на сагласност Понуду са анализом цена за наведене позиције хитних непредвиђених радова.</w:t>
      </w:r>
    </w:p>
    <w:p w14:paraId="29779279" w14:textId="77777777" w:rsidR="00C46908" w:rsidRPr="001C5650" w:rsidRDefault="00C46908" w:rsidP="00C46908">
      <w:pPr>
        <w:spacing w:after="0" w:line="240" w:lineRule="auto"/>
        <w:contextualSpacing/>
        <w:jc w:val="both"/>
        <w:rPr>
          <w:rFonts w:ascii="Times New Roman" w:eastAsia="Times New Roman" w:hAnsi="Times New Roman" w:cs="Times New Roman"/>
          <w:sz w:val="24"/>
          <w:szCs w:val="24"/>
          <w:lang w:val="sr-Cyrl-CS"/>
        </w:rPr>
      </w:pPr>
    </w:p>
    <w:p w14:paraId="6B3B056C"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Сходна примена других прописа</w:t>
      </w:r>
    </w:p>
    <w:p w14:paraId="524BEC6E"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22.</w:t>
      </w:r>
    </w:p>
    <w:p w14:paraId="45BA1CE4" w14:textId="77777777" w:rsidR="00C46908" w:rsidRPr="003E05D4" w:rsidRDefault="00C46908" w:rsidP="00C46908">
      <w:pPr>
        <w:spacing w:after="0" w:line="240" w:lineRule="auto"/>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sz w:val="24"/>
          <w:szCs w:val="24"/>
          <w:lang w:val="ru-RU"/>
        </w:rPr>
        <w:tab/>
      </w:r>
      <w:r w:rsidRPr="00F70B85">
        <w:rPr>
          <w:rFonts w:ascii="Times New Roman" w:eastAsia="Times New Roman" w:hAnsi="Times New Roman" w:cs="Times New Roman"/>
          <w:sz w:val="24"/>
          <w:szCs w:val="24"/>
          <w:lang w:val="ru-RU"/>
        </w:rPr>
        <w:t xml:space="preserve">На питања која </w:t>
      </w:r>
      <w:r w:rsidRPr="00F70B85">
        <w:rPr>
          <w:rFonts w:ascii="Times New Roman" w:eastAsia="Times New Roman" w:hAnsi="Times New Roman" w:cs="Times New Roman"/>
          <w:bCs/>
          <w:sz w:val="24"/>
          <w:szCs w:val="24"/>
          <w:lang w:val="ru-RU"/>
        </w:rPr>
        <w:t>овим уговором нису посебно утврђена, примењују се одговарајуће одредбе закона којим се уређује планирање и изградња, закона којим се уређују облигациони односи, Посебних узанси о грађењу и других позитивних прописа.</w:t>
      </w:r>
    </w:p>
    <w:p w14:paraId="0FF32402"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Саставни део уговора</w:t>
      </w:r>
    </w:p>
    <w:p w14:paraId="7DB917A5" w14:textId="77777777" w:rsidR="00C46908" w:rsidRPr="003E05D4" w:rsidRDefault="00C46908" w:rsidP="00C46908">
      <w:pPr>
        <w:keepNext/>
        <w:spacing w:before="120" w:after="120" w:line="240" w:lineRule="auto"/>
        <w:jc w:val="center"/>
        <w:rPr>
          <w:rFonts w:ascii="Times New Roman" w:eastAsia="Times New Roman" w:hAnsi="Times New Roman" w:cs="Times New Roman"/>
          <w:bCs/>
          <w:color w:val="000000"/>
          <w:sz w:val="24"/>
          <w:szCs w:val="24"/>
          <w:lang w:val="ru-RU"/>
        </w:rPr>
      </w:pPr>
      <w:r w:rsidRPr="003E05D4">
        <w:rPr>
          <w:rFonts w:ascii="Times New Roman" w:eastAsia="Times New Roman" w:hAnsi="Times New Roman" w:cs="Times New Roman"/>
          <w:bCs/>
          <w:sz w:val="24"/>
          <w:szCs w:val="24"/>
          <w:lang w:val="ru-RU"/>
        </w:rPr>
        <w:t>Члан 23.</w:t>
      </w:r>
    </w:p>
    <w:p w14:paraId="40CD1A9D" w14:textId="77777777" w:rsidR="00C46908" w:rsidRPr="000C211D" w:rsidRDefault="00C46908" w:rsidP="00C46908">
      <w:pPr>
        <w:spacing w:after="0" w:line="240" w:lineRule="auto"/>
        <w:ind w:firstLine="708"/>
        <w:rPr>
          <w:rFonts w:ascii="Times New Roman" w:eastAsia="Times New Roman" w:hAnsi="Times New Roman" w:cs="Times New Roman"/>
          <w:bCs/>
          <w:sz w:val="24"/>
          <w:szCs w:val="24"/>
          <w:lang w:val="ru-RU"/>
        </w:rPr>
      </w:pPr>
      <w:r w:rsidRPr="000C211D">
        <w:rPr>
          <w:rFonts w:ascii="Times New Roman" w:eastAsia="Times New Roman" w:hAnsi="Times New Roman" w:cs="Times New Roman"/>
          <w:bCs/>
          <w:sz w:val="24"/>
          <w:szCs w:val="24"/>
          <w:lang w:val="ru-RU"/>
        </w:rPr>
        <w:t xml:space="preserve">Прилози и саставни делови овог уговора </w:t>
      </w:r>
      <w:r>
        <w:rPr>
          <w:rFonts w:ascii="Times New Roman" w:eastAsia="Times New Roman" w:hAnsi="Times New Roman" w:cs="Times New Roman"/>
          <w:bCs/>
          <w:sz w:val="24"/>
          <w:szCs w:val="24"/>
          <w:lang w:val="ru-RU"/>
        </w:rPr>
        <w:t>чине следећи документи</w:t>
      </w:r>
      <w:r w:rsidRPr="000C211D">
        <w:rPr>
          <w:rFonts w:ascii="Times New Roman" w:eastAsia="Times New Roman" w:hAnsi="Times New Roman" w:cs="Times New Roman"/>
          <w:bCs/>
          <w:sz w:val="24"/>
          <w:szCs w:val="24"/>
          <w:lang w:val="ru-RU"/>
        </w:rPr>
        <w:t>:</w:t>
      </w:r>
    </w:p>
    <w:p w14:paraId="1782D4AD" w14:textId="77777777" w:rsidR="00C46908" w:rsidRPr="000C211D" w:rsidRDefault="00C46908" w:rsidP="00C46908">
      <w:pPr>
        <w:spacing w:after="0" w:line="240" w:lineRule="auto"/>
        <w:ind w:firstLine="708"/>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sr-Cyrl-RS"/>
        </w:rPr>
        <w:t xml:space="preserve">1. </w:t>
      </w:r>
      <w:r w:rsidRPr="000C211D">
        <w:rPr>
          <w:rFonts w:ascii="Times New Roman" w:eastAsia="Times New Roman" w:hAnsi="Times New Roman" w:cs="Times New Roman"/>
          <w:bCs/>
          <w:sz w:val="24"/>
          <w:szCs w:val="24"/>
          <w:lang w:val="ru-RU"/>
        </w:rPr>
        <w:t>понуда Извођача радова бр. _______________ од __________. године,</w:t>
      </w:r>
    </w:p>
    <w:p w14:paraId="1125A9F2" w14:textId="77777777" w:rsidR="00C46908" w:rsidRPr="000C211D" w:rsidRDefault="00C46908" w:rsidP="00C46908">
      <w:pPr>
        <w:spacing w:after="0" w:line="240" w:lineRule="auto"/>
        <w:ind w:firstLine="708"/>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 xml:space="preserve">2. </w:t>
      </w:r>
      <w:r w:rsidRPr="000C211D">
        <w:rPr>
          <w:rFonts w:ascii="Times New Roman" w:eastAsia="Times New Roman" w:hAnsi="Times New Roman" w:cs="Times New Roman"/>
          <w:bCs/>
          <w:sz w:val="24"/>
          <w:szCs w:val="24"/>
          <w:lang w:val="sr-Cyrl-RS"/>
        </w:rPr>
        <w:t>образац о произвођачима материјала и опреме,</w:t>
      </w:r>
    </w:p>
    <w:p w14:paraId="6CF56C1F" w14:textId="77777777" w:rsidR="00C46908" w:rsidRPr="000C211D" w:rsidRDefault="00C46908" w:rsidP="00C46908">
      <w:pPr>
        <w:spacing w:after="0" w:line="240" w:lineRule="auto"/>
        <w:ind w:left="708"/>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 xml:space="preserve">3. </w:t>
      </w:r>
      <w:r w:rsidRPr="000C211D">
        <w:rPr>
          <w:rFonts w:ascii="Times New Roman" w:eastAsia="Times New Roman" w:hAnsi="Times New Roman" w:cs="Times New Roman"/>
          <w:bCs/>
          <w:sz w:val="24"/>
          <w:szCs w:val="24"/>
          <w:lang w:val="ru-RU"/>
        </w:rPr>
        <w:t>техничка документација - графичка,</w:t>
      </w:r>
    </w:p>
    <w:p w14:paraId="1E41DED8" w14:textId="77777777" w:rsidR="00C46908" w:rsidRDefault="00C46908" w:rsidP="00C46908">
      <w:pPr>
        <w:spacing w:after="0" w:line="240" w:lineRule="auto"/>
        <w:ind w:left="708"/>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4</w:t>
      </w:r>
      <w:r w:rsidRPr="00F70B85">
        <w:rPr>
          <w:rFonts w:ascii="Times New Roman" w:eastAsia="Times New Roman" w:hAnsi="Times New Roman" w:cs="Times New Roman"/>
          <w:bCs/>
          <w:sz w:val="24"/>
          <w:szCs w:val="24"/>
          <w:lang w:val="ru-RU"/>
        </w:rPr>
        <w:t>. динамички план извођења радова</w:t>
      </w:r>
    </w:p>
    <w:p w14:paraId="600EC86D" w14:textId="77777777" w:rsidR="00C46908" w:rsidRPr="00FD2EBB" w:rsidRDefault="00C46908" w:rsidP="00C46908">
      <w:pPr>
        <w:spacing w:after="0" w:line="240" w:lineRule="auto"/>
        <w:ind w:left="708"/>
        <w:rPr>
          <w:rFonts w:ascii="Times New Roman" w:eastAsia="Times New Roman" w:hAnsi="Times New Roman" w:cs="Times New Roman"/>
          <w:bCs/>
          <w:sz w:val="24"/>
          <w:szCs w:val="24"/>
          <w:lang w:val="sr-Cyrl-CS"/>
        </w:rPr>
      </w:pPr>
      <w:r>
        <w:rPr>
          <w:rFonts w:ascii="Times New Roman" w:eastAsia="Times New Roman" w:hAnsi="Times New Roman" w:cs="Times New Roman"/>
          <w:bCs/>
          <w:sz w:val="24"/>
          <w:szCs w:val="24"/>
          <w:lang w:val="sr-Latn-CS"/>
        </w:rPr>
        <w:t>5</w:t>
      </w:r>
      <w:r w:rsidRPr="00F70B85">
        <w:rPr>
          <w:rFonts w:ascii="Times New Roman" w:eastAsia="Times New Roman" w:hAnsi="Times New Roman" w:cs="Times New Roman"/>
          <w:bCs/>
          <w:sz w:val="24"/>
          <w:szCs w:val="24"/>
          <w:lang w:val="ru-RU"/>
        </w:rPr>
        <w:t>.</w:t>
      </w:r>
      <w:r>
        <w:rPr>
          <w:rFonts w:ascii="Times New Roman" w:eastAsia="Times New Roman" w:hAnsi="Times New Roman" w:cs="Times New Roman"/>
          <w:bCs/>
          <w:sz w:val="24"/>
          <w:szCs w:val="24"/>
          <w:lang w:val="sr-Latn-CS"/>
        </w:rPr>
        <w:t xml:space="preserve"> </w:t>
      </w:r>
      <w:r>
        <w:rPr>
          <w:rFonts w:ascii="Times New Roman" w:eastAsia="Times New Roman" w:hAnsi="Times New Roman" w:cs="Times New Roman"/>
          <w:bCs/>
          <w:sz w:val="24"/>
          <w:szCs w:val="24"/>
          <w:lang w:val="sr-Cyrl-CS"/>
        </w:rPr>
        <w:t>Изјава о интегритету.</w:t>
      </w:r>
    </w:p>
    <w:p w14:paraId="322BF423" w14:textId="77777777" w:rsidR="00C46908" w:rsidRPr="00F70B85" w:rsidRDefault="00C46908" w:rsidP="00C46908">
      <w:pPr>
        <w:spacing w:after="0" w:line="240" w:lineRule="auto"/>
        <w:ind w:left="708"/>
        <w:rPr>
          <w:rFonts w:ascii="Times New Roman" w:eastAsia="Times New Roman" w:hAnsi="Times New Roman" w:cs="Times New Roman"/>
          <w:bCs/>
          <w:sz w:val="24"/>
          <w:szCs w:val="24"/>
          <w:lang w:val="ru-RU"/>
        </w:rPr>
      </w:pPr>
    </w:p>
    <w:p w14:paraId="5B41A3D4" w14:textId="77777777" w:rsidR="00C46908" w:rsidRPr="006E558A" w:rsidRDefault="00C46908" w:rsidP="00C46908">
      <w:pPr>
        <w:spacing w:after="0" w:line="240" w:lineRule="auto"/>
        <w:ind w:firstLine="708"/>
        <w:jc w:val="both"/>
        <w:rPr>
          <w:rFonts w:ascii="Times New Roman" w:eastAsia="Times New Roman" w:hAnsi="Times New Roman" w:cs="Times New Roman"/>
          <w:sz w:val="24"/>
          <w:szCs w:val="24"/>
          <w:lang w:val="sr-Latn-CS"/>
        </w:rPr>
      </w:pPr>
      <w:r w:rsidRPr="00F70B85">
        <w:rPr>
          <w:rFonts w:ascii="Times New Roman" w:eastAsia="Times New Roman" w:hAnsi="Times New Roman" w:cs="Times New Roman"/>
          <w:sz w:val="24"/>
          <w:szCs w:val="24"/>
          <w:lang w:val="ru-RU"/>
        </w:rPr>
        <w:t>Документи који сачињавају уговор сматрају се међусобно комплементарним. У случају двосмислености или недоследности у документима, приоритет документације следи горе дати редослед.</w:t>
      </w:r>
    </w:p>
    <w:p w14:paraId="0036CFF1" w14:textId="77777777" w:rsidR="00C46908" w:rsidRPr="000C211D" w:rsidRDefault="00C46908" w:rsidP="00C46908">
      <w:pPr>
        <w:spacing w:after="0" w:line="240" w:lineRule="auto"/>
        <w:ind w:firstLine="708"/>
        <w:jc w:val="both"/>
        <w:rPr>
          <w:rFonts w:ascii="Times New Roman" w:eastAsia="Times New Roman" w:hAnsi="Times New Roman" w:cs="Times New Roman"/>
          <w:sz w:val="24"/>
          <w:szCs w:val="24"/>
          <w:lang w:val="ru-RU"/>
        </w:rPr>
      </w:pPr>
    </w:p>
    <w:p w14:paraId="51D3EE72"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Решавање спорова</w:t>
      </w:r>
    </w:p>
    <w:p w14:paraId="4A6F7776"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2</w:t>
      </w:r>
      <w:r w:rsidRPr="003E05D4">
        <w:rPr>
          <w:rFonts w:ascii="Times New Roman" w:eastAsia="Times New Roman" w:hAnsi="Times New Roman" w:cs="Times New Roman"/>
          <w:bCs/>
          <w:sz w:val="24"/>
          <w:szCs w:val="24"/>
          <w:lang w:val="sr-Cyrl-RS"/>
        </w:rPr>
        <w:t>4</w:t>
      </w:r>
      <w:r w:rsidRPr="003E05D4">
        <w:rPr>
          <w:rFonts w:ascii="Times New Roman" w:eastAsia="Times New Roman" w:hAnsi="Times New Roman" w:cs="Times New Roman"/>
          <w:bCs/>
          <w:sz w:val="24"/>
          <w:szCs w:val="24"/>
          <w:lang w:val="ru-RU"/>
        </w:rPr>
        <w:t>.</w:t>
      </w:r>
    </w:p>
    <w:p w14:paraId="3146CF3F" w14:textId="77777777" w:rsidR="00C46908" w:rsidRPr="003E05D4" w:rsidRDefault="00C46908" w:rsidP="00C46908">
      <w:pPr>
        <w:spacing w:after="0" w:line="240" w:lineRule="auto"/>
        <w:ind w:firstLine="709"/>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Све евентуалне спорове уговорне стране ће решавати споразумно.</w:t>
      </w:r>
      <w:r>
        <w:rPr>
          <w:rFonts w:ascii="Times New Roman" w:eastAsia="Times New Roman" w:hAnsi="Times New Roman" w:cs="Times New Roman"/>
          <w:bCs/>
          <w:sz w:val="24"/>
          <w:szCs w:val="24"/>
          <w:lang w:val="ru-RU"/>
        </w:rPr>
        <w:t xml:space="preserve"> </w:t>
      </w:r>
      <w:r w:rsidRPr="003E05D4">
        <w:rPr>
          <w:rFonts w:ascii="Times New Roman" w:eastAsia="Times New Roman" w:hAnsi="Times New Roman" w:cs="Times New Roman"/>
          <w:bCs/>
          <w:sz w:val="24"/>
          <w:szCs w:val="24"/>
          <w:lang w:val="ru-RU"/>
        </w:rPr>
        <w:t>Уколико до споразума не дође, уговара се надлежност Привредног суда у</w:t>
      </w:r>
      <w:r>
        <w:rPr>
          <w:rFonts w:ascii="Times New Roman" w:eastAsia="Times New Roman" w:hAnsi="Times New Roman" w:cs="Times New Roman"/>
          <w:bCs/>
          <w:sz w:val="24"/>
          <w:szCs w:val="24"/>
          <w:lang w:val="sr-Latn-CS"/>
        </w:rPr>
        <w:t xml:space="preserve"> </w:t>
      </w:r>
      <w:r>
        <w:rPr>
          <w:rFonts w:ascii="Times New Roman" w:eastAsia="Times New Roman" w:hAnsi="Times New Roman" w:cs="Times New Roman"/>
          <w:bCs/>
          <w:sz w:val="24"/>
          <w:szCs w:val="24"/>
          <w:lang w:val="sr-Cyrl-CS"/>
        </w:rPr>
        <w:t>Београду.</w:t>
      </w:r>
    </w:p>
    <w:p w14:paraId="04897483" w14:textId="77777777" w:rsidR="00C46908" w:rsidRPr="003E05D4" w:rsidRDefault="00C46908" w:rsidP="00C46908">
      <w:pPr>
        <w:keepNext/>
        <w:spacing w:before="24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Број примерака уговора</w:t>
      </w:r>
    </w:p>
    <w:p w14:paraId="28478A27"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25.</w:t>
      </w:r>
    </w:p>
    <w:p w14:paraId="5B8BB55C"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sr-Cyrl-RS"/>
        </w:rPr>
      </w:pPr>
      <w:r w:rsidRPr="003E05D4">
        <w:rPr>
          <w:rFonts w:ascii="Times New Roman" w:eastAsia="Times New Roman" w:hAnsi="Times New Roman" w:cs="Times New Roman"/>
          <w:bCs/>
          <w:sz w:val="24"/>
          <w:szCs w:val="24"/>
          <w:lang w:val="ru-RU"/>
        </w:rPr>
        <w:t>Овај уговор сачињен је у 6 (шест) једнака</w:t>
      </w:r>
      <w:r w:rsidRPr="003E05D4">
        <w:rPr>
          <w:rFonts w:ascii="Times New Roman" w:eastAsia="Times New Roman" w:hAnsi="Times New Roman" w:cs="Times New Roman"/>
          <w:sz w:val="24"/>
          <w:szCs w:val="24"/>
          <w:lang w:val="ru-RU"/>
        </w:rPr>
        <w:t xml:space="preserve"> </w:t>
      </w:r>
      <w:r w:rsidRPr="003E05D4">
        <w:rPr>
          <w:rFonts w:ascii="Times New Roman" w:eastAsia="Times New Roman" w:hAnsi="Times New Roman" w:cs="Times New Roman"/>
          <w:bCs/>
          <w:sz w:val="24"/>
          <w:szCs w:val="24"/>
          <w:lang w:val="ru-RU"/>
        </w:rPr>
        <w:t xml:space="preserve">примерка, по </w:t>
      </w:r>
      <w:r>
        <w:rPr>
          <w:rFonts w:ascii="Times New Roman" w:eastAsia="Times New Roman" w:hAnsi="Times New Roman" w:cs="Times New Roman"/>
          <w:bCs/>
          <w:sz w:val="24"/>
          <w:szCs w:val="24"/>
          <w:lang w:val="ru-RU"/>
        </w:rPr>
        <w:t>3</w:t>
      </w:r>
      <w:r w:rsidRPr="003E05D4">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три</w:t>
      </w:r>
      <w:r w:rsidRPr="003E05D4">
        <w:rPr>
          <w:rFonts w:ascii="Times New Roman" w:eastAsia="Times New Roman" w:hAnsi="Times New Roman" w:cs="Times New Roman"/>
          <w:bCs/>
          <w:sz w:val="24"/>
          <w:szCs w:val="24"/>
          <w:lang w:val="ru-RU"/>
        </w:rPr>
        <w:t>) за сваку уговорну страну</w:t>
      </w:r>
      <w:r>
        <w:rPr>
          <w:rFonts w:ascii="Times New Roman" w:eastAsia="Times New Roman" w:hAnsi="Times New Roman" w:cs="Times New Roman"/>
          <w:bCs/>
          <w:sz w:val="24"/>
          <w:szCs w:val="24"/>
          <w:lang w:val="ru-RU"/>
        </w:rPr>
        <w:t>.</w:t>
      </w:r>
    </w:p>
    <w:p w14:paraId="19B9774C" w14:textId="77777777" w:rsidR="00C46908" w:rsidRPr="003E05D4" w:rsidRDefault="00C46908" w:rsidP="00C46908">
      <w:pPr>
        <w:keepNext/>
        <w:spacing w:before="180" w:after="6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lastRenderedPageBreak/>
        <w:t>Ступање на снагу</w:t>
      </w:r>
    </w:p>
    <w:p w14:paraId="7B224F29" w14:textId="77777777" w:rsidR="00C46908" w:rsidRPr="003E05D4" w:rsidRDefault="00C46908" w:rsidP="00C46908">
      <w:pPr>
        <w:keepNext/>
        <w:spacing w:before="120" w:after="120" w:line="240" w:lineRule="auto"/>
        <w:jc w:val="center"/>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Члан 26.</w:t>
      </w:r>
    </w:p>
    <w:p w14:paraId="6E43CCB5" w14:textId="77777777" w:rsidR="00C46908" w:rsidRPr="003E05D4" w:rsidRDefault="00C46908" w:rsidP="00C46908">
      <w:pPr>
        <w:spacing w:after="0" w:line="240" w:lineRule="auto"/>
        <w:ind w:firstLine="720"/>
        <w:jc w:val="both"/>
        <w:rPr>
          <w:rFonts w:ascii="Times New Roman" w:eastAsia="Times New Roman" w:hAnsi="Times New Roman" w:cs="Times New Roman"/>
          <w:bCs/>
          <w:sz w:val="24"/>
          <w:szCs w:val="24"/>
          <w:lang w:val="ru-RU"/>
        </w:rPr>
      </w:pPr>
      <w:r w:rsidRPr="003E05D4">
        <w:rPr>
          <w:rFonts w:ascii="Times New Roman" w:eastAsia="Times New Roman" w:hAnsi="Times New Roman" w:cs="Times New Roman"/>
          <w:bCs/>
          <w:sz w:val="24"/>
          <w:szCs w:val="24"/>
          <w:lang w:val="ru-RU"/>
        </w:rPr>
        <w:t xml:space="preserve">Овај уговор се сматра закљученим када га потпишу обе уговорне стране а ступа на снагу даном предаје Наручиоцу банкарске </w:t>
      </w:r>
      <w:r w:rsidRPr="00735DEB">
        <w:rPr>
          <w:rFonts w:ascii="Times New Roman" w:eastAsia="Times New Roman" w:hAnsi="Times New Roman" w:cs="Times New Roman"/>
          <w:bCs/>
          <w:sz w:val="24"/>
          <w:szCs w:val="24"/>
          <w:lang w:val="ru-RU"/>
        </w:rPr>
        <w:t xml:space="preserve">гаранције за </w:t>
      </w:r>
      <w:r w:rsidRPr="00735DEB">
        <w:rPr>
          <w:rFonts w:ascii="Times New Roman" w:eastAsia="Times New Roman" w:hAnsi="Times New Roman" w:cs="Times New Roman"/>
          <w:iCs/>
          <w:sz w:val="24"/>
          <w:szCs w:val="24"/>
          <w:lang w:val="sr-Cyrl-CS"/>
        </w:rPr>
        <w:t>испуњење уговорних обавеза</w:t>
      </w:r>
      <w:r w:rsidRPr="00735DEB">
        <w:rPr>
          <w:rFonts w:ascii="Times New Roman" w:eastAsia="Times New Roman" w:hAnsi="Times New Roman" w:cs="Times New Roman"/>
          <w:bCs/>
          <w:sz w:val="24"/>
          <w:szCs w:val="24"/>
          <w:lang w:val="ru-RU"/>
        </w:rPr>
        <w:t xml:space="preserve"> од стране Извођача радова.</w:t>
      </w:r>
      <w:r w:rsidRPr="003E05D4">
        <w:rPr>
          <w:rFonts w:ascii="Times New Roman" w:eastAsia="Times New Roman" w:hAnsi="Times New Roman" w:cs="Times New Roman"/>
          <w:bCs/>
          <w:sz w:val="24"/>
          <w:szCs w:val="24"/>
          <w:lang w:val="ru-RU"/>
        </w:rPr>
        <w:t xml:space="preserve"> </w:t>
      </w:r>
    </w:p>
    <w:p w14:paraId="3A111C7D" w14:textId="77777777" w:rsidR="00C46908" w:rsidRPr="003E05D4" w:rsidRDefault="00C46908" w:rsidP="00C46908">
      <w:pPr>
        <w:spacing w:after="0" w:line="240" w:lineRule="auto"/>
        <w:ind w:firstLine="720"/>
        <w:jc w:val="both"/>
        <w:rPr>
          <w:rFonts w:ascii="Times New Roman" w:eastAsia="Times New Roman" w:hAnsi="Times New Roman" w:cs="Times New Roman"/>
          <w:sz w:val="20"/>
          <w:szCs w:val="20"/>
          <w:lang w:val="ru-RU"/>
        </w:rPr>
      </w:pPr>
      <w:r w:rsidRPr="003E05D4">
        <w:rPr>
          <w:rFonts w:ascii="Times New Roman" w:eastAsia="Times New Roman" w:hAnsi="Times New Roman" w:cs="Times New Roman"/>
          <w:bCs/>
          <w:sz w:val="24"/>
          <w:szCs w:val="24"/>
          <w:lang w:val="ru-RU"/>
        </w:rPr>
        <w:tab/>
      </w:r>
      <w:r w:rsidRPr="003E05D4">
        <w:rPr>
          <w:rFonts w:ascii="Times New Roman" w:eastAsia="Times New Roman" w:hAnsi="Times New Roman" w:cs="Times New Roman"/>
          <w:bCs/>
          <w:sz w:val="24"/>
          <w:szCs w:val="24"/>
          <w:lang w:val="ru-RU"/>
        </w:rPr>
        <w:tab/>
      </w:r>
      <w:r w:rsidRPr="003E05D4">
        <w:rPr>
          <w:rFonts w:ascii="Times New Roman" w:eastAsia="Times New Roman" w:hAnsi="Times New Roman" w:cs="Times New Roman"/>
          <w:bCs/>
          <w:sz w:val="24"/>
          <w:szCs w:val="24"/>
          <w:lang w:val="ru-RU"/>
        </w:rPr>
        <w:tab/>
      </w:r>
      <w:r w:rsidRPr="003E05D4">
        <w:rPr>
          <w:rFonts w:ascii="Times New Roman" w:eastAsia="Times New Roman" w:hAnsi="Times New Roman" w:cs="Times New Roman"/>
          <w:bCs/>
          <w:sz w:val="24"/>
          <w:szCs w:val="24"/>
          <w:lang w:val="ru-RU"/>
        </w:rPr>
        <w:tab/>
      </w:r>
      <w:r w:rsidRPr="003E05D4">
        <w:rPr>
          <w:rFonts w:ascii="Times New Roman" w:eastAsia="Times New Roman" w:hAnsi="Times New Roman" w:cs="Times New Roman"/>
          <w:bCs/>
          <w:sz w:val="24"/>
          <w:szCs w:val="24"/>
          <w:lang w:val="ru-RU"/>
        </w:rPr>
        <w:tab/>
      </w:r>
    </w:p>
    <w:tbl>
      <w:tblPr>
        <w:tblW w:w="10031" w:type="dxa"/>
        <w:tblLook w:val="04A0" w:firstRow="1" w:lastRow="0" w:firstColumn="1" w:lastColumn="0" w:noHBand="0" w:noVBand="1"/>
      </w:tblPr>
      <w:tblGrid>
        <w:gridCol w:w="3509"/>
        <w:gridCol w:w="2909"/>
        <w:gridCol w:w="3613"/>
      </w:tblGrid>
      <w:tr w:rsidR="00C46908" w:rsidRPr="003E05D4" w14:paraId="7BB7C01A" w14:textId="77777777" w:rsidTr="00A616C2">
        <w:tc>
          <w:tcPr>
            <w:tcW w:w="3509" w:type="dxa"/>
            <w:shd w:val="clear" w:color="auto" w:fill="auto"/>
          </w:tcPr>
          <w:p w14:paraId="3D7EAE11" w14:textId="77777777" w:rsidR="00C46908" w:rsidRDefault="00C46908" w:rsidP="00A616C2">
            <w:pPr>
              <w:spacing w:after="0" w:line="240" w:lineRule="auto"/>
              <w:jc w:val="center"/>
              <w:rPr>
                <w:rFonts w:ascii="Times New Roman" w:eastAsia="Times New Roman" w:hAnsi="Times New Roman" w:cs="Times New Roman"/>
                <w:b/>
                <w:sz w:val="24"/>
                <w:szCs w:val="24"/>
                <w:lang w:val="ru-RU"/>
              </w:rPr>
            </w:pPr>
          </w:p>
          <w:p w14:paraId="3FE8A708" w14:textId="77777777" w:rsidR="00C46908" w:rsidRPr="003E05D4" w:rsidRDefault="00C46908" w:rsidP="00A616C2">
            <w:pPr>
              <w:spacing w:after="0" w:line="240" w:lineRule="auto"/>
              <w:jc w:val="center"/>
              <w:rPr>
                <w:rFonts w:ascii="Times New Roman" w:eastAsia="Times New Roman" w:hAnsi="Times New Roman" w:cs="Times New Roman"/>
                <w:sz w:val="24"/>
                <w:szCs w:val="24"/>
                <w:lang w:val="ru-RU"/>
              </w:rPr>
            </w:pPr>
            <w:r w:rsidRPr="003E05D4">
              <w:rPr>
                <w:rFonts w:ascii="Times New Roman" w:eastAsia="Times New Roman" w:hAnsi="Times New Roman" w:cs="Times New Roman"/>
                <w:b/>
                <w:sz w:val="24"/>
                <w:szCs w:val="24"/>
                <w:lang w:val="ru-RU"/>
              </w:rPr>
              <w:t>ЗА НАРУЧИОЦА</w:t>
            </w:r>
          </w:p>
        </w:tc>
        <w:tc>
          <w:tcPr>
            <w:tcW w:w="2909" w:type="dxa"/>
            <w:shd w:val="clear" w:color="auto" w:fill="auto"/>
          </w:tcPr>
          <w:p w14:paraId="5B5CA41D" w14:textId="77777777" w:rsidR="00C46908" w:rsidRPr="003E05D4" w:rsidRDefault="00C46908" w:rsidP="00A616C2">
            <w:pPr>
              <w:spacing w:after="0" w:line="240" w:lineRule="auto"/>
              <w:jc w:val="center"/>
              <w:rPr>
                <w:rFonts w:ascii="Times New Roman" w:eastAsia="Times New Roman" w:hAnsi="Times New Roman" w:cs="Times New Roman"/>
                <w:b/>
                <w:sz w:val="24"/>
                <w:szCs w:val="24"/>
                <w:lang w:val="ru-RU"/>
              </w:rPr>
            </w:pPr>
          </w:p>
        </w:tc>
        <w:tc>
          <w:tcPr>
            <w:tcW w:w="3613" w:type="dxa"/>
            <w:shd w:val="clear" w:color="auto" w:fill="auto"/>
          </w:tcPr>
          <w:p w14:paraId="0C10CDF2" w14:textId="77777777" w:rsidR="00C46908" w:rsidRDefault="00C46908" w:rsidP="00A616C2">
            <w:pPr>
              <w:spacing w:after="0" w:line="240" w:lineRule="auto"/>
              <w:jc w:val="center"/>
              <w:rPr>
                <w:rFonts w:ascii="Times New Roman" w:eastAsia="Times New Roman" w:hAnsi="Times New Roman" w:cs="Times New Roman"/>
                <w:b/>
                <w:sz w:val="24"/>
                <w:szCs w:val="24"/>
                <w:lang w:val="ru-RU"/>
              </w:rPr>
            </w:pPr>
          </w:p>
          <w:p w14:paraId="7BB9757B" w14:textId="77777777" w:rsidR="00C46908" w:rsidRPr="003E05D4" w:rsidRDefault="00C46908" w:rsidP="00A616C2">
            <w:pPr>
              <w:spacing w:after="0" w:line="240" w:lineRule="auto"/>
              <w:jc w:val="center"/>
              <w:rPr>
                <w:rFonts w:ascii="Times New Roman" w:eastAsia="Times New Roman" w:hAnsi="Times New Roman" w:cs="Times New Roman"/>
                <w:b/>
                <w:sz w:val="24"/>
                <w:szCs w:val="24"/>
                <w:lang w:val="ru-RU"/>
              </w:rPr>
            </w:pPr>
            <w:r w:rsidRPr="003E05D4">
              <w:rPr>
                <w:rFonts w:ascii="Times New Roman" w:eastAsia="Times New Roman" w:hAnsi="Times New Roman" w:cs="Times New Roman"/>
                <w:b/>
                <w:sz w:val="24"/>
                <w:szCs w:val="24"/>
                <w:lang w:val="ru-RU"/>
              </w:rPr>
              <w:t>З</w:t>
            </w:r>
            <w:r>
              <w:rPr>
                <w:rFonts w:ascii="Times New Roman" w:eastAsia="Times New Roman" w:hAnsi="Times New Roman" w:cs="Times New Roman"/>
                <w:b/>
                <w:sz w:val="24"/>
                <w:szCs w:val="24"/>
                <w:lang w:val="ru-RU"/>
              </w:rPr>
              <w:t xml:space="preserve">А </w:t>
            </w:r>
            <w:r w:rsidRPr="003E05D4">
              <w:rPr>
                <w:rFonts w:ascii="Times New Roman" w:eastAsia="Times New Roman" w:hAnsi="Times New Roman" w:cs="Times New Roman"/>
                <w:b/>
                <w:sz w:val="24"/>
                <w:szCs w:val="24"/>
                <w:lang w:val="ru-RU"/>
              </w:rPr>
              <w:t>ИЗВОЂАЧА РАДОВА</w:t>
            </w:r>
          </w:p>
          <w:p w14:paraId="14DCF535" w14:textId="77777777" w:rsidR="00C46908" w:rsidRPr="003E05D4" w:rsidRDefault="00C46908" w:rsidP="00A616C2">
            <w:pPr>
              <w:spacing w:after="0" w:line="240" w:lineRule="auto"/>
              <w:jc w:val="center"/>
              <w:rPr>
                <w:rFonts w:ascii="Times New Roman" w:eastAsia="Times New Roman" w:hAnsi="Times New Roman" w:cs="Times New Roman"/>
                <w:sz w:val="24"/>
                <w:szCs w:val="24"/>
                <w:lang w:val="ru-RU"/>
              </w:rPr>
            </w:pPr>
          </w:p>
        </w:tc>
      </w:tr>
      <w:tr w:rsidR="00C46908" w:rsidRPr="003E05D4" w14:paraId="1B85CF30" w14:textId="77777777" w:rsidTr="00A616C2">
        <w:tc>
          <w:tcPr>
            <w:tcW w:w="3509" w:type="dxa"/>
            <w:tcBorders>
              <w:bottom w:val="single" w:sz="4" w:space="0" w:color="auto"/>
            </w:tcBorders>
            <w:shd w:val="clear" w:color="auto" w:fill="auto"/>
          </w:tcPr>
          <w:p w14:paraId="53519B15" w14:textId="77777777" w:rsidR="00C46908" w:rsidRPr="003E05D4" w:rsidRDefault="00C46908" w:rsidP="00A616C2">
            <w:pPr>
              <w:spacing w:after="0" w:line="240" w:lineRule="auto"/>
              <w:jc w:val="center"/>
              <w:rPr>
                <w:rFonts w:ascii="Times New Roman" w:eastAsia="Times New Roman" w:hAnsi="Times New Roman" w:cs="Times New Roman"/>
                <w:sz w:val="24"/>
                <w:szCs w:val="24"/>
              </w:rPr>
            </w:pPr>
          </w:p>
        </w:tc>
        <w:tc>
          <w:tcPr>
            <w:tcW w:w="2909" w:type="dxa"/>
            <w:shd w:val="clear" w:color="auto" w:fill="auto"/>
          </w:tcPr>
          <w:p w14:paraId="7CB7555C" w14:textId="77777777" w:rsidR="00C46908" w:rsidRPr="003E05D4" w:rsidRDefault="00C46908" w:rsidP="00A616C2">
            <w:pPr>
              <w:spacing w:after="0" w:line="240" w:lineRule="auto"/>
              <w:jc w:val="center"/>
              <w:rPr>
                <w:rFonts w:ascii="Times New Roman" w:eastAsia="Times New Roman" w:hAnsi="Times New Roman" w:cs="Times New Roman"/>
                <w:sz w:val="24"/>
                <w:szCs w:val="24"/>
                <w:lang w:val="ru-RU"/>
              </w:rPr>
            </w:pPr>
          </w:p>
        </w:tc>
        <w:tc>
          <w:tcPr>
            <w:tcW w:w="3613" w:type="dxa"/>
            <w:tcBorders>
              <w:bottom w:val="single" w:sz="4" w:space="0" w:color="auto"/>
            </w:tcBorders>
            <w:shd w:val="clear" w:color="auto" w:fill="auto"/>
          </w:tcPr>
          <w:p w14:paraId="2052975F" w14:textId="77777777" w:rsidR="00C46908" w:rsidRPr="003E05D4" w:rsidRDefault="00C46908" w:rsidP="00A616C2">
            <w:pPr>
              <w:spacing w:after="0" w:line="240" w:lineRule="auto"/>
              <w:jc w:val="center"/>
              <w:rPr>
                <w:rFonts w:ascii="Times New Roman" w:eastAsia="Times New Roman" w:hAnsi="Times New Roman" w:cs="Times New Roman"/>
                <w:sz w:val="24"/>
                <w:szCs w:val="24"/>
                <w:lang w:val="ru-RU"/>
              </w:rPr>
            </w:pPr>
          </w:p>
        </w:tc>
      </w:tr>
      <w:tr w:rsidR="00C46908" w:rsidRPr="003E05D4" w14:paraId="5B1F7218" w14:textId="77777777" w:rsidTr="00A616C2">
        <w:tc>
          <w:tcPr>
            <w:tcW w:w="3509" w:type="dxa"/>
            <w:tcBorders>
              <w:top w:val="single" w:sz="4" w:space="0" w:color="auto"/>
            </w:tcBorders>
            <w:shd w:val="clear" w:color="auto" w:fill="auto"/>
          </w:tcPr>
          <w:p w14:paraId="776A1656" w14:textId="2D8B087A" w:rsidR="00C46908" w:rsidRPr="003E05D4" w:rsidRDefault="008B480D" w:rsidP="00A616C2">
            <w:pPr>
              <w:spacing w:after="0" w:line="240" w:lineRule="auto"/>
              <w:jc w:val="center"/>
              <w:rPr>
                <w:rFonts w:ascii="Times New Roman" w:eastAsia="Times New Roman" w:hAnsi="Times New Roman" w:cs="Times New Roman"/>
                <w:bCs/>
                <w:sz w:val="24"/>
                <w:szCs w:val="20"/>
                <w:lang w:val="sr-Cyrl-RS"/>
              </w:rPr>
            </w:pPr>
            <w:r>
              <w:rPr>
                <w:rFonts w:ascii="Times New Roman" w:eastAsia="Times New Roman" w:hAnsi="Times New Roman" w:cs="Times New Roman"/>
                <w:bCs/>
                <w:sz w:val="24"/>
                <w:szCs w:val="20"/>
                <w:lang w:val="sr-Cyrl-RS"/>
              </w:rPr>
              <w:t>ПОТПРЕДСЕДНИЦА ВЛАДЕ И МИНИСТАРКА</w:t>
            </w:r>
          </w:p>
          <w:p w14:paraId="3BE7E065" w14:textId="77777777" w:rsidR="00C46908" w:rsidRPr="003E05D4" w:rsidRDefault="00C46908" w:rsidP="00A616C2">
            <w:pPr>
              <w:spacing w:after="0" w:line="240" w:lineRule="auto"/>
              <w:jc w:val="center"/>
              <w:rPr>
                <w:rFonts w:ascii="Times New Roman" w:eastAsia="Times New Roman" w:hAnsi="Times New Roman" w:cs="Times New Roman"/>
                <w:bCs/>
                <w:sz w:val="24"/>
                <w:szCs w:val="20"/>
                <w:lang w:val="ru-RU"/>
              </w:rPr>
            </w:pPr>
          </w:p>
          <w:p w14:paraId="499865F9" w14:textId="77777777" w:rsidR="00C46908" w:rsidRPr="003E05D4" w:rsidRDefault="00C46908" w:rsidP="00A616C2">
            <w:pPr>
              <w:spacing w:after="0" w:line="240" w:lineRule="auto"/>
              <w:jc w:val="center"/>
              <w:rPr>
                <w:rFonts w:ascii="Times New Roman" w:eastAsia="Times New Roman" w:hAnsi="Times New Roman" w:cs="Times New Roman"/>
                <w:sz w:val="24"/>
                <w:szCs w:val="24"/>
                <w:lang w:val="ru-RU"/>
              </w:rPr>
            </w:pPr>
          </w:p>
        </w:tc>
        <w:tc>
          <w:tcPr>
            <w:tcW w:w="2909" w:type="dxa"/>
            <w:shd w:val="clear" w:color="auto" w:fill="auto"/>
          </w:tcPr>
          <w:p w14:paraId="768CCEC8" w14:textId="77777777" w:rsidR="00C46908" w:rsidRPr="003E05D4" w:rsidRDefault="00C46908" w:rsidP="00A616C2">
            <w:pPr>
              <w:spacing w:after="0" w:line="240" w:lineRule="auto"/>
              <w:rPr>
                <w:rFonts w:ascii="Times New Roman" w:eastAsia="Times New Roman" w:hAnsi="Times New Roman" w:cs="Times New Roman"/>
                <w:sz w:val="24"/>
                <w:szCs w:val="24"/>
                <w:lang w:val="ru-RU"/>
              </w:rPr>
            </w:pPr>
          </w:p>
        </w:tc>
        <w:tc>
          <w:tcPr>
            <w:tcW w:w="3613" w:type="dxa"/>
            <w:tcBorders>
              <w:top w:val="single" w:sz="4" w:space="0" w:color="auto"/>
            </w:tcBorders>
            <w:shd w:val="clear" w:color="auto" w:fill="auto"/>
          </w:tcPr>
          <w:p w14:paraId="12E5B9E2" w14:textId="77777777" w:rsidR="00C46908" w:rsidRPr="003E05D4" w:rsidRDefault="00C46908" w:rsidP="00A616C2">
            <w:pPr>
              <w:spacing w:after="0" w:line="240" w:lineRule="auto"/>
              <w:jc w:val="center"/>
              <w:rPr>
                <w:rFonts w:ascii="Times New Roman" w:eastAsia="Times New Roman" w:hAnsi="Times New Roman" w:cs="Times New Roman"/>
                <w:sz w:val="24"/>
                <w:szCs w:val="24"/>
                <w:lang w:val="ru-RU"/>
              </w:rPr>
            </w:pPr>
          </w:p>
          <w:p w14:paraId="1218C3E2" w14:textId="77777777" w:rsidR="00C46908" w:rsidRPr="003E05D4" w:rsidRDefault="00C46908" w:rsidP="00A616C2">
            <w:pPr>
              <w:spacing w:after="0" w:line="240" w:lineRule="auto"/>
              <w:jc w:val="center"/>
              <w:rPr>
                <w:rFonts w:ascii="Times New Roman" w:eastAsia="Times New Roman" w:hAnsi="Times New Roman" w:cs="Times New Roman"/>
                <w:sz w:val="24"/>
                <w:szCs w:val="24"/>
                <w:lang w:val="ru-RU"/>
              </w:rPr>
            </w:pPr>
          </w:p>
        </w:tc>
      </w:tr>
    </w:tbl>
    <w:p w14:paraId="6068D703" w14:textId="77777777" w:rsidR="00C46908" w:rsidRDefault="00C46908" w:rsidP="00C46908"/>
    <w:p w14:paraId="22A07AE1" w14:textId="77777777" w:rsidR="00205B6D" w:rsidRDefault="00205B6D" w:rsidP="00C46908">
      <w:pPr>
        <w:keepNext/>
        <w:spacing w:before="240" w:after="60" w:line="240" w:lineRule="auto"/>
        <w:jc w:val="center"/>
      </w:pPr>
    </w:p>
    <w:sectPr w:rsidR="00205B6D" w:rsidSect="00853331">
      <w:pgSz w:w="12240" w:h="15840"/>
      <w:pgMar w:top="1440" w:right="1440" w:bottom="90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B7FE3"/>
    <w:multiLevelType w:val="hybridMultilevel"/>
    <w:tmpl w:val="9606FBC2"/>
    <w:lvl w:ilvl="0" w:tplc="0409000F">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15:restartNumberingAfterBreak="0">
    <w:nsid w:val="08444998"/>
    <w:multiLevelType w:val="hybridMultilevel"/>
    <w:tmpl w:val="6C567878"/>
    <w:lvl w:ilvl="0" w:tplc="31CCBA00">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053B6"/>
    <w:multiLevelType w:val="hybridMultilevel"/>
    <w:tmpl w:val="4EE4D402"/>
    <w:lvl w:ilvl="0" w:tplc="DDD833F0">
      <w:start w:val="1"/>
      <w:numFmt w:val="decimal"/>
      <w:lvlText w:val="%1."/>
      <w:lvlJc w:val="left"/>
      <w:pPr>
        <w:ind w:left="1080" w:hanging="360"/>
      </w:pPr>
      <w:rPr>
        <w:rFonts w:hint="default"/>
        <w:b/>
        <w:i w:val="0"/>
      </w:r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3" w15:restartNumberingAfterBreak="0">
    <w:nsid w:val="0DE95BB3"/>
    <w:multiLevelType w:val="hybridMultilevel"/>
    <w:tmpl w:val="B9B2559C"/>
    <w:lvl w:ilvl="0" w:tplc="4E34A9A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1475C6C"/>
    <w:multiLevelType w:val="hybridMultilevel"/>
    <w:tmpl w:val="D0C0DAB2"/>
    <w:lvl w:ilvl="0" w:tplc="BC7A11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D181D43"/>
    <w:multiLevelType w:val="hybridMultilevel"/>
    <w:tmpl w:val="9F261EB6"/>
    <w:lvl w:ilvl="0" w:tplc="9AC86044">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15:restartNumberingAfterBreak="0">
    <w:nsid w:val="51CC371A"/>
    <w:multiLevelType w:val="hybridMultilevel"/>
    <w:tmpl w:val="446427B6"/>
    <w:lvl w:ilvl="0" w:tplc="3808E32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F6110"/>
    <w:multiLevelType w:val="hybridMultilevel"/>
    <w:tmpl w:val="79760FF0"/>
    <w:lvl w:ilvl="0" w:tplc="E2B834DC">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5F4F2224"/>
    <w:multiLevelType w:val="hybridMultilevel"/>
    <w:tmpl w:val="6E86AB70"/>
    <w:lvl w:ilvl="0" w:tplc="9AC86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C178F9"/>
    <w:multiLevelType w:val="hybridMultilevel"/>
    <w:tmpl w:val="D0A83632"/>
    <w:lvl w:ilvl="0" w:tplc="46187CAC">
      <w:start w:val="1"/>
      <w:numFmt w:val="decimal"/>
      <w:pStyle w:val="nabrajanjebold"/>
      <w:lvlText w:val="(%1)"/>
      <w:lvlJc w:val="left"/>
      <w:pPr>
        <w:ind w:left="1070" w:hanging="360"/>
      </w:pPr>
      <w:rPr>
        <w:rFonts w:ascii="Times New Roman" w:eastAsia="Times New Roman"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768692590">
    <w:abstractNumId w:val="2"/>
  </w:num>
  <w:num w:numId="2" w16cid:durableId="55514882">
    <w:abstractNumId w:val="1"/>
  </w:num>
  <w:num w:numId="3" w16cid:durableId="1381251411">
    <w:abstractNumId w:val="3"/>
  </w:num>
  <w:num w:numId="4" w16cid:durableId="304512230">
    <w:abstractNumId w:val="0"/>
  </w:num>
  <w:num w:numId="5" w16cid:durableId="1521775337">
    <w:abstractNumId w:val="5"/>
  </w:num>
  <w:num w:numId="6" w16cid:durableId="90201417">
    <w:abstractNumId w:val="8"/>
  </w:num>
  <w:num w:numId="7" w16cid:durableId="1549876265">
    <w:abstractNumId w:val="6"/>
  </w:num>
  <w:num w:numId="8" w16cid:durableId="1580093472">
    <w:abstractNumId w:val="9"/>
  </w:num>
  <w:num w:numId="9" w16cid:durableId="2086411524">
    <w:abstractNumId w:val="7"/>
  </w:num>
  <w:num w:numId="10" w16cid:durableId="469785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0F3"/>
    <w:rsid w:val="000309FA"/>
    <w:rsid w:val="00036CC0"/>
    <w:rsid w:val="00046B4F"/>
    <w:rsid w:val="0007380E"/>
    <w:rsid w:val="000A7A09"/>
    <w:rsid w:val="000C211D"/>
    <w:rsid w:val="000D7F4A"/>
    <w:rsid w:val="000F5475"/>
    <w:rsid w:val="001116A0"/>
    <w:rsid w:val="00150D1C"/>
    <w:rsid w:val="00163D64"/>
    <w:rsid w:val="00175631"/>
    <w:rsid w:val="001809D3"/>
    <w:rsid w:val="00185BB1"/>
    <w:rsid w:val="001935B1"/>
    <w:rsid w:val="001A7421"/>
    <w:rsid w:val="001C188F"/>
    <w:rsid w:val="001C5650"/>
    <w:rsid w:val="001D01F6"/>
    <w:rsid w:val="001E1D6D"/>
    <w:rsid w:val="001E4F10"/>
    <w:rsid w:val="001E64B5"/>
    <w:rsid w:val="001F0E74"/>
    <w:rsid w:val="001F28C6"/>
    <w:rsid w:val="001F7DAF"/>
    <w:rsid w:val="00205B6D"/>
    <w:rsid w:val="0021374E"/>
    <w:rsid w:val="002265C0"/>
    <w:rsid w:val="0027312B"/>
    <w:rsid w:val="00294127"/>
    <w:rsid w:val="002B2B98"/>
    <w:rsid w:val="002B44FD"/>
    <w:rsid w:val="002C6962"/>
    <w:rsid w:val="002E2C6A"/>
    <w:rsid w:val="00352C8A"/>
    <w:rsid w:val="003810B3"/>
    <w:rsid w:val="00381B46"/>
    <w:rsid w:val="003E05D4"/>
    <w:rsid w:val="003F20C4"/>
    <w:rsid w:val="004171FB"/>
    <w:rsid w:val="004173EF"/>
    <w:rsid w:val="00423BC8"/>
    <w:rsid w:val="004333C8"/>
    <w:rsid w:val="00435B04"/>
    <w:rsid w:val="00441AEE"/>
    <w:rsid w:val="00450880"/>
    <w:rsid w:val="0047214C"/>
    <w:rsid w:val="004B1044"/>
    <w:rsid w:val="004B3C8C"/>
    <w:rsid w:val="004B4A1E"/>
    <w:rsid w:val="004D1917"/>
    <w:rsid w:val="004D2CA8"/>
    <w:rsid w:val="00554325"/>
    <w:rsid w:val="005B090E"/>
    <w:rsid w:val="005F4957"/>
    <w:rsid w:val="0062076D"/>
    <w:rsid w:val="0063502F"/>
    <w:rsid w:val="006415C6"/>
    <w:rsid w:val="00652224"/>
    <w:rsid w:val="00693E75"/>
    <w:rsid w:val="006A6E7D"/>
    <w:rsid w:val="006B6DE8"/>
    <w:rsid w:val="006D2626"/>
    <w:rsid w:val="006E558A"/>
    <w:rsid w:val="006F2BBE"/>
    <w:rsid w:val="0070373A"/>
    <w:rsid w:val="00731E0C"/>
    <w:rsid w:val="00735DEB"/>
    <w:rsid w:val="0074134E"/>
    <w:rsid w:val="00763134"/>
    <w:rsid w:val="007A03E8"/>
    <w:rsid w:val="007B68BB"/>
    <w:rsid w:val="007F3F26"/>
    <w:rsid w:val="00813F5F"/>
    <w:rsid w:val="008211FB"/>
    <w:rsid w:val="008361DA"/>
    <w:rsid w:val="00853331"/>
    <w:rsid w:val="00895951"/>
    <w:rsid w:val="008B00DA"/>
    <w:rsid w:val="008B480D"/>
    <w:rsid w:val="008F7133"/>
    <w:rsid w:val="00903910"/>
    <w:rsid w:val="009136A0"/>
    <w:rsid w:val="009209AE"/>
    <w:rsid w:val="00923E3A"/>
    <w:rsid w:val="009610F3"/>
    <w:rsid w:val="009845CB"/>
    <w:rsid w:val="009C40DB"/>
    <w:rsid w:val="009C5093"/>
    <w:rsid w:val="009D7304"/>
    <w:rsid w:val="00A81B3C"/>
    <w:rsid w:val="00A94A46"/>
    <w:rsid w:val="00AC7A90"/>
    <w:rsid w:val="00AE0ADF"/>
    <w:rsid w:val="00AE7F1B"/>
    <w:rsid w:val="00B2061A"/>
    <w:rsid w:val="00B20712"/>
    <w:rsid w:val="00B620E4"/>
    <w:rsid w:val="00B7086C"/>
    <w:rsid w:val="00B954E5"/>
    <w:rsid w:val="00BB08F8"/>
    <w:rsid w:val="00BC5948"/>
    <w:rsid w:val="00C00FB8"/>
    <w:rsid w:val="00C213A0"/>
    <w:rsid w:val="00C46908"/>
    <w:rsid w:val="00C5263F"/>
    <w:rsid w:val="00C741E2"/>
    <w:rsid w:val="00CA4328"/>
    <w:rsid w:val="00CC4AB1"/>
    <w:rsid w:val="00CE2C0A"/>
    <w:rsid w:val="00CE59E3"/>
    <w:rsid w:val="00CF1609"/>
    <w:rsid w:val="00D22A1F"/>
    <w:rsid w:val="00D271A3"/>
    <w:rsid w:val="00D40A58"/>
    <w:rsid w:val="00D467E2"/>
    <w:rsid w:val="00D52C5E"/>
    <w:rsid w:val="00D651EB"/>
    <w:rsid w:val="00D65C44"/>
    <w:rsid w:val="00D65D19"/>
    <w:rsid w:val="00D97BD0"/>
    <w:rsid w:val="00DA60FE"/>
    <w:rsid w:val="00DB05FA"/>
    <w:rsid w:val="00DB0F6E"/>
    <w:rsid w:val="00DD441B"/>
    <w:rsid w:val="00DD4FF5"/>
    <w:rsid w:val="00DE79B0"/>
    <w:rsid w:val="00DF62D2"/>
    <w:rsid w:val="00E12D36"/>
    <w:rsid w:val="00E164F7"/>
    <w:rsid w:val="00E22129"/>
    <w:rsid w:val="00E36A60"/>
    <w:rsid w:val="00E5442E"/>
    <w:rsid w:val="00E57D64"/>
    <w:rsid w:val="00E74787"/>
    <w:rsid w:val="00E80E0C"/>
    <w:rsid w:val="00E93533"/>
    <w:rsid w:val="00EA0439"/>
    <w:rsid w:val="00EC7589"/>
    <w:rsid w:val="00EE1FCC"/>
    <w:rsid w:val="00F01514"/>
    <w:rsid w:val="00F05A35"/>
    <w:rsid w:val="00F235C2"/>
    <w:rsid w:val="00F461C5"/>
    <w:rsid w:val="00F46786"/>
    <w:rsid w:val="00F70B85"/>
    <w:rsid w:val="00F82E3A"/>
    <w:rsid w:val="00F87B70"/>
    <w:rsid w:val="00FA0D9B"/>
    <w:rsid w:val="00FD2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5A071"/>
  <w15:chartTrackingRefBased/>
  <w15:docId w15:val="{CBF5CF09-2981-4781-A9A3-1D6F6838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F10"/>
    <w:pPr>
      <w:ind w:left="720"/>
      <w:contextualSpacing/>
    </w:pPr>
  </w:style>
  <w:style w:type="character" w:styleId="CommentReference">
    <w:name w:val="annotation reference"/>
    <w:basedOn w:val="DefaultParagraphFont"/>
    <w:uiPriority w:val="99"/>
    <w:semiHidden/>
    <w:unhideWhenUsed/>
    <w:rsid w:val="00D65D19"/>
    <w:rPr>
      <w:sz w:val="16"/>
      <w:szCs w:val="16"/>
    </w:rPr>
  </w:style>
  <w:style w:type="paragraph" w:styleId="CommentText">
    <w:name w:val="annotation text"/>
    <w:basedOn w:val="Normal"/>
    <w:link w:val="CommentTextChar"/>
    <w:uiPriority w:val="99"/>
    <w:unhideWhenUsed/>
    <w:rsid w:val="00D65D19"/>
    <w:pPr>
      <w:spacing w:line="240" w:lineRule="auto"/>
    </w:pPr>
    <w:rPr>
      <w:sz w:val="20"/>
      <w:szCs w:val="20"/>
    </w:rPr>
  </w:style>
  <w:style w:type="character" w:customStyle="1" w:styleId="CommentTextChar">
    <w:name w:val="Comment Text Char"/>
    <w:basedOn w:val="DefaultParagraphFont"/>
    <w:link w:val="CommentText"/>
    <w:uiPriority w:val="99"/>
    <w:rsid w:val="00D65D19"/>
    <w:rPr>
      <w:sz w:val="20"/>
      <w:szCs w:val="20"/>
    </w:rPr>
  </w:style>
  <w:style w:type="paragraph" w:styleId="CommentSubject">
    <w:name w:val="annotation subject"/>
    <w:basedOn w:val="CommentText"/>
    <w:next w:val="CommentText"/>
    <w:link w:val="CommentSubjectChar"/>
    <w:uiPriority w:val="99"/>
    <w:semiHidden/>
    <w:unhideWhenUsed/>
    <w:rsid w:val="00D65D19"/>
    <w:rPr>
      <w:b/>
      <w:bCs/>
    </w:rPr>
  </w:style>
  <w:style w:type="character" w:customStyle="1" w:styleId="CommentSubjectChar">
    <w:name w:val="Comment Subject Char"/>
    <w:basedOn w:val="CommentTextChar"/>
    <w:link w:val="CommentSubject"/>
    <w:uiPriority w:val="99"/>
    <w:semiHidden/>
    <w:rsid w:val="00D65D19"/>
    <w:rPr>
      <w:b/>
      <w:bCs/>
      <w:sz w:val="20"/>
      <w:szCs w:val="20"/>
    </w:rPr>
  </w:style>
  <w:style w:type="paragraph" w:styleId="BalloonText">
    <w:name w:val="Balloon Text"/>
    <w:basedOn w:val="Normal"/>
    <w:link w:val="BalloonTextChar"/>
    <w:uiPriority w:val="99"/>
    <w:semiHidden/>
    <w:unhideWhenUsed/>
    <w:rsid w:val="00DB05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5FA"/>
    <w:rPr>
      <w:rFonts w:ascii="Segoe UI" w:hAnsi="Segoe UI" w:cs="Segoe UI"/>
      <w:sz w:val="18"/>
      <w:szCs w:val="18"/>
    </w:rPr>
  </w:style>
  <w:style w:type="paragraph" w:customStyle="1" w:styleId="nabrajanjebold">
    <w:name w:val="nabrajanje bold"/>
    <w:basedOn w:val="Normal"/>
    <w:qFormat/>
    <w:rsid w:val="00FA0D9B"/>
    <w:pPr>
      <w:numPr>
        <w:numId w:val="8"/>
      </w:numPr>
      <w:spacing w:after="120" w:line="240" w:lineRule="auto"/>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679035">
      <w:bodyDiv w:val="1"/>
      <w:marLeft w:val="0"/>
      <w:marRight w:val="0"/>
      <w:marTop w:val="0"/>
      <w:marBottom w:val="0"/>
      <w:divBdr>
        <w:top w:val="none" w:sz="0" w:space="0" w:color="auto"/>
        <w:left w:val="none" w:sz="0" w:space="0" w:color="auto"/>
        <w:bottom w:val="none" w:sz="0" w:space="0" w:color="auto"/>
        <w:right w:val="none" w:sz="0" w:space="0" w:color="auto"/>
      </w:divBdr>
    </w:div>
    <w:div w:id="178815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2457</TotalTime>
  <Pages>18</Pages>
  <Words>6816</Words>
  <Characters>39739</Characters>
  <Application>Microsoft Office Word</Application>
  <DocSecurity>0</DocSecurity>
  <Lines>794</Lines>
  <Paragraphs>381</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46174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Matić</dc:creator>
  <cp:keywords/>
  <dc:description/>
  <cp:lastModifiedBy>Ivana Jokić</cp:lastModifiedBy>
  <cp:revision>4</cp:revision>
  <cp:lastPrinted>2022-02-08T14:39:00Z</cp:lastPrinted>
  <dcterms:created xsi:type="dcterms:W3CDTF">2024-09-20T07:03:00Z</dcterms:created>
  <dcterms:modified xsi:type="dcterms:W3CDTF">2024-09-24T17:30:00Z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4451a75236cd42a19db8482c1f430b9f9fb7eb8f22b8a8e79438e441934c8bf1</vt:lpwstr>
  </property>
</Properties>
</file>