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464" w:rsidRPr="003E05D4" w:rsidRDefault="00F06464" w:rsidP="00F06464">
      <w:pPr>
        <w:keepNext/>
        <w:pageBreakBefore/>
        <w:shd w:val="clear" w:color="auto" w:fill="C6D9F1"/>
        <w:spacing w:before="120" w:after="240" w:line="240" w:lineRule="auto"/>
        <w:jc w:val="center"/>
        <w:outlineLvl w:val="1"/>
        <w:rPr>
          <w:rFonts w:ascii="Times New Roman" w:eastAsia="Times New Roman" w:hAnsi="Times New Roman" w:cs="Times New Roman"/>
          <w:sz w:val="24"/>
          <w:szCs w:val="24"/>
          <w:highlight w:val="yellow"/>
        </w:rPr>
      </w:pPr>
      <w:r w:rsidRPr="003E05D4">
        <w:rPr>
          <w:rFonts w:ascii="Times New Roman" w:eastAsia="Times New Roman" w:hAnsi="Times New Roman" w:cs="Times New Roman"/>
          <w:b/>
          <w:bCs/>
          <w:i/>
          <w:iCs/>
          <w:sz w:val="24"/>
          <w:szCs w:val="24"/>
          <w:lang w:val="sr-Cyrl-CS"/>
        </w:rPr>
        <w:t>МОДЕЛ УГОВОРА</w:t>
      </w:r>
    </w:p>
    <w:p w:rsidR="00F06464" w:rsidRPr="002669BD" w:rsidRDefault="00F06464" w:rsidP="00F06464">
      <w:pPr>
        <w:tabs>
          <w:tab w:val="left" w:pos="-720"/>
        </w:tabs>
        <w:spacing w:after="0" w:line="240" w:lineRule="auto"/>
        <w:jc w:val="both"/>
        <w:rPr>
          <w:rFonts w:ascii="Times New Roman" w:hAnsi="Times New Roman" w:cs="Times New Roman"/>
          <w:w w:val="103"/>
          <w:sz w:val="24"/>
          <w:szCs w:val="24"/>
          <w:lang w:val="ru-RU"/>
        </w:rPr>
      </w:pPr>
      <w:r w:rsidRPr="002669BD">
        <w:rPr>
          <w:rFonts w:ascii="Times New Roman" w:hAnsi="Times New Roman" w:cs="Times New Roman"/>
          <w:w w:val="103"/>
          <w:sz w:val="24"/>
          <w:szCs w:val="24"/>
          <w:lang w:val="ru-RU"/>
        </w:rPr>
        <w:t>Овај модел уговора представља садржину уговора који ће бити закључен са изабраним понуђачем.</w:t>
      </w:r>
    </w:p>
    <w:p w:rsidR="00F06464" w:rsidRPr="002669BD" w:rsidRDefault="00F06464" w:rsidP="00F06464">
      <w:pPr>
        <w:tabs>
          <w:tab w:val="left" w:pos="-720"/>
        </w:tabs>
        <w:spacing w:after="0" w:line="240" w:lineRule="auto"/>
        <w:jc w:val="both"/>
        <w:rPr>
          <w:rFonts w:ascii="Times New Roman" w:hAnsi="Times New Roman" w:cs="Times New Roman"/>
          <w:w w:val="103"/>
          <w:sz w:val="24"/>
          <w:szCs w:val="24"/>
          <w:lang w:val="ru-RU"/>
        </w:rPr>
      </w:pPr>
      <w:r w:rsidRPr="002669BD">
        <w:rPr>
          <w:rFonts w:ascii="Times New Roman" w:hAnsi="Times New Roman" w:cs="Times New Roman"/>
          <w:w w:val="103"/>
          <w:sz w:val="24"/>
          <w:szCs w:val="24"/>
          <w:lang w:val="ru-RU"/>
        </w:rPr>
        <w:t>У случају подношења заједничке понуде, односно понуде са учешћем подизвођача, у модел уговора морају бити наведени сви понуђачи из групе понуђача, односно сви подизвођачи.</w:t>
      </w:r>
    </w:p>
    <w:p w:rsidR="00F06464" w:rsidRDefault="00F06464" w:rsidP="00F06464">
      <w:pPr>
        <w:tabs>
          <w:tab w:val="left" w:pos="-720"/>
        </w:tabs>
        <w:spacing w:after="0" w:line="240" w:lineRule="auto"/>
        <w:jc w:val="both"/>
        <w:rPr>
          <w:rFonts w:ascii="Times New Roman" w:hAnsi="Times New Roman" w:cs="Times New Roman"/>
          <w:w w:val="103"/>
          <w:sz w:val="24"/>
          <w:szCs w:val="24"/>
        </w:rPr>
      </w:pPr>
      <w:r w:rsidRPr="002669BD">
        <w:rPr>
          <w:rFonts w:ascii="Times New Roman" w:hAnsi="Times New Roman" w:cs="Times New Roman"/>
          <w:w w:val="103"/>
          <w:sz w:val="24"/>
          <w:szCs w:val="24"/>
          <w:lang w:val="ru-RU"/>
        </w:rPr>
        <w:t xml:space="preserve">Чланови </w:t>
      </w:r>
      <w:r w:rsidRPr="002669BD">
        <w:rPr>
          <w:rFonts w:ascii="Times New Roman" w:hAnsi="Times New Roman" w:cs="Times New Roman"/>
          <w:w w:val="103"/>
          <w:sz w:val="24"/>
          <w:szCs w:val="24"/>
        </w:rPr>
        <w:t>1</w:t>
      </w:r>
      <w:r w:rsidRPr="002669BD">
        <w:rPr>
          <w:rFonts w:ascii="Times New Roman" w:hAnsi="Times New Roman" w:cs="Times New Roman"/>
          <w:w w:val="103"/>
          <w:sz w:val="24"/>
          <w:szCs w:val="24"/>
          <w:lang w:val="ru-RU"/>
        </w:rPr>
        <w:t xml:space="preserve">а. и </w:t>
      </w:r>
      <w:r w:rsidRPr="002669BD">
        <w:rPr>
          <w:rFonts w:ascii="Times New Roman" w:hAnsi="Times New Roman" w:cs="Times New Roman"/>
          <w:w w:val="103"/>
          <w:sz w:val="24"/>
          <w:szCs w:val="24"/>
        </w:rPr>
        <w:t>1</w:t>
      </w:r>
      <w:r w:rsidRPr="002669BD">
        <w:rPr>
          <w:rFonts w:ascii="Times New Roman" w:hAnsi="Times New Roman" w:cs="Times New Roman"/>
          <w:w w:val="103"/>
          <w:sz w:val="24"/>
          <w:szCs w:val="24"/>
          <w:lang w:val="ru-RU"/>
        </w:rPr>
        <w:t>б. модела уговора, биће унети у садржину Уговора, уколико за то буде имало основа – у зависности од понуде понуђача.</w:t>
      </w:r>
    </w:p>
    <w:p w:rsidR="00F06464" w:rsidRPr="008B5240" w:rsidRDefault="00F06464" w:rsidP="00F06464">
      <w:pPr>
        <w:tabs>
          <w:tab w:val="left" w:pos="-720"/>
        </w:tabs>
        <w:spacing w:after="0" w:line="240" w:lineRule="auto"/>
        <w:jc w:val="both"/>
        <w:rPr>
          <w:rFonts w:ascii="Times New Roman" w:hAnsi="Times New Roman" w:cs="Times New Roman"/>
          <w:w w:val="103"/>
          <w:sz w:val="24"/>
          <w:szCs w:val="24"/>
        </w:rPr>
      </w:pPr>
    </w:p>
    <w:p w:rsidR="00F06464" w:rsidRPr="003E05D4" w:rsidRDefault="00F06464" w:rsidP="00F06464">
      <w:pPr>
        <w:spacing w:after="0" w:line="240" w:lineRule="auto"/>
        <w:rPr>
          <w:rFonts w:ascii="Times New Roman" w:eastAsia="Times New Roman" w:hAnsi="Times New Roman" w:cs="Times New Roman"/>
          <w:b/>
          <w:bCs/>
          <w:sz w:val="24"/>
          <w:szCs w:val="24"/>
          <w:lang w:val="sr-Cyrl-CS"/>
        </w:rPr>
      </w:pPr>
    </w:p>
    <w:p w:rsidR="00221E46" w:rsidRDefault="00F06464" w:rsidP="00221E46">
      <w:pPr>
        <w:tabs>
          <w:tab w:val="left" w:pos="5600"/>
        </w:tabs>
        <w:spacing w:after="0" w:line="240" w:lineRule="auto"/>
        <w:jc w:val="center"/>
        <w:rPr>
          <w:rFonts w:ascii="Times New Roman" w:eastAsia="Times New Roman" w:hAnsi="Times New Roman" w:cs="Times New Roman"/>
          <w:b/>
          <w:i/>
          <w:sz w:val="24"/>
          <w:szCs w:val="24"/>
          <w:lang w:val="ru-RU"/>
        </w:rPr>
      </w:pPr>
      <w:r w:rsidRPr="003E05D4">
        <w:rPr>
          <w:rFonts w:ascii="Times New Roman" w:eastAsia="Times New Roman" w:hAnsi="Times New Roman" w:cs="Times New Roman"/>
          <w:b/>
          <w:i/>
          <w:sz w:val="24"/>
          <w:szCs w:val="24"/>
          <w:lang w:val="ru-RU"/>
        </w:rPr>
        <w:t>УГОВОР</w:t>
      </w:r>
      <w:r w:rsidR="00221E46">
        <w:rPr>
          <w:rFonts w:ascii="Times New Roman" w:eastAsia="Times New Roman" w:hAnsi="Times New Roman" w:cs="Times New Roman"/>
          <w:b/>
          <w:i/>
          <w:sz w:val="24"/>
          <w:szCs w:val="24"/>
          <w:lang w:val="ru-RU"/>
        </w:rPr>
        <w:t xml:space="preserve"> </w:t>
      </w:r>
      <w:r w:rsidRPr="003E05D4">
        <w:rPr>
          <w:rFonts w:ascii="Times New Roman" w:eastAsia="Times New Roman" w:hAnsi="Times New Roman" w:cs="Times New Roman"/>
          <w:b/>
          <w:i/>
          <w:sz w:val="24"/>
          <w:szCs w:val="24"/>
          <w:lang w:val="ru-RU"/>
        </w:rPr>
        <w:t>О</w:t>
      </w:r>
      <w:r>
        <w:rPr>
          <w:rFonts w:ascii="Times New Roman" w:eastAsia="Times New Roman" w:hAnsi="Times New Roman" w:cs="Times New Roman"/>
          <w:b/>
          <w:i/>
          <w:sz w:val="24"/>
          <w:szCs w:val="24"/>
          <w:lang w:val="ru-RU"/>
        </w:rPr>
        <w:t xml:space="preserve"> ИЗВОЂЕЊУ РАДОВА </w:t>
      </w:r>
    </w:p>
    <w:p w:rsidR="00F06464" w:rsidRPr="001F325D" w:rsidRDefault="00F06464" w:rsidP="00221E46">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lang w:val="ru-RU"/>
        </w:rPr>
        <w:t xml:space="preserve">НА </w:t>
      </w:r>
      <w:r w:rsidR="001F325D">
        <w:rPr>
          <w:rFonts w:ascii="Times New Roman" w:eastAsia="Times New Roman" w:hAnsi="Times New Roman" w:cs="Times New Roman"/>
          <w:b/>
          <w:i/>
          <w:sz w:val="24"/>
          <w:szCs w:val="24"/>
        </w:rPr>
        <w:t>РЕКОНСТРУКЦИЈИ ОБЈЕКТА НАРОДНЕ БИБЛИОТЕКЕ У УЖИЦУ</w:t>
      </w:r>
    </w:p>
    <w:p w:rsidR="00221E46" w:rsidRPr="00221E46" w:rsidRDefault="00221E46" w:rsidP="00221E46">
      <w:pPr>
        <w:spacing w:after="0" w:line="240" w:lineRule="auto"/>
        <w:jc w:val="center"/>
        <w:rPr>
          <w:rFonts w:ascii="Times New Roman" w:eastAsia="Times New Roman" w:hAnsi="Times New Roman" w:cs="Times New Roman"/>
          <w:sz w:val="24"/>
          <w:szCs w:val="24"/>
        </w:rPr>
      </w:pPr>
    </w:p>
    <w:p w:rsidR="00F06464" w:rsidRPr="00F00743" w:rsidRDefault="00F06464" w:rsidP="00F06464">
      <w:pPr>
        <w:tabs>
          <w:tab w:val="left" w:pos="1350"/>
        </w:tabs>
        <w:spacing w:before="40" w:after="0"/>
        <w:ind w:left="142" w:right="-205"/>
        <w:rPr>
          <w:rFonts w:ascii="Times New Roman" w:hAnsi="Times New Roman" w:cs="Times New Roman"/>
          <w:b/>
          <w:w w:val="103"/>
          <w:sz w:val="24"/>
          <w:szCs w:val="24"/>
        </w:rPr>
      </w:pPr>
      <w:r w:rsidRPr="00F00743">
        <w:rPr>
          <w:rFonts w:ascii="Times New Roman" w:hAnsi="Times New Roman" w:cs="Times New Roman"/>
          <w:b/>
          <w:w w:val="103"/>
          <w:sz w:val="24"/>
          <w:szCs w:val="24"/>
        </w:rPr>
        <w:t>Закључен између:</w:t>
      </w:r>
    </w:p>
    <w:p w:rsidR="00F06464" w:rsidRPr="00F00743" w:rsidRDefault="00F06464" w:rsidP="00F06464">
      <w:pPr>
        <w:tabs>
          <w:tab w:val="left" w:pos="1350"/>
        </w:tabs>
        <w:spacing w:before="40" w:after="0"/>
        <w:ind w:left="142" w:right="-205"/>
        <w:rPr>
          <w:rFonts w:ascii="Times New Roman" w:hAnsi="Times New Roman" w:cs="Times New Roman"/>
          <w:w w:val="103"/>
          <w:sz w:val="24"/>
          <w:szCs w:val="24"/>
        </w:rPr>
      </w:pPr>
    </w:p>
    <w:p w:rsidR="00F06464" w:rsidRPr="00F00743" w:rsidRDefault="00F06464" w:rsidP="00F06464">
      <w:pPr>
        <w:tabs>
          <w:tab w:val="left" w:pos="1350"/>
        </w:tabs>
        <w:suppressAutoHyphens/>
        <w:spacing w:before="40" w:after="0" w:line="100" w:lineRule="atLeast"/>
        <w:ind w:left="142" w:right="-205"/>
        <w:jc w:val="both"/>
        <w:rPr>
          <w:rFonts w:ascii="Times New Roman" w:eastAsia="Arial Unicode MS" w:hAnsi="Times New Roman" w:cs="Times New Roman"/>
          <w:b/>
          <w:w w:val="103"/>
          <w:kern w:val="2"/>
          <w:sz w:val="24"/>
          <w:szCs w:val="24"/>
          <w:lang w:eastAsia="ar-SA"/>
        </w:rPr>
      </w:pPr>
      <w:r w:rsidRPr="00F00743">
        <w:rPr>
          <w:rFonts w:ascii="Times New Roman" w:eastAsia="Arial Unicode MS" w:hAnsi="Times New Roman" w:cs="Times New Roman"/>
          <w:b/>
          <w:w w:val="103"/>
          <w:kern w:val="2"/>
          <w:sz w:val="24"/>
          <w:szCs w:val="24"/>
          <w:lang w:eastAsia="ar-SA"/>
        </w:rPr>
        <w:t>1.</w:t>
      </w:r>
      <w:r w:rsidRPr="00F00743">
        <w:rPr>
          <w:rFonts w:ascii="Times New Roman" w:hAnsi="Times New Roman" w:cs="Times New Roman"/>
          <w:b/>
          <w:sz w:val="24"/>
          <w:szCs w:val="24"/>
        </w:rPr>
        <w:t xml:space="preserve"> </w:t>
      </w:r>
      <w:r w:rsidRPr="00F00743">
        <w:rPr>
          <w:rFonts w:ascii="Times New Roman" w:eastAsia="Arial Unicode MS" w:hAnsi="Times New Roman" w:cs="Times New Roman"/>
          <w:b/>
          <w:w w:val="103"/>
          <w:kern w:val="2"/>
          <w:sz w:val="24"/>
          <w:szCs w:val="24"/>
          <w:lang w:eastAsia="ar-SA"/>
        </w:rPr>
        <w:t>Град Ужице, Градска управа за инфраструктуру и развој</w:t>
      </w:r>
      <w:r w:rsidRPr="00F00743">
        <w:rPr>
          <w:rFonts w:ascii="Times New Roman" w:eastAsia="Arial Unicode MS" w:hAnsi="Times New Roman" w:cs="Times New Roman"/>
          <w:w w:val="103"/>
          <w:kern w:val="2"/>
          <w:sz w:val="24"/>
          <w:szCs w:val="24"/>
          <w:lang w:eastAsia="ar-SA"/>
        </w:rPr>
        <w:t>, ул. Димитрија Туцовића бр.52</w:t>
      </w:r>
      <w:r>
        <w:rPr>
          <w:rFonts w:ascii="Times New Roman" w:eastAsia="Arial Unicode MS" w:hAnsi="Times New Roman" w:cs="Times New Roman"/>
          <w:w w:val="103"/>
          <w:kern w:val="2"/>
          <w:sz w:val="24"/>
          <w:szCs w:val="24"/>
          <w:lang w:eastAsia="ar-SA"/>
        </w:rPr>
        <w:t>,</w:t>
      </w:r>
      <w:r w:rsidRPr="00F00743">
        <w:rPr>
          <w:rFonts w:ascii="Times New Roman" w:eastAsia="Arial Unicode MS" w:hAnsi="Times New Roman" w:cs="Times New Roman"/>
          <w:b/>
          <w:w w:val="103"/>
          <w:kern w:val="2"/>
          <w:sz w:val="24"/>
          <w:szCs w:val="24"/>
          <w:lang w:eastAsia="ar-SA"/>
        </w:rPr>
        <w:t xml:space="preserve"> </w:t>
      </w:r>
      <w:r w:rsidRPr="00F00743">
        <w:rPr>
          <w:rFonts w:ascii="Times New Roman" w:eastAsia="Arial Unicode MS" w:hAnsi="Times New Roman" w:cs="Times New Roman"/>
          <w:w w:val="103"/>
          <w:kern w:val="2"/>
          <w:sz w:val="24"/>
          <w:szCs w:val="24"/>
          <w:lang w:eastAsia="ar-SA"/>
        </w:rPr>
        <w:t>коју заступа начелни</w:t>
      </w:r>
      <w:r>
        <w:rPr>
          <w:rFonts w:ascii="Times New Roman" w:eastAsia="Arial Unicode MS" w:hAnsi="Times New Roman" w:cs="Times New Roman"/>
          <w:w w:val="103"/>
          <w:kern w:val="2"/>
          <w:sz w:val="24"/>
          <w:szCs w:val="24"/>
          <w:lang w:eastAsia="ar-SA"/>
        </w:rPr>
        <w:t>ца</w:t>
      </w:r>
      <w:r w:rsidRPr="00F00743">
        <w:rPr>
          <w:rFonts w:ascii="Times New Roman" w:eastAsia="Arial Unicode MS" w:hAnsi="Times New Roman" w:cs="Times New Roman"/>
          <w:w w:val="103"/>
          <w:kern w:val="2"/>
          <w:sz w:val="24"/>
          <w:szCs w:val="24"/>
          <w:lang w:eastAsia="ar-SA"/>
        </w:rPr>
        <w:t xml:space="preserve"> Радмила Баћковић Шојић, ПИБ : 101503055</w:t>
      </w:r>
      <w:r w:rsidRPr="00F00743">
        <w:rPr>
          <w:rFonts w:ascii="Times New Roman" w:eastAsia="Arial Unicode MS" w:hAnsi="Times New Roman" w:cs="Times New Roman"/>
          <w:b/>
          <w:w w:val="103"/>
          <w:kern w:val="2"/>
          <w:sz w:val="24"/>
          <w:szCs w:val="24"/>
          <w:lang w:eastAsia="ar-SA"/>
        </w:rPr>
        <w:t xml:space="preserve">; </w:t>
      </w:r>
      <w:r w:rsidRPr="00F00743">
        <w:rPr>
          <w:rFonts w:ascii="Times New Roman" w:eastAsia="Arial Unicode MS" w:hAnsi="Times New Roman" w:cs="Times New Roman"/>
          <w:w w:val="103"/>
          <w:kern w:val="2"/>
          <w:sz w:val="24"/>
          <w:szCs w:val="24"/>
          <w:lang w:eastAsia="ar-SA"/>
        </w:rPr>
        <w:t>МБ: 07157983</w:t>
      </w:r>
    </w:p>
    <w:p w:rsidR="00F06464" w:rsidRPr="00F00743" w:rsidRDefault="00F06464" w:rsidP="00F06464">
      <w:pPr>
        <w:tabs>
          <w:tab w:val="left" w:pos="1350"/>
        </w:tabs>
        <w:suppressAutoHyphens/>
        <w:spacing w:before="40" w:after="0" w:line="100" w:lineRule="atLeast"/>
        <w:ind w:left="142" w:right="-205"/>
        <w:jc w:val="both"/>
        <w:rPr>
          <w:rFonts w:ascii="Times New Roman" w:eastAsia="Arial Unicode MS" w:hAnsi="Times New Roman" w:cs="Times New Roman"/>
          <w:w w:val="103"/>
          <w:kern w:val="2"/>
          <w:sz w:val="24"/>
          <w:szCs w:val="24"/>
          <w:lang w:eastAsia="ar-SA"/>
        </w:rPr>
      </w:pPr>
      <w:r w:rsidRPr="00F00743">
        <w:rPr>
          <w:rFonts w:ascii="Times New Roman" w:eastAsia="Arial Unicode MS" w:hAnsi="Times New Roman" w:cs="Times New Roman"/>
          <w:w w:val="103"/>
          <w:kern w:val="2"/>
          <w:sz w:val="24"/>
          <w:szCs w:val="24"/>
          <w:lang w:eastAsia="ar-SA"/>
        </w:rPr>
        <w:t>(у даљем тексту: Наручилац)</w:t>
      </w:r>
    </w:p>
    <w:p w:rsidR="00F06464" w:rsidRPr="00F00743" w:rsidRDefault="00F06464" w:rsidP="00F06464">
      <w:pPr>
        <w:widowControl w:val="0"/>
        <w:tabs>
          <w:tab w:val="left" w:pos="1107"/>
        </w:tabs>
        <w:autoSpaceDE w:val="0"/>
        <w:autoSpaceDN w:val="0"/>
        <w:spacing w:after="0"/>
        <w:ind w:left="142" w:right="-205"/>
        <w:rPr>
          <w:rFonts w:ascii="Times New Roman" w:hAnsi="Times New Roman" w:cs="Times New Roman"/>
          <w:sz w:val="24"/>
          <w:szCs w:val="24"/>
        </w:rPr>
      </w:pPr>
      <w:r w:rsidRPr="00F00743">
        <w:rPr>
          <w:rFonts w:ascii="Times New Roman" w:hAnsi="Times New Roman" w:cs="Times New Roman"/>
          <w:i/>
          <w:sz w:val="24"/>
          <w:szCs w:val="24"/>
        </w:rPr>
        <w:t xml:space="preserve"> </w:t>
      </w:r>
    </w:p>
    <w:p w:rsidR="00F06464" w:rsidRPr="00F00743" w:rsidRDefault="00F06464" w:rsidP="00F06464">
      <w:pPr>
        <w:tabs>
          <w:tab w:val="left" w:pos="1350"/>
        </w:tabs>
        <w:spacing w:before="40" w:after="0"/>
        <w:ind w:left="142" w:right="-205"/>
        <w:rPr>
          <w:rFonts w:ascii="Times New Roman" w:hAnsi="Times New Roman" w:cs="Times New Roman"/>
          <w:w w:val="103"/>
          <w:sz w:val="24"/>
          <w:szCs w:val="24"/>
        </w:rPr>
      </w:pPr>
      <w:r w:rsidRPr="00F00743">
        <w:rPr>
          <w:rFonts w:ascii="Times New Roman" w:hAnsi="Times New Roman" w:cs="Times New Roman"/>
          <w:w w:val="103"/>
          <w:sz w:val="24"/>
          <w:szCs w:val="24"/>
        </w:rPr>
        <w:t>и</w:t>
      </w:r>
    </w:p>
    <w:p w:rsidR="00F06464" w:rsidRPr="00F00743" w:rsidRDefault="00F06464" w:rsidP="00F06464">
      <w:pPr>
        <w:tabs>
          <w:tab w:val="left" w:pos="1350"/>
        </w:tabs>
        <w:spacing w:before="40" w:after="0"/>
        <w:ind w:left="142" w:right="-205"/>
        <w:rPr>
          <w:rFonts w:ascii="Times New Roman" w:hAnsi="Times New Roman" w:cs="Times New Roman"/>
          <w:w w:val="103"/>
          <w:sz w:val="24"/>
          <w:szCs w:val="24"/>
        </w:rPr>
      </w:pPr>
    </w:p>
    <w:p w:rsidR="00F06464" w:rsidRPr="00F00743" w:rsidRDefault="00F06464" w:rsidP="00F06464">
      <w:pPr>
        <w:tabs>
          <w:tab w:val="left" w:pos="90"/>
          <w:tab w:val="left" w:pos="1350"/>
        </w:tabs>
        <w:suppressAutoHyphens/>
        <w:spacing w:before="40" w:after="0"/>
        <w:ind w:left="142" w:right="-205"/>
        <w:jc w:val="both"/>
        <w:rPr>
          <w:rFonts w:ascii="Times New Roman" w:eastAsia="Arial Unicode MS" w:hAnsi="Times New Roman" w:cs="Times New Roman"/>
          <w:color w:val="000000"/>
          <w:w w:val="103"/>
          <w:kern w:val="1"/>
          <w:sz w:val="24"/>
          <w:szCs w:val="24"/>
          <w:lang w:eastAsia="ar-SA"/>
        </w:rPr>
      </w:pPr>
      <w:r w:rsidRPr="00F00743">
        <w:rPr>
          <w:rFonts w:ascii="Times New Roman" w:eastAsia="Arial Unicode MS" w:hAnsi="Times New Roman" w:cs="Times New Roman"/>
          <w:b/>
          <w:color w:val="000000"/>
          <w:w w:val="103"/>
          <w:kern w:val="1"/>
          <w:sz w:val="24"/>
          <w:szCs w:val="24"/>
          <w:lang w:eastAsia="ar-SA"/>
        </w:rPr>
        <w:t>2.</w:t>
      </w:r>
      <w:r w:rsidRPr="00F00743">
        <w:rPr>
          <w:rFonts w:ascii="Times New Roman" w:eastAsia="Arial Unicode MS" w:hAnsi="Times New Roman" w:cs="Times New Roman"/>
          <w:color w:val="000000"/>
          <w:w w:val="103"/>
          <w:kern w:val="1"/>
          <w:sz w:val="24"/>
          <w:szCs w:val="24"/>
          <w:lang w:eastAsia="ar-SA"/>
        </w:rPr>
        <w:t>_____________________________ ул.________________ бр._____ кога заступа ________________________; ПИБ:____________; (у даљем тексту Извођач)</w:t>
      </w:r>
    </w:p>
    <w:p w:rsidR="00F06464" w:rsidRDefault="00F06464" w:rsidP="00F06464">
      <w:pPr>
        <w:tabs>
          <w:tab w:val="left" w:pos="1350"/>
        </w:tabs>
        <w:suppressAutoHyphens/>
        <w:spacing w:after="0" w:line="100" w:lineRule="atLeast"/>
        <w:ind w:left="142" w:right="-205"/>
        <w:rPr>
          <w:rFonts w:ascii="Times New Roman" w:eastAsia="Arial Unicode MS" w:hAnsi="Times New Roman" w:cs="Times New Roman"/>
          <w:b/>
          <w:i/>
          <w:color w:val="000000"/>
          <w:w w:val="103"/>
          <w:kern w:val="1"/>
          <w:sz w:val="24"/>
          <w:szCs w:val="24"/>
          <w:lang w:eastAsia="ar-SA"/>
        </w:rPr>
      </w:pPr>
    </w:p>
    <w:p w:rsidR="00F06464" w:rsidRPr="00F00743" w:rsidRDefault="00F06464" w:rsidP="00F06464">
      <w:pPr>
        <w:tabs>
          <w:tab w:val="left" w:pos="1350"/>
        </w:tabs>
        <w:suppressAutoHyphens/>
        <w:spacing w:after="0" w:line="100" w:lineRule="atLeast"/>
        <w:ind w:left="142" w:right="-205"/>
        <w:rPr>
          <w:rFonts w:ascii="Times New Roman" w:eastAsia="Arial Unicode MS" w:hAnsi="Times New Roman" w:cs="Times New Roman"/>
          <w:b/>
          <w:i/>
          <w:color w:val="000000"/>
          <w:w w:val="103"/>
          <w:kern w:val="1"/>
          <w:sz w:val="24"/>
          <w:szCs w:val="24"/>
          <w:lang w:eastAsia="ar-SA"/>
        </w:rPr>
      </w:pPr>
      <w:r w:rsidRPr="00F00743">
        <w:rPr>
          <w:rFonts w:ascii="Times New Roman" w:eastAsia="Arial Unicode MS" w:hAnsi="Times New Roman" w:cs="Times New Roman"/>
          <w:b/>
          <w:i/>
          <w:color w:val="000000"/>
          <w:w w:val="103"/>
          <w:kern w:val="1"/>
          <w:sz w:val="24"/>
          <w:szCs w:val="24"/>
          <w:lang w:eastAsia="ar-SA"/>
        </w:rPr>
        <w:t>или</w:t>
      </w:r>
    </w:p>
    <w:p w:rsidR="00F06464" w:rsidRDefault="00F06464" w:rsidP="00F06464">
      <w:pPr>
        <w:spacing w:after="0"/>
        <w:jc w:val="both"/>
        <w:rPr>
          <w:rFonts w:ascii="Times New Roman" w:hAnsi="Times New Roman" w:cs="Times New Roman"/>
          <w:sz w:val="24"/>
          <w:szCs w:val="24"/>
          <w:lang w:val="ru-RU"/>
        </w:rPr>
      </w:pPr>
    </w:p>
    <w:p w:rsidR="00F06464" w:rsidRPr="00F00743" w:rsidRDefault="00F06464" w:rsidP="00F06464">
      <w:pPr>
        <w:spacing w:after="0"/>
        <w:jc w:val="both"/>
        <w:rPr>
          <w:rFonts w:ascii="Times New Roman" w:hAnsi="Times New Roman" w:cs="Times New Roman"/>
          <w:sz w:val="24"/>
          <w:szCs w:val="24"/>
          <w:lang w:val="ru-RU"/>
        </w:rPr>
      </w:pPr>
      <w:r w:rsidRPr="00F00743">
        <w:rPr>
          <w:rFonts w:ascii="Times New Roman" w:hAnsi="Times New Roman" w:cs="Times New Roman"/>
          <w:sz w:val="24"/>
          <w:szCs w:val="24"/>
          <w:lang w:val="ru-RU"/>
        </w:rPr>
        <w:t xml:space="preserve">Носилац групе привредних субјеката __________________________________ са седиштем у ________________ ул._________________________ број ______, ПИБ ________________ кога заступа ______________________________ (у даљем тексту: Извођач радова) </w:t>
      </w:r>
    </w:p>
    <w:p w:rsidR="00F06464" w:rsidRPr="00F00743" w:rsidRDefault="00F06464" w:rsidP="00F06464">
      <w:pPr>
        <w:spacing w:after="0"/>
        <w:jc w:val="both"/>
        <w:rPr>
          <w:rFonts w:ascii="Times New Roman" w:hAnsi="Times New Roman" w:cs="Times New Roman"/>
          <w:sz w:val="24"/>
          <w:szCs w:val="24"/>
          <w:lang w:val="ru-RU"/>
        </w:rPr>
      </w:pPr>
      <w:r w:rsidRPr="00F00743">
        <w:rPr>
          <w:rFonts w:ascii="Times New Roman" w:hAnsi="Times New Roman" w:cs="Times New Roman"/>
          <w:sz w:val="24"/>
          <w:szCs w:val="24"/>
          <w:lang w:val="ru-RU"/>
        </w:rPr>
        <w:t xml:space="preserve">са чланом групе привредних субјеката __________________________________________ са седиштем у _________________ ул.____________________________________________ број ______, ПИБ_______________  </w:t>
      </w:r>
      <w:r w:rsidRPr="00F00743">
        <w:rPr>
          <w:rFonts w:ascii="Times New Roman" w:hAnsi="Times New Roman" w:cs="Times New Roman"/>
          <w:b/>
          <w:i/>
          <w:sz w:val="24"/>
          <w:szCs w:val="24"/>
          <w:lang w:val="ru-RU"/>
        </w:rPr>
        <w:t>(попуњава понуђач у зависности од понуде)</w:t>
      </w:r>
    </w:p>
    <w:p w:rsidR="00F06464" w:rsidRPr="00F00743" w:rsidRDefault="00F06464" w:rsidP="00F06464">
      <w:pPr>
        <w:spacing w:after="0"/>
        <w:rPr>
          <w:rFonts w:ascii="Times New Roman" w:hAnsi="Times New Roman" w:cs="Times New Roman"/>
          <w:sz w:val="24"/>
          <w:szCs w:val="24"/>
          <w:lang w:val="ru-RU"/>
        </w:rPr>
      </w:pPr>
    </w:p>
    <w:p w:rsidR="00F06464" w:rsidRPr="00F00743" w:rsidRDefault="00F06464" w:rsidP="00F06464">
      <w:pPr>
        <w:spacing w:after="0"/>
        <w:rPr>
          <w:rFonts w:ascii="Times New Roman" w:hAnsi="Times New Roman" w:cs="Times New Roman"/>
          <w:b/>
          <w:i/>
          <w:sz w:val="24"/>
          <w:szCs w:val="24"/>
          <w:lang w:val="ru-RU"/>
        </w:rPr>
      </w:pPr>
      <w:r w:rsidRPr="00F00743">
        <w:rPr>
          <w:rFonts w:ascii="Times New Roman" w:hAnsi="Times New Roman" w:cs="Times New Roman"/>
          <w:b/>
          <w:i/>
          <w:sz w:val="24"/>
          <w:szCs w:val="24"/>
          <w:lang w:val="ru-RU"/>
        </w:rPr>
        <w:t>или</w:t>
      </w:r>
    </w:p>
    <w:p w:rsidR="00F06464" w:rsidRPr="00F00743" w:rsidRDefault="00F06464" w:rsidP="00F06464">
      <w:pPr>
        <w:spacing w:after="0"/>
        <w:rPr>
          <w:rFonts w:ascii="Times New Roman" w:hAnsi="Times New Roman" w:cs="Times New Roman"/>
          <w:sz w:val="24"/>
          <w:szCs w:val="24"/>
          <w:lang w:val="ru-RU"/>
        </w:rPr>
      </w:pPr>
    </w:p>
    <w:p w:rsidR="00F06464" w:rsidRPr="00F00743" w:rsidRDefault="00F06464" w:rsidP="00F06464">
      <w:pPr>
        <w:spacing w:after="0"/>
        <w:jc w:val="both"/>
        <w:rPr>
          <w:rFonts w:ascii="Times New Roman" w:hAnsi="Times New Roman" w:cs="Times New Roman"/>
          <w:b/>
          <w:i/>
          <w:sz w:val="24"/>
          <w:szCs w:val="24"/>
          <w:lang w:val="ru-RU"/>
        </w:rPr>
      </w:pPr>
      <w:r w:rsidRPr="00F00743">
        <w:rPr>
          <w:rFonts w:ascii="Times New Roman" w:hAnsi="Times New Roman" w:cs="Times New Roman"/>
          <w:sz w:val="24"/>
          <w:szCs w:val="24"/>
          <w:lang w:val="ru-RU"/>
        </w:rPr>
        <w:t xml:space="preserve">Извођач радова _______________________________ са седиштем у _____________ ул._______________________ број ______, ПИБ _____________ кога заступа ____________________ (у даљем тексту: Извођач радова) са подизвођачем  ___________________________ са седиштем у _________________ ул.______________________ број ______, ПИБ _____________________ </w:t>
      </w:r>
      <w:r w:rsidRPr="00F00743">
        <w:rPr>
          <w:rFonts w:ascii="Times New Roman" w:hAnsi="Times New Roman" w:cs="Times New Roman"/>
          <w:b/>
          <w:i/>
          <w:sz w:val="24"/>
          <w:szCs w:val="24"/>
          <w:lang w:val="ru-RU"/>
        </w:rPr>
        <w:t>(попуњава понуђач у зависности од понуде)</w:t>
      </w:r>
    </w:p>
    <w:p w:rsidR="00F06464" w:rsidRPr="003E05D4" w:rsidRDefault="00F06464" w:rsidP="00F06464">
      <w:pPr>
        <w:keepNext/>
        <w:spacing w:before="120" w:after="120" w:line="240" w:lineRule="auto"/>
        <w:jc w:val="center"/>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lastRenderedPageBreak/>
        <w:t xml:space="preserve">Члан 1. </w:t>
      </w:r>
    </w:p>
    <w:p w:rsidR="00F06464" w:rsidRPr="009209AE" w:rsidRDefault="00F06464" w:rsidP="00F06464">
      <w:pPr>
        <w:spacing w:after="0" w:line="240" w:lineRule="auto"/>
        <w:jc w:val="both"/>
        <w:rPr>
          <w:rFonts w:ascii="Times New Roman" w:eastAsia="Times New Roman" w:hAnsi="Times New Roman" w:cs="Times New Roman"/>
          <w:sz w:val="24"/>
          <w:szCs w:val="24"/>
          <w:lang w:val="ru-RU"/>
        </w:rPr>
      </w:pPr>
      <w:r w:rsidRPr="003E05D4">
        <w:rPr>
          <w:rFonts w:ascii="Times New Roman" w:eastAsia="Times New Roman" w:hAnsi="Times New Roman" w:cs="Times New Roman"/>
          <w:sz w:val="24"/>
          <w:szCs w:val="24"/>
          <w:lang w:val="ru-RU"/>
        </w:rPr>
        <w:tab/>
      </w:r>
      <w:r w:rsidRPr="009209AE">
        <w:rPr>
          <w:rFonts w:ascii="Times New Roman" w:eastAsia="Times New Roman" w:hAnsi="Times New Roman" w:cs="Times New Roman"/>
          <w:sz w:val="24"/>
          <w:szCs w:val="24"/>
          <w:lang w:val="ru-RU"/>
        </w:rPr>
        <w:t>Уговорне стране констатују:</w:t>
      </w:r>
    </w:p>
    <w:p w:rsidR="00F06464" w:rsidRPr="00A848FA" w:rsidRDefault="00F06464" w:rsidP="00F06464">
      <w:pPr>
        <w:spacing w:after="0" w:line="240" w:lineRule="auto"/>
        <w:jc w:val="both"/>
        <w:rPr>
          <w:rFonts w:ascii="Times New Roman" w:eastAsia="Times New Roman" w:hAnsi="Times New Roman" w:cs="Times New Roman"/>
          <w:sz w:val="24"/>
          <w:szCs w:val="24"/>
        </w:rPr>
      </w:pPr>
      <w:r w:rsidRPr="009209AE">
        <w:rPr>
          <w:rFonts w:ascii="Times New Roman" w:eastAsia="Times New Roman" w:hAnsi="Times New Roman" w:cs="Times New Roman"/>
          <w:sz w:val="24"/>
          <w:szCs w:val="24"/>
          <w:lang w:val="ru-RU"/>
        </w:rPr>
        <w:tab/>
        <w:t xml:space="preserve">- да је Наручилац на основу члана </w:t>
      </w:r>
      <w:r w:rsidRPr="009209AE">
        <w:rPr>
          <w:rFonts w:ascii="Times New Roman" w:eastAsia="Times New Roman" w:hAnsi="Times New Roman" w:cs="Times New Roman"/>
          <w:sz w:val="24"/>
          <w:szCs w:val="24"/>
        </w:rPr>
        <w:t>5</w:t>
      </w:r>
      <w:r w:rsidRPr="009209AE">
        <w:rPr>
          <w:rFonts w:ascii="Times New Roman" w:eastAsia="Times New Roman" w:hAnsi="Times New Roman" w:cs="Times New Roman"/>
          <w:sz w:val="24"/>
          <w:szCs w:val="24"/>
          <w:lang w:val="ru-RU"/>
        </w:rPr>
        <w:t xml:space="preserve">2. Закона о јавним набавкама </w:t>
      </w:r>
      <w:r w:rsidRPr="009209AE">
        <w:rPr>
          <w:rFonts w:ascii="Times New Roman" w:eastAsia="Times New Roman" w:hAnsi="Times New Roman" w:cs="Times New Roman"/>
          <w:color w:val="000000"/>
          <w:sz w:val="24"/>
          <w:szCs w:val="24"/>
          <w:lang w:val="ru-RU"/>
        </w:rPr>
        <w:t xml:space="preserve">(„Службени гласник РС” број </w:t>
      </w:r>
      <w:r w:rsidRPr="009209AE">
        <w:rPr>
          <w:rFonts w:ascii="Times New Roman" w:eastAsia="Times New Roman" w:hAnsi="Times New Roman" w:cs="Times New Roman"/>
          <w:color w:val="000000"/>
          <w:sz w:val="24"/>
          <w:szCs w:val="24"/>
        </w:rPr>
        <w:t>91/</w:t>
      </w:r>
      <w:r w:rsidR="001F325D">
        <w:rPr>
          <w:rFonts w:ascii="Times New Roman" w:eastAsia="Times New Roman" w:hAnsi="Times New Roman" w:cs="Times New Roman"/>
          <w:color w:val="000000"/>
          <w:sz w:val="24"/>
          <w:szCs w:val="24"/>
        </w:rPr>
        <w:t>20</w:t>
      </w:r>
      <w:r w:rsidRPr="009209AE">
        <w:rPr>
          <w:rFonts w:ascii="Times New Roman" w:eastAsia="Times New Roman" w:hAnsi="Times New Roman" w:cs="Times New Roman"/>
          <w:color w:val="000000"/>
          <w:sz w:val="24"/>
          <w:szCs w:val="24"/>
        </w:rPr>
        <w:t>19</w:t>
      </w:r>
      <w:r w:rsidR="001F325D">
        <w:rPr>
          <w:rFonts w:ascii="Times New Roman" w:eastAsia="Times New Roman" w:hAnsi="Times New Roman" w:cs="Times New Roman"/>
          <w:color w:val="000000"/>
          <w:sz w:val="24"/>
          <w:szCs w:val="24"/>
        </w:rPr>
        <w:t xml:space="preserve"> и 92/2023</w:t>
      </w:r>
      <w:r w:rsidRPr="009209AE">
        <w:rPr>
          <w:rFonts w:ascii="Times New Roman" w:eastAsia="Times New Roman" w:hAnsi="Times New Roman" w:cs="Times New Roman"/>
          <w:color w:val="000000"/>
          <w:sz w:val="24"/>
          <w:szCs w:val="24"/>
        </w:rPr>
        <w:t xml:space="preserve"> - </w:t>
      </w:r>
      <w:r w:rsidRPr="009209AE">
        <w:rPr>
          <w:rFonts w:ascii="Times New Roman" w:eastAsia="Times New Roman" w:hAnsi="Times New Roman" w:cs="Times New Roman"/>
          <w:color w:val="000000"/>
          <w:sz w:val="24"/>
          <w:szCs w:val="24"/>
          <w:lang w:val="ru-RU"/>
        </w:rPr>
        <w:t xml:space="preserve">у даљем тексту: Закон), </w:t>
      </w:r>
      <w:r w:rsidRPr="007302C8">
        <w:rPr>
          <w:rFonts w:ascii="Times New Roman" w:eastAsia="Times New Roman" w:hAnsi="Times New Roman" w:cs="Times New Roman"/>
          <w:sz w:val="24"/>
          <w:szCs w:val="24"/>
          <w:lang w:val="ru-RU"/>
        </w:rPr>
        <w:t>дана ____________године,</w:t>
      </w:r>
      <w:r w:rsidRPr="009209AE">
        <w:rPr>
          <w:rFonts w:ascii="Times New Roman" w:eastAsia="Times New Roman" w:hAnsi="Times New Roman" w:cs="Times New Roman"/>
          <w:color w:val="000000"/>
          <w:sz w:val="24"/>
          <w:szCs w:val="24"/>
          <w:lang w:val="ru-RU"/>
        </w:rPr>
        <w:t xml:space="preserve"> </w:t>
      </w:r>
      <w:r w:rsidRPr="009209AE">
        <w:rPr>
          <w:rFonts w:ascii="Times New Roman" w:eastAsia="Times New Roman" w:hAnsi="Times New Roman" w:cs="Times New Roman"/>
          <w:color w:val="000000"/>
          <w:sz w:val="24"/>
          <w:szCs w:val="24"/>
          <w:lang w:val="sr-Cyrl-CS"/>
        </w:rPr>
        <w:t xml:space="preserve">послао на објављивање </w:t>
      </w:r>
      <w:r w:rsidRPr="009209AE">
        <w:rPr>
          <w:rFonts w:ascii="Times New Roman" w:eastAsia="Times New Roman" w:hAnsi="Times New Roman" w:cs="Times New Roman"/>
          <w:color w:val="000000"/>
          <w:sz w:val="24"/>
          <w:szCs w:val="24"/>
        </w:rPr>
        <w:t>ja</w:t>
      </w:r>
      <w:r w:rsidRPr="009209AE">
        <w:rPr>
          <w:rFonts w:ascii="Times New Roman" w:eastAsia="Times New Roman" w:hAnsi="Times New Roman" w:cs="Times New Roman"/>
          <w:color w:val="000000"/>
          <w:sz w:val="24"/>
          <w:szCs w:val="24"/>
          <w:lang w:val="sr-Cyrl-CS"/>
        </w:rPr>
        <w:t>вни п</w:t>
      </w:r>
      <w:r w:rsidRPr="009209AE">
        <w:rPr>
          <w:rFonts w:ascii="Times New Roman" w:eastAsia="Times New Roman" w:hAnsi="Times New Roman" w:cs="Times New Roman"/>
          <w:color w:val="000000"/>
          <w:sz w:val="24"/>
          <w:szCs w:val="24"/>
          <w:lang w:val="ru-RU"/>
        </w:rPr>
        <w:t>озив за</w:t>
      </w:r>
      <w:r w:rsidRPr="009209AE">
        <w:rPr>
          <w:rFonts w:ascii="Times New Roman" w:eastAsia="Times New Roman" w:hAnsi="Times New Roman" w:cs="Times New Roman"/>
          <w:sz w:val="24"/>
          <w:szCs w:val="24"/>
          <w:lang w:val="ru-RU"/>
        </w:rPr>
        <w:t xml:space="preserve"> подношење понуда у отвореном поступку</w:t>
      </w:r>
      <w:r w:rsidRPr="009209AE">
        <w:rPr>
          <w:rFonts w:ascii="Times New Roman" w:eastAsia="Times New Roman" w:hAnsi="Times New Roman" w:cs="Times New Roman"/>
          <w:sz w:val="24"/>
          <w:szCs w:val="24"/>
          <w:lang w:val="sr-Latn-CS"/>
        </w:rPr>
        <w:t xml:space="preserve"> </w:t>
      </w:r>
      <w:r w:rsidRPr="009209AE">
        <w:rPr>
          <w:rFonts w:ascii="Times New Roman" w:eastAsia="Times New Roman" w:hAnsi="Times New Roman" w:cs="Times New Roman"/>
          <w:sz w:val="24"/>
          <w:szCs w:val="24"/>
          <w:lang w:val="sr-Cyrl-CS"/>
        </w:rPr>
        <w:t xml:space="preserve">на Порталу јавних набавки </w:t>
      </w:r>
      <w:r w:rsidRPr="009209AE">
        <w:rPr>
          <w:rFonts w:ascii="Times New Roman" w:eastAsia="Times New Roman" w:hAnsi="Times New Roman" w:cs="Times New Roman"/>
          <w:sz w:val="24"/>
          <w:szCs w:val="24"/>
          <w:lang w:val="ru-RU"/>
        </w:rPr>
        <w:t xml:space="preserve">за јавну набавку </w:t>
      </w:r>
      <w:r>
        <w:rPr>
          <w:rFonts w:ascii="Times New Roman" w:eastAsia="Times New Roman" w:hAnsi="Times New Roman" w:cs="Times New Roman"/>
          <w:sz w:val="24"/>
          <w:szCs w:val="24"/>
          <w:lang w:val="ru-RU"/>
        </w:rPr>
        <w:t>«</w:t>
      </w:r>
      <w:r w:rsidR="001F325D">
        <w:rPr>
          <w:rFonts w:ascii="Times New Roman" w:eastAsia="Times New Roman" w:hAnsi="Times New Roman" w:cs="Times New Roman"/>
          <w:sz w:val="24"/>
          <w:szCs w:val="24"/>
          <w:lang w:val="ru-RU"/>
        </w:rPr>
        <w:t>Извођење радова на реконструкцији објекта Народне библиотеке у Ужицу</w:t>
      </w:r>
      <w:r>
        <w:rPr>
          <w:rFonts w:ascii="Times New Roman" w:eastAsia="Times New Roman" w:hAnsi="Times New Roman" w:cs="Times New Roman"/>
          <w:sz w:val="24"/>
          <w:szCs w:val="24"/>
          <w:lang w:val="ru-RU"/>
        </w:rPr>
        <w:t xml:space="preserve">», јавна набавка број </w:t>
      </w:r>
      <w:r w:rsidR="001F325D">
        <w:rPr>
          <w:rFonts w:ascii="Times New Roman" w:eastAsia="Times New Roman" w:hAnsi="Times New Roman" w:cs="Times New Roman"/>
          <w:sz w:val="24"/>
          <w:szCs w:val="24"/>
          <w:lang w:val="ru-RU"/>
        </w:rPr>
        <w:t>000643435 2024 07500 009 003 405 001</w:t>
      </w:r>
      <w:r w:rsidRPr="009209AE">
        <w:rPr>
          <w:rFonts w:ascii="Times New Roman" w:eastAsia="Times New Roman" w:hAnsi="Times New Roman" w:cs="Times New Roman"/>
          <w:sz w:val="24"/>
          <w:szCs w:val="24"/>
          <w:lang w:val="ru-RU"/>
        </w:rPr>
        <w:t xml:space="preserve">  </w:t>
      </w:r>
      <w:r w:rsidRPr="009209AE">
        <w:rPr>
          <w:rFonts w:ascii="Times New Roman" w:eastAsia="Times New Roman" w:hAnsi="Times New Roman" w:cs="Times New Roman"/>
          <w:color w:val="000000"/>
          <w:sz w:val="24"/>
          <w:szCs w:val="24"/>
          <w:lang w:val="ru-RU"/>
        </w:rPr>
        <w:t>на Порталу јавних набавки</w:t>
      </w:r>
      <w:r>
        <w:rPr>
          <w:rFonts w:ascii="Times New Roman" w:eastAsia="Times New Roman" w:hAnsi="Times New Roman" w:cs="Times New Roman"/>
          <w:color w:val="000000"/>
          <w:sz w:val="24"/>
          <w:szCs w:val="24"/>
        </w:rPr>
        <w:t>,</w:t>
      </w:r>
    </w:p>
    <w:p w:rsidR="00F06464" w:rsidRPr="009209AE" w:rsidRDefault="00F06464" w:rsidP="00F06464">
      <w:pPr>
        <w:spacing w:after="0" w:line="240" w:lineRule="auto"/>
        <w:jc w:val="both"/>
        <w:rPr>
          <w:rFonts w:ascii="Times New Roman" w:eastAsia="Times New Roman" w:hAnsi="Times New Roman" w:cs="Times New Roman"/>
          <w:sz w:val="24"/>
          <w:szCs w:val="24"/>
          <w:lang w:val="ru-RU"/>
        </w:rPr>
      </w:pPr>
      <w:r w:rsidRPr="009209AE">
        <w:rPr>
          <w:rFonts w:ascii="Times New Roman" w:eastAsia="Times New Roman" w:hAnsi="Times New Roman" w:cs="Times New Roman"/>
          <w:sz w:val="24"/>
          <w:szCs w:val="24"/>
          <w:lang w:val="ru-RU"/>
        </w:rPr>
        <w:tab/>
        <w:t>- да је у прописаним роковима спровео поступак јавне набавке, извршио преглед, стручну оцену и рангирање понуда и да је као најповољнију понуду изабрао понуду коју је поднео Извођач радова, која у потпуности одговара свим условима из Закона, захтевима конкурсне документације, као и техничким спецификацијама;</w:t>
      </w:r>
    </w:p>
    <w:p w:rsidR="00F06464" w:rsidRDefault="00F06464" w:rsidP="00F06464">
      <w:pPr>
        <w:spacing w:after="0" w:line="240" w:lineRule="auto"/>
        <w:jc w:val="both"/>
        <w:rPr>
          <w:rFonts w:ascii="Times New Roman" w:eastAsia="Times New Roman" w:hAnsi="Times New Roman" w:cs="Times New Roman"/>
          <w:sz w:val="24"/>
          <w:szCs w:val="24"/>
          <w:lang w:val="ru-RU"/>
        </w:rPr>
      </w:pPr>
      <w:r w:rsidRPr="009209AE">
        <w:rPr>
          <w:rFonts w:ascii="Times New Roman" w:eastAsia="Times New Roman" w:hAnsi="Times New Roman" w:cs="Times New Roman"/>
          <w:sz w:val="24"/>
          <w:szCs w:val="24"/>
          <w:lang w:val="ru-RU"/>
        </w:rPr>
        <w:tab/>
        <w:t>-да је Наручилац у складу са чланом 146. Закона донео Одлуку о додели</w:t>
      </w:r>
      <w:r w:rsidRPr="003E05D4">
        <w:rPr>
          <w:rFonts w:ascii="Times New Roman" w:eastAsia="Times New Roman" w:hAnsi="Times New Roman" w:cs="Times New Roman"/>
          <w:sz w:val="24"/>
          <w:szCs w:val="24"/>
          <w:lang w:val="ru-RU"/>
        </w:rPr>
        <w:t xml:space="preserve"> уговора бр</w:t>
      </w:r>
      <w:r>
        <w:rPr>
          <w:rFonts w:ascii="Times New Roman" w:eastAsia="Times New Roman" w:hAnsi="Times New Roman" w:cs="Times New Roman"/>
          <w:sz w:val="24"/>
          <w:szCs w:val="24"/>
          <w:lang w:val="ru-RU"/>
        </w:rPr>
        <w:t xml:space="preserve">ој </w:t>
      </w:r>
      <w:r w:rsidRPr="003E05D4">
        <w:rPr>
          <w:rFonts w:ascii="Times New Roman" w:eastAsia="Times New Roman" w:hAnsi="Times New Roman" w:cs="Times New Roman"/>
          <w:sz w:val="24"/>
          <w:szCs w:val="24"/>
          <w:lang w:val="ru-RU"/>
        </w:rPr>
        <w:t xml:space="preserve">_______од___________ године, којом је уговор о јавној набавци доделио </w:t>
      </w:r>
      <w:r>
        <w:rPr>
          <w:rFonts w:ascii="Times New Roman" w:eastAsia="Times New Roman" w:hAnsi="Times New Roman" w:cs="Times New Roman"/>
          <w:sz w:val="24"/>
          <w:szCs w:val="24"/>
          <w:lang w:val="ru-RU"/>
        </w:rPr>
        <w:t>Извођачу ______________________</w:t>
      </w:r>
      <w:r w:rsidRPr="003E05D4">
        <w:rPr>
          <w:rFonts w:ascii="Times New Roman" w:eastAsia="Times New Roman" w:hAnsi="Times New Roman" w:cs="Times New Roman"/>
          <w:sz w:val="24"/>
          <w:szCs w:val="24"/>
          <w:lang w:val="ru-RU"/>
        </w:rPr>
        <w:t xml:space="preserve">. </w:t>
      </w:r>
    </w:p>
    <w:p w:rsidR="00F06464" w:rsidRPr="002669BD" w:rsidRDefault="00F06464" w:rsidP="00F06464">
      <w:pPr>
        <w:tabs>
          <w:tab w:val="left" w:pos="1350"/>
        </w:tabs>
        <w:spacing w:after="120" w:line="240" w:lineRule="auto"/>
        <w:jc w:val="center"/>
        <w:rPr>
          <w:rFonts w:ascii="Times New Roman" w:hAnsi="Times New Roman" w:cs="Times New Roman"/>
          <w:b/>
          <w:w w:val="103"/>
          <w:sz w:val="24"/>
          <w:szCs w:val="24"/>
          <w:lang w:val="sr-Cyrl-CS"/>
        </w:rPr>
      </w:pPr>
      <w:r w:rsidRPr="002669BD">
        <w:rPr>
          <w:rFonts w:ascii="Times New Roman" w:hAnsi="Times New Roman" w:cs="Times New Roman"/>
          <w:b/>
          <w:w w:val="103"/>
          <w:sz w:val="24"/>
          <w:szCs w:val="24"/>
          <w:lang w:val="sr-Cyrl-CS"/>
        </w:rPr>
        <w:t>Члан 1а.</w:t>
      </w:r>
    </w:p>
    <w:p w:rsidR="00F06464" w:rsidRDefault="00F06464" w:rsidP="00F06464">
      <w:pPr>
        <w:tabs>
          <w:tab w:val="left" w:pos="1350"/>
        </w:tabs>
        <w:spacing w:line="240" w:lineRule="auto"/>
        <w:jc w:val="both"/>
        <w:rPr>
          <w:rFonts w:ascii="Times New Roman" w:hAnsi="Times New Roman" w:cs="Times New Roman"/>
          <w:sz w:val="24"/>
          <w:szCs w:val="24"/>
        </w:rPr>
      </w:pPr>
      <w:r w:rsidRPr="002669BD">
        <w:rPr>
          <w:rFonts w:ascii="Times New Roman" w:hAnsi="Times New Roman" w:cs="Times New Roman"/>
          <w:sz w:val="24"/>
          <w:szCs w:val="24"/>
          <w:lang w:val="ru-RU"/>
        </w:rPr>
        <w:t>Извођач</w:t>
      </w:r>
      <w:r w:rsidRPr="002669BD">
        <w:rPr>
          <w:rFonts w:ascii="Times New Roman" w:hAnsi="Times New Roman" w:cs="Times New Roman"/>
          <w:spacing w:val="23"/>
          <w:sz w:val="24"/>
          <w:szCs w:val="24"/>
          <w:lang w:val="ru-RU"/>
        </w:rPr>
        <w:t xml:space="preserve"> </w:t>
      </w:r>
      <w:r w:rsidRPr="002669BD">
        <w:rPr>
          <w:rFonts w:ascii="Times New Roman" w:hAnsi="Times New Roman" w:cs="Times New Roman"/>
          <w:sz w:val="24"/>
          <w:szCs w:val="24"/>
          <w:lang w:val="ru-RU"/>
        </w:rPr>
        <w:t>ће</w:t>
      </w:r>
      <w:r w:rsidRPr="002669BD">
        <w:rPr>
          <w:rFonts w:ascii="Times New Roman" w:hAnsi="Times New Roman" w:cs="Times New Roman"/>
          <w:spacing w:val="7"/>
          <w:sz w:val="24"/>
          <w:szCs w:val="24"/>
          <w:lang w:val="ru-RU"/>
        </w:rPr>
        <w:t xml:space="preserve"> </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вр</w:t>
      </w:r>
      <w:r w:rsidRPr="002669BD">
        <w:rPr>
          <w:rFonts w:ascii="Times New Roman" w:hAnsi="Times New Roman" w:cs="Times New Roman"/>
          <w:spacing w:val="-1"/>
          <w:sz w:val="24"/>
          <w:szCs w:val="24"/>
          <w:lang w:val="ru-RU"/>
        </w:rPr>
        <w:t>ш</w:t>
      </w:r>
      <w:r w:rsidRPr="002669BD">
        <w:rPr>
          <w:rFonts w:ascii="Times New Roman" w:hAnsi="Times New Roman" w:cs="Times New Roman"/>
          <w:spacing w:val="2"/>
          <w:sz w:val="24"/>
          <w:szCs w:val="24"/>
          <w:lang w:val="ru-RU"/>
        </w:rPr>
        <w:t>е</w:t>
      </w:r>
      <w:r w:rsidRPr="002669BD">
        <w:rPr>
          <w:rFonts w:ascii="Times New Roman" w:hAnsi="Times New Roman" w:cs="Times New Roman"/>
          <w:spacing w:val="-3"/>
          <w:sz w:val="24"/>
          <w:szCs w:val="24"/>
          <w:lang w:val="ru-RU"/>
        </w:rPr>
        <w:t>њ</w:t>
      </w:r>
      <w:r w:rsidRPr="002669BD">
        <w:rPr>
          <w:rFonts w:ascii="Times New Roman" w:hAnsi="Times New Roman" w:cs="Times New Roman"/>
          <w:sz w:val="24"/>
          <w:szCs w:val="24"/>
          <w:lang w:val="ru-RU"/>
        </w:rPr>
        <w:t>е</w:t>
      </w:r>
      <w:r w:rsidRPr="002669BD">
        <w:rPr>
          <w:rFonts w:ascii="Times New Roman" w:hAnsi="Times New Roman" w:cs="Times New Roman"/>
          <w:spacing w:val="33"/>
          <w:sz w:val="24"/>
          <w:szCs w:val="24"/>
          <w:lang w:val="ru-RU"/>
        </w:rPr>
        <w:t xml:space="preserve"> </w:t>
      </w:r>
      <w:r w:rsidRPr="002669BD">
        <w:rPr>
          <w:rFonts w:ascii="Times New Roman" w:hAnsi="Times New Roman" w:cs="Times New Roman"/>
          <w:spacing w:val="-3"/>
          <w:sz w:val="24"/>
          <w:szCs w:val="24"/>
          <w:lang w:val="ru-RU"/>
        </w:rPr>
        <w:t>у</w:t>
      </w:r>
      <w:r w:rsidRPr="002669BD">
        <w:rPr>
          <w:rFonts w:ascii="Times New Roman" w:hAnsi="Times New Roman" w:cs="Times New Roman"/>
          <w:spacing w:val="-6"/>
          <w:sz w:val="24"/>
          <w:szCs w:val="24"/>
          <w:lang w:val="ru-RU"/>
        </w:rPr>
        <w:t>г</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оре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их</w:t>
      </w:r>
      <w:r w:rsidRPr="002669BD">
        <w:rPr>
          <w:rFonts w:ascii="Times New Roman" w:hAnsi="Times New Roman" w:cs="Times New Roman"/>
          <w:spacing w:val="30"/>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ос</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а,</w:t>
      </w:r>
      <w:r w:rsidRPr="002669BD">
        <w:rPr>
          <w:rFonts w:ascii="Times New Roman" w:hAnsi="Times New Roman" w:cs="Times New Roman"/>
          <w:spacing w:val="27"/>
          <w:sz w:val="24"/>
          <w:szCs w:val="24"/>
          <w:lang w:val="ru-RU"/>
        </w:rPr>
        <w:t xml:space="preserve"> </w:t>
      </w:r>
      <w:r w:rsidRPr="002669BD">
        <w:rPr>
          <w:rFonts w:ascii="Times New Roman" w:hAnsi="Times New Roman" w:cs="Times New Roman"/>
          <w:sz w:val="24"/>
          <w:szCs w:val="24"/>
          <w:lang w:val="ru-RU"/>
        </w:rPr>
        <w:t xml:space="preserve">у </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3"/>
          <w:sz w:val="24"/>
          <w:szCs w:val="24"/>
          <w:lang w:val="ru-RU"/>
        </w:rPr>
        <w:t>к</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а</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у</w:t>
      </w:r>
      <w:r w:rsidRPr="002669BD">
        <w:rPr>
          <w:rFonts w:ascii="Times New Roman" w:hAnsi="Times New Roman" w:cs="Times New Roman"/>
          <w:spacing w:val="16"/>
          <w:sz w:val="24"/>
          <w:szCs w:val="24"/>
          <w:lang w:val="ru-RU"/>
        </w:rPr>
        <w:t xml:space="preserve"> </w:t>
      </w:r>
      <w:r w:rsidRPr="002669BD">
        <w:rPr>
          <w:rFonts w:ascii="Times New Roman" w:hAnsi="Times New Roman" w:cs="Times New Roman"/>
          <w:sz w:val="24"/>
          <w:szCs w:val="24"/>
          <w:lang w:val="ru-RU"/>
        </w:rPr>
        <w:t>са</w:t>
      </w:r>
      <w:r w:rsidRPr="002669BD">
        <w:rPr>
          <w:rFonts w:ascii="Times New Roman" w:hAnsi="Times New Roman" w:cs="Times New Roman"/>
          <w:spacing w:val="6"/>
          <w:sz w:val="24"/>
          <w:szCs w:val="24"/>
          <w:lang w:val="ru-RU"/>
        </w:rPr>
        <w:t xml:space="preserve"> </w:t>
      </w:r>
      <w:r w:rsidRPr="002669BD">
        <w:rPr>
          <w:rFonts w:ascii="Times New Roman" w:hAnsi="Times New Roman" w:cs="Times New Roman"/>
          <w:sz w:val="24"/>
          <w:szCs w:val="24"/>
          <w:lang w:val="ru-RU"/>
        </w:rPr>
        <w:t>П</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2"/>
          <w:sz w:val="24"/>
          <w:szCs w:val="24"/>
          <w:lang w:val="ru-RU"/>
        </w:rPr>
        <w:t>н</w:t>
      </w:r>
      <w:r w:rsidRPr="002669BD">
        <w:rPr>
          <w:rFonts w:ascii="Times New Roman" w:hAnsi="Times New Roman" w:cs="Times New Roman"/>
          <w:spacing w:val="-8"/>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м</w:t>
      </w:r>
      <w:r w:rsidRPr="002669BD">
        <w:rPr>
          <w:rFonts w:ascii="Times New Roman" w:hAnsi="Times New Roman" w:cs="Times New Roman"/>
          <w:sz w:val="24"/>
          <w:szCs w:val="24"/>
          <w:lang w:val="ru-RU"/>
        </w:rPr>
        <w:t>,</w:t>
      </w:r>
      <w:r w:rsidRPr="002669BD">
        <w:rPr>
          <w:rFonts w:ascii="Times New Roman" w:hAnsi="Times New Roman" w:cs="Times New Roman"/>
          <w:spacing w:val="29"/>
          <w:sz w:val="24"/>
          <w:szCs w:val="24"/>
          <w:lang w:val="ru-RU"/>
        </w:rPr>
        <w:t xml:space="preserve"> </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7"/>
          <w:sz w:val="24"/>
          <w:szCs w:val="24"/>
          <w:lang w:val="ru-RU"/>
        </w:rPr>
        <w:t>е</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1"/>
          <w:sz w:val="24"/>
          <w:szCs w:val="24"/>
          <w:lang w:val="ru-RU"/>
        </w:rPr>
        <w:t>м</w:t>
      </w:r>
      <w:r w:rsidRPr="002669BD">
        <w:rPr>
          <w:rFonts w:ascii="Times New Roman" w:hAnsi="Times New Roman" w:cs="Times New Roman"/>
          <w:sz w:val="24"/>
          <w:szCs w:val="24"/>
          <w:lang w:val="ru-RU"/>
        </w:rPr>
        <w:t>ич</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о</w:t>
      </w:r>
      <w:r w:rsidRPr="002669BD">
        <w:rPr>
          <w:rFonts w:ascii="Times New Roman" w:hAnsi="Times New Roman" w:cs="Times New Roman"/>
          <w:spacing w:val="33"/>
          <w:sz w:val="24"/>
          <w:szCs w:val="24"/>
          <w:lang w:val="ru-RU"/>
        </w:rPr>
        <w:t xml:space="preserve"> </w:t>
      </w:r>
      <w:r w:rsidRPr="002669BD">
        <w:rPr>
          <w:rFonts w:ascii="Times New Roman" w:hAnsi="Times New Roman" w:cs="Times New Roman"/>
          <w:spacing w:val="-5"/>
          <w:w w:val="103"/>
          <w:sz w:val="24"/>
          <w:szCs w:val="24"/>
          <w:lang w:val="ru-RU"/>
        </w:rPr>
        <w:t>у</w:t>
      </w:r>
      <w:r w:rsidRPr="002669BD">
        <w:rPr>
          <w:rFonts w:ascii="Times New Roman" w:hAnsi="Times New Roman" w:cs="Times New Roman"/>
          <w:spacing w:val="2"/>
          <w:w w:val="103"/>
          <w:sz w:val="24"/>
          <w:szCs w:val="24"/>
          <w:lang w:val="ru-RU"/>
        </w:rPr>
        <w:t>с</w:t>
      </w:r>
      <w:r w:rsidRPr="002669BD">
        <w:rPr>
          <w:rFonts w:ascii="Times New Roman" w:hAnsi="Times New Roman" w:cs="Times New Roman"/>
          <w:spacing w:val="4"/>
          <w:w w:val="103"/>
          <w:sz w:val="24"/>
          <w:szCs w:val="24"/>
          <w:lang w:val="ru-RU"/>
        </w:rPr>
        <w:t>т</w:t>
      </w:r>
      <w:r w:rsidRPr="002669BD">
        <w:rPr>
          <w:rFonts w:ascii="Times New Roman" w:hAnsi="Times New Roman" w:cs="Times New Roman"/>
          <w:spacing w:val="-3"/>
          <w:w w:val="103"/>
          <w:sz w:val="24"/>
          <w:szCs w:val="24"/>
          <w:lang w:val="ru-RU"/>
        </w:rPr>
        <w:t>у</w:t>
      </w:r>
      <w:r w:rsidRPr="002669BD">
        <w:rPr>
          <w:rFonts w:ascii="Times New Roman" w:hAnsi="Times New Roman" w:cs="Times New Roman"/>
          <w:spacing w:val="1"/>
          <w:w w:val="103"/>
          <w:sz w:val="24"/>
          <w:szCs w:val="24"/>
          <w:lang w:val="ru-RU"/>
        </w:rPr>
        <w:t>п</w:t>
      </w:r>
      <w:r w:rsidRPr="002669BD">
        <w:rPr>
          <w:rFonts w:ascii="Times New Roman" w:hAnsi="Times New Roman" w:cs="Times New Roman"/>
          <w:spacing w:val="2"/>
          <w:w w:val="103"/>
          <w:sz w:val="24"/>
          <w:szCs w:val="24"/>
          <w:lang w:val="ru-RU"/>
        </w:rPr>
        <w:t>и</w:t>
      </w:r>
      <w:r w:rsidRPr="002669BD">
        <w:rPr>
          <w:rFonts w:ascii="Times New Roman" w:hAnsi="Times New Roman" w:cs="Times New Roman"/>
          <w:spacing w:val="-4"/>
          <w:w w:val="103"/>
          <w:sz w:val="24"/>
          <w:szCs w:val="24"/>
          <w:lang w:val="ru-RU"/>
        </w:rPr>
        <w:t>т</w:t>
      </w:r>
      <w:r w:rsidRPr="002669BD">
        <w:rPr>
          <w:rFonts w:ascii="Times New Roman" w:hAnsi="Times New Roman" w:cs="Times New Roman"/>
          <w:w w:val="103"/>
          <w:sz w:val="24"/>
          <w:szCs w:val="24"/>
          <w:lang w:val="ru-RU"/>
        </w:rPr>
        <w:t>и</w:t>
      </w:r>
      <w:r w:rsidRPr="002669BD">
        <w:rPr>
          <w:rFonts w:ascii="Times New Roman" w:hAnsi="Times New Roman" w:cs="Times New Roman"/>
          <w:w w:val="103"/>
          <w:sz w:val="24"/>
          <w:szCs w:val="24"/>
          <w:lang w:val="sr-Cyrl-CS"/>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и</w:t>
      </w:r>
      <w:r w:rsidRPr="002669BD">
        <w:rPr>
          <w:rFonts w:ascii="Times New Roman" w:hAnsi="Times New Roman" w:cs="Times New Roman"/>
          <w:spacing w:val="-4"/>
          <w:sz w:val="24"/>
          <w:szCs w:val="24"/>
          <w:lang w:val="ru-RU"/>
        </w:rPr>
        <w:t>з</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ођ</w:t>
      </w:r>
      <w:r w:rsidRPr="002669BD">
        <w:rPr>
          <w:rFonts w:ascii="Times New Roman" w:hAnsi="Times New Roman" w:cs="Times New Roman"/>
          <w:spacing w:val="-5"/>
          <w:sz w:val="24"/>
          <w:szCs w:val="24"/>
          <w:lang w:val="ru-RU"/>
        </w:rPr>
        <w:t>а</w:t>
      </w:r>
      <w:r w:rsidRPr="002669BD">
        <w:rPr>
          <w:rFonts w:ascii="Times New Roman" w:hAnsi="Times New Roman" w:cs="Times New Roman"/>
          <w:spacing w:val="2"/>
          <w:sz w:val="24"/>
          <w:szCs w:val="24"/>
          <w:lang w:val="ru-RU"/>
        </w:rPr>
        <w:t>ч</w:t>
      </w:r>
      <w:r w:rsidRPr="002669BD">
        <w:rPr>
          <w:rFonts w:ascii="Times New Roman" w:hAnsi="Times New Roman" w:cs="Times New Roman"/>
          <w:spacing w:val="-3"/>
          <w:sz w:val="24"/>
          <w:szCs w:val="24"/>
          <w:lang w:val="ru-RU"/>
        </w:rPr>
        <w:t>у</w:t>
      </w:r>
      <w:r w:rsidRPr="002669BD">
        <w:rPr>
          <w:rFonts w:ascii="Times New Roman" w:hAnsi="Times New Roman" w:cs="Times New Roman"/>
          <w:sz w:val="24"/>
          <w:szCs w:val="24"/>
          <w:lang w:val="ru-RU"/>
        </w:rPr>
        <w:t>:</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_</w:t>
      </w:r>
      <w:r w:rsidRPr="002669BD">
        <w:rPr>
          <w:rFonts w:ascii="Times New Roman" w:hAnsi="Times New Roman" w:cs="Times New Roman"/>
          <w:sz w:val="24"/>
          <w:szCs w:val="24"/>
        </w:rPr>
        <w:t>_______________________</w:t>
      </w:r>
      <w:r w:rsidRPr="002669BD">
        <w:rPr>
          <w:rFonts w:ascii="Times New Roman" w:hAnsi="Times New Roman" w:cs="Times New Roman"/>
          <w:sz w:val="24"/>
          <w:szCs w:val="24"/>
          <w:lang w:val="ru-RU"/>
        </w:rPr>
        <w:t>.</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Подизвођач_________________________________, ул.______________________бр.______, ПИБ:__________, МБ:______________, ће извршити део предмета овог Уговора у вредности од _________________динара без ПДВ-а, односно ______________динара са ПДВ-ом, у свему у складу са Понудом број __________ од _________ године.</w:t>
      </w:r>
    </w:p>
    <w:p w:rsidR="00F06464" w:rsidRPr="00BC292E" w:rsidRDefault="00F06464" w:rsidP="00F06464">
      <w:pPr>
        <w:tabs>
          <w:tab w:val="left" w:pos="1350"/>
        </w:tabs>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Плаћање изведених радова биће извршено директно на рачун подизвођача број ________________, у складу са усвојеном понудом. </w:t>
      </w:r>
      <w:r w:rsidRPr="00BC292E">
        <w:rPr>
          <w:rFonts w:ascii="Times New Roman" w:hAnsi="Times New Roman" w:cs="Times New Roman"/>
          <w:b/>
          <w:sz w:val="24"/>
          <w:szCs w:val="24"/>
        </w:rPr>
        <w:t>(</w:t>
      </w:r>
      <w:r w:rsidRPr="00BC292E">
        <w:rPr>
          <w:rFonts w:ascii="Times New Roman" w:hAnsi="Times New Roman" w:cs="Times New Roman"/>
          <w:b/>
          <w:i/>
          <w:sz w:val="24"/>
          <w:szCs w:val="24"/>
        </w:rPr>
        <w:t>опционо уколико је то наведено у обрасцу понуде</w:t>
      </w:r>
      <w:r w:rsidRPr="00BC292E">
        <w:rPr>
          <w:rFonts w:ascii="Times New Roman" w:hAnsi="Times New Roman" w:cs="Times New Roman"/>
          <w:b/>
          <w:sz w:val="24"/>
          <w:szCs w:val="24"/>
        </w:rPr>
        <w:t>)</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Извођач радова у потпуности одговора Наручиоцу за извршење уговорених обавеза, без обзира на учешће подизвођача.</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Увођење подизвођача, замена подизвођача или преузимање извршења дела уговора који је првобитно поверен подизвођачу , врши се у складу са Законом о јавним набавкама.</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Извођач не може ангажовати као подизвођача лице које није навео у понуди, уколико није поступио у складу са чланом 161. Закона о јавним набавкама, у супротном Наручиоци могу реализовати средство финансијског обезбеђења за добро извршење посла и раскинути уговор, осим ако би раскидом уговора Наручиоци претрпели знатну штету.</w:t>
      </w:r>
    </w:p>
    <w:p w:rsidR="00F06464" w:rsidRPr="00BC292E" w:rsidRDefault="00F06464" w:rsidP="00F06464">
      <w:pPr>
        <w:tabs>
          <w:tab w:val="left" w:pos="1350"/>
        </w:tabs>
        <w:spacing w:line="240" w:lineRule="auto"/>
        <w:jc w:val="center"/>
        <w:rPr>
          <w:rFonts w:ascii="Times New Roman" w:hAnsi="Times New Roman" w:cs="Times New Roman"/>
          <w:b/>
          <w:i/>
          <w:sz w:val="24"/>
          <w:szCs w:val="24"/>
        </w:rPr>
      </w:pPr>
      <w:r w:rsidRPr="00BC292E">
        <w:rPr>
          <w:rFonts w:ascii="Times New Roman" w:hAnsi="Times New Roman" w:cs="Times New Roman"/>
          <w:b/>
          <w:i/>
          <w:sz w:val="24"/>
          <w:szCs w:val="24"/>
        </w:rPr>
        <w:t>* или алтернативно</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На реализацији овог Уговора није ангажован подизвођач.</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Увођење подизвођача врши се у складу са Законом о јавним набавкама.</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Извођач не може ангажовати као подизвођача лице које није навео у понуди уколико није поступио у складу са чланом 161.</w:t>
      </w:r>
      <w:r w:rsidRPr="00BC292E">
        <w:rPr>
          <w:rFonts w:ascii="Times New Roman" w:hAnsi="Times New Roman" w:cs="Times New Roman"/>
          <w:sz w:val="24"/>
          <w:szCs w:val="24"/>
        </w:rPr>
        <w:t xml:space="preserve"> </w:t>
      </w:r>
      <w:r>
        <w:rPr>
          <w:rFonts w:ascii="Times New Roman" w:hAnsi="Times New Roman" w:cs="Times New Roman"/>
          <w:sz w:val="24"/>
          <w:szCs w:val="24"/>
        </w:rPr>
        <w:t xml:space="preserve">Закона о јавним набавкама, у супротном Наручиоци </w:t>
      </w:r>
      <w:r>
        <w:rPr>
          <w:rFonts w:ascii="Times New Roman" w:hAnsi="Times New Roman" w:cs="Times New Roman"/>
          <w:sz w:val="24"/>
          <w:szCs w:val="24"/>
        </w:rPr>
        <w:lastRenderedPageBreak/>
        <w:t>могу реализовати средство финансијског обезбеђења за добро извршење посла и раскинути уговор, осим ако би раскидом уговора Наручиоци претрпели знатну штету.</w:t>
      </w:r>
    </w:p>
    <w:p w:rsidR="00F06464" w:rsidRPr="002669BD" w:rsidRDefault="00F06464" w:rsidP="00F06464">
      <w:pPr>
        <w:tabs>
          <w:tab w:val="left" w:pos="1350"/>
        </w:tabs>
        <w:spacing w:line="240" w:lineRule="auto"/>
        <w:jc w:val="center"/>
        <w:rPr>
          <w:rFonts w:ascii="Times New Roman" w:hAnsi="Times New Roman" w:cs="Times New Roman"/>
          <w:b/>
          <w:w w:val="103"/>
          <w:sz w:val="24"/>
          <w:szCs w:val="24"/>
          <w:lang w:val="ru-RU"/>
        </w:rPr>
      </w:pPr>
      <w:r w:rsidRPr="002669BD">
        <w:rPr>
          <w:rFonts w:ascii="Times New Roman" w:hAnsi="Times New Roman" w:cs="Times New Roman"/>
          <w:b/>
          <w:w w:val="103"/>
          <w:sz w:val="24"/>
          <w:szCs w:val="24"/>
          <w:lang w:val="ru-RU"/>
        </w:rPr>
        <w:t>Члан 1б.</w:t>
      </w:r>
    </w:p>
    <w:p w:rsidR="00F06464" w:rsidRPr="00AC7504" w:rsidRDefault="00DD434D" w:rsidP="00F06464">
      <w:pPr>
        <w:tabs>
          <w:tab w:val="left" w:pos="1350"/>
        </w:tabs>
        <w:spacing w:after="0" w:line="240" w:lineRule="auto"/>
        <w:jc w:val="both"/>
        <w:rPr>
          <w:rFonts w:ascii="Times New Roman" w:hAnsi="Times New Roman" w:cs="Times New Roman"/>
          <w:spacing w:val="36"/>
          <w:sz w:val="24"/>
          <w:szCs w:val="24"/>
        </w:rPr>
      </w:pPr>
      <w:r w:rsidRPr="00DD434D">
        <w:rPr>
          <w:rFonts w:ascii="Times New Roman" w:hAnsi="Times New Roman" w:cs="Times New Roman"/>
          <w:noProof/>
          <w:sz w:val="24"/>
          <w:szCs w:val="24"/>
          <w:lang w:val="en-GB" w:eastAsia="en-GB"/>
        </w:rPr>
        <w:pict>
          <v:group id="Group 9" o:spid="_x0000_s1030" style="position:absolute;left:0;text-align:left;margin-left:436.1pt;margin-top:11.25pt;width:2.9pt;height:0;z-index:-251658240;mso-position-horizontal-relative:page" coordorigin="8722,225" coordsize="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">
            <v:shape id="Freeform 3" o:spid="_x0000_s1031" style="position:absolute;left:8722;top:225;width:58;height:0;visibility:visible;mso-wrap-style:square;v-text-anchor:top" coordsize="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XoN8QA&#10;AADbAAAADwAAAGRycy9kb3ducmV2LnhtbESPT0vDQBDF74LfYRnBm90oqCXttvgXvCg0DT1Ps9Mk&#10;mJ0N2Wka/fTOQehthvfmvd8s11PozEhDaiM7uJ1lYIir6FuuHZTb95s5mCTIHrvI5OCHEqxXlxdL&#10;zH088YbGQmqjIZxydNCI9Lm1qWooYJrFnli1QxwCiq5Dbf2AJw0Pnb3LsgcbsGVtaLCnl4aq7+IY&#10;HMjI3fbza/f72pbP070cH8vd296566vpaQFGaJKz+f/6wyu+0usvOoB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F6DfEAAAA2wAAAA8AAAAAAAAAAAAAAAAAmAIAAGRycy9k&#10;b3ducmV2LnhtbFBLBQYAAAAABAAEAPUAAACJAwAAAAA=&#10;" path="m,l57,e" filled="f" strokeweight=".94pt">
              <v:path arrowok="t" o:connecttype="custom" o:connectlocs="0,0;57,0" o:connectangles="0,0"/>
            </v:shape>
            <w10:wrap anchorx="page"/>
          </v:group>
        </w:pict>
      </w:r>
      <w:r w:rsidR="00F06464" w:rsidRPr="002669BD">
        <w:rPr>
          <w:rFonts w:ascii="Times New Roman" w:hAnsi="Times New Roman" w:cs="Times New Roman"/>
          <w:spacing w:val="-9"/>
          <w:sz w:val="24"/>
          <w:szCs w:val="24"/>
          <w:lang w:val="ru-RU"/>
        </w:rPr>
        <w:t>У</w:t>
      </w:r>
      <w:r w:rsidR="00F06464" w:rsidRPr="002669BD">
        <w:rPr>
          <w:rFonts w:ascii="Times New Roman" w:hAnsi="Times New Roman" w:cs="Times New Roman"/>
          <w:spacing w:val="-4"/>
          <w:sz w:val="24"/>
          <w:szCs w:val="24"/>
          <w:lang w:val="ru-RU"/>
        </w:rPr>
        <w:t>г</w:t>
      </w:r>
      <w:r w:rsidR="00F06464" w:rsidRPr="002669BD">
        <w:rPr>
          <w:rFonts w:ascii="Times New Roman" w:hAnsi="Times New Roman" w:cs="Times New Roman"/>
          <w:sz w:val="24"/>
          <w:szCs w:val="24"/>
          <w:lang w:val="ru-RU"/>
        </w:rPr>
        <w:t>о</w:t>
      </w:r>
      <w:r w:rsidR="00F06464" w:rsidRPr="002669BD">
        <w:rPr>
          <w:rFonts w:ascii="Times New Roman" w:hAnsi="Times New Roman" w:cs="Times New Roman"/>
          <w:spacing w:val="-2"/>
          <w:sz w:val="24"/>
          <w:szCs w:val="24"/>
          <w:lang w:val="ru-RU"/>
        </w:rPr>
        <w:t>в</w:t>
      </w:r>
      <w:r w:rsidR="00F06464" w:rsidRPr="002669BD">
        <w:rPr>
          <w:rFonts w:ascii="Times New Roman" w:hAnsi="Times New Roman" w:cs="Times New Roman"/>
          <w:sz w:val="24"/>
          <w:szCs w:val="24"/>
          <w:lang w:val="ru-RU"/>
        </w:rPr>
        <w:t>оре</w:t>
      </w:r>
      <w:r w:rsidR="00F06464" w:rsidRPr="002669BD">
        <w:rPr>
          <w:rFonts w:ascii="Times New Roman" w:hAnsi="Times New Roman" w:cs="Times New Roman"/>
          <w:spacing w:val="-2"/>
          <w:sz w:val="24"/>
          <w:szCs w:val="24"/>
          <w:lang w:val="ru-RU"/>
        </w:rPr>
        <w:t>н</w:t>
      </w:r>
      <w:r w:rsidR="00F06464" w:rsidRPr="002669BD">
        <w:rPr>
          <w:rFonts w:ascii="Times New Roman" w:hAnsi="Times New Roman" w:cs="Times New Roman"/>
          <w:sz w:val="24"/>
          <w:szCs w:val="24"/>
          <w:lang w:val="ru-RU"/>
        </w:rPr>
        <w:t xml:space="preserve">е </w:t>
      </w:r>
      <w:r w:rsidR="00F06464" w:rsidRPr="002669BD">
        <w:rPr>
          <w:rFonts w:ascii="Times New Roman" w:hAnsi="Times New Roman" w:cs="Times New Roman"/>
          <w:spacing w:val="3"/>
          <w:sz w:val="24"/>
          <w:szCs w:val="24"/>
          <w:lang w:val="ru-RU"/>
        </w:rPr>
        <w:t xml:space="preserve"> </w:t>
      </w:r>
      <w:r w:rsidR="00F06464" w:rsidRPr="002669BD">
        <w:rPr>
          <w:rFonts w:ascii="Times New Roman" w:hAnsi="Times New Roman" w:cs="Times New Roman"/>
          <w:spacing w:val="1"/>
          <w:sz w:val="24"/>
          <w:szCs w:val="24"/>
          <w:lang w:val="ru-RU"/>
        </w:rPr>
        <w:t>п</w:t>
      </w:r>
      <w:r w:rsidR="00F06464" w:rsidRPr="002669BD">
        <w:rPr>
          <w:rFonts w:ascii="Times New Roman" w:hAnsi="Times New Roman" w:cs="Times New Roman"/>
          <w:sz w:val="24"/>
          <w:szCs w:val="24"/>
          <w:lang w:val="ru-RU"/>
        </w:rPr>
        <w:t>ос</w:t>
      </w:r>
      <w:r w:rsidR="00F06464" w:rsidRPr="002669BD">
        <w:rPr>
          <w:rFonts w:ascii="Times New Roman" w:hAnsi="Times New Roman" w:cs="Times New Roman"/>
          <w:spacing w:val="1"/>
          <w:sz w:val="24"/>
          <w:szCs w:val="24"/>
          <w:lang w:val="ru-RU"/>
        </w:rPr>
        <w:t>л</w:t>
      </w:r>
      <w:r w:rsidR="00F06464" w:rsidRPr="002669BD">
        <w:rPr>
          <w:rFonts w:ascii="Times New Roman" w:hAnsi="Times New Roman" w:cs="Times New Roman"/>
          <w:sz w:val="24"/>
          <w:szCs w:val="24"/>
          <w:lang w:val="ru-RU"/>
        </w:rPr>
        <w:t>о</w:t>
      </w:r>
      <w:r w:rsidR="00F06464" w:rsidRPr="002669BD">
        <w:rPr>
          <w:rFonts w:ascii="Times New Roman" w:hAnsi="Times New Roman" w:cs="Times New Roman"/>
          <w:spacing w:val="-2"/>
          <w:sz w:val="24"/>
          <w:szCs w:val="24"/>
          <w:lang w:val="ru-RU"/>
        </w:rPr>
        <w:t>в</w:t>
      </w:r>
      <w:r w:rsidR="00F06464" w:rsidRPr="002669BD">
        <w:rPr>
          <w:rFonts w:ascii="Times New Roman" w:hAnsi="Times New Roman" w:cs="Times New Roman"/>
          <w:sz w:val="24"/>
          <w:szCs w:val="24"/>
          <w:lang w:val="ru-RU"/>
        </w:rPr>
        <w:t xml:space="preserve">е, </w:t>
      </w:r>
      <w:r w:rsidR="00F06464" w:rsidRPr="002669BD">
        <w:rPr>
          <w:rFonts w:ascii="Times New Roman" w:hAnsi="Times New Roman" w:cs="Times New Roman"/>
          <w:spacing w:val="1"/>
          <w:sz w:val="24"/>
          <w:szCs w:val="24"/>
          <w:lang w:val="ru-RU"/>
        </w:rPr>
        <w:t xml:space="preserve"> </w:t>
      </w:r>
      <w:r w:rsidR="00F06464" w:rsidRPr="002669BD">
        <w:rPr>
          <w:rFonts w:ascii="Times New Roman" w:hAnsi="Times New Roman" w:cs="Times New Roman"/>
          <w:sz w:val="24"/>
          <w:szCs w:val="24"/>
          <w:lang w:val="ru-RU"/>
        </w:rPr>
        <w:t>у</w:t>
      </w:r>
      <w:r w:rsidR="00F06464" w:rsidRPr="002669BD">
        <w:rPr>
          <w:rFonts w:ascii="Times New Roman" w:hAnsi="Times New Roman" w:cs="Times New Roman"/>
          <w:spacing w:val="31"/>
          <w:sz w:val="24"/>
          <w:szCs w:val="24"/>
          <w:lang w:val="ru-RU"/>
        </w:rPr>
        <w:t xml:space="preserve"> </w:t>
      </w:r>
      <w:r w:rsidR="00F06464" w:rsidRPr="002669BD">
        <w:rPr>
          <w:rFonts w:ascii="Times New Roman" w:hAnsi="Times New Roman" w:cs="Times New Roman"/>
          <w:sz w:val="24"/>
          <w:szCs w:val="24"/>
          <w:lang w:val="ru-RU"/>
        </w:rPr>
        <w:t>с</w:t>
      </w:r>
      <w:r w:rsidR="00F06464" w:rsidRPr="002669BD">
        <w:rPr>
          <w:rFonts w:ascii="Times New Roman" w:hAnsi="Times New Roman" w:cs="Times New Roman"/>
          <w:spacing w:val="3"/>
          <w:sz w:val="24"/>
          <w:szCs w:val="24"/>
          <w:lang w:val="ru-RU"/>
        </w:rPr>
        <w:t>к</w:t>
      </w:r>
      <w:r w:rsidR="00F06464" w:rsidRPr="002669BD">
        <w:rPr>
          <w:rFonts w:ascii="Times New Roman" w:hAnsi="Times New Roman" w:cs="Times New Roman"/>
          <w:spacing w:val="-1"/>
          <w:sz w:val="24"/>
          <w:szCs w:val="24"/>
          <w:lang w:val="ru-RU"/>
        </w:rPr>
        <w:t>л</w:t>
      </w:r>
      <w:r w:rsidR="00F06464" w:rsidRPr="002669BD">
        <w:rPr>
          <w:rFonts w:ascii="Times New Roman" w:hAnsi="Times New Roman" w:cs="Times New Roman"/>
          <w:sz w:val="24"/>
          <w:szCs w:val="24"/>
          <w:lang w:val="ru-RU"/>
        </w:rPr>
        <w:t>а</w:t>
      </w:r>
      <w:r w:rsidR="00F06464" w:rsidRPr="002669BD">
        <w:rPr>
          <w:rFonts w:ascii="Times New Roman" w:hAnsi="Times New Roman" w:cs="Times New Roman"/>
          <w:spacing w:val="-1"/>
          <w:sz w:val="24"/>
          <w:szCs w:val="24"/>
          <w:lang w:val="ru-RU"/>
        </w:rPr>
        <w:t>д</w:t>
      </w:r>
      <w:r w:rsidR="00F06464" w:rsidRPr="002669BD">
        <w:rPr>
          <w:rFonts w:ascii="Times New Roman" w:hAnsi="Times New Roman" w:cs="Times New Roman"/>
          <w:sz w:val="24"/>
          <w:szCs w:val="24"/>
          <w:lang w:val="ru-RU"/>
        </w:rPr>
        <w:t>у</w:t>
      </w:r>
      <w:r w:rsidR="00F06464" w:rsidRPr="002669BD">
        <w:rPr>
          <w:rFonts w:ascii="Times New Roman" w:hAnsi="Times New Roman" w:cs="Times New Roman"/>
          <w:spacing w:val="47"/>
          <w:sz w:val="24"/>
          <w:szCs w:val="24"/>
          <w:lang w:val="ru-RU"/>
        </w:rPr>
        <w:t xml:space="preserve"> </w:t>
      </w:r>
      <w:r w:rsidR="00F06464" w:rsidRPr="002669BD">
        <w:rPr>
          <w:rFonts w:ascii="Times New Roman" w:hAnsi="Times New Roman" w:cs="Times New Roman"/>
          <w:spacing w:val="2"/>
          <w:sz w:val="24"/>
          <w:szCs w:val="24"/>
          <w:lang w:val="ru-RU"/>
        </w:rPr>
        <w:t>с</w:t>
      </w:r>
      <w:r w:rsidR="00F06464" w:rsidRPr="002669BD">
        <w:rPr>
          <w:rFonts w:ascii="Times New Roman" w:hAnsi="Times New Roman" w:cs="Times New Roman"/>
          <w:sz w:val="24"/>
          <w:szCs w:val="24"/>
          <w:lang w:val="ru-RU"/>
        </w:rPr>
        <w:t>а</w:t>
      </w:r>
      <w:r w:rsidR="00F06464" w:rsidRPr="002669BD">
        <w:rPr>
          <w:rFonts w:ascii="Times New Roman" w:hAnsi="Times New Roman" w:cs="Times New Roman"/>
          <w:spacing w:val="36"/>
          <w:sz w:val="24"/>
          <w:szCs w:val="24"/>
          <w:lang w:val="ru-RU"/>
        </w:rPr>
        <w:t xml:space="preserve"> </w:t>
      </w:r>
      <w:r w:rsidR="00F06464" w:rsidRPr="002669BD">
        <w:rPr>
          <w:rFonts w:ascii="Times New Roman" w:hAnsi="Times New Roman" w:cs="Times New Roman"/>
          <w:sz w:val="24"/>
          <w:szCs w:val="24"/>
          <w:lang w:val="ru-RU"/>
        </w:rPr>
        <w:t>П</w:t>
      </w:r>
      <w:r w:rsidR="00F06464" w:rsidRPr="002669BD">
        <w:rPr>
          <w:rFonts w:ascii="Times New Roman" w:hAnsi="Times New Roman" w:cs="Times New Roman"/>
          <w:spacing w:val="2"/>
          <w:sz w:val="24"/>
          <w:szCs w:val="24"/>
          <w:lang w:val="ru-RU"/>
        </w:rPr>
        <w:t>о</w:t>
      </w:r>
      <w:r w:rsidR="00F06464" w:rsidRPr="002669BD">
        <w:rPr>
          <w:rFonts w:ascii="Times New Roman" w:hAnsi="Times New Roman" w:cs="Times New Roman"/>
          <w:spacing w:val="1"/>
          <w:sz w:val="24"/>
          <w:szCs w:val="24"/>
          <w:lang w:val="ru-RU"/>
        </w:rPr>
        <w:t>н</w:t>
      </w:r>
      <w:r w:rsidR="00F06464" w:rsidRPr="002669BD">
        <w:rPr>
          <w:rFonts w:ascii="Times New Roman" w:hAnsi="Times New Roman" w:cs="Times New Roman"/>
          <w:spacing w:val="-8"/>
          <w:sz w:val="24"/>
          <w:szCs w:val="24"/>
          <w:lang w:val="ru-RU"/>
        </w:rPr>
        <w:t>у</w:t>
      </w:r>
      <w:r w:rsidR="00F06464" w:rsidRPr="002669BD">
        <w:rPr>
          <w:rFonts w:ascii="Times New Roman" w:hAnsi="Times New Roman" w:cs="Times New Roman"/>
          <w:spacing w:val="-3"/>
          <w:sz w:val="24"/>
          <w:szCs w:val="24"/>
          <w:lang w:val="ru-RU"/>
        </w:rPr>
        <w:t>д</w:t>
      </w:r>
      <w:r w:rsidR="00F06464" w:rsidRPr="002669BD">
        <w:rPr>
          <w:rFonts w:ascii="Times New Roman" w:hAnsi="Times New Roman" w:cs="Times New Roman"/>
          <w:sz w:val="24"/>
          <w:szCs w:val="24"/>
          <w:lang w:val="ru-RU"/>
        </w:rPr>
        <w:t xml:space="preserve">ом  </w:t>
      </w:r>
      <w:r w:rsidR="00F06464" w:rsidRPr="002669BD">
        <w:rPr>
          <w:rFonts w:ascii="Times New Roman" w:hAnsi="Times New Roman" w:cs="Times New Roman"/>
          <w:spacing w:val="-1"/>
          <w:sz w:val="24"/>
          <w:szCs w:val="24"/>
          <w:lang w:val="ru-RU"/>
        </w:rPr>
        <w:t>б</w:t>
      </w:r>
      <w:r w:rsidR="00F06464" w:rsidRPr="002669BD">
        <w:rPr>
          <w:rFonts w:ascii="Times New Roman" w:hAnsi="Times New Roman" w:cs="Times New Roman"/>
          <w:sz w:val="24"/>
          <w:szCs w:val="24"/>
          <w:lang w:val="ru-RU"/>
        </w:rPr>
        <w:t>р</w:t>
      </w:r>
      <w:r w:rsidR="00F06464">
        <w:rPr>
          <w:rFonts w:ascii="Times New Roman" w:hAnsi="Times New Roman" w:cs="Times New Roman"/>
          <w:sz w:val="24"/>
          <w:szCs w:val="24"/>
          <w:lang w:val="ru-RU"/>
        </w:rPr>
        <w:t>ој</w:t>
      </w:r>
      <w:r w:rsidR="00F06464" w:rsidRPr="002669BD">
        <w:rPr>
          <w:rFonts w:ascii="Times New Roman" w:hAnsi="Times New Roman" w:cs="Times New Roman"/>
          <w:spacing w:val="40"/>
          <w:sz w:val="24"/>
          <w:szCs w:val="24"/>
          <w:lang w:val="ru-RU"/>
        </w:rPr>
        <w:t xml:space="preserve"> </w:t>
      </w:r>
      <w:r w:rsidR="00F06464" w:rsidRPr="002669BD">
        <w:rPr>
          <w:rFonts w:ascii="Times New Roman" w:hAnsi="Times New Roman" w:cs="Times New Roman"/>
          <w:sz w:val="24"/>
          <w:szCs w:val="24"/>
          <w:lang w:val="ru-RU"/>
        </w:rPr>
        <w:t>_</w:t>
      </w:r>
      <w:r w:rsidR="00F06464" w:rsidRPr="002669BD">
        <w:rPr>
          <w:rFonts w:ascii="Times New Roman" w:hAnsi="Times New Roman" w:cs="Times New Roman"/>
          <w:sz w:val="24"/>
          <w:szCs w:val="24"/>
        </w:rPr>
        <w:t>_____</w:t>
      </w:r>
      <w:r w:rsidR="00F06464" w:rsidRPr="002669BD">
        <w:rPr>
          <w:rFonts w:ascii="Times New Roman" w:hAnsi="Times New Roman" w:cs="Times New Roman"/>
          <w:spacing w:val="33"/>
          <w:sz w:val="24"/>
          <w:szCs w:val="24"/>
          <w:lang w:val="ru-RU"/>
        </w:rPr>
        <w:t xml:space="preserve"> </w:t>
      </w:r>
      <w:r w:rsidR="00F06464" w:rsidRPr="002669BD">
        <w:rPr>
          <w:rFonts w:ascii="Times New Roman" w:hAnsi="Times New Roman" w:cs="Times New Roman"/>
          <w:spacing w:val="-2"/>
          <w:sz w:val="24"/>
          <w:szCs w:val="24"/>
          <w:lang w:val="ru-RU"/>
        </w:rPr>
        <w:t>о</w:t>
      </w:r>
      <w:r w:rsidR="00F06464" w:rsidRPr="002669BD">
        <w:rPr>
          <w:rFonts w:ascii="Times New Roman" w:hAnsi="Times New Roman" w:cs="Times New Roman"/>
          <w:sz w:val="24"/>
          <w:szCs w:val="24"/>
          <w:lang w:val="ru-RU"/>
        </w:rPr>
        <w:t>д</w:t>
      </w:r>
      <w:r w:rsidR="00F06464" w:rsidRPr="002669BD">
        <w:rPr>
          <w:rFonts w:ascii="Times New Roman" w:hAnsi="Times New Roman" w:cs="Times New Roman"/>
          <w:spacing w:val="37"/>
          <w:sz w:val="24"/>
          <w:szCs w:val="24"/>
          <w:lang w:val="ru-RU"/>
        </w:rPr>
        <w:t xml:space="preserve"> </w:t>
      </w:r>
      <w:r w:rsidR="00F06464" w:rsidRPr="002669BD">
        <w:rPr>
          <w:rFonts w:ascii="Times New Roman" w:hAnsi="Times New Roman" w:cs="Times New Roman"/>
          <w:sz w:val="24"/>
          <w:szCs w:val="24"/>
          <w:lang w:val="ru-RU"/>
        </w:rPr>
        <w:t>_</w:t>
      </w:r>
      <w:r w:rsidR="00F06464" w:rsidRPr="002669BD">
        <w:rPr>
          <w:rFonts w:ascii="Times New Roman" w:hAnsi="Times New Roman" w:cs="Times New Roman"/>
          <w:sz w:val="24"/>
          <w:szCs w:val="24"/>
        </w:rPr>
        <w:t>_____</w:t>
      </w:r>
      <w:r w:rsidR="00F06464" w:rsidRPr="002669BD">
        <w:rPr>
          <w:rFonts w:ascii="Times New Roman" w:hAnsi="Times New Roman" w:cs="Times New Roman"/>
          <w:sz w:val="24"/>
          <w:szCs w:val="24"/>
          <w:lang w:val="ru-RU"/>
        </w:rPr>
        <w:t>,</w:t>
      </w:r>
      <w:r w:rsidR="00F06464">
        <w:rPr>
          <w:rFonts w:ascii="Times New Roman" w:hAnsi="Times New Roman" w:cs="Times New Roman"/>
          <w:spacing w:val="36"/>
          <w:sz w:val="24"/>
          <w:szCs w:val="24"/>
        </w:rPr>
        <w:t xml:space="preserve"> </w:t>
      </w:r>
      <w:r w:rsidR="00F06464" w:rsidRPr="002669BD">
        <w:rPr>
          <w:rFonts w:ascii="Times New Roman" w:hAnsi="Times New Roman" w:cs="Times New Roman"/>
          <w:spacing w:val="-1"/>
          <w:sz w:val="24"/>
          <w:szCs w:val="24"/>
          <w:lang w:val="ru-RU"/>
        </w:rPr>
        <w:t>з</w:t>
      </w:r>
      <w:r w:rsidR="00F06464" w:rsidRPr="002669BD">
        <w:rPr>
          <w:rFonts w:ascii="Times New Roman" w:hAnsi="Times New Roman" w:cs="Times New Roman"/>
          <w:spacing w:val="-3"/>
          <w:sz w:val="24"/>
          <w:szCs w:val="24"/>
          <w:lang w:val="ru-RU"/>
        </w:rPr>
        <w:t>а</w:t>
      </w:r>
      <w:r w:rsidR="00F06464" w:rsidRPr="002669BD">
        <w:rPr>
          <w:rFonts w:ascii="Times New Roman" w:hAnsi="Times New Roman" w:cs="Times New Roman"/>
          <w:spacing w:val="2"/>
          <w:sz w:val="24"/>
          <w:szCs w:val="24"/>
          <w:lang w:val="ru-RU"/>
        </w:rPr>
        <w:t>ј</w:t>
      </w:r>
      <w:r w:rsidR="00F06464" w:rsidRPr="002669BD">
        <w:rPr>
          <w:rFonts w:ascii="Times New Roman" w:hAnsi="Times New Roman" w:cs="Times New Roman"/>
          <w:spacing w:val="-5"/>
          <w:sz w:val="24"/>
          <w:szCs w:val="24"/>
          <w:lang w:val="ru-RU"/>
        </w:rPr>
        <w:t>е</w:t>
      </w:r>
      <w:r w:rsidR="00F06464" w:rsidRPr="002669BD">
        <w:rPr>
          <w:rFonts w:ascii="Times New Roman" w:hAnsi="Times New Roman" w:cs="Times New Roman"/>
          <w:spacing w:val="-1"/>
          <w:sz w:val="24"/>
          <w:szCs w:val="24"/>
          <w:lang w:val="ru-RU"/>
        </w:rPr>
        <w:t>д</w:t>
      </w:r>
      <w:r w:rsidR="00F06464" w:rsidRPr="002669BD">
        <w:rPr>
          <w:rFonts w:ascii="Times New Roman" w:hAnsi="Times New Roman" w:cs="Times New Roman"/>
          <w:spacing w:val="-2"/>
          <w:sz w:val="24"/>
          <w:szCs w:val="24"/>
          <w:lang w:val="ru-RU"/>
        </w:rPr>
        <w:t>н</w:t>
      </w:r>
      <w:r w:rsidR="00F06464" w:rsidRPr="002669BD">
        <w:rPr>
          <w:rFonts w:ascii="Times New Roman" w:hAnsi="Times New Roman" w:cs="Times New Roman"/>
          <w:sz w:val="24"/>
          <w:szCs w:val="24"/>
          <w:lang w:val="ru-RU"/>
        </w:rPr>
        <w:t>ич</w:t>
      </w:r>
      <w:r w:rsidR="00F06464" w:rsidRPr="002669BD">
        <w:rPr>
          <w:rFonts w:ascii="Times New Roman" w:hAnsi="Times New Roman" w:cs="Times New Roman"/>
          <w:spacing w:val="1"/>
          <w:sz w:val="24"/>
          <w:szCs w:val="24"/>
          <w:lang w:val="ru-RU"/>
        </w:rPr>
        <w:t>к</w:t>
      </w:r>
      <w:r w:rsidR="00F06464" w:rsidRPr="002669BD">
        <w:rPr>
          <w:rFonts w:ascii="Times New Roman" w:hAnsi="Times New Roman" w:cs="Times New Roman"/>
          <w:sz w:val="24"/>
          <w:szCs w:val="24"/>
          <w:lang w:val="ru-RU"/>
        </w:rPr>
        <w:t xml:space="preserve">и </w:t>
      </w:r>
      <w:r w:rsidR="00F06464" w:rsidRPr="002669BD">
        <w:rPr>
          <w:rFonts w:ascii="Times New Roman" w:hAnsi="Times New Roman" w:cs="Times New Roman"/>
          <w:spacing w:val="6"/>
          <w:sz w:val="24"/>
          <w:szCs w:val="24"/>
          <w:lang w:val="ru-RU"/>
        </w:rPr>
        <w:t xml:space="preserve"> </w:t>
      </w:r>
      <w:r w:rsidR="00F06464" w:rsidRPr="002669BD">
        <w:rPr>
          <w:rFonts w:ascii="Times New Roman" w:hAnsi="Times New Roman" w:cs="Times New Roman"/>
          <w:spacing w:val="2"/>
          <w:w w:val="103"/>
          <w:sz w:val="24"/>
          <w:szCs w:val="24"/>
          <w:lang w:val="ru-RU"/>
        </w:rPr>
        <w:t>и</w:t>
      </w:r>
      <w:r w:rsidR="00F06464" w:rsidRPr="002669BD">
        <w:rPr>
          <w:rFonts w:ascii="Times New Roman" w:hAnsi="Times New Roman" w:cs="Times New Roman"/>
          <w:spacing w:val="-1"/>
          <w:w w:val="103"/>
          <w:sz w:val="24"/>
          <w:szCs w:val="24"/>
          <w:lang w:val="ru-RU"/>
        </w:rPr>
        <w:t>з</w:t>
      </w:r>
      <w:r w:rsidR="00F06464" w:rsidRPr="002669BD">
        <w:rPr>
          <w:rFonts w:ascii="Times New Roman" w:hAnsi="Times New Roman" w:cs="Times New Roman"/>
          <w:w w:val="103"/>
          <w:sz w:val="24"/>
          <w:szCs w:val="24"/>
          <w:lang w:val="ru-RU"/>
        </w:rPr>
        <w:t>вр</w:t>
      </w:r>
      <w:r w:rsidR="00F06464" w:rsidRPr="002669BD">
        <w:rPr>
          <w:rFonts w:ascii="Times New Roman" w:hAnsi="Times New Roman" w:cs="Times New Roman"/>
          <w:spacing w:val="-3"/>
          <w:w w:val="103"/>
          <w:sz w:val="24"/>
          <w:szCs w:val="24"/>
          <w:lang w:val="ru-RU"/>
        </w:rPr>
        <w:t>ш</w:t>
      </w:r>
      <w:r w:rsidR="00F06464" w:rsidRPr="002669BD">
        <w:rPr>
          <w:rFonts w:ascii="Times New Roman" w:hAnsi="Times New Roman" w:cs="Times New Roman"/>
          <w:w w:val="103"/>
          <w:sz w:val="24"/>
          <w:szCs w:val="24"/>
          <w:lang w:val="ru-RU"/>
        </w:rPr>
        <w:t xml:space="preserve">ава </w:t>
      </w:r>
      <w:r w:rsidR="00F06464" w:rsidRPr="002669BD">
        <w:rPr>
          <w:rFonts w:ascii="Times New Roman" w:hAnsi="Times New Roman" w:cs="Times New Roman"/>
          <w:spacing w:val="-1"/>
          <w:sz w:val="24"/>
          <w:szCs w:val="24"/>
          <w:lang w:val="ru-RU"/>
        </w:rPr>
        <w:t>г</w:t>
      </w:r>
      <w:r w:rsidR="00F06464" w:rsidRPr="002669BD">
        <w:rPr>
          <w:rFonts w:ascii="Times New Roman" w:hAnsi="Times New Roman" w:cs="Times New Roman"/>
          <w:sz w:val="24"/>
          <w:szCs w:val="24"/>
          <w:lang w:val="ru-RU"/>
        </w:rPr>
        <w:t>р</w:t>
      </w:r>
      <w:r w:rsidR="00F06464" w:rsidRPr="002669BD">
        <w:rPr>
          <w:rFonts w:ascii="Times New Roman" w:hAnsi="Times New Roman" w:cs="Times New Roman"/>
          <w:spacing w:val="-5"/>
          <w:sz w:val="24"/>
          <w:szCs w:val="24"/>
          <w:lang w:val="ru-RU"/>
        </w:rPr>
        <w:t>у</w:t>
      </w:r>
      <w:r w:rsidR="00F06464" w:rsidRPr="002669BD">
        <w:rPr>
          <w:rFonts w:ascii="Times New Roman" w:hAnsi="Times New Roman" w:cs="Times New Roman"/>
          <w:spacing w:val="1"/>
          <w:sz w:val="24"/>
          <w:szCs w:val="24"/>
          <w:lang w:val="ru-RU"/>
        </w:rPr>
        <w:t>п</w:t>
      </w:r>
      <w:r w:rsidR="00F06464" w:rsidRPr="002669BD">
        <w:rPr>
          <w:rFonts w:ascii="Times New Roman" w:hAnsi="Times New Roman" w:cs="Times New Roman"/>
          <w:sz w:val="24"/>
          <w:szCs w:val="24"/>
          <w:lang w:val="ru-RU"/>
        </w:rPr>
        <w:t>а</w:t>
      </w:r>
      <w:r w:rsidR="00F06464" w:rsidRPr="002669BD">
        <w:rPr>
          <w:rFonts w:ascii="Times New Roman" w:hAnsi="Times New Roman" w:cs="Times New Roman"/>
          <w:spacing w:val="17"/>
          <w:sz w:val="24"/>
          <w:szCs w:val="24"/>
          <w:lang w:val="ru-RU"/>
        </w:rPr>
        <w:t xml:space="preserve"> извођача</w:t>
      </w:r>
      <w:r w:rsidR="00F06464" w:rsidRPr="002669BD">
        <w:rPr>
          <w:rFonts w:ascii="Times New Roman" w:hAnsi="Times New Roman" w:cs="Times New Roman"/>
          <w:sz w:val="24"/>
          <w:szCs w:val="24"/>
          <w:lang w:val="ru-RU"/>
        </w:rPr>
        <w:t>,</w:t>
      </w:r>
      <w:r w:rsidR="00F06464" w:rsidRPr="002669BD">
        <w:rPr>
          <w:rFonts w:ascii="Times New Roman" w:hAnsi="Times New Roman" w:cs="Times New Roman"/>
          <w:spacing w:val="32"/>
          <w:sz w:val="24"/>
          <w:szCs w:val="24"/>
          <w:lang w:val="ru-RU"/>
        </w:rPr>
        <w:t xml:space="preserve"> </w:t>
      </w:r>
      <w:r w:rsidR="00F06464" w:rsidRPr="002669BD">
        <w:rPr>
          <w:rFonts w:ascii="Times New Roman" w:hAnsi="Times New Roman" w:cs="Times New Roman"/>
          <w:spacing w:val="1"/>
          <w:sz w:val="24"/>
          <w:szCs w:val="24"/>
          <w:lang w:val="ru-RU"/>
        </w:rPr>
        <w:t>к</w:t>
      </w:r>
      <w:r w:rsidR="00F06464" w:rsidRPr="002669BD">
        <w:rPr>
          <w:rFonts w:ascii="Times New Roman" w:hAnsi="Times New Roman" w:cs="Times New Roman"/>
          <w:spacing w:val="-3"/>
          <w:sz w:val="24"/>
          <w:szCs w:val="24"/>
          <w:lang w:val="ru-RU"/>
        </w:rPr>
        <w:t>о</w:t>
      </w:r>
      <w:r w:rsidR="00F06464" w:rsidRPr="002669BD">
        <w:rPr>
          <w:rFonts w:ascii="Times New Roman" w:hAnsi="Times New Roman" w:cs="Times New Roman"/>
          <w:spacing w:val="2"/>
          <w:sz w:val="24"/>
          <w:szCs w:val="24"/>
          <w:lang w:val="ru-RU"/>
        </w:rPr>
        <w:t>ј</w:t>
      </w:r>
      <w:r w:rsidR="00F06464" w:rsidRPr="002669BD">
        <w:rPr>
          <w:rFonts w:ascii="Times New Roman" w:hAnsi="Times New Roman" w:cs="Times New Roman"/>
          <w:sz w:val="24"/>
          <w:szCs w:val="24"/>
          <w:lang w:val="ru-RU"/>
        </w:rPr>
        <w:t>у</w:t>
      </w:r>
      <w:r w:rsidR="00F06464" w:rsidRPr="002669BD">
        <w:rPr>
          <w:rFonts w:ascii="Times New Roman" w:hAnsi="Times New Roman" w:cs="Times New Roman"/>
          <w:spacing w:val="9"/>
          <w:sz w:val="24"/>
          <w:szCs w:val="24"/>
          <w:lang w:val="ru-RU"/>
        </w:rPr>
        <w:t xml:space="preserve"> </w:t>
      </w:r>
      <w:r w:rsidR="00F06464" w:rsidRPr="002669BD">
        <w:rPr>
          <w:rFonts w:ascii="Times New Roman" w:hAnsi="Times New Roman" w:cs="Times New Roman"/>
          <w:w w:val="103"/>
          <w:sz w:val="24"/>
          <w:szCs w:val="24"/>
          <w:lang w:val="ru-RU"/>
        </w:rPr>
        <w:t>ч</w:t>
      </w:r>
      <w:r w:rsidR="00F06464" w:rsidRPr="002669BD">
        <w:rPr>
          <w:rFonts w:ascii="Times New Roman" w:hAnsi="Times New Roman" w:cs="Times New Roman"/>
          <w:spacing w:val="2"/>
          <w:w w:val="103"/>
          <w:sz w:val="24"/>
          <w:szCs w:val="24"/>
          <w:lang w:val="ru-RU"/>
        </w:rPr>
        <w:t>и</w:t>
      </w:r>
      <w:r w:rsidR="00F06464" w:rsidRPr="002669BD">
        <w:rPr>
          <w:rFonts w:ascii="Times New Roman" w:hAnsi="Times New Roman" w:cs="Times New Roman"/>
          <w:spacing w:val="-2"/>
          <w:w w:val="103"/>
          <w:sz w:val="24"/>
          <w:szCs w:val="24"/>
          <w:lang w:val="ru-RU"/>
        </w:rPr>
        <w:t>н</w:t>
      </w:r>
      <w:r w:rsidR="00F06464" w:rsidRPr="002669BD">
        <w:rPr>
          <w:rFonts w:ascii="Times New Roman" w:hAnsi="Times New Roman" w:cs="Times New Roman"/>
          <w:w w:val="103"/>
          <w:sz w:val="24"/>
          <w:szCs w:val="24"/>
          <w:lang w:val="ru-RU"/>
        </w:rPr>
        <w:t>е:</w:t>
      </w:r>
    </w:p>
    <w:p w:rsidR="00F06464" w:rsidRPr="002669BD" w:rsidRDefault="00F06464" w:rsidP="00F06464">
      <w:pPr>
        <w:tabs>
          <w:tab w:val="left" w:pos="1350"/>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w w:val="136"/>
          <w:sz w:val="24"/>
          <w:szCs w:val="24"/>
          <w:lang w:val="ru-RU"/>
        </w:rPr>
        <w:t>• ______________</w:t>
      </w:r>
      <w:r w:rsidRPr="002669BD">
        <w:rPr>
          <w:rFonts w:ascii="Times New Roman" w:hAnsi="Times New Roman" w:cs="Times New Roman"/>
          <w:spacing w:val="39"/>
          <w:w w:val="136"/>
          <w:sz w:val="24"/>
          <w:szCs w:val="24"/>
        </w:rPr>
        <w:t xml:space="preserve"> </w:t>
      </w:r>
      <w:r w:rsidRPr="002669BD">
        <w:rPr>
          <w:rFonts w:ascii="Times New Roman" w:hAnsi="Times New Roman" w:cs="Times New Roman"/>
          <w:spacing w:val="1"/>
          <w:sz w:val="24"/>
          <w:szCs w:val="24"/>
          <w:lang w:val="ru-RU"/>
        </w:rPr>
        <w:t>(</w:t>
      </w:r>
      <w:r w:rsidRPr="002669BD">
        <w:rPr>
          <w:rFonts w:ascii="Times New Roman" w:hAnsi="Times New Roman" w:cs="Times New Roman"/>
          <w:spacing w:val="-2"/>
          <w:sz w:val="24"/>
          <w:szCs w:val="24"/>
          <w:lang w:val="ru-RU"/>
        </w:rPr>
        <w:t>на</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ив</w:t>
      </w:r>
      <w:r w:rsidRPr="002669BD">
        <w:rPr>
          <w:rFonts w:ascii="Times New Roman" w:hAnsi="Times New Roman" w:cs="Times New Roman"/>
          <w:spacing w:val="25"/>
          <w:sz w:val="24"/>
          <w:szCs w:val="24"/>
          <w:lang w:val="ru-RU"/>
        </w:rPr>
        <w:t xml:space="preserve"> </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че</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а</w:t>
      </w:r>
      <w:r w:rsidRPr="002669BD">
        <w:rPr>
          <w:rFonts w:ascii="Times New Roman" w:hAnsi="Times New Roman" w:cs="Times New Roman"/>
          <w:spacing w:val="29"/>
          <w:sz w:val="24"/>
          <w:szCs w:val="24"/>
          <w:lang w:val="ru-RU"/>
        </w:rPr>
        <w:t xml:space="preserve"> </w:t>
      </w:r>
      <w:r w:rsidRPr="002669BD">
        <w:rPr>
          <w:rFonts w:ascii="Times New Roman" w:hAnsi="Times New Roman" w:cs="Times New Roman"/>
          <w:sz w:val="24"/>
          <w:szCs w:val="24"/>
          <w:lang w:val="ru-RU"/>
        </w:rPr>
        <w:t>у</w:t>
      </w:r>
      <w:r w:rsidRPr="002669BD">
        <w:rPr>
          <w:rFonts w:ascii="Times New Roman" w:hAnsi="Times New Roman" w:cs="Times New Roman"/>
          <w:spacing w:val="5"/>
          <w:sz w:val="24"/>
          <w:szCs w:val="24"/>
          <w:lang w:val="ru-RU"/>
        </w:rPr>
        <w:t xml:space="preserve"> </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ј</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ич</w:t>
      </w:r>
      <w:r w:rsidRPr="002669BD">
        <w:rPr>
          <w:rFonts w:ascii="Times New Roman" w:hAnsi="Times New Roman" w:cs="Times New Roman"/>
          <w:spacing w:val="3"/>
          <w:sz w:val="24"/>
          <w:szCs w:val="24"/>
          <w:lang w:val="ru-RU"/>
        </w:rPr>
        <w:t>к</w:t>
      </w:r>
      <w:r w:rsidRPr="002669BD">
        <w:rPr>
          <w:rFonts w:ascii="Times New Roman" w:hAnsi="Times New Roman" w:cs="Times New Roman"/>
          <w:spacing w:val="-2"/>
          <w:sz w:val="24"/>
          <w:szCs w:val="24"/>
          <w:lang w:val="ru-RU"/>
        </w:rPr>
        <w:t>о</w:t>
      </w:r>
      <w:r w:rsidRPr="002669BD">
        <w:rPr>
          <w:rFonts w:ascii="Times New Roman" w:hAnsi="Times New Roman" w:cs="Times New Roman"/>
          <w:sz w:val="24"/>
          <w:szCs w:val="24"/>
          <w:lang w:val="ru-RU"/>
        </w:rPr>
        <w:t>ј</w:t>
      </w:r>
      <w:r w:rsidRPr="002669BD">
        <w:rPr>
          <w:rFonts w:ascii="Times New Roman" w:hAnsi="Times New Roman" w:cs="Times New Roman"/>
          <w:spacing w:val="38"/>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н</w:t>
      </w:r>
      <w:r w:rsidRPr="002669BD">
        <w:rPr>
          <w:rFonts w:ascii="Times New Roman" w:hAnsi="Times New Roman" w:cs="Times New Roman"/>
          <w:spacing w:val="-12"/>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и</w:t>
      </w:r>
      <w:r w:rsidRPr="002669BD">
        <w:rPr>
          <w:rFonts w:ascii="Times New Roman" w:hAnsi="Times New Roman" w:cs="Times New Roman"/>
          <w:spacing w:val="1"/>
          <w:w w:val="103"/>
          <w:sz w:val="24"/>
          <w:szCs w:val="24"/>
          <w:lang w:val="ru-RU"/>
        </w:rPr>
        <w:t>)</w:t>
      </w:r>
      <w:r w:rsidRPr="002669BD">
        <w:rPr>
          <w:rFonts w:ascii="Times New Roman" w:hAnsi="Times New Roman" w:cs="Times New Roman"/>
          <w:w w:val="103"/>
          <w:sz w:val="24"/>
          <w:szCs w:val="24"/>
          <w:lang w:val="ru-RU"/>
        </w:rPr>
        <w:t>,</w:t>
      </w:r>
    </w:p>
    <w:p w:rsidR="00F06464" w:rsidRPr="002669BD" w:rsidRDefault="00F06464" w:rsidP="00F06464">
      <w:pPr>
        <w:tabs>
          <w:tab w:val="left" w:pos="1350"/>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w w:val="136"/>
          <w:sz w:val="24"/>
          <w:szCs w:val="24"/>
          <w:lang w:val="ru-RU"/>
        </w:rPr>
        <w:t xml:space="preserve">• </w:t>
      </w:r>
      <w:r w:rsidRPr="002669BD">
        <w:rPr>
          <w:rFonts w:ascii="Times New Roman" w:hAnsi="Times New Roman" w:cs="Times New Roman"/>
          <w:w w:val="136"/>
          <w:sz w:val="24"/>
          <w:szCs w:val="24"/>
        </w:rPr>
        <w:t>______________</w:t>
      </w:r>
      <w:r w:rsidRPr="002669BD">
        <w:rPr>
          <w:rFonts w:ascii="Times New Roman" w:hAnsi="Times New Roman" w:cs="Times New Roman"/>
          <w:w w:val="136"/>
          <w:sz w:val="24"/>
          <w:szCs w:val="24"/>
          <w:lang w:val="ru-RU"/>
        </w:rPr>
        <w:t xml:space="preserve"> </w:t>
      </w:r>
      <w:r w:rsidRPr="002669BD">
        <w:rPr>
          <w:rFonts w:ascii="Times New Roman" w:hAnsi="Times New Roman" w:cs="Times New Roman"/>
          <w:w w:val="136"/>
          <w:sz w:val="24"/>
          <w:szCs w:val="24"/>
        </w:rPr>
        <w:t xml:space="preserve"> </w:t>
      </w:r>
      <w:r w:rsidRPr="002669BD">
        <w:rPr>
          <w:rFonts w:ascii="Times New Roman" w:hAnsi="Times New Roman" w:cs="Times New Roman"/>
          <w:spacing w:val="1"/>
          <w:sz w:val="24"/>
          <w:szCs w:val="24"/>
          <w:lang w:val="ru-RU"/>
        </w:rPr>
        <w:t>(</w:t>
      </w:r>
      <w:r w:rsidRPr="002669BD">
        <w:rPr>
          <w:rFonts w:ascii="Times New Roman" w:hAnsi="Times New Roman" w:cs="Times New Roman"/>
          <w:spacing w:val="-2"/>
          <w:sz w:val="24"/>
          <w:szCs w:val="24"/>
          <w:lang w:val="ru-RU"/>
        </w:rPr>
        <w:t>на</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ив</w:t>
      </w:r>
      <w:r w:rsidRPr="002669BD">
        <w:rPr>
          <w:rFonts w:ascii="Times New Roman" w:hAnsi="Times New Roman" w:cs="Times New Roman"/>
          <w:spacing w:val="25"/>
          <w:sz w:val="24"/>
          <w:szCs w:val="24"/>
          <w:lang w:val="ru-RU"/>
        </w:rPr>
        <w:t xml:space="preserve"> </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че</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а</w:t>
      </w:r>
      <w:r w:rsidRPr="002669BD">
        <w:rPr>
          <w:rFonts w:ascii="Times New Roman" w:hAnsi="Times New Roman" w:cs="Times New Roman"/>
          <w:spacing w:val="29"/>
          <w:sz w:val="24"/>
          <w:szCs w:val="24"/>
          <w:lang w:val="ru-RU"/>
        </w:rPr>
        <w:t xml:space="preserve"> </w:t>
      </w:r>
      <w:r w:rsidRPr="002669BD">
        <w:rPr>
          <w:rFonts w:ascii="Times New Roman" w:hAnsi="Times New Roman" w:cs="Times New Roman"/>
          <w:sz w:val="24"/>
          <w:szCs w:val="24"/>
          <w:lang w:val="ru-RU"/>
        </w:rPr>
        <w:t>у</w:t>
      </w:r>
      <w:r w:rsidRPr="002669BD">
        <w:rPr>
          <w:rFonts w:ascii="Times New Roman" w:hAnsi="Times New Roman" w:cs="Times New Roman"/>
          <w:spacing w:val="5"/>
          <w:sz w:val="24"/>
          <w:szCs w:val="24"/>
          <w:lang w:val="ru-RU"/>
        </w:rPr>
        <w:t xml:space="preserve"> </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ј</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ич</w:t>
      </w:r>
      <w:r w:rsidRPr="002669BD">
        <w:rPr>
          <w:rFonts w:ascii="Times New Roman" w:hAnsi="Times New Roman" w:cs="Times New Roman"/>
          <w:spacing w:val="3"/>
          <w:sz w:val="24"/>
          <w:szCs w:val="24"/>
          <w:lang w:val="ru-RU"/>
        </w:rPr>
        <w:t>к</w:t>
      </w:r>
      <w:r w:rsidRPr="002669BD">
        <w:rPr>
          <w:rFonts w:ascii="Times New Roman" w:hAnsi="Times New Roman" w:cs="Times New Roman"/>
          <w:sz w:val="24"/>
          <w:szCs w:val="24"/>
          <w:lang w:val="ru-RU"/>
        </w:rPr>
        <w:t>ој</w:t>
      </w:r>
      <w:r w:rsidRPr="002669BD">
        <w:rPr>
          <w:rFonts w:ascii="Times New Roman" w:hAnsi="Times New Roman" w:cs="Times New Roman"/>
          <w:spacing w:val="35"/>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н</w:t>
      </w:r>
      <w:r w:rsidRPr="002669BD">
        <w:rPr>
          <w:rFonts w:ascii="Times New Roman" w:hAnsi="Times New Roman" w:cs="Times New Roman"/>
          <w:spacing w:val="-12"/>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и</w:t>
      </w:r>
      <w:r w:rsidRPr="002669BD">
        <w:rPr>
          <w:rFonts w:ascii="Times New Roman" w:hAnsi="Times New Roman" w:cs="Times New Roman"/>
          <w:spacing w:val="1"/>
          <w:w w:val="103"/>
          <w:sz w:val="24"/>
          <w:szCs w:val="24"/>
          <w:lang w:val="ru-RU"/>
        </w:rPr>
        <w:t>)</w:t>
      </w:r>
      <w:r w:rsidRPr="002669BD">
        <w:rPr>
          <w:rFonts w:ascii="Times New Roman" w:hAnsi="Times New Roman" w:cs="Times New Roman"/>
          <w:w w:val="103"/>
          <w:sz w:val="24"/>
          <w:szCs w:val="24"/>
          <w:lang w:val="ru-RU"/>
        </w:rPr>
        <w:t>,</w:t>
      </w:r>
    </w:p>
    <w:p w:rsidR="00F06464" w:rsidRDefault="00F06464" w:rsidP="00F06464">
      <w:pPr>
        <w:tabs>
          <w:tab w:val="left" w:pos="1350"/>
        </w:tabs>
        <w:spacing w:after="0" w:line="240" w:lineRule="auto"/>
        <w:jc w:val="both"/>
        <w:rPr>
          <w:rFonts w:ascii="Times New Roman" w:hAnsi="Times New Roman" w:cs="Times New Roman"/>
          <w:w w:val="103"/>
          <w:sz w:val="24"/>
          <w:szCs w:val="24"/>
          <w:lang w:val="ru-RU"/>
        </w:rPr>
      </w:pPr>
      <w:r w:rsidRPr="002669BD">
        <w:rPr>
          <w:rFonts w:ascii="Times New Roman" w:hAnsi="Times New Roman" w:cs="Times New Roman"/>
          <w:w w:val="136"/>
          <w:sz w:val="24"/>
          <w:szCs w:val="24"/>
          <w:lang w:val="ru-RU"/>
        </w:rPr>
        <w:t xml:space="preserve">• </w:t>
      </w:r>
      <w:r w:rsidRPr="002669BD">
        <w:rPr>
          <w:rFonts w:ascii="Times New Roman" w:hAnsi="Times New Roman" w:cs="Times New Roman"/>
          <w:w w:val="136"/>
          <w:sz w:val="24"/>
          <w:szCs w:val="24"/>
        </w:rPr>
        <w:t xml:space="preserve">_______________ </w:t>
      </w:r>
      <w:r w:rsidRPr="002669BD">
        <w:rPr>
          <w:rFonts w:ascii="Times New Roman" w:hAnsi="Times New Roman" w:cs="Times New Roman"/>
          <w:spacing w:val="1"/>
          <w:sz w:val="24"/>
          <w:szCs w:val="24"/>
          <w:lang w:val="ru-RU"/>
        </w:rPr>
        <w:t>(</w:t>
      </w:r>
      <w:r w:rsidRPr="002669BD">
        <w:rPr>
          <w:rFonts w:ascii="Times New Roman" w:hAnsi="Times New Roman" w:cs="Times New Roman"/>
          <w:spacing w:val="-2"/>
          <w:sz w:val="24"/>
          <w:szCs w:val="24"/>
          <w:lang w:val="ru-RU"/>
        </w:rPr>
        <w:t>на</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ив</w:t>
      </w:r>
      <w:r w:rsidRPr="002669BD">
        <w:rPr>
          <w:rFonts w:ascii="Times New Roman" w:hAnsi="Times New Roman" w:cs="Times New Roman"/>
          <w:spacing w:val="25"/>
          <w:sz w:val="24"/>
          <w:szCs w:val="24"/>
          <w:lang w:val="ru-RU"/>
        </w:rPr>
        <w:t xml:space="preserve"> </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че</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а</w:t>
      </w:r>
      <w:r w:rsidRPr="002669BD">
        <w:rPr>
          <w:rFonts w:ascii="Times New Roman" w:hAnsi="Times New Roman" w:cs="Times New Roman"/>
          <w:spacing w:val="29"/>
          <w:sz w:val="24"/>
          <w:szCs w:val="24"/>
          <w:lang w:val="ru-RU"/>
        </w:rPr>
        <w:t xml:space="preserve"> </w:t>
      </w:r>
      <w:r w:rsidRPr="002669BD">
        <w:rPr>
          <w:rFonts w:ascii="Times New Roman" w:hAnsi="Times New Roman" w:cs="Times New Roman"/>
          <w:sz w:val="24"/>
          <w:szCs w:val="24"/>
          <w:lang w:val="ru-RU"/>
        </w:rPr>
        <w:t>у</w:t>
      </w:r>
      <w:r w:rsidRPr="002669BD">
        <w:rPr>
          <w:rFonts w:ascii="Times New Roman" w:hAnsi="Times New Roman" w:cs="Times New Roman"/>
          <w:spacing w:val="5"/>
          <w:sz w:val="24"/>
          <w:szCs w:val="24"/>
          <w:lang w:val="ru-RU"/>
        </w:rPr>
        <w:t xml:space="preserve"> </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ј</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ич</w:t>
      </w:r>
      <w:r w:rsidRPr="002669BD">
        <w:rPr>
          <w:rFonts w:ascii="Times New Roman" w:hAnsi="Times New Roman" w:cs="Times New Roman"/>
          <w:spacing w:val="3"/>
          <w:sz w:val="24"/>
          <w:szCs w:val="24"/>
          <w:lang w:val="ru-RU"/>
        </w:rPr>
        <w:t>к</w:t>
      </w:r>
      <w:r w:rsidRPr="002669BD">
        <w:rPr>
          <w:rFonts w:ascii="Times New Roman" w:hAnsi="Times New Roman" w:cs="Times New Roman"/>
          <w:sz w:val="24"/>
          <w:szCs w:val="24"/>
          <w:lang w:val="ru-RU"/>
        </w:rPr>
        <w:t>ој</w:t>
      </w:r>
      <w:r w:rsidRPr="002669BD">
        <w:rPr>
          <w:rFonts w:ascii="Times New Roman" w:hAnsi="Times New Roman" w:cs="Times New Roman"/>
          <w:spacing w:val="35"/>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н</w:t>
      </w:r>
      <w:r w:rsidRPr="002669BD">
        <w:rPr>
          <w:rFonts w:ascii="Times New Roman" w:hAnsi="Times New Roman" w:cs="Times New Roman"/>
          <w:spacing w:val="-12"/>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и</w:t>
      </w:r>
      <w:r w:rsidRPr="002669BD">
        <w:rPr>
          <w:rFonts w:ascii="Times New Roman" w:hAnsi="Times New Roman" w:cs="Times New Roman"/>
          <w:spacing w:val="1"/>
          <w:w w:val="103"/>
          <w:sz w:val="24"/>
          <w:szCs w:val="24"/>
          <w:lang w:val="ru-RU"/>
        </w:rPr>
        <w:t>)</w:t>
      </w:r>
      <w:r w:rsidRPr="002669BD">
        <w:rPr>
          <w:rFonts w:ascii="Times New Roman" w:hAnsi="Times New Roman" w:cs="Times New Roman"/>
          <w:w w:val="103"/>
          <w:sz w:val="24"/>
          <w:szCs w:val="24"/>
          <w:lang w:val="ru-RU"/>
        </w:rPr>
        <w:t>,</w:t>
      </w:r>
    </w:p>
    <w:p w:rsidR="00F06464" w:rsidRDefault="00F06464" w:rsidP="00F06464">
      <w:pPr>
        <w:tabs>
          <w:tab w:val="left" w:pos="1350"/>
        </w:tabs>
        <w:spacing w:after="0" w:line="240" w:lineRule="auto"/>
        <w:jc w:val="both"/>
        <w:rPr>
          <w:rFonts w:ascii="Times New Roman" w:hAnsi="Times New Roman" w:cs="Times New Roman"/>
          <w:sz w:val="24"/>
          <w:szCs w:val="24"/>
          <w:lang w:val="ru-RU"/>
        </w:rPr>
      </w:pPr>
    </w:p>
    <w:p w:rsidR="00F06464" w:rsidRPr="000C7E7E" w:rsidRDefault="00F06464" w:rsidP="00F06464">
      <w:pPr>
        <w:tabs>
          <w:tab w:val="left" w:pos="1350"/>
        </w:tabs>
        <w:spacing w:line="240" w:lineRule="auto"/>
        <w:jc w:val="both"/>
        <w:rPr>
          <w:rFonts w:ascii="Times New Roman" w:hAnsi="Times New Roman" w:cs="Times New Roman"/>
          <w:sz w:val="24"/>
          <w:szCs w:val="24"/>
          <w:lang w:val="ru-RU"/>
        </w:rPr>
      </w:pPr>
      <w:r w:rsidRPr="002669BD">
        <w:rPr>
          <w:rFonts w:ascii="Times New Roman" w:hAnsi="Times New Roman" w:cs="Times New Roman"/>
          <w:b/>
          <w:spacing w:val="-57"/>
          <w:sz w:val="24"/>
          <w:szCs w:val="24"/>
          <w:u w:val="thick" w:color="000000"/>
        </w:rPr>
        <w:t xml:space="preserve">(   </w:t>
      </w:r>
      <w:r w:rsidRPr="002669BD">
        <w:rPr>
          <w:rFonts w:ascii="Times New Roman" w:hAnsi="Times New Roman" w:cs="Times New Roman"/>
          <w:b/>
          <w:sz w:val="24"/>
          <w:szCs w:val="24"/>
        </w:rPr>
        <w:t xml:space="preserve"> </w:t>
      </w:r>
      <w:r>
        <w:rPr>
          <w:rFonts w:ascii="Times New Roman" w:hAnsi="Times New Roman" w:cs="Times New Roman"/>
          <w:b/>
          <w:i/>
          <w:sz w:val="24"/>
          <w:szCs w:val="24"/>
        </w:rPr>
        <w:t>све уписују наручиоци</w:t>
      </w:r>
      <w:r w:rsidRPr="002669BD">
        <w:rPr>
          <w:rFonts w:ascii="Times New Roman" w:hAnsi="Times New Roman" w:cs="Times New Roman"/>
          <w:b/>
          <w:i/>
          <w:sz w:val="24"/>
          <w:szCs w:val="24"/>
        </w:rPr>
        <w:t xml:space="preserve"> у  складу са Обрасцом понуде</w:t>
      </w:r>
      <w:r w:rsidRPr="002669BD">
        <w:rPr>
          <w:rFonts w:ascii="Times New Roman" w:hAnsi="Times New Roman" w:cs="Times New Roman"/>
          <w:b/>
          <w:sz w:val="24"/>
          <w:szCs w:val="24"/>
        </w:rPr>
        <w:t>)</w:t>
      </w:r>
    </w:p>
    <w:p w:rsidR="00F06464" w:rsidRPr="002669BD" w:rsidRDefault="00F06464" w:rsidP="00F06464">
      <w:pPr>
        <w:tabs>
          <w:tab w:val="left" w:pos="1350"/>
        </w:tabs>
        <w:spacing w:line="240" w:lineRule="auto"/>
        <w:jc w:val="both"/>
        <w:rPr>
          <w:rFonts w:ascii="Times New Roman" w:hAnsi="Times New Roman" w:cs="Times New Roman"/>
          <w:w w:val="103"/>
          <w:sz w:val="24"/>
          <w:szCs w:val="24"/>
        </w:rPr>
      </w:pPr>
      <w:r w:rsidRPr="002669BD">
        <w:rPr>
          <w:rFonts w:ascii="Times New Roman" w:hAnsi="Times New Roman" w:cs="Times New Roman"/>
          <w:sz w:val="24"/>
          <w:szCs w:val="24"/>
          <w:lang w:val="ru-RU"/>
        </w:rPr>
        <w:t>Извођачи,</w:t>
      </w:r>
      <w:r w:rsidRPr="002669BD">
        <w:rPr>
          <w:rFonts w:ascii="Times New Roman" w:hAnsi="Times New Roman" w:cs="Times New Roman"/>
          <w:spacing w:val="24"/>
          <w:sz w:val="24"/>
          <w:szCs w:val="24"/>
          <w:lang w:val="ru-RU"/>
        </w:rPr>
        <w:t xml:space="preserve"> </w:t>
      </w:r>
      <w:r w:rsidRPr="002669BD">
        <w:rPr>
          <w:rFonts w:ascii="Times New Roman" w:hAnsi="Times New Roman" w:cs="Times New Roman"/>
          <w:spacing w:val="1"/>
          <w:sz w:val="24"/>
          <w:szCs w:val="24"/>
          <w:lang w:val="ru-RU"/>
        </w:rPr>
        <w:t>к</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ј</w:t>
      </w:r>
      <w:r w:rsidRPr="002669BD">
        <w:rPr>
          <w:rFonts w:ascii="Times New Roman" w:hAnsi="Times New Roman" w:cs="Times New Roman"/>
          <w:sz w:val="24"/>
          <w:szCs w:val="24"/>
          <w:lang w:val="ru-RU"/>
        </w:rPr>
        <w:t>и</w:t>
      </w:r>
      <w:r w:rsidRPr="002669BD">
        <w:rPr>
          <w:rFonts w:ascii="Times New Roman" w:hAnsi="Times New Roman" w:cs="Times New Roman"/>
          <w:spacing w:val="7"/>
          <w:sz w:val="24"/>
          <w:szCs w:val="24"/>
          <w:lang w:val="ru-RU"/>
        </w:rPr>
        <w:t xml:space="preserve"> </w:t>
      </w:r>
      <w:r w:rsidRPr="002669BD">
        <w:rPr>
          <w:rFonts w:ascii="Times New Roman" w:hAnsi="Times New Roman" w:cs="Times New Roman"/>
          <w:spacing w:val="2"/>
          <w:sz w:val="24"/>
          <w:szCs w:val="24"/>
          <w:lang w:val="ru-RU"/>
        </w:rPr>
        <w:t>с</w:t>
      </w:r>
      <w:r w:rsidRPr="002669BD">
        <w:rPr>
          <w:rFonts w:ascii="Times New Roman" w:hAnsi="Times New Roman" w:cs="Times New Roman"/>
          <w:sz w:val="24"/>
          <w:szCs w:val="24"/>
          <w:lang w:val="ru-RU"/>
        </w:rPr>
        <w:t xml:space="preserve">у </w:t>
      </w:r>
      <w:r w:rsidRPr="002669BD">
        <w:rPr>
          <w:rFonts w:ascii="Times New Roman" w:hAnsi="Times New Roman" w:cs="Times New Roman"/>
          <w:spacing w:val="1"/>
          <w:sz w:val="24"/>
          <w:szCs w:val="24"/>
          <w:lang w:val="ru-RU"/>
        </w:rPr>
        <w:t>п</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дн</w:t>
      </w:r>
      <w:r w:rsidRPr="002669BD">
        <w:rPr>
          <w:rFonts w:ascii="Times New Roman" w:hAnsi="Times New Roman" w:cs="Times New Roman"/>
          <w:spacing w:val="-7"/>
          <w:sz w:val="24"/>
          <w:szCs w:val="24"/>
          <w:lang w:val="ru-RU"/>
        </w:rPr>
        <w:t>е</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и</w:t>
      </w:r>
      <w:r w:rsidRPr="002669BD">
        <w:rPr>
          <w:rFonts w:ascii="Times New Roman" w:hAnsi="Times New Roman" w:cs="Times New Roman"/>
          <w:spacing w:val="23"/>
          <w:sz w:val="24"/>
          <w:szCs w:val="24"/>
          <w:lang w:val="ru-RU"/>
        </w:rPr>
        <w:t xml:space="preserve"> </w:t>
      </w:r>
      <w:r w:rsidRPr="002669BD">
        <w:rPr>
          <w:rFonts w:ascii="Times New Roman" w:hAnsi="Times New Roman" w:cs="Times New Roman"/>
          <w:spacing w:val="-1"/>
          <w:sz w:val="24"/>
          <w:szCs w:val="24"/>
          <w:lang w:val="ru-RU"/>
        </w:rPr>
        <w:t>з</w:t>
      </w:r>
      <w:r w:rsidRPr="002669BD">
        <w:rPr>
          <w:rFonts w:ascii="Times New Roman" w:hAnsi="Times New Roman" w:cs="Times New Roman"/>
          <w:spacing w:val="-3"/>
          <w:sz w:val="24"/>
          <w:szCs w:val="24"/>
          <w:lang w:val="ru-RU"/>
        </w:rPr>
        <w:t>а</w:t>
      </w:r>
      <w:r w:rsidRPr="002669BD">
        <w:rPr>
          <w:rFonts w:ascii="Times New Roman" w:hAnsi="Times New Roman" w:cs="Times New Roman"/>
          <w:spacing w:val="2"/>
          <w:sz w:val="24"/>
          <w:szCs w:val="24"/>
          <w:lang w:val="ru-RU"/>
        </w:rPr>
        <w:t>ј</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1"/>
          <w:sz w:val="24"/>
          <w:szCs w:val="24"/>
          <w:lang w:val="ru-RU"/>
        </w:rPr>
        <w:t>н</w:t>
      </w:r>
      <w:r w:rsidRPr="002669BD">
        <w:rPr>
          <w:rFonts w:ascii="Times New Roman" w:hAnsi="Times New Roman" w:cs="Times New Roman"/>
          <w:sz w:val="24"/>
          <w:szCs w:val="24"/>
          <w:lang w:val="ru-RU"/>
        </w:rPr>
        <w:t>ич</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у</w:t>
      </w:r>
      <w:r w:rsidRPr="002669BD">
        <w:rPr>
          <w:rFonts w:ascii="Times New Roman" w:hAnsi="Times New Roman" w:cs="Times New Roman"/>
          <w:spacing w:val="24"/>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н</w:t>
      </w:r>
      <w:r w:rsidRPr="002669BD">
        <w:rPr>
          <w:rFonts w:ascii="Times New Roman" w:hAnsi="Times New Roman" w:cs="Times New Roman"/>
          <w:spacing w:val="-10"/>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у</w:t>
      </w:r>
      <w:r w:rsidRPr="002669BD">
        <w:rPr>
          <w:rFonts w:ascii="Times New Roman" w:hAnsi="Times New Roman" w:cs="Times New Roman"/>
          <w:spacing w:val="16"/>
          <w:sz w:val="24"/>
          <w:szCs w:val="24"/>
          <w:lang w:val="ru-RU"/>
        </w:rPr>
        <w:t xml:space="preserve"> </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6"/>
          <w:sz w:val="24"/>
          <w:szCs w:val="24"/>
          <w:lang w:val="ru-RU"/>
        </w:rPr>
        <w:t>г</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ара</w:t>
      </w:r>
      <w:r w:rsidRPr="002669BD">
        <w:rPr>
          <w:rFonts w:ascii="Times New Roman" w:hAnsi="Times New Roman" w:cs="Times New Roman"/>
          <w:spacing w:val="4"/>
          <w:sz w:val="24"/>
          <w:szCs w:val="24"/>
          <w:lang w:val="ru-RU"/>
        </w:rPr>
        <w:t>ј</w:t>
      </w:r>
      <w:r w:rsidRPr="002669BD">
        <w:rPr>
          <w:rFonts w:ascii="Times New Roman" w:hAnsi="Times New Roman" w:cs="Times New Roman"/>
          <w:sz w:val="24"/>
          <w:szCs w:val="24"/>
          <w:lang w:val="ru-RU"/>
        </w:rPr>
        <w:t>у</w:t>
      </w:r>
      <w:r w:rsidRPr="002669BD">
        <w:rPr>
          <w:rFonts w:ascii="Times New Roman" w:hAnsi="Times New Roman" w:cs="Times New Roman"/>
          <w:spacing w:val="25"/>
          <w:sz w:val="24"/>
          <w:szCs w:val="24"/>
          <w:lang w:val="ru-RU"/>
        </w:rPr>
        <w:t xml:space="preserve"> </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ео</w:t>
      </w:r>
      <w:r w:rsidRPr="002669BD">
        <w:rPr>
          <w:rFonts w:ascii="Times New Roman" w:hAnsi="Times New Roman" w:cs="Times New Roman"/>
          <w:spacing w:val="-1"/>
          <w:sz w:val="24"/>
          <w:szCs w:val="24"/>
          <w:lang w:val="ru-RU"/>
        </w:rPr>
        <w:t>г</w:t>
      </w:r>
      <w:r w:rsidRPr="002669BD">
        <w:rPr>
          <w:rFonts w:ascii="Times New Roman" w:hAnsi="Times New Roman" w:cs="Times New Roman"/>
          <w:sz w:val="24"/>
          <w:szCs w:val="24"/>
          <w:lang w:val="ru-RU"/>
        </w:rPr>
        <w:t>р</w:t>
      </w:r>
      <w:r w:rsidRPr="002669BD">
        <w:rPr>
          <w:rFonts w:ascii="Times New Roman" w:hAnsi="Times New Roman" w:cs="Times New Roman"/>
          <w:spacing w:val="2"/>
          <w:sz w:val="24"/>
          <w:szCs w:val="24"/>
          <w:lang w:val="ru-RU"/>
        </w:rPr>
        <w:t>а</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2"/>
          <w:sz w:val="24"/>
          <w:szCs w:val="24"/>
          <w:lang w:val="ru-RU"/>
        </w:rPr>
        <w:t>ч</w:t>
      </w:r>
      <w:r w:rsidRPr="002669BD">
        <w:rPr>
          <w:rFonts w:ascii="Times New Roman" w:hAnsi="Times New Roman" w:cs="Times New Roman"/>
          <w:sz w:val="24"/>
          <w:szCs w:val="24"/>
          <w:lang w:val="ru-RU"/>
        </w:rPr>
        <w:t>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о</w:t>
      </w:r>
      <w:r w:rsidRPr="002669BD">
        <w:rPr>
          <w:rFonts w:ascii="Times New Roman" w:hAnsi="Times New Roman" w:cs="Times New Roman"/>
          <w:spacing w:val="36"/>
          <w:sz w:val="24"/>
          <w:szCs w:val="24"/>
          <w:lang w:val="ru-RU"/>
        </w:rPr>
        <w:t xml:space="preserve"> </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3"/>
          <w:sz w:val="24"/>
          <w:szCs w:val="24"/>
          <w:lang w:val="ru-RU"/>
        </w:rPr>
        <w:t>д</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р</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о</w:t>
      </w:r>
      <w:r w:rsidRPr="002669BD">
        <w:rPr>
          <w:rFonts w:ascii="Times New Roman" w:hAnsi="Times New Roman" w:cs="Times New Roman"/>
          <w:spacing w:val="27"/>
          <w:sz w:val="24"/>
          <w:szCs w:val="24"/>
          <w:lang w:val="ru-RU"/>
        </w:rPr>
        <w:t xml:space="preserve"> </w:t>
      </w:r>
      <w:r w:rsidRPr="002669BD">
        <w:rPr>
          <w:rFonts w:ascii="Times New Roman" w:hAnsi="Times New Roman" w:cs="Times New Roman"/>
          <w:spacing w:val="1"/>
          <w:w w:val="103"/>
          <w:sz w:val="24"/>
          <w:szCs w:val="24"/>
          <w:lang w:val="ru-RU"/>
        </w:rPr>
        <w:t>п</w:t>
      </w:r>
      <w:r w:rsidRPr="002669BD">
        <w:rPr>
          <w:rFonts w:ascii="Times New Roman" w:hAnsi="Times New Roman" w:cs="Times New Roman"/>
          <w:w w:val="103"/>
          <w:sz w:val="24"/>
          <w:szCs w:val="24"/>
          <w:lang w:val="ru-RU"/>
        </w:rPr>
        <w:t>ре</w:t>
      </w:r>
      <w:r w:rsidRPr="002669BD">
        <w:rPr>
          <w:rFonts w:ascii="Times New Roman" w:hAnsi="Times New Roman" w:cs="Times New Roman"/>
          <w:spacing w:val="-1"/>
          <w:w w:val="103"/>
          <w:sz w:val="24"/>
          <w:szCs w:val="24"/>
          <w:lang w:val="ru-RU"/>
        </w:rPr>
        <w:t>м</w:t>
      </w:r>
      <w:r w:rsidRPr="002669BD">
        <w:rPr>
          <w:rFonts w:ascii="Times New Roman" w:hAnsi="Times New Roman" w:cs="Times New Roman"/>
          <w:w w:val="103"/>
          <w:sz w:val="24"/>
          <w:szCs w:val="24"/>
          <w:lang w:val="ru-RU"/>
        </w:rPr>
        <w:t>а</w:t>
      </w:r>
      <w:r w:rsidRPr="002669BD">
        <w:rPr>
          <w:rFonts w:ascii="Times New Roman" w:hAnsi="Times New Roman" w:cs="Times New Roman"/>
          <w:w w:val="103"/>
          <w:sz w:val="24"/>
          <w:szCs w:val="24"/>
        </w:rPr>
        <w:t xml:space="preserve"> </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ар</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чи</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1"/>
          <w:sz w:val="24"/>
          <w:szCs w:val="24"/>
          <w:lang w:val="ru-RU"/>
        </w:rPr>
        <w:t>ц</w:t>
      </w:r>
      <w:r>
        <w:rPr>
          <w:rFonts w:ascii="Times New Roman" w:hAnsi="Times New Roman" w:cs="Times New Roman"/>
          <w:sz w:val="24"/>
          <w:szCs w:val="24"/>
          <w:lang w:val="ru-RU"/>
        </w:rPr>
        <w:t>има</w:t>
      </w:r>
      <w:r w:rsidRPr="002669BD">
        <w:rPr>
          <w:rFonts w:ascii="Times New Roman" w:hAnsi="Times New Roman" w:cs="Times New Roman"/>
          <w:spacing w:val="28"/>
          <w:sz w:val="24"/>
          <w:szCs w:val="24"/>
          <w:lang w:val="ru-RU"/>
        </w:rPr>
        <w:t xml:space="preserve"> </w:t>
      </w:r>
      <w:r w:rsidRPr="002669BD">
        <w:rPr>
          <w:rFonts w:ascii="Times New Roman" w:hAnsi="Times New Roman" w:cs="Times New Roman"/>
          <w:spacing w:val="-1"/>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8"/>
          <w:sz w:val="24"/>
          <w:szCs w:val="24"/>
          <w:lang w:val="ru-RU"/>
        </w:rPr>
        <w:t xml:space="preserve"> </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1"/>
          <w:sz w:val="24"/>
          <w:szCs w:val="24"/>
          <w:lang w:val="ru-RU"/>
        </w:rPr>
        <w:t>з</w:t>
      </w:r>
      <w:r w:rsidRPr="002669BD">
        <w:rPr>
          <w:rFonts w:ascii="Times New Roman" w:hAnsi="Times New Roman" w:cs="Times New Roman"/>
          <w:sz w:val="24"/>
          <w:szCs w:val="24"/>
          <w:lang w:val="ru-RU"/>
        </w:rPr>
        <w:t>вр</w:t>
      </w:r>
      <w:r w:rsidRPr="002669BD">
        <w:rPr>
          <w:rFonts w:ascii="Times New Roman" w:hAnsi="Times New Roman" w:cs="Times New Roman"/>
          <w:spacing w:val="-3"/>
          <w:sz w:val="24"/>
          <w:szCs w:val="24"/>
          <w:lang w:val="ru-RU"/>
        </w:rPr>
        <w:t>ш</w:t>
      </w:r>
      <w:r w:rsidRPr="002669BD">
        <w:rPr>
          <w:rFonts w:ascii="Times New Roman" w:hAnsi="Times New Roman" w:cs="Times New Roman"/>
          <w:spacing w:val="2"/>
          <w:sz w:val="24"/>
          <w:szCs w:val="24"/>
          <w:lang w:val="ru-RU"/>
        </w:rPr>
        <w:t>ењ</w:t>
      </w:r>
      <w:r w:rsidRPr="002669BD">
        <w:rPr>
          <w:rFonts w:ascii="Times New Roman" w:hAnsi="Times New Roman" w:cs="Times New Roman"/>
          <w:sz w:val="24"/>
          <w:szCs w:val="24"/>
          <w:lang w:val="ru-RU"/>
        </w:rPr>
        <w:t>е</w:t>
      </w:r>
      <w:r w:rsidRPr="002669BD">
        <w:rPr>
          <w:rFonts w:ascii="Times New Roman" w:hAnsi="Times New Roman" w:cs="Times New Roman"/>
          <w:spacing w:val="31"/>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р</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дм</w:t>
      </w:r>
      <w:r w:rsidRPr="002669BD">
        <w:rPr>
          <w:rFonts w:ascii="Times New Roman" w:hAnsi="Times New Roman" w:cs="Times New Roman"/>
          <w:spacing w:val="-7"/>
          <w:sz w:val="24"/>
          <w:szCs w:val="24"/>
          <w:lang w:val="ru-RU"/>
        </w:rPr>
        <w:t>е</w:t>
      </w:r>
      <w:r w:rsidRPr="002669BD">
        <w:rPr>
          <w:rFonts w:ascii="Times New Roman" w:hAnsi="Times New Roman" w:cs="Times New Roman"/>
          <w:spacing w:val="-1"/>
          <w:sz w:val="24"/>
          <w:szCs w:val="24"/>
          <w:lang w:val="ru-RU"/>
        </w:rPr>
        <w:t>т</w:t>
      </w:r>
      <w:r w:rsidRPr="002669BD">
        <w:rPr>
          <w:rFonts w:ascii="Times New Roman" w:hAnsi="Times New Roman" w:cs="Times New Roman"/>
          <w:spacing w:val="-2"/>
          <w:sz w:val="24"/>
          <w:szCs w:val="24"/>
          <w:lang w:val="ru-RU"/>
        </w:rPr>
        <w:t>н</w:t>
      </w:r>
      <w:r w:rsidRPr="002669BD">
        <w:rPr>
          <w:rFonts w:ascii="Times New Roman" w:hAnsi="Times New Roman" w:cs="Times New Roman"/>
          <w:spacing w:val="2"/>
          <w:sz w:val="24"/>
          <w:szCs w:val="24"/>
          <w:lang w:val="ru-RU"/>
        </w:rPr>
        <w:t>о</w:t>
      </w:r>
      <w:r w:rsidRPr="002669BD">
        <w:rPr>
          <w:rFonts w:ascii="Times New Roman" w:hAnsi="Times New Roman" w:cs="Times New Roman"/>
          <w:sz w:val="24"/>
          <w:szCs w:val="24"/>
          <w:lang w:val="ru-RU"/>
        </w:rPr>
        <w:t>г</w:t>
      </w:r>
      <w:r w:rsidRPr="002669BD">
        <w:rPr>
          <w:rFonts w:ascii="Times New Roman" w:hAnsi="Times New Roman" w:cs="Times New Roman"/>
          <w:spacing w:val="36"/>
          <w:sz w:val="24"/>
          <w:szCs w:val="24"/>
          <w:lang w:val="ru-RU"/>
        </w:rPr>
        <w:t xml:space="preserve"> </w:t>
      </w:r>
      <w:r w:rsidRPr="002669BD">
        <w:rPr>
          <w:rFonts w:ascii="Times New Roman" w:hAnsi="Times New Roman" w:cs="Times New Roman"/>
          <w:spacing w:val="-3"/>
          <w:w w:val="103"/>
          <w:sz w:val="24"/>
          <w:szCs w:val="24"/>
          <w:lang w:val="ru-RU"/>
        </w:rPr>
        <w:t>у</w:t>
      </w:r>
      <w:r w:rsidRPr="002669BD">
        <w:rPr>
          <w:rFonts w:ascii="Times New Roman" w:hAnsi="Times New Roman" w:cs="Times New Roman"/>
          <w:spacing w:val="-6"/>
          <w:w w:val="103"/>
          <w:sz w:val="24"/>
          <w:szCs w:val="24"/>
          <w:lang w:val="ru-RU"/>
        </w:rPr>
        <w:t>г</w:t>
      </w:r>
      <w:r w:rsidRPr="002669BD">
        <w:rPr>
          <w:rFonts w:ascii="Times New Roman" w:hAnsi="Times New Roman" w:cs="Times New Roman"/>
          <w:w w:val="103"/>
          <w:sz w:val="24"/>
          <w:szCs w:val="24"/>
          <w:lang w:val="ru-RU"/>
        </w:rPr>
        <w:t>о</w:t>
      </w:r>
      <w:r w:rsidRPr="002669BD">
        <w:rPr>
          <w:rFonts w:ascii="Times New Roman" w:hAnsi="Times New Roman" w:cs="Times New Roman"/>
          <w:spacing w:val="-2"/>
          <w:w w:val="103"/>
          <w:sz w:val="24"/>
          <w:szCs w:val="24"/>
          <w:lang w:val="ru-RU"/>
        </w:rPr>
        <w:t>в</w:t>
      </w:r>
      <w:r w:rsidRPr="002669BD">
        <w:rPr>
          <w:rFonts w:ascii="Times New Roman" w:hAnsi="Times New Roman" w:cs="Times New Roman"/>
          <w:w w:val="103"/>
          <w:sz w:val="24"/>
          <w:szCs w:val="24"/>
          <w:lang w:val="ru-RU"/>
        </w:rPr>
        <w:t>ора.</w:t>
      </w:r>
    </w:p>
    <w:p w:rsidR="00F06464" w:rsidRPr="003E05D4" w:rsidRDefault="00F06464" w:rsidP="00F06464">
      <w:pPr>
        <w:keepNext/>
        <w:spacing w:before="240" w:after="60" w:line="240" w:lineRule="auto"/>
        <w:jc w:val="center"/>
        <w:rPr>
          <w:rFonts w:ascii="Times New Roman" w:eastAsia="Times New Roman" w:hAnsi="Times New Roman" w:cs="Times New Roman"/>
          <w:b/>
          <w:sz w:val="24"/>
          <w:szCs w:val="24"/>
          <w:lang w:val="ru-RU"/>
        </w:rPr>
      </w:pPr>
      <w:r w:rsidRPr="003E05D4">
        <w:rPr>
          <w:rFonts w:ascii="Times New Roman" w:eastAsia="Times New Roman" w:hAnsi="Times New Roman" w:cs="Times New Roman"/>
          <w:b/>
          <w:sz w:val="24"/>
          <w:szCs w:val="24"/>
          <w:lang w:val="ru-RU"/>
        </w:rPr>
        <w:t>Предмет уговора</w:t>
      </w:r>
    </w:p>
    <w:p w:rsidR="00F06464" w:rsidRPr="003E05D4" w:rsidRDefault="00F06464" w:rsidP="00F06464">
      <w:pPr>
        <w:keepNext/>
        <w:spacing w:before="120" w:after="120" w:line="240" w:lineRule="auto"/>
        <w:jc w:val="center"/>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 xml:space="preserve">Члан 2. </w:t>
      </w:r>
    </w:p>
    <w:p w:rsidR="00F06464" w:rsidRPr="003E05D4" w:rsidRDefault="00F06464" w:rsidP="00F06464">
      <w:pPr>
        <w:spacing w:after="0" w:line="240" w:lineRule="auto"/>
        <w:jc w:val="both"/>
        <w:rPr>
          <w:rFonts w:ascii="Times New Roman" w:eastAsia="Times New Roman" w:hAnsi="Times New Roman" w:cs="Times New Roman"/>
          <w:color w:val="000000"/>
          <w:sz w:val="24"/>
          <w:szCs w:val="24"/>
          <w:lang w:val="ru-RU"/>
        </w:rPr>
      </w:pPr>
      <w:r w:rsidRPr="003E05D4">
        <w:rPr>
          <w:rFonts w:ascii="Times New Roman" w:eastAsia="Times New Roman" w:hAnsi="Times New Roman" w:cs="Times New Roman"/>
          <w:sz w:val="24"/>
          <w:szCs w:val="24"/>
          <w:lang w:val="ru-RU"/>
        </w:rPr>
        <w:tab/>
        <w:t xml:space="preserve">Предмет овог уговора </w:t>
      </w:r>
      <w:r>
        <w:rPr>
          <w:rFonts w:ascii="Times New Roman" w:eastAsia="Times New Roman" w:hAnsi="Times New Roman" w:cs="Times New Roman"/>
          <w:sz w:val="24"/>
          <w:szCs w:val="24"/>
          <w:lang w:val="ru-RU"/>
        </w:rPr>
        <w:t>је</w:t>
      </w:r>
      <w:r w:rsidRPr="002669BD">
        <w:rPr>
          <w:rFonts w:ascii="Times New Roman" w:hAnsi="Times New Roman" w:cs="Times New Roman"/>
          <w:sz w:val="24"/>
          <w:szCs w:val="24"/>
          <w:lang w:val="ru-RU"/>
        </w:rPr>
        <w:t xml:space="preserve"> </w:t>
      </w:r>
      <w:r>
        <w:rPr>
          <w:rFonts w:ascii="Times New Roman" w:hAnsi="Times New Roman" w:cs="Times New Roman"/>
          <w:sz w:val="24"/>
          <w:szCs w:val="24"/>
          <w:lang w:val="ru-RU"/>
        </w:rPr>
        <w:t>извођење</w:t>
      </w:r>
      <w:r w:rsidRPr="002669BD">
        <w:rPr>
          <w:rFonts w:ascii="Times New Roman" w:hAnsi="Times New Roman" w:cs="Times New Roman"/>
          <w:sz w:val="24"/>
          <w:szCs w:val="24"/>
          <w:lang w:val="ru-RU"/>
        </w:rPr>
        <w:t xml:space="preserve"> радова</w:t>
      </w:r>
      <w:r>
        <w:rPr>
          <w:rFonts w:ascii="Times New Roman" w:hAnsi="Times New Roman" w:cs="Times New Roman"/>
          <w:sz w:val="24"/>
          <w:szCs w:val="24"/>
          <w:lang w:val="ru-RU"/>
        </w:rPr>
        <w:t xml:space="preserve"> на </w:t>
      </w:r>
      <w:r w:rsidR="001F325D">
        <w:rPr>
          <w:rFonts w:ascii="Times New Roman" w:eastAsia="Times New Roman" w:hAnsi="Times New Roman" w:cs="Times New Roman"/>
          <w:sz w:val="24"/>
          <w:szCs w:val="24"/>
          <w:lang w:val="ru-RU"/>
        </w:rPr>
        <w:t xml:space="preserve">реконструкцији објекта </w:t>
      </w:r>
      <w:r w:rsidR="00621F88">
        <w:rPr>
          <w:rFonts w:ascii="Times New Roman" w:eastAsia="Times New Roman" w:hAnsi="Times New Roman" w:cs="Times New Roman"/>
          <w:sz w:val="24"/>
          <w:szCs w:val="24"/>
          <w:lang w:val="ru-RU"/>
        </w:rPr>
        <w:t xml:space="preserve"> Народн</w:t>
      </w:r>
      <w:r w:rsidR="001F325D">
        <w:rPr>
          <w:rFonts w:ascii="Times New Roman" w:eastAsia="Times New Roman" w:hAnsi="Times New Roman" w:cs="Times New Roman"/>
          <w:sz w:val="24"/>
          <w:szCs w:val="24"/>
          <w:lang w:val="ru-RU"/>
        </w:rPr>
        <w:t xml:space="preserve">е </w:t>
      </w:r>
      <w:r w:rsidR="00621F88">
        <w:rPr>
          <w:rFonts w:ascii="Times New Roman" w:eastAsia="Times New Roman" w:hAnsi="Times New Roman" w:cs="Times New Roman"/>
          <w:sz w:val="24"/>
          <w:szCs w:val="24"/>
          <w:lang w:val="ru-RU"/>
        </w:rPr>
        <w:t>библиоте</w:t>
      </w:r>
      <w:r w:rsidR="001F325D">
        <w:rPr>
          <w:rFonts w:ascii="Times New Roman" w:eastAsia="Times New Roman" w:hAnsi="Times New Roman" w:cs="Times New Roman"/>
          <w:sz w:val="24"/>
          <w:szCs w:val="24"/>
          <w:lang w:val="ru-RU"/>
        </w:rPr>
        <w:t>ке у Ужицу.</w:t>
      </w:r>
    </w:p>
    <w:p w:rsidR="00F06464" w:rsidRDefault="00F06464" w:rsidP="00F06464">
      <w:pPr>
        <w:spacing w:after="120" w:line="240" w:lineRule="auto"/>
        <w:jc w:val="both"/>
        <w:rPr>
          <w:rFonts w:ascii="Times New Roman" w:hAnsi="Times New Roman" w:cs="Times New Roman"/>
          <w:sz w:val="24"/>
          <w:szCs w:val="24"/>
          <w:lang w:val="ru-RU"/>
        </w:rPr>
      </w:pPr>
      <w:r>
        <w:rPr>
          <w:rFonts w:ascii="Times New Roman" w:eastAsia="Calibri-Bold" w:hAnsi="Times New Roman" w:cs="Times New Roman"/>
          <w:bCs/>
          <w:color w:val="000000"/>
          <w:sz w:val="24"/>
          <w:szCs w:val="24"/>
        </w:rPr>
        <w:t xml:space="preserve">Радови </w:t>
      </w:r>
      <w:r w:rsidR="001F325D">
        <w:rPr>
          <w:rFonts w:ascii="Times New Roman" w:eastAsia="Calibri-Bold" w:hAnsi="Times New Roman" w:cs="Times New Roman"/>
          <w:bCs/>
          <w:color w:val="000000"/>
          <w:sz w:val="24"/>
          <w:szCs w:val="24"/>
        </w:rPr>
        <w:t xml:space="preserve">на </w:t>
      </w:r>
      <w:r w:rsidR="0063379B">
        <w:rPr>
          <w:rFonts w:ascii="Times New Roman" w:eastAsia="Times New Roman" w:hAnsi="Times New Roman" w:cs="Times New Roman"/>
          <w:sz w:val="24"/>
          <w:szCs w:val="24"/>
          <w:lang w:val="ru-RU"/>
        </w:rPr>
        <w:t xml:space="preserve">реконструкцији објекта </w:t>
      </w:r>
      <w:r w:rsidR="001F325D">
        <w:rPr>
          <w:rFonts w:ascii="Times New Roman" w:eastAsia="Times New Roman" w:hAnsi="Times New Roman" w:cs="Times New Roman"/>
          <w:sz w:val="24"/>
          <w:szCs w:val="24"/>
          <w:lang w:val="ru-RU"/>
        </w:rPr>
        <w:t xml:space="preserve">Народне библиотеке у Ужицу </w:t>
      </w:r>
      <w:r>
        <w:rPr>
          <w:rFonts w:ascii="Times New Roman" w:eastAsia="Times New Roman" w:hAnsi="Times New Roman" w:cs="Times New Roman"/>
          <w:sz w:val="24"/>
          <w:szCs w:val="24"/>
          <w:lang w:val="ru-RU"/>
        </w:rPr>
        <w:t>обухватају</w:t>
      </w:r>
      <w:r>
        <w:rPr>
          <w:rFonts w:ascii="Times New Roman" w:eastAsia="Calibri-Bold" w:hAnsi="Times New Roman" w:cs="Times New Roman"/>
          <w:bCs/>
          <w:color w:val="000000"/>
          <w:sz w:val="24"/>
          <w:szCs w:val="24"/>
        </w:rPr>
        <w:t xml:space="preserve">: </w:t>
      </w:r>
      <w:r w:rsidR="00A25948">
        <w:rPr>
          <w:rFonts w:ascii="Times New Roman" w:eastAsia="Calibri-Bold" w:hAnsi="Times New Roman" w:cs="Times New Roman"/>
          <w:bCs/>
          <w:color w:val="000000"/>
          <w:sz w:val="24"/>
          <w:szCs w:val="24"/>
        </w:rPr>
        <w:t>припремне радове, демонтаже,</w:t>
      </w:r>
      <w:r w:rsidR="00621F88">
        <w:rPr>
          <w:rFonts w:ascii="Times New Roman" w:eastAsia="Calibri-Bold" w:hAnsi="Times New Roman" w:cs="Times New Roman"/>
          <w:bCs/>
          <w:color w:val="000000"/>
          <w:sz w:val="24"/>
          <w:szCs w:val="24"/>
        </w:rPr>
        <w:t xml:space="preserve"> рушења</w:t>
      </w:r>
      <w:r w:rsidR="001F325D">
        <w:rPr>
          <w:rFonts w:ascii="Times New Roman" w:eastAsia="Calibri-Bold" w:hAnsi="Times New Roman" w:cs="Times New Roman"/>
          <w:bCs/>
          <w:color w:val="000000"/>
          <w:sz w:val="24"/>
          <w:szCs w:val="24"/>
        </w:rPr>
        <w:t xml:space="preserve"> и занатске радове и </w:t>
      </w:r>
      <w:r w:rsidR="00621F88">
        <w:rPr>
          <w:rFonts w:ascii="Times New Roman" w:eastAsia="Calibri-Bold" w:hAnsi="Times New Roman" w:cs="Times New Roman"/>
          <w:bCs/>
          <w:color w:val="000000"/>
          <w:sz w:val="24"/>
          <w:szCs w:val="24"/>
        </w:rPr>
        <w:t>грађевинску стола</w:t>
      </w:r>
      <w:r w:rsidR="001F325D">
        <w:rPr>
          <w:rFonts w:ascii="Times New Roman" w:eastAsia="Calibri-Bold" w:hAnsi="Times New Roman" w:cs="Times New Roman"/>
          <w:bCs/>
          <w:color w:val="000000"/>
          <w:sz w:val="24"/>
          <w:szCs w:val="24"/>
        </w:rPr>
        <w:t xml:space="preserve">рију, </w:t>
      </w:r>
      <w:r>
        <w:rPr>
          <w:rFonts w:ascii="Times New Roman" w:eastAsia="Calibri-Bold" w:hAnsi="Times New Roman" w:cs="Times New Roman"/>
          <w:bCs/>
          <w:color w:val="000000"/>
          <w:sz w:val="24"/>
          <w:szCs w:val="24"/>
        </w:rPr>
        <w:t xml:space="preserve">у свему према </w:t>
      </w:r>
      <w:r w:rsidRPr="005076F9">
        <w:rPr>
          <w:rFonts w:ascii="Times New Roman" w:hAnsi="Times New Roman" w:cs="Times New Roman"/>
          <w:color w:val="000000"/>
          <w:sz w:val="24"/>
          <w:szCs w:val="24"/>
        </w:rPr>
        <w:t>спецификацији, техничком опису</w:t>
      </w:r>
      <w:r>
        <w:rPr>
          <w:rFonts w:ascii="Times New Roman" w:hAnsi="Times New Roman" w:cs="Times New Roman"/>
          <w:color w:val="000000"/>
          <w:sz w:val="24"/>
          <w:szCs w:val="24"/>
        </w:rPr>
        <w:t xml:space="preserve"> Наручиоца</w:t>
      </w:r>
      <w:r w:rsidR="00621F88">
        <w:rPr>
          <w:rFonts w:ascii="Times New Roman" w:hAnsi="Times New Roman" w:cs="Times New Roman"/>
          <w:color w:val="000000"/>
          <w:sz w:val="24"/>
          <w:szCs w:val="24"/>
        </w:rPr>
        <w:t>, обрасцу структуре понуђене цене</w:t>
      </w:r>
      <w:r w:rsidRPr="005076F9">
        <w:rPr>
          <w:rFonts w:ascii="Times New Roman" w:hAnsi="Times New Roman" w:cs="Times New Roman"/>
          <w:color w:val="000000"/>
          <w:sz w:val="24"/>
          <w:szCs w:val="24"/>
        </w:rPr>
        <w:t xml:space="preserve"> и прихваћеној понуди добављача</w:t>
      </w:r>
      <w:r>
        <w:rPr>
          <w:rFonts w:ascii="Times New Roman" w:eastAsia="Calibri-Bold" w:hAnsi="Times New Roman" w:cs="Times New Roman"/>
          <w:bCs/>
          <w:color w:val="000000"/>
          <w:sz w:val="24"/>
          <w:szCs w:val="24"/>
        </w:rPr>
        <w:t xml:space="preserve">. </w:t>
      </w:r>
      <w:r w:rsidRPr="002669BD">
        <w:rPr>
          <w:rFonts w:ascii="Times New Roman" w:hAnsi="Times New Roman" w:cs="Times New Roman"/>
          <w:sz w:val="24"/>
          <w:szCs w:val="24"/>
          <w:lang w:val="ru-RU"/>
        </w:rPr>
        <w:t>Ради извршења радова који су предмет Уговора, Извођач радова се обавезује да обезбеди радну снагу, материјал, грађевинску и другу опрему</w:t>
      </w:r>
      <w:r>
        <w:rPr>
          <w:rFonts w:ascii="Times New Roman" w:hAnsi="Times New Roman" w:cs="Times New Roman"/>
          <w:sz w:val="24"/>
          <w:szCs w:val="24"/>
          <w:lang w:val="ru-RU"/>
        </w:rPr>
        <w:t xml:space="preserve"> и</w:t>
      </w:r>
      <w:r w:rsidRPr="002669BD">
        <w:rPr>
          <w:rFonts w:ascii="Times New Roman" w:hAnsi="Times New Roman" w:cs="Times New Roman"/>
          <w:sz w:val="24"/>
          <w:szCs w:val="24"/>
          <w:lang w:val="ru-RU"/>
        </w:rPr>
        <w:t xml:space="preserve"> изврши</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 xml:space="preserve">радове у </w:t>
      </w:r>
      <w:r>
        <w:rPr>
          <w:rFonts w:ascii="Times New Roman" w:hAnsi="Times New Roman" w:cs="Times New Roman"/>
          <w:sz w:val="24"/>
          <w:szCs w:val="24"/>
          <w:lang w:val="ru-RU"/>
        </w:rPr>
        <w:t xml:space="preserve">свему према одредбама овог Уговора, опису Наручиоца, обрасцу структуре понуђене цене и </w:t>
      </w:r>
      <w:r w:rsidRPr="002669BD">
        <w:rPr>
          <w:rFonts w:ascii="Times New Roman" w:hAnsi="Times New Roman" w:cs="Times New Roman"/>
          <w:sz w:val="24"/>
          <w:szCs w:val="24"/>
          <w:lang w:val="ru-RU"/>
        </w:rPr>
        <w:t>понуд</w:t>
      </w:r>
      <w:r>
        <w:rPr>
          <w:rFonts w:ascii="Times New Roman" w:hAnsi="Times New Roman" w:cs="Times New Roman"/>
          <w:sz w:val="24"/>
          <w:szCs w:val="24"/>
          <w:lang w:val="ru-RU"/>
        </w:rPr>
        <w:t>и</w:t>
      </w:r>
      <w:r w:rsidRPr="002669BD">
        <w:rPr>
          <w:rFonts w:ascii="Times New Roman" w:hAnsi="Times New Roman" w:cs="Times New Roman"/>
          <w:sz w:val="24"/>
          <w:szCs w:val="24"/>
          <w:lang w:val="ru-RU"/>
        </w:rPr>
        <w:t xml:space="preserve"> извођача број ________ од _____________ 202</w:t>
      </w:r>
      <w:r w:rsidR="001F325D">
        <w:rPr>
          <w:rFonts w:ascii="Times New Roman" w:hAnsi="Times New Roman" w:cs="Times New Roman"/>
          <w:sz w:val="24"/>
          <w:szCs w:val="24"/>
          <w:lang w:val="ru-RU"/>
        </w:rPr>
        <w:t>4</w:t>
      </w:r>
      <w:r w:rsidRPr="002669BD">
        <w:rPr>
          <w:rFonts w:ascii="Times New Roman" w:hAnsi="Times New Roman" w:cs="Times New Roman"/>
          <w:sz w:val="24"/>
          <w:szCs w:val="24"/>
          <w:lang w:val="ru-RU"/>
        </w:rPr>
        <w:t>. године као и све друго неопходно за потпуно извршење радова који су предмет овог уговора.</w:t>
      </w:r>
    </w:p>
    <w:p w:rsidR="001E6701" w:rsidRDefault="001E6701" w:rsidP="00AC7504">
      <w:pPr>
        <w:keepNext/>
        <w:spacing w:after="120" w:line="240" w:lineRule="auto"/>
        <w:rPr>
          <w:rFonts w:ascii="Times New Roman" w:hAnsi="Times New Roman" w:cs="Times New Roman"/>
          <w:b/>
          <w:sz w:val="24"/>
          <w:szCs w:val="24"/>
          <w:highlight w:val="lightGray"/>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Вредност радова – цена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3.</w:t>
      </w:r>
    </w:p>
    <w:p w:rsidR="001E6701" w:rsidRDefault="001E6701" w:rsidP="001E6701">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Уговорне стране утврђују да цена свих радова који су предмет Уговора износи</w:t>
      </w:r>
      <w:r w:rsidRPr="002669BD">
        <w:rPr>
          <w:rFonts w:ascii="Times New Roman" w:hAnsi="Times New Roman" w:cs="Times New Roman"/>
          <w:sz w:val="24"/>
          <w:szCs w:val="24"/>
          <w:lang w:val="sr-Latn-CS"/>
        </w:rPr>
        <w:t>:</w:t>
      </w:r>
      <w:r w:rsidRPr="002669BD">
        <w:rPr>
          <w:rFonts w:ascii="Times New Roman" w:hAnsi="Times New Roman" w:cs="Times New Roman"/>
          <w:sz w:val="24"/>
          <w:szCs w:val="24"/>
        </w:rPr>
        <w:t xml:space="preserve"> </w:t>
      </w:r>
      <w:r w:rsidRPr="002669BD">
        <w:rPr>
          <w:rFonts w:ascii="Times New Roman" w:hAnsi="Times New Roman" w:cs="Times New Roman"/>
          <w:b/>
          <w:sz w:val="24"/>
          <w:szCs w:val="24"/>
        </w:rPr>
        <w:t xml:space="preserve">___________________  </w:t>
      </w:r>
      <w:r w:rsidRPr="002669BD">
        <w:rPr>
          <w:rFonts w:ascii="Times New Roman" w:hAnsi="Times New Roman" w:cs="Times New Roman"/>
          <w:sz w:val="24"/>
          <w:szCs w:val="24"/>
          <w:lang w:val="ru-RU"/>
        </w:rPr>
        <w:t>динара без ПДВ-а</w:t>
      </w:r>
      <w:r w:rsidRPr="002669BD">
        <w:rPr>
          <w:rFonts w:ascii="Times New Roman" w:hAnsi="Times New Roman" w:cs="Times New Roman"/>
          <w:i/>
          <w:sz w:val="24"/>
          <w:szCs w:val="24"/>
          <w:lang w:val="ru-RU"/>
        </w:rPr>
        <w:t xml:space="preserve"> </w:t>
      </w:r>
      <w:r w:rsidRPr="002669BD">
        <w:rPr>
          <w:rFonts w:ascii="Times New Roman" w:hAnsi="Times New Roman" w:cs="Times New Roman"/>
          <w:sz w:val="24"/>
          <w:szCs w:val="24"/>
        </w:rPr>
        <w:t>(</w:t>
      </w:r>
      <w:r w:rsidRPr="002669BD">
        <w:rPr>
          <w:rFonts w:ascii="Times New Roman" w:hAnsi="Times New Roman" w:cs="Times New Roman"/>
          <w:i/>
          <w:sz w:val="24"/>
          <w:szCs w:val="24"/>
        </w:rPr>
        <w:t>словима</w:t>
      </w:r>
      <w:r w:rsidRPr="002669BD">
        <w:rPr>
          <w:rFonts w:ascii="Times New Roman" w:hAnsi="Times New Roman" w:cs="Times New Roman"/>
          <w:sz w:val="24"/>
          <w:szCs w:val="24"/>
        </w:rPr>
        <w:t>:_________________________)</w:t>
      </w:r>
      <w:r w:rsidRPr="002669BD">
        <w:rPr>
          <w:rFonts w:ascii="Times New Roman" w:hAnsi="Times New Roman" w:cs="Times New Roman"/>
          <w:i/>
          <w:sz w:val="24"/>
          <w:szCs w:val="24"/>
          <w:lang w:val="ru-RU"/>
        </w:rPr>
        <w:t xml:space="preserve">, односно ___________________  </w:t>
      </w:r>
      <w:r w:rsidRPr="002669BD">
        <w:rPr>
          <w:rFonts w:ascii="Times New Roman" w:hAnsi="Times New Roman" w:cs="Times New Roman"/>
          <w:sz w:val="24"/>
          <w:szCs w:val="24"/>
          <w:lang w:val="ru-RU"/>
        </w:rPr>
        <w:t>динара са ПДВ-ом</w:t>
      </w:r>
      <w:r w:rsidRPr="002669BD">
        <w:rPr>
          <w:rFonts w:ascii="Times New Roman" w:hAnsi="Times New Roman" w:cs="Times New Roman"/>
          <w:i/>
          <w:sz w:val="24"/>
          <w:szCs w:val="24"/>
        </w:rPr>
        <w:t xml:space="preserve"> (</w:t>
      </w:r>
      <w:r w:rsidRPr="002669BD">
        <w:rPr>
          <w:rFonts w:ascii="Times New Roman" w:hAnsi="Times New Roman" w:cs="Times New Roman"/>
          <w:i/>
          <w:sz w:val="24"/>
          <w:szCs w:val="24"/>
          <w:lang w:val="ru-RU"/>
        </w:rPr>
        <w:t>словима:</w:t>
      </w:r>
      <w:r w:rsidRPr="002669BD">
        <w:rPr>
          <w:rFonts w:ascii="Times New Roman" w:hAnsi="Times New Roman" w:cs="Times New Roman"/>
          <w:sz w:val="24"/>
          <w:szCs w:val="24"/>
          <w:lang w:val="ru-RU"/>
        </w:rPr>
        <w:t>_________________),</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 xml:space="preserve">а добијена је на основу јединичних цена из усвојене понуде Извођача радова број _______ од _________ </w:t>
      </w:r>
      <w:r w:rsidRPr="006A168E">
        <w:rPr>
          <w:rFonts w:ascii="Times New Roman" w:hAnsi="Times New Roman" w:cs="Times New Roman"/>
          <w:sz w:val="24"/>
          <w:szCs w:val="24"/>
          <w:lang w:val="ru-RU"/>
        </w:rPr>
        <w:t>202</w:t>
      </w:r>
      <w:r w:rsidR="001F325D">
        <w:rPr>
          <w:rFonts w:ascii="Times New Roman" w:hAnsi="Times New Roman" w:cs="Times New Roman"/>
          <w:sz w:val="24"/>
          <w:szCs w:val="24"/>
        </w:rPr>
        <w:t>4</w:t>
      </w:r>
      <w:r w:rsidRPr="006A168E">
        <w:rPr>
          <w:rFonts w:ascii="Times New Roman" w:hAnsi="Times New Roman" w:cs="Times New Roman"/>
          <w:sz w:val="24"/>
          <w:szCs w:val="24"/>
          <w:lang w:val="ru-RU"/>
        </w:rPr>
        <w:t>. године.</w:t>
      </w:r>
    </w:p>
    <w:p w:rsidR="00F06464" w:rsidRPr="00F06464" w:rsidRDefault="00F06464" w:rsidP="001E6701">
      <w:pPr>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rPr>
        <w:t>Уговорена цена је фиксна по јединици мере и не може се мењати услед повећања цене елемената на основу којих је одређена.</w:t>
      </w:r>
    </w:p>
    <w:p w:rsidR="001E6701" w:rsidRPr="002669BD" w:rsidRDefault="001E6701" w:rsidP="001E6701">
      <w:pPr>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rPr>
        <w:t>Осим вредности рада, добара и услуга неопходних за извршење уговора, цена обухвата и трошкове организације градилишта, осигурања и све остале зависне трошкове Извођача радова.</w:t>
      </w:r>
    </w:p>
    <w:p w:rsidR="001E6701" w:rsidRPr="002669BD" w:rsidRDefault="001E6701" w:rsidP="001E6701">
      <w:pPr>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rPr>
        <w:t xml:space="preserve">Понуђеном ценом из става 1. овог Члана Уговора обухваћено је: вредност материјала, радне снаге, механизације, средства за рад, унутрашњи и спољашњи транспорт, чување и одржавање радова, осигурање и обезбеђење одвијања саобраћаја у току радова, обезбеђење целокупних радова, материјала, грађевинске механизације, гаранције, </w:t>
      </w:r>
      <w:r w:rsidRPr="002669BD">
        <w:rPr>
          <w:rFonts w:ascii="Times New Roman" w:hAnsi="Times New Roman" w:cs="Times New Roman"/>
          <w:sz w:val="24"/>
          <w:szCs w:val="24"/>
        </w:rPr>
        <w:lastRenderedPageBreak/>
        <w:t xml:space="preserve">осигурање, рад ноћу и рад недељом и празником, све привремене радове потребне за извођење сталних радова, све таксе, накнаде, као и све трошкове мобилизације и демобилизације градилишта, организације истог, спровођење мера безбедности и здравља на раду и заштите животне средине, градилишних прикључака, припремних радова, градилишне ограде и градилишне табле, прилазне путеве и платое за комуникацију и организацију грађења, режијске и све друге трошкове који се јаве током извођења радова и који су потребни за извођење и завршетак радова у складу са захтевима Наручиоца. </w:t>
      </w:r>
    </w:p>
    <w:p w:rsidR="001E6701" w:rsidRPr="002669BD" w:rsidRDefault="001E6701" w:rsidP="001E6701">
      <w:pPr>
        <w:tabs>
          <w:tab w:val="left" w:pos="1350"/>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Изричито се захтева да </w:t>
      </w:r>
      <w:r w:rsidRPr="002669BD">
        <w:rPr>
          <w:rFonts w:ascii="Times New Roman" w:hAnsi="Times New Roman" w:cs="Times New Roman"/>
          <w:sz w:val="24"/>
          <w:szCs w:val="24"/>
        </w:rPr>
        <w:t>Наручилац</w:t>
      </w:r>
      <w:r w:rsidRPr="002669BD">
        <w:rPr>
          <w:rFonts w:ascii="Times New Roman" w:hAnsi="Times New Roman" w:cs="Times New Roman"/>
          <w:sz w:val="24"/>
          <w:szCs w:val="24"/>
          <w:lang w:val="ru-RU"/>
        </w:rPr>
        <w:t xml:space="preserve"> буде хитно обавештен о сваком питању које може да доведе до промене висине предви</w:t>
      </w:r>
      <w:r w:rsidRPr="002669BD">
        <w:rPr>
          <w:rFonts w:ascii="Times New Roman" w:hAnsi="Times New Roman" w:cs="Times New Roman"/>
          <w:sz w:val="24"/>
          <w:szCs w:val="24"/>
          <w:lang w:val="sr-Cyrl-CS"/>
        </w:rPr>
        <w:t>ђ</w:t>
      </w:r>
      <w:r w:rsidRPr="002669BD">
        <w:rPr>
          <w:rFonts w:ascii="Times New Roman" w:hAnsi="Times New Roman" w:cs="Times New Roman"/>
          <w:sz w:val="24"/>
          <w:szCs w:val="24"/>
          <w:lang w:val="ru-RU"/>
        </w:rPr>
        <w:t>еног буџета,</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спецификације или програма извођења радова</w:t>
      </w:r>
      <w:r w:rsidRPr="002669BD">
        <w:rPr>
          <w:rFonts w:ascii="Times New Roman" w:hAnsi="Times New Roman" w:cs="Times New Roman"/>
          <w:sz w:val="24"/>
          <w:szCs w:val="24"/>
        </w:rPr>
        <w:t>.</w:t>
      </w:r>
      <w:r w:rsidRPr="002669BD">
        <w:rPr>
          <w:rFonts w:ascii="Times New Roman" w:hAnsi="Times New Roman" w:cs="Times New Roman"/>
          <w:sz w:val="24"/>
          <w:szCs w:val="24"/>
          <w:lang w:val="sr-Cyrl-CS"/>
        </w:rPr>
        <w:t xml:space="preserve"> </w:t>
      </w:r>
      <w:r w:rsidRPr="002669BD">
        <w:rPr>
          <w:rFonts w:ascii="Times New Roman" w:hAnsi="Times New Roman" w:cs="Times New Roman"/>
          <w:sz w:val="24"/>
          <w:szCs w:val="24"/>
        </w:rPr>
        <w:t xml:space="preserve">Извођење радова </w:t>
      </w:r>
      <w:r w:rsidRPr="002669BD">
        <w:rPr>
          <w:rFonts w:ascii="Times New Roman" w:hAnsi="Times New Roman" w:cs="Times New Roman"/>
          <w:sz w:val="24"/>
          <w:szCs w:val="24"/>
          <w:lang w:val="ru-RU"/>
        </w:rPr>
        <w:t xml:space="preserve"> везаних за ту околност се обуставља док </w:t>
      </w:r>
      <w:r w:rsidRPr="002669BD">
        <w:rPr>
          <w:rFonts w:ascii="Times New Roman" w:hAnsi="Times New Roman" w:cs="Times New Roman"/>
          <w:sz w:val="24"/>
          <w:szCs w:val="24"/>
        </w:rPr>
        <w:t>Наручилац</w:t>
      </w:r>
      <w:r w:rsidRPr="002669BD">
        <w:rPr>
          <w:rFonts w:ascii="Times New Roman" w:hAnsi="Times New Roman" w:cs="Times New Roman"/>
          <w:sz w:val="24"/>
          <w:szCs w:val="24"/>
          <w:lang w:val="ru-RU"/>
        </w:rPr>
        <w:t xml:space="preserve"> не донесе одлуку како ће се поступати.</w:t>
      </w:r>
    </w:p>
    <w:p w:rsidR="001E6701" w:rsidRDefault="001E6701" w:rsidP="001E6701">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Извођач, прихвата да </w:t>
      </w:r>
      <w:r w:rsidRPr="002669BD">
        <w:rPr>
          <w:rFonts w:ascii="Times New Roman" w:hAnsi="Times New Roman" w:cs="Times New Roman"/>
          <w:sz w:val="24"/>
          <w:szCs w:val="24"/>
        </w:rPr>
        <w:t xml:space="preserve">Наручилац </w:t>
      </w:r>
      <w:r w:rsidRPr="002669BD">
        <w:rPr>
          <w:rFonts w:ascii="Times New Roman" w:hAnsi="Times New Roman" w:cs="Times New Roman"/>
          <w:sz w:val="24"/>
          <w:szCs w:val="24"/>
          <w:lang w:val="ru-RU"/>
        </w:rPr>
        <w:t>може одустати од појединих позиција, односно радова, уговорених основним Уговором, а да се уговорене цене осталих радова не мењају</w:t>
      </w:r>
      <w:r>
        <w:rPr>
          <w:rFonts w:ascii="Times New Roman" w:hAnsi="Times New Roman" w:cs="Times New Roman"/>
          <w:sz w:val="24"/>
          <w:szCs w:val="24"/>
          <w:lang w:val="ru-RU"/>
        </w:rPr>
        <w:t>.</w:t>
      </w:r>
    </w:p>
    <w:p w:rsidR="002B1C2A" w:rsidRPr="003E05D4" w:rsidRDefault="002B1C2A" w:rsidP="002B1C2A">
      <w:pPr>
        <w:spacing w:after="0" w:line="240" w:lineRule="auto"/>
        <w:jc w:val="both"/>
        <w:rPr>
          <w:rFonts w:ascii="Times New Roman" w:eastAsia="Times New Roman" w:hAnsi="Times New Roman" w:cs="Times New Roman"/>
          <w:sz w:val="24"/>
          <w:szCs w:val="24"/>
        </w:rPr>
      </w:pPr>
      <w:r w:rsidRPr="003E05D4">
        <w:rPr>
          <w:rFonts w:ascii="Times New Roman" w:eastAsia="Times New Roman" w:hAnsi="Times New Roman" w:cs="Times New Roman"/>
          <w:sz w:val="24"/>
          <w:szCs w:val="24"/>
        </w:rPr>
        <w:t>Уговорене јединичне цене за материјал, инсталације и сву опрему, подразумевају франко градилиште, односно објекат, размештено и изведено према техничкој документацији.</w:t>
      </w:r>
    </w:p>
    <w:p w:rsidR="00AC7504" w:rsidRPr="002669BD" w:rsidRDefault="00AC7504" w:rsidP="00AC7504">
      <w:pPr>
        <w:spacing w:after="0" w:line="240" w:lineRule="auto"/>
        <w:jc w:val="both"/>
        <w:rPr>
          <w:rFonts w:ascii="Times New Roman" w:hAnsi="Times New Roman" w:cs="Times New Roman"/>
          <w:sz w:val="24"/>
          <w:szCs w:val="24"/>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Услови и начин плаћања</w:t>
      </w:r>
    </w:p>
    <w:p w:rsidR="002669BD" w:rsidRPr="002669BD" w:rsidRDefault="002669BD" w:rsidP="002669BD">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rPr>
        <w:t>Члан 4.</w:t>
      </w:r>
    </w:p>
    <w:p w:rsidR="002669BD" w:rsidRPr="002669BD" w:rsidRDefault="002669BD" w:rsidP="00AC7504">
      <w:pPr>
        <w:shd w:val="clear" w:color="auto" w:fill="FFFFFF"/>
        <w:tabs>
          <w:tab w:val="left" w:pos="720"/>
        </w:tabs>
        <w:spacing w:after="0" w:line="240" w:lineRule="auto"/>
        <w:jc w:val="both"/>
        <w:rPr>
          <w:rFonts w:ascii="Times New Roman" w:hAnsi="Times New Roman" w:cs="Times New Roman"/>
          <w:sz w:val="24"/>
          <w:szCs w:val="24"/>
          <w:lang w:val="sr-Cyrl-CS"/>
        </w:rPr>
      </w:pPr>
      <w:r w:rsidRPr="002669BD">
        <w:rPr>
          <w:rFonts w:ascii="Times New Roman" w:hAnsi="Times New Roman" w:cs="Times New Roman"/>
          <w:bCs/>
          <w:sz w:val="24"/>
          <w:szCs w:val="24"/>
        </w:rPr>
        <w:tab/>
      </w:r>
      <w:r w:rsidRPr="002669BD">
        <w:rPr>
          <w:rFonts w:ascii="Times New Roman" w:hAnsi="Times New Roman" w:cs="Times New Roman"/>
          <w:sz w:val="24"/>
          <w:szCs w:val="24"/>
        </w:rPr>
        <w:t xml:space="preserve">Наручилац </w:t>
      </w:r>
      <w:r w:rsidRPr="002669BD">
        <w:rPr>
          <w:rFonts w:ascii="Times New Roman" w:hAnsi="Times New Roman" w:cs="Times New Roman"/>
          <w:sz w:val="24"/>
          <w:szCs w:val="24"/>
          <w:lang w:val="sr-Cyrl-CS"/>
        </w:rPr>
        <w:t>ће п</w:t>
      </w:r>
      <w:r w:rsidRPr="002669BD">
        <w:rPr>
          <w:rFonts w:ascii="Times New Roman" w:hAnsi="Times New Roman" w:cs="Times New Roman"/>
          <w:sz w:val="24"/>
          <w:szCs w:val="24"/>
          <w:lang w:val="ru-RU"/>
        </w:rPr>
        <w:t xml:space="preserve">лаћање изведених </w:t>
      </w:r>
      <w:r w:rsidRPr="002669BD">
        <w:rPr>
          <w:rFonts w:ascii="Times New Roman" w:hAnsi="Times New Roman" w:cs="Times New Roman"/>
          <w:sz w:val="24"/>
          <w:szCs w:val="24"/>
        </w:rPr>
        <w:t xml:space="preserve">радова </w:t>
      </w:r>
      <w:r w:rsidRPr="002669BD">
        <w:rPr>
          <w:rFonts w:ascii="Times New Roman" w:hAnsi="Times New Roman" w:cs="Times New Roman"/>
          <w:sz w:val="24"/>
          <w:szCs w:val="24"/>
          <w:lang w:val="sr-Cyrl-CS"/>
        </w:rPr>
        <w:t>из</w:t>
      </w:r>
      <w:r w:rsidRPr="002669BD">
        <w:rPr>
          <w:rFonts w:ascii="Times New Roman" w:hAnsi="Times New Roman" w:cs="Times New Roman"/>
          <w:sz w:val="24"/>
          <w:szCs w:val="24"/>
          <w:lang w:val="ru-RU"/>
        </w:rPr>
        <w:t xml:space="preserve">вршити на основу </w:t>
      </w:r>
      <w:r w:rsidR="00095E08">
        <w:rPr>
          <w:rFonts w:ascii="Times New Roman" w:hAnsi="Times New Roman" w:cs="Times New Roman"/>
          <w:sz w:val="24"/>
          <w:szCs w:val="24"/>
          <w:lang w:val="ru-RU"/>
        </w:rPr>
        <w:t xml:space="preserve">оверених </w:t>
      </w:r>
      <w:r w:rsidRPr="002669BD">
        <w:rPr>
          <w:rFonts w:ascii="Times New Roman" w:hAnsi="Times New Roman" w:cs="Times New Roman"/>
          <w:sz w:val="24"/>
          <w:szCs w:val="24"/>
        </w:rPr>
        <w:t>привремен</w:t>
      </w:r>
      <w:r w:rsidR="00095E08">
        <w:rPr>
          <w:rFonts w:ascii="Times New Roman" w:hAnsi="Times New Roman" w:cs="Times New Roman"/>
          <w:sz w:val="24"/>
          <w:szCs w:val="24"/>
        </w:rPr>
        <w:t>их</w:t>
      </w:r>
      <w:r w:rsidRPr="002669BD">
        <w:rPr>
          <w:rFonts w:ascii="Times New Roman" w:hAnsi="Times New Roman" w:cs="Times New Roman"/>
          <w:sz w:val="24"/>
          <w:szCs w:val="24"/>
        </w:rPr>
        <w:t xml:space="preserve"> и окончане ситуације Извођача</w:t>
      </w:r>
      <w:r w:rsidRPr="002669BD">
        <w:rPr>
          <w:rFonts w:ascii="Times New Roman" w:hAnsi="Times New Roman" w:cs="Times New Roman"/>
          <w:sz w:val="24"/>
          <w:szCs w:val="24"/>
          <w:lang w:val="sr-Cyrl-CS"/>
        </w:rPr>
        <w:t>.</w:t>
      </w:r>
    </w:p>
    <w:p w:rsidR="002669BD" w:rsidRPr="002669BD" w:rsidRDefault="002669BD" w:rsidP="00AC7504">
      <w:pPr>
        <w:shd w:val="clear" w:color="auto" w:fill="FFFFFF"/>
        <w:tabs>
          <w:tab w:val="left" w:pos="1350"/>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rPr>
        <w:t xml:space="preserve">Наручилац </w:t>
      </w:r>
      <w:r w:rsidRPr="002669BD">
        <w:rPr>
          <w:rFonts w:ascii="Times New Roman" w:hAnsi="Times New Roman" w:cs="Times New Roman"/>
          <w:sz w:val="24"/>
          <w:szCs w:val="24"/>
          <w:lang w:val="ru-RU"/>
        </w:rPr>
        <w:t xml:space="preserve">ће </w:t>
      </w:r>
      <w:r w:rsidRPr="002669BD">
        <w:rPr>
          <w:rFonts w:ascii="Times New Roman" w:hAnsi="Times New Roman" w:cs="Times New Roman"/>
          <w:sz w:val="24"/>
          <w:szCs w:val="24"/>
        </w:rPr>
        <w:t>привремен</w:t>
      </w:r>
      <w:r w:rsidR="00095E08">
        <w:rPr>
          <w:rFonts w:ascii="Times New Roman" w:hAnsi="Times New Roman" w:cs="Times New Roman"/>
          <w:sz w:val="24"/>
          <w:szCs w:val="24"/>
        </w:rPr>
        <w:t>е</w:t>
      </w:r>
      <w:r w:rsidRPr="002669BD">
        <w:rPr>
          <w:rFonts w:ascii="Times New Roman" w:hAnsi="Times New Roman" w:cs="Times New Roman"/>
          <w:sz w:val="24"/>
          <w:szCs w:val="24"/>
        </w:rPr>
        <w:t xml:space="preserve"> и окончану ситуацију,</w:t>
      </w:r>
      <w:r w:rsidRPr="002669BD">
        <w:rPr>
          <w:rFonts w:ascii="Times New Roman" w:hAnsi="Times New Roman" w:cs="Times New Roman"/>
          <w:sz w:val="24"/>
          <w:szCs w:val="24"/>
          <w:lang w:val="ru-RU"/>
        </w:rPr>
        <w:t xml:space="preserve"> оверен</w:t>
      </w:r>
      <w:r w:rsidRPr="002669BD">
        <w:rPr>
          <w:rFonts w:ascii="Times New Roman" w:hAnsi="Times New Roman" w:cs="Times New Roman"/>
          <w:sz w:val="24"/>
          <w:szCs w:val="24"/>
        </w:rPr>
        <w:t>е</w:t>
      </w:r>
      <w:r w:rsidRPr="002669BD">
        <w:rPr>
          <w:rFonts w:ascii="Times New Roman" w:hAnsi="Times New Roman" w:cs="Times New Roman"/>
          <w:sz w:val="24"/>
          <w:szCs w:val="24"/>
          <w:lang w:val="ru-RU"/>
        </w:rPr>
        <w:t xml:space="preserve"> од стране Надзорног органа, прегледати, оверити и неспорну вредност исплатити </w:t>
      </w:r>
      <w:r w:rsidRPr="00AC7504">
        <w:rPr>
          <w:rFonts w:ascii="Times New Roman" w:hAnsi="Times New Roman" w:cs="Times New Roman"/>
          <w:sz w:val="24"/>
          <w:szCs w:val="24"/>
          <w:lang w:val="ru-RU"/>
        </w:rPr>
        <w:t>у року од 45 (четрдесетпет) дана од дана пријема ситуације</w:t>
      </w:r>
      <w:r w:rsidRPr="00AC7504">
        <w:rPr>
          <w:rFonts w:ascii="Times New Roman" w:hAnsi="Times New Roman" w:cs="Times New Roman"/>
          <w:sz w:val="24"/>
          <w:szCs w:val="24"/>
        </w:rPr>
        <w:t>,</w:t>
      </w:r>
      <w:r w:rsidRPr="00AC7504">
        <w:rPr>
          <w:rFonts w:ascii="Times New Roman" w:hAnsi="Times New Roman" w:cs="Times New Roman"/>
          <w:sz w:val="24"/>
          <w:szCs w:val="24"/>
          <w:lang w:val="ru-RU"/>
        </w:rPr>
        <w:t xml:space="preserve"> </w:t>
      </w:r>
      <w:r w:rsidRPr="002669BD">
        <w:rPr>
          <w:rFonts w:ascii="Times New Roman" w:hAnsi="Times New Roman" w:cs="Times New Roman"/>
          <w:sz w:val="24"/>
          <w:szCs w:val="24"/>
          <w:lang w:val="ru-RU"/>
        </w:rPr>
        <w:t>када и настаје дужничко поверилачки однос.</w:t>
      </w:r>
    </w:p>
    <w:p w:rsidR="002669BD" w:rsidRPr="002669BD" w:rsidRDefault="00095E08" w:rsidP="00AC7504">
      <w:pPr>
        <w:shd w:val="clear" w:color="auto" w:fill="FFFFFF"/>
        <w:tabs>
          <w:tab w:val="left" w:pos="13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002669BD" w:rsidRPr="002669BD">
        <w:rPr>
          <w:rFonts w:ascii="Times New Roman" w:hAnsi="Times New Roman" w:cs="Times New Roman"/>
          <w:sz w:val="24"/>
          <w:szCs w:val="24"/>
        </w:rPr>
        <w:t>ривремен</w:t>
      </w:r>
      <w:r>
        <w:rPr>
          <w:rFonts w:ascii="Times New Roman" w:hAnsi="Times New Roman" w:cs="Times New Roman"/>
          <w:sz w:val="24"/>
          <w:szCs w:val="24"/>
        </w:rPr>
        <w:t>е</w:t>
      </w:r>
      <w:r w:rsidR="002669BD" w:rsidRPr="002669BD">
        <w:rPr>
          <w:rFonts w:ascii="Times New Roman" w:hAnsi="Times New Roman" w:cs="Times New Roman"/>
          <w:sz w:val="24"/>
          <w:szCs w:val="24"/>
        </w:rPr>
        <w:t xml:space="preserve"> и окончана ситуација се</w:t>
      </w:r>
      <w:r w:rsidR="002669BD" w:rsidRPr="002669BD">
        <w:rPr>
          <w:rFonts w:ascii="Times New Roman" w:hAnsi="Times New Roman" w:cs="Times New Roman"/>
          <w:sz w:val="24"/>
          <w:szCs w:val="24"/>
          <w:lang w:val="ru-RU"/>
        </w:rPr>
        <w:t xml:space="preserve"> испоставља у 6 (шест) примерака почетком  месеца, а најкасније до 5-ог у месецу за изведене радове у претходном месецу.</w:t>
      </w:r>
    </w:p>
    <w:p w:rsidR="002669BD" w:rsidRPr="002669BD" w:rsidRDefault="002669BD" w:rsidP="00AC7504">
      <w:pPr>
        <w:shd w:val="clear" w:color="auto" w:fill="FFFFFF"/>
        <w:tabs>
          <w:tab w:val="left" w:pos="1350"/>
        </w:tabs>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lang w:val="ru-RU"/>
        </w:rPr>
        <w:t>Вредност изведених радова по</w:t>
      </w:r>
      <w:r w:rsidRPr="002669BD">
        <w:rPr>
          <w:rFonts w:ascii="Times New Roman" w:hAnsi="Times New Roman" w:cs="Times New Roman"/>
          <w:sz w:val="24"/>
          <w:szCs w:val="24"/>
        </w:rPr>
        <w:t xml:space="preserve"> </w:t>
      </w:r>
      <w:r w:rsidR="00095E08">
        <w:rPr>
          <w:rFonts w:ascii="Times New Roman" w:hAnsi="Times New Roman" w:cs="Times New Roman"/>
          <w:sz w:val="24"/>
          <w:szCs w:val="24"/>
        </w:rPr>
        <w:t>п</w:t>
      </w:r>
      <w:r w:rsidRPr="002669BD">
        <w:rPr>
          <w:rFonts w:ascii="Times New Roman" w:hAnsi="Times New Roman" w:cs="Times New Roman"/>
          <w:sz w:val="24"/>
          <w:szCs w:val="24"/>
        </w:rPr>
        <w:t>ривремен</w:t>
      </w:r>
      <w:r w:rsidR="00095E08">
        <w:rPr>
          <w:rFonts w:ascii="Times New Roman" w:hAnsi="Times New Roman" w:cs="Times New Roman"/>
          <w:sz w:val="24"/>
          <w:szCs w:val="24"/>
        </w:rPr>
        <w:t>им</w:t>
      </w:r>
      <w:r w:rsidRPr="002669BD">
        <w:rPr>
          <w:rFonts w:ascii="Times New Roman" w:hAnsi="Times New Roman" w:cs="Times New Roman"/>
          <w:sz w:val="24"/>
          <w:szCs w:val="24"/>
        </w:rPr>
        <w:t xml:space="preserve"> и окончаној ситуацији,</w:t>
      </w:r>
      <w:r w:rsidRPr="002669BD">
        <w:rPr>
          <w:rFonts w:ascii="Times New Roman" w:hAnsi="Times New Roman" w:cs="Times New Roman"/>
          <w:sz w:val="24"/>
          <w:szCs w:val="24"/>
          <w:lang w:val="ru-RU"/>
        </w:rPr>
        <w:t xml:space="preserve"> утврђује се на основу података о изведеним радовима из Грађевинске књиге уз примену јединичних цена из Понуде.</w:t>
      </w:r>
    </w:p>
    <w:p w:rsidR="002669BD" w:rsidRPr="002669BD" w:rsidRDefault="002669BD" w:rsidP="00AC7504">
      <w:pPr>
        <w:shd w:val="clear" w:color="auto" w:fill="FFFFFF"/>
        <w:tabs>
          <w:tab w:val="left" w:pos="1350"/>
        </w:tabs>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lang w:val="ru-RU"/>
        </w:rPr>
        <w:t>Као дан пријема</w:t>
      </w:r>
      <w:r w:rsidRPr="002669BD">
        <w:rPr>
          <w:rFonts w:ascii="Times New Roman" w:hAnsi="Times New Roman" w:cs="Times New Roman"/>
          <w:sz w:val="24"/>
          <w:szCs w:val="24"/>
        </w:rPr>
        <w:t>,</w:t>
      </w:r>
      <w:r w:rsidR="00095E08">
        <w:rPr>
          <w:rFonts w:ascii="Times New Roman" w:hAnsi="Times New Roman" w:cs="Times New Roman"/>
          <w:sz w:val="24"/>
          <w:szCs w:val="24"/>
          <w:lang w:val="ru-RU"/>
        </w:rPr>
        <w:t xml:space="preserve"> сматра се дан када су </w:t>
      </w:r>
      <w:r w:rsidRPr="002669BD">
        <w:rPr>
          <w:rFonts w:ascii="Times New Roman" w:hAnsi="Times New Roman" w:cs="Times New Roman"/>
          <w:sz w:val="24"/>
          <w:szCs w:val="24"/>
        </w:rPr>
        <w:t>привремен</w:t>
      </w:r>
      <w:r w:rsidR="00095E08">
        <w:rPr>
          <w:rFonts w:ascii="Times New Roman" w:hAnsi="Times New Roman" w:cs="Times New Roman"/>
          <w:sz w:val="24"/>
          <w:szCs w:val="24"/>
        </w:rPr>
        <w:t>е</w:t>
      </w:r>
      <w:r w:rsidRPr="002669BD">
        <w:rPr>
          <w:rFonts w:ascii="Times New Roman" w:hAnsi="Times New Roman" w:cs="Times New Roman"/>
          <w:sz w:val="24"/>
          <w:szCs w:val="24"/>
        </w:rPr>
        <w:t xml:space="preserve"> и окончана с</w:t>
      </w:r>
      <w:r w:rsidRPr="002669BD">
        <w:rPr>
          <w:rFonts w:ascii="Times New Roman" w:hAnsi="Times New Roman" w:cs="Times New Roman"/>
          <w:sz w:val="24"/>
          <w:szCs w:val="24"/>
          <w:lang w:val="ru-RU"/>
        </w:rPr>
        <w:t>итуација</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предат</w:t>
      </w:r>
      <w:r w:rsidR="00095E08">
        <w:rPr>
          <w:rFonts w:ascii="Times New Roman" w:hAnsi="Times New Roman" w:cs="Times New Roman"/>
          <w:sz w:val="24"/>
          <w:szCs w:val="24"/>
          <w:lang w:val="ru-RU"/>
        </w:rPr>
        <w:t>е</w:t>
      </w:r>
      <w:r w:rsidRPr="002669BD">
        <w:rPr>
          <w:rFonts w:ascii="Times New Roman" w:hAnsi="Times New Roman" w:cs="Times New Roman"/>
          <w:sz w:val="24"/>
          <w:szCs w:val="24"/>
          <w:lang w:val="ru-RU"/>
        </w:rPr>
        <w:t xml:space="preserve"> на писарниц</w:t>
      </w:r>
      <w:r w:rsidR="00095E08">
        <w:rPr>
          <w:rFonts w:ascii="Times New Roman" w:hAnsi="Times New Roman" w:cs="Times New Roman"/>
          <w:sz w:val="24"/>
          <w:szCs w:val="24"/>
          <w:lang w:val="ru-RU"/>
        </w:rPr>
        <w:t>у</w:t>
      </w:r>
      <w:r w:rsidRPr="002669BD">
        <w:rPr>
          <w:rFonts w:ascii="Times New Roman" w:hAnsi="Times New Roman" w:cs="Times New Roman"/>
          <w:sz w:val="24"/>
          <w:szCs w:val="24"/>
          <w:lang w:val="ru-RU"/>
        </w:rPr>
        <w:t xml:space="preserve"> </w:t>
      </w:r>
      <w:r w:rsidRPr="002669BD">
        <w:rPr>
          <w:rFonts w:ascii="Times New Roman" w:hAnsi="Times New Roman" w:cs="Times New Roman"/>
          <w:sz w:val="24"/>
          <w:szCs w:val="24"/>
        </w:rPr>
        <w:t>Наручиоца</w:t>
      </w:r>
      <w:r w:rsidRPr="002669BD">
        <w:rPr>
          <w:rFonts w:ascii="Times New Roman" w:hAnsi="Times New Roman" w:cs="Times New Roman"/>
          <w:sz w:val="24"/>
          <w:szCs w:val="24"/>
          <w:lang w:val="ru-RU"/>
        </w:rPr>
        <w:t>.</w:t>
      </w:r>
    </w:p>
    <w:p w:rsidR="002669BD" w:rsidRPr="002669BD" w:rsidRDefault="002669BD" w:rsidP="00AC7504">
      <w:pPr>
        <w:spacing w:after="0" w:line="240" w:lineRule="auto"/>
        <w:jc w:val="both"/>
        <w:rPr>
          <w:rFonts w:ascii="Times New Roman" w:hAnsi="Times New Roman" w:cs="Times New Roman"/>
          <w:w w:val="103"/>
          <w:sz w:val="24"/>
          <w:szCs w:val="24"/>
          <w:lang w:val="ru-RU"/>
        </w:rPr>
      </w:pPr>
      <w:r w:rsidRPr="002669BD">
        <w:rPr>
          <w:rFonts w:ascii="Times New Roman" w:hAnsi="Times New Roman" w:cs="Times New Roman"/>
          <w:spacing w:val="-1"/>
          <w:sz w:val="24"/>
          <w:szCs w:val="24"/>
          <w:lang w:val="ru-RU"/>
        </w:rPr>
        <w:t>Н</w:t>
      </w:r>
      <w:r w:rsidRPr="002669BD">
        <w:rPr>
          <w:rFonts w:ascii="Times New Roman" w:hAnsi="Times New Roman" w:cs="Times New Roman"/>
          <w:sz w:val="24"/>
          <w:szCs w:val="24"/>
          <w:lang w:val="ru-RU"/>
        </w:rPr>
        <w:t>ар</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чи</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2"/>
          <w:sz w:val="24"/>
          <w:szCs w:val="24"/>
          <w:lang w:val="ru-RU"/>
        </w:rPr>
        <w:t>а</w:t>
      </w:r>
      <w:r w:rsidRPr="002669BD">
        <w:rPr>
          <w:rFonts w:ascii="Times New Roman" w:hAnsi="Times New Roman" w:cs="Times New Roman"/>
          <w:sz w:val="24"/>
          <w:szCs w:val="24"/>
          <w:lang w:val="ru-RU"/>
        </w:rPr>
        <w:t>ц и</w:t>
      </w:r>
      <w:r w:rsidRPr="002669BD">
        <w:rPr>
          <w:rFonts w:ascii="Times New Roman" w:hAnsi="Times New Roman" w:cs="Times New Roman"/>
          <w:spacing w:val="2"/>
          <w:sz w:val="24"/>
          <w:szCs w:val="24"/>
          <w:lang w:val="ru-RU"/>
        </w:rPr>
        <w:t>м</w:t>
      </w:r>
      <w:r w:rsidRPr="002669BD">
        <w:rPr>
          <w:rFonts w:ascii="Times New Roman" w:hAnsi="Times New Roman" w:cs="Times New Roman"/>
          <w:sz w:val="24"/>
          <w:szCs w:val="24"/>
          <w:lang w:val="ru-RU"/>
        </w:rPr>
        <w:t xml:space="preserve">а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ра</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 xml:space="preserve">о </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а ос</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ори</w:t>
      </w:r>
      <w:r w:rsidRPr="002669BD">
        <w:rPr>
          <w:rFonts w:ascii="Times New Roman" w:hAnsi="Times New Roman" w:cs="Times New Roman"/>
          <w:sz w:val="24"/>
          <w:szCs w:val="24"/>
        </w:rPr>
        <w:t xml:space="preserve"> привремен</w:t>
      </w:r>
      <w:r w:rsidR="00095E08">
        <w:rPr>
          <w:rFonts w:ascii="Times New Roman" w:hAnsi="Times New Roman" w:cs="Times New Roman"/>
          <w:sz w:val="24"/>
          <w:szCs w:val="24"/>
        </w:rPr>
        <w:t>е</w:t>
      </w:r>
      <w:r w:rsidRPr="002669BD">
        <w:rPr>
          <w:rFonts w:ascii="Times New Roman" w:hAnsi="Times New Roman" w:cs="Times New Roman"/>
          <w:sz w:val="24"/>
          <w:szCs w:val="24"/>
        </w:rPr>
        <w:t xml:space="preserve"> и </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к</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ча</w:t>
      </w:r>
      <w:r w:rsidRPr="002669BD">
        <w:rPr>
          <w:rFonts w:ascii="Times New Roman" w:hAnsi="Times New Roman" w:cs="Times New Roman"/>
          <w:spacing w:val="1"/>
          <w:sz w:val="24"/>
          <w:szCs w:val="24"/>
          <w:lang w:val="ru-RU"/>
        </w:rPr>
        <w:t>н</w:t>
      </w:r>
      <w:r w:rsidRPr="002669BD">
        <w:rPr>
          <w:rFonts w:ascii="Times New Roman" w:hAnsi="Times New Roman" w:cs="Times New Roman"/>
          <w:sz w:val="24"/>
          <w:szCs w:val="24"/>
          <w:lang w:val="ru-RU"/>
        </w:rPr>
        <w:t>у си</w:t>
      </w:r>
      <w:r w:rsidRPr="002669BD">
        <w:rPr>
          <w:rFonts w:ascii="Times New Roman" w:hAnsi="Times New Roman" w:cs="Times New Roman"/>
          <w:spacing w:val="4"/>
          <w:sz w:val="24"/>
          <w:szCs w:val="24"/>
          <w:lang w:val="ru-RU"/>
        </w:rPr>
        <w:t>т</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а</w:t>
      </w:r>
      <w:r w:rsidRPr="002669BD">
        <w:rPr>
          <w:rFonts w:ascii="Times New Roman" w:hAnsi="Times New Roman" w:cs="Times New Roman"/>
          <w:spacing w:val="1"/>
          <w:sz w:val="24"/>
          <w:szCs w:val="24"/>
          <w:lang w:val="ru-RU"/>
        </w:rPr>
        <w:t>ц</w:t>
      </w:r>
      <w:r w:rsidRPr="002669BD">
        <w:rPr>
          <w:rFonts w:ascii="Times New Roman" w:hAnsi="Times New Roman" w:cs="Times New Roman"/>
          <w:spacing w:val="-1"/>
          <w:sz w:val="24"/>
          <w:szCs w:val="24"/>
          <w:lang w:val="ru-RU"/>
        </w:rPr>
        <w:t>и</w:t>
      </w:r>
      <w:r w:rsidRPr="002669BD">
        <w:rPr>
          <w:rFonts w:ascii="Times New Roman" w:hAnsi="Times New Roman" w:cs="Times New Roman"/>
          <w:spacing w:val="4"/>
          <w:sz w:val="24"/>
          <w:szCs w:val="24"/>
          <w:lang w:val="ru-RU"/>
        </w:rPr>
        <w:t>ј</w:t>
      </w:r>
      <w:r w:rsidRPr="002669BD">
        <w:rPr>
          <w:rFonts w:ascii="Times New Roman" w:hAnsi="Times New Roman" w:cs="Times New Roman"/>
          <w:spacing w:val="-27"/>
          <w:sz w:val="24"/>
          <w:szCs w:val="24"/>
          <w:lang w:val="ru-RU"/>
        </w:rPr>
        <w:t>у</w:t>
      </w:r>
      <w:r w:rsidRPr="002669BD">
        <w:rPr>
          <w:rFonts w:ascii="Times New Roman" w:hAnsi="Times New Roman" w:cs="Times New Roman"/>
          <w:sz w:val="24"/>
          <w:szCs w:val="24"/>
          <w:lang w:val="ru-RU"/>
        </w:rPr>
        <w:t>, у</w:t>
      </w:r>
      <w:r w:rsidRPr="002669BD">
        <w:rPr>
          <w:rFonts w:ascii="Times New Roman" w:hAnsi="Times New Roman" w:cs="Times New Roman"/>
          <w:sz w:val="24"/>
          <w:szCs w:val="24"/>
          <w:lang w:val="sr-Cyrl-CS"/>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6"/>
          <w:sz w:val="24"/>
          <w:szCs w:val="24"/>
          <w:lang w:val="ru-RU"/>
        </w:rPr>
        <w:t>г</w:t>
      </w:r>
      <w:r w:rsidRPr="002669BD">
        <w:rPr>
          <w:rFonts w:ascii="Times New Roman" w:hAnsi="Times New Roman" w:cs="Times New Roman"/>
          <w:spacing w:val="-3"/>
          <w:sz w:val="24"/>
          <w:szCs w:val="24"/>
          <w:lang w:val="ru-RU"/>
        </w:rPr>
        <w:t>л</w:t>
      </w:r>
      <w:r w:rsidRPr="002669BD">
        <w:rPr>
          <w:rFonts w:ascii="Times New Roman" w:hAnsi="Times New Roman" w:cs="Times New Roman"/>
          <w:spacing w:val="-2"/>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 xml:space="preserve">у </w:t>
      </w:r>
      <w:r w:rsidRPr="002669BD">
        <w:rPr>
          <w:rFonts w:ascii="Times New Roman" w:hAnsi="Times New Roman" w:cs="Times New Roman"/>
          <w:spacing w:val="24"/>
          <w:sz w:val="24"/>
          <w:szCs w:val="24"/>
          <w:lang w:val="ru-RU"/>
        </w:rPr>
        <w:t xml:space="preserve"> </w:t>
      </w:r>
      <w:r w:rsidRPr="002669BD">
        <w:rPr>
          <w:rFonts w:ascii="Times New Roman" w:hAnsi="Times New Roman" w:cs="Times New Roman"/>
          <w:spacing w:val="-1"/>
          <w:sz w:val="24"/>
          <w:szCs w:val="24"/>
          <w:lang w:val="ru-RU"/>
        </w:rPr>
        <w:t>ц</w:t>
      </w:r>
      <w:r w:rsidRPr="002669BD">
        <w:rPr>
          <w:rFonts w:ascii="Times New Roman" w:hAnsi="Times New Roman" w:cs="Times New Roman"/>
          <w:sz w:val="24"/>
          <w:szCs w:val="24"/>
          <w:lang w:val="ru-RU"/>
        </w:rPr>
        <w:t>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е,</w:t>
      </w:r>
      <w:r w:rsidRPr="002669BD">
        <w:rPr>
          <w:rFonts w:ascii="Times New Roman" w:hAnsi="Times New Roman" w:cs="Times New Roman"/>
          <w:sz w:val="24"/>
          <w:szCs w:val="24"/>
          <w:lang w:val="sr-Cyrl-CS"/>
        </w:rPr>
        <w:t xml:space="preserve"> </w:t>
      </w:r>
      <w:r w:rsidRPr="002669BD">
        <w:rPr>
          <w:rFonts w:ascii="Times New Roman" w:hAnsi="Times New Roman" w:cs="Times New Roman"/>
          <w:spacing w:val="3"/>
          <w:sz w:val="24"/>
          <w:szCs w:val="24"/>
          <w:lang w:val="ru-RU"/>
        </w:rPr>
        <w:t>к</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3"/>
          <w:sz w:val="24"/>
          <w:szCs w:val="24"/>
          <w:lang w:val="ru-RU"/>
        </w:rPr>
        <w:t>и</w:t>
      </w:r>
      <w:r w:rsidRPr="002669BD">
        <w:rPr>
          <w:rFonts w:ascii="Times New Roman" w:hAnsi="Times New Roman" w:cs="Times New Roman"/>
          <w:spacing w:val="2"/>
          <w:sz w:val="24"/>
          <w:szCs w:val="24"/>
          <w:lang w:val="ru-RU"/>
        </w:rPr>
        <w:t>ч</w:t>
      </w:r>
      <w:r w:rsidRPr="002669BD">
        <w:rPr>
          <w:rFonts w:ascii="Times New Roman" w:hAnsi="Times New Roman" w:cs="Times New Roman"/>
          <w:sz w:val="24"/>
          <w:szCs w:val="24"/>
          <w:lang w:val="ru-RU"/>
        </w:rPr>
        <w:t>и</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а, ро</w:t>
      </w:r>
      <w:r w:rsidRPr="002669BD">
        <w:rPr>
          <w:rFonts w:ascii="Times New Roman" w:hAnsi="Times New Roman" w:cs="Times New Roman"/>
          <w:spacing w:val="1"/>
          <w:sz w:val="24"/>
          <w:szCs w:val="24"/>
          <w:lang w:val="ru-RU"/>
        </w:rPr>
        <w:t>к</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 xml:space="preserve">а </w:t>
      </w:r>
      <w:r w:rsidRPr="002669BD">
        <w:rPr>
          <w:rFonts w:ascii="Times New Roman" w:hAnsi="Times New Roman" w:cs="Times New Roman"/>
          <w:spacing w:val="39"/>
          <w:sz w:val="24"/>
          <w:szCs w:val="24"/>
          <w:lang w:val="ru-RU"/>
        </w:rPr>
        <w:t xml:space="preserve"> </w:t>
      </w:r>
      <w:r w:rsidRPr="002669BD">
        <w:rPr>
          <w:rFonts w:ascii="Times New Roman" w:hAnsi="Times New Roman" w:cs="Times New Roman"/>
          <w:sz w:val="24"/>
          <w:szCs w:val="24"/>
          <w:lang w:val="ru-RU"/>
        </w:rPr>
        <w:t xml:space="preserve">и </w:t>
      </w:r>
      <w:r w:rsidRPr="002669BD">
        <w:rPr>
          <w:rFonts w:ascii="Times New Roman" w:hAnsi="Times New Roman" w:cs="Times New Roman"/>
          <w:spacing w:val="20"/>
          <w:sz w:val="24"/>
          <w:szCs w:val="24"/>
          <w:lang w:val="ru-RU"/>
        </w:rPr>
        <w:t xml:space="preserve"> </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р</w:t>
      </w:r>
      <w:r w:rsidRPr="002669BD">
        <w:rPr>
          <w:rFonts w:ascii="Times New Roman" w:hAnsi="Times New Roman" w:cs="Times New Roman"/>
          <w:spacing w:val="-3"/>
          <w:sz w:val="24"/>
          <w:szCs w:val="24"/>
          <w:lang w:val="ru-RU"/>
        </w:rPr>
        <w:t>у</w:t>
      </w:r>
      <w:r w:rsidRPr="002669BD">
        <w:rPr>
          <w:rFonts w:ascii="Times New Roman" w:hAnsi="Times New Roman" w:cs="Times New Roman"/>
          <w:spacing w:val="-4"/>
          <w:sz w:val="24"/>
          <w:szCs w:val="24"/>
          <w:lang w:val="ru-RU"/>
        </w:rPr>
        <w:t>г</w:t>
      </w:r>
      <w:r w:rsidRPr="002669BD">
        <w:rPr>
          <w:rFonts w:ascii="Times New Roman" w:hAnsi="Times New Roman" w:cs="Times New Roman"/>
          <w:sz w:val="24"/>
          <w:szCs w:val="24"/>
          <w:lang w:val="ru-RU"/>
        </w:rPr>
        <w:t>о</w:t>
      </w:r>
      <w:r w:rsidRPr="002669BD">
        <w:rPr>
          <w:rFonts w:ascii="Times New Roman" w:hAnsi="Times New Roman" w:cs="Times New Roman"/>
          <w:spacing w:val="-25"/>
          <w:sz w:val="24"/>
          <w:szCs w:val="24"/>
          <w:lang w:val="ru-RU"/>
        </w:rPr>
        <w:t>г</w:t>
      </w:r>
      <w:r w:rsidRPr="002669BD">
        <w:rPr>
          <w:rFonts w:ascii="Times New Roman" w:hAnsi="Times New Roman" w:cs="Times New Roman"/>
          <w:sz w:val="24"/>
          <w:szCs w:val="24"/>
          <w:lang w:val="ru-RU"/>
        </w:rPr>
        <w:t>. О с</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ор</w:t>
      </w:r>
      <w:r w:rsidRPr="002669BD">
        <w:rPr>
          <w:rFonts w:ascii="Times New Roman" w:hAnsi="Times New Roman" w:cs="Times New Roman"/>
          <w:spacing w:val="1"/>
          <w:sz w:val="24"/>
          <w:szCs w:val="24"/>
          <w:lang w:val="ru-RU"/>
        </w:rPr>
        <w:t>н</w:t>
      </w:r>
      <w:r w:rsidRPr="002669BD">
        <w:rPr>
          <w:rFonts w:ascii="Times New Roman" w:hAnsi="Times New Roman" w:cs="Times New Roman"/>
          <w:sz w:val="24"/>
          <w:szCs w:val="24"/>
          <w:lang w:val="ru-RU"/>
        </w:rPr>
        <w:t xml:space="preserve">ом </w:t>
      </w:r>
      <w:r w:rsidRPr="002669BD">
        <w:rPr>
          <w:rFonts w:ascii="Times New Roman" w:hAnsi="Times New Roman" w:cs="Times New Roman"/>
          <w:sz w:val="24"/>
          <w:szCs w:val="24"/>
        </w:rPr>
        <w:t>и</w:t>
      </w:r>
      <w:r w:rsidRPr="002669BD">
        <w:rPr>
          <w:rFonts w:ascii="Times New Roman" w:hAnsi="Times New Roman" w:cs="Times New Roman"/>
          <w:spacing w:val="42"/>
          <w:sz w:val="24"/>
          <w:szCs w:val="24"/>
          <w:lang w:val="ru-RU"/>
        </w:rPr>
        <w:t xml:space="preserve"> </w:t>
      </w:r>
      <w:r w:rsidRPr="002669BD">
        <w:rPr>
          <w:rFonts w:ascii="Times New Roman" w:hAnsi="Times New Roman" w:cs="Times New Roman"/>
          <w:sz w:val="24"/>
          <w:szCs w:val="24"/>
          <w:lang w:val="ru-RU"/>
        </w:rPr>
        <w:t>ра</w:t>
      </w:r>
      <w:r w:rsidRPr="002669BD">
        <w:rPr>
          <w:rFonts w:ascii="Times New Roman" w:hAnsi="Times New Roman" w:cs="Times New Roman"/>
          <w:spacing w:val="-4"/>
          <w:sz w:val="24"/>
          <w:szCs w:val="24"/>
          <w:lang w:val="ru-RU"/>
        </w:rPr>
        <w:t>з</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з</w:t>
      </w:r>
      <w:r w:rsidRPr="002669BD">
        <w:rPr>
          <w:rFonts w:ascii="Times New Roman" w:hAnsi="Times New Roman" w:cs="Times New Roman"/>
          <w:sz w:val="24"/>
          <w:szCs w:val="24"/>
          <w:lang w:val="ru-RU"/>
        </w:rPr>
        <w:t>и</w:t>
      </w:r>
      <w:r w:rsidRPr="002669BD">
        <w:rPr>
          <w:rFonts w:ascii="Times New Roman" w:hAnsi="Times New Roman" w:cs="Times New Roman"/>
          <w:spacing w:val="-1"/>
          <w:sz w:val="24"/>
          <w:szCs w:val="24"/>
          <w:lang w:val="ru-RU"/>
        </w:rPr>
        <w:t>м</w:t>
      </w:r>
      <w:r w:rsidRPr="002669BD">
        <w:rPr>
          <w:rFonts w:ascii="Times New Roman" w:hAnsi="Times New Roman" w:cs="Times New Roman"/>
          <w:sz w:val="24"/>
          <w:szCs w:val="24"/>
          <w:lang w:val="ru-RU"/>
        </w:rPr>
        <w:t>а ос</w:t>
      </w:r>
      <w:r w:rsidRPr="002669BD">
        <w:rPr>
          <w:rFonts w:ascii="Times New Roman" w:hAnsi="Times New Roman" w:cs="Times New Roman"/>
          <w:spacing w:val="1"/>
          <w:sz w:val="24"/>
          <w:szCs w:val="24"/>
          <w:lang w:val="ru-RU"/>
        </w:rPr>
        <w:t>п</w:t>
      </w:r>
      <w:r w:rsidRPr="002669BD">
        <w:rPr>
          <w:rFonts w:ascii="Times New Roman" w:hAnsi="Times New Roman" w:cs="Times New Roman"/>
          <w:spacing w:val="2"/>
          <w:sz w:val="24"/>
          <w:szCs w:val="24"/>
          <w:lang w:val="ru-RU"/>
        </w:rPr>
        <w:t>о</w:t>
      </w:r>
      <w:r w:rsidRPr="002669BD">
        <w:rPr>
          <w:rFonts w:ascii="Times New Roman" w:hAnsi="Times New Roman" w:cs="Times New Roman"/>
          <w:sz w:val="24"/>
          <w:szCs w:val="24"/>
          <w:lang w:val="ru-RU"/>
        </w:rPr>
        <w:t>ра</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 xml:space="preserve">ања, </w:t>
      </w:r>
      <w:r w:rsidRPr="002669BD">
        <w:rPr>
          <w:rFonts w:ascii="Times New Roman" w:hAnsi="Times New Roman" w:cs="Times New Roman"/>
          <w:spacing w:val="-2"/>
          <w:sz w:val="24"/>
          <w:szCs w:val="24"/>
        </w:rPr>
        <w:t>Н</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р</w:t>
      </w:r>
      <w:r w:rsidRPr="002669BD">
        <w:rPr>
          <w:rFonts w:ascii="Times New Roman" w:hAnsi="Times New Roman" w:cs="Times New Roman"/>
          <w:spacing w:val="-3"/>
          <w:sz w:val="24"/>
          <w:szCs w:val="24"/>
          <w:lang w:val="ru-RU"/>
        </w:rPr>
        <w:t>у</w:t>
      </w:r>
      <w:r w:rsidRPr="002669BD">
        <w:rPr>
          <w:rFonts w:ascii="Times New Roman" w:hAnsi="Times New Roman" w:cs="Times New Roman"/>
          <w:sz w:val="24"/>
          <w:szCs w:val="24"/>
          <w:lang w:val="ru-RU"/>
        </w:rPr>
        <w:t>ч</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ац</w:t>
      </w:r>
      <w:r w:rsidRPr="002669BD">
        <w:rPr>
          <w:rFonts w:ascii="Times New Roman" w:hAnsi="Times New Roman" w:cs="Times New Roman"/>
          <w:spacing w:val="48"/>
          <w:sz w:val="24"/>
          <w:szCs w:val="24"/>
          <w:lang w:val="ru-RU"/>
        </w:rPr>
        <w:t xml:space="preserve"> </w:t>
      </w:r>
      <w:r w:rsidRPr="002669BD">
        <w:rPr>
          <w:rFonts w:ascii="Times New Roman" w:hAnsi="Times New Roman" w:cs="Times New Roman"/>
          <w:spacing w:val="2"/>
          <w:sz w:val="24"/>
          <w:szCs w:val="24"/>
          <w:lang w:val="ru-RU"/>
        </w:rPr>
        <w:t>ј</w:t>
      </w:r>
      <w:r w:rsidRPr="002669BD">
        <w:rPr>
          <w:rFonts w:ascii="Times New Roman" w:hAnsi="Times New Roman" w:cs="Times New Roman"/>
          <w:sz w:val="24"/>
          <w:szCs w:val="24"/>
          <w:lang w:val="ru-RU"/>
        </w:rPr>
        <w:t>е</w:t>
      </w:r>
      <w:r w:rsidRPr="002669BD">
        <w:rPr>
          <w:rFonts w:ascii="Times New Roman" w:hAnsi="Times New Roman" w:cs="Times New Roman"/>
          <w:sz w:val="24"/>
          <w:szCs w:val="24"/>
        </w:rPr>
        <w:t xml:space="preserve"> </w:t>
      </w:r>
      <w:r w:rsidRPr="002669BD">
        <w:rPr>
          <w:rFonts w:ascii="Times New Roman" w:hAnsi="Times New Roman" w:cs="Times New Roman"/>
          <w:spacing w:val="1"/>
          <w:w w:val="103"/>
          <w:sz w:val="24"/>
          <w:szCs w:val="24"/>
          <w:lang w:val="ru-RU"/>
        </w:rPr>
        <w:t>д</w:t>
      </w:r>
      <w:r w:rsidRPr="002669BD">
        <w:rPr>
          <w:rFonts w:ascii="Times New Roman" w:hAnsi="Times New Roman" w:cs="Times New Roman"/>
          <w:spacing w:val="-3"/>
          <w:w w:val="103"/>
          <w:sz w:val="24"/>
          <w:szCs w:val="24"/>
          <w:lang w:val="ru-RU"/>
        </w:rPr>
        <w:t>у</w:t>
      </w:r>
      <w:r w:rsidRPr="002669BD">
        <w:rPr>
          <w:rFonts w:ascii="Times New Roman" w:hAnsi="Times New Roman" w:cs="Times New Roman"/>
          <w:spacing w:val="1"/>
          <w:w w:val="103"/>
          <w:sz w:val="24"/>
          <w:szCs w:val="24"/>
          <w:lang w:val="ru-RU"/>
        </w:rPr>
        <w:t>ж</w:t>
      </w:r>
      <w:r w:rsidRPr="002669BD">
        <w:rPr>
          <w:rFonts w:ascii="Times New Roman" w:hAnsi="Times New Roman" w:cs="Times New Roman"/>
          <w:spacing w:val="2"/>
          <w:w w:val="103"/>
          <w:sz w:val="24"/>
          <w:szCs w:val="24"/>
          <w:lang w:val="ru-RU"/>
        </w:rPr>
        <w:t>а</w:t>
      </w:r>
      <w:r w:rsidRPr="002669BD">
        <w:rPr>
          <w:rFonts w:ascii="Times New Roman" w:hAnsi="Times New Roman" w:cs="Times New Roman"/>
          <w:w w:val="103"/>
          <w:sz w:val="24"/>
          <w:szCs w:val="24"/>
          <w:lang w:val="ru-RU"/>
        </w:rPr>
        <w:t xml:space="preserve">н </w:t>
      </w:r>
      <w:r w:rsidRPr="002669BD">
        <w:rPr>
          <w:rFonts w:ascii="Times New Roman" w:hAnsi="Times New Roman" w:cs="Times New Roman"/>
          <w:sz w:val="24"/>
          <w:szCs w:val="24"/>
          <w:lang w:val="ru-RU"/>
        </w:rPr>
        <w:t>о</w:t>
      </w:r>
      <w:r w:rsidRPr="002669BD">
        <w:rPr>
          <w:rFonts w:ascii="Times New Roman" w:hAnsi="Times New Roman" w:cs="Times New Roman"/>
          <w:spacing w:val="-6"/>
          <w:sz w:val="24"/>
          <w:szCs w:val="24"/>
          <w:lang w:val="ru-RU"/>
        </w:rPr>
        <w:t>б</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ес</w:t>
      </w:r>
      <w:r w:rsidRPr="002669BD">
        <w:rPr>
          <w:rFonts w:ascii="Times New Roman" w:hAnsi="Times New Roman" w:cs="Times New Roman"/>
          <w:spacing w:val="-1"/>
          <w:sz w:val="24"/>
          <w:szCs w:val="24"/>
          <w:lang w:val="ru-RU"/>
        </w:rPr>
        <w:t>т</w:t>
      </w:r>
      <w:r w:rsidRPr="002669BD">
        <w:rPr>
          <w:rFonts w:ascii="Times New Roman" w:hAnsi="Times New Roman" w:cs="Times New Roman"/>
          <w:sz w:val="24"/>
          <w:szCs w:val="24"/>
          <w:lang w:val="ru-RU"/>
        </w:rPr>
        <w:t>и</w:t>
      </w:r>
      <w:r w:rsidRPr="002669BD">
        <w:rPr>
          <w:rFonts w:ascii="Times New Roman" w:hAnsi="Times New Roman" w:cs="Times New Roman"/>
          <w:spacing w:val="-1"/>
          <w:sz w:val="24"/>
          <w:szCs w:val="24"/>
          <w:lang w:val="ru-RU"/>
        </w:rPr>
        <w:t>т</w:t>
      </w:r>
      <w:r w:rsidRPr="002669BD">
        <w:rPr>
          <w:rFonts w:ascii="Times New Roman" w:hAnsi="Times New Roman" w:cs="Times New Roman"/>
          <w:sz w:val="24"/>
          <w:szCs w:val="24"/>
          <w:lang w:val="ru-RU"/>
        </w:rPr>
        <w:t>и</w:t>
      </w:r>
      <w:r w:rsidRPr="002669BD">
        <w:rPr>
          <w:rFonts w:ascii="Times New Roman" w:hAnsi="Times New Roman" w:cs="Times New Roman"/>
          <w:spacing w:val="34"/>
          <w:sz w:val="24"/>
          <w:szCs w:val="24"/>
          <w:lang w:val="ru-RU"/>
        </w:rPr>
        <w:t xml:space="preserve"> </w:t>
      </w:r>
      <w:r w:rsidRPr="002669BD">
        <w:rPr>
          <w:rFonts w:ascii="Times New Roman" w:hAnsi="Times New Roman" w:cs="Times New Roman"/>
          <w:spacing w:val="2"/>
          <w:sz w:val="24"/>
          <w:szCs w:val="24"/>
          <w:lang w:val="ru-RU"/>
        </w:rPr>
        <w:t>Извођача</w:t>
      </w:r>
      <w:r w:rsidRPr="002669BD">
        <w:rPr>
          <w:rFonts w:ascii="Times New Roman" w:hAnsi="Times New Roman" w:cs="Times New Roman"/>
          <w:spacing w:val="31"/>
          <w:sz w:val="24"/>
          <w:szCs w:val="24"/>
          <w:lang w:val="ru-RU"/>
        </w:rPr>
        <w:t xml:space="preserve"> </w:t>
      </w:r>
      <w:r w:rsidRPr="002669BD">
        <w:rPr>
          <w:rFonts w:ascii="Times New Roman" w:hAnsi="Times New Roman" w:cs="Times New Roman"/>
          <w:sz w:val="24"/>
          <w:szCs w:val="24"/>
          <w:lang w:val="ru-RU"/>
        </w:rPr>
        <w:t>у</w:t>
      </w:r>
      <w:r w:rsidRPr="002669BD">
        <w:rPr>
          <w:rFonts w:ascii="Times New Roman" w:hAnsi="Times New Roman" w:cs="Times New Roman"/>
          <w:spacing w:val="2"/>
          <w:sz w:val="24"/>
          <w:szCs w:val="24"/>
          <w:lang w:val="ru-RU"/>
        </w:rPr>
        <w:t xml:space="preserve"> </w:t>
      </w:r>
      <w:r w:rsidRPr="002669BD">
        <w:rPr>
          <w:rFonts w:ascii="Times New Roman" w:hAnsi="Times New Roman" w:cs="Times New Roman"/>
          <w:sz w:val="24"/>
          <w:szCs w:val="24"/>
          <w:lang w:val="ru-RU"/>
        </w:rPr>
        <w:t>ро</w:t>
      </w:r>
      <w:r w:rsidRPr="002669BD">
        <w:rPr>
          <w:rFonts w:ascii="Times New Roman" w:hAnsi="Times New Roman" w:cs="Times New Roman"/>
          <w:spacing w:val="3"/>
          <w:sz w:val="24"/>
          <w:szCs w:val="24"/>
          <w:lang w:val="ru-RU"/>
        </w:rPr>
        <w:t>к</w:t>
      </w:r>
      <w:r w:rsidRPr="002669BD">
        <w:rPr>
          <w:rFonts w:ascii="Times New Roman" w:hAnsi="Times New Roman" w:cs="Times New Roman"/>
          <w:sz w:val="24"/>
          <w:szCs w:val="24"/>
          <w:lang w:val="ru-RU"/>
        </w:rPr>
        <w:t>у</w:t>
      </w:r>
      <w:r w:rsidRPr="002669BD">
        <w:rPr>
          <w:rFonts w:ascii="Times New Roman" w:hAnsi="Times New Roman" w:cs="Times New Roman"/>
          <w:spacing w:val="11"/>
          <w:sz w:val="24"/>
          <w:szCs w:val="24"/>
          <w:lang w:val="ru-RU"/>
        </w:rPr>
        <w:t xml:space="preserve"> </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ређе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ом</w:t>
      </w:r>
      <w:r w:rsidRPr="002669BD">
        <w:rPr>
          <w:rFonts w:ascii="Times New Roman" w:hAnsi="Times New Roman" w:cs="Times New Roman"/>
          <w:spacing w:val="35"/>
          <w:sz w:val="24"/>
          <w:szCs w:val="24"/>
          <w:lang w:val="ru-RU"/>
        </w:rPr>
        <w:t xml:space="preserve"> </w:t>
      </w:r>
      <w:r w:rsidRPr="002669BD">
        <w:rPr>
          <w:rFonts w:ascii="Times New Roman" w:hAnsi="Times New Roman" w:cs="Times New Roman"/>
          <w:spacing w:val="-1"/>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z w:val="24"/>
          <w:szCs w:val="24"/>
          <w:lang w:val="sr-Cyrl-CS"/>
        </w:rPr>
        <w:t xml:space="preserve"> </w:t>
      </w:r>
      <w:r w:rsidRPr="002669BD">
        <w:rPr>
          <w:rFonts w:ascii="Times New Roman" w:hAnsi="Times New Roman" w:cs="Times New Roman"/>
          <w:spacing w:val="1"/>
          <w:w w:val="103"/>
          <w:sz w:val="24"/>
          <w:szCs w:val="24"/>
          <w:lang w:val="ru-RU"/>
        </w:rPr>
        <w:t>п</w:t>
      </w:r>
      <w:r w:rsidRPr="002669BD">
        <w:rPr>
          <w:rFonts w:ascii="Times New Roman" w:hAnsi="Times New Roman" w:cs="Times New Roman"/>
          <w:spacing w:val="-1"/>
          <w:w w:val="103"/>
          <w:sz w:val="24"/>
          <w:szCs w:val="24"/>
          <w:lang w:val="ru-RU"/>
        </w:rPr>
        <w:t>л</w:t>
      </w:r>
      <w:r w:rsidRPr="002669BD">
        <w:rPr>
          <w:rFonts w:ascii="Times New Roman" w:hAnsi="Times New Roman" w:cs="Times New Roman"/>
          <w:spacing w:val="2"/>
          <w:w w:val="103"/>
          <w:sz w:val="24"/>
          <w:szCs w:val="24"/>
          <w:lang w:val="ru-RU"/>
        </w:rPr>
        <w:t>а</w:t>
      </w:r>
      <w:r w:rsidRPr="002669BD">
        <w:rPr>
          <w:rFonts w:ascii="Times New Roman" w:hAnsi="Times New Roman" w:cs="Times New Roman"/>
          <w:w w:val="103"/>
          <w:sz w:val="24"/>
          <w:szCs w:val="24"/>
          <w:lang w:val="ru-RU"/>
        </w:rPr>
        <w:t>ћа</w:t>
      </w:r>
      <w:r w:rsidRPr="002669BD">
        <w:rPr>
          <w:rFonts w:ascii="Times New Roman" w:hAnsi="Times New Roman" w:cs="Times New Roman"/>
          <w:spacing w:val="-3"/>
          <w:w w:val="103"/>
          <w:sz w:val="24"/>
          <w:szCs w:val="24"/>
          <w:lang w:val="ru-RU"/>
        </w:rPr>
        <w:t>њ</w:t>
      </w:r>
      <w:r w:rsidRPr="002669BD">
        <w:rPr>
          <w:rFonts w:ascii="Times New Roman" w:hAnsi="Times New Roman" w:cs="Times New Roman"/>
          <w:w w:val="103"/>
          <w:sz w:val="24"/>
          <w:szCs w:val="24"/>
          <w:lang w:val="ru-RU"/>
        </w:rPr>
        <w:t>е.</w:t>
      </w:r>
    </w:p>
    <w:p w:rsidR="002669BD" w:rsidRDefault="002669BD" w:rsidP="00AC7504">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К</w:t>
      </w:r>
      <w:r w:rsidRPr="002669BD">
        <w:rPr>
          <w:rFonts w:ascii="Times New Roman" w:hAnsi="Times New Roman" w:cs="Times New Roman"/>
          <w:sz w:val="24"/>
          <w:szCs w:val="24"/>
        </w:rPr>
        <w:t>o</w:t>
      </w:r>
      <w:r w:rsidRPr="002669BD">
        <w:rPr>
          <w:rFonts w:ascii="Times New Roman" w:hAnsi="Times New Roman" w:cs="Times New Roman"/>
          <w:sz w:val="24"/>
          <w:szCs w:val="24"/>
          <w:lang w:val="ru-RU"/>
        </w:rPr>
        <w:t>мплетну документацију неопходну за оверу привремене ситуације: листове грађевинске књиге</w:t>
      </w:r>
      <w:r w:rsidR="00095E08">
        <w:rPr>
          <w:rFonts w:ascii="Times New Roman" w:hAnsi="Times New Roman" w:cs="Times New Roman"/>
          <w:sz w:val="24"/>
          <w:szCs w:val="24"/>
          <w:lang w:val="ru-RU"/>
        </w:rPr>
        <w:t xml:space="preserve">, </w:t>
      </w:r>
      <w:r w:rsidR="00095E08" w:rsidRPr="00EE56C5">
        <w:rPr>
          <w:rFonts w:ascii="Times New Roman" w:eastAsia="Times New Roman" w:hAnsi="Times New Roman" w:cs="Times New Roman"/>
          <w:sz w:val="24"/>
          <w:szCs w:val="24"/>
          <w:lang w:val="ru-RU"/>
        </w:rPr>
        <w:t>одговарајуће атесте за уграђени материјал</w:t>
      </w:r>
      <w:r w:rsidRPr="002669BD">
        <w:rPr>
          <w:rFonts w:ascii="Times New Roman" w:hAnsi="Times New Roman" w:cs="Times New Roman"/>
          <w:sz w:val="24"/>
          <w:szCs w:val="24"/>
          <w:lang w:val="ru-RU"/>
        </w:rPr>
        <w:t xml:space="preserve"> и другу документацију Извођач радова доставља стручном надзору који ту документацију чува д</w:t>
      </w:r>
      <w:r w:rsidRPr="002669BD">
        <w:rPr>
          <w:rFonts w:ascii="Times New Roman" w:hAnsi="Times New Roman" w:cs="Times New Roman"/>
          <w:sz w:val="24"/>
          <w:szCs w:val="24"/>
        </w:rPr>
        <w:t>o</w:t>
      </w:r>
      <w:r w:rsidRPr="002669BD">
        <w:rPr>
          <w:rFonts w:ascii="Times New Roman" w:hAnsi="Times New Roman" w:cs="Times New Roman"/>
          <w:sz w:val="24"/>
          <w:szCs w:val="24"/>
          <w:lang w:val="ru-RU"/>
        </w:rPr>
        <w:t xml:space="preserve"> примопредаје и коначног обрачуна, у супротном се неће извршити плаћање тих позиција, што Извођач радова признаје без права приговора.</w:t>
      </w:r>
    </w:p>
    <w:p w:rsidR="00095E08" w:rsidRDefault="00095E08" w:rsidP="00AC7504">
      <w:pPr>
        <w:spacing w:after="0" w:line="240" w:lineRule="auto"/>
        <w:jc w:val="both"/>
        <w:rPr>
          <w:rFonts w:ascii="Times New Roman" w:hAnsi="Times New Roman" w:cs="Times New Roman"/>
          <w:sz w:val="24"/>
          <w:szCs w:val="24"/>
          <w:lang w:val="ru-RU"/>
        </w:rPr>
      </w:pPr>
    </w:p>
    <w:p w:rsidR="00AC7504" w:rsidRPr="002669BD" w:rsidRDefault="00AC7504" w:rsidP="00AC7504">
      <w:pPr>
        <w:spacing w:after="0" w:line="240" w:lineRule="auto"/>
        <w:jc w:val="both"/>
        <w:rPr>
          <w:rFonts w:ascii="Times New Roman" w:hAnsi="Times New Roman" w:cs="Times New Roman"/>
          <w:sz w:val="24"/>
          <w:szCs w:val="24"/>
        </w:rPr>
      </w:pPr>
    </w:p>
    <w:p w:rsidR="002669BD" w:rsidRPr="002669BD" w:rsidRDefault="002669BD" w:rsidP="00AC7504">
      <w:pPr>
        <w:keepNext/>
        <w:spacing w:after="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Рок за завршетак радова</w:t>
      </w:r>
    </w:p>
    <w:p w:rsidR="002669BD" w:rsidRPr="002375ED" w:rsidRDefault="002669BD" w:rsidP="002669BD">
      <w:pPr>
        <w:keepNext/>
        <w:spacing w:after="120" w:line="240" w:lineRule="auto"/>
        <w:jc w:val="center"/>
        <w:rPr>
          <w:rFonts w:ascii="Times New Roman" w:hAnsi="Times New Roman" w:cs="Times New Roman"/>
          <w:b/>
          <w:bCs/>
          <w:sz w:val="24"/>
          <w:szCs w:val="24"/>
        </w:rPr>
      </w:pPr>
      <w:r w:rsidRPr="002375ED">
        <w:rPr>
          <w:rFonts w:ascii="Times New Roman" w:hAnsi="Times New Roman" w:cs="Times New Roman"/>
          <w:b/>
          <w:bCs/>
          <w:sz w:val="24"/>
          <w:szCs w:val="24"/>
        </w:rPr>
        <w:t>Члан 5.</w:t>
      </w:r>
    </w:p>
    <w:p w:rsidR="002669BD" w:rsidRPr="002669BD" w:rsidRDefault="002669BD" w:rsidP="002669BD">
      <w:pPr>
        <w:spacing w:after="120" w:line="240" w:lineRule="auto"/>
        <w:jc w:val="both"/>
        <w:rPr>
          <w:rFonts w:ascii="Times New Roman" w:hAnsi="Times New Roman" w:cs="Times New Roman"/>
          <w:noProof/>
          <w:sz w:val="24"/>
          <w:szCs w:val="24"/>
        </w:rPr>
      </w:pPr>
      <w:r w:rsidRPr="002375ED">
        <w:rPr>
          <w:rFonts w:ascii="Times New Roman" w:hAnsi="Times New Roman" w:cs="Times New Roman"/>
          <w:sz w:val="24"/>
          <w:szCs w:val="24"/>
          <w:lang w:val="ru-RU"/>
        </w:rPr>
        <w:tab/>
        <w:t xml:space="preserve">Извођач радова се обавезује да уговорене радове изведе у року од _________ </w:t>
      </w:r>
      <w:r w:rsidR="008A1540" w:rsidRPr="002375ED">
        <w:rPr>
          <w:rFonts w:ascii="Times New Roman" w:hAnsi="Times New Roman" w:cs="Times New Roman"/>
          <w:sz w:val="24"/>
          <w:szCs w:val="24"/>
        </w:rPr>
        <w:t>(</w:t>
      </w:r>
      <w:r w:rsidR="00095E08" w:rsidRPr="002375ED">
        <w:rPr>
          <w:rFonts w:ascii="Times New Roman" w:hAnsi="Times New Roman" w:cs="Times New Roman"/>
          <w:i/>
          <w:sz w:val="24"/>
          <w:szCs w:val="24"/>
          <w:lang w:val="ru-RU"/>
        </w:rPr>
        <w:t xml:space="preserve">не дужем од </w:t>
      </w:r>
      <w:r w:rsidR="008102ED" w:rsidRPr="002375ED">
        <w:rPr>
          <w:rFonts w:ascii="Times New Roman" w:hAnsi="Times New Roman" w:cs="Times New Roman"/>
          <w:i/>
          <w:sz w:val="24"/>
          <w:szCs w:val="24"/>
        </w:rPr>
        <w:t>60</w:t>
      </w:r>
      <w:r w:rsidR="008A1540" w:rsidRPr="002375ED">
        <w:rPr>
          <w:rFonts w:ascii="Times New Roman" w:hAnsi="Times New Roman" w:cs="Times New Roman"/>
          <w:sz w:val="24"/>
          <w:szCs w:val="24"/>
          <w:lang w:val="ru-RU"/>
        </w:rPr>
        <w:t>)</w:t>
      </w:r>
      <w:r w:rsidRPr="002375ED">
        <w:rPr>
          <w:rFonts w:ascii="Times New Roman" w:hAnsi="Times New Roman" w:cs="Times New Roman"/>
          <w:sz w:val="24"/>
          <w:szCs w:val="24"/>
          <w:lang w:val="ru-RU"/>
        </w:rPr>
        <w:t xml:space="preserve"> календарских дана рачунајући од дана увођења у посао</w:t>
      </w:r>
      <w:r w:rsidRPr="001F325D">
        <w:rPr>
          <w:rFonts w:ascii="Times New Roman" w:hAnsi="Times New Roman" w:cs="Times New Roman"/>
          <w:color w:val="FF0000"/>
          <w:sz w:val="24"/>
          <w:szCs w:val="24"/>
          <w:lang w:val="ru-RU"/>
        </w:rPr>
        <w:t>.</w:t>
      </w:r>
      <w:r w:rsidRPr="002669BD">
        <w:rPr>
          <w:rFonts w:ascii="Times New Roman" w:hAnsi="Times New Roman" w:cs="Times New Roman"/>
          <w:noProof/>
          <w:sz w:val="24"/>
          <w:szCs w:val="24"/>
        </w:rPr>
        <w:t xml:space="preserve"> У случају обуставе радова која се евидентира  у грађевинском дневнику, рок за извођење радова се продужава </w:t>
      </w:r>
      <w:r w:rsidRPr="002669BD">
        <w:rPr>
          <w:rFonts w:ascii="Times New Roman" w:hAnsi="Times New Roman" w:cs="Times New Roman"/>
          <w:noProof/>
          <w:sz w:val="24"/>
          <w:szCs w:val="24"/>
        </w:rPr>
        <w:lastRenderedPageBreak/>
        <w:t>за онолико дана колико је трајала обустава радова и тај рок се не обрачунава у календарске дане који су потребни  за завршетак радова. Разлози за обуставу радова у складу са чланом  6. овог уговора су:</w:t>
      </w:r>
    </w:p>
    <w:p w:rsidR="002669BD" w:rsidRPr="002669BD" w:rsidRDefault="002669BD" w:rsidP="00222EA8">
      <w:pPr>
        <w:numPr>
          <w:ilvl w:val="0"/>
          <w:numId w:val="4"/>
        </w:numPr>
        <w:suppressAutoHyphens/>
        <w:spacing w:after="120" w:line="240" w:lineRule="auto"/>
        <w:ind w:left="0"/>
        <w:jc w:val="both"/>
        <w:rPr>
          <w:rFonts w:ascii="Times New Roman" w:hAnsi="Times New Roman" w:cs="Times New Roman"/>
          <w:bCs/>
          <w:noProof/>
          <w:sz w:val="24"/>
          <w:szCs w:val="24"/>
        </w:rPr>
      </w:pPr>
      <w:r w:rsidRPr="002669BD">
        <w:rPr>
          <w:rFonts w:ascii="Times New Roman" w:hAnsi="Times New Roman" w:cs="Times New Roman"/>
          <w:bCs/>
          <w:noProof/>
          <w:sz w:val="24"/>
          <w:szCs w:val="24"/>
        </w:rPr>
        <w:t>природни догађаји (пожар, поплава, земљотрес, изузетно лоше време неуобичајено за годишње доба и за место на коме се радови изводе и сл.);</w:t>
      </w:r>
    </w:p>
    <w:p w:rsidR="002669BD" w:rsidRPr="002669BD" w:rsidRDefault="002669BD" w:rsidP="00222EA8">
      <w:pPr>
        <w:numPr>
          <w:ilvl w:val="0"/>
          <w:numId w:val="4"/>
        </w:numPr>
        <w:suppressAutoHyphens/>
        <w:spacing w:after="120" w:line="240" w:lineRule="auto"/>
        <w:ind w:left="0"/>
        <w:jc w:val="both"/>
        <w:rPr>
          <w:rFonts w:ascii="Times New Roman" w:hAnsi="Times New Roman" w:cs="Times New Roman"/>
          <w:bCs/>
          <w:noProof/>
          <w:sz w:val="24"/>
          <w:szCs w:val="24"/>
        </w:rPr>
      </w:pPr>
      <w:r w:rsidRPr="002669BD">
        <w:rPr>
          <w:rFonts w:ascii="Times New Roman" w:hAnsi="Times New Roman" w:cs="Times New Roman"/>
          <w:bCs/>
          <w:noProof/>
          <w:sz w:val="24"/>
          <w:szCs w:val="24"/>
        </w:rPr>
        <w:t>мере предвиђене актима надлежних органа;</w:t>
      </w:r>
    </w:p>
    <w:p w:rsidR="002669BD" w:rsidRPr="002669BD" w:rsidRDefault="002669BD" w:rsidP="00222EA8">
      <w:pPr>
        <w:numPr>
          <w:ilvl w:val="0"/>
          <w:numId w:val="4"/>
        </w:numPr>
        <w:suppressAutoHyphens/>
        <w:spacing w:after="120" w:line="240" w:lineRule="auto"/>
        <w:ind w:left="0"/>
        <w:jc w:val="both"/>
        <w:rPr>
          <w:rFonts w:ascii="Times New Roman" w:hAnsi="Times New Roman" w:cs="Times New Roman"/>
          <w:bCs/>
          <w:noProof/>
          <w:sz w:val="24"/>
          <w:szCs w:val="24"/>
        </w:rPr>
      </w:pPr>
      <w:r w:rsidRPr="002669BD">
        <w:rPr>
          <w:rFonts w:ascii="Times New Roman" w:hAnsi="Times New Roman" w:cs="Times New Roman"/>
          <w:bCs/>
          <w:noProof/>
          <w:sz w:val="24"/>
          <w:szCs w:val="24"/>
        </w:rPr>
        <w:t>услови за извођење радова у земљи или води, који нису предвиђени техничком документациjом;</w:t>
      </w:r>
    </w:p>
    <w:p w:rsidR="00095E08" w:rsidRPr="003E05D4" w:rsidRDefault="002669BD" w:rsidP="00095E08">
      <w:pPr>
        <w:spacing w:after="0" w:line="240" w:lineRule="auto"/>
        <w:jc w:val="both"/>
        <w:rPr>
          <w:rFonts w:ascii="Times New Roman" w:eastAsia="Times New Roman" w:hAnsi="Times New Roman" w:cs="Times New Roman"/>
          <w:sz w:val="24"/>
          <w:szCs w:val="24"/>
        </w:rPr>
      </w:pPr>
      <w:r w:rsidRPr="002669BD">
        <w:rPr>
          <w:rFonts w:ascii="Times New Roman" w:hAnsi="Times New Roman" w:cs="Times New Roman"/>
          <w:sz w:val="24"/>
          <w:szCs w:val="24"/>
          <w:lang w:val="ru-RU"/>
        </w:rPr>
        <w:tab/>
        <w:t>Датум увођења у посао стручни надзор уписује у грађевински дневник</w:t>
      </w:r>
      <w:r w:rsidRPr="002669BD">
        <w:rPr>
          <w:rFonts w:ascii="Times New Roman" w:hAnsi="Times New Roman" w:cs="Times New Roman"/>
          <w:sz w:val="24"/>
          <w:szCs w:val="24"/>
        </w:rPr>
        <w:t>.</w:t>
      </w:r>
      <w:r w:rsidR="00095E08">
        <w:rPr>
          <w:rFonts w:ascii="Times New Roman" w:hAnsi="Times New Roman" w:cs="Times New Roman"/>
          <w:sz w:val="24"/>
          <w:szCs w:val="24"/>
        </w:rPr>
        <w:t xml:space="preserve"> </w:t>
      </w:r>
    </w:p>
    <w:p w:rsidR="000E1A90" w:rsidRDefault="000E1A90" w:rsidP="002669BD">
      <w:pPr>
        <w:spacing w:after="120" w:line="240" w:lineRule="auto"/>
        <w:jc w:val="both"/>
        <w:rPr>
          <w:rFonts w:ascii="Times New Roman" w:hAnsi="Times New Roman" w:cs="Times New Roman"/>
          <w:sz w:val="24"/>
          <w:szCs w:val="24"/>
          <w:lang w:val="en-US"/>
        </w:rPr>
      </w:pPr>
    </w:p>
    <w:p w:rsidR="002669BD" w:rsidRPr="002669BD" w:rsidRDefault="002669BD" w:rsidP="002669BD">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Под завршетком радова сматра се дан њихове спремности за</w:t>
      </w:r>
      <w:r w:rsidRPr="002669BD">
        <w:rPr>
          <w:rFonts w:ascii="Times New Roman" w:hAnsi="Times New Roman" w:cs="Times New Roman"/>
          <w:sz w:val="24"/>
          <w:szCs w:val="24"/>
        </w:rPr>
        <w:t xml:space="preserve"> примопредају изведених радова</w:t>
      </w:r>
      <w:r w:rsidRPr="002669BD">
        <w:rPr>
          <w:rFonts w:ascii="Times New Roman" w:hAnsi="Times New Roman" w:cs="Times New Roman"/>
          <w:sz w:val="24"/>
          <w:szCs w:val="24"/>
          <w:lang w:val="ru-RU"/>
        </w:rPr>
        <w:t>, а што стручни надзор констатује у грађевинском дневнику.</w:t>
      </w:r>
    </w:p>
    <w:p w:rsidR="002669BD" w:rsidRPr="002669BD" w:rsidRDefault="002669BD" w:rsidP="002669BD">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Утврђени рокови су фиксни и не могу се мењати без сагласности Наручиоца. </w:t>
      </w:r>
    </w:p>
    <w:p w:rsidR="002669BD" w:rsidRPr="002669BD" w:rsidRDefault="002669BD" w:rsidP="002669BD">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Ако постоји оправдана сумња да ће радови бити изведени у уговореном року, Наручилац има право да затражи од Извођача радова да предузме потребне мере којима се обезбеђује одговарајуће убрзање радова и њихово усклађивање са уговореним планом грађења.</w:t>
      </w:r>
    </w:p>
    <w:p w:rsidR="002669BD" w:rsidRPr="002669BD" w:rsidRDefault="002669BD" w:rsidP="002669BD">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lang w:val="ru-RU"/>
        </w:rPr>
        <w:t>Члан 6.</w:t>
      </w:r>
    </w:p>
    <w:p w:rsidR="004E1DF3" w:rsidRPr="003E05D4" w:rsidRDefault="004E1DF3" w:rsidP="004E1DF3">
      <w:pPr>
        <w:spacing w:after="0" w:line="240" w:lineRule="auto"/>
        <w:ind w:firstLine="720"/>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Извођач радова има право да з</w:t>
      </w:r>
      <w:r w:rsidRPr="003E05D4">
        <w:rPr>
          <w:rFonts w:ascii="Times New Roman" w:eastAsia="Times New Roman" w:hAnsi="Times New Roman" w:cs="Times New Roman"/>
          <w:bCs/>
          <w:sz w:val="24"/>
          <w:szCs w:val="24"/>
        </w:rPr>
        <w:t>a</w:t>
      </w:r>
      <w:r w:rsidRPr="003E05D4">
        <w:rPr>
          <w:rFonts w:ascii="Times New Roman" w:eastAsia="Times New Roman" w:hAnsi="Times New Roman" w:cs="Times New Roman"/>
          <w:bCs/>
          <w:sz w:val="24"/>
          <w:szCs w:val="24"/>
          <w:lang w:val="ru-RU"/>
        </w:rPr>
        <w:t>хтева продужење рока за извођење радова у случају у коме је због промењених околности или неиспуњења обавеза Наручиоца био спречен да изводи радове.</w:t>
      </w:r>
    </w:p>
    <w:p w:rsidR="004E1DF3" w:rsidRPr="003E05D4" w:rsidRDefault="004E1DF3" w:rsidP="004E1DF3">
      <w:pPr>
        <w:spacing w:after="0" w:line="240" w:lineRule="auto"/>
        <w:ind w:firstLine="720"/>
        <w:jc w:val="both"/>
        <w:rPr>
          <w:rFonts w:ascii="Times New Roman" w:eastAsia="Times New Roman" w:hAnsi="Times New Roman" w:cs="Times New Roman"/>
          <w:bCs/>
          <w:sz w:val="24"/>
          <w:szCs w:val="24"/>
        </w:rPr>
      </w:pPr>
      <w:r w:rsidRPr="003E05D4">
        <w:rPr>
          <w:rFonts w:ascii="Times New Roman" w:eastAsia="Times New Roman" w:hAnsi="Times New Roman" w:cs="Times New Roman"/>
          <w:bCs/>
          <w:sz w:val="24"/>
          <w:szCs w:val="24"/>
          <w:lang w:val="ru-RU"/>
        </w:rPr>
        <w:t>Као разлози због којих се, у смислу става 1. овог члана, може захтевати продужење рокова, сматрају се нарочито:</w:t>
      </w:r>
    </w:p>
    <w:p w:rsidR="004E1DF3" w:rsidRPr="003E05D4"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bookmarkStart w:id="0" w:name="_Hlk47434634"/>
      <w:r w:rsidRPr="003E05D4">
        <w:rPr>
          <w:rFonts w:ascii="Times New Roman" w:eastAsia="Times New Roman" w:hAnsi="Times New Roman" w:cs="Times New Roman"/>
          <w:bCs/>
          <w:sz w:val="24"/>
          <w:szCs w:val="24"/>
        </w:rPr>
        <w:t>природни догађаји (пожар, поплава, земљотрес, изузетно лоше време неуобичајено за годишње доба и за место на коме се радови изводе и сл.);</w:t>
      </w:r>
    </w:p>
    <w:p w:rsidR="004E1DF3" w:rsidRPr="003E05D4"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3E05D4">
        <w:rPr>
          <w:rFonts w:ascii="Times New Roman" w:eastAsia="Times New Roman" w:hAnsi="Times New Roman" w:cs="Times New Roman"/>
          <w:bCs/>
          <w:sz w:val="24"/>
          <w:szCs w:val="24"/>
        </w:rPr>
        <w:t>мере предвиђене актима надлежних органа;</w:t>
      </w:r>
    </w:p>
    <w:p w:rsidR="004E1DF3" w:rsidRPr="003E05D4"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3E05D4">
        <w:rPr>
          <w:rFonts w:ascii="Times New Roman" w:eastAsia="Times New Roman" w:hAnsi="Times New Roman" w:cs="Times New Roman"/>
          <w:bCs/>
          <w:sz w:val="24"/>
          <w:szCs w:val="24"/>
        </w:rPr>
        <w:t>услови за извођење радова у земљи или води, који нису предвиђени техничком документаци</w:t>
      </w:r>
      <w:r w:rsidRPr="003E05D4">
        <w:rPr>
          <w:rFonts w:ascii="Times New Roman" w:eastAsia="Times New Roman" w:hAnsi="Times New Roman" w:cs="Times New Roman"/>
          <w:bCs/>
          <w:sz w:val="24"/>
          <w:szCs w:val="24"/>
          <w:lang w:val="en-GB"/>
        </w:rPr>
        <w:t>j</w:t>
      </w:r>
      <w:r w:rsidRPr="003E05D4">
        <w:rPr>
          <w:rFonts w:ascii="Times New Roman" w:eastAsia="Times New Roman" w:hAnsi="Times New Roman" w:cs="Times New Roman"/>
          <w:bCs/>
          <w:sz w:val="24"/>
          <w:szCs w:val="24"/>
        </w:rPr>
        <w:t>ом;</w:t>
      </w:r>
    </w:p>
    <w:p w:rsidR="004E1DF3"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3E05D4">
        <w:rPr>
          <w:rFonts w:ascii="Times New Roman" w:eastAsia="Times New Roman" w:hAnsi="Times New Roman" w:cs="Times New Roman"/>
          <w:bCs/>
          <w:sz w:val="24"/>
          <w:szCs w:val="24"/>
        </w:rPr>
        <w:t>закашњење увођења Извођача радова у посао;</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rPr>
        <w:t>закашњење у испоруци опреме, ако опрему набавља наручилац или је испоручује лице које је наручилац одредио;</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rPr>
        <w:t>вишкови радова, у складу са чланом 15. овог уговора;</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lang w:val="sr-Cyrl-CS"/>
        </w:rPr>
        <w:t>хитни непредвиђени радови предвиђени чланом 16. овог уговора;</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rPr>
        <w:t>додатни радови који су постали нeопходни, а који нису били укључени у првобитни уговор о јавној набавци, у случају</w:t>
      </w:r>
      <w:r w:rsidRPr="009209AE">
        <w:rPr>
          <w:rFonts w:ascii="Times New Roman" w:eastAsia="Times New Roman" w:hAnsi="Times New Roman" w:cs="Times New Roman"/>
          <w:bCs/>
          <w:sz w:val="24"/>
          <w:szCs w:val="24"/>
          <w:lang w:val="sr-Latn-CS"/>
        </w:rPr>
        <w:t xml:space="preserve"> </w:t>
      </w:r>
      <w:r w:rsidRPr="009209AE">
        <w:rPr>
          <w:rFonts w:ascii="Times New Roman" w:eastAsia="Times New Roman" w:hAnsi="Times New Roman" w:cs="Times New Roman"/>
          <w:bCs/>
          <w:sz w:val="24"/>
          <w:szCs w:val="24"/>
          <w:lang w:val="sr-Cyrl-CS"/>
        </w:rPr>
        <w:t>и на начин како је предвиђено чланом 157. Закона;</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rPr>
        <w:t>непредвиђене околности у складу са чланом 158. Закона.</w:t>
      </w:r>
    </w:p>
    <w:bookmarkEnd w:id="0"/>
    <w:p w:rsidR="002669BD" w:rsidRPr="002669BD" w:rsidRDefault="002669BD" w:rsidP="002669BD">
      <w:pPr>
        <w:suppressAutoHyphens/>
        <w:spacing w:after="120" w:line="240" w:lineRule="auto"/>
        <w:jc w:val="both"/>
        <w:rPr>
          <w:rFonts w:ascii="Times New Roman" w:hAnsi="Times New Roman" w:cs="Times New Roman"/>
          <w:bCs/>
          <w:sz w:val="24"/>
          <w:szCs w:val="24"/>
        </w:rPr>
      </w:pPr>
    </w:p>
    <w:p w:rsidR="002669BD" w:rsidRPr="002669BD" w:rsidRDefault="002669BD" w:rsidP="00AC7504">
      <w:pPr>
        <w:spacing w:after="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Наручилац одлучује да ли ће и за колико продужити рок за завршетак радова у  року од 8 дана од дана када је Извођач радова затражио од Наручиоца да одлучи о продужењу рока за завршетак радова. Уколико Извођач радова пропусти да достави благовремено упозорење о кашњењу или не сарађује у смислу решавања овог кашњења, кашњење </w:t>
      </w:r>
      <w:r w:rsidRPr="002669BD">
        <w:rPr>
          <w:rFonts w:ascii="Times New Roman" w:hAnsi="Times New Roman" w:cs="Times New Roman"/>
          <w:bCs/>
          <w:sz w:val="24"/>
          <w:szCs w:val="24"/>
          <w:lang w:val="ru-RU"/>
        </w:rPr>
        <w:lastRenderedPageBreak/>
        <w:t>изазавано овим пропустом се неће разматрати приликом одређивања новог рока за завршетак радова.</w:t>
      </w:r>
    </w:p>
    <w:p w:rsidR="002669BD" w:rsidRPr="002669BD" w:rsidRDefault="002669BD" w:rsidP="00AC7504">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ab/>
        <w:t>Захтев за продужење рока за извођење радова Извођач радова писмено подноси Наручиоцу у року од једног дана од сазнања за околност, а најкасније 10 (десет) дана пре истека коначног рока за завршетак радова.</w:t>
      </w:r>
    </w:p>
    <w:p w:rsidR="002669BD" w:rsidRPr="002669BD" w:rsidRDefault="002669BD" w:rsidP="00AC7504">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Уговорени рок је продужен када уговорне стране закључе Анекс уговора под условима прописаним чланом </w:t>
      </w:r>
      <w:r w:rsidR="00AC7504" w:rsidRPr="00F71696">
        <w:rPr>
          <w:rFonts w:ascii="Times New Roman" w:hAnsi="Times New Roman" w:cs="Times New Roman"/>
          <w:sz w:val="24"/>
          <w:szCs w:val="24"/>
          <w:lang w:val="ru-RU"/>
        </w:rPr>
        <w:t>156</w:t>
      </w:r>
      <w:r w:rsidRPr="00F71696">
        <w:rPr>
          <w:rFonts w:ascii="Times New Roman" w:hAnsi="Times New Roman" w:cs="Times New Roman"/>
          <w:sz w:val="24"/>
          <w:szCs w:val="24"/>
          <w:lang w:val="ru-RU"/>
        </w:rPr>
        <w:t>.</w:t>
      </w:r>
      <w:r w:rsidRPr="002669BD">
        <w:rPr>
          <w:rFonts w:ascii="Times New Roman" w:hAnsi="Times New Roman" w:cs="Times New Roman"/>
          <w:sz w:val="24"/>
          <w:szCs w:val="24"/>
          <w:lang w:val="ru-RU"/>
        </w:rPr>
        <w:t xml:space="preserve"> Закона.</w:t>
      </w:r>
    </w:p>
    <w:p w:rsidR="002669BD" w:rsidRPr="002669BD" w:rsidRDefault="002669BD" w:rsidP="00AC7504">
      <w:pPr>
        <w:spacing w:after="0" w:line="240" w:lineRule="auto"/>
        <w:jc w:val="both"/>
        <w:rPr>
          <w:rFonts w:ascii="Times New Roman" w:hAnsi="Times New Roman" w:cs="Times New Roman"/>
          <w:color w:val="000000"/>
          <w:sz w:val="24"/>
          <w:szCs w:val="24"/>
        </w:rPr>
      </w:pPr>
      <w:r w:rsidRPr="002669BD">
        <w:rPr>
          <w:rFonts w:ascii="Times New Roman" w:hAnsi="Times New Roman" w:cs="Times New Roman"/>
          <w:sz w:val="24"/>
          <w:szCs w:val="24"/>
          <w:lang w:val="ru-RU"/>
        </w:rPr>
        <w:t>У случају да Извођач радова не испуњава предвиђену динамику, обавезан је да уведе у рад више извршилаца, без права на захтевање повећаних трошкова или посебне накнаде.</w:t>
      </w:r>
    </w:p>
    <w:p w:rsidR="002669BD" w:rsidRPr="002669BD" w:rsidRDefault="002669BD" w:rsidP="00AC7504">
      <w:pPr>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rPr>
        <w:t xml:space="preserve">Ако </w:t>
      </w:r>
      <w:r w:rsidRPr="002669BD">
        <w:rPr>
          <w:rFonts w:ascii="Times New Roman" w:hAnsi="Times New Roman" w:cs="Times New Roman"/>
          <w:sz w:val="24"/>
          <w:szCs w:val="24"/>
          <w:lang w:val="ru-RU"/>
        </w:rPr>
        <w:t xml:space="preserve">Извођач радова </w:t>
      </w:r>
      <w:r w:rsidRPr="002669BD">
        <w:rPr>
          <w:rFonts w:ascii="Times New Roman" w:hAnsi="Times New Roman" w:cs="Times New Roman"/>
          <w:sz w:val="24"/>
          <w:szCs w:val="24"/>
        </w:rPr>
        <w:t>падне у доцњу са извођењем радова, нема право на продужење уговореног рока због околности које су настале у време доцње.</w:t>
      </w:r>
    </w:p>
    <w:p w:rsidR="002669BD" w:rsidRPr="002669BD" w:rsidRDefault="002669BD" w:rsidP="00AC7504">
      <w:pPr>
        <w:spacing w:after="0" w:line="240" w:lineRule="auto"/>
        <w:jc w:val="both"/>
        <w:rPr>
          <w:rFonts w:ascii="Times New Roman" w:hAnsi="Times New Roman" w:cs="Times New Roman"/>
          <w:sz w:val="24"/>
          <w:szCs w:val="24"/>
          <w:lang w:val="sr-Latn-CS"/>
        </w:rPr>
      </w:pPr>
    </w:p>
    <w:p w:rsidR="002669BD" w:rsidRPr="002669BD" w:rsidRDefault="002669BD" w:rsidP="00AC7504">
      <w:pPr>
        <w:keepNext/>
        <w:spacing w:after="120" w:line="240" w:lineRule="auto"/>
        <w:jc w:val="both"/>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Уговорна казна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rPr>
        <w:t>Ч</w:t>
      </w:r>
      <w:r w:rsidRPr="002669BD">
        <w:rPr>
          <w:rFonts w:ascii="Times New Roman" w:hAnsi="Times New Roman" w:cs="Times New Roman"/>
          <w:b/>
          <w:bCs/>
          <w:sz w:val="24"/>
          <w:szCs w:val="24"/>
          <w:lang w:val="ru-RU"/>
        </w:rPr>
        <w:t>лан 7.</w:t>
      </w:r>
    </w:p>
    <w:p w:rsidR="002669BD" w:rsidRPr="002669BD" w:rsidRDefault="002669BD" w:rsidP="00AC7504">
      <w:pPr>
        <w:spacing w:after="0" w:line="240" w:lineRule="auto"/>
        <w:jc w:val="both"/>
        <w:rPr>
          <w:rFonts w:ascii="Times New Roman" w:hAnsi="Times New Roman" w:cs="Times New Roman"/>
          <w:bCs/>
          <w:sz w:val="24"/>
          <w:szCs w:val="24"/>
          <w:lang w:val="sr-Cyrl-CS"/>
        </w:rPr>
      </w:pPr>
      <w:r w:rsidRPr="002669BD">
        <w:rPr>
          <w:rFonts w:ascii="Times New Roman" w:hAnsi="Times New Roman" w:cs="Times New Roman"/>
          <w:bCs/>
          <w:sz w:val="24"/>
          <w:szCs w:val="24"/>
          <w:lang w:val="ru-RU"/>
        </w:rPr>
        <w:t xml:space="preserve">Уколико </w:t>
      </w:r>
      <w:r w:rsidRPr="002669BD">
        <w:rPr>
          <w:rFonts w:ascii="Times New Roman" w:hAnsi="Times New Roman" w:cs="Times New Roman"/>
          <w:sz w:val="24"/>
          <w:szCs w:val="24"/>
          <w:lang w:val="ru-RU"/>
        </w:rPr>
        <w:t xml:space="preserve">Извођач радова </w:t>
      </w:r>
      <w:r w:rsidRPr="002669BD">
        <w:rPr>
          <w:rFonts w:ascii="Times New Roman" w:hAnsi="Times New Roman" w:cs="Times New Roman"/>
          <w:bCs/>
          <w:sz w:val="24"/>
          <w:szCs w:val="24"/>
          <w:lang w:val="ru-RU"/>
        </w:rPr>
        <w:t xml:space="preserve">не заврши радове у уговореном року, дужан је да плати </w:t>
      </w:r>
      <w:r w:rsidRPr="002669BD">
        <w:rPr>
          <w:rFonts w:ascii="Times New Roman" w:hAnsi="Times New Roman" w:cs="Times New Roman"/>
          <w:sz w:val="24"/>
          <w:szCs w:val="24"/>
        </w:rPr>
        <w:t>Наручиоцу</w:t>
      </w:r>
      <w:r w:rsidRPr="002669BD">
        <w:rPr>
          <w:rFonts w:ascii="Times New Roman" w:hAnsi="Times New Roman" w:cs="Times New Roman"/>
          <w:sz w:val="24"/>
          <w:szCs w:val="24"/>
          <w:lang w:val="sr-Latn-CS"/>
        </w:rPr>
        <w:t xml:space="preserve"> </w:t>
      </w:r>
      <w:r w:rsidRPr="002669BD">
        <w:rPr>
          <w:rFonts w:ascii="Times New Roman" w:hAnsi="Times New Roman" w:cs="Times New Roman"/>
          <w:sz w:val="24"/>
          <w:szCs w:val="24"/>
        </w:rPr>
        <w:t>радова</w:t>
      </w:r>
      <w:r w:rsidRPr="002669BD">
        <w:rPr>
          <w:rFonts w:ascii="Times New Roman" w:hAnsi="Times New Roman" w:cs="Times New Roman"/>
          <w:sz w:val="24"/>
          <w:szCs w:val="24"/>
          <w:lang w:val="sr-Latn-CS"/>
        </w:rPr>
        <w:t xml:space="preserve"> </w:t>
      </w:r>
      <w:r w:rsidRPr="002669BD">
        <w:rPr>
          <w:rFonts w:ascii="Times New Roman" w:hAnsi="Times New Roman" w:cs="Times New Roman"/>
          <w:bCs/>
          <w:sz w:val="24"/>
          <w:szCs w:val="24"/>
          <w:lang w:val="ru-RU"/>
        </w:rPr>
        <w:t xml:space="preserve">уговорну казну у висини </w:t>
      </w:r>
      <w:r w:rsidRPr="002669BD">
        <w:rPr>
          <w:rFonts w:ascii="Times New Roman" w:hAnsi="Times New Roman" w:cs="Times New Roman"/>
          <w:bCs/>
          <w:sz w:val="24"/>
          <w:szCs w:val="24"/>
          <w:lang w:val="sr-Latn-CS"/>
        </w:rPr>
        <w:t>0,</w:t>
      </w:r>
      <w:r w:rsidR="004E1DF3">
        <w:rPr>
          <w:rFonts w:ascii="Times New Roman" w:hAnsi="Times New Roman" w:cs="Times New Roman"/>
          <w:bCs/>
          <w:sz w:val="24"/>
          <w:szCs w:val="24"/>
        </w:rPr>
        <w:t>1</w:t>
      </w:r>
      <w:r w:rsidRPr="002669BD">
        <w:rPr>
          <w:rFonts w:ascii="Times New Roman" w:hAnsi="Times New Roman" w:cs="Times New Roman"/>
          <w:sz w:val="24"/>
          <w:szCs w:val="24"/>
          <w:lang w:val="sr-Latn-CS"/>
        </w:rPr>
        <w:t xml:space="preserve">% </w:t>
      </w:r>
      <w:r w:rsidRPr="002669BD">
        <w:rPr>
          <w:rFonts w:ascii="Times New Roman" w:hAnsi="Times New Roman" w:cs="Times New Roman"/>
          <w:sz w:val="24"/>
          <w:szCs w:val="24"/>
          <w:lang w:val="ru-RU"/>
        </w:rPr>
        <w:t>(</w:t>
      </w:r>
      <w:r w:rsidRPr="002669BD">
        <w:rPr>
          <w:rFonts w:ascii="Times New Roman" w:hAnsi="Times New Roman" w:cs="Times New Roman"/>
          <w:sz w:val="24"/>
          <w:szCs w:val="24"/>
          <w:lang w:val="sr-Latn-CS"/>
        </w:rPr>
        <w:t>0,</w:t>
      </w:r>
      <w:r w:rsidR="004E1DF3">
        <w:rPr>
          <w:rFonts w:ascii="Times New Roman" w:hAnsi="Times New Roman" w:cs="Times New Roman"/>
          <w:sz w:val="24"/>
          <w:szCs w:val="24"/>
        </w:rPr>
        <w:t>1</w:t>
      </w:r>
      <w:r w:rsidRPr="002669BD">
        <w:rPr>
          <w:rFonts w:ascii="Times New Roman" w:hAnsi="Times New Roman" w:cs="Times New Roman"/>
          <w:sz w:val="24"/>
          <w:szCs w:val="24"/>
          <w:lang w:val="ru-RU"/>
        </w:rPr>
        <w:t xml:space="preserve"> про</w:t>
      </w:r>
      <w:r w:rsidRPr="002669BD">
        <w:rPr>
          <w:rFonts w:ascii="Times New Roman" w:hAnsi="Times New Roman" w:cs="Times New Roman"/>
          <w:sz w:val="24"/>
          <w:szCs w:val="24"/>
        </w:rPr>
        <w:t>ценат</w:t>
      </w:r>
      <w:r w:rsidRPr="002669BD">
        <w:rPr>
          <w:rFonts w:ascii="Times New Roman" w:hAnsi="Times New Roman" w:cs="Times New Roman"/>
          <w:sz w:val="24"/>
          <w:szCs w:val="24"/>
          <w:lang w:val="sr-Latn-CS"/>
        </w:rPr>
        <w:t>a</w:t>
      </w:r>
      <w:r w:rsidRPr="002669BD">
        <w:rPr>
          <w:rFonts w:ascii="Times New Roman" w:hAnsi="Times New Roman" w:cs="Times New Roman"/>
          <w:sz w:val="24"/>
          <w:szCs w:val="24"/>
          <w:lang w:val="ru-RU"/>
        </w:rPr>
        <w:t>)</w:t>
      </w:r>
      <w:r w:rsidRPr="002669BD">
        <w:rPr>
          <w:rFonts w:ascii="Times New Roman" w:hAnsi="Times New Roman" w:cs="Times New Roman"/>
          <w:bCs/>
          <w:sz w:val="24"/>
          <w:szCs w:val="24"/>
          <w:lang w:val="ru-RU"/>
        </w:rPr>
        <w:t xml:space="preserve"> од укупно уговорене вредности без ПДВ-а за сваки дан закашњења. </w:t>
      </w:r>
      <w:r w:rsidRPr="002669BD">
        <w:rPr>
          <w:rFonts w:ascii="Times New Roman" w:hAnsi="Times New Roman" w:cs="Times New Roman"/>
          <w:sz w:val="24"/>
          <w:szCs w:val="24"/>
          <w:lang w:val="sr-Cyrl-CS"/>
        </w:rPr>
        <w:t>У</w:t>
      </w:r>
      <w:r w:rsidRPr="002669BD">
        <w:rPr>
          <w:rFonts w:ascii="Times New Roman" w:hAnsi="Times New Roman" w:cs="Times New Roman"/>
          <w:sz w:val="24"/>
          <w:szCs w:val="24"/>
          <w:lang w:val="ru-RU"/>
        </w:rPr>
        <w:t xml:space="preserve">колико </w:t>
      </w:r>
      <w:r w:rsidRPr="002669BD">
        <w:rPr>
          <w:rFonts w:ascii="Times New Roman" w:hAnsi="Times New Roman" w:cs="Times New Roman"/>
          <w:sz w:val="24"/>
          <w:szCs w:val="24"/>
          <w:lang w:val="sr-Cyrl-CS"/>
        </w:rPr>
        <w:t xml:space="preserve">је </w:t>
      </w:r>
      <w:r w:rsidRPr="002669BD">
        <w:rPr>
          <w:rFonts w:ascii="Times New Roman" w:hAnsi="Times New Roman" w:cs="Times New Roman"/>
          <w:sz w:val="24"/>
          <w:szCs w:val="24"/>
          <w:lang w:val="ru-RU"/>
        </w:rPr>
        <w:t>укуп</w:t>
      </w:r>
      <w:r w:rsidRPr="002669BD">
        <w:rPr>
          <w:rFonts w:ascii="Times New Roman" w:hAnsi="Times New Roman" w:cs="Times New Roman"/>
          <w:sz w:val="24"/>
          <w:szCs w:val="24"/>
          <w:lang w:val="sr-Cyrl-CS"/>
        </w:rPr>
        <w:t xml:space="preserve">ан износ обрачунат по овом основу већи </w:t>
      </w:r>
      <w:r w:rsidR="004E1DF3">
        <w:rPr>
          <w:rFonts w:ascii="Times New Roman" w:hAnsi="Times New Roman" w:cs="Times New Roman"/>
          <w:sz w:val="24"/>
          <w:szCs w:val="24"/>
          <w:lang w:val="ru-RU"/>
        </w:rPr>
        <w:t>од 5% од у</w:t>
      </w:r>
      <w:r w:rsidRPr="002669BD">
        <w:rPr>
          <w:rFonts w:ascii="Times New Roman" w:hAnsi="Times New Roman" w:cs="Times New Roman"/>
          <w:sz w:val="24"/>
          <w:szCs w:val="24"/>
          <w:lang w:val="ru-RU"/>
        </w:rPr>
        <w:t>купне уговорене цене без ПДВ-а, Наручилац може једнострано раскинути Уговор</w:t>
      </w:r>
      <w:r w:rsidRPr="002669BD">
        <w:rPr>
          <w:rFonts w:ascii="Times New Roman" w:hAnsi="Times New Roman" w:cs="Times New Roman"/>
          <w:sz w:val="24"/>
          <w:szCs w:val="24"/>
          <w:lang w:val="sr-Cyrl-CS"/>
        </w:rPr>
        <w:t>.</w:t>
      </w:r>
    </w:p>
    <w:p w:rsidR="002669BD" w:rsidRPr="002669BD" w:rsidRDefault="002669BD" w:rsidP="00AC7504">
      <w:pPr>
        <w:spacing w:after="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Наплату уговорне казне </w:t>
      </w:r>
      <w:r w:rsidRPr="002669BD">
        <w:rPr>
          <w:rFonts w:ascii="Times New Roman" w:hAnsi="Times New Roman" w:cs="Times New Roman"/>
          <w:sz w:val="24"/>
          <w:szCs w:val="24"/>
          <w:lang w:val="sr-Cyrl-CS"/>
        </w:rPr>
        <w:t xml:space="preserve">Наручилац радова </w:t>
      </w:r>
      <w:r w:rsidRPr="002669BD">
        <w:rPr>
          <w:rFonts w:ascii="Times New Roman" w:hAnsi="Times New Roman" w:cs="Times New Roman"/>
          <w:bCs/>
          <w:sz w:val="24"/>
          <w:szCs w:val="24"/>
          <w:lang w:val="ru-RU"/>
        </w:rPr>
        <w:t>ће извршити, без претходног пристанка Извођача радова, умањењем рачуна наведеног у окончаној ситуацији.</w:t>
      </w:r>
    </w:p>
    <w:p w:rsidR="002669BD" w:rsidRDefault="002669BD" w:rsidP="00AC7504">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Ако је Наручилац</w:t>
      </w:r>
      <w:r w:rsidRPr="002669BD">
        <w:rPr>
          <w:rFonts w:ascii="Times New Roman" w:hAnsi="Times New Roman" w:cs="Times New Roman"/>
          <w:bCs/>
          <w:sz w:val="24"/>
          <w:szCs w:val="24"/>
          <w:lang w:val="ru-RU"/>
        </w:rPr>
        <w:t xml:space="preserve"> </w:t>
      </w:r>
      <w:r w:rsidRPr="002669BD">
        <w:rPr>
          <w:rFonts w:ascii="Times New Roman" w:hAnsi="Times New Roman" w:cs="Times New Roman"/>
          <w:sz w:val="24"/>
          <w:szCs w:val="24"/>
          <w:lang w:val="ru-RU"/>
        </w:rPr>
        <w:t>због закашњења у извођењу или предаји изведених радова претрпео какву штету, може захтевати од Извођача радова и потпуну накнаду штете, независно од уговорене казне и заједно са њом.</w:t>
      </w:r>
    </w:p>
    <w:p w:rsidR="00AC7504" w:rsidRPr="002669BD" w:rsidRDefault="00AC7504" w:rsidP="00AC7504">
      <w:pPr>
        <w:spacing w:after="0" w:line="240" w:lineRule="auto"/>
        <w:jc w:val="both"/>
        <w:rPr>
          <w:rFonts w:ascii="Times New Roman" w:hAnsi="Times New Roman" w:cs="Times New Roman"/>
          <w:sz w:val="24"/>
          <w:szCs w:val="24"/>
          <w:lang w:val="ru-RU"/>
        </w:rPr>
      </w:pPr>
    </w:p>
    <w:p w:rsidR="002669BD" w:rsidRPr="002669BD" w:rsidRDefault="002669BD" w:rsidP="00AC7504">
      <w:pPr>
        <w:keepNext/>
        <w:spacing w:after="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Обавезе Извођача радова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8.</w:t>
      </w:r>
    </w:p>
    <w:p w:rsidR="002669BD" w:rsidRPr="002669BD" w:rsidRDefault="002669BD" w:rsidP="002669BD">
      <w:pPr>
        <w:suppressAutoHyphens/>
        <w:spacing w:after="120" w:line="240" w:lineRule="auto"/>
        <w:jc w:val="both"/>
        <w:rPr>
          <w:rFonts w:ascii="Times New Roman" w:eastAsia="Arial Unicode MS" w:hAnsi="Times New Roman" w:cs="Times New Roman"/>
          <w:color w:val="000000"/>
          <w:kern w:val="1"/>
          <w:sz w:val="24"/>
          <w:szCs w:val="24"/>
          <w:lang w:eastAsia="ar-SA"/>
        </w:rPr>
      </w:pPr>
      <w:r w:rsidRPr="002669BD">
        <w:rPr>
          <w:rFonts w:ascii="Times New Roman" w:eastAsia="Arial Unicode MS" w:hAnsi="Times New Roman" w:cs="Times New Roman"/>
          <w:color w:val="000000"/>
          <w:kern w:val="1"/>
          <w:sz w:val="24"/>
          <w:szCs w:val="24"/>
          <w:lang w:val="ru-RU" w:eastAsia="ar-SA"/>
        </w:rPr>
        <w:t xml:space="preserve">Извођач радова се обавезује да радове изведе у складу са важећим техничким </w:t>
      </w:r>
      <w:r w:rsidR="00AC7504">
        <w:rPr>
          <w:rFonts w:ascii="Times New Roman" w:eastAsia="Arial Unicode MS" w:hAnsi="Times New Roman" w:cs="Times New Roman"/>
          <w:color w:val="000000"/>
          <w:kern w:val="1"/>
          <w:sz w:val="24"/>
          <w:szCs w:val="24"/>
          <w:lang w:eastAsia="ar-SA"/>
        </w:rPr>
        <w:t xml:space="preserve"> </w:t>
      </w:r>
      <w:r w:rsidRPr="002669BD">
        <w:rPr>
          <w:rFonts w:ascii="Times New Roman" w:eastAsia="Arial Unicode MS" w:hAnsi="Times New Roman" w:cs="Times New Roman"/>
          <w:color w:val="000000"/>
          <w:kern w:val="1"/>
          <w:sz w:val="24"/>
          <w:szCs w:val="24"/>
          <w:lang w:eastAsia="ar-SA"/>
        </w:rPr>
        <w:t xml:space="preserve">прописима, документацијом и овим уговором као и да исте по завршетку преда Наручиоцу радова, као и: </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2669BD">
        <w:rPr>
          <w:rFonts w:ascii="Times New Roman" w:hAnsi="Times New Roman" w:cs="Times New Roman"/>
          <w:sz w:val="24"/>
          <w:szCs w:val="24"/>
        </w:rPr>
        <w:t xml:space="preserve"> да пре почетка радова Наручиоцу радова достави решење о именовању одговорног Извођача радова. Уколико у току извођења радова дође до потребе за променом кључног особља које ће бити одговорно за извршење уговора и квалитет изведних радова, Извођач о томе обавештава Наручиоца и даје свој предлог на сагласност Наручиоцу. У случају промене кључног особља, особље мора бити квалификација истих или бољих од захтеваних у конкурсној документацији, што Извођач документује доказима.  </w:t>
      </w:r>
    </w:p>
    <w:p w:rsidR="004E1DF3" w:rsidRPr="00172146" w:rsidRDefault="004E1DF3" w:rsidP="00222EA8">
      <w:pPr>
        <w:numPr>
          <w:ilvl w:val="0"/>
          <w:numId w:val="6"/>
        </w:numPr>
        <w:spacing w:after="120" w:line="240" w:lineRule="auto"/>
        <w:ind w:left="0" w:firstLine="540"/>
        <w:jc w:val="both"/>
        <w:rPr>
          <w:rFonts w:ascii="Times New Roman" w:hAnsi="Times New Roman" w:cs="Times New Roman"/>
          <w:sz w:val="24"/>
          <w:szCs w:val="24"/>
        </w:rPr>
      </w:pPr>
      <w:r w:rsidRPr="00172146">
        <w:rPr>
          <w:rFonts w:ascii="Times New Roman" w:hAnsi="Times New Roman" w:cs="Times New Roman"/>
          <w:kern w:val="1"/>
          <w:sz w:val="24"/>
          <w:szCs w:val="24"/>
          <w:lang w:val="sr-Cyrl-CS"/>
        </w:rPr>
        <w:t xml:space="preserve">да на објекту обезбеди свакодневно присуство квалификованог техничког особља за све врсте радова који се на објекту изводе. Техничко особље мора имати одговарајуће решење о именовању за предметни објекат. Уколико у току извођења радова дође до потребе за променом кључног особља које ће бити одговорно за извршење уговора и квалитет изведних радова, Извођач радова о томе обавештава Наручиоца и даје свој предлог на сагласност Наручиоцу. Oсобље мора бити квалификација истих или бољих од </w:t>
      </w:r>
      <w:r w:rsidRPr="00172146">
        <w:rPr>
          <w:rFonts w:ascii="Times New Roman" w:hAnsi="Times New Roman" w:cs="Times New Roman"/>
          <w:kern w:val="1"/>
          <w:sz w:val="24"/>
          <w:szCs w:val="24"/>
          <w:lang w:val="sr-Cyrl-CS"/>
        </w:rPr>
        <w:lastRenderedPageBreak/>
        <w:t>захтеваних, што понуђач документује одговарајућим доказима (</w:t>
      </w:r>
      <w:r w:rsidRPr="00172146">
        <w:rPr>
          <w:rFonts w:ascii="Times New Roman" w:hAnsi="Times New Roman" w:cs="Times New Roman"/>
          <w:bCs/>
          <w:kern w:val="1"/>
          <w:sz w:val="24"/>
          <w:szCs w:val="24"/>
          <w:lang w:val="sr-Cyrl-CS"/>
        </w:rPr>
        <w:t xml:space="preserve">фотокопије личних лиценци); </w:t>
      </w:r>
    </w:p>
    <w:p w:rsidR="004E1DF3" w:rsidRPr="004E1DF3" w:rsidRDefault="004E1DF3"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eastAsia="Times New Roman" w:hAnsi="Times New Roman" w:cs="Times New Roman"/>
          <w:sz w:val="24"/>
          <w:szCs w:val="20"/>
        </w:rPr>
        <w:t xml:space="preserve">да у </w:t>
      </w:r>
      <w:r w:rsidRPr="004E1DF3">
        <w:rPr>
          <w:rFonts w:ascii="Times New Roman" w:eastAsia="Times New Roman" w:hAnsi="Times New Roman" w:cs="Times New Roman"/>
          <w:bCs/>
          <w:sz w:val="24"/>
          <w:szCs w:val="20"/>
        </w:rPr>
        <w:t>року</w:t>
      </w:r>
      <w:r w:rsidRPr="004E1DF3">
        <w:rPr>
          <w:rFonts w:ascii="Times New Roman" w:eastAsia="Times New Roman" w:hAnsi="Times New Roman" w:cs="Times New Roman"/>
          <w:sz w:val="24"/>
          <w:szCs w:val="20"/>
        </w:rPr>
        <w:t xml:space="preserve"> од 7 (седам) дана од дана потписивања уговора достави стручном надзору динамични план извођења радова; </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 xml:space="preserve">да о </w:t>
      </w:r>
      <w:r w:rsidRPr="004E1DF3">
        <w:rPr>
          <w:rFonts w:ascii="Times New Roman" w:hAnsi="Times New Roman" w:cs="Times New Roman"/>
          <w:bCs/>
          <w:sz w:val="24"/>
          <w:szCs w:val="24"/>
        </w:rPr>
        <w:t>свом</w:t>
      </w:r>
      <w:r w:rsidRPr="004E1DF3">
        <w:rPr>
          <w:rFonts w:ascii="Times New Roman" w:hAnsi="Times New Roman" w:cs="Times New Roman"/>
          <w:sz w:val="24"/>
          <w:szCs w:val="24"/>
        </w:rPr>
        <w:t xml:space="preserve"> трошку обезбеди и истакне на видном месту градилишну таблу у складу са важећим прописима; </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 xml:space="preserve">да </w:t>
      </w:r>
      <w:r w:rsidRPr="004E1DF3">
        <w:rPr>
          <w:rFonts w:ascii="Times New Roman" w:hAnsi="Times New Roman" w:cs="Times New Roman"/>
          <w:bCs/>
          <w:sz w:val="24"/>
          <w:szCs w:val="24"/>
        </w:rPr>
        <w:t>се</w:t>
      </w:r>
      <w:r w:rsidRPr="004E1DF3">
        <w:rPr>
          <w:rFonts w:ascii="Times New Roman" w:hAnsi="Times New Roman" w:cs="Times New Roman"/>
          <w:sz w:val="24"/>
          <w:szCs w:val="24"/>
        </w:rPr>
        <w:t xml:space="preserve"> строго придржава мера заштите на раду; </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 xml:space="preserve">да по </w:t>
      </w:r>
      <w:r w:rsidRPr="004E1DF3">
        <w:rPr>
          <w:rFonts w:ascii="Times New Roman" w:hAnsi="Times New Roman" w:cs="Times New Roman"/>
          <w:bCs/>
          <w:sz w:val="24"/>
          <w:szCs w:val="24"/>
        </w:rPr>
        <w:t>завршеним</w:t>
      </w:r>
      <w:r w:rsidRPr="004E1DF3">
        <w:rPr>
          <w:rFonts w:ascii="Times New Roman" w:hAnsi="Times New Roman" w:cs="Times New Roman"/>
          <w:sz w:val="24"/>
          <w:szCs w:val="24"/>
        </w:rPr>
        <w:t xml:space="preserve"> радовима одмах обавести Наручиоцу радова да је завршио радове и да је спреман за њихову примопредају;</w:t>
      </w:r>
    </w:p>
    <w:p w:rsidR="004E1DF3" w:rsidRPr="004E1DF3" w:rsidRDefault="004E1DF3"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eastAsia="Times New Roman" w:hAnsi="Times New Roman" w:cs="Times New Roman"/>
          <w:sz w:val="24"/>
          <w:szCs w:val="20"/>
        </w:rPr>
        <w:t xml:space="preserve">да </w:t>
      </w:r>
      <w:r w:rsidRPr="004E1DF3">
        <w:rPr>
          <w:rFonts w:ascii="Times New Roman" w:eastAsia="Times New Roman" w:hAnsi="Times New Roman" w:cs="Times New Roman"/>
          <w:bCs/>
          <w:sz w:val="24"/>
          <w:szCs w:val="20"/>
        </w:rPr>
        <w:t>изводи</w:t>
      </w:r>
      <w:r w:rsidRPr="004E1DF3">
        <w:rPr>
          <w:rFonts w:ascii="Times New Roman" w:eastAsia="Times New Roman" w:hAnsi="Times New Roman" w:cs="Times New Roman"/>
          <w:sz w:val="24"/>
          <w:szCs w:val="20"/>
        </w:rPr>
        <w:t xml:space="preserve"> радове према документацији на основу које је издато одобрење за изградњу, односно главном пројекту, у складу са прописима, стандардима, техничким нормативима и нормама квалитета које важе за поједине врсте радова, инсталацију и опреме;</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обезбеди довољну радну снагу на градилишту и благовремену испоруку уговореног материјала и опреме потребну за извођење уговором преузетих радова;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обезбеди безбедност свих лица на градилишту, као и одговарајуће обезбеђење складишта својих материјала и слично, тако да се Наручилац радова ослобађа свих одговорности према државним органима, што се тиче безбедности, прописа о заштити животне средине, и радно-правних прописа за време укупног трајања извођења радова до предаје радова Наручиоцу радова;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уредно води све књиге предвиђене законом и другим прописима Републике Србије;</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на градилишту обезбеди уговор о грађењу, решење о одређивању одговорног извођача радова на градилишту</w:t>
      </w:r>
      <w:r w:rsidR="004E1DF3" w:rsidRPr="004E1DF3">
        <w:rPr>
          <w:rFonts w:ascii="Times New Roman" w:hAnsi="Times New Roman" w:cs="Times New Roman"/>
          <w:sz w:val="24"/>
          <w:szCs w:val="24"/>
        </w:rPr>
        <w:t xml:space="preserve"> и</w:t>
      </w:r>
      <w:r w:rsidRPr="004E1DF3">
        <w:rPr>
          <w:rFonts w:ascii="Times New Roman" w:hAnsi="Times New Roman" w:cs="Times New Roman"/>
          <w:sz w:val="24"/>
          <w:szCs w:val="24"/>
        </w:rPr>
        <w:t xml:space="preserve"> документацију на основу које се објекат гради;</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омогући вршење стручног надзора на објекту;</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омогући сталан и несметан приступ Грађевинском дневнику на захтев Стручног надзора или Наручиоца;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омогући наручиоцу сталан надзор над радовима и контролу количине и квалитета употребљеног материјала;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поступа у складу са Законом о управљању отпадом;</w:t>
      </w:r>
    </w:p>
    <w:p w:rsidR="004E1DF3" w:rsidRPr="004E1DF3" w:rsidRDefault="004E1DF3" w:rsidP="00222EA8">
      <w:pPr>
        <w:numPr>
          <w:ilvl w:val="0"/>
          <w:numId w:val="6"/>
        </w:numPr>
        <w:spacing w:after="120" w:line="240" w:lineRule="auto"/>
        <w:ind w:left="0" w:firstLine="540"/>
        <w:jc w:val="both"/>
        <w:rPr>
          <w:rFonts w:ascii="Times New Roman" w:hAnsi="Times New Roman" w:cs="Times New Roman"/>
          <w:sz w:val="24"/>
          <w:szCs w:val="24"/>
        </w:rPr>
      </w:pPr>
      <w:bookmarkStart w:id="1" w:name="_Hlk532903816"/>
      <w:bookmarkStart w:id="2" w:name="_Hlk532905926"/>
      <w:r w:rsidRPr="004E1DF3">
        <w:rPr>
          <w:rFonts w:ascii="Times New Roman" w:eastAsia="Times New Roman" w:hAnsi="Times New Roman" w:cs="Times New Roman"/>
          <w:sz w:val="24"/>
          <w:szCs w:val="20"/>
        </w:rPr>
        <w:t>да поступа у складу са Законом о заштити животне средине</w:t>
      </w:r>
      <w:bookmarkEnd w:id="1"/>
      <w:r w:rsidRPr="004E1DF3">
        <w:rPr>
          <w:rFonts w:ascii="Times New Roman" w:eastAsia="Times New Roman" w:hAnsi="Times New Roman" w:cs="Times New Roman"/>
          <w:sz w:val="24"/>
          <w:szCs w:val="20"/>
        </w:rPr>
        <w:t>;</w:t>
      </w:r>
    </w:p>
    <w:bookmarkEnd w:id="2"/>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bCs/>
          <w:sz w:val="24"/>
          <w:szCs w:val="24"/>
        </w:rPr>
        <w:t xml:space="preserve">да </w:t>
      </w:r>
      <w:r w:rsidRPr="004E1DF3">
        <w:rPr>
          <w:rFonts w:ascii="Times New Roman" w:hAnsi="Times New Roman" w:cs="Times New Roman"/>
          <w:sz w:val="24"/>
          <w:szCs w:val="24"/>
        </w:rPr>
        <w:t>поступи</w:t>
      </w:r>
      <w:r w:rsidRPr="004E1DF3">
        <w:rPr>
          <w:rFonts w:ascii="Times New Roman" w:hAnsi="Times New Roman" w:cs="Times New Roman"/>
          <w:bCs/>
          <w:sz w:val="24"/>
          <w:szCs w:val="24"/>
        </w:rPr>
        <w:t xml:space="preserve"> по свим основаним примедбама и захтевима </w:t>
      </w:r>
      <w:r w:rsidRPr="004E1DF3">
        <w:rPr>
          <w:rFonts w:ascii="Times New Roman" w:hAnsi="Times New Roman" w:cs="Times New Roman"/>
          <w:sz w:val="24"/>
          <w:szCs w:val="24"/>
        </w:rPr>
        <w:t xml:space="preserve">Наручиоца радова </w:t>
      </w:r>
      <w:r w:rsidRPr="004E1DF3">
        <w:rPr>
          <w:rFonts w:ascii="Times New Roman" w:hAnsi="Times New Roman" w:cs="Times New Roman"/>
          <w:bCs/>
          <w:sz w:val="24"/>
          <w:szCs w:val="24"/>
        </w:rPr>
        <w:t>датим на основу извршеног надзора и да у том циљу, у зависности од конкретне ситуације, о свом трошку, изврши поправку или рушење или поновно извођење радова, замену набављеног или уграђеног материјала, опреме, уређаја и постројења или убрзања извођења радова када је запао у доцњу у погледу уговорених рокова извођења радова;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bCs/>
          <w:sz w:val="24"/>
          <w:szCs w:val="24"/>
        </w:rPr>
        <w:t>да уведе у рад више смена, продужи смену или уведе у рад више извршилаца, без права на повећање трошкова или посебне накнаде за то уколико не испуњава предвиђену динамику;</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lastRenderedPageBreak/>
        <w:t>да сноси трошкове накнадних прегледа комисије за пријем радова уколико се утврде неправилности и недостаци;</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 xml:space="preserve">да гарантује квалитет изведених радова и употребљеног материјала, с тим да отклањању недостатка у гарантном року за изведене радове Извођач мора да приступи у року од </w:t>
      </w:r>
      <w:r w:rsidR="004E1DF3" w:rsidRPr="004E1DF3">
        <w:rPr>
          <w:rFonts w:ascii="Times New Roman" w:hAnsi="Times New Roman" w:cs="Times New Roman"/>
          <w:sz w:val="24"/>
          <w:szCs w:val="24"/>
        </w:rPr>
        <w:t>5</w:t>
      </w:r>
      <w:r w:rsidRPr="004E1DF3">
        <w:rPr>
          <w:rFonts w:ascii="Times New Roman" w:hAnsi="Times New Roman" w:cs="Times New Roman"/>
          <w:sz w:val="24"/>
          <w:szCs w:val="24"/>
        </w:rPr>
        <w:t xml:space="preserve"> дана;</w:t>
      </w:r>
    </w:p>
    <w:p w:rsidR="004E1DF3" w:rsidRPr="004E1DF3" w:rsidRDefault="004E1DF3"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eastAsia="Times New Roman" w:hAnsi="Times New Roman" w:cs="Times New Roman"/>
          <w:sz w:val="24"/>
          <w:szCs w:val="20"/>
        </w:rPr>
        <w:t>да обезбеди доказ о квалитету извршених радова, односно уграђеног материјала, инсталација и опреме;</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Извођач отклони, све евентуално начињене штете на постојећим инсталацијама, објектима, саобраћајницама, јавним и приватним површинама</w:t>
      </w:r>
      <w:r w:rsidR="00AC7504" w:rsidRPr="004E1DF3">
        <w:rPr>
          <w:rFonts w:ascii="Times New Roman" w:hAnsi="Times New Roman" w:cs="Times New Roman"/>
          <w:sz w:val="24"/>
          <w:szCs w:val="24"/>
        </w:rPr>
        <w:t>;</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lang w:val="sr-Cyrl-CS"/>
        </w:rPr>
        <w:t>Уколико извођење радова захтева измену режима саобраћаја или ограничења у одвијању саобраћаја, Извођач радова је на основу Закона о безбедности саобраћаја РС дужан да изради Пројекат привремене саобраћајне сигнализације у току извођења радова и да по пројекту постави привремену саобраћајну сигнализацију</w:t>
      </w:r>
      <w:r w:rsidR="00AC7504" w:rsidRPr="004E1DF3">
        <w:rPr>
          <w:rFonts w:ascii="Times New Roman" w:hAnsi="Times New Roman" w:cs="Times New Roman"/>
          <w:sz w:val="24"/>
          <w:szCs w:val="24"/>
          <w:lang w:val="sr-Cyrl-CS"/>
        </w:rPr>
        <w:t>;</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w w:val="103"/>
          <w:sz w:val="24"/>
          <w:szCs w:val="24"/>
          <w:lang w:val="sr-Cyrl-CS"/>
        </w:rPr>
        <w:t>Да у своје име и у име наручиоца у року од 10 дана од дана</w:t>
      </w:r>
      <w:r w:rsidRPr="004E1DF3">
        <w:rPr>
          <w:rFonts w:ascii="Times New Roman" w:hAnsi="Times New Roman" w:cs="Times New Roman"/>
          <w:sz w:val="24"/>
          <w:szCs w:val="24"/>
          <w:lang w:val="sr-Cyrl-CS"/>
        </w:rPr>
        <w:t xml:space="preserve"> од закључења Уговора достави надлежној инспекцији рада пријаву градилишта, а копију пријаве постави на видно место на градилишту</w:t>
      </w:r>
      <w:r w:rsidR="00AC7504" w:rsidRPr="004E1DF3">
        <w:rPr>
          <w:rFonts w:ascii="Times New Roman" w:hAnsi="Times New Roman" w:cs="Times New Roman"/>
          <w:sz w:val="24"/>
          <w:szCs w:val="24"/>
          <w:lang w:val="sr-Cyrl-CS"/>
        </w:rPr>
        <w:t>.</w:t>
      </w:r>
    </w:p>
    <w:p w:rsidR="002669BD" w:rsidRPr="002669BD" w:rsidRDefault="002669BD" w:rsidP="002669BD">
      <w:pPr>
        <w:spacing w:after="120" w:line="240" w:lineRule="auto"/>
        <w:jc w:val="both"/>
        <w:rPr>
          <w:rFonts w:ascii="Times New Roman" w:hAnsi="Times New Roman" w:cs="Times New Roman"/>
          <w:sz w:val="24"/>
          <w:szCs w:val="24"/>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Обавезе Наручиоца радова</w:t>
      </w:r>
    </w:p>
    <w:p w:rsidR="002669BD" w:rsidRPr="002669BD" w:rsidRDefault="002669BD" w:rsidP="002669BD">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rPr>
        <w:t>Члан 9.</w:t>
      </w:r>
    </w:p>
    <w:p w:rsidR="002669BD" w:rsidRPr="002669BD" w:rsidRDefault="002669BD" w:rsidP="00AC7504">
      <w:pPr>
        <w:tabs>
          <w:tab w:val="left" w:pos="4545"/>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радова ће обезбедити вршење стручног надзора над извршењем уговорних обавеза Извођача радова.</w:t>
      </w:r>
    </w:p>
    <w:p w:rsidR="002669BD" w:rsidRPr="002669BD" w:rsidRDefault="002669BD" w:rsidP="00AC7504">
      <w:pPr>
        <w:tabs>
          <w:tab w:val="left" w:pos="4545"/>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радова се обавезује да уведе Извођача радова у посао, предајући му техничку документацију као и обезбеђујући му несметан прилаз градилишту.</w:t>
      </w:r>
    </w:p>
    <w:p w:rsidR="002669BD" w:rsidRPr="002669BD" w:rsidRDefault="002669BD" w:rsidP="00AC7504">
      <w:pPr>
        <w:tabs>
          <w:tab w:val="left" w:pos="4545"/>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радова се обавезује да учествује у раду комисије за примопредају и коначни обрачун изведених радова са стручним надзором и Извођачем радова.</w:t>
      </w:r>
    </w:p>
    <w:p w:rsidR="002669BD" w:rsidRPr="002669BD" w:rsidRDefault="002669BD" w:rsidP="00AC7504">
      <w:pPr>
        <w:tabs>
          <w:tab w:val="left" w:pos="4545"/>
        </w:tabs>
        <w:spacing w:after="0" w:line="240" w:lineRule="auto"/>
        <w:jc w:val="both"/>
        <w:rPr>
          <w:rFonts w:ascii="Times New Roman" w:hAnsi="Times New Roman" w:cs="Times New Roman"/>
          <w:sz w:val="24"/>
          <w:szCs w:val="24"/>
          <w:lang w:val="ru-RU"/>
        </w:rPr>
      </w:pPr>
    </w:p>
    <w:p w:rsid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Евентуалне примедбе и предлози надзорног органа</w:t>
      </w:r>
    </w:p>
    <w:p w:rsidR="00AC7504" w:rsidRPr="002669BD" w:rsidRDefault="00AC7504" w:rsidP="00AC7504">
      <w:pPr>
        <w:keepNext/>
        <w:spacing w:after="0" w:line="240" w:lineRule="auto"/>
        <w:rPr>
          <w:rFonts w:ascii="Times New Roman" w:hAnsi="Times New Roman" w:cs="Times New Roman"/>
          <w:b/>
          <w:sz w:val="24"/>
          <w:szCs w:val="24"/>
          <w:lang w:val="ru-RU"/>
        </w:rPr>
      </w:pPr>
    </w:p>
    <w:p w:rsidR="002669BD" w:rsidRPr="002669BD" w:rsidRDefault="002669BD" w:rsidP="002669BD">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lang w:val="ru-RU"/>
        </w:rPr>
        <w:t>Члан 10.</w:t>
      </w:r>
    </w:p>
    <w:p w:rsidR="002669BD" w:rsidRPr="002669BD" w:rsidRDefault="002669BD" w:rsidP="002669BD">
      <w:pPr>
        <w:tabs>
          <w:tab w:val="left" w:pos="4545"/>
        </w:tabs>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Евентуалне примедбе и предлози надзорног органа уписују се у грађевински дневник.</w:t>
      </w:r>
    </w:p>
    <w:p w:rsidR="002669BD" w:rsidRDefault="002669BD" w:rsidP="002669BD">
      <w:pPr>
        <w:tabs>
          <w:tab w:val="left" w:pos="4545"/>
        </w:tabs>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Извођач радова је дужан да поступи по оправданим примедбама и захтевима надзорног органа и да отклони недостатке у радовима у погледу којих су стављене примедбе и то на сопствени трошак.</w:t>
      </w: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lastRenderedPageBreak/>
        <w:t>Финансијско обезбеђење</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11.</w:t>
      </w:r>
    </w:p>
    <w:p w:rsidR="002252B9" w:rsidRPr="009B2C33" w:rsidRDefault="002252B9" w:rsidP="002252B9">
      <w:pPr>
        <w:keepNext/>
        <w:suppressAutoHyphens/>
        <w:spacing w:before="10" w:after="120" w:line="246" w:lineRule="auto"/>
        <w:jc w:val="both"/>
        <w:rPr>
          <w:rFonts w:ascii="Times New Roman" w:eastAsia="Arial Unicode MS" w:hAnsi="Times New Roman" w:cs="Times New Roman"/>
          <w:color w:val="000000"/>
          <w:kern w:val="1"/>
          <w:sz w:val="24"/>
          <w:szCs w:val="24"/>
          <w:lang w:val="ru-RU" w:eastAsia="ar-SA"/>
        </w:rPr>
      </w:pPr>
      <w:r>
        <w:rPr>
          <w:rFonts w:ascii="Times New Roman" w:hAnsi="Times New Roman" w:cs="Times New Roman"/>
          <w:bCs/>
          <w:sz w:val="24"/>
          <w:szCs w:val="24"/>
          <w:lang w:val="ru-RU"/>
        </w:rPr>
        <w:t>Извођач радова</w:t>
      </w:r>
      <w:r w:rsidRPr="009B2C33">
        <w:rPr>
          <w:rFonts w:ascii="Times New Roman" w:hAnsi="Times New Roman" w:cs="Times New Roman"/>
          <w:bCs/>
          <w:sz w:val="24"/>
          <w:szCs w:val="24"/>
          <w:lang w:val="ru-RU"/>
        </w:rPr>
        <w:t xml:space="preserve"> се</w:t>
      </w:r>
      <w:r w:rsidRPr="009B2C33">
        <w:rPr>
          <w:rFonts w:ascii="Times New Roman" w:hAnsi="Times New Roman" w:cs="Times New Roman"/>
          <w:bCs/>
          <w:spacing w:val="6"/>
          <w:sz w:val="24"/>
          <w:szCs w:val="24"/>
          <w:lang w:val="ru-RU"/>
        </w:rPr>
        <w:t xml:space="preserve"> </w:t>
      </w:r>
      <w:r w:rsidRPr="009B2C33">
        <w:rPr>
          <w:rFonts w:ascii="Times New Roman" w:hAnsi="Times New Roman" w:cs="Times New Roman"/>
          <w:bCs/>
          <w:spacing w:val="1"/>
          <w:sz w:val="24"/>
          <w:szCs w:val="24"/>
          <w:lang w:val="ru-RU"/>
        </w:rPr>
        <w:t>о</w:t>
      </w:r>
      <w:r w:rsidRPr="009B2C33">
        <w:rPr>
          <w:rFonts w:ascii="Times New Roman" w:hAnsi="Times New Roman" w:cs="Times New Roman"/>
          <w:bCs/>
          <w:spacing w:val="-1"/>
          <w:sz w:val="24"/>
          <w:szCs w:val="24"/>
          <w:lang w:val="ru-RU"/>
        </w:rPr>
        <w:t>б</w:t>
      </w:r>
      <w:r w:rsidRPr="009B2C33">
        <w:rPr>
          <w:rFonts w:ascii="Times New Roman" w:hAnsi="Times New Roman" w:cs="Times New Roman"/>
          <w:bCs/>
          <w:sz w:val="24"/>
          <w:szCs w:val="24"/>
          <w:lang w:val="ru-RU"/>
        </w:rPr>
        <w:t>а</w:t>
      </w:r>
      <w:r w:rsidRPr="009B2C33">
        <w:rPr>
          <w:rFonts w:ascii="Times New Roman" w:hAnsi="Times New Roman" w:cs="Times New Roman"/>
          <w:bCs/>
          <w:spacing w:val="-5"/>
          <w:sz w:val="24"/>
          <w:szCs w:val="24"/>
          <w:lang w:val="ru-RU"/>
        </w:rPr>
        <w:t>в</w:t>
      </w:r>
      <w:r w:rsidRPr="009B2C33">
        <w:rPr>
          <w:rFonts w:ascii="Times New Roman" w:hAnsi="Times New Roman" w:cs="Times New Roman"/>
          <w:bCs/>
          <w:sz w:val="24"/>
          <w:szCs w:val="24"/>
          <w:lang w:val="ru-RU"/>
        </w:rPr>
        <w:t>е</w:t>
      </w:r>
      <w:r w:rsidRPr="009B2C33">
        <w:rPr>
          <w:rFonts w:ascii="Times New Roman" w:hAnsi="Times New Roman" w:cs="Times New Roman"/>
          <w:bCs/>
          <w:spacing w:val="-2"/>
          <w:sz w:val="24"/>
          <w:szCs w:val="24"/>
          <w:lang w:val="ru-RU"/>
        </w:rPr>
        <w:t>з</w:t>
      </w:r>
      <w:r w:rsidRPr="009B2C33">
        <w:rPr>
          <w:rFonts w:ascii="Times New Roman" w:hAnsi="Times New Roman" w:cs="Times New Roman"/>
          <w:bCs/>
          <w:spacing w:val="-3"/>
          <w:sz w:val="24"/>
          <w:szCs w:val="24"/>
          <w:lang w:val="ru-RU"/>
        </w:rPr>
        <w:t>у</w:t>
      </w:r>
      <w:r w:rsidRPr="009B2C33">
        <w:rPr>
          <w:rFonts w:ascii="Times New Roman" w:hAnsi="Times New Roman" w:cs="Times New Roman"/>
          <w:bCs/>
          <w:sz w:val="24"/>
          <w:szCs w:val="24"/>
          <w:lang w:val="ru-RU"/>
        </w:rPr>
        <w:t xml:space="preserve">је </w:t>
      </w:r>
      <w:r w:rsidRPr="009B2C33">
        <w:rPr>
          <w:rFonts w:ascii="Times New Roman" w:hAnsi="Times New Roman" w:cs="Times New Roman"/>
          <w:bCs/>
          <w:sz w:val="24"/>
          <w:szCs w:val="24"/>
          <w:lang w:val="sr-Cyrl-CS"/>
        </w:rPr>
        <w:t xml:space="preserve">да најкасније у року од </w:t>
      </w:r>
      <w:r w:rsidR="00442204">
        <w:rPr>
          <w:rFonts w:ascii="Times New Roman" w:hAnsi="Times New Roman" w:cs="Times New Roman"/>
          <w:b/>
          <w:bCs/>
          <w:sz w:val="24"/>
          <w:szCs w:val="24"/>
          <w:lang w:val="sr-Cyrl-CS"/>
        </w:rPr>
        <w:t>3</w:t>
      </w:r>
      <w:r w:rsidRPr="009B2C33">
        <w:rPr>
          <w:rFonts w:ascii="Times New Roman" w:hAnsi="Times New Roman" w:cs="Times New Roman"/>
          <w:bCs/>
          <w:sz w:val="24"/>
          <w:szCs w:val="24"/>
          <w:lang w:val="sr-Cyrl-CS"/>
        </w:rPr>
        <w:t xml:space="preserve"> (</w:t>
      </w:r>
      <w:r w:rsidR="00442204">
        <w:rPr>
          <w:rFonts w:ascii="Times New Roman" w:hAnsi="Times New Roman" w:cs="Times New Roman"/>
          <w:bCs/>
          <w:sz w:val="24"/>
          <w:szCs w:val="24"/>
          <w:lang w:val="sr-Cyrl-CS"/>
        </w:rPr>
        <w:t>три</w:t>
      </w:r>
      <w:r w:rsidRPr="009B2C33">
        <w:rPr>
          <w:rFonts w:ascii="Times New Roman" w:hAnsi="Times New Roman" w:cs="Times New Roman"/>
          <w:bCs/>
          <w:sz w:val="24"/>
          <w:szCs w:val="24"/>
          <w:lang w:val="sr-Cyrl-CS"/>
        </w:rPr>
        <w:t>) дана од  дана закључења уговора,  д</w:t>
      </w:r>
      <w:r w:rsidRPr="009B2C33">
        <w:rPr>
          <w:rFonts w:ascii="Times New Roman" w:hAnsi="Times New Roman" w:cs="Times New Roman"/>
          <w:bCs/>
          <w:spacing w:val="-2"/>
          <w:sz w:val="24"/>
          <w:szCs w:val="24"/>
          <w:lang w:val="ru-RU"/>
        </w:rPr>
        <w:t>о</w:t>
      </w:r>
      <w:r w:rsidRPr="009B2C33">
        <w:rPr>
          <w:rFonts w:ascii="Times New Roman" w:hAnsi="Times New Roman" w:cs="Times New Roman"/>
          <w:bCs/>
          <w:sz w:val="24"/>
          <w:szCs w:val="24"/>
          <w:lang w:val="ru-RU"/>
        </w:rPr>
        <w:t>с</w:t>
      </w:r>
      <w:r w:rsidRPr="009B2C33">
        <w:rPr>
          <w:rFonts w:ascii="Times New Roman" w:hAnsi="Times New Roman" w:cs="Times New Roman"/>
          <w:bCs/>
          <w:spacing w:val="-3"/>
          <w:sz w:val="24"/>
          <w:szCs w:val="24"/>
          <w:lang w:val="ru-RU"/>
        </w:rPr>
        <w:t>т</w:t>
      </w:r>
      <w:r w:rsidRPr="009B2C33">
        <w:rPr>
          <w:rFonts w:ascii="Times New Roman" w:hAnsi="Times New Roman" w:cs="Times New Roman"/>
          <w:bCs/>
          <w:sz w:val="24"/>
          <w:szCs w:val="24"/>
          <w:lang w:val="ru-RU"/>
        </w:rPr>
        <w:t>ав</w:t>
      </w:r>
      <w:r w:rsidRPr="009B2C33">
        <w:rPr>
          <w:rFonts w:ascii="Times New Roman" w:hAnsi="Times New Roman" w:cs="Times New Roman"/>
          <w:bCs/>
          <w:spacing w:val="-3"/>
          <w:sz w:val="24"/>
          <w:szCs w:val="24"/>
          <w:lang w:val="ru-RU"/>
        </w:rPr>
        <w:t xml:space="preserve">и средство финансијског обезбеђења </w:t>
      </w:r>
      <w:r w:rsidRPr="009B2C33">
        <w:rPr>
          <w:rFonts w:ascii="Times New Roman" w:hAnsi="Times New Roman" w:cs="Times New Roman"/>
          <w:b/>
          <w:bCs/>
          <w:spacing w:val="-3"/>
          <w:sz w:val="24"/>
          <w:szCs w:val="24"/>
          <w:lang w:val="ru-RU"/>
        </w:rPr>
        <w:t>за добро извршење посла</w:t>
      </w:r>
      <w:r w:rsidRPr="009B2C33">
        <w:rPr>
          <w:rFonts w:ascii="Times New Roman" w:hAnsi="Times New Roman" w:cs="Times New Roman"/>
          <w:bCs/>
          <w:spacing w:val="-3"/>
          <w:sz w:val="24"/>
          <w:szCs w:val="24"/>
          <w:lang w:val="ru-RU"/>
        </w:rPr>
        <w:t xml:space="preserve"> </w:t>
      </w:r>
      <w:r w:rsidRPr="009B2C33">
        <w:rPr>
          <w:rFonts w:ascii="Times New Roman" w:eastAsia="Arial Unicode MS" w:hAnsi="Times New Roman" w:cs="Times New Roman"/>
          <w:color w:val="000000"/>
          <w:spacing w:val="-11"/>
          <w:kern w:val="1"/>
          <w:sz w:val="24"/>
          <w:szCs w:val="24"/>
          <w:lang w:val="ru-RU" w:eastAsia="ar-SA"/>
        </w:rPr>
        <w:t>б</w:t>
      </w:r>
      <w:r w:rsidRPr="009B2C33">
        <w:rPr>
          <w:rFonts w:ascii="Times New Roman" w:eastAsia="Arial Unicode MS" w:hAnsi="Times New Roman" w:cs="Times New Roman"/>
          <w:color w:val="000000"/>
          <w:spacing w:val="-1"/>
          <w:kern w:val="1"/>
          <w:sz w:val="24"/>
          <w:szCs w:val="24"/>
          <w:lang w:val="ru-RU" w:eastAsia="ar-SA"/>
        </w:rPr>
        <w:t>л</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1"/>
          <w:kern w:val="1"/>
          <w:sz w:val="24"/>
          <w:szCs w:val="24"/>
          <w:lang w:val="ru-RU" w:eastAsia="ar-SA"/>
        </w:rPr>
        <w:t>к</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52"/>
          <w:kern w:val="1"/>
          <w:sz w:val="24"/>
          <w:szCs w:val="24"/>
          <w:lang w:val="ru-RU" w:eastAsia="ar-SA"/>
        </w:rPr>
        <w:t xml:space="preserve"> </w:t>
      </w:r>
      <w:r w:rsidRPr="009B2C33">
        <w:rPr>
          <w:rFonts w:ascii="Times New Roman" w:eastAsia="Arial Unicode MS" w:hAnsi="Times New Roman" w:cs="Times New Roman"/>
          <w:color w:val="000000"/>
          <w:spacing w:val="2"/>
          <w:kern w:val="1"/>
          <w:sz w:val="24"/>
          <w:szCs w:val="24"/>
          <w:lang w:val="ru-RU" w:eastAsia="ar-SA"/>
        </w:rPr>
        <w:t>с</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п</w:t>
      </w:r>
      <w:r w:rsidRPr="009B2C33">
        <w:rPr>
          <w:rFonts w:ascii="Times New Roman" w:eastAsia="Arial Unicode MS" w:hAnsi="Times New Roman" w:cs="Times New Roman"/>
          <w:color w:val="000000"/>
          <w:kern w:val="1"/>
          <w:sz w:val="24"/>
          <w:szCs w:val="24"/>
          <w:lang w:val="ru-RU" w:eastAsia="ar-SA"/>
        </w:rPr>
        <w:t>с</w:t>
      </w:r>
      <w:r w:rsidRPr="009B2C33">
        <w:rPr>
          <w:rFonts w:ascii="Times New Roman" w:eastAsia="Arial Unicode MS" w:hAnsi="Times New Roman" w:cs="Times New Roman"/>
          <w:color w:val="000000"/>
          <w:spacing w:val="1"/>
          <w:kern w:val="1"/>
          <w:sz w:val="24"/>
          <w:szCs w:val="24"/>
          <w:lang w:val="ru-RU" w:eastAsia="ar-SA"/>
        </w:rPr>
        <w:t>т</w:t>
      </w:r>
      <w:r w:rsidRPr="009B2C33">
        <w:rPr>
          <w:rFonts w:ascii="Times New Roman" w:eastAsia="Arial Unicode MS" w:hAnsi="Times New Roman" w:cs="Times New Roman"/>
          <w:color w:val="000000"/>
          <w:spacing w:val="-2"/>
          <w:kern w:val="1"/>
          <w:sz w:val="24"/>
          <w:szCs w:val="24"/>
          <w:lang w:val="ru-RU" w:eastAsia="ar-SA"/>
        </w:rPr>
        <w:t>в</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 xml:space="preserve">у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spacing w:val="2"/>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2"/>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ц</w:t>
      </w:r>
      <w:r w:rsidRPr="009B2C33">
        <w:rPr>
          <w:rFonts w:ascii="Times New Roman" w:eastAsia="Arial Unicode MS" w:hAnsi="Times New Roman" w:cs="Times New Roman"/>
          <w:color w:val="000000"/>
          <w:kern w:val="1"/>
          <w:sz w:val="24"/>
          <w:szCs w:val="24"/>
          <w:lang w:val="ru-RU" w:eastAsia="ar-SA"/>
        </w:rPr>
        <w:t xml:space="preserve">у, </w:t>
      </w:r>
      <w:r w:rsidRPr="009B2C33">
        <w:rPr>
          <w:rFonts w:ascii="Times New Roman" w:eastAsia="Arial Unicode MS" w:hAnsi="Times New Roman" w:cs="Times New Roman"/>
          <w:color w:val="000000"/>
          <w:spacing w:val="3"/>
          <w:w w:val="103"/>
          <w:kern w:val="1"/>
          <w:sz w:val="24"/>
          <w:szCs w:val="24"/>
          <w:lang w:val="ru-RU" w:eastAsia="ar-SA"/>
        </w:rPr>
        <w:t>к</w:t>
      </w:r>
      <w:r w:rsidRPr="009B2C33">
        <w:rPr>
          <w:rFonts w:ascii="Times New Roman" w:eastAsia="Arial Unicode MS" w:hAnsi="Times New Roman" w:cs="Times New Roman"/>
          <w:color w:val="000000"/>
          <w:spacing w:val="-3"/>
          <w:w w:val="103"/>
          <w:kern w:val="1"/>
          <w:sz w:val="24"/>
          <w:szCs w:val="24"/>
          <w:lang w:val="ru-RU" w:eastAsia="ar-SA"/>
        </w:rPr>
        <w:t>о</w:t>
      </w:r>
      <w:r w:rsidRPr="009B2C33">
        <w:rPr>
          <w:rFonts w:ascii="Times New Roman" w:eastAsia="Arial Unicode MS" w:hAnsi="Times New Roman" w:cs="Times New Roman"/>
          <w:color w:val="000000"/>
          <w:spacing w:val="2"/>
          <w:w w:val="103"/>
          <w:kern w:val="1"/>
          <w:sz w:val="24"/>
          <w:szCs w:val="24"/>
          <w:lang w:val="ru-RU" w:eastAsia="ar-SA"/>
        </w:rPr>
        <w:t>ј</w:t>
      </w:r>
      <w:r w:rsidRPr="009B2C33">
        <w:rPr>
          <w:rFonts w:ascii="Times New Roman" w:eastAsia="Arial Unicode MS" w:hAnsi="Times New Roman" w:cs="Times New Roman"/>
          <w:color w:val="000000"/>
          <w:w w:val="103"/>
          <w:kern w:val="1"/>
          <w:sz w:val="24"/>
          <w:szCs w:val="24"/>
          <w:lang w:val="ru-RU" w:eastAsia="ar-SA"/>
        </w:rPr>
        <w:t xml:space="preserve">а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kern w:val="1"/>
          <w:sz w:val="24"/>
          <w:szCs w:val="24"/>
          <w:lang w:val="ru-RU" w:eastAsia="ar-SA"/>
        </w:rPr>
        <w:t>ора</w:t>
      </w:r>
      <w:r w:rsidRPr="009B2C33">
        <w:rPr>
          <w:rFonts w:ascii="Times New Roman" w:eastAsia="Arial Unicode MS" w:hAnsi="Times New Roman" w:cs="Times New Roman"/>
          <w:color w:val="000000"/>
          <w:spacing w:val="16"/>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б</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15"/>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еви</w:t>
      </w:r>
      <w:r w:rsidRPr="009B2C33">
        <w:rPr>
          <w:rFonts w:ascii="Times New Roman" w:eastAsia="Arial Unicode MS" w:hAnsi="Times New Roman" w:cs="Times New Roman"/>
          <w:color w:val="000000"/>
          <w:spacing w:val="-1"/>
          <w:kern w:val="1"/>
          <w:sz w:val="24"/>
          <w:szCs w:val="24"/>
          <w:lang w:val="ru-RU" w:eastAsia="ar-SA"/>
        </w:rPr>
        <w:t>д</w:t>
      </w:r>
      <w:r w:rsidRPr="009B2C33">
        <w:rPr>
          <w:rFonts w:ascii="Times New Roman" w:eastAsia="Arial Unicode MS" w:hAnsi="Times New Roman" w:cs="Times New Roman"/>
          <w:color w:val="000000"/>
          <w:spacing w:val="2"/>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spacing w:val="-4"/>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ир</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41"/>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у</w:t>
      </w:r>
      <w:r w:rsidRPr="009B2C33">
        <w:rPr>
          <w:rFonts w:ascii="Times New Roman" w:eastAsia="Arial Unicode MS" w:hAnsi="Times New Roman" w:cs="Times New Roman"/>
          <w:color w:val="000000"/>
          <w:spacing w:val="2"/>
          <w:kern w:val="1"/>
          <w:sz w:val="24"/>
          <w:szCs w:val="24"/>
          <w:lang w:val="ru-RU" w:eastAsia="ar-SA"/>
        </w:rPr>
        <w:t xml:space="preserve"> </w:t>
      </w:r>
      <w:r w:rsidRPr="009B2C33">
        <w:rPr>
          <w:rFonts w:ascii="Times New Roman" w:eastAsia="Arial Unicode MS" w:hAnsi="Times New Roman" w:cs="Times New Roman"/>
          <w:color w:val="000000"/>
          <w:spacing w:val="-9"/>
          <w:kern w:val="1"/>
          <w:sz w:val="24"/>
          <w:szCs w:val="24"/>
          <w:lang w:val="ru-RU" w:eastAsia="ar-SA"/>
        </w:rPr>
        <w:t>Р</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г</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2"/>
          <w:kern w:val="1"/>
          <w:sz w:val="24"/>
          <w:szCs w:val="24"/>
          <w:lang w:val="ru-RU" w:eastAsia="ar-SA"/>
        </w:rPr>
        <w:t>с</w:t>
      </w:r>
      <w:r w:rsidRPr="009B2C33">
        <w:rPr>
          <w:rFonts w:ascii="Times New Roman" w:eastAsia="Arial Unicode MS" w:hAnsi="Times New Roman" w:cs="Times New Roman"/>
          <w:color w:val="000000"/>
          <w:spacing w:val="-4"/>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ру</w:t>
      </w:r>
      <w:r w:rsidRPr="009B2C33">
        <w:rPr>
          <w:rFonts w:ascii="Times New Roman" w:eastAsia="Arial Unicode MS" w:hAnsi="Times New Roman" w:cs="Times New Roman"/>
          <w:color w:val="000000"/>
          <w:spacing w:val="27"/>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2"/>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ц</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23"/>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7"/>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5"/>
          <w:kern w:val="1"/>
          <w:sz w:val="24"/>
          <w:szCs w:val="24"/>
          <w:lang w:val="ru-RU" w:eastAsia="ar-SA"/>
        </w:rPr>
        <w:t>в</w:t>
      </w:r>
      <w:r w:rsidRPr="009B2C33">
        <w:rPr>
          <w:rFonts w:ascii="Times New Roman" w:eastAsia="Arial Unicode MS" w:hAnsi="Times New Roman" w:cs="Times New Roman"/>
          <w:color w:val="000000"/>
          <w:spacing w:val="-1"/>
          <w:kern w:val="1"/>
          <w:sz w:val="24"/>
          <w:szCs w:val="24"/>
          <w:lang w:val="ru-RU" w:eastAsia="ar-SA"/>
        </w:rPr>
        <w:t>л</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1"/>
          <w:kern w:val="1"/>
          <w:sz w:val="24"/>
          <w:szCs w:val="24"/>
          <w:lang w:val="ru-RU" w:eastAsia="ar-SA"/>
        </w:rPr>
        <w:t>ш</w:t>
      </w:r>
      <w:r w:rsidRPr="009B2C33">
        <w:rPr>
          <w:rFonts w:ascii="Times New Roman" w:eastAsia="Arial Unicode MS" w:hAnsi="Times New Roman" w:cs="Times New Roman"/>
          <w:color w:val="000000"/>
          <w:kern w:val="1"/>
          <w:sz w:val="24"/>
          <w:szCs w:val="24"/>
          <w:lang w:val="ru-RU" w:eastAsia="ar-SA"/>
        </w:rPr>
        <w:t>ћења</w:t>
      </w:r>
      <w:r w:rsidRPr="009B2C33">
        <w:rPr>
          <w:rFonts w:ascii="Times New Roman" w:eastAsia="Arial Unicode MS" w:hAnsi="Times New Roman" w:cs="Times New Roman"/>
          <w:color w:val="000000"/>
          <w:spacing w:val="35"/>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ар</w:t>
      </w:r>
      <w:r w:rsidRPr="009B2C33">
        <w:rPr>
          <w:rFonts w:ascii="Times New Roman" w:eastAsia="Arial Unicode MS" w:hAnsi="Times New Roman" w:cs="Times New Roman"/>
          <w:color w:val="000000"/>
          <w:spacing w:val="-5"/>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д</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6"/>
          <w:kern w:val="1"/>
          <w:sz w:val="24"/>
          <w:szCs w:val="24"/>
          <w:lang w:val="ru-RU" w:eastAsia="ar-SA"/>
        </w:rPr>
        <w:t xml:space="preserve"> </w:t>
      </w:r>
      <w:r w:rsidRPr="009B2C33">
        <w:rPr>
          <w:rFonts w:ascii="Times New Roman" w:eastAsia="Arial Unicode MS" w:hAnsi="Times New Roman" w:cs="Times New Roman"/>
          <w:color w:val="000000"/>
          <w:spacing w:val="-6"/>
          <w:kern w:val="1"/>
          <w:sz w:val="24"/>
          <w:szCs w:val="24"/>
          <w:lang w:val="ru-RU" w:eastAsia="ar-SA"/>
        </w:rPr>
        <w:t>б</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1"/>
          <w:kern w:val="1"/>
          <w:sz w:val="24"/>
          <w:szCs w:val="24"/>
          <w:lang w:val="ru-RU" w:eastAsia="ar-SA"/>
        </w:rPr>
        <w:t>к</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1"/>
          <w:kern w:val="1"/>
          <w:sz w:val="24"/>
          <w:szCs w:val="24"/>
          <w:lang w:val="ru-RU" w:eastAsia="ar-SA"/>
        </w:rPr>
        <w:t xml:space="preserve"> </w:t>
      </w:r>
      <w:r w:rsidRPr="009B2C33">
        <w:rPr>
          <w:rFonts w:ascii="Times New Roman" w:eastAsia="Arial Unicode MS" w:hAnsi="Times New Roman" w:cs="Times New Roman"/>
          <w:color w:val="000000"/>
          <w:spacing w:val="-1"/>
          <w:w w:val="103"/>
          <w:kern w:val="1"/>
          <w:sz w:val="24"/>
          <w:szCs w:val="24"/>
          <w:lang w:val="ru-RU" w:eastAsia="ar-SA"/>
        </w:rPr>
        <w:t>С</w:t>
      </w:r>
      <w:r w:rsidRPr="009B2C33">
        <w:rPr>
          <w:rFonts w:ascii="Times New Roman" w:eastAsia="Arial Unicode MS" w:hAnsi="Times New Roman" w:cs="Times New Roman"/>
          <w:color w:val="000000"/>
          <w:w w:val="103"/>
          <w:kern w:val="1"/>
          <w:sz w:val="24"/>
          <w:szCs w:val="24"/>
          <w:lang w:val="ru-RU" w:eastAsia="ar-SA"/>
        </w:rPr>
        <w:t>р</w:t>
      </w:r>
      <w:r w:rsidRPr="009B2C33">
        <w:rPr>
          <w:rFonts w:ascii="Times New Roman" w:eastAsia="Arial Unicode MS" w:hAnsi="Times New Roman" w:cs="Times New Roman"/>
          <w:color w:val="000000"/>
          <w:spacing w:val="-1"/>
          <w:w w:val="103"/>
          <w:kern w:val="1"/>
          <w:sz w:val="24"/>
          <w:szCs w:val="24"/>
          <w:lang w:val="ru-RU" w:eastAsia="ar-SA"/>
        </w:rPr>
        <w:t>би</w:t>
      </w:r>
      <w:r w:rsidRPr="009B2C33">
        <w:rPr>
          <w:rFonts w:ascii="Times New Roman" w:eastAsia="Arial Unicode MS" w:hAnsi="Times New Roman" w:cs="Times New Roman"/>
          <w:color w:val="000000"/>
          <w:w w:val="103"/>
          <w:kern w:val="1"/>
          <w:sz w:val="24"/>
          <w:szCs w:val="24"/>
          <w:lang w:val="ru-RU" w:eastAsia="ar-SA"/>
        </w:rPr>
        <w:t>је.</w:t>
      </w:r>
    </w:p>
    <w:p w:rsidR="002252B9" w:rsidRPr="009B2C33" w:rsidRDefault="002252B9" w:rsidP="002252B9">
      <w:pPr>
        <w:shd w:val="clear" w:color="auto" w:fill="FFFFFF"/>
        <w:suppressAutoHyphens/>
        <w:spacing w:after="120"/>
        <w:jc w:val="both"/>
        <w:rPr>
          <w:rFonts w:ascii="Times New Roman" w:eastAsia="Arial Unicode MS" w:hAnsi="Times New Roman" w:cs="Times New Roman"/>
          <w:color w:val="000000"/>
          <w:kern w:val="1"/>
          <w:sz w:val="24"/>
          <w:szCs w:val="24"/>
          <w:lang w:val="ru-RU" w:eastAsia="ar-SA"/>
        </w:rPr>
      </w:pPr>
      <w:r w:rsidRPr="009B2C33">
        <w:rPr>
          <w:rFonts w:ascii="Times New Roman" w:eastAsia="Arial Unicode MS" w:hAnsi="Times New Roman" w:cs="Times New Roman"/>
          <w:color w:val="000000"/>
          <w:kern w:val="1"/>
          <w:sz w:val="24"/>
          <w:szCs w:val="24"/>
          <w:lang w:val="ru-RU" w:eastAsia="ar-SA"/>
        </w:rPr>
        <w:t>Меница мора бити потписана од стране лица овлашћеног за заступање, а уз исту мора бити достављено попуњено и потписано менично овлашћење-писмо, са назначеним износом од 10 % од укупне вредности уговора без пдв-а. Рок важења менице је 15 (петнаест) дана дужи од истека рока за коначно извршење посла.  Уз меницу мора бити достављена копија картона депонованих потписа, који је издат од стране пословне банке, коју извођач наводи у меничном овлашћењу-писму.</w:t>
      </w:r>
    </w:p>
    <w:p w:rsidR="002252B9" w:rsidRPr="009B2C33" w:rsidRDefault="002252B9" w:rsidP="002252B9">
      <w:pPr>
        <w:shd w:val="clear" w:color="auto" w:fill="FFFFFF"/>
        <w:suppressAutoHyphens/>
        <w:spacing w:after="120"/>
        <w:jc w:val="both"/>
        <w:rPr>
          <w:rFonts w:ascii="Times New Roman" w:eastAsia="Arial Unicode MS" w:hAnsi="Times New Roman" w:cs="Times New Roman"/>
          <w:color w:val="000000"/>
          <w:kern w:val="1"/>
          <w:sz w:val="24"/>
          <w:szCs w:val="24"/>
          <w:lang w:val="ru-RU" w:eastAsia="ar-SA"/>
        </w:rPr>
      </w:pPr>
      <w:r w:rsidRPr="009B2C33">
        <w:rPr>
          <w:rFonts w:ascii="Times New Roman" w:eastAsia="Arial Unicode MS" w:hAnsi="Times New Roman" w:cs="Times New Roman"/>
          <w:color w:val="000000"/>
          <w:kern w:val="1"/>
          <w:sz w:val="24"/>
          <w:szCs w:val="24"/>
          <w:lang w:val="ru-RU" w:eastAsia="ar-SA"/>
        </w:rPr>
        <w:t>Ако се за време трајања уговора промене рокови за извршење уговорне обавезе, важност средства финансијског обезбеђења за добро извршење посла мора да се продужи.</w:t>
      </w:r>
    </w:p>
    <w:p w:rsidR="002252B9" w:rsidRPr="009B2C33" w:rsidRDefault="002252B9" w:rsidP="002252B9">
      <w:pPr>
        <w:shd w:val="clear" w:color="auto" w:fill="FFFFFF"/>
        <w:suppressAutoHyphens/>
        <w:spacing w:after="120"/>
        <w:jc w:val="both"/>
        <w:rPr>
          <w:rFonts w:ascii="Times New Roman" w:eastAsia="Arial Unicode MS" w:hAnsi="Times New Roman" w:cs="Times New Roman"/>
          <w:color w:val="000000"/>
          <w:kern w:val="1"/>
          <w:sz w:val="24"/>
          <w:szCs w:val="24"/>
          <w:lang w:eastAsia="ar-SA"/>
        </w:rPr>
      </w:pPr>
      <w:r w:rsidRPr="009B2C33">
        <w:rPr>
          <w:rFonts w:ascii="Times New Roman" w:eastAsia="Arial Unicode MS" w:hAnsi="Times New Roman" w:cs="Times New Roman"/>
          <w:color w:val="000000"/>
          <w:kern w:val="1"/>
          <w:sz w:val="24"/>
          <w:szCs w:val="24"/>
          <w:lang w:val="ru-RU" w:eastAsia="ar-SA"/>
        </w:rPr>
        <w:t xml:space="preserve">Наручилац ће уновчити средство финансијског обезбеђења за добро извршење посла, у случају да </w:t>
      </w:r>
      <w:r>
        <w:rPr>
          <w:rFonts w:ascii="Times New Roman" w:eastAsia="Arial Unicode MS" w:hAnsi="Times New Roman" w:cs="Times New Roman"/>
          <w:color w:val="000000"/>
          <w:kern w:val="1"/>
          <w:sz w:val="24"/>
          <w:szCs w:val="24"/>
          <w:lang w:val="ru-RU" w:eastAsia="ar-SA"/>
        </w:rPr>
        <w:t>Извршилац посла</w:t>
      </w:r>
      <w:r w:rsidRPr="009B2C33">
        <w:rPr>
          <w:rFonts w:ascii="Times New Roman" w:eastAsia="Arial Unicode MS" w:hAnsi="Times New Roman" w:cs="Times New Roman"/>
          <w:color w:val="000000"/>
          <w:kern w:val="1"/>
          <w:sz w:val="24"/>
          <w:szCs w:val="24"/>
          <w:lang w:val="ru-RU" w:eastAsia="ar-SA"/>
        </w:rPr>
        <w:t xml:space="preserve"> не буде извршавао своје уговорне обавезе у роковима и на начин предвиђен уговором.</w:t>
      </w:r>
    </w:p>
    <w:p w:rsidR="002252B9" w:rsidRPr="009B2C33" w:rsidRDefault="002252B9" w:rsidP="002252B9">
      <w:pPr>
        <w:shd w:val="clear" w:color="auto" w:fill="FFFFFF"/>
        <w:suppressAutoHyphens/>
        <w:spacing w:after="120" w:line="100" w:lineRule="atLeast"/>
        <w:jc w:val="both"/>
        <w:rPr>
          <w:rFonts w:ascii="Times New Roman" w:eastAsia="Arial Unicode MS" w:hAnsi="Times New Roman" w:cs="Times New Roman"/>
          <w:color w:val="000000"/>
          <w:kern w:val="1"/>
          <w:sz w:val="24"/>
          <w:szCs w:val="24"/>
          <w:lang w:val="ru-RU" w:eastAsia="ar-SA"/>
        </w:rPr>
      </w:pPr>
      <w:r>
        <w:rPr>
          <w:rFonts w:ascii="Times New Roman" w:eastAsia="Arial Unicode MS" w:hAnsi="Times New Roman" w:cs="Times New Roman"/>
          <w:color w:val="000000"/>
          <w:kern w:val="1"/>
          <w:sz w:val="24"/>
          <w:szCs w:val="24"/>
          <w:lang w:val="ru-RU" w:eastAsia="ar-SA"/>
        </w:rPr>
        <w:t>Извођач радова</w:t>
      </w:r>
      <w:r w:rsidRPr="009B2C33">
        <w:rPr>
          <w:rFonts w:ascii="Times New Roman" w:eastAsia="Arial Unicode MS" w:hAnsi="Times New Roman" w:cs="Times New Roman"/>
          <w:color w:val="000000"/>
          <w:kern w:val="1"/>
          <w:sz w:val="24"/>
          <w:szCs w:val="24"/>
          <w:lang w:val="ru-RU" w:eastAsia="ar-SA"/>
        </w:rPr>
        <w:t xml:space="preserve"> се</w:t>
      </w:r>
      <w:r w:rsidRPr="009B2C33">
        <w:rPr>
          <w:rFonts w:ascii="Times New Roman" w:eastAsia="Arial Unicode MS" w:hAnsi="Times New Roman" w:cs="Times New Roman"/>
          <w:color w:val="000000"/>
          <w:spacing w:val="6"/>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б</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5"/>
          <w:kern w:val="1"/>
          <w:sz w:val="24"/>
          <w:szCs w:val="24"/>
          <w:lang w:val="ru-RU" w:eastAsia="ar-SA"/>
        </w:rPr>
        <w:t>в</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з</w:t>
      </w:r>
      <w:r w:rsidRPr="009B2C33">
        <w:rPr>
          <w:rFonts w:ascii="Times New Roman" w:eastAsia="Arial Unicode MS" w:hAnsi="Times New Roman" w:cs="Times New Roman"/>
          <w:color w:val="000000"/>
          <w:spacing w:val="-3"/>
          <w:kern w:val="1"/>
          <w:sz w:val="24"/>
          <w:szCs w:val="24"/>
          <w:lang w:val="ru-RU" w:eastAsia="ar-SA"/>
        </w:rPr>
        <w:t>у</w:t>
      </w:r>
      <w:r w:rsidRPr="009B2C33">
        <w:rPr>
          <w:rFonts w:ascii="Times New Roman" w:eastAsia="Arial Unicode MS" w:hAnsi="Times New Roman" w:cs="Times New Roman"/>
          <w:color w:val="000000"/>
          <w:kern w:val="1"/>
          <w:sz w:val="24"/>
          <w:szCs w:val="24"/>
          <w:lang w:val="ru-RU" w:eastAsia="ar-SA"/>
        </w:rPr>
        <w:t xml:space="preserve">је </w:t>
      </w:r>
      <w:r w:rsidRPr="009B2C33">
        <w:rPr>
          <w:rFonts w:ascii="Times New Roman" w:eastAsia="Arial Unicode MS" w:hAnsi="Times New Roman" w:cs="Times New Roman"/>
          <w:color w:val="000000"/>
          <w:kern w:val="1"/>
          <w:sz w:val="24"/>
          <w:szCs w:val="24"/>
          <w:lang w:val="sr-Cyrl-CS" w:eastAsia="ar-SA"/>
        </w:rPr>
        <w:t>да на дан примопредаје предмета јавне набавке, преда Наручиоцу</w:t>
      </w:r>
      <w:r w:rsidRPr="009B2C33">
        <w:rPr>
          <w:rFonts w:ascii="Times New Roman" w:eastAsia="Arial Unicode MS" w:hAnsi="Times New Roman" w:cs="Times New Roman"/>
          <w:color w:val="000000"/>
          <w:spacing w:val="-3"/>
          <w:kern w:val="1"/>
          <w:sz w:val="24"/>
          <w:szCs w:val="24"/>
          <w:lang w:val="ru-RU" w:eastAsia="ar-SA"/>
        </w:rPr>
        <w:t xml:space="preserve"> средство финансијског обезбеђења </w:t>
      </w:r>
      <w:r w:rsidRPr="009B2C33">
        <w:rPr>
          <w:rFonts w:ascii="Times New Roman" w:eastAsia="Arial Unicode MS" w:hAnsi="Times New Roman" w:cs="Times New Roman"/>
          <w:b/>
          <w:color w:val="000000"/>
          <w:spacing w:val="-3"/>
          <w:kern w:val="1"/>
          <w:sz w:val="24"/>
          <w:szCs w:val="24"/>
          <w:lang w:val="ru-RU" w:eastAsia="ar-SA"/>
        </w:rPr>
        <w:t>за отклањање грешака у гарантном року</w:t>
      </w:r>
      <w:r w:rsidRPr="009B2C33">
        <w:rPr>
          <w:rFonts w:ascii="Times New Roman" w:eastAsia="Arial Unicode MS" w:hAnsi="Times New Roman" w:cs="Times New Roman"/>
          <w:color w:val="000000"/>
          <w:spacing w:val="-3"/>
          <w:kern w:val="1"/>
          <w:sz w:val="24"/>
          <w:szCs w:val="24"/>
          <w:lang w:val="ru-RU" w:eastAsia="ar-SA"/>
        </w:rPr>
        <w:t xml:space="preserve"> </w:t>
      </w:r>
      <w:r w:rsidRPr="009B2C33">
        <w:rPr>
          <w:rFonts w:ascii="Times New Roman" w:eastAsia="Arial Unicode MS" w:hAnsi="Times New Roman" w:cs="Times New Roman"/>
          <w:color w:val="000000"/>
          <w:spacing w:val="-11"/>
          <w:kern w:val="1"/>
          <w:sz w:val="24"/>
          <w:szCs w:val="24"/>
          <w:lang w:val="ru-RU" w:eastAsia="ar-SA"/>
        </w:rPr>
        <w:t>б</w:t>
      </w:r>
      <w:r w:rsidRPr="009B2C33">
        <w:rPr>
          <w:rFonts w:ascii="Times New Roman" w:eastAsia="Arial Unicode MS" w:hAnsi="Times New Roman" w:cs="Times New Roman"/>
          <w:color w:val="000000"/>
          <w:spacing w:val="-1"/>
          <w:kern w:val="1"/>
          <w:sz w:val="24"/>
          <w:szCs w:val="24"/>
          <w:lang w:val="ru-RU" w:eastAsia="ar-SA"/>
        </w:rPr>
        <w:t>л</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1"/>
          <w:kern w:val="1"/>
          <w:sz w:val="24"/>
          <w:szCs w:val="24"/>
          <w:lang w:val="ru-RU" w:eastAsia="ar-SA"/>
        </w:rPr>
        <w:t>к</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52"/>
          <w:kern w:val="1"/>
          <w:sz w:val="24"/>
          <w:szCs w:val="24"/>
          <w:lang w:val="ru-RU" w:eastAsia="ar-SA"/>
        </w:rPr>
        <w:t xml:space="preserve"> </w:t>
      </w:r>
      <w:r w:rsidRPr="009B2C33">
        <w:rPr>
          <w:rFonts w:ascii="Times New Roman" w:eastAsia="Arial Unicode MS" w:hAnsi="Times New Roman" w:cs="Times New Roman"/>
          <w:color w:val="000000"/>
          <w:spacing w:val="2"/>
          <w:kern w:val="1"/>
          <w:sz w:val="24"/>
          <w:szCs w:val="24"/>
          <w:lang w:val="ru-RU" w:eastAsia="ar-SA"/>
        </w:rPr>
        <w:t>с</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п</w:t>
      </w:r>
      <w:r w:rsidRPr="009B2C33">
        <w:rPr>
          <w:rFonts w:ascii="Times New Roman" w:eastAsia="Arial Unicode MS" w:hAnsi="Times New Roman" w:cs="Times New Roman"/>
          <w:color w:val="000000"/>
          <w:kern w:val="1"/>
          <w:sz w:val="24"/>
          <w:szCs w:val="24"/>
          <w:lang w:val="ru-RU" w:eastAsia="ar-SA"/>
        </w:rPr>
        <w:t>с</w:t>
      </w:r>
      <w:r w:rsidRPr="009B2C33">
        <w:rPr>
          <w:rFonts w:ascii="Times New Roman" w:eastAsia="Arial Unicode MS" w:hAnsi="Times New Roman" w:cs="Times New Roman"/>
          <w:color w:val="000000"/>
          <w:spacing w:val="1"/>
          <w:kern w:val="1"/>
          <w:sz w:val="24"/>
          <w:szCs w:val="24"/>
          <w:lang w:val="ru-RU" w:eastAsia="ar-SA"/>
        </w:rPr>
        <w:t>т</w:t>
      </w:r>
      <w:r w:rsidRPr="009B2C33">
        <w:rPr>
          <w:rFonts w:ascii="Times New Roman" w:eastAsia="Arial Unicode MS" w:hAnsi="Times New Roman" w:cs="Times New Roman"/>
          <w:color w:val="000000"/>
          <w:spacing w:val="-2"/>
          <w:kern w:val="1"/>
          <w:sz w:val="24"/>
          <w:szCs w:val="24"/>
          <w:lang w:val="ru-RU" w:eastAsia="ar-SA"/>
        </w:rPr>
        <w:t>в</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 xml:space="preserve">у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spacing w:val="2"/>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2"/>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ц</w:t>
      </w:r>
      <w:r w:rsidRPr="009B2C33">
        <w:rPr>
          <w:rFonts w:ascii="Times New Roman" w:eastAsia="Arial Unicode MS" w:hAnsi="Times New Roman" w:cs="Times New Roman"/>
          <w:color w:val="000000"/>
          <w:kern w:val="1"/>
          <w:sz w:val="24"/>
          <w:szCs w:val="24"/>
          <w:lang w:val="ru-RU" w:eastAsia="ar-SA"/>
        </w:rPr>
        <w:t xml:space="preserve">у, </w:t>
      </w:r>
      <w:r w:rsidRPr="009B2C33">
        <w:rPr>
          <w:rFonts w:ascii="Times New Roman" w:eastAsia="Arial Unicode MS" w:hAnsi="Times New Roman" w:cs="Times New Roman"/>
          <w:color w:val="000000"/>
          <w:spacing w:val="3"/>
          <w:w w:val="103"/>
          <w:kern w:val="1"/>
          <w:sz w:val="24"/>
          <w:szCs w:val="24"/>
          <w:lang w:val="ru-RU" w:eastAsia="ar-SA"/>
        </w:rPr>
        <w:t>к</w:t>
      </w:r>
      <w:r w:rsidRPr="009B2C33">
        <w:rPr>
          <w:rFonts w:ascii="Times New Roman" w:eastAsia="Arial Unicode MS" w:hAnsi="Times New Roman" w:cs="Times New Roman"/>
          <w:color w:val="000000"/>
          <w:spacing w:val="-3"/>
          <w:w w:val="103"/>
          <w:kern w:val="1"/>
          <w:sz w:val="24"/>
          <w:szCs w:val="24"/>
          <w:lang w:val="ru-RU" w:eastAsia="ar-SA"/>
        </w:rPr>
        <w:t>о</w:t>
      </w:r>
      <w:r w:rsidRPr="009B2C33">
        <w:rPr>
          <w:rFonts w:ascii="Times New Roman" w:eastAsia="Arial Unicode MS" w:hAnsi="Times New Roman" w:cs="Times New Roman"/>
          <w:color w:val="000000"/>
          <w:spacing w:val="2"/>
          <w:w w:val="103"/>
          <w:kern w:val="1"/>
          <w:sz w:val="24"/>
          <w:szCs w:val="24"/>
          <w:lang w:val="ru-RU" w:eastAsia="ar-SA"/>
        </w:rPr>
        <w:t>ј</w:t>
      </w:r>
      <w:r w:rsidRPr="009B2C33">
        <w:rPr>
          <w:rFonts w:ascii="Times New Roman" w:eastAsia="Arial Unicode MS" w:hAnsi="Times New Roman" w:cs="Times New Roman"/>
          <w:color w:val="000000"/>
          <w:w w:val="103"/>
          <w:kern w:val="1"/>
          <w:sz w:val="24"/>
          <w:szCs w:val="24"/>
          <w:lang w:val="ru-RU" w:eastAsia="ar-SA"/>
        </w:rPr>
        <w:t xml:space="preserve">а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kern w:val="1"/>
          <w:sz w:val="24"/>
          <w:szCs w:val="24"/>
          <w:lang w:val="ru-RU" w:eastAsia="ar-SA"/>
        </w:rPr>
        <w:t>ора</w:t>
      </w:r>
      <w:r w:rsidRPr="009B2C33">
        <w:rPr>
          <w:rFonts w:ascii="Times New Roman" w:eastAsia="Arial Unicode MS" w:hAnsi="Times New Roman" w:cs="Times New Roman"/>
          <w:color w:val="000000"/>
          <w:spacing w:val="16"/>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б</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15"/>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еви</w:t>
      </w:r>
      <w:r w:rsidRPr="009B2C33">
        <w:rPr>
          <w:rFonts w:ascii="Times New Roman" w:eastAsia="Arial Unicode MS" w:hAnsi="Times New Roman" w:cs="Times New Roman"/>
          <w:color w:val="000000"/>
          <w:spacing w:val="-1"/>
          <w:kern w:val="1"/>
          <w:sz w:val="24"/>
          <w:szCs w:val="24"/>
          <w:lang w:val="ru-RU" w:eastAsia="ar-SA"/>
        </w:rPr>
        <w:t>д</w:t>
      </w:r>
      <w:r w:rsidRPr="009B2C33">
        <w:rPr>
          <w:rFonts w:ascii="Times New Roman" w:eastAsia="Arial Unicode MS" w:hAnsi="Times New Roman" w:cs="Times New Roman"/>
          <w:color w:val="000000"/>
          <w:spacing w:val="2"/>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spacing w:val="-4"/>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ир</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41"/>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у</w:t>
      </w:r>
      <w:r w:rsidRPr="009B2C33">
        <w:rPr>
          <w:rFonts w:ascii="Times New Roman" w:eastAsia="Arial Unicode MS" w:hAnsi="Times New Roman" w:cs="Times New Roman"/>
          <w:color w:val="000000"/>
          <w:spacing w:val="2"/>
          <w:kern w:val="1"/>
          <w:sz w:val="24"/>
          <w:szCs w:val="24"/>
          <w:lang w:val="ru-RU" w:eastAsia="ar-SA"/>
        </w:rPr>
        <w:t xml:space="preserve"> </w:t>
      </w:r>
      <w:r w:rsidRPr="009B2C33">
        <w:rPr>
          <w:rFonts w:ascii="Times New Roman" w:eastAsia="Arial Unicode MS" w:hAnsi="Times New Roman" w:cs="Times New Roman"/>
          <w:color w:val="000000"/>
          <w:spacing w:val="-9"/>
          <w:kern w:val="1"/>
          <w:sz w:val="24"/>
          <w:szCs w:val="24"/>
          <w:lang w:val="ru-RU" w:eastAsia="ar-SA"/>
        </w:rPr>
        <w:t>Р</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г</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2"/>
          <w:kern w:val="1"/>
          <w:sz w:val="24"/>
          <w:szCs w:val="24"/>
          <w:lang w:val="ru-RU" w:eastAsia="ar-SA"/>
        </w:rPr>
        <w:t>с</w:t>
      </w:r>
      <w:r w:rsidRPr="009B2C33">
        <w:rPr>
          <w:rFonts w:ascii="Times New Roman" w:eastAsia="Arial Unicode MS" w:hAnsi="Times New Roman" w:cs="Times New Roman"/>
          <w:color w:val="000000"/>
          <w:spacing w:val="-4"/>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ру</w:t>
      </w:r>
      <w:r w:rsidRPr="009B2C33">
        <w:rPr>
          <w:rFonts w:ascii="Times New Roman" w:eastAsia="Arial Unicode MS" w:hAnsi="Times New Roman" w:cs="Times New Roman"/>
          <w:color w:val="000000"/>
          <w:spacing w:val="27"/>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2"/>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ц</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23"/>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7"/>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5"/>
          <w:kern w:val="1"/>
          <w:sz w:val="24"/>
          <w:szCs w:val="24"/>
          <w:lang w:val="ru-RU" w:eastAsia="ar-SA"/>
        </w:rPr>
        <w:t>в</w:t>
      </w:r>
      <w:r w:rsidRPr="009B2C33">
        <w:rPr>
          <w:rFonts w:ascii="Times New Roman" w:eastAsia="Arial Unicode MS" w:hAnsi="Times New Roman" w:cs="Times New Roman"/>
          <w:color w:val="000000"/>
          <w:spacing w:val="-1"/>
          <w:kern w:val="1"/>
          <w:sz w:val="24"/>
          <w:szCs w:val="24"/>
          <w:lang w:val="ru-RU" w:eastAsia="ar-SA"/>
        </w:rPr>
        <w:t>л</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1"/>
          <w:kern w:val="1"/>
          <w:sz w:val="24"/>
          <w:szCs w:val="24"/>
          <w:lang w:val="ru-RU" w:eastAsia="ar-SA"/>
        </w:rPr>
        <w:t>ш</w:t>
      </w:r>
      <w:r w:rsidRPr="009B2C33">
        <w:rPr>
          <w:rFonts w:ascii="Times New Roman" w:eastAsia="Arial Unicode MS" w:hAnsi="Times New Roman" w:cs="Times New Roman"/>
          <w:color w:val="000000"/>
          <w:kern w:val="1"/>
          <w:sz w:val="24"/>
          <w:szCs w:val="24"/>
          <w:lang w:val="ru-RU" w:eastAsia="ar-SA"/>
        </w:rPr>
        <w:t>ћења</w:t>
      </w:r>
      <w:r w:rsidRPr="009B2C33">
        <w:rPr>
          <w:rFonts w:ascii="Times New Roman" w:eastAsia="Arial Unicode MS" w:hAnsi="Times New Roman" w:cs="Times New Roman"/>
          <w:color w:val="000000"/>
          <w:spacing w:val="35"/>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ар</w:t>
      </w:r>
      <w:r w:rsidRPr="009B2C33">
        <w:rPr>
          <w:rFonts w:ascii="Times New Roman" w:eastAsia="Arial Unicode MS" w:hAnsi="Times New Roman" w:cs="Times New Roman"/>
          <w:color w:val="000000"/>
          <w:spacing w:val="-5"/>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д</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6"/>
          <w:kern w:val="1"/>
          <w:sz w:val="24"/>
          <w:szCs w:val="24"/>
          <w:lang w:val="ru-RU" w:eastAsia="ar-SA"/>
        </w:rPr>
        <w:t xml:space="preserve"> </w:t>
      </w:r>
      <w:r w:rsidRPr="009B2C33">
        <w:rPr>
          <w:rFonts w:ascii="Times New Roman" w:eastAsia="Arial Unicode MS" w:hAnsi="Times New Roman" w:cs="Times New Roman"/>
          <w:color w:val="000000"/>
          <w:spacing w:val="-6"/>
          <w:kern w:val="1"/>
          <w:sz w:val="24"/>
          <w:szCs w:val="24"/>
          <w:lang w:val="ru-RU" w:eastAsia="ar-SA"/>
        </w:rPr>
        <w:t>б</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1"/>
          <w:kern w:val="1"/>
          <w:sz w:val="24"/>
          <w:szCs w:val="24"/>
          <w:lang w:val="ru-RU" w:eastAsia="ar-SA"/>
        </w:rPr>
        <w:t>к</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1"/>
          <w:kern w:val="1"/>
          <w:sz w:val="24"/>
          <w:szCs w:val="24"/>
          <w:lang w:val="ru-RU" w:eastAsia="ar-SA"/>
        </w:rPr>
        <w:t xml:space="preserve"> </w:t>
      </w:r>
      <w:r w:rsidRPr="009B2C33">
        <w:rPr>
          <w:rFonts w:ascii="Times New Roman" w:eastAsia="Arial Unicode MS" w:hAnsi="Times New Roman" w:cs="Times New Roman"/>
          <w:color w:val="000000"/>
          <w:spacing w:val="-1"/>
          <w:w w:val="103"/>
          <w:kern w:val="1"/>
          <w:sz w:val="24"/>
          <w:szCs w:val="24"/>
          <w:lang w:val="ru-RU" w:eastAsia="ar-SA"/>
        </w:rPr>
        <w:t>С</w:t>
      </w:r>
      <w:r w:rsidRPr="009B2C33">
        <w:rPr>
          <w:rFonts w:ascii="Times New Roman" w:eastAsia="Arial Unicode MS" w:hAnsi="Times New Roman" w:cs="Times New Roman"/>
          <w:color w:val="000000"/>
          <w:w w:val="103"/>
          <w:kern w:val="1"/>
          <w:sz w:val="24"/>
          <w:szCs w:val="24"/>
          <w:lang w:val="ru-RU" w:eastAsia="ar-SA"/>
        </w:rPr>
        <w:t>р</w:t>
      </w:r>
      <w:r w:rsidRPr="009B2C33">
        <w:rPr>
          <w:rFonts w:ascii="Times New Roman" w:eastAsia="Arial Unicode MS" w:hAnsi="Times New Roman" w:cs="Times New Roman"/>
          <w:color w:val="000000"/>
          <w:spacing w:val="-1"/>
          <w:w w:val="103"/>
          <w:kern w:val="1"/>
          <w:sz w:val="24"/>
          <w:szCs w:val="24"/>
          <w:lang w:val="ru-RU" w:eastAsia="ar-SA"/>
        </w:rPr>
        <w:t>би</w:t>
      </w:r>
      <w:r w:rsidRPr="009B2C33">
        <w:rPr>
          <w:rFonts w:ascii="Times New Roman" w:eastAsia="Arial Unicode MS" w:hAnsi="Times New Roman" w:cs="Times New Roman"/>
          <w:color w:val="000000"/>
          <w:w w:val="103"/>
          <w:kern w:val="1"/>
          <w:sz w:val="24"/>
          <w:szCs w:val="24"/>
          <w:lang w:val="ru-RU" w:eastAsia="ar-SA"/>
        </w:rPr>
        <w:t>је.</w:t>
      </w:r>
    </w:p>
    <w:p w:rsidR="002252B9" w:rsidRPr="00E410C2" w:rsidRDefault="002252B9" w:rsidP="00D25FCF">
      <w:pPr>
        <w:suppressAutoHyphens/>
        <w:spacing w:line="246" w:lineRule="auto"/>
        <w:jc w:val="both"/>
        <w:rPr>
          <w:rFonts w:ascii="Times New Roman" w:eastAsia="Arial Unicode MS" w:hAnsi="Times New Roman" w:cs="Times New Roman"/>
          <w:color w:val="000000"/>
          <w:kern w:val="1"/>
          <w:sz w:val="24"/>
          <w:szCs w:val="24"/>
          <w:lang w:eastAsia="ar-SA"/>
        </w:rPr>
      </w:pPr>
      <w:r w:rsidRPr="009B2C33">
        <w:rPr>
          <w:rFonts w:ascii="Times New Roman" w:eastAsia="Arial Unicode MS" w:hAnsi="Times New Roman" w:cs="Times New Roman"/>
          <w:color w:val="000000"/>
          <w:kern w:val="1"/>
          <w:sz w:val="24"/>
          <w:szCs w:val="24"/>
          <w:lang w:val="ru-RU" w:eastAsia="ar-SA"/>
        </w:rPr>
        <w:t xml:space="preserve">Меница мора бити потписана од стране лица овлашћеног за заступање, а уз исту мора бити достављено попуњено и потписано менично овлашћење-писмо, са назначеним износом од </w:t>
      </w:r>
      <w:r w:rsidRPr="009B2C33">
        <w:rPr>
          <w:rFonts w:ascii="Times New Roman" w:eastAsia="Arial Unicode MS" w:hAnsi="Times New Roman" w:cs="Times New Roman"/>
          <w:color w:val="000000"/>
          <w:kern w:val="1"/>
          <w:sz w:val="24"/>
          <w:szCs w:val="24"/>
          <w:lang w:eastAsia="ar-SA"/>
        </w:rPr>
        <w:t>5</w:t>
      </w:r>
      <w:r w:rsidRPr="009B2C33">
        <w:rPr>
          <w:rFonts w:ascii="Times New Roman" w:eastAsia="Arial Unicode MS" w:hAnsi="Times New Roman" w:cs="Times New Roman"/>
          <w:color w:val="000000"/>
          <w:kern w:val="1"/>
          <w:sz w:val="24"/>
          <w:szCs w:val="24"/>
          <w:lang w:val="ru-RU" w:eastAsia="ar-SA"/>
        </w:rPr>
        <w:t xml:space="preserve">% од укупне вредности уговора без пдв-а. Рок важења менице је 5 (пет) дана дужи од </w:t>
      </w:r>
      <w:r w:rsidRPr="009B2C33">
        <w:rPr>
          <w:rFonts w:ascii="Times New Roman" w:eastAsia="Arial Unicode MS" w:hAnsi="Times New Roman" w:cs="Times New Roman"/>
          <w:color w:val="000000"/>
          <w:kern w:val="1"/>
          <w:sz w:val="24"/>
          <w:szCs w:val="24"/>
          <w:lang w:eastAsia="ar-SA"/>
        </w:rPr>
        <w:t>гарантног рока.</w:t>
      </w:r>
      <w:r w:rsidRPr="009B2C33">
        <w:rPr>
          <w:rFonts w:ascii="Times New Roman" w:eastAsia="Arial Unicode MS" w:hAnsi="Times New Roman" w:cs="Times New Roman"/>
          <w:color w:val="000000"/>
          <w:kern w:val="1"/>
          <w:sz w:val="24"/>
          <w:szCs w:val="24"/>
          <w:lang w:val="ru-RU" w:eastAsia="ar-SA"/>
        </w:rPr>
        <w:t>Уз меницу мора бити достављена копија картона депонованих потписа, који је издат од стране пословне банке, коју извођач наводи у меничном овлашћењу-писму</w:t>
      </w:r>
      <w:r>
        <w:rPr>
          <w:rFonts w:ascii="Times New Roman" w:eastAsia="Arial Unicode MS" w:hAnsi="Times New Roman" w:cs="Times New Roman"/>
          <w:color w:val="000000"/>
          <w:kern w:val="1"/>
          <w:sz w:val="24"/>
          <w:szCs w:val="24"/>
          <w:lang w:eastAsia="ar-SA"/>
        </w:rPr>
        <w:t>.</w:t>
      </w:r>
    </w:p>
    <w:p w:rsidR="002252B9" w:rsidRPr="009B2C33" w:rsidRDefault="002252B9" w:rsidP="002252B9">
      <w:pPr>
        <w:shd w:val="clear" w:color="auto" w:fill="FFFFFF"/>
        <w:suppressAutoHyphens/>
        <w:spacing w:after="120"/>
        <w:jc w:val="both"/>
        <w:rPr>
          <w:rFonts w:ascii="Times New Roman" w:eastAsia="Arial Unicode MS" w:hAnsi="Times New Roman" w:cs="Times New Roman"/>
          <w:color w:val="000000"/>
          <w:kern w:val="1"/>
          <w:sz w:val="24"/>
          <w:szCs w:val="24"/>
          <w:lang w:val="ru-RU" w:eastAsia="ar-SA"/>
        </w:rPr>
      </w:pPr>
      <w:r w:rsidRPr="009B2C33">
        <w:rPr>
          <w:rFonts w:ascii="Times New Roman" w:eastAsia="Arial Unicode MS" w:hAnsi="Times New Roman" w:cs="Times New Roman"/>
          <w:color w:val="000000"/>
          <w:kern w:val="1"/>
          <w:sz w:val="24"/>
          <w:szCs w:val="24"/>
          <w:lang w:val="ru-RU" w:eastAsia="ar-SA"/>
        </w:rPr>
        <w:t xml:space="preserve">Наручилац ће уновчити средство финансијског обезбеђења за отклањање грешака у гарантном року, у случају да </w:t>
      </w:r>
      <w:r>
        <w:rPr>
          <w:rFonts w:ascii="Times New Roman" w:eastAsia="Arial Unicode MS" w:hAnsi="Times New Roman" w:cs="Times New Roman"/>
          <w:color w:val="000000"/>
          <w:kern w:val="1"/>
          <w:sz w:val="24"/>
          <w:szCs w:val="24"/>
          <w:lang w:val="ru-RU" w:eastAsia="ar-SA"/>
        </w:rPr>
        <w:t>Извршилац посла</w:t>
      </w:r>
      <w:r w:rsidRPr="009B2C33">
        <w:rPr>
          <w:rFonts w:ascii="Times New Roman" w:eastAsia="Arial Unicode MS" w:hAnsi="Times New Roman" w:cs="Times New Roman"/>
          <w:color w:val="000000"/>
          <w:kern w:val="1"/>
          <w:sz w:val="24"/>
          <w:szCs w:val="24"/>
          <w:lang w:val="ru-RU" w:eastAsia="ar-SA"/>
        </w:rPr>
        <w:t xml:space="preserve"> не  изврши обавезу  отклањања квара, који би могао</w:t>
      </w:r>
      <w:r w:rsidRPr="009B2C33">
        <w:rPr>
          <w:rFonts w:ascii="Times New Roman" w:eastAsia="Arial Unicode MS" w:hAnsi="Times New Roman" w:cs="Times New Roman"/>
          <w:color w:val="000000"/>
          <w:kern w:val="1"/>
          <w:sz w:val="24"/>
          <w:szCs w:val="24"/>
          <w:lang w:eastAsia="ar-SA"/>
        </w:rPr>
        <w:t xml:space="preserve"> </w:t>
      </w:r>
      <w:r w:rsidRPr="009B2C33">
        <w:rPr>
          <w:rFonts w:ascii="Times New Roman" w:eastAsia="Arial Unicode MS" w:hAnsi="Times New Roman" w:cs="Times New Roman"/>
          <w:color w:val="000000"/>
          <w:kern w:val="1"/>
          <w:sz w:val="24"/>
          <w:szCs w:val="24"/>
          <w:lang w:val="ru-RU" w:eastAsia="ar-SA"/>
        </w:rPr>
        <w:t>да умањи могућност коришћења предмета уговора у гарантном року.</w:t>
      </w:r>
    </w:p>
    <w:p w:rsidR="002669BD" w:rsidRPr="002669BD" w:rsidRDefault="002669BD" w:rsidP="00DD2497">
      <w:pPr>
        <w:spacing w:after="0" w:line="240" w:lineRule="auto"/>
        <w:jc w:val="both"/>
        <w:rPr>
          <w:rFonts w:ascii="Times New Roman" w:eastAsia="Arial Unicode MS" w:hAnsi="Times New Roman" w:cs="Times New Roman"/>
          <w:kern w:val="1"/>
          <w:sz w:val="24"/>
          <w:szCs w:val="24"/>
          <w:lang w:val="ru-RU" w:eastAsia="ar-SA"/>
        </w:rPr>
      </w:pPr>
    </w:p>
    <w:p w:rsidR="002669BD" w:rsidRPr="002669BD" w:rsidRDefault="002669BD" w:rsidP="002669BD">
      <w:pPr>
        <w:spacing w:after="120" w:line="240" w:lineRule="auto"/>
        <w:jc w:val="both"/>
        <w:rPr>
          <w:rFonts w:ascii="Times New Roman" w:hAnsi="Times New Roman" w:cs="Times New Roman"/>
          <w:b/>
          <w:sz w:val="24"/>
          <w:szCs w:val="24"/>
        </w:rPr>
      </w:pPr>
      <w:r w:rsidRPr="00AC7504">
        <w:rPr>
          <w:rFonts w:ascii="Times New Roman" w:hAnsi="Times New Roman" w:cs="Times New Roman"/>
          <w:b/>
          <w:sz w:val="24"/>
          <w:szCs w:val="24"/>
          <w:highlight w:val="lightGray"/>
        </w:rPr>
        <w:t>Осигурање</w:t>
      </w:r>
    </w:p>
    <w:p w:rsid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12.</w:t>
      </w:r>
    </w:p>
    <w:p w:rsidR="000E01D8" w:rsidRPr="00700700" w:rsidRDefault="000E01D8" w:rsidP="000E01D8">
      <w:pPr>
        <w:tabs>
          <w:tab w:val="left" w:pos="4545"/>
        </w:tabs>
        <w:suppressAutoHyphens/>
        <w:spacing w:line="100" w:lineRule="atLeast"/>
        <w:jc w:val="both"/>
        <w:rPr>
          <w:rFonts w:ascii="Times New Roman" w:eastAsia="Arial Unicode MS" w:hAnsi="Times New Roman" w:cs="Times New Roman"/>
          <w:color w:val="000000"/>
          <w:kern w:val="1"/>
          <w:sz w:val="24"/>
          <w:szCs w:val="24"/>
          <w:lang w:val="ru-RU" w:eastAsia="ar-SA"/>
        </w:rPr>
      </w:pPr>
      <w:r w:rsidRPr="00700700">
        <w:rPr>
          <w:rFonts w:ascii="Times New Roman" w:eastAsia="Arial Unicode MS" w:hAnsi="Times New Roman" w:cs="Times New Roman"/>
          <w:color w:val="000000"/>
          <w:kern w:val="1"/>
          <w:sz w:val="24"/>
          <w:szCs w:val="24"/>
          <w:lang w:val="ru-RU" w:eastAsia="ar-SA"/>
        </w:rPr>
        <w:t>Извођач радова је дужан да осигура радове, раднике, материјал и опрему од уобичајних ризика до њихове пуне вредности (осигурање објекта у изградњи</w:t>
      </w:r>
      <w:r>
        <w:rPr>
          <w:rFonts w:ascii="Times New Roman" w:eastAsia="Arial Unicode MS" w:hAnsi="Times New Roman" w:cs="Times New Roman"/>
          <w:color w:val="000000"/>
          <w:kern w:val="1"/>
          <w:sz w:val="24"/>
          <w:szCs w:val="24"/>
          <w:lang w:val="ru-RU" w:eastAsia="ar-SA"/>
        </w:rPr>
        <w:t>/реконструкцији</w:t>
      </w:r>
      <w:r w:rsidRPr="00700700">
        <w:rPr>
          <w:rFonts w:ascii="Times New Roman" w:eastAsia="Arial Unicode MS" w:hAnsi="Times New Roman" w:cs="Times New Roman"/>
          <w:color w:val="000000"/>
          <w:kern w:val="1"/>
          <w:sz w:val="24"/>
          <w:szCs w:val="24"/>
          <w:lang w:val="ru-RU" w:eastAsia="ar-SA"/>
        </w:rPr>
        <w:t>) и достави наручиоцу полису осигурања, оригинал или оверену копију, са роком важења за цео период извођења радова најкасније у року од 5 (пет ) дана од дана закључења уговора.</w:t>
      </w:r>
    </w:p>
    <w:p w:rsidR="00ED7548" w:rsidRPr="000E01D8" w:rsidRDefault="000E01D8" w:rsidP="000E01D8">
      <w:pPr>
        <w:tabs>
          <w:tab w:val="left" w:pos="4545"/>
        </w:tabs>
        <w:suppressAutoHyphens/>
        <w:spacing w:line="100" w:lineRule="atLeast"/>
        <w:jc w:val="both"/>
        <w:rPr>
          <w:rFonts w:ascii="Times New Roman" w:eastAsia="Arial Unicode MS" w:hAnsi="Times New Roman" w:cs="Times New Roman"/>
          <w:color w:val="000000"/>
          <w:kern w:val="1"/>
          <w:sz w:val="24"/>
          <w:szCs w:val="24"/>
          <w:lang w:eastAsia="ar-SA"/>
        </w:rPr>
      </w:pPr>
      <w:r w:rsidRPr="00700700">
        <w:rPr>
          <w:rFonts w:ascii="Times New Roman" w:eastAsia="Arial Unicode MS" w:hAnsi="Times New Roman" w:cs="Times New Roman"/>
          <w:color w:val="000000"/>
          <w:kern w:val="1"/>
          <w:sz w:val="24"/>
          <w:szCs w:val="24"/>
          <w:lang w:val="ru-RU" w:eastAsia="ar-SA"/>
        </w:rPr>
        <w:lastRenderedPageBreak/>
        <w:t>Извођач радова је такође дужан да достави наручиоцу полису осигурања од одговорности за штету причињену трећим лицима и стварима трећих лица, оригинал или оверену копију, са роком важења за цео период извођења радова, у свему према важећим законским прописима, најкасније у року од 5 (пет ) дана од дана закључења уговора.</w:t>
      </w:r>
    </w:p>
    <w:p w:rsidR="002669BD" w:rsidRPr="002669BD" w:rsidRDefault="002669BD" w:rsidP="00AC7504">
      <w:pPr>
        <w:shd w:val="clear" w:color="auto" w:fill="FFFFFF"/>
        <w:tabs>
          <w:tab w:val="left" w:pos="1350"/>
        </w:tabs>
        <w:spacing w:after="0" w:line="240" w:lineRule="auto"/>
        <w:jc w:val="both"/>
        <w:rPr>
          <w:rFonts w:ascii="Times New Roman" w:hAnsi="Times New Roman" w:cs="Times New Roman"/>
          <w:sz w:val="24"/>
          <w:szCs w:val="24"/>
          <w:lang w:val="ru-RU"/>
        </w:rPr>
      </w:pPr>
    </w:p>
    <w:p w:rsid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Гаранција за изведене радове и гарантни рок</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13.</w:t>
      </w:r>
    </w:p>
    <w:p w:rsidR="002669BD" w:rsidRPr="002669BD" w:rsidRDefault="002669BD" w:rsidP="002669BD">
      <w:pPr>
        <w:tabs>
          <w:tab w:val="left" w:pos="0"/>
        </w:tabs>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Извођач радова гарантује да су изведени радови у време примопредаје у складу са уговором, прописима и правилима струке и да немају мана које онемогућавају или умањују њихову вредност или њихову подобност за редовну употребу, односно употребу одређену уговором.</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Гарантни рок за квалитет изведених радове износи </w:t>
      </w:r>
      <w:r w:rsidRPr="002669BD">
        <w:rPr>
          <w:rFonts w:ascii="Times New Roman" w:hAnsi="Times New Roman" w:cs="Times New Roman"/>
          <w:bCs/>
          <w:sz w:val="24"/>
          <w:szCs w:val="24"/>
        </w:rPr>
        <w:t xml:space="preserve">2 </w:t>
      </w:r>
      <w:r w:rsidRPr="002669BD">
        <w:rPr>
          <w:rFonts w:ascii="Times New Roman" w:hAnsi="Times New Roman" w:cs="Times New Roman"/>
          <w:bCs/>
          <w:sz w:val="24"/>
          <w:szCs w:val="24"/>
          <w:lang w:val="ru-RU"/>
        </w:rPr>
        <w:t xml:space="preserve">(две) године и рачуна се од датума примопредаје радова. Гарантни рок за сву уграђену опрему и материјал је у складу са гарантним роком произвођача рачунајући од датума примопредаје радова, с тим што је извођач радова дужан да сву документацију о гаранцијама произвођача опреме, заједно са упутствима за употребу, прибави и преда </w:t>
      </w:r>
      <w:r w:rsidRPr="002669BD">
        <w:rPr>
          <w:rFonts w:ascii="Times New Roman" w:hAnsi="Times New Roman" w:cs="Times New Roman"/>
          <w:sz w:val="24"/>
          <w:szCs w:val="24"/>
          <w:lang w:val="ru-RU"/>
        </w:rPr>
        <w:t>Наручиоцу радова</w:t>
      </w:r>
      <w:r w:rsidRPr="002669BD">
        <w:rPr>
          <w:rFonts w:ascii="Times New Roman" w:hAnsi="Times New Roman" w:cs="Times New Roman"/>
          <w:bCs/>
          <w:sz w:val="24"/>
          <w:szCs w:val="24"/>
          <w:lang w:val="ru-RU"/>
        </w:rPr>
        <w:t>.</w:t>
      </w:r>
    </w:p>
    <w:p w:rsidR="00F06464" w:rsidRPr="00F06464" w:rsidRDefault="005C47A5" w:rsidP="00F06464">
      <w:pPr>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rPr>
        <w:t>Окови морају имати гаранцију од минимум 5 година</w:t>
      </w:r>
      <w:r w:rsidR="00F06464" w:rsidRPr="001D6D47">
        <w:rPr>
          <w:rFonts w:ascii="Times New Roman" w:eastAsia="Times New Roman" w:hAnsi="Times New Roman" w:cs="Times New Roman"/>
          <w:bCs/>
          <w:sz w:val="24"/>
          <w:szCs w:val="24"/>
          <w:lang w:val="ru-RU"/>
        </w:rPr>
        <w:t>.</w:t>
      </w:r>
    </w:p>
    <w:p w:rsidR="002669BD" w:rsidRPr="002669BD" w:rsidRDefault="002669BD" w:rsidP="002669BD">
      <w:pPr>
        <w:spacing w:after="120" w:line="240" w:lineRule="auto"/>
        <w:jc w:val="both"/>
        <w:rPr>
          <w:rFonts w:ascii="Times New Roman" w:hAnsi="Times New Roman" w:cs="Times New Roman"/>
          <w:bCs/>
          <w:i/>
          <w:sz w:val="24"/>
          <w:szCs w:val="24"/>
          <w:lang w:val="ru-RU"/>
        </w:rPr>
      </w:pPr>
      <w:r w:rsidRPr="002669BD">
        <w:rPr>
          <w:rFonts w:ascii="Times New Roman" w:hAnsi="Times New Roman" w:cs="Times New Roman"/>
          <w:bCs/>
          <w:sz w:val="24"/>
          <w:szCs w:val="24"/>
          <w:lang w:val="ru-RU"/>
        </w:rPr>
        <w:t xml:space="preserve">Извођач радова је дужан да о свом трошку отклони све недостатке који се покажу у току гарантног рока, а који су наступили услед тога што се Извођач није држао својих обавеза у погледу квалитета радова и материјала у року од </w:t>
      </w:r>
      <w:r w:rsidR="002F61A8">
        <w:rPr>
          <w:rFonts w:ascii="Times New Roman" w:hAnsi="Times New Roman" w:cs="Times New Roman"/>
          <w:bCs/>
          <w:sz w:val="24"/>
          <w:szCs w:val="24"/>
          <w:lang w:val="ru-RU"/>
        </w:rPr>
        <w:t>5</w:t>
      </w:r>
      <w:r w:rsidRPr="002669BD">
        <w:rPr>
          <w:rFonts w:ascii="Times New Roman" w:hAnsi="Times New Roman" w:cs="Times New Roman"/>
          <w:bCs/>
          <w:sz w:val="24"/>
          <w:szCs w:val="24"/>
          <w:lang w:val="ru-RU"/>
        </w:rPr>
        <w:t xml:space="preserve"> дана од пријема писаног захтева од стране Наручиоца.</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Независно од права из гаранције, </w:t>
      </w:r>
      <w:r w:rsidRPr="002669BD">
        <w:rPr>
          <w:rFonts w:ascii="Times New Roman" w:hAnsi="Times New Roman" w:cs="Times New Roman"/>
          <w:sz w:val="24"/>
          <w:szCs w:val="24"/>
          <w:lang w:val="ru-RU"/>
        </w:rPr>
        <w:t xml:space="preserve">Наручилац радова </w:t>
      </w:r>
      <w:r w:rsidRPr="002669BD">
        <w:rPr>
          <w:rFonts w:ascii="Times New Roman" w:hAnsi="Times New Roman" w:cs="Times New Roman"/>
          <w:bCs/>
          <w:sz w:val="24"/>
          <w:szCs w:val="24"/>
          <w:lang w:val="ru-RU"/>
        </w:rPr>
        <w:t>има право да од извођача радова захтева накнаду штете која је настала као последица неквалитетно изведених радова или уградње материјала неодговарајућег квалитета.</w:t>
      </w:r>
    </w:p>
    <w:p w:rsidR="002F61A8" w:rsidRPr="002669BD" w:rsidRDefault="002F61A8" w:rsidP="002669BD">
      <w:pPr>
        <w:spacing w:after="120" w:line="240" w:lineRule="auto"/>
        <w:jc w:val="both"/>
        <w:rPr>
          <w:rFonts w:ascii="Times New Roman" w:hAnsi="Times New Roman" w:cs="Times New Roman"/>
          <w:bCs/>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Квалитет уграђеног материјала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14.</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 xml:space="preserve">За укупан уграђени материјал </w:t>
      </w:r>
      <w:r w:rsidRPr="003E05D4">
        <w:rPr>
          <w:rFonts w:ascii="Times New Roman" w:eastAsia="Times New Roman" w:hAnsi="Times New Roman" w:cs="Times New Roman"/>
          <w:sz w:val="24"/>
          <w:szCs w:val="24"/>
          <w:lang w:val="ru-RU"/>
        </w:rPr>
        <w:t xml:space="preserve">Извођач радова </w:t>
      </w:r>
      <w:r w:rsidRPr="003E05D4">
        <w:rPr>
          <w:rFonts w:ascii="Times New Roman" w:eastAsia="Times New Roman" w:hAnsi="Times New Roman" w:cs="Times New Roman"/>
          <w:bCs/>
          <w:sz w:val="24"/>
          <w:szCs w:val="24"/>
          <w:lang w:val="ru-RU"/>
        </w:rPr>
        <w:t>мора да има сертификате квалитета и атесте који се захтевају по важећим прописима и мерама за објекте те врсте у складу са пројектном документацијом.</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Достављени извештаји о квалитету уграђеног материјала морају бити издати од акредитоване лабораторије за тај тип материјала.</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Уколико Наручилац утврди да употребљени материјал не одговара стандардима и техничким прописима, он га може одбити и забранити његову употребу. У случају спора меродаван је налаз овлашћене организације за контролу квалитета.</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Извођач радова је дужан да о свом трошку обави одговарајућа испитивања материјала. Поред тога, он је одговоран уколико употреби материјал који не одговара квалитету.</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У случају да је због употребе неквалитетног материјала угрожена безбедност</w:t>
      </w:r>
      <w:r w:rsidRPr="003E05D4">
        <w:rPr>
          <w:rFonts w:ascii="Times New Roman" w:eastAsia="Times New Roman" w:hAnsi="Times New Roman" w:cs="Times New Roman"/>
          <w:bCs/>
          <w:sz w:val="24"/>
          <w:szCs w:val="24"/>
        </w:rPr>
        <w:t xml:space="preserve"> и функционалност</w:t>
      </w:r>
      <w:r w:rsidRPr="003E05D4">
        <w:rPr>
          <w:rFonts w:ascii="Times New Roman" w:eastAsia="Times New Roman" w:hAnsi="Times New Roman" w:cs="Times New Roman"/>
          <w:bCs/>
          <w:sz w:val="24"/>
          <w:szCs w:val="24"/>
          <w:lang w:val="ru-RU"/>
        </w:rPr>
        <w:t xml:space="preserve"> објекта, Наручилац има право да тражи од </w:t>
      </w:r>
      <w:r w:rsidRPr="003E05D4">
        <w:rPr>
          <w:rFonts w:ascii="Times New Roman" w:eastAsia="Times New Roman" w:hAnsi="Times New Roman" w:cs="Times New Roman"/>
          <w:sz w:val="24"/>
          <w:szCs w:val="24"/>
          <w:lang w:val="ru-RU"/>
        </w:rPr>
        <w:t xml:space="preserve">Извођача радова да </w:t>
      </w:r>
      <w:r w:rsidRPr="003E05D4">
        <w:rPr>
          <w:rFonts w:ascii="Times New Roman" w:eastAsia="Times New Roman" w:hAnsi="Times New Roman" w:cs="Times New Roman"/>
          <w:bCs/>
          <w:sz w:val="24"/>
          <w:szCs w:val="24"/>
          <w:lang w:val="ru-RU"/>
        </w:rPr>
        <w:t xml:space="preserve">поруши изведене радове и да их о свом трошку поново изведе у складу са техничком </w:t>
      </w:r>
      <w:r w:rsidRPr="003E05D4">
        <w:rPr>
          <w:rFonts w:ascii="Times New Roman" w:eastAsia="Times New Roman" w:hAnsi="Times New Roman" w:cs="Times New Roman"/>
          <w:bCs/>
          <w:sz w:val="24"/>
          <w:szCs w:val="24"/>
          <w:lang w:val="ru-RU"/>
        </w:rPr>
        <w:lastRenderedPageBreak/>
        <w:t xml:space="preserve">документацијом и уговорним одредбама. Уколико </w:t>
      </w:r>
      <w:r w:rsidRPr="003E05D4">
        <w:rPr>
          <w:rFonts w:ascii="Times New Roman" w:eastAsia="Times New Roman" w:hAnsi="Times New Roman" w:cs="Times New Roman"/>
          <w:sz w:val="24"/>
          <w:szCs w:val="24"/>
          <w:lang w:val="ru-RU"/>
        </w:rPr>
        <w:t xml:space="preserve">Извођач радова </w:t>
      </w:r>
      <w:r w:rsidRPr="003E05D4">
        <w:rPr>
          <w:rFonts w:ascii="Times New Roman" w:eastAsia="Times New Roman" w:hAnsi="Times New Roman" w:cs="Times New Roman"/>
          <w:bCs/>
          <w:sz w:val="24"/>
          <w:szCs w:val="24"/>
          <w:lang w:val="ru-RU"/>
        </w:rPr>
        <w:t>у одређеном року то не учини, Наручилац има право да ангажује друго лице на терет Извођача радова.</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 xml:space="preserve">Стручни надзор над извођењем уговорених радова се врши складу са законом којим се уређује планирање и изградња. </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Извођач радова се не ослобађа одговорности ако је штета настала због тога што је при извођењу одређених радова поступао по захтевима Наручиоца.</w:t>
      </w:r>
    </w:p>
    <w:p w:rsidR="00AC7504" w:rsidRPr="002669BD" w:rsidRDefault="00AC7504" w:rsidP="002669BD">
      <w:pPr>
        <w:spacing w:after="120" w:line="240" w:lineRule="auto"/>
        <w:jc w:val="both"/>
        <w:rPr>
          <w:rFonts w:ascii="Times New Roman" w:hAnsi="Times New Roman" w:cs="Times New Roman"/>
          <w:bCs/>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Вишкови и мањкови радова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15.</w:t>
      </w:r>
    </w:p>
    <w:p w:rsidR="002669BD" w:rsidRPr="002669BD" w:rsidRDefault="002669BD" w:rsidP="002669BD">
      <w:pPr>
        <w:spacing w:after="120" w:line="240" w:lineRule="auto"/>
        <w:jc w:val="both"/>
        <w:rPr>
          <w:rFonts w:ascii="Times New Roman" w:hAnsi="Times New Roman" w:cs="Times New Roman"/>
          <w:bCs/>
          <w:sz w:val="24"/>
          <w:szCs w:val="24"/>
          <w:lang w:val="ru-RU"/>
        </w:rPr>
      </w:pPr>
      <w:bookmarkStart w:id="3" w:name="_Hlk505340348"/>
      <w:r w:rsidRPr="002669BD">
        <w:rPr>
          <w:rFonts w:ascii="Times New Roman" w:hAnsi="Times New Roman" w:cs="Times New Roman"/>
          <w:bCs/>
          <w:sz w:val="24"/>
          <w:szCs w:val="24"/>
          <w:lang w:val="ru-RU"/>
        </w:rPr>
        <w:t xml:space="preserve">За свако одступање од техничке документације на основу које се изводе радови и уграђује опрема, односно за свако одступање од уговорених радова, Извођач радова је дужан да о томе обавести Наручиоца и да тражи писмену сагласност за та одступања. </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Извођач радова не може захтевати повећање уговорене цене за радове које је извршио без сагласности Наручиоца.</w:t>
      </w:r>
    </w:p>
    <w:p w:rsidR="002F61A8" w:rsidRDefault="002F61A8" w:rsidP="005F1A0F">
      <w:pPr>
        <w:spacing w:after="0" w:line="240" w:lineRule="auto"/>
        <w:jc w:val="both"/>
        <w:rPr>
          <w:rFonts w:ascii="Times New Roman" w:eastAsia="Times New Roman" w:hAnsi="Times New Roman" w:cs="Times New Roman"/>
          <w:bCs/>
          <w:sz w:val="24"/>
          <w:szCs w:val="24"/>
          <w:lang w:val="sr-Cyrl-CS"/>
        </w:rPr>
      </w:pPr>
      <w:r w:rsidRPr="009209AE">
        <w:rPr>
          <w:rFonts w:ascii="Times New Roman" w:eastAsia="Times New Roman" w:hAnsi="Times New Roman" w:cs="Times New Roman"/>
          <w:bCs/>
          <w:sz w:val="24"/>
          <w:szCs w:val="24"/>
          <w:lang w:val="sr-Cyrl-CS"/>
        </w:rPr>
        <w:t>Вишкови радова су количине изведених радова које прелазе уговорене количине радова.</w:t>
      </w:r>
    </w:p>
    <w:p w:rsidR="005F1A0F" w:rsidRPr="009209AE" w:rsidRDefault="005F1A0F" w:rsidP="005F1A0F">
      <w:pPr>
        <w:spacing w:after="0" w:line="240" w:lineRule="auto"/>
        <w:jc w:val="both"/>
        <w:rPr>
          <w:rFonts w:ascii="Times New Roman" w:eastAsia="Times New Roman" w:hAnsi="Times New Roman" w:cs="Times New Roman"/>
          <w:bCs/>
          <w:sz w:val="24"/>
          <w:szCs w:val="24"/>
          <w:lang w:val="sr-Latn-CS"/>
        </w:rPr>
      </w:pP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Вишкови или мањкови радова за чије извођење је Наручилац дао сагласност, обрачунавају се и плаћају по уговореним фиксним јединичним ценама и стварним количинама изведених радова, а у складу са Посебним узансама о грађењу </w:t>
      </w:r>
      <w:bookmarkStart w:id="4" w:name="_Hlk505340377"/>
      <w:bookmarkEnd w:id="3"/>
      <w:r w:rsidRPr="002669BD">
        <w:rPr>
          <w:rFonts w:ascii="Times New Roman" w:hAnsi="Times New Roman" w:cs="Times New Roman"/>
          <w:bCs/>
          <w:sz w:val="24"/>
          <w:szCs w:val="24"/>
          <w:lang w:val="ru-RU"/>
        </w:rPr>
        <w:t>(„Сл. Лист СФРЈ“ бр. 18/77 у даљем тексту: Узансе).</w:t>
      </w:r>
    </w:p>
    <w:bookmarkEnd w:id="4"/>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Наручилац има право да у току извођења радова, односно монтаже опреме, одустане од дела радова и опреме предвиђених у техничкој документацији чија укупна вредност не прелази 10% укупне уговорене цене, под условом да се тим одустајањем не угрозе гарантоване карактеристике објекта као целине.</w:t>
      </w:r>
    </w:p>
    <w:p w:rsidR="00AC7504" w:rsidRPr="002669BD" w:rsidRDefault="00AC7504" w:rsidP="002669BD">
      <w:pPr>
        <w:spacing w:after="120" w:line="240" w:lineRule="auto"/>
        <w:jc w:val="both"/>
        <w:rPr>
          <w:rFonts w:ascii="Times New Roman" w:hAnsi="Times New Roman" w:cs="Times New Roman"/>
          <w:bCs/>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rPr>
        <w:t>Хитни не</w:t>
      </w:r>
      <w:r w:rsidRPr="00AC7504">
        <w:rPr>
          <w:rFonts w:ascii="Times New Roman" w:hAnsi="Times New Roman" w:cs="Times New Roman"/>
          <w:b/>
          <w:sz w:val="24"/>
          <w:szCs w:val="24"/>
          <w:highlight w:val="lightGray"/>
          <w:lang w:val="ru-RU"/>
        </w:rPr>
        <w:t>предвиђени радови</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 xml:space="preserve">Члан </w:t>
      </w:r>
      <w:r w:rsidRPr="002669BD">
        <w:rPr>
          <w:rFonts w:ascii="Times New Roman" w:hAnsi="Times New Roman" w:cs="Times New Roman"/>
          <w:b/>
          <w:bCs/>
          <w:sz w:val="24"/>
          <w:szCs w:val="24"/>
        </w:rPr>
        <w:t>16</w:t>
      </w:r>
      <w:r w:rsidRPr="002669BD">
        <w:rPr>
          <w:rFonts w:ascii="Times New Roman" w:hAnsi="Times New Roman" w:cs="Times New Roman"/>
          <w:b/>
          <w:bCs/>
          <w:sz w:val="24"/>
          <w:szCs w:val="24"/>
          <w:lang w:val="ru-RU"/>
        </w:rPr>
        <w:t>.</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bookmarkStart w:id="5" w:name="_Hlk505340669"/>
      <w:r w:rsidRPr="003E05D4">
        <w:rPr>
          <w:rFonts w:ascii="Times New Roman" w:eastAsia="Times New Roman" w:hAnsi="Times New Roman" w:cs="Times New Roman"/>
          <w:bCs/>
          <w:sz w:val="24"/>
          <w:szCs w:val="24"/>
          <w:lang w:val="ru-RU"/>
        </w:rPr>
        <w:t xml:space="preserve">Хитни непредвиђени радови су радови </w:t>
      </w:r>
      <w:bookmarkStart w:id="6" w:name="_Hlk534894818"/>
      <w:r w:rsidRPr="003E05D4">
        <w:rPr>
          <w:rFonts w:ascii="Times New Roman" w:eastAsia="Times New Roman" w:hAnsi="Times New Roman" w:cs="Times New Roman"/>
          <w:bCs/>
          <w:sz w:val="24"/>
          <w:szCs w:val="24"/>
          <w:lang w:val="ru-RU"/>
        </w:rPr>
        <w:t>чије је предузимање било нужно због осигурања стабилности објекта или ради спречевања настанка штете, а изазвани су неочекиваном тежом природом земљишта, неочекиваном појавом воде или другим ванредним и неочекиваним догађајима, у складу са чланом 634. Закона о облигационим односима) и чланом 19. став 2. Посебних Узанси о грађењу („Сл</w:t>
      </w:r>
      <w:r w:rsidRPr="003E05D4">
        <w:rPr>
          <w:rFonts w:ascii="Times New Roman" w:eastAsia="Times New Roman" w:hAnsi="Times New Roman" w:cs="Times New Roman"/>
          <w:bCs/>
          <w:sz w:val="24"/>
          <w:szCs w:val="24"/>
        </w:rPr>
        <w:t>ужбени лист</w:t>
      </w:r>
      <w:r w:rsidRPr="003E05D4">
        <w:rPr>
          <w:rFonts w:ascii="Times New Roman" w:eastAsia="Times New Roman" w:hAnsi="Times New Roman" w:cs="Times New Roman"/>
          <w:bCs/>
          <w:sz w:val="24"/>
          <w:szCs w:val="24"/>
          <w:lang w:val="ru-RU"/>
        </w:rPr>
        <w:t xml:space="preserve"> СФРЈ“ бр. 18/77 - у даљем тексту: Узансе).</w:t>
      </w:r>
      <w:bookmarkStart w:id="7" w:name="_Hlk532806445"/>
    </w:p>
    <w:bookmarkEnd w:id="6"/>
    <w:bookmarkEnd w:id="7"/>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Хитн</w:t>
      </w:r>
      <w:r w:rsidR="002F61A8">
        <w:rPr>
          <w:rFonts w:ascii="Times New Roman" w:hAnsi="Times New Roman" w:cs="Times New Roman"/>
          <w:bCs/>
          <w:sz w:val="24"/>
          <w:szCs w:val="24"/>
          <w:lang w:val="ru-RU"/>
        </w:rPr>
        <w:t>е</w:t>
      </w:r>
      <w:r w:rsidRPr="002669BD">
        <w:rPr>
          <w:rFonts w:ascii="Times New Roman" w:hAnsi="Times New Roman" w:cs="Times New Roman"/>
          <w:bCs/>
          <w:sz w:val="24"/>
          <w:szCs w:val="24"/>
          <w:lang w:val="ru-RU"/>
        </w:rPr>
        <w:t xml:space="preserve"> непредвиђене радове Извођач радова може да изведе и без претходне сагласности наручиоца, ако због њихове хитности није био у могућности да прибави ту сагласност.  </w:t>
      </w:r>
    </w:p>
    <w:p w:rsidR="002669BD" w:rsidRPr="002669BD" w:rsidRDefault="002669BD" w:rsidP="002669BD">
      <w:pPr>
        <w:spacing w:after="120" w:line="240" w:lineRule="auto"/>
        <w:jc w:val="both"/>
        <w:rPr>
          <w:rFonts w:ascii="Times New Roman" w:hAnsi="Times New Roman" w:cs="Times New Roman"/>
          <w:bCs/>
          <w:sz w:val="24"/>
          <w:szCs w:val="24"/>
          <w:lang w:val="ru-RU"/>
        </w:rPr>
      </w:pPr>
      <w:bookmarkStart w:id="8" w:name="_Hlk505340838"/>
      <w:bookmarkEnd w:id="5"/>
      <w:r w:rsidRPr="002669BD">
        <w:rPr>
          <w:rFonts w:ascii="Times New Roman" w:hAnsi="Times New Roman" w:cs="Times New Roman"/>
          <w:bCs/>
          <w:sz w:val="24"/>
          <w:szCs w:val="24"/>
          <w:lang w:val="ru-RU"/>
        </w:rPr>
        <w:t xml:space="preserve">Извођач радова је дужан без одлагања обавестити Наручиоца о разлозима за извођење хитних непредвиђених радова и о предузетим мерама. </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Извођач радова има право на правичну накнаду за хитне непредвиђене радове</w:t>
      </w:r>
      <w:r w:rsidR="002F61A8">
        <w:rPr>
          <w:rFonts w:ascii="Times New Roman" w:hAnsi="Times New Roman" w:cs="Times New Roman"/>
          <w:bCs/>
          <w:sz w:val="24"/>
          <w:szCs w:val="24"/>
          <w:lang w:val="ru-RU"/>
        </w:rPr>
        <w:t xml:space="preserve"> из овог члана,</w:t>
      </w:r>
      <w:r w:rsidRPr="002669BD">
        <w:rPr>
          <w:rFonts w:ascii="Times New Roman" w:hAnsi="Times New Roman" w:cs="Times New Roman"/>
          <w:bCs/>
          <w:sz w:val="24"/>
          <w:szCs w:val="24"/>
          <w:lang w:val="ru-RU"/>
        </w:rPr>
        <w:t xml:space="preserve"> који су морали бити обављени.</w:t>
      </w:r>
    </w:p>
    <w:bookmarkEnd w:id="8"/>
    <w:p w:rsidR="002669BD" w:rsidRPr="002669BD" w:rsidRDefault="002669BD" w:rsidP="002669BD">
      <w:pPr>
        <w:spacing w:after="120" w:line="240" w:lineRule="auto"/>
        <w:jc w:val="both"/>
        <w:rPr>
          <w:rFonts w:ascii="Times New Roman" w:hAnsi="Times New Roman" w:cs="Times New Roman"/>
          <w:color w:val="000000"/>
          <w:sz w:val="24"/>
          <w:szCs w:val="24"/>
          <w:lang w:val="ru-RU"/>
        </w:rPr>
      </w:pPr>
      <w:r w:rsidRPr="002669BD">
        <w:rPr>
          <w:rFonts w:ascii="Times New Roman" w:hAnsi="Times New Roman" w:cs="Times New Roman"/>
          <w:bCs/>
          <w:sz w:val="24"/>
          <w:szCs w:val="24"/>
          <w:lang w:val="ru-RU"/>
        </w:rPr>
        <w:lastRenderedPageBreak/>
        <w:t>Наручилац може раскинути овај уговор ако би услед хитних непредвиђених радова уговорена цена морала бити повећана за 5,0%, и више, о чему је дужан без одлагања обавестити</w:t>
      </w:r>
      <w:r w:rsidRPr="002669BD">
        <w:rPr>
          <w:rFonts w:ascii="Times New Roman" w:hAnsi="Times New Roman" w:cs="Times New Roman"/>
          <w:color w:val="000000"/>
          <w:sz w:val="24"/>
          <w:szCs w:val="24"/>
          <w:lang w:val="ru-RU"/>
        </w:rPr>
        <w:t xml:space="preserve"> Извођача радова. </w:t>
      </w:r>
    </w:p>
    <w:p w:rsidR="009B2338" w:rsidRPr="00C96ED5" w:rsidRDefault="002669BD" w:rsidP="002669BD">
      <w:pPr>
        <w:spacing w:after="120" w:line="240" w:lineRule="auto"/>
        <w:jc w:val="both"/>
        <w:rPr>
          <w:rFonts w:ascii="Times New Roman" w:hAnsi="Times New Roman" w:cs="Times New Roman"/>
          <w:sz w:val="24"/>
          <w:szCs w:val="24"/>
        </w:rPr>
      </w:pPr>
      <w:r w:rsidRPr="002669BD">
        <w:rPr>
          <w:rFonts w:ascii="Times New Roman" w:hAnsi="Times New Roman" w:cs="Times New Roman"/>
          <w:color w:val="000000"/>
          <w:sz w:val="24"/>
          <w:szCs w:val="24"/>
          <w:lang w:val="ru-RU"/>
        </w:rPr>
        <w:t xml:space="preserve">У случају раскида уговора Наручилац је дужан исплатити Извођачу радова одговарајући део цене за већ извршене радове, као и правичну накнаду за учињене неопходне </w:t>
      </w:r>
      <w:r w:rsidRPr="002669BD">
        <w:rPr>
          <w:rFonts w:ascii="Times New Roman" w:hAnsi="Times New Roman" w:cs="Times New Roman"/>
          <w:sz w:val="24"/>
          <w:szCs w:val="24"/>
          <w:lang w:val="ru-RU"/>
        </w:rPr>
        <w:t>трошкове.</w:t>
      </w:r>
    </w:p>
    <w:p w:rsidR="002669BD" w:rsidRPr="002669BD" w:rsidRDefault="002669BD" w:rsidP="00AC7504">
      <w:pPr>
        <w:spacing w:after="120" w:line="240" w:lineRule="auto"/>
        <w:rPr>
          <w:rFonts w:ascii="Times New Roman" w:hAnsi="Times New Roman" w:cs="Times New Roman"/>
          <w:b/>
          <w:sz w:val="24"/>
          <w:szCs w:val="24"/>
        </w:rPr>
      </w:pPr>
      <w:r w:rsidRPr="00AC7504">
        <w:rPr>
          <w:rFonts w:ascii="Times New Roman" w:hAnsi="Times New Roman" w:cs="Times New Roman"/>
          <w:b/>
          <w:sz w:val="24"/>
          <w:szCs w:val="24"/>
          <w:highlight w:val="lightGray"/>
        </w:rPr>
        <w:t>Непредвиђени радови</w:t>
      </w:r>
    </w:p>
    <w:p w:rsidR="002669BD" w:rsidRPr="002669BD" w:rsidRDefault="002669BD" w:rsidP="002669BD">
      <w:pPr>
        <w:spacing w:after="120" w:line="240" w:lineRule="auto"/>
        <w:jc w:val="center"/>
        <w:rPr>
          <w:rFonts w:ascii="Times New Roman" w:hAnsi="Times New Roman" w:cs="Times New Roman"/>
          <w:b/>
          <w:sz w:val="24"/>
          <w:szCs w:val="24"/>
          <w:lang w:val="ru-RU"/>
        </w:rPr>
      </w:pPr>
      <w:r w:rsidRPr="002669BD">
        <w:rPr>
          <w:rFonts w:ascii="Times New Roman" w:hAnsi="Times New Roman" w:cs="Times New Roman"/>
          <w:b/>
          <w:sz w:val="24"/>
          <w:szCs w:val="24"/>
          <w:lang w:val="ru-RU"/>
        </w:rPr>
        <w:t xml:space="preserve">Члан </w:t>
      </w:r>
      <w:r w:rsidRPr="002669BD">
        <w:rPr>
          <w:rFonts w:ascii="Times New Roman" w:hAnsi="Times New Roman" w:cs="Times New Roman"/>
          <w:b/>
          <w:sz w:val="24"/>
          <w:szCs w:val="24"/>
        </w:rPr>
        <w:t>17</w:t>
      </w:r>
      <w:r w:rsidRPr="002669BD">
        <w:rPr>
          <w:rFonts w:ascii="Times New Roman" w:hAnsi="Times New Roman" w:cs="Times New Roman"/>
          <w:b/>
          <w:sz w:val="24"/>
          <w:szCs w:val="24"/>
          <w:lang w:val="ru-RU"/>
        </w:rPr>
        <w:t>.</w:t>
      </w:r>
      <w:bookmarkStart w:id="9" w:name="_Hlk505340911"/>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Непредвиђени радови према члану 9. Посебних Узанси о грађењу („Сл. Лист СФРЈ“ бр. 18/77 у даљем тексту: Узансе) су они радови који нису уговорени, ни предвиђени пројектом, али су се јавили као последица околности које су уочене у току реализације уговора и без чијег извођења циљ закљученог уговора не би био остварен у потпуности. У ове радове не спадају радови дефинисани чланом 15. и 16. овог уговора.</w:t>
      </w:r>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 xml:space="preserve">Непредвиђене радове Извођач радова не може да изведе без претходне сагласности наручиоца. </w:t>
      </w:r>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Извођач радова је дужан без одлагања обавестити Наручиоца о разлозима за извођење непредвиђених радова.</w:t>
      </w:r>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Извођач радова има право на правичну накнаду за непредвиђене радове који су морали бити обављени.</w:t>
      </w:r>
      <w:bookmarkEnd w:id="9"/>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 xml:space="preserve">Наручилац може раскинути овај уговор ако би услед непредвиђених радова уговорена цена морала бити повећана за 5,0%, и више, о чему је дужан без одлагања обавестити Извођача радова. </w:t>
      </w:r>
    </w:p>
    <w:p w:rsidR="00172146" w:rsidRDefault="002669BD" w:rsidP="00172146">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У случају раскида уговора Наручилац је дужан исплатити Извођачу радова одговарајући део цене за већ извршене радове, као и правичну накнаду за учињене неопходне трошкове.</w:t>
      </w:r>
    </w:p>
    <w:p w:rsidR="005F1A0F" w:rsidRPr="005F1A0F" w:rsidRDefault="005F1A0F" w:rsidP="00172146">
      <w:pPr>
        <w:spacing w:after="120" w:line="240" w:lineRule="auto"/>
        <w:jc w:val="both"/>
        <w:rPr>
          <w:rFonts w:ascii="Times New Roman" w:hAnsi="Times New Roman" w:cs="Times New Roman"/>
          <w:bCs/>
          <w:sz w:val="24"/>
          <w:szCs w:val="24"/>
        </w:rPr>
      </w:pPr>
    </w:p>
    <w:p w:rsidR="002669BD" w:rsidRDefault="002669BD" w:rsidP="00172146">
      <w:pPr>
        <w:spacing w:after="120" w:line="240" w:lineRule="auto"/>
        <w:jc w:val="both"/>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Примопредаја изведених радова</w:t>
      </w:r>
    </w:p>
    <w:p w:rsidR="00172146" w:rsidRPr="002669BD" w:rsidRDefault="00172146" w:rsidP="00172146">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lastRenderedPageBreak/>
        <w:t>Члан 1</w:t>
      </w:r>
      <w:r w:rsidRPr="002669BD">
        <w:rPr>
          <w:rFonts w:ascii="Times New Roman" w:hAnsi="Times New Roman" w:cs="Times New Roman"/>
          <w:b/>
          <w:bCs/>
          <w:sz w:val="24"/>
          <w:szCs w:val="24"/>
        </w:rPr>
        <w:t>8</w:t>
      </w:r>
      <w:r w:rsidRPr="002669BD">
        <w:rPr>
          <w:rFonts w:ascii="Times New Roman" w:hAnsi="Times New Roman" w:cs="Times New Roman"/>
          <w:b/>
          <w:bCs/>
          <w:sz w:val="24"/>
          <w:szCs w:val="24"/>
          <w:lang w:val="ru-RU"/>
        </w:rPr>
        <w:t>.</w:t>
      </w:r>
    </w:p>
    <w:p w:rsidR="00172146" w:rsidRPr="002669BD" w:rsidRDefault="00172146" w:rsidP="00172146">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ab/>
      </w:r>
      <w:r w:rsidRPr="003E05D4">
        <w:rPr>
          <w:rFonts w:ascii="Times New Roman" w:eastAsia="Times New Roman" w:hAnsi="Times New Roman" w:cs="Times New Roman"/>
          <w:sz w:val="24"/>
          <w:szCs w:val="24"/>
          <w:lang w:val="ru-RU"/>
        </w:rPr>
        <w:t xml:space="preserve">Примопредаја изведених радова врши се по завршетку извођења уговорених радова на објекту, односно свих радова предвиђених одобрењем за изградњу или одобрењем за извођење радова и техничком документацијом. </w:t>
      </w:r>
      <w:r w:rsidRPr="002669BD">
        <w:rPr>
          <w:rFonts w:ascii="Times New Roman" w:hAnsi="Times New Roman" w:cs="Times New Roman"/>
          <w:sz w:val="24"/>
          <w:szCs w:val="24"/>
          <w:lang w:val="ru-RU"/>
        </w:rPr>
        <w:t>Примопредаја изведених радова може да се врши и упоредо са извођењем радова на захтев Наручиоца, ако по завршетку извођења свих радова на објекту не би могла да се изврши контрола дела изведених радова.</w:t>
      </w:r>
    </w:p>
    <w:p w:rsidR="00172146" w:rsidRPr="002669BD" w:rsidRDefault="00172146" w:rsidP="00172146">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Примопредаја изведених радова обухвата контролу усклађености изведених радова са </w:t>
      </w:r>
      <w:r>
        <w:rPr>
          <w:rFonts w:ascii="Times New Roman" w:hAnsi="Times New Roman" w:cs="Times New Roman"/>
          <w:sz w:val="24"/>
          <w:szCs w:val="24"/>
          <w:lang w:val="ru-RU"/>
        </w:rPr>
        <w:t xml:space="preserve">одобрењем за изградњу или одобрењем за извођење радова и </w:t>
      </w:r>
      <w:r w:rsidRPr="002669BD">
        <w:rPr>
          <w:rFonts w:ascii="Times New Roman" w:hAnsi="Times New Roman" w:cs="Times New Roman"/>
          <w:sz w:val="24"/>
          <w:szCs w:val="24"/>
          <w:lang w:val="ru-RU"/>
        </w:rPr>
        <w:t>техничком документацијом на основу које се изводе уговорени радови, као и са техничким прописима и стандардима који се односе на поједине врсте радова, односно материјала, опреме и инсталација.</w:t>
      </w:r>
    </w:p>
    <w:p w:rsidR="00172146" w:rsidRPr="002669BD" w:rsidRDefault="00172146" w:rsidP="00172146">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Извођач радова о завршетку уговорених радова обавештава Наручиоца и стручни надзор, а дан завршетка радова уписује се у грађевински дневник.</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Примопредаја радова се врши комисијски најкасније у року од 15 (петнаест) дана од завршетка радова.</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Комисију за примопредају радова именоваће Наручилац, а обавезно је чине 3 (три) представника Наручиоца, 1 (један) представник Стручног надзора, уз присуство Извођача радова.</w:t>
      </w:r>
    </w:p>
    <w:p w:rsidR="00172146" w:rsidRDefault="005F7101" w:rsidP="00172146">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Комисија сачињава записник о примопредаји.</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Грешке, односно недостатке које утврди Наручилац у току извођења или приликом преузимања и предаје радова, Извођач радова мора да отклони без одлагања. Уколико те недостатке Извођач радова не почне да отклања у року од 3 (три) дана и ако их не отклони у разумно утврђеном року, Наручилац има право да те недостатке отклони преко другог лица на терет Извођача радова.</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Евентуално уступање отклањања недостатака другом лицу, Наручилац ће учинити по тржишним ценама и са пажњом доброг привредника. </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Примопредају радова обезбедиће Наручилац у законски предвиђеном року. </w:t>
      </w:r>
    </w:p>
    <w:p w:rsidR="002669BD" w:rsidRDefault="002669BD" w:rsidP="002669BD">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ће у моменту у примопредаје радова од стране Извођача радова примити на коришћење изведене радове.</w:t>
      </w:r>
    </w:p>
    <w:p w:rsidR="00172146" w:rsidRPr="002669BD" w:rsidRDefault="00172146" w:rsidP="002669BD">
      <w:pPr>
        <w:keepNext/>
        <w:spacing w:after="120" w:line="240" w:lineRule="auto"/>
        <w:jc w:val="both"/>
        <w:rPr>
          <w:rFonts w:ascii="Times New Roman" w:hAnsi="Times New Roman" w:cs="Times New Roman"/>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Коначни обрачун</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w:t>
      </w:r>
      <w:r w:rsidRPr="002669BD">
        <w:rPr>
          <w:rFonts w:ascii="Times New Roman" w:hAnsi="Times New Roman" w:cs="Times New Roman"/>
          <w:b/>
          <w:bCs/>
          <w:sz w:val="24"/>
          <w:szCs w:val="24"/>
        </w:rPr>
        <w:t>9</w:t>
      </w:r>
      <w:r w:rsidRPr="002669BD">
        <w:rPr>
          <w:rFonts w:ascii="Times New Roman" w:hAnsi="Times New Roman" w:cs="Times New Roman"/>
          <w:b/>
          <w:bCs/>
          <w:sz w:val="24"/>
          <w:szCs w:val="24"/>
          <w:lang w:val="ru-RU"/>
        </w:rPr>
        <w:t>.</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Коначну количину и вредност изведених радова по Уговору утврђује Комисија за коначни обрачун на бази стварно изведених радова оверених у грађевинској књизи од стране стручног надзора и усвојених јединичних цена из понуде које су фиксне и непроменљиве</w:t>
      </w:r>
      <w:r w:rsidRPr="002669BD">
        <w:rPr>
          <w:rFonts w:ascii="Times New Roman" w:hAnsi="Times New Roman" w:cs="Times New Roman"/>
          <w:bCs/>
          <w:sz w:val="24"/>
          <w:szCs w:val="24"/>
          <w:lang w:val="sr-Cyrl-BA"/>
        </w:rPr>
        <w:t>.</w:t>
      </w:r>
      <w:r w:rsidRPr="002669BD">
        <w:rPr>
          <w:rFonts w:ascii="Times New Roman" w:hAnsi="Times New Roman" w:cs="Times New Roman"/>
          <w:bCs/>
          <w:sz w:val="24"/>
          <w:szCs w:val="24"/>
          <w:lang w:val="ru-RU"/>
        </w:rPr>
        <w:t xml:space="preserve"> </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Комисију за коначни обрачун именоваће Наручилац радова, а обавезно је чине 3 (три) представника Наручиоца, 1 (један) представник Стручног надзора, уз присуство Извођача радова.</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Комисија сачињава Записник о коначном обрачуну изведених радова.</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lastRenderedPageBreak/>
        <w:t>Окончана ситуација за изведене радове испоставља се истовремено са Записником о примопредаји и Записником о коначном обрачуну изведених радова.</w:t>
      </w:r>
    </w:p>
    <w:p w:rsidR="00172146" w:rsidRPr="002669BD" w:rsidRDefault="00172146" w:rsidP="002669BD">
      <w:pPr>
        <w:spacing w:after="120" w:line="240" w:lineRule="auto"/>
        <w:jc w:val="both"/>
        <w:rPr>
          <w:rFonts w:ascii="Times New Roman" w:hAnsi="Times New Roman" w:cs="Times New Roman"/>
          <w:bCs/>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Раскид Уговора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 xml:space="preserve">Члан </w:t>
      </w:r>
      <w:r w:rsidRPr="002669BD">
        <w:rPr>
          <w:rFonts w:ascii="Times New Roman" w:hAnsi="Times New Roman" w:cs="Times New Roman"/>
          <w:b/>
          <w:bCs/>
          <w:sz w:val="24"/>
          <w:szCs w:val="24"/>
        </w:rPr>
        <w:t>20</w:t>
      </w:r>
      <w:r w:rsidRPr="002669BD">
        <w:rPr>
          <w:rFonts w:ascii="Times New Roman" w:hAnsi="Times New Roman" w:cs="Times New Roman"/>
          <w:b/>
          <w:bCs/>
          <w:sz w:val="24"/>
          <w:szCs w:val="24"/>
          <w:lang w:val="ru-RU"/>
        </w:rPr>
        <w:t>.</w:t>
      </w:r>
    </w:p>
    <w:p w:rsidR="002669BD" w:rsidRPr="002669BD" w:rsidRDefault="002669BD" w:rsidP="002669BD">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задржава право да једнострано раскине овај уговор уколико Извођач радова касни са извођењем радова дуже од 15 (петнаест) календарских дана.</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sz w:val="24"/>
          <w:szCs w:val="24"/>
          <w:lang w:val="ru-RU"/>
        </w:rPr>
        <w:t xml:space="preserve">Наручилац задржава право да једнострано раскине овај уговор уколико извршени радови не одговарају прописима или стандардима за ту врсту посла и квалитету наведеном у понуди Извођача радова, а Извођач радова није поступио по примедбама стручног надзора, </w:t>
      </w:r>
      <w:r w:rsidRPr="002669BD">
        <w:rPr>
          <w:rFonts w:ascii="Times New Roman" w:hAnsi="Times New Roman" w:cs="Times New Roman"/>
          <w:bCs/>
          <w:sz w:val="24"/>
          <w:szCs w:val="24"/>
          <w:lang w:val="ru-RU"/>
        </w:rPr>
        <w:t xml:space="preserve">као и ако </w:t>
      </w:r>
      <w:r w:rsidRPr="002669BD">
        <w:rPr>
          <w:rFonts w:ascii="Times New Roman" w:hAnsi="Times New Roman" w:cs="Times New Roman"/>
          <w:sz w:val="24"/>
          <w:szCs w:val="24"/>
          <w:lang w:val="ru-RU"/>
        </w:rPr>
        <w:t xml:space="preserve">Извођач радова </w:t>
      </w:r>
      <w:r w:rsidRPr="002669BD">
        <w:rPr>
          <w:rFonts w:ascii="Times New Roman" w:hAnsi="Times New Roman" w:cs="Times New Roman"/>
          <w:bCs/>
          <w:sz w:val="24"/>
          <w:szCs w:val="24"/>
          <w:lang w:val="ru-RU"/>
        </w:rPr>
        <w:t xml:space="preserve">не изводи радове у складу са </w:t>
      </w:r>
      <w:r w:rsidR="00172146">
        <w:rPr>
          <w:rFonts w:ascii="Times New Roman" w:hAnsi="Times New Roman" w:cs="Times New Roman"/>
          <w:bCs/>
          <w:sz w:val="24"/>
          <w:szCs w:val="24"/>
          <w:lang w:val="ru-RU"/>
        </w:rPr>
        <w:t xml:space="preserve">пројектно </w:t>
      </w:r>
      <w:r w:rsidRPr="002669BD">
        <w:rPr>
          <w:rFonts w:ascii="Times New Roman" w:hAnsi="Times New Roman" w:cs="Times New Roman"/>
          <w:bCs/>
          <w:sz w:val="24"/>
          <w:szCs w:val="24"/>
          <w:lang w:val="ru-RU"/>
        </w:rPr>
        <w:t>техничком документацијом или из неоправданих разлога прекине са извођењем радова.</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Наручилац задржава право да једнострано раскине уговор у случају да Извођач није омогућио несметан приступ Грађевинском дневнику на захтев Стручног надзора и Наручиоца.</w:t>
      </w:r>
    </w:p>
    <w:p w:rsidR="00AC7504" w:rsidRPr="002669BD" w:rsidRDefault="00AC7504" w:rsidP="00AC7504">
      <w:pPr>
        <w:spacing w:after="0" w:line="240" w:lineRule="auto"/>
        <w:jc w:val="both"/>
        <w:rPr>
          <w:rFonts w:ascii="Times New Roman" w:eastAsia="Times New Roman" w:hAnsi="Times New Roman" w:cs="Times New Roman"/>
          <w:sz w:val="24"/>
          <w:szCs w:val="24"/>
        </w:rPr>
      </w:pPr>
      <w:r w:rsidRPr="002669BD">
        <w:rPr>
          <w:rFonts w:ascii="Times New Roman" w:eastAsia="Times New Roman" w:hAnsi="Times New Roman" w:cs="Times New Roman"/>
          <w:sz w:val="24"/>
          <w:szCs w:val="24"/>
        </w:rPr>
        <w:t>Наручилац може једнострано раскинути уговор уколико Извођач ангажује лице као подизвођача које није наведено у понуди и уговору о јавној набавци, у складу са чланом 237. став 1. тачка 3. Закона.</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Наручилац може једнострано раскинути уговор и у случају недостатка средстава за његову реализацију.</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Уколико дође до раскида Уговора пре завршетка свих радова чије извођење је било предмет овог Уговора заједничка Комисија ће сачинити Записник о до тада стварно изведеним радовима и њиховој вредности у складу са Уговором.</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Уговор се раскида писаном изјавом која садржи основ за раскид уговора и доставља се другој уговорној страни.</w:t>
      </w:r>
    </w:p>
    <w:p w:rsidR="002669BD" w:rsidRDefault="002669BD" w:rsidP="002669BD">
      <w:pPr>
        <w:spacing w:after="120" w:line="240" w:lineRule="auto"/>
        <w:jc w:val="both"/>
        <w:rPr>
          <w:rFonts w:ascii="Times New Roman" w:hAnsi="Times New Roman" w:cs="Times New Roman"/>
          <w:sz w:val="24"/>
          <w:szCs w:val="24"/>
        </w:rPr>
      </w:pPr>
      <w:r w:rsidRPr="002669BD">
        <w:rPr>
          <w:rFonts w:ascii="Times New Roman" w:hAnsi="Times New Roman" w:cs="Times New Roman"/>
          <w:bCs/>
          <w:sz w:val="24"/>
          <w:szCs w:val="24"/>
          <w:lang w:val="ru-RU"/>
        </w:rPr>
        <w:t xml:space="preserve">У случају раскида Уговора, Извођач радова је дужан да изведене радове обезбеди и сачува од пропадања, као и да Наручиоцу преда </w:t>
      </w:r>
      <w:r w:rsidRPr="002669BD">
        <w:rPr>
          <w:rFonts w:ascii="Times New Roman" w:hAnsi="Times New Roman" w:cs="Times New Roman"/>
          <w:sz w:val="24"/>
          <w:szCs w:val="24"/>
          <w:lang w:val="ru-RU"/>
        </w:rPr>
        <w:t>преглед стварно изведеним радова до дана раскида уговора, потписан од стране одговорног извођача радова и надзорног органа</w:t>
      </w:r>
      <w:r w:rsidRPr="002669BD">
        <w:rPr>
          <w:rFonts w:ascii="Times New Roman" w:hAnsi="Times New Roman" w:cs="Times New Roman"/>
          <w:sz w:val="24"/>
          <w:szCs w:val="24"/>
        </w:rPr>
        <w:t>.</w:t>
      </w:r>
    </w:p>
    <w:p w:rsidR="00AC7504" w:rsidRPr="00AC7504" w:rsidRDefault="00AC7504" w:rsidP="002669BD">
      <w:pPr>
        <w:spacing w:after="120" w:line="240" w:lineRule="auto"/>
        <w:jc w:val="both"/>
        <w:rPr>
          <w:rFonts w:ascii="Times New Roman" w:hAnsi="Times New Roman" w:cs="Times New Roman"/>
          <w:sz w:val="24"/>
          <w:szCs w:val="24"/>
        </w:rPr>
      </w:pPr>
    </w:p>
    <w:p w:rsid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Измене уговора</w:t>
      </w:r>
    </w:p>
    <w:p w:rsidR="00AC7504" w:rsidRPr="002669BD" w:rsidRDefault="00AC7504" w:rsidP="00AC7504">
      <w:pPr>
        <w:shd w:val="clear" w:color="auto" w:fill="FFFFFF"/>
        <w:tabs>
          <w:tab w:val="left" w:pos="1350"/>
        </w:tabs>
        <w:spacing w:after="0" w:line="240" w:lineRule="auto"/>
        <w:jc w:val="center"/>
        <w:rPr>
          <w:rFonts w:ascii="Times New Roman" w:hAnsi="Times New Roman" w:cs="Times New Roman"/>
          <w:b/>
          <w:sz w:val="24"/>
          <w:szCs w:val="24"/>
        </w:rPr>
      </w:pPr>
      <w:r w:rsidRPr="002669BD">
        <w:rPr>
          <w:rFonts w:ascii="Times New Roman" w:hAnsi="Times New Roman" w:cs="Times New Roman"/>
          <w:b/>
          <w:sz w:val="24"/>
          <w:szCs w:val="24"/>
          <w:lang w:val="ru-RU"/>
        </w:rPr>
        <w:t xml:space="preserve">Члан </w:t>
      </w:r>
      <w:r>
        <w:rPr>
          <w:rFonts w:ascii="Times New Roman" w:hAnsi="Times New Roman" w:cs="Times New Roman"/>
          <w:b/>
          <w:sz w:val="24"/>
          <w:szCs w:val="24"/>
          <w:lang w:val="ru-RU"/>
        </w:rPr>
        <w:t>21</w:t>
      </w:r>
      <w:r w:rsidRPr="002669BD">
        <w:rPr>
          <w:rFonts w:ascii="Times New Roman" w:hAnsi="Times New Roman" w:cs="Times New Roman"/>
          <w:b/>
          <w:sz w:val="24"/>
          <w:szCs w:val="24"/>
        </w:rPr>
        <w:t>.</w:t>
      </w:r>
    </w:p>
    <w:p w:rsidR="00AC7504" w:rsidRPr="002669BD" w:rsidRDefault="00AC7504" w:rsidP="00AC7504">
      <w:pPr>
        <w:shd w:val="clear" w:color="auto" w:fill="FFFFFF"/>
        <w:tabs>
          <w:tab w:val="left" w:pos="1350"/>
        </w:tabs>
        <w:spacing w:after="0" w:line="240" w:lineRule="auto"/>
        <w:jc w:val="center"/>
        <w:rPr>
          <w:rFonts w:ascii="Times New Roman" w:hAnsi="Times New Roman" w:cs="Times New Roman"/>
          <w:b/>
          <w:sz w:val="24"/>
          <w:szCs w:val="24"/>
        </w:rPr>
      </w:pPr>
    </w:p>
    <w:p w:rsidR="00AC7504" w:rsidRDefault="00AC7504" w:rsidP="00AC7504">
      <w:pPr>
        <w:widowControl w:val="0"/>
        <w:autoSpaceDE w:val="0"/>
        <w:autoSpaceDN w:val="0"/>
        <w:spacing w:before="1" w:line="240" w:lineRule="auto"/>
        <w:ind w:right="-63"/>
        <w:jc w:val="both"/>
        <w:rPr>
          <w:rFonts w:ascii="Times New Roman" w:hAnsi="Times New Roman" w:cs="Times New Roman"/>
          <w:sz w:val="24"/>
          <w:szCs w:val="24"/>
        </w:rPr>
      </w:pPr>
      <w:r w:rsidRPr="002669BD">
        <w:rPr>
          <w:rFonts w:ascii="Times New Roman" w:hAnsi="Times New Roman" w:cs="Times New Roman"/>
          <w:sz w:val="24"/>
          <w:szCs w:val="24"/>
          <w:lang w:val="ru-RU"/>
        </w:rPr>
        <w:t xml:space="preserve">Измене овог Уговора  могу се вршити </w:t>
      </w:r>
      <w:r w:rsidRPr="002669BD">
        <w:rPr>
          <w:rFonts w:ascii="Times New Roman" w:hAnsi="Times New Roman" w:cs="Times New Roman"/>
          <w:sz w:val="24"/>
          <w:szCs w:val="24"/>
        </w:rPr>
        <w:t xml:space="preserve"> у складу са одредбама чл. 156.-161. </w:t>
      </w:r>
      <w:r w:rsidRPr="002669BD">
        <w:rPr>
          <w:rFonts w:ascii="Times New Roman" w:hAnsi="Times New Roman" w:cs="Times New Roman"/>
          <w:spacing w:val="-3"/>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3"/>
          <w:sz w:val="24"/>
          <w:szCs w:val="24"/>
          <w:lang w:val="ru-RU"/>
        </w:rPr>
        <w:t>к</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а</w:t>
      </w:r>
      <w:r w:rsidRPr="002669BD">
        <w:rPr>
          <w:rFonts w:ascii="Times New Roman" w:hAnsi="Times New Roman" w:cs="Times New Roman"/>
          <w:spacing w:val="44"/>
          <w:sz w:val="24"/>
          <w:szCs w:val="24"/>
          <w:lang w:val="ru-RU"/>
        </w:rPr>
        <w:t xml:space="preserve"> </w:t>
      </w:r>
      <w:r w:rsidRPr="002669BD">
        <w:rPr>
          <w:rFonts w:ascii="Times New Roman" w:hAnsi="Times New Roman" w:cs="Times New Roman"/>
          <w:sz w:val="24"/>
          <w:szCs w:val="24"/>
          <w:lang w:val="ru-RU"/>
        </w:rPr>
        <w:t>о</w:t>
      </w:r>
      <w:r w:rsidRPr="002669BD">
        <w:rPr>
          <w:rFonts w:ascii="Times New Roman" w:hAnsi="Times New Roman" w:cs="Times New Roman"/>
          <w:spacing w:val="24"/>
          <w:sz w:val="24"/>
          <w:szCs w:val="24"/>
          <w:lang w:val="ru-RU"/>
        </w:rPr>
        <w:t xml:space="preserve"> </w:t>
      </w:r>
      <w:r w:rsidRPr="002669BD">
        <w:rPr>
          <w:rFonts w:ascii="Times New Roman" w:hAnsi="Times New Roman" w:cs="Times New Roman"/>
          <w:spacing w:val="2"/>
          <w:sz w:val="24"/>
          <w:szCs w:val="24"/>
          <w:lang w:val="ru-RU"/>
        </w:rPr>
        <w:t>ј</w:t>
      </w:r>
      <w:r w:rsidRPr="002669BD">
        <w:rPr>
          <w:rFonts w:ascii="Times New Roman" w:hAnsi="Times New Roman" w:cs="Times New Roman"/>
          <w:sz w:val="24"/>
          <w:szCs w:val="24"/>
          <w:lang w:val="ru-RU"/>
        </w:rPr>
        <w:t>ав</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им</w:t>
      </w:r>
      <w:r w:rsidRPr="002669BD">
        <w:rPr>
          <w:rFonts w:ascii="Times New Roman" w:hAnsi="Times New Roman" w:cs="Times New Roman"/>
          <w:spacing w:val="42"/>
          <w:sz w:val="24"/>
          <w:szCs w:val="24"/>
          <w:lang w:val="ru-RU"/>
        </w:rPr>
        <w:t xml:space="preserve"> </w:t>
      </w:r>
      <w:r w:rsidRPr="002669BD">
        <w:rPr>
          <w:rFonts w:ascii="Times New Roman" w:hAnsi="Times New Roman" w:cs="Times New Roman"/>
          <w:spacing w:val="-2"/>
          <w:sz w:val="24"/>
          <w:szCs w:val="24"/>
          <w:lang w:val="ru-RU"/>
        </w:rPr>
        <w:t>н</w:t>
      </w:r>
      <w:r w:rsidRPr="002669BD">
        <w:rPr>
          <w:rFonts w:ascii="Times New Roman" w:hAnsi="Times New Roman" w:cs="Times New Roman"/>
          <w:spacing w:val="2"/>
          <w:sz w:val="24"/>
          <w:szCs w:val="24"/>
          <w:lang w:val="ru-RU"/>
        </w:rPr>
        <w:t>а</w:t>
      </w:r>
      <w:r w:rsidRPr="002669BD">
        <w:rPr>
          <w:rFonts w:ascii="Times New Roman" w:hAnsi="Times New Roman" w:cs="Times New Roman"/>
          <w:spacing w:val="-6"/>
          <w:sz w:val="24"/>
          <w:szCs w:val="24"/>
          <w:lang w:val="ru-RU"/>
        </w:rPr>
        <w:t>б</w:t>
      </w:r>
      <w:r w:rsidRPr="002669BD">
        <w:rPr>
          <w:rFonts w:ascii="Times New Roman" w:hAnsi="Times New Roman" w:cs="Times New Roman"/>
          <w:sz w:val="24"/>
          <w:szCs w:val="24"/>
          <w:lang w:val="ru-RU"/>
        </w:rPr>
        <w:t>ав</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а</w:t>
      </w:r>
      <w:r w:rsidRPr="002669BD">
        <w:rPr>
          <w:rFonts w:ascii="Times New Roman" w:hAnsi="Times New Roman" w:cs="Times New Roman"/>
          <w:spacing w:val="-1"/>
          <w:sz w:val="24"/>
          <w:szCs w:val="24"/>
          <w:lang w:val="ru-RU"/>
        </w:rPr>
        <w:t>м</w:t>
      </w:r>
      <w:r w:rsidRPr="002669BD">
        <w:rPr>
          <w:rFonts w:ascii="Times New Roman" w:hAnsi="Times New Roman" w:cs="Times New Roman"/>
          <w:sz w:val="24"/>
          <w:szCs w:val="24"/>
          <w:lang w:val="ru-RU"/>
        </w:rPr>
        <w:t>а</w:t>
      </w:r>
      <w:r w:rsidRPr="002669BD">
        <w:rPr>
          <w:rFonts w:ascii="Times New Roman" w:hAnsi="Times New Roman" w:cs="Times New Roman"/>
          <w:spacing w:val="54"/>
          <w:sz w:val="24"/>
          <w:szCs w:val="24"/>
          <w:lang w:val="ru-RU"/>
        </w:rPr>
        <w:t xml:space="preserve"> </w:t>
      </w:r>
      <w:r w:rsidRPr="002669BD">
        <w:rPr>
          <w:rFonts w:ascii="Times New Roman" w:hAnsi="Times New Roman" w:cs="Times New Roman"/>
          <w:spacing w:val="1"/>
          <w:sz w:val="24"/>
          <w:szCs w:val="24"/>
          <w:lang w:val="ru-RU"/>
        </w:rPr>
        <w:t>("</w:t>
      </w:r>
      <w:r w:rsidRPr="002669BD">
        <w:rPr>
          <w:rFonts w:ascii="Times New Roman" w:hAnsi="Times New Roman" w:cs="Times New Roman"/>
          <w:spacing w:val="-1"/>
          <w:sz w:val="24"/>
          <w:szCs w:val="24"/>
          <w:lang w:val="ru-RU"/>
        </w:rPr>
        <w:t>С</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2"/>
          <w:sz w:val="24"/>
          <w:szCs w:val="24"/>
          <w:lang w:val="ru-RU"/>
        </w:rPr>
        <w:t>у</w:t>
      </w:r>
      <w:r w:rsidRPr="002669BD">
        <w:rPr>
          <w:rFonts w:ascii="Times New Roman" w:hAnsi="Times New Roman" w:cs="Times New Roman"/>
          <w:spacing w:val="3"/>
          <w:sz w:val="24"/>
          <w:szCs w:val="24"/>
          <w:lang w:val="ru-RU"/>
        </w:rPr>
        <w:t>ж</w:t>
      </w:r>
      <w:r w:rsidRPr="002669BD">
        <w:rPr>
          <w:rFonts w:ascii="Times New Roman" w:hAnsi="Times New Roman" w:cs="Times New Roman"/>
          <w:spacing w:val="-3"/>
          <w:sz w:val="24"/>
          <w:szCs w:val="24"/>
          <w:lang w:val="ru-RU"/>
        </w:rPr>
        <w:t>б</w:t>
      </w:r>
      <w:r w:rsidRPr="002669BD">
        <w:rPr>
          <w:rFonts w:ascii="Times New Roman" w:hAnsi="Times New Roman" w:cs="Times New Roman"/>
          <w:sz w:val="24"/>
          <w:szCs w:val="24"/>
          <w:lang w:val="ru-RU"/>
        </w:rPr>
        <w:t>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55"/>
          <w:sz w:val="24"/>
          <w:szCs w:val="24"/>
          <w:lang w:val="ru-RU"/>
        </w:rPr>
        <w:t xml:space="preserve"> </w:t>
      </w:r>
      <w:r w:rsidRPr="002669BD">
        <w:rPr>
          <w:rFonts w:ascii="Times New Roman" w:hAnsi="Times New Roman" w:cs="Times New Roman"/>
          <w:spacing w:val="-4"/>
          <w:sz w:val="24"/>
          <w:szCs w:val="24"/>
          <w:lang w:val="ru-RU"/>
        </w:rPr>
        <w:t>г</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ас</w:t>
      </w:r>
      <w:r w:rsidRPr="002669BD">
        <w:rPr>
          <w:rFonts w:ascii="Times New Roman" w:hAnsi="Times New Roman" w:cs="Times New Roman"/>
          <w:spacing w:val="-2"/>
          <w:sz w:val="24"/>
          <w:szCs w:val="24"/>
          <w:lang w:val="ru-RU"/>
        </w:rPr>
        <w:t>н</w:t>
      </w:r>
      <w:r w:rsidRPr="002669BD">
        <w:rPr>
          <w:rFonts w:ascii="Times New Roman" w:hAnsi="Times New Roman" w:cs="Times New Roman"/>
          <w:spacing w:val="2"/>
          <w:sz w:val="24"/>
          <w:szCs w:val="24"/>
          <w:lang w:val="ru-RU"/>
        </w:rPr>
        <w:t>и</w:t>
      </w:r>
      <w:r w:rsidRPr="002669BD">
        <w:rPr>
          <w:rFonts w:ascii="Times New Roman" w:hAnsi="Times New Roman" w:cs="Times New Roman"/>
          <w:sz w:val="24"/>
          <w:szCs w:val="24"/>
          <w:lang w:val="ru-RU"/>
        </w:rPr>
        <w:t>к</w:t>
      </w:r>
      <w:r w:rsidRPr="002669BD">
        <w:rPr>
          <w:rFonts w:ascii="Times New Roman" w:hAnsi="Times New Roman" w:cs="Times New Roman"/>
          <w:spacing w:val="43"/>
          <w:sz w:val="24"/>
          <w:szCs w:val="24"/>
          <w:lang w:val="ru-RU"/>
        </w:rPr>
        <w:t xml:space="preserve"> </w:t>
      </w:r>
      <w:r w:rsidRPr="002669BD">
        <w:rPr>
          <w:rFonts w:ascii="Times New Roman" w:hAnsi="Times New Roman" w:cs="Times New Roman"/>
          <w:spacing w:val="-1"/>
          <w:sz w:val="24"/>
          <w:szCs w:val="24"/>
          <w:lang w:val="ru-RU"/>
        </w:rPr>
        <w:t>РС</w:t>
      </w:r>
      <w:r w:rsidRPr="002669BD">
        <w:rPr>
          <w:rFonts w:ascii="Times New Roman" w:hAnsi="Times New Roman" w:cs="Times New Roman"/>
          <w:spacing w:val="1"/>
          <w:sz w:val="24"/>
          <w:szCs w:val="24"/>
          <w:lang w:val="ru-RU"/>
        </w:rPr>
        <w:t>"</w:t>
      </w:r>
      <w:r w:rsidRPr="002669BD">
        <w:rPr>
          <w:rFonts w:ascii="Times New Roman" w:hAnsi="Times New Roman" w:cs="Times New Roman"/>
          <w:sz w:val="24"/>
          <w:szCs w:val="24"/>
          <w:lang w:val="ru-RU"/>
        </w:rPr>
        <w:t>,</w:t>
      </w:r>
      <w:r w:rsidRPr="002669BD">
        <w:rPr>
          <w:rFonts w:ascii="Times New Roman" w:hAnsi="Times New Roman" w:cs="Times New Roman"/>
          <w:spacing w:val="36"/>
          <w:sz w:val="24"/>
          <w:szCs w:val="24"/>
          <w:lang w:val="ru-RU"/>
        </w:rPr>
        <w:t xml:space="preserve"> </w:t>
      </w:r>
      <w:r w:rsidRPr="002669BD">
        <w:rPr>
          <w:rFonts w:ascii="Times New Roman" w:hAnsi="Times New Roman" w:cs="Times New Roman"/>
          <w:spacing w:val="-1"/>
          <w:w w:val="103"/>
          <w:sz w:val="24"/>
          <w:szCs w:val="24"/>
          <w:lang w:val="ru-RU"/>
        </w:rPr>
        <w:t>б</w:t>
      </w:r>
      <w:r w:rsidRPr="002669BD">
        <w:rPr>
          <w:rFonts w:ascii="Times New Roman" w:hAnsi="Times New Roman" w:cs="Times New Roman"/>
          <w:w w:val="103"/>
          <w:sz w:val="24"/>
          <w:szCs w:val="24"/>
          <w:lang w:val="ru-RU"/>
        </w:rPr>
        <w:t>р.91/19</w:t>
      </w:r>
      <w:r w:rsidRPr="002669BD">
        <w:rPr>
          <w:rFonts w:ascii="Times New Roman" w:hAnsi="Times New Roman" w:cs="Times New Roman"/>
          <w:spacing w:val="1"/>
          <w:sz w:val="24"/>
          <w:szCs w:val="24"/>
          <w:lang w:val="ru-RU"/>
        </w:rPr>
        <w:t>)</w:t>
      </w:r>
      <w:r w:rsidRPr="002669BD">
        <w:rPr>
          <w:rFonts w:ascii="Times New Roman" w:hAnsi="Times New Roman" w:cs="Times New Roman"/>
          <w:sz w:val="24"/>
          <w:szCs w:val="24"/>
        </w:rPr>
        <w:t>.</w:t>
      </w:r>
    </w:p>
    <w:p w:rsidR="00CF213B" w:rsidRPr="002669BD" w:rsidRDefault="00CF213B" w:rsidP="00CF213B">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rPr>
        <w:lastRenderedPageBreak/>
        <w:t>Члан 2</w:t>
      </w:r>
      <w:r>
        <w:rPr>
          <w:rFonts w:ascii="Times New Roman" w:hAnsi="Times New Roman" w:cs="Times New Roman"/>
          <w:b/>
          <w:bCs/>
          <w:sz w:val="24"/>
          <w:szCs w:val="24"/>
        </w:rPr>
        <w:t>2</w:t>
      </w:r>
      <w:r w:rsidRPr="002669BD">
        <w:rPr>
          <w:rFonts w:ascii="Times New Roman" w:hAnsi="Times New Roman" w:cs="Times New Roman"/>
          <w:b/>
          <w:bCs/>
          <w:sz w:val="24"/>
          <w:szCs w:val="24"/>
        </w:rPr>
        <w:t>.</w:t>
      </w:r>
    </w:p>
    <w:p w:rsidR="00CF213B" w:rsidRDefault="00CF213B" w:rsidP="00CF213B">
      <w:pPr>
        <w:keepNext/>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lang w:val="ru-RU"/>
        </w:rPr>
        <w:t>Наручилац</w:t>
      </w:r>
      <w:r w:rsidRPr="002669BD">
        <w:rPr>
          <w:rFonts w:ascii="Times New Roman" w:hAnsi="Times New Roman" w:cs="Times New Roman"/>
          <w:bCs/>
          <w:sz w:val="24"/>
          <w:szCs w:val="24"/>
        </w:rPr>
        <w:t xml:space="preserve"> може, након закључења овог уговора, без спровођења поступка јавне набавке, да повећа обим радова који су предмет уговора, ако је то повећање последица околности које су уочене у току реализације уговора и без чијег извођења циљ закљученог уговора не би био остварен у потпуности, а у складу су са дефиницијама датим у члану 16. и 17. овог уговора. </w:t>
      </w:r>
    </w:p>
    <w:p w:rsidR="00CF213B" w:rsidRDefault="00CF213B" w:rsidP="00CF213B">
      <w:pPr>
        <w:keepNext/>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Наручилац ће дозволити продужетак рока за извођење радова, ако наступе околности на које извођач радова није могао да утиче, а које се односе на:</w:t>
      </w:r>
    </w:p>
    <w:p w:rsidR="00CF213B" w:rsidRPr="002669BD" w:rsidRDefault="00CF213B" w:rsidP="00CF213B">
      <w:pPr>
        <w:pStyle w:val="ListParagraph"/>
        <w:keepNext/>
        <w:numPr>
          <w:ilvl w:val="0"/>
          <w:numId w:val="7"/>
        </w:numPr>
        <w:suppressAutoHyphens w:val="0"/>
        <w:spacing w:after="120" w:line="240" w:lineRule="auto"/>
        <w:jc w:val="both"/>
        <w:rPr>
          <w:b/>
          <w:bCs/>
        </w:rPr>
      </w:pPr>
      <w:r w:rsidRPr="002669BD">
        <w:rPr>
          <w:bCs/>
        </w:rPr>
        <w:t>природни догађај (пожар, поплава, земљотрес, изузетно лоше време неуобичајено за годишње доба и за место на коме се радови изводе и сл.);</w:t>
      </w:r>
    </w:p>
    <w:p w:rsidR="00CF213B" w:rsidRPr="002669BD" w:rsidRDefault="00CF213B" w:rsidP="00CF213B">
      <w:pPr>
        <w:keepNext/>
        <w:numPr>
          <w:ilvl w:val="0"/>
          <w:numId w:val="7"/>
        </w:num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мере које буду предвиђене актима надлежних органа;</w:t>
      </w:r>
    </w:p>
    <w:p w:rsidR="00CF213B" w:rsidRPr="002669BD" w:rsidRDefault="00CF213B" w:rsidP="00CF213B">
      <w:pPr>
        <w:keepNext/>
        <w:numPr>
          <w:ilvl w:val="0"/>
          <w:numId w:val="7"/>
        </w:num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услови за извођење радова у земљи или води, који нису предвиђени техничком документацијом;</w:t>
      </w:r>
    </w:p>
    <w:p w:rsidR="00CF213B" w:rsidRPr="002669BD" w:rsidRDefault="00CF213B" w:rsidP="00CF213B">
      <w:pPr>
        <w:keepNext/>
        <w:numPr>
          <w:ilvl w:val="0"/>
          <w:numId w:val="7"/>
        </w:numPr>
        <w:spacing w:after="120" w:line="240" w:lineRule="auto"/>
        <w:jc w:val="both"/>
        <w:rPr>
          <w:rFonts w:ascii="Times New Roman" w:hAnsi="Times New Roman" w:cs="Times New Roman"/>
          <w:bCs/>
          <w:sz w:val="24"/>
          <w:szCs w:val="24"/>
        </w:rPr>
      </w:pPr>
      <w:bookmarkStart w:id="10" w:name="_Hlk499071084"/>
      <w:r w:rsidRPr="002669BD">
        <w:rPr>
          <w:rFonts w:ascii="Times New Roman" w:hAnsi="Times New Roman" w:cs="Times New Roman"/>
          <w:bCs/>
          <w:sz w:val="24"/>
          <w:szCs w:val="24"/>
        </w:rPr>
        <w:t>хитне непредвиђене радове према члану 16. уговора, за које Извођач радова приликом извођења радова није знао нити је могао знати да се морају извести.</w:t>
      </w:r>
      <w:bookmarkEnd w:id="10"/>
    </w:p>
    <w:p w:rsidR="002669BD" w:rsidRPr="00BD7913" w:rsidRDefault="002669BD" w:rsidP="00222EA8">
      <w:pPr>
        <w:pStyle w:val="ListParagraph"/>
        <w:keepNext/>
        <w:numPr>
          <w:ilvl w:val="0"/>
          <w:numId w:val="7"/>
        </w:numPr>
        <w:suppressAutoHyphens w:val="0"/>
        <w:spacing w:line="240" w:lineRule="auto"/>
        <w:jc w:val="both"/>
        <w:rPr>
          <w:bCs/>
        </w:rPr>
      </w:pPr>
      <w:r w:rsidRPr="002669BD">
        <w:rPr>
          <w:bCs/>
        </w:rPr>
        <w:t xml:space="preserve">непредвиђене радове према члану 17. уговора, без чијег извођења циљ закљученог уговора не би био остварен у потпуности,а </w:t>
      </w:r>
      <w:r w:rsidRPr="002669BD">
        <w:rPr>
          <w:bCs/>
          <w:lang w:val="ru-RU"/>
        </w:rPr>
        <w:t>који нису били уговорени, ни предвиђени.</w:t>
      </w:r>
    </w:p>
    <w:p w:rsidR="00BD7913" w:rsidRPr="002669BD" w:rsidRDefault="00BD7913" w:rsidP="00BD7913">
      <w:pPr>
        <w:pStyle w:val="ListParagraph"/>
        <w:keepNext/>
        <w:suppressAutoHyphens w:val="0"/>
        <w:spacing w:line="240" w:lineRule="auto"/>
        <w:jc w:val="both"/>
        <w:rPr>
          <w:bCs/>
        </w:rPr>
      </w:pPr>
    </w:p>
    <w:p w:rsidR="002669BD" w:rsidRPr="002669BD" w:rsidRDefault="002669BD" w:rsidP="002669BD">
      <w:pPr>
        <w:keepNext/>
        <w:spacing w:line="240" w:lineRule="auto"/>
        <w:jc w:val="center"/>
        <w:rPr>
          <w:rFonts w:ascii="Times New Roman" w:eastAsia="Calibri-Bold" w:hAnsi="Times New Roman" w:cs="Times New Roman"/>
          <w:b/>
          <w:bCs/>
          <w:sz w:val="24"/>
          <w:szCs w:val="24"/>
        </w:rPr>
      </w:pPr>
      <w:r w:rsidRPr="002669BD">
        <w:rPr>
          <w:rFonts w:ascii="Times New Roman" w:eastAsia="Calibri-Bold" w:hAnsi="Times New Roman" w:cs="Times New Roman"/>
          <w:b/>
          <w:bCs/>
          <w:sz w:val="24"/>
          <w:szCs w:val="24"/>
        </w:rPr>
        <w:t>Члан 2</w:t>
      </w:r>
      <w:r w:rsidR="00AC7504">
        <w:rPr>
          <w:rFonts w:ascii="Times New Roman" w:eastAsia="Calibri-Bold" w:hAnsi="Times New Roman" w:cs="Times New Roman"/>
          <w:b/>
          <w:bCs/>
          <w:sz w:val="24"/>
          <w:szCs w:val="24"/>
        </w:rPr>
        <w:t>3</w:t>
      </w:r>
      <w:r w:rsidRPr="002669BD">
        <w:rPr>
          <w:rFonts w:ascii="Times New Roman" w:eastAsia="Calibri-Bold" w:hAnsi="Times New Roman" w:cs="Times New Roman"/>
          <w:b/>
          <w:bCs/>
          <w:sz w:val="24"/>
          <w:szCs w:val="24"/>
        </w:rPr>
        <w:t>.</w:t>
      </w:r>
    </w:p>
    <w:p w:rsidR="002669BD" w:rsidRPr="002669BD" w:rsidRDefault="002669BD" w:rsidP="002669BD">
      <w:pPr>
        <w:spacing w:after="120" w:line="240" w:lineRule="auto"/>
        <w:jc w:val="both"/>
        <w:rPr>
          <w:rFonts w:ascii="Times New Roman" w:eastAsia="Calibri-Bold" w:hAnsi="Times New Roman" w:cs="Times New Roman"/>
          <w:bCs/>
          <w:color w:val="000000"/>
          <w:sz w:val="24"/>
          <w:szCs w:val="24"/>
        </w:rPr>
      </w:pPr>
      <w:r w:rsidRPr="002669BD">
        <w:rPr>
          <w:rFonts w:ascii="Times New Roman" w:eastAsia="Calibri-Bold" w:hAnsi="Times New Roman" w:cs="Times New Roman"/>
          <w:bCs/>
          <w:color w:val="000000"/>
          <w:sz w:val="24"/>
          <w:szCs w:val="24"/>
        </w:rPr>
        <w:t xml:space="preserve">У случају потребе извођења </w:t>
      </w:r>
      <w:r w:rsidR="00172146">
        <w:rPr>
          <w:rFonts w:ascii="Times New Roman" w:eastAsia="Calibri-Bold" w:hAnsi="Times New Roman" w:cs="Times New Roman"/>
          <w:bCs/>
          <w:color w:val="000000"/>
          <w:sz w:val="24"/>
          <w:szCs w:val="24"/>
        </w:rPr>
        <w:t xml:space="preserve">хитних </w:t>
      </w:r>
      <w:r w:rsidRPr="002669BD">
        <w:rPr>
          <w:rFonts w:ascii="Times New Roman" w:eastAsia="Calibri-Bold" w:hAnsi="Times New Roman" w:cs="Times New Roman"/>
          <w:bCs/>
          <w:color w:val="000000"/>
          <w:sz w:val="24"/>
          <w:szCs w:val="24"/>
        </w:rPr>
        <w:t>непредвиђених</w:t>
      </w:r>
      <w:r w:rsidR="00172146">
        <w:rPr>
          <w:rFonts w:ascii="Times New Roman" w:eastAsia="Calibri-Bold" w:hAnsi="Times New Roman" w:cs="Times New Roman"/>
          <w:bCs/>
          <w:color w:val="000000"/>
          <w:sz w:val="24"/>
          <w:szCs w:val="24"/>
        </w:rPr>
        <w:t xml:space="preserve"> радова из члана 16. овог уговора и извођења непредвиђених</w:t>
      </w:r>
      <w:r w:rsidRPr="002669BD">
        <w:rPr>
          <w:rFonts w:ascii="Times New Roman" w:eastAsia="Calibri-Bold" w:hAnsi="Times New Roman" w:cs="Times New Roman"/>
          <w:bCs/>
          <w:color w:val="000000"/>
          <w:sz w:val="24"/>
          <w:szCs w:val="24"/>
        </w:rPr>
        <w:t xml:space="preserve"> радова</w:t>
      </w:r>
      <w:r w:rsidR="00172146">
        <w:rPr>
          <w:rFonts w:ascii="Times New Roman" w:eastAsia="Calibri-Bold" w:hAnsi="Times New Roman" w:cs="Times New Roman"/>
          <w:bCs/>
          <w:color w:val="000000"/>
          <w:sz w:val="24"/>
          <w:szCs w:val="24"/>
        </w:rPr>
        <w:t xml:space="preserve"> из члана 17. овог уговора</w:t>
      </w:r>
      <w:r w:rsidRPr="002669BD">
        <w:rPr>
          <w:rFonts w:ascii="Times New Roman" w:eastAsia="Calibri-Bold" w:hAnsi="Times New Roman" w:cs="Times New Roman"/>
          <w:bCs/>
          <w:color w:val="000000"/>
          <w:sz w:val="24"/>
          <w:szCs w:val="24"/>
        </w:rPr>
        <w:t>, поред продужења рока, наручилац ће дозволити и промену цене, до износа трошкова који су настали због извођења тих радова.</w:t>
      </w:r>
    </w:p>
    <w:p w:rsidR="002669BD" w:rsidRPr="002669BD" w:rsidRDefault="002669BD" w:rsidP="002669BD">
      <w:pPr>
        <w:spacing w:after="120" w:line="240" w:lineRule="auto"/>
        <w:contextualSpacing/>
        <w:jc w:val="both"/>
        <w:rPr>
          <w:rFonts w:ascii="Times New Roman" w:hAnsi="Times New Roman" w:cs="Times New Roman"/>
          <w:sz w:val="24"/>
          <w:szCs w:val="24"/>
        </w:rPr>
      </w:pPr>
      <w:r w:rsidRPr="002669BD">
        <w:rPr>
          <w:rFonts w:ascii="Times New Roman" w:hAnsi="Times New Roman" w:cs="Times New Roman"/>
          <w:sz w:val="24"/>
          <w:szCs w:val="24"/>
        </w:rPr>
        <w:t xml:space="preserve">У року од 3 дана од почетка извођења радова на позицијама </w:t>
      </w:r>
      <w:r w:rsidR="00172146">
        <w:rPr>
          <w:rFonts w:ascii="Times New Roman" w:hAnsi="Times New Roman" w:cs="Times New Roman"/>
          <w:sz w:val="24"/>
          <w:szCs w:val="24"/>
        </w:rPr>
        <w:t xml:space="preserve">хитних </w:t>
      </w:r>
      <w:r w:rsidRPr="002669BD">
        <w:rPr>
          <w:rFonts w:ascii="Times New Roman" w:hAnsi="Times New Roman" w:cs="Times New Roman"/>
          <w:sz w:val="24"/>
          <w:szCs w:val="24"/>
        </w:rPr>
        <w:t>непредвиђених радова</w:t>
      </w:r>
      <w:r w:rsidR="00172146">
        <w:rPr>
          <w:rFonts w:ascii="Times New Roman" w:hAnsi="Times New Roman" w:cs="Times New Roman"/>
          <w:sz w:val="24"/>
          <w:szCs w:val="24"/>
        </w:rPr>
        <w:t xml:space="preserve"> и непредвиђених радова</w:t>
      </w:r>
      <w:r w:rsidRPr="002669BD">
        <w:rPr>
          <w:rFonts w:ascii="Times New Roman" w:hAnsi="Times New Roman" w:cs="Times New Roman"/>
          <w:sz w:val="24"/>
          <w:szCs w:val="24"/>
        </w:rPr>
        <w:t>, Извођач је у обавези да достави Надзорном органу на сагласност Понуду са анализом цена за наведене позиције</w:t>
      </w:r>
      <w:r w:rsidR="00172146">
        <w:rPr>
          <w:rFonts w:ascii="Times New Roman" w:hAnsi="Times New Roman" w:cs="Times New Roman"/>
          <w:sz w:val="24"/>
          <w:szCs w:val="24"/>
        </w:rPr>
        <w:t xml:space="preserve"> хитних непредвиђених радова  и позиције непредвиђених радова</w:t>
      </w:r>
      <w:r w:rsidRPr="002669BD">
        <w:rPr>
          <w:rFonts w:ascii="Times New Roman" w:hAnsi="Times New Roman" w:cs="Times New Roman"/>
          <w:sz w:val="24"/>
          <w:szCs w:val="24"/>
        </w:rPr>
        <w:t>.</w:t>
      </w:r>
    </w:p>
    <w:p w:rsidR="002669BD" w:rsidRDefault="002669BD" w:rsidP="002669BD">
      <w:pPr>
        <w:spacing w:after="120" w:line="240" w:lineRule="auto"/>
        <w:contextualSpacing/>
        <w:jc w:val="both"/>
        <w:rPr>
          <w:rFonts w:ascii="Times New Roman" w:eastAsia="Calibri-Bold" w:hAnsi="Times New Roman" w:cs="Times New Roman"/>
          <w:bCs/>
          <w:color w:val="000000"/>
          <w:sz w:val="24"/>
          <w:szCs w:val="24"/>
        </w:rPr>
      </w:pPr>
      <w:r w:rsidRPr="002669BD">
        <w:rPr>
          <w:rFonts w:ascii="Times New Roman" w:hAnsi="Times New Roman" w:cs="Times New Roman"/>
          <w:sz w:val="24"/>
          <w:szCs w:val="24"/>
        </w:rPr>
        <w:t>Изменом уговора, по било ком од наведених основа, не може се мењати предмет јавне</w:t>
      </w:r>
      <w:r w:rsidRPr="002669BD">
        <w:rPr>
          <w:rFonts w:ascii="Times New Roman" w:eastAsia="Calibri-Bold" w:hAnsi="Times New Roman" w:cs="Times New Roman"/>
          <w:bCs/>
          <w:color w:val="000000"/>
          <w:sz w:val="24"/>
          <w:szCs w:val="24"/>
        </w:rPr>
        <w:t xml:space="preserve"> набавке. </w:t>
      </w:r>
    </w:p>
    <w:p w:rsidR="00AC7504" w:rsidRPr="00AC7504" w:rsidRDefault="00AC7504" w:rsidP="002669BD">
      <w:pPr>
        <w:spacing w:after="120" w:line="240" w:lineRule="auto"/>
        <w:contextualSpacing/>
        <w:jc w:val="both"/>
        <w:rPr>
          <w:rFonts w:ascii="Times New Roman" w:eastAsia="Calibri-Bold" w:hAnsi="Times New Roman" w:cs="Times New Roman"/>
          <w:bCs/>
          <w:color w:val="000000"/>
          <w:sz w:val="24"/>
          <w:szCs w:val="24"/>
        </w:rPr>
      </w:pPr>
    </w:p>
    <w:p w:rsidR="002669BD" w:rsidRPr="002669BD" w:rsidRDefault="002669BD" w:rsidP="00AC7504">
      <w:pPr>
        <w:keepNext/>
        <w:spacing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Сходна примена других прописа</w:t>
      </w:r>
    </w:p>
    <w:p w:rsidR="002669BD" w:rsidRPr="002669BD" w:rsidRDefault="002669BD" w:rsidP="002669BD">
      <w:pPr>
        <w:keepNext/>
        <w:spacing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2</w:t>
      </w:r>
      <w:r w:rsidR="00834DF5">
        <w:rPr>
          <w:rFonts w:ascii="Times New Roman" w:hAnsi="Times New Roman" w:cs="Times New Roman"/>
          <w:b/>
          <w:bCs/>
          <w:sz w:val="24"/>
          <w:szCs w:val="24"/>
          <w:lang w:val="ru-RU"/>
        </w:rPr>
        <w:t>4</w:t>
      </w:r>
      <w:r w:rsidRPr="002669BD">
        <w:rPr>
          <w:rFonts w:ascii="Times New Roman" w:hAnsi="Times New Roman" w:cs="Times New Roman"/>
          <w:b/>
          <w:bCs/>
          <w:sz w:val="24"/>
          <w:szCs w:val="24"/>
          <w:lang w:val="ru-RU"/>
        </w:rPr>
        <w:t>.</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sz w:val="24"/>
          <w:szCs w:val="24"/>
          <w:lang w:val="ru-RU"/>
        </w:rPr>
        <w:tab/>
        <w:t xml:space="preserve">На питања која </w:t>
      </w:r>
      <w:r w:rsidRPr="002669BD">
        <w:rPr>
          <w:rFonts w:ascii="Times New Roman" w:hAnsi="Times New Roman" w:cs="Times New Roman"/>
          <w:bCs/>
          <w:sz w:val="24"/>
          <w:szCs w:val="24"/>
          <w:lang w:val="ru-RU"/>
        </w:rPr>
        <w:t xml:space="preserve">овим уговором нису посебно утврђена, примењују се одговарајуће одредбе закона којим се уређује планирање и изградња, </w:t>
      </w:r>
      <w:r w:rsidR="00172146">
        <w:rPr>
          <w:rFonts w:ascii="Times New Roman" w:hAnsi="Times New Roman" w:cs="Times New Roman"/>
          <w:bCs/>
          <w:sz w:val="24"/>
          <w:szCs w:val="24"/>
          <w:lang w:val="ru-RU"/>
        </w:rPr>
        <w:t xml:space="preserve">одредбе </w:t>
      </w:r>
      <w:r w:rsidRPr="002669BD">
        <w:rPr>
          <w:rFonts w:ascii="Times New Roman" w:hAnsi="Times New Roman" w:cs="Times New Roman"/>
          <w:bCs/>
          <w:sz w:val="24"/>
          <w:szCs w:val="24"/>
          <w:lang w:val="ru-RU"/>
        </w:rPr>
        <w:t>закона којим се уређују облигациони односи и посебн</w:t>
      </w:r>
      <w:r w:rsidR="00172146">
        <w:rPr>
          <w:rFonts w:ascii="Times New Roman" w:hAnsi="Times New Roman" w:cs="Times New Roman"/>
          <w:bCs/>
          <w:sz w:val="24"/>
          <w:szCs w:val="24"/>
          <w:lang w:val="ru-RU"/>
        </w:rPr>
        <w:t>е</w:t>
      </w:r>
      <w:r w:rsidRPr="002669BD">
        <w:rPr>
          <w:rFonts w:ascii="Times New Roman" w:hAnsi="Times New Roman" w:cs="Times New Roman"/>
          <w:bCs/>
          <w:sz w:val="24"/>
          <w:szCs w:val="24"/>
          <w:lang w:val="ru-RU"/>
        </w:rPr>
        <w:t xml:space="preserve"> узанс</w:t>
      </w:r>
      <w:r w:rsidR="00172146">
        <w:rPr>
          <w:rFonts w:ascii="Times New Roman" w:hAnsi="Times New Roman" w:cs="Times New Roman"/>
          <w:bCs/>
          <w:sz w:val="24"/>
          <w:szCs w:val="24"/>
          <w:lang w:val="ru-RU"/>
        </w:rPr>
        <w:t>е</w:t>
      </w:r>
      <w:r w:rsidRPr="002669BD">
        <w:rPr>
          <w:rFonts w:ascii="Times New Roman" w:hAnsi="Times New Roman" w:cs="Times New Roman"/>
          <w:bCs/>
          <w:sz w:val="24"/>
          <w:szCs w:val="24"/>
          <w:lang w:val="ru-RU"/>
        </w:rPr>
        <w:t xml:space="preserve"> о грађењу.</w:t>
      </w:r>
    </w:p>
    <w:p w:rsidR="00BD7913" w:rsidRPr="002669BD" w:rsidRDefault="00BD7913" w:rsidP="002669BD">
      <w:pPr>
        <w:spacing w:after="120" w:line="240" w:lineRule="auto"/>
        <w:jc w:val="both"/>
        <w:rPr>
          <w:rFonts w:ascii="Times New Roman" w:hAnsi="Times New Roman" w:cs="Times New Roman"/>
          <w:bCs/>
          <w:sz w:val="24"/>
          <w:szCs w:val="24"/>
          <w:lang w:val="ru-RU"/>
        </w:rPr>
      </w:pPr>
    </w:p>
    <w:p w:rsidR="002669BD" w:rsidRPr="002669BD" w:rsidRDefault="002669BD" w:rsidP="00834DF5">
      <w:pPr>
        <w:keepNext/>
        <w:spacing w:line="240" w:lineRule="auto"/>
        <w:rPr>
          <w:rFonts w:ascii="Times New Roman" w:hAnsi="Times New Roman" w:cs="Times New Roman"/>
          <w:b/>
          <w:sz w:val="24"/>
          <w:szCs w:val="24"/>
          <w:lang w:val="ru-RU"/>
        </w:rPr>
      </w:pPr>
      <w:r w:rsidRPr="00834DF5">
        <w:rPr>
          <w:rFonts w:ascii="Times New Roman" w:hAnsi="Times New Roman" w:cs="Times New Roman"/>
          <w:b/>
          <w:sz w:val="24"/>
          <w:szCs w:val="24"/>
          <w:highlight w:val="lightGray"/>
          <w:lang w:val="ru-RU"/>
        </w:rPr>
        <w:lastRenderedPageBreak/>
        <w:t>Саставни део уговора</w:t>
      </w:r>
    </w:p>
    <w:p w:rsidR="002669BD" w:rsidRPr="002669BD" w:rsidRDefault="002669BD" w:rsidP="002669BD">
      <w:pPr>
        <w:keepNext/>
        <w:spacing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2</w:t>
      </w:r>
      <w:r w:rsidR="00834DF5">
        <w:rPr>
          <w:rFonts w:ascii="Times New Roman" w:hAnsi="Times New Roman" w:cs="Times New Roman"/>
          <w:b/>
          <w:bCs/>
          <w:sz w:val="24"/>
          <w:szCs w:val="24"/>
        </w:rPr>
        <w:t>5</w:t>
      </w:r>
      <w:r w:rsidRPr="002669BD">
        <w:rPr>
          <w:rFonts w:ascii="Times New Roman" w:hAnsi="Times New Roman" w:cs="Times New Roman"/>
          <w:b/>
          <w:bCs/>
          <w:sz w:val="24"/>
          <w:szCs w:val="24"/>
          <w:lang w:val="ru-RU"/>
        </w:rPr>
        <w:t>.</w:t>
      </w:r>
    </w:p>
    <w:p w:rsidR="002669BD" w:rsidRPr="002669BD" w:rsidRDefault="00834DF5" w:rsidP="002669BD">
      <w:pPr>
        <w:spacing w:line="240" w:lineRule="auto"/>
        <w:rPr>
          <w:rFonts w:ascii="Times New Roman" w:hAnsi="Times New Roman" w:cs="Times New Roman"/>
          <w:bCs/>
          <w:sz w:val="24"/>
          <w:szCs w:val="24"/>
        </w:rPr>
      </w:pPr>
      <w:r>
        <w:rPr>
          <w:rFonts w:ascii="Times New Roman" w:hAnsi="Times New Roman" w:cs="Times New Roman"/>
          <w:bCs/>
          <w:sz w:val="24"/>
          <w:szCs w:val="24"/>
          <w:lang w:val="ru-RU"/>
        </w:rPr>
        <w:t>С</w:t>
      </w:r>
      <w:r w:rsidR="002669BD" w:rsidRPr="002669BD">
        <w:rPr>
          <w:rFonts w:ascii="Times New Roman" w:hAnsi="Times New Roman" w:cs="Times New Roman"/>
          <w:bCs/>
          <w:sz w:val="24"/>
          <w:szCs w:val="24"/>
          <w:lang w:val="ru-RU"/>
        </w:rPr>
        <w:t>саставни делови овог Уговора су:</w:t>
      </w:r>
    </w:p>
    <w:p w:rsidR="002669BD" w:rsidRDefault="002669BD" w:rsidP="002669BD">
      <w:pPr>
        <w:spacing w:line="240" w:lineRule="auto"/>
        <w:rPr>
          <w:rFonts w:ascii="Times New Roman" w:hAnsi="Times New Roman" w:cs="Times New Roman"/>
          <w:bCs/>
          <w:sz w:val="24"/>
          <w:szCs w:val="24"/>
          <w:lang w:val="ru-RU"/>
        </w:rPr>
      </w:pPr>
      <w:r w:rsidRPr="002669BD">
        <w:rPr>
          <w:rFonts w:ascii="Times New Roman" w:hAnsi="Times New Roman" w:cs="Times New Roman"/>
          <w:bCs/>
          <w:sz w:val="24"/>
          <w:szCs w:val="24"/>
          <w:lang w:val="ru-RU"/>
        </w:rPr>
        <w:t>-   понуда Извођача радова бр</w:t>
      </w:r>
      <w:r w:rsidR="00BE575B">
        <w:rPr>
          <w:rFonts w:ascii="Times New Roman" w:hAnsi="Times New Roman" w:cs="Times New Roman"/>
          <w:bCs/>
          <w:sz w:val="24"/>
          <w:szCs w:val="24"/>
          <w:lang w:val="ru-RU"/>
        </w:rPr>
        <w:t xml:space="preserve">ој </w:t>
      </w:r>
      <w:r w:rsidRPr="002669BD">
        <w:rPr>
          <w:rFonts w:ascii="Times New Roman" w:hAnsi="Times New Roman" w:cs="Times New Roman"/>
          <w:bCs/>
          <w:sz w:val="24"/>
          <w:szCs w:val="24"/>
          <w:lang w:val="ru-RU"/>
        </w:rPr>
        <w:t xml:space="preserve"> ____________ од </w:t>
      </w:r>
      <w:r w:rsidRPr="002669BD">
        <w:rPr>
          <w:rFonts w:ascii="Times New Roman" w:hAnsi="Times New Roman" w:cs="Times New Roman"/>
          <w:bCs/>
          <w:sz w:val="24"/>
          <w:szCs w:val="24"/>
        </w:rPr>
        <w:t>______________202</w:t>
      </w:r>
      <w:r w:rsidR="000E02FB">
        <w:rPr>
          <w:rFonts w:ascii="Times New Roman" w:hAnsi="Times New Roman" w:cs="Times New Roman"/>
          <w:bCs/>
          <w:sz w:val="24"/>
          <w:szCs w:val="24"/>
        </w:rPr>
        <w:t>4</w:t>
      </w:r>
      <w:r w:rsidRPr="002669BD">
        <w:rPr>
          <w:rFonts w:ascii="Times New Roman" w:hAnsi="Times New Roman" w:cs="Times New Roman"/>
          <w:bCs/>
          <w:sz w:val="24"/>
          <w:szCs w:val="24"/>
          <w:lang w:val="ru-RU"/>
        </w:rPr>
        <w:t xml:space="preserve">. </w:t>
      </w:r>
      <w:r w:rsidR="002A7121">
        <w:rPr>
          <w:rFonts w:ascii="Times New Roman" w:hAnsi="Times New Roman" w:cs="Times New Roman"/>
          <w:bCs/>
          <w:sz w:val="24"/>
          <w:szCs w:val="24"/>
          <w:lang w:val="ru-RU"/>
        </w:rPr>
        <w:t>г</w:t>
      </w:r>
      <w:r w:rsidRPr="002669BD">
        <w:rPr>
          <w:rFonts w:ascii="Times New Roman" w:hAnsi="Times New Roman" w:cs="Times New Roman"/>
          <w:bCs/>
          <w:sz w:val="24"/>
          <w:szCs w:val="24"/>
          <w:lang w:val="ru-RU"/>
        </w:rPr>
        <w:t>одине</w:t>
      </w:r>
    </w:p>
    <w:p w:rsidR="00BD7913" w:rsidRPr="002669BD" w:rsidRDefault="00BD7913" w:rsidP="002669BD">
      <w:pPr>
        <w:spacing w:line="240" w:lineRule="auto"/>
        <w:rPr>
          <w:rFonts w:ascii="Times New Roman" w:hAnsi="Times New Roman" w:cs="Times New Roman"/>
          <w:bCs/>
          <w:sz w:val="24"/>
          <w:szCs w:val="24"/>
          <w:lang w:val="ru-RU"/>
        </w:rPr>
      </w:pPr>
    </w:p>
    <w:p w:rsidR="002669BD" w:rsidRPr="002669BD" w:rsidRDefault="002669BD" w:rsidP="00834DF5">
      <w:pPr>
        <w:keepNext/>
        <w:spacing w:line="240" w:lineRule="auto"/>
        <w:rPr>
          <w:rFonts w:ascii="Times New Roman" w:hAnsi="Times New Roman" w:cs="Times New Roman"/>
          <w:b/>
          <w:sz w:val="24"/>
          <w:szCs w:val="24"/>
          <w:lang w:val="ru-RU"/>
        </w:rPr>
      </w:pPr>
      <w:r w:rsidRPr="00834DF5">
        <w:rPr>
          <w:rFonts w:ascii="Times New Roman" w:hAnsi="Times New Roman" w:cs="Times New Roman"/>
          <w:b/>
          <w:sz w:val="24"/>
          <w:szCs w:val="24"/>
          <w:highlight w:val="lightGray"/>
          <w:lang w:val="ru-RU"/>
        </w:rPr>
        <w:t>Решавање спорова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2</w:t>
      </w:r>
      <w:r w:rsidR="00834DF5">
        <w:rPr>
          <w:rFonts w:ascii="Times New Roman" w:hAnsi="Times New Roman" w:cs="Times New Roman"/>
          <w:b/>
          <w:bCs/>
          <w:sz w:val="24"/>
          <w:szCs w:val="24"/>
          <w:lang w:val="ru-RU"/>
        </w:rPr>
        <w:t>6</w:t>
      </w:r>
      <w:r w:rsidRPr="002669BD">
        <w:rPr>
          <w:rFonts w:ascii="Times New Roman" w:hAnsi="Times New Roman" w:cs="Times New Roman"/>
          <w:b/>
          <w:bCs/>
          <w:sz w:val="24"/>
          <w:szCs w:val="24"/>
          <w:lang w:val="ru-RU"/>
        </w:rPr>
        <w:t>.</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Све евентуалне спорове уговорне стране ће решавати споразумно. Уколико до споразума не дође, уговара се надлежност Привредног суда у Ужицу.</w:t>
      </w:r>
    </w:p>
    <w:p w:rsidR="002A7121" w:rsidRPr="002669BD" w:rsidRDefault="002A7121" w:rsidP="002669BD">
      <w:pPr>
        <w:spacing w:after="120" w:line="240" w:lineRule="auto"/>
        <w:jc w:val="both"/>
        <w:rPr>
          <w:rFonts w:ascii="Times New Roman" w:hAnsi="Times New Roman" w:cs="Times New Roman"/>
          <w:bCs/>
          <w:sz w:val="24"/>
          <w:szCs w:val="24"/>
        </w:rPr>
      </w:pPr>
    </w:p>
    <w:p w:rsidR="002669BD" w:rsidRPr="002669BD" w:rsidRDefault="002669BD" w:rsidP="00834DF5">
      <w:pPr>
        <w:keepNext/>
        <w:spacing w:line="240" w:lineRule="auto"/>
        <w:rPr>
          <w:rFonts w:ascii="Times New Roman" w:hAnsi="Times New Roman" w:cs="Times New Roman"/>
          <w:b/>
          <w:sz w:val="24"/>
          <w:szCs w:val="24"/>
          <w:lang w:val="ru-RU"/>
        </w:rPr>
      </w:pPr>
      <w:r w:rsidRPr="00834DF5">
        <w:rPr>
          <w:rFonts w:ascii="Times New Roman" w:hAnsi="Times New Roman" w:cs="Times New Roman"/>
          <w:b/>
          <w:sz w:val="24"/>
          <w:szCs w:val="24"/>
          <w:highlight w:val="lightGray"/>
          <w:lang w:val="ru-RU"/>
        </w:rPr>
        <w:t>Број примерака уговора</w:t>
      </w:r>
    </w:p>
    <w:p w:rsidR="002669BD" w:rsidRPr="002669BD" w:rsidRDefault="002669BD" w:rsidP="002669BD">
      <w:pPr>
        <w:keepNext/>
        <w:spacing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2</w:t>
      </w:r>
      <w:r w:rsidR="00834DF5">
        <w:rPr>
          <w:rFonts w:ascii="Times New Roman" w:hAnsi="Times New Roman" w:cs="Times New Roman"/>
          <w:b/>
          <w:bCs/>
          <w:sz w:val="24"/>
          <w:szCs w:val="24"/>
          <w:lang w:val="ru-RU"/>
        </w:rPr>
        <w:t>7</w:t>
      </w:r>
      <w:r w:rsidRPr="002669BD">
        <w:rPr>
          <w:rFonts w:ascii="Times New Roman" w:hAnsi="Times New Roman" w:cs="Times New Roman"/>
          <w:b/>
          <w:bCs/>
          <w:sz w:val="24"/>
          <w:szCs w:val="24"/>
          <w:lang w:val="ru-RU"/>
        </w:rPr>
        <w:t>.</w:t>
      </w:r>
    </w:p>
    <w:p w:rsidR="00834DF5" w:rsidRPr="002669BD" w:rsidRDefault="00834DF5" w:rsidP="00834DF5">
      <w:pPr>
        <w:shd w:val="clear" w:color="auto" w:fill="FFFFFF"/>
        <w:tabs>
          <w:tab w:val="left" w:pos="1350"/>
        </w:tabs>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lang w:val="ru-RU"/>
        </w:rPr>
        <w:t>Овај Уговор је правно ваљано закључен и потписан од стране означених овлашћених представника уговорних страна у 6 (</w:t>
      </w:r>
      <w:r w:rsidRPr="002669BD">
        <w:rPr>
          <w:rFonts w:ascii="Times New Roman" w:hAnsi="Times New Roman" w:cs="Times New Roman"/>
          <w:sz w:val="24"/>
          <w:szCs w:val="24"/>
          <w:lang w:val="sr-Cyrl-CS"/>
        </w:rPr>
        <w:t>шест</w:t>
      </w:r>
      <w:r w:rsidRPr="002669BD">
        <w:rPr>
          <w:rFonts w:ascii="Times New Roman" w:hAnsi="Times New Roman" w:cs="Times New Roman"/>
          <w:sz w:val="24"/>
          <w:szCs w:val="24"/>
          <w:lang w:val="ru-RU"/>
        </w:rPr>
        <w:t xml:space="preserve">) истоветних примерака од којих је </w:t>
      </w:r>
      <w:r w:rsidRPr="002669BD">
        <w:rPr>
          <w:rFonts w:ascii="Times New Roman" w:hAnsi="Times New Roman" w:cs="Times New Roman"/>
          <w:sz w:val="24"/>
          <w:szCs w:val="24"/>
          <w:lang w:val="sr-Cyrl-CS"/>
        </w:rPr>
        <w:t>3</w:t>
      </w:r>
      <w:r w:rsidRPr="002669BD">
        <w:rPr>
          <w:rFonts w:ascii="Times New Roman" w:hAnsi="Times New Roman" w:cs="Times New Roman"/>
          <w:sz w:val="24"/>
          <w:szCs w:val="24"/>
          <w:lang w:val="ru-RU"/>
        </w:rPr>
        <w:t xml:space="preserve"> (</w:t>
      </w:r>
      <w:r w:rsidRPr="002669BD">
        <w:rPr>
          <w:rFonts w:ascii="Times New Roman" w:hAnsi="Times New Roman" w:cs="Times New Roman"/>
          <w:sz w:val="24"/>
          <w:szCs w:val="24"/>
          <w:lang w:val="sr-Cyrl-CS"/>
        </w:rPr>
        <w:t>три</w:t>
      </w:r>
      <w:r w:rsidRPr="002669BD">
        <w:rPr>
          <w:rFonts w:ascii="Times New Roman" w:hAnsi="Times New Roman" w:cs="Times New Roman"/>
          <w:sz w:val="24"/>
          <w:szCs w:val="24"/>
          <w:lang w:val="ru-RU"/>
        </w:rPr>
        <w:t xml:space="preserve">) за </w:t>
      </w:r>
      <w:r w:rsidRPr="002669BD">
        <w:rPr>
          <w:rFonts w:ascii="Times New Roman" w:hAnsi="Times New Roman" w:cs="Times New Roman"/>
          <w:sz w:val="24"/>
          <w:szCs w:val="24"/>
        </w:rPr>
        <w:t>Наручиоца</w:t>
      </w:r>
      <w:r w:rsidRPr="002669BD">
        <w:rPr>
          <w:rFonts w:ascii="Times New Roman" w:hAnsi="Times New Roman" w:cs="Times New Roman"/>
          <w:sz w:val="24"/>
          <w:szCs w:val="24"/>
          <w:lang w:val="sr-Cyrl-CS"/>
        </w:rPr>
        <w:t xml:space="preserve"> </w:t>
      </w:r>
      <w:r w:rsidRPr="002669BD">
        <w:rPr>
          <w:rFonts w:ascii="Times New Roman" w:hAnsi="Times New Roman" w:cs="Times New Roman"/>
          <w:sz w:val="24"/>
          <w:szCs w:val="24"/>
        </w:rPr>
        <w:t xml:space="preserve">и </w:t>
      </w:r>
      <w:r w:rsidRPr="002669BD">
        <w:rPr>
          <w:rFonts w:ascii="Times New Roman" w:hAnsi="Times New Roman" w:cs="Times New Roman"/>
          <w:sz w:val="24"/>
          <w:szCs w:val="24"/>
          <w:lang w:val="sr-Cyrl-CS"/>
        </w:rPr>
        <w:t xml:space="preserve">3 (три) </w:t>
      </w:r>
      <w:r w:rsidRPr="002669BD">
        <w:rPr>
          <w:rFonts w:ascii="Times New Roman" w:hAnsi="Times New Roman" w:cs="Times New Roman"/>
          <w:sz w:val="24"/>
          <w:szCs w:val="24"/>
          <w:lang w:val="ru-RU"/>
        </w:rPr>
        <w:t xml:space="preserve"> </w:t>
      </w:r>
      <w:r w:rsidRPr="002669BD">
        <w:rPr>
          <w:rFonts w:ascii="Times New Roman" w:hAnsi="Times New Roman" w:cs="Times New Roman"/>
          <w:sz w:val="24"/>
          <w:szCs w:val="24"/>
        </w:rPr>
        <w:t>за Извођача.</w:t>
      </w:r>
    </w:p>
    <w:p w:rsidR="002669BD" w:rsidRPr="002669BD" w:rsidRDefault="002669BD" w:rsidP="002669BD">
      <w:pPr>
        <w:tabs>
          <w:tab w:val="left" w:pos="1350"/>
        </w:tabs>
        <w:suppressAutoHyphens/>
        <w:spacing w:after="120" w:line="240" w:lineRule="auto"/>
        <w:jc w:val="both"/>
        <w:rPr>
          <w:rFonts w:ascii="Times New Roman" w:eastAsia="Arial Unicode MS" w:hAnsi="Times New Roman" w:cs="Times New Roman"/>
          <w:bCs/>
          <w:color w:val="000000"/>
          <w:kern w:val="1"/>
          <w:sz w:val="24"/>
          <w:szCs w:val="24"/>
          <w:lang w:val="ru-RU" w:eastAsia="ar-SA"/>
        </w:rPr>
      </w:pPr>
    </w:p>
    <w:p w:rsidR="002669BD" w:rsidRPr="002669BD" w:rsidRDefault="002669BD" w:rsidP="002669BD">
      <w:pPr>
        <w:widowControl w:val="0"/>
        <w:shd w:val="clear" w:color="auto" w:fill="FFFFFF"/>
        <w:spacing w:line="240" w:lineRule="auto"/>
        <w:jc w:val="both"/>
        <w:rPr>
          <w:rFonts w:ascii="Times New Roman" w:hAnsi="Times New Roman" w:cs="Times New Roman"/>
          <w:b/>
          <w:color w:val="000000"/>
          <w:sz w:val="24"/>
          <w:szCs w:val="24"/>
        </w:rPr>
      </w:pPr>
      <w:r w:rsidRPr="002669BD">
        <w:rPr>
          <w:rFonts w:ascii="Times New Roman" w:hAnsi="Times New Roman" w:cs="Times New Roman"/>
          <w:b/>
          <w:color w:val="000000"/>
          <w:sz w:val="24"/>
          <w:szCs w:val="24"/>
        </w:rPr>
        <w:t xml:space="preserve">         НАРУЧИЛАЦ</w:t>
      </w:r>
      <w:r w:rsidRPr="002669BD">
        <w:rPr>
          <w:rFonts w:ascii="Times New Roman" w:hAnsi="Times New Roman" w:cs="Times New Roman"/>
          <w:b/>
          <w:color w:val="000000"/>
          <w:sz w:val="24"/>
          <w:szCs w:val="24"/>
          <w:lang w:val="ru-RU"/>
        </w:rPr>
        <w:t xml:space="preserve">                                                                                      ИЗВОЂАЧ</w:t>
      </w:r>
    </w:p>
    <w:p w:rsidR="002669BD" w:rsidRPr="002669BD" w:rsidRDefault="002669BD" w:rsidP="002669BD">
      <w:pPr>
        <w:widowControl w:val="0"/>
        <w:shd w:val="clear" w:color="auto" w:fill="FFFFFF"/>
        <w:tabs>
          <w:tab w:val="left" w:pos="1350"/>
        </w:tabs>
        <w:spacing w:line="240" w:lineRule="auto"/>
        <w:jc w:val="both"/>
        <w:rPr>
          <w:rFonts w:ascii="Times New Roman" w:hAnsi="Times New Roman" w:cs="Times New Roman"/>
          <w:color w:val="000000"/>
          <w:sz w:val="24"/>
          <w:szCs w:val="24"/>
        </w:rPr>
      </w:pPr>
      <w:r w:rsidRPr="002669BD">
        <w:rPr>
          <w:rFonts w:ascii="Times New Roman" w:hAnsi="Times New Roman" w:cs="Times New Roman"/>
          <w:color w:val="000000"/>
          <w:sz w:val="24"/>
          <w:szCs w:val="24"/>
        </w:rPr>
        <w:t>_______________________                                                             _______________________</w:t>
      </w:r>
    </w:p>
    <w:sectPr w:rsidR="002669BD" w:rsidRPr="002669BD" w:rsidSect="006D13AB">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739" w:rsidRDefault="00860739" w:rsidP="006B19B4">
      <w:pPr>
        <w:spacing w:after="0" w:line="240" w:lineRule="auto"/>
      </w:pPr>
      <w:r>
        <w:separator/>
      </w:r>
    </w:p>
  </w:endnote>
  <w:endnote w:type="continuationSeparator" w:id="0">
    <w:p w:rsidR="00860739" w:rsidRDefault="00860739" w:rsidP="006B19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0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ont291">
    <w:altName w:val="Times New Roman"/>
    <w:charset w:val="EE"/>
    <w:family w:val="auto"/>
    <w:pitch w:val="variable"/>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0" w:usb1="00000000" w:usb2="00000000" w:usb3="00000000" w:csb0="00000000" w:csb1="00000000"/>
  </w:font>
  <w:font w:name="Mangal">
    <w:panose1 w:val="00000400000000000000"/>
    <w:charset w:val="00"/>
    <w:family w:val="auto"/>
    <w:pitch w:val="variable"/>
    <w:sig w:usb0="00008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imesRoman">
    <w:altName w:val="Times New Roman"/>
    <w:panose1 w:val="00000000000000000000"/>
    <w:charset w:val="00"/>
    <w:family w:val="auto"/>
    <w:pitch w:val="variable"/>
    <w:sig w:usb0="00000083" w:usb1="00000000" w:usb2="00000000" w:usb3="00000000" w:csb0="00000009" w:csb1="00000000"/>
  </w:font>
  <w:font w:name="CTimesRoman">
    <w:panose1 w:val="00000000000000000000"/>
    <w:charset w:val="00"/>
    <w:family w:val="auto"/>
    <w:pitch w:val="variable"/>
    <w:sig w:usb0="00000083" w:usb1="00000000" w:usb2="00000000" w:usb3="00000000" w:csb0="00000009" w:csb1="00000000"/>
  </w:font>
  <w:font w:name="Calibri-Bold">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63760328"/>
      <w:docPartObj>
        <w:docPartGallery w:val="Page Numbers (Bottom of Page)"/>
        <w:docPartUnique/>
      </w:docPartObj>
    </w:sdtPr>
    <w:sdtContent>
      <w:sdt>
        <w:sdtPr>
          <w:rPr>
            <w:rFonts w:ascii="Times New Roman" w:hAnsi="Times New Roman" w:cs="Times New Roman"/>
            <w:sz w:val="24"/>
            <w:szCs w:val="24"/>
          </w:rPr>
          <w:id w:val="565050523"/>
          <w:docPartObj>
            <w:docPartGallery w:val="Page Numbers (Top of Page)"/>
            <w:docPartUnique/>
          </w:docPartObj>
        </w:sdtPr>
        <w:sdtContent>
          <w:p w:rsidR="00707FAA" w:rsidRPr="006B19B4" w:rsidRDefault="00707FAA">
            <w:pPr>
              <w:pStyle w:val="Footer"/>
              <w:jc w:val="right"/>
              <w:rPr>
                <w:rFonts w:ascii="Times New Roman" w:hAnsi="Times New Roman" w:cs="Times New Roman"/>
                <w:sz w:val="24"/>
                <w:szCs w:val="24"/>
              </w:rPr>
            </w:pPr>
            <w:r w:rsidRPr="006B19B4">
              <w:rPr>
                <w:rFonts w:ascii="Times New Roman" w:hAnsi="Times New Roman" w:cs="Times New Roman"/>
                <w:sz w:val="24"/>
                <w:szCs w:val="24"/>
              </w:rPr>
              <w:t xml:space="preserve">страна </w:t>
            </w:r>
            <w:r w:rsidR="00DD434D" w:rsidRPr="006B19B4">
              <w:rPr>
                <w:rFonts w:ascii="Times New Roman" w:hAnsi="Times New Roman" w:cs="Times New Roman"/>
                <w:b/>
                <w:sz w:val="24"/>
                <w:szCs w:val="24"/>
              </w:rPr>
              <w:fldChar w:fldCharType="begin"/>
            </w:r>
            <w:r w:rsidRPr="006B19B4">
              <w:rPr>
                <w:rFonts w:ascii="Times New Roman" w:hAnsi="Times New Roman" w:cs="Times New Roman"/>
                <w:b/>
                <w:sz w:val="24"/>
                <w:szCs w:val="24"/>
              </w:rPr>
              <w:instrText xml:space="preserve"> PAGE </w:instrText>
            </w:r>
            <w:r w:rsidR="00DD434D" w:rsidRPr="006B19B4">
              <w:rPr>
                <w:rFonts w:ascii="Times New Roman" w:hAnsi="Times New Roman" w:cs="Times New Roman"/>
                <w:b/>
                <w:sz w:val="24"/>
                <w:szCs w:val="24"/>
              </w:rPr>
              <w:fldChar w:fldCharType="separate"/>
            </w:r>
            <w:r w:rsidR="000E01D8">
              <w:rPr>
                <w:rFonts w:ascii="Times New Roman" w:hAnsi="Times New Roman" w:cs="Times New Roman"/>
                <w:b/>
                <w:noProof/>
                <w:sz w:val="24"/>
                <w:szCs w:val="24"/>
              </w:rPr>
              <w:t>10</w:t>
            </w:r>
            <w:r w:rsidR="00DD434D" w:rsidRPr="006B19B4">
              <w:rPr>
                <w:rFonts w:ascii="Times New Roman" w:hAnsi="Times New Roman" w:cs="Times New Roman"/>
                <w:b/>
                <w:sz w:val="24"/>
                <w:szCs w:val="24"/>
              </w:rPr>
              <w:fldChar w:fldCharType="end"/>
            </w:r>
            <w:r w:rsidRPr="006B19B4">
              <w:rPr>
                <w:rFonts w:ascii="Times New Roman" w:hAnsi="Times New Roman" w:cs="Times New Roman"/>
                <w:sz w:val="24"/>
                <w:szCs w:val="24"/>
              </w:rPr>
              <w:t xml:space="preserve"> од </w:t>
            </w:r>
            <w:r w:rsidR="00DD434D" w:rsidRPr="006B19B4">
              <w:rPr>
                <w:rFonts w:ascii="Times New Roman" w:hAnsi="Times New Roman" w:cs="Times New Roman"/>
                <w:b/>
                <w:sz w:val="24"/>
                <w:szCs w:val="24"/>
              </w:rPr>
              <w:fldChar w:fldCharType="begin"/>
            </w:r>
            <w:r w:rsidRPr="006B19B4">
              <w:rPr>
                <w:rFonts w:ascii="Times New Roman" w:hAnsi="Times New Roman" w:cs="Times New Roman"/>
                <w:b/>
                <w:sz w:val="24"/>
                <w:szCs w:val="24"/>
              </w:rPr>
              <w:instrText xml:space="preserve"> NUMPAGES  </w:instrText>
            </w:r>
            <w:r w:rsidR="00DD434D" w:rsidRPr="006B19B4">
              <w:rPr>
                <w:rFonts w:ascii="Times New Roman" w:hAnsi="Times New Roman" w:cs="Times New Roman"/>
                <w:b/>
                <w:sz w:val="24"/>
                <w:szCs w:val="24"/>
              </w:rPr>
              <w:fldChar w:fldCharType="separate"/>
            </w:r>
            <w:r w:rsidR="000E01D8">
              <w:rPr>
                <w:rFonts w:ascii="Times New Roman" w:hAnsi="Times New Roman" w:cs="Times New Roman"/>
                <w:b/>
                <w:noProof/>
                <w:sz w:val="24"/>
                <w:szCs w:val="24"/>
              </w:rPr>
              <w:t>16</w:t>
            </w:r>
            <w:r w:rsidR="00DD434D" w:rsidRPr="006B19B4">
              <w:rPr>
                <w:rFonts w:ascii="Times New Roman" w:hAnsi="Times New Roman" w:cs="Times New Roman"/>
                <w:b/>
                <w:sz w:val="24"/>
                <w:szCs w:val="24"/>
              </w:rPr>
              <w:fldChar w:fldCharType="end"/>
            </w:r>
          </w:p>
        </w:sdtContent>
      </w:sdt>
    </w:sdtContent>
  </w:sdt>
  <w:p w:rsidR="00707FAA" w:rsidRDefault="00707F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739" w:rsidRDefault="00860739" w:rsidP="006B19B4">
      <w:pPr>
        <w:spacing w:after="0" w:line="240" w:lineRule="auto"/>
      </w:pPr>
      <w:r>
        <w:separator/>
      </w:r>
    </w:p>
  </w:footnote>
  <w:footnote w:type="continuationSeparator" w:id="0">
    <w:p w:rsidR="00860739" w:rsidRDefault="00860739" w:rsidP="006B19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211"/>
        </w:tabs>
        <w:ind w:left="1211"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48B7FE3"/>
    <w:multiLevelType w:val="hybridMultilevel"/>
    <w:tmpl w:val="9F261EB6"/>
    <w:lvl w:ilvl="0" w:tplc="9AC86044">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
    <w:nsid w:val="08444998"/>
    <w:multiLevelType w:val="hybridMultilevel"/>
    <w:tmpl w:val="6C567878"/>
    <w:lvl w:ilvl="0" w:tplc="31CCBA00">
      <w:start w:val="1"/>
      <w:numFmt w:val="decimal"/>
      <w:lvlText w:val="(%1)"/>
      <w:lvlJc w:val="left"/>
      <w:pPr>
        <w:ind w:left="108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1053B6"/>
    <w:multiLevelType w:val="hybridMultilevel"/>
    <w:tmpl w:val="4EE4D402"/>
    <w:lvl w:ilvl="0" w:tplc="DDD833F0">
      <w:start w:val="1"/>
      <w:numFmt w:val="decimal"/>
      <w:lvlText w:val="%1."/>
      <w:lvlJc w:val="left"/>
      <w:pPr>
        <w:ind w:left="1080" w:hanging="360"/>
      </w:pPr>
      <w:rPr>
        <w:rFonts w:hint="default"/>
        <w:b/>
        <w:i w:val="0"/>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6">
    <w:nsid w:val="19417BE7"/>
    <w:multiLevelType w:val="hybridMultilevel"/>
    <w:tmpl w:val="919A535E"/>
    <w:lvl w:ilvl="0" w:tplc="825A2F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CA145C"/>
    <w:multiLevelType w:val="multilevel"/>
    <w:tmpl w:val="3BA2321C"/>
    <w:lvl w:ilvl="0">
      <w:start w:val="1"/>
      <w:numFmt w:val="decimal"/>
      <w:pStyle w:val="nabrajanjebold"/>
      <w:lvlText w:val="%1."/>
      <w:lvlJc w:val="left"/>
      <w:pPr>
        <w:ind w:left="450" w:hanging="360"/>
      </w:pPr>
      <w:rPr>
        <w:rFonts w:hint="default"/>
        <w:b/>
      </w:rPr>
    </w:lvl>
    <w:lvl w:ilvl="1">
      <w:start w:val="1"/>
      <w:numFmt w:val="decimal"/>
      <w:isLgl/>
      <w:lvlText w:val="%1.%2."/>
      <w:lvlJc w:val="left"/>
      <w:pPr>
        <w:ind w:left="810" w:hanging="360"/>
      </w:pPr>
      <w:rPr>
        <w:rFonts w:hint="default"/>
        <w:b/>
      </w:rPr>
    </w:lvl>
    <w:lvl w:ilvl="2">
      <w:start w:val="1"/>
      <w:numFmt w:val="decimal"/>
      <w:isLgl/>
      <w:lvlText w:val="%1.%2.%3."/>
      <w:lvlJc w:val="left"/>
      <w:pPr>
        <w:ind w:left="153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90" w:hanging="1440"/>
      </w:pPr>
      <w:rPr>
        <w:rFonts w:hint="default"/>
      </w:rPr>
    </w:lvl>
    <w:lvl w:ilvl="7">
      <w:start w:val="1"/>
      <w:numFmt w:val="decimal"/>
      <w:isLgl/>
      <w:lvlText w:val="%1.%2.%3.%4.%5.%6.%7.%8."/>
      <w:lvlJc w:val="left"/>
      <w:pPr>
        <w:ind w:left="4050" w:hanging="1440"/>
      </w:pPr>
      <w:rPr>
        <w:rFonts w:hint="default"/>
      </w:rPr>
    </w:lvl>
    <w:lvl w:ilvl="8">
      <w:start w:val="1"/>
      <w:numFmt w:val="decimal"/>
      <w:isLgl/>
      <w:lvlText w:val="%1.%2.%3.%4.%5.%6.%7.%8.%9."/>
      <w:lvlJc w:val="left"/>
      <w:pPr>
        <w:ind w:left="4770" w:hanging="1800"/>
      </w:pPr>
      <w:rPr>
        <w:rFonts w:hint="default"/>
      </w:rPr>
    </w:lvl>
  </w:abstractNum>
  <w:abstractNum w:abstractNumId="8">
    <w:nsid w:val="634E7269"/>
    <w:multiLevelType w:val="hybridMultilevel"/>
    <w:tmpl w:val="AB8CADA8"/>
    <w:lvl w:ilvl="0" w:tplc="241A0011">
      <w:start w:val="1"/>
      <w:numFmt w:val="decimal"/>
      <w:lvlText w:val="%1."/>
      <w:lvlJc w:val="left"/>
      <w:pPr>
        <w:ind w:left="720" w:hanging="360"/>
      </w:pPr>
      <w:rPr>
        <w:rFonts w:hint="default"/>
      </w:rPr>
    </w:lvl>
    <w:lvl w:ilvl="1" w:tplc="241A0019" w:tentative="1">
      <w:start w:val="1"/>
      <w:numFmt w:val="lowerLetter"/>
      <w:pStyle w:val="Heading2"/>
      <w:lvlText w:val="%2."/>
      <w:lvlJc w:val="left"/>
      <w:pPr>
        <w:ind w:left="1440" w:hanging="360"/>
      </w:pPr>
    </w:lvl>
    <w:lvl w:ilvl="2" w:tplc="241A001B" w:tentative="1">
      <w:start w:val="1"/>
      <w:numFmt w:val="lowerRoman"/>
      <w:pStyle w:val="Heading3"/>
      <w:lvlText w:val="%3."/>
      <w:lvlJc w:val="right"/>
      <w:pPr>
        <w:ind w:left="2160" w:hanging="180"/>
      </w:pPr>
    </w:lvl>
    <w:lvl w:ilvl="3" w:tplc="241A000F" w:tentative="1">
      <w:start w:val="1"/>
      <w:numFmt w:val="decimal"/>
      <w:pStyle w:val="Heading4"/>
      <w:lvlText w:val="%4."/>
      <w:lvlJc w:val="left"/>
      <w:pPr>
        <w:ind w:left="2880" w:hanging="360"/>
      </w:pPr>
    </w:lvl>
    <w:lvl w:ilvl="4" w:tplc="241A0019" w:tentative="1">
      <w:start w:val="1"/>
      <w:numFmt w:val="lowerLetter"/>
      <w:pStyle w:val="Heading5"/>
      <w:lvlText w:val="%5."/>
      <w:lvlJc w:val="left"/>
      <w:pPr>
        <w:ind w:left="3600" w:hanging="360"/>
      </w:pPr>
    </w:lvl>
    <w:lvl w:ilvl="5" w:tplc="241A001B" w:tentative="1">
      <w:start w:val="1"/>
      <w:numFmt w:val="lowerRoman"/>
      <w:pStyle w:val="Heading6"/>
      <w:lvlText w:val="%6."/>
      <w:lvlJc w:val="right"/>
      <w:pPr>
        <w:ind w:left="4320" w:hanging="180"/>
      </w:pPr>
    </w:lvl>
    <w:lvl w:ilvl="6" w:tplc="241A000F" w:tentative="1">
      <w:start w:val="1"/>
      <w:numFmt w:val="decimal"/>
      <w:pStyle w:val="Heading7"/>
      <w:lvlText w:val="%7."/>
      <w:lvlJc w:val="left"/>
      <w:pPr>
        <w:ind w:left="5040" w:hanging="360"/>
      </w:pPr>
    </w:lvl>
    <w:lvl w:ilvl="7" w:tplc="241A0019" w:tentative="1">
      <w:start w:val="1"/>
      <w:numFmt w:val="lowerLetter"/>
      <w:pStyle w:val="Heading8"/>
      <w:lvlText w:val="%8."/>
      <w:lvlJc w:val="left"/>
      <w:pPr>
        <w:ind w:left="5760" w:hanging="360"/>
      </w:pPr>
    </w:lvl>
    <w:lvl w:ilvl="8" w:tplc="241A001B" w:tentative="1">
      <w:start w:val="1"/>
      <w:numFmt w:val="lowerRoman"/>
      <w:pStyle w:val="Heading9"/>
      <w:lvlText w:val="%9."/>
      <w:lvlJc w:val="right"/>
      <w:pPr>
        <w:ind w:left="6480" w:hanging="180"/>
      </w:pPr>
    </w:lvl>
  </w:abstractNum>
  <w:abstractNum w:abstractNumId="9">
    <w:nsid w:val="6F525A3B"/>
    <w:multiLevelType w:val="hybridMultilevel"/>
    <w:tmpl w:val="AA4488D6"/>
    <w:lvl w:ilvl="0" w:tplc="241A000B">
      <w:start w:val="2"/>
      <w:numFmt w:val="decimal"/>
      <w:lvlText w:val="%1."/>
      <w:lvlJc w:val="left"/>
      <w:pPr>
        <w:ind w:left="720" w:hanging="360"/>
      </w:pPr>
      <w:rPr>
        <w:rFonts w:hint="default"/>
        <w:b/>
      </w:rPr>
    </w:lvl>
    <w:lvl w:ilvl="1" w:tplc="241A0003" w:tentative="1">
      <w:start w:val="1"/>
      <w:numFmt w:val="lowerLetter"/>
      <w:lvlText w:val="%2."/>
      <w:lvlJc w:val="left"/>
      <w:pPr>
        <w:ind w:left="1440" w:hanging="360"/>
      </w:pPr>
    </w:lvl>
    <w:lvl w:ilvl="2" w:tplc="241A0005" w:tentative="1">
      <w:start w:val="1"/>
      <w:numFmt w:val="lowerRoman"/>
      <w:lvlText w:val="%3."/>
      <w:lvlJc w:val="right"/>
      <w:pPr>
        <w:ind w:left="2160" w:hanging="180"/>
      </w:pPr>
    </w:lvl>
    <w:lvl w:ilvl="3" w:tplc="241A0001" w:tentative="1">
      <w:start w:val="1"/>
      <w:numFmt w:val="decimal"/>
      <w:lvlText w:val="%4."/>
      <w:lvlJc w:val="left"/>
      <w:pPr>
        <w:ind w:left="2880" w:hanging="360"/>
      </w:pPr>
    </w:lvl>
    <w:lvl w:ilvl="4" w:tplc="241A0003" w:tentative="1">
      <w:start w:val="1"/>
      <w:numFmt w:val="lowerLetter"/>
      <w:lvlText w:val="%5."/>
      <w:lvlJc w:val="left"/>
      <w:pPr>
        <w:ind w:left="3600" w:hanging="360"/>
      </w:pPr>
    </w:lvl>
    <w:lvl w:ilvl="5" w:tplc="241A0005" w:tentative="1">
      <w:start w:val="1"/>
      <w:numFmt w:val="lowerRoman"/>
      <w:lvlText w:val="%6."/>
      <w:lvlJc w:val="right"/>
      <w:pPr>
        <w:ind w:left="4320" w:hanging="180"/>
      </w:pPr>
    </w:lvl>
    <w:lvl w:ilvl="6" w:tplc="241A0001" w:tentative="1">
      <w:start w:val="1"/>
      <w:numFmt w:val="decimal"/>
      <w:lvlText w:val="%7."/>
      <w:lvlJc w:val="left"/>
      <w:pPr>
        <w:ind w:left="5040" w:hanging="360"/>
      </w:pPr>
    </w:lvl>
    <w:lvl w:ilvl="7" w:tplc="241A0003" w:tentative="1">
      <w:start w:val="1"/>
      <w:numFmt w:val="lowerLetter"/>
      <w:lvlText w:val="%8."/>
      <w:lvlJc w:val="left"/>
      <w:pPr>
        <w:ind w:left="5760" w:hanging="360"/>
      </w:pPr>
    </w:lvl>
    <w:lvl w:ilvl="8" w:tplc="241A0005" w:tentative="1">
      <w:start w:val="1"/>
      <w:numFmt w:val="lowerRoman"/>
      <w:lvlText w:val="%9."/>
      <w:lvlJc w:val="right"/>
      <w:pPr>
        <w:ind w:left="6480" w:hanging="180"/>
      </w:pPr>
    </w:lvl>
  </w:abstractNum>
  <w:abstractNum w:abstractNumId="10">
    <w:nsid w:val="72521207"/>
    <w:multiLevelType w:val="hybridMultilevel"/>
    <w:tmpl w:val="7B74A9C2"/>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6"/>
  </w:num>
  <w:num w:numId="4">
    <w:abstractNumId w:val="5"/>
  </w:num>
  <w:num w:numId="5">
    <w:abstractNumId w:val="3"/>
  </w:num>
  <w:num w:numId="6">
    <w:abstractNumId w:val="4"/>
  </w:num>
  <w:num w:numId="7">
    <w:abstractNumId w:val="10"/>
  </w:num>
  <w:num w:numId="8">
    <w:abstractNumId w:val="7"/>
    <w:lvlOverride w:ilvl="0">
      <w:startOverride w:val="1"/>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587416"/>
    <w:rsid w:val="00071F67"/>
    <w:rsid w:val="00073CAC"/>
    <w:rsid w:val="00094FBB"/>
    <w:rsid w:val="00095E08"/>
    <w:rsid w:val="000B6E3E"/>
    <w:rsid w:val="000C1D36"/>
    <w:rsid w:val="000D6CCE"/>
    <w:rsid w:val="000E01D8"/>
    <w:rsid w:val="000E02FB"/>
    <w:rsid w:val="000E1641"/>
    <w:rsid w:val="000E1A90"/>
    <w:rsid w:val="001515A4"/>
    <w:rsid w:val="00160F17"/>
    <w:rsid w:val="00164E37"/>
    <w:rsid w:val="00166E49"/>
    <w:rsid w:val="001673DF"/>
    <w:rsid w:val="001712FF"/>
    <w:rsid w:val="00172146"/>
    <w:rsid w:val="00186E30"/>
    <w:rsid w:val="001E6701"/>
    <w:rsid w:val="001F325D"/>
    <w:rsid w:val="00221E46"/>
    <w:rsid w:val="00222EA8"/>
    <w:rsid w:val="002252B9"/>
    <w:rsid w:val="002375ED"/>
    <w:rsid w:val="002440DE"/>
    <w:rsid w:val="002669BD"/>
    <w:rsid w:val="002A7121"/>
    <w:rsid w:val="002B1C2A"/>
    <w:rsid w:val="002C7070"/>
    <w:rsid w:val="002C733D"/>
    <w:rsid w:val="002F61A8"/>
    <w:rsid w:val="002F6768"/>
    <w:rsid w:val="00311459"/>
    <w:rsid w:val="00324D7D"/>
    <w:rsid w:val="00336B44"/>
    <w:rsid w:val="0035596F"/>
    <w:rsid w:val="00357ACD"/>
    <w:rsid w:val="00407FA2"/>
    <w:rsid w:val="00426598"/>
    <w:rsid w:val="00437BDF"/>
    <w:rsid w:val="00442204"/>
    <w:rsid w:val="004426CB"/>
    <w:rsid w:val="004860B0"/>
    <w:rsid w:val="004A0766"/>
    <w:rsid w:val="004B4762"/>
    <w:rsid w:val="004E1DF3"/>
    <w:rsid w:val="00524227"/>
    <w:rsid w:val="00531151"/>
    <w:rsid w:val="00535B3A"/>
    <w:rsid w:val="005537A4"/>
    <w:rsid w:val="00587416"/>
    <w:rsid w:val="005A1998"/>
    <w:rsid w:val="005A5141"/>
    <w:rsid w:val="005B76EF"/>
    <w:rsid w:val="005C47A5"/>
    <w:rsid w:val="005C63BA"/>
    <w:rsid w:val="005F1A0F"/>
    <w:rsid w:val="005F7101"/>
    <w:rsid w:val="00621F88"/>
    <w:rsid w:val="00632433"/>
    <w:rsid w:val="0063379B"/>
    <w:rsid w:val="00636A2C"/>
    <w:rsid w:val="006710A2"/>
    <w:rsid w:val="006B19B4"/>
    <w:rsid w:val="006D13AB"/>
    <w:rsid w:val="00707FAA"/>
    <w:rsid w:val="00735ADF"/>
    <w:rsid w:val="00761E37"/>
    <w:rsid w:val="007735E6"/>
    <w:rsid w:val="007862C6"/>
    <w:rsid w:val="007A03FD"/>
    <w:rsid w:val="007C3E25"/>
    <w:rsid w:val="007C78C9"/>
    <w:rsid w:val="007F70CE"/>
    <w:rsid w:val="008102ED"/>
    <w:rsid w:val="00833609"/>
    <w:rsid w:val="00834DF5"/>
    <w:rsid w:val="00844337"/>
    <w:rsid w:val="0085050C"/>
    <w:rsid w:val="00860739"/>
    <w:rsid w:val="0086649F"/>
    <w:rsid w:val="008A1540"/>
    <w:rsid w:val="00907C2F"/>
    <w:rsid w:val="0091276A"/>
    <w:rsid w:val="00912B99"/>
    <w:rsid w:val="00924CB1"/>
    <w:rsid w:val="00964374"/>
    <w:rsid w:val="009B2338"/>
    <w:rsid w:val="009D3F9B"/>
    <w:rsid w:val="009E1511"/>
    <w:rsid w:val="009E6317"/>
    <w:rsid w:val="009F1D3D"/>
    <w:rsid w:val="009F2A88"/>
    <w:rsid w:val="00A04BC5"/>
    <w:rsid w:val="00A12B29"/>
    <w:rsid w:val="00A14F99"/>
    <w:rsid w:val="00A256C1"/>
    <w:rsid w:val="00A25948"/>
    <w:rsid w:val="00A361DA"/>
    <w:rsid w:val="00A61F77"/>
    <w:rsid w:val="00A64646"/>
    <w:rsid w:val="00A81F3F"/>
    <w:rsid w:val="00A96A71"/>
    <w:rsid w:val="00AB0D45"/>
    <w:rsid w:val="00AB1595"/>
    <w:rsid w:val="00AC7504"/>
    <w:rsid w:val="00AF6658"/>
    <w:rsid w:val="00B12AC9"/>
    <w:rsid w:val="00B146B3"/>
    <w:rsid w:val="00B31B53"/>
    <w:rsid w:val="00B74972"/>
    <w:rsid w:val="00B93E00"/>
    <w:rsid w:val="00B953EC"/>
    <w:rsid w:val="00BC61A3"/>
    <w:rsid w:val="00BD7913"/>
    <w:rsid w:val="00BE575B"/>
    <w:rsid w:val="00C07EF8"/>
    <w:rsid w:val="00C134A7"/>
    <w:rsid w:val="00C152B5"/>
    <w:rsid w:val="00C314B5"/>
    <w:rsid w:val="00C34D8D"/>
    <w:rsid w:val="00C96ED5"/>
    <w:rsid w:val="00CA501A"/>
    <w:rsid w:val="00CB598C"/>
    <w:rsid w:val="00CD0724"/>
    <w:rsid w:val="00CF213B"/>
    <w:rsid w:val="00D22967"/>
    <w:rsid w:val="00D23CEF"/>
    <w:rsid w:val="00D25FCF"/>
    <w:rsid w:val="00D34E01"/>
    <w:rsid w:val="00D54B75"/>
    <w:rsid w:val="00D54F4A"/>
    <w:rsid w:val="00D64B58"/>
    <w:rsid w:val="00D73476"/>
    <w:rsid w:val="00D962F4"/>
    <w:rsid w:val="00DA122A"/>
    <w:rsid w:val="00DD1E19"/>
    <w:rsid w:val="00DD2497"/>
    <w:rsid w:val="00DD434D"/>
    <w:rsid w:val="00E10204"/>
    <w:rsid w:val="00E15ECB"/>
    <w:rsid w:val="00E278CC"/>
    <w:rsid w:val="00E501BF"/>
    <w:rsid w:val="00E553AF"/>
    <w:rsid w:val="00E66570"/>
    <w:rsid w:val="00E8658A"/>
    <w:rsid w:val="00E93807"/>
    <w:rsid w:val="00EA0C55"/>
    <w:rsid w:val="00EC2103"/>
    <w:rsid w:val="00ED7548"/>
    <w:rsid w:val="00F06464"/>
    <w:rsid w:val="00F444A7"/>
    <w:rsid w:val="00F60205"/>
    <w:rsid w:val="00F71696"/>
    <w:rsid w:val="00F914BC"/>
    <w:rsid w:val="00F963AB"/>
    <w:rsid w:val="00FA0D22"/>
    <w:rsid w:val="00FB0341"/>
    <w:rsid w:val="00FB7167"/>
    <w:rsid w:val="00FC4A41"/>
    <w:rsid w:val="00FD5362"/>
    <w:rsid w:val="00FE4E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416"/>
    <w:rPr>
      <w:lang w:val="sr-Latn-BA"/>
    </w:rPr>
  </w:style>
  <w:style w:type="paragraph" w:styleId="Heading1">
    <w:name w:val="heading 1"/>
    <w:basedOn w:val="Normal"/>
    <w:next w:val="BodyText"/>
    <w:link w:val="Heading1Char"/>
    <w:qFormat/>
    <w:rsid w:val="00587416"/>
    <w:pPr>
      <w:keepNext/>
      <w:keepLines/>
      <w:suppressAutoHyphens/>
      <w:spacing w:before="480" w:after="0" w:line="100" w:lineRule="atLeast"/>
      <w:outlineLvl w:val="0"/>
    </w:pPr>
    <w:rPr>
      <w:rFonts w:ascii="Cambria" w:eastAsia="Arial Unicode MS" w:hAnsi="Cambria" w:cs="font291"/>
      <w:b/>
      <w:bCs/>
      <w:color w:val="365F91"/>
      <w:kern w:val="1"/>
      <w:sz w:val="28"/>
      <w:szCs w:val="28"/>
      <w:lang w:eastAsia="ar-SA"/>
    </w:rPr>
  </w:style>
  <w:style w:type="paragraph" w:styleId="Heading2">
    <w:name w:val="heading 2"/>
    <w:basedOn w:val="Normal"/>
    <w:next w:val="BodyText"/>
    <w:link w:val="Heading2Char"/>
    <w:qFormat/>
    <w:rsid w:val="00587416"/>
    <w:pPr>
      <w:keepNext/>
      <w:numPr>
        <w:ilvl w:val="1"/>
        <w:numId w:val="1"/>
      </w:numPr>
      <w:suppressAutoHyphens/>
      <w:spacing w:after="0" w:line="100" w:lineRule="atLeast"/>
      <w:ind w:left="1143"/>
      <w:jc w:val="center"/>
      <w:outlineLvl w:val="1"/>
    </w:pPr>
    <w:rPr>
      <w:rFonts w:ascii="Book Antiqua" w:eastAsia="Times New Roman" w:hAnsi="Book Antiqua" w:cs="Times New Roman"/>
      <w:b/>
      <w:bCs/>
      <w:color w:val="000000"/>
      <w:kern w:val="1"/>
      <w:sz w:val="28"/>
      <w:szCs w:val="24"/>
      <w:lang w:eastAsia="ar-SA"/>
    </w:rPr>
  </w:style>
  <w:style w:type="paragraph" w:styleId="Heading3">
    <w:name w:val="heading 3"/>
    <w:basedOn w:val="Normal"/>
    <w:next w:val="BodyText"/>
    <w:link w:val="Heading3Char"/>
    <w:qFormat/>
    <w:rsid w:val="00587416"/>
    <w:pPr>
      <w:keepNext/>
      <w:numPr>
        <w:ilvl w:val="2"/>
        <w:numId w:val="1"/>
      </w:numPr>
      <w:suppressAutoHyphens/>
      <w:spacing w:before="240" w:after="60" w:line="100" w:lineRule="atLeast"/>
      <w:ind w:left="720"/>
      <w:outlineLvl w:val="2"/>
    </w:pPr>
    <w:rPr>
      <w:rFonts w:ascii="Arial" w:eastAsia="Times New Roman" w:hAnsi="Arial" w:cs="Times New Roman"/>
      <w:b/>
      <w:bCs/>
      <w:color w:val="000000"/>
      <w:kern w:val="1"/>
      <w:sz w:val="26"/>
      <w:szCs w:val="26"/>
      <w:lang w:eastAsia="ar-SA"/>
    </w:rPr>
  </w:style>
  <w:style w:type="paragraph" w:styleId="Heading4">
    <w:name w:val="heading 4"/>
    <w:basedOn w:val="Normal"/>
    <w:next w:val="BodyText"/>
    <w:link w:val="Heading4Char"/>
    <w:qFormat/>
    <w:rsid w:val="00587416"/>
    <w:pPr>
      <w:keepNext/>
      <w:numPr>
        <w:ilvl w:val="3"/>
        <w:numId w:val="1"/>
      </w:numPr>
      <w:suppressAutoHyphens/>
      <w:spacing w:after="0" w:line="100" w:lineRule="atLeast"/>
      <w:ind w:left="864"/>
      <w:jc w:val="center"/>
      <w:outlineLvl w:val="3"/>
    </w:pPr>
    <w:rPr>
      <w:rFonts w:ascii="Book Antiqua" w:eastAsia="Times New Roman" w:hAnsi="Book Antiqua" w:cs="Times New Roman"/>
      <w:b/>
      <w:bCs/>
      <w:color w:val="000000"/>
      <w:kern w:val="1"/>
      <w:sz w:val="28"/>
      <w:szCs w:val="24"/>
      <w:u w:val="single"/>
      <w:lang w:eastAsia="ar-SA"/>
    </w:rPr>
  </w:style>
  <w:style w:type="paragraph" w:styleId="Heading5">
    <w:name w:val="heading 5"/>
    <w:basedOn w:val="Normal"/>
    <w:next w:val="BodyText"/>
    <w:link w:val="Heading5Char"/>
    <w:qFormat/>
    <w:rsid w:val="00587416"/>
    <w:pPr>
      <w:numPr>
        <w:ilvl w:val="4"/>
        <w:numId w:val="1"/>
      </w:numPr>
      <w:suppressAutoHyphens/>
      <w:spacing w:before="240" w:after="60" w:line="100" w:lineRule="atLeast"/>
      <w:ind w:left="1008"/>
      <w:outlineLvl w:val="4"/>
    </w:pPr>
    <w:rPr>
      <w:rFonts w:ascii="Times New Roman" w:eastAsia="Times New Roman" w:hAnsi="Times New Roman" w:cs="Times New Roman"/>
      <w:b/>
      <w:bCs/>
      <w:i/>
      <w:iCs/>
      <w:color w:val="000000"/>
      <w:kern w:val="1"/>
      <w:sz w:val="26"/>
      <w:szCs w:val="26"/>
      <w:lang w:val="en-US" w:eastAsia="ar-SA"/>
    </w:rPr>
  </w:style>
  <w:style w:type="paragraph" w:styleId="Heading6">
    <w:name w:val="heading 6"/>
    <w:basedOn w:val="Normal"/>
    <w:next w:val="BodyText"/>
    <w:link w:val="Heading6Char"/>
    <w:qFormat/>
    <w:rsid w:val="00587416"/>
    <w:pPr>
      <w:keepNext/>
      <w:numPr>
        <w:ilvl w:val="5"/>
        <w:numId w:val="1"/>
      </w:numPr>
      <w:suppressAutoHyphens/>
      <w:spacing w:after="0" w:line="100" w:lineRule="atLeast"/>
      <w:ind w:left="1152"/>
      <w:outlineLvl w:val="5"/>
    </w:pPr>
    <w:rPr>
      <w:rFonts w:ascii="Book Antiqua" w:eastAsia="Times New Roman" w:hAnsi="Book Antiqua" w:cs="Times New Roman"/>
      <w:color w:val="000000"/>
      <w:kern w:val="1"/>
      <w:sz w:val="28"/>
      <w:szCs w:val="24"/>
      <w:lang w:eastAsia="ar-SA"/>
    </w:rPr>
  </w:style>
  <w:style w:type="paragraph" w:styleId="Heading7">
    <w:name w:val="heading 7"/>
    <w:basedOn w:val="Normal"/>
    <w:next w:val="BodyText"/>
    <w:link w:val="Heading7Char"/>
    <w:qFormat/>
    <w:rsid w:val="00587416"/>
    <w:pPr>
      <w:keepNext/>
      <w:numPr>
        <w:ilvl w:val="6"/>
        <w:numId w:val="1"/>
      </w:numPr>
      <w:suppressAutoHyphens/>
      <w:spacing w:after="0" w:line="100" w:lineRule="atLeast"/>
      <w:ind w:left="1296"/>
      <w:outlineLvl w:val="6"/>
    </w:pPr>
    <w:rPr>
      <w:rFonts w:ascii="Book Antiqua" w:eastAsia="Times New Roman" w:hAnsi="Book Antiqua" w:cs="Arial"/>
      <w:b/>
      <w:bCs/>
      <w:color w:val="000000"/>
      <w:kern w:val="1"/>
      <w:sz w:val="24"/>
      <w:szCs w:val="24"/>
      <w:lang w:eastAsia="ar-SA"/>
    </w:rPr>
  </w:style>
  <w:style w:type="paragraph" w:styleId="Heading8">
    <w:name w:val="heading 8"/>
    <w:basedOn w:val="Normal"/>
    <w:next w:val="BodyText"/>
    <w:link w:val="Heading8Char"/>
    <w:qFormat/>
    <w:rsid w:val="00587416"/>
    <w:pPr>
      <w:keepNext/>
      <w:numPr>
        <w:ilvl w:val="7"/>
        <w:numId w:val="1"/>
      </w:numPr>
      <w:suppressAutoHyphens/>
      <w:spacing w:after="0" w:line="100" w:lineRule="atLeast"/>
      <w:ind w:left="1440"/>
      <w:jc w:val="both"/>
      <w:outlineLvl w:val="7"/>
    </w:pPr>
    <w:rPr>
      <w:rFonts w:ascii="Times New Roman" w:eastAsia="Times New Roman" w:hAnsi="Times New Roman" w:cs="Times New Roman"/>
      <w:b/>
      <w:color w:val="000000"/>
      <w:kern w:val="1"/>
      <w:sz w:val="24"/>
      <w:szCs w:val="24"/>
      <w:lang w:eastAsia="ar-SA"/>
    </w:rPr>
  </w:style>
  <w:style w:type="paragraph" w:styleId="Heading9">
    <w:name w:val="heading 9"/>
    <w:basedOn w:val="Normal"/>
    <w:next w:val="BodyText"/>
    <w:link w:val="Heading9Char"/>
    <w:qFormat/>
    <w:rsid w:val="00587416"/>
    <w:pPr>
      <w:numPr>
        <w:ilvl w:val="8"/>
        <w:numId w:val="1"/>
      </w:numPr>
      <w:suppressAutoHyphens/>
      <w:spacing w:before="240" w:after="60" w:line="100" w:lineRule="atLeast"/>
      <w:ind w:left="1584"/>
      <w:outlineLvl w:val="8"/>
    </w:pPr>
    <w:rPr>
      <w:rFonts w:ascii="Arial" w:eastAsia="Times New Roman" w:hAnsi="Arial" w:cs="Arial"/>
      <w:color w:val="000000"/>
      <w:kern w:val="1"/>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7416"/>
    <w:rPr>
      <w:rFonts w:ascii="Cambria" w:eastAsia="Arial Unicode MS" w:hAnsi="Cambria" w:cs="font291"/>
      <w:b/>
      <w:bCs/>
      <w:color w:val="365F91"/>
      <w:kern w:val="1"/>
      <w:sz w:val="28"/>
      <w:szCs w:val="28"/>
      <w:lang w:val="sr-Latn-BA" w:eastAsia="ar-SA"/>
    </w:rPr>
  </w:style>
  <w:style w:type="character" w:customStyle="1" w:styleId="Heading2Char">
    <w:name w:val="Heading 2 Char"/>
    <w:basedOn w:val="DefaultParagraphFont"/>
    <w:link w:val="Heading2"/>
    <w:rsid w:val="00587416"/>
    <w:rPr>
      <w:rFonts w:ascii="Book Antiqua" w:eastAsia="Times New Roman" w:hAnsi="Book Antiqua" w:cs="Times New Roman"/>
      <w:b/>
      <w:bCs/>
      <w:color w:val="000000"/>
      <w:kern w:val="1"/>
      <w:sz w:val="28"/>
      <w:szCs w:val="24"/>
      <w:lang w:val="sr-Latn-BA" w:eastAsia="ar-SA"/>
    </w:rPr>
  </w:style>
  <w:style w:type="character" w:customStyle="1" w:styleId="Heading3Char">
    <w:name w:val="Heading 3 Char"/>
    <w:basedOn w:val="DefaultParagraphFont"/>
    <w:link w:val="Heading3"/>
    <w:rsid w:val="00587416"/>
    <w:rPr>
      <w:rFonts w:ascii="Arial" w:eastAsia="Times New Roman" w:hAnsi="Arial" w:cs="Times New Roman"/>
      <w:b/>
      <w:bCs/>
      <w:color w:val="000000"/>
      <w:kern w:val="1"/>
      <w:sz w:val="26"/>
      <w:szCs w:val="26"/>
      <w:lang w:val="sr-Latn-BA" w:eastAsia="ar-SA"/>
    </w:rPr>
  </w:style>
  <w:style w:type="character" w:customStyle="1" w:styleId="Heading4Char">
    <w:name w:val="Heading 4 Char"/>
    <w:basedOn w:val="DefaultParagraphFont"/>
    <w:link w:val="Heading4"/>
    <w:rsid w:val="00587416"/>
    <w:rPr>
      <w:rFonts w:ascii="Book Antiqua" w:eastAsia="Times New Roman" w:hAnsi="Book Antiqua" w:cs="Times New Roman"/>
      <w:b/>
      <w:bCs/>
      <w:color w:val="000000"/>
      <w:kern w:val="1"/>
      <w:sz w:val="28"/>
      <w:szCs w:val="24"/>
      <w:u w:val="single"/>
      <w:lang w:val="sr-Latn-BA" w:eastAsia="ar-SA"/>
    </w:rPr>
  </w:style>
  <w:style w:type="character" w:customStyle="1" w:styleId="Heading5Char">
    <w:name w:val="Heading 5 Char"/>
    <w:basedOn w:val="DefaultParagraphFont"/>
    <w:link w:val="Heading5"/>
    <w:rsid w:val="00587416"/>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587416"/>
    <w:rPr>
      <w:rFonts w:ascii="Book Antiqua" w:eastAsia="Times New Roman" w:hAnsi="Book Antiqua" w:cs="Times New Roman"/>
      <w:color w:val="000000"/>
      <w:kern w:val="1"/>
      <w:sz w:val="28"/>
      <w:szCs w:val="24"/>
      <w:lang w:val="sr-Latn-BA" w:eastAsia="ar-SA"/>
    </w:rPr>
  </w:style>
  <w:style w:type="character" w:customStyle="1" w:styleId="Heading7Char">
    <w:name w:val="Heading 7 Char"/>
    <w:basedOn w:val="DefaultParagraphFont"/>
    <w:link w:val="Heading7"/>
    <w:rsid w:val="00587416"/>
    <w:rPr>
      <w:rFonts w:ascii="Book Antiqua" w:eastAsia="Times New Roman" w:hAnsi="Book Antiqua" w:cs="Arial"/>
      <w:b/>
      <w:bCs/>
      <w:color w:val="000000"/>
      <w:kern w:val="1"/>
      <w:sz w:val="24"/>
      <w:szCs w:val="24"/>
      <w:lang w:val="sr-Latn-BA" w:eastAsia="ar-SA"/>
    </w:rPr>
  </w:style>
  <w:style w:type="character" w:customStyle="1" w:styleId="Heading8Char">
    <w:name w:val="Heading 8 Char"/>
    <w:basedOn w:val="DefaultParagraphFont"/>
    <w:link w:val="Heading8"/>
    <w:rsid w:val="00587416"/>
    <w:rPr>
      <w:rFonts w:ascii="Times New Roman" w:eastAsia="Times New Roman" w:hAnsi="Times New Roman" w:cs="Times New Roman"/>
      <w:b/>
      <w:color w:val="000000"/>
      <w:kern w:val="1"/>
      <w:sz w:val="24"/>
      <w:szCs w:val="24"/>
      <w:lang w:val="sr-Latn-BA" w:eastAsia="ar-SA"/>
    </w:rPr>
  </w:style>
  <w:style w:type="character" w:customStyle="1" w:styleId="Heading9Char">
    <w:name w:val="Heading 9 Char"/>
    <w:basedOn w:val="DefaultParagraphFont"/>
    <w:link w:val="Heading9"/>
    <w:rsid w:val="00587416"/>
    <w:rPr>
      <w:rFonts w:ascii="Arial" w:eastAsia="Times New Roman" w:hAnsi="Arial" w:cs="Arial"/>
      <w:color w:val="000000"/>
      <w:kern w:val="1"/>
      <w:sz w:val="24"/>
      <w:szCs w:val="24"/>
      <w:lang w:eastAsia="ar-SA"/>
    </w:rPr>
  </w:style>
  <w:style w:type="paragraph" w:styleId="BodyText">
    <w:name w:val="Body Text"/>
    <w:basedOn w:val="Normal"/>
    <w:link w:val="BodyTextChar"/>
    <w:rsid w:val="00587416"/>
    <w:pPr>
      <w:suppressAutoHyphens/>
      <w:spacing w:after="120" w:line="100" w:lineRule="atLeast"/>
    </w:pPr>
    <w:rPr>
      <w:rFonts w:ascii="Times New Roman" w:eastAsia="Arial Unicode MS" w:hAnsi="Times New Roman" w:cs="Times New Roman"/>
      <w:color w:val="000000"/>
      <w:kern w:val="1"/>
      <w:sz w:val="24"/>
      <w:szCs w:val="24"/>
      <w:lang w:eastAsia="ar-SA"/>
    </w:rPr>
  </w:style>
  <w:style w:type="character" w:customStyle="1" w:styleId="BodyTextChar">
    <w:name w:val="Body Text Char"/>
    <w:basedOn w:val="DefaultParagraphFont"/>
    <w:link w:val="BodyText"/>
    <w:rsid w:val="00587416"/>
    <w:rPr>
      <w:rFonts w:ascii="Times New Roman" w:eastAsia="Arial Unicode MS" w:hAnsi="Times New Roman" w:cs="Times New Roman"/>
      <w:color w:val="000000"/>
      <w:kern w:val="1"/>
      <w:sz w:val="24"/>
      <w:szCs w:val="24"/>
      <w:lang w:val="sr-Latn-BA" w:eastAsia="ar-SA"/>
    </w:rPr>
  </w:style>
  <w:style w:type="paragraph" w:styleId="Header">
    <w:name w:val="header"/>
    <w:basedOn w:val="Normal"/>
    <w:link w:val="HeaderChar"/>
    <w:uiPriority w:val="99"/>
    <w:unhideWhenUsed/>
    <w:rsid w:val="00587416"/>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7416"/>
    <w:rPr>
      <w:lang w:val="sr-Latn-BA"/>
    </w:rPr>
  </w:style>
  <w:style w:type="paragraph" w:styleId="Footer">
    <w:name w:val="footer"/>
    <w:basedOn w:val="Normal"/>
    <w:link w:val="FooterChar"/>
    <w:uiPriority w:val="99"/>
    <w:unhideWhenUsed/>
    <w:rsid w:val="00587416"/>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7416"/>
    <w:rPr>
      <w:lang w:val="sr-Latn-BA"/>
    </w:rPr>
  </w:style>
  <w:style w:type="paragraph" w:styleId="BalloonText">
    <w:name w:val="Balloon Text"/>
    <w:basedOn w:val="Normal"/>
    <w:link w:val="BalloonTextChar"/>
    <w:unhideWhenUsed/>
    <w:rsid w:val="005874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87416"/>
    <w:rPr>
      <w:rFonts w:ascii="Tahoma" w:hAnsi="Tahoma" w:cs="Tahoma"/>
      <w:sz w:val="16"/>
      <w:szCs w:val="16"/>
      <w:lang w:val="sr-Latn-BA"/>
    </w:rPr>
  </w:style>
  <w:style w:type="table" w:styleId="TableGrid">
    <w:name w:val="Table Grid"/>
    <w:basedOn w:val="TableNormal"/>
    <w:uiPriority w:val="59"/>
    <w:rsid w:val="00587416"/>
    <w:pPr>
      <w:spacing w:after="0" w:line="240" w:lineRule="auto"/>
    </w:pPr>
    <w:rPr>
      <w:lang w:val="sr-Latn-B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87416"/>
    <w:rPr>
      <w:color w:val="0000FF" w:themeColor="hyperlink"/>
      <w:u w:val="single"/>
    </w:rPr>
  </w:style>
  <w:style w:type="paragraph" w:styleId="ListParagraph">
    <w:name w:val="List Paragraph"/>
    <w:basedOn w:val="Normal"/>
    <w:qFormat/>
    <w:rsid w:val="00587416"/>
    <w:pPr>
      <w:suppressAutoHyphens/>
      <w:spacing w:after="0" w:line="100" w:lineRule="atLeast"/>
      <w:ind w:left="720"/>
    </w:pPr>
    <w:rPr>
      <w:rFonts w:ascii="Times New Roman" w:eastAsia="Arial Unicode MS" w:hAnsi="Times New Roman" w:cs="Times New Roman"/>
      <w:color w:val="000000"/>
      <w:kern w:val="1"/>
      <w:sz w:val="24"/>
      <w:szCs w:val="24"/>
      <w:lang w:eastAsia="ar-SA"/>
    </w:rPr>
  </w:style>
  <w:style w:type="paragraph" w:customStyle="1" w:styleId="Default">
    <w:name w:val="Default"/>
    <w:rsid w:val="0058741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W8Num2z0">
    <w:name w:val="WW8Num2z0"/>
    <w:rsid w:val="00587416"/>
    <w:rPr>
      <w:rFonts w:ascii="Symbol" w:hAnsi="Symbol" w:cs="Symbol"/>
    </w:rPr>
  </w:style>
  <w:style w:type="character" w:customStyle="1" w:styleId="WW8Num2z1">
    <w:name w:val="WW8Num2z1"/>
    <w:rsid w:val="00587416"/>
    <w:rPr>
      <w:rFonts w:ascii="Courier New" w:hAnsi="Courier New" w:cs="Courier New"/>
    </w:rPr>
  </w:style>
  <w:style w:type="character" w:customStyle="1" w:styleId="WW8Num2z2">
    <w:name w:val="WW8Num2z2"/>
    <w:rsid w:val="00587416"/>
    <w:rPr>
      <w:rFonts w:ascii="Wingdings" w:hAnsi="Wingdings" w:cs="Wingdings"/>
    </w:rPr>
  </w:style>
  <w:style w:type="character" w:customStyle="1" w:styleId="WW8Num3z0">
    <w:name w:val="WW8Num3z0"/>
    <w:rsid w:val="00587416"/>
    <w:rPr>
      <w:b/>
    </w:rPr>
  </w:style>
  <w:style w:type="character" w:customStyle="1" w:styleId="WW8Num3z1">
    <w:name w:val="WW8Num3z1"/>
    <w:rsid w:val="00587416"/>
    <w:rPr>
      <w:b/>
      <w:i w:val="0"/>
      <w:sz w:val="24"/>
      <w:szCs w:val="24"/>
    </w:rPr>
  </w:style>
  <w:style w:type="character" w:customStyle="1" w:styleId="WW8Num4z0">
    <w:name w:val="WW8Num4z0"/>
    <w:rsid w:val="00587416"/>
    <w:rPr>
      <w:rFonts w:cs="Arial"/>
      <w:i w:val="0"/>
      <w:sz w:val="24"/>
    </w:rPr>
  </w:style>
  <w:style w:type="character" w:customStyle="1" w:styleId="WW8Num5z0">
    <w:name w:val="WW8Num5z0"/>
    <w:rsid w:val="00587416"/>
    <w:rPr>
      <w:rFonts w:cs="Arial"/>
      <w:b w:val="0"/>
      <w:i w:val="0"/>
      <w:sz w:val="24"/>
    </w:rPr>
  </w:style>
  <w:style w:type="character" w:customStyle="1" w:styleId="WW8Num6z0">
    <w:name w:val="WW8Num6z0"/>
    <w:rsid w:val="00587416"/>
    <w:rPr>
      <w:rFonts w:ascii="Symbol" w:hAnsi="Symbol" w:cs="Symbol"/>
    </w:rPr>
  </w:style>
  <w:style w:type="character" w:customStyle="1" w:styleId="WW8Num6z1">
    <w:name w:val="WW8Num6z1"/>
    <w:rsid w:val="00587416"/>
    <w:rPr>
      <w:rFonts w:ascii="Courier New" w:hAnsi="Courier New" w:cs="Courier New"/>
    </w:rPr>
  </w:style>
  <w:style w:type="character" w:customStyle="1" w:styleId="WW8Num6z2">
    <w:name w:val="WW8Num6z2"/>
    <w:rsid w:val="00587416"/>
    <w:rPr>
      <w:rFonts w:ascii="Wingdings" w:hAnsi="Wingdings" w:cs="Wingdings"/>
    </w:rPr>
  </w:style>
  <w:style w:type="character" w:customStyle="1" w:styleId="WW8Num7z0">
    <w:name w:val="WW8Num7z0"/>
    <w:rsid w:val="00587416"/>
    <w:rPr>
      <w:b w:val="0"/>
      <w:i w:val="0"/>
      <w:color w:val="00000A"/>
    </w:rPr>
  </w:style>
  <w:style w:type="character" w:customStyle="1" w:styleId="WW8Num7z1">
    <w:name w:val="WW8Num7z1"/>
    <w:rsid w:val="00587416"/>
    <w:rPr>
      <w:rFonts w:ascii="Courier New" w:hAnsi="Courier New" w:cs="Courier New"/>
    </w:rPr>
  </w:style>
  <w:style w:type="character" w:customStyle="1" w:styleId="WW8Num7z2">
    <w:name w:val="WW8Num7z2"/>
    <w:rsid w:val="00587416"/>
    <w:rPr>
      <w:rFonts w:ascii="Wingdings" w:hAnsi="Wingdings" w:cs="Wingdings"/>
    </w:rPr>
  </w:style>
  <w:style w:type="character" w:customStyle="1" w:styleId="WW8Num8z0">
    <w:name w:val="WW8Num8z0"/>
    <w:rsid w:val="00587416"/>
    <w:rPr>
      <w:rFonts w:ascii="Symbol" w:hAnsi="Symbol" w:cs="Symbol"/>
    </w:rPr>
  </w:style>
  <w:style w:type="character" w:customStyle="1" w:styleId="WW8Num9z0">
    <w:name w:val="WW8Num9z0"/>
    <w:rsid w:val="00587416"/>
    <w:rPr>
      <w:i w:val="0"/>
    </w:rPr>
  </w:style>
  <w:style w:type="character" w:customStyle="1" w:styleId="WW8Num9z1">
    <w:name w:val="WW8Num9z1"/>
    <w:rsid w:val="00587416"/>
    <w:rPr>
      <w:rFonts w:ascii="Courier New" w:hAnsi="Courier New" w:cs="Courier New"/>
    </w:rPr>
  </w:style>
  <w:style w:type="character" w:customStyle="1" w:styleId="WW8Num9z2">
    <w:name w:val="WW8Num9z2"/>
    <w:rsid w:val="00587416"/>
    <w:rPr>
      <w:rFonts w:ascii="Wingdings" w:hAnsi="Wingdings" w:cs="Wingdings"/>
    </w:rPr>
  </w:style>
  <w:style w:type="character" w:customStyle="1" w:styleId="WW8Num8z1">
    <w:name w:val="WW8Num8z1"/>
    <w:rsid w:val="00587416"/>
    <w:rPr>
      <w:rFonts w:ascii="Courier New" w:hAnsi="Courier New" w:cs="Courier New"/>
    </w:rPr>
  </w:style>
  <w:style w:type="character" w:customStyle="1" w:styleId="WW8Num8z2">
    <w:name w:val="WW8Num8z2"/>
    <w:rsid w:val="00587416"/>
    <w:rPr>
      <w:rFonts w:ascii="Wingdings" w:hAnsi="Wingdings" w:cs="Wingdings"/>
    </w:rPr>
  </w:style>
  <w:style w:type="character" w:customStyle="1" w:styleId="WW8Num10z0">
    <w:name w:val="WW8Num10z0"/>
    <w:rsid w:val="00587416"/>
    <w:rPr>
      <w:rFonts w:ascii="Symbol" w:hAnsi="Symbol" w:cs="Symbol"/>
    </w:rPr>
  </w:style>
  <w:style w:type="character" w:customStyle="1" w:styleId="WW8Num10z1">
    <w:name w:val="WW8Num10z1"/>
    <w:rsid w:val="00587416"/>
    <w:rPr>
      <w:rFonts w:ascii="Courier New" w:hAnsi="Courier New" w:cs="Courier New"/>
    </w:rPr>
  </w:style>
  <w:style w:type="character" w:customStyle="1" w:styleId="WW8Num10z2">
    <w:name w:val="WW8Num10z2"/>
    <w:rsid w:val="00587416"/>
    <w:rPr>
      <w:rFonts w:ascii="Wingdings" w:hAnsi="Wingdings" w:cs="Wingdings"/>
    </w:rPr>
  </w:style>
  <w:style w:type="character" w:customStyle="1" w:styleId="WW8Num12z0">
    <w:name w:val="WW8Num12z0"/>
    <w:rsid w:val="00587416"/>
    <w:rPr>
      <w:b/>
    </w:rPr>
  </w:style>
  <w:style w:type="character" w:customStyle="1" w:styleId="WW8Num12z1">
    <w:name w:val="WW8Num12z1"/>
    <w:rsid w:val="00587416"/>
    <w:rPr>
      <w:b/>
      <w:i w:val="0"/>
      <w:sz w:val="24"/>
      <w:szCs w:val="24"/>
    </w:rPr>
  </w:style>
  <w:style w:type="character" w:customStyle="1" w:styleId="WW8Num13z0">
    <w:name w:val="WW8Num13z0"/>
    <w:rsid w:val="00587416"/>
    <w:rPr>
      <w:b w:val="0"/>
    </w:rPr>
  </w:style>
  <w:style w:type="character" w:customStyle="1" w:styleId="WW8Num15z0">
    <w:name w:val="WW8Num15z0"/>
    <w:rsid w:val="00587416"/>
    <w:rPr>
      <w:rFonts w:ascii="Wingdings" w:hAnsi="Wingdings" w:cs="Wingdings"/>
    </w:rPr>
  </w:style>
  <w:style w:type="character" w:customStyle="1" w:styleId="WW8Num15z1">
    <w:name w:val="WW8Num15z1"/>
    <w:rsid w:val="00587416"/>
    <w:rPr>
      <w:rFonts w:ascii="Courier New" w:hAnsi="Courier New" w:cs="Courier New"/>
    </w:rPr>
  </w:style>
  <w:style w:type="character" w:customStyle="1" w:styleId="WW8Num15z3">
    <w:name w:val="WW8Num15z3"/>
    <w:rsid w:val="00587416"/>
    <w:rPr>
      <w:rFonts w:ascii="Symbol" w:hAnsi="Symbol" w:cs="Symbol"/>
    </w:rPr>
  </w:style>
  <w:style w:type="character" w:customStyle="1" w:styleId="WW-DefaultParagraphFont">
    <w:name w:val="WW-Default Paragraph Font"/>
    <w:rsid w:val="00587416"/>
  </w:style>
  <w:style w:type="character" w:customStyle="1" w:styleId="ListParagraphChar">
    <w:name w:val="List Paragraph Char"/>
    <w:rsid w:val="00587416"/>
  </w:style>
  <w:style w:type="character" w:customStyle="1" w:styleId="CommentReference1">
    <w:name w:val="Comment Reference1"/>
    <w:rsid w:val="00587416"/>
    <w:rPr>
      <w:sz w:val="16"/>
      <w:szCs w:val="16"/>
    </w:rPr>
  </w:style>
  <w:style w:type="character" w:customStyle="1" w:styleId="CommentTextChar">
    <w:name w:val="Comment Text Char"/>
    <w:rsid w:val="00587416"/>
    <w:rPr>
      <w:sz w:val="20"/>
      <w:szCs w:val="20"/>
    </w:rPr>
  </w:style>
  <w:style w:type="character" w:customStyle="1" w:styleId="CommentSubjectChar">
    <w:name w:val="Comment Subject Char"/>
    <w:rsid w:val="00587416"/>
    <w:rPr>
      <w:b/>
      <w:bCs/>
      <w:sz w:val="20"/>
      <w:szCs w:val="20"/>
    </w:rPr>
  </w:style>
  <w:style w:type="character" w:customStyle="1" w:styleId="BodyText2Char">
    <w:name w:val="Body Text 2 Char"/>
    <w:rsid w:val="00587416"/>
    <w:rPr>
      <w:sz w:val="24"/>
      <w:szCs w:val="24"/>
    </w:rPr>
  </w:style>
  <w:style w:type="character" w:customStyle="1" w:styleId="BodyText2Char1">
    <w:name w:val="Body Text 2 Char1"/>
    <w:basedOn w:val="WW-DefaultParagraphFont"/>
    <w:rsid w:val="00587416"/>
  </w:style>
  <w:style w:type="character" w:customStyle="1" w:styleId="BodyText3Char">
    <w:name w:val="Body Text 3 Char"/>
    <w:rsid w:val="00587416"/>
    <w:rPr>
      <w:rFonts w:ascii="Times New Roman" w:eastAsia="Times New Roman" w:hAnsi="Times New Roman" w:cs="Times New Roman"/>
      <w:sz w:val="16"/>
      <w:szCs w:val="16"/>
    </w:rPr>
  </w:style>
  <w:style w:type="character" w:customStyle="1" w:styleId="NoSpacingChar">
    <w:name w:val="No Spacing Char"/>
    <w:rsid w:val="00587416"/>
    <w:rPr>
      <w:rFonts w:cs="font291"/>
      <w:lang w:val="en-US"/>
    </w:rPr>
  </w:style>
  <w:style w:type="character" w:customStyle="1" w:styleId="ListLabel1">
    <w:name w:val="ListLabel 1"/>
    <w:rsid w:val="00587416"/>
    <w:rPr>
      <w:rFonts w:cs="Courier New"/>
    </w:rPr>
  </w:style>
  <w:style w:type="character" w:customStyle="1" w:styleId="ListLabel2">
    <w:name w:val="ListLabel 2"/>
    <w:rsid w:val="00587416"/>
    <w:rPr>
      <w:b/>
      <w:i w:val="0"/>
      <w:sz w:val="24"/>
      <w:szCs w:val="24"/>
    </w:rPr>
  </w:style>
  <w:style w:type="character" w:customStyle="1" w:styleId="ListLabel3">
    <w:name w:val="ListLabel 3"/>
    <w:rsid w:val="00587416"/>
    <w:rPr>
      <w:rFonts w:cs="Arial"/>
      <w:i w:val="0"/>
      <w:sz w:val="24"/>
    </w:rPr>
  </w:style>
  <w:style w:type="character" w:customStyle="1" w:styleId="ListLabel4">
    <w:name w:val="ListLabel 4"/>
    <w:rsid w:val="00587416"/>
    <w:rPr>
      <w:rFonts w:cs="Arial"/>
      <w:b w:val="0"/>
      <w:i w:val="0"/>
      <w:sz w:val="24"/>
    </w:rPr>
  </w:style>
  <w:style w:type="character" w:customStyle="1" w:styleId="ListLabel5">
    <w:name w:val="ListLabel 5"/>
    <w:rsid w:val="00587416"/>
    <w:rPr>
      <w:rFonts w:cs="Calibri"/>
    </w:rPr>
  </w:style>
  <w:style w:type="character" w:customStyle="1" w:styleId="ListLabel6">
    <w:name w:val="ListLabel 6"/>
    <w:rsid w:val="00587416"/>
    <w:rPr>
      <w:b w:val="0"/>
      <w:i w:val="0"/>
      <w:color w:val="00000A"/>
    </w:rPr>
  </w:style>
  <w:style w:type="character" w:customStyle="1" w:styleId="ListLabel7">
    <w:name w:val="ListLabel 7"/>
    <w:rsid w:val="00587416"/>
    <w:rPr>
      <w:rFonts w:eastAsia="TimesNewRomanPSMT" w:cs="Times New Roman"/>
    </w:rPr>
  </w:style>
  <w:style w:type="character" w:customStyle="1" w:styleId="ListLabel8">
    <w:name w:val="ListLabel 8"/>
    <w:rsid w:val="00587416"/>
    <w:rPr>
      <w:i w:val="0"/>
    </w:rPr>
  </w:style>
  <w:style w:type="character" w:customStyle="1" w:styleId="NumberingSymbols">
    <w:name w:val="Numbering Symbols"/>
    <w:rsid w:val="00587416"/>
  </w:style>
  <w:style w:type="paragraph" w:customStyle="1" w:styleId="Heading">
    <w:name w:val="Heading"/>
    <w:basedOn w:val="Normal"/>
    <w:next w:val="BodyText"/>
    <w:rsid w:val="00587416"/>
    <w:pPr>
      <w:keepNext/>
      <w:suppressAutoHyphens/>
      <w:spacing w:before="240" w:after="120" w:line="100" w:lineRule="atLeast"/>
    </w:pPr>
    <w:rPr>
      <w:rFonts w:ascii="Arial" w:eastAsia="Arial Unicode MS" w:hAnsi="Arial" w:cs="Mangal"/>
      <w:color w:val="000000"/>
      <w:kern w:val="1"/>
      <w:sz w:val="28"/>
      <w:szCs w:val="28"/>
      <w:lang w:eastAsia="ar-SA"/>
    </w:rPr>
  </w:style>
  <w:style w:type="paragraph" w:styleId="List">
    <w:name w:val="List"/>
    <w:basedOn w:val="BodyText"/>
    <w:rsid w:val="00587416"/>
    <w:rPr>
      <w:rFonts w:cs="Mangal"/>
    </w:rPr>
  </w:style>
  <w:style w:type="paragraph" w:styleId="Caption">
    <w:name w:val="caption"/>
    <w:basedOn w:val="Normal"/>
    <w:qFormat/>
    <w:rsid w:val="00587416"/>
    <w:pPr>
      <w:suppressLineNumbers/>
      <w:suppressAutoHyphens/>
      <w:spacing w:before="120" w:after="120" w:line="100" w:lineRule="atLeast"/>
    </w:pPr>
    <w:rPr>
      <w:rFonts w:ascii="Times New Roman" w:eastAsia="Arial Unicode MS" w:hAnsi="Times New Roman" w:cs="Mangal"/>
      <w:i/>
      <w:iCs/>
      <w:color w:val="000000"/>
      <w:kern w:val="1"/>
      <w:sz w:val="24"/>
      <w:szCs w:val="24"/>
      <w:lang w:eastAsia="ar-SA"/>
    </w:rPr>
  </w:style>
  <w:style w:type="paragraph" w:customStyle="1" w:styleId="Index">
    <w:name w:val="Index"/>
    <w:basedOn w:val="Normal"/>
    <w:rsid w:val="00587416"/>
    <w:pPr>
      <w:suppressLineNumbers/>
      <w:suppressAutoHyphens/>
      <w:spacing w:after="0" w:line="100" w:lineRule="atLeast"/>
    </w:pPr>
    <w:rPr>
      <w:rFonts w:ascii="Times New Roman" w:eastAsia="Arial Unicode MS" w:hAnsi="Times New Roman" w:cs="Mangal"/>
      <w:color w:val="000000"/>
      <w:kern w:val="1"/>
      <w:sz w:val="24"/>
      <w:szCs w:val="24"/>
      <w:lang w:eastAsia="ar-SA"/>
    </w:rPr>
  </w:style>
  <w:style w:type="paragraph" w:customStyle="1" w:styleId="CommentText1">
    <w:name w:val="Comment Text1"/>
    <w:basedOn w:val="Normal"/>
    <w:rsid w:val="00587416"/>
    <w:pPr>
      <w:suppressAutoHyphens/>
      <w:spacing w:after="0" w:line="100" w:lineRule="atLeast"/>
    </w:pPr>
    <w:rPr>
      <w:rFonts w:ascii="Times New Roman" w:eastAsia="Arial Unicode MS" w:hAnsi="Times New Roman" w:cs="Times New Roman"/>
      <w:color w:val="000000"/>
      <w:kern w:val="1"/>
      <w:sz w:val="20"/>
      <w:szCs w:val="20"/>
      <w:lang w:eastAsia="ar-SA"/>
    </w:rPr>
  </w:style>
  <w:style w:type="paragraph" w:customStyle="1" w:styleId="CommentSubject1">
    <w:name w:val="Comment Subject1"/>
    <w:basedOn w:val="CommentText1"/>
    <w:rsid w:val="00587416"/>
    <w:rPr>
      <w:b/>
      <w:bCs/>
    </w:rPr>
  </w:style>
  <w:style w:type="paragraph" w:customStyle="1" w:styleId="ContentsHeading">
    <w:name w:val="Contents Heading"/>
    <w:basedOn w:val="Heading1"/>
    <w:rsid w:val="00587416"/>
    <w:pPr>
      <w:suppressLineNumbers/>
    </w:pPr>
    <w:rPr>
      <w:sz w:val="32"/>
      <w:szCs w:val="32"/>
      <w:lang w:val="en-US"/>
    </w:rPr>
  </w:style>
  <w:style w:type="paragraph" w:styleId="BodyText2">
    <w:name w:val="Body Text 2"/>
    <w:basedOn w:val="Normal"/>
    <w:link w:val="BodyText2Char2"/>
    <w:rsid w:val="00587416"/>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2">
    <w:name w:val="Body Text 2 Char2"/>
    <w:basedOn w:val="DefaultParagraphFont"/>
    <w:link w:val="BodyText2"/>
    <w:rsid w:val="00587416"/>
    <w:rPr>
      <w:rFonts w:ascii="Times New Roman" w:eastAsia="Arial Unicode MS" w:hAnsi="Times New Roman" w:cs="Times New Roman"/>
      <w:color w:val="000000"/>
      <w:kern w:val="1"/>
      <w:sz w:val="24"/>
      <w:szCs w:val="24"/>
      <w:lang w:val="sr-Latn-BA" w:eastAsia="ar-SA"/>
    </w:rPr>
  </w:style>
  <w:style w:type="paragraph" w:styleId="BodyText3">
    <w:name w:val="Body Text 3"/>
    <w:basedOn w:val="Normal"/>
    <w:link w:val="BodyText3Char1"/>
    <w:rsid w:val="00587416"/>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1">
    <w:name w:val="Body Text 3 Char1"/>
    <w:basedOn w:val="DefaultParagraphFont"/>
    <w:link w:val="BodyText3"/>
    <w:rsid w:val="00587416"/>
    <w:rPr>
      <w:rFonts w:ascii="Times New Roman" w:eastAsia="Times New Roman" w:hAnsi="Times New Roman" w:cs="Times New Roman"/>
      <w:color w:val="000000"/>
      <w:kern w:val="1"/>
      <w:sz w:val="16"/>
      <w:szCs w:val="16"/>
      <w:lang w:val="sr-Latn-BA" w:eastAsia="ar-SA"/>
    </w:rPr>
  </w:style>
  <w:style w:type="paragraph" w:styleId="NoSpacing">
    <w:name w:val="No Spacing"/>
    <w:uiPriority w:val="1"/>
    <w:qFormat/>
    <w:rsid w:val="00587416"/>
    <w:pPr>
      <w:suppressAutoHyphens/>
      <w:spacing w:after="0" w:line="100" w:lineRule="atLeast"/>
    </w:pPr>
    <w:rPr>
      <w:rFonts w:ascii="Calibri" w:eastAsia="Arial Unicode MS" w:hAnsi="Calibri" w:cs="Calibri"/>
      <w:kern w:val="1"/>
      <w:lang w:eastAsia="ar-SA"/>
    </w:rPr>
  </w:style>
  <w:style w:type="paragraph" w:customStyle="1" w:styleId="TableContents">
    <w:name w:val="Table Contents"/>
    <w:basedOn w:val="Normal"/>
    <w:rsid w:val="00587416"/>
    <w:pPr>
      <w:suppressLineNumbers/>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customStyle="1" w:styleId="TableHeading">
    <w:name w:val="Table Heading"/>
    <w:basedOn w:val="TableContents"/>
    <w:rsid w:val="00587416"/>
    <w:pPr>
      <w:jc w:val="center"/>
    </w:pPr>
    <w:rPr>
      <w:b/>
      <w:bCs/>
    </w:rPr>
  </w:style>
  <w:style w:type="paragraph" w:customStyle="1" w:styleId="PythagoreanTheorem">
    <w:name w:val="Pythagorean Theorem"/>
    <w:rsid w:val="00587416"/>
    <w:pPr>
      <w:suppressAutoHyphens/>
    </w:pPr>
    <w:rPr>
      <w:rFonts w:ascii="Calibri" w:eastAsia="MS Mincho" w:hAnsi="Calibri" w:cs="Arial"/>
      <w:lang w:eastAsia="ar-SA"/>
    </w:rPr>
  </w:style>
  <w:style w:type="paragraph" w:styleId="CommentText">
    <w:name w:val="annotation text"/>
    <w:basedOn w:val="Normal"/>
    <w:link w:val="CommentTextChar1"/>
    <w:uiPriority w:val="99"/>
    <w:unhideWhenUsed/>
    <w:rsid w:val="00587416"/>
    <w:pPr>
      <w:suppressAutoHyphens/>
      <w:spacing w:after="0" w:line="240" w:lineRule="auto"/>
    </w:pPr>
    <w:rPr>
      <w:rFonts w:ascii="Times New Roman" w:eastAsia="Arial Unicode MS" w:hAnsi="Times New Roman" w:cs="Times New Roman"/>
      <w:color w:val="000000"/>
      <w:kern w:val="1"/>
      <w:sz w:val="20"/>
      <w:szCs w:val="20"/>
      <w:lang w:val="en-US" w:eastAsia="ar-SA"/>
    </w:rPr>
  </w:style>
  <w:style w:type="character" w:customStyle="1" w:styleId="CommentTextChar1">
    <w:name w:val="Comment Text Char1"/>
    <w:basedOn w:val="DefaultParagraphFont"/>
    <w:link w:val="CommentText"/>
    <w:uiPriority w:val="99"/>
    <w:rsid w:val="00587416"/>
    <w:rPr>
      <w:rFonts w:ascii="Times New Roman" w:eastAsia="Arial Unicode MS" w:hAnsi="Times New Roman" w:cs="Times New Roman"/>
      <w:color w:val="000000"/>
      <w:kern w:val="1"/>
      <w:sz w:val="20"/>
      <w:szCs w:val="20"/>
      <w:lang w:eastAsia="ar-SA"/>
    </w:rPr>
  </w:style>
  <w:style w:type="paragraph" w:styleId="FootnoteText">
    <w:name w:val="footnote text"/>
    <w:basedOn w:val="Normal"/>
    <w:link w:val="FootnoteTextChar"/>
    <w:uiPriority w:val="99"/>
    <w:unhideWhenUsed/>
    <w:rsid w:val="00587416"/>
    <w:pPr>
      <w:suppressAutoHyphens/>
      <w:spacing w:after="0" w:line="240" w:lineRule="auto"/>
    </w:pPr>
    <w:rPr>
      <w:rFonts w:ascii="Times New Roman" w:eastAsia="Arial Unicode MS" w:hAnsi="Times New Roman" w:cs="Times New Roman"/>
      <w:color w:val="000000"/>
      <w:kern w:val="1"/>
      <w:sz w:val="20"/>
      <w:szCs w:val="20"/>
      <w:lang w:val="en-US" w:eastAsia="ar-SA"/>
    </w:rPr>
  </w:style>
  <w:style w:type="character" w:customStyle="1" w:styleId="FootnoteTextChar">
    <w:name w:val="Footnote Text Char"/>
    <w:basedOn w:val="DefaultParagraphFont"/>
    <w:link w:val="FootnoteText"/>
    <w:uiPriority w:val="99"/>
    <w:rsid w:val="00587416"/>
    <w:rPr>
      <w:rFonts w:ascii="Times New Roman" w:eastAsia="Arial Unicode MS" w:hAnsi="Times New Roman" w:cs="Times New Roman"/>
      <w:color w:val="000000"/>
      <w:kern w:val="1"/>
      <w:sz w:val="20"/>
      <w:szCs w:val="20"/>
      <w:lang w:eastAsia="ar-SA"/>
    </w:rPr>
  </w:style>
  <w:style w:type="character" w:styleId="PageNumber">
    <w:name w:val="page number"/>
    <w:basedOn w:val="DefaultParagraphFont"/>
    <w:rsid w:val="00587416"/>
  </w:style>
  <w:style w:type="character" w:customStyle="1" w:styleId="CharChar13">
    <w:name w:val="Char Char13"/>
    <w:basedOn w:val="DefaultParagraphFont"/>
    <w:locked/>
    <w:rsid w:val="00587416"/>
    <w:rPr>
      <w:rFonts w:ascii="Cambria" w:hAnsi="Cambria"/>
      <w:b/>
      <w:bCs/>
      <w:kern w:val="32"/>
      <w:sz w:val="32"/>
      <w:szCs w:val="32"/>
      <w:lang w:val="en-US" w:eastAsia="en-US" w:bidi="ar-SA"/>
    </w:rPr>
  </w:style>
  <w:style w:type="character" w:customStyle="1" w:styleId="Heading1Char1">
    <w:name w:val="Heading 1 Char1"/>
    <w:basedOn w:val="DefaultParagraphFont"/>
    <w:rsid w:val="00587416"/>
    <w:rPr>
      <w:rFonts w:ascii="Cambria" w:eastAsia="Arial Unicode MS" w:hAnsi="Cambria" w:cs="font291"/>
      <w:b/>
      <w:bCs/>
      <w:color w:val="365F91"/>
      <w:kern w:val="1"/>
      <w:sz w:val="28"/>
      <w:szCs w:val="28"/>
      <w:lang w:eastAsia="ar-SA"/>
    </w:rPr>
  </w:style>
  <w:style w:type="character" w:customStyle="1" w:styleId="WW8Num3z2">
    <w:name w:val="WW8Num3z2"/>
    <w:rsid w:val="00587416"/>
    <w:rPr>
      <w:rFonts w:ascii="Wingdings" w:hAnsi="Wingdings" w:cs="Wingdings"/>
    </w:rPr>
  </w:style>
  <w:style w:type="character" w:customStyle="1" w:styleId="WW8Num4z1">
    <w:name w:val="WW8Num4z1"/>
    <w:rsid w:val="00587416"/>
    <w:rPr>
      <w:rFonts w:ascii="Courier New" w:hAnsi="Courier New" w:cs="Courier New"/>
    </w:rPr>
  </w:style>
  <w:style w:type="character" w:customStyle="1" w:styleId="WW8Num4z2">
    <w:name w:val="WW8Num4z2"/>
    <w:rsid w:val="00587416"/>
    <w:rPr>
      <w:rFonts w:ascii="Wingdings" w:hAnsi="Wingdings" w:cs="Wingdings"/>
    </w:rPr>
  </w:style>
  <w:style w:type="character" w:customStyle="1" w:styleId="WW8Num5z1">
    <w:name w:val="WW8Num5z1"/>
    <w:rsid w:val="00587416"/>
    <w:rPr>
      <w:rFonts w:ascii="Courier New" w:hAnsi="Courier New" w:cs="Courier New"/>
    </w:rPr>
  </w:style>
  <w:style w:type="character" w:customStyle="1" w:styleId="WW8Num5z2">
    <w:name w:val="WW8Num5z2"/>
    <w:rsid w:val="00587416"/>
    <w:rPr>
      <w:rFonts w:ascii="Wingdings" w:hAnsi="Wingdings" w:cs="Wingdings"/>
    </w:rPr>
  </w:style>
  <w:style w:type="character" w:customStyle="1" w:styleId="WW8Num5z3">
    <w:name w:val="WW8Num5z3"/>
    <w:rsid w:val="00587416"/>
    <w:rPr>
      <w:rFonts w:ascii="Symbol" w:hAnsi="Symbol" w:cs="Symbol"/>
    </w:rPr>
  </w:style>
  <w:style w:type="character" w:customStyle="1" w:styleId="WW8Num6z3">
    <w:name w:val="WW8Num6z3"/>
    <w:rsid w:val="00587416"/>
    <w:rPr>
      <w:rFonts w:ascii="Symbol" w:hAnsi="Symbol" w:cs="Symbol"/>
    </w:rPr>
  </w:style>
  <w:style w:type="character" w:customStyle="1" w:styleId="WW8Num10z3">
    <w:name w:val="WW8Num10z3"/>
    <w:rsid w:val="00587416"/>
    <w:rPr>
      <w:rFonts w:ascii="Symbol" w:hAnsi="Symbol" w:cs="Symbol"/>
    </w:rPr>
  </w:style>
  <w:style w:type="character" w:customStyle="1" w:styleId="WW8Num11z0">
    <w:name w:val="WW8Num11z0"/>
    <w:rsid w:val="00587416"/>
    <w:rPr>
      <w:rFonts w:ascii="Wingdings" w:hAnsi="Wingdings" w:cs="Wingdings"/>
      <w:b w:val="0"/>
      <w:i w:val="0"/>
      <w:color w:val="00000A"/>
    </w:rPr>
  </w:style>
  <w:style w:type="character" w:customStyle="1" w:styleId="WW8Num11z1">
    <w:name w:val="WW8Num11z1"/>
    <w:rsid w:val="00587416"/>
    <w:rPr>
      <w:rFonts w:ascii="Courier New" w:hAnsi="Courier New" w:cs="Arial"/>
      <w:b w:val="0"/>
      <w:i w:val="0"/>
      <w:sz w:val="24"/>
    </w:rPr>
  </w:style>
  <w:style w:type="character" w:customStyle="1" w:styleId="WW8Num11z2">
    <w:name w:val="WW8Num11z2"/>
    <w:rsid w:val="00587416"/>
    <w:rPr>
      <w:rFonts w:ascii="Wingdings" w:hAnsi="Wingdings" w:cs="Wingdings"/>
    </w:rPr>
  </w:style>
  <w:style w:type="character" w:customStyle="1" w:styleId="WW8Num11z3">
    <w:name w:val="WW8Num11z3"/>
    <w:rsid w:val="00587416"/>
    <w:rPr>
      <w:rFonts w:ascii="Symbol" w:hAnsi="Symbol" w:cs="Symbol"/>
    </w:rPr>
  </w:style>
  <w:style w:type="character" w:customStyle="1" w:styleId="WW8Num12z2">
    <w:name w:val="WW8Num12z2"/>
    <w:rsid w:val="00587416"/>
    <w:rPr>
      <w:rFonts w:ascii="Wingdings" w:hAnsi="Wingdings" w:cs="Wingdings"/>
    </w:rPr>
  </w:style>
  <w:style w:type="character" w:customStyle="1" w:styleId="WW8Num12z3">
    <w:name w:val="WW8Num12z3"/>
    <w:rsid w:val="00587416"/>
    <w:rPr>
      <w:rFonts w:ascii="Symbol" w:hAnsi="Symbol" w:cs="Symbol"/>
    </w:rPr>
  </w:style>
  <w:style w:type="character" w:customStyle="1" w:styleId="WW8Num14z0">
    <w:name w:val="WW8Num14z0"/>
    <w:rsid w:val="00587416"/>
    <w:rPr>
      <w:rFonts w:ascii="Wingdings" w:hAnsi="Wingdings" w:cs="Wingdings"/>
    </w:rPr>
  </w:style>
  <w:style w:type="character" w:customStyle="1" w:styleId="WW8Num14z1">
    <w:name w:val="WW8Num14z1"/>
    <w:rsid w:val="00587416"/>
    <w:rPr>
      <w:rFonts w:ascii="Courier New" w:hAnsi="Courier New" w:cs="Arial"/>
      <w:b w:val="0"/>
      <w:i w:val="0"/>
      <w:sz w:val="24"/>
    </w:rPr>
  </w:style>
  <w:style w:type="character" w:customStyle="1" w:styleId="WW8Num14z3">
    <w:name w:val="WW8Num14z3"/>
    <w:rsid w:val="00587416"/>
    <w:rPr>
      <w:rFonts w:ascii="Symbol" w:hAnsi="Symbol" w:cs="Symbol"/>
    </w:rPr>
  </w:style>
  <w:style w:type="character" w:customStyle="1" w:styleId="WW8Num16z1">
    <w:name w:val="WW8Num16z1"/>
    <w:rsid w:val="00587416"/>
    <w:rPr>
      <w:rFonts w:ascii="Courier New" w:hAnsi="Courier New" w:cs="Arial"/>
      <w:b w:val="0"/>
      <w:i w:val="0"/>
      <w:sz w:val="24"/>
    </w:rPr>
  </w:style>
  <w:style w:type="character" w:customStyle="1" w:styleId="WW8Num16z2">
    <w:name w:val="WW8Num16z2"/>
    <w:rsid w:val="00587416"/>
    <w:rPr>
      <w:rFonts w:ascii="Wingdings" w:hAnsi="Wingdings" w:cs="Wingdings"/>
    </w:rPr>
  </w:style>
  <w:style w:type="character" w:customStyle="1" w:styleId="WW8Num16z3">
    <w:name w:val="WW8Num16z3"/>
    <w:rsid w:val="00587416"/>
    <w:rPr>
      <w:rFonts w:ascii="Symbol" w:hAnsi="Symbol" w:cs="Symbol"/>
    </w:rPr>
  </w:style>
  <w:style w:type="character" w:customStyle="1" w:styleId="WW-DefaultParagraphFont1">
    <w:name w:val="WW-Default Paragraph Font1"/>
    <w:rsid w:val="00587416"/>
  </w:style>
  <w:style w:type="character" w:customStyle="1" w:styleId="FootnoteCharacters">
    <w:name w:val="Footnote Characters"/>
    <w:rsid w:val="00587416"/>
    <w:rPr>
      <w:vertAlign w:val="superscript"/>
    </w:rPr>
  </w:style>
  <w:style w:type="character" w:customStyle="1" w:styleId="BalloonTextChar1">
    <w:name w:val="Balloon Text Char1"/>
    <w:basedOn w:val="DefaultParagraphFont"/>
    <w:uiPriority w:val="99"/>
    <w:rsid w:val="00587416"/>
    <w:rPr>
      <w:rFonts w:ascii="Tahoma" w:eastAsia="Arial Unicode MS" w:hAnsi="Tahoma" w:cs="Tahoma"/>
      <w:color w:val="000000"/>
      <w:kern w:val="1"/>
      <w:sz w:val="16"/>
      <w:szCs w:val="16"/>
      <w:lang w:eastAsia="ar-SA"/>
    </w:rPr>
  </w:style>
  <w:style w:type="character" w:customStyle="1" w:styleId="HeaderChar1">
    <w:name w:val="Header Char1"/>
    <w:basedOn w:val="DefaultParagraphFont"/>
    <w:rsid w:val="00587416"/>
    <w:rPr>
      <w:rFonts w:eastAsia="Arial Unicode MS"/>
      <w:color w:val="000000"/>
      <w:kern w:val="1"/>
      <w:sz w:val="24"/>
      <w:szCs w:val="24"/>
      <w:lang w:eastAsia="ar-SA"/>
    </w:rPr>
  </w:style>
  <w:style w:type="character" w:customStyle="1" w:styleId="FooterChar1">
    <w:name w:val="Footer Char1"/>
    <w:basedOn w:val="DefaultParagraphFont"/>
    <w:rsid w:val="00587416"/>
    <w:rPr>
      <w:rFonts w:eastAsia="Arial Unicode MS"/>
      <w:color w:val="000000"/>
      <w:kern w:val="1"/>
      <w:sz w:val="24"/>
      <w:szCs w:val="24"/>
      <w:lang w:eastAsia="ar-SA"/>
    </w:rPr>
  </w:style>
  <w:style w:type="paragraph" w:customStyle="1" w:styleId="naslovtabela">
    <w:name w:val="naslov tabela"/>
    <w:basedOn w:val="Heading3"/>
    <w:autoRedefine/>
    <w:rsid w:val="00587416"/>
    <w:pPr>
      <w:numPr>
        <w:ilvl w:val="0"/>
        <w:numId w:val="0"/>
      </w:numPr>
      <w:spacing w:line="240" w:lineRule="auto"/>
      <w:jc w:val="center"/>
    </w:pPr>
    <w:rPr>
      <w:rFonts w:cs="Arial"/>
      <w:color w:val="auto"/>
      <w:kern w:val="0"/>
      <w:sz w:val="24"/>
      <w:lang w:val="en-US"/>
    </w:rPr>
  </w:style>
  <w:style w:type="character" w:customStyle="1" w:styleId="CharChar">
    <w:name w:val="Char Char"/>
    <w:basedOn w:val="DefaultParagraphFont"/>
    <w:rsid w:val="00587416"/>
    <w:rPr>
      <w:sz w:val="24"/>
      <w:szCs w:val="24"/>
    </w:rPr>
  </w:style>
  <w:style w:type="character" w:customStyle="1" w:styleId="WW8Num1z0">
    <w:name w:val="WW8Num1z0"/>
    <w:rsid w:val="00587416"/>
    <w:rPr>
      <w:rFonts w:ascii="Symbol" w:hAnsi="Symbol"/>
    </w:rPr>
  </w:style>
  <w:style w:type="character" w:customStyle="1" w:styleId="WW8Num1z1">
    <w:name w:val="WW8Num1z1"/>
    <w:rsid w:val="00587416"/>
    <w:rPr>
      <w:rFonts w:ascii="Courier New" w:hAnsi="Courier New" w:cs="Courier New"/>
    </w:rPr>
  </w:style>
  <w:style w:type="character" w:customStyle="1" w:styleId="Absatz-Standardschriftart">
    <w:name w:val="Absatz-Standardschriftart"/>
    <w:rsid w:val="00587416"/>
  </w:style>
  <w:style w:type="character" w:customStyle="1" w:styleId="WW-Absatz-Standardschriftart">
    <w:name w:val="WW-Absatz-Standardschriftart"/>
    <w:rsid w:val="00587416"/>
  </w:style>
  <w:style w:type="character" w:customStyle="1" w:styleId="WW-Absatz-Standardschriftart1">
    <w:name w:val="WW-Absatz-Standardschriftart1"/>
    <w:rsid w:val="00587416"/>
  </w:style>
  <w:style w:type="character" w:customStyle="1" w:styleId="WW-Absatz-Standardschriftart11">
    <w:name w:val="WW-Absatz-Standardschriftart11"/>
    <w:rsid w:val="00587416"/>
  </w:style>
  <w:style w:type="character" w:customStyle="1" w:styleId="WW-Absatz-Standardschriftart111">
    <w:name w:val="WW-Absatz-Standardschriftart111"/>
    <w:rsid w:val="00587416"/>
  </w:style>
  <w:style w:type="character" w:customStyle="1" w:styleId="WW8Num1z2">
    <w:name w:val="WW8Num1z2"/>
    <w:rsid w:val="00587416"/>
    <w:rPr>
      <w:rFonts w:ascii="Wingdings" w:hAnsi="Wingdings"/>
    </w:rPr>
  </w:style>
  <w:style w:type="character" w:customStyle="1" w:styleId="Bullets">
    <w:name w:val="Bullets"/>
    <w:rsid w:val="00587416"/>
    <w:rPr>
      <w:rFonts w:ascii="OpenSymbol" w:eastAsia="OpenSymbol" w:hAnsi="OpenSymbol" w:cs="OpenSymbol"/>
    </w:rPr>
  </w:style>
  <w:style w:type="paragraph" w:styleId="BodyTextIndent">
    <w:name w:val="Body Text Indent"/>
    <w:basedOn w:val="Normal"/>
    <w:link w:val="BodyTextIndentChar"/>
    <w:uiPriority w:val="99"/>
    <w:unhideWhenUsed/>
    <w:rsid w:val="00587416"/>
    <w:pPr>
      <w:suppressAutoHyphens/>
      <w:spacing w:after="120" w:line="100" w:lineRule="atLeast"/>
      <w:ind w:left="283"/>
    </w:pPr>
    <w:rPr>
      <w:rFonts w:ascii="Times New Roman" w:eastAsia="Arial Unicode MS" w:hAnsi="Times New Roman" w:cs="Times New Roman"/>
      <w:color w:val="000000"/>
      <w:kern w:val="1"/>
      <w:sz w:val="24"/>
      <w:szCs w:val="24"/>
      <w:lang w:eastAsia="ar-SA"/>
    </w:rPr>
  </w:style>
  <w:style w:type="character" w:customStyle="1" w:styleId="BodyTextIndentChar">
    <w:name w:val="Body Text Indent Char"/>
    <w:basedOn w:val="DefaultParagraphFont"/>
    <w:link w:val="BodyTextIndent"/>
    <w:uiPriority w:val="99"/>
    <w:rsid w:val="00587416"/>
    <w:rPr>
      <w:rFonts w:ascii="Times New Roman" w:eastAsia="Arial Unicode MS" w:hAnsi="Times New Roman" w:cs="Times New Roman"/>
      <w:color w:val="000000"/>
      <w:kern w:val="1"/>
      <w:sz w:val="24"/>
      <w:szCs w:val="24"/>
      <w:lang w:val="sr-Latn-BA" w:eastAsia="ar-SA"/>
    </w:rPr>
  </w:style>
  <w:style w:type="character" w:customStyle="1" w:styleId="Bodytext0">
    <w:name w:val="Body text_"/>
    <w:link w:val="Bodytext1"/>
    <w:locked/>
    <w:rsid w:val="00587416"/>
    <w:rPr>
      <w:sz w:val="23"/>
      <w:szCs w:val="23"/>
      <w:shd w:val="clear" w:color="auto" w:fill="FFFFFF"/>
    </w:rPr>
  </w:style>
  <w:style w:type="paragraph" w:customStyle="1" w:styleId="Bodytext1">
    <w:name w:val="Body text1"/>
    <w:basedOn w:val="Normal"/>
    <w:link w:val="Bodytext0"/>
    <w:rsid w:val="00587416"/>
    <w:pPr>
      <w:widowControl w:val="0"/>
      <w:shd w:val="clear" w:color="auto" w:fill="FFFFFF"/>
      <w:spacing w:after="0" w:line="240" w:lineRule="atLeast"/>
      <w:ind w:hanging="720"/>
    </w:pPr>
    <w:rPr>
      <w:sz w:val="23"/>
      <w:szCs w:val="23"/>
      <w:lang w:val="en-US"/>
    </w:rPr>
  </w:style>
  <w:style w:type="character" w:customStyle="1" w:styleId="Bodytext30">
    <w:name w:val="Body text (3)_"/>
    <w:link w:val="Bodytext31"/>
    <w:uiPriority w:val="99"/>
    <w:locked/>
    <w:rsid w:val="00587416"/>
    <w:rPr>
      <w:b/>
      <w:bCs/>
      <w:sz w:val="23"/>
      <w:szCs w:val="23"/>
      <w:shd w:val="clear" w:color="auto" w:fill="FFFFFF"/>
    </w:rPr>
  </w:style>
  <w:style w:type="paragraph" w:customStyle="1" w:styleId="Bodytext31">
    <w:name w:val="Body text (3)1"/>
    <w:basedOn w:val="Normal"/>
    <w:link w:val="Bodytext30"/>
    <w:uiPriority w:val="99"/>
    <w:rsid w:val="00587416"/>
    <w:pPr>
      <w:widowControl w:val="0"/>
      <w:shd w:val="clear" w:color="auto" w:fill="FFFFFF"/>
      <w:spacing w:after="1860" w:line="312" w:lineRule="exact"/>
      <w:jc w:val="center"/>
    </w:pPr>
    <w:rPr>
      <w:b/>
      <w:bCs/>
      <w:sz w:val="23"/>
      <w:szCs w:val="23"/>
      <w:lang w:val="en-US"/>
    </w:rPr>
  </w:style>
  <w:style w:type="character" w:customStyle="1" w:styleId="Heading20">
    <w:name w:val="Heading #2_"/>
    <w:link w:val="Heading21"/>
    <w:locked/>
    <w:rsid w:val="00587416"/>
    <w:rPr>
      <w:b/>
      <w:bCs/>
      <w:sz w:val="23"/>
      <w:szCs w:val="23"/>
      <w:shd w:val="clear" w:color="auto" w:fill="FFFFFF"/>
      <w:lang w:val="sr-Cyrl-CS" w:eastAsia="sr-Cyrl-CS"/>
    </w:rPr>
  </w:style>
  <w:style w:type="paragraph" w:customStyle="1" w:styleId="Heading21">
    <w:name w:val="Heading #21"/>
    <w:basedOn w:val="Normal"/>
    <w:link w:val="Heading20"/>
    <w:rsid w:val="00587416"/>
    <w:pPr>
      <w:widowControl w:val="0"/>
      <w:shd w:val="clear" w:color="auto" w:fill="FFFFFF"/>
      <w:spacing w:after="600" w:line="240" w:lineRule="atLeast"/>
      <w:outlineLvl w:val="1"/>
    </w:pPr>
    <w:rPr>
      <w:b/>
      <w:bCs/>
      <w:sz w:val="23"/>
      <w:szCs w:val="23"/>
      <w:lang w:val="sr-Cyrl-CS" w:eastAsia="sr-Cyrl-CS"/>
    </w:rPr>
  </w:style>
  <w:style w:type="character" w:customStyle="1" w:styleId="BodytextBold">
    <w:name w:val="Body text + Bold"/>
    <w:basedOn w:val="Bodytext0"/>
    <w:uiPriority w:val="99"/>
    <w:rsid w:val="00587416"/>
    <w:rPr>
      <w:rFonts w:ascii="Times New Roman" w:hAnsi="Times New Roman" w:cs="Times New Roman"/>
      <w:b/>
      <w:bCs/>
      <w:sz w:val="23"/>
      <w:szCs w:val="23"/>
      <w:u w:val="none"/>
      <w:shd w:val="clear" w:color="auto" w:fill="FFFFFF"/>
      <w:lang w:val="sr-Cyrl-CS" w:eastAsia="sr-Cyrl-CS"/>
    </w:rPr>
  </w:style>
  <w:style w:type="character" w:customStyle="1" w:styleId="CommentReference2">
    <w:name w:val="Comment Reference2"/>
    <w:rsid w:val="00587416"/>
    <w:rPr>
      <w:sz w:val="16"/>
      <w:szCs w:val="16"/>
    </w:rPr>
  </w:style>
  <w:style w:type="paragraph" w:customStyle="1" w:styleId="CommentText2">
    <w:name w:val="Comment Text2"/>
    <w:basedOn w:val="Normal"/>
    <w:rsid w:val="00587416"/>
    <w:pPr>
      <w:suppressAutoHyphens/>
      <w:spacing w:after="0" w:line="100" w:lineRule="atLeast"/>
    </w:pPr>
    <w:rPr>
      <w:rFonts w:ascii="Times New Roman" w:eastAsia="Arial Unicode MS" w:hAnsi="Times New Roman" w:cs="Times New Roman"/>
      <w:color w:val="000000"/>
      <w:kern w:val="1"/>
      <w:sz w:val="20"/>
      <w:szCs w:val="20"/>
      <w:lang w:eastAsia="ar-SA"/>
    </w:rPr>
  </w:style>
  <w:style w:type="paragraph" w:customStyle="1" w:styleId="CommentSubject2">
    <w:name w:val="Comment Subject2"/>
    <w:basedOn w:val="CommentText2"/>
    <w:rsid w:val="00587416"/>
    <w:rPr>
      <w:b/>
      <w:bCs/>
    </w:rPr>
  </w:style>
  <w:style w:type="character" w:styleId="FootnoteReference">
    <w:name w:val="footnote reference"/>
    <w:uiPriority w:val="99"/>
    <w:semiHidden/>
    <w:unhideWhenUsed/>
    <w:rsid w:val="00587416"/>
    <w:rPr>
      <w:vertAlign w:val="superscript"/>
    </w:rPr>
  </w:style>
  <w:style w:type="character" w:styleId="CommentReference">
    <w:name w:val="annotation reference"/>
    <w:semiHidden/>
    <w:unhideWhenUsed/>
    <w:rsid w:val="00587416"/>
    <w:rPr>
      <w:sz w:val="16"/>
      <w:szCs w:val="16"/>
    </w:rPr>
  </w:style>
  <w:style w:type="character" w:customStyle="1" w:styleId="Bodytext3NotBold">
    <w:name w:val="Body text (3) + Not Bold"/>
    <w:uiPriority w:val="99"/>
    <w:rsid w:val="00587416"/>
    <w:rPr>
      <w:rFonts w:ascii="Times New Roman" w:hAnsi="Times New Roman" w:cs="Times New Roman"/>
      <w:b w:val="0"/>
      <w:bCs w:val="0"/>
      <w:sz w:val="23"/>
      <w:szCs w:val="23"/>
      <w:u w:val="none"/>
      <w:shd w:val="clear" w:color="auto" w:fill="FFFFFF"/>
      <w:lang w:val="sr-Cyrl-CS" w:eastAsia="sr-Cyrl-CS"/>
    </w:rPr>
  </w:style>
  <w:style w:type="character" w:customStyle="1" w:styleId="Heading2NotBold">
    <w:name w:val="Heading #2 + Not Bold"/>
    <w:uiPriority w:val="99"/>
    <w:rsid w:val="00587416"/>
    <w:rPr>
      <w:rFonts w:ascii="Times New Roman" w:hAnsi="Times New Roman" w:cs="Times New Roman"/>
      <w:b w:val="0"/>
      <w:bCs w:val="0"/>
      <w:sz w:val="23"/>
      <w:szCs w:val="23"/>
      <w:shd w:val="clear" w:color="auto" w:fill="FFFFFF"/>
      <w:lang w:val="sr-Cyrl-CS" w:eastAsia="sr-Cyrl-CS"/>
    </w:rPr>
  </w:style>
  <w:style w:type="character" w:customStyle="1" w:styleId="DefaultParagraphFont1">
    <w:name w:val="Default Paragraph Font1"/>
    <w:rsid w:val="00587416"/>
  </w:style>
  <w:style w:type="character" w:styleId="Strong">
    <w:name w:val="Strong"/>
    <w:uiPriority w:val="22"/>
    <w:qFormat/>
    <w:rsid w:val="00587416"/>
    <w:rPr>
      <w:b/>
      <w:bCs/>
    </w:rPr>
  </w:style>
  <w:style w:type="character" w:styleId="Emphasis">
    <w:name w:val="Emphasis"/>
    <w:qFormat/>
    <w:rsid w:val="00587416"/>
    <w:rPr>
      <w:i/>
      <w:iCs/>
    </w:rPr>
  </w:style>
  <w:style w:type="paragraph" w:styleId="PlainText">
    <w:name w:val="Plain Text"/>
    <w:basedOn w:val="Normal"/>
    <w:link w:val="PlainTextChar"/>
    <w:unhideWhenUsed/>
    <w:rsid w:val="00587416"/>
    <w:pPr>
      <w:spacing w:after="0" w:line="240" w:lineRule="auto"/>
    </w:pPr>
    <w:rPr>
      <w:rFonts w:ascii="Courier New" w:eastAsia="Times New Roman" w:hAnsi="Courier New" w:cs="Times New Roman"/>
      <w:color w:val="000000"/>
      <w:sz w:val="20"/>
      <w:szCs w:val="20"/>
    </w:rPr>
  </w:style>
  <w:style w:type="character" w:customStyle="1" w:styleId="PlainTextChar">
    <w:name w:val="Plain Text Char"/>
    <w:basedOn w:val="DefaultParagraphFont"/>
    <w:link w:val="PlainText"/>
    <w:rsid w:val="00587416"/>
    <w:rPr>
      <w:rFonts w:ascii="Courier New" w:eastAsia="Times New Roman" w:hAnsi="Courier New" w:cs="Times New Roman"/>
      <w:color w:val="000000"/>
      <w:sz w:val="20"/>
      <w:szCs w:val="20"/>
      <w:lang w:val="sr-Latn-BA"/>
    </w:rPr>
  </w:style>
  <w:style w:type="numbering" w:customStyle="1" w:styleId="NoList1">
    <w:name w:val="No List1"/>
    <w:next w:val="NoList"/>
    <w:semiHidden/>
    <w:rsid w:val="00587416"/>
  </w:style>
  <w:style w:type="numbering" w:customStyle="1" w:styleId="NoList2">
    <w:name w:val="No List2"/>
    <w:next w:val="NoList"/>
    <w:semiHidden/>
    <w:rsid w:val="00587416"/>
  </w:style>
  <w:style w:type="character" w:styleId="FollowedHyperlink">
    <w:name w:val="FollowedHyperlink"/>
    <w:uiPriority w:val="99"/>
    <w:semiHidden/>
    <w:unhideWhenUsed/>
    <w:rsid w:val="00587416"/>
    <w:rPr>
      <w:color w:val="800080"/>
      <w:u w:val="single"/>
    </w:rPr>
  </w:style>
  <w:style w:type="paragraph" w:customStyle="1" w:styleId="font5">
    <w:name w:val="font5"/>
    <w:basedOn w:val="Normal"/>
    <w:rsid w:val="00587416"/>
    <w:pPr>
      <w:spacing w:before="100" w:beforeAutospacing="1" w:after="100" w:afterAutospacing="1" w:line="240" w:lineRule="auto"/>
    </w:pPr>
    <w:rPr>
      <w:rFonts w:ascii="TimesRoman" w:eastAsia="Times New Roman" w:hAnsi="TimesRoman" w:cs="Times New Roman"/>
      <w:b/>
      <w:bCs/>
      <w:sz w:val="24"/>
      <w:szCs w:val="24"/>
      <w:lang w:val="en-US"/>
    </w:rPr>
  </w:style>
  <w:style w:type="paragraph" w:customStyle="1" w:styleId="font6">
    <w:name w:val="font6"/>
    <w:basedOn w:val="Normal"/>
    <w:rsid w:val="00587416"/>
    <w:pPr>
      <w:spacing w:before="100" w:beforeAutospacing="1" w:after="100" w:afterAutospacing="1" w:line="240" w:lineRule="auto"/>
    </w:pPr>
    <w:rPr>
      <w:rFonts w:ascii="TimesRoman" w:eastAsia="Times New Roman" w:hAnsi="TimesRoman" w:cs="Times New Roman"/>
      <w:color w:val="0000FF"/>
      <w:sz w:val="18"/>
      <w:szCs w:val="18"/>
      <w:lang w:val="en-US"/>
    </w:rPr>
  </w:style>
  <w:style w:type="paragraph" w:customStyle="1" w:styleId="font7">
    <w:name w:val="font7"/>
    <w:basedOn w:val="Normal"/>
    <w:rsid w:val="00587416"/>
    <w:pPr>
      <w:spacing w:before="100" w:beforeAutospacing="1" w:after="100" w:afterAutospacing="1" w:line="240" w:lineRule="auto"/>
    </w:pPr>
    <w:rPr>
      <w:rFonts w:ascii="Times New Roman" w:eastAsia="Times New Roman" w:hAnsi="Times New Roman" w:cs="Times New Roman"/>
      <w:color w:val="0000FF"/>
      <w:lang w:val="en-US"/>
    </w:rPr>
  </w:style>
  <w:style w:type="paragraph" w:customStyle="1" w:styleId="font8">
    <w:name w:val="font8"/>
    <w:basedOn w:val="Normal"/>
    <w:rsid w:val="00587416"/>
    <w:pPr>
      <w:spacing w:before="100" w:beforeAutospacing="1" w:after="100" w:afterAutospacing="1" w:line="240" w:lineRule="auto"/>
    </w:pPr>
    <w:rPr>
      <w:rFonts w:ascii="Times New Roman" w:eastAsia="Times New Roman" w:hAnsi="Times New Roman" w:cs="Times New Roman"/>
      <w:b/>
      <w:bCs/>
      <w:color w:val="0000FF"/>
      <w:lang w:val="en-US"/>
    </w:rPr>
  </w:style>
  <w:style w:type="paragraph" w:customStyle="1" w:styleId="font9">
    <w:name w:val="font9"/>
    <w:basedOn w:val="Normal"/>
    <w:rsid w:val="00587416"/>
    <w:pPr>
      <w:spacing w:before="100" w:beforeAutospacing="1" w:after="100" w:afterAutospacing="1" w:line="240" w:lineRule="auto"/>
    </w:pPr>
    <w:rPr>
      <w:rFonts w:ascii="CTimesRoman" w:eastAsia="Times New Roman" w:hAnsi="CTimesRoman" w:cs="Times New Roman"/>
      <w:color w:val="FFFF00"/>
      <w:sz w:val="24"/>
      <w:szCs w:val="24"/>
      <w:lang w:val="en-US"/>
    </w:rPr>
  </w:style>
  <w:style w:type="paragraph" w:customStyle="1" w:styleId="font10">
    <w:name w:val="font10"/>
    <w:basedOn w:val="Normal"/>
    <w:rsid w:val="00587416"/>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11">
    <w:name w:val="font11"/>
    <w:basedOn w:val="Normal"/>
    <w:rsid w:val="00587416"/>
    <w:pP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65">
    <w:name w:val="xl65"/>
    <w:basedOn w:val="Normal"/>
    <w:rsid w:val="00587416"/>
    <w:pP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66">
    <w:name w:val="xl66"/>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67">
    <w:name w:val="xl6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68">
    <w:name w:val="xl68"/>
    <w:basedOn w:val="Normal"/>
    <w:rsid w:val="00587416"/>
    <w:pP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69">
    <w:name w:val="xl69"/>
    <w:basedOn w:val="Normal"/>
    <w:rsid w:val="0058741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70">
    <w:name w:val="xl70"/>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top"/>
    </w:pPr>
    <w:rPr>
      <w:rFonts w:ascii="TimesRoman" w:eastAsia="Times New Roman" w:hAnsi="TimesRoman" w:cs="Times New Roman"/>
      <w:sz w:val="24"/>
      <w:szCs w:val="24"/>
      <w:lang w:val="en-US"/>
    </w:rPr>
  </w:style>
  <w:style w:type="paragraph" w:customStyle="1" w:styleId="xl71">
    <w:name w:val="xl71"/>
    <w:basedOn w:val="Normal"/>
    <w:rsid w:val="00587416"/>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72">
    <w:name w:val="xl72"/>
    <w:basedOn w:val="Normal"/>
    <w:rsid w:val="0058741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Roman" w:eastAsia="Times New Roman" w:hAnsi="TimesRoman" w:cs="Times New Roman"/>
      <w:sz w:val="24"/>
      <w:szCs w:val="24"/>
      <w:lang w:val="en-US"/>
    </w:rPr>
  </w:style>
  <w:style w:type="paragraph" w:customStyle="1" w:styleId="xl73">
    <w:name w:val="xl73"/>
    <w:basedOn w:val="Normal"/>
    <w:rsid w:val="0058741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74">
    <w:name w:val="xl74"/>
    <w:basedOn w:val="Normal"/>
    <w:rsid w:val="00587416"/>
    <w:pPr>
      <w:shd w:val="clear" w:color="000000" w:fill="FFFFFF"/>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75">
    <w:name w:val="xl75"/>
    <w:basedOn w:val="Normal"/>
    <w:rsid w:val="00587416"/>
    <w:pPr>
      <w:spacing w:before="100" w:beforeAutospacing="1" w:after="100" w:afterAutospacing="1" w:line="240" w:lineRule="auto"/>
      <w:jc w:val="both"/>
      <w:textAlignment w:val="top"/>
    </w:pPr>
    <w:rPr>
      <w:rFonts w:ascii="TimesRoman" w:eastAsia="Times New Roman" w:hAnsi="TimesRoman" w:cs="Times New Roman"/>
      <w:color w:val="000000"/>
      <w:sz w:val="24"/>
      <w:szCs w:val="24"/>
      <w:lang w:val="en-US"/>
    </w:rPr>
  </w:style>
  <w:style w:type="paragraph" w:customStyle="1" w:styleId="xl76">
    <w:name w:val="xl76"/>
    <w:basedOn w:val="Normal"/>
    <w:rsid w:val="00587416"/>
    <w:pPr>
      <w:spacing w:before="100" w:beforeAutospacing="1" w:after="100" w:afterAutospacing="1" w:line="240" w:lineRule="auto"/>
      <w:jc w:val="right"/>
      <w:textAlignment w:val="center"/>
    </w:pPr>
    <w:rPr>
      <w:rFonts w:ascii="TimesRoman" w:eastAsia="Times New Roman" w:hAnsi="TimesRoman" w:cs="Times New Roman"/>
      <w:sz w:val="24"/>
      <w:szCs w:val="24"/>
      <w:lang w:val="en-US"/>
    </w:rPr>
  </w:style>
  <w:style w:type="paragraph" w:customStyle="1" w:styleId="xl77">
    <w:name w:val="xl77"/>
    <w:basedOn w:val="Normal"/>
    <w:rsid w:val="00587416"/>
    <w:pP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78">
    <w:name w:val="xl78"/>
    <w:basedOn w:val="Normal"/>
    <w:rsid w:val="00587416"/>
    <w:pPr>
      <w:pBdr>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79">
    <w:name w:val="xl79"/>
    <w:basedOn w:val="Normal"/>
    <w:rsid w:val="00587416"/>
    <w:pPr>
      <w:pBdr>
        <w:left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80">
    <w:name w:val="xl80"/>
    <w:basedOn w:val="Normal"/>
    <w:rsid w:val="00587416"/>
    <w:pPr>
      <w:pBdr>
        <w:left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81">
    <w:name w:val="xl81"/>
    <w:basedOn w:val="Normal"/>
    <w:rsid w:val="00587416"/>
    <w:pP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xl82">
    <w:name w:val="xl82"/>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83">
    <w:name w:val="xl83"/>
    <w:basedOn w:val="Normal"/>
    <w:rsid w:val="0058741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84">
    <w:name w:val="xl84"/>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85">
    <w:name w:val="xl85"/>
    <w:basedOn w:val="Normal"/>
    <w:rsid w:val="00587416"/>
    <w:pP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xl86">
    <w:name w:val="xl86"/>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87">
    <w:name w:val="xl87"/>
    <w:basedOn w:val="Normal"/>
    <w:rsid w:val="00587416"/>
    <w:pPr>
      <w:pBdr>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88">
    <w:name w:val="xl88"/>
    <w:basedOn w:val="Normal"/>
    <w:rsid w:val="00587416"/>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89">
    <w:name w:val="xl89"/>
    <w:basedOn w:val="Normal"/>
    <w:rsid w:val="0058741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90">
    <w:name w:val="xl90"/>
    <w:basedOn w:val="Normal"/>
    <w:rsid w:val="00587416"/>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Roman" w:eastAsia="Times New Roman" w:hAnsi="TimesRoman" w:cs="Times New Roman"/>
      <w:sz w:val="24"/>
      <w:szCs w:val="24"/>
      <w:lang w:val="en-US"/>
    </w:rPr>
  </w:style>
  <w:style w:type="paragraph" w:customStyle="1" w:styleId="xl91">
    <w:name w:val="xl91"/>
    <w:basedOn w:val="Normal"/>
    <w:rsid w:val="00587416"/>
    <w:pPr>
      <w:spacing w:before="100" w:beforeAutospacing="1" w:after="100" w:afterAutospacing="1" w:line="240" w:lineRule="auto"/>
      <w:textAlignment w:val="top"/>
    </w:pPr>
    <w:rPr>
      <w:rFonts w:ascii="TimesRoman" w:eastAsia="Times New Roman" w:hAnsi="TimesRoman" w:cs="Times New Roman"/>
      <w:sz w:val="24"/>
      <w:szCs w:val="24"/>
      <w:lang w:val="en-US"/>
    </w:rPr>
  </w:style>
  <w:style w:type="paragraph" w:customStyle="1" w:styleId="xl92">
    <w:name w:val="xl92"/>
    <w:basedOn w:val="Normal"/>
    <w:rsid w:val="00587416"/>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93">
    <w:name w:val="xl93"/>
    <w:basedOn w:val="Normal"/>
    <w:rsid w:val="0058741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4">
    <w:name w:val="xl94"/>
    <w:basedOn w:val="Normal"/>
    <w:rsid w:val="00587416"/>
    <w:pPr>
      <w:pBdr>
        <w:bottom w:val="single" w:sz="8"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95">
    <w:name w:val="xl95"/>
    <w:basedOn w:val="Normal"/>
    <w:rsid w:val="00587416"/>
    <w:pPr>
      <w:pBdr>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96">
    <w:name w:val="xl96"/>
    <w:basedOn w:val="Normal"/>
    <w:rsid w:val="00587416"/>
    <w:pPr>
      <w:pBdr>
        <w:top w:val="single" w:sz="8" w:space="0" w:color="auto"/>
        <w:bottom w:val="single" w:sz="8"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97">
    <w:name w:val="xl97"/>
    <w:basedOn w:val="Normal"/>
    <w:rsid w:val="00587416"/>
    <w:pPr>
      <w:pBdr>
        <w:top w:val="single" w:sz="4" w:space="0" w:color="auto"/>
        <w:left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98">
    <w:name w:val="xl9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Roman" w:eastAsia="Times New Roman" w:hAnsi="TimesRoman" w:cs="Times New Roman"/>
      <w:color w:val="000000"/>
      <w:sz w:val="24"/>
      <w:szCs w:val="24"/>
      <w:lang w:val="en-US"/>
    </w:rPr>
  </w:style>
  <w:style w:type="paragraph" w:customStyle="1" w:styleId="xl99">
    <w:name w:val="xl99"/>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00">
    <w:name w:val="xl100"/>
    <w:basedOn w:val="Normal"/>
    <w:rsid w:val="0058741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sz w:val="24"/>
      <w:szCs w:val="24"/>
      <w:lang w:val="en-US"/>
    </w:rPr>
  </w:style>
  <w:style w:type="paragraph" w:customStyle="1" w:styleId="xl101">
    <w:name w:val="xl101"/>
    <w:basedOn w:val="Normal"/>
    <w:rsid w:val="0058741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Roman" w:eastAsia="Times New Roman" w:hAnsi="TimesRoman" w:cs="Times New Roman"/>
      <w:b/>
      <w:bCs/>
      <w:sz w:val="24"/>
      <w:szCs w:val="24"/>
      <w:lang w:val="en-US"/>
    </w:rPr>
  </w:style>
  <w:style w:type="paragraph" w:customStyle="1" w:styleId="xl102">
    <w:name w:val="xl102"/>
    <w:basedOn w:val="Normal"/>
    <w:rsid w:val="00587416"/>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103">
    <w:name w:val="xl103"/>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104">
    <w:name w:val="xl104"/>
    <w:basedOn w:val="Normal"/>
    <w:rsid w:val="0058741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105">
    <w:name w:val="xl105"/>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Roman" w:eastAsia="Times New Roman" w:hAnsi="TimesRoman" w:cs="Times New Roman"/>
      <w:sz w:val="24"/>
      <w:szCs w:val="24"/>
      <w:lang w:val="en-US"/>
    </w:rPr>
  </w:style>
  <w:style w:type="paragraph" w:customStyle="1" w:styleId="xl106">
    <w:name w:val="xl106"/>
    <w:basedOn w:val="Normal"/>
    <w:rsid w:val="00587416"/>
    <w:pPr>
      <w:pBdr>
        <w:top w:val="single" w:sz="8"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07">
    <w:name w:val="xl107"/>
    <w:basedOn w:val="Normal"/>
    <w:rsid w:val="00587416"/>
    <w:pPr>
      <w:pBdr>
        <w:top w:val="single" w:sz="8" w:space="0" w:color="auto"/>
      </w:pBdr>
      <w:shd w:val="clear" w:color="000000" w:fill="FFFFFF"/>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08">
    <w:name w:val="xl108"/>
    <w:basedOn w:val="Normal"/>
    <w:rsid w:val="0058741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09">
    <w:name w:val="xl109"/>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10">
    <w:name w:val="xl110"/>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11">
    <w:name w:val="xl111"/>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12">
    <w:name w:val="xl112"/>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13">
    <w:name w:val="xl113"/>
    <w:basedOn w:val="Normal"/>
    <w:rsid w:val="0058741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114">
    <w:name w:val="xl114"/>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15">
    <w:name w:val="xl115"/>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16">
    <w:name w:val="xl116"/>
    <w:basedOn w:val="Normal"/>
    <w:rsid w:val="0058741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Roman" w:eastAsia="Times New Roman" w:hAnsi="TimesRoman" w:cs="Times New Roman"/>
      <w:sz w:val="24"/>
      <w:szCs w:val="24"/>
      <w:lang w:val="en-US"/>
    </w:rPr>
  </w:style>
  <w:style w:type="paragraph" w:customStyle="1" w:styleId="xl117">
    <w:name w:val="xl117"/>
    <w:basedOn w:val="Normal"/>
    <w:rsid w:val="0058741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Roman" w:eastAsia="Times New Roman" w:hAnsi="TimesRoman" w:cs="Times New Roman"/>
      <w:sz w:val="24"/>
      <w:szCs w:val="24"/>
      <w:lang w:val="en-US"/>
    </w:rPr>
  </w:style>
  <w:style w:type="paragraph" w:customStyle="1" w:styleId="xl118">
    <w:name w:val="xl118"/>
    <w:basedOn w:val="Normal"/>
    <w:rsid w:val="0058741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19">
    <w:name w:val="xl119"/>
    <w:basedOn w:val="Normal"/>
    <w:rsid w:val="005874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20">
    <w:name w:val="xl120"/>
    <w:basedOn w:val="Normal"/>
    <w:rsid w:val="00587416"/>
    <w:pPr>
      <w:pBdr>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1">
    <w:name w:val="xl121"/>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2">
    <w:name w:val="xl122"/>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23">
    <w:name w:val="xl123"/>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4">
    <w:name w:val="xl124"/>
    <w:basedOn w:val="Normal"/>
    <w:rsid w:val="0058741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5">
    <w:name w:val="xl125"/>
    <w:basedOn w:val="Normal"/>
    <w:rsid w:val="005874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6">
    <w:name w:val="xl126"/>
    <w:basedOn w:val="Normal"/>
    <w:rsid w:val="005874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7">
    <w:name w:val="xl12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28">
    <w:name w:val="xl128"/>
    <w:basedOn w:val="Normal"/>
    <w:rsid w:val="00587416"/>
    <w:pPr>
      <w:pBdr>
        <w:top w:val="single" w:sz="4" w:space="0" w:color="auto"/>
        <w:left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29">
    <w:name w:val="xl129"/>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Roman" w:eastAsia="Times New Roman" w:hAnsi="TimesRoman" w:cs="Times New Roman"/>
      <w:color w:val="000000"/>
      <w:sz w:val="24"/>
      <w:szCs w:val="24"/>
      <w:lang w:val="en-US"/>
    </w:rPr>
  </w:style>
  <w:style w:type="paragraph" w:customStyle="1" w:styleId="xl130">
    <w:name w:val="xl130"/>
    <w:basedOn w:val="Normal"/>
    <w:rsid w:val="0058741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131">
    <w:name w:val="xl131"/>
    <w:basedOn w:val="Normal"/>
    <w:rsid w:val="00587416"/>
    <w:pPr>
      <w:pBdr>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2">
    <w:name w:val="xl132"/>
    <w:basedOn w:val="Normal"/>
    <w:rsid w:val="00587416"/>
    <w:pPr>
      <w:pBdr>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3">
    <w:name w:val="xl133"/>
    <w:basedOn w:val="Normal"/>
    <w:rsid w:val="0058741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4">
    <w:name w:val="xl134"/>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5">
    <w:name w:val="xl135"/>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6">
    <w:name w:val="xl136"/>
    <w:basedOn w:val="Normal"/>
    <w:rsid w:val="0058741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37">
    <w:name w:val="xl137"/>
    <w:basedOn w:val="Normal"/>
    <w:rsid w:val="0058741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8">
    <w:name w:val="xl138"/>
    <w:basedOn w:val="Normal"/>
    <w:rsid w:val="0058741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9">
    <w:name w:val="xl139"/>
    <w:basedOn w:val="Normal"/>
    <w:rsid w:val="00587416"/>
    <w:pPr>
      <w:pBdr>
        <w:left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40">
    <w:name w:val="xl140"/>
    <w:basedOn w:val="Normal"/>
    <w:rsid w:val="00587416"/>
    <w:pPr>
      <w:pBdr>
        <w:left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41">
    <w:name w:val="xl141"/>
    <w:basedOn w:val="Normal"/>
    <w:rsid w:val="0058741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Roman" w:eastAsia="Times New Roman" w:hAnsi="TimesRoman" w:cs="Times New Roman"/>
      <w:sz w:val="24"/>
      <w:szCs w:val="24"/>
      <w:lang w:val="en-US"/>
    </w:rPr>
  </w:style>
  <w:style w:type="paragraph" w:customStyle="1" w:styleId="xl142">
    <w:name w:val="xl142"/>
    <w:basedOn w:val="Normal"/>
    <w:rsid w:val="0058741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sz w:val="24"/>
      <w:szCs w:val="24"/>
      <w:lang w:val="en-US"/>
    </w:rPr>
  </w:style>
  <w:style w:type="paragraph" w:customStyle="1" w:styleId="xl143">
    <w:name w:val="xl14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44">
    <w:name w:val="xl144"/>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xl145">
    <w:name w:val="xl145"/>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146">
    <w:name w:val="xl146"/>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47">
    <w:name w:val="xl147"/>
    <w:basedOn w:val="Normal"/>
    <w:rsid w:val="0058741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48">
    <w:name w:val="xl14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Roman" w:eastAsia="Times New Roman" w:hAnsi="TimesRoman" w:cs="Times New Roman"/>
      <w:color w:val="000000"/>
      <w:sz w:val="24"/>
      <w:szCs w:val="24"/>
      <w:lang w:val="en-US"/>
    </w:rPr>
  </w:style>
  <w:style w:type="paragraph" w:customStyle="1" w:styleId="xl149">
    <w:name w:val="xl149"/>
    <w:basedOn w:val="Normal"/>
    <w:rsid w:val="0058741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xl150">
    <w:name w:val="xl150"/>
    <w:basedOn w:val="Normal"/>
    <w:rsid w:val="0058741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151">
    <w:name w:val="xl151"/>
    <w:basedOn w:val="Normal"/>
    <w:rsid w:val="0058741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52">
    <w:name w:val="xl152"/>
    <w:basedOn w:val="Normal"/>
    <w:rsid w:val="00587416"/>
    <w:pPr>
      <w:pBdr>
        <w:top w:val="single" w:sz="4" w:space="0" w:color="auto"/>
        <w:lef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53">
    <w:name w:val="xl153"/>
    <w:basedOn w:val="Normal"/>
    <w:rsid w:val="00587416"/>
    <w:pPr>
      <w:pBdr>
        <w:top w:val="single" w:sz="4" w:space="0" w:color="auto"/>
        <w:left w:val="single" w:sz="4" w:space="0" w:color="auto"/>
        <w:bottom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54">
    <w:name w:val="xl154"/>
    <w:basedOn w:val="Normal"/>
    <w:rsid w:val="00587416"/>
    <w:pPr>
      <w:pBdr>
        <w:top w:val="single" w:sz="4" w:space="0" w:color="auto"/>
        <w:bottom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u w:val="single"/>
      <w:lang w:val="en-US"/>
    </w:rPr>
  </w:style>
  <w:style w:type="paragraph" w:customStyle="1" w:styleId="xl155">
    <w:name w:val="xl155"/>
    <w:basedOn w:val="Normal"/>
    <w:rsid w:val="00587416"/>
    <w:pPr>
      <w:pBdr>
        <w:top w:val="single" w:sz="4" w:space="0" w:color="auto"/>
        <w:bottom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56">
    <w:name w:val="xl156"/>
    <w:basedOn w:val="Normal"/>
    <w:rsid w:val="0058741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Roman" w:eastAsia="Times New Roman" w:hAnsi="TimesRoman" w:cs="Times New Roman"/>
      <w:b/>
      <w:bCs/>
      <w:sz w:val="32"/>
      <w:szCs w:val="32"/>
      <w:lang w:val="en-US"/>
    </w:rPr>
  </w:style>
  <w:style w:type="paragraph" w:customStyle="1" w:styleId="xl157">
    <w:name w:val="xl15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4"/>
      <w:szCs w:val="24"/>
      <w:lang w:val="en-US"/>
    </w:rPr>
  </w:style>
  <w:style w:type="paragraph" w:customStyle="1" w:styleId="xl158">
    <w:name w:val="xl15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color w:val="000000"/>
      <w:sz w:val="24"/>
      <w:szCs w:val="24"/>
      <w:lang w:val="en-US"/>
    </w:rPr>
  </w:style>
  <w:style w:type="paragraph" w:customStyle="1" w:styleId="xl159">
    <w:name w:val="xl159"/>
    <w:basedOn w:val="Normal"/>
    <w:rsid w:val="00587416"/>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160">
    <w:name w:val="xl160"/>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color w:val="000000"/>
      <w:sz w:val="24"/>
      <w:szCs w:val="24"/>
      <w:lang w:val="en-US"/>
    </w:rPr>
  </w:style>
  <w:style w:type="paragraph" w:customStyle="1" w:styleId="xl161">
    <w:name w:val="xl161"/>
    <w:basedOn w:val="Normal"/>
    <w:rsid w:val="00587416"/>
    <w:pPr>
      <w:pBdr>
        <w:left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162">
    <w:name w:val="xl162"/>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63">
    <w:name w:val="xl16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val="en-US"/>
    </w:rPr>
  </w:style>
  <w:style w:type="paragraph" w:customStyle="1" w:styleId="xl164">
    <w:name w:val="xl164"/>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65">
    <w:name w:val="xl165"/>
    <w:basedOn w:val="Normal"/>
    <w:rsid w:val="0058741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66">
    <w:name w:val="xl166"/>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val="en-US"/>
    </w:rPr>
  </w:style>
  <w:style w:type="paragraph" w:customStyle="1" w:styleId="xl167">
    <w:name w:val="xl167"/>
    <w:basedOn w:val="Normal"/>
    <w:rsid w:val="0058741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68">
    <w:name w:val="xl168"/>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69">
    <w:name w:val="xl169"/>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70">
    <w:name w:val="xl170"/>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71">
    <w:name w:val="xl171"/>
    <w:basedOn w:val="Normal"/>
    <w:rsid w:val="00587416"/>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72">
    <w:name w:val="xl172"/>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val="en-US"/>
    </w:rPr>
  </w:style>
  <w:style w:type="paragraph" w:customStyle="1" w:styleId="xl173">
    <w:name w:val="xl17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174">
    <w:name w:val="xl174"/>
    <w:basedOn w:val="Normal"/>
    <w:rsid w:val="00587416"/>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175">
    <w:name w:val="xl175"/>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val="en-US"/>
    </w:rPr>
  </w:style>
  <w:style w:type="paragraph" w:customStyle="1" w:styleId="xl176">
    <w:name w:val="xl176"/>
    <w:basedOn w:val="Normal"/>
    <w:rsid w:val="00587416"/>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177">
    <w:name w:val="xl17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en-US"/>
    </w:rPr>
  </w:style>
  <w:style w:type="paragraph" w:customStyle="1" w:styleId="xl178">
    <w:name w:val="xl17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val="en-US"/>
    </w:rPr>
  </w:style>
  <w:style w:type="paragraph" w:customStyle="1" w:styleId="xl179">
    <w:name w:val="xl179"/>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180">
    <w:name w:val="xl180"/>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en-US"/>
    </w:rPr>
  </w:style>
  <w:style w:type="paragraph" w:customStyle="1" w:styleId="xl181">
    <w:name w:val="xl181"/>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182">
    <w:name w:val="xl182"/>
    <w:basedOn w:val="Normal"/>
    <w:rsid w:val="0058741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83">
    <w:name w:val="xl18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84">
    <w:name w:val="xl184"/>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u w:val="single"/>
      <w:lang w:val="en-US"/>
    </w:rPr>
  </w:style>
  <w:style w:type="paragraph" w:customStyle="1" w:styleId="xl185">
    <w:name w:val="xl185"/>
    <w:basedOn w:val="Normal"/>
    <w:rsid w:val="00587416"/>
    <w:pPr>
      <w:pBdr>
        <w:top w:val="single" w:sz="4" w:space="0" w:color="auto"/>
        <w:left w:val="single" w:sz="4" w:space="0" w:color="auto"/>
        <w:right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86">
    <w:name w:val="xl186"/>
    <w:basedOn w:val="Normal"/>
    <w:rsid w:val="00587416"/>
    <w:pPr>
      <w:pBdr>
        <w:top w:val="single" w:sz="4" w:space="0" w:color="auto"/>
        <w:left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87">
    <w:name w:val="xl18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u w:val="single"/>
      <w:lang w:val="en-US"/>
    </w:rPr>
  </w:style>
  <w:style w:type="paragraph" w:customStyle="1" w:styleId="xl188">
    <w:name w:val="xl18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89">
    <w:name w:val="xl189"/>
    <w:basedOn w:val="Normal"/>
    <w:rsid w:val="00587416"/>
    <w:pPr>
      <w:pBdr>
        <w:top w:val="single" w:sz="4" w:space="0" w:color="auto"/>
        <w:bottom w:val="single" w:sz="4"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90">
    <w:name w:val="xl190"/>
    <w:basedOn w:val="Normal"/>
    <w:rsid w:val="00587416"/>
    <w:pPr>
      <w:pBdr>
        <w:top w:val="single" w:sz="4" w:space="0" w:color="auto"/>
        <w:bottom w:val="single" w:sz="4" w:space="0" w:color="auto"/>
        <w:right w:val="single" w:sz="4"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91">
    <w:name w:val="xl191"/>
    <w:basedOn w:val="Normal"/>
    <w:rsid w:val="00587416"/>
    <w:pPr>
      <w:pBdr>
        <w:top w:val="single" w:sz="4" w:space="0" w:color="auto"/>
        <w:bottom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92">
    <w:name w:val="xl192"/>
    <w:basedOn w:val="Normal"/>
    <w:rsid w:val="00587416"/>
    <w:pPr>
      <w:pBdr>
        <w:top w:val="single" w:sz="4" w:space="0" w:color="auto"/>
        <w:bottom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u w:val="single"/>
      <w:lang w:val="en-US"/>
    </w:rPr>
  </w:style>
  <w:style w:type="paragraph" w:customStyle="1" w:styleId="xl193">
    <w:name w:val="xl193"/>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94">
    <w:name w:val="xl194"/>
    <w:basedOn w:val="Normal"/>
    <w:rsid w:val="00587416"/>
    <w:pPr>
      <w:pBdr>
        <w:top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95">
    <w:name w:val="xl195"/>
    <w:basedOn w:val="Normal"/>
    <w:rsid w:val="00587416"/>
    <w:pP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96">
    <w:name w:val="xl196"/>
    <w:basedOn w:val="Normal"/>
    <w:rsid w:val="00587416"/>
    <w:pPr>
      <w:pBdr>
        <w:lef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97">
    <w:name w:val="xl197"/>
    <w:basedOn w:val="Normal"/>
    <w:rsid w:val="00587416"/>
    <w:pPr>
      <w:pBdr>
        <w:left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98">
    <w:name w:val="xl198"/>
    <w:basedOn w:val="Normal"/>
    <w:rsid w:val="00587416"/>
    <w:pPr>
      <w:pBdr>
        <w:top w:val="single" w:sz="4" w:space="0" w:color="auto"/>
        <w:left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99">
    <w:name w:val="xl199"/>
    <w:basedOn w:val="Normal"/>
    <w:rsid w:val="00587416"/>
    <w:pP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200">
    <w:name w:val="xl200"/>
    <w:basedOn w:val="Normal"/>
    <w:rsid w:val="00587416"/>
    <w:pP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01">
    <w:name w:val="xl201"/>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02">
    <w:name w:val="xl202"/>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03">
    <w:name w:val="xl20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04">
    <w:name w:val="xl204"/>
    <w:basedOn w:val="Normal"/>
    <w:rsid w:val="0058741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05">
    <w:name w:val="xl205"/>
    <w:basedOn w:val="Normal"/>
    <w:rsid w:val="0058741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06">
    <w:name w:val="xl206"/>
    <w:basedOn w:val="Normal"/>
    <w:rsid w:val="00587416"/>
    <w:pPr>
      <w:pBdr>
        <w:top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07">
    <w:name w:val="xl207"/>
    <w:basedOn w:val="Normal"/>
    <w:rsid w:val="0058741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08">
    <w:name w:val="xl208"/>
    <w:basedOn w:val="Normal"/>
    <w:rsid w:val="0058741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09">
    <w:name w:val="xl209"/>
    <w:basedOn w:val="Normal"/>
    <w:rsid w:val="00587416"/>
    <w:pPr>
      <w:pBdr>
        <w:top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10">
    <w:name w:val="xl210"/>
    <w:basedOn w:val="Normal"/>
    <w:rsid w:val="00587416"/>
    <w:pPr>
      <w:pBdr>
        <w:top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11">
    <w:name w:val="xl211"/>
    <w:basedOn w:val="Normal"/>
    <w:rsid w:val="0058741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12">
    <w:name w:val="xl212"/>
    <w:basedOn w:val="Normal"/>
    <w:rsid w:val="0058741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13">
    <w:name w:val="xl213"/>
    <w:basedOn w:val="Normal"/>
    <w:rsid w:val="00587416"/>
    <w:pPr>
      <w:pBdr>
        <w:top w:val="single" w:sz="8" w:space="0" w:color="auto"/>
        <w:left w:val="single" w:sz="8" w:space="0" w:color="auto"/>
        <w:bottom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14">
    <w:name w:val="xl214"/>
    <w:basedOn w:val="Normal"/>
    <w:rsid w:val="00587416"/>
    <w:pPr>
      <w:pBdr>
        <w:top w:val="single" w:sz="8" w:space="0" w:color="auto"/>
        <w:bottom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15">
    <w:name w:val="xl215"/>
    <w:basedOn w:val="Normal"/>
    <w:rsid w:val="00587416"/>
    <w:pPr>
      <w:pBdr>
        <w:top w:val="single" w:sz="8" w:space="0" w:color="auto"/>
        <w:bottom w:val="single" w:sz="8" w:space="0" w:color="auto"/>
        <w:right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16">
    <w:name w:val="xl216"/>
    <w:basedOn w:val="Normal"/>
    <w:rsid w:val="0058741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val="en-US"/>
    </w:rPr>
  </w:style>
  <w:style w:type="paragraph" w:customStyle="1" w:styleId="xl217">
    <w:name w:val="xl217"/>
    <w:basedOn w:val="Normal"/>
    <w:rsid w:val="0058741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val="en-US"/>
    </w:rPr>
  </w:style>
  <w:style w:type="paragraph" w:customStyle="1" w:styleId="xl218">
    <w:name w:val="xl218"/>
    <w:basedOn w:val="Normal"/>
    <w:rsid w:val="0058741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val="en-US"/>
    </w:rPr>
  </w:style>
  <w:style w:type="paragraph" w:customStyle="1" w:styleId="xl219">
    <w:name w:val="xl219"/>
    <w:basedOn w:val="Normal"/>
    <w:rsid w:val="00587416"/>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20">
    <w:name w:val="xl220"/>
    <w:basedOn w:val="Normal"/>
    <w:rsid w:val="00587416"/>
    <w:pPr>
      <w:pBdr>
        <w:top w:val="single" w:sz="8" w:space="0" w:color="auto"/>
        <w:bottom w:val="single" w:sz="8" w:space="0" w:color="auto"/>
      </w:pBd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21">
    <w:name w:val="xl221"/>
    <w:basedOn w:val="Normal"/>
    <w:rsid w:val="00587416"/>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22">
    <w:name w:val="xl222"/>
    <w:basedOn w:val="Normal"/>
    <w:rsid w:val="00587416"/>
    <w:pPr>
      <w:pBdr>
        <w:top w:val="single" w:sz="8" w:space="0" w:color="auto"/>
        <w:bottom w:val="single" w:sz="8"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223">
    <w:name w:val="xl223"/>
    <w:basedOn w:val="Normal"/>
    <w:rsid w:val="00587416"/>
    <w:pPr>
      <w:pBdr>
        <w:top w:val="single" w:sz="4" w:space="0" w:color="auto"/>
        <w:left w:val="single" w:sz="4" w:space="0" w:color="auto"/>
        <w:bottom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4">
    <w:name w:val="xl224"/>
    <w:basedOn w:val="Normal"/>
    <w:rsid w:val="00587416"/>
    <w:pPr>
      <w:pBdr>
        <w:top w:val="single" w:sz="4" w:space="0" w:color="auto"/>
        <w:bottom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5">
    <w:name w:val="xl225"/>
    <w:basedOn w:val="Normal"/>
    <w:rsid w:val="00587416"/>
    <w:pPr>
      <w:pBdr>
        <w:top w:val="single" w:sz="4" w:space="0" w:color="auto"/>
        <w:bottom w:val="single" w:sz="8"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6">
    <w:name w:val="xl226"/>
    <w:basedOn w:val="Normal"/>
    <w:rsid w:val="00587416"/>
    <w:pPr>
      <w:pBdr>
        <w:top w:val="single" w:sz="4" w:space="0" w:color="auto"/>
        <w:left w:val="single" w:sz="4"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7">
    <w:name w:val="xl227"/>
    <w:basedOn w:val="Normal"/>
    <w:rsid w:val="00587416"/>
    <w:pPr>
      <w:pBdr>
        <w:top w:val="single" w:sz="4"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8">
    <w:name w:val="xl228"/>
    <w:basedOn w:val="Normal"/>
    <w:rsid w:val="00587416"/>
    <w:pPr>
      <w:pBdr>
        <w:top w:val="single" w:sz="4" w:space="0" w:color="auto"/>
        <w:bottom w:val="single" w:sz="4"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9">
    <w:name w:val="xl229"/>
    <w:basedOn w:val="Normal"/>
    <w:rsid w:val="00587416"/>
    <w:pPr>
      <w:pBdr>
        <w:top w:val="single" w:sz="8" w:space="0" w:color="auto"/>
        <w:left w:val="single" w:sz="4"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30">
    <w:name w:val="xl230"/>
    <w:basedOn w:val="Normal"/>
    <w:rsid w:val="00587416"/>
    <w:pPr>
      <w:pBdr>
        <w:top w:val="single" w:sz="8"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31">
    <w:name w:val="xl231"/>
    <w:basedOn w:val="Normal"/>
    <w:rsid w:val="00587416"/>
    <w:pPr>
      <w:pBdr>
        <w:top w:val="single" w:sz="8" w:space="0" w:color="auto"/>
        <w:bottom w:val="single" w:sz="4"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numbering" w:customStyle="1" w:styleId="NoList3">
    <w:name w:val="No List3"/>
    <w:next w:val="NoList"/>
    <w:semiHidden/>
    <w:rsid w:val="00587416"/>
  </w:style>
  <w:style w:type="numbering" w:customStyle="1" w:styleId="NoList4">
    <w:name w:val="No List4"/>
    <w:next w:val="NoList"/>
    <w:semiHidden/>
    <w:rsid w:val="00587416"/>
  </w:style>
  <w:style w:type="paragraph" w:customStyle="1" w:styleId="DecimalAligned">
    <w:name w:val="Decimal Aligned"/>
    <w:basedOn w:val="Normal"/>
    <w:uiPriority w:val="40"/>
    <w:qFormat/>
    <w:rsid w:val="00587416"/>
    <w:pPr>
      <w:tabs>
        <w:tab w:val="decimal" w:pos="360"/>
      </w:tabs>
    </w:pPr>
    <w:rPr>
      <w:rFonts w:ascii="Calibri" w:eastAsia="Times New Roman" w:hAnsi="Calibri" w:cs="Times New Roman"/>
      <w:lang w:val="en-US"/>
    </w:rPr>
  </w:style>
  <w:style w:type="character" w:styleId="SubtleEmphasis">
    <w:name w:val="Subtle Emphasis"/>
    <w:uiPriority w:val="19"/>
    <w:qFormat/>
    <w:rsid w:val="00587416"/>
    <w:rPr>
      <w:rFonts w:eastAsia="Times New Roman" w:cs="Times New Roman"/>
      <w:bCs w:val="0"/>
      <w:i/>
      <w:iCs/>
      <w:color w:val="808080"/>
      <w:szCs w:val="22"/>
      <w:lang w:val="en-US"/>
    </w:rPr>
  </w:style>
  <w:style w:type="table" w:customStyle="1" w:styleId="LightShading-Accent11">
    <w:name w:val="Light Shading - Accent 11"/>
    <w:basedOn w:val="TableNormal"/>
    <w:uiPriority w:val="60"/>
    <w:rsid w:val="00587416"/>
    <w:pPr>
      <w:spacing w:after="0" w:line="240" w:lineRule="auto"/>
    </w:pPr>
    <w:rPr>
      <w:rFonts w:ascii="Calibri" w:eastAsia="Times New Roman" w:hAnsi="Calibri" w:cs="Times New Roman"/>
      <w:color w:val="365F91"/>
      <w:lang w:bidi="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
    <w:name w:val="уговор налсов"/>
    <w:basedOn w:val="Normal"/>
    <w:qFormat/>
    <w:rsid w:val="00E93807"/>
    <w:pPr>
      <w:keepNext/>
      <w:spacing w:before="240" w:after="60" w:line="240" w:lineRule="auto"/>
      <w:jc w:val="center"/>
    </w:pPr>
    <w:rPr>
      <w:rFonts w:ascii="Times New Roman" w:eastAsia="Times New Roman" w:hAnsi="Times New Roman" w:cs="Times New Roman"/>
      <w:b/>
      <w:sz w:val="24"/>
      <w:szCs w:val="24"/>
      <w:lang w:val="ru-RU"/>
    </w:rPr>
  </w:style>
  <w:style w:type="paragraph" w:customStyle="1" w:styleId="a0">
    <w:name w:val="уговор члан"/>
    <w:basedOn w:val="Normal"/>
    <w:qFormat/>
    <w:rsid w:val="00E93807"/>
    <w:pPr>
      <w:keepNext/>
      <w:spacing w:before="120" w:after="120" w:line="240" w:lineRule="auto"/>
      <w:jc w:val="center"/>
    </w:pPr>
    <w:rPr>
      <w:rFonts w:ascii="Times New Roman" w:eastAsia="Times New Roman" w:hAnsi="Times New Roman" w:cs="Times New Roman"/>
      <w:bCs/>
      <w:sz w:val="24"/>
      <w:szCs w:val="24"/>
      <w:lang w:val="en-US"/>
    </w:rPr>
  </w:style>
  <w:style w:type="table" w:customStyle="1" w:styleId="TableGrid1">
    <w:name w:val="Table Grid1"/>
    <w:basedOn w:val="TableNormal"/>
    <w:next w:val="TableGrid"/>
    <w:uiPriority w:val="59"/>
    <w:rsid w:val="002669BD"/>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rsid w:val="002669BD"/>
  </w:style>
  <w:style w:type="character" w:customStyle="1" w:styleId="Heading24">
    <w:name w:val="Heading #24"/>
    <w:uiPriority w:val="99"/>
    <w:rsid w:val="002669BD"/>
    <w:rPr>
      <w:rFonts w:ascii="Times New Roman" w:hAnsi="Times New Roman" w:cs="Times New Roman"/>
      <w:b/>
      <w:bCs/>
      <w:sz w:val="23"/>
      <w:szCs w:val="23"/>
      <w:u w:val="single"/>
      <w:shd w:val="clear" w:color="auto" w:fill="FFFFFF"/>
      <w:lang w:val="sr-Cyrl-CS" w:eastAsia="sr-Cyrl-CS"/>
    </w:rPr>
  </w:style>
  <w:style w:type="character" w:customStyle="1" w:styleId="Bodytext4">
    <w:name w:val="Body text (4)_"/>
    <w:link w:val="Bodytext41"/>
    <w:uiPriority w:val="99"/>
    <w:locked/>
    <w:rsid w:val="002669BD"/>
    <w:rPr>
      <w:i/>
      <w:iCs/>
      <w:sz w:val="23"/>
      <w:szCs w:val="23"/>
      <w:shd w:val="clear" w:color="auto" w:fill="FFFFFF"/>
      <w:lang w:val="sr-Cyrl-CS" w:eastAsia="sr-Cyrl-CS"/>
    </w:rPr>
  </w:style>
  <w:style w:type="paragraph" w:customStyle="1" w:styleId="Bodytext41">
    <w:name w:val="Body text (4)1"/>
    <w:basedOn w:val="Normal"/>
    <w:link w:val="Bodytext4"/>
    <w:uiPriority w:val="99"/>
    <w:rsid w:val="002669BD"/>
    <w:pPr>
      <w:widowControl w:val="0"/>
      <w:shd w:val="clear" w:color="auto" w:fill="FFFFFF"/>
      <w:spacing w:after="0" w:line="274" w:lineRule="exact"/>
      <w:jc w:val="both"/>
    </w:pPr>
    <w:rPr>
      <w:i/>
      <w:iCs/>
      <w:sz w:val="23"/>
      <w:szCs w:val="23"/>
      <w:lang w:val="sr-Cyrl-CS" w:eastAsia="sr-Cyrl-CS"/>
    </w:rPr>
  </w:style>
  <w:style w:type="character" w:customStyle="1" w:styleId="Heading10">
    <w:name w:val="Heading #1_"/>
    <w:link w:val="Heading11"/>
    <w:locked/>
    <w:rsid w:val="002669BD"/>
    <w:rPr>
      <w:b/>
      <w:bCs/>
      <w:sz w:val="23"/>
      <w:szCs w:val="23"/>
      <w:shd w:val="clear" w:color="auto" w:fill="FFFFFF"/>
      <w:lang w:val="sr-Cyrl-CS" w:eastAsia="sr-Cyrl-CS"/>
    </w:rPr>
  </w:style>
  <w:style w:type="paragraph" w:customStyle="1" w:styleId="Heading11">
    <w:name w:val="Heading #11"/>
    <w:basedOn w:val="Normal"/>
    <w:link w:val="Heading10"/>
    <w:rsid w:val="002669BD"/>
    <w:pPr>
      <w:widowControl w:val="0"/>
      <w:shd w:val="clear" w:color="auto" w:fill="FFFFFF"/>
      <w:spacing w:after="360" w:line="240" w:lineRule="atLeast"/>
      <w:jc w:val="both"/>
      <w:outlineLvl w:val="0"/>
    </w:pPr>
    <w:rPr>
      <w:b/>
      <w:bCs/>
      <w:sz w:val="23"/>
      <w:szCs w:val="23"/>
      <w:lang w:val="sr-Cyrl-CS" w:eastAsia="sr-Cyrl-CS"/>
    </w:rPr>
  </w:style>
  <w:style w:type="paragraph" w:customStyle="1" w:styleId="font12">
    <w:name w:val="font12"/>
    <w:basedOn w:val="Normal"/>
    <w:rsid w:val="002669BD"/>
    <w:pP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font13">
    <w:name w:val="font13"/>
    <w:basedOn w:val="Normal"/>
    <w:rsid w:val="002669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14">
    <w:name w:val="font14"/>
    <w:basedOn w:val="Normal"/>
    <w:rsid w:val="002669BD"/>
    <w:pPr>
      <w:spacing w:before="100" w:beforeAutospacing="1" w:after="100" w:afterAutospacing="1" w:line="240" w:lineRule="auto"/>
    </w:pPr>
    <w:rPr>
      <w:rFonts w:ascii="Calibri" w:eastAsia="Times New Roman" w:hAnsi="Calibri" w:cs="Times New Roman"/>
      <w:sz w:val="24"/>
      <w:szCs w:val="24"/>
      <w:lang w:val="en-US"/>
    </w:rPr>
  </w:style>
  <w:style w:type="paragraph" w:customStyle="1" w:styleId="xl64">
    <w:name w:val="xl64"/>
    <w:basedOn w:val="Normal"/>
    <w:rsid w:val="002669BD"/>
    <w:pP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232">
    <w:name w:val="xl232"/>
    <w:basedOn w:val="Normal"/>
    <w:rsid w:val="002669BD"/>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3">
    <w:name w:val="xl233"/>
    <w:basedOn w:val="Normal"/>
    <w:rsid w:val="002669BD"/>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4">
    <w:name w:val="xl234"/>
    <w:basedOn w:val="Normal"/>
    <w:rsid w:val="002669BD"/>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15">
    <w:name w:val="font15"/>
    <w:basedOn w:val="Normal"/>
    <w:rsid w:val="002669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16">
    <w:name w:val="font16"/>
    <w:basedOn w:val="Normal"/>
    <w:rsid w:val="002669BD"/>
    <w:pPr>
      <w:spacing w:before="100" w:beforeAutospacing="1" w:after="100" w:afterAutospacing="1" w:line="240" w:lineRule="auto"/>
    </w:pPr>
    <w:rPr>
      <w:rFonts w:ascii="Calibri" w:eastAsia="Times New Roman" w:hAnsi="Calibri" w:cs="Times New Roman"/>
      <w:sz w:val="24"/>
      <w:szCs w:val="24"/>
      <w:lang w:val="en-US"/>
    </w:rPr>
  </w:style>
  <w:style w:type="paragraph" w:customStyle="1" w:styleId="xl235">
    <w:name w:val="xl235"/>
    <w:basedOn w:val="Normal"/>
    <w:rsid w:val="002669B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36">
    <w:name w:val="xl236"/>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37">
    <w:name w:val="xl237"/>
    <w:basedOn w:val="Normal"/>
    <w:rsid w:val="002669B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38">
    <w:name w:val="xl238"/>
    <w:basedOn w:val="Normal"/>
    <w:rsid w:val="002669B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39">
    <w:name w:val="xl239"/>
    <w:basedOn w:val="Normal"/>
    <w:rsid w:val="002669BD"/>
    <w:pPr>
      <w:pBdr>
        <w:top w:val="single" w:sz="4" w:space="0" w:color="auto"/>
        <w:bottom w:val="single" w:sz="4" w:space="0" w:color="auto"/>
        <w:right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40">
    <w:name w:val="xl240"/>
    <w:basedOn w:val="Normal"/>
    <w:rsid w:val="002669BD"/>
    <w:pPr>
      <w:pBdr>
        <w:bottom w:val="single" w:sz="8"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241">
    <w:name w:val="xl241"/>
    <w:basedOn w:val="Normal"/>
    <w:rsid w:val="002669BD"/>
    <w:pPr>
      <w:pBdr>
        <w:top w:val="single" w:sz="8" w:space="0" w:color="auto"/>
        <w:left w:val="single" w:sz="8" w:space="0" w:color="auto"/>
        <w:bottom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42">
    <w:name w:val="xl242"/>
    <w:basedOn w:val="Normal"/>
    <w:rsid w:val="002669B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val="en-US"/>
    </w:rPr>
  </w:style>
  <w:style w:type="paragraph" w:customStyle="1" w:styleId="xl243">
    <w:name w:val="xl243"/>
    <w:basedOn w:val="Normal"/>
    <w:rsid w:val="002669BD"/>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val="en-US"/>
    </w:rPr>
  </w:style>
  <w:style w:type="paragraph" w:customStyle="1" w:styleId="xl244">
    <w:name w:val="xl244"/>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val="en-US"/>
    </w:rPr>
  </w:style>
  <w:style w:type="paragraph" w:customStyle="1" w:styleId="xl245">
    <w:name w:val="xl245"/>
    <w:basedOn w:val="Normal"/>
    <w:rsid w:val="002669B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000000"/>
      <w:sz w:val="24"/>
      <w:szCs w:val="24"/>
      <w:lang w:val="en-US"/>
    </w:rPr>
  </w:style>
  <w:style w:type="paragraph" w:customStyle="1" w:styleId="xl246">
    <w:name w:val="xl246"/>
    <w:basedOn w:val="Normal"/>
    <w:rsid w:val="002669BD"/>
    <w:pPr>
      <w:pBdr>
        <w:top w:val="single" w:sz="4" w:space="0" w:color="auto"/>
        <w:left w:val="single" w:sz="4" w:space="0" w:color="auto"/>
        <w:bottom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47">
    <w:name w:val="xl247"/>
    <w:basedOn w:val="Normal"/>
    <w:rsid w:val="002669BD"/>
    <w:pPr>
      <w:pBdr>
        <w:top w:val="single" w:sz="8" w:space="0" w:color="auto"/>
        <w:bottom w:val="single" w:sz="8" w:space="0" w:color="auto"/>
      </w:pBdr>
      <w:spacing w:before="100" w:beforeAutospacing="1" w:after="100" w:afterAutospacing="1" w:line="240" w:lineRule="auto"/>
      <w:jc w:val="center"/>
    </w:pPr>
    <w:rPr>
      <w:rFonts w:ascii="TimesRoman" w:eastAsia="Times New Roman" w:hAnsi="TimesRoman" w:cs="Times New Roman"/>
      <w:b/>
      <w:bCs/>
      <w:sz w:val="32"/>
      <w:szCs w:val="32"/>
      <w:lang w:val="en-US"/>
    </w:rPr>
  </w:style>
  <w:style w:type="paragraph" w:customStyle="1" w:styleId="xl248">
    <w:name w:val="xl248"/>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pPr>
    <w:rPr>
      <w:rFonts w:ascii="TimesRoman" w:eastAsia="Times New Roman" w:hAnsi="TimesRoman" w:cs="Times New Roman"/>
      <w:b/>
      <w:bCs/>
      <w:sz w:val="32"/>
      <w:szCs w:val="32"/>
      <w:lang w:val="en-US"/>
    </w:rPr>
  </w:style>
  <w:style w:type="paragraph" w:customStyle="1" w:styleId="xl249">
    <w:name w:val="xl249"/>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50">
    <w:name w:val="xl250"/>
    <w:basedOn w:val="Normal"/>
    <w:rsid w:val="002669BD"/>
    <w:pPr>
      <w:pBdr>
        <w:top w:val="single" w:sz="4" w:space="0" w:color="auto"/>
        <w:bottom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51">
    <w:name w:val="xl251"/>
    <w:basedOn w:val="Normal"/>
    <w:rsid w:val="002669BD"/>
    <w:pPr>
      <w:pBdr>
        <w:top w:val="single" w:sz="4" w:space="0" w:color="auto"/>
        <w:bottom w:val="single" w:sz="8"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52">
    <w:name w:val="xl252"/>
    <w:basedOn w:val="Normal"/>
    <w:rsid w:val="002669BD"/>
    <w:pPr>
      <w:pBdr>
        <w:top w:val="single" w:sz="4" w:space="0" w:color="auto"/>
        <w:bottom w:val="single" w:sz="4"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53">
    <w:name w:val="xl253"/>
    <w:basedOn w:val="Normal"/>
    <w:rsid w:val="002669BD"/>
    <w:pPr>
      <w:pBdr>
        <w:top w:val="single" w:sz="4" w:space="0" w:color="auto"/>
        <w:left w:val="single" w:sz="4" w:space="0" w:color="auto"/>
        <w:bottom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254">
    <w:name w:val="xl254"/>
    <w:basedOn w:val="Normal"/>
    <w:rsid w:val="002669BD"/>
    <w:pPr>
      <w:pBdr>
        <w:top w:val="single" w:sz="4" w:space="0" w:color="auto"/>
        <w:bottom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255">
    <w:name w:val="xl255"/>
    <w:basedOn w:val="Normal"/>
    <w:rsid w:val="002669B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256">
    <w:name w:val="xl256"/>
    <w:basedOn w:val="Normal"/>
    <w:rsid w:val="002669BD"/>
    <w:pPr>
      <w:pBdr>
        <w:top w:val="single" w:sz="4" w:space="0" w:color="auto"/>
        <w:bottom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257">
    <w:name w:val="xl257"/>
    <w:basedOn w:val="Normal"/>
    <w:rsid w:val="002669B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258">
    <w:name w:val="xl258"/>
    <w:basedOn w:val="Normal"/>
    <w:rsid w:val="002669B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59">
    <w:name w:val="xl259"/>
    <w:basedOn w:val="Normal"/>
    <w:rsid w:val="002669BD"/>
    <w:pPr>
      <w:pBdr>
        <w:top w:val="single" w:sz="4" w:space="0" w:color="auto"/>
        <w:bottom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0">
    <w:name w:val="xl260"/>
    <w:basedOn w:val="Normal"/>
    <w:rsid w:val="002669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1">
    <w:name w:val="xl261"/>
    <w:basedOn w:val="Normal"/>
    <w:rsid w:val="002669BD"/>
    <w:pPr>
      <w:pBdr>
        <w:top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2">
    <w:name w:val="xl262"/>
    <w:basedOn w:val="Normal"/>
    <w:rsid w:val="002669B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3">
    <w:name w:val="xl263"/>
    <w:basedOn w:val="Normal"/>
    <w:rsid w:val="002669BD"/>
    <w:pPr>
      <w:pBdr>
        <w:top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64">
    <w:name w:val="xl264"/>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65">
    <w:name w:val="xl265"/>
    <w:basedOn w:val="Normal"/>
    <w:rsid w:val="002669B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6">
    <w:name w:val="xl266"/>
    <w:basedOn w:val="Normal"/>
    <w:rsid w:val="002669BD"/>
    <w:pPr>
      <w:pBdr>
        <w:top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7">
    <w:name w:val="xl267"/>
    <w:basedOn w:val="Normal"/>
    <w:rsid w:val="002669B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8">
    <w:name w:val="xl268"/>
    <w:basedOn w:val="Normal"/>
    <w:rsid w:val="002669B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Roman" w:eastAsia="Times New Roman" w:hAnsi="TimesRoman" w:cs="Times New Roman"/>
      <w:b/>
      <w:bCs/>
      <w:sz w:val="24"/>
      <w:szCs w:val="24"/>
      <w:lang w:val="en-US"/>
    </w:rPr>
  </w:style>
  <w:style w:type="paragraph" w:customStyle="1" w:styleId="xl269">
    <w:name w:val="xl269"/>
    <w:basedOn w:val="Normal"/>
    <w:rsid w:val="002669BD"/>
    <w:pPr>
      <w:pBdr>
        <w:top w:val="single" w:sz="8" w:space="0" w:color="auto"/>
        <w:bottom w:val="single" w:sz="8"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270">
    <w:name w:val="xl270"/>
    <w:basedOn w:val="Normal"/>
    <w:rsid w:val="002669BD"/>
    <w:pPr>
      <w:pBdr>
        <w:top w:val="single" w:sz="8" w:space="0" w:color="auto"/>
        <w:left w:val="single" w:sz="4"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71">
    <w:name w:val="xl271"/>
    <w:basedOn w:val="Normal"/>
    <w:rsid w:val="002669BD"/>
    <w:pPr>
      <w:pBdr>
        <w:top w:val="single" w:sz="8"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72">
    <w:name w:val="xl272"/>
    <w:basedOn w:val="Normal"/>
    <w:rsid w:val="002669BD"/>
    <w:pPr>
      <w:pBdr>
        <w:top w:val="single" w:sz="8" w:space="0" w:color="auto"/>
        <w:bottom w:val="single" w:sz="4"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73">
    <w:name w:val="xl273"/>
    <w:basedOn w:val="Normal"/>
    <w:rsid w:val="002669BD"/>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000000"/>
      <w:sz w:val="24"/>
      <w:szCs w:val="24"/>
      <w:lang w:val="en-US"/>
    </w:rPr>
  </w:style>
  <w:style w:type="paragraph" w:customStyle="1" w:styleId="xl274">
    <w:name w:val="xl274"/>
    <w:basedOn w:val="Normal"/>
    <w:rsid w:val="002669B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4"/>
      <w:szCs w:val="24"/>
      <w:lang w:val="en-US"/>
    </w:rPr>
  </w:style>
  <w:style w:type="paragraph" w:customStyle="1" w:styleId="xl275">
    <w:name w:val="xl275"/>
    <w:basedOn w:val="Normal"/>
    <w:rsid w:val="002669BD"/>
    <w:pPr>
      <w:pBdr>
        <w:top w:val="single" w:sz="4" w:space="0" w:color="auto"/>
        <w:lef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76">
    <w:name w:val="xl276"/>
    <w:basedOn w:val="Normal"/>
    <w:rsid w:val="002669BD"/>
    <w:pPr>
      <w:pBdr>
        <w:top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77">
    <w:name w:val="xl277"/>
    <w:basedOn w:val="Normal"/>
    <w:rsid w:val="002669BD"/>
    <w:pPr>
      <w:pBdr>
        <w:top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78">
    <w:name w:val="xl278"/>
    <w:basedOn w:val="Normal"/>
    <w:rsid w:val="002669BD"/>
    <w:pPr>
      <w:pBdr>
        <w:top w:val="single" w:sz="8" w:space="0" w:color="auto"/>
        <w:lef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79">
    <w:name w:val="xl279"/>
    <w:basedOn w:val="Normal"/>
    <w:rsid w:val="002669BD"/>
    <w:pPr>
      <w:pBdr>
        <w:top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80">
    <w:name w:val="xl280"/>
    <w:basedOn w:val="Normal"/>
    <w:rsid w:val="002669BD"/>
    <w:pPr>
      <w:pBdr>
        <w:top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81">
    <w:name w:val="xl281"/>
    <w:basedOn w:val="Normal"/>
    <w:rsid w:val="002669BD"/>
    <w:pPr>
      <w:pBdr>
        <w:top w:val="single" w:sz="8" w:space="0" w:color="auto"/>
        <w:bottom w:val="single" w:sz="8"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282">
    <w:name w:val="xl282"/>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ListParagraph1">
    <w:name w:val="List Paragraph1"/>
    <w:basedOn w:val="Normal"/>
    <w:qFormat/>
    <w:rsid w:val="002669BD"/>
    <w:pPr>
      <w:suppressAutoHyphens/>
      <w:spacing w:after="0" w:line="100" w:lineRule="atLeast"/>
      <w:ind w:left="720"/>
    </w:pPr>
    <w:rPr>
      <w:rFonts w:ascii="Times New Roman" w:eastAsia="Arial Unicode MS" w:hAnsi="Times New Roman" w:cs="Times New Roman"/>
      <w:color w:val="000000"/>
      <w:kern w:val="1"/>
      <w:sz w:val="24"/>
      <w:szCs w:val="24"/>
      <w:lang w:val="en-US" w:eastAsia="ar-SA"/>
    </w:rPr>
  </w:style>
  <w:style w:type="numbering" w:customStyle="1" w:styleId="NoList5">
    <w:name w:val="No List5"/>
    <w:next w:val="NoList"/>
    <w:uiPriority w:val="99"/>
    <w:semiHidden/>
    <w:unhideWhenUsed/>
    <w:rsid w:val="002669BD"/>
  </w:style>
  <w:style w:type="table" w:customStyle="1" w:styleId="TableGrid2">
    <w:name w:val="Table Grid2"/>
    <w:basedOn w:val="TableNormal"/>
    <w:next w:val="TableGrid"/>
    <w:uiPriority w:val="59"/>
    <w:rsid w:val="002669BD"/>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semiHidden/>
    <w:rsid w:val="002669BD"/>
  </w:style>
  <w:style w:type="numbering" w:customStyle="1" w:styleId="NoList21">
    <w:name w:val="No List21"/>
    <w:next w:val="NoList"/>
    <w:semiHidden/>
    <w:rsid w:val="002669BD"/>
  </w:style>
  <w:style w:type="numbering" w:customStyle="1" w:styleId="NoList31">
    <w:name w:val="No List31"/>
    <w:next w:val="NoList"/>
    <w:semiHidden/>
    <w:rsid w:val="002669BD"/>
  </w:style>
  <w:style w:type="numbering" w:customStyle="1" w:styleId="NoList41">
    <w:name w:val="No List41"/>
    <w:next w:val="NoList"/>
    <w:semiHidden/>
    <w:rsid w:val="002669BD"/>
  </w:style>
  <w:style w:type="character" w:customStyle="1" w:styleId="CommentReference3">
    <w:name w:val="Comment Reference3"/>
    <w:rsid w:val="002669BD"/>
    <w:rPr>
      <w:sz w:val="16"/>
      <w:szCs w:val="16"/>
    </w:rPr>
  </w:style>
  <w:style w:type="paragraph" w:customStyle="1" w:styleId="CommentText3">
    <w:name w:val="Comment Text3"/>
    <w:basedOn w:val="Normal"/>
    <w:rsid w:val="002669BD"/>
    <w:pPr>
      <w:suppressAutoHyphens/>
      <w:spacing w:after="0" w:line="100" w:lineRule="atLeast"/>
    </w:pPr>
    <w:rPr>
      <w:rFonts w:ascii="Times New Roman" w:eastAsia="Arial Unicode MS" w:hAnsi="Times New Roman" w:cs="Times New Roman"/>
      <w:color w:val="000000"/>
      <w:kern w:val="1"/>
      <w:sz w:val="20"/>
      <w:szCs w:val="20"/>
      <w:lang w:val="en-US" w:eastAsia="ar-SA"/>
    </w:rPr>
  </w:style>
  <w:style w:type="paragraph" w:customStyle="1" w:styleId="CommentSubject3">
    <w:name w:val="Comment Subject3"/>
    <w:basedOn w:val="CommentText3"/>
    <w:rsid w:val="002669BD"/>
    <w:rPr>
      <w:b/>
      <w:bCs/>
    </w:rPr>
  </w:style>
  <w:style w:type="numbering" w:customStyle="1" w:styleId="NoList6">
    <w:name w:val="No List6"/>
    <w:next w:val="NoList"/>
    <w:uiPriority w:val="99"/>
    <w:semiHidden/>
    <w:unhideWhenUsed/>
    <w:rsid w:val="002669BD"/>
  </w:style>
  <w:style w:type="character" w:customStyle="1" w:styleId="CommentReference4">
    <w:name w:val="Comment Reference4"/>
    <w:rsid w:val="002669BD"/>
    <w:rPr>
      <w:sz w:val="16"/>
      <w:szCs w:val="16"/>
    </w:rPr>
  </w:style>
  <w:style w:type="paragraph" w:customStyle="1" w:styleId="CommentText4">
    <w:name w:val="Comment Text4"/>
    <w:basedOn w:val="Normal"/>
    <w:rsid w:val="002669BD"/>
    <w:pPr>
      <w:suppressAutoHyphens/>
      <w:spacing w:after="0" w:line="100" w:lineRule="atLeast"/>
    </w:pPr>
    <w:rPr>
      <w:rFonts w:ascii="Times New Roman" w:eastAsia="Arial Unicode MS" w:hAnsi="Times New Roman" w:cs="Times New Roman"/>
      <w:color w:val="000000"/>
      <w:kern w:val="1"/>
      <w:sz w:val="20"/>
      <w:szCs w:val="20"/>
      <w:lang w:val="en-US" w:eastAsia="ar-SA"/>
    </w:rPr>
  </w:style>
  <w:style w:type="paragraph" w:customStyle="1" w:styleId="CommentSubject4">
    <w:name w:val="Comment Subject4"/>
    <w:basedOn w:val="CommentText4"/>
    <w:rsid w:val="002669BD"/>
    <w:rPr>
      <w:b/>
      <w:bCs/>
    </w:rPr>
  </w:style>
  <w:style w:type="table" w:customStyle="1" w:styleId="TableGrid3">
    <w:name w:val="Table Grid3"/>
    <w:basedOn w:val="TableNormal"/>
    <w:next w:val="TableGrid"/>
    <w:uiPriority w:val="59"/>
    <w:rsid w:val="002669BD"/>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semiHidden/>
    <w:rsid w:val="002669BD"/>
  </w:style>
  <w:style w:type="numbering" w:customStyle="1" w:styleId="NoList22">
    <w:name w:val="No List22"/>
    <w:next w:val="NoList"/>
    <w:semiHidden/>
    <w:rsid w:val="002669BD"/>
  </w:style>
  <w:style w:type="numbering" w:customStyle="1" w:styleId="NoList32">
    <w:name w:val="No List32"/>
    <w:next w:val="NoList"/>
    <w:semiHidden/>
    <w:rsid w:val="002669BD"/>
  </w:style>
  <w:style w:type="numbering" w:customStyle="1" w:styleId="NoList42">
    <w:name w:val="No List42"/>
    <w:next w:val="NoList"/>
    <w:semiHidden/>
    <w:rsid w:val="002669BD"/>
  </w:style>
  <w:style w:type="numbering" w:customStyle="1" w:styleId="NoList7">
    <w:name w:val="No List7"/>
    <w:next w:val="NoList"/>
    <w:uiPriority w:val="99"/>
    <w:semiHidden/>
    <w:unhideWhenUsed/>
    <w:rsid w:val="002669BD"/>
  </w:style>
  <w:style w:type="character" w:customStyle="1" w:styleId="CommentReference5">
    <w:name w:val="Comment Reference5"/>
    <w:rsid w:val="002669BD"/>
    <w:rPr>
      <w:sz w:val="16"/>
      <w:szCs w:val="16"/>
    </w:rPr>
  </w:style>
  <w:style w:type="paragraph" w:customStyle="1" w:styleId="CommentText5">
    <w:name w:val="Comment Text5"/>
    <w:basedOn w:val="Normal"/>
    <w:rsid w:val="002669BD"/>
    <w:pPr>
      <w:suppressAutoHyphens/>
      <w:spacing w:after="0" w:line="100" w:lineRule="atLeast"/>
    </w:pPr>
    <w:rPr>
      <w:rFonts w:ascii="Times New Roman" w:eastAsia="Arial Unicode MS" w:hAnsi="Times New Roman" w:cs="Times New Roman"/>
      <w:color w:val="000000"/>
      <w:kern w:val="1"/>
      <w:sz w:val="20"/>
      <w:szCs w:val="20"/>
      <w:lang w:val="en-US" w:eastAsia="ar-SA"/>
    </w:rPr>
  </w:style>
  <w:style w:type="paragraph" w:customStyle="1" w:styleId="CommentSubject5">
    <w:name w:val="Comment Subject5"/>
    <w:basedOn w:val="CommentText5"/>
    <w:rsid w:val="002669BD"/>
    <w:rPr>
      <w:b/>
      <w:bCs/>
    </w:rPr>
  </w:style>
  <w:style w:type="table" w:customStyle="1" w:styleId="TableGrid4">
    <w:name w:val="Table Grid4"/>
    <w:basedOn w:val="TableNormal"/>
    <w:next w:val="TableGrid"/>
    <w:uiPriority w:val="59"/>
    <w:rsid w:val="002669BD"/>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semiHidden/>
    <w:rsid w:val="002669BD"/>
  </w:style>
  <w:style w:type="numbering" w:customStyle="1" w:styleId="NoList23">
    <w:name w:val="No List23"/>
    <w:next w:val="NoList"/>
    <w:semiHidden/>
    <w:rsid w:val="002669BD"/>
  </w:style>
  <w:style w:type="numbering" w:customStyle="1" w:styleId="NoList33">
    <w:name w:val="No List33"/>
    <w:next w:val="NoList"/>
    <w:semiHidden/>
    <w:rsid w:val="002669BD"/>
  </w:style>
  <w:style w:type="numbering" w:customStyle="1" w:styleId="NoList43">
    <w:name w:val="No List43"/>
    <w:next w:val="NoList"/>
    <w:semiHidden/>
    <w:rsid w:val="002669BD"/>
  </w:style>
  <w:style w:type="numbering" w:customStyle="1" w:styleId="NoList8">
    <w:name w:val="No List8"/>
    <w:next w:val="NoList"/>
    <w:uiPriority w:val="99"/>
    <w:semiHidden/>
    <w:unhideWhenUsed/>
    <w:rsid w:val="002669BD"/>
  </w:style>
  <w:style w:type="table" w:customStyle="1" w:styleId="TableGrid31">
    <w:name w:val="Table Grid31"/>
    <w:basedOn w:val="TableNormal"/>
    <w:next w:val="TableGrid"/>
    <w:uiPriority w:val="59"/>
    <w:rsid w:val="002669BD"/>
    <w:pPr>
      <w:spacing w:after="0" w:line="240" w:lineRule="auto"/>
    </w:pPr>
    <w:rPr>
      <w:rFonts w:ascii="Times New Roman" w:eastAsia="Times New Roman" w:hAnsi="Times New Roman" w:cs="Times New Roman"/>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abrajanjebold">
    <w:name w:val="nabrajanje bold"/>
    <w:basedOn w:val="Normal"/>
    <w:qFormat/>
    <w:rsid w:val="00DD2497"/>
    <w:pPr>
      <w:numPr>
        <w:numId w:val="8"/>
      </w:numPr>
      <w:spacing w:after="0" w:line="240" w:lineRule="auto"/>
      <w:ind w:left="1070"/>
    </w:pPr>
    <w:rPr>
      <w:rFonts w:ascii="Times New Roman" w:eastAsia="Calibri-Bold" w:hAnsi="Times New Roman" w:cs="Times New Roman"/>
      <w:b/>
      <w:sz w:val="24"/>
      <w:szCs w:val="24"/>
      <w:lang w:val="en-US"/>
    </w:rPr>
  </w:style>
  <w:style w:type="paragraph" w:customStyle="1" w:styleId="NormalText">
    <w:name w:val="Normal Text"/>
    <w:basedOn w:val="Normal"/>
    <w:uiPriority w:val="99"/>
    <w:qFormat/>
    <w:rsid w:val="001E6701"/>
    <w:pPr>
      <w:spacing w:before="240" w:after="120" w:line="240" w:lineRule="auto"/>
      <w:jc w:val="both"/>
    </w:pPr>
    <w:rPr>
      <w:rFonts w:eastAsia="Times New Roman" w:cs="Times New Roman"/>
      <w:szCs w:val="20"/>
      <w:lang w:val="en-GB" w:eastAsia="en-GB" w:bidi="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6C568D-C998-4CEA-A76A-78499C056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5152</Words>
  <Characters>29369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 Nikolić</dc:creator>
  <cp:lastModifiedBy>Ivana Drčelić</cp:lastModifiedBy>
  <cp:revision>3</cp:revision>
  <dcterms:created xsi:type="dcterms:W3CDTF">2024-02-29T07:03:00Z</dcterms:created>
  <dcterms:modified xsi:type="dcterms:W3CDTF">2024-02-29T07:04:00Z</dcterms:modified>
</cp:coreProperties>
</file>