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21CCD" w14:textId="77777777" w:rsidR="00C27823" w:rsidRPr="00A473C1" w:rsidRDefault="00C27823" w:rsidP="00F45A5A">
      <w:pPr>
        <w:shd w:val="clear" w:color="auto" w:fill="B4C6E7" w:themeFill="accent5" w:themeFillTint="66"/>
        <w:jc w:val="center"/>
        <w:rPr>
          <w:rFonts w:ascii="Arial Narrow" w:hAnsi="Arial Narrow"/>
          <w:b/>
          <w:bCs/>
          <w:iCs/>
          <w:color w:val="auto"/>
          <w:sz w:val="28"/>
          <w:szCs w:val="28"/>
          <w:lang w:val="ru-RU"/>
        </w:rPr>
      </w:pPr>
      <w:r w:rsidRPr="00A473C1">
        <w:rPr>
          <w:rFonts w:ascii="Arial Narrow" w:hAnsi="Arial Narrow"/>
          <w:b/>
          <w:bCs/>
          <w:iCs/>
          <w:color w:val="auto"/>
          <w:sz w:val="28"/>
          <w:szCs w:val="28"/>
          <w:lang w:val="ru-RU"/>
        </w:rPr>
        <w:t>МОДЕЛ  УГОВОРА</w:t>
      </w:r>
    </w:p>
    <w:p w14:paraId="39979ED8" w14:textId="77777777" w:rsidR="00C27823" w:rsidRPr="00A473C1" w:rsidRDefault="00C27823" w:rsidP="00C27823">
      <w:pPr>
        <w:jc w:val="center"/>
        <w:rPr>
          <w:rFonts w:ascii="Arial Narrow" w:hAnsi="Arial Narrow"/>
          <w:b/>
          <w:color w:val="auto"/>
          <w:lang w:val="sr-Cyrl-CS"/>
        </w:rPr>
      </w:pPr>
    </w:p>
    <w:p w14:paraId="08B58B0E" w14:textId="77777777" w:rsidR="00C27823" w:rsidRPr="00A473C1" w:rsidRDefault="00C27823" w:rsidP="00C27823">
      <w:pPr>
        <w:ind w:left="2124" w:hanging="2124"/>
        <w:jc w:val="both"/>
        <w:rPr>
          <w:rFonts w:ascii="Arial Narrow" w:hAnsi="Arial Narrow"/>
          <w:b/>
          <w:bCs/>
          <w:color w:val="auto"/>
          <w:lang w:val="sr-Cyrl-CS"/>
        </w:rPr>
      </w:pPr>
    </w:p>
    <w:p w14:paraId="5F8BBD97" w14:textId="515C1029" w:rsidR="002F6155" w:rsidRPr="00F75417" w:rsidRDefault="002F6155" w:rsidP="00A233CE">
      <w:pPr>
        <w:ind w:left="2124" w:hanging="2124"/>
        <w:jc w:val="both"/>
        <w:rPr>
          <w:rFonts w:ascii="Arial Narrow" w:hAnsi="Arial Narrow"/>
          <w:b/>
          <w:bCs/>
          <w:i/>
          <w:iCs/>
          <w:color w:val="auto"/>
          <w:lang w:val="ru-RU"/>
        </w:rPr>
      </w:pPr>
      <w:r w:rsidRPr="00F75417">
        <w:rPr>
          <w:rFonts w:ascii="Arial Narrow" w:hAnsi="Arial Narrow"/>
          <w:b/>
          <w:bCs/>
          <w:i/>
          <w:iCs/>
          <w:color w:val="auto"/>
          <w:lang w:val="sr-Cyrl-CS"/>
        </w:rPr>
        <w:t>Предмет уговора</w:t>
      </w:r>
      <w:r w:rsidR="007B68AA" w:rsidRPr="00F75417">
        <w:rPr>
          <w:rFonts w:ascii="Arial Narrow" w:hAnsi="Arial Narrow"/>
          <w:b/>
          <w:bCs/>
          <w:i/>
          <w:iCs/>
          <w:color w:val="auto"/>
          <w:lang w:val="sr-Cyrl-CS"/>
        </w:rPr>
        <w:t>:</w:t>
      </w:r>
      <w:r w:rsidR="007B68AA" w:rsidRPr="00F75417">
        <w:rPr>
          <w:rFonts w:ascii="Arial Narrow" w:hAnsi="Arial Narrow"/>
          <w:b/>
          <w:bCs/>
          <w:i/>
          <w:iCs/>
          <w:color w:val="auto"/>
          <w:lang w:val="ru-RU"/>
        </w:rPr>
        <w:tab/>
      </w:r>
      <w:bookmarkStart w:id="0" w:name="_Hlk148096686"/>
    </w:p>
    <w:p w14:paraId="50310DB7" w14:textId="77777777" w:rsidR="002F6155" w:rsidRPr="00F75417" w:rsidRDefault="002F6155" w:rsidP="00A233CE">
      <w:pPr>
        <w:ind w:left="2124" w:hanging="2124"/>
        <w:jc w:val="both"/>
        <w:rPr>
          <w:rFonts w:ascii="Arial Narrow" w:hAnsi="Arial Narrow"/>
          <w:b/>
          <w:bCs/>
          <w:color w:val="auto"/>
          <w:lang w:val="ru-RU"/>
        </w:rPr>
      </w:pPr>
    </w:p>
    <w:bookmarkEnd w:id="0"/>
    <w:p w14:paraId="436574DE" w14:textId="4C114C41" w:rsidR="002F6155" w:rsidRPr="00F75417" w:rsidRDefault="0060685E" w:rsidP="003F6275">
      <w:pPr>
        <w:jc w:val="both"/>
        <w:rPr>
          <w:rFonts w:ascii="Arial Narrow" w:hAnsi="Arial Narrow"/>
          <w:b/>
          <w:noProof/>
          <w:lang w:val="ru-RU"/>
        </w:rPr>
      </w:pPr>
      <w:r w:rsidRPr="00F75417">
        <w:rPr>
          <w:rFonts w:ascii="Arial Narrow" w:hAnsi="Arial Narrow"/>
          <w:b/>
          <w:noProof/>
          <w:lang w:val="ru-RU"/>
        </w:rPr>
        <w:t xml:space="preserve">ИЗВОЂЕЊЕ </w:t>
      </w:r>
      <w:r w:rsidRPr="00F75417">
        <w:rPr>
          <w:rFonts w:ascii="Arial Narrow" w:hAnsi="Arial Narrow"/>
          <w:b/>
          <w:noProof/>
          <w:color w:val="000000" w:themeColor="text1"/>
          <w:lang w:val="sr-Cyrl-CS"/>
        </w:rPr>
        <w:t xml:space="preserve">РАДОВА </w:t>
      </w:r>
      <w:bookmarkStart w:id="1" w:name="_Hlk165032511"/>
      <w:r w:rsidRPr="00F75417">
        <w:rPr>
          <w:rFonts w:ascii="Arial Narrow" w:hAnsi="Arial Narrow"/>
          <w:b/>
          <w:noProof/>
          <w:color w:val="000000" w:themeColor="text1"/>
          <w:lang w:val="sr-Cyrl-CS"/>
        </w:rPr>
        <w:t>НА АДАПТАЦИЈИ И САНАЦИЈИ ОБЈЕКАТА У КОМПЛЕКСУ СРПЦ "25. МАЈ - МИЛАН ГАЛЕ МУШКАТИРОВИЋ"</w:t>
      </w:r>
      <w:bookmarkEnd w:id="1"/>
    </w:p>
    <w:p w14:paraId="05FB304E" w14:textId="77777777" w:rsidR="002F6155" w:rsidRPr="00F75417" w:rsidRDefault="002F6155" w:rsidP="00A233CE">
      <w:pPr>
        <w:ind w:left="2124" w:hanging="2124"/>
        <w:jc w:val="both"/>
        <w:rPr>
          <w:rFonts w:ascii="Arial Narrow" w:hAnsi="Arial Narrow" w:cs="Arial"/>
          <w:b/>
          <w:iCs/>
          <w:color w:val="auto"/>
          <w:lang w:val="ru-RU"/>
        </w:rPr>
      </w:pPr>
    </w:p>
    <w:p w14:paraId="44E78708" w14:textId="53B79410" w:rsidR="007B68AA" w:rsidRPr="00F75417" w:rsidRDefault="002F6155" w:rsidP="007B68AA">
      <w:pPr>
        <w:rPr>
          <w:rFonts w:ascii="Arial Narrow" w:hAnsi="Arial Narrow" w:cs="Arial"/>
          <w:b/>
          <w:i/>
          <w:iCs/>
          <w:color w:val="auto"/>
          <w:lang w:val="ru-RU"/>
        </w:rPr>
      </w:pPr>
      <w:r w:rsidRPr="00F75417">
        <w:rPr>
          <w:rFonts w:ascii="Arial Narrow" w:hAnsi="Arial Narrow" w:cs="Arial"/>
          <w:b/>
          <w:i/>
          <w:iCs/>
          <w:color w:val="auto"/>
          <w:lang w:val="ru-RU"/>
        </w:rPr>
        <w:t>Уговор з</w:t>
      </w:r>
      <w:r w:rsidR="007B68AA" w:rsidRPr="00F75417">
        <w:rPr>
          <w:rFonts w:ascii="Arial Narrow" w:hAnsi="Arial Narrow" w:cs="Arial"/>
          <w:b/>
          <w:i/>
          <w:iCs/>
          <w:color w:val="auto"/>
          <w:lang w:val="ru-RU"/>
        </w:rPr>
        <w:t>акључен између:</w:t>
      </w:r>
    </w:p>
    <w:p w14:paraId="0134205E" w14:textId="77777777" w:rsidR="007B68AA" w:rsidRPr="00F75417" w:rsidRDefault="007B68AA" w:rsidP="007B68AA">
      <w:pPr>
        <w:rPr>
          <w:rFonts w:ascii="Arial Narrow" w:hAnsi="Arial Narrow" w:cs="Arial"/>
          <w:i/>
          <w:iCs/>
          <w:color w:val="auto"/>
          <w:lang w:val="ru-RU"/>
        </w:rPr>
      </w:pPr>
    </w:p>
    <w:p w14:paraId="47CA5D30" w14:textId="77777777" w:rsidR="007B68AA" w:rsidRPr="00F75417" w:rsidRDefault="007B68AA" w:rsidP="007B68AA">
      <w:pPr>
        <w:jc w:val="both"/>
        <w:rPr>
          <w:rFonts w:ascii="Arial Narrow" w:hAnsi="Arial Narrow" w:cs="Arial"/>
          <w:b/>
          <w:i/>
          <w:iCs/>
          <w:color w:val="auto"/>
          <w:lang w:val="ru-RU"/>
        </w:rPr>
      </w:pPr>
      <w:r w:rsidRPr="00F75417">
        <w:rPr>
          <w:rFonts w:ascii="Arial Narrow" w:hAnsi="Arial Narrow" w:cs="Arial"/>
          <w:b/>
          <w:i/>
          <w:iCs/>
          <w:color w:val="auto"/>
          <w:lang w:val="ru-RU"/>
        </w:rPr>
        <w:t>Наручиоца</w:t>
      </w:r>
      <w:r w:rsidRPr="00F75417">
        <w:rPr>
          <w:rFonts w:ascii="Arial Narrow" w:hAnsi="Arial Narrow" w:cs="Arial"/>
          <w:i/>
          <w:iCs/>
          <w:color w:val="auto"/>
          <w:lang w:val="ru-RU"/>
        </w:rPr>
        <w:t>:</w:t>
      </w:r>
      <w:r w:rsidRPr="00F75417">
        <w:rPr>
          <w:rFonts w:ascii="Arial Narrow" w:hAnsi="Arial Narrow" w:cs="Arial"/>
          <w:i/>
          <w:iCs/>
          <w:color w:val="auto"/>
          <w:lang w:val="ru-RU"/>
        </w:rPr>
        <w:tab/>
      </w:r>
      <w:r w:rsidRPr="00F75417">
        <w:rPr>
          <w:rFonts w:ascii="Arial Narrow" w:hAnsi="Arial Narrow"/>
          <w:b/>
          <w:i/>
          <w:color w:val="auto"/>
          <w:lang w:val="ru-RU"/>
        </w:rPr>
        <w:t>ГРАД БЕОГРАД - ГРАДСКА УПРАВА ГРАДА БЕОГРАДА</w:t>
      </w:r>
      <w:r w:rsidRPr="00F75417">
        <w:rPr>
          <w:rFonts w:ascii="Arial Narrow" w:hAnsi="Arial Narrow" w:cs="Arial"/>
          <w:b/>
          <w:i/>
          <w:iCs/>
          <w:color w:val="auto"/>
          <w:lang w:val="ru-RU"/>
        </w:rPr>
        <w:t xml:space="preserve"> </w:t>
      </w:r>
    </w:p>
    <w:p w14:paraId="3965C644" w14:textId="77777777" w:rsidR="007B68AA" w:rsidRPr="00F75417" w:rsidRDefault="007B68AA" w:rsidP="007B68AA">
      <w:pPr>
        <w:ind w:left="708" w:firstLine="708"/>
        <w:jc w:val="both"/>
        <w:rPr>
          <w:rFonts w:ascii="Arial Narrow" w:hAnsi="Arial Narrow" w:cs="Arial"/>
          <w:b/>
          <w:i/>
          <w:iCs/>
          <w:color w:val="auto"/>
          <w:lang w:val="ru-RU"/>
        </w:rPr>
      </w:pPr>
      <w:r w:rsidRPr="00F75417">
        <w:rPr>
          <w:rFonts w:ascii="Arial Narrow" w:hAnsi="Arial Narrow"/>
          <w:b/>
          <w:i/>
          <w:color w:val="auto"/>
          <w:lang w:val="ru-RU"/>
        </w:rPr>
        <w:t>Секретаријат за инвестиције</w:t>
      </w:r>
    </w:p>
    <w:p w14:paraId="1073FD1E" w14:textId="77777777" w:rsidR="007B68AA" w:rsidRPr="00F75417" w:rsidRDefault="007B68AA" w:rsidP="007B68AA">
      <w:pPr>
        <w:ind w:left="1416"/>
        <w:rPr>
          <w:rFonts w:ascii="Arial Narrow" w:hAnsi="Arial Narrow" w:cs="Arial"/>
          <w:i/>
          <w:iCs/>
          <w:color w:val="auto"/>
          <w:lang w:val="ru-RU"/>
        </w:rPr>
      </w:pPr>
      <w:r w:rsidRPr="00F75417">
        <w:rPr>
          <w:rFonts w:ascii="Arial Narrow" w:hAnsi="Arial Narrow" w:cs="Arial"/>
          <w:i/>
          <w:iCs/>
          <w:color w:val="auto"/>
          <w:lang w:val="ru-RU"/>
        </w:rPr>
        <w:t>Београд, Трг Николе Пашића број 6</w:t>
      </w:r>
    </w:p>
    <w:p w14:paraId="4CC21647" w14:textId="77777777" w:rsidR="007B68AA" w:rsidRPr="00F75417" w:rsidRDefault="007B68AA" w:rsidP="007B68AA">
      <w:pPr>
        <w:ind w:left="1416"/>
        <w:rPr>
          <w:rFonts w:ascii="Arial Narrow" w:hAnsi="Arial Narrow" w:cs="Arial"/>
          <w:i/>
          <w:iCs/>
          <w:color w:val="auto"/>
          <w:lang w:val="ru-RU"/>
        </w:rPr>
      </w:pPr>
      <w:r w:rsidRPr="00F75417">
        <w:rPr>
          <w:rFonts w:ascii="Arial Narrow" w:hAnsi="Arial Narrow" w:cs="Arial"/>
          <w:i/>
          <w:iCs/>
          <w:color w:val="auto"/>
          <w:lang w:val="ru-RU"/>
        </w:rPr>
        <w:t>ПИБ: 100065430, Матични број: 17565800</w:t>
      </w:r>
    </w:p>
    <w:p w14:paraId="4CDD8C57"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Број рачуна: 840-147640-13</w:t>
      </w:r>
    </w:p>
    <w:p w14:paraId="6A5DCAAE"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Телефон: 321-6124,Телефакс: 3237-157</w:t>
      </w:r>
    </w:p>
    <w:p w14:paraId="2B3576B0" w14:textId="77777777" w:rsidR="007B68AA" w:rsidRPr="00F75417" w:rsidRDefault="007B68AA" w:rsidP="007B68AA">
      <w:pPr>
        <w:ind w:left="1416"/>
        <w:rPr>
          <w:rFonts w:ascii="Arial Narrow" w:hAnsi="Arial Narrow" w:cs="Arial"/>
          <w:bCs/>
          <w:i/>
          <w:iCs/>
          <w:color w:val="auto"/>
          <w:lang w:val="ru-RU"/>
        </w:rPr>
      </w:pPr>
      <w:r w:rsidRPr="00F75417">
        <w:rPr>
          <w:rFonts w:ascii="Arial Narrow" w:hAnsi="Arial Narrow" w:cs="Arial"/>
          <w:bCs/>
          <w:i/>
          <w:iCs/>
          <w:color w:val="auto"/>
          <w:lang w:val="ru-RU"/>
        </w:rPr>
        <w:t>кога заступа</w:t>
      </w:r>
      <w:r w:rsidRPr="00F75417">
        <w:rPr>
          <w:rFonts w:ascii="Arial Narrow" w:hAnsi="Arial Narrow"/>
          <w:bCs/>
          <w:i/>
          <w:color w:val="auto"/>
          <w:lang w:val="sr-Cyrl-CS"/>
        </w:rPr>
        <w:t xml:space="preserve"> </w:t>
      </w:r>
      <w:r w:rsidRPr="00F75417">
        <w:rPr>
          <w:rFonts w:ascii="Arial Narrow" w:hAnsi="Arial Narrow"/>
          <w:bCs/>
          <w:i/>
          <w:iCs/>
          <w:color w:val="auto"/>
          <w:lang w:val="ru-RU"/>
        </w:rPr>
        <w:t>заменик начелника Градске управе града Београда – секретар Секретаријата за инвестиције</w:t>
      </w:r>
      <w:r w:rsidRPr="00F75417">
        <w:rPr>
          <w:rFonts w:ascii="Arial Narrow" w:hAnsi="Arial Narrow"/>
          <w:bCs/>
          <w:i/>
          <w:color w:val="auto"/>
          <w:lang w:val="sr-Cyrl-CS"/>
        </w:rPr>
        <w:t>, Лука Петровић</w:t>
      </w:r>
      <w:r w:rsidRPr="00F75417">
        <w:rPr>
          <w:rFonts w:ascii="Arial Narrow" w:hAnsi="Arial Narrow" w:cs="Arial"/>
          <w:bCs/>
          <w:i/>
          <w:iCs/>
          <w:color w:val="auto"/>
          <w:lang w:val="ru-RU"/>
        </w:rPr>
        <w:t xml:space="preserve"> </w:t>
      </w:r>
    </w:p>
    <w:p w14:paraId="3D1712FB"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 xml:space="preserve">(у даљем тексту: </w:t>
      </w:r>
      <w:r w:rsidRPr="00F75417">
        <w:rPr>
          <w:rFonts w:ascii="Arial Narrow" w:hAnsi="Arial Narrow" w:cs="Arial"/>
          <w:b/>
          <w:bCs/>
          <w:i/>
          <w:iCs/>
          <w:color w:val="auto"/>
          <w:lang w:val="ru-RU"/>
        </w:rPr>
        <w:t>Наручилац</w:t>
      </w:r>
      <w:r w:rsidRPr="00F75417">
        <w:rPr>
          <w:rFonts w:ascii="Arial Narrow" w:hAnsi="Arial Narrow" w:cs="Arial"/>
          <w:i/>
          <w:iCs/>
          <w:color w:val="auto"/>
          <w:lang w:val="ru-RU"/>
        </w:rPr>
        <w:t>)</w:t>
      </w:r>
    </w:p>
    <w:p w14:paraId="3940073E" w14:textId="77777777" w:rsidR="007B68AA" w:rsidRPr="00F75417" w:rsidRDefault="007B68AA" w:rsidP="007B68AA">
      <w:pPr>
        <w:rPr>
          <w:rFonts w:ascii="Arial Narrow" w:hAnsi="Arial Narrow" w:cs="Arial"/>
          <w:i/>
          <w:iCs/>
          <w:color w:val="auto"/>
          <w:lang w:val="ru-RU"/>
        </w:rPr>
      </w:pPr>
      <w:r w:rsidRPr="00F75417">
        <w:rPr>
          <w:rFonts w:ascii="Arial Narrow" w:hAnsi="Arial Narrow" w:cs="Arial"/>
          <w:i/>
          <w:iCs/>
          <w:color w:val="auto"/>
          <w:lang w:val="ru-RU"/>
        </w:rPr>
        <w:t>и</w:t>
      </w:r>
    </w:p>
    <w:p w14:paraId="6862AA1E" w14:textId="77777777" w:rsidR="007B68AA" w:rsidRPr="00F75417" w:rsidRDefault="007B68AA" w:rsidP="007B68AA">
      <w:pPr>
        <w:rPr>
          <w:rFonts w:ascii="Arial Narrow" w:hAnsi="Arial Narrow" w:cs="Arial"/>
          <w:i/>
          <w:iCs/>
          <w:color w:val="auto"/>
          <w:lang w:val="ru-RU"/>
        </w:rPr>
      </w:pPr>
    </w:p>
    <w:p w14:paraId="2C251D83" w14:textId="77777777" w:rsidR="007B68AA" w:rsidRPr="00F75417" w:rsidRDefault="007B68AA" w:rsidP="007B68AA">
      <w:pPr>
        <w:ind w:left="1416" w:hanging="1416"/>
        <w:rPr>
          <w:rFonts w:ascii="Arial Narrow" w:hAnsi="Arial Narrow"/>
          <w:b/>
          <w:i/>
          <w:color w:val="auto"/>
          <w:lang w:val="sr-Cyrl-CS"/>
        </w:rPr>
      </w:pPr>
      <w:r w:rsidRPr="00F75417">
        <w:rPr>
          <w:rFonts w:ascii="Arial Narrow" w:hAnsi="Arial Narrow" w:cs="Arial"/>
          <w:b/>
          <w:i/>
          <w:iCs/>
          <w:color w:val="auto"/>
          <w:lang w:val="ru-RU"/>
        </w:rPr>
        <w:t>Извођача:</w:t>
      </w:r>
      <w:r w:rsidRPr="00F75417">
        <w:rPr>
          <w:rFonts w:ascii="Arial Narrow" w:hAnsi="Arial Narrow" w:cs="Arial"/>
          <w:i/>
          <w:iCs/>
          <w:color w:val="auto"/>
          <w:lang w:val="ru-RU"/>
        </w:rPr>
        <w:t xml:space="preserve"> </w:t>
      </w:r>
      <w:r w:rsidRPr="00F75417">
        <w:rPr>
          <w:rFonts w:ascii="Arial Narrow" w:hAnsi="Arial Narrow" w:cs="Arial"/>
          <w:i/>
          <w:iCs/>
          <w:color w:val="auto"/>
          <w:lang w:val="ru-RU"/>
        </w:rPr>
        <w:tab/>
      </w:r>
      <w:r w:rsidRPr="00F75417">
        <w:rPr>
          <w:rFonts w:ascii="Arial Narrow" w:hAnsi="Arial Narrow"/>
          <w:b/>
          <w:i/>
          <w:color w:val="auto"/>
          <w:lang w:val="sr-Cyrl-CS"/>
        </w:rPr>
        <w:t xml:space="preserve"> „______________________________________________________”,  </w:t>
      </w:r>
    </w:p>
    <w:p w14:paraId="26E9F18C" w14:textId="77777777" w:rsidR="007B68AA" w:rsidRPr="00F75417" w:rsidRDefault="007B68AA" w:rsidP="007B68AA">
      <w:pPr>
        <w:ind w:left="1416"/>
        <w:rPr>
          <w:rFonts w:ascii="Arial Narrow" w:hAnsi="Arial Narrow" w:cs="Arial"/>
          <w:i/>
          <w:iCs/>
          <w:color w:val="auto"/>
          <w:lang w:val="ru-RU"/>
        </w:rPr>
      </w:pPr>
      <w:r w:rsidRPr="00F75417">
        <w:rPr>
          <w:rFonts w:ascii="Arial Narrow" w:hAnsi="Arial Narrow"/>
          <w:i/>
          <w:color w:val="auto"/>
          <w:lang w:val="sr-Cyrl-CS"/>
        </w:rPr>
        <w:t>са седиштем у ________________________ улица _______________</w:t>
      </w:r>
      <w:r w:rsidRPr="00F75417">
        <w:rPr>
          <w:rFonts w:ascii="Arial Narrow" w:hAnsi="Arial Narrow" w:cs="Arial"/>
          <w:i/>
          <w:iCs/>
          <w:color w:val="auto"/>
          <w:lang w:val="ru-RU"/>
        </w:rPr>
        <w:t xml:space="preserve">, </w:t>
      </w:r>
    </w:p>
    <w:p w14:paraId="77E46238"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ПИБ: _________________ Матични број: ________________</w:t>
      </w:r>
    </w:p>
    <w:p w14:paraId="0F9900CC"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Број рачуна: ________________________ Назив банке: ______________________,</w:t>
      </w:r>
    </w:p>
    <w:p w14:paraId="7BC04EB9" w14:textId="77777777" w:rsidR="007B68AA" w:rsidRPr="00F75417"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Телефон: _____________________   Телефакс: __________________</w:t>
      </w:r>
    </w:p>
    <w:p w14:paraId="1B990D64" w14:textId="77777777" w:rsidR="007B68AA" w:rsidRPr="00F75417" w:rsidRDefault="007B68AA" w:rsidP="007B68AA">
      <w:pPr>
        <w:ind w:left="708" w:firstLine="708"/>
        <w:rPr>
          <w:rFonts w:ascii="Arial Narrow" w:hAnsi="Arial Narrow" w:cs="Arial"/>
          <w:b/>
          <w:i/>
          <w:iCs/>
          <w:color w:val="auto"/>
          <w:lang w:val="ru-RU"/>
        </w:rPr>
      </w:pPr>
      <w:r w:rsidRPr="00F75417">
        <w:rPr>
          <w:rFonts w:ascii="Arial Narrow" w:hAnsi="Arial Narrow" w:cs="Arial"/>
          <w:bCs/>
          <w:i/>
          <w:iCs/>
          <w:color w:val="auto"/>
          <w:lang w:val="ru-RU"/>
        </w:rPr>
        <w:t>кога заступа</w:t>
      </w:r>
      <w:r w:rsidRPr="00F75417">
        <w:rPr>
          <w:rFonts w:ascii="Arial Narrow" w:hAnsi="Arial Narrow" w:cs="Arial"/>
          <w:b/>
          <w:i/>
          <w:iCs/>
          <w:color w:val="auto"/>
          <w:lang w:val="ru-RU"/>
        </w:rPr>
        <w:t xml:space="preserve"> ___________________________________________. </w:t>
      </w:r>
    </w:p>
    <w:p w14:paraId="59A3644F" w14:textId="77777777" w:rsidR="007B68AA" w:rsidRPr="00A473C1" w:rsidRDefault="007B68AA" w:rsidP="007B68AA">
      <w:pPr>
        <w:ind w:left="708" w:firstLine="708"/>
        <w:rPr>
          <w:rFonts w:ascii="Arial Narrow" w:hAnsi="Arial Narrow" w:cs="Arial"/>
          <w:i/>
          <w:iCs/>
          <w:color w:val="auto"/>
          <w:lang w:val="ru-RU"/>
        </w:rPr>
      </w:pPr>
      <w:r w:rsidRPr="00F75417">
        <w:rPr>
          <w:rFonts w:ascii="Arial Narrow" w:hAnsi="Arial Narrow" w:cs="Arial"/>
          <w:i/>
          <w:iCs/>
          <w:color w:val="auto"/>
          <w:lang w:val="ru-RU"/>
        </w:rPr>
        <w:t>(у</w:t>
      </w:r>
      <w:r w:rsidRPr="00F75417">
        <w:rPr>
          <w:rFonts w:ascii="Arial Narrow" w:hAnsi="Arial Narrow" w:cs="Arial"/>
          <w:i/>
          <w:iCs/>
          <w:color w:val="auto"/>
          <w:lang w:val="sr-Cyrl-CS"/>
        </w:rPr>
        <w:t xml:space="preserve"> </w:t>
      </w:r>
      <w:r w:rsidRPr="00F75417">
        <w:rPr>
          <w:rFonts w:ascii="Arial Narrow" w:hAnsi="Arial Narrow" w:cs="Arial"/>
          <w:i/>
          <w:iCs/>
          <w:color w:val="auto"/>
          <w:lang w:val="ru-RU"/>
        </w:rPr>
        <w:t xml:space="preserve">даљем тексту: </w:t>
      </w:r>
      <w:r w:rsidRPr="00F75417">
        <w:rPr>
          <w:rFonts w:ascii="Arial Narrow" w:hAnsi="Arial Narrow" w:cs="Arial"/>
          <w:b/>
          <w:bCs/>
          <w:i/>
          <w:iCs/>
          <w:color w:val="auto"/>
          <w:lang w:val="ru-RU"/>
        </w:rPr>
        <w:t>Извођач радова</w:t>
      </w:r>
      <w:r w:rsidRPr="00F75417">
        <w:rPr>
          <w:rFonts w:ascii="Arial Narrow" w:hAnsi="Arial Narrow" w:cs="Arial"/>
          <w:i/>
          <w:iCs/>
          <w:color w:val="auto"/>
          <w:lang w:val="ru-RU"/>
        </w:rPr>
        <w:t>),</w:t>
      </w:r>
    </w:p>
    <w:p w14:paraId="6C4C0044" w14:textId="77777777" w:rsidR="007B68AA" w:rsidRPr="00A473C1" w:rsidRDefault="007B68AA" w:rsidP="007B68AA">
      <w:pPr>
        <w:rPr>
          <w:rFonts w:ascii="Arial Narrow" w:hAnsi="Arial Narrow" w:cs="Arial"/>
          <w:i/>
          <w:iCs/>
          <w:color w:val="auto"/>
          <w:lang w:val="ru-RU"/>
        </w:rPr>
      </w:pPr>
    </w:p>
    <w:p w14:paraId="3AB31B2D" w14:textId="77777777" w:rsidR="007B68AA" w:rsidRPr="00A473C1" w:rsidRDefault="007B68AA" w:rsidP="007B68AA">
      <w:pPr>
        <w:rPr>
          <w:rFonts w:ascii="Arial Narrow" w:hAnsi="Arial Narrow" w:cs="Arial"/>
          <w:i/>
          <w:iCs/>
          <w:color w:val="auto"/>
          <w:lang w:val="ru-RU"/>
        </w:rPr>
      </w:pPr>
    </w:p>
    <w:p w14:paraId="50F8269C" w14:textId="4EA72E5B" w:rsidR="007B68AA" w:rsidRPr="003F6275" w:rsidRDefault="007B68AA" w:rsidP="007B68AA">
      <w:pPr>
        <w:rPr>
          <w:rFonts w:ascii="Arial Narrow" w:hAnsi="Arial Narrow" w:cs="Arial"/>
          <w:b/>
          <w:bCs/>
          <w:iCs/>
          <w:color w:val="auto"/>
          <w:lang w:val="ru-RU"/>
        </w:rPr>
      </w:pPr>
      <w:r w:rsidRPr="002F6155">
        <w:rPr>
          <w:rFonts w:ascii="Arial Narrow" w:hAnsi="Arial Narrow" w:cs="Arial"/>
          <w:b/>
          <w:bCs/>
          <w:i/>
          <w:color w:val="auto"/>
          <w:lang w:val="ru-RU"/>
        </w:rPr>
        <w:t>Основ уговора:</w:t>
      </w:r>
      <w:r w:rsidR="002F6155">
        <w:rPr>
          <w:rFonts w:ascii="Arial Narrow" w:hAnsi="Arial Narrow" w:cs="Arial"/>
          <w:iCs/>
          <w:color w:val="auto"/>
          <w:lang w:val="ru-RU"/>
        </w:rPr>
        <w:t xml:space="preserve"> </w:t>
      </w:r>
      <w:r w:rsidRPr="002F6155">
        <w:rPr>
          <w:rFonts w:ascii="Arial Narrow" w:hAnsi="Arial Narrow" w:cs="Arial"/>
          <w:iCs/>
          <w:color w:val="auto"/>
          <w:lang w:val="ru-RU"/>
        </w:rPr>
        <w:t xml:space="preserve">ЈН Број: </w:t>
      </w:r>
      <w:r w:rsidR="0060685E" w:rsidRPr="003F6275">
        <w:rPr>
          <w:rFonts w:ascii="Arial Narrow" w:hAnsi="Arial Narrow" w:cs="Arial"/>
          <w:b/>
          <w:bCs/>
          <w:iCs/>
          <w:color w:val="auto"/>
          <w:lang w:val="sr-Cyrl-RS"/>
        </w:rPr>
        <w:t>14</w:t>
      </w:r>
      <w:r w:rsidR="002F6155" w:rsidRPr="003F6275">
        <w:rPr>
          <w:rFonts w:ascii="Arial Narrow" w:hAnsi="Arial Narrow" w:cs="Arial"/>
          <w:b/>
          <w:bCs/>
          <w:iCs/>
          <w:color w:val="auto"/>
          <w:lang w:val="sr-Cyrl-RS"/>
        </w:rPr>
        <w:t>/24</w:t>
      </w:r>
    </w:p>
    <w:p w14:paraId="5AEDFF38" w14:textId="77777777" w:rsidR="007B68AA" w:rsidRPr="00A473C1" w:rsidRDefault="007B68AA" w:rsidP="007B68AA">
      <w:pPr>
        <w:rPr>
          <w:rFonts w:ascii="Arial Narrow" w:hAnsi="Arial Narrow" w:cs="Arial"/>
          <w:iCs/>
          <w:color w:val="auto"/>
          <w:lang w:val="ru-RU"/>
        </w:rPr>
      </w:pPr>
      <w:r w:rsidRPr="002F6155">
        <w:rPr>
          <w:rFonts w:ascii="Arial Narrow" w:hAnsi="Arial Narrow" w:cs="Arial"/>
          <w:b/>
          <w:bCs/>
          <w:i/>
          <w:color w:val="auto"/>
          <w:lang w:val="ru-RU"/>
        </w:rPr>
        <w:t xml:space="preserve">Број и датум одлуке о </w:t>
      </w:r>
      <w:r w:rsidRPr="002F6155">
        <w:rPr>
          <w:rFonts w:ascii="Arial Narrow" w:hAnsi="Arial Narrow" w:cs="Arial"/>
          <w:b/>
          <w:bCs/>
          <w:i/>
          <w:color w:val="auto"/>
          <w:lang w:val="sr-Cyrl-CS"/>
        </w:rPr>
        <w:t>додели уговора</w:t>
      </w:r>
      <w:r w:rsidRPr="002F6155">
        <w:rPr>
          <w:rFonts w:ascii="Arial Narrow" w:hAnsi="Arial Narrow" w:cs="Arial"/>
          <w:b/>
          <w:bCs/>
          <w:i/>
          <w:color w:val="auto"/>
          <w:lang w:val="ru-RU"/>
        </w:rPr>
        <w:t>:</w:t>
      </w:r>
      <w:r w:rsidRPr="00A473C1">
        <w:rPr>
          <w:rFonts w:ascii="Arial Narrow" w:hAnsi="Arial Narrow" w:cs="Arial"/>
          <w:iCs/>
          <w:color w:val="auto"/>
          <w:lang w:val="ru-RU"/>
        </w:rPr>
        <w:t xml:space="preserve"> </w:t>
      </w:r>
      <w:r w:rsidRPr="00A473C1">
        <w:rPr>
          <w:rFonts w:ascii="Arial Narrow" w:hAnsi="Arial Narrow"/>
          <w:color w:val="auto"/>
          <w:lang w:val="ru-RU"/>
        </w:rPr>
        <w:t xml:space="preserve">_____________ од ______________ </w:t>
      </w:r>
      <w:r w:rsidRPr="00A473C1">
        <w:rPr>
          <w:rFonts w:ascii="Arial Narrow" w:hAnsi="Arial Narrow"/>
          <w:color w:val="auto"/>
          <w:lang w:val="sr-Cyrl-CS"/>
        </w:rPr>
        <w:t>год</w:t>
      </w:r>
      <w:r w:rsidRPr="00A473C1">
        <w:rPr>
          <w:rFonts w:ascii="Arial Narrow" w:hAnsi="Arial Narrow"/>
          <w:color w:val="auto"/>
          <w:lang w:val="ru-RU"/>
        </w:rPr>
        <w:t>ине</w:t>
      </w:r>
    </w:p>
    <w:p w14:paraId="7764EB4C" w14:textId="1389BE00" w:rsidR="007B68AA" w:rsidRPr="00A473C1" w:rsidRDefault="007B68AA" w:rsidP="007B68AA">
      <w:pPr>
        <w:rPr>
          <w:rFonts w:ascii="Arial Narrow" w:hAnsi="Arial Narrow" w:cs="Arial"/>
          <w:iCs/>
          <w:color w:val="auto"/>
          <w:lang w:val="ru-RU"/>
        </w:rPr>
      </w:pPr>
      <w:r w:rsidRPr="002F6155">
        <w:rPr>
          <w:rFonts w:ascii="Arial Narrow" w:hAnsi="Arial Narrow" w:cs="Arial"/>
          <w:b/>
          <w:bCs/>
          <w:i/>
          <w:color w:val="auto"/>
          <w:lang w:val="ru-RU"/>
        </w:rPr>
        <w:t>Понуда изабраног понуђача бр</w:t>
      </w:r>
      <w:r w:rsidR="002F6155">
        <w:rPr>
          <w:rFonts w:ascii="Arial Narrow" w:hAnsi="Arial Narrow" w:cs="Arial"/>
          <w:b/>
          <w:bCs/>
          <w:i/>
          <w:color w:val="auto"/>
          <w:lang w:val="ru-RU"/>
        </w:rPr>
        <w:t>ој:</w:t>
      </w:r>
      <w:r w:rsidRPr="00A473C1">
        <w:rPr>
          <w:rFonts w:ascii="Arial Narrow" w:hAnsi="Arial Narrow"/>
          <w:color w:val="auto"/>
          <w:lang w:val="ru-RU"/>
        </w:rPr>
        <w:t>_______________ од _________________</w:t>
      </w:r>
      <w:r w:rsidRPr="00A473C1">
        <w:rPr>
          <w:rFonts w:ascii="Arial Narrow" w:hAnsi="Arial Narrow"/>
          <w:color w:val="auto"/>
          <w:lang w:val="sr-Cyrl-CS"/>
        </w:rPr>
        <w:t xml:space="preserve"> године</w:t>
      </w:r>
    </w:p>
    <w:p w14:paraId="75A3A849" w14:textId="77777777" w:rsidR="007B68AA" w:rsidRPr="00A473C1" w:rsidRDefault="007B68AA" w:rsidP="007B68AA">
      <w:pPr>
        <w:rPr>
          <w:rFonts w:ascii="Arial Narrow" w:hAnsi="Arial Narrow" w:cs="Arial"/>
          <w:iCs/>
          <w:color w:val="auto"/>
          <w:lang w:val="ru-RU"/>
        </w:rPr>
      </w:pPr>
    </w:p>
    <w:p w14:paraId="227BE518" w14:textId="77777777" w:rsidR="007B68AA" w:rsidRPr="00A473C1" w:rsidRDefault="007B68AA" w:rsidP="007B68AA">
      <w:pPr>
        <w:rPr>
          <w:rFonts w:ascii="Arial Narrow" w:hAnsi="Arial Narrow" w:cs="Arial"/>
          <w:iCs/>
          <w:color w:val="auto"/>
          <w:lang w:val="ru-RU"/>
        </w:rPr>
      </w:pPr>
    </w:p>
    <w:p w14:paraId="061084D7" w14:textId="77777777" w:rsidR="007B68AA" w:rsidRPr="00A473C1" w:rsidRDefault="007B68AA" w:rsidP="007B68AA">
      <w:pPr>
        <w:rPr>
          <w:rFonts w:ascii="Arial Narrow" w:hAnsi="Arial Narrow" w:cs="Arial"/>
          <w:iCs/>
          <w:color w:val="auto"/>
          <w:lang w:val="ru-RU"/>
        </w:rPr>
      </w:pPr>
    </w:p>
    <w:p w14:paraId="42C4EBA5" w14:textId="77777777" w:rsidR="007B68AA" w:rsidRPr="00A473C1" w:rsidRDefault="007B68AA" w:rsidP="007B68AA">
      <w:pPr>
        <w:jc w:val="center"/>
        <w:rPr>
          <w:rFonts w:ascii="Arial Narrow" w:hAnsi="Arial Narrow"/>
          <w:b/>
          <w:iCs/>
          <w:color w:val="auto"/>
          <w:lang w:val="ru-RU"/>
        </w:rPr>
      </w:pPr>
      <w:r w:rsidRPr="00A473C1">
        <w:rPr>
          <w:rFonts w:ascii="Arial Narrow" w:hAnsi="Arial Narrow"/>
          <w:b/>
          <w:iCs/>
          <w:color w:val="auto"/>
          <w:lang w:val="ru-RU"/>
        </w:rPr>
        <w:t>У В О Д Н Е   О Д Р Е Д Б Е</w:t>
      </w:r>
    </w:p>
    <w:p w14:paraId="1790F3FB" w14:textId="77777777" w:rsidR="007B68AA" w:rsidRPr="00A473C1" w:rsidRDefault="007B68AA" w:rsidP="007B68AA">
      <w:pPr>
        <w:jc w:val="center"/>
        <w:rPr>
          <w:rFonts w:ascii="Arial Narrow" w:hAnsi="Arial Narrow"/>
          <w:b/>
          <w:iCs/>
          <w:color w:val="auto"/>
          <w:lang w:val="ru-RU"/>
        </w:rPr>
      </w:pPr>
    </w:p>
    <w:p w14:paraId="2EECB243" w14:textId="77777777" w:rsidR="007B68AA" w:rsidRPr="00A473C1" w:rsidRDefault="007B68AA" w:rsidP="007B68AA">
      <w:pPr>
        <w:tabs>
          <w:tab w:val="left" w:pos="4410"/>
        </w:tabs>
        <w:jc w:val="center"/>
        <w:rPr>
          <w:rFonts w:ascii="Arial Narrow" w:hAnsi="Arial Narrow"/>
          <w:b/>
          <w:bCs/>
          <w:color w:val="auto"/>
          <w:lang w:val="sr-Cyrl-CS"/>
        </w:rPr>
      </w:pPr>
      <w:r w:rsidRPr="00A473C1">
        <w:rPr>
          <w:rFonts w:ascii="Arial Narrow" w:hAnsi="Arial Narrow"/>
          <w:b/>
          <w:bCs/>
          <w:color w:val="auto"/>
          <w:lang w:val="sr-Cyrl-CS"/>
        </w:rPr>
        <w:t>Члан 1.</w:t>
      </w:r>
    </w:p>
    <w:p w14:paraId="497F7228" w14:textId="64F07663" w:rsidR="007B68AA" w:rsidRPr="00A473C1" w:rsidRDefault="007B68AA" w:rsidP="007B68AA">
      <w:pPr>
        <w:ind w:firstLine="708"/>
        <w:jc w:val="both"/>
        <w:rPr>
          <w:rFonts w:ascii="Arial Narrow" w:hAnsi="Arial Narrow"/>
          <w:color w:val="auto"/>
          <w:lang w:val="sr-Cyrl-CS"/>
        </w:rPr>
      </w:pPr>
      <w:r w:rsidRPr="00A473C1">
        <w:rPr>
          <w:rFonts w:ascii="Arial Narrow" w:hAnsi="Arial Narrow"/>
          <w:color w:val="auto"/>
          <w:lang w:val="sr-Cyrl-CS"/>
        </w:rPr>
        <w:t xml:space="preserve">Предмет овог уговора је </w:t>
      </w:r>
      <w:r w:rsidR="002F6155">
        <w:rPr>
          <w:rFonts w:ascii="Arial Narrow" w:hAnsi="Arial Narrow"/>
          <w:bCs/>
          <w:noProof/>
          <w:lang w:val="sr-Cyrl-CS"/>
        </w:rPr>
        <w:t>и</w:t>
      </w:r>
      <w:r w:rsidR="002F6155" w:rsidRPr="005B65E5">
        <w:rPr>
          <w:rFonts w:ascii="Arial Narrow" w:hAnsi="Arial Narrow"/>
          <w:bCs/>
          <w:noProof/>
          <w:lang w:val="ru-RU"/>
        </w:rPr>
        <w:t xml:space="preserve">звођење </w:t>
      </w:r>
      <w:r w:rsidR="0060685E">
        <w:rPr>
          <w:rFonts w:ascii="Arial Narrow" w:hAnsi="Arial Narrow"/>
          <w:bCs/>
          <w:noProof/>
          <w:lang w:val="ru-RU"/>
        </w:rPr>
        <w:t>радова на адаптацији и санацији објеката у комплексу СРПЦ “25. мај - Милан Гале Мушкатировић”</w:t>
      </w:r>
      <w:r w:rsidRPr="00A473C1">
        <w:rPr>
          <w:rFonts w:ascii="Arial Narrow" w:hAnsi="Arial Narrow"/>
          <w:bCs/>
          <w:color w:val="auto"/>
          <w:lang w:val="sr-Cyrl-CS"/>
        </w:rPr>
        <w:t xml:space="preserve">, </w:t>
      </w:r>
      <w:r w:rsidRPr="00A473C1">
        <w:rPr>
          <w:rFonts w:ascii="Arial Narrow" w:hAnsi="Arial Narrow"/>
          <w:color w:val="auto"/>
          <w:lang w:val="sr-Cyrl-CS"/>
        </w:rPr>
        <w:t xml:space="preserve">у свему према усвојеној понуди Извођача радова број __________ од ____________ године </w:t>
      </w:r>
      <w:r w:rsidRPr="00A473C1">
        <w:rPr>
          <w:rFonts w:ascii="Arial Narrow" w:hAnsi="Arial Narrow"/>
          <w:color w:val="auto"/>
          <w:lang w:val="ru-RU"/>
        </w:rPr>
        <w:t>и техничким спецификацијама</w:t>
      </w:r>
      <w:r w:rsidRPr="00A473C1">
        <w:rPr>
          <w:rFonts w:ascii="Arial Narrow" w:hAnsi="Arial Narrow"/>
          <w:color w:val="auto"/>
          <w:lang w:val="sr-Cyrl-CS"/>
        </w:rPr>
        <w:t>, које су саставни део овог уговора као и према Решењима о одобрењу за извођење радова.</w:t>
      </w:r>
    </w:p>
    <w:p w14:paraId="1A29A0F2" w14:textId="77777777" w:rsidR="00D72F97" w:rsidRPr="00A473C1" w:rsidRDefault="00D72F97" w:rsidP="007B68AA">
      <w:pPr>
        <w:ind w:firstLine="708"/>
        <w:jc w:val="both"/>
        <w:rPr>
          <w:rFonts w:ascii="Arial Narrow" w:hAnsi="Arial Narrow"/>
          <w:color w:val="auto"/>
          <w:lang w:val="sr-Cyrl-CS"/>
        </w:rPr>
      </w:pPr>
    </w:p>
    <w:p w14:paraId="166671E3" w14:textId="77777777" w:rsidR="007B68AA" w:rsidRPr="00A473C1" w:rsidRDefault="007B68AA" w:rsidP="007B68AA">
      <w:pPr>
        <w:pStyle w:val="BodyText"/>
        <w:spacing w:after="0" w:line="240" w:lineRule="auto"/>
        <w:jc w:val="center"/>
        <w:rPr>
          <w:rFonts w:ascii="Arial Narrow" w:hAnsi="Arial Narrow"/>
          <w:color w:val="auto"/>
          <w:lang w:val="ru-RU"/>
        </w:rPr>
      </w:pPr>
      <w:r w:rsidRPr="00A473C1">
        <w:rPr>
          <w:rFonts w:ascii="Arial Narrow" w:hAnsi="Arial Narrow"/>
          <w:b/>
          <w:bCs/>
          <w:color w:val="auto"/>
          <w:lang w:val="ru-RU"/>
        </w:rPr>
        <w:t>Члан 2.</w:t>
      </w:r>
    </w:p>
    <w:p w14:paraId="732BC6A9" w14:textId="17E46BA7" w:rsidR="007B68AA" w:rsidRPr="00A473C1" w:rsidRDefault="00A233CE" w:rsidP="007B68AA">
      <w:pPr>
        <w:pStyle w:val="BodyText"/>
        <w:spacing w:after="0" w:line="240" w:lineRule="auto"/>
        <w:ind w:firstLine="720"/>
        <w:jc w:val="both"/>
        <w:rPr>
          <w:rFonts w:ascii="Arial Narrow" w:hAnsi="Arial Narrow"/>
          <w:color w:val="auto"/>
          <w:lang w:val="ru-RU"/>
        </w:rPr>
      </w:pPr>
      <w:r w:rsidRPr="00A473C1">
        <w:rPr>
          <w:rFonts w:ascii="Arial Narrow" w:hAnsi="Arial Narrow"/>
          <w:noProof/>
          <w:color w:val="000000" w:themeColor="text1"/>
          <w:lang w:val="sr-Cyrl-CS"/>
        </w:rPr>
        <w:t xml:space="preserve">Извођење </w:t>
      </w:r>
      <w:r w:rsidR="0060685E">
        <w:rPr>
          <w:rFonts w:ascii="Arial Narrow" w:hAnsi="Arial Narrow"/>
          <w:noProof/>
          <w:color w:val="000000" w:themeColor="text1"/>
          <w:lang w:val="sr-Cyrl-CS"/>
        </w:rPr>
        <w:t>радова на адаптацији и санацији објеката у комплексу СРПЦ “25. мај - Милан Гале Мушкатировић”</w:t>
      </w:r>
      <w:r w:rsidR="000E1FEF" w:rsidRPr="00A473C1">
        <w:rPr>
          <w:rFonts w:ascii="Arial Narrow" w:hAnsi="Arial Narrow"/>
          <w:color w:val="auto"/>
          <w:lang w:val="sr-Cyrl-CS"/>
        </w:rPr>
        <w:t>,</w:t>
      </w:r>
      <w:r w:rsidR="007B68AA" w:rsidRPr="00A473C1">
        <w:rPr>
          <w:rFonts w:ascii="Arial Narrow" w:hAnsi="Arial Narrow"/>
          <w:lang w:val="sr-Cyrl-RS"/>
        </w:rPr>
        <w:t xml:space="preserve"> </w:t>
      </w:r>
      <w:r w:rsidR="007B68AA" w:rsidRPr="00A473C1">
        <w:rPr>
          <w:rFonts w:ascii="Arial Narrow" w:hAnsi="Arial Narrow"/>
          <w:color w:val="auto"/>
          <w:lang w:val="ru-RU"/>
        </w:rPr>
        <w:t xml:space="preserve">врши се </w:t>
      </w:r>
      <w:r w:rsidR="007B68AA" w:rsidRPr="00A473C1">
        <w:rPr>
          <w:rFonts w:ascii="Arial Narrow" w:hAnsi="Arial Narrow"/>
          <w:color w:val="auto"/>
          <w:lang w:val="sr-Cyrl-CS"/>
        </w:rPr>
        <w:t xml:space="preserve">у циљу реализације пројекта </w:t>
      </w:r>
      <w:r w:rsidR="007B68AA" w:rsidRPr="00A473C1">
        <w:rPr>
          <w:rFonts w:ascii="Arial Narrow" w:hAnsi="Arial Narrow"/>
          <w:color w:val="auto"/>
          <w:lang w:val="ru-RU"/>
        </w:rPr>
        <w:t xml:space="preserve">за потребе </w:t>
      </w:r>
      <w:r w:rsidR="00D72F97" w:rsidRPr="00A473C1">
        <w:rPr>
          <w:rFonts w:ascii="Arial Narrow" w:hAnsi="Arial Narrow"/>
          <w:lang w:val="sr-Cyrl-RS"/>
        </w:rPr>
        <w:t xml:space="preserve">Секретаријата </w:t>
      </w:r>
      <w:r w:rsidR="0060685E" w:rsidRPr="00A17428">
        <w:rPr>
          <w:rFonts w:ascii="Arial Narrow" w:hAnsi="Arial Narrow"/>
          <w:lang w:val="sr-Cyrl-RS"/>
        </w:rPr>
        <w:t xml:space="preserve">за </w:t>
      </w:r>
      <w:r w:rsidR="0060685E">
        <w:rPr>
          <w:rFonts w:ascii="Arial Narrow" w:hAnsi="Arial Narrow"/>
          <w:lang w:val="sr-Cyrl-RS"/>
        </w:rPr>
        <w:t>спорт и омладину</w:t>
      </w:r>
      <w:r w:rsidR="007B68AA" w:rsidRPr="00A473C1">
        <w:rPr>
          <w:rFonts w:ascii="Arial Narrow" w:hAnsi="Arial Narrow"/>
          <w:color w:val="auto"/>
          <w:lang w:val="ru-RU"/>
        </w:rPr>
        <w:t xml:space="preserve">, у складу са међусобно закљученим Протоколом од </w:t>
      </w:r>
      <w:r w:rsidR="002F6155">
        <w:rPr>
          <w:rFonts w:ascii="Arial Narrow" w:hAnsi="Arial Narrow"/>
          <w:color w:val="auto"/>
          <w:lang w:val="sr-Cyrl-RS"/>
        </w:rPr>
        <w:t>26.12.2023</w:t>
      </w:r>
      <w:r w:rsidR="007B68AA" w:rsidRPr="00A473C1">
        <w:rPr>
          <w:rFonts w:ascii="Arial Narrow" w:hAnsi="Arial Narrow"/>
          <w:color w:val="auto"/>
          <w:lang w:val="ru-RU"/>
        </w:rPr>
        <w:t>. године.</w:t>
      </w:r>
    </w:p>
    <w:p w14:paraId="7171403F" w14:textId="77777777" w:rsidR="007B68AA" w:rsidRPr="00A473C1" w:rsidRDefault="007B68AA" w:rsidP="007B68AA">
      <w:pPr>
        <w:pStyle w:val="BodyText"/>
        <w:spacing w:after="0" w:line="240" w:lineRule="auto"/>
        <w:jc w:val="both"/>
        <w:rPr>
          <w:rFonts w:ascii="Arial Narrow" w:hAnsi="Arial Narrow"/>
          <w:color w:val="auto"/>
          <w:lang w:val="sr-Latn-RS"/>
        </w:rPr>
      </w:pPr>
    </w:p>
    <w:p w14:paraId="705C8BB4" w14:textId="77777777" w:rsidR="001011BF" w:rsidRPr="00A473C1" w:rsidRDefault="001011BF" w:rsidP="007B68AA">
      <w:pPr>
        <w:pStyle w:val="BodyText"/>
        <w:spacing w:after="0" w:line="240" w:lineRule="auto"/>
        <w:jc w:val="center"/>
        <w:rPr>
          <w:rFonts w:ascii="Arial Narrow" w:eastAsia="SimSun" w:hAnsi="Arial Narrow"/>
          <w:b/>
          <w:color w:val="auto"/>
          <w:lang w:val="ru-RU"/>
        </w:rPr>
      </w:pPr>
    </w:p>
    <w:p w14:paraId="732E3901" w14:textId="77777777" w:rsidR="001011BF" w:rsidRPr="00A473C1" w:rsidRDefault="001011BF" w:rsidP="007B68AA">
      <w:pPr>
        <w:pStyle w:val="BodyText"/>
        <w:spacing w:after="0" w:line="240" w:lineRule="auto"/>
        <w:jc w:val="center"/>
        <w:rPr>
          <w:rFonts w:ascii="Arial Narrow" w:eastAsia="SimSun" w:hAnsi="Arial Narrow"/>
          <w:b/>
          <w:color w:val="auto"/>
          <w:lang w:val="ru-RU"/>
        </w:rPr>
      </w:pPr>
    </w:p>
    <w:p w14:paraId="11A41CAD" w14:textId="77777777" w:rsidR="001011BF" w:rsidRPr="00A473C1" w:rsidRDefault="001011BF" w:rsidP="007B68AA">
      <w:pPr>
        <w:pStyle w:val="BodyText"/>
        <w:spacing w:after="0" w:line="240" w:lineRule="auto"/>
        <w:jc w:val="center"/>
        <w:rPr>
          <w:rFonts w:ascii="Arial Narrow" w:eastAsia="SimSun" w:hAnsi="Arial Narrow"/>
          <w:b/>
          <w:color w:val="auto"/>
          <w:lang w:val="ru-RU"/>
        </w:rPr>
      </w:pPr>
    </w:p>
    <w:p w14:paraId="0C056D00" w14:textId="77777777" w:rsidR="001842B8" w:rsidRPr="00A473C1" w:rsidRDefault="001842B8" w:rsidP="001842B8">
      <w:pPr>
        <w:pStyle w:val="BodyText"/>
        <w:spacing w:after="0" w:line="240" w:lineRule="auto"/>
        <w:jc w:val="center"/>
        <w:rPr>
          <w:rFonts w:ascii="Arial Narrow" w:eastAsia="SimSun" w:hAnsi="Arial Narrow"/>
          <w:b/>
          <w:color w:val="auto"/>
          <w:lang w:val="ru-RU"/>
        </w:rPr>
      </w:pPr>
      <w:r w:rsidRPr="00A473C1">
        <w:rPr>
          <w:rFonts w:ascii="Arial Narrow" w:eastAsia="SimSun" w:hAnsi="Arial Narrow"/>
          <w:b/>
          <w:color w:val="auto"/>
          <w:lang w:val="ru-RU"/>
        </w:rPr>
        <w:t>О Б А В Е З Е  И З В О Ђ А Ч А</w:t>
      </w:r>
    </w:p>
    <w:p w14:paraId="473357B7" w14:textId="77777777" w:rsidR="001842B8" w:rsidRPr="00A473C1" w:rsidRDefault="001842B8" w:rsidP="001842B8">
      <w:pPr>
        <w:jc w:val="center"/>
        <w:rPr>
          <w:rFonts w:ascii="Arial Narrow" w:hAnsi="Arial Narrow"/>
          <w:bCs/>
          <w:color w:val="auto"/>
          <w:lang w:val="sr-Cyrl-CS"/>
        </w:rPr>
      </w:pPr>
    </w:p>
    <w:p w14:paraId="17B8E299"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3.</w:t>
      </w:r>
    </w:p>
    <w:p w14:paraId="2AD9B644" w14:textId="77777777" w:rsidR="001842B8" w:rsidRPr="00A473C1" w:rsidRDefault="001842B8" w:rsidP="001842B8">
      <w:pPr>
        <w:pStyle w:val="BodyText"/>
        <w:spacing w:after="0" w:line="240" w:lineRule="auto"/>
        <w:ind w:firstLine="708"/>
        <w:jc w:val="both"/>
        <w:rPr>
          <w:rFonts w:ascii="Arial Narrow" w:hAnsi="Arial Narrow"/>
          <w:color w:val="auto"/>
          <w:lang w:val="ru-RU"/>
        </w:rPr>
      </w:pPr>
      <w:r w:rsidRPr="00A473C1">
        <w:rPr>
          <w:rFonts w:ascii="Arial Narrow" w:hAnsi="Arial Narrow"/>
          <w:color w:val="auto"/>
          <w:lang w:val="ru-RU"/>
        </w:rPr>
        <w:t>Извођач је дужан да радове из члана 1. овог уговора изведе својим средствима и својом радном снагом, у складу са важећим техничким прописима, стандардима и нормативима, одобреном инвестиционо - техничком документацијом и овим уговором, као и да по завршетку радова изведене радове преда Наручиоцу, а истовремено, преко представника у Комисији за примопредају, и надлежном Секретаријату и/или крајњем кориснику објекта (у даљем тексту: Корисник), којег ће одредити Секретаријат.</w:t>
      </w:r>
    </w:p>
    <w:p w14:paraId="7D320865" w14:textId="77777777" w:rsidR="001842B8" w:rsidRPr="00A473C1" w:rsidRDefault="001842B8" w:rsidP="001842B8">
      <w:pPr>
        <w:pStyle w:val="BodyText"/>
        <w:spacing w:after="0" w:line="240" w:lineRule="auto"/>
        <w:ind w:firstLine="708"/>
        <w:jc w:val="both"/>
        <w:rPr>
          <w:rFonts w:ascii="Arial Narrow" w:hAnsi="Arial Narrow"/>
          <w:color w:val="auto"/>
          <w:lang w:val="ru-RU"/>
        </w:rPr>
      </w:pPr>
    </w:p>
    <w:p w14:paraId="037905A7" w14:textId="77777777" w:rsidR="001842B8" w:rsidRPr="00A473C1" w:rsidRDefault="001842B8" w:rsidP="001842B8">
      <w:pPr>
        <w:tabs>
          <w:tab w:val="left" w:pos="3600"/>
        </w:tabs>
        <w:spacing w:line="240" w:lineRule="auto"/>
        <w:jc w:val="center"/>
        <w:rPr>
          <w:rFonts w:ascii="Arial Narrow" w:hAnsi="Arial Narrow"/>
          <w:b/>
          <w:bCs/>
          <w:color w:val="auto"/>
          <w:lang w:val="ru-RU"/>
        </w:rPr>
      </w:pPr>
      <w:r w:rsidRPr="00A473C1">
        <w:rPr>
          <w:rFonts w:ascii="Arial Narrow" w:hAnsi="Arial Narrow"/>
          <w:b/>
          <w:color w:val="auto"/>
          <w:lang w:val="sr-Cyrl-CS"/>
        </w:rPr>
        <w:t>Ч</w:t>
      </w:r>
      <w:r w:rsidRPr="00A473C1">
        <w:rPr>
          <w:rFonts w:ascii="Arial Narrow" w:hAnsi="Arial Narrow"/>
          <w:b/>
          <w:bCs/>
          <w:color w:val="auto"/>
          <w:lang w:val="ru-RU"/>
        </w:rPr>
        <w:t xml:space="preserve">лан 4. </w:t>
      </w:r>
    </w:p>
    <w:p w14:paraId="54DA8DFD" w14:textId="77777777" w:rsidR="001842B8" w:rsidRPr="00A473C1" w:rsidRDefault="001842B8" w:rsidP="001842B8">
      <w:pPr>
        <w:pStyle w:val="BodyText"/>
        <w:spacing w:after="0" w:line="240" w:lineRule="auto"/>
        <w:ind w:firstLine="708"/>
        <w:jc w:val="both"/>
        <w:rPr>
          <w:rFonts w:ascii="Arial Narrow" w:hAnsi="Arial Narrow"/>
          <w:color w:val="auto"/>
          <w:lang w:val="ru-RU"/>
        </w:rPr>
      </w:pPr>
      <w:r w:rsidRPr="00A473C1">
        <w:rPr>
          <w:rFonts w:ascii="Arial Narrow" w:hAnsi="Arial Narrow"/>
          <w:color w:val="auto"/>
          <w:lang w:val="ru-RU"/>
        </w:rPr>
        <w:t xml:space="preserve">Извођач је носилац права и обавеза извођења предметних радова. </w:t>
      </w:r>
    </w:p>
    <w:p w14:paraId="5F861732" w14:textId="77777777" w:rsidR="001842B8" w:rsidRPr="00A473C1" w:rsidRDefault="001842B8" w:rsidP="001842B8">
      <w:pPr>
        <w:pStyle w:val="BodyText"/>
        <w:spacing w:after="0" w:line="240" w:lineRule="auto"/>
        <w:ind w:firstLine="720"/>
        <w:jc w:val="both"/>
        <w:rPr>
          <w:rFonts w:ascii="Arial Narrow" w:hAnsi="Arial Narrow"/>
          <w:color w:val="auto"/>
          <w:lang w:val="sr-Latn-RS"/>
        </w:rPr>
      </w:pPr>
      <w:r w:rsidRPr="00A473C1">
        <w:rPr>
          <w:rFonts w:ascii="Arial Narrow" w:hAnsi="Arial Narrow"/>
          <w:color w:val="auto"/>
          <w:lang w:val="ru-RU"/>
        </w:rPr>
        <w:t>Уколико Извођач наступа као група понуђача, сви чланови групе солидарно су одговорни за извршење уговора о јавној набавци</w:t>
      </w:r>
      <w:r w:rsidRPr="00A473C1">
        <w:rPr>
          <w:rFonts w:ascii="Arial Narrow" w:hAnsi="Arial Narrow"/>
          <w:color w:val="auto"/>
          <w:lang w:val="sr-Latn-RS"/>
        </w:rPr>
        <w:t>.</w:t>
      </w:r>
    </w:p>
    <w:p w14:paraId="3634D5C5" w14:textId="77777777" w:rsidR="001842B8" w:rsidRPr="00A473C1" w:rsidRDefault="001842B8" w:rsidP="001842B8">
      <w:pPr>
        <w:pStyle w:val="BodyText"/>
        <w:ind w:firstLine="720"/>
        <w:jc w:val="both"/>
        <w:rPr>
          <w:rFonts w:ascii="Arial Narrow" w:hAnsi="Arial Narrow"/>
          <w:color w:val="auto"/>
          <w:lang w:val="sr-Cyrl-CS"/>
        </w:rPr>
      </w:pPr>
      <w:r w:rsidRPr="00A473C1">
        <w:rPr>
          <w:rFonts w:ascii="Arial Narrow" w:hAnsi="Arial Narrow"/>
          <w:color w:val="auto"/>
          <w:lang w:val="sr-Cyrl-CS"/>
        </w:rPr>
        <w:t>У складу са усвојеном понудом Извођач ангажује подизвођаче, и то:</w:t>
      </w:r>
    </w:p>
    <w:p w14:paraId="23F9C308" w14:textId="77777777" w:rsidR="001842B8" w:rsidRPr="002F6155" w:rsidRDefault="001842B8" w:rsidP="001842B8">
      <w:pPr>
        <w:pStyle w:val="BodyText"/>
        <w:numPr>
          <w:ilvl w:val="0"/>
          <w:numId w:val="20"/>
        </w:numPr>
        <w:suppressAutoHyphens w:val="0"/>
        <w:spacing w:before="120" w:after="0" w:line="276" w:lineRule="auto"/>
        <w:ind w:left="792"/>
        <w:jc w:val="center"/>
        <w:rPr>
          <w:rFonts w:ascii="Arial Narrow" w:hAnsi="Arial Narrow"/>
          <w:color w:val="auto"/>
          <w:lang w:val="ru-RU"/>
        </w:rPr>
      </w:pPr>
      <w:r w:rsidRPr="002F6155">
        <w:rPr>
          <w:rFonts w:ascii="Arial Narrow" w:hAnsi="Arial Narrow"/>
          <w:color w:val="auto"/>
          <w:lang w:val="ru-RU"/>
        </w:rPr>
        <w:t>_____________________________________________________________________________ (назив</w:t>
      </w:r>
      <w:r w:rsidRPr="00A473C1">
        <w:rPr>
          <w:rFonts w:ascii="Arial Narrow" w:hAnsi="Arial Narrow"/>
          <w:color w:val="auto"/>
          <w:lang w:val="sr-Cyrl-RS"/>
        </w:rPr>
        <w:t xml:space="preserve">, </w:t>
      </w:r>
      <w:r w:rsidRPr="002F6155">
        <w:rPr>
          <w:rFonts w:ascii="Arial Narrow" w:hAnsi="Arial Narrow"/>
          <w:color w:val="auto"/>
          <w:lang w:val="ru-RU"/>
        </w:rPr>
        <w:t xml:space="preserve">адреса, </w:t>
      </w:r>
      <w:r w:rsidRPr="00A473C1">
        <w:rPr>
          <w:rFonts w:ascii="Arial Narrow" w:hAnsi="Arial Narrow"/>
          <w:color w:val="auto"/>
          <w:lang w:val="sr-Cyrl-RS"/>
        </w:rPr>
        <w:t xml:space="preserve">ПИБ и матични број </w:t>
      </w:r>
      <w:r w:rsidRPr="002F6155">
        <w:rPr>
          <w:rFonts w:ascii="Arial Narrow" w:hAnsi="Arial Narrow"/>
          <w:color w:val="auto"/>
          <w:lang w:val="ru-RU"/>
        </w:rPr>
        <w:t>подизвођача),</w:t>
      </w:r>
    </w:p>
    <w:p w14:paraId="3FBBC2ED" w14:textId="77777777" w:rsidR="001842B8" w:rsidRPr="002F6155" w:rsidRDefault="001842B8" w:rsidP="001842B8">
      <w:pPr>
        <w:pStyle w:val="BodyText"/>
        <w:numPr>
          <w:ilvl w:val="0"/>
          <w:numId w:val="20"/>
        </w:numPr>
        <w:suppressAutoHyphens w:val="0"/>
        <w:spacing w:before="120" w:after="0" w:line="276" w:lineRule="auto"/>
        <w:ind w:left="792"/>
        <w:jc w:val="center"/>
        <w:rPr>
          <w:rFonts w:ascii="Arial Narrow" w:hAnsi="Arial Narrow"/>
          <w:color w:val="auto"/>
          <w:lang w:val="ru-RU"/>
        </w:rPr>
      </w:pPr>
      <w:r w:rsidRPr="002F6155">
        <w:rPr>
          <w:rFonts w:ascii="Arial Narrow" w:hAnsi="Arial Narrow"/>
          <w:color w:val="auto"/>
          <w:lang w:val="ru-RU"/>
        </w:rPr>
        <w:t>_____________________________________________________________________________ (назив</w:t>
      </w:r>
      <w:r w:rsidRPr="00A473C1">
        <w:rPr>
          <w:rFonts w:ascii="Arial Narrow" w:hAnsi="Arial Narrow"/>
          <w:color w:val="auto"/>
          <w:lang w:val="sr-Cyrl-RS"/>
        </w:rPr>
        <w:t xml:space="preserve">, </w:t>
      </w:r>
      <w:r w:rsidRPr="002F6155">
        <w:rPr>
          <w:rFonts w:ascii="Arial Narrow" w:hAnsi="Arial Narrow"/>
          <w:color w:val="auto"/>
          <w:lang w:val="ru-RU"/>
        </w:rPr>
        <w:t xml:space="preserve">адреса, </w:t>
      </w:r>
      <w:r w:rsidRPr="00A473C1">
        <w:rPr>
          <w:rFonts w:ascii="Arial Narrow" w:hAnsi="Arial Narrow"/>
          <w:color w:val="auto"/>
          <w:lang w:val="sr-Cyrl-RS"/>
        </w:rPr>
        <w:t xml:space="preserve">ПИБ и матични број </w:t>
      </w:r>
      <w:r w:rsidRPr="002F6155">
        <w:rPr>
          <w:rFonts w:ascii="Arial Narrow" w:hAnsi="Arial Narrow"/>
          <w:color w:val="auto"/>
          <w:lang w:val="ru-RU"/>
        </w:rPr>
        <w:t>подизвођача),</w:t>
      </w:r>
    </w:p>
    <w:p w14:paraId="2131E0B5" w14:textId="77777777" w:rsidR="001842B8" w:rsidRPr="002F6155" w:rsidRDefault="001842B8" w:rsidP="001842B8">
      <w:pPr>
        <w:pStyle w:val="BodyText"/>
        <w:numPr>
          <w:ilvl w:val="0"/>
          <w:numId w:val="20"/>
        </w:numPr>
        <w:suppressAutoHyphens w:val="0"/>
        <w:spacing w:before="120" w:after="0" w:line="276" w:lineRule="auto"/>
        <w:ind w:left="792"/>
        <w:jc w:val="center"/>
        <w:rPr>
          <w:rFonts w:ascii="Arial Narrow" w:hAnsi="Arial Narrow"/>
          <w:color w:val="auto"/>
          <w:lang w:val="ru-RU"/>
        </w:rPr>
      </w:pPr>
      <w:r w:rsidRPr="002F6155">
        <w:rPr>
          <w:rFonts w:ascii="Arial Narrow" w:hAnsi="Arial Narrow"/>
          <w:color w:val="auto"/>
          <w:lang w:val="ru-RU"/>
        </w:rPr>
        <w:t>_____________________________________________________________________________ (назив</w:t>
      </w:r>
      <w:r w:rsidRPr="00A473C1">
        <w:rPr>
          <w:rFonts w:ascii="Arial Narrow" w:hAnsi="Arial Narrow"/>
          <w:color w:val="auto"/>
          <w:lang w:val="sr-Cyrl-RS"/>
        </w:rPr>
        <w:t xml:space="preserve">, </w:t>
      </w:r>
      <w:r w:rsidRPr="002F6155">
        <w:rPr>
          <w:rFonts w:ascii="Arial Narrow" w:hAnsi="Arial Narrow"/>
          <w:color w:val="auto"/>
          <w:lang w:val="ru-RU"/>
        </w:rPr>
        <w:t xml:space="preserve">адреса, </w:t>
      </w:r>
      <w:r w:rsidRPr="00A473C1">
        <w:rPr>
          <w:rFonts w:ascii="Arial Narrow" w:hAnsi="Arial Narrow"/>
          <w:color w:val="auto"/>
          <w:lang w:val="sr-Cyrl-RS"/>
        </w:rPr>
        <w:t xml:space="preserve">ПИБ и матични број </w:t>
      </w:r>
      <w:r w:rsidRPr="002F6155">
        <w:rPr>
          <w:rFonts w:ascii="Arial Narrow" w:hAnsi="Arial Narrow"/>
          <w:color w:val="auto"/>
          <w:lang w:val="ru-RU"/>
        </w:rPr>
        <w:t>подизвођача),</w:t>
      </w:r>
    </w:p>
    <w:p w14:paraId="118634BB" w14:textId="77777777" w:rsidR="001842B8" w:rsidRPr="002F6155" w:rsidRDefault="001842B8" w:rsidP="001842B8">
      <w:pPr>
        <w:pStyle w:val="BodyText"/>
        <w:numPr>
          <w:ilvl w:val="0"/>
          <w:numId w:val="20"/>
        </w:numPr>
        <w:suppressAutoHyphens w:val="0"/>
        <w:spacing w:before="120" w:after="0" w:line="276" w:lineRule="auto"/>
        <w:ind w:left="792"/>
        <w:jc w:val="center"/>
        <w:rPr>
          <w:rFonts w:ascii="Arial Narrow" w:hAnsi="Arial Narrow"/>
          <w:color w:val="auto"/>
          <w:lang w:val="ru-RU"/>
        </w:rPr>
      </w:pPr>
      <w:r w:rsidRPr="002F6155">
        <w:rPr>
          <w:rFonts w:ascii="Arial Narrow" w:hAnsi="Arial Narrow"/>
          <w:color w:val="auto"/>
          <w:lang w:val="ru-RU"/>
        </w:rPr>
        <w:t>_____________________________________________________________________________ (назив</w:t>
      </w:r>
      <w:r w:rsidRPr="00A473C1">
        <w:rPr>
          <w:rFonts w:ascii="Arial Narrow" w:hAnsi="Arial Narrow"/>
          <w:color w:val="auto"/>
          <w:lang w:val="sr-Cyrl-RS"/>
        </w:rPr>
        <w:t xml:space="preserve">, </w:t>
      </w:r>
      <w:r w:rsidRPr="002F6155">
        <w:rPr>
          <w:rFonts w:ascii="Arial Narrow" w:hAnsi="Arial Narrow"/>
          <w:color w:val="auto"/>
          <w:lang w:val="ru-RU"/>
        </w:rPr>
        <w:t xml:space="preserve">адреса, </w:t>
      </w:r>
      <w:r w:rsidRPr="00A473C1">
        <w:rPr>
          <w:rFonts w:ascii="Arial Narrow" w:hAnsi="Arial Narrow"/>
          <w:color w:val="auto"/>
          <w:lang w:val="sr-Cyrl-RS"/>
        </w:rPr>
        <w:t xml:space="preserve">ПИБ и матични број </w:t>
      </w:r>
      <w:r w:rsidRPr="002F6155">
        <w:rPr>
          <w:rFonts w:ascii="Arial Narrow" w:hAnsi="Arial Narrow"/>
          <w:color w:val="auto"/>
          <w:lang w:val="ru-RU"/>
        </w:rPr>
        <w:t>подизвођача),</w:t>
      </w:r>
    </w:p>
    <w:p w14:paraId="64A1AD84" w14:textId="77777777" w:rsidR="001842B8" w:rsidRPr="002F6155" w:rsidRDefault="001842B8" w:rsidP="001842B8">
      <w:pPr>
        <w:pStyle w:val="BodyText"/>
        <w:numPr>
          <w:ilvl w:val="0"/>
          <w:numId w:val="20"/>
        </w:numPr>
        <w:suppressAutoHyphens w:val="0"/>
        <w:spacing w:before="120" w:after="0" w:line="276" w:lineRule="auto"/>
        <w:ind w:left="792"/>
        <w:jc w:val="center"/>
        <w:rPr>
          <w:rFonts w:ascii="Arial Narrow" w:hAnsi="Arial Narrow"/>
          <w:color w:val="auto"/>
          <w:lang w:val="ru-RU"/>
        </w:rPr>
      </w:pPr>
      <w:r w:rsidRPr="002F6155">
        <w:rPr>
          <w:rFonts w:ascii="Arial Narrow" w:hAnsi="Arial Narrow"/>
          <w:color w:val="auto"/>
          <w:lang w:val="ru-RU"/>
        </w:rPr>
        <w:t>_____________________________________________________________________________ (назив</w:t>
      </w:r>
      <w:r w:rsidRPr="00A473C1">
        <w:rPr>
          <w:rFonts w:ascii="Arial Narrow" w:hAnsi="Arial Narrow"/>
          <w:color w:val="auto"/>
          <w:lang w:val="sr-Cyrl-RS"/>
        </w:rPr>
        <w:t xml:space="preserve">, </w:t>
      </w:r>
      <w:r w:rsidRPr="002F6155">
        <w:rPr>
          <w:rFonts w:ascii="Arial Narrow" w:hAnsi="Arial Narrow"/>
          <w:color w:val="auto"/>
          <w:lang w:val="ru-RU"/>
        </w:rPr>
        <w:t xml:space="preserve">адреса, </w:t>
      </w:r>
      <w:r w:rsidRPr="00A473C1">
        <w:rPr>
          <w:rFonts w:ascii="Arial Narrow" w:hAnsi="Arial Narrow"/>
          <w:color w:val="auto"/>
          <w:lang w:val="sr-Cyrl-RS"/>
        </w:rPr>
        <w:t xml:space="preserve">ПИБ и матични број </w:t>
      </w:r>
      <w:r w:rsidRPr="002F6155">
        <w:rPr>
          <w:rFonts w:ascii="Arial Narrow" w:hAnsi="Arial Narrow"/>
          <w:color w:val="auto"/>
          <w:lang w:val="ru-RU"/>
        </w:rPr>
        <w:t>подизвођача),</w:t>
      </w:r>
    </w:p>
    <w:p w14:paraId="298A9B03" w14:textId="77777777" w:rsidR="001842B8" w:rsidRPr="00A473C1" w:rsidRDefault="001842B8" w:rsidP="001842B8">
      <w:pPr>
        <w:pStyle w:val="BodyText"/>
        <w:spacing w:after="0" w:line="240" w:lineRule="auto"/>
        <w:jc w:val="both"/>
        <w:rPr>
          <w:rFonts w:ascii="Arial Narrow" w:hAnsi="Arial Narrow"/>
          <w:color w:val="auto"/>
          <w:lang w:val="ru-RU"/>
        </w:rPr>
      </w:pPr>
      <w:r w:rsidRPr="00A473C1">
        <w:rPr>
          <w:rFonts w:ascii="Arial Narrow" w:hAnsi="Arial Narrow"/>
          <w:color w:val="auto"/>
          <w:lang w:val="ru-RU"/>
        </w:rPr>
        <w:t xml:space="preserve">подизвођачи ће у оквиру уговореног посла, извршити следеће наведене делова предметне услуге </w:t>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ru-RU"/>
        </w:rPr>
        <w:softHyphen/>
      </w:r>
      <w:r w:rsidRPr="00A473C1">
        <w:rPr>
          <w:rFonts w:ascii="Arial Narrow" w:hAnsi="Arial Narrow"/>
          <w:color w:val="auto"/>
          <w:lang w:val="sr-Latn-RS"/>
        </w:rPr>
        <w:t xml:space="preserve">___________________________________________________________ </w:t>
      </w:r>
      <w:r w:rsidRPr="00A473C1">
        <w:rPr>
          <w:rStyle w:val="rvts3"/>
          <w:rFonts w:ascii="Arial Narrow" w:hAnsi="Arial Narrow"/>
          <w:lang w:val="sr-Cyrl-CS"/>
        </w:rPr>
        <w:t>(по предмету или у количини, вредности или проценту)</w:t>
      </w:r>
      <w:r w:rsidRPr="00A473C1">
        <w:rPr>
          <w:rFonts w:ascii="Arial Narrow" w:hAnsi="Arial Narrow"/>
          <w:color w:val="auto"/>
          <w:lang w:val="ru-RU"/>
        </w:rPr>
        <w:t xml:space="preserve">, који </w:t>
      </w:r>
      <w:r w:rsidRPr="00A473C1">
        <w:rPr>
          <w:rFonts w:ascii="Arial Narrow" w:hAnsi="Arial Narrow"/>
          <w:color w:val="auto"/>
          <w:lang w:val="sr-Cyrl-RS"/>
        </w:rPr>
        <w:t xml:space="preserve">збирно </w:t>
      </w:r>
      <w:r w:rsidRPr="00A473C1">
        <w:rPr>
          <w:rFonts w:ascii="Arial Narrow" w:hAnsi="Arial Narrow"/>
          <w:color w:val="auto"/>
          <w:lang w:val="ru-RU"/>
        </w:rPr>
        <w:t>чине _____% од укупне вредности уговорених радова, и извршиће их својим средствима и својом радном снагом. Извођач у потпуности одговара наручиоцу за извршење уговорених обавеза, без обзира на број подизвођача.</w:t>
      </w:r>
    </w:p>
    <w:p w14:paraId="456997CF" w14:textId="77777777" w:rsidR="001842B8" w:rsidRPr="00A473C1" w:rsidRDefault="001842B8" w:rsidP="001842B8">
      <w:pPr>
        <w:pStyle w:val="BodyText"/>
        <w:spacing w:after="0" w:line="240" w:lineRule="auto"/>
        <w:ind w:firstLine="709"/>
        <w:jc w:val="both"/>
        <w:rPr>
          <w:rFonts w:ascii="Arial Narrow" w:hAnsi="Arial Narrow"/>
          <w:color w:val="auto"/>
          <w:lang w:val="sr-Cyrl-RS"/>
        </w:rPr>
      </w:pPr>
      <w:r w:rsidRPr="00A473C1">
        <w:rPr>
          <w:rFonts w:ascii="Arial Narrow" w:hAnsi="Arial Narrow"/>
          <w:color w:val="auto"/>
          <w:lang w:val="sr-Cyrl-RS"/>
        </w:rPr>
        <w:t>Уколико подизвођач то захтева, за део уговора који извршава подизвођач, Наручилац ће плаћање вршити непосредно подизвођачу, у складу са чланом 14. овог уговора, на рачун број ____________________________________________________________________.</w:t>
      </w:r>
    </w:p>
    <w:p w14:paraId="7EF1B23E" w14:textId="77777777" w:rsidR="001842B8" w:rsidRPr="00A473C1" w:rsidRDefault="001842B8" w:rsidP="001842B8">
      <w:pPr>
        <w:pStyle w:val="BodyText"/>
        <w:spacing w:after="0" w:line="240" w:lineRule="auto"/>
        <w:ind w:firstLine="709"/>
        <w:jc w:val="both"/>
        <w:rPr>
          <w:rFonts w:ascii="Arial Narrow" w:eastAsia="Times New Roman" w:hAnsi="Arial Narrow" w:cs="Arial"/>
          <w:noProof/>
          <w:color w:val="auto"/>
          <w:lang w:val="sr-Cyrl-CS"/>
        </w:rPr>
      </w:pPr>
      <w:r w:rsidRPr="00A473C1">
        <w:rPr>
          <w:rFonts w:ascii="Arial Narrow" w:eastAsia="Times New Roman" w:hAnsi="Arial Narrow" w:cs="Arial"/>
          <w:noProof/>
          <w:color w:val="auto"/>
          <w:lang w:val="sr-Cyrl-CS"/>
        </w:rPr>
        <w:t>Ако није предвиђено непосредно плаћање доспелих потраживања подизвођачу за део уговора који је он извршио,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w:t>
      </w:r>
    </w:p>
    <w:p w14:paraId="194FF0C2" w14:textId="77777777" w:rsidR="001842B8" w:rsidRPr="00A473C1" w:rsidRDefault="001842B8" w:rsidP="001842B8">
      <w:pPr>
        <w:pStyle w:val="BodyText"/>
        <w:spacing w:after="0" w:line="240" w:lineRule="auto"/>
        <w:ind w:firstLine="709"/>
        <w:jc w:val="both"/>
        <w:rPr>
          <w:rFonts w:ascii="Arial Narrow" w:hAnsi="Arial Narrow"/>
          <w:bCs/>
          <w:iCs/>
          <w:color w:val="auto"/>
          <w:lang w:val="sr-Cyrl-RS"/>
        </w:rPr>
      </w:pPr>
      <w:r w:rsidRPr="00A473C1">
        <w:rPr>
          <w:rFonts w:ascii="Arial Narrow" w:hAnsi="Arial Narrow"/>
          <w:bCs/>
          <w:iCs/>
          <w:color w:val="auto"/>
          <w:lang w:val="sr-Cyrl-RS"/>
        </w:rPr>
        <w:t>Сходно члану 161. Закона о јавним набавкама, Наручилац може да измени уговор о јавној набавци, у случају кад Извођач, током извршења уговора од њега затражи:</w:t>
      </w:r>
    </w:p>
    <w:p w14:paraId="2AD3FC3F" w14:textId="77777777" w:rsidR="001842B8" w:rsidRPr="00A473C1" w:rsidRDefault="001842B8" w:rsidP="001842B8">
      <w:pPr>
        <w:pStyle w:val="BodyText"/>
        <w:numPr>
          <w:ilvl w:val="0"/>
          <w:numId w:val="21"/>
        </w:numPr>
        <w:spacing w:after="0" w:line="240" w:lineRule="auto"/>
        <w:jc w:val="both"/>
        <w:rPr>
          <w:rFonts w:ascii="Arial Narrow" w:hAnsi="Arial Narrow"/>
          <w:bCs/>
          <w:iCs/>
          <w:noProof/>
          <w:color w:val="auto"/>
          <w:lang w:val="sr-Cyrl-CS"/>
        </w:rPr>
      </w:pPr>
      <w:r w:rsidRPr="00A473C1">
        <w:rPr>
          <w:rFonts w:ascii="Arial Narrow" w:eastAsia="Times New Roman" w:hAnsi="Arial Narrow" w:cs="Arial"/>
          <w:noProof/>
          <w:color w:val="auto"/>
          <w:lang w:val="sr-Cyrl-CS"/>
        </w:rPr>
        <w:t>промену подизвођача за онај део уговора о јавној набавци који је првобитно поверио подизвођачу</w:t>
      </w:r>
      <w:r w:rsidRPr="00A473C1">
        <w:rPr>
          <w:rFonts w:ascii="Arial Narrow" w:hAnsi="Arial Narrow"/>
          <w:bCs/>
          <w:iCs/>
          <w:noProof/>
          <w:color w:val="auto"/>
          <w:lang w:val="sr-Cyrl-CS"/>
        </w:rPr>
        <w:t xml:space="preserve">, </w:t>
      </w:r>
    </w:p>
    <w:p w14:paraId="2180D874" w14:textId="77777777" w:rsidR="001842B8" w:rsidRPr="00A473C1" w:rsidRDefault="001842B8" w:rsidP="001842B8">
      <w:pPr>
        <w:pStyle w:val="BodyText"/>
        <w:numPr>
          <w:ilvl w:val="0"/>
          <w:numId w:val="21"/>
        </w:numPr>
        <w:spacing w:after="0" w:line="240" w:lineRule="auto"/>
        <w:jc w:val="both"/>
        <w:rPr>
          <w:rFonts w:ascii="Arial Narrow" w:hAnsi="Arial Narrow"/>
          <w:bCs/>
          <w:iCs/>
          <w:noProof/>
          <w:color w:val="auto"/>
          <w:lang w:val="sr-Cyrl-CS"/>
        </w:rPr>
      </w:pPr>
      <w:r w:rsidRPr="00A473C1">
        <w:rPr>
          <w:rFonts w:ascii="Arial Narrow" w:eastAsia="Times New Roman" w:hAnsi="Arial Narrow" w:cs="Arial"/>
          <w:noProof/>
          <w:color w:val="auto"/>
          <w:lang w:val="sr-Cyrl-CS"/>
        </w:rPr>
        <w:t>увођење једног или више нових подизвођача, чији укупни удео не сме да буде већи од 30% вредности уговора о јавној набавци без пореза на додату вредност, независно да ли је првобитно део уговора о јавној набавци поверио подизвођачу или није</w:t>
      </w:r>
      <w:r w:rsidRPr="00A473C1">
        <w:rPr>
          <w:rFonts w:ascii="Arial Narrow" w:hAnsi="Arial Narrow"/>
          <w:bCs/>
          <w:iCs/>
          <w:noProof/>
          <w:color w:val="auto"/>
          <w:lang w:val="sr-Cyrl-CS"/>
        </w:rPr>
        <w:t xml:space="preserve"> </w:t>
      </w:r>
    </w:p>
    <w:p w14:paraId="66FC8C44" w14:textId="77777777" w:rsidR="001842B8" w:rsidRPr="00A473C1" w:rsidRDefault="001842B8" w:rsidP="001842B8">
      <w:pPr>
        <w:pStyle w:val="BodyText"/>
        <w:numPr>
          <w:ilvl w:val="0"/>
          <w:numId w:val="21"/>
        </w:numPr>
        <w:spacing w:after="0" w:line="240" w:lineRule="auto"/>
        <w:jc w:val="both"/>
        <w:rPr>
          <w:rFonts w:ascii="Arial Narrow" w:hAnsi="Arial Narrow"/>
          <w:bCs/>
          <w:iCs/>
          <w:color w:val="auto"/>
          <w:lang w:val="sr-Cyrl-CS"/>
        </w:rPr>
      </w:pPr>
      <w:r w:rsidRPr="00A473C1">
        <w:rPr>
          <w:rFonts w:ascii="Arial Narrow" w:eastAsia="Times New Roman" w:hAnsi="Arial Narrow" w:cs="Arial"/>
          <w:noProof/>
          <w:color w:val="auto"/>
          <w:lang w:val="sr-Cyrl-CS"/>
        </w:rPr>
        <w:t>да преузме извршење дела уговора о јавној набавци који је првобитно поверио подизвођачу.</w:t>
      </w:r>
    </w:p>
    <w:p w14:paraId="019DFA67" w14:textId="77777777" w:rsidR="001842B8" w:rsidRPr="00A473C1" w:rsidRDefault="001842B8" w:rsidP="001842B8">
      <w:pPr>
        <w:ind w:firstLine="720"/>
        <w:jc w:val="both"/>
        <w:rPr>
          <w:rFonts w:ascii="Arial Narrow" w:hAnsi="Arial Narrow"/>
          <w:bCs/>
          <w:iCs/>
          <w:color w:val="auto"/>
          <w:lang w:val="ru-RU"/>
        </w:rPr>
      </w:pPr>
      <w:r w:rsidRPr="00A473C1">
        <w:rPr>
          <w:rFonts w:ascii="Arial Narrow" w:hAnsi="Arial Narrow"/>
          <w:bCs/>
          <w:iCs/>
          <w:color w:val="auto"/>
          <w:lang w:val="ru-RU"/>
        </w:rPr>
        <w:lastRenderedPageBreak/>
        <w:t xml:space="preserve">У случају из претходног става овог члана уговора, Извођач </w:t>
      </w:r>
      <w:r w:rsidRPr="00A473C1">
        <w:rPr>
          <w:rFonts w:ascii="Arial Narrow" w:hAnsi="Arial Narrow"/>
          <w:bCs/>
          <w:iCs/>
          <w:color w:val="auto"/>
          <w:lang w:val="sr-Cyrl-RS"/>
        </w:rPr>
        <w:t xml:space="preserve">доставља </w:t>
      </w:r>
      <w:r w:rsidRPr="00A473C1">
        <w:rPr>
          <w:rFonts w:ascii="Arial Narrow" w:hAnsi="Arial Narrow"/>
          <w:bCs/>
          <w:iCs/>
          <w:color w:val="auto"/>
          <w:lang w:val="ru-RU"/>
        </w:rPr>
        <w:t>Наручиоцу, захтев за измену уговора са доказима да за новог подизвођача не постоје основи искључења из члана 111. Закона о јавним набавакама.</w:t>
      </w:r>
    </w:p>
    <w:p w14:paraId="249BF1E6" w14:textId="77777777" w:rsidR="001842B8" w:rsidRPr="00A473C1" w:rsidRDefault="001842B8" w:rsidP="001842B8">
      <w:pPr>
        <w:pStyle w:val="BodyText"/>
        <w:spacing w:after="0" w:line="240" w:lineRule="auto"/>
        <w:ind w:firstLine="709"/>
        <w:jc w:val="both"/>
        <w:rPr>
          <w:rFonts w:ascii="Arial Narrow" w:hAnsi="Arial Narrow"/>
          <w:color w:val="auto"/>
          <w:lang w:val="ru-RU"/>
        </w:rPr>
      </w:pPr>
      <w:r w:rsidRPr="00A473C1">
        <w:rPr>
          <w:rFonts w:ascii="Arial Narrow" w:hAnsi="Arial Narrow"/>
          <w:bCs/>
          <w:iCs/>
          <w:color w:val="auto"/>
          <w:lang w:val="ru-RU"/>
        </w:rPr>
        <w:t>Наручилац  проверава основаност захтева за изменом уговора из претходног става овог члана, и у случају испуњености законских услова, са Извођачем ће се закључити анекс уговора.</w:t>
      </w:r>
    </w:p>
    <w:p w14:paraId="0D9BCC0A" w14:textId="77777777" w:rsidR="001842B8" w:rsidRPr="00A473C1" w:rsidRDefault="001842B8" w:rsidP="001842B8">
      <w:pPr>
        <w:pStyle w:val="BodyText"/>
        <w:spacing w:after="0" w:line="240" w:lineRule="auto"/>
        <w:ind w:firstLine="708"/>
        <w:jc w:val="both"/>
        <w:rPr>
          <w:rFonts w:ascii="Arial Narrow" w:hAnsi="Arial Narrow"/>
          <w:color w:val="auto"/>
          <w:lang w:val="ru-RU"/>
        </w:rPr>
      </w:pPr>
      <w:r w:rsidRPr="00A473C1">
        <w:rPr>
          <w:rFonts w:ascii="Arial Narrow" w:hAnsi="Arial Narrow"/>
          <w:color w:val="auto"/>
          <w:lang w:val="sr-Cyrl-CS"/>
        </w:rPr>
        <w:t xml:space="preserve"> Извођач се обавезује да решењем одреди одговорне извођаче радова, </w:t>
      </w:r>
      <w:r w:rsidRPr="00A473C1">
        <w:rPr>
          <w:rFonts w:ascii="Arial Narrow" w:hAnsi="Arial Narrow"/>
          <w:color w:val="auto"/>
          <w:lang w:val="sr-Cyrl-RS"/>
        </w:rPr>
        <w:t xml:space="preserve">који морају имати електронски потпис, </w:t>
      </w:r>
      <w:r w:rsidRPr="00A473C1">
        <w:rPr>
          <w:rFonts w:ascii="Arial Narrow" w:hAnsi="Arial Narrow"/>
          <w:color w:val="auto"/>
          <w:lang w:val="sr-Cyrl-CS"/>
        </w:rPr>
        <w:t xml:space="preserve">за све предвиђене врсте радова из Понуде број </w:t>
      </w:r>
      <w:r w:rsidRPr="00A473C1">
        <w:rPr>
          <w:rFonts w:ascii="Arial Narrow" w:hAnsi="Arial Narrow"/>
          <w:color w:val="auto"/>
          <w:lang w:val="ru-RU"/>
        </w:rPr>
        <w:t>___________ од _______________</w:t>
      </w:r>
      <w:r w:rsidRPr="00A473C1">
        <w:rPr>
          <w:rFonts w:ascii="Arial Narrow" w:hAnsi="Arial Narrow"/>
          <w:color w:val="auto"/>
          <w:lang w:val="sr-Cyrl-CS"/>
        </w:rPr>
        <w:t xml:space="preserve"> године</w:t>
      </w:r>
      <w:r w:rsidRPr="00A473C1">
        <w:rPr>
          <w:rFonts w:ascii="Arial Narrow" w:hAnsi="Arial Narrow"/>
          <w:color w:val="auto"/>
          <w:lang w:val="ru-RU"/>
        </w:rPr>
        <w:t xml:space="preserve"> и да све време трајања овог уговора има обезбеђене одговорне извођаче, носиоце важећих тражених личних лиценци.</w:t>
      </w:r>
    </w:p>
    <w:p w14:paraId="2CEF658D" w14:textId="77777777" w:rsidR="001842B8" w:rsidRPr="00A473C1" w:rsidRDefault="001842B8" w:rsidP="001842B8">
      <w:pPr>
        <w:spacing w:line="240" w:lineRule="auto"/>
        <w:ind w:firstLine="708"/>
        <w:jc w:val="both"/>
        <w:rPr>
          <w:rFonts w:ascii="Arial Narrow" w:hAnsi="Arial Narrow"/>
          <w:color w:val="auto"/>
          <w:lang w:val="sr-Cyrl-CS"/>
        </w:rPr>
      </w:pPr>
      <w:r w:rsidRPr="00A473C1">
        <w:rPr>
          <w:rFonts w:ascii="Arial Narrow" w:hAnsi="Arial Narrow"/>
          <w:color w:val="auto"/>
          <w:lang w:val="sr-Cyrl-CS"/>
        </w:rPr>
        <w:t>Одговорни извођачи радова морају испуњавати услове прописане Законом о планирању и изградњи.</w:t>
      </w:r>
    </w:p>
    <w:p w14:paraId="7717A01C" w14:textId="77777777" w:rsidR="001842B8" w:rsidRPr="00A473C1" w:rsidRDefault="001842B8" w:rsidP="001842B8">
      <w:pPr>
        <w:spacing w:line="240" w:lineRule="auto"/>
        <w:ind w:firstLine="708"/>
        <w:jc w:val="both"/>
        <w:rPr>
          <w:rFonts w:ascii="Arial Narrow" w:hAnsi="Arial Narrow"/>
          <w:color w:val="auto"/>
          <w:lang w:val="sr-Cyrl-CS"/>
        </w:rPr>
      </w:pPr>
      <w:r w:rsidRPr="00A473C1">
        <w:rPr>
          <w:rFonts w:ascii="Arial Narrow" w:hAnsi="Arial Narrow"/>
          <w:color w:val="auto"/>
          <w:lang w:val="sr-Cyrl-CS"/>
        </w:rPr>
        <w:t>У случају потребе за изменом одговорних извођача радова, Извођач је у обавези да, пре достављања решења о одређивању нових одговорних извођача радова, претходно писмено обавести Наручиоца о разлозима измене напред наведених одговорних извођача и пружи доказе о томе да новоименовани одговорни извођачи радова испуњавају све услове прописане Законом о планирању и изградњи, као и да су запослени или ангажовани по другом правном основу код Извођача.</w:t>
      </w:r>
    </w:p>
    <w:p w14:paraId="6066381C" w14:textId="77777777" w:rsidR="001842B8" w:rsidRPr="00A473C1" w:rsidRDefault="001842B8" w:rsidP="001842B8">
      <w:pPr>
        <w:spacing w:line="240" w:lineRule="auto"/>
        <w:jc w:val="both"/>
        <w:rPr>
          <w:rFonts w:ascii="Arial Narrow" w:hAnsi="Arial Narrow"/>
          <w:color w:val="auto"/>
          <w:lang w:val="ru-RU"/>
        </w:rPr>
      </w:pPr>
      <w:r w:rsidRPr="00A473C1">
        <w:rPr>
          <w:rFonts w:ascii="Arial Narrow" w:hAnsi="Arial Narrow"/>
          <w:color w:val="auto"/>
          <w:lang w:val="ru-RU"/>
        </w:rPr>
        <w:tab/>
        <w:t>Извођач се обавезује да у складу са чланом 151. Закона о планирању и изградњи посебним решењем одреди Одговорног извођача који руководи грађењем објекта односно извођењем радова (у даљем тексту Одговорни извођач).</w:t>
      </w:r>
    </w:p>
    <w:p w14:paraId="4C837BFD" w14:textId="77777777" w:rsidR="001842B8" w:rsidRPr="00A473C1" w:rsidRDefault="001842B8" w:rsidP="001842B8">
      <w:pPr>
        <w:spacing w:line="240" w:lineRule="auto"/>
        <w:ind w:firstLine="708"/>
        <w:jc w:val="both"/>
        <w:rPr>
          <w:rFonts w:ascii="Arial Narrow" w:hAnsi="Arial Narrow"/>
          <w:color w:val="auto"/>
          <w:lang w:val="ru-RU"/>
        </w:rPr>
      </w:pPr>
      <w:r w:rsidRPr="00A473C1">
        <w:rPr>
          <w:rFonts w:ascii="Arial Narrow" w:hAnsi="Arial Narrow"/>
          <w:color w:val="auto"/>
          <w:lang w:val="ru-RU"/>
        </w:rPr>
        <w:t>Одговорни извођач обавезан је да поред обавеза из члана 152. Закона о планирању и изградњи, изврши и следеће обавезе:</w:t>
      </w:r>
    </w:p>
    <w:p w14:paraId="6B386F60" w14:textId="77777777" w:rsidR="001842B8" w:rsidRPr="00A473C1" w:rsidRDefault="001842B8" w:rsidP="001842B8">
      <w:pPr>
        <w:pStyle w:val="ListParagraph"/>
        <w:numPr>
          <w:ilvl w:val="0"/>
          <w:numId w:val="17"/>
        </w:numPr>
        <w:spacing w:line="240" w:lineRule="auto"/>
        <w:ind w:left="1276" w:hanging="283"/>
        <w:jc w:val="both"/>
        <w:rPr>
          <w:rFonts w:ascii="Arial Narrow" w:hAnsi="Arial Narrow"/>
          <w:color w:val="auto"/>
          <w:lang w:val="ru-RU"/>
        </w:rPr>
      </w:pPr>
      <w:r w:rsidRPr="00A473C1">
        <w:rPr>
          <w:rFonts w:ascii="Arial Narrow" w:hAnsi="Arial Narrow"/>
          <w:color w:val="auto"/>
          <w:lang w:val="ru-RU"/>
        </w:rPr>
        <w:t xml:space="preserve">да буде присутан на градилишту у свим фазама извођења радова; </w:t>
      </w:r>
    </w:p>
    <w:p w14:paraId="6F15A73D" w14:textId="77777777" w:rsidR="001842B8" w:rsidRPr="00A473C1" w:rsidRDefault="001842B8" w:rsidP="001842B8">
      <w:pPr>
        <w:pStyle w:val="ListParagraph"/>
        <w:numPr>
          <w:ilvl w:val="0"/>
          <w:numId w:val="17"/>
        </w:numPr>
        <w:spacing w:line="240" w:lineRule="auto"/>
        <w:ind w:left="1276" w:hanging="283"/>
        <w:jc w:val="both"/>
        <w:rPr>
          <w:rFonts w:ascii="Arial Narrow" w:hAnsi="Arial Narrow"/>
          <w:color w:val="auto"/>
          <w:lang w:val="ru-RU"/>
        </w:rPr>
      </w:pPr>
      <w:r w:rsidRPr="00A473C1">
        <w:rPr>
          <w:rFonts w:ascii="Arial Narrow" w:hAnsi="Arial Narrow"/>
          <w:color w:val="auto"/>
          <w:lang w:val="ru-RU"/>
        </w:rPr>
        <w:t>да координира, организује и руководи радом свих осталих одговорних извођача радова и обезбеди њихово присуство на градилишту за време извођења радова из њихове стручне надлежности;</w:t>
      </w:r>
    </w:p>
    <w:p w14:paraId="2CBDC89F" w14:textId="77777777" w:rsidR="001842B8" w:rsidRPr="00A473C1" w:rsidRDefault="001842B8" w:rsidP="001842B8">
      <w:pPr>
        <w:pStyle w:val="ListParagraph"/>
        <w:numPr>
          <w:ilvl w:val="0"/>
          <w:numId w:val="17"/>
        </w:numPr>
        <w:spacing w:line="240" w:lineRule="auto"/>
        <w:ind w:left="1276" w:hanging="283"/>
        <w:jc w:val="both"/>
        <w:rPr>
          <w:rFonts w:ascii="Arial Narrow" w:hAnsi="Arial Narrow"/>
          <w:color w:val="auto"/>
          <w:lang w:val="ru-RU"/>
        </w:rPr>
      </w:pPr>
      <w:r w:rsidRPr="00A473C1">
        <w:rPr>
          <w:rFonts w:ascii="Arial Narrow" w:hAnsi="Arial Narrow"/>
          <w:color w:val="auto"/>
          <w:lang w:val="ru-RU"/>
        </w:rPr>
        <w:t>да за све време трајања изградње располаже информацијама битним за реализацију уговора;</w:t>
      </w:r>
    </w:p>
    <w:p w14:paraId="07C6402D" w14:textId="77777777" w:rsidR="001842B8" w:rsidRPr="00A473C1" w:rsidRDefault="001842B8" w:rsidP="001842B8">
      <w:pPr>
        <w:pStyle w:val="ListParagraph"/>
        <w:numPr>
          <w:ilvl w:val="0"/>
          <w:numId w:val="17"/>
        </w:numPr>
        <w:spacing w:line="240" w:lineRule="auto"/>
        <w:ind w:left="1276" w:hanging="283"/>
        <w:jc w:val="both"/>
        <w:rPr>
          <w:rFonts w:ascii="Arial Narrow" w:hAnsi="Arial Narrow"/>
          <w:color w:val="auto"/>
          <w:lang w:val="ru-RU"/>
        </w:rPr>
      </w:pPr>
      <w:r w:rsidRPr="00A473C1">
        <w:rPr>
          <w:rFonts w:ascii="Arial Narrow" w:hAnsi="Arial Narrow"/>
          <w:color w:val="auto"/>
          <w:lang w:val="ru-RU"/>
        </w:rPr>
        <w:t>да као представник Извођача комуницира са Оперативним тимом Наручиоца за праћење реализације уговора (у даљем тексту Оперативни тим).</w:t>
      </w:r>
    </w:p>
    <w:p w14:paraId="5B98AB9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ru-RU"/>
        </w:rPr>
        <w:t xml:space="preserve">Извођач се обавезује да </w:t>
      </w:r>
      <w:r w:rsidRPr="00A473C1">
        <w:rPr>
          <w:rFonts w:ascii="Arial Narrow" w:hAnsi="Arial Narrow"/>
          <w:color w:val="auto"/>
          <w:lang w:val="sr-Cyrl-CS"/>
        </w:rPr>
        <w:t>акт о именовању лица за безбедност и здравље на раду достави</w:t>
      </w:r>
      <w:r w:rsidRPr="00A473C1">
        <w:rPr>
          <w:rFonts w:ascii="Arial Narrow" w:hAnsi="Arial Narrow"/>
          <w:color w:val="auto"/>
          <w:lang w:val="ru-RU"/>
        </w:rPr>
        <w:t xml:space="preserve"> Наруч</w:t>
      </w:r>
      <w:proofErr w:type="spellStart"/>
      <w:r w:rsidRPr="00A473C1">
        <w:rPr>
          <w:rFonts w:ascii="Arial Narrow" w:hAnsi="Arial Narrow"/>
          <w:color w:val="auto"/>
          <w:lang w:val="sr-Cyrl-CS"/>
        </w:rPr>
        <w:t>иоцу</w:t>
      </w:r>
      <w:proofErr w:type="spellEnd"/>
      <w:r w:rsidRPr="00A473C1">
        <w:rPr>
          <w:rFonts w:ascii="Arial Narrow" w:hAnsi="Arial Narrow"/>
          <w:color w:val="auto"/>
          <w:lang w:val="sr-Cyrl-CS"/>
        </w:rPr>
        <w:t xml:space="preserve"> у складу са одредбама овог уговора. </w:t>
      </w:r>
    </w:p>
    <w:p w14:paraId="0AFC281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Сва решења о именовању одговорних извођача радова  чине саставни део овог уговора.</w:t>
      </w:r>
    </w:p>
    <w:p w14:paraId="06999D9F" w14:textId="77777777" w:rsidR="001842B8" w:rsidRPr="00A473C1" w:rsidRDefault="001842B8" w:rsidP="001842B8">
      <w:pPr>
        <w:jc w:val="both"/>
        <w:rPr>
          <w:rFonts w:ascii="Arial Narrow" w:hAnsi="Arial Narrow"/>
          <w:color w:val="auto"/>
          <w:lang w:val="ru-RU"/>
        </w:rPr>
      </w:pPr>
    </w:p>
    <w:p w14:paraId="4E408BE4"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 xml:space="preserve">Члан 5. </w:t>
      </w:r>
    </w:p>
    <w:p w14:paraId="1D438D56"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обавезан да одмах по пријему инвестиционо - техничке документације од стране Наручиоца, а пре увођења у посао, изврши следеће:</w:t>
      </w:r>
    </w:p>
    <w:p w14:paraId="4391D81C" w14:textId="77777777" w:rsidR="001842B8" w:rsidRPr="00A473C1" w:rsidRDefault="001842B8" w:rsidP="001842B8">
      <w:pPr>
        <w:numPr>
          <w:ilvl w:val="0"/>
          <w:numId w:val="8"/>
        </w:numPr>
        <w:suppressAutoHyphens w:val="0"/>
        <w:spacing w:line="240" w:lineRule="auto"/>
        <w:jc w:val="both"/>
        <w:rPr>
          <w:rFonts w:ascii="Arial Narrow" w:hAnsi="Arial Narrow"/>
          <w:color w:val="auto"/>
          <w:lang w:val="sr-Latn-CS"/>
        </w:rPr>
      </w:pPr>
      <w:r w:rsidRPr="00A473C1">
        <w:rPr>
          <w:rFonts w:ascii="Arial Narrow" w:hAnsi="Arial Narrow"/>
          <w:color w:val="auto"/>
          <w:lang w:val="sr-Cyrl-CS"/>
        </w:rPr>
        <w:t xml:space="preserve">потпише техничку документацију, у складу са одредбама члана 152. став 1. тачка 1. Закона о планирању и изградњи. </w:t>
      </w:r>
    </w:p>
    <w:p w14:paraId="4D1C8908" w14:textId="77777777" w:rsidR="001842B8" w:rsidRPr="00A473C1" w:rsidRDefault="001842B8" w:rsidP="001842B8">
      <w:pPr>
        <w:numPr>
          <w:ilvl w:val="0"/>
          <w:numId w:val="8"/>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детаљно проучи </w:t>
      </w:r>
      <w:r w:rsidRPr="00A473C1">
        <w:rPr>
          <w:rFonts w:ascii="Arial Narrow" w:hAnsi="Arial Narrow"/>
          <w:color w:val="auto"/>
          <w:lang w:val="ru-RU"/>
        </w:rPr>
        <w:t>пројектно-</w:t>
      </w:r>
      <w:r w:rsidRPr="00A473C1">
        <w:rPr>
          <w:rFonts w:ascii="Arial Narrow" w:hAnsi="Arial Narrow"/>
          <w:color w:val="auto"/>
          <w:lang w:val="sr-Cyrl-CS"/>
        </w:rPr>
        <w:t xml:space="preserve">техничку документацију и упореди са усвојеном понудом и да Наручиоцу достави </w:t>
      </w:r>
      <w:r w:rsidRPr="00A473C1">
        <w:rPr>
          <w:rFonts w:ascii="Arial Narrow" w:hAnsi="Arial Narrow"/>
          <w:color w:val="auto"/>
          <w:lang w:val="ru-RU"/>
        </w:rPr>
        <w:t>И</w:t>
      </w:r>
      <w:proofErr w:type="spellStart"/>
      <w:r w:rsidRPr="00A473C1">
        <w:rPr>
          <w:rFonts w:ascii="Arial Narrow" w:hAnsi="Arial Narrow"/>
          <w:color w:val="auto"/>
          <w:lang w:val="sr-Cyrl-CS"/>
        </w:rPr>
        <w:t>звештај</w:t>
      </w:r>
      <w:proofErr w:type="spellEnd"/>
      <w:r w:rsidRPr="00A473C1">
        <w:rPr>
          <w:rFonts w:ascii="Arial Narrow" w:hAnsi="Arial Narrow"/>
          <w:color w:val="auto"/>
          <w:lang w:val="sr-Cyrl-CS"/>
        </w:rPr>
        <w:t xml:space="preserve"> о прегледу наведене документације, са евентуалним примедбама, на даље разматрање. Неблаговремено уочене примедбе, које нису садржане у Извештају, а могле су бити благовремено сагледане, неће имати утицаја на рок извођења радова.</w:t>
      </w:r>
    </w:p>
    <w:p w14:paraId="5AC1D018" w14:textId="77777777" w:rsidR="001842B8" w:rsidRPr="00A473C1" w:rsidRDefault="001842B8" w:rsidP="001842B8">
      <w:pPr>
        <w:numPr>
          <w:ilvl w:val="0"/>
          <w:numId w:val="8"/>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уради детаљан динамички план извођења уговорених радова, са јасно назначеним активностима на критичном путу. Динамички план мора бити потписан и оверен од стране представника извођача радова – Одговорног извођача и Извођача. Обавезни саставни део динамичког плана </w:t>
      </w:r>
      <w:proofErr w:type="spellStart"/>
      <w:r w:rsidRPr="00A473C1">
        <w:rPr>
          <w:rFonts w:ascii="Arial Narrow" w:hAnsi="Arial Narrow"/>
          <w:color w:val="auto"/>
          <w:lang w:val="sr-Cyrl-CS"/>
        </w:rPr>
        <w:t>je</w:t>
      </w:r>
      <w:proofErr w:type="spellEnd"/>
      <w:r w:rsidRPr="00A473C1">
        <w:rPr>
          <w:rFonts w:ascii="Arial Narrow" w:hAnsi="Arial Narrow"/>
          <w:color w:val="auto"/>
          <w:lang w:val="sr-Cyrl-CS"/>
        </w:rPr>
        <w:t xml:space="preserve"> финансијски план реализације извођења радова кумулативно и појединачно по месецима.</w:t>
      </w:r>
    </w:p>
    <w:p w14:paraId="585920E7" w14:textId="77777777" w:rsidR="001842B8" w:rsidRPr="00A473C1" w:rsidRDefault="001842B8" w:rsidP="001842B8">
      <w:pPr>
        <w:numPr>
          <w:ilvl w:val="0"/>
          <w:numId w:val="8"/>
        </w:numPr>
        <w:suppressAutoHyphens w:val="0"/>
        <w:spacing w:line="240" w:lineRule="auto"/>
        <w:jc w:val="both"/>
        <w:rPr>
          <w:rFonts w:ascii="Arial Narrow" w:hAnsi="Arial Narrow"/>
          <w:strike/>
          <w:color w:val="auto"/>
          <w:lang w:val="sr-Cyrl-CS"/>
        </w:rPr>
      </w:pPr>
      <w:r w:rsidRPr="00A473C1">
        <w:rPr>
          <w:rFonts w:ascii="Arial Narrow" w:hAnsi="Arial Narrow"/>
          <w:color w:val="auto"/>
          <w:lang w:val="sr-Cyrl-CS"/>
        </w:rPr>
        <w:t>уради</w:t>
      </w:r>
      <w:r w:rsidRPr="00A473C1">
        <w:rPr>
          <w:rFonts w:ascii="Arial Narrow" w:hAnsi="Arial Narrow"/>
          <w:color w:val="auto"/>
          <w:lang w:val="ru-RU"/>
        </w:rPr>
        <w:t xml:space="preserve"> </w:t>
      </w:r>
      <w:r w:rsidRPr="00A473C1">
        <w:rPr>
          <w:rFonts w:ascii="Arial Narrow" w:hAnsi="Arial Narrow"/>
          <w:color w:val="auto"/>
          <w:lang w:val="sr-Cyrl-CS"/>
        </w:rPr>
        <w:t>пројекат организације и технологије извођења радова;</w:t>
      </w:r>
    </w:p>
    <w:p w14:paraId="6E50253E" w14:textId="77777777" w:rsidR="001842B8" w:rsidRPr="00A473C1" w:rsidRDefault="001842B8" w:rsidP="001842B8">
      <w:pPr>
        <w:numPr>
          <w:ilvl w:val="0"/>
          <w:numId w:val="8"/>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уради</w:t>
      </w:r>
      <w:r w:rsidRPr="00A473C1">
        <w:rPr>
          <w:rFonts w:ascii="Arial Narrow" w:hAnsi="Arial Narrow"/>
          <w:color w:val="auto"/>
          <w:lang w:val="ru-RU"/>
        </w:rPr>
        <w:t xml:space="preserve"> </w:t>
      </w:r>
      <w:r w:rsidRPr="00A473C1">
        <w:rPr>
          <w:rFonts w:ascii="Arial Narrow" w:hAnsi="Arial Narrow"/>
          <w:color w:val="auto"/>
          <w:lang w:val="sr-Cyrl-CS"/>
        </w:rPr>
        <w:t>елаборат о уређењу градилишта који садржи мере обезбеђења градилишта, елаборат заштите на раду и противпожарне заштите при извођењу радова;</w:t>
      </w:r>
    </w:p>
    <w:p w14:paraId="13B1A7DF" w14:textId="77777777" w:rsidR="001842B8" w:rsidRPr="00A473C1" w:rsidRDefault="001842B8" w:rsidP="001842B8">
      <w:pPr>
        <w:suppressAutoHyphens w:val="0"/>
        <w:spacing w:line="240" w:lineRule="auto"/>
        <w:ind w:firstLine="708"/>
        <w:jc w:val="both"/>
        <w:rPr>
          <w:rFonts w:ascii="Arial Narrow" w:hAnsi="Arial Narrow"/>
          <w:color w:val="auto"/>
          <w:lang w:val="sr-Cyrl-CS"/>
        </w:rPr>
      </w:pPr>
      <w:r w:rsidRPr="00A473C1">
        <w:rPr>
          <w:rFonts w:ascii="Arial Narrow" w:hAnsi="Arial Narrow"/>
          <w:color w:val="auto"/>
          <w:lang w:val="sr-Cyrl-CS"/>
        </w:rPr>
        <w:lastRenderedPageBreak/>
        <w:t xml:space="preserve">Извођач је обавезан да  Извештај о прегледу документације са евентуалним примедбама достави Наручиоцу, а документацију из тачке 3. 4. и 5. овог члана у три примерка, на преглед стручном надзору. </w:t>
      </w:r>
    </w:p>
    <w:p w14:paraId="2181E2AA"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Стручни надзор ће, у року од </w:t>
      </w:r>
      <w:r w:rsidRPr="00A473C1">
        <w:rPr>
          <w:rFonts w:ascii="Arial Narrow" w:hAnsi="Arial Narrow"/>
          <w:b/>
          <w:color w:val="auto"/>
          <w:lang w:val="ru-RU"/>
        </w:rPr>
        <w:t>5</w:t>
      </w:r>
      <w:r w:rsidRPr="00A473C1">
        <w:rPr>
          <w:rFonts w:ascii="Arial Narrow" w:hAnsi="Arial Narrow"/>
          <w:color w:val="auto"/>
          <w:lang w:val="ru-RU"/>
        </w:rPr>
        <w:t xml:space="preserve"> дана од дана пријема документације </w:t>
      </w:r>
      <w:r w:rsidRPr="00A473C1">
        <w:rPr>
          <w:rFonts w:ascii="Arial Narrow" w:hAnsi="Arial Narrow"/>
          <w:color w:val="auto"/>
          <w:lang w:val="sr-Cyrl-CS"/>
        </w:rPr>
        <w:t>из тачке 3. 4. и 5.</w:t>
      </w:r>
      <w:r w:rsidRPr="00A473C1">
        <w:rPr>
          <w:rFonts w:ascii="Arial Narrow" w:hAnsi="Arial Narrow"/>
          <w:color w:val="auto"/>
          <w:lang w:val="ru-RU"/>
        </w:rPr>
        <w:t xml:space="preserve"> овог члана, извршити преглед достављене документације и о томе сачинити мишљење које доставља Извођачу и Наручиоцу. Извођач је дужан да у року од </w:t>
      </w:r>
      <w:r w:rsidRPr="00A473C1">
        <w:rPr>
          <w:rFonts w:ascii="Arial Narrow" w:hAnsi="Arial Narrow"/>
          <w:b/>
          <w:color w:val="auto"/>
          <w:lang w:val="ru-RU"/>
        </w:rPr>
        <w:t>5</w:t>
      </w:r>
      <w:r w:rsidRPr="00A473C1">
        <w:rPr>
          <w:rFonts w:ascii="Arial Narrow" w:hAnsi="Arial Narrow"/>
          <w:color w:val="auto"/>
          <w:lang w:val="ru-RU"/>
        </w:rPr>
        <w:t xml:space="preserve"> дана од дана пријема мишљења отклони евентуалне примедбе стручног надзора, наведене у мишљењу.</w:t>
      </w:r>
    </w:p>
    <w:p w14:paraId="0EE166A2" w14:textId="77777777" w:rsidR="001842B8" w:rsidRPr="00A473C1" w:rsidRDefault="001842B8" w:rsidP="001842B8">
      <w:pPr>
        <w:ind w:firstLine="708"/>
        <w:jc w:val="both"/>
        <w:rPr>
          <w:rFonts w:ascii="Arial Narrow" w:hAnsi="Arial Narrow"/>
          <w:strike/>
          <w:color w:val="auto"/>
          <w:lang w:val="ru-RU"/>
        </w:rPr>
      </w:pPr>
      <w:r w:rsidRPr="00A473C1">
        <w:rPr>
          <w:rFonts w:ascii="Arial Narrow" w:hAnsi="Arial Narrow"/>
          <w:color w:val="auto"/>
          <w:lang w:val="ru-RU"/>
        </w:rPr>
        <w:t xml:space="preserve">Динамички план са финансијским планом реализације, стручни надзор потписује оверава и доставља Наручиоцу у три примерка у роковима наведеним у претходном ставу. Динамички план, са финансијским планом реализације, сматраће се усвојеним када буде потписан и оверен од стране овлашћеног лица Наручиоца. </w:t>
      </w:r>
    </w:p>
    <w:p w14:paraId="782B0447"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Уколико се у току извођења радова укаже потреба за ревизијом динамичког плана, стручни надзор је дужан да обавести Наручиоца и да након добијене писане сагласности, наложи Извођачу израду </w:t>
      </w:r>
      <w:proofErr w:type="spellStart"/>
      <w:r w:rsidRPr="00A473C1">
        <w:rPr>
          <w:rFonts w:ascii="Arial Narrow" w:hAnsi="Arial Narrow"/>
          <w:color w:val="auto"/>
          <w:lang w:val="sr-Cyrl-CS"/>
        </w:rPr>
        <w:t>ревидованог</w:t>
      </w:r>
      <w:proofErr w:type="spellEnd"/>
      <w:r w:rsidRPr="00A473C1">
        <w:rPr>
          <w:rFonts w:ascii="Arial Narrow" w:hAnsi="Arial Narrow"/>
          <w:color w:val="auto"/>
          <w:lang w:val="sr-Cyrl-CS"/>
        </w:rPr>
        <w:t xml:space="preserve"> динамичког плана</w:t>
      </w:r>
      <w:r w:rsidRPr="00A473C1">
        <w:rPr>
          <w:rFonts w:ascii="Arial Narrow" w:hAnsi="Arial Narrow"/>
          <w:color w:val="auto"/>
          <w:lang w:val="ru-RU"/>
        </w:rPr>
        <w:t xml:space="preserve"> без померања уговореног рока завршетка</w:t>
      </w:r>
      <w:r w:rsidRPr="00A473C1">
        <w:rPr>
          <w:rFonts w:ascii="Arial Narrow" w:hAnsi="Arial Narrow"/>
          <w:color w:val="auto"/>
          <w:lang w:val="sr-Cyrl-CS"/>
        </w:rPr>
        <w:t xml:space="preserve">. Извођач је у обавези да </w:t>
      </w:r>
      <w:proofErr w:type="spellStart"/>
      <w:r w:rsidRPr="00A473C1">
        <w:rPr>
          <w:rFonts w:ascii="Arial Narrow" w:hAnsi="Arial Narrow"/>
          <w:color w:val="auto"/>
          <w:lang w:val="sr-Cyrl-CS"/>
        </w:rPr>
        <w:t>ревидован</w:t>
      </w:r>
      <w:proofErr w:type="spellEnd"/>
      <w:r w:rsidRPr="00A473C1">
        <w:rPr>
          <w:rFonts w:ascii="Arial Narrow" w:hAnsi="Arial Narrow"/>
          <w:color w:val="auto"/>
          <w:lang w:val="sr-Cyrl-CS"/>
        </w:rPr>
        <w:t xml:space="preserve"> динамички план изради у року од </w:t>
      </w:r>
      <w:r w:rsidRPr="00A473C1">
        <w:rPr>
          <w:rFonts w:ascii="Arial Narrow" w:hAnsi="Arial Narrow"/>
          <w:b/>
          <w:color w:val="auto"/>
          <w:lang w:val="sr-Cyrl-CS"/>
        </w:rPr>
        <w:t xml:space="preserve">5 </w:t>
      </w:r>
      <w:r w:rsidRPr="00A473C1">
        <w:rPr>
          <w:rFonts w:ascii="Arial Narrow" w:hAnsi="Arial Narrow"/>
          <w:color w:val="auto"/>
          <w:lang w:val="sr-Cyrl-CS"/>
        </w:rPr>
        <w:t xml:space="preserve">дана од давања налога стручног надзора. За усвајање се примењује поступак из става 3. и 4. овог члана. </w:t>
      </w:r>
    </w:p>
    <w:p w14:paraId="2550172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За </w:t>
      </w:r>
      <w:proofErr w:type="spellStart"/>
      <w:r w:rsidRPr="00A473C1">
        <w:rPr>
          <w:rFonts w:ascii="Arial Narrow" w:hAnsi="Arial Narrow"/>
          <w:color w:val="auto"/>
          <w:lang w:val="sr-Cyrl-CS"/>
        </w:rPr>
        <w:t>непоступање</w:t>
      </w:r>
      <w:proofErr w:type="spellEnd"/>
      <w:r w:rsidRPr="00A473C1">
        <w:rPr>
          <w:rFonts w:ascii="Arial Narrow" w:hAnsi="Arial Narrow"/>
          <w:color w:val="auto"/>
          <w:lang w:val="sr-Cyrl-CS"/>
        </w:rPr>
        <w:t xml:space="preserve"> у задатим роковима овог члана, примењује се члан </w:t>
      </w:r>
      <w:r w:rsidRPr="00A473C1">
        <w:rPr>
          <w:rFonts w:ascii="Arial Narrow" w:hAnsi="Arial Narrow"/>
          <w:color w:val="auto"/>
          <w:lang w:val="ru-RU"/>
        </w:rPr>
        <w:t>32.</w:t>
      </w:r>
      <w:r w:rsidRPr="00A473C1">
        <w:rPr>
          <w:rFonts w:ascii="Arial Narrow" w:hAnsi="Arial Narrow"/>
          <w:color w:val="auto"/>
          <w:lang w:val="sr-Cyrl-CS"/>
        </w:rPr>
        <w:t xml:space="preserve"> уговора.</w:t>
      </w:r>
    </w:p>
    <w:p w14:paraId="0C95C4BC" w14:textId="77777777" w:rsidR="001842B8" w:rsidRPr="00A473C1" w:rsidRDefault="001842B8" w:rsidP="001842B8">
      <w:pPr>
        <w:ind w:firstLine="708"/>
        <w:jc w:val="both"/>
        <w:rPr>
          <w:rFonts w:ascii="Arial Narrow" w:hAnsi="Arial Narrow"/>
          <w:color w:val="auto"/>
          <w:lang w:val="sr-Cyrl-CS"/>
        </w:rPr>
      </w:pPr>
    </w:p>
    <w:p w14:paraId="68A91A4A"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Члан 6.</w:t>
      </w:r>
    </w:p>
    <w:p w14:paraId="3A62795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обавезан да, у року од 10 дана од дана пријема писаног позива, а пре увођења у посао, достави Наручиоцу:</w:t>
      </w:r>
    </w:p>
    <w:p w14:paraId="6ED63DD2" w14:textId="77777777" w:rsidR="001842B8" w:rsidRPr="00A473C1" w:rsidRDefault="001842B8" w:rsidP="001842B8">
      <w:pPr>
        <w:numPr>
          <w:ilvl w:val="0"/>
          <w:numId w:val="5"/>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Гаранције банке, које морају имати клаузулу да су безусловне и плативе на први позив, и то:</w:t>
      </w:r>
    </w:p>
    <w:p w14:paraId="2C0E901C" w14:textId="77777777" w:rsidR="001842B8" w:rsidRPr="00A473C1" w:rsidRDefault="001842B8" w:rsidP="001842B8">
      <w:pPr>
        <w:suppressAutoHyphens w:val="0"/>
        <w:spacing w:line="240" w:lineRule="auto"/>
        <w:ind w:left="1080"/>
        <w:jc w:val="both"/>
        <w:rPr>
          <w:rFonts w:ascii="Arial Narrow" w:hAnsi="Arial Narrow"/>
          <w:color w:val="auto"/>
          <w:lang w:val="sr-Cyrl-CS"/>
        </w:rPr>
      </w:pPr>
      <w:r w:rsidRPr="00A473C1">
        <w:rPr>
          <w:rFonts w:ascii="Arial Narrow" w:hAnsi="Arial Narrow"/>
          <w:color w:val="auto"/>
          <w:lang w:val="sr-Cyrl-CS"/>
        </w:rPr>
        <w:t xml:space="preserve">а. Гаранцију банке за повраћај авансног плаћања у висини аванса са ПДВ-ом </w:t>
      </w:r>
      <w:r w:rsidRPr="00A473C1">
        <w:rPr>
          <w:rFonts w:ascii="Arial Narrow" w:hAnsi="Arial Narrow"/>
          <w:b/>
          <w:color w:val="auto"/>
          <w:lang w:val="sr-Cyrl-CS"/>
        </w:rPr>
        <w:t xml:space="preserve">(највише до </w:t>
      </w:r>
      <w:r w:rsidRPr="00A473C1">
        <w:rPr>
          <w:rFonts w:ascii="Arial Narrow" w:hAnsi="Arial Narrow"/>
          <w:b/>
          <w:color w:val="auto"/>
          <w:lang w:val="ru-RU"/>
        </w:rPr>
        <w:t>20%</w:t>
      </w:r>
      <w:r w:rsidRPr="00A473C1">
        <w:rPr>
          <w:rFonts w:ascii="Arial Narrow" w:hAnsi="Arial Narrow"/>
          <w:b/>
          <w:color w:val="auto"/>
          <w:lang w:val="sr-Cyrl-CS"/>
        </w:rPr>
        <w:t xml:space="preserve"> од вредности понуде)</w:t>
      </w:r>
      <w:r w:rsidRPr="00A473C1">
        <w:rPr>
          <w:rFonts w:ascii="Arial Narrow" w:hAnsi="Arial Narrow"/>
          <w:color w:val="auto"/>
          <w:lang w:val="sr-Cyrl-CS"/>
        </w:rPr>
        <w:t xml:space="preserve">, са роком важности </w:t>
      </w:r>
      <w:r w:rsidRPr="00A473C1">
        <w:rPr>
          <w:rFonts w:ascii="Arial Narrow" w:hAnsi="Arial Narrow"/>
          <w:color w:val="auto"/>
          <w:lang w:val="ru-RU"/>
        </w:rPr>
        <w:t>најкраће до правдања аванса</w:t>
      </w:r>
      <w:r w:rsidRPr="00A473C1">
        <w:rPr>
          <w:rFonts w:ascii="Arial Narrow" w:hAnsi="Arial Narrow"/>
          <w:color w:val="auto"/>
          <w:lang w:val="sr-Cyrl-CS"/>
        </w:rPr>
        <w:t xml:space="preserve"> (само уколико понуђач тражи аванс);</w:t>
      </w:r>
    </w:p>
    <w:p w14:paraId="45BB4E86" w14:textId="036D9AC6" w:rsidR="001842B8" w:rsidRPr="00A473C1" w:rsidRDefault="001842B8" w:rsidP="001842B8">
      <w:pPr>
        <w:suppressAutoHyphens w:val="0"/>
        <w:spacing w:line="240" w:lineRule="auto"/>
        <w:ind w:left="1080"/>
        <w:jc w:val="both"/>
        <w:rPr>
          <w:rFonts w:ascii="Arial Narrow" w:hAnsi="Arial Narrow"/>
          <w:color w:val="auto"/>
          <w:lang w:val="sr-Cyrl-CS"/>
        </w:rPr>
      </w:pPr>
      <w:r w:rsidRPr="00A473C1">
        <w:rPr>
          <w:rFonts w:ascii="Arial Narrow" w:hAnsi="Arial Narrow"/>
          <w:color w:val="auto"/>
          <w:lang w:val="sr-Cyrl-CS"/>
        </w:rPr>
        <w:t xml:space="preserve">б. Гаранцију банке за испуњење уговорних обавеза у висини 10% од </w:t>
      </w:r>
      <w:r w:rsidR="00EE2EF6">
        <w:rPr>
          <w:rFonts w:ascii="Arial Narrow" w:hAnsi="Arial Narrow"/>
          <w:color w:val="auto"/>
          <w:lang w:val="sr-Cyrl-CS"/>
        </w:rPr>
        <w:t>уговорене</w:t>
      </w:r>
      <w:r w:rsidR="002738CA">
        <w:rPr>
          <w:rFonts w:ascii="Arial Narrow" w:hAnsi="Arial Narrow"/>
          <w:color w:val="auto"/>
          <w:lang w:val="sr-Cyrl-CS"/>
        </w:rPr>
        <w:t xml:space="preserve"> вредности</w:t>
      </w:r>
      <w:r w:rsidRPr="00A473C1">
        <w:rPr>
          <w:rFonts w:ascii="Arial Narrow" w:hAnsi="Arial Narrow"/>
          <w:color w:val="auto"/>
          <w:lang w:val="sr-Cyrl-CS"/>
        </w:rPr>
        <w:t xml:space="preserve"> без ПДВ-а, са роком важности</w:t>
      </w:r>
      <w:r w:rsidRPr="00A473C1">
        <w:rPr>
          <w:rFonts w:ascii="Arial Narrow" w:hAnsi="Arial Narrow"/>
          <w:color w:val="auto"/>
          <w:lang w:val="ru-RU"/>
        </w:rPr>
        <w:t xml:space="preserve"> </w:t>
      </w:r>
      <w:r w:rsidRPr="00A473C1">
        <w:rPr>
          <w:rFonts w:ascii="Arial Narrow" w:hAnsi="Arial Narrow"/>
          <w:color w:val="auto"/>
          <w:lang w:val="sr-Cyrl-RS"/>
        </w:rPr>
        <w:t>________</w:t>
      </w:r>
      <w:r w:rsidRPr="00A473C1">
        <w:rPr>
          <w:rFonts w:ascii="Arial Narrow" w:hAnsi="Arial Narrow"/>
          <w:color w:val="auto"/>
          <w:lang w:val="sr-Cyrl-CS"/>
        </w:rPr>
        <w:t xml:space="preserve"> (најмање </w:t>
      </w:r>
      <w:r w:rsidRPr="00A473C1">
        <w:rPr>
          <w:rFonts w:ascii="Arial Narrow" w:hAnsi="Arial Narrow"/>
          <w:color w:val="auto"/>
          <w:lang w:val="ru-RU"/>
        </w:rPr>
        <w:t>6</w:t>
      </w:r>
      <w:r w:rsidRPr="00A473C1">
        <w:rPr>
          <w:rFonts w:ascii="Arial Narrow" w:hAnsi="Arial Narrow"/>
          <w:color w:val="auto"/>
          <w:lang w:val="sr-Cyrl-CS"/>
        </w:rPr>
        <w:t xml:space="preserve">0) дана дуже од истека рока за коначно извршење посла, односно до потписивања Записника о коначном обрачуну изведених радова, која мора имати клаузулу да је безусловна и платива на први позив, и </w:t>
      </w:r>
    </w:p>
    <w:p w14:paraId="3DC0480A" w14:textId="77777777" w:rsidR="001842B8" w:rsidRPr="00A473C1" w:rsidRDefault="001842B8" w:rsidP="001842B8">
      <w:pPr>
        <w:numPr>
          <w:ilvl w:val="0"/>
          <w:numId w:val="5"/>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Полисе осигурања из члана 28. овог уговора.</w:t>
      </w:r>
    </w:p>
    <w:p w14:paraId="14988DEA" w14:textId="77777777" w:rsidR="001842B8" w:rsidRPr="00A473C1" w:rsidRDefault="001842B8" w:rsidP="001842B8">
      <w:pPr>
        <w:numPr>
          <w:ilvl w:val="0"/>
          <w:numId w:val="10"/>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Решења о именовању </w:t>
      </w:r>
      <w:r w:rsidRPr="00A473C1">
        <w:rPr>
          <w:rFonts w:ascii="Arial Narrow" w:hAnsi="Arial Narrow"/>
          <w:color w:val="auto"/>
          <w:lang w:val="ru-RU"/>
        </w:rPr>
        <w:t xml:space="preserve">представника извођача радова – Одговорног извођача </w:t>
      </w:r>
      <w:r w:rsidRPr="00A473C1">
        <w:rPr>
          <w:rFonts w:ascii="Arial Narrow" w:hAnsi="Arial Narrow"/>
          <w:color w:val="auto"/>
          <w:lang w:val="sr-Cyrl-CS"/>
        </w:rPr>
        <w:t>и одговорних извођача радова по врстама радова;</w:t>
      </w:r>
    </w:p>
    <w:p w14:paraId="3B88FB29" w14:textId="77777777" w:rsidR="001842B8" w:rsidRPr="00A473C1" w:rsidRDefault="001842B8" w:rsidP="001842B8">
      <w:pPr>
        <w:numPr>
          <w:ilvl w:val="0"/>
          <w:numId w:val="10"/>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Акт о именовању лица за безбедност и здравље на раду.</w:t>
      </w:r>
    </w:p>
    <w:p w14:paraId="111833BB" w14:textId="77777777" w:rsidR="001842B8" w:rsidRPr="00A473C1" w:rsidRDefault="001842B8" w:rsidP="001842B8">
      <w:pPr>
        <w:pStyle w:val="BodyText"/>
        <w:spacing w:after="0" w:line="240" w:lineRule="auto"/>
        <w:ind w:firstLine="706"/>
        <w:jc w:val="both"/>
        <w:rPr>
          <w:rFonts w:ascii="Arial Narrow" w:hAnsi="Arial Narrow"/>
          <w:color w:val="auto"/>
          <w:lang w:val="ru-RU"/>
        </w:rPr>
      </w:pPr>
      <w:r w:rsidRPr="00A473C1">
        <w:rPr>
          <w:rFonts w:ascii="Arial Narrow" w:hAnsi="Arial Narrow"/>
          <w:color w:val="auto"/>
          <w:lang w:val="ru-RU"/>
        </w:rPr>
        <w:t>Извођач се обавезује да наведену гаранцију из става 1. тачка 1. овог члана и полисе из става 1. тачка 2. овог члана продужи у случају продужења рока за завршетак уговорених радова.</w:t>
      </w:r>
      <w:r w:rsidRPr="00A473C1">
        <w:rPr>
          <w:rFonts w:ascii="Arial Narrow" w:hAnsi="Arial Narrow"/>
          <w:color w:val="auto"/>
          <w:lang w:val="sr-Cyrl-CS"/>
        </w:rPr>
        <w:t xml:space="preserve"> Извођач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68854C9F" w14:textId="77777777" w:rsidR="001842B8" w:rsidRPr="00A473C1" w:rsidRDefault="001842B8" w:rsidP="001842B8">
      <w:pPr>
        <w:pStyle w:val="BodyText"/>
        <w:spacing w:after="0" w:line="240" w:lineRule="auto"/>
        <w:ind w:firstLine="706"/>
        <w:jc w:val="both"/>
        <w:rPr>
          <w:rFonts w:ascii="Arial Narrow" w:hAnsi="Arial Narrow"/>
          <w:color w:val="auto"/>
          <w:lang w:val="ru-RU"/>
        </w:rPr>
      </w:pPr>
      <w:r w:rsidRPr="00A473C1">
        <w:rPr>
          <w:rFonts w:ascii="Arial Narrow" w:hAnsi="Arial Narrow"/>
          <w:color w:val="auto"/>
          <w:lang w:val="ru-RU"/>
        </w:rPr>
        <w:t xml:space="preserve">У случају продужења рока из члана 19. овог уговора, овај уговор представља правни основ за продужење важности напред наведене гаранције банке </w:t>
      </w:r>
      <w:r w:rsidRPr="00A473C1">
        <w:rPr>
          <w:rFonts w:ascii="Arial Narrow" w:hAnsi="Arial Narrow"/>
          <w:color w:val="auto"/>
          <w:lang w:val="sr-Cyrl-CS"/>
        </w:rPr>
        <w:t>за испуњење уговорних обавеза</w:t>
      </w:r>
      <w:r w:rsidRPr="00A473C1">
        <w:rPr>
          <w:rFonts w:ascii="Arial Narrow" w:hAnsi="Arial Narrow"/>
          <w:color w:val="auto"/>
          <w:lang w:val="ru-RU"/>
        </w:rPr>
        <w:t xml:space="preserve">. </w:t>
      </w:r>
    </w:p>
    <w:p w14:paraId="5CD958BC" w14:textId="77777777" w:rsidR="001842B8" w:rsidRPr="00A473C1" w:rsidRDefault="001842B8" w:rsidP="001842B8">
      <w:pPr>
        <w:suppressAutoHyphens w:val="0"/>
        <w:spacing w:line="240" w:lineRule="auto"/>
        <w:ind w:firstLine="706"/>
        <w:jc w:val="both"/>
        <w:rPr>
          <w:rFonts w:ascii="Arial Narrow" w:hAnsi="Arial Narrow"/>
          <w:color w:val="auto"/>
          <w:lang w:val="sr-Cyrl-CS"/>
        </w:rPr>
      </w:pPr>
      <w:r w:rsidRPr="00A473C1">
        <w:rPr>
          <w:rFonts w:ascii="Arial Narrow" w:hAnsi="Arial Narrow"/>
          <w:color w:val="auto"/>
          <w:lang w:val="sr-Cyrl-CS"/>
        </w:rPr>
        <w:t>Банкарска гаранција за испуњење уговорних обавеза мора да се продужи и у случају ако се за време њене важности не изврши коначни обрачун изведених радова, у ком случају се мора продужити  до потписивања Записника о коначном обрачуну изведених радова;</w:t>
      </w:r>
    </w:p>
    <w:p w14:paraId="192E107F" w14:textId="77777777" w:rsidR="001842B8" w:rsidRPr="00A473C1" w:rsidRDefault="001842B8" w:rsidP="001842B8">
      <w:pPr>
        <w:pStyle w:val="BodyText"/>
        <w:spacing w:after="0" w:line="240" w:lineRule="auto"/>
        <w:ind w:firstLine="706"/>
        <w:jc w:val="both"/>
        <w:rPr>
          <w:rFonts w:ascii="Arial Narrow" w:hAnsi="Arial Narrow"/>
          <w:color w:val="auto"/>
          <w:lang w:val="ru-RU"/>
        </w:rPr>
      </w:pPr>
    </w:p>
    <w:p w14:paraId="173B96B4" w14:textId="77777777" w:rsidR="001842B8" w:rsidRPr="00A473C1" w:rsidRDefault="001842B8" w:rsidP="001842B8">
      <w:pPr>
        <w:spacing w:line="240" w:lineRule="auto"/>
        <w:jc w:val="center"/>
        <w:rPr>
          <w:rFonts w:ascii="Arial Narrow" w:hAnsi="Arial Narrow"/>
          <w:b/>
          <w:bCs/>
          <w:color w:val="auto"/>
          <w:lang w:val="sr-Cyrl-CS"/>
        </w:rPr>
      </w:pPr>
      <w:r w:rsidRPr="00A473C1">
        <w:rPr>
          <w:rFonts w:ascii="Arial Narrow" w:hAnsi="Arial Narrow"/>
          <w:b/>
          <w:bCs/>
          <w:color w:val="auto"/>
          <w:lang w:val="sr-Cyrl-CS"/>
        </w:rPr>
        <w:t>Члан 7.</w:t>
      </w:r>
    </w:p>
    <w:p w14:paraId="64114491"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Извођач је дужан да, у оквиру уговорене цене за извођење предметних радова, изврши и  следеће активности и радове: </w:t>
      </w:r>
    </w:p>
    <w:p w14:paraId="05804BF7"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Одговорни извођач заједно са стручним надзором сачини Записник о затеченом стању парцеле и околног терена са фотодокументацијом у најмање три примерка и један примерак достави Наручиоцу;</w:t>
      </w:r>
    </w:p>
    <w:p w14:paraId="25EEFBAE"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све време извођења радова огради и обезбеди зону градилишта;</w:t>
      </w:r>
    </w:p>
    <w:p w14:paraId="5C39F77C"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lastRenderedPageBreak/>
        <w:t xml:space="preserve">да изврши све потребне припреме за грађење предвиђене Законом о планирању </w:t>
      </w:r>
      <w:r w:rsidRPr="00A473C1">
        <w:rPr>
          <w:rFonts w:ascii="Arial Narrow" w:hAnsi="Arial Narrow"/>
          <w:color w:val="auto"/>
          <w:lang w:val="ru-RU"/>
        </w:rPr>
        <w:t>и изградњи;</w:t>
      </w:r>
    </w:p>
    <w:p w14:paraId="36D82F82"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да на градилишту обезбеди уговор о грађењу, решење о одређивању Одговорног извођача, решења о одређивању осталих инжењера одговорних извођача радова по врстама радова и пројекат за извођење, односно документацију на основу које се </w:t>
      </w:r>
      <w:r w:rsidRPr="00A473C1">
        <w:rPr>
          <w:rFonts w:ascii="Arial Narrow" w:hAnsi="Arial Narrow"/>
          <w:color w:val="auto"/>
          <w:lang w:val="sr-Cyrl-RS"/>
        </w:rPr>
        <w:t>изводе радови</w:t>
      </w:r>
      <w:r w:rsidRPr="00A473C1">
        <w:rPr>
          <w:rFonts w:ascii="Arial Narrow" w:hAnsi="Arial Narrow"/>
          <w:color w:val="auto"/>
          <w:lang w:val="sr-Cyrl-CS"/>
        </w:rPr>
        <w:t>;</w:t>
      </w:r>
    </w:p>
    <w:p w14:paraId="1EA35171" w14:textId="77777777" w:rsidR="001842B8" w:rsidRPr="00A473C1" w:rsidRDefault="001842B8" w:rsidP="001842B8">
      <w:pPr>
        <w:numPr>
          <w:ilvl w:val="0"/>
          <w:numId w:val="3"/>
        </w:numPr>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sr-Cyrl-CS"/>
        </w:rPr>
        <w:t xml:space="preserve">да води </w:t>
      </w:r>
      <w:proofErr w:type="spellStart"/>
      <w:r w:rsidRPr="00A473C1">
        <w:rPr>
          <w:rFonts w:ascii="Arial Narrow" w:hAnsi="Arial Narrow"/>
          <w:color w:val="auto"/>
          <w:lang w:val="sr-Cyrl-CS"/>
        </w:rPr>
        <w:t>градилишну</w:t>
      </w:r>
      <w:proofErr w:type="spellEnd"/>
      <w:r w:rsidRPr="00A473C1">
        <w:rPr>
          <w:rFonts w:ascii="Arial Narrow" w:hAnsi="Arial Narrow"/>
          <w:color w:val="auto"/>
          <w:lang w:val="sr-Cyrl-CS"/>
        </w:rPr>
        <w:t xml:space="preserve"> документацију и обезбеђује доказ о квалитету изведених радова, уграђених материјала, инсталација и опреме;</w:t>
      </w:r>
    </w:p>
    <w:p w14:paraId="7A780CE7" w14:textId="77777777" w:rsidR="001842B8" w:rsidRPr="00A473C1" w:rsidRDefault="001842B8" w:rsidP="001842B8">
      <w:pPr>
        <w:numPr>
          <w:ilvl w:val="0"/>
          <w:numId w:val="3"/>
        </w:numPr>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ru-RU"/>
        </w:rPr>
        <w:t xml:space="preserve">да у току извођења радова, на градилишту поред Одговорног извођача обезбеди обавезно присуство инжењера - одговорних извођача радова за време извођења радова из њихове стручне надлежности; </w:t>
      </w:r>
    </w:p>
    <w:p w14:paraId="6A93E43D" w14:textId="77777777" w:rsidR="001842B8" w:rsidRPr="001C07A4" w:rsidRDefault="001842B8" w:rsidP="001842B8">
      <w:pPr>
        <w:pStyle w:val="ListParagraph"/>
        <w:numPr>
          <w:ilvl w:val="0"/>
          <w:numId w:val="3"/>
        </w:numPr>
        <w:spacing w:line="240" w:lineRule="auto"/>
        <w:contextualSpacing/>
        <w:jc w:val="both"/>
        <w:rPr>
          <w:rFonts w:ascii="Arial Narrow" w:hAnsi="Arial Narrow"/>
          <w:color w:val="auto"/>
          <w:lang w:val="sr-Cyrl-CS"/>
        </w:rPr>
      </w:pPr>
      <w:r w:rsidRPr="00A473C1">
        <w:rPr>
          <w:rFonts w:ascii="Arial Narrow" w:hAnsi="Arial Narrow"/>
          <w:color w:val="auto"/>
          <w:lang w:val="sr-Cyrl-CS"/>
        </w:rPr>
        <w:t xml:space="preserve">да пре уградње материјала и опреме достави стручном надзору </w:t>
      </w:r>
      <w:proofErr w:type="spellStart"/>
      <w:r w:rsidRPr="00A473C1">
        <w:rPr>
          <w:rFonts w:ascii="Arial Narrow" w:hAnsi="Arial Narrow"/>
          <w:color w:val="auto"/>
          <w:lang w:val="sr-Cyrl-CS"/>
        </w:rPr>
        <w:t>атестну</w:t>
      </w:r>
      <w:proofErr w:type="spellEnd"/>
      <w:r w:rsidRPr="00A473C1">
        <w:rPr>
          <w:rFonts w:ascii="Arial Narrow" w:hAnsi="Arial Narrow"/>
          <w:color w:val="auto"/>
          <w:lang w:val="sr-Cyrl-CS"/>
        </w:rPr>
        <w:t xml:space="preserve"> документацију којом се доказује њихов квалитет. </w:t>
      </w:r>
      <w:proofErr w:type="spellStart"/>
      <w:r w:rsidRPr="00A473C1">
        <w:rPr>
          <w:rFonts w:ascii="Arial Narrow" w:hAnsi="Arial Narrow"/>
          <w:color w:val="auto"/>
          <w:lang w:val="sr-Cyrl-CS"/>
        </w:rPr>
        <w:t>Атестна</w:t>
      </w:r>
      <w:proofErr w:type="spellEnd"/>
      <w:r w:rsidRPr="00A473C1">
        <w:rPr>
          <w:rFonts w:ascii="Arial Narrow" w:hAnsi="Arial Narrow"/>
          <w:color w:val="auto"/>
          <w:lang w:val="sr-Cyrl-CS"/>
        </w:rPr>
        <w:t xml:space="preserve"> документација мора бити издата од стране овлашћених (акредитованих) установа. Након провере валидности, као и усаглашености са пројектном и уговорном документацијом, стручни надзор даје сагласност за уградњу, доставља Извештај у </w:t>
      </w:r>
      <w:r w:rsidRPr="001C07A4">
        <w:rPr>
          <w:rFonts w:ascii="Arial Narrow" w:hAnsi="Arial Narrow"/>
          <w:color w:val="auto"/>
          <w:lang w:val="sr-Cyrl-CS"/>
        </w:rPr>
        <w:t xml:space="preserve">писаној форми са списком </w:t>
      </w:r>
      <w:proofErr w:type="spellStart"/>
      <w:r w:rsidRPr="001C07A4">
        <w:rPr>
          <w:rFonts w:ascii="Arial Narrow" w:hAnsi="Arial Narrow"/>
          <w:color w:val="auto"/>
          <w:lang w:val="sr-Cyrl-CS"/>
        </w:rPr>
        <w:t>атестне</w:t>
      </w:r>
      <w:proofErr w:type="spellEnd"/>
      <w:r w:rsidRPr="001C07A4">
        <w:rPr>
          <w:rFonts w:ascii="Arial Narrow" w:hAnsi="Arial Narrow"/>
          <w:color w:val="auto"/>
          <w:lang w:val="sr-Cyrl-CS"/>
        </w:rPr>
        <w:t xml:space="preserve"> документације за  материјале чију уградњу је одобрио;</w:t>
      </w:r>
    </w:p>
    <w:p w14:paraId="46A7EEC6" w14:textId="77777777" w:rsidR="001842B8" w:rsidRPr="001C07A4" w:rsidRDefault="001842B8" w:rsidP="001842B8">
      <w:pPr>
        <w:pStyle w:val="ListParagraph"/>
        <w:numPr>
          <w:ilvl w:val="0"/>
          <w:numId w:val="3"/>
        </w:numPr>
        <w:spacing w:line="240" w:lineRule="auto"/>
        <w:contextualSpacing/>
        <w:jc w:val="both"/>
        <w:rPr>
          <w:rFonts w:ascii="Arial Narrow" w:hAnsi="Arial Narrow"/>
          <w:strike/>
          <w:color w:val="auto"/>
          <w:lang w:val="sr-Cyrl-CS"/>
        </w:rPr>
      </w:pPr>
      <w:r w:rsidRPr="001C07A4">
        <w:rPr>
          <w:rFonts w:ascii="Arial Narrow" w:hAnsi="Arial Narrow"/>
          <w:color w:val="auto"/>
          <w:lang w:val="sr-Cyrl-CS"/>
        </w:rPr>
        <w:t>да обезбеђује сва потребна геодетска мерења</w:t>
      </w:r>
      <w:r w:rsidRPr="001C07A4">
        <w:rPr>
          <w:rFonts w:ascii="Arial Narrow" w:hAnsi="Arial Narrow"/>
          <w:color w:val="auto"/>
          <w:lang w:val="sr-Latn-RS"/>
        </w:rPr>
        <w:t>;</w:t>
      </w:r>
      <w:r w:rsidRPr="001C07A4">
        <w:rPr>
          <w:rFonts w:ascii="Arial Narrow" w:hAnsi="Arial Narrow"/>
          <w:color w:val="auto"/>
          <w:lang w:val="sr-Cyrl-CS"/>
        </w:rPr>
        <w:t xml:space="preserve"> </w:t>
      </w:r>
    </w:p>
    <w:p w14:paraId="337FEA03" w14:textId="77777777" w:rsidR="001842B8" w:rsidRPr="00A473C1" w:rsidRDefault="001842B8" w:rsidP="001842B8">
      <w:pPr>
        <w:pStyle w:val="ListParagraph"/>
        <w:numPr>
          <w:ilvl w:val="0"/>
          <w:numId w:val="3"/>
        </w:numPr>
        <w:tabs>
          <w:tab w:val="num" w:pos="1080"/>
        </w:tabs>
        <w:suppressAutoHyphens w:val="0"/>
        <w:spacing w:after="100" w:afterAutospacing="1" w:line="240" w:lineRule="auto"/>
        <w:jc w:val="both"/>
        <w:rPr>
          <w:rFonts w:ascii="Arial Narrow" w:hAnsi="Arial Narrow"/>
          <w:color w:val="auto"/>
          <w:lang w:val="sr-Cyrl-CS"/>
        </w:rPr>
      </w:pPr>
      <w:r w:rsidRPr="001C07A4">
        <w:rPr>
          <w:rFonts w:ascii="Arial Narrow" w:hAnsi="Arial Narrow"/>
          <w:color w:val="auto"/>
          <w:lang w:val="sr-Cyrl-CS"/>
        </w:rPr>
        <w:t>да обезбеди од акредитоване установе геодетско снимање подземних инсталација и изради</w:t>
      </w:r>
      <w:r w:rsidRPr="00A473C1">
        <w:rPr>
          <w:rFonts w:ascii="Arial Narrow" w:hAnsi="Arial Narrow"/>
          <w:color w:val="auto"/>
          <w:lang w:val="sr-Cyrl-CS"/>
        </w:rPr>
        <w:t xml:space="preserve"> Елаборат геодетских радова о изведеним подземним инсталацијама, у складу са важећим прописима о катастру водова и подземних објеката; </w:t>
      </w:r>
    </w:p>
    <w:p w14:paraId="4D4144E3" w14:textId="77777777" w:rsidR="001842B8" w:rsidRPr="00A473C1" w:rsidRDefault="001842B8" w:rsidP="001842B8">
      <w:pPr>
        <w:numPr>
          <w:ilvl w:val="0"/>
          <w:numId w:val="3"/>
        </w:numPr>
        <w:tabs>
          <w:tab w:val="num" w:pos="1080"/>
        </w:tabs>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sr-Cyrl-CS"/>
        </w:rPr>
        <w:t>да обезбеди од акредитоване установе геодетско снимање и</w:t>
      </w:r>
      <w:r w:rsidRPr="00A473C1">
        <w:rPr>
          <w:rFonts w:ascii="Arial Narrow" w:hAnsi="Arial Narrow"/>
          <w:color w:val="auto"/>
          <w:lang w:val="ru-RU"/>
        </w:rPr>
        <w:t xml:space="preserve"> </w:t>
      </w:r>
      <w:proofErr w:type="spellStart"/>
      <w:r w:rsidRPr="00A473C1">
        <w:rPr>
          <w:rFonts w:ascii="Arial Narrow" w:hAnsi="Arial Narrow"/>
          <w:color w:val="auto"/>
          <w:lang w:val="sr-Cyrl-CS"/>
        </w:rPr>
        <w:t>израд</w:t>
      </w:r>
      <w:proofErr w:type="spellEnd"/>
      <w:r w:rsidRPr="00A473C1">
        <w:rPr>
          <w:rFonts w:ascii="Arial Narrow" w:hAnsi="Arial Narrow"/>
          <w:color w:val="auto"/>
          <w:lang w:val="ru-RU"/>
        </w:rPr>
        <w:t>и</w:t>
      </w:r>
      <w:r w:rsidRPr="00A473C1">
        <w:rPr>
          <w:rFonts w:ascii="Arial Narrow" w:hAnsi="Arial Narrow"/>
          <w:color w:val="auto"/>
          <w:lang w:val="sr-Cyrl-CS"/>
        </w:rPr>
        <w:t xml:space="preserve"> Елаборат</w:t>
      </w:r>
      <w:r w:rsidRPr="00A473C1">
        <w:rPr>
          <w:rFonts w:ascii="Arial Narrow" w:hAnsi="Arial Narrow"/>
          <w:color w:val="auto"/>
          <w:lang w:val="ru-RU"/>
        </w:rPr>
        <w:t xml:space="preserve"> геодетских радова за изведени  објекат са спецификацијом посебних делова објекта</w:t>
      </w:r>
      <w:r w:rsidRPr="00A473C1">
        <w:rPr>
          <w:rFonts w:ascii="Arial Narrow" w:hAnsi="Arial Narrow"/>
          <w:color w:val="auto"/>
          <w:lang w:val="sr-Cyrl-CS"/>
        </w:rPr>
        <w:t>;</w:t>
      </w:r>
    </w:p>
    <w:p w14:paraId="5BFCA376" w14:textId="77777777" w:rsidR="001842B8" w:rsidRPr="00A473C1" w:rsidRDefault="001842B8" w:rsidP="001842B8">
      <w:pPr>
        <w:numPr>
          <w:ilvl w:val="0"/>
          <w:numId w:val="3"/>
        </w:numPr>
        <w:tabs>
          <w:tab w:val="num" w:pos="1080"/>
        </w:tabs>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sr-Cyrl-CS"/>
        </w:rPr>
        <w:t>да изврши прво контролисање инсталација и уређаја за аутоматско откривање и дојаву пожара од стране независне институције у свему према Правилнику о посебним условима које морају испуњавати правна лица која добијају овлашћење за обављање послова контролисања инсталација и уређаја за гашење пожара и инсталација посебних система, изради и достави документацију о томе;</w:t>
      </w:r>
    </w:p>
    <w:p w14:paraId="0617CE65" w14:textId="021EF22E" w:rsidR="001842B8" w:rsidRPr="00A473C1" w:rsidRDefault="001842B8" w:rsidP="001842B8">
      <w:pPr>
        <w:numPr>
          <w:ilvl w:val="0"/>
          <w:numId w:val="3"/>
        </w:numPr>
        <w:tabs>
          <w:tab w:val="num" w:pos="1080"/>
        </w:tabs>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sr-Cyrl-CS"/>
        </w:rPr>
        <w:t xml:space="preserve">да прибави сертификат о енергетским својствима објекта (енергетски пасош објекта) у </w:t>
      </w:r>
      <w:proofErr w:type="spellStart"/>
      <w:r w:rsidRPr="00A473C1">
        <w:rPr>
          <w:rFonts w:ascii="Arial Narrow" w:hAnsi="Arial Narrow"/>
          <w:color w:val="auto"/>
          <w:lang w:val="sr-Cyrl-CS"/>
        </w:rPr>
        <w:t>елекронској</w:t>
      </w:r>
      <w:proofErr w:type="spellEnd"/>
      <w:r w:rsidRPr="00A473C1">
        <w:rPr>
          <w:rFonts w:ascii="Arial Narrow" w:hAnsi="Arial Narrow"/>
          <w:color w:val="auto"/>
          <w:lang w:val="sr-Cyrl-CS"/>
        </w:rPr>
        <w:t xml:space="preserve"> форми и три примерка у папирној форми. Сертификат издаје организација овлашћена од стране надлежног министарства Републике Србије у складу са Правилником о условима, садржини и начину издавања сертификата о енергетским својствима зграда;</w:t>
      </w:r>
    </w:p>
    <w:p w14:paraId="5A55BB14" w14:textId="77777777" w:rsidR="001842B8" w:rsidRPr="00A473C1" w:rsidRDefault="001842B8" w:rsidP="001842B8">
      <w:pPr>
        <w:numPr>
          <w:ilvl w:val="0"/>
          <w:numId w:val="3"/>
        </w:numPr>
        <w:tabs>
          <w:tab w:val="num" w:pos="1080"/>
        </w:tabs>
        <w:suppressAutoHyphens w:val="0"/>
        <w:spacing w:after="100" w:afterAutospacing="1" w:line="240" w:lineRule="auto"/>
        <w:jc w:val="both"/>
        <w:rPr>
          <w:rFonts w:ascii="Arial Narrow" w:hAnsi="Arial Narrow"/>
          <w:color w:val="auto"/>
          <w:lang w:val="sr-Cyrl-CS"/>
        </w:rPr>
      </w:pPr>
      <w:r w:rsidRPr="00A473C1">
        <w:rPr>
          <w:rFonts w:ascii="Arial Narrow" w:hAnsi="Arial Narrow"/>
          <w:color w:val="auto"/>
          <w:lang w:val="sr-Cyrl-CS"/>
        </w:rPr>
        <w:t>да изврши испитивања, пробе и сл. уређаја и опреме; изради и достави документацију о томе;</w:t>
      </w:r>
    </w:p>
    <w:p w14:paraId="25F6C58F"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отклони сву штету коју учини за време извођења радова на објекту и суседним објектима;</w:t>
      </w:r>
    </w:p>
    <w:p w14:paraId="0705C9E2"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да обезбеђује сигурност објекта, лица која се налазе на градилишту и околине (суседних објеката и саобраћајница), </w:t>
      </w:r>
    </w:p>
    <w:p w14:paraId="041E88CB"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у току извођења радова одржава градилиште и редовно уклања сав отпадни материјал;</w:t>
      </w:r>
    </w:p>
    <w:p w14:paraId="2272953C"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обезбеди учешће својих представника у раду Комисије за технички преглед објекта;</w:t>
      </w:r>
    </w:p>
    <w:p w14:paraId="20D3EF32"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отклони све недостатке по примедбама Комисије МУП РС Управа за ванредне ситуације и Комисије за технички преглед, у задатом року;</w:t>
      </w:r>
    </w:p>
    <w:p w14:paraId="7D8C272E"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учествује у примопредаји објекта;</w:t>
      </w:r>
    </w:p>
    <w:p w14:paraId="04C7FDA2"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да отклони све недостатке по записнику Комисије за примопредају у задатим роковима; </w:t>
      </w:r>
    </w:p>
    <w:p w14:paraId="0759F550"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на погодан начин обезбеди и чува изведене радове, опрему и материјал од пропадања, оштећења, одношења или уништења све до примопредаје објекта;</w:t>
      </w:r>
    </w:p>
    <w:p w14:paraId="2124C027"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изради пројекат изведеног објекта у електронској форми и један примерак у папирној форми и да га, са Изјавом одговорних извођача радова и вршилаца стручног надзора, да је пројекат изведеног објекта идентичан изведеном стању, достави Наручиоцу на потписивање и оверу;</w:t>
      </w:r>
    </w:p>
    <w:p w14:paraId="19EC5397"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пре примопредаје изведених радова изврши обуку особља које именује и одреди Корисник за руковање и одржавање инсталација и објекта, о чему сачињава записник о обуци особља корисника који потписује заједно са Корисником и достави записнички сва упутства испоручиоца уграђене опреме;</w:t>
      </w:r>
    </w:p>
    <w:p w14:paraId="1A4F7CE8"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сачини у два примерка писано упутство за редовно и периодично одржавање објекта и инсталација и да га при примопредаји изведених радова достави Наручиоцу и кориснику</w:t>
      </w:r>
    </w:p>
    <w:p w14:paraId="76779AD5"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lastRenderedPageBreak/>
        <w:t xml:space="preserve">да по напуштању простора градилишта уклони сав преостали материјал, опрему и све привремене </w:t>
      </w:r>
      <w:proofErr w:type="spellStart"/>
      <w:r w:rsidRPr="00A473C1">
        <w:rPr>
          <w:rFonts w:ascii="Arial Narrow" w:hAnsi="Arial Narrow"/>
          <w:color w:val="auto"/>
          <w:lang w:val="sr-Cyrl-CS"/>
        </w:rPr>
        <w:t>градилишне</w:t>
      </w:r>
      <w:proofErr w:type="spellEnd"/>
      <w:r w:rsidRPr="00A473C1">
        <w:rPr>
          <w:rFonts w:ascii="Arial Narrow" w:hAnsi="Arial Narrow"/>
          <w:color w:val="auto"/>
          <w:lang w:val="sr-Cyrl-CS"/>
        </w:rPr>
        <w:t xml:space="preserve"> инсталације;</w:t>
      </w:r>
    </w:p>
    <w:p w14:paraId="657BD350"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учествује у коначном обрачуну изведених радова;</w:t>
      </w:r>
    </w:p>
    <w:p w14:paraId="5A66A0AB"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у складу са овим уговором отклони све недостатке који се евентуално појаве у гарантном року;</w:t>
      </w:r>
    </w:p>
    <w:p w14:paraId="2E2E9C96"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по завршетку свих радова околни терен доведе у првобитно стање;</w:t>
      </w:r>
    </w:p>
    <w:p w14:paraId="4D39DF83" w14:textId="77777777" w:rsidR="001842B8" w:rsidRPr="00A473C1" w:rsidRDefault="001842B8" w:rsidP="001842B8">
      <w:pPr>
        <w:numPr>
          <w:ilvl w:val="0"/>
          <w:numId w:val="3"/>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да изврши и остале активности прописане Законом о планирању и изградњи и осталим позитивним прописима.</w:t>
      </w:r>
    </w:p>
    <w:p w14:paraId="40408732" w14:textId="77777777" w:rsidR="001842B8" w:rsidRPr="00A473C1" w:rsidRDefault="001842B8" w:rsidP="001842B8">
      <w:p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 </w:t>
      </w:r>
    </w:p>
    <w:p w14:paraId="068F6481" w14:textId="77777777" w:rsidR="001842B8" w:rsidRPr="00A473C1" w:rsidRDefault="001842B8" w:rsidP="001842B8">
      <w:pPr>
        <w:jc w:val="center"/>
        <w:rPr>
          <w:rFonts w:ascii="Arial Narrow" w:hAnsi="Arial Narrow"/>
          <w:b/>
          <w:color w:val="auto"/>
          <w:lang w:val="ru-RU"/>
        </w:rPr>
      </w:pPr>
      <w:r w:rsidRPr="00A473C1">
        <w:rPr>
          <w:rFonts w:ascii="Arial Narrow" w:hAnsi="Arial Narrow"/>
          <w:b/>
          <w:color w:val="auto"/>
          <w:lang w:val="ru-RU"/>
        </w:rPr>
        <w:t>Члан 8.</w:t>
      </w:r>
    </w:p>
    <w:p w14:paraId="460F6C73"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дужан, да поступа у складу са одредбама Закона о безбедности и здрављу на раду и Уредбе о безбедности и здрављу на раду на привременим или покретним градилиштима, а посебно да:</w:t>
      </w:r>
    </w:p>
    <w:p w14:paraId="58C04B79" w14:textId="77777777" w:rsidR="001842B8" w:rsidRPr="00A473C1" w:rsidRDefault="001842B8" w:rsidP="001842B8">
      <w:pPr>
        <w:pStyle w:val="ListParagraph"/>
        <w:numPr>
          <w:ilvl w:val="0"/>
          <w:numId w:val="4"/>
        </w:numPr>
        <w:ind w:left="1134" w:hanging="425"/>
        <w:jc w:val="both"/>
        <w:rPr>
          <w:rFonts w:ascii="Arial Narrow" w:hAnsi="Arial Narrow"/>
          <w:color w:val="auto"/>
          <w:lang w:val="sr-Cyrl-CS"/>
        </w:rPr>
      </w:pPr>
      <w:r w:rsidRPr="00A473C1">
        <w:rPr>
          <w:rFonts w:ascii="Arial Narrow" w:hAnsi="Arial Narrow"/>
          <w:color w:val="auto"/>
          <w:lang w:val="sr-Cyrl-CS"/>
        </w:rPr>
        <w:t>све време извођења радова спроводи и унапређује мере  безбедности и здравља на раду лица која учествују у радним процесима, као и лица која се затекну у радној околини, ради спречавања повреда на раду, професионалних обољења и обољења у вези са радом;</w:t>
      </w:r>
    </w:p>
    <w:p w14:paraId="641C36AC" w14:textId="77777777" w:rsidR="001842B8" w:rsidRPr="00A473C1" w:rsidRDefault="001842B8" w:rsidP="001842B8">
      <w:pPr>
        <w:pStyle w:val="ListParagraph"/>
        <w:numPr>
          <w:ilvl w:val="0"/>
          <w:numId w:val="4"/>
        </w:numPr>
        <w:ind w:left="1134" w:hanging="425"/>
        <w:jc w:val="both"/>
        <w:rPr>
          <w:rFonts w:ascii="Arial Narrow" w:hAnsi="Arial Narrow"/>
          <w:color w:val="auto"/>
          <w:lang w:val="sr-Cyrl-CS"/>
        </w:rPr>
      </w:pPr>
      <w:r w:rsidRPr="00A473C1">
        <w:rPr>
          <w:rFonts w:ascii="Arial Narrow" w:hAnsi="Arial Narrow"/>
          <w:color w:val="auto"/>
          <w:lang w:val="sr-Cyrl-CS"/>
        </w:rPr>
        <w:t>поступа  по свим наложеним мерама лица за безбедност и здравље на раду и координатора за безбедност и здравље на раду.</w:t>
      </w:r>
    </w:p>
    <w:p w14:paraId="296A5CE5" w14:textId="77777777" w:rsidR="001842B8" w:rsidRPr="00A473C1" w:rsidRDefault="001842B8" w:rsidP="001842B8">
      <w:pPr>
        <w:jc w:val="center"/>
        <w:rPr>
          <w:rFonts w:ascii="Arial Narrow" w:hAnsi="Arial Narrow"/>
          <w:b/>
          <w:color w:val="auto"/>
          <w:lang w:val="ru-RU"/>
        </w:rPr>
      </w:pPr>
    </w:p>
    <w:p w14:paraId="707A930E" w14:textId="77777777" w:rsidR="001842B8" w:rsidRPr="00A473C1" w:rsidRDefault="001842B8" w:rsidP="001842B8">
      <w:pPr>
        <w:jc w:val="center"/>
        <w:rPr>
          <w:rFonts w:ascii="Arial Narrow" w:hAnsi="Arial Narrow"/>
          <w:b/>
          <w:color w:val="auto"/>
          <w:lang w:val="ru-RU"/>
        </w:rPr>
      </w:pPr>
      <w:r w:rsidRPr="00A473C1">
        <w:rPr>
          <w:rFonts w:ascii="Arial Narrow" w:hAnsi="Arial Narrow"/>
          <w:b/>
          <w:color w:val="auto"/>
          <w:lang w:val="ru-RU"/>
        </w:rPr>
        <w:t>Члан 9.</w:t>
      </w:r>
    </w:p>
    <w:p w14:paraId="2968866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обавезан да о свом трошку обезбеди:</w:t>
      </w:r>
    </w:p>
    <w:p w14:paraId="29FA1E07" w14:textId="77777777" w:rsidR="001842B8" w:rsidRPr="00A473C1" w:rsidRDefault="001842B8" w:rsidP="001842B8">
      <w:pPr>
        <w:numPr>
          <w:ilvl w:val="0"/>
          <w:numId w:val="7"/>
        </w:numPr>
        <w:suppressAutoHyphens w:val="0"/>
        <w:spacing w:line="240" w:lineRule="auto"/>
        <w:ind w:right="-180"/>
        <w:jc w:val="both"/>
        <w:rPr>
          <w:rFonts w:ascii="Arial Narrow" w:hAnsi="Arial Narrow"/>
          <w:color w:val="auto"/>
          <w:lang w:val="sr-Cyrl-CS"/>
        </w:rPr>
      </w:pPr>
      <w:r w:rsidRPr="00A473C1">
        <w:rPr>
          <w:rFonts w:ascii="Arial Narrow" w:hAnsi="Arial Narrow"/>
          <w:color w:val="auto"/>
          <w:lang w:val="sr-Cyrl-CS"/>
        </w:rPr>
        <w:t>извођење свих припремних радова према Елаборату о уређењу градилишта;</w:t>
      </w:r>
    </w:p>
    <w:p w14:paraId="7B5EB3E1" w14:textId="77777777" w:rsidR="001842B8" w:rsidRPr="00A473C1" w:rsidRDefault="001842B8" w:rsidP="001842B8">
      <w:pPr>
        <w:numPr>
          <w:ilvl w:val="0"/>
          <w:numId w:val="7"/>
        </w:numPr>
        <w:suppressAutoHyphens w:val="0"/>
        <w:spacing w:line="240" w:lineRule="auto"/>
        <w:ind w:right="26"/>
        <w:jc w:val="both"/>
        <w:rPr>
          <w:rFonts w:ascii="Arial Narrow" w:hAnsi="Arial Narrow"/>
          <w:color w:val="auto"/>
          <w:lang w:val="sr-Cyrl-CS"/>
        </w:rPr>
      </w:pPr>
      <w:r w:rsidRPr="00A473C1">
        <w:rPr>
          <w:rFonts w:ascii="Arial Narrow" w:hAnsi="Arial Narrow"/>
          <w:color w:val="auto"/>
          <w:lang w:val="sr-Cyrl-CS"/>
        </w:rPr>
        <w:t>грађевинске прикључке (електрична енергија, вода, канализација, ПТТ и др.) и да сноси трошкове утрошене електричне енергије, воде, канализације, ПТТ услуга, одношење смећа и др, од дана увођења у посао, до примопредаје објекта;</w:t>
      </w:r>
    </w:p>
    <w:p w14:paraId="7B27A78F" w14:textId="77777777" w:rsidR="001842B8" w:rsidRPr="00A473C1" w:rsidRDefault="001842B8" w:rsidP="001842B8">
      <w:pPr>
        <w:numPr>
          <w:ilvl w:val="0"/>
          <w:numId w:val="7"/>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пре почетка извођења радова, а према Правилнику о изгледу, садржини и месту постављања </w:t>
      </w:r>
      <w:proofErr w:type="spellStart"/>
      <w:r w:rsidRPr="00A473C1">
        <w:rPr>
          <w:rFonts w:ascii="Arial Narrow" w:hAnsi="Arial Narrow"/>
          <w:color w:val="auto"/>
          <w:lang w:val="sr-Cyrl-CS"/>
        </w:rPr>
        <w:t>градилишне</w:t>
      </w:r>
      <w:proofErr w:type="spellEnd"/>
      <w:r w:rsidRPr="00A473C1">
        <w:rPr>
          <w:rFonts w:ascii="Arial Narrow" w:hAnsi="Arial Narrow"/>
          <w:color w:val="auto"/>
          <w:lang w:val="sr-Cyrl-CS"/>
        </w:rPr>
        <w:t xml:space="preserve"> табле, као и по упутству Наручиоца, изврши обележавање градилишта </w:t>
      </w:r>
      <w:proofErr w:type="spellStart"/>
      <w:r w:rsidRPr="00A473C1">
        <w:rPr>
          <w:rFonts w:ascii="Arial Narrow" w:hAnsi="Arial Narrow"/>
          <w:color w:val="auto"/>
          <w:lang w:val="sr-Cyrl-CS"/>
        </w:rPr>
        <w:t>градилишном</w:t>
      </w:r>
      <w:proofErr w:type="spellEnd"/>
      <w:r w:rsidRPr="00A473C1">
        <w:rPr>
          <w:rFonts w:ascii="Arial Narrow" w:hAnsi="Arial Narrow"/>
          <w:color w:val="auto"/>
          <w:lang w:val="sr-Cyrl-CS"/>
        </w:rPr>
        <w:t xml:space="preserve"> таблом;</w:t>
      </w:r>
    </w:p>
    <w:p w14:paraId="3B541DA6" w14:textId="77777777" w:rsidR="001842B8" w:rsidRPr="00A473C1" w:rsidRDefault="001842B8" w:rsidP="001842B8">
      <w:pPr>
        <w:numPr>
          <w:ilvl w:val="0"/>
          <w:numId w:val="7"/>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опремљен простор у оквиру привремених </w:t>
      </w:r>
      <w:proofErr w:type="spellStart"/>
      <w:r w:rsidRPr="00A473C1">
        <w:rPr>
          <w:rFonts w:ascii="Arial Narrow" w:hAnsi="Arial Narrow"/>
          <w:color w:val="auto"/>
          <w:lang w:val="sr-Cyrl-CS"/>
        </w:rPr>
        <w:t>градилишних</w:t>
      </w:r>
      <w:proofErr w:type="spellEnd"/>
      <w:r w:rsidRPr="00A473C1">
        <w:rPr>
          <w:rFonts w:ascii="Arial Narrow" w:hAnsi="Arial Narrow"/>
          <w:color w:val="auto"/>
          <w:lang w:val="sr-Cyrl-CS"/>
        </w:rPr>
        <w:t xml:space="preserve"> објеката, за потребе обављања послова ангажованог стручног надзора и оперативног тима Наручиоца;</w:t>
      </w:r>
    </w:p>
    <w:p w14:paraId="25023728" w14:textId="77777777" w:rsidR="001842B8" w:rsidRPr="00A473C1" w:rsidRDefault="001842B8" w:rsidP="001842B8">
      <w:pPr>
        <w:numPr>
          <w:ilvl w:val="0"/>
          <w:numId w:val="7"/>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услове за извођење радова, према усвојеном детаљном динамичком плану, без обзира на временске услове;</w:t>
      </w:r>
    </w:p>
    <w:p w14:paraId="610AC8CE" w14:textId="77777777" w:rsidR="001842B8" w:rsidRPr="00A473C1" w:rsidRDefault="001842B8" w:rsidP="001842B8">
      <w:pPr>
        <w:numPr>
          <w:ilvl w:val="0"/>
          <w:numId w:val="7"/>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надокнаду трошкова пропасти и оштећења радова, материјала и опреме; </w:t>
      </w:r>
    </w:p>
    <w:p w14:paraId="75C6676A" w14:textId="77777777" w:rsidR="001842B8" w:rsidRPr="00A473C1" w:rsidRDefault="001842B8" w:rsidP="001842B8">
      <w:pPr>
        <w:numPr>
          <w:ilvl w:val="0"/>
          <w:numId w:val="7"/>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обезбеђење и чување објекта до његове примопредаје.</w:t>
      </w:r>
    </w:p>
    <w:p w14:paraId="577A52E1" w14:textId="77777777" w:rsidR="001842B8" w:rsidRPr="00A473C1" w:rsidRDefault="001842B8" w:rsidP="001842B8">
      <w:pPr>
        <w:jc w:val="center"/>
        <w:rPr>
          <w:rFonts w:ascii="Arial Narrow" w:hAnsi="Arial Narrow"/>
          <w:b/>
          <w:color w:val="auto"/>
          <w:lang w:val="sr-Cyrl-CS"/>
        </w:rPr>
      </w:pPr>
    </w:p>
    <w:p w14:paraId="0ACA67DE"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Члан 10.</w:t>
      </w:r>
    </w:p>
    <w:p w14:paraId="11FF793B"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дужан да:</w:t>
      </w:r>
    </w:p>
    <w:p w14:paraId="10DA8E26" w14:textId="77777777" w:rsidR="001842B8" w:rsidRPr="00A473C1" w:rsidRDefault="001842B8" w:rsidP="001842B8">
      <w:pPr>
        <w:pStyle w:val="ListParagraph"/>
        <w:numPr>
          <w:ilvl w:val="0"/>
          <w:numId w:val="16"/>
        </w:numPr>
        <w:ind w:left="1134" w:hanging="425"/>
        <w:jc w:val="both"/>
        <w:rPr>
          <w:rFonts w:ascii="Arial Narrow" w:hAnsi="Arial Narrow"/>
          <w:color w:val="auto"/>
          <w:lang w:val="ru-RU"/>
        </w:rPr>
      </w:pPr>
      <w:r w:rsidRPr="00A473C1">
        <w:rPr>
          <w:rFonts w:ascii="Arial Narrow" w:hAnsi="Arial Narrow"/>
          <w:color w:val="auto"/>
          <w:lang w:val="sr-Cyrl-CS"/>
        </w:rPr>
        <w:t xml:space="preserve">омогући вршење стручног надзора на објекту и у свим производним погонима и радионицама где се обављају активности за потребе градилишта. </w:t>
      </w:r>
    </w:p>
    <w:p w14:paraId="2B8C06BF" w14:textId="77777777" w:rsidR="001842B8" w:rsidRPr="00A473C1" w:rsidRDefault="001842B8" w:rsidP="001842B8">
      <w:pPr>
        <w:pStyle w:val="ListParagraph"/>
        <w:numPr>
          <w:ilvl w:val="0"/>
          <w:numId w:val="16"/>
        </w:numPr>
        <w:ind w:left="1134" w:hanging="425"/>
        <w:jc w:val="both"/>
        <w:rPr>
          <w:rFonts w:ascii="Arial Narrow" w:hAnsi="Arial Narrow"/>
          <w:color w:val="auto"/>
          <w:lang w:val="ru-RU"/>
        </w:rPr>
      </w:pPr>
      <w:r w:rsidRPr="00A473C1">
        <w:rPr>
          <w:rFonts w:ascii="Arial Narrow" w:hAnsi="Arial Narrow"/>
          <w:color w:val="auto"/>
          <w:lang w:val="sr-Cyrl-CS"/>
        </w:rPr>
        <w:t xml:space="preserve">поступи по свим писаним примедбама стручног надзора и/или Наручиоца на квалитет изведених радова и уграђеног материјала и опреме, те да по тим примедбама отклони, о свом трошку, недостатке или пропусте. </w:t>
      </w:r>
      <w:r w:rsidRPr="00A473C1">
        <w:rPr>
          <w:rFonts w:ascii="Arial Narrow" w:hAnsi="Arial Narrow"/>
          <w:color w:val="auto"/>
          <w:lang w:val="ru-RU"/>
        </w:rPr>
        <w:tab/>
      </w:r>
    </w:p>
    <w:p w14:paraId="35EB970B" w14:textId="77777777" w:rsidR="001842B8" w:rsidRPr="00A473C1" w:rsidRDefault="001842B8" w:rsidP="001842B8">
      <w:pPr>
        <w:pStyle w:val="ListParagraph"/>
        <w:numPr>
          <w:ilvl w:val="0"/>
          <w:numId w:val="16"/>
        </w:numPr>
        <w:ind w:left="1134" w:hanging="425"/>
        <w:jc w:val="both"/>
        <w:rPr>
          <w:rFonts w:ascii="Arial Narrow" w:hAnsi="Arial Narrow"/>
          <w:color w:val="auto"/>
          <w:lang w:val="ru-RU"/>
        </w:rPr>
      </w:pPr>
      <w:r w:rsidRPr="00A473C1">
        <w:rPr>
          <w:rFonts w:ascii="Arial Narrow" w:hAnsi="Arial Narrow"/>
          <w:color w:val="auto"/>
          <w:lang w:val="sr-Cyrl-CS"/>
        </w:rPr>
        <w:t xml:space="preserve">у сваком тренутку на захтев стручног надзора, заједно са стручним надзором, изврши сагледавање и анализу испуњења уговорених обавеза у погледу рокова усвојених динамичким планом и о томе сачине извештај. </w:t>
      </w:r>
    </w:p>
    <w:p w14:paraId="2A0E49AE"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Извештај потписују Извођач и стручни надзор, а на основу тог извештаја, стручни надзор сачињава посебан извештај који доставља Наручиоцу, уз оверену привремену ситуацију</w:t>
      </w:r>
      <w:r w:rsidRPr="00A473C1">
        <w:rPr>
          <w:rFonts w:ascii="Arial Narrow" w:hAnsi="Arial Narrow"/>
          <w:color w:val="auto"/>
          <w:lang w:val="ru-RU"/>
        </w:rPr>
        <w:t xml:space="preserve"> са коментаром и предлогом мера.</w:t>
      </w:r>
    </w:p>
    <w:p w14:paraId="012D5309"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 случају да Извођач не испуњава усвојен динамички план, обавезан је да по налогу стручног надзора или Наручиоца, уведе у рад више смена, продужи смену, или уведе у рад више извршилаца, без права на повећане трошкове или посебну накнаду за то. </w:t>
      </w:r>
    </w:p>
    <w:p w14:paraId="42D723F0" w14:textId="77777777" w:rsidR="001842B8" w:rsidRDefault="001842B8" w:rsidP="001842B8">
      <w:pPr>
        <w:ind w:firstLine="708"/>
        <w:jc w:val="both"/>
        <w:rPr>
          <w:rFonts w:ascii="Arial Narrow" w:hAnsi="Arial Narrow"/>
          <w:color w:val="auto"/>
          <w:lang w:val="sr-Cyrl-CS"/>
        </w:rPr>
      </w:pPr>
    </w:p>
    <w:p w14:paraId="528A7359" w14:textId="77777777" w:rsidR="001842B8" w:rsidRPr="00A473C1" w:rsidRDefault="001842B8" w:rsidP="001842B8">
      <w:pPr>
        <w:ind w:firstLine="708"/>
        <w:jc w:val="both"/>
        <w:rPr>
          <w:rFonts w:ascii="Arial Narrow" w:hAnsi="Arial Narrow"/>
          <w:color w:val="auto"/>
          <w:lang w:val="sr-Cyrl-CS"/>
        </w:rPr>
      </w:pPr>
    </w:p>
    <w:p w14:paraId="2477F560"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О Б А В Е З Е  Н А Р У Ч И О Ц А</w:t>
      </w:r>
    </w:p>
    <w:p w14:paraId="290D27C3" w14:textId="77777777" w:rsidR="001842B8" w:rsidRPr="00A473C1" w:rsidRDefault="001842B8" w:rsidP="001842B8">
      <w:pPr>
        <w:jc w:val="center"/>
        <w:rPr>
          <w:rFonts w:ascii="Arial Narrow" w:hAnsi="Arial Narrow"/>
          <w:bCs/>
          <w:color w:val="auto"/>
          <w:lang w:val="sr-Cyrl-CS"/>
        </w:rPr>
      </w:pPr>
    </w:p>
    <w:p w14:paraId="78BB2D0B"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11.</w:t>
      </w:r>
    </w:p>
    <w:p w14:paraId="3FBBEA98"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Наручилац се обавезује:</w:t>
      </w:r>
      <w:r w:rsidRPr="00A473C1">
        <w:rPr>
          <w:rFonts w:ascii="Arial Narrow" w:hAnsi="Arial Narrow"/>
          <w:bCs/>
          <w:color w:val="auto"/>
          <w:lang w:val="sr-Cyrl-CS"/>
        </w:rPr>
        <w:tab/>
      </w:r>
    </w:p>
    <w:p w14:paraId="27239CC4"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 xml:space="preserve">да најмање 15 дана пре увођења Извођача у посао </w:t>
      </w:r>
      <w:r w:rsidRPr="00A473C1">
        <w:rPr>
          <w:rFonts w:ascii="Arial Narrow" w:hAnsi="Arial Narrow"/>
          <w:bCs/>
          <w:color w:val="auto"/>
          <w:lang w:val="sr-Cyrl-CS"/>
        </w:rPr>
        <w:t xml:space="preserve">преда Извођачу </w:t>
      </w:r>
      <w:r w:rsidRPr="00A473C1">
        <w:rPr>
          <w:rFonts w:ascii="Arial Narrow" w:hAnsi="Arial Narrow"/>
          <w:bCs/>
          <w:color w:val="auto"/>
          <w:lang w:val="ru-RU"/>
        </w:rPr>
        <w:t>одобрену техничку документацију за извођење радова и Решење о грађевинској дозволи</w:t>
      </w:r>
      <w:r w:rsidRPr="00A473C1">
        <w:rPr>
          <w:rFonts w:ascii="Arial Narrow" w:hAnsi="Arial Narrow"/>
          <w:bCs/>
          <w:color w:val="auto"/>
          <w:lang w:val="sr-Cyrl-CS"/>
        </w:rPr>
        <w:t xml:space="preserve">; </w:t>
      </w:r>
    </w:p>
    <w:p w14:paraId="1C41D2FD" w14:textId="77777777" w:rsidR="001842B8" w:rsidRPr="00A473C1" w:rsidRDefault="001842B8" w:rsidP="001842B8">
      <w:pPr>
        <w:pStyle w:val="ListParagraph"/>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 xml:space="preserve">да </w:t>
      </w:r>
      <w:r w:rsidRPr="00A473C1">
        <w:rPr>
          <w:rFonts w:ascii="Arial Narrow" w:hAnsi="Arial Narrow"/>
          <w:bCs/>
          <w:color w:val="auto"/>
          <w:lang w:val="sr-Cyrl-CS"/>
        </w:rPr>
        <w:t>обезбеди вршење стручног надзора, у складу са чланом 153. Закона о планирању и изградњи и Правилником о садржини и начину вођења стручног надзора и</w:t>
      </w:r>
      <w:r w:rsidRPr="00A473C1">
        <w:rPr>
          <w:rFonts w:ascii="Arial Narrow" w:hAnsi="Arial Narrow"/>
          <w:bCs/>
          <w:color w:val="auto"/>
          <w:lang w:val="ru-RU"/>
        </w:rPr>
        <w:t xml:space="preserve"> да преда Извођачу решења о именовању извршилаца стручног надзора</w:t>
      </w:r>
      <w:r w:rsidRPr="00A473C1">
        <w:rPr>
          <w:rFonts w:ascii="Arial Narrow" w:hAnsi="Arial Narrow"/>
          <w:bCs/>
          <w:color w:val="auto"/>
          <w:lang w:val="sr-Cyrl-CS"/>
        </w:rPr>
        <w:t>;</w:t>
      </w:r>
    </w:p>
    <w:p w14:paraId="2447E7D6"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да изврши пријаву радова у складу са позитивним прописима;</w:t>
      </w:r>
    </w:p>
    <w:p w14:paraId="7595D1DC"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да формира Оперативни тим, који кроз координацију и комуникацију са Извођачем и осталим учесницима у реализацији пројекта прати реализацију уговора и да најкасније даном увођења у посао писаним путем обавести све учеснике у реализацији уговора о именованим члановима Оперативног тима;</w:t>
      </w:r>
    </w:p>
    <w:p w14:paraId="0FA0CBF4"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 xml:space="preserve">да у примереном року решава све захтеве Извођача упућене </w:t>
      </w:r>
      <w:r w:rsidRPr="00A473C1">
        <w:rPr>
          <w:rFonts w:ascii="Arial Narrow" w:hAnsi="Arial Narrow"/>
          <w:bCs/>
          <w:color w:val="auto"/>
          <w:lang w:val="sr-Cyrl-CS"/>
        </w:rPr>
        <w:t>посредством</w:t>
      </w:r>
      <w:r w:rsidRPr="00A473C1">
        <w:rPr>
          <w:rFonts w:ascii="Arial Narrow" w:hAnsi="Arial Narrow"/>
          <w:bCs/>
          <w:color w:val="auto"/>
          <w:lang w:val="ru-RU"/>
        </w:rPr>
        <w:t xml:space="preserve"> стручног надзора, са мишљењем стручног надзора о предметном захтеву;</w:t>
      </w:r>
    </w:p>
    <w:p w14:paraId="26BCF9D4"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sr-Cyrl-CS"/>
        </w:rPr>
      </w:pPr>
      <w:r w:rsidRPr="00A473C1">
        <w:rPr>
          <w:rFonts w:ascii="Arial Narrow" w:hAnsi="Arial Narrow"/>
          <w:bCs/>
          <w:color w:val="auto"/>
          <w:lang w:val="ru-RU"/>
        </w:rPr>
        <w:t xml:space="preserve">да </w:t>
      </w:r>
      <w:r w:rsidRPr="00A473C1">
        <w:rPr>
          <w:rFonts w:ascii="Arial Narrow" w:hAnsi="Arial Narrow"/>
          <w:bCs/>
          <w:color w:val="auto"/>
          <w:lang w:val="sr-Cyrl-CS"/>
        </w:rPr>
        <w:t xml:space="preserve">обезбеди израду Плана превентивних мера и вршење услуга координатора за безбедност и здравље на раду у фази извођења радова, на основу Уредбе </w:t>
      </w:r>
      <w:r w:rsidRPr="00A473C1">
        <w:rPr>
          <w:rFonts w:ascii="Arial Narrow" w:hAnsi="Arial Narrow" w:cs="TimesNewRoman"/>
          <w:color w:val="auto"/>
          <w:lang w:val="ru-RU"/>
        </w:rPr>
        <w:t>о безбедности и здрављу на раду на привременим или покретним градилиштима;</w:t>
      </w:r>
    </w:p>
    <w:p w14:paraId="3AC8F79B"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sr-Cyrl-CS"/>
        </w:rPr>
        <w:t xml:space="preserve">да благовремено решава, уз писано и образложено мишљење стручног </w:t>
      </w:r>
      <w:r w:rsidRPr="00A473C1">
        <w:rPr>
          <w:rFonts w:ascii="Arial Narrow" w:hAnsi="Arial Narrow"/>
          <w:color w:val="auto"/>
          <w:lang w:val="sr-Cyrl-CS"/>
        </w:rPr>
        <w:t>надзор</w:t>
      </w:r>
      <w:r w:rsidRPr="00A473C1">
        <w:rPr>
          <w:rFonts w:ascii="Arial Narrow" w:hAnsi="Arial Narrow"/>
          <w:bCs/>
          <w:color w:val="auto"/>
          <w:lang w:val="sr-Cyrl-CS"/>
        </w:rPr>
        <w:t>а</w:t>
      </w:r>
      <w:r w:rsidRPr="00A473C1">
        <w:rPr>
          <w:rFonts w:ascii="Arial Narrow" w:hAnsi="Arial Narrow"/>
          <w:bCs/>
          <w:color w:val="auto"/>
          <w:lang w:val="ru-RU"/>
        </w:rPr>
        <w:t>:</w:t>
      </w:r>
    </w:p>
    <w:p w14:paraId="4ACFDAFC" w14:textId="77777777" w:rsidR="001842B8" w:rsidRPr="00A473C1" w:rsidRDefault="001842B8" w:rsidP="001842B8">
      <w:pPr>
        <w:numPr>
          <w:ilvl w:val="0"/>
          <w:numId w:val="14"/>
        </w:numPr>
        <w:suppressAutoHyphens w:val="0"/>
        <w:spacing w:line="240" w:lineRule="auto"/>
        <w:ind w:left="1800"/>
        <w:jc w:val="both"/>
        <w:rPr>
          <w:rFonts w:ascii="Arial Narrow" w:hAnsi="Arial Narrow"/>
          <w:bCs/>
          <w:color w:val="auto"/>
          <w:lang w:val="sr-Cyrl-CS"/>
        </w:rPr>
      </w:pPr>
      <w:r w:rsidRPr="00A473C1">
        <w:rPr>
          <w:rFonts w:ascii="Arial Narrow" w:hAnsi="Arial Narrow"/>
          <w:bCs/>
          <w:color w:val="auto"/>
          <w:lang w:val="sr-Cyrl-CS"/>
        </w:rPr>
        <w:t xml:space="preserve">евентуалне захтеве за уговарање вишкова и </w:t>
      </w:r>
      <w:proofErr w:type="spellStart"/>
      <w:r w:rsidRPr="00A473C1">
        <w:rPr>
          <w:rFonts w:ascii="Arial Narrow" w:hAnsi="Arial Narrow"/>
          <w:bCs/>
          <w:color w:val="auto"/>
          <w:lang w:val="sr-Cyrl-CS"/>
        </w:rPr>
        <w:t>мањкова</w:t>
      </w:r>
      <w:proofErr w:type="spellEnd"/>
      <w:r w:rsidRPr="00A473C1">
        <w:rPr>
          <w:rFonts w:ascii="Arial Narrow" w:hAnsi="Arial Narrow"/>
          <w:bCs/>
          <w:color w:val="auto"/>
          <w:lang w:val="sr-Cyrl-CS"/>
        </w:rPr>
        <w:t xml:space="preserve"> радова и непредвиђених радова;</w:t>
      </w:r>
    </w:p>
    <w:p w14:paraId="2310E20C" w14:textId="77777777" w:rsidR="001842B8" w:rsidRPr="00A473C1" w:rsidRDefault="001842B8" w:rsidP="001842B8">
      <w:pPr>
        <w:suppressAutoHyphens w:val="0"/>
        <w:spacing w:line="240" w:lineRule="auto"/>
        <w:ind w:left="1440"/>
        <w:jc w:val="both"/>
        <w:rPr>
          <w:rFonts w:ascii="Arial Narrow" w:hAnsi="Arial Narrow"/>
          <w:bCs/>
          <w:color w:val="auto"/>
          <w:lang w:val="sr-Cyrl-CS"/>
        </w:rPr>
      </w:pPr>
      <w:r w:rsidRPr="00A473C1">
        <w:rPr>
          <w:rFonts w:ascii="Arial Narrow" w:hAnsi="Arial Narrow"/>
          <w:bCs/>
          <w:color w:val="auto"/>
          <w:lang w:val="sr-Cyrl-CS"/>
        </w:rPr>
        <w:t>б)   евентуалне захтеве за продужење рока извођења радова;</w:t>
      </w:r>
    </w:p>
    <w:p w14:paraId="59BC9A6F"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sr-Cyrl-CS"/>
        </w:rPr>
      </w:pPr>
      <w:r w:rsidRPr="00A473C1">
        <w:rPr>
          <w:rFonts w:ascii="Arial Narrow" w:hAnsi="Arial Narrow"/>
          <w:bCs/>
          <w:color w:val="auto"/>
          <w:lang w:val="sr-Cyrl-CS"/>
        </w:rPr>
        <w:t xml:space="preserve">да контролише, </w:t>
      </w:r>
      <w:proofErr w:type="spellStart"/>
      <w:r w:rsidRPr="00A473C1">
        <w:rPr>
          <w:rFonts w:ascii="Arial Narrow" w:hAnsi="Arial Narrow"/>
          <w:bCs/>
          <w:color w:val="auto"/>
          <w:lang w:val="sr-Cyrl-CS"/>
        </w:rPr>
        <w:t>ревидује</w:t>
      </w:r>
      <w:proofErr w:type="spellEnd"/>
      <w:r w:rsidRPr="00A473C1">
        <w:rPr>
          <w:rFonts w:ascii="Arial Narrow" w:hAnsi="Arial Narrow"/>
          <w:bCs/>
          <w:color w:val="auto"/>
          <w:lang w:val="sr-Cyrl-CS"/>
        </w:rPr>
        <w:t xml:space="preserve"> и усаглашава понуде за </w:t>
      </w:r>
      <w:proofErr w:type="spellStart"/>
      <w:r w:rsidRPr="00A473C1">
        <w:rPr>
          <w:rFonts w:ascii="Arial Narrow" w:hAnsi="Arial Narrow"/>
          <w:bCs/>
          <w:color w:val="auto"/>
          <w:lang w:val="sr-Cyrl-CS"/>
        </w:rPr>
        <w:t>неуговорене</w:t>
      </w:r>
      <w:proofErr w:type="spellEnd"/>
      <w:r w:rsidRPr="00A473C1">
        <w:rPr>
          <w:rFonts w:ascii="Arial Narrow" w:hAnsi="Arial Narrow"/>
          <w:bCs/>
          <w:color w:val="auto"/>
          <w:lang w:val="sr-Cyrl-CS"/>
        </w:rPr>
        <w:t xml:space="preserve"> радове, са анализама цена за </w:t>
      </w:r>
      <w:proofErr w:type="spellStart"/>
      <w:r w:rsidRPr="00A473C1">
        <w:rPr>
          <w:rFonts w:ascii="Arial Narrow" w:hAnsi="Arial Narrow"/>
          <w:bCs/>
          <w:color w:val="auto"/>
          <w:lang w:val="sr-Cyrl-CS"/>
        </w:rPr>
        <w:t>неуговорене</w:t>
      </w:r>
      <w:proofErr w:type="spellEnd"/>
      <w:r w:rsidRPr="00A473C1">
        <w:rPr>
          <w:rFonts w:ascii="Arial Narrow" w:hAnsi="Arial Narrow"/>
          <w:bCs/>
          <w:color w:val="auto"/>
          <w:lang w:val="sr-Cyrl-CS"/>
        </w:rPr>
        <w:t xml:space="preserve"> позиције радова;</w:t>
      </w:r>
    </w:p>
    <w:p w14:paraId="337D7761"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sr-Cyrl-CS"/>
        </w:rPr>
        <w:t>да редовно измирује обавезе према Извођачу за изведене радове на основу привремених ситуација и окончане ситуације;</w:t>
      </w:r>
    </w:p>
    <w:p w14:paraId="6F59A305"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ru-RU"/>
        </w:rPr>
      </w:pPr>
      <w:r w:rsidRPr="00A473C1">
        <w:rPr>
          <w:rFonts w:ascii="Arial Narrow" w:hAnsi="Arial Narrow"/>
          <w:bCs/>
          <w:color w:val="auto"/>
          <w:lang w:val="ru-RU"/>
        </w:rPr>
        <w:t>обезбеди технички преглед МУП-а – Сектора за ванредне ситуције на изведено стање објекта и спроведеним мерама заштите од пожара;</w:t>
      </w:r>
    </w:p>
    <w:p w14:paraId="5CCFEE67"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sr-Cyrl-CS"/>
        </w:rPr>
      </w:pPr>
      <w:r w:rsidRPr="00A473C1">
        <w:rPr>
          <w:rFonts w:ascii="Arial Narrow" w:hAnsi="Arial Narrow"/>
          <w:bCs/>
          <w:color w:val="auto"/>
          <w:lang w:val="ru-RU"/>
        </w:rPr>
        <w:t xml:space="preserve">обезбеди технички преглед објекта и да учествује у раду </w:t>
      </w:r>
      <w:r w:rsidRPr="00A473C1">
        <w:rPr>
          <w:rFonts w:ascii="Arial Narrow" w:hAnsi="Arial Narrow"/>
          <w:color w:val="auto"/>
          <w:lang w:val="sr-Cyrl-CS"/>
        </w:rPr>
        <w:t>Комисије за технички преглед објекта;</w:t>
      </w:r>
    </w:p>
    <w:p w14:paraId="2FF9BB5D"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sr-Cyrl-CS"/>
        </w:rPr>
      </w:pPr>
      <w:r w:rsidRPr="00A473C1">
        <w:rPr>
          <w:rFonts w:ascii="Arial Narrow" w:hAnsi="Arial Narrow"/>
          <w:bCs/>
          <w:color w:val="auto"/>
          <w:lang w:val="sr-Cyrl-CS"/>
        </w:rPr>
        <w:t>да формира Комисију за примопредају радова и да учествује у раду те комисије;</w:t>
      </w:r>
    </w:p>
    <w:p w14:paraId="1A959F60" w14:textId="77777777" w:rsidR="001842B8" w:rsidRPr="00A473C1" w:rsidRDefault="001842B8" w:rsidP="001842B8">
      <w:pPr>
        <w:numPr>
          <w:ilvl w:val="0"/>
          <w:numId w:val="6"/>
        </w:numPr>
        <w:tabs>
          <w:tab w:val="clear" w:pos="1080"/>
          <w:tab w:val="num" w:pos="1170"/>
        </w:tabs>
        <w:suppressAutoHyphens w:val="0"/>
        <w:spacing w:line="240" w:lineRule="auto"/>
        <w:ind w:left="1170"/>
        <w:jc w:val="both"/>
        <w:rPr>
          <w:rFonts w:ascii="Arial Narrow" w:hAnsi="Arial Narrow"/>
          <w:bCs/>
          <w:color w:val="auto"/>
          <w:lang w:val="sr-Cyrl-CS"/>
        </w:rPr>
      </w:pPr>
      <w:r w:rsidRPr="00A473C1">
        <w:rPr>
          <w:rFonts w:ascii="Arial Narrow" w:hAnsi="Arial Narrow"/>
          <w:bCs/>
          <w:color w:val="auto"/>
          <w:lang w:val="sr-Cyrl-CS"/>
        </w:rPr>
        <w:t>да формира Комисију за утврђивање коначног обрачуна и да учествује у раду те комисије.</w:t>
      </w:r>
    </w:p>
    <w:p w14:paraId="790FEF60" w14:textId="77777777" w:rsidR="001842B8" w:rsidRDefault="001842B8" w:rsidP="001842B8">
      <w:pPr>
        <w:ind w:left="720" w:hanging="720"/>
        <w:jc w:val="both"/>
        <w:rPr>
          <w:rFonts w:ascii="Arial Narrow" w:hAnsi="Arial Narrow"/>
          <w:color w:val="auto"/>
          <w:lang w:val="ru-RU"/>
        </w:rPr>
      </w:pPr>
    </w:p>
    <w:p w14:paraId="735F3D58" w14:textId="77777777" w:rsidR="001842B8" w:rsidRPr="00A473C1" w:rsidRDefault="001842B8" w:rsidP="001842B8">
      <w:pPr>
        <w:ind w:left="720" w:hanging="720"/>
        <w:jc w:val="both"/>
        <w:rPr>
          <w:rFonts w:ascii="Arial Narrow" w:hAnsi="Arial Narrow"/>
          <w:color w:val="auto"/>
          <w:lang w:val="ru-RU"/>
        </w:rPr>
      </w:pPr>
    </w:p>
    <w:p w14:paraId="27C14265" w14:textId="77777777" w:rsidR="001842B8" w:rsidRPr="00A473C1" w:rsidRDefault="001842B8" w:rsidP="001842B8">
      <w:pPr>
        <w:ind w:left="720" w:hanging="720"/>
        <w:jc w:val="center"/>
        <w:rPr>
          <w:rFonts w:ascii="Arial Narrow" w:hAnsi="Arial Narrow"/>
          <w:b/>
          <w:color w:val="auto"/>
          <w:lang w:val="sr-Cyrl-CS"/>
        </w:rPr>
      </w:pPr>
      <w:r w:rsidRPr="00A473C1">
        <w:rPr>
          <w:rFonts w:ascii="Arial Narrow" w:hAnsi="Arial Narrow"/>
          <w:b/>
          <w:color w:val="auto"/>
          <w:lang w:val="sr-Cyrl-CS"/>
        </w:rPr>
        <w:t>У В О Ђ Е Њ Е  И З В О Ђ А Ч А  У  П О С А О</w:t>
      </w:r>
    </w:p>
    <w:p w14:paraId="3C1CE60C" w14:textId="77777777" w:rsidR="001842B8" w:rsidRPr="00A473C1" w:rsidRDefault="001842B8" w:rsidP="001842B8">
      <w:pPr>
        <w:ind w:firstLine="708"/>
        <w:jc w:val="both"/>
        <w:rPr>
          <w:rFonts w:ascii="Arial Narrow" w:hAnsi="Arial Narrow"/>
          <w:bCs/>
          <w:color w:val="auto"/>
          <w:lang w:val="ru-RU"/>
        </w:rPr>
      </w:pPr>
    </w:p>
    <w:p w14:paraId="3BB22D88"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12.</w:t>
      </w:r>
    </w:p>
    <w:p w14:paraId="3D8985B6" w14:textId="1595A6D0" w:rsidR="001842B8" w:rsidRPr="00A473C1" w:rsidRDefault="001842B8" w:rsidP="001842B8">
      <w:pPr>
        <w:ind w:firstLine="708"/>
        <w:jc w:val="both"/>
        <w:rPr>
          <w:rFonts w:ascii="Arial Narrow" w:hAnsi="Arial Narrow"/>
          <w:bCs/>
          <w:color w:val="auto"/>
          <w:lang w:val="sr-Cyrl-CS"/>
        </w:rPr>
      </w:pPr>
      <w:r w:rsidRPr="00266DC5">
        <w:rPr>
          <w:rFonts w:ascii="Arial Narrow" w:hAnsi="Arial Narrow"/>
          <w:bCs/>
          <w:color w:val="auto"/>
          <w:lang w:val="sr-Cyrl-CS"/>
        </w:rPr>
        <w:t>Наручилац писаним путем обавештава стручни надзор о испуњењу услова за увођење Извођача у посао, а након испуњења обавеза Извођача из члана 5. став 1. тачке 1 и члана 6.</w:t>
      </w:r>
      <w:r w:rsidR="00266DC5" w:rsidRPr="00266DC5">
        <w:rPr>
          <w:rFonts w:ascii="Arial Narrow" w:hAnsi="Arial Narrow"/>
          <w:bCs/>
          <w:color w:val="auto"/>
          <w:lang w:val="sr-Cyrl-CS"/>
        </w:rPr>
        <w:t xml:space="preserve"> став 1 тачке 2, 3. и 4.</w:t>
      </w:r>
      <w:r w:rsidRPr="00266DC5">
        <w:rPr>
          <w:rFonts w:ascii="Arial Narrow" w:hAnsi="Arial Narrow"/>
          <w:bCs/>
          <w:color w:val="auto"/>
          <w:lang w:val="sr-Cyrl-CS"/>
        </w:rPr>
        <w:t xml:space="preserve"> овог уговора и испуњења обавеза Наручиоца из члана 11. </w:t>
      </w:r>
      <w:r w:rsidR="00266DC5" w:rsidRPr="00266DC5">
        <w:rPr>
          <w:rFonts w:ascii="Arial Narrow" w:hAnsi="Arial Narrow"/>
          <w:bCs/>
          <w:color w:val="auto"/>
          <w:lang w:val="sr-Cyrl-CS"/>
        </w:rPr>
        <w:t xml:space="preserve">став 1. </w:t>
      </w:r>
      <w:r w:rsidRPr="00266DC5">
        <w:rPr>
          <w:rFonts w:ascii="Arial Narrow" w:hAnsi="Arial Narrow"/>
          <w:bCs/>
          <w:color w:val="auto"/>
          <w:lang w:val="sr-Cyrl-CS"/>
        </w:rPr>
        <w:t>тачке 1-</w:t>
      </w:r>
      <w:r w:rsidRPr="00266DC5">
        <w:rPr>
          <w:rFonts w:ascii="Arial Narrow" w:hAnsi="Arial Narrow"/>
          <w:bCs/>
          <w:color w:val="auto"/>
          <w:lang w:val="ru-RU"/>
        </w:rPr>
        <w:t xml:space="preserve"> </w:t>
      </w:r>
      <w:r w:rsidRPr="00266DC5">
        <w:rPr>
          <w:rFonts w:ascii="Arial Narrow" w:hAnsi="Arial Narrow"/>
          <w:bCs/>
          <w:color w:val="auto"/>
          <w:lang w:val="sr-Cyrl-CS"/>
        </w:rPr>
        <w:t>4. и 6. овог уговора које су утврђене за извршавање пре увођења у посао.</w:t>
      </w:r>
    </w:p>
    <w:p w14:paraId="5FDB5FA5" w14:textId="77777777" w:rsidR="001842B8"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Уколико се извођачу уплаћује аванс, додатни услов за увођење Извођача у посао је исплата аванса, уз претходну предају Наручиоцу банкарске гаранције за повраћај аванса из члана 6., став 1., тачка 1. овог уговора.</w:t>
      </w:r>
    </w:p>
    <w:p w14:paraId="41C879B2"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Увођење Извођача у посао стручни надзор констатује уписом у грађевински дневник. Даном увођења у посао, Извођачу почиње да тече рок за извођење радова.</w:t>
      </w:r>
    </w:p>
    <w:p w14:paraId="42F18339" w14:textId="77777777" w:rsidR="001842B8" w:rsidRPr="00A473C1" w:rsidRDefault="001842B8" w:rsidP="001842B8">
      <w:pPr>
        <w:jc w:val="center"/>
        <w:rPr>
          <w:rFonts w:ascii="Arial Narrow" w:hAnsi="Arial Narrow"/>
          <w:b/>
          <w:bCs/>
          <w:color w:val="auto"/>
          <w:lang w:val="ru-RU"/>
        </w:rPr>
      </w:pPr>
    </w:p>
    <w:p w14:paraId="45146B15" w14:textId="77777777" w:rsidR="00266DC5" w:rsidRDefault="00266DC5" w:rsidP="001842B8">
      <w:pPr>
        <w:jc w:val="center"/>
        <w:rPr>
          <w:rFonts w:ascii="Arial Narrow" w:hAnsi="Arial Narrow"/>
          <w:b/>
          <w:bCs/>
          <w:color w:val="auto"/>
          <w:lang w:val="ru-RU"/>
        </w:rPr>
      </w:pPr>
    </w:p>
    <w:p w14:paraId="4643E837" w14:textId="292D2C97" w:rsidR="001842B8" w:rsidRPr="00A473C1" w:rsidRDefault="001842B8" w:rsidP="001842B8">
      <w:pPr>
        <w:jc w:val="center"/>
        <w:rPr>
          <w:rFonts w:ascii="Arial Narrow" w:hAnsi="Arial Narrow"/>
          <w:b/>
          <w:bCs/>
          <w:color w:val="auto"/>
          <w:lang w:val="ru-RU"/>
        </w:rPr>
      </w:pPr>
      <w:r w:rsidRPr="00A473C1">
        <w:rPr>
          <w:rFonts w:ascii="Arial Narrow" w:hAnsi="Arial Narrow"/>
          <w:b/>
          <w:bCs/>
          <w:color w:val="auto"/>
          <w:lang w:val="ru-RU"/>
        </w:rPr>
        <w:lastRenderedPageBreak/>
        <w:t>Члан 13.</w:t>
      </w:r>
    </w:p>
    <w:p w14:paraId="36305CE6"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Извођач је дужан да започне радове даном увођења у посао. Уколико Извођач не започне радове даном увођења у посао, Наручилац ће оставити накнадни рок до 7 дана да започне радове, а уколико Извођач ни у накнадном року не започне радове, Наручилац може раскинути овај Уговор, уз реализацију гаранције за повраћај авансне уплате и гаранције за испуњење уговорних обавеза у целости, као и захтевати од Извођача накнаду штете, до износа стварне штете.</w:t>
      </w:r>
    </w:p>
    <w:p w14:paraId="7868B200" w14:textId="77777777" w:rsidR="001842B8" w:rsidRDefault="001842B8" w:rsidP="001842B8">
      <w:pPr>
        <w:ind w:firstLine="708"/>
        <w:jc w:val="both"/>
        <w:rPr>
          <w:rFonts w:ascii="Arial Narrow" w:hAnsi="Arial Narrow"/>
          <w:color w:val="auto"/>
          <w:lang w:val="ru-RU"/>
        </w:rPr>
      </w:pPr>
    </w:p>
    <w:p w14:paraId="6381B105" w14:textId="77777777" w:rsidR="001842B8" w:rsidRPr="00A473C1" w:rsidRDefault="001842B8" w:rsidP="001842B8">
      <w:pPr>
        <w:ind w:firstLine="708"/>
        <w:jc w:val="both"/>
        <w:rPr>
          <w:rFonts w:ascii="Arial Narrow" w:hAnsi="Arial Narrow"/>
          <w:color w:val="auto"/>
          <w:lang w:val="ru-RU"/>
        </w:rPr>
      </w:pPr>
    </w:p>
    <w:p w14:paraId="0170F2F3"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У Г О В О Р Е Н А  Ц Е Н А  И  Н А Ч И Н  П Л А Ћ А Њ А</w:t>
      </w:r>
    </w:p>
    <w:p w14:paraId="6524F77E" w14:textId="77777777" w:rsidR="001842B8" w:rsidRPr="00A473C1" w:rsidRDefault="001842B8" w:rsidP="001842B8">
      <w:pPr>
        <w:jc w:val="center"/>
        <w:rPr>
          <w:rFonts w:ascii="Arial Narrow" w:hAnsi="Arial Narrow"/>
          <w:bCs/>
          <w:color w:val="auto"/>
          <w:lang w:val="sr-Cyrl-CS"/>
        </w:rPr>
      </w:pPr>
    </w:p>
    <w:p w14:paraId="563784D9"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w:t>
      </w:r>
      <w:r w:rsidRPr="00A473C1">
        <w:rPr>
          <w:rFonts w:ascii="Arial Narrow" w:hAnsi="Arial Narrow"/>
          <w:b/>
          <w:bCs/>
          <w:color w:val="auto"/>
          <w:lang w:val="ru-RU"/>
        </w:rPr>
        <w:t>14</w:t>
      </w:r>
      <w:r w:rsidRPr="00A473C1">
        <w:rPr>
          <w:rFonts w:ascii="Arial Narrow" w:hAnsi="Arial Narrow"/>
          <w:b/>
          <w:bCs/>
          <w:color w:val="auto"/>
          <w:lang w:val="sr-Cyrl-CS"/>
        </w:rPr>
        <w:t xml:space="preserve">. </w:t>
      </w:r>
    </w:p>
    <w:p w14:paraId="2AF0699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Уговорена цена радова из члана 1. овог Уговора износи </w:t>
      </w:r>
      <w:r w:rsidRPr="00A473C1">
        <w:rPr>
          <w:rFonts w:ascii="Arial Narrow" w:eastAsia="Batang" w:hAnsi="Arial Narrow"/>
          <w:color w:val="auto"/>
          <w:lang w:val="ru-RU"/>
        </w:rPr>
        <w:t xml:space="preserve">___________________ </w:t>
      </w:r>
      <w:r w:rsidRPr="00A473C1">
        <w:rPr>
          <w:rFonts w:ascii="Arial Narrow" w:hAnsi="Arial Narrow"/>
          <w:color w:val="auto"/>
          <w:lang w:val="sr-Cyrl-CS"/>
        </w:rPr>
        <w:t xml:space="preserve">динара </w:t>
      </w:r>
      <w:r w:rsidRPr="00A473C1">
        <w:rPr>
          <w:rFonts w:ascii="Arial Narrow" w:hAnsi="Arial Narrow"/>
          <w:bCs/>
          <w:color w:val="auto"/>
          <w:lang w:val="sr-Cyrl-CS"/>
        </w:rPr>
        <w:t>(словима: _</w:t>
      </w:r>
      <w:r w:rsidRPr="00A473C1">
        <w:rPr>
          <w:rFonts w:ascii="Arial Narrow" w:hAnsi="Arial Narrow"/>
          <w:bCs/>
          <w:color w:val="auto"/>
          <w:lang w:val="ru-RU"/>
        </w:rPr>
        <w:t>_</w:t>
      </w:r>
      <w:r w:rsidRPr="00A473C1">
        <w:rPr>
          <w:rFonts w:ascii="Arial Narrow" w:hAnsi="Arial Narrow"/>
          <w:bCs/>
          <w:color w:val="auto"/>
          <w:lang w:val="sr-Cyrl-CS"/>
        </w:rPr>
        <w:t>________________________________________________________________</w:t>
      </w:r>
      <w:r w:rsidRPr="00A473C1">
        <w:rPr>
          <w:rFonts w:ascii="Arial Narrow" w:hAnsi="Arial Narrow"/>
          <w:bCs/>
          <w:color w:val="auto"/>
          <w:lang w:val="ru-RU"/>
        </w:rPr>
        <w:t xml:space="preserve"> </w:t>
      </w:r>
      <w:r w:rsidRPr="00A473C1">
        <w:rPr>
          <w:rFonts w:ascii="Arial Narrow" w:hAnsi="Arial Narrow"/>
          <w:bCs/>
          <w:color w:val="auto"/>
          <w:lang w:val="sr-Cyrl-CS"/>
        </w:rPr>
        <w:t>динара), без обрачунатог пореза на додату вредност</w:t>
      </w:r>
      <w:r w:rsidRPr="00A473C1">
        <w:rPr>
          <w:rFonts w:ascii="Arial Narrow" w:hAnsi="Arial Narrow"/>
          <w:color w:val="auto"/>
          <w:lang w:val="sr-Cyrl-CS"/>
        </w:rPr>
        <w:t xml:space="preserve"> и добијена је на основу јединичних цена и количина из понуде Извођача број </w:t>
      </w:r>
      <w:r w:rsidRPr="00A473C1">
        <w:rPr>
          <w:rFonts w:ascii="Arial Narrow" w:hAnsi="Arial Narrow"/>
          <w:color w:val="auto"/>
          <w:lang w:val="ru-RU"/>
        </w:rPr>
        <w:t>________ од _________________</w:t>
      </w:r>
      <w:r w:rsidRPr="00A473C1">
        <w:rPr>
          <w:rFonts w:ascii="Arial Narrow" w:hAnsi="Arial Narrow"/>
          <w:color w:val="auto"/>
          <w:lang w:val="sr-Cyrl-CS"/>
        </w:rPr>
        <w:t xml:space="preserve"> године. </w:t>
      </w:r>
    </w:p>
    <w:p w14:paraId="640FFA95"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sr-Cyrl-CS"/>
        </w:rPr>
        <w:t xml:space="preserve">Обвезник  пореза на додату вредност се утврђује у складу са Законом о порезу на додату вредност, а стопа ПДВ-а на основу важећег Закона о порезу на додату вредност на дан </w:t>
      </w:r>
      <w:r w:rsidRPr="00A473C1">
        <w:rPr>
          <w:rFonts w:ascii="Arial Narrow" w:hAnsi="Arial Narrow"/>
          <w:color w:val="auto"/>
          <w:lang w:val="sr-Cyrl-RS"/>
        </w:rPr>
        <w:t>промета</w:t>
      </w:r>
      <w:r w:rsidRPr="00A473C1">
        <w:rPr>
          <w:rFonts w:ascii="Arial Narrow" w:hAnsi="Arial Narrow"/>
          <w:color w:val="auto"/>
          <w:lang w:val="sr-Cyrl-CS"/>
        </w:rPr>
        <w:t xml:space="preserve">.  </w:t>
      </w:r>
    </w:p>
    <w:p w14:paraId="540D0476"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bCs/>
          <w:color w:val="auto"/>
          <w:lang w:val="sr-Cyrl-CS"/>
        </w:rPr>
        <w:t xml:space="preserve">Наручилац се обавезује да Извођачу плати уговорену цену </w:t>
      </w:r>
      <w:r w:rsidRPr="00A473C1">
        <w:rPr>
          <w:rFonts w:ascii="Arial Narrow" w:hAnsi="Arial Narrow"/>
          <w:color w:val="auto"/>
          <w:lang w:val="sr-Cyrl-CS"/>
        </w:rPr>
        <w:t>на следећи начин:</w:t>
      </w:r>
    </w:p>
    <w:p w14:paraId="12711702" w14:textId="77777777" w:rsidR="001842B8" w:rsidRPr="00A473C1" w:rsidRDefault="001842B8" w:rsidP="001842B8">
      <w:pPr>
        <w:pStyle w:val="ListParagraph"/>
        <w:numPr>
          <w:ilvl w:val="0"/>
          <w:numId w:val="11"/>
        </w:numPr>
        <w:jc w:val="both"/>
        <w:rPr>
          <w:rFonts w:ascii="Arial Narrow" w:hAnsi="Arial Narrow"/>
          <w:color w:val="auto"/>
          <w:lang w:val="sr-Cyrl-CS"/>
        </w:rPr>
      </w:pPr>
      <w:r w:rsidRPr="00A473C1">
        <w:rPr>
          <w:rFonts w:ascii="Arial Narrow" w:hAnsi="Arial Narrow"/>
          <w:color w:val="auto"/>
          <w:lang w:val="sr-Cyrl-CS"/>
        </w:rPr>
        <w:t xml:space="preserve">авансном уплатом у износу од ____________________ динара (словима:_________________________________________________________________) без обрачунатог пореза на додату вредност. Наручилац ће уплату извршити у року не дужем од 45 дана од дана пријема </w:t>
      </w:r>
      <w:r w:rsidRPr="00A473C1">
        <w:rPr>
          <w:rFonts w:ascii="Arial Narrow" w:eastAsia="Times New Roman" w:hAnsi="Arial Narrow"/>
          <w:lang w:val="sr-Cyrl-CS"/>
        </w:rPr>
        <w:t>документа</w:t>
      </w:r>
      <w:r w:rsidRPr="00A473C1">
        <w:rPr>
          <w:rFonts w:ascii="Arial Narrow" w:hAnsi="Arial Narrow"/>
          <w:color w:val="auto"/>
          <w:lang w:val="sr-Cyrl-CS"/>
        </w:rPr>
        <w:t xml:space="preserve"> за авансно плаћање, а након испуњења обавеза из члана 6., став 1., тачке 1 – 4. овог уговора. Извођач се обавезује да средства уплаћена на име аванса користи строго наменски, искључиво ради набавке материјала и опреме, потребних за извршење радова по овом уговору;</w:t>
      </w:r>
    </w:p>
    <w:p w14:paraId="178C7009" w14:textId="77777777" w:rsidR="001842B8" w:rsidRPr="00A473C1" w:rsidRDefault="001842B8" w:rsidP="001842B8">
      <w:pPr>
        <w:numPr>
          <w:ilvl w:val="0"/>
          <w:numId w:val="11"/>
        </w:numPr>
        <w:suppressAutoHyphens w:val="0"/>
        <w:spacing w:line="240" w:lineRule="auto"/>
        <w:jc w:val="both"/>
        <w:rPr>
          <w:rFonts w:ascii="Arial Narrow" w:eastAsia="Times New Roman" w:hAnsi="Arial Narrow"/>
          <w:color w:val="auto"/>
          <w:kern w:val="0"/>
          <w:sz w:val="22"/>
          <w:szCs w:val="22"/>
          <w:lang w:val="sr-Cyrl-CS" w:eastAsia="en-US"/>
        </w:rPr>
      </w:pPr>
      <w:r w:rsidRPr="00A473C1">
        <w:rPr>
          <w:rFonts w:ascii="Arial Narrow" w:eastAsia="Times New Roman" w:hAnsi="Arial Narrow"/>
          <w:lang w:val="sr-Cyrl-RS"/>
        </w:rPr>
        <w:t xml:space="preserve">рачунима издатим по основу </w:t>
      </w:r>
      <w:r w:rsidRPr="00A473C1">
        <w:rPr>
          <w:rFonts w:ascii="Arial Narrow" w:eastAsia="Times New Roman" w:hAnsi="Arial Narrow"/>
          <w:lang w:val="sr-Cyrl-CS"/>
        </w:rPr>
        <w:t>привремених и окончане ситуације у законском року измирења, у складу са Законом о електронском фактурисању.</w:t>
      </w:r>
      <w:r w:rsidRPr="00A473C1">
        <w:rPr>
          <w:rFonts w:ascii="Segoe UI" w:eastAsia="Times New Roman" w:hAnsi="Segoe UI" w:cs="Segoe UI"/>
          <w:color w:val="FFFFFF"/>
          <w:lang w:val="sr-Cyrl-RS"/>
        </w:rPr>
        <w:t>.</w:t>
      </w:r>
    </w:p>
    <w:p w14:paraId="01B2C79D" w14:textId="77777777" w:rsidR="001842B8" w:rsidRPr="00A473C1" w:rsidRDefault="001842B8" w:rsidP="001842B8">
      <w:pPr>
        <w:tabs>
          <w:tab w:val="num" w:pos="709"/>
        </w:tabs>
        <w:suppressAutoHyphens w:val="0"/>
        <w:spacing w:line="240" w:lineRule="auto"/>
        <w:jc w:val="both"/>
        <w:rPr>
          <w:rFonts w:ascii="Arial Narrow" w:hAnsi="Arial Narrow"/>
          <w:color w:val="auto"/>
          <w:lang w:val="ru-RU"/>
        </w:rPr>
      </w:pPr>
      <w:r w:rsidRPr="00A473C1">
        <w:rPr>
          <w:rFonts w:ascii="Arial Narrow" w:hAnsi="Arial Narrow"/>
          <w:color w:val="auto"/>
          <w:lang w:val="sr-Cyrl-CS"/>
        </w:rPr>
        <w:tab/>
        <w:t xml:space="preserve">Извођач је обавезан да најмање једном </w:t>
      </w:r>
      <w:r w:rsidRPr="00A473C1">
        <w:rPr>
          <w:rFonts w:ascii="Arial Narrow" w:hAnsi="Arial Narrow"/>
          <w:color w:val="auto"/>
          <w:lang w:val="ru-RU"/>
        </w:rPr>
        <w:t>месечно испоставља привремене ситуације за радове изведене у претходном месецу.</w:t>
      </w:r>
    </w:p>
    <w:p w14:paraId="42A08A4E" w14:textId="77777777" w:rsidR="001842B8" w:rsidRPr="00A473C1" w:rsidRDefault="001842B8" w:rsidP="001842B8">
      <w:pPr>
        <w:tabs>
          <w:tab w:val="num" w:pos="709"/>
        </w:tabs>
        <w:suppressAutoHyphens w:val="0"/>
        <w:spacing w:line="240" w:lineRule="auto"/>
        <w:jc w:val="both"/>
        <w:rPr>
          <w:rFonts w:ascii="Arial Narrow" w:hAnsi="Arial Narrow"/>
          <w:color w:val="auto"/>
          <w:lang w:val="ru-RU"/>
        </w:rPr>
      </w:pPr>
      <w:r w:rsidRPr="00A473C1">
        <w:rPr>
          <w:rFonts w:ascii="Arial Narrow" w:hAnsi="Arial Narrow"/>
          <w:color w:val="auto"/>
          <w:lang w:val="ru-RU"/>
        </w:rPr>
        <w:tab/>
        <w:t xml:space="preserve">Уколико није дошло до испуњења услова из члана 5. тачка 2, 3, 4 и 5, Извођач не може вршити испостављање привремених ситуација. Период за преглед и усвајање динамичког плана не улази у услове за продужење рока.   </w:t>
      </w:r>
    </w:p>
    <w:p w14:paraId="23E6BBFD" w14:textId="77777777" w:rsidR="001842B8" w:rsidRPr="00A473C1" w:rsidRDefault="001842B8" w:rsidP="001842B8">
      <w:pPr>
        <w:tabs>
          <w:tab w:val="num" w:pos="709"/>
        </w:tabs>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ab/>
        <w:t>Укупна вредност привремених ситуација не може да буде већа од 90% вредности уговорених радова.</w:t>
      </w:r>
    </w:p>
    <w:p w14:paraId="65C6A7B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Наручилац ће уговорену цену радова исплатити Извођачу на начин и у роковима из овог уговора. </w:t>
      </w:r>
      <w:r w:rsidRPr="00A473C1">
        <w:rPr>
          <w:rFonts w:ascii="Arial Narrow" w:hAnsi="Arial Narrow"/>
          <w:lang w:val="sr-Cyrl-RS"/>
        </w:rPr>
        <w:t>Извођач</w:t>
      </w:r>
      <w:r w:rsidRPr="00A473C1">
        <w:rPr>
          <w:rFonts w:ascii="Arial Narrow" w:hAnsi="Arial Narrow"/>
          <w:lang w:val="ru-RU"/>
        </w:rPr>
        <w:t xml:space="preserve"> радова</w:t>
      </w:r>
      <w:r w:rsidRPr="00A473C1">
        <w:rPr>
          <w:rFonts w:ascii="Arial Narrow" w:hAnsi="Arial Narrow"/>
        </w:rPr>
        <w:t> </w:t>
      </w:r>
      <w:r w:rsidRPr="00A473C1">
        <w:rPr>
          <w:rFonts w:ascii="Arial Narrow" w:hAnsi="Arial Narrow"/>
          <w:lang w:val="ru-RU"/>
        </w:rPr>
        <w:t xml:space="preserve"> је дужан да фактуру изда у складу са Законом о електронском фактурисању. </w:t>
      </w:r>
      <w:r w:rsidRPr="00A473C1">
        <w:rPr>
          <w:rFonts w:ascii="Arial Narrow" w:hAnsi="Arial Narrow"/>
          <w:color w:val="auto"/>
          <w:lang w:val="sr-Cyrl-CS"/>
        </w:rPr>
        <w:t xml:space="preserve">Обавезе које ће доспевати по овом уговору у наредној буџетској години или годинама, биће реализоване највише до износа средстава која ће за ту намену бити одобрена у тој буџетској години. </w:t>
      </w:r>
      <w:r w:rsidRPr="00A473C1">
        <w:rPr>
          <w:rFonts w:ascii="Arial Narrow" w:hAnsi="Arial Narrow"/>
          <w:bCs/>
          <w:color w:val="auto"/>
          <w:lang w:val="sr-Cyrl-CS"/>
        </w:rPr>
        <w:t>Уговорне стране су сагласне да су ј</w:t>
      </w:r>
      <w:r w:rsidRPr="00A473C1">
        <w:rPr>
          <w:rFonts w:ascii="Arial Narrow" w:hAnsi="Arial Narrow"/>
          <w:color w:val="auto"/>
          <w:lang w:val="sr-Cyrl-CS"/>
        </w:rPr>
        <w:t xml:space="preserve">единичне цене радова из понуде број </w:t>
      </w:r>
      <w:r w:rsidRPr="00A473C1">
        <w:rPr>
          <w:rFonts w:ascii="Arial Narrow" w:hAnsi="Arial Narrow"/>
          <w:color w:val="auto"/>
          <w:lang w:val="ru-RU"/>
        </w:rPr>
        <w:t>________ од _______________</w:t>
      </w:r>
      <w:r w:rsidRPr="00A473C1">
        <w:rPr>
          <w:rFonts w:ascii="Arial Narrow" w:hAnsi="Arial Narrow"/>
          <w:color w:val="auto"/>
          <w:lang w:val="sr-Cyrl-CS"/>
        </w:rPr>
        <w:t xml:space="preserve"> године фиксне, и да се неће мењати у случају промене цена елемената на основу којих је формирана уговорена јединична цена радова (фиксна цена). </w:t>
      </w:r>
    </w:p>
    <w:p w14:paraId="111DB470" w14:textId="77777777" w:rsidR="001842B8" w:rsidRPr="00A473C1" w:rsidRDefault="001842B8" w:rsidP="001842B8">
      <w:pPr>
        <w:ind w:firstLine="720"/>
        <w:jc w:val="both"/>
        <w:rPr>
          <w:rFonts w:ascii="Arial Narrow" w:hAnsi="Arial Narrow"/>
          <w:bCs/>
          <w:color w:val="auto"/>
          <w:lang w:val="sr-Cyrl-CS"/>
        </w:rPr>
      </w:pPr>
      <w:r w:rsidRPr="00A473C1">
        <w:rPr>
          <w:rFonts w:ascii="Arial Narrow" w:hAnsi="Arial Narrow"/>
          <w:bCs/>
          <w:color w:val="auto"/>
          <w:lang w:val="sr-Cyrl-CS"/>
        </w:rPr>
        <w:t>Извођач се обавезује да све вишкове радова изведе по уговореним јединичним ценама, уз  закључење анекса уговора.</w:t>
      </w:r>
    </w:p>
    <w:p w14:paraId="3B9FD7B2"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Уколико током извођења радова, дође до промене тржишних услова, тј. до повећања цена елемената на основу којих је формирана уговорена цена, Извођач има право на разлику у цени, која ће се обрачунати применом клизне скале на основу пораста индекса. Разлика у цени ће се обрачунавати само ако дође до повећања цена за више од 10%, и то само за износ који прелази 10%, и уколико до наведеног повећања цена није дошло по истеку уговореног рока за извођење радова. За радове изведене после уговореног рока не признаје се разлика у цени. Разлика у цени се обрачунава само на износ за наплату. Базни датум је први дан након последњег датума потписа уговора, а крајњи </w:t>
      </w:r>
      <w:r w:rsidRPr="00A473C1">
        <w:rPr>
          <w:rFonts w:ascii="Arial Narrow" w:hAnsi="Arial Narrow"/>
          <w:color w:val="auto"/>
          <w:lang w:val="ru-RU"/>
        </w:rPr>
        <w:lastRenderedPageBreak/>
        <w:t xml:space="preserve">обрачунски датум је датум завршетка периода извођења радова за који је ситуација испостављена, за сваку појединачну ситуацију. </w:t>
      </w:r>
    </w:p>
    <w:p w14:paraId="7E22AB8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BA"/>
        </w:rPr>
        <w:t xml:space="preserve">Обрачун разлике у </w:t>
      </w:r>
      <w:proofErr w:type="spellStart"/>
      <w:r w:rsidRPr="00A473C1">
        <w:rPr>
          <w:rFonts w:ascii="Arial Narrow" w:hAnsi="Arial Narrow"/>
          <w:color w:val="auto"/>
          <w:lang w:val="sr-Cyrl-BA"/>
        </w:rPr>
        <w:t>цени</w:t>
      </w:r>
      <w:proofErr w:type="spellEnd"/>
      <w:r w:rsidRPr="00A473C1">
        <w:rPr>
          <w:rFonts w:ascii="Arial Narrow" w:hAnsi="Arial Narrow"/>
          <w:color w:val="auto"/>
          <w:lang w:val="sr-Cyrl-BA"/>
        </w:rPr>
        <w:t xml:space="preserve"> вршиће се према формули: </w:t>
      </w:r>
    </w:p>
    <w:p w14:paraId="131BD235" w14:textId="77777777" w:rsidR="001842B8" w:rsidRPr="00A473C1" w:rsidRDefault="001842B8" w:rsidP="001842B8">
      <w:pPr>
        <w:rPr>
          <w:rFonts w:ascii="Arial Narrow" w:hAnsi="Arial Narrow"/>
          <w:color w:val="auto"/>
          <w:lang w:val="sr-Cyrl-BA"/>
        </w:rPr>
      </w:pPr>
      <w:r w:rsidRPr="00A473C1">
        <w:rPr>
          <w:rFonts w:ascii="Arial Narrow" w:hAnsi="Arial Narrow"/>
          <w:color w:val="auto"/>
          <w:lang w:val="ru-RU"/>
        </w:rPr>
        <w:tab/>
      </w:r>
      <w:r w:rsidRPr="00A473C1">
        <w:rPr>
          <w:rFonts w:ascii="Arial Narrow" w:hAnsi="Arial Narrow"/>
          <w:color w:val="auto"/>
          <w:lang w:val="ru-RU"/>
        </w:rPr>
        <w:tab/>
      </w:r>
      <w:r w:rsidRPr="00A473C1">
        <w:rPr>
          <w:rFonts w:ascii="Arial Narrow" w:hAnsi="Arial Narrow"/>
          <w:color w:val="auto"/>
          <w:lang w:val="sr-Cyrl-BA"/>
        </w:rPr>
        <w:t xml:space="preserve">P  = </w:t>
      </w:r>
      <w:proofErr w:type="spellStart"/>
      <w:r w:rsidRPr="00A473C1">
        <w:rPr>
          <w:rFonts w:ascii="Arial Narrow" w:hAnsi="Arial Narrow"/>
          <w:color w:val="auto"/>
          <w:lang w:val="sr-Cyrl-BA"/>
        </w:rPr>
        <w:t>Пм</w:t>
      </w:r>
      <w:proofErr w:type="spellEnd"/>
      <w:r w:rsidRPr="00A473C1">
        <w:rPr>
          <w:rFonts w:ascii="Arial Narrow" w:hAnsi="Arial Narrow"/>
          <w:color w:val="auto"/>
          <w:lang w:val="sr-Cyrl-BA"/>
        </w:rPr>
        <w:t>*М/</w:t>
      </w:r>
      <w:proofErr w:type="spellStart"/>
      <w:r w:rsidRPr="00A473C1">
        <w:rPr>
          <w:rFonts w:ascii="Arial Narrow" w:hAnsi="Arial Narrow"/>
          <w:color w:val="auto"/>
          <w:lang w:val="sr-Cyrl-BA"/>
        </w:rPr>
        <w:t>Мо+Пр</w:t>
      </w:r>
      <w:proofErr w:type="spellEnd"/>
      <w:r w:rsidRPr="00A473C1">
        <w:rPr>
          <w:rFonts w:ascii="Arial Narrow" w:hAnsi="Arial Narrow"/>
          <w:color w:val="auto"/>
          <w:lang w:val="sr-Cyrl-BA"/>
        </w:rPr>
        <w:t xml:space="preserve">* </w:t>
      </w:r>
      <w:proofErr w:type="spellStart"/>
      <w:r w:rsidRPr="00A473C1">
        <w:rPr>
          <w:rFonts w:ascii="Arial Narrow" w:hAnsi="Arial Narrow"/>
          <w:color w:val="auto"/>
          <w:lang w:val="sr-Latn-CS"/>
        </w:rPr>
        <w:t>Pc</w:t>
      </w:r>
      <w:proofErr w:type="spellEnd"/>
      <w:r w:rsidRPr="00A473C1">
        <w:rPr>
          <w:rFonts w:ascii="Arial Narrow" w:hAnsi="Arial Narrow"/>
          <w:color w:val="auto"/>
          <w:lang w:val="sr-Cyrl-BA"/>
        </w:rPr>
        <w:t>/</w:t>
      </w:r>
      <w:proofErr w:type="spellStart"/>
      <w:r w:rsidRPr="00A473C1">
        <w:rPr>
          <w:rFonts w:ascii="Arial Narrow" w:hAnsi="Arial Narrow"/>
          <w:color w:val="auto"/>
          <w:lang w:val="sr-Cyrl-BA"/>
        </w:rPr>
        <w:t>Pcо</w:t>
      </w:r>
      <w:proofErr w:type="spellEnd"/>
      <w:r w:rsidRPr="00A473C1">
        <w:rPr>
          <w:rFonts w:ascii="Arial Narrow" w:hAnsi="Arial Narrow"/>
          <w:color w:val="auto"/>
          <w:lang w:val="sr-Cyrl-BA"/>
        </w:rPr>
        <w:t xml:space="preserve"> – 1,10</w:t>
      </w:r>
    </w:p>
    <w:p w14:paraId="2D5C0582" w14:textId="77777777" w:rsidR="001842B8" w:rsidRPr="00A473C1" w:rsidRDefault="001842B8" w:rsidP="001842B8">
      <w:pPr>
        <w:tabs>
          <w:tab w:val="left" w:pos="720"/>
        </w:tabs>
        <w:ind w:left="1416" w:hanging="1236"/>
        <w:rPr>
          <w:rFonts w:ascii="Arial Narrow" w:hAnsi="Arial Narrow"/>
          <w:color w:val="auto"/>
          <w:lang w:val="sr-Cyrl-BA"/>
        </w:rPr>
      </w:pPr>
      <w:proofErr w:type="spellStart"/>
      <w:r w:rsidRPr="00A473C1">
        <w:rPr>
          <w:rFonts w:ascii="Arial Narrow" w:hAnsi="Arial Narrow"/>
          <w:color w:val="auto"/>
          <w:lang w:val="sr-Cyrl-BA"/>
        </w:rPr>
        <w:t>Пм</w:t>
      </w:r>
      <w:proofErr w:type="spellEnd"/>
      <w:r w:rsidRPr="00A473C1">
        <w:rPr>
          <w:rFonts w:ascii="Arial Narrow" w:hAnsi="Arial Narrow"/>
          <w:color w:val="auto"/>
          <w:lang w:val="sr-Cyrl-BA"/>
        </w:rPr>
        <w:t>=</w:t>
      </w:r>
      <w:r w:rsidRPr="00A473C1">
        <w:rPr>
          <w:rFonts w:ascii="Arial Narrow" w:hAnsi="Arial Narrow"/>
          <w:color w:val="auto"/>
          <w:lang w:val="sr-Cyrl-BA"/>
        </w:rPr>
        <w:tab/>
        <w:t xml:space="preserve">проценат учешћа материјала у укупној понуђеној </w:t>
      </w:r>
      <w:proofErr w:type="spellStart"/>
      <w:r w:rsidRPr="00A473C1">
        <w:rPr>
          <w:rFonts w:ascii="Arial Narrow" w:hAnsi="Arial Narrow"/>
          <w:color w:val="auto"/>
          <w:lang w:val="sr-Cyrl-BA"/>
        </w:rPr>
        <w:t>цени</w:t>
      </w:r>
      <w:proofErr w:type="spellEnd"/>
      <w:r w:rsidRPr="00A473C1">
        <w:rPr>
          <w:rFonts w:ascii="Arial Narrow" w:hAnsi="Arial Narrow"/>
          <w:color w:val="auto"/>
          <w:lang w:val="sr-Cyrl-BA"/>
        </w:rPr>
        <w:t xml:space="preserve">; </w:t>
      </w:r>
    </w:p>
    <w:p w14:paraId="3E4C264A" w14:textId="77777777" w:rsidR="001842B8" w:rsidRPr="00A473C1" w:rsidRDefault="001842B8" w:rsidP="001842B8">
      <w:pPr>
        <w:tabs>
          <w:tab w:val="left" w:pos="720"/>
        </w:tabs>
        <w:ind w:left="720" w:hanging="540"/>
        <w:rPr>
          <w:rFonts w:ascii="Arial Narrow" w:hAnsi="Arial Narrow"/>
          <w:color w:val="auto"/>
          <w:lang w:val="sr-Cyrl-BA"/>
        </w:rPr>
      </w:pPr>
      <w:r w:rsidRPr="00A473C1">
        <w:rPr>
          <w:rFonts w:ascii="Arial Narrow" w:hAnsi="Arial Narrow"/>
          <w:color w:val="auto"/>
          <w:lang w:val="sr-Cyrl-BA"/>
        </w:rPr>
        <w:t>М=</w:t>
      </w:r>
      <w:r w:rsidRPr="00A473C1">
        <w:rPr>
          <w:rFonts w:ascii="Arial Narrow" w:hAnsi="Arial Narrow"/>
          <w:color w:val="auto"/>
          <w:lang w:val="sr-Cyrl-BA"/>
        </w:rPr>
        <w:tab/>
        <w:t xml:space="preserve">индекс раста елемената материјала за уграђивање у грађевинарству за </w:t>
      </w:r>
      <w:proofErr w:type="spellStart"/>
      <w:r w:rsidRPr="00A473C1">
        <w:rPr>
          <w:rFonts w:ascii="Arial Narrow" w:hAnsi="Arial Narrow"/>
          <w:color w:val="auto"/>
          <w:lang w:val="sr-Cyrl-BA"/>
        </w:rPr>
        <w:t>месец</w:t>
      </w:r>
      <w:proofErr w:type="spellEnd"/>
      <w:r w:rsidRPr="00A473C1">
        <w:rPr>
          <w:rFonts w:ascii="Arial Narrow" w:hAnsi="Arial Narrow"/>
          <w:color w:val="auto"/>
          <w:lang w:val="sr-Cyrl-BA"/>
        </w:rPr>
        <w:t xml:space="preserve"> обрачуна;</w:t>
      </w:r>
    </w:p>
    <w:p w14:paraId="0A65CB77" w14:textId="77777777" w:rsidR="001842B8" w:rsidRPr="00A473C1" w:rsidRDefault="001842B8" w:rsidP="001842B8">
      <w:pPr>
        <w:tabs>
          <w:tab w:val="left" w:pos="720"/>
        </w:tabs>
        <w:ind w:left="720" w:hanging="540"/>
        <w:rPr>
          <w:rFonts w:ascii="Arial Narrow" w:hAnsi="Arial Narrow"/>
          <w:color w:val="auto"/>
          <w:lang w:val="sr-Cyrl-BA"/>
        </w:rPr>
      </w:pPr>
      <w:r w:rsidRPr="00A473C1">
        <w:rPr>
          <w:rFonts w:ascii="Arial Narrow" w:hAnsi="Arial Narrow"/>
          <w:color w:val="auto"/>
          <w:lang w:val="sr-Cyrl-BA"/>
        </w:rPr>
        <w:t>Мо=</w:t>
      </w:r>
      <w:r w:rsidRPr="00A473C1">
        <w:rPr>
          <w:rFonts w:ascii="Arial Narrow" w:hAnsi="Arial Narrow"/>
          <w:color w:val="auto"/>
          <w:lang w:val="sr-Cyrl-BA"/>
        </w:rPr>
        <w:tab/>
        <w:t xml:space="preserve">индекс раста елемената материјала за уграђивање у грађевинарству за базни </w:t>
      </w:r>
      <w:proofErr w:type="spellStart"/>
      <w:r w:rsidRPr="00A473C1">
        <w:rPr>
          <w:rFonts w:ascii="Arial Narrow" w:hAnsi="Arial Narrow"/>
          <w:color w:val="auto"/>
          <w:lang w:val="sr-Cyrl-BA"/>
        </w:rPr>
        <w:t>месец</w:t>
      </w:r>
      <w:proofErr w:type="spellEnd"/>
      <w:r w:rsidRPr="00A473C1">
        <w:rPr>
          <w:rFonts w:ascii="Arial Narrow" w:hAnsi="Arial Narrow"/>
          <w:color w:val="auto"/>
          <w:lang w:val="sr-Cyrl-BA"/>
        </w:rPr>
        <w:t xml:space="preserve">; </w:t>
      </w:r>
    </w:p>
    <w:p w14:paraId="7E3B3AE4" w14:textId="77777777" w:rsidR="001842B8" w:rsidRPr="00A473C1" w:rsidRDefault="001842B8" w:rsidP="001842B8">
      <w:pPr>
        <w:tabs>
          <w:tab w:val="left" w:pos="720"/>
        </w:tabs>
        <w:ind w:left="1416" w:hanging="1236"/>
        <w:rPr>
          <w:rFonts w:ascii="Arial Narrow" w:hAnsi="Arial Narrow"/>
          <w:color w:val="auto"/>
          <w:lang w:val="sr-Cyrl-BA"/>
        </w:rPr>
      </w:pPr>
      <w:proofErr w:type="spellStart"/>
      <w:r w:rsidRPr="00A473C1">
        <w:rPr>
          <w:rFonts w:ascii="Arial Narrow" w:hAnsi="Arial Narrow"/>
          <w:color w:val="auto"/>
          <w:lang w:val="sr-Cyrl-BA"/>
        </w:rPr>
        <w:t>Пр</w:t>
      </w:r>
      <w:proofErr w:type="spellEnd"/>
      <w:r w:rsidRPr="00A473C1">
        <w:rPr>
          <w:rFonts w:ascii="Arial Narrow" w:hAnsi="Arial Narrow"/>
          <w:color w:val="auto"/>
          <w:lang w:val="sr-Cyrl-BA"/>
        </w:rPr>
        <w:t>=</w:t>
      </w:r>
      <w:r w:rsidRPr="00A473C1">
        <w:rPr>
          <w:rFonts w:ascii="Arial Narrow" w:hAnsi="Arial Narrow"/>
          <w:color w:val="auto"/>
          <w:lang w:val="sr-Cyrl-BA"/>
        </w:rPr>
        <w:tab/>
        <w:t xml:space="preserve">проценат учешћа рада у укупној понуђеној </w:t>
      </w:r>
      <w:proofErr w:type="spellStart"/>
      <w:r w:rsidRPr="00A473C1">
        <w:rPr>
          <w:rFonts w:ascii="Arial Narrow" w:hAnsi="Arial Narrow"/>
          <w:color w:val="auto"/>
          <w:lang w:val="sr-Cyrl-BA"/>
        </w:rPr>
        <w:t>цени</w:t>
      </w:r>
      <w:proofErr w:type="spellEnd"/>
      <w:r w:rsidRPr="00A473C1">
        <w:rPr>
          <w:rFonts w:ascii="Arial Narrow" w:hAnsi="Arial Narrow"/>
          <w:color w:val="auto"/>
          <w:lang w:val="sr-Cyrl-BA"/>
        </w:rPr>
        <w:t>;</w:t>
      </w:r>
    </w:p>
    <w:p w14:paraId="414F328A" w14:textId="77777777" w:rsidR="001842B8" w:rsidRPr="00A473C1" w:rsidRDefault="001842B8" w:rsidP="001842B8">
      <w:pPr>
        <w:tabs>
          <w:tab w:val="left" w:pos="720"/>
        </w:tabs>
        <w:ind w:firstLine="180"/>
        <w:rPr>
          <w:rFonts w:ascii="Arial Narrow" w:hAnsi="Arial Narrow"/>
          <w:color w:val="auto"/>
          <w:lang w:val="sr-Cyrl-BA"/>
        </w:rPr>
      </w:pPr>
      <w:proofErr w:type="spellStart"/>
      <w:r w:rsidRPr="00A473C1">
        <w:rPr>
          <w:rFonts w:ascii="Arial Narrow" w:hAnsi="Arial Narrow"/>
          <w:color w:val="auto"/>
          <w:lang w:val="sr-Cyrl-BA"/>
        </w:rPr>
        <w:t>Pc</w:t>
      </w:r>
      <w:proofErr w:type="spellEnd"/>
      <w:r w:rsidRPr="00A473C1">
        <w:rPr>
          <w:rFonts w:ascii="Arial Narrow" w:hAnsi="Arial Narrow"/>
          <w:color w:val="auto"/>
          <w:lang w:val="sr-Cyrl-BA"/>
        </w:rPr>
        <w:t>=</w:t>
      </w:r>
      <w:r w:rsidRPr="00A473C1">
        <w:rPr>
          <w:rFonts w:ascii="Arial Narrow" w:hAnsi="Arial Narrow"/>
          <w:color w:val="auto"/>
          <w:lang w:val="sr-Cyrl-BA"/>
        </w:rPr>
        <w:tab/>
        <w:t xml:space="preserve">индекс раста потрошачких </w:t>
      </w:r>
      <w:proofErr w:type="spellStart"/>
      <w:r w:rsidRPr="00A473C1">
        <w:rPr>
          <w:rFonts w:ascii="Arial Narrow" w:hAnsi="Arial Narrow"/>
          <w:color w:val="auto"/>
          <w:lang w:val="sr-Cyrl-BA"/>
        </w:rPr>
        <w:t>цена</w:t>
      </w:r>
      <w:proofErr w:type="spellEnd"/>
      <w:r w:rsidRPr="00A473C1">
        <w:rPr>
          <w:rFonts w:ascii="Arial Narrow" w:hAnsi="Arial Narrow"/>
          <w:color w:val="auto"/>
          <w:lang w:val="sr-Cyrl-BA"/>
        </w:rPr>
        <w:t xml:space="preserve"> за </w:t>
      </w:r>
      <w:proofErr w:type="spellStart"/>
      <w:r w:rsidRPr="00A473C1">
        <w:rPr>
          <w:rFonts w:ascii="Arial Narrow" w:hAnsi="Arial Narrow"/>
          <w:color w:val="auto"/>
          <w:lang w:val="sr-Cyrl-BA"/>
        </w:rPr>
        <w:t>месец</w:t>
      </w:r>
      <w:proofErr w:type="spellEnd"/>
      <w:r w:rsidRPr="00A473C1">
        <w:rPr>
          <w:rFonts w:ascii="Arial Narrow" w:hAnsi="Arial Narrow"/>
          <w:color w:val="auto"/>
          <w:lang w:val="sr-Cyrl-BA"/>
        </w:rPr>
        <w:t xml:space="preserve"> обрачуна;</w:t>
      </w:r>
      <w:r w:rsidRPr="00A473C1">
        <w:rPr>
          <w:rFonts w:ascii="Arial Narrow" w:hAnsi="Arial Narrow"/>
          <w:color w:val="auto"/>
          <w:lang w:val="sr-Cyrl-BA"/>
        </w:rPr>
        <w:tab/>
      </w:r>
    </w:p>
    <w:p w14:paraId="1652BFC3" w14:textId="77777777" w:rsidR="001842B8" w:rsidRPr="00A473C1" w:rsidRDefault="001842B8" w:rsidP="001842B8">
      <w:pPr>
        <w:ind w:left="-576" w:firstLine="708"/>
        <w:jc w:val="both"/>
        <w:rPr>
          <w:rFonts w:ascii="Arial Narrow" w:hAnsi="Arial Narrow"/>
          <w:color w:val="auto"/>
          <w:lang w:val="sr-Cyrl-BA"/>
        </w:rPr>
      </w:pPr>
      <w:proofErr w:type="spellStart"/>
      <w:r w:rsidRPr="00A473C1">
        <w:rPr>
          <w:rFonts w:ascii="Arial Narrow" w:hAnsi="Arial Narrow"/>
          <w:color w:val="auto"/>
          <w:lang w:val="sr-Cyrl-BA"/>
        </w:rPr>
        <w:t>Pco</w:t>
      </w:r>
      <w:proofErr w:type="spellEnd"/>
      <w:r w:rsidRPr="00A473C1">
        <w:rPr>
          <w:rFonts w:ascii="Arial Narrow" w:hAnsi="Arial Narrow"/>
          <w:color w:val="auto"/>
          <w:lang w:val="sr-Cyrl-BA"/>
        </w:rPr>
        <w:t>=</w:t>
      </w:r>
      <w:r w:rsidRPr="00A473C1">
        <w:rPr>
          <w:rFonts w:ascii="Arial Narrow" w:hAnsi="Arial Narrow"/>
          <w:color w:val="auto"/>
          <w:lang w:val="sr-Cyrl-BA"/>
        </w:rPr>
        <w:tab/>
        <w:t xml:space="preserve">индекс раста потрошачких </w:t>
      </w:r>
      <w:proofErr w:type="spellStart"/>
      <w:r w:rsidRPr="00A473C1">
        <w:rPr>
          <w:rFonts w:ascii="Arial Narrow" w:hAnsi="Arial Narrow"/>
          <w:color w:val="auto"/>
          <w:lang w:val="sr-Cyrl-BA"/>
        </w:rPr>
        <w:t>цена</w:t>
      </w:r>
      <w:proofErr w:type="spellEnd"/>
      <w:r w:rsidRPr="00A473C1">
        <w:rPr>
          <w:rFonts w:ascii="Arial Narrow" w:hAnsi="Arial Narrow"/>
          <w:color w:val="auto"/>
          <w:lang w:val="sr-Cyrl-BA"/>
        </w:rPr>
        <w:t xml:space="preserve"> за базни </w:t>
      </w:r>
      <w:proofErr w:type="spellStart"/>
      <w:r w:rsidRPr="00A473C1">
        <w:rPr>
          <w:rFonts w:ascii="Arial Narrow" w:hAnsi="Arial Narrow"/>
          <w:color w:val="auto"/>
          <w:lang w:val="sr-Cyrl-BA"/>
        </w:rPr>
        <w:t>месец</w:t>
      </w:r>
      <w:proofErr w:type="spellEnd"/>
      <w:r w:rsidRPr="00A473C1">
        <w:rPr>
          <w:rFonts w:ascii="Arial Narrow" w:hAnsi="Arial Narrow"/>
          <w:color w:val="auto"/>
          <w:lang w:val="sr-Cyrl-BA"/>
        </w:rPr>
        <w:t>.</w:t>
      </w:r>
    </w:p>
    <w:p w14:paraId="7F935754"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На износ примљеног аванса не врши се обрачун разлике у цени.</w:t>
      </w:r>
    </w:p>
    <w:p w14:paraId="528A3A42"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Ако у току извођења радова наступе ванредни догађаји који се нису могли предвидети у време закључења Уговора, одговарајуће одредбе овог Уговора ће се споразумно изменити</w:t>
      </w:r>
      <w:r w:rsidRPr="00A473C1">
        <w:rPr>
          <w:rFonts w:ascii="Arial Narrow" w:hAnsi="Arial Narrow"/>
          <w:color w:val="auto"/>
          <w:lang w:val="sr-Latn-RS"/>
        </w:rPr>
        <w:t xml:space="preserve"> </w:t>
      </w:r>
      <w:r w:rsidRPr="00A473C1">
        <w:rPr>
          <w:rFonts w:ascii="Arial Narrow" w:hAnsi="Arial Narrow"/>
          <w:color w:val="auto"/>
          <w:lang w:val="sr-Cyrl-CS"/>
        </w:rPr>
        <w:t>закључењем Анекса.</w:t>
      </w:r>
    </w:p>
    <w:p w14:paraId="1BE9E2D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Као ванредни догађаји </w:t>
      </w:r>
      <w:r w:rsidRPr="00A473C1">
        <w:rPr>
          <w:rFonts w:ascii="Arial Narrow" w:hAnsi="Arial Narrow"/>
          <w:color w:val="auto"/>
          <w:lang w:val="ru-RU"/>
        </w:rPr>
        <w:t>из претходног става овог</w:t>
      </w:r>
      <w:r w:rsidRPr="00A473C1">
        <w:rPr>
          <w:rFonts w:ascii="Arial Narrow" w:hAnsi="Arial Narrow"/>
          <w:color w:val="auto"/>
          <w:lang w:val="sr-Cyrl-CS"/>
        </w:rPr>
        <w:t xml:space="preserve"> члана сматрају се природни догађаји (земљотрес, поплаве и др) и мере државних органа.</w:t>
      </w:r>
    </w:p>
    <w:p w14:paraId="76B075B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Извођач захтева измену уговора из напред наведених разлога, дужан је да докаже основаност захтева.</w:t>
      </w:r>
    </w:p>
    <w:p w14:paraId="6AA21533"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Не може се захтевати измена уговорене цене због ванредних околности које су настале по истеку уговореног рока за извођење радова. Роком за извођење радова подразумевају се и његова продужења по основу ванредних догађаја и по другим уговореним основама.</w:t>
      </w:r>
    </w:p>
    <w:p w14:paraId="67142642"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sr-Cyrl-CS"/>
        </w:rPr>
        <w:t>Уколико дође до измене уговорене цене  услед раста цена као основа обрачуна разлике у цени,  плаћање по измењеним условима ће се третирати као извршење овог уговора.</w:t>
      </w:r>
    </w:p>
    <w:p w14:paraId="0B0C9EED" w14:textId="77777777" w:rsidR="001842B8" w:rsidRPr="00A473C1" w:rsidRDefault="001842B8" w:rsidP="001842B8">
      <w:pPr>
        <w:jc w:val="center"/>
        <w:rPr>
          <w:rFonts w:ascii="Arial Narrow" w:hAnsi="Arial Narrow"/>
          <w:b/>
          <w:bCs/>
          <w:color w:val="auto"/>
          <w:lang w:val="sr-Cyrl-CS"/>
        </w:rPr>
      </w:pPr>
    </w:p>
    <w:p w14:paraId="7E39A19E"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15.</w:t>
      </w:r>
    </w:p>
    <w:p w14:paraId="03FA1B18"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Привремене ситуације и окончану ситуацију Извођач испоставља на основу изведених количина уговорених радова и уговорених цена.</w:t>
      </w:r>
    </w:p>
    <w:p w14:paraId="2CEE2264"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ru-RU"/>
        </w:rPr>
        <w:t>Окончану ситуацију Извођач подноси по извршеном техничком прегледу и потписаном Записнику о примопредаји радова и закључењу анекса на основу Записника о коначном обрачуну.</w:t>
      </w:r>
    </w:p>
    <w:p w14:paraId="46AA126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Уз привремене ситуације и окончану ситуацију, Извођач је обавезан да достави Наручиоцу, посредством стручног надзора: </w:t>
      </w:r>
    </w:p>
    <w:p w14:paraId="059186A4" w14:textId="77777777" w:rsidR="001842B8" w:rsidRPr="00A473C1" w:rsidRDefault="001842B8" w:rsidP="001842B8">
      <w:pPr>
        <w:numPr>
          <w:ilvl w:val="0"/>
          <w:numId w:val="1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фотокопије записника о извршеној контроли радова који су претходили изведеним радовима, а који се у каснијим фазама не могу контролисати, оверене и потписане од стручног надзора;</w:t>
      </w:r>
    </w:p>
    <w:p w14:paraId="3AE6E70B" w14:textId="77777777" w:rsidR="001842B8" w:rsidRPr="00A473C1" w:rsidRDefault="001842B8" w:rsidP="001842B8">
      <w:pPr>
        <w:numPr>
          <w:ilvl w:val="0"/>
          <w:numId w:val="1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фотокопије листова грађевинског дневника за период за који се испоставља ситуација, обострано потписане и оверене;</w:t>
      </w:r>
    </w:p>
    <w:p w14:paraId="473A63F1" w14:textId="77777777" w:rsidR="001842B8" w:rsidRPr="00A473C1" w:rsidRDefault="001842B8" w:rsidP="001842B8">
      <w:pPr>
        <w:numPr>
          <w:ilvl w:val="0"/>
          <w:numId w:val="1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фотокопије листова грађевинске књиге, за све уговорене и изведене позиције приказане у ситуацији, обострано потписане и оверене;</w:t>
      </w:r>
    </w:p>
    <w:p w14:paraId="2618F150" w14:textId="77777777" w:rsidR="001842B8" w:rsidRPr="00A473C1" w:rsidRDefault="001842B8" w:rsidP="001842B8">
      <w:pPr>
        <w:numPr>
          <w:ilvl w:val="0"/>
          <w:numId w:val="1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списак </w:t>
      </w:r>
      <w:proofErr w:type="spellStart"/>
      <w:r w:rsidRPr="00A473C1">
        <w:rPr>
          <w:rFonts w:ascii="Arial Narrow" w:hAnsi="Arial Narrow"/>
          <w:color w:val="auto"/>
          <w:lang w:val="sr-Cyrl-CS"/>
        </w:rPr>
        <w:t>атестне</w:t>
      </w:r>
      <w:proofErr w:type="spellEnd"/>
      <w:r w:rsidRPr="00A473C1">
        <w:rPr>
          <w:rFonts w:ascii="Arial Narrow" w:hAnsi="Arial Narrow"/>
          <w:color w:val="auto"/>
          <w:lang w:val="sr-Cyrl-CS"/>
        </w:rPr>
        <w:t xml:space="preserve"> документације о уграђеним материјалима и опреми који су уграђени у периоду за који се испоставља привремена ситуација, у складу са чланом 7. став 1. тачка </w:t>
      </w:r>
      <w:r w:rsidRPr="00A473C1">
        <w:rPr>
          <w:rFonts w:ascii="Arial Narrow" w:hAnsi="Arial Narrow"/>
          <w:color w:val="auto"/>
          <w:lang w:val="sr-Cyrl-RS"/>
        </w:rPr>
        <w:t>7</w:t>
      </w:r>
      <w:r w:rsidRPr="00A473C1">
        <w:rPr>
          <w:rFonts w:ascii="Arial Narrow" w:hAnsi="Arial Narrow"/>
          <w:color w:val="auto"/>
          <w:lang w:val="sr-Cyrl-CS"/>
        </w:rPr>
        <w:t xml:space="preserve">. овог уговора, са </w:t>
      </w:r>
      <w:r w:rsidRPr="00A473C1">
        <w:rPr>
          <w:rFonts w:ascii="Arial Narrow" w:hAnsi="Arial Narrow"/>
          <w:color w:val="auto"/>
          <w:lang w:val="ru-RU"/>
        </w:rPr>
        <w:t>овер</w:t>
      </w:r>
      <w:proofErr w:type="spellStart"/>
      <w:r w:rsidRPr="00A473C1">
        <w:rPr>
          <w:rFonts w:ascii="Arial Narrow" w:hAnsi="Arial Narrow"/>
          <w:color w:val="auto"/>
          <w:lang w:val="sr-Cyrl-RS"/>
        </w:rPr>
        <w:t>ен</w:t>
      </w:r>
      <w:proofErr w:type="spellEnd"/>
      <w:r w:rsidRPr="00A473C1">
        <w:rPr>
          <w:rFonts w:ascii="Arial Narrow" w:hAnsi="Arial Narrow"/>
          <w:color w:val="auto"/>
          <w:lang w:val="ru-RU"/>
        </w:rPr>
        <w:t xml:space="preserve">ом </w:t>
      </w:r>
      <w:r w:rsidRPr="00A473C1">
        <w:rPr>
          <w:rFonts w:ascii="Arial Narrow" w:hAnsi="Arial Narrow"/>
          <w:color w:val="auto"/>
          <w:lang w:val="sr-Cyrl-RS"/>
        </w:rPr>
        <w:t xml:space="preserve">Изјавом </w:t>
      </w:r>
      <w:r w:rsidRPr="00A473C1">
        <w:rPr>
          <w:rFonts w:ascii="Arial Narrow" w:hAnsi="Arial Narrow"/>
          <w:color w:val="auto"/>
          <w:lang w:val="ru-RU"/>
        </w:rPr>
        <w:t>стручног надзора да је и када извршио увид у оригинал и важност атеста</w:t>
      </w:r>
      <w:r w:rsidRPr="00A473C1">
        <w:rPr>
          <w:rFonts w:ascii="Arial Narrow" w:hAnsi="Arial Narrow"/>
          <w:color w:val="auto"/>
          <w:lang w:val="sr-Cyrl-RS"/>
        </w:rPr>
        <w:t xml:space="preserve"> и одобрио уградњу</w:t>
      </w:r>
      <w:r w:rsidRPr="00A473C1">
        <w:rPr>
          <w:rFonts w:ascii="Arial Narrow" w:hAnsi="Arial Narrow"/>
          <w:color w:val="auto"/>
          <w:lang w:val="ru-RU"/>
        </w:rPr>
        <w:t>,</w:t>
      </w:r>
      <w:r w:rsidRPr="00A473C1">
        <w:rPr>
          <w:rFonts w:ascii="Arial Narrow" w:hAnsi="Arial Narrow"/>
          <w:color w:val="auto"/>
          <w:lang w:val="sr-Cyrl-CS"/>
        </w:rPr>
        <w:t xml:space="preserve"> осим за материјале и опрему за коју је списак </w:t>
      </w:r>
      <w:proofErr w:type="spellStart"/>
      <w:r w:rsidRPr="00A473C1">
        <w:rPr>
          <w:rFonts w:ascii="Arial Narrow" w:hAnsi="Arial Narrow"/>
          <w:color w:val="auto"/>
          <w:lang w:val="sr-Cyrl-CS"/>
        </w:rPr>
        <w:t>атестне</w:t>
      </w:r>
      <w:proofErr w:type="spellEnd"/>
      <w:r w:rsidRPr="00A473C1">
        <w:rPr>
          <w:rFonts w:ascii="Arial Narrow" w:hAnsi="Arial Narrow"/>
          <w:color w:val="auto"/>
          <w:lang w:val="sr-Cyrl-CS"/>
        </w:rPr>
        <w:t xml:space="preserve"> документације и оверена Изјава надзора достављена уз неку од претходних ситуација;</w:t>
      </w:r>
    </w:p>
    <w:p w14:paraId="25EE5EF5" w14:textId="4090CB03" w:rsidR="001842B8" w:rsidRPr="00A473C1" w:rsidRDefault="001842B8" w:rsidP="001842B8">
      <w:pPr>
        <w:numPr>
          <w:ilvl w:val="0"/>
          <w:numId w:val="1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lastRenderedPageBreak/>
        <w:t xml:space="preserve">уз окончану ситуацију, Извођач је дужан да достави две гаранције банке за отклањање недостатака у гарантном року и то: а) за изведене радове и б) кров и </w:t>
      </w:r>
      <w:proofErr w:type="spellStart"/>
      <w:r w:rsidRPr="00A473C1">
        <w:rPr>
          <w:rFonts w:ascii="Arial Narrow" w:hAnsi="Arial Narrow"/>
          <w:color w:val="auto"/>
          <w:lang w:val="sr-Cyrl-CS"/>
        </w:rPr>
        <w:t>хидроизолацију</w:t>
      </w:r>
      <w:proofErr w:type="spellEnd"/>
      <w:r w:rsidRPr="00A473C1">
        <w:rPr>
          <w:rFonts w:ascii="Arial Narrow" w:hAnsi="Arial Narrow"/>
          <w:color w:val="auto"/>
          <w:lang w:val="sr-Cyrl-CS"/>
        </w:rPr>
        <w:t xml:space="preserve">. Гаранције морају имати клаузулу да су безусловне и плативе на први позив, у висини од 5% од </w:t>
      </w:r>
      <w:r w:rsidR="002738CA">
        <w:rPr>
          <w:rFonts w:ascii="Arial Narrow" w:hAnsi="Arial Narrow"/>
          <w:color w:val="auto"/>
          <w:lang w:val="sr-Cyrl-CS"/>
        </w:rPr>
        <w:t>у</w:t>
      </w:r>
      <w:r w:rsidR="00EE2EF6">
        <w:rPr>
          <w:rFonts w:ascii="Arial Narrow" w:hAnsi="Arial Narrow"/>
          <w:color w:val="auto"/>
          <w:lang w:val="sr-Cyrl-CS"/>
        </w:rPr>
        <w:t>говорене</w:t>
      </w:r>
      <w:r w:rsidRPr="00A473C1">
        <w:rPr>
          <w:rFonts w:ascii="Arial Narrow" w:hAnsi="Arial Narrow"/>
          <w:color w:val="auto"/>
          <w:lang w:val="sr-Cyrl-CS"/>
        </w:rPr>
        <w:t xml:space="preserve"> вредности који су предмет гаранције, без ПДВ-а, са роком важности 5 дана дуже од истека гарантног рока.</w:t>
      </w:r>
    </w:p>
    <w:p w14:paraId="44BDAF2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Извођач не достави привремену ситуацију или окончану ситуацију са свим прилозима из претходног става овог члана, Наручилац неће извршити плаћање позиција за које није достављена комплетна документација.</w:t>
      </w:r>
    </w:p>
    <w:p w14:paraId="3BF43B76"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Привремене ситуације и окончану ситуацију Извођач доставља стручном надзору на оверу. Стручни надзор је дужан да у року од </w:t>
      </w:r>
      <w:r w:rsidRPr="00A473C1">
        <w:rPr>
          <w:rFonts w:ascii="Arial Narrow" w:hAnsi="Arial Narrow"/>
          <w:b/>
          <w:color w:val="auto"/>
          <w:lang w:val="sr-Cyrl-CS"/>
        </w:rPr>
        <w:t xml:space="preserve">5 </w:t>
      </w:r>
      <w:r w:rsidRPr="00A473C1">
        <w:rPr>
          <w:rFonts w:ascii="Arial Narrow" w:hAnsi="Arial Narrow"/>
          <w:color w:val="auto"/>
          <w:lang w:val="sr-Cyrl-CS"/>
        </w:rPr>
        <w:t>дана од дана пријема ситуације изврши контролу и оверу и ситуацију са комплетном документацијом из овог члана, достави Наручиоцу на оверу и плаћање.</w:t>
      </w:r>
    </w:p>
    <w:p w14:paraId="2399F9BB"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Наручилац делимично оспори испостављену ситуацију, исту ће преко стручног надзора вратити Извођачу као неисправну.</w:t>
      </w:r>
    </w:p>
    <w:p w14:paraId="650E48E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Примљени износ на име аванса Извођач је дужан да правда тако што ће сваку испостављену привремену ситуацију умањити најмање сразмерно проценту примљеног аванса.</w:t>
      </w:r>
    </w:p>
    <w:p w14:paraId="7010D608"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Извођач је у обавези да цео износ примљеног аванса оправда привременим ситуацијама. </w:t>
      </w:r>
    </w:p>
    <w:p w14:paraId="50EFEF9C" w14:textId="77777777" w:rsidR="001842B8" w:rsidRPr="00A473C1" w:rsidRDefault="001842B8" w:rsidP="001842B8">
      <w:pPr>
        <w:ind w:firstLine="708"/>
        <w:jc w:val="both"/>
        <w:rPr>
          <w:rFonts w:ascii="Arial Narrow" w:hAnsi="Arial Narrow"/>
          <w:color w:val="auto"/>
          <w:lang w:val="sr-Cyrl-CS"/>
        </w:rPr>
      </w:pPr>
    </w:p>
    <w:p w14:paraId="1FC81382" w14:textId="77777777" w:rsidR="001842B8" w:rsidRPr="00A473C1" w:rsidRDefault="001842B8" w:rsidP="001842B8">
      <w:pPr>
        <w:rPr>
          <w:rFonts w:ascii="Arial Narrow" w:hAnsi="Arial Narrow"/>
          <w:b/>
          <w:bCs/>
          <w:color w:val="auto"/>
          <w:lang w:val="sr-Cyrl-CS"/>
        </w:rPr>
      </w:pPr>
    </w:p>
    <w:p w14:paraId="59A121EA" w14:textId="77777777" w:rsidR="001842B8" w:rsidRPr="00A473C1" w:rsidRDefault="001842B8" w:rsidP="001842B8">
      <w:pPr>
        <w:jc w:val="center"/>
        <w:rPr>
          <w:rFonts w:ascii="Arial Narrow" w:hAnsi="Arial Narrow"/>
          <w:b/>
          <w:bCs/>
          <w:color w:val="auto"/>
          <w:lang w:val="sr-Latn-RS"/>
        </w:rPr>
      </w:pPr>
      <w:r w:rsidRPr="00A473C1">
        <w:rPr>
          <w:rFonts w:ascii="Arial Narrow" w:hAnsi="Arial Narrow"/>
          <w:b/>
          <w:bCs/>
          <w:color w:val="auto"/>
          <w:lang w:val="sr-Cyrl-CS"/>
        </w:rPr>
        <w:t>НЕУГОВОРЕНИ РАДОВИ</w:t>
      </w:r>
    </w:p>
    <w:p w14:paraId="159EF6FC"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 </w:t>
      </w:r>
    </w:p>
    <w:p w14:paraId="0E75E762"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Вишкови и </w:t>
      </w:r>
      <w:proofErr w:type="spellStart"/>
      <w:r w:rsidRPr="00A473C1">
        <w:rPr>
          <w:rFonts w:ascii="Arial Narrow" w:hAnsi="Arial Narrow"/>
          <w:b/>
          <w:bCs/>
          <w:color w:val="auto"/>
          <w:lang w:val="sr-Cyrl-CS"/>
        </w:rPr>
        <w:t>мањкови</w:t>
      </w:r>
      <w:proofErr w:type="spellEnd"/>
      <w:r w:rsidRPr="00A473C1">
        <w:rPr>
          <w:rFonts w:ascii="Arial Narrow" w:hAnsi="Arial Narrow"/>
          <w:b/>
          <w:bCs/>
          <w:color w:val="auto"/>
          <w:lang w:val="sr-Cyrl-CS"/>
        </w:rPr>
        <w:t xml:space="preserve"> радова</w:t>
      </w:r>
    </w:p>
    <w:p w14:paraId="5C3A592A" w14:textId="77777777" w:rsidR="001842B8" w:rsidRPr="00A473C1" w:rsidRDefault="001842B8" w:rsidP="001842B8">
      <w:pPr>
        <w:jc w:val="center"/>
        <w:rPr>
          <w:rFonts w:ascii="Arial Narrow" w:hAnsi="Arial Narrow"/>
          <w:b/>
          <w:bCs/>
          <w:color w:val="auto"/>
          <w:lang w:val="sr-Cyrl-CS"/>
        </w:rPr>
      </w:pPr>
    </w:p>
    <w:p w14:paraId="457B93CC" w14:textId="77777777" w:rsidR="001842B8" w:rsidRPr="00A473C1" w:rsidRDefault="001842B8" w:rsidP="001842B8">
      <w:pPr>
        <w:jc w:val="center"/>
        <w:rPr>
          <w:rFonts w:ascii="Arial Narrow" w:hAnsi="Arial Narrow"/>
          <w:color w:val="auto"/>
          <w:lang w:val="ru-RU"/>
        </w:rPr>
      </w:pPr>
      <w:r w:rsidRPr="00A473C1">
        <w:rPr>
          <w:rFonts w:ascii="Arial Narrow" w:hAnsi="Arial Narrow"/>
          <w:b/>
          <w:bCs/>
          <w:color w:val="auto"/>
          <w:lang w:val="sr-Cyrl-CS"/>
        </w:rPr>
        <w:t xml:space="preserve">Члан </w:t>
      </w:r>
      <w:r w:rsidRPr="00A473C1">
        <w:rPr>
          <w:rFonts w:ascii="Arial Narrow" w:hAnsi="Arial Narrow"/>
          <w:b/>
          <w:bCs/>
          <w:color w:val="auto"/>
          <w:lang w:val="ru-RU"/>
        </w:rPr>
        <w:t>16</w:t>
      </w:r>
      <w:r w:rsidRPr="00A473C1">
        <w:rPr>
          <w:rFonts w:ascii="Arial Narrow" w:hAnsi="Arial Narrow"/>
          <w:b/>
          <w:bCs/>
          <w:color w:val="auto"/>
          <w:lang w:val="sr-Cyrl-CS"/>
        </w:rPr>
        <w:t>.</w:t>
      </w:r>
    </w:p>
    <w:p w14:paraId="30E1D665"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Вишкови радова су количине радова које прелазе уговорене количине из усвојене понуде, ако је њихово извршење у функцији целовитог завршетка извођења радова који су предмет овог уговора.</w:t>
      </w:r>
    </w:p>
    <w:p w14:paraId="62EAC000"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Мањкови радова су неизведене количине радова из усвојене понуде, при чему њихово извршење није потребно за целовити завршетак извођења радова који су предмет овог уговора.</w:t>
      </w:r>
    </w:p>
    <w:p w14:paraId="62D49BA3"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Извођач је обавезан да најкасније до утврђивања коначног обрачуна, достави Наручиоцу, преко </w:t>
      </w:r>
      <w:r w:rsidRPr="00A473C1">
        <w:rPr>
          <w:rFonts w:ascii="Arial Narrow" w:hAnsi="Arial Narrow"/>
          <w:color w:val="auto"/>
          <w:lang w:val="sr-Cyrl-CS"/>
        </w:rPr>
        <w:t>стручног надзора</w:t>
      </w:r>
      <w:r w:rsidRPr="00A473C1">
        <w:rPr>
          <w:rFonts w:ascii="Arial Narrow" w:hAnsi="Arial Narrow"/>
          <w:color w:val="auto"/>
          <w:lang w:val="ru-RU"/>
        </w:rPr>
        <w:t>, захтев за уговарање са прегледом вишкова и мањкова радова, са количинама и уговореним јединичним ценама. С</w:t>
      </w:r>
      <w:proofErr w:type="spellStart"/>
      <w:r w:rsidRPr="00A473C1">
        <w:rPr>
          <w:rFonts w:ascii="Arial Narrow" w:hAnsi="Arial Narrow"/>
          <w:color w:val="auto"/>
          <w:lang w:val="sr-Cyrl-CS"/>
        </w:rPr>
        <w:t>тручни</w:t>
      </w:r>
      <w:proofErr w:type="spellEnd"/>
      <w:r w:rsidRPr="00A473C1">
        <w:rPr>
          <w:rFonts w:ascii="Arial Narrow" w:hAnsi="Arial Narrow"/>
          <w:color w:val="auto"/>
          <w:lang w:val="sr-Cyrl-CS"/>
        </w:rPr>
        <w:t xml:space="preserve"> надзор</w:t>
      </w:r>
      <w:r w:rsidRPr="00A473C1">
        <w:rPr>
          <w:rFonts w:ascii="Arial Narrow" w:hAnsi="Arial Narrow"/>
          <w:color w:val="auto"/>
          <w:lang w:val="ru-RU"/>
        </w:rPr>
        <w:t xml:space="preserve"> је у обавези да провери основаност захтева,  исконтролише позиције и количине радова и мишљење са детаљним образложењем достави Наручиоцу на усвајање, најкасније у року до  </w:t>
      </w:r>
      <w:r w:rsidRPr="00A473C1">
        <w:rPr>
          <w:rFonts w:ascii="Arial Narrow" w:hAnsi="Arial Narrow"/>
          <w:b/>
          <w:color w:val="auto"/>
          <w:lang w:val="ru-RU"/>
        </w:rPr>
        <w:t>7</w:t>
      </w:r>
      <w:r w:rsidRPr="00A473C1">
        <w:rPr>
          <w:rFonts w:ascii="Arial Narrow" w:hAnsi="Arial Narrow"/>
          <w:color w:val="auto"/>
          <w:lang w:val="ru-RU"/>
        </w:rPr>
        <w:t xml:space="preserve"> дана од дана пријема.</w:t>
      </w:r>
    </w:p>
    <w:p w14:paraId="11639BAD"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По прихватању прегледа вишкова и мањкова радова од стране Наручиоца, са Извођачем ће се закључити анекс уговора.  </w:t>
      </w:r>
    </w:p>
    <w:p w14:paraId="3557FF0F"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color w:val="auto"/>
          <w:lang w:val="ru-RU"/>
        </w:rPr>
        <w:t xml:space="preserve">Након закључења анекса, </w:t>
      </w:r>
      <w:r w:rsidRPr="00A473C1">
        <w:rPr>
          <w:rFonts w:ascii="Arial Narrow" w:hAnsi="Arial Narrow"/>
          <w:bCs/>
          <w:color w:val="auto"/>
          <w:lang w:val="sr-Cyrl-CS"/>
        </w:rPr>
        <w:t xml:space="preserve">Извођач се обавезује да у року од 10 дана од дана потписивања </w:t>
      </w:r>
      <w:r w:rsidRPr="00A473C1">
        <w:rPr>
          <w:rFonts w:ascii="Arial Narrow" w:hAnsi="Arial Narrow"/>
          <w:bCs/>
          <w:color w:val="auto"/>
          <w:lang w:val="ru-RU"/>
        </w:rPr>
        <w:t>а</w:t>
      </w:r>
      <w:proofErr w:type="spellStart"/>
      <w:r w:rsidRPr="00A473C1">
        <w:rPr>
          <w:rFonts w:ascii="Arial Narrow" w:hAnsi="Arial Narrow"/>
          <w:bCs/>
          <w:color w:val="auto"/>
          <w:lang w:val="sr-Cyrl-CS"/>
        </w:rPr>
        <w:t>некса</w:t>
      </w:r>
      <w:proofErr w:type="spellEnd"/>
      <w:r w:rsidRPr="00A473C1">
        <w:rPr>
          <w:rFonts w:ascii="Arial Narrow" w:hAnsi="Arial Narrow"/>
          <w:bCs/>
          <w:color w:val="auto"/>
          <w:lang w:val="sr-Cyrl-CS"/>
        </w:rPr>
        <w:t xml:space="preserve">, преда Наручиоцу гаранцију </w:t>
      </w:r>
      <w:proofErr w:type="spellStart"/>
      <w:r w:rsidRPr="00A473C1">
        <w:rPr>
          <w:rFonts w:ascii="Arial Narrow" w:hAnsi="Arial Narrow"/>
          <w:bCs/>
          <w:color w:val="auto"/>
          <w:lang w:val="sr-Cyrl-CS"/>
        </w:rPr>
        <w:t>предвиђену</w:t>
      </w:r>
      <w:proofErr w:type="spellEnd"/>
      <w:r w:rsidRPr="00A473C1">
        <w:rPr>
          <w:rFonts w:ascii="Arial Narrow" w:hAnsi="Arial Narrow"/>
          <w:bCs/>
          <w:color w:val="auto"/>
          <w:lang w:val="sr-Cyrl-CS"/>
        </w:rPr>
        <w:t xml:space="preserve"> у члану 6. став 1. тачка 1. овог уговора, за вредност радова који се уговарају анексом из претходног става, осим ако се не ради о анексу по утврђеном коначном обрачуну.    .</w:t>
      </w:r>
    </w:p>
    <w:p w14:paraId="0BE0B9AB"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Испуњењем услова из става 5. овог члана, Извођач стиче право да наплати радове уговорене анексом, у складу са чланом 14. став 8. овог уговора.</w:t>
      </w:r>
    </w:p>
    <w:p w14:paraId="473F9915"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Надзорни орган није овлашћен да, без писане сагласности Наручиоца, одлучује у име Наручиоца о цени, роковима, измени материјала који се уграђује.</w:t>
      </w:r>
    </w:p>
    <w:p w14:paraId="6DE08ACD" w14:textId="77777777" w:rsidR="001842B8" w:rsidRDefault="001842B8" w:rsidP="001842B8">
      <w:pPr>
        <w:jc w:val="center"/>
        <w:rPr>
          <w:rFonts w:ascii="Arial Narrow" w:hAnsi="Arial Narrow"/>
          <w:b/>
          <w:bCs/>
          <w:color w:val="auto"/>
          <w:lang w:val="sr-Cyrl-CS"/>
        </w:rPr>
      </w:pPr>
    </w:p>
    <w:p w14:paraId="5A39C1F3" w14:textId="77777777" w:rsidR="001842B8" w:rsidRDefault="001842B8" w:rsidP="001842B8">
      <w:pPr>
        <w:jc w:val="center"/>
        <w:rPr>
          <w:rFonts w:ascii="Arial Narrow" w:hAnsi="Arial Narrow"/>
          <w:b/>
          <w:bCs/>
          <w:color w:val="auto"/>
          <w:lang w:val="sr-Cyrl-CS"/>
        </w:rPr>
      </w:pPr>
    </w:p>
    <w:p w14:paraId="74D25B45" w14:textId="77777777" w:rsidR="001842B8" w:rsidRPr="00A473C1" w:rsidRDefault="001842B8" w:rsidP="001842B8">
      <w:pPr>
        <w:jc w:val="center"/>
        <w:rPr>
          <w:rFonts w:ascii="Arial Narrow" w:hAnsi="Arial Narrow"/>
          <w:b/>
          <w:bCs/>
          <w:color w:val="auto"/>
          <w:lang w:val="sr-Cyrl-CS"/>
        </w:rPr>
      </w:pPr>
    </w:p>
    <w:p w14:paraId="450457A8"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Непредвиђени радови</w:t>
      </w:r>
    </w:p>
    <w:p w14:paraId="52A3AFF5" w14:textId="77777777" w:rsidR="001842B8" w:rsidRPr="00A473C1" w:rsidRDefault="001842B8" w:rsidP="001842B8">
      <w:pPr>
        <w:jc w:val="center"/>
        <w:rPr>
          <w:rFonts w:ascii="Arial Narrow" w:hAnsi="Arial Narrow"/>
          <w:b/>
          <w:bCs/>
          <w:color w:val="auto"/>
          <w:lang w:val="sr-Cyrl-CS"/>
        </w:rPr>
      </w:pPr>
    </w:p>
    <w:p w14:paraId="6CA2215E"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17.</w:t>
      </w:r>
    </w:p>
    <w:p w14:paraId="22E70B69" w14:textId="77777777" w:rsidR="001842B8" w:rsidRPr="00A473C1" w:rsidRDefault="001842B8" w:rsidP="001842B8">
      <w:pPr>
        <w:suppressAutoHyphens w:val="0"/>
        <w:autoSpaceDE w:val="0"/>
        <w:autoSpaceDN w:val="0"/>
        <w:adjustRightInd w:val="0"/>
        <w:spacing w:line="240" w:lineRule="auto"/>
        <w:ind w:firstLine="708"/>
        <w:jc w:val="both"/>
        <w:rPr>
          <w:rFonts w:ascii="Arial Narrow" w:eastAsia="Times New Roman" w:hAnsi="Arial Narrow" w:cs="TimesNewRomanPSMT"/>
          <w:color w:val="auto"/>
          <w:kern w:val="0"/>
          <w:lang w:val="ru-RU" w:eastAsia="en-US"/>
        </w:rPr>
      </w:pPr>
      <w:r w:rsidRPr="00A473C1">
        <w:rPr>
          <w:rFonts w:ascii="Arial Narrow" w:hAnsi="Arial Narrow"/>
          <w:bCs/>
          <w:color w:val="auto"/>
          <w:lang w:val="sr-Cyrl-CS"/>
        </w:rPr>
        <w:t xml:space="preserve">Непредвиђени радови су </w:t>
      </w:r>
      <w:r w:rsidRPr="00A473C1">
        <w:rPr>
          <w:rFonts w:ascii="Arial Narrow" w:eastAsia="Times New Roman" w:hAnsi="Arial Narrow" w:cs="TimesNewRomanPSMT"/>
          <w:color w:val="auto"/>
          <w:kern w:val="0"/>
          <w:lang w:val="ru-RU" w:eastAsia="en-US"/>
        </w:rPr>
        <w:t xml:space="preserve">радови који уговором и/или пројектно - техничком документацијом нису обухваћени, а </w:t>
      </w:r>
      <w:r w:rsidRPr="00A473C1">
        <w:rPr>
          <w:rFonts w:ascii="Arial Narrow" w:hAnsi="Arial Narrow"/>
          <w:color w:val="auto"/>
          <w:lang w:val="ru-RU"/>
        </w:rPr>
        <w:t>неопходно их је извести у функцији целовитог завршетка извођења радова који су предмет овог уговора</w:t>
      </w:r>
      <w:r w:rsidRPr="00A473C1">
        <w:rPr>
          <w:rFonts w:ascii="Arial Narrow" w:eastAsia="Times New Roman" w:hAnsi="Arial Narrow" w:cs="TimesNewRomanPSMT"/>
          <w:color w:val="auto"/>
          <w:kern w:val="0"/>
          <w:lang w:val="ru-RU" w:eastAsia="en-US"/>
        </w:rPr>
        <w:t xml:space="preserve">. </w:t>
      </w:r>
    </w:p>
    <w:p w14:paraId="14AD8327"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lastRenderedPageBreak/>
        <w:t xml:space="preserve">Извођач је обавезан да одмах по уоченој потреби за извођењем непредвиђених радова, или ако је потреба за непредвиђеним радовима установљена од стране стручног надзора, по његовом налогу, најкасније </w:t>
      </w:r>
      <w:r w:rsidRPr="00A473C1">
        <w:rPr>
          <w:rFonts w:ascii="Arial Narrow" w:hAnsi="Arial Narrow"/>
          <w:b/>
          <w:color w:val="auto"/>
          <w:lang w:val="ru-RU"/>
        </w:rPr>
        <w:t>37</w:t>
      </w:r>
      <w:r w:rsidRPr="00A473C1">
        <w:rPr>
          <w:rFonts w:ascii="Arial Narrow" w:hAnsi="Arial Narrow"/>
          <w:color w:val="auto"/>
          <w:lang w:val="ru-RU"/>
        </w:rPr>
        <w:t xml:space="preserve"> дана пре истека уговореног рока и пре извођења истих достави стручном </w:t>
      </w:r>
      <w:r w:rsidRPr="00A473C1">
        <w:rPr>
          <w:rFonts w:ascii="Arial Narrow" w:hAnsi="Arial Narrow"/>
          <w:color w:val="auto"/>
          <w:lang w:val="sr-Cyrl-CS"/>
        </w:rPr>
        <w:t>надзору,</w:t>
      </w:r>
      <w:r w:rsidRPr="00A473C1">
        <w:rPr>
          <w:rFonts w:ascii="Arial Narrow" w:hAnsi="Arial Narrow"/>
          <w:color w:val="auto"/>
          <w:lang w:val="ru-RU"/>
        </w:rPr>
        <w:t xml:space="preserve"> захтев за извођење  непредвиђених радова, који мора да садржи: </w:t>
      </w:r>
    </w:p>
    <w:p w14:paraId="5F8D37FF" w14:textId="77777777" w:rsidR="001842B8" w:rsidRPr="00A473C1" w:rsidRDefault="001842B8" w:rsidP="001842B8">
      <w:pPr>
        <w:numPr>
          <w:ilvl w:val="0"/>
          <w:numId w:val="1"/>
        </w:numPr>
        <w:tabs>
          <w:tab w:val="clear" w:pos="360"/>
          <w:tab w:val="num" w:pos="720"/>
        </w:tabs>
        <w:suppressAutoHyphens w:val="0"/>
        <w:spacing w:line="240" w:lineRule="auto"/>
        <w:ind w:left="720"/>
        <w:jc w:val="both"/>
        <w:rPr>
          <w:rFonts w:ascii="Arial Narrow" w:hAnsi="Arial Narrow"/>
          <w:color w:val="auto"/>
          <w:lang w:val="ru-RU"/>
        </w:rPr>
      </w:pPr>
      <w:r w:rsidRPr="00A473C1">
        <w:rPr>
          <w:rFonts w:ascii="Arial Narrow" w:hAnsi="Arial Narrow"/>
          <w:color w:val="auto"/>
          <w:lang w:val="sr-Cyrl-CS"/>
        </w:rPr>
        <w:t xml:space="preserve">предмер и предрачун </w:t>
      </w:r>
      <w:proofErr w:type="spellStart"/>
      <w:r w:rsidRPr="00A473C1">
        <w:rPr>
          <w:rFonts w:ascii="Arial Narrow" w:hAnsi="Arial Narrow"/>
          <w:color w:val="auto"/>
          <w:lang w:val="sr-Cyrl-CS"/>
        </w:rPr>
        <w:t>неуговорених</w:t>
      </w:r>
      <w:proofErr w:type="spellEnd"/>
      <w:r w:rsidRPr="00A473C1">
        <w:rPr>
          <w:rFonts w:ascii="Arial Narrow" w:hAnsi="Arial Narrow"/>
          <w:color w:val="auto"/>
          <w:lang w:val="sr-Cyrl-CS"/>
        </w:rPr>
        <w:t xml:space="preserve"> непредвиђених радова, са раздвојеним јединичним ценама за материјал </w:t>
      </w:r>
      <w:r w:rsidRPr="00A473C1">
        <w:rPr>
          <w:rFonts w:ascii="Arial Narrow" w:hAnsi="Arial Narrow"/>
          <w:color w:val="auto"/>
          <w:lang w:val="ru-RU"/>
        </w:rPr>
        <w:t xml:space="preserve">и рад, оверен од стране </w:t>
      </w:r>
      <w:r w:rsidRPr="00A473C1">
        <w:rPr>
          <w:rFonts w:ascii="Arial Narrow" w:hAnsi="Arial Narrow"/>
          <w:color w:val="auto"/>
          <w:lang w:val="sr-Cyrl-CS"/>
        </w:rPr>
        <w:t>стручног надзора;</w:t>
      </w:r>
    </w:p>
    <w:p w14:paraId="47AA20C1" w14:textId="77777777" w:rsidR="001842B8" w:rsidRPr="00A473C1" w:rsidRDefault="001842B8" w:rsidP="001842B8">
      <w:pPr>
        <w:numPr>
          <w:ilvl w:val="0"/>
          <w:numId w:val="1"/>
        </w:numPr>
        <w:tabs>
          <w:tab w:val="clear" w:pos="360"/>
          <w:tab w:val="num" w:pos="720"/>
        </w:tabs>
        <w:suppressAutoHyphens w:val="0"/>
        <w:spacing w:line="240" w:lineRule="auto"/>
        <w:ind w:left="720"/>
        <w:jc w:val="both"/>
        <w:rPr>
          <w:rFonts w:ascii="Arial Narrow" w:hAnsi="Arial Narrow"/>
          <w:color w:val="auto"/>
          <w:lang w:val="ru-RU"/>
        </w:rPr>
      </w:pPr>
      <w:r w:rsidRPr="00A473C1">
        <w:rPr>
          <w:rFonts w:ascii="Arial Narrow" w:hAnsi="Arial Narrow"/>
          <w:color w:val="auto"/>
          <w:lang w:val="ru-RU"/>
        </w:rPr>
        <w:t xml:space="preserve">детаљне анализе цена за неуговорене позиције радова, урађене у складу са ''Нормативима и стандардима рада у грађевинарству'' - (издавач: ''Грађевинска књига''). Анализе цена непредвиђених радова из допунских понуда врше се на основу следећих елемената: </w:t>
      </w:r>
    </w:p>
    <w:p w14:paraId="64B77443" w14:textId="77777777" w:rsidR="001842B8" w:rsidRPr="00A473C1" w:rsidRDefault="001842B8" w:rsidP="001842B8">
      <w:pPr>
        <w:suppressAutoHyphens w:val="0"/>
        <w:spacing w:line="240" w:lineRule="auto"/>
        <w:ind w:left="1710" w:hanging="270"/>
        <w:jc w:val="both"/>
        <w:rPr>
          <w:rFonts w:ascii="Arial Narrow" w:hAnsi="Arial Narrow"/>
          <w:color w:val="auto"/>
          <w:lang w:val="ru-RU"/>
        </w:rPr>
      </w:pPr>
      <w:r w:rsidRPr="00A473C1">
        <w:rPr>
          <w:rFonts w:ascii="Arial Narrow" w:hAnsi="Arial Narrow"/>
          <w:color w:val="auto"/>
          <w:lang w:val="ru-RU"/>
        </w:rPr>
        <w:t>а) обрачун трошкова рада на бази вредности бруто норма часа утврђеног, на бази просечне бруто зараде по запосленом у Републици Србији у области грађевинарства за квартал који претходи периоду израде понуде за неуговорене радове, на основу званично објављених података Републичког завода за статистику (последњи објављени);</w:t>
      </w:r>
    </w:p>
    <w:p w14:paraId="6CF41A9C" w14:textId="77777777" w:rsidR="001842B8" w:rsidRPr="00A473C1" w:rsidRDefault="001842B8" w:rsidP="001842B8">
      <w:pPr>
        <w:suppressAutoHyphens w:val="0"/>
        <w:spacing w:line="240" w:lineRule="auto"/>
        <w:ind w:left="1701" w:hanging="285"/>
        <w:jc w:val="both"/>
        <w:rPr>
          <w:rFonts w:ascii="Arial Narrow" w:hAnsi="Arial Narrow"/>
          <w:color w:val="auto"/>
          <w:lang w:val="ru-RU"/>
        </w:rPr>
      </w:pPr>
      <w:r w:rsidRPr="00A473C1">
        <w:rPr>
          <w:rFonts w:ascii="Arial Narrow" w:hAnsi="Arial Narrow"/>
          <w:color w:val="auto"/>
          <w:lang w:val="ru-RU"/>
        </w:rPr>
        <w:t>б) обрачун трошкова материјала на бази просечних тржишних цена материјала, опреме, енергената и др. у периоду израде понуде за неуговорене радове.</w:t>
      </w:r>
    </w:p>
    <w:p w14:paraId="6BADBE91"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Уколико стручни надзор утврди да захтев Извођача није поднет на начин дефинисан ставом 2. овог члана, исти нема право прихватити. </w:t>
      </w:r>
    </w:p>
    <w:p w14:paraId="0374B019"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Стручни надзор је обавезан да утврди оправданост захтева и Наручиоцу достави своје мишљење, односно детаљно образложење, најкасније у року </w:t>
      </w:r>
      <w:r w:rsidRPr="00A473C1">
        <w:rPr>
          <w:rFonts w:ascii="Arial Narrow" w:hAnsi="Arial Narrow"/>
          <w:color w:val="auto"/>
          <w:lang w:val="sr-Cyrl-RS"/>
        </w:rPr>
        <w:t xml:space="preserve">од </w:t>
      </w:r>
      <w:r w:rsidRPr="00A473C1">
        <w:rPr>
          <w:rFonts w:ascii="Arial Narrow" w:hAnsi="Arial Narrow"/>
          <w:color w:val="auto"/>
          <w:lang w:val="ru-RU"/>
        </w:rPr>
        <w:t xml:space="preserve">7 дана од пријема захтева Извођача. Након пријема позитивног мишљења стручног надзора, покреће се процедура за уговарање непредвиђених радова у складу са одредбама Закона о јавним набавкама. </w:t>
      </w:r>
    </w:p>
    <w:p w14:paraId="2E946675"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У случају да, из објективних разлога трајања поступка уговарања и извођења непредвиђених радова, Извођач није у могућности да изведе непредвиђене радове у уговореном року, уговорне стране ће продужити рок за извођење радова, у складу са чланом 21. став 1. тачка 7. овог уговора. </w:t>
      </w:r>
    </w:p>
    <w:p w14:paraId="0E2B52E6"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Након усвајања понуде за додатне (непредвиђене) радове од стране Наручиоца и закључивања Анекса, Извођач се обавезује да у року од 10 дана од потписивања Анекса, преда Наручиоцу банкарску гаранцију за испуњење уговорних обавеза за вредност уговорених непредвиђених радова.</w:t>
      </w:r>
    </w:p>
    <w:p w14:paraId="2F180478"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Испуњењем услова из претходног става овог члана, Извођач стиче услов да започне извођење уговорених непредвиђених радова, као и право на наплату истих, након што их изведе.</w:t>
      </w:r>
    </w:p>
    <w:p w14:paraId="47702AF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Стручни надзор није овлашћен да, без </w:t>
      </w:r>
      <w:proofErr w:type="spellStart"/>
      <w:r w:rsidRPr="00A473C1">
        <w:rPr>
          <w:rFonts w:ascii="Arial Narrow" w:hAnsi="Arial Narrow"/>
          <w:color w:val="auto"/>
          <w:lang w:val="sr-Cyrl-CS"/>
        </w:rPr>
        <w:t>пис</w:t>
      </w:r>
      <w:proofErr w:type="spellEnd"/>
      <w:r w:rsidRPr="00A473C1">
        <w:rPr>
          <w:rFonts w:ascii="Arial Narrow" w:hAnsi="Arial Narrow"/>
          <w:color w:val="auto"/>
          <w:lang w:val="ru-RU"/>
        </w:rPr>
        <w:t>а</w:t>
      </w:r>
      <w:r w:rsidRPr="00A473C1">
        <w:rPr>
          <w:rFonts w:ascii="Arial Narrow" w:hAnsi="Arial Narrow"/>
          <w:color w:val="auto"/>
          <w:lang w:val="sr-Cyrl-CS"/>
        </w:rPr>
        <w:t xml:space="preserve">не сагласности Наручиоца, одлучује у име Наручиоца о цени, роковима и измени материјала и опреме који се уграђују у оквиру </w:t>
      </w:r>
      <w:proofErr w:type="spellStart"/>
      <w:r w:rsidRPr="00A473C1">
        <w:rPr>
          <w:rFonts w:ascii="Arial Narrow" w:hAnsi="Arial Narrow"/>
          <w:color w:val="auto"/>
          <w:lang w:val="sr-Cyrl-CS"/>
        </w:rPr>
        <w:t>непревиђених</w:t>
      </w:r>
      <w:proofErr w:type="spellEnd"/>
      <w:r w:rsidRPr="00A473C1">
        <w:rPr>
          <w:rFonts w:ascii="Arial Narrow" w:hAnsi="Arial Narrow"/>
          <w:color w:val="auto"/>
          <w:lang w:val="sr-Cyrl-CS"/>
        </w:rPr>
        <w:t xml:space="preserve"> радова.</w:t>
      </w:r>
    </w:p>
    <w:p w14:paraId="352C0DA2" w14:textId="77777777" w:rsidR="001842B8" w:rsidRPr="00A473C1" w:rsidRDefault="001842B8" w:rsidP="001842B8">
      <w:pPr>
        <w:ind w:firstLine="708"/>
        <w:jc w:val="both"/>
        <w:rPr>
          <w:rFonts w:ascii="Arial Narrow" w:hAnsi="Arial Narrow"/>
          <w:color w:val="auto"/>
          <w:lang w:val="sr-Latn-RS"/>
        </w:rPr>
      </w:pPr>
      <w:r w:rsidRPr="00A473C1">
        <w:rPr>
          <w:rFonts w:ascii="Arial Narrow" w:hAnsi="Arial Narrow"/>
          <w:color w:val="auto"/>
          <w:lang w:val="sr-Cyrl-CS"/>
        </w:rPr>
        <w:t>Извођач је дужан да приступи извођењу хитних непредвиђених радова и пре закључења анекса о њиховом извођењу, уз сагласност стручног надзора уписом у грађевински дневник, уколико је њихово извођење нужно за стабилност објекта или за спречавање штете, а изазвани су ванредним и неочекиваним догађајима (клизиште, појава воде и сл.), који се нису могли предвидети у току израде пројектне документације. Извођач и стручни надзор су дужни да, одмах по наступању ванредних и неочекиваних догађаја, усмено и средствима електронске комуникације обавесте руководиоца оперативног тима Наручиоца, а  писмено у року од 24 сата. Наручилац ће, по добијању обавештења од стране Извођача и стручног надзора, приступити уговарању наведених радова, у складу са ставовима 2, 3, 4. и 5. овог члана</w:t>
      </w:r>
      <w:r w:rsidRPr="00A473C1">
        <w:rPr>
          <w:rFonts w:ascii="Arial Narrow" w:hAnsi="Arial Narrow"/>
          <w:color w:val="auto"/>
          <w:lang w:val="sr-Latn-RS"/>
        </w:rPr>
        <w:t>.</w:t>
      </w:r>
    </w:p>
    <w:p w14:paraId="70E6E03D" w14:textId="77777777" w:rsidR="001842B8" w:rsidRPr="0010721B" w:rsidRDefault="001842B8" w:rsidP="001842B8">
      <w:pPr>
        <w:ind w:firstLine="708"/>
        <w:jc w:val="both"/>
        <w:rPr>
          <w:rFonts w:ascii="Arial Narrow" w:hAnsi="Arial Narrow"/>
          <w:color w:val="auto"/>
          <w:lang w:val="sr-Cyrl-RS"/>
        </w:rPr>
      </w:pPr>
    </w:p>
    <w:p w14:paraId="64358436"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18.</w:t>
      </w:r>
    </w:p>
    <w:p w14:paraId="741DF5CA"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Извођач је дужан да најкасније на утврђивању коначног обрачуна изведених радова, уговори све изведене вишкове и мањкове радова и радове по налогу Комисије за технички преглед објекта и Управе за ванредне ситуације у Београду при МУП-у Републике Србије </w:t>
      </w:r>
      <w:r w:rsidRPr="00A473C1">
        <w:rPr>
          <w:rFonts w:ascii="Arial Narrow" w:hAnsi="Arial Narrow"/>
          <w:color w:val="auto"/>
          <w:lang w:val="sr-Cyrl-CS"/>
        </w:rPr>
        <w:t>или Комисије за примопредају радова.</w:t>
      </w:r>
      <w:r w:rsidRPr="00A473C1">
        <w:rPr>
          <w:rFonts w:ascii="Arial Narrow" w:hAnsi="Arial Narrow"/>
          <w:color w:val="auto"/>
          <w:lang w:val="ru-RU"/>
        </w:rPr>
        <w:t xml:space="preserve"> Наручилац ће изменити уговор закључивањем Анекса.</w:t>
      </w:r>
    </w:p>
    <w:p w14:paraId="3C6B2EFC"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Радови по налозима Комисије за технички преглед објекта и Управе за ванредне ситуације у Београду при МУП-у Републике Србије </w:t>
      </w:r>
      <w:r w:rsidRPr="00A473C1">
        <w:rPr>
          <w:rFonts w:ascii="Arial Narrow" w:hAnsi="Arial Narrow"/>
          <w:color w:val="auto"/>
          <w:lang w:val="sr-Cyrl-CS"/>
        </w:rPr>
        <w:t xml:space="preserve">или Комисије за примопредају радова, изводе су у року који </w:t>
      </w:r>
      <w:r w:rsidRPr="00A473C1">
        <w:rPr>
          <w:rFonts w:ascii="Arial Narrow" w:hAnsi="Arial Narrow"/>
          <w:color w:val="auto"/>
          <w:lang w:val="sr-Cyrl-CS"/>
        </w:rPr>
        <w:lastRenderedPageBreak/>
        <w:t xml:space="preserve">комисије одреде, а уговарају се на утврђивању коначног обрачуна утврђивањем вредности по матрици за непредвиђене радове, само уколико исти нису садржани у уговорном тендеру. </w:t>
      </w:r>
      <w:r w:rsidRPr="00A473C1">
        <w:rPr>
          <w:rFonts w:ascii="Arial Narrow" w:hAnsi="Arial Narrow"/>
          <w:color w:val="auto"/>
          <w:lang w:val="ru-RU"/>
        </w:rPr>
        <w:t xml:space="preserve"> </w:t>
      </w:r>
    </w:p>
    <w:p w14:paraId="76F642E6"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 xml:space="preserve">Закључивањем Анекса по утврђеном коначном обрачуну, Извођач стиче право да испостави Окончану ситуацију. </w:t>
      </w:r>
    </w:p>
    <w:p w14:paraId="60716B16" w14:textId="77777777" w:rsidR="001842B8" w:rsidRDefault="001842B8" w:rsidP="001842B8">
      <w:pPr>
        <w:jc w:val="center"/>
        <w:rPr>
          <w:rFonts w:ascii="Arial Narrow" w:eastAsia="MS Mincho" w:hAnsi="Arial Narrow"/>
          <w:b/>
          <w:color w:val="auto"/>
          <w:lang w:val="ru-RU"/>
        </w:rPr>
      </w:pPr>
    </w:p>
    <w:p w14:paraId="7A261CCE" w14:textId="77777777" w:rsidR="001842B8" w:rsidRDefault="001842B8" w:rsidP="001842B8">
      <w:pPr>
        <w:jc w:val="center"/>
        <w:rPr>
          <w:rFonts w:ascii="Arial Narrow" w:eastAsia="MS Mincho" w:hAnsi="Arial Narrow"/>
          <w:b/>
          <w:color w:val="auto"/>
          <w:lang w:val="ru-RU"/>
        </w:rPr>
      </w:pPr>
    </w:p>
    <w:p w14:paraId="232C07AB"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Р О К  З А  И З В О Ђ Е Њ Е  Р А Д О В А</w:t>
      </w:r>
    </w:p>
    <w:p w14:paraId="6B2EF646" w14:textId="77777777" w:rsidR="001842B8" w:rsidRPr="00A473C1" w:rsidRDefault="001842B8" w:rsidP="001842B8">
      <w:pPr>
        <w:jc w:val="center"/>
        <w:rPr>
          <w:rFonts w:ascii="Arial Narrow" w:hAnsi="Arial Narrow"/>
          <w:bCs/>
          <w:color w:val="auto"/>
          <w:lang w:val="sr-Cyrl-CS"/>
        </w:rPr>
      </w:pPr>
    </w:p>
    <w:p w14:paraId="03AABC64"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19. </w:t>
      </w:r>
    </w:p>
    <w:p w14:paraId="4809FD9A" w14:textId="10F4245B" w:rsidR="001842B8" w:rsidRPr="00A473C1" w:rsidRDefault="001842B8" w:rsidP="001842B8">
      <w:pPr>
        <w:tabs>
          <w:tab w:val="left" w:pos="8010"/>
        </w:tabs>
        <w:ind w:firstLine="708"/>
        <w:jc w:val="both"/>
        <w:rPr>
          <w:rFonts w:ascii="Arial Narrow" w:hAnsi="Arial Narrow"/>
          <w:color w:val="auto"/>
          <w:lang w:val="sr-Cyrl-CS"/>
        </w:rPr>
      </w:pPr>
      <w:r w:rsidRPr="00A473C1">
        <w:rPr>
          <w:rFonts w:ascii="Arial Narrow" w:hAnsi="Arial Narrow"/>
          <w:color w:val="auto"/>
          <w:lang w:val="sr-Cyrl-CS"/>
        </w:rPr>
        <w:t xml:space="preserve">Извођач је дужан да све уговорене радове у целости заврши у року </w:t>
      </w:r>
      <w:r w:rsidRPr="00A473C1">
        <w:rPr>
          <w:rFonts w:ascii="Arial Narrow" w:hAnsi="Arial Narrow"/>
          <w:b/>
          <w:bCs/>
          <w:color w:val="auto"/>
          <w:lang w:val="sr-Cyrl-CS"/>
        </w:rPr>
        <w:t xml:space="preserve">од </w:t>
      </w:r>
      <w:r>
        <w:rPr>
          <w:rFonts w:ascii="Arial Narrow" w:hAnsi="Arial Narrow"/>
          <w:b/>
          <w:bCs/>
          <w:color w:val="auto"/>
          <w:lang w:val="sr-Cyrl-RS"/>
        </w:rPr>
        <w:t>450</w:t>
      </w:r>
      <w:r w:rsidRPr="0010721B">
        <w:rPr>
          <w:rFonts w:ascii="Arial Narrow" w:hAnsi="Arial Narrow"/>
          <w:b/>
          <w:bCs/>
          <w:color w:val="auto"/>
          <w:lang w:val="sr-Latn-RS"/>
        </w:rPr>
        <w:t xml:space="preserve"> </w:t>
      </w:r>
      <w:r w:rsidRPr="0010721B">
        <w:rPr>
          <w:rFonts w:ascii="Arial Narrow" w:hAnsi="Arial Narrow"/>
          <w:b/>
          <w:bCs/>
          <w:color w:val="auto"/>
          <w:lang w:val="sr-Cyrl-RS"/>
        </w:rPr>
        <w:t xml:space="preserve">календарских </w:t>
      </w:r>
      <w:r w:rsidRPr="00A473C1">
        <w:rPr>
          <w:rFonts w:ascii="Arial Narrow" w:hAnsi="Arial Narrow"/>
          <w:b/>
          <w:bCs/>
          <w:color w:val="auto"/>
          <w:lang w:val="sr-Cyrl-RS"/>
        </w:rPr>
        <w:t xml:space="preserve">дана </w:t>
      </w:r>
      <w:r w:rsidRPr="00A473C1">
        <w:rPr>
          <w:rFonts w:ascii="Arial Narrow" w:hAnsi="Arial Narrow"/>
          <w:b/>
          <w:bCs/>
          <w:color w:val="auto"/>
          <w:lang w:val="sr-Cyrl-CS"/>
        </w:rPr>
        <w:t>од дана увођења у посао</w:t>
      </w:r>
      <w:r w:rsidRPr="00A473C1">
        <w:rPr>
          <w:rFonts w:ascii="Arial Narrow" w:hAnsi="Arial Narrow"/>
          <w:color w:val="auto"/>
          <w:lang w:val="sr-Cyrl-CS"/>
        </w:rPr>
        <w:t>, што подразумева да се у периоду уговореног рока изврше сва потребна инфраструктурна прикључења објекта, функционална испитивања и пробе и прибављање свих потребних потврда, сагласности и записника о испитивању и исправности изведених радова.</w:t>
      </w:r>
    </w:p>
    <w:p w14:paraId="4252DC67"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Извођач писаним путем преко стручног надзора обавештава Наручиоца о датуму завршетка радова и спремности објекта за преглед изведених радова од стране МУП РС Управе за ванредне ситуације у Београду и  технички преглед, најкасније 15 дана пре уговореног рока за завршетак радова. </w:t>
      </w:r>
    </w:p>
    <w:p w14:paraId="7FDE44FD"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Стручни надзор уписује у грађевински дневник датум завршетка свих уговорених радова.</w:t>
      </w:r>
    </w:p>
    <w:p w14:paraId="0D099B7E"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Рок из става 1. овог члана је битан елемент овог уговора</w:t>
      </w:r>
      <w:r w:rsidRPr="00A473C1">
        <w:rPr>
          <w:rFonts w:ascii="Arial Narrow" w:hAnsi="Arial Narrow"/>
          <w:color w:val="auto"/>
          <w:lang w:val="ru-RU"/>
        </w:rPr>
        <w:t>, у смислу одредаба Закона о облигационим односима</w:t>
      </w:r>
      <w:r w:rsidRPr="00A473C1">
        <w:rPr>
          <w:rFonts w:ascii="Arial Narrow" w:hAnsi="Arial Narrow"/>
          <w:color w:val="auto"/>
          <w:lang w:val="sr-Cyrl-CS"/>
        </w:rPr>
        <w:t xml:space="preserve">. </w:t>
      </w:r>
    </w:p>
    <w:p w14:paraId="449EF4BC" w14:textId="77777777" w:rsidR="001842B8" w:rsidRPr="00A473C1" w:rsidRDefault="001842B8" w:rsidP="001842B8">
      <w:pPr>
        <w:ind w:firstLine="708"/>
        <w:jc w:val="both"/>
        <w:rPr>
          <w:rFonts w:ascii="Arial Narrow" w:hAnsi="Arial Narrow"/>
          <w:b/>
          <w:color w:val="auto"/>
          <w:lang w:val="ru-RU"/>
        </w:rPr>
      </w:pPr>
      <w:r w:rsidRPr="00A473C1">
        <w:rPr>
          <w:rFonts w:ascii="Arial Narrow" w:hAnsi="Arial Narrow"/>
          <w:color w:val="auto"/>
          <w:lang w:val="sr-Cyrl-CS"/>
        </w:rPr>
        <w:t xml:space="preserve">Уколико Извођач не заврши све радове у оквиру уговореног рока, Наручилац може </w:t>
      </w:r>
      <w:r w:rsidRPr="00A473C1">
        <w:rPr>
          <w:rFonts w:ascii="Arial Narrow" w:hAnsi="Arial Narrow"/>
          <w:color w:val="auto"/>
          <w:lang w:val="ru-RU"/>
        </w:rPr>
        <w:t xml:space="preserve">без одлагања обавестити Извођача да захтева испуњење његових обавеза, при чему Наручилац задржава право на наплату уговорне казне, у складу са чланом 26. овог уговора, а Извођач има обавезу продужења банкарских гаранција и полиса осигурања из члана 6. став 1. овог уговора. </w:t>
      </w:r>
    </w:p>
    <w:p w14:paraId="211FA079"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 Извођач може да посредством стручног надзора, уколико су се стекли услови за продужење рока из члана 21. став 1., упути Наручиоцу писани захтев за продужење рока, најкасније 30  дана пре истека уговореног рока. Стручни надзор је дужан да оцени у року од</w:t>
      </w:r>
      <w:r>
        <w:rPr>
          <w:rFonts w:ascii="Arial Narrow" w:hAnsi="Arial Narrow"/>
          <w:color w:val="auto"/>
          <w:lang w:val="sr-Latn-RS"/>
        </w:rPr>
        <w:t xml:space="preserve"> </w:t>
      </w:r>
      <w:r w:rsidRPr="007D4481">
        <w:rPr>
          <w:rFonts w:ascii="Arial Narrow" w:hAnsi="Arial Narrow"/>
          <w:color w:val="auto"/>
          <w:lang w:val="sr-Latn-RS"/>
        </w:rPr>
        <w:t>5</w:t>
      </w:r>
      <w:r w:rsidRPr="007D4481">
        <w:rPr>
          <w:rFonts w:ascii="Arial Narrow" w:hAnsi="Arial Narrow"/>
          <w:color w:val="auto"/>
          <w:lang w:val="sr-Cyrl-CS"/>
        </w:rPr>
        <w:t xml:space="preserve">  дана оправданост</w:t>
      </w:r>
      <w:r w:rsidRPr="00A473C1">
        <w:rPr>
          <w:rFonts w:ascii="Arial Narrow" w:hAnsi="Arial Narrow"/>
          <w:color w:val="auto"/>
          <w:lang w:val="sr-Cyrl-CS"/>
        </w:rPr>
        <w:t xml:space="preserve"> захтева и да га, уколико је он оправдан, достави Наручиоцу са својим мишљењем. Уколико је захтев Извођача неоправдан, стручни надзор ће исти одбити и о томе писмено обавестити Извођача и Наручиоца. </w:t>
      </w:r>
    </w:p>
    <w:p w14:paraId="555C0312"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Уколико Наручилац добије захтев за продужење рока, након истека рока из става </w:t>
      </w:r>
      <w:r w:rsidRPr="00A473C1">
        <w:rPr>
          <w:rFonts w:ascii="Arial Narrow" w:hAnsi="Arial Narrow"/>
          <w:color w:val="auto"/>
          <w:lang w:val="ru-RU"/>
        </w:rPr>
        <w:t>5</w:t>
      </w:r>
      <w:r w:rsidRPr="00A473C1">
        <w:rPr>
          <w:rFonts w:ascii="Arial Narrow" w:hAnsi="Arial Narrow"/>
          <w:color w:val="auto"/>
          <w:lang w:val="sr-Cyrl-CS"/>
        </w:rPr>
        <w:t>. овог члана, такав захтев се неће разматрати. Наручилац задржава право да одбије захтев за продужење рока, уколико оцени да је стручни надзор неоправдано дао позитивно мишљење за продужење рока.</w:t>
      </w:r>
    </w:p>
    <w:p w14:paraId="45EE9D75" w14:textId="77777777" w:rsidR="001842B8" w:rsidRPr="00A473C1" w:rsidRDefault="001842B8" w:rsidP="001842B8">
      <w:pPr>
        <w:ind w:firstLine="708"/>
        <w:jc w:val="both"/>
        <w:rPr>
          <w:rFonts w:ascii="Arial Narrow" w:hAnsi="Arial Narrow"/>
          <w:color w:val="auto"/>
          <w:lang w:val="sr-Cyrl-CS"/>
        </w:rPr>
      </w:pPr>
    </w:p>
    <w:p w14:paraId="6E1B7C20"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Члан 20.</w:t>
      </w:r>
    </w:p>
    <w:p w14:paraId="2F75C3A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Стручни надзор или координатор за безбедност и здравље на раду, у складу са одредбама уговора о пружању услуге закљученим са Наручиоцем, ће у случају неиспуњења обавеза из члана 7. став 1. тачке </w:t>
      </w:r>
      <w:r w:rsidRPr="00A473C1">
        <w:rPr>
          <w:rFonts w:ascii="Arial Narrow" w:hAnsi="Arial Narrow"/>
          <w:color w:val="auto"/>
          <w:lang w:val="sr-Latn-RS"/>
        </w:rPr>
        <w:t>5</w:t>
      </w:r>
      <w:r w:rsidRPr="00A473C1">
        <w:rPr>
          <w:rFonts w:ascii="Arial Narrow" w:hAnsi="Arial Narrow"/>
          <w:color w:val="auto"/>
          <w:lang w:val="sr-Cyrl-CS"/>
        </w:rPr>
        <w:t xml:space="preserve">., 6. </w:t>
      </w:r>
      <w:r w:rsidRPr="00A473C1">
        <w:rPr>
          <w:rFonts w:ascii="Arial Narrow" w:hAnsi="Arial Narrow"/>
          <w:color w:val="auto"/>
          <w:lang w:val="sr-Cyrl-RS"/>
        </w:rPr>
        <w:t>и 7.</w:t>
      </w:r>
      <w:r w:rsidRPr="00A473C1">
        <w:rPr>
          <w:rFonts w:ascii="Arial Narrow" w:hAnsi="Arial Narrow"/>
          <w:color w:val="auto"/>
          <w:lang w:val="sr-Cyrl-CS"/>
        </w:rPr>
        <w:t xml:space="preserve"> и члана 8. овог уговора, наложи обуставу радова делимично или у целости, у зависности од тога колико неиспуњење ових обавеза може произвести штету на објекту или радовима, или угрозити безбедност и здравље запослених на градилишту.</w:t>
      </w:r>
    </w:p>
    <w:p w14:paraId="53E074A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Налог за обуставу радова из става 1. овог члана, уписује се у грађевински дневник, са обавезно задатим роком за отклањање разлога обуставе и о томе тренутно усмено и електронском комуникацијом обавештавају руководиоца оперативног тима Наручиоца, а  писмено у року од 24 сата.</w:t>
      </w:r>
    </w:p>
    <w:p w14:paraId="64E7017A"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Време обуставе радова у случајевима из става 1. овог члана, укључено је рок за извођење радова.</w:t>
      </w:r>
    </w:p>
    <w:p w14:paraId="0D309FFB" w14:textId="77777777" w:rsidR="001842B8" w:rsidRPr="00A473C1" w:rsidRDefault="001842B8" w:rsidP="001842B8">
      <w:pPr>
        <w:ind w:firstLine="708"/>
        <w:jc w:val="both"/>
        <w:rPr>
          <w:rFonts w:ascii="Arial Narrow" w:hAnsi="Arial Narrow"/>
          <w:b/>
          <w:color w:val="auto"/>
          <w:lang w:val="sr-Cyrl-CS"/>
        </w:rPr>
      </w:pPr>
    </w:p>
    <w:p w14:paraId="1D7620ED"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Члан 21.</w:t>
      </w:r>
    </w:p>
    <w:p w14:paraId="57D9D52D" w14:textId="77777777" w:rsidR="001842B8" w:rsidRPr="00A473C1" w:rsidRDefault="001842B8" w:rsidP="001842B8">
      <w:pPr>
        <w:ind w:firstLine="709"/>
        <w:jc w:val="both"/>
        <w:rPr>
          <w:rFonts w:ascii="Arial Narrow" w:hAnsi="Arial Narrow"/>
          <w:color w:val="auto"/>
          <w:lang w:val="sr-Cyrl-CS"/>
        </w:rPr>
      </w:pPr>
      <w:r w:rsidRPr="00A473C1">
        <w:rPr>
          <w:rFonts w:ascii="Arial Narrow" w:hAnsi="Arial Narrow"/>
          <w:color w:val="auto"/>
          <w:lang w:val="sr-Cyrl-CS"/>
        </w:rPr>
        <w:t xml:space="preserve">Извођач има право на продужење уговореног рока у следећим случајевима: </w:t>
      </w:r>
    </w:p>
    <w:p w14:paraId="5AD3F836"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 xml:space="preserve">у случају прекида извођења радова који траје дуже од </w:t>
      </w:r>
      <w:r w:rsidRPr="00A473C1">
        <w:rPr>
          <w:rFonts w:ascii="Arial Narrow" w:hAnsi="Arial Narrow"/>
          <w:color w:val="auto"/>
          <w:lang w:val="ru-RU"/>
        </w:rPr>
        <w:t>5% од уговореног периода за извођење радова</w:t>
      </w:r>
      <w:r w:rsidRPr="00A473C1">
        <w:rPr>
          <w:rFonts w:ascii="Arial Narrow" w:hAnsi="Arial Narrow"/>
          <w:color w:val="auto"/>
          <w:lang w:val="sr-Cyrl-CS"/>
        </w:rPr>
        <w:t>, а није изазван кривицом Извођача;</w:t>
      </w:r>
    </w:p>
    <w:p w14:paraId="10E619CB"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ако наступе природни догађаји који имају карактер елементарне непогоде званично проглашене од стране територијално надлежног државног органа;</w:t>
      </w:r>
    </w:p>
    <w:p w14:paraId="667842FB"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lastRenderedPageBreak/>
        <w:t>услед изузетно неповољних атмосферских и климатских услова који утичу на прописани редослед и технологију извођења радова;</w:t>
      </w:r>
    </w:p>
    <w:p w14:paraId="2EAE86E7"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ако наступе ванредни догађаји везани за одбрану земље;</w:t>
      </w:r>
    </w:p>
    <w:p w14:paraId="787A1F16"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због кашњења радова проузрокованих неиспуњењем уговорних обавеза Наручиоца као и осталих учесника на послу, које ангажује Наручилац;</w:t>
      </w:r>
    </w:p>
    <w:p w14:paraId="000780AA"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због прекида рада изазваног актом надлежног органа, за који није одговоран Извођач;</w:t>
      </w:r>
    </w:p>
    <w:p w14:paraId="3ADF9C00"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strike/>
          <w:color w:val="auto"/>
          <w:lang w:val="sr-Cyrl-CS"/>
        </w:rPr>
      </w:pPr>
      <w:r w:rsidRPr="00A473C1">
        <w:rPr>
          <w:rFonts w:ascii="Arial Narrow" w:hAnsi="Arial Narrow"/>
          <w:color w:val="auto"/>
          <w:lang w:val="sr-Cyrl-CS"/>
        </w:rPr>
        <w:t xml:space="preserve">за </w:t>
      </w:r>
      <w:r w:rsidRPr="00A473C1">
        <w:rPr>
          <w:rFonts w:ascii="Arial Narrow" w:hAnsi="Arial Narrow"/>
          <w:color w:val="auto"/>
          <w:lang w:val="ru-RU"/>
        </w:rPr>
        <w:t>непредвиђене радове, у складу са чланом 17. уговора, за период колико ће њихово извођење утицати на застој у редоследу извођења</w:t>
      </w:r>
      <w:r w:rsidRPr="00A473C1">
        <w:rPr>
          <w:color w:val="auto"/>
          <w:lang w:val="ru-RU"/>
        </w:rPr>
        <w:t xml:space="preserve"> </w:t>
      </w:r>
      <w:r w:rsidRPr="00A473C1">
        <w:rPr>
          <w:rFonts w:ascii="Arial Narrow" w:hAnsi="Arial Narrow"/>
          <w:color w:val="auto"/>
          <w:lang w:val="ru-RU"/>
        </w:rPr>
        <w:t>већ уговорених радова, а највише за време трајања поступка уговарања и време извођења непредвиђених радова уколико је захтев за уговарање непредвиђених радова поднет у року из члана 17 став 2. Уговора</w:t>
      </w:r>
      <w:r w:rsidRPr="00A473C1">
        <w:rPr>
          <w:rFonts w:ascii="Arial Narrow" w:hAnsi="Arial Narrow"/>
          <w:color w:val="auto"/>
          <w:lang w:val="sr-Latn-RS"/>
        </w:rPr>
        <w:t>;</w:t>
      </w:r>
    </w:p>
    <w:p w14:paraId="2F708637" w14:textId="77777777" w:rsidR="001842B8" w:rsidRPr="00A473C1" w:rsidRDefault="001842B8" w:rsidP="001842B8">
      <w:pPr>
        <w:pStyle w:val="ListParagraph"/>
        <w:numPr>
          <w:ilvl w:val="0"/>
          <w:numId w:val="19"/>
        </w:numPr>
        <w:suppressAutoHyphens w:val="0"/>
        <w:spacing w:line="240" w:lineRule="auto"/>
        <w:contextualSpacing/>
        <w:jc w:val="both"/>
        <w:rPr>
          <w:rFonts w:ascii="Arial Narrow" w:hAnsi="Arial Narrow"/>
          <w:color w:val="auto"/>
          <w:lang w:val="sr-Cyrl-CS"/>
        </w:rPr>
      </w:pPr>
      <w:r w:rsidRPr="00A473C1">
        <w:rPr>
          <w:rFonts w:ascii="Arial Narrow" w:hAnsi="Arial Narrow"/>
          <w:color w:val="auto"/>
          <w:lang w:val="sr-Cyrl-CS"/>
        </w:rPr>
        <w:t>За вишкове уговорених радова веће од 15% уговорене вредности</w:t>
      </w:r>
    </w:p>
    <w:p w14:paraId="0AD9C7C5" w14:textId="77777777" w:rsidR="001842B8" w:rsidRPr="00A473C1" w:rsidRDefault="001842B8" w:rsidP="001842B8">
      <w:pPr>
        <w:ind w:firstLine="709"/>
        <w:jc w:val="both"/>
        <w:rPr>
          <w:rFonts w:ascii="Arial Narrow" w:hAnsi="Arial Narrow"/>
          <w:color w:val="auto"/>
          <w:lang w:val="sr-Cyrl-CS"/>
        </w:rPr>
      </w:pPr>
      <w:r w:rsidRPr="00A473C1">
        <w:rPr>
          <w:rFonts w:ascii="Arial Narrow" w:hAnsi="Arial Narrow"/>
          <w:color w:val="auto"/>
          <w:lang w:val="sr-Cyrl-CS"/>
        </w:rPr>
        <w:t xml:space="preserve">Ако наступе околности из става 1. овог члана, Извођач их одмах уписује у грађевински дневник, а у року од 3 дана од настанка узрока доставља у писаној форми, уз сагласност стручног надзора, предлог Наручиоцу за продужење уговореног рока за завршетак радова. Наручилац је обавезан да се по наведеном захтеву изјасни у року до 7 дана од пријема захтева. </w:t>
      </w:r>
    </w:p>
    <w:p w14:paraId="5FD19799" w14:textId="77777777" w:rsidR="001842B8" w:rsidRPr="00A473C1" w:rsidRDefault="001842B8" w:rsidP="001842B8">
      <w:pPr>
        <w:ind w:firstLine="709"/>
        <w:jc w:val="both"/>
        <w:rPr>
          <w:rFonts w:ascii="Arial Narrow" w:hAnsi="Arial Narrow"/>
          <w:color w:val="auto"/>
          <w:lang w:val="sr-Cyrl-CS"/>
        </w:rPr>
      </w:pPr>
      <w:r w:rsidRPr="00A473C1">
        <w:rPr>
          <w:rFonts w:ascii="Arial Narrow" w:hAnsi="Arial Narrow"/>
          <w:color w:val="auto"/>
          <w:lang w:val="sr-Cyrl-CS"/>
        </w:rPr>
        <w:t>Уговорени рок ће бити продужен када уговорне стране, о томе сачине анекс уговора. Извођач нема право на продужење рока у следећим случајевима:</w:t>
      </w:r>
    </w:p>
    <w:p w14:paraId="06B1A9EB" w14:textId="77777777" w:rsidR="001842B8" w:rsidRPr="00A473C1" w:rsidRDefault="001842B8" w:rsidP="001842B8">
      <w:pPr>
        <w:pStyle w:val="ListParagraph"/>
        <w:numPr>
          <w:ilvl w:val="0"/>
          <w:numId w:val="18"/>
        </w:numPr>
        <w:tabs>
          <w:tab w:val="left" w:pos="1276"/>
        </w:tabs>
        <w:suppressAutoHyphens w:val="0"/>
        <w:spacing w:line="240" w:lineRule="auto"/>
        <w:ind w:left="1276" w:hanging="283"/>
        <w:contextualSpacing/>
        <w:jc w:val="both"/>
        <w:rPr>
          <w:rFonts w:ascii="Arial Narrow" w:hAnsi="Arial Narrow"/>
          <w:color w:val="auto"/>
          <w:lang w:val="ru-RU"/>
        </w:rPr>
      </w:pPr>
      <w:r w:rsidRPr="00A473C1">
        <w:rPr>
          <w:rFonts w:ascii="Arial Narrow" w:hAnsi="Arial Narrow"/>
          <w:color w:val="auto"/>
          <w:lang w:val="sr-Cyrl-CS"/>
        </w:rPr>
        <w:t>а</w:t>
      </w:r>
      <w:r w:rsidRPr="00A473C1">
        <w:rPr>
          <w:rFonts w:ascii="Arial Narrow" w:hAnsi="Arial Narrow"/>
          <w:color w:val="auto"/>
          <w:lang w:val="ru-RU"/>
        </w:rPr>
        <w:t xml:space="preserve">ко западне у доцњу са извођењем радова, због ванредних околности које су настале у време када је био у доцњи; </w:t>
      </w:r>
    </w:p>
    <w:p w14:paraId="68D04DF9" w14:textId="77777777" w:rsidR="001842B8" w:rsidRPr="00A473C1" w:rsidRDefault="001842B8" w:rsidP="001842B8">
      <w:pPr>
        <w:pStyle w:val="ListParagraph"/>
        <w:numPr>
          <w:ilvl w:val="0"/>
          <w:numId w:val="18"/>
        </w:numPr>
        <w:tabs>
          <w:tab w:val="left" w:pos="1276"/>
        </w:tabs>
        <w:suppressAutoHyphens w:val="0"/>
        <w:spacing w:line="240" w:lineRule="auto"/>
        <w:ind w:left="1276" w:hanging="283"/>
        <w:contextualSpacing/>
        <w:jc w:val="both"/>
        <w:rPr>
          <w:rFonts w:ascii="Arial Narrow" w:hAnsi="Arial Narrow"/>
          <w:color w:val="auto"/>
          <w:lang w:val="ru-RU"/>
        </w:rPr>
      </w:pPr>
      <w:r w:rsidRPr="00A473C1">
        <w:rPr>
          <w:rFonts w:ascii="Arial Narrow" w:hAnsi="Arial Narrow"/>
          <w:color w:val="auto"/>
          <w:lang w:val="sr-Cyrl-CS"/>
        </w:rPr>
        <w:t>због било које обуставе радова, настале кривицом или пропустом Извођача</w:t>
      </w:r>
      <w:r w:rsidRPr="00A473C1">
        <w:rPr>
          <w:rFonts w:ascii="Arial Narrow" w:hAnsi="Arial Narrow"/>
          <w:color w:val="auto"/>
          <w:lang w:val="ru-RU"/>
        </w:rPr>
        <w:t>;</w:t>
      </w:r>
    </w:p>
    <w:p w14:paraId="1A4C2CBD" w14:textId="77777777" w:rsidR="001842B8" w:rsidRPr="00A473C1" w:rsidRDefault="001842B8" w:rsidP="001842B8">
      <w:pPr>
        <w:numPr>
          <w:ilvl w:val="0"/>
          <w:numId w:val="18"/>
        </w:numPr>
        <w:tabs>
          <w:tab w:val="left" w:pos="1276"/>
        </w:tabs>
        <w:suppressAutoHyphens w:val="0"/>
        <w:spacing w:line="240" w:lineRule="auto"/>
        <w:ind w:left="1276" w:hanging="283"/>
        <w:jc w:val="both"/>
        <w:rPr>
          <w:rFonts w:ascii="Arial Narrow" w:hAnsi="Arial Narrow"/>
          <w:color w:val="auto"/>
          <w:lang w:val="sr-Cyrl-CS"/>
        </w:rPr>
      </w:pPr>
      <w:r w:rsidRPr="00A473C1">
        <w:rPr>
          <w:rFonts w:ascii="Arial Narrow" w:hAnsi="Arial Narrow"/>
          <w:color w:val="auto"/>
          <w:lang w:val="sr-Cyrl-CS"/>
        </w:rPr>
        <w:t>уколико не поступи по одредби члана 19. став 6. овог уговора.</w:t>
      </w:r>
    </w:p>
    <w:p w14:paraId="775D1BFC" w14:textId="77777777" w:rsidR="001842B8" w:rsidRPr="00A473C1" w:rsidRDefault="001842B8" w:rsidP="001842B8">
      <w:pPr>
        <w:jc w:val="center"/>
        <w:rPr>
          <w:rFonts w:ascii="Arial Narrow" w:hAnsi="Arial Narrow"/>
          <w:b/>
          <w:color w:val="auto"/>
          <w:lang w:val="sr-Cyrl-CS"/>
        </w:rPr>
      </w:pPr>
    </w:p>
    <w:p w14:paraId="4A077DC5" w14:textId="77777777" w:rsidR="001842B8" w:rsidRPr="00A473C1" w:rsidRDefault="001842B8" w:rsidP="001842B8">
      <w:pPr>
        <w:jc w:val="center"/>
        <w:rPr>
          <w:rFonts w:ascii="Arial Narrow" w:hAnsi="Arial Narrow"/>
          <w:b/>
          <w:color w:val="auto"/>
          <w:lang w:val="sr-Cyrl-CS"/>
        </w:rPr>
      </w:pPr>
    </w:p>
    <w:p w14:paraId="1C70C5B6" w14:textId="77777777" w:rsidR="001842B8" w:rsidRPr="00A473C1" w:rsidRDefault="001842B8" w:rsidP="001842B8">
      <w:pPr>
        <w:jc w:val="center"/>
        <w:rPr>
          <w:rFonts w:ascii="Arial Narrow" w:hAnsi="Arial Narrow"/>
          <w:b/>
          <w:color w:val="auto"/>
          <w:lang w:val="sr-Cyrl-CS"/>
        </w:rPr>
      </w:pPr>
      <w:r w:rsidRPr="00A473C1">
        <w:rPr>
          <w:rFonts w:ascii="Arial Narrow" w:hAnsi="Arial Narrow"/>
          <w:b/>
          <w:color w:val="auto"/>
          <w:lang w:val="sr-Cyrl-CS"/>
        </w:rPr>
        <w:t xml:space="preserve">Г А Р А Н Т Н И   Р О К   Н А   И З В Е Д Е Н Е   Р А Д О В Е </w:t>
      </w:r>
    </w:p>
    <w:p w14:paraId="2D5D941C" w14:textId="77777777" w:rsidR="001842B8" w:rsidRPr="00A473C1" w:rsidRDefault="001842B8" w:rsidP="001842B8">
      <w:pPr>
        <w:jc w:val="center"/>
        <w:rPr>
          <w:rFonts w:ascii="Arial Narrow" w:hAnsi="Arial Narrow"/>
          <w:bCs/>
          <w:color w:val="auto"/>
          <w:lang w:val="sr-Cyrl-CS"/>
        </w:rPr>
      </w:pPr>
    </w:p>
    <w:p w14:paraId="7A07CA77"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22. </w:t>
      </w:r>
    </w:p>
    <w:p w14:paraId="17EF1E56"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sr-Cyrl-CS"/>
        </w:rPr>
        <w:t xml:space="preserve">Гарантни рок на изведене радове износи ________ (минимум </w:t>
      </w:r>
      <w:r w:rsidRPr="00A473C1">
        <w:rPr>
          <w:rFonts w:ascii="Arial Narrow" w:hAnsi="Arial Narrow"/>
          <w:color w:val="auto"/>
          <w:lang w:val="ru-RU"/>
        </w:rPr>
        <w:t>24 месеца) месеца за изведене радове</w:t>
      </w:r>
      <w:r w:rsidRPr="00A473C1">
        <w:rPr>
          <w:rFonts w:ascii="Arial Narrow" w:hAnsi="Arial Narrow"/>
          <w:color w:val="auto"/>
          <w:lang w:val="sr-Cyrl-CS"/>
        </w:rPr>
        <w:t xml:space="preserve"> односно за кров и </w:t>
      </w:r>
      <w:proofErr w:type="spellStart"/>
      <w:r w:rsidRPr="00A473C1">
        <w:rPr>
          <w:rFonts w:ascii="Arial Narrow" w:hAnsi="Arial Narrow"/>
          <w:color w:val="auto"/>
          <w:lang w:val="sr-Cyrl-CS"/>
        </w:rPr>
        <w:t>хидроизолацију</w:t>
      </w:r>
      <w:proofErr w:type="spellEnd"/>
      <w:r w:rsidRPr="00A473C1">
        <w:rPr>
          <w:rFonts w:ascii="Arial Narrow" w:hAnsi="Arial Narrow"/>
          <w:color w:val="auto"/>
          <w:lang w:val="sr-Cyrl-CS"/>
        </w:rPr>
        <w:t xml:space="preserve"> _________ (минимум 60</w:t>
      </w:r>
      <w:r w:rsidRPr="00A473C1">
        <w:rPr>
          <w:rFonts w:ascii="Arial Narrow" w:hAnsi="Arial Narrow"/>
          <w:color w:val="auto"/>
          <w:lang w:val="ru-RU"/>
        </w:rPr>
        <w:t xml:space="preserve"> месеци</w:t>
      </w:r>
      <w:r w:rsidRPr="00A473C1">
        <w:rPr>
          <w:rFonts w:ascii="Arial Narrow" w:hAnsi="Arial Narrow"/>
          <w:color w:val="auto"/>
          <w:lang w:val="sr-Cyrl-CS"/>
        </w:rPr>
        <w:t xml:space="preserve">) месеци, </w:t>
      </w:r>
      <w:r w:rsidRPr="00A473C1">
        <w:rPr>
          <w:rFonts w:ascii="Arial Narrow" w:hAnsi="Arial Narrow"/>
          <w:bCs/>
          <w:color w:val="auto"/>
          <w:lang w:val="sr-Cyrl-CS"/>
        </w:rPr>
        <w:t xml:space="preserve">рачунајући </w:t>
      </w:r>
      <w:r w:rsidRPr="00A473C1">
        <w:rPr>
          <w:rFonts w:ascii="Arial Narrow" w:hAnsi="Arial Narrow"/>
          <w:color w:val="auto"/>
          <w:lang w:val="sr-Cyrl-CS"/>
        </w:rPr>
        <w:t>од дана примопредаје изведених радова</w:t>
      </w:r>
      <w:r w:rsidRPr="00A473C1">
        <w:rPr>
          <w:rFonts w:ascii="Arial Narrow" w:hAnsi="Arial Narrow"/>
          <w:color w:val="auto"/>
          <w:lang w:val="ru-RU"/>
        </w:rPr>
        <w:t>.</w:t>
      </w:r>
    </w:p>
    <w:p w14:paraId="4B6B7A52"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Ако је за поједине од уговорених радова позитивним прописом одређен дужи гарантни рок од рока из става 1. овог члана, за те радове важи гарантни рок одређен тим прописом. </w:t>
      </w:r>
    </w:p>
    <w:p w14:paraId="754074A7"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За уграђену опрему и уређаје важи гарантни рок у складу са условима произвођача, од дана примопредаје објекта Наручиоцу</w:t>
      </w:r>
      <w:r w:rsidRPr="00A473C1">
        <w:rPr>
          <w:rFonts w:ascii="Arial Narrow" w:hAnsi="Arial Narrow"/>
          <w:color w:val="auto"/>
          <w:lang w:val="ru-RU"/>
        </w:rPr>
        <w:t>,</w:t>
      </w:r>
      <w:r w:rsidRPr="00A473C1">
        <w:rPr>
          <w:rFonts w:ascii="Arial Narrow" w:hAnsi="Arial Narrow"/>
          <w:color w:val="auto"/>
          <w:lang w:val="sr-Cyrl-CS"/>
        </w:rPr>
        <w:t xml:space="preserve"> односно кориснику. Извођач је обавезан да до краја гарантног рока отклања све недостатке, укључујући недостатке и кварове на уграђеној опреми и уређајима. На дан примопредаје објекта, Извођач записнички предаје Наручиоцу, односно Кориснику,  све гарантне листове за уграђену опрему.</w:t>
      </w:r>
    </w:p>
    <w:p w14:paraId="44C814D7" w14:textId="77777777" w:rsidR="001842B8" w:rsidRPr="00A473C1" w:rsidRDefault="001842B8" w:rsidP="001842B8">
      <w:pPr>
        <w:jc w:val="center"/>
        <w:rPr>
          <w:rFonts w:ascii="Arial Narrow" w:hAnsi="Arial Narrow"/>
          <w:b/>
          <w:bCs/>
          <w:color w:val="auto"/>
          <w:lang w:val="sr-Cyrl-CS"/>
        </w:rPr>
      </w:pPr>
    </w:p>
    <w:p w14:paraId="4AD464C8"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w:t>
      </w:r>
      <w:r w:rsidRPr="00A473C1">
        <w:rPr>
          <w:rFonts w:ascii="Arial Narrow" w:hAnsi="Arial Narrow"/>
          <w:b/>
          <w:bCs/>
          <w:color w:val="auto"/>
          <w:lang w:val="ru-RU"/>
        </w:rPr>
        <w:t>23</w:t>
      </w:r>
      <w:r w:rsidRPr="00A473C1">
        <w:rPr>
          <w:rFonts w:ascii="Arial Narrow" w:hAnsi="Arial Narrow"/>
          <w:b/>
          <w:bCs/>
          <w:color w:val="auto"/>
          <w:lang w:val="sr-Cyrl-CS"/>
        </w:rPr>
        <w:t>.</w:t>
      </w:r>
    </w:p>
    <w:p w14:paraId="6AF40179" w14:textId="1DF3C9C6" w:rsidR="001842B8" w:rsidRPr="00A473C1" w:rsidRDefault="001842B8" w:rsidP="002738CA">
      <w:pPr>
        <w:ind w:firstLine="708"/>
        <w:jc w:val="both"/>
        <w:rPr>
          <w:rFonts w:ascii="Arial Narrow" w:hAnsi="Arial Narrow"/>
          <w:color w:val="auto"/>
          <w:lang w:val="sr-Cyrl-CS"/>
        </w:rPr>
      </w:pPr>
      <w:r w:rsidRPr="00A473C1">
        <w:rPr>
          <w:rFonts w:ascii="Arial Narrow" w:hAnsi="Arial Narrow"/>
          <w:color w:val="auto"/>
          <w:lang w:val="sr-Cyrl-CS"/>
        </w:rPr>
        <w:t>Извођач је дужан да у току гарантног рока, на први писани позив Наручиоца или Корисника, отклони о свом трошку све недостатке који се односе на уговорени квалитет изведених радова и уграђених материјала и опреме, а који нису настали неправилном употребом, као и сва оштећења проузрокована овим недостацима.</w:t>
      </w:r>
    </w:p>
    <w:p w14:paraId="2DE96A7B"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Ако Извођач не приступи извршењу своје обавезе из става 1. овог члана по пријему писаног позива од стране Наручиоца или Корисника и не изврши ту обавезу у року датом у позиву, Наручилац је овлашћен да за отклањање недостатака ангажује друго правно или физичко лице, на терет Извођача, наплатом гаранције банке за отклањање недостатака у гарантном року у целости.</w:t>
      </w:r>
    </w:p>
    <w:p w14:paraId="6EA6BD55"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гаранција за отклањање недостатака у гарантном року за изведене радове не покрива у потпуности трошкове настале поводом отклањања н</w:t>
      </w:r>
      <w:r w:rsidRPr="00A473C1">
        <w:rPr>
          <w:rFonts w:ascii="Arial Narrow" w:hAnsi="Arial Narrow"/>
          <w:color w:val="auto"/>
          <w:lang w:val="ru-RU"/>
        </w:rPr>
        <w:t>е</w:t>
      </w:r>
      <w:proofErr w:type="spellStart"/>
      <w:r w:rsidRPr="00A473C1">
        <w:rPr>
          <w:rFonts w:ascii="Arial Narrow" w:hAnsi="Arial Narrow"/>
          <w:color w:val="auto"/>
          <w:lang w:val="sr-Cyrl-CS"/>
        </w:rPr>
        <w:t>достатака</w:t>
      </w:r>
      <w:proofErr w:type="spellEnd"/>
      <w:r w:rsidRPr="00A473C1">
        <w:rPr>
          <w:rFonts w:ascii="Arial Narrow" w:hAnsi="Arial Narrow"/>
          <w:color w:val="auto"/>
          <w:lang w:val="sr-Cyrl-CS"/>
        </w:rPr>
        <w:t xml:space="preserve"> из става 1. овог члана, Наручилац има право да од Извођача тражи накнаду штете, до пуног износа стварне штете.</w:t>
      </w:r>
    </w:p>
    <w:p w14:paraId="0DBA5F1E"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За штету и неисправности које настану услед деловања више силе, Извођач не сноси одговорност.</w:t>
      </w:r>
    </w:p>
    <w:p w14:paraId="41DFB17A" w14:textId="77777777" w:rsidR="001842B8" w:rsidRPr="00A473C1" w:rsidRDefault="001842B8" w:rsidP="001842B8">
      <w:pPr>
        <w:ind w:firstLine="708"/>
        <w:jc w:val="both"/>
        <w:rPr>
          <w:rFonts w:ascii="Arial Narrow" w:hAnsi="Arial Narrow"/>
          <w:color w:val="auto"/>
          <w:lang w:val="sr-Cyrl-CS"/>
        </w:rPr>
      </w:pPr>
    </w:p>
    <w:p w14:paraId="3DA87C46"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24. </w:t>
      </w:r>
    </w:p>
    <w:p w14:paraId="03B452F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Одредбе о уговореним гарантним роковима не искључују одговорност Извођача за солидност градње прописане Законом о облигационим односима.</w:t>
      </w:r>
    </w:p>
    <w:p w14:paraId="37DE7BEF" w14:textId="77777777" w:rsidR="001842B8" w:rsidRDefault="001842B8" w:rsidP="001842B8">
      <w:pPr>
        <w:ind w:firstLine="708"/>
        <w:jc w:val="both"/>
        <w:rPr>
          <w:rFonts w:ascii="Arial Narrow" w:hAnsi="Arial Narrow"/>
          <w:color w:val="auto"/>
          <w:lang w:val="sr-Cyrl-CS"/>
        </w:rPr>
      </w:pPr>
    </w:p>
    <w:p w14:paraId="6D4542E2" w14:textId="77777777" w:rsidR="001842B8" w:rsidRPr="00A473C1" w:rsidRDefault="001842B8" w:rsidP="001842B8">
      <w:pPr>
        <w:ind w:firstLine="708"/>
        <w:jc w:val="both"/>
        <w:rPr>
          <w:rFonts w:ascii="Arial Narrow" w:hAnsi="Arial Narrow"/>
          <w:color w:val="auto"/>
          <w:lang w:val="sr-Cyrl-CS"/>
        </w:rPr>
      </w:pPr>
    </w:p>
    <w:p w14:paraId="1523C7BF"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К В А Л И Т Е Т   И З В Е Д Е Н И Х  Р А Д О В А</w:t>
      </w:r>
    </w:p>
    <w:p w14:paraId="18B2B6BE" w14:textId="77777777" w:rsidR="001842B8" w:rsidRPr="00A473C1" w:rsidRDefault="001842B8" w:rsidP="001842B8">
      <w:pPr>
        <w:jc w:val="both"/>
        <w:rPr>
          <w:rFonts w:eastAsia="MS Mincho"/>
          <w:color w:val="auto"/>
          <w:lang w:val="ru-RU"/>
        </w:rPr>
      </w:pPr>
    </w:p>
    <w:p w14:paraId="1B194E06"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w:t>
      </w:r>
      <w:r w:rsidRPr="00A473C1">
        <w:rPr>
          <w:rFonts w:ascii="Arial Narrow" w:hAnsi="Arial Narrow"/>
          <w:b/>
          <w:bCs/>
          <w:color w:val="auto"/>
          <w:lang w:val="ru-RU"/>
        </w:rPr>
        <w:t>25</w:t>
      </w:r>
      <w:r w:rsidRPr="00A473C1">
        <w:rPr>
          <w:rFonts w:ascii="Arial Narrow" w:hAnsi="Arial Narrow"/>
          <w:b/>
          <w:bCs/>
          <w:color w:val="auto"/>
          <w:lang w:val="sr-Cyrl-CS"/>
        </w:rPr>
        <w:t xml:space="preserve">. </w:t>
      </w:r>
    </w:p>
    <w:p w14:paraId="34D2FC18" w14:textId="44C08A67" w:rsidR="001842B8" w:rsidRPr="00A473C1" w:rsidRDefault="001842B8" w:rsidP="001842B8">
      <w:pPr>
        <w:ind w:firstLine="708"/>
        <w:jc w:val="both"/>
        <w:rPr>
          <w:rFonts w:ascii="Arial Narrow" w:eastAsia="MS Mincho" w:hAnsi="Arial Narrow"/>
          <w:color w:val="auto"/>
          <w:lang w:val="ru-RU"/>
        </w:rPr>
      </w:pPr>
      <w:r w:rsidRPr="00A473C1">
        <w:rPr>
          <w:rFonts w:ascii="Arial Narrow" w:eastAsia="MS Mincho" w:hAnsi="Arial Narrow"/>
          <w:color w:val="auto"/>
          <w:lang w:val="ru-RU"/>
        </w:rPr>
        <w:t>За сав уграђени материјал и опрему Извођач мора да има извештаје о испитивању, (сертификате квалитета, атесте и сл.) акредитоване установе, који се захтевају по важећим прописима и мерама за објекте те врсте у складу са пројектном документацијом, а у складу са чланом 7.</w:t>
      </w:r>
      <w:r w:rsidR="00EE2EF6">
        <w:rPr>
          <w:rFonts w:ascii="Arial Narrow" w:eastAsia="MS Mincho" w:hAnsi="Arial Narrow"/>
          <w:color w:val="auto"/>
          <w:lang w:val="ru-RU"/>
        </w:rPr>
        <w:t xml:space="preserve"> став 1. </w:t>
      </w:r>
      <w:r w:rsidRPr="00A473C1">
        <w:rPr>
          <w:rFonts w:ascii="Arial Narrow" w:eastAsia="MS Mincho" w:hAnsi="Arial Narrow"/>
          <w:color w:val="auto"/>
          <w:lang w:val="ru-RU"/>
        </w:rPr>
        <w:t xml:space="preserve"> тачка </w:t>
      </w:r>
      <w:r w:rsidRPr="00A473C1">
        <w:rPr>
          <w:rFonts w:ascii="Arial Narrow" w:eastAsia="MS Mincho" w:hAnsi="Arial Narrow"/>
          <w:color w:val="auto"/>
          <w:lang w:val="sr-Cyrl-RS"/>
        </w:rPr>
        <w:t>7</w:t>
      </w:r>
      <w:r w:rsidRPr="00A473C1">
        <w:rPr>
          <w:rFonts w:ascii="Arial Narrow" w:eastAsia="MS Mincho" w:hAnsi="Arial Narrow"/>
          <w:color w:val="auto"/>
          <w:lang w:val="ru-RU"/>
        </w:rPr>
        <w:t>. овог уговора.</w:t>
      </w:r>
    </w:p>
    <w:p w14:paraId="1D1DFC3D" w14:textId="77777777" w:rsidR="001842B8" w:rsidRPr="00A473C1" w:rsidRDefault="001842B8" w:rsidP="001842B8">
      <w:pPr>
        <w:ind w:firstLine="708"/>
        <w:jc w:val="both"/>
        <w:rPr>
          <w:rFonts w:ascii="Arial Narrow" w:eastAsia="MS Mincho" w:hAnsi="Arial Narrow"/>
          <w:color w:val="auto"/>
          <w:lang w:val="ru-RU"/>
        </w:rPr>
      </w:pPr>
      <w:r w:rsidRPr="00A473C1">
        <w:rPr>
          <w:rFonts w:ascii="Arial Narrow" w:eastAsia="MS Mincho" w:hAnsi="Arial Narrow"/>
          <w:color w:val="auto"/>
          <w:lang w:val="ru-RU"/>
        </w:rPr>
        <w:t xml:space="preserve">Извођач је дужан да о свом трошку обави сва додатна испитивања материјала и контролу квалитета опреме, по захтеву стручног надзора и/или Наручиоца, уколико се за тим појави потреба. </w:t>
      </w:r>
    </w:p>
    <w:p w14:paraId="226269A2" w14:textId="77777777" w:rsidR="001842B8" w:rsidRPr="00A473C1" w:rsidRDefault="001842B8" w:rsidP="001842B8">
      <w:pPr>
        <w:ind w:firstLine="708"/>
        <w:jc w:val="both"/>
        <w:rPr>
          <w:rFonts w:ascii="Arial Narrow" w:eastAsia="MS Mincho" w:hAnsi="Arial Narrow"/>
          <w:color w:val="auto"/>
          <w:lang w:val="ru-RU"/>
        </w:rPr>
      </w:pPr>
      <w:r w:rsidRPr="00A473C1">
        <w:rPr>
          <w:rFonts w:ascii="Arial Narrow" w:eastAsia="MS Mincho" w:hAnsi="Arial Narrow"/>
          <w:color w:val="auto"/>
          <w:lang w:val="ru-RU"/>
        </w:rPr>
        <w:t>Ако Извођач без претходне писане сагласности Наручиоца угради материјал или опрему бољег квалитета од уговореног, цена радова се по том основу не може изменити.</w:t>
      </w:r>
    </w:p>
    <w:p w14:paraId="347B2B8B" w14:textId="77777777" w:rsidR="001842B8" w:rsidRDefault="001842B8" w:rsidP="001842B8">
      <w:pPr>
        <w:ind w:firstLine="708"/>
        <w:jc w:val="both"/>
        <w:rPr>
          <w:rFonts w:ascii="Arial Narrow" w:eastAsia="MS Mincho" w:hAnsi="Arial Narrow"/>
          <w:color w:val="auto"/>
          <w:lang w:val="ru-RU"/>
        </w:rPr>
      </w:pPr>
    </w:p>
    <w:p w14:paraId="7442361B" w14:textId="77777777" w:rsidR="001842B8" w:rsidRPr="00A473C1" w:rsidRDefault="001842B8" w:rsidP="001842B8">
      <w:pPr>
        <w:ind w:firstLine="708"/>
        <w:jc w:val="both"/>
        <w:rPr>
          <w:rFonts w:ascii="Arial Narrow" w:eastAsia="MS Mincho" w:hAnsi="Arial Narrow"/>
          <w:color w:val="auto"/>
          <w:lang w:val="ru-RU"/>
        </w:rPr>
      </w:pPr>
    </w:p>
    <w:p w14:paraId="2B229602"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У Г О В О Р Н А   К А З Н А</w:t>
      </w:r>
    </w:p>
    <w:p w14:paraId="68E1894A" w14:textId="77777777" w:rsidR="001842B8" w:rsidRPr="00A473C1" w:rsidRDefault="001842B8" w:rsidP="001842B8">
      <w:pPr>
        <w:jc w:val="center"/>
        <w:rPr>
          <w:rFonts w:ascii="Arial Narrow" w:eastAsia="MS Mincho" w:hAnsi="Arial Narrow"/>
          <w:b/>
          <w:color w:val="auto"/>
          <w:lang w:val="ru-RU"/>
        </w:rPr>
      </w:pPr>
    </w:p>
    <w:p w14:paraId="2F5CCF6C"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 xml:space="preserve">Члан 26. </w:t>
      </w:r>
    </w:p>
    <w:p w14:paraId="168E3F86" w14:textId="77777777" w:rsidR="001842B8" w:rsidRPr="00A473C1" w:rsidRDefault="001842B8" w:rsidP="001842B8">
      <w:pPr>
        <w:ind w:firstLine="708"/>
        <w:jc w:val="both"/>
        <w:rPr>
          <w:rFonts w:ascii="Arial Narrow" w:eastAsia="MS Mincho" w:hAnsi="Arial Narrow"/>
          <w:color w:val="auto"/>
          <w:lang w:val="ru-RU"/>
        </w:rPr>
      </w:pPr>
      <w:r w:rsidRPr="00A473C1">
        <w:rPr>
          <w:rFonts w:ascii="Arial Narrow" w:hAnsi="Arial Narrow"/>
          <w:color w:val="auto"/>
          <w:lang w:val="ru-RU"/>
        </w:rPr>
        <w:t xml:space="preserve">Ако Извођач не изведе уговорене радове у уговореном року својом кривицом, обавезан је да плати Наручиоцу, на име уговорне казне, износ од </w:t>
      </w:r>
      <w:r w:rsidRPr="00A473C1">
        <w:rPr>
          <w:rFonts w:ascii="Arial Narrow" w:hAnsi="Arial Narrow"/>
          <w:b/>
          <w:color w:val="auto"/>
          <w:lang w:val="ru-RU"/>
        </w:rPr>
        <w:t>0,2%</w:t>
      </w:r>
      <w:r w:rsidRPr="00A473C1">
        <w:rPr>
          <w:rFonts w:ascii="Arial Narrow" w:hAnsi="Arial Narrow"/>
          <w:color w:val="auto"/>
          <w:lang w:val="ru-RU"/>
        </w:rPr>
        <w:t xml:space="preserve"> укупне вредности изведених радова без ПДВ-а за сваки дан закашњења, а највише до 10% укупне вредности изведених радова без ПДВ-а. </w:t>
      </w:r>
    </w:p>
    <w:p w14:paraId="6A27B09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Наручилац ће износ обрачунате уговорне казне наплати</w:t>
      </w:r>
      <w:r w:rsidRPr="002F6155">
        <w:rPr>
          <w:rFonts w:ascii="Arial Narrow" w:hAnsi="Arial Narrow"/>
          <w:color w:val="auto"/>
          <w:lang w:val="ru-RU"/>
        </w:rPr>
        <w:t>ти</w:t>
      </w:r>
      <w:r w:rsidRPr="00A473C1">
        <w:rPr>
          <w:rFonts w:ascii="Arial Narrow" w:hAnsi="Arial Narrow"/>
          <w:color w:val="auto"/>
          <w:lang w:val="sr-Cyrl-CS"/>
        </w:rPr>
        <w:t xml:space="preserve"> активирањем достављене банкарске гаранције за испуњење уговорних обавеза</w:t>
      </w:r>
      <w:r w:rsidRPr="002F6155">
        <w:rPr>
          <w:rFonts w:ascii="Arial Narrow" w:hAnsi="Arial Narrow"/>
          <w:color w:val="auto"/>
          <w:lang w:val="ru-RU"/>
        </w:rPr>
        <w:t xml:space="preserve"> до висине обрачунате уговорене казне.</w:t>
      </w:r>
    </w:p>
    <w:p w14:paraId="0FAFC5C4" w14:textId="77777777" w:rsidR="001842B8" w:rsidRPr="00A473C1" w:rsidRDefault="001842B8" w:rsidP="001842B8">
      <w:pPr>
        <w:ind w:firstLine="708"/>
        <w:jc w:val="both"/>
        <w:rPr>
          <w:rFonts w:ascii="Arial Narrow" w:eastAsia="MS Mincho" w:hAnsi="Arial Narrow"/>
          <w:color w:val="auto"/>
          <w:lang w:val="ru-RU"/>
        </w:rPr>
      </w:pPr>
      <w:r w:rsidRPr="00A473C1">
        <w:rPr>
          <w:rFonts w:ascii="Arial Narrow" w:eastAsia="MS Mincho" w:hAnsi="Arial Narrow"/>
          <w:color w:val="auto"/>
          <w:lang w:val="ru-RU"/>
        </w:rPr>
        <w:t>Уколико кривицом Извођача уговорени радови не буду завршени у року, а Наручилац због тога претрпи штету у висини већој од остварене уговорне казне, Наручилац има право да од Извођача, осим уговорне казне, захтева и износ накнаде штете који прелази висину уговорне казне.</w:t>
      </w:r>
    </w:p>
    <w:p w14:paraId="6542A94C" w14:textId="77777777" w:rsidR="001842B8" w:rsidRPr="00A473C1" w:rsidRDefault="001842B8" w:rsidP="001842B8">
      <w:pPr>
        <w:ind w:firstLine="708"/>
        <w:jc w:val="both"/>
        <w:rPr>
          <w:rFonts w:ascii="Arial Narrow" w:eastAsia="MS Mincho" w:hAnsi="Arial Narrow"/>
          <w:color w:val="auto"/>
          <w:lang w:val="ru-RU"/>
        </w:rPr>
      </w:pPr>
      <w:r w:rsidRPr="00A473C1">
        <w:rPr>
          <w:rFonts w:ascii="Arial Narrow" w:eastAsia="MS Mincho" w:hAnsi="Arial Narrow"/>
          <w:color w:val="auto"/>
          <w:lang w:val="ru-RU"/>
        </w:rPr>
        <w:t xml:space="preserve">Уговорне стране ће споразумно утврдити висину штете, а уколико то није могуће, износ штете се утврђује у одговарајућем судском поступку. </w:t>
      </w:r>
    </w:p>
    <w:p w14:paraId="4965B22F" w14:textId="77777777" w:rsidR="001842B8" w:rsidRPr="00A473C1" w:rsidRDefault="001842B8" w:rsidP="001842B8">
      <w:pPr>
        <w:jc w:val="both"/>
        <w:rPr>
          <w:rFonts w:ascii="Arial Narrow" w:eastAsia="MS Mincho" w:hAnsi="Arial Narrow"/>
          <w:color w:val="auto"/>
          <w:lang w:val="ru-RU"/>
        </w:rPr>
      </w:pPr>
    </w:p>
    <w:p w14:paraId="5D718C4A" w14:textId="77777777" w:rsidR="001842B8" w:rsidRPr="00A473C1" w:rsidRDefault="001842B8" w:rsidP="001842B8">
      <w:pPr>
        <w:jc w:val="both"/>
        <w:rPr>
          <w:rFonts w:ascii="Arial Narrow" w:eastAsia="MS Mincho" w:hAnsi="Arial Narrow"/>
          <w:color w:val="auto"/>
          <w:lang w:val="ru-RU"/>
        </w:rPr>
      </w:pPr>
    </w:p>
    <w:p w14:paraId="681FDD34"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Д О К У М Е Н Т И   У   Т О К У   Г Р А Ђ Е Њ А</w:t>
      </w:r>
    </w:p>
    <w:p w14:paraId="29760A6E" w14:textId="77777777" w:rsidR="001842B8" w:rsidRPr="00A473C1" w:rsidRDefault="001842B8" w:rsidP="001842B8">
      <w:pPr>
        <w:jc w:val="center"/>
        <w:rPr>
          <w:rFonts w:ascii="Arial Narrow" w:hAnsi="Arial Narrow"/>
          <w:b/>
          <w:bCs/>
          <w:color w:val="auto"/>
          <w:lang w:val="sr-Cyrl-CS"/>
        </w:rPr>
      </w:pPr>
    </w:p>
    <w:p w14:paraId="307ADF13"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27.</w:t>
      </w:r>
    </w:p>
    <w:p w14:paraId="74CCAFD2" w14:textId="77777777" w:rsidR="001842B8" w:rsidRPr="00A473C1" w:rsidRDefault="001842B8" w:rsidP="001842B8">
      <w:pPr>
        <w:ind w:firstLine="567"/>
        <w:jc w:val="both"/>
        <w:rPr>
          <w:rFonts w:ascii="Arial Narrow" w:hAnsi="Arial Narrow"/>
          <w:color w:val="auto"/>
          <w:lang w:val="sr-Cyrl-CS"/>
        </w:rPr>
      </w:pPr>
      <w:r w:rsidRPr="00A473C1">
        <w:rPr>
          <w:rFonts w:ascii="Arial Narrow" w:hAnsi="Arial Narrow"/>
          <w:color w:val="auto"/>
          <w:lang w:val="sr-Cyrl-CS"/>
        </w:rPr>
        <w:t>Извођач радова је у обавези да на градилишту устројава, чува и води, поред техничке документације и следећу документацију:</w:t>
      </w:r>
    </w:p>
    <w:p w14:paraId="6B81F5E9" w14:textId="77777777" w:rsidR="001842B8" w:rsidRPr="00A473C1" w:rsidRDefault="001842B8" w:rsidP="001842B8">
      <w:pPr>
        <w:numPr>
          <w:ilvl w:val="2"/>
          <w:numId w:val="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грађевински дневник и књигу инспекције у складу са Правилником о садржини и начину вођења књиге инспекције, грађевинског дневника и грађевинске књиге;</w:t>
      </w:r>
    </w:p>
    <w:p w14:paraId="73C3D7C3" w14:textId="77777777" w:rsidR="001842B8" w:rsidRPr="00A473C1" w:rsidRDefault="001842B8" w:rsidP="001842B8">
      <w:pPr>
        <w:numPr>
          <w:ilvl w:val="2"/>
          <w:numId w:val="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грађевинску књигу на прописаном обрасцу са исправно попуњеним заглављем, скицама и котираним мерама узетим на лицу места, аналитичким доказом изведених количина, потписом обрађивача и са датумом, потписом и личним печатом одговорног извођача радова и стручног надзора;</w:t>
      </w:r>
    </w:p>
    <w:p w14:paraId="3B39583D" w14:textId="77777777" w:rsidR="001842B8" w:rsidRPr="00A473C1" w:rsidRDefault="001842B8" w:rsidP="001842B8">
      <w:pPr>
        <w:numPr>
          <w:ilvl w:val="2"/>
          <w:numId w:val="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динамички план извођења радова са </w:t>
      </w:r>
      <w:proofErr w:type="spellStart"/>
      <w:r w:rsidRPr="00A473C1">
        <w:rPr>
          <w:rFonts w:ascii="Arial Narrow" w:hAnsi="Arial Narrow"/>
          <w:color w:val="auto"/>
          <w:lang w:val="sr-Cyrl-CS"/>
        </w:rPr>
        <w:t>ресурсним</w:t>
      </w:r>
      <w:proofErr w:type="spellEnd"/>
      <w:r w:rsidRPr="00A473C1">
        <w:rPr>
          <w:rFonts w:ascii="Arial Narrow" w:hAnsi="Arial Narrow"/>
          <w:color w:val="auto"/>
          <w:lang w:val="sr-Cyrl-CS"/>
        </w:rPr>
        <w:t xml:space="preserve"> плановима, као управљачки документ за организовање, извршење и праћење реализације;</w:t>
      </w:r>
    </w:p>
    <w:p w14:paraId="21FAF481" w14:textId="77777777" w:rsidR="001842B8" w:rsidRPr="00A473C1" w:rsidRDefault="001842B8" w:rsidP="001842B8">
      <w:pPr>
        <w:numPr>
          <w:ilvl w:val="2"/>
          <w:numId w:val="2"/>
        </w:numPr>
        <w:suppressAutoHyphens w:val="0"/>
        <w:spacing w:line="240" w:lineRule="auto"/>
        <w:jc w:val="both"/>
        <w:rPr>
          <w:rFonts w:ascii="Arial Narrow" w:hAnsi="Arial Narrow"/>
          <w:color w:val="auto"/>
          <w:lang w:val="sr-Cyrl-CS"/>
        </w:rPr>
      </w:pPr>
      <w:r w:rsidRPr="00A473C1">
        <w:rPr>
          <w:rFonts w:ascii="Arial Narrow" w:hAnsi="Arial Narrow"/>
          <w:color w:val="auto"/>
          <w:lang w:val="sr-Cyrl-CS"/>
        </w:rPr>
        <w:t xml:space="preserve">атесте уграђених материјала, опреме и готових производа, гарантне листове, записнике о испитивању уређаја и инсталација, и остала документа и записнике од важности за период изградње, техничког прегледа и експлоатације објекта; Наведена документација мора бити </w:t>
      </w:r>
      <w:r w:rsidRPr="00A473C1">
        <w:rPr>
          <w:rFonts w:ascii="Arial Narrow" w:hAnsi="Arial Narrow"/>
          <w:color w:val="auto"/>
          <w:lang w:val="sr-Cyrl-CS"/>
        </w:rPr>
        <w:lastRenderedPageBreak/>
        <w:t xml:space="preserve">оригинална или уколико се ради о атестима, у складу са чланом 7. став 1. тачка </w:t>
      </w:r>
      <w:r w:rsidRPr="00A473C1">
        <w:rPr>
          <w:rFonts w:ascii="Arial Narrow" w:hAnsi="Arial Narrow"/>
          <w:color w:val="auto"/>
          <w:lang w:val="sr-Cyrl-RS"/>
        </w:rPr>
        <w:t>7</w:t>
      </w:r>
      <w:r w:rsidRPr="00A473C1">
        <w:rPr>
          <w:rFonts w:ascii="Arial Narrow" w:hAnsi="Arial Narrow"/>
          <w:color w:val="auto"/>
          <w:lang w:val="sr-Cyrl-CS"/>
        </w:rPr>
        <w:t xml:space="preserve">. овог уговора; </w:t>
      </w:r>
    </w:p>
    <w:p w14:paraId="3382B242" w14:textId="77777777" w:rsidR="001842B8" w:rsidRPr="00A473C1" w:rsidRDefault="001842B8" w:rsidP="001842B8">
      <w:pPr>
        <w:ind w:firstLine="567"/>
        <w:jc w:val="both"/>
        <w:rPr>
          <w:rFonts w:ascii="Arial Narrow" w:hAnsi="Arial Narrow"/>
          <w:color w:val="auto"/>
          <w:lang w:val="sr-Cyrl-CS"/>
        </w:rPr>
      </w:pPr>
      <w:r w:rsidRPr="00A473C1">
        <w:rPr>
          <w:rFonts w:ascii="Arial Narrow" w:hAnsi="Arial Narrow"/>
          <w:color w:val="auto"/>
          <w:lang w:val="sr-Cyrl-CS"/>
        </w:rPr>
        <w:t xml:space="preserve">У току примопредаје и коначног обрачуна изведених радова, Извођач је обавезан да сву техничку документацију и документацију вођену у току реализације уговора, записнички преда Наручиоцу. </w:t>
      </w:r>
    </w:p>
    <w:p w14:paraId="37FD6D10" w14:textId="77777777" w:rsidR="001842B8" w:rsidRDefault="001842B8" w:rsidP="001842B8">
      <w:pPr>
        <w:ind w:firstLine="567"/>
        <w:jc w:val="both"/>
        <w:rPr>
          <w:rFonts w:ascii="Arial Narrow" w:hAnsi="Arial Narrow"/>
          <w:color w:val="auto"/>
          <w:lang w:val="sr-Cyrl-CS"/>
        </w:rPr>
      </w:pPr>
    </w:p>
    <w:p w14:paraId="104DC58C" w14:textId="77777777" w:rsidR="001842B8" w:rsidRPr="00A473C1" w:rsidRDefault="001842B8" w:rsidP="001842B8">
      <w:pPr>
        <w:ind w:firstLine="567"/>
        <w:jc w:val="both"/>
        <w:rPr>
          <w:rFonts w:ascii="Arial Narrow" w:hAnsi="Arial Narrow"/>
          <w:color w:val="auto"/>
          <w:lang w:val="sr-Cyrl-CS"/>
        </w:rPr>
      </w:pPr>
    </w:p>
    <w:p w14:paraId="12A05152"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О С И Г У Р А Њ Е  О Б Ј Е К Т А</w:t>
      </w:r>
    </w:p>
    <w:p w14:paraId="2B5C78E1" w14:textId="77777777" w:rsidR="001842B8" w:rsidRPr="00A473C1" w:rsidRDefault="001842B8" w:rsidP="001842B8">
      <w:pPr>
        <w:jc w:val="center"/>
        <w:rPr>
          <w:rFonts w:ascii="Arial Narrow" w:hAnsi="Arial Narrow"/>
          <w:bCs/>
          <w:color w:val="auto"/>
          <w:lang w:val="sr-Cyrl-CS"/>
        </w:rPr>
      </w:pPr>
    </w:p>
    <w:p w14:paraId="15960B29"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28.</w:t>
      </w:r>
    </w:p>
    <w:p w14:paraId="3836D8F2" w14:textId="77777777" w:rsidR="001842B8" w:rsidRPr="00A473C1" w:rsidRDefault="001842B8" w:rsidP="001842B8">
      <w:pPr>
        <w:ind w:firstLine="360"/>
        <w:jc w:val="both"/>
        <w:rPr>
          <w:rFonts w:ascii="Arial Narrow" w:hAnsi="Arial Narrow"/>
          <w:color w:val="auto"/>
          <w:lang w:val="sr-Cyrl-CS"/>
        </w:rPr>
      </w:pPr>
      <w:r w:rsidRPr="00A473C1">
        <w:rPr>
          <w:rFonts w:ascii="Arial Narrow" w:hAnsi="Arial Narrow"/>
          <w:color w:val="auto"/>
          <w:lang w:val="sr-Cyrl-CS"/>
        </w:rPr>
        <w:t>Извођач је дужан да у року од 10 дана од дана пријема писаног позива Наручиоца а пре увођења у посао достави:</w:t>
      </w:r>
    </w:p>
    <w:p w14:paraId="2B2D8678" w14:textId="77777777" w:rsidR="001842B8" w:rsidRPr="00A473C1" w:rsidRDefault="001842B8" w:rsidP="001842B8">
      <w:pPr>
        <w:pStyle w:val="ListParagraph"/>
        <w:numPr>
          <w:ilvl w:val="0"/>
          <w:numId w:val="1"/>
        </w:numPr>
        <w:tabs>
          <w:tab w:val="clear" w:pos="360"/>
          <w:tab w:val="num" w:pos="720"/>
        </w:tabs>
        <w:ind w:left="720"/>
        <w:jc w:val="both"/>
        <w:rPr>
          <w:rFonts w:ascii="Arial Narrow" w:hAnsi="Arial Narrow"/>
          <w:color w:val="auto"/>
          <w:lang w:val="sr-Cyrl-CS"/>
        </w:rPr>
      </w:pPr>
      <w:r w:rsidRPr="00A473C1">
        <w:rPr>
          <w:rFonts w:ascii="Arial Narrow" w:hAnsi="Arial Narrow"/>
          <w:color w:val="auto"/>
          <w:lang w:val="sr-Cyrl-CS"/>
        </w:rPr>
        <w:t>полису осигурања објекта у изградњи која мора да обухвати осигурање радова, материјала и опреме од уобичајених ризика до њихове пуне вредности; полиса осигурања мора гласити на предмет уговора, са релативним учешћем по сваком штетном догађају (франшизом) у износу не већем од 10%; Наручилац мора бити назначен као осигураник по овој полиси;</w:t>
      </w:r>
    </w:p>
    <w:p w14:paraId="0C8C792C" w14:textId="4AAA81B1" w:rsidR="001842B8" w:rsidRPr="00A473C1" w:rsidRDefault="001842B8" w:rsidP="001842B8">
      <w:pPr>
        <w:pStyle w:val="ListParagraph"/>
        <w:numPr>
          <w:ilvl w:val="0"/>
          <w:numId w:val="1"/>
        </w:numPr>
        <w:tabs>
          <w:tab w:val="clear" w:pos="360"/>
          <w:tab w:val="num" w:pos="720"/>
        </w:tabs>
        <w:ind w:left="720"/>
        <w:jc w:val="both"/>
        <w:rPr>
          <w:rFonts w:ascii="Arial Narrow" w:hAnsi="Arial Narrow"/>
          <w:color w:val="auto"/>
          <w:lang w:val="sr-Cyrl-CS"/>
        </w:rPr>
      </w:pPr>
      <w:r w:rsidRPr="00A473C1">
        <w:rPr>
          <w:rFonts w:ascii="Arial Narrow" w:hAnsi="Arial Narrow"/>
          <w:color w:val="auto"/>
          <w:lang w:val="sr-Cyrl-CS"/>
        </w:rPr>
        <w:t xml:space="preserve">полису осигурања од одговорности према трећим лицима </w:t>
      </w:r>
      <w:r w:rsidR="004055B2">
        <w:rPr>
          <w:rFonts w:ascii="Arial Narrow" w:hAnsi="Arial Narrow"/>
          <w:color w:val="auto"/>
          <w:lang w:val="sr-Cyrl-CS"/>
        </w:rPr>
        <w:t xml:space="preserve">и стварима </w:t>
      </w:r>
      <w:r w:rsidRPr="00A473C1">
        <w:rPr>
          <w:rFonts w:ascii="Arial Narrow" w:hAnsi="Arial Narrow"/>
          <w:color w:val="auto"/>
          <w:lang w:val="sr-Cyrl-CS"/>
        </w:rPr>
        <w:t>која мора гласити на осигурану суму од најмање 50% од уговорене вредности радова; полиса осигурања мора гласити на предмет уговора, са релативним учешћем по сваком штетном догађају (франшизом) у износу не већем од 10%;</w:t>
      </w:r>
    </w:p>
    <w:p w14:paraId="04113CB8" w14:textId="77777777" w:rsidR="001842B8" w:rsidRPr="00A473C1" w:rsidRDefault="001842B8" w:rsidP="001842B8">
      <w:pPr>
        <w:pStyle w:val="ListParagraph"/>
        <w:numPr>
          <w:ilvl w:val="0"/>
          <w:numId w:val="1"/>
        </w:numPr>
        <w:tabs>
          <w:tab w:val="clear" w:pos="360"/>
          <w:tab w:val="num" w:pos="720"/>
        </w:tabs>
        <w:ind w:left="720"/>
        <w:jc w:val="both"/>
        <w:rPr>
          <w:rFonts w:ascii="Arial Narrow" w:hAnsi="Arial Narrow"/>
          <w:color w:val="auto"/>
          <w:lang w:val="sr-Cyrl-CS"/>
        </w:rPr>
      </w:pPr>
      <w:bookmarkStart w:id="2" w:name="_Hlk125457180"/>
      <w:r w:rsidRPr="00A473C1">
        <w:rPr>
          <w:rFonts w:ascii="Arial Narrow" w:hAnsi="Arial Narrow"/>
          <w:color w:val="auto"/>
          <w:lang w:val="sr-Cyrl-CS"/>
        </w:rPr>
        <w:t xml:space="preserve">полису осигурања од професионалне одговорности, у складу са Правилником о условима осигурања од професионалне одговорности (''Сл. гласник РС'', бр. </w:t>
      </w:r>
      <w:r w:rsidRPr="002F6155">
        <w:rPr>
          <w:rFonts w:ascii="Arial Narrow" w:hAnsi="Arial Narrow"/>
          <w:color w:val="auto"/>
          <w:lang w:val="ru-RU"/>
        </w:rPr>
        <w:t>81</w:t>
      </w:r>
      <w:r w:rsidRPr="00A473C1">
        <w:rPr>
          <w:rFonts w:ascii="Arial Narrow" w:hAnsi="Arial Narrow"/>
          <w:color w:val="auto"/>
          <w:lang w:val="sr-Cyrl-CS"/>
        </w:rPr>
        <w:t>/</w:t>
      </w:r>
      <w:r w:rsidRPr="002F6155">
        <w:rPr>
          <w:rFonts w:ascii="Arial Narrow" w:hAnsi="Arial Narrow"/>
          <w:color w:val="auto"/>
          <w:lang w:val="ru-RU"/>
        </w:rPr>
        <w:t>23</w:t>
      </w:r>
      <w:r w:rsidRPr="00A473C1">
        <w:rPr>
          <w:rFonts w:ascii="Arial Narrow" w:hAnsi="Arial Narrow"/>
          <w:color w:val="auto"/>
          <w:lang w:val="sr-Cyrl-CS"/>
        </w:rPr>
        <w:t>). Извођач се обавезује да све време обављања уговорених послова буде осигуран од професионалне одговорности</w:t>
      </w:r>
      <w:r w:rsidRPr="00A473C1">
        <w:rPr>
          <w:rFonts w:ascii="Arial Narrow" w:eastAsia="Times New Roman" w:hAnsi="Arial Narrow" w:cs="Arial"/>
          <w:color w:val="auto"/>
          <w:kern w:val="0"/>
          <w:lang w:val="ru-RU" w:eastAsia="en-US"/>
        </w:rPr>
        <w:t>.</w:t>
      </w:r>
    </w:p>
    <w:bookmarkEnd w:id="2"/>
    <w:p w14:paraId="24530702" w14:textId="77777777" w:rsidR="001842B8" w:rsidRPr="00A473C1" w:rsidRDefault="001842B8" w:rsidP="001842B8">
      <w:pPr>
        <w:ind w:firstLine="348"/>
        <w:jc w:val="both"/>
        <w:rPr>
          <w:rFonts w:ascii="Arial Narrow" w:hAnsi="Arial Narrow"/>
          <w:color w:val="auto"/>
          <w:lang w:val="sr-Cyrl-CS"/>
        </w:rPr>
      </w:pPr>
      <w:r w:rsidRPr="00A473C1">
        <w:rPr>
          <w:rFonts w:ascii="Arial Narrow" w:hAnsi="Arial Narrow"/>
          <w:color w:val="auto"/>
          <w:lang w:val="sr-Cyrl-CS"/>
        </w:rPr>
        <w:t>Полисе осигурања морају гласити на рок трајања, почевши од дана издавања полиса и 2 године дуже од уговореног рока извођења радова и морају имати клаузулу да је осигуравајуће друштво, у случају прекида полиса пре истека важења из било ког разлога, обавезна да о томе обавести Наручиоца.</w:t>
      </w:r>
    </w:p>
    <w:p w14:paraId="204098FE" w14:textId="77777777" w:rsidR="001842B8" w:rsidRPr="00A473C1" w:rsidRDefault="001842B8" w:rsidP="001842B8">
      <w:pPr>
        <w:ind w:firstLine="348"/>
        <w:jc w:val="both"/>
        <w:rPr>
          <w:rFonts w:ascii="Arial Narrow" w:hAnsi="Arial Narrow"/>
          <w:color w:val="auto"/>
          <w:lang w:val="sr-Cyrl-CS"/>
        </w:rPr>
      </w:pPr>
      <w:r w:rsidRPr="00A473C1">
        <w:rPr>
          <w:rFonts w:ascii="Arial Narrow" w:hAnsi="Arial Narrow"/>
          <w:color w:val="auto"/>
          <w:lang w:val="sr-Cyrl-CS"/>
        </w:rPr>
        <w:t>Извођач може доставити и само једну полису за сва три осигурања.</w:t>
      </w:r>
    </w:p>
    <w:p w14:paraId="693A03C4" w14:textId="77777777" w:rsidR="001842B8" w:rsidRPr="00A473C1" w:rsidRDefault="001842B8" w:rsidP="001842B8">
      <w:pPr>
        <w:ind w:firstLine="348"/>
        <w:jc w:val="both"/>
        <w:rPr>
          <w:rFonts w:ascii="Arial Narrow" w:hAnsi="Arial Narrow"/>
          <w:color w:val="auto"/>
          <w:lang w:val="sr-Cyrl-CS"/>
        </w:rPr>
      </w:pPr>
      <w:r w:rsidRPr="00A473C1">
        <w:rPr>
          <w:rFonts w:ascii="Arial Narrow" w:hAnsi="Arial Narrow"/>
          <w:color w:val="auto"/>
          <w:lang w:val="sr-Cyrl-CS"/>
        </w:rPr>
        <w:t>Уколико Извођач не достави полисе осигурања пре увођења у посао, Наручилац може да активира и наплати банкарску гаранцију за озбиљност понуде и једнострано раскине уговор.</w:t>
      </w:r>
    </w:p>
    <w:p w14:paraId="71AF5895" w14:textId="77777777" w:rsidR="001842B8" w:rsidRPr="00A473C1" w:rsidRDefault="001842B8" w:rsidP="001842B8">
      <w:pPr>
        <w:ind w:firstLine="348"/>
        <w:jc w:val="both"/>
        <w:rPr>
          <w:rFonts w:ascii="Arial Narrow" w:hAnsi="Arial Narrow"/>
          <w:color w:val="auto"/>
          <w:lang w:val="sr-Cyrl-CS"/>
        </w:rPr>
      </w:pPr>
      <w:r w:rsidRPr="00A473C1">
        <w:rPr>
          <w:rFonts w:ascii="Arial Narrow" w:hAnsi="Arial Narrow"/>
          <w:color w:val="auto"/>
          <w:lang w:val="sr-Cyrl-CS"/>
        </w:rPr>
        <w:t xml:space="preserve">У случају продужења рока за извођење радова, Извођач је у обавези да, у року од 10 календарских дана од дана закључења анекса уговора о продужењу рока извођења радова, достави полисе из става 1. овог члана, са новим периодом под истим условима као код закључења уговора о извођењу радова, чија је важност 2 године дужа од </w:t>
      </w:r>
      <w:proofErr w:type="spellStart"/>
      <w:r w:rsidRPr="00A473C1">
        <w:rPr>
          <w:rFonts w:ascii="Arial Narrow" w:hAnsi="Arial Narrow"/>
          <w:color w:val="auto"/>
          <w:lang w:val="sr-Cyrl-CS"/>
        </w:rPr>
        <w:t>новоутврђеног</w:t>
      </w:r>
      <w:proofErr w:type="spellEnd"/>
      <w:r w:rsidRPr="00A473C1">
        <w:rPr>
          <w:rFonts w:ascii="Arial Narrow" w:hAnsi="Arial Narrow"/>
          <w:color w:val="auto"/>
          <w:lang w:val="sr-Cyrl-CS"/>
        </w:rPr>
        <w:t xml:space="preserve"> рока извођења радова. Уколико Извођач не достави продужене полисе осигурања у наведеном року, Наручилац има право да активира банкарску гаранцију за испуњење уговорних обавеза и наплати је у пуном износу и једнострано раскине уговор.</w:t>
      </w:r>
    </w:p>
    <w:p w14:paraId="6EE638EC" w14:textId="77777777" w:rsidR="001842B8" w:rsidRPr="00A473C1" w:rsidRDefault="001842B8" w:rsidP="001842B8">
      <w:pPr>
        <w:ind w:firstLine="348"/>
        <w:jc w:val="both"/>
        <w:rPr>
          <w:rFonts w:ascii="Arial Narrow" w:hAnsi="Arial Narrow"/>
          <w:color w:val="auto"/>
          <w:lang w:val="sr-Cyrl-CS"/>
        </w:rPr>
      </w:pPr>
      <w:r w:rsidRPr="00A473C1">
        <w:rPr>
          <w:rFonts w:ascii="Arial Narrow" w:hAnsi="Arial Narrow"/>
          <w:color w:val="auto"/>
          <w:lang w:val="sr-Cyrl-CS"/>
        </w:rPr>
        <w:t xml:space="preserve">Наручилац, до достављања продужених полиса осигурања, неће оверити достављене привремене ситуације и исте ће, </w:t>
      </w:r>
      <w:proofErr w:type="spellStart"/>
      <w:r w:rsidRPr="00A473C1">
        <w:rPr>
          <w:rFonts w:ascii="Arial Narrow" w:hAnsi="Arial Narrow"/>
          <w:color w:val="auto"/>
          <w:lang w:val="sr-Cyrl-CS"/>
        </w:rPr>
        <w:t>неоверене</w:t>
      </w:r>
      <w:proofErr w:type="spellEnd"/>
      <w:r w:rsidRPr="00A473C1">
        <w:rPr>
          <w:rFonts w:ascii="Arial Narrow" w:hAnsi="Arial Narrow"/>
          <w:color w:val="auto"/>
          <w:lang w:val="sr-Cyrl-CS"/>
        </w:rPr>
        <w:t>, вратити Извођачу у року од 8 дана од дана пријема привремене ситуације.</w:t>
      </w:r>
    </w:p>
    <w:p w14:paraId="1122AC0D" w14:textId="77777777" w:rsidR="001842B8" w:rsidRPr="00A473C1" w:rsidRDefault="001842B8" w:rsidP="001842B8">
      <w:pPr>
        <w:ind w:firstLine="360"/>
        <w:jc w:val="both"/>
        <w:rPr>
          <w:rFonts w:ascii="Arial Narrow" w:hAnsi="Arial Narrow"/>
          <w:color w:val="auto"/>
          <w:lang w:val="sr-Cyrl-CS"/>
        </w:rPr>
      </w:pPr>
      <w:r w:rsidRPr="00A473C1">
        <w:rPr>
          <w:rFonts w:ascii="Arial Narrow" w:hAnsi="Arial Narrow"/>
          <w:color w:val="auto"/>
          <w:lang w:val="sr-Cyrl-CS"/>
        </w:rPr>
        <w:t>Извођач је обавезан да спроводи све потребне мере безбедности и здравља на раду, као и противпожарне заштите.</w:t>
      </w:r>
    </w:p>
    <w:p w14:paraId="7A2F1B01" w14:textId="77777777" w:rsidR="001842B8" w:rsidRDefault="001842B8" w:rsidP="001842B8">
      <w:pPr>
        <w:ind w:firstLine="360"/>
        <w:jc w:val="both"/>
        <w:rPr>
          <w:rFonts w:ascii="Arial Narrow" w:hAnsi="Arial Narrow"/>
          <w:color w:val="auto"/>
          <w:lang w:val="sr-Cyrl-CS"/>
        </w:rPr>
      </w:pPr>
    </w:p>
    <w:p w14:paraId="63416AF2"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 xml:space="preserve">Т Е Х Н И Ч К И   П Р Е Г Л Е Д   И  </w:t>
      </w:r>
    </w:p>
    <w:p w14:paraId="5FB0AF90"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П Р И М О П Р Е Д А Ј А   И З В Е Д Е Н И Х  Р А Д О В А</w:t>
      </w:r>
    </w:p>
    <w:p w14:paraId="184C0580" w14:textId="77777777" w:rsidR="001842B8" w:rsidRPr="00A473C1" w:rsidRDefault="001842B8" w:rsidP="001842B8">
      <w:pPr>
        <w:jc w:val="center"/>
        <w:rPr>
          <w:rFonts w:ascii="Arial Narrow" w:hAnsi="Arial Narrow"/>
          <w:b/>
          <w:bCs/>
          <w:color w:val="auto"/>
          <w:lang w:val="sr-Cyrl-CS"/>
        </w:rPr>
      </w:pPr>
    </w:p>
    <w:p w14:paraId="377BBF57"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29. </w:t>
      </w:r>
    </w:p>
    <w:p w14:paraId="21683D28" w14:textId="77777777" w:rsidR="001842B8" w:rsidRPr="00A473C1" w:rsidRDefault="001842B8" w:rsidP="001842B8">
      <w:pPr>
        <w:jc w:val="both"/>
        <w:rPr>
          <w:rFonts w:ascii="Arial Narrow" w:hAnsi="Arial Narrow"/>
          <w:bCs/>
          <w:color w:val="auto"/>
          <w:lang w:val="sr-Cyrl-CS"/>
        </w:rPr>
      </w:pPr>
      <w:r w:rsidRPr="00A473C1">
        <w:rPr>
          <w:rFonts w:ascii="Arial Narrow" w:hAnsi="Arial Narrow"/>
          <w:bCs/>
          <w:color w:val="auto"/>
          <w:lang w:val="sr-Cyrl-CS"/>
        </w:rPr>
        <w:tab/>
        <w:t xml:space="preserve">Извођач је дужан да учествује у раду </w:t>
      </w:r>
      <w:r w:rsidRPr="00A473C1">
        <w:rPr>
          <w:rFonts w:ascii="Arial Narrow" w:hAnsi="Arial Narrow"/>
          <w:color w:val="auto"/>
          <w:lang w:val="sr-Cyrl-CS"/>
        </w:rPr>
        <w:t>Комисије МУП РС Управа за ванредне ситуације у Београду, да обезбеди сву потребну документацију,</w:t>
      </w:r>
      <w:r w:rsidRPr="00A473C1">
        <w:rPr>
          <w:rFonts w:ascii="Arial Narrow" w:hAnsi="Arial Narrow"/>
          <w:bCs/>
          <w:color w:val="auto"/>
          <w:lang w:val="sr-Cyrl-CS"/>
        </w:rPr>
        <w:t xml:space="preserve">  да поступи по свим захтевима те Комисије и изведе и евентуалне непредвиђене радове по налогу Комисије. </w:t>
      </w:r>
    </w:p>
    <w:p w14:paraId="36FEE520"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lastRenderedPageBreak/>
        <w:t xml:space="preserve">Извођач је дужан да учествује у раду </w:t>
      </w:r>
      <w:r w:rsidRPr="00A473C1">
        <w:rPr>
          <w:rFonts w:ascii="Arial Narrow" w:hAnsi="Arial Narrow"/>
          <w:color w:val="auto"/>
          <w:lang w:val="sr-Cyrl-CS"/>
        </w:rPr>
        <w:t>Комисије за технички преглед објекта</w:t>
      </w:r>
      <w:r w:rsidRPr="00A473C1">
        <w:rPr>
          <w:rFonts w:ascii="Arial Narrow" w:hAnsi="Arial Narrow"/>
          <w:bCs/>
          <w:color w:val="auto"/>
          <w:lang w:val="sr-Cyrl-CS"/>
        </w:rPr>
        <w:t xml:space="preserve"> и да поступи по свим захтевима те Комисије.</w:t>
      </w:r>
    </w:p>
    <w:p w14:paraId="6BA8BBF0" w14:textId="77777777" w:rsidR="001842B8" w:rsidRPr="00A473C1" w:rsidRDefault="001842B8" w:rsidP="001842B8">
      <w:pPr>
        <w:ind w:firstLine="708"/>
        <w:jc w:val="both"/>
        <w:rPr>
          <w:rFonts w:ascii="Arial Narrow" w:hAnsi="Arial Narrow"/>
          <w:strike/>
          <w:color w:val="auto"/>
          <w:lang w:val="sr-Cyrl-CS"/>
        </w:rPr>
      </w:pPr>
      <w:r w:rsidRPr="00A473C1">
        <w:rPr>
          <w:rFonts w:ascii="Arial Narrow" w:hAnsi="Arial Narrow"/>
          <w:color w:val="auto"/>
          <w:lang w:val="sr-Cyrl-CS"/>
        </w:rPr>
        <w:t xml:space="preserve">Наручилац и Извођач су дужни да Комисији за технички преглед објекта обезбеде сву потребну документацију према Закону о планирању и изградњи и Правилнику о садржини и начину вршења техничког прегледа објекта. </w:t>
      </w:r>
    </w:p>
    <w:p w14:paraId="433ED2A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Комисија за технички преглед објекта у свом извештају констатује примедбе на изведене радове, Извођач је у обавези да их отклони у року који одреди Комисија.</w:t>
      </w:r>
    </w:p>
    <w:p w14:paraId="5C255E03"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Уколико Извођач у остављеном року не поступи по примедбама Комисије за технички преглед објекта, Наручилац ће ангажовањем трећих лица отклонити недостатке, о трошку Извођача, активирањем и наплатом гаранције за испуњење уговорних обавеза у целости. </w:t>
      </w:r>
    </w:p>
    <w:p w14:paraId="20947C26"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По добијеном позитивном извештају Комисије за технички преглед објекта, Наручилац и Извођач ће, без одлагања, а најкасније у року 7 дана, уз учешће надлежне организационе јединице Градске управе града Београда, приступити примопредаји изведеног објекта.</w:t>
      </w:r>
    </w:p>
    <w:p w14:paraId="7B6B7639" w14:textId="77777777" w:rsidR="001842B8" w:rsidRPr="00A473C1" w:rsidRDefault="001842B8" w:rsidP="001842B8">
      <w:pPr>
        <w:ind w:firstLine="708"/>
        <w:jc w:val="both"/>
        <w:rPr>
          <w:rFonts w:ascii="Arial Narrow" w:hAnsi="Arial Narrow"/>
          <w:color w:val="auto"/>
          <w:lang w:val="ru-RU"/>
        </w:rPr>
      </w:pPr>
    </w:p>
    <w:p w14:paraId="64A3604A"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30. </w:t>
      </w:r>
    </w:p>
    <w:p w14:paraId="6AB1F330"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Примопредају изведеног објекта врши Комисија за примопредају, коју решењем  образује Наручилац. Комисија је састављена од непарног броја чланова </w:t>
      </w:r>
      <w:r w:rsidRPr="00A473C1">
        <w:rPr>
          <w:rFonts w:ascii="Arial Narrow" w:hAnsi="Arial Narrow"/>
          <w:color w:val="auto"/>
          <w:lang w:val="ru-RU"/>
        </w:rPr>
        <w:t>које чине</w:t>
      </w:r>
      <w:r w:rsidRPr="00A473C1">
        <w:rPr>
          <w:rFonts w:ascii="Arial Narrow" w:hAnsi="Arial Narrow"/>
          <w:color w:val="auto"/>
          <w:lang w:val="sr-Cyrl-CS"/>
        </w:rPr>
        <w:t xml:space="preserve"> овлашћени представници Наручиоца, Извођача, надлежног Секретаријата и/или Корисника уз учешће стручног надзора и одговорних лица на градилишту.</w:t>
      </w:r>
    </w:p>
    <w:p w14:paraId="47CB5F64" w14:textId="7BD86011" w:rsidR="001842B8" w:rsidRPr="00A473C1" w:rsidRDefault="001842B8" w:rsidP="001842B8">
      <w:pPr>
        <w:ind w:firstLine="708"/>
        <w:jc w:val="both"/>
        <w:rPr>
          <w:rFonts w:ascii="Arial Narrow" w:hAnsi="Arial Narrow"/>
          <w:color w:val="auto"/>
          <w:kern w:val="2"/>
          <w:lang w:val="sr-Cyrl-CS"/>
        </w:rPr>
      </w:pPr>
      <w:r w:rsidRPr="00A473C1">
        <w:rPr>
          <w:rFonts w:ascii="Arial Narrow" w:hAnsi="Arial Narrow"/>
          <w:color w:val="auto"/>
          <w:lang w:val="sr-Cyrl-CS"/>
        </w:rPr>
        <w:t>Комисија за примопредају обавља квалитативни преглед изведених радова и   примопредају објекта и документације из члана 7. став 1. тачке</w:t>
      </w:r>
      <w:r w:rsidRPr="00A473C1">
        <w:rPr>
          <w:rFonts w:ascii="Arial Narrow" w:hAnsi="Arial Narrow"/>
          <w:color w:val="auto"/>
          <w:lang w:val="ru-RU"/>
        </w:rPr>
        <w:t xml:space="preserve"> </w:t>
      </w:r>
      <w:r w:rsidRPr="00790726">
        <w:rPr>
          <w:rFonts w:ascii="Arial Narrow" w:hAnsi="Arial Narrow"/>
          <w:color w:val="auto"/>
          <w:lang w:val="sr-Cyrl-CS"/>
        </w:rPr>
        <w:t>7</w:t>
      </w:r>
      <w:r w:rsidRPr="007D4481">
        <w:rPr>
          <w:rFonts w:ascii="Arial Narrow" w:hAnsi="Arial Narrow"/>
          <w:color w:val="auto"/>
          <w:lang w:val="sr-Latn-RS"/>
        </w:rPr>
        <w:t>., 9., 10., 11., 12., 13., 22.,</w:t>
      </w:r>
      <w:r w:rsidRPr="007D4481">
        <w:rPr>
          <w:rFonts w:ascii="Arial Narrow" w:hAnsi="Arial Narrow"/>
          <w:color w:val="auto"/>
          <w:lang w:val="sr-Cyrl-RS"/>
        </w:rPr>
        <w:t xml:space="preserve"> 23.</w:t>
      </w:r>
      <w:r w:rsidRPr="007D4481">
        <w:rPr>
          <w:rFonts w:ascii="Arial Narrow" w:hAnsi="Arial Narrow"/>
          <w:color w:val="auto"/>
          <w:lang w:val="sr-Cyrl-CS"/>
        </w:rPr>
        <w:t xml:space="preserve"> и 24., члана 22. став 3. и  члана 27. став 1. тачке 1, 2. и 4. овог уговора. Документација из члана 27. став 1. тачке 1. и 2. се предаје Наручиоцу, а документација из члана 7. </w:t>
      </w:r>
      <w:r w:rsidR="00EE2EF6">
        <w:rPr>
          <w:rFonts w:ascii="Arial Narrow" w:hAnsi="Arial Narrow"/>
          <w:color w:val="auto"/>
          <w:lang w:val="sr-Cyrl-CS"/>
        </w:rPr>
        <w:t xml:space="preserve">став 1. </w:t>
      </w:r>
      <w:r w:rsidRPr="007D4481">
        <w:rPr>
          <w:rFonts w:ascii="Arial Narrow" w:hAnsi="Arial Narrow"/>
          <w:color w:val="auto"/>
          <w:lang w:val="sr-Cyrl-CS"/>
        </w:rPr>
        <w:t>тачке</w:t>
      </w:r>
      <w:r w:rsidRPr="007D4481">
        <w:rPr>
          <w:rFonts w:ascii="Arial Narrow" w:hAnsi="Arial Narrow"/>
          <w:color w:val="auto"/>
          <w:lang w:val="sr-Latn-RS"/>
        </w:rPr>
        <w:t xml:space="preserve"> 7.</w:t>
      </w:r>
      <w:r w:rsidRPr="007D4481">
        <w:rPr>
          <w:rFonts w:ascii="Arial Narrow" w:hAnsi="Arial Narrow"/>
          <w:color w:val="auto"/>
          <w:lang w:val="sr-Cyrl-CS"/>
        </w:rPr>
        <w:t xml:space="preserve"> </w:t>
      </w:r>
      <w:r w:rsidRPr="007D4481">
        <w:rPr>
          <w:rFonts w:ascii="Arial Narrow" w:hAnsi="Arial Narrow"/>
          <w:color w:val="auto"/>
          <w:lang w:val="sr-Latn-RS"/>
        </w:rPr>
        <w:t>9. 10. 11. 12</w:t>
      </w:r>
      <w:r w:rsidRPr="007D4481">
        <w:rPr>
          <w:rFonts w:ascii="Arial Narrow" w:hAnsi="Arial Narrow"/>
          <w:color w:val="auto"/>
          <w:lang w:val="sr-Cyrl-CS"/>
        </w:rPr>
        <w:t xml:space="preserve">., </w:t>
      </w:r>
      <w:r w:rsidRPr="007D4481">
        <w:rPr>
          <w:rFonts w:ascii="Arial Narrow" w:hAnsi="Arial Narrow"/>
          <w:color w:val="auto"/>
          <w:lang w:val="sr-Latn-RS"/>
        </w:rPr>
        <w:t xml:space="preserve">13. </w:t>
      </w:r>
      <w:r w:rsidRPr="007D4481">
        <w:rPr>
          <w:rFonts w:ascii="Arial Narrow" w:hAnsi="Arial Narrow"/>
          <w:color w:val="auto"/>
          <w:lang w:val="sr-Cyrl-CS"/>
        </w:rPr>
        <w:t>2</w:t>
      </w:r>
      <w:r w:rsidRPr="007D4481">
        <w:rPr>
          <w:rFonts w:ascii="Arial Narrow" w:hAnsi="Arial Narrow"/>
          <w:color w:val="auto"/>
          <w:lang w:val="sr-Latn-RS"/>
        </w:rPr>
        <w:t>2</w:t>
      </w:r>
      <w:r w:rsidRPr="007D4481">
        <w:rPr>
          <w:rFonts w:ascii="Arial Narrow" w:hAnsi="Arial Narrow"/>
          <w:color w:val="auto"/>
          <w:lang w:val="sr-Cyrl-CS"/>
        </w:rPr>
        <w:t xml:space="preserve">., </w:t>
      </w:r>
      <w:r w:rsidRPr="00A473C1">
        <w:rPr>
          <w:rFonts w:ascii="Arial Narrow" w:hAnsi="Arial Narrow"/>
          <w:color w:val="auto"/>
          <w:lang w:val="sr-Cyrl-CS"/>
        </w:rPr>
        <w:t xml:space="preserve">23 и 24, члана 22. став 3. и члана 27. </w:t>
      </w:r>
      <w:r w:rsidR="00EE2EF6">
        <w:rPr>
          <w:rFonts w:ascii="Arial Narrow" w:hAnsi="Arial Narrow"/>
          <w:color w:val="auto"/>
          <w:lang w:val="sr-Cyrl-CS"/>
        </w:rPr>
        <w:t xml:space="preserve">став 1. </w:t>
      </w:r>
      <w:r w:rsidRPr="00A473C1">
        <w:rPr>
          <w:rFonts w:ascii="Arial Narrow" w:hAnsi="Arial Narrow"/>
          <w:color w:val="auto"/>
          <w:lang w:val="sr-Cyrl-CS"/>
        </w:rPr>
        <w:t>тачка 4. се предаје кориснику. Сва документација која се предаје мора бити уредно спакована у фасцикле (регистраторе),  нумерисана и са списком документације која се у фасцикли налази, потписаним од стране одговорног извођача, и оверена од стране стручног надзора, који својим печатом и потписом тврди да је документација комплетна и валидна.</w:t>
      </w:r>
    </w:p>
    <w:p w14:paraId="601748D5"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 току примопредаје, Комисија формира Записник о примопредаји, који потписују сви чланови Комисије и учесници у раду Комисије, осим уколико Комисија утврди да квалитет изведених радова не одговара уговореном, када сачињава </w:t>
      </w:r>
      <w:proofErr w:type="spellStart"/>
      <w:r w:rsidRPr="00A473C1">
        <w:rPr>
          <w:rFonts w:ascii="Arial Narrow" w:hAnsi="Arial Narrow"/>
          <w:color w:val="auto"/>
          <w:lang w:val="sr-Cyrl-CS"/>
        </w:rPr>
        <w:t>рекламациони</w:t>
      </w:r>
      <w:proofErr w:type="spellEnd"/>
      <w:r w:rsidRPr="00A473C1">
        <w:rPr>
          <w:rFonts w:ascii="Arial Narrow" w:hAnsi="Arial Narrow"/>
          <w:color w:val="auto"/>
          <w:lang w:val="sr-Cyrl-CS"/>
        </w:rPr>
        <w:t xml:space="preserve"> записник, који доставља Извођачу, стручном надзору и Наручиоцу. О поступању Извођача по </w:t>
      </w:r>
      <w:proofErr w:type="spellStart"/>
      <w:r w:rsidRPr="00A473C1">
        <w:rPr>
          <w:rFonts w:ascii="Arial Narrow" w:hAnsi="Arial Narrow"/>
          <w:color w:val="auto"/>
          <w:lang w:val="sr-Cyrl-CS"/>
        </w:rPr>
        <w:t>рекламационом</w:t>
      </w:r>
      <w:proofErr w:type="spellEnd"/>
      <w:r w:rsidRPr="00A473C1">
        <w:rPr>
          <w:rFonts w:ascii="Arial Narrow" w:hAnsi="Arial Narrow"/>
          <w:color w:val="auto"/>
          <w:lang w:val="sr-Cyrl-CS"/>
        </w:rPr>
        <w:t xml:space="preserve"> записнику, стручни надзор сачињава Извештај Наручиоцу. Након што Извођач поступи по примедбама и отклони све недостатке, потписује се Записник о примопредаји радова.</w:t>
      </w:r>
    </w:p>
    <w:p w14:paraId="7851F47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Уколико од стране Комисије буду констатовани недостаци, чије отклањање није било нужно у поступку техничког прегледа, Извођач је дужан да и те недостатке отклони у року који одреди Комисија. У противном, Наручилац ће отклонити недостатке о трошку Извођача, ангажовањем трећих лица, активирањем и наплатом гаранције за испуњење уговорних обавеза у целости.</w:t>
      </w:r>
    </w:p>
    <w:p w14:paraId="7B1D2278" w14:textId="77777777" w:rsidR="001842B8" w:rsidRDefault="001842B8" w:rsidP="001842B8">
      <w:pPr>
        <w:jc w:val="center"/>
        <w:rPr>
          <w:rFonts w:ascii="Arial Narrow" w:eastAsia="MS Mincho" w:hAnsi="Arial Narrow"/>
          <w:b/>
          <w:color w:val="auto"/>
          <w:lang w:val="ru-RU"/>
        </w:rPr>
      </w:pPr>
    </w:p>
    <w:p w14:paraId="45E365F8" w14:textId="77777777" w:rsidR="001842B8" w:rsidRPr="00A473C1" w:rsidRDefault="001842B8" w:rsidP="001842B8">
      <w:pPr>
        <w:jc w:val="center"/>
        <w:rPr>
          <w:rFonts w:ascii="Arial Narrow" w:eastAsia="MS Mincho" w:hAnsi="Arial Narrow"/>
          <w:b/>
          <w:color w:val="auto"/>
          <w:lang w:val="ru-RU"/>
        </w:rPr>
      </w:pPr>
    </w:p>
    <w:p w14:paraId="3FCBC5DE"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К О Н А Ч Н И   О Б Р А Ч У Н   И З В Е Д Е Н И Х  Р А Д О В А</w:t>
      </w:r>
    </w:p>
    <w:p w14:paraId="0772A946" w14:textId="77777777" w:rsidR="001842B8" w:rsidRPr="00A473C1" w:rsidRDefault="001842B8" w:rsidP="001842B8">
      <w:pPr>
        <w:jc w:val="center"/>
        <w:rPr>
          <w:rFonts w:ascii="Arial Narrow" w:hAnsi="Arial Narrow"/>
          <w:b/>
          <w:bCs/>
          <w:color w:val="auto"/>
          <w:sz w:val="16"/>
          <w:szCs w:val="16"/>
          <w:lang w:val="sr-Cyrl-CS"/>
        </w:rPr>
      </w:pPr>
    </w:p>
    <w:p w14:paraId="54D48AD1"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31. </w:t>
      </w:r>
    </w:p>
    <w:p w14:paraId="78DE4A17"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По извршеној примопредаји објекта, Наручилац и Извођач ће, приступити утврђивању коначног обрачуна вредности изведених радова. </w:t>
      </w:r>
    </w:p>
    <w:p w14:paraId="02CD5037"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Коначни обрачун изведених радова врши Комисија за коначни обрачун, коју решењем образује Наручилац. Комисија је састављена од непарног броја чланова </w:t>
      </w:r>
      <w:r w:rsidRPr="00A473C1">
        <w:rPr>
          <w:rFonts w:ascii="Arial Narrow" w:hAnsi="Arial Narrow"/>
          <w:color w:val="auto"/>
          <w:lang w:val="ru-RU"/>
        </w:rPr>
        <w:t>које чине</w:t>
      </w:r>
      <w:r w:rsidRPr="00A473C1">
        <w:rPr>
          <w:rFonts w:ascii="Arial Narrow" w:hAnsi="Arial Narrow"/>
          <w:color w:val="auto"/>
          <w:lang w:val="sr-Cyrl-CS"/>
        </w:rPr>
        <w:t xml:space="preserve"> овлашћени представници Наручиоца и Извођача уз учешће стручног надзора и одговорних лица на градилишту.</w:t>
      </w:r>
    </w:p>
    <w:p w14:paraId="198B0B33"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Уколико Наручилац, при примопредаји радова констатује примедбе које нису претходно уочене, али да су примедбе такве природе да се не могу отклонити а да се објекат и радови могу користити, има право да оспори окончану ситуацију, и да је трајно умањи за износ разлике у цени уговорених и изведених радова утврђених анализом цене. </w:t>
      </w:r>
    </w:p>
    <w:p w14:paraId="0639665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lastRenderedPageBreak/>
        <w:t>Извођач тек након закључења анекса уговора са Наручиоцем, на основу Записника о коначном обрачуну</w:t>
      </w:r>
      <w:r w:rsidRPr="00A473C1">
        <w:rPr>
          <w:rFonts w:ascii="Arial Narrow" w:hAnsi="Arial Narrow"/>
          <w:color w:val="auto"/>
          <w:lang w:val="sr-Cyrl-RS"/>
        </w:rPr>
        <w:t xml:space="preserve">, </w:t>
      </w:r>
      <w:r w:rsidRPr="00A473C1">
        <w:rPr>
          <w:rFonts w:ascii="Arial Narrow" w:hAnsi="Arial Narrow"/>
          <w:color w:val="auto"/>
          <w:lang w:val="sr-Cyrl-CS"/>
        </w:rPr>
        <w:t xml:space="preserve"> испоставља окончану ситуацију.</w:t>
      </w:r>
    </w:p>
    <w:p w14:paraId="6318EF86" w14:textId="77777777" w:rsidR="001842B8" w:rsidRDefault="001842B8" w:rsidP="001842B8">
      <w:pPr>
        <w:jc w:val="center"/>
        <w:rPr>
          <w:rFonts w:ascii="Arial Narrow" w:eastAsia="MS Mincho" w:hAnsi="Arial Narrow"/>
          <w:b/>
          <w:color w:val="auto"/>
          <w:lang w:val="ru-RU"/>
        </w:rPr>
      </w:pPr>
    </w:p>
    <w:p w14:paraId="4EA9DD8B" w14:textId="77777777" w:rsidR="001842B8" w:rsidRPr="00A473C1" w:rsidRDefault="001842B8" w:rsidP="001842B8">
      <w:pPr>
        <w:jc w:val="center"/>
        <w:rPr>
          <w:rFonts w:ascii="Arial Narrow" w:eastAsia="MS Mincho" w:hAnsi="Arial Narrow"/>
          <w:b/>
          <w:color w:val="auto"/>
          <w:lang w:val="ru-RU"/>
        </w:rPr>
      </w:pPr>
    </w:p>
    <w:p w14:paraId="65A4EC9E" w14:textId="77777777" w:rsidR="001842B8" w:rsidRPr="00A473C1" w:rsidRDefault="001842B8" w:rsidP="001842B8">
      <w:pPr>
        <w:jc w:val="center"/>
        <w:rPr>
          <w:rFonts w:ascii="Arial Narrow" w:eastAsia="MS Mincho" w:hAnsi="Arial Narrow"/>
          <w:b/>
          <w:color w:val="auto"/>
          <w:lang w:val="ru-RU"/>
        </w:rPr>
      </w:pPr>
      <w:r w:rsidRPr="00A473C1">
        <w:rPr>
          <w:rFonts w:ascii="Arial Narrow" w:eastAsia="MS Mincho" w:hAnsi="Arial Narrow"/>
          <w:b/>
          <w:color w:val="auto"/>
          <w:lang w:val="ru-RU"/>
        </w:rPr>
        <w:t>Р А С К И Д   У Г О В О Р А</w:t>
      </w:r>
    </w:p>
    <w:p w14:paraId="03166269" w14:textId="77777777" w:rsidR="001842B8" w:rsidRPr="00A473C1" w:rsidRDefault="001842B8" w:rsidP="001842B8">
      <w:pPr>
        <w:rPr>
          <w:rFonts w:ascii="Arial Narrow" w:eastAsia="MS Mincho" w:hAnsi="Arial Narrow"/>
          <w:color w:val="auto"/>
          <w:sz w:val="16"/>
          <w:szCs w:val="16"/>
          <w:lang w:val="sr-Cyrl-CS"/>
        </w:rPr>
      </w:pPr>
    </w:p>
    <w:p w14:paraId="0CCA1709"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32. </w:t>
      </w:r>
    </w:p>
    <w:p w14:paraId="3FE27349"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Наручилац има право на једностран раскид Уговора у следећим случајевима:</w:t>
      </w:r>
    </w:p>
    <w:p w14:paraId="6D6D9F22"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color w:val="auto"/>
          <w:lang w:val="sr-Cyrl-CS"/>
        </w:rPr>
        <w:t>ако И</w:t>
      </w:r>
      <w:r w:rsidRPr="00A473C1">
        <w:rPr>
          <w:rFonts w:ascii="Arial Narrow" w:hAnsi="Arial Narrow"/>
          <w:color w:val="auto"/>
          <w:lang w:val="ru-RU"/>
        </w:rPr>
        <w:t>звођач није доставио или је одбио да достави банкарску гаранцију за повраћај аванса (уколико Извођач тражи аванс) и/или полисе осигурања према члану 28. овог уговора и/или банкарску гаранцију за испуњење уговорних обавеза у року који је захтеван овим уговором</w:t>
      </w:r>
      <w:r w:rsidRPr="00A473C1">
        <w:rPr>
          <w:rFonts w:ascii="Arial Narrow" w:hAnsi="Arial Narrow"/>
          <w:color w:val="auto"/>
          <w:lang w:val="sr-Cyrl-CS"/>
        </w:rPr>
        <w:t>;</w:t>
      </w:r>
    </w:p>
    <w:p w14:paraId="217ED44A"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color w:val="auto"/>
          <w:lang w:val="sr-Cyrl-CS"/>
        </w:rPr>
        <w:t xml:space="preserve">ако Извођач не испуни услове за увођење у посао на начин и у року </w:t>
      </w:r>
      <w:proofErr w:type="spellStart"/>
      <w:r w:rsidRPr="00A473C1">
        <w:rPr>
          <w:rFonts w:ascii="Arial Narrow" w:hAnsi="Arial Narrow"/>
          <w:color w:val="auto"/>
          <w:lang w:val="sr-Cyrl-CS"/>
        </w:rPr>
        <w:t>предвиђеним</w:t>
      </w:r>
      <w:proofErr w:type="spellEnd"/>
      <w:r w:rsidRPr="00A473C1">
        <w:rPr>
          <w:rFonts w:ascii="Arial Narrow" w:hAnsi="Arial Narrow"/>
          <w:color w:val="auto"/>
          <w:lang w:val="sr-Cyrl-CS"/>
        </w:rPr>
        <w:t xml:space="preserve"> чланом 5. овог уговора; </w:t>
      </w:r>
    </w:p>
    <w:p w14:paraId="19A2D4F4"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bCs/>
          <w:color w:val="auto"/>
          <w:lang w:val="sr-Cyrl-CS"/>
        </w:rPr>
        <w:t xml:space="preserve">ако Извођач користи уплаћени аванс супротно члану 14. став 3. алинеја 1. овог уговора; </w:t>
      </w:r>
    </w:p>
    <w:p w14:paraId="16D065B7"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bCs/>
          <w:color w:val="auto"/>
          <w:lang w:val="sr-Cyrl-CS"/>
        </w:rPr>
        <w:t>ако Извођач неоправдано не започне радове најкасније у року од 7 дана од увођења у посао;</w:t>
      </w:r>
    </w:p>
    <w:p w14:paraId="53DAE57C"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bCs/>
          <w:color w:val="auto"/>
          <w:lang w:val="sr-Cyrl-CS"/>
        </w:rPr>
        <w:t>ако Извођач својом кривицом касни са извођењем радова у односу на уговорену динамику више од 10%;</w:t>
      </w:r>
    </w:p>
    <w:p w14:paraId="0FA2B53E"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bCs/>
          <w:color w:val="auto"/>
          <w:lang w:val="sr-Cyrl-CS"/>
        </w:rPr>
        <w:t>ако Извођач не изводи радове у складу са одобреном техничком документацијом за извођење радова;</w:t>
      </w:r>
    </w:p>
    <w:p w14:paraId="700FD447"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ru-RU"/>
        </w:rPr>
      </w:pPr>
      <w:r w:rsidRPr="00A473C1">
        <w:rPr>
          <w:rFonts w:ascii="Arial Narrow" w:hAnsi="Arial Narrow"/>
          <w:bCs/>
          <w:color w:val="auto"/>
          <w:lang w:val="ru-RU"/>
        </w:rPr>
        <w:t>ако Извођач</w:t>
      </w:r>
      <w:r w:rsidRPr="00A473C1">
        <w:rPr>
          <w:rFonts w:ascii="Arial Narrow" w:hAnsi="Arial Narrow"/>
          <w:color w:val="auto"/>
          <w:lang w:val="ru-RU"/>
        </w:rPr>
        <w:t xml:space="preserve"> ангажује подизвођача/е за извођење појединих уговорених радова, а да истог/е није </w:t>
      </w:r>
      <w:r w:rsidRPr="00A473C1">
        <w:rPr>
          <w:rFonts w:ascii="Arial Narrow" w:hAnsi="Arial Narrow"/>
          <w:bCs/>
          <w:color w:val="auto"/>
          <w:lang w:val="ru-RU"/>
        </w:rPr>
        <w:t xml:space="preserve">пријавио приликом подношења усвојене понуде, односно ако </w:t>
      </w:r>
      <w:r w:rsidRPr="00A473C1">
        <w:rPr>
          <w:rFonts w:ascii="Arial Narrow" w:hAnsi="Arial Narrow"/>
          <w:color w:val="auto"/>
          <w:lang w:val="ru-RU"/>
        </w:rPr>
        <w:t xml:space="preserve">измени подизвођача за извођење појединих уговорених радова, супротно одредбама члана 4. овог уговора; </w:t>
      </w:r>
    </w:p>
    <w:p w14:paraId="2A4F8FF2"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ru-RU"/>
        </w:rPr>
      </w:pPr>
      <w:r w:rsidRPr="00A473C1">
        <w:rPr>
          <w:rFonts w:ascii="Arial Narrow" w:hAnsi="Arial Narrow"/>
          <w:bCs/>
          <w:color w:val="auto"/>
          <w:lang w:val="ru-RU"/>
        </w:rPr>
        <w:t xml:space="preserve">ако Извођач радове изводи неквалитетно или уграђује материјал који није уговорен или је неодговарајућег квалитета; </w:t>
      </w:r>
    </w:p>
    <w:p w14:paraId="4951FCF9"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ru-RU"/>
        </w:rPr>
      </w:pPr>
      <w:r w:rsidRPr="00A473C1">
        <w:rPr>
          <w:rFonts w:ascii="Arial Narrow" w:hAnsi="Arial Narrow"/>
          <w:bCs/>
          <w:color w:val="auto"/>
          <w:lang w:val="ru-RU"/>
        </w:rPr>
        <w:t xml:space="preserve">ако Извођач не поступи у задатом року по налогу Наручиоца или стручног </w:t>
      </w:r>
      <w:r w:rsidRPr="00A473C1">
        <w:rPr>
          <w:rFonts w:ascii="Arial Narrow" w:hAnsi="Arial Narrow"/>
          <w:color w:val="auto"/>
          <w:lang w:val="ru-RU"/>
        </w:rPr>
        <w:t>надзора, ради отклањања</w:t>
      </w:r>
      <w:r w:rsidRPr="00A473C1">
        <w:rPr>
          <w:rFonts w:ascii="Arial Narrow" w:hAnsi="Arial Narrow"/>
          <w:bCs/>
          <w:color w:val="auto"/>
          <w:lang w:val="ru-RU"/>
        </w:rPr>
        <w:t xml:space="preserve"> уоченог недостатка;</w:t>
      </w:r>
    </w:p>
    <w:p w14:paraId="6962AFED" w14:textId="77777777" w:rsidR="001842B8" w:rsidRPr="00A473C1"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bCs/>
          <w:color w:val="auto"/>
          <w:lang w:val="ru-RU"/>
        </w:rPr>
        <w:t xml:space="preserve">ако Извођач не поступа по налозима Наручиоца и стручног </w:t>
      </w:r>
      <w:r w:rsidRPr="00A473C1">
        <w:rPr>
          <w:rFonts w:ascii="Arial Narrow" w:hAnsi="Arial Narrow"/>
          <w:color w:val="auto"/>
          <w:lang w:val="ru-RU"/>
        </w:rPr>
        <w:t xml:space="preserve">надзора </w:t>
      </w:r>
      <w:r w:rsidRPr="00A473C1">
        <w:rPr>
          <w:rFonts w:ascii="Arial Narrow" w:hAnsi="Arial Narrow"/>
          <w:bCs/>
          <w:color w:val="auto"/>
          <w:lang w:val="ru-RU"/>
        </w:rPr>
        <w:t xml:space="preserve">и/или  ако Извођач </w:t>
      </w:r>
      <w:r w:rsidRPr="00A473C1">
        <w:rPr>
          <w:rFonts w:ascii="Arial Narrow" w:hAnsi="Arial Narrow"/>
          <w:color w:val="auto"/>
          <w:lang w:val="ru-RU"/>
        </w:rPr>
        <w:t xml:space="preserve">својим радовима проузрокује штету и након писаног упозорења од </w:t>
      </w:r>
      <w:r w:rsidRPr="00A473C1">
        <w:rPr>
          <w:rFonts w:ascii="Arial Narrow" w:hAnsi="Arial Narrow"/>
          <w:bCs/>
          <w:color w:val="auto"/>
          <w:lang w:val="sr-Cyrl-CS"/>
        </w:rPr>
        <w:t>стране стручног надзора о уоченим недостацима;</w:t>
      </w:r>
    </w:p>
    <w:p w14:paraId="0A03FE47" w14:textId="77777777" w:rsidR="001842B8" w:rsidRPr="00A473C1" w:rsidRDefault="001842B8" w:rsidP="001842B8">
      <w:pPr>
        <w:pStyle w:val="ListParagraph"/>
        <w:numPr>
          <w:ilvl w:val="0"/>
          <w:numId w:val="13"/>
        </w:numPr>
        <w:jc w:val="both"/>
        <w:rPr>
          <w:rFonts w:ascii="Arial Narrow" w:hAnsi="Arial Narrow"/>
          <w:color w:val="auto"/>
          <w:lang w:val="sr-Cyrl-CS"/>
        </w:rPr>
      </w:pPr>
      <w:r w:rsidRPr="00A473C1">
        <w:rPr>
          <w:rFonts w:ascii="Arial Narrow" w:hAnsi="Arial Narrow"/>
          <w:bCs/>
          <w:color w:val="auto"/>
          <w:lang w:val="sr-Cyrl-CS"/>
        </w:rPr>
        <w:t>ако Извођач из неоправда</w:t>
      </w:r>
      <w:r w:rsidRPr="00A473C1">
        <w:rPr>
          <w:rFonts w:ascii="Arial Narrow" w:hAnsi="Arial Narrow"/>
          <w:color w:val="auto"/>
          <w:lang w:val="sr-Cyrl-CS"/>
        </w:rPr>
        <w:t>них разлога прекине са извођењем радова ду</w:t>
      </w:r>
      <w:r w:rsidRPr="00A473C1">
        <w:rPr>
          <w:rFonts w:ascii="Arial Narrow" w:hAnsi="Arial Narrow"/>
          <w:bCs/>
          <w:color w:val="auto"/>
          <w:lang w:val="sr-Cyrl-CS"/>
        </w:rPr>
        <w:t>же</w:t>
      </w:r>
      <w:r w:rsidRPr="00A473C1">
        <w:rPr>
          <w:rFonts w:ascii="Arial Narrow" w:hAnsi="Arial Narrow"/>
          <w:color w:val="auto"/>
          <w:lang w:val="sr-Cyrl-CS"/>
        </w:rPr>
        <w:t xml:space="preserve"> од 7 дана или ако одустане од даљег рада;</w:t>
      </w:r>
    </w:p>
    <w:p w14:paraId="563EA1D7" w14:textId="77777777" w:rsidR="001842B8" w:rsidRPr="00A473C1" w:rsidRDefault="001842B8" w:rsidP="001842B8">
      <w:pPr>
        <w:pStyle w:val="ListParagraph"/>
        <w:numPr>
          <w:ilvl w:val="0"/>
          <w:numId w:val="13"/>
        </w:numPr>
        <w:jc w:val="both"/>
        <w:rPr>
          <w:rFonts w:ascii="Arial Narrow" w:hAnsi="Arial Narrow"/>
          <w:color w:val="auto"/>
          <w:lang w:val="sr-Cyrl-CS"/>
        </w:rPr>
      </w:pPr>
      <w:r w:rsidRPr="00A473C1">
        <w:rPr>
          <w:rFonts w:ascii="Arial Narrow" w:hAnsi="Arial Narrow"/>
          <w:color w:val="auto"/>
          <w:lang w:val="sr-Cyrl-CS"/>
        </w:rPr>
        <w:t>у случају недостатка средстава Наручиоца за реализацију уговора;</w:t>
      </w:r>
    </w:p>
    <w:p w14:paraId="3BD389DA" w14:textId="77777777" w:rsidR="001842B8" w:rsidRPr="0010721B" w:rsidRDefault="001842B8" w:rsidP="001842B8">
      <w:pPr>
        <w:numPr>
          <w:ilvl w:val="0"/>
          <w:numId w:val="13"/>
        </w:numPr>
        <w:suppressAutoHyphens w:val="0"/>
        <w:spacing w:line="240" w:lineRule="auto"/>
        <w:jc w:val="both"/>
        <w:rPr>
          <w:rFonts w:ascii="Arial Narrow" w:hAnsi="Arial Narrow"/>
          <w:bCs/>
          <w:color w:val="auto"/>
          <w:lang w:val="sr-Cyrl-CS"/>
        </w:rPr>
      </w:pPr>
      <w:r w:rsidRPr="00A473C1">
        <w:rPr>
          <w:rFonts w:ascii="Arial Narrow" w:hAnsi="Arial Narrow"/>
          <w:color w:val="auto"/>
          <w:lang w:val="ru-RU"/>
        </w:rPr>
        <w:t>у свим другим случајевима када Извођач не испуњава своје обавезе у складу са овим уговором.</w:t>
      </w:r>
    </w:p>
    <w:p w14:paraId="15525252"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color w:val="auto"/>
          <w:lang w:val="ru-RU"/>
        </w:rPr>
        <w:t xml:space="preserve">У случају једностраног раскида уговора осим у случају недостатка средстава за његову реализацију, Наручилац има право да за предметне радове ангажује другог извођача и активира гаранцију за испуњење уговорних обавеза у целости и авансну гаранцију за неоправдани део аванса. Извођач је у наведеном случају обавезан да надокнади Наручиоцу </w:t>
      </w:r>
      <w:r w:rsidRPr="00A473C1">
        <w:rPr>
          <w:rFonts w:ascii="Arial Narrow" w:hAnsi="Arial Narrow"/>
          <w:bCs/>
          <w:color w:val="auto"/>
          <w:lang w:val="sr-Cyrl-CS"/>
        </w:rPr>
        <w:t xml:space="preserve">штету, која представља разлику између цене предметних радова по овом уговору и цене радова новог извођача за те радове. </w:t>
      </w:r>
    </w:p>
    <w:p w14:paraId="122CC88B"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Извођач може раскинути уговор ако Наручилац не исплаћује испостављене привремене ситуације и окончану ситуацију у роковима и на начин предвиђен чланом 14. овог уговора.</w:t>
      </w:r>
    </w:p>
    <w:p w14:paraId="5B162B2D"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Уговор се раскида писаном изјавом која се доставља другој уговорној страни и са отказним роком од 15 дана, од дана достављања изјаве. Изјава мора да садржи основ за раскид уговора.</w:t>
      </w:r>
    </w:p>
    <w:p w14:paraId="7C833D67" w14:textId="77777777" w:rsidR="001842B8" w:rsidRPr="00A473C1" w:rsidRDefault="001842B8" w:rsidP="001842B8">
      <w:pPr>
        <w:ind w:firstLine="708"/>
        <w:jc w:val="both"/>
        <w:rPr>
          <w:rFonts w:ascii="Arial Narrow" w:hAnsi="Arial Narrow"/>
          <w:color w:val="auto"/>
          <w:lang w:val="sr-Cyrl-CS"/>
        </w:rPr>
      </w:pPr>
    </w:p>
    <w:p w14:paraId="51D79360"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33.</w:t>
      </w:r>
    </w:p>
    <w:p w14:paraId="563DA68F"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ru-RU"/>
        </w:rPr>
        <w:t>Уговор се може раскинути и писаним споразумом између уговорних страна којим ће се регулисати међусобна права и обавезе.</w:t>
      </w:r>
    </w:p>
    <w:p w14:paraId="162BB03E"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lastRenderedPageBreak/>
        <w:t>Члан 34.</w:t>
      </w:r>
    </w:p>
    <w:p w14:paraId="2514EA68" w14:textId="77777777" w:rsidR="001842B8" w:rsidRPr="00A473C1" w:rsidRDefault="001842B8" w:rsidP="001842B8">
      <w:pPr>
        <w:ind w:firstLine="708"/>
        <w:jc w:val="both"/>
        <w:rPr>
          <w:rFonts w:ascii="Arial Narrow" w:hAnsi="Arial Narrow"/>
          <w:bCs/>
          <w:color w:val="auto"/>
          <w:lang w:val="sr-Cyrl-CS"/>
        </w:rPr>
      </w:pPr>
      <w:r w:rsidRPr="00A473C1">
        <w:rPr>
          <w:rFonts w:ascii="Arial Narrow" w:hAnsi="Arial Narrow"/>
          <w:bCs/>
          <w:color w:val="auto"/>
          <w:lang w:val="sr-Cyrl-CS"/>
        </w:rPr>
        <w:t>Сву штету која настане раскидом уговора о извођењу радова сноси она уговорна страна која је својим поступцима или разлозима довела до раскида уговора.</w:t>
      </w:r>
    </w:p>
    <w:p w14:paraId="2E714DE2" w14:textId="77777777" w:rsidR="001842B8" w:rsidRPr="00A473C1" w:rsidRDefault="001842B8" w:rsidP="001842B8">
      <w:pPr>
        <w:jc w:val="both"/>
        <w:rPr>
          <w:rFonts w:ascii="Arial Narrow" w:hAnsi="Arial Narrow"/>
          <w:bCs/>
          <w:color w:val="auto"/>
          <w:lang w:val="sr-Cyrl-CS"/>
        </w:rPr>
      </w:pPr>
    </w:p>
    <w:p w14:paraId="4BC5901F"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35.</w:t>
      </w:r>
    </w:p>
    <w:p w14:paraId="7536D7DD"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sr-Cyrl-CS"/>
        </w:rPr>
        <w:t>У случају раскида уговора, Извођач је дужан да изведене радове обезбеди од пропадања, као и да Наручиоцу преда пројекат изведеног објекта и пресек изведених радова до дана раскида уговора. На основу пресека изведених радова, усаглашеног од стране Наручиоца и Извођача, сачиниће се споразум о међусобним потраживањима.</w:t>
      </w:r>
    </w:p>
    <w:p w14:paraId="54043AFC"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Трошкове сноси уговорна страна која је одговорна за раскид уговора. </w:t>
      </w:r>
    </w:p>
    <w:p w14:paraId="4157BF92" w14:textId="77777777" w:rsidR="001842B8" w:rsidRPr="00A473C1" w:rsidRDefault="001842B8" w:rsidP="001842B8">
      <w:pPr>
        <w:jc w:val="both"/>
        <w:rPr>
          <w:rFonts w:ascii="Arial Narrow" w:hAnsi="Arial Narrow"/>
          <w:color w:val="auto"/>
          <w:lang w:val="ru-RU"/>
        </w:rPr>
      </w:pPr>
    </w:p>
    <w:p w14:paraId="5E5D1EB3"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З А В Р Ш Н Е  О Д Р Е Д Б Е</w:t>
      </w:r>
    </w:p>
    <w:p w14:paraId="356FB0FD" w14:textId="77777777" w:rsidR="001842B8" w:rsidRPr="00A473C1" w:rsidRDefault="001842B8" w:rsidP="001842B8">
      <w:pPr>
        <w:jc w:val="center"/>
        <w:rPr>
          <w:rFonts w:ascii="Arial Narrow" w:hAnsi="Arial Narrow"/>
          <w:b/>
          <w:bCs/>
          <w:color w:val="auto"/>
          <w:lang w:val="sr-Cyrl-CS"/>
        </w:rPr>
      </w:pPr>
    </w:p>
    <w:p w14:paraId="18E5AC56"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 xml:space="preserve">Члан </w:t>
      </w:r>
      <w:r w:rsidRPr="00A473C1">
        <w:rPr>
          <w:rFonts w:ascii="Arial Narrow" w:hAnsi="Arial Narrow"/>
          <w:b/>
          <w:bCs/>
          <w:color w:val="auto"/>
          <w:lang w:val="ru-RU"/>
        </w:rPr>
        <w:t>36</w:t>
      </w:r>
      <w:r w:rsidRPr="00A473C1">
        <w:rPr>
          <w:rFonts w:ascii="Arial Narrow" w:hAnsi="Arial Narrow"/>
          <w:b/>
          <w:bCs/>
          <w:color w:val="auto"/>
          <w:lang w:val="sr-Cyrl-CS"/>
        </w:rPr>
        <w:t>.</w:t>
      </w:r>
    </w:p>
    <w:p w14:paraId="3E110B3A"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bCs/>
          <w:color w:val="auto"/>
          <w:lang w:val="sr-Cyrl-CS"/>
        </w:rPr>
        <w:t xml:space="preserve">Уговорне стране су сагласне да ће све </w:t>
      </w:r>
      <w:r w:rsidRPr="00A473C1">
        <w:rPr>
          <w:rFonts w:ascii="Arial Narrow" w:hAnsi="Arial Narrow"/>
          <w:color w:val="auto"/>
          <w:lang w:val="sr-Cyrl-CS"/>
        </w:rPr>
        <w:t xml:space="preserve">спорове, који евентуално настану у извршењу овог уговора, решавати споразумно, а уколико </w:t>
      </w:r>
      <w:r w:rsidRPr="00A473C1">
        <w:rPr>
          <w:rFonts w:ascii="Arial Narrow" w:hAnsi="Arial Narrow"/>
          <w:color w:val="auto"/>
          <w:lang w:val="ru-RU"/>
        </w:rPr>
        <w:t>то не буде могуће, за решавање спорова биће надлежан Привредни суд у Београду.</w:t>
      </w:r>
    </w:p>
    <w:p w14:paraId="2EE87B73" w14:textId="77777777" w:rsidR="001842B8" w:rsidRPr="00A473C1" w:rsidRDefault="001842B8" w:rsidP="001842B8">
      <w:pPr>
        <w:ind w:firstLine="708"/>
        <w:jc w:val="both"/>
        <w:rPr>
          <w:rFonts w:ascii="Arial Narrow" w:hAnsi="Arial Narrow"/>
          <w:color w:val="auto"/>
          <w:lang w:val="ru-RU"/>
        </w:rPr>
      </w:pPr>
      <w:r w:rsidRPr="00A473C1">
        <w:rPr>
          <w:rFonts w:ascii="Arial Narrow" w:hAnsi="Arial Narrow"/>
          <w:color w:val="auto"/>
          <w:lang w:val="ru-RU"/>
        </w:rPr>
        <w:t>За све што није предвиђено овим уговором, уговорне стране су сагласне да ће се применити одговарајуће одредбе Закона о планирању и изградњи и пратећих подзаконских аката и Закона о облигационим односима.</w:t>
      </w:r>
    </w:p>
    <w:p w14:paraId="27D4BA47" w14:textId="77777777" w:rsidR="001842B8" w:rsidRPr="00A473C1" w:rsidRDefault="001842B8" w:rsidP="001842B8">
      <w:pPr>
        <w:ind w:firstLine="708"/>
        <w:jc w:val="both"/>
        <w:rPr>
          <w:rFonts w:ascii="Arial Narrow" w:hAnsi="Arial Narrow"/>
          <w:color w:val="auto"/>
          <w:lang w:val="ru-RU"/>
        </w:rPr>
      </w:pPr>
    </w:p>
    <w:p w14:paraId="26FB04EB"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37.</w:t>
      </w:r>
    </w:p>
    <w:p w14:paraId="06F87E05"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Саставни део овог Уговора чине: усвојена понуда Извођача </w:t>
      </w:r>
      <w:r w:rsidRPr="00A473C1">
        <w:rPr>
          <w:rFonts w:ascii="Arial Narrow" w:hAnsi="Arial Narrow"/>
          <w:color w:val="auto"/>
          <w:lang w:val="ru-RU"/>
        </w:rPr>
        <w:t>број _______ од ______________</w:t>
      </w:r>
      <w:r w:rsidRPr="00A473C1">
        <w:rPr>
          <w:rFonts w:ascii="Arial Narrow" w:hAnsi="Arial Narrow"/>
          <w:color w:val="auto"/>
          <w:lang w:val="sr-Cyrl-CS"/>
        </w:rPr>
        <w:t xml:space="preserve"> године, техничке спецификације  и решења о одређивању одговорних извођача радова. </w:t>
      </w:r>
    </w:p>
    <w:p w14:paraId="060746B5" w14:textId="77777777" w:rsidR="001842B8" w:rsidRPr="00A473C1" w:rsidRDefault="001842B8" w:rsidP="001842B8">
      <w:pPr>
        <w:jc w:val="both"/>
        <w:rPr>
          <w:rFonts w:ascii="Arial Narrow" w:hAnsi="Arial Narrow"/>
          <w:color w:val="auto"/>
          <w:lang w:val="sr-Cyrl-CS"/>
        </w:rPr>
      </w:pPr>
    </w:p>
    <w:p w14:paraId="60304CC4" w14:textId="77777777" w:rsidR="001842B8" w:rsidRPr="00A473C1" w:rsidRDefault="001842B8" w:rsidP="001842B8">
      <w:pPr>
        <w:jc w:val="center"/>
        <w:rPr>
          <w:rFonts w:ascii="Arial Narrow" w:hAnsi="Arial Narrow"/>
          <w:b/>
          <w:bCs/>
          <w:color w:val="auto"/>
          <w:lang w:val="sr-Cyrl-CS"/>
        </w:rPr>
      </w:pPr>
      <w:r w:rsidRPr="00A473C1">
        <w:rPr>
          <w:rFonts w:ascii="Arial Narrow" w:hAnsi="Arial Narrow"/>
          <w:b/>
          <w:bCs/>
          <w:color w:val="auto"/>
          <w:lang w:val="sr-Cyrl-CS"/>
        </w:rPr>
        <w:t>Члан 38.</w:t>
      </w:r>
    </w:p>
    <w:p w14:paraId="37FDF231"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 xml:space="preserve">Овај уговор закључен је у </w:t>
      </w:r>
      <w:r w:rsidRPr="00A473C1">
        <w:rPr>
          <w:rFonts w:ascii="Arial Narrow" w:hAnsi="Arial Narrow"/>
          <w:color w:val="auto"/>
          <w:lang w:val="ru-RU"/>
        </w:rPr>
        <w:t>10</w:t>
      </w:r>
      <w:r w:rsidRPr="00A473C1">
        <w:rPr>
          <w:rFonts w:ascii="Arial Narrow" w:hAnsi="Arial Narrow"/>
          <w:color w:val="auto"/>
          <w:lang w:val="sr-Cyrl-CS"/>
        </w:rPr>
        <w:t xml:space="preserve"> (</w:t>
      </w:r>
      <w:r w:rsidRPr="00A473C1">
        <w:rPr>
          <w:rFonts w:ascii="Arial Narrow" w:hAnsi="Arial Narrow"/>
          <w:color w:val="auto"/>
          <w:lang w:val="ru-RU"/>
        </w:rPr>
        <w:t>десет</w:t>
      </w:r>
      <w:r w:rsidRPr="00A473C1">
        <w:rPr>
          <w:rFonts w:ascii="Arial Narrow" w:hAnsi="Arial Narrow"/>
          <w:color w:val="auto"/>
          <w:lang w:val="sr-Cyrl-CS"/>
        </w:rPr>
        <w:t>) истоветних примерака, од којих Наручилац задржава  7 (седам) примерка, а Извођач 3 (три) примерка.</w:t>
      </w:r>
    </w:p>
    <w:p w14:paraId="2441065D" w14:textId="77777777" w:rsidR="001842B8" w:rsidRPr="00A473C1" w:rsidRDefault="001842B8" w:rsidP="001842B8">
      <w:pPr>
        <w:ind w:firstLine="708"/>
        <w:jc w:val="both"/>
        <w:rPr>
          <w:rFonts w:ascii="Arial Narrow" w:hAnsi="Arial Narrow"/>
          <w:color w:val="auto"/>
          <w:lang w:val="sr-Cyrl-CS"/>
        </w:rPr>
      </w:pPr>
      <w:r w:rsidRPr="00A473C1">
        <w:rPr>
          <w:rFonts w:ascii="Arial Narrow" w:hAnsi="Arial Narrow"/>
          <w:color w:val="auto"/>
          <w:lang w:val="sr-Cyrl-CS"/>
        </w:rPr>
        <w:t>Овај уговор ступа на снагу даном последњег потписа.</w:t>
      </w:r>
    </w:p>
    <w:p w14:paraId="5A8D3530" w14:textId="77777777" w:rsidR="002F6155" w:rsidRDefault="002F6155" w:rsidP="007B68AA">
      <w:pPr>
        <w:ind w:firstLine="708"/>
        <w:jc w:val="both"/>
        <w:rPr>
          <w:rFonts w:ascii="Arial Narrow" w:hAnsi="Arial Narrow"/>
          <w:color w:val="auto"/>
          <w:lang w:val="sr-Cyrl-CS"/>
        </w:rPr>
      </w:pPr>
    </w:p>
    <w:p w14:paraId="5034A3A0" w14:textId="77777777" w:rsidR="002F6155" w:rsidRDefault="002F6155" w:rsidP="007B68AA">
      <w:pPr>
        <w:ind w:firstLine="708"/>
        <w:jc w:val="both"/>
        <w:rPr>
          <w:rFonts w:ascii="Arial Narrow" w:hAnsi="Arial Narrow"/>
          <w:color w:val="auto"/>
          <w:lang w:val="sr-Cyrl-CS"/>
        </w:rPr>
      </w:pPr>
    </w:p>
    <w:p w14:paraId="54861E44" w14:textId="77777777" w:rsidR="0010721B" w:rsidRPr="00A473C1" w:rsidRDefault="0010721B" w:rsidP="007B68AA">
      <w:pPr>
        <w:ind w:firstLine="708"/>
        <w:jc w:val="both"/>
        <w:rPr>
          <w:rFonts w:ascii="Arial Narrow" w:hAnsi="Arial Narrow"/>
          <w:color w:val="auto"/>
          <w:lang w:val="sr-Cyrl-CS"/>
        </w:rPr>
      </w:pPr>
    </w:p>
    <w:p w14:paraId="54C9B954" w14:textId="77777777" w:rsidR="002A7C49" w:rsidRPr="00A473C1" w:rsidRDefault="002A7C49" w:rsidP="002A7C49">
      <w:pPr>
        <w:pStyle w:val="BodyTextIndent"/>
        <w:ind w:left="-576" w:right="-144" w:firstLine="576"/>
        <w:rPr>
          <w:rFonts w:ascii="Arial Narrow" w:hAnsi="Arial Narrow"/>
          <w:b/>
          <w:color w:val="auto"/>
          <w:lang w:val="sr-Cyrl-CS"/>
        </w:rPr>
      </w:pPr>
      <w:r w:rsidRPr="00A473C1">
        <w:rPr>
          <w:rFonts w:ascii="Arial Narrow" w:hAnsi="Arial Narrow"/>
          <w:b/>
          <w:color w:val="auto"/>
          <w:lang w:val="sr-Cyrl-CS"/>
        </w:rPr>
        <w:t xml:space="preserve">Напомена: </w:t>
      </w:r>
    </w:p>
    <w:p w14:paraId="5EB29A3C" w14:textId="3BABF358" w:rsidR="00C27823" w:rsidRPr="0010721B" w:rsidRDefault="002A7C49" w:rsidP="0010721B">
      <w:pPr>
        <w:pStyle w:val="BodyTextIndent"/>
        <w:spacing w:after="0"/>
        <w:ind w:left="0" w:right="26"/>
        <w:rPr>
          <w:rFonts w:ascii="Arial Narrow" w:hAnsi="Arial Narrow"/>
          <w:b/>
          <w:color w:val="auto"/>
          <w:lang w:val="sr-Cyrl-CS"/>
        </w:rPr>
      </w:pPr>
      <w:r w:rsidRPr="009F3862">
        <w:rPr>
          <w:rFonts w:ascii="Arial Narrow" w:hAnsi="Arial Narrow"/>
          <w:b/>
          <w:color w:val="auto"/>
          <w:lang w:val="sr-Cyrl-CS"/>
        </w:rPr>
        <w:t>Овај модел представља садржину уговора који ће бити закључен са изабраним понуђачем.</w:t>
      </w:r>
    </w:p>
    <w:sectPr w:rsidR="00C27823" w:rsidRPr="0010721B" w:rsidSect="00000214">
      <w:footerReference w:type="default" r:id="rId8"/>
      <w:pgSz w:w="12240" w:h="15840"/>
      <w:pgMar w:top="993" w:right="1440" w:bottom="709" w:left="1440" w:header="720" w:footer="1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AC748" w14:textId="77777777" w:rsidR="007832B9" w:rsidRDefault="007832B9" w:rsidP="00C27823">
      <w:pPr>
        <w:spacing w:line="240" w:lineRule="auto"/>
      </w:pPr>
      <w:r>
        <w:separator/>
      </w:r>
    </w:p>
  </w:endnote>
  <w:endnote w:type="continuationSeparator" w:id="0">
    <w:p w14:paraId="49EBE6F9" w14:textId="77777777" w:rsidR="007832B9" w:rsidRDefault="007832B9" w:rsidP="00C27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1276101"/>
      <w:docPartObj>
        <w:docPartGallery w:val="Page Numbers (Bottom of Page)"/>
        <w:docPartUnique/>
      </w:docPartObj>
    </w:sdtPr>
    <w:sdtEndPr>
      <w:rPr>
        <w:rFonts w:ascii="Arial Narrow" w:hAnsi="Arial Narrow"/>
        <w:noProof/>
        <w:sz w:val="20"/>
        <w:szCs w:val="20"/>
      </w:rPr>
    </w:sdtEndPr>
    <w:sdtContent>
      <w:p w14:paraId="528A87E3" w14:textId="1B061152" w:rsidR="00C27823" w:rsidRPr="00C976C4" w:rsidRDefault="00C27823">
        <w:pPr>
          <w:pStyle w:val="Footer"/>
          <w:jc w:val="center"/>
          <w:rPr>
            <w:rFonts w:ascii="Arial Narrow" w:hAnsi="Arial Narrow"/>
            <w:sz w:val="20"/>
            <w:szCs w:val="20"/>
          </w:rPr>
        </w:pPr>
        <w:r w:rsidRPr="00C976C4">
          <w:rPr>
            <w:rFonts w:ascii="Arial Narrow" w:hAnsi="Arial Narrow"/>
            <w:sz w:val="20"/>
            <w:szCs w:val="20"/>
          </w:rPr>
          <w:fldChar w:fldCharType="begin"/>
        </w:r>
        <w:r w:rsidRPr="00C976C4">
          <w:rPr>
            <w:rFonts w:ascii="Arial Narrow" w:hAnsi="Arial Narrow"/>
            <w:sz w:val="20"/>
            <w:szCs w:val="20"/>
          </w:rPr>
          <w:instrText xml:space="preserve"> PAGE   \* MERGEFORMAT </w:instrText>
        </w:r>
        <w:r w:rsidRPr="00C976C4">
          <w:rPr>
            <w:rFonts w:ascii="Arial Narrow" w:hAnsi="Arial Narrow"/>
            <w:sz w:val="20"/>
            <w:szCs w:val="20"/>
          </w:rPr>
          <w:fldChar w:fldCharType="separate"/>
        </w:r>
        <w:r w:rsidR="00566266">
          <w:rPr>
            <w:rFonts w:ascii="Arial Narrow" w:hAnsi="Arial Narrow"/>
            <w:noProof/>
            <w:sz w:val="20"/>
            <w:szCs w:val="20"/>
          </w:rPr>
          <w:t>18</w:t>
        </w:r>
        <w:r w:rsidRPr="00C976C4">
          <w:rPr>
            <w:rFonts w:ascii="Arial Narrow" w:hAnsi="Arial Narrow"/>
            <w:noProof/>
            <w:sz w:val="20"/>
            <w:szCs w:val="20"/>
          </w:rPr>
          <w:fldChar w:fldCharType="end"/>
        </w:r>
      </w:p>
    </w:sdtContent>
  </w:sdt>
  <w:p w14:paraId="278BEEA0" w14:textId="77777777" w:rsidR="00C27823" w:rsidRDefault="00C27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9CBE8" w14:textId="77777777" w:rsidR="007832B9" w:rsidRDefault="007832B9" w:rsidP="00C27823">
      <w:pPr>
        <w:spacing w:line="240" w:lineRule="auto"/>
      </w:pPr>
      <w:r>
        <w:separator/>
      </w:r>
    </w:p>
  </w:footnote>
  <w:footnote w:type="continuationSeparator" w:id="0">
    <w:p w14:paraId="73D33265" w14:textId="77777777" w:rsidR="007832B9" w:rsidRDefault="007832B9" w:rsidP="00C278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E2546"/>
    <w:multiLevelType w:val="hybridMultilevel"/>
    <w:tmpl w:val="8490F670"/>
    <w:lvl w:ilvl="0" w:tplc="1AB0389E">
      <w:numFmt w:val="bullet"/>
      <w:lvlText w:val="-"/>
      <w:lvlJc w:val="left"/>
      <w:pPr>
        <w:ind w:left="1080" w:hanging="360"/>
      </w:pPr>
      <w:rPr>
        <w:rFonts w:ascii="Arial Narrow" w:eastAsia="Arial Unicode MS" w:hAnsi="Arial Narro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841F2B"/>
    <w:multiLevelType w:val="hybridMultilevel"/>
    <w:tmpl w:val="283A8CD0"/>
    <w:lvl w:ilvl="0" w:tplc="7DEE78D0">
      <w:start w:val="1"/>
      <w:numFmt w:val="decimal"/>
      <w:lvlText w:val="%1"/>
      <w:lvlJc w:val="left"/>
      <w:pPr>
        <w:ind w:left="720" w:hanging="360"/>
      </w:pPr>
      <w:rPr>
        <w:rFonts w:ascii="Arial Narrow" w:eastAsia="Arial Unicode MS"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D6B08"/>
    <w:multiLevelType w:val="hybridMultilevel"/>
    <w:tmpl w:val="E9DC1A4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D551E"/>
    <w:multiLevelType w:val="hybridMultilevel"/>
    <w:tmpl w:val="14A2FA70"/>
    <w:lvl w:ilvl="0" w:tplc="2BD4D0B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C53534"/>
    <w:multiLevelType w:val="hybridMultilevel"/>
    <w:tmpl w:val="A87653F4"/>
    <w:lvl w:ilvl="0" w:tplc="61DA5AEA">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576A7"/>
    <w:multiLevelType w:val="hybridMultilevel"/>
    <w:tmpl w:val="CE148ED4"/>
    <w:lvl w:ilvl="0" w:tplc="C48015EE">
      <w:start w:val="1"/>
      <w:numFmt w:val="decimal"/>
      <w:lvlText w:val="%1."/>
      <w:lvlJc w:val="left"/>
      <w:pPr>
        <w:ind w:left="90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95F91"/>
    <w:multiLevelType w:val="hybridMultilevel"/>
    <w:tmpl w:val="C6E00BA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2917719"/>
    <w:multiLevelType w:val="hybridMultilevel"/>
    <w:tmpl w:val="A1468B1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26A07FF3"/>
    <w:multiLevelType w:val="hybridMultilevel"/>
    <w:tmpl w:val="DF9E56EA"/>
    <w:lvl w:ilvl="0" w:tplc="7B4CA448">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305734AE"/>
    <w:multiLevelType w:val="hybridMultilevel"/>
    <w:tmpl w:val="D1228A8E"/>
    <w:lvl w:ilvl="0" w:tplc="9258B6B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1E0F6F"/>
    <w:multiLevelType w:val="hybridMultilevel"/>
    <w:tmpl w:val="B8F8B8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2C784D"/>
    <w:multiLevelType w:val="hybridMultilevel"/>
    <w:tmpl w:val="962A3790"/>
    <w:lvl w:ilvl="0" w:tplc="ED822298">
      <w:start w:val="1"/>
      <w:numFmt w:val="decimal"/>
      <w:lvlText w:val="%1."/>
      <w:lvlJc w:val="left"/>
      <w:pPr>
        <w:tabs>
          <w:tab w:val="num" w:pos="720"/>
        </w:tabs>
        <w:ind w:left="72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667718"/>
    <w:multiLevelType w:val="hybridMultilevel"/>
    <w:tmpl w:val="605AC11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4CC57314"/>
    <w:multiLevelType w:val="hybridMultilevel"/>
    <w:tmpl w:val="8544296C"/>
    <w:lvl w:ilvl="0" w:tplc="0409000F">
      <w:start w:val="1"/>
      <w:numFmt w:val="decimal"/>
      <w:lvlText w:val="%1."/>
      <w:lvlJc w:val="left"/>
      <w:pPr>
        <w:ind w:left="22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622FA5"/>
    <w:multiLevelType w:val="hybridMultilevel"/>
    <w:tmpl w:val="0B7AAA52"/>
    <w:lvl w:ilvl="0" w:tplc="7D9074A6">
      <w:start w:val="1"/>
      <w:numFmt w:val="decimal"/>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3996743"/>
    <w:multiLevelType w:val="hybridMultilevel"/>
    <w:tmpl w:val="B8F8B8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DC5531"/>
    <w:multiLevelType w:val="hybridMultilevel"/>
    <w:tmpl w:val="71DC8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E80A0E"/>
    <w:multiLevelType w:val="hybridMultilevel"/>
    <w:tmpl w:val="B69E5550"/>
    <w:lvl w:ilvl="0" w:tplc="9258B6B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EF94EE5"/>
    <w:multiLevelType w:val="hybridMultilevel"/>
    <w:tmpl w:val="BF86063E"/>
    <w:lvl w:ilvl="0" w:tplc="DD246A28">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5076B15"/>
    <w:multiLevelType w:val="hybridMultilevel"/>
    <w:tmpl w:val="0A76B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273DE"/>
    <w:multiLevelType w:val="hybridMultilevel"/>
    <w:tmpl w:val="C2EE99F4"/>
    <w:lvl w:ilvl="0" w:tplc="7B4CA448">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6AC05A1"/>
    <w:multiLevelType w:val="hybridMultilevel"/>
    <w:tmpl w:val="A0322D86"/>
    <w:lvl w:ilvl="0" w:tplc="B7140B10">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240DE0"/>
    <w:multiLevelType w:val="multilevel"/>
    <w:tmpl w:val="53F686A6"/>
    <w:lvl w:ilvl="0">
      <w:start w:val="4"/>
      <w:numFmt w:val="decimal"/>
      <w:lvlText w:val="%1."/>
      <w:lvlJc w:val="left"/>
      <w:pPr>
        <w:tabs>
          <w:tab w:val="num" w:pos="463"/>
        </w:tabs>
        <w:ind w:left="463" w:hanging="283"/>
      </w:pPr>
      <w:rPr>
        <w:rFonts w:hint="default"/>
        <w:b/>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num w:numId="1" w16cid:durableId="172629267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398273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9839702">
    <w:abstractNumId w:val="11"/>
  </w:num>
  <w:num w:numId="4" w16cid:durableId="1822043380">
    <w:abstractNumId w:val="7"/>
  </w:num>
  <w:num w:numId="5" w16cid:durableId="1543666837">
    <w:abstractNumId w:val="2"/>
  </w:num>
  <w:num w:numId="6" w16cid:durableId="1017463867">
    <w:abstractNumId w:val="14"/>
  </w:num>
  <w:num w:numId="7" w16cid:durableId="1338339423">
    <w:abstractNumId w:val="6"/>
  </w:num>
  <w:num w:numId="8" w16cid:durableId="2104760567">
    <w:abstractNumId w:val="21"/>
  </w:num>
  <w:num w:numId="9" w16cid:durableId="406345057">
    <w:abstractNumId w:val="17"/>
  </w:num>
  <w:num w:numId="10" w16cid:durableId="251746833">
    <w:abstractNumId w:val="4"/>
  </w:num>
  <w:num w:numId="11" w16cid:durableId="457454663">
    <w:abstractNumId w:val="3"/>
  </w:num>
  <w:num w:numId="12" w16cid:durableId="978069077">
    <w:abstractNumId w:val="15"/>
  </w:num>
  <w:num w:numId="13" w16cid:durableId="1965504874">
    <w:abstractNumId w:val="9"/>
  </w:num>
  <w:num w:numId="14" w16cid:durableId="1398434133">
    <w:abstractNumId w:val="18"/>
  </w:num>
  <w:num w:numId="15" w16cid:durableId="1213868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8624198">
    <w:abstractNumId w:val="8"/>
  </w:num>
  <w:num w:numId="17" w16cid:durableId="2119789568">
    <w:abstractNumId w:val="12"/>
  </w:num>
  <w:num w:numId="18" w16cid:durableId="1492986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3499305">
    <w:abstractNumId w:val="5"/>
  </w:num>
  <w:num w:numId="20" w16cid:durableId="294914768">
    <w:abstractNumId w:val="0"/>
  </w:num>
  <w:num w:numId="21" w16cid:durableId="1058167963">
    <w:abstractNumId w:val="19"/>
  </w:num>
  <w:num w:numId="22" w16cid:durableId="420368670">
    <w:abstractNumId w:val="10"/>
  </w:num>
  <w:num w:numId="23" w16cid:durableId="410780648">
    <w:abstractNumId w:val="1"/>
  </w:num>
  <w:num w:numId="24" w16cid:durableId="1315183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33"/>
    <w:rsid w:val="00000214"/>
    <w:rsid w:val="00005AE7"/>
    <w:rsid w:val="00014587"/>
    <w:rsid w:val="000243B9"/>
    <w:rsid w:val="00032144"/>
    <w:rsid w:val="00032C52"/>
    <w:rsid w:val="000330D9"/>
    <w:rsid w:val="0005215A"/>
    <w:rsid w:val="00072909"/>
    <w:rsid w:val="000750E2"/>
    <w:rsid w:val="00082A58"/>
    <w:rsid w:val="00084149"/>
    <w:rsid w:val="000950FB"/>
    <w:rsid w:val="000B1683"/>
    <w:rsid w:val="000E1FEF"/>
    <w:rsid w:val="001011BF"/>
    <w:rsid w:val="00101747"/>
    <w:rsid w:val="0010721B"/>
    <w:rsid w:val="00112F00"/>
    <w:rsid w:val="001406ED"/>
    <w:rsid w:val="00143EBC"/>
    <w:rsid w:val="001478B1"/>
    <w:rsid w:val="00157725"/>
    <w:rsid w:val="00170013"/>
    <w:rsid w:val="001726A6"/>
    <w:rsid w:val="00177DB9"/>
    <w:rsid w:val="00183007"/>
    <w:rsid w:val="001842B8"/>
    <w:rsid w:val="001860A6"/>
    <w:rsid w:val="00195FCC"/>
    <w:rsid w:val="001A29F6"/>
    <w:rsid w:val="001A7383"/>
    <w:rsid w:val="001C07A4"/>
    <w:rsid w:val="001D16AC"/>
    <w:rsid w:val="001F7AE7"/>
    <w:rsid w:val="00225F6D"/>
    <w:rsid w:val="00232572"/>
    <w:rsid w:val="002410B4"/>
    <w:rsid w:val="00266DC5"/>
    <w:rsid w:val="002738CA"/>
    <w:rsid w:val="002A7C49"/>
    <w:rsid w:val="002C6FE2"/>
    <w:rsid w:val="002E0390"/>
    <w:rsid w:val="002F2927"/>
    <w:rsid w:val="002F6155"/>
    <w:rsid w:val="00316310"/>
    <w:rsid w:val="003601AB"/>
    <w:rsid w:val="00375FF5"/>
    <w:rsid w:val="0037751D"/>
    <w:rsid w:val="003808A3"/>
    <w:rsid w:val="003A7325"/>
    <w:rsid w:val="003C48C6"/>
    <w:rsid w:val="003C7174"/>
    <w:rsid w:val="003D39DA"/>
    <w:rsid w:val="003E268A"/>
    <w:rsid w:val="003E6111"/>
    <w:rsid w:val="003F6275"/>
    <w:rsid w:val="00402BFB"/>
    <w:rsid w:val="004055B2"/>
    <w:rsid w:val="0040774A"/>
    <w:rsid w:val="00407F51"/>
    <w:rsid w:val="00426D5B"/>
    <w:rsid w:val="00435287"/>
    <w:rsid w:val="00474519"/>
    <w:rsid w:val="00483543"/>
    <w:rsid w:val="004B0F77"/>
    <w:rsid w:val="004C7150"/>
    <w:rsid w:val="004C727A"/>
    <w:rsid w:val="004D7329"/>
    <w:rsid w:val="004F5C1F"/>
    <w:rsid w:val="0050172E"/>
    <w:rsid w:val="00504CAE"/>
    <w:rsid w:val="0050544E"/>
    <w:rsid w:val="0052552E"/>
    <w:rsid w:val="00526B99"/>
    <w:rsid w:val="005625CE"/>
    <w:rsid w:val="00565693"/>
    <w:rsid w:val="00566266"/>
    <w:rsid w:val="005723ED"/>
    <w:rsid w:val="00580917"/>
    <w:rsid w:val="00583E05"/>
    <w:rsid w:val="00591B96"/>
    <w:rsid w:val="005A03C6"/>
    <w:rsid w:val="005A22E9"/>
    <w:rsid w:val="005A3EBB"/>
    <w:rsid w:val="005D7BE0"/>
    <w:rsid w:val="0060685E"/>
    <w:rsid w:val="006178A4"/>
    <w:rsid w:val="00637CAF"/>
    <w:rsid w:val="00640DAE"/>
    <w:rsid w:val="00642CBC"/>
    <w:rsid w:val="00663761"/>
    <w:rsid w:val="00671428"/>
    <w:rsid w:val="00671D3C"/>
    <w:rsid w:val="00696BE9"/>
    <w:rsid w:val="006B7C7E"/>
    <w:rsid w:val="006D39B1"/>
    <w:rsid w:val="006D7682"/>
    <w:rsid w:val="006E18BD"/>
    <w:rsid w:val="006E4562"/>
    <w:rsid w:val="006F26C4"/>
    <w:rsid w:val="006F346E"/>
    <w:rsid w:val="006F571D"/>
    <w:rsid w:val="00702AB7"/>
    <w:rsid w:val="007175A9"/>
    <w:rsid w:val="00740686"/>
    <w:rsid w:val="00761D2E"/>
    <w:rsid w:val="007832B9"/>
    <w:rsid w:val="00786D09"/>
    <w:rsid w:val="00790726"/>
    <w:rsid w:val="007B01DF"/>
    <w:rsid w:val="007B68AA"/>
    <w:rsid w:val="007B6F63"/>
    <w:rsid w:val="007C1DBB"/>
    <w:rsid w:val="007D0526"/>
    <w:rsid w:val="007D324E"/>
    <w:rsid w:val="007D4481"/>
    <w:rsid w:val="007D5C15"/>
    <w:rsid w:val="007E0095"/>
    <w:rsid w:val="00820A19"/>
    <w:rsid w:val="00822A53"/>
    <w:rsid w:val="00827AAB"/>
    <w:rsid w:val="00830266"/>
    <w:rsid w:val="00830A45"/>
    <w:rsid w:val="008375F6"/>
    <w:rsid w:val="0087100A"/>
    <w:rsid w:val="008737A8"/>
    <w:rsid w:val="008930CF"/>
    <w:rsid w:val="00896023"/>
    <w:rsid w:val="00897844"/>
    <w:rsid w:val="008B3CF7"/>
    <w:rsid w:val="008C1FEF"/>
    <w:rsid w:val="008D6270"/>
    <w:rsid w:val="008E0EC1"/>
    <w:rsid w:val="008F0EB5"/>
    <w:rsid w:val="008F157F"/>
    <w:rsid w:val="008F5D04"/>
    <w:rsid w:val="00923A28"/>
    <w:rsid w:val="00927F48"/>
    <w:rsid w:val="00930646"/>
    <w:rsid w:val="00951642"/>
    <w:rsid w:val="00954A9B"/>
    <w:rsid w:val="00972F5D"/>
    <w:rsid w:val="00974C44"/>
    <w:rsid w:val="009826DD"/>
    <w:rsid w:val="009835A3"/>
    <w:rsid w:val="00991669"/>
    <w:rsid w:val="009A3DB2"/>
    <w:rsid w:val="009B05C5"/>
    <w:rsid w:val="009B3578"/>
    <w:rsid w:val="009C1143"/>
    <w:rsid w:val="009D2C69"/>
    <w:rsid w:val="009D5B50"/>
    <w:rsid w:val="009D6F4A"/>
    <w:rsid w:val="009F3862"/>
    <w:rsid w:val="009F6B7F"/>
    <w:rsid w:val="00A07118"/>
    <w:rsid w:val="00A10954"/>
    <w:rsid w:val="00A201EB"/>
    <w:rsid w:val="00A233CE"/>
    <w:rsid w:val="00A23FD3"/>
    <w:rsid w:val="00A40B8C"/>
    <w:rsid w:val="00A473C1"/>
    <w:rsid w:val="00A5777A"/>
    <w:rsid w:val="00A6157C"/>
    <w:rsid w:val="00A641A7"/>
    <w:rsid w:val="00A64D8D"/>
    <w:rsid w:val="00A70CBE"/>
    <w:rsid w:val="00A75210"/>
    <w:rsid w:val="00A814E9"/>
    <w:rsid w:val="00A86668"/>
    <w:rsid w:val="00A96091"/>
    <w:rsid w:val="00AA6EFD"/>
    <w:rsid w:val="00AB6ACB"/>
    <w:rsid w:val="00AB6B92"/>
    <w:rsid w:val="00AC06D9"/>
    <w:rsid w:val="00AE1E27"/>
    <w:rsid w:val="00AE2B25"/>
    <w:rsid w:val="00B01FAA"/>
    <w:rsid w:val="00B0340C"/>
    <w:rsid w:val="00B14F90"/>
    <w:rsid w:val="00B25523"/>
    <w:rsid w:val="00B32CEC"/>
    <w:rsid w:val="00B445FC"/>
    <w:rsid w:val="00B623C8"/>
    <w:rsid w:val="00B74701"/>
    <w:rsid w:val="00B86642"/>
    <w:rsid w:val="00B90304"/>
    <w:rsid w:val="00BA15D0"/>
    <w:rsid w:val="00BA68BD"/>
    <w:rsid w:val="00BB36D7"/>
    <w:rsid w:val="00BD0292"/>
    <w:rsid w:val="00BD0A10"/>
    <w:rsid w:val="00BD4409"/>
    <w:rsid w:val="00BE4622"/>
    <w:rsid w:val="00C27823"/>
    <w:rsid w:val="00C323D7"/>
    <w:rsid w:val="00C702CC"/>
    <w:rsid w:val="00C8359D"/>
    <w:rsid w:val="00C9400F"/>
    <w:rsid w:val="00C976C4"/>
    <w:rsid w:val="00CA277E"/>
    <w:rsid w:val="00CA3FD7"/>
    <w:rsid w:val="00D01AC5"/>
    <w:rsid w:val="00D14683"/>
    <w:rsid w:val="00D14EA2"/>
    <w:rsid w:val="00D27A3E"/>
    <w:rsid w:val="00D31A2E"/>
    <w:rsid w:val="00D55014"/>
    <w:rsid w:val="00D62A4B"/>
    <w:rsid w:val="00D7240B"/>
    <w:rsid w:val="00D72F97"/>
    <w:rsid w:val="00D76674"/>
    <w:rsid w:val="00D91E0C"/>
    <w:rsid w:val="00DB1114"/>
    <w:rsid w:val="00DB1DE1"/>
    <w:rsid w:val="00DB4B43"/>
    <w:rsid w:val="00DC38E7"/>
    <w:rsid w:val="00DD39A7"/>
    <w:rsid w:val="00DE189D"/>
    <w:rsid w:val="00DF0E2D"/>
    <w:rsid w:val="00E168B5"/>
    <w:rsid w:val="00E325D5"/>
    <w:rsid w:val="00E37811"/>
    <w:rsid w:val="00E450CA"/>
    <w:rsid w:val="00E56049"/>
    <w:rsid w:val="00E600A3"/>
    <w:rsid w:val="00E772DC"/>
    <w:rsid w:val="00E87733"/>
    <w:rsid w:val="00E878CE"/>
    <w:rsid w:val="00E95C23"/>
    <w:rsid w:val="00E9734A"/>
    <w:rsid w:val="00EA26F8"/>
    <w:rsid w:val="00EA444B"/>
    <w:rsid w:val="00EE2EF6"/>
    <w:rsid w:val="00EF251E"/>
    <w:rsid w:val="00EF5870"/>
    <w:rsid w:val="00EF6E58"/>
    <w:rsid w:val="00F07023"/>
    <w:rsid w:val="00F20924"/>
    <w:rsid w:val="00F21637"/>
    <w:rsid w:val="00F2291A"/>
    <w:rsid w:val="00F25F9A"/>
    <w:rsid w:val="00F27151"/>
    <w:rsid w:val="00F307C1"/>
    <w:rsid w:val="00F431AE"/>
    <w:rsid w:val="00F45A5A"/>
    <w:rsid w:val="00F64061"/>
    <w:rsid w:val="00F644BD"/>
    <w:rsid w:val="00F72700"/>
    <w:rsid w:val="00F75417"/>
    <w:rsid w:val="00F96581"/>
    <w:rsid w:val="00F977E2"/>
    <w:rsid w:val="00FC49B9"/>
    <w:rsid w:val="00FE5217"/>
    <w:rsid w:val="00FE7AD2"/>
    <w:rsid w:val="00FF249A"/>
    <w:rsid w:val="00FF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E494"/>
  <w15:chartTrackingRefBased/>
  <w15:docId w15:val="{DC3CF73C-EC81-4EA5-A22D-ED5AB063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823"/>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27823"/>
    <w:pPr>
      <w:spacing w:after="120"/>
    </w:pPr>
  </w:style>
  <w:style w:type="character" w:customStyle="1" w:styleId="BodyTextChar">
    <w:name w:val="Body Text Char"/>
    <w:basedOn w:val="DefaultParagraphFont"/>
    <w:link w:val="BodyText"/>
    <w:rsid w:val="00C27823"/>
    <w:rPr>
      <w:rFonts w:ascii="Times New Roman" w:eastAsia="Arial Unicode MS" w:hAnsi="Times New Roman" w:cs="Times New Roman"/>
      <w:color w:val="000000"/>
      <w:kern w:val="1"/>
      <w:sz w:val="24"/>
      <w:szCs w:val="24"/>
      <w:lang w:eastAsia="ar-SA"/>
    </w:rPr>
  </w:style>
  <w:style w:type="paragraph" w:styleId="ListParagraph">
    <w:name w:val="List Paragraph"/>
    <w:basedOn w:val="Normal"/>
    <w:uiPriority w:val="34"/>
    <w:qFormat/>
    <w:rsid w:val="00C27823"/>
    <w:pPr>
      <w:ind w:left="720"/>
    </w:pPr>
  </w:style>
  <w:style w:type="paragraph" w:styleId="Header">
    <w:name w:val="header"/>
    <w:basedOn w:val="Normal"/>
    <w:link w:val="HeaderChar"/>
    <w:uiPriority w:val="99"/>
    <w:unhideWhenUsed/>
    <w:rsid w:val="00C27823"/>
    <w:pPr>
      <w:tabs>
        <w:tab w:val="center" w:pos="4680"/>
        <w:tab w:val="right" w:pos="9360"/>
      </w:tabs>
      <w:spacing w:line="240" w:lineRule="auto"/>
    </w:pPr>
  </w:style>
  <w:style w:type="character" w:customStyle="1" w:styleId="HeaderChar">
    <w:name w:val="Header Char"/>
    <w:basedOn w:val="DefaultParagraphFont"/>
    <w:link w:val="Header"/>
    <w:uiPriority w:val="99"/>
    <w:rsid w:val="00C27823"/>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unhideWhenUsed/>
    <w:rsid w:val="00C27823"/>
    <w:pPr>
      <w:tabs>
        <w:tab w:val="center" w:pos="4680"/>
        <w:tab w:val="right" w:pos="9360"/>
      </w:tabs>
      <w:spacing w:line="240" w:lineRule="auto"/>
    </w:pPr>
  </w:style>
  <w:style w:type="character" w:customStyle="1" w:styleId="FooterChar">
    <w:name w:val="Footer Char"/>
    <w:basedOn w:val="DefaultParagraphFont"/>
    <w:link w:val="Footer"/>
    <w:uiPriority w:val="99"/>
    <w:rsid w:val="00C27823"/>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C278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823"/>
    <w:rPr>
      <w:rFonts w:ascii="Segoe UI" w:eastAsia="Arial Unicode MS" w:hAnsi="Segoe UI" w:cs="Segoe UI"/>
      <w:color w:val="000000"/>
      <w:kern w:val="1"/>
      <w:sz w:val="18"/>
      <w:szCs w:val="18"/>
      <w:lang w:eastAsia="ar-SA"/>
    </w:rPr>
  </w:style>
  <w:style w:type="character" w:styleId="CommentReference">
    <w:name w:val="annotation reference"/>
    <w:basedOn w:val="DefaultParagraphFont"/>
    <w:uiPriority w:val="99"/>
    <w:semiHidden/>
    <w:unhideWhenUsed/>
    <w:rsid w:val="00D76674"/>
    <w:rPr>
      <w:sz w:val="16"/>
      <w:szCs w:val="16"/>
    </w:rPr>
  </w:style>
  <w:style w:type="paragraph" w:styleId="CommentText">
    <w:name w:val="annotation text"/>
    <w:basedOn w:val="Normal"/>
    <w:link w:val="CommentTextChar"/>
    <w:uiPriority w:val="99"/>
    <w:unhideWhenUsed/>
    <w:rsid w:val="00D76674"/>
    <w:pPr>
      <w:spacing w:line="240" w:lineRule="auto"/>
    </w:pPr>
    <w:rPr>
      <w:sz w:val="20"/>
      <w:szCs w:val="20"/>
    </w:rPr>
  </w:style>
  <w:style w:type="character" w:customStyle="1" w:styleId="CommentTextChar">
    <w:name w:val="Comment Text Char"/>
    <w:basedOn w:val="DefaultParagraphFont"/>
    <w:link w:val="CommentText"/>
    <w:uiPriority w:val="99"/>
    <w:rsid w:val="00D76674"/>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
    <w:uiPriority w:val="99"/>
    <w:semiHidden/>
    <w:unhideWhenUsed/>
    <w:rsid w:val="00D76674"/>
    <w:rPr>
      <w:b/>
      <w:bCs/>
    </w:rPr>
  </w:style>
  <w:style w:type="character" w:customStyle="1" w:styleId="CommentSubjectChar">
    <w:name w:val="Comment Subject Char"/>
    <w:basedOn w:val="CommentTextChar"/>
    <w:link w:val="CommentSubject"/>
    <w:uiPriority w:val="99"/>
    <w:semiHidden/>
    <w:rsid w:val="00D76674"/>
    <w:rPr>
      <w:rFonts w:ascii="Times New Roman" w:eastAsia="Arial Unicode MS" w:hAnsi="Times New Roman" w:cs="Times New Roman"/>
      <w:b/>
      <w:bCs/>
      <w:color w:val="000000"/>
      <w:kern w:val="1"/>
      <w:sz w:val="20"/>
      <w:szCs w:val="20"/>
      <w:lang w:eastAsia="ar-SA"/>
    </w:rPr>
  </w:style>
  <w:style w:type="paragraph" w:styleId="BodyTextIndent">
    <w:name w:val="Body Text Indent"/>
    <w:basedOn w:val="Normal"/>
    <w:link w:val="BodyTextIndentChar"/>
    <w:uiPriority w:val="99"/>
    <w:unhideWhenUsed/>
    <w:rsid w:val="002A7C49"/>
    <w:pPr>
      <w:spacing w:after="120"/>
      <w:ind w:left="283"/>
    </w:pPr>
  </w:style>
  <w:style w:type="character" w:customStyle="1" w:styleId="BodyTextIndentChar">
    <w:name w:val="Body Text Indent Char"/>
    <w:basedOn w:val="DefaultParagraphFont"/>
    <w:link w:val="BodyTextIndent"/>
    <w:uiPriority w:val="99"/>
    <w:rsid w:val="002A7C49"/>
    <w:rPr>
      <w:rFonts w:ascii="Times New Roman" w:eastAsia="Arial Unicode MS" w:hAnsi="Times New Roman" w:cs="Times New Roman"/>
      <w:color w:val="000000"/>
      <w:kern w:val="1"/>
      <w:sz w:val="24"/>
      <w:szCs w:val="24"/>
      <w:lang w:eastAsia="ar-SA"/>
    </w:rPr>
  </w:style>
  <w:style w:type="character" w:customStyle="1" w:styleId="rvts3">
    <w:name w:val="rvts3"/>
    <w:basedOn w:val="DefaultParagraphFont"/>
    <w:rsid w:val="001406ED"/>
    <w:rPr>
      <w:b w:val="0"/>
      <w:bCs w:val="0"/>
      <w:color w:val="000000"/>
    </w:rPr>
  </w:style>
  <w:style w:type="paragraph" w:styleId="Revision">
    <w:name w:val="Revision"/>
    <w:hidden/>
    <w:uiPriority w:val="99"/>
    <w:semiHidden/>
    <w:rsid w:val="00640DAE"/>
    <w:pPr>
      <w:spacing w:after="0"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0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9E9B-007F-430E-948D-B18A6525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18</Pages>
  <Words>8309</Words>
  <Characters>47362</Characters>
  <Application>Microsoft Office Word</Application>
  <DocSecurity>0</DocSecurity>
  <Lines>394</Lines>
  <Paragraphs>111</Paragraphs>
  <ScaleCrop>false</ScaleCrop>
  <HeadingPairs>
    <vt:vector size="6" baseType="variant">
      <vt:variant>
        <vt:lpstr>Title</vt:lpstr>
      </vt:variant>
      <vt:variant>
        <vt:i4>1</vt:i4>
      </vt:variant>
      <vt:variant>
        <vt:lpstr>Наслов</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55560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Djordjevic</dc:creator>
  <cp:keywords/>
  <dc:description/>
  <cp:lastModifiedBy>Dejan Kolorogic</cp:lastModifiedBy>
  <cp:revision>56</cp:revision>
  <cp:lastPrinted>2024-04-11T13:33:00Z</cp:lastPrinted>
  <dcterms:created xsi:type="dcterms:W3CDTF">2022-07-13T10:47:00Z</dcterms:created>
  <dcterms:modified xsi:type="dcterms:W3CDTF">2024-05-28T11:31:00Z</dcterms:modified>
</cp:coreProperties>
</file>