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4101E2" w14:textId="77777777" w:rsidR="0067717F" w:rsidRPr="00820A40" w:rsidRDefault="0067717F" w:rsidP="0067717F">
      <w:pPr>
        <w:rPr>
          <w:rFonts w:ascii="Times New Roman" w:eastAsia="Calibri" w:hAnsi="Times New Roman" w:cs="Times New Roman"/>
          <w:color w:val="FF0000"/>
          <w:sz w:val="24"/>
          <w:szCs w:val="24"/>
        </w:rPr>
      </w:pPr>
    </w:p>
    <w:p w14:paraId="6E4101E3" w14:textId="77777777" w:rsidR="0067717F" w:rsidRPr="00951B40" w:rsidRDefault="0067717F" w:rsidP="0067717F">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УГОВОР</w:t>
      </w:r>
    </w:p>
    <w:p w14:paraId="6E4101E4" w14:textId="3CA2EF7B" w:rsidR="00361658" w:rsidRPr="00951B40" w:rsidRDefault="007F6F28" w:rsidP="007F6F28">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 xml:space="preserve">о извођењу радова </w:t>
      </w:r>
      <w:r w:rsidR="006B0136" w:rsidRPr="00951B40">
        <w:rPr>
          <w:rFonts w:ascii="Times New Roman" w:eastAsia="Calibri" w:hAnsi="Times New Roman" w:cs="Times New Roman"/>
          <w:b/>
          <w:sz w:val="24"/>
          <w:szCs w:val="24"/>
        </w:rPr>
        <w:t>на проширењу капацитета луке Прахово</w:t>
      </w:r>
    </w:p>
    <w:p w14:paraId="6E4101E5" w14:textId="77777777" w:rsidR="007F6F28" w:rsidRPr="00951B40" w:rsidRDefault="007F6F28" w:rsidP="007F6F28">
      <w:pPr>
        <w:jc w:val="center"/>
        <w:rPr>
          <w:rFonts w:ascii="Times New Roman" w:eastAsia="Calibri" w:hAnsi="Times New Roman" w:cs="Times New Roman"/>
          <w:b/>
          <w:sz w:val="24"/>
          <w:szCs w:val="24"/>
        </w:rPr>
      </w:pPr>
    </w:p>
    <w:p w14:paraId="6E4101E6" w14:textId="77777777" w:rsidR="007F6F28" w:rsidRPr="00951B40" w:rsidRDefault="007F6F28" w:rsidP="007F6F28">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Закључен између уговорних страна:</w:t>
      </w:r>
    </w:p>
    <w:p w14:paraId="6E4101E7" w14:textId="77777777" w:rsidR="007F6F28" w:rsidRPr="00951B40" w:rsidRDefault="007F6F28" w:rsidP="007F6F28">
      <w:pPr>
        <w:jc w:val="both"/>
        <w:rPr>
          <w:rFonts w:ascii="Times New Roman" w:eastAsia="Times New Roman" w:hAnsi="Times New Roman" w:cs="Times New Roman"/>
          <w:b/>
          <w:bCs/>
          <w:sz w:val="24"/>
          <w:szCs w:val="24"/>
        </w:rPr>
      </w:pPr>
      <w:r w:rsidRPr="00951B40">
        <w:rPr>
          <w:rFonts w:ascii="Times New Roman" w:eastAsia="Times New Roman" w:hAnsi="Times New Roman" w:cs="Times New Roman"/>
          <w:b/>
          <w:sz w:val="24"/>
          <w:szCs w:val="24"/>
        </w:rPr>
        <w:t xml:space="preserve">1. </w:t>
      </w:r>
      <w:r w:rsidR="00FE05B3" w:rsidRPr="00951B40">
        <w:rPr>
          <w:rFonts w:ascii="Times New Roman" w:eastAsia="Times New Roman" w:hAnsi="Times New Roman" w:cs="Times New Roman"/>
          <w:b/>
          <w:sz w:val="24"/>
          <w:szCs w:val="24"/>
        </w:rPr>
        <w:t>Републике Србије</w:t>
      </w:r>
      <w:r w:rsidRPr="00951B40">
        <w:rPr>
          <w:rFonts w:ascii="Times New Roman" w:eastAsia="Times New Roman" w:hAnsi="Times New Roman" w:cs="Times New Roman"/>
          <w:sz w:val="24"/>
          <w:szCs w:val="24"/>
        </w:rPr>
        <w:t xml:space="preserve">, </w:t>
      </w:r>
      <w:r w:rsidRPr="00951B40">
        <w:rPr>
          <w:rFonts w:ascii="Times New Roman" w:eastAsia="Times New Roman" w:hAnsi="Times New Roman" w:cs="Times New Roman"/>
          <w:b/>
          <w:bCs/>
          <w:sz w:val="24"/>
          <w:szCs w:val="24"/>
        </w:rPr>
        <w:t>Министарств</w:t>
      </w:r>
      <w:r w:rsidR="00FE05B3" w:rsidRPr="00951B40">
        <w:rPr>
          <w:rFonts w:ascii="Times New Roman" w:eastAsia="Times New Roman" w:hAnsi="Times New Roman" w:cs="Times New Roman"/>
          <w:b/>
          <w:bCs/>
          <w:sz w:val="24"/>
          <w:szCs w:val="24"/>
        </w:rPr>
        <w:t>а</w:t>
      </w:r>
      <w:r w:rsidRPr="00951B40">
        <w:rPr>
          <w:rFonts w:ascii="Times New Roman" w:eastAsia="Times New Roman" w:hAnsi="Times New Roman" w:cs="Times New Roman"/>
          <w:b/>
          <w:bCs/>
          <w:sz w:val="24"/>
          <w:szCs w:val="24"/>
        </w:rPr>
        <w:t xml:space="preserve"> грађевинарства</w:t>
      </w:r>
      <w:r w:rsidRPr="00951B40">
        <w:rPr>
          <w:rFonts w:ascii="Times New Roman" w:eastAsia="Times New Roman" w:hAnsi="Times New Roman" w:cs="Times New Roman"/>
          <w:b/>
          <w:sz w:val="24"/>
          <w:szCs w:val="24"/>
        </w:rPr>
        <w:t>, саобраћаја и инфраструктуре</w:t>
      </w:r>
      <w:r w:rsidRPr="00951B40">
        <w:rPr>
          <w:rFonts w:ascii="Times New Roman" w:eastAsia="Times New Roman" w:hAnsi="Times New Roman" w:cs="Times New Roman"/>
          <w:sz w:val="24"/>
          <w:szCs w:val="24"/>
        </w:rPr>
        <w:t xml:space="preserve"> са седиштем у Београду, улица Немањина број 22-26, ПИБ 108510088, матични број 17855212, које представља </w:t>
      </w:r>
      <w:r w:rsidR="00361658" w:rsidRPr="00951B40">
        <w:rPr>
          <w:rFonts w:ascii="Times New Roman" w:eastAsia="Calibri" w:hAnsi="Times New Roman" w:cs="Times New Roman"/>
          <w:sz w:val="24"/>
          <w:szCs w:val="24"/>
        </w:rPr>
        <w:t>___________________________</w:t>
      </w:r>
      <w:r w:rsidRPr="00951B40">
        <w:rPr>
          <w:rFonts w:ascii="Times New Roman" w:eastAsia="Calibri" w:hAnsi="Times New Roman" w:cs="Times New Roman"/>
          <w:sz w:val="24"/>
          <w:szCs w:val="24"/>
        </w:rPr>
        <w:t xml:space="preserve">, </w:t>
      </w:r>
      <w:r w:rsidRPr="00951B40">
        <w:rPr>
          <w:rFonts w:ascii="Times New Roman" w:eastAsia="Times New Roman" w:hAnsi="Times New Roman" w:cs="Times New Roman"/>
          <w:sz w:val="24"/>
          <w:szCs w:val="24"/>
        </w:rPr>
        <w:t xml:space="preserve">(у даљем тексту: </w:t>
      </w:r>
      <w:r w:rsidRPr="00951B40">
        <w:rPr>
          <w:rFonts w:ascii="Times New Roman" w:eastAsia="Times New Roman" w:hAnsi="Times New Roman" w:cs="Times New Roman"/>
          <w:b/>
          <w:sz w:val="24"/>
          <w:szCs w:val="24"/>
        </w:rPr>
        <w:t>Наручилац</w:t>
      </w:r>
      <w:r w:rsidRPr="00951B40">
        <w:rPr>
          <w:rFonts w:ascii="Times New Roman" w:eastAsia="Times New Roman" w:hAnsi="Times New Roman" w:cs="Times New Roman"/>
          <w:bCs/>
          <w:sz w:val="24"/>
          <w:szCs w:val="24"/>
        </w:rPr>
        <w:t>)</w:t>
      </w:r>
      <w:r w:rsidRPr="00951B40">
        <w:rPr>
          <w:rFonts w:ascii="Times New Roman" w:eastAsia="Times New Roman" w:hAnsi="Times New Roman" w:cs="Times New Roman"/>
          <w:b/>
          <w:bCs/>
          <w:sz w:val="24"/>
          <w:szCs w:val="24"/>
        </w:rPr>
        <w:t xml:space="preserve">;  </w:t>
      </w:r>
    </w:p>
    <w:p w14:paraId="6E4101E8" w14:textId="77777777" w:rsidR="0067717F" w:rsidRPr="00951B40" w:rsidRDefault="0067717F" w:rsidP="0067717F">
      <w:pPr>
        <w:rPr>
          <w:rFonts w:ascii="Times New Roman" w:eastAsia="Calibri" w:hAnsi="Times New Roman" w:cs="Times New Roman"/>
          <w:sz w:val="24"/>
          <w:szCs w:val="24"/>
        </w:rPr>
      </w:pPr>
      <w:r w:rsidRPr="00951B40">
        <w:rPr>
          <w:rFonts w:ascii="Times New Roman" w:eastAsia="Calibri" w:hAnsi="Times New Roman" w:cs="Times New Roman"/>
          <w:sz w:val="24"/>
          <w:szCs w:val="24"/>
        </w:rPr>
        <w:t>и</w:t>
      </w:r>
    </w:p>
    <w:p w14:paraId="6E4101E9" w14:textId="77777777" w:rsidR="0067717F" w:rsidRPr="00951B40" w:rsidRDefault="0067717F" w:rsidP="0067717F">
      <w:pPr>
        <w:rPr>
          <w:rFonts w:ascii="Times New Roman" w:eastAsia="Calibri" w:hAnsi="Times New Roman" w:cs="Times New Roman"/>
          <w:sz w:val="24"/>
          <w:szCs w:val="24"/>
        </w:rPr>
      </w:pPr>
      <w:r w:rsidRPr="00951B40">
        <w:rPr>
          <w:rFonts w:ascii="Times New Roman" w:eastAsia="Calibri" w:hAnsi="Times New Roman" w:cs="Times New Roman"/>
          <w:sz w:val="24"/>
          <w:szCs w:val="24"/>
        </w:rPr>
        <w:t>и</w:t>
      </w:r>
    </w:p>
    <w:p w14:paraId="6E4101EA" w14:textId="77777777" w:rsidR="00FE05B3" w:rsidRPr="00951B40" w:rsidRDefault="0050781D" w:rsidP="00FE05B3">
      <w:pPr>
        <w:jc w:val="both"/>
        <w:rPr>
          <w:rFonts w:ascii="Times New Roman" w:hAnsi="Times New Roman" w:cs="Times New Roman"/>
          <w:bCs/>
          <w:sz w:val="24"/>
          <w:szCs w:val="24"/>
        </w:rPr>
      </w:pPr>
      <w:r w:rsidRPr="00951B40">
        <w:rPr>
          <w:rFonts w:ascii="Times New Roman" w:eastAsia="Calibri" w:hAnsi="Times New Roman" w:cs="Times New Roman"/>
          <w:sz w:val="24"/>
          <w:szCs w:val="24"/>
        </w:rPr>
        <w:t xml:space="preserve">3. </w:t>
      </w:r>
      <w:r w:rsidRPr="00951B40">
        <w:rPr>
          <w:rFonts w:ascii="Times New Roman" w:eastAsia="Calibri" w:hAnsi="Times New Roman" w:cs="Times New Roman"/>
          <w:b/>
          <w:sz w:val="24"/>
          <w:szCs w:val="24"/>
        </w:rPr>
        <w:t>Групе понуђача</w:t>
      </w:r>
      <w:r w:rsidR="001B05BD" w:rsidRPr="00951B40">
        <w:rPr>
          <w:rFonts w:ascii="Times New Roman" w:eastAsia="Calibri" w:hAnsi="Times New Roman" w:cs="Times New Roman"/>
          <w:b/>
          <w:sz w:val="24"/>
          <w:szCs w:val="24"/>
        </w:rPr>
        <w:t>:</w:t>
      </w:r>
      <w:r w:rsidR="00FE05B3" w:rsidRPr="00951B40">
        <w:rPr>
          <w:rFonts w:ascii="Times New Roman" w:eastAsia="Times New Roman" w:hAnsi="Times New Roman" w:cs="Times New Roman"/>
          <w:b/>
          <w:sz w:val="24"/>
          <w:szCs w:val="24"/>
        </w:rPr>
        <w:t xml:space="preserve"> – Носилац посла ___________________</w:t>
      </w:r>
      <w:r w:rsidR="00FE05B3" w:rsidRPr="00951B40">
        <w:rPr>
          <w:rFonts w:ascii="Times New Roman" w:eastAsia="Times New Roman" w:hAnsi="Times New Roman" w:cs="Times New Roman"/>
          <w:sz w:val="24"/>
          <w:szCs w:val="24"/>
        </w:rPr>
        <w:t xml:space="preserve">са седиштем у ___________, улица_________________, матични број_______________, ПИБ  _____________, број рачуна________________код банке___________________ које заступа ____________________ и </w:t>
      </w:r>
      <w:r w:rsidR="00FE05B3" w:rsidRPr="00951B40">
        <w:rPr>
          <w:rFonts w:ascii="Times New Roman" w:eastAsia="Times New Roman" w:hAnsi="Times New Roman" w:cs="Times New Roman"/>
          <w:b/>
          <w:sz w:val="24"/>
          <w:szCs w:val="24"/>
        </w:rPr>
        <w:t>члан конзорцијума</w:t>
      </w:r>
      <w:r w:rsidR="00FE05B3" w:rsidRPr="00951B40">
        <w:rPr>
          <w:rFonts w:ascii="Times New Roman" w:eastAsia="Times New Roman" w:hAnsi="Times New Roman" w:cs="Times New Roman"/>
          <w:sz w:val="24"/>
          <w:szCs w:val="24"/>
        </w:rPr>
        <w:t xml:space="preserve"> ______________________ са седиштем у ___________, улица_________________, матични број_______________, ПИБ  _____________, </w:t>
      </w:r>
      <w:r w:rsidR="00FE05B3" w:rsidRPr="00951B40">
        <w:rPr>
          <w:rFonts w:ascii="Times New Roman" w:hAnsi="Times New Roman" w:cs="Times New Roman"/>
          <w:sz w:val="24"/>
          <w:szCs w:val="24"/>
        </w:rPr>
        <w:t xml:space="preserve">(у даљем тексту: </w:t>
      </w:r>
      <w:r w:rsidR="00FE05B3" w:rsidRPr="00951B40">
        <w:rPr>
          <w:rFonts w:ascii="Times New Roman" w:hAnsi="Times New Roman" w:cs="Times New Roman"/>
          <w:b/>
          <w:bCs/>
          <w:sz w:val="24"/>
          <w:szCs w:val="24"/>
        </w:rPr>
        <w:t>Извођач радова</w:t>
      </w:r>
      <w:r w:rsidR="00FE05B3" w:rsidRPr="00951B40">
        <w:rPr>
          <w:rFonts w:ascii="Times New Roman" w:hAnsi="Times New Roman" w:cs="Times New Roman"/>
          <w:bCs/>
          <w:sz w:val="24"/>
          <w:szCs w:val="24"/>
        </w:rPr>
        <w:t xml:space="preserve">) </w:t>
      </w:r>
    </w:p>
    <w:p w14:paraId="6E4101EB" w14:textId="77777777" w:rsidR="00860E01" w:rsidRPr="00951B40" w:rsidRDefault="00860E01" w:rsidP="0067717F">
      <w:pPr>
        <w:rPr>
          <w:rFonts w:ascii="Times New Roman" w:eastAsia="Calibri" w:hAnsi="Times New Roman" w:cs="Times New Roman"/>
          <w:sz w:val="24"/>
          <w:szCs w:val="24"/>
        </w:rPr>
      </w:pPr>
    </w:p>
    <w:p w14:paraId="6E4101EC"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ПРЕАМБУЛА</w:t>
      </w:r>
    </w:p>
    <w:p w14:paraId="6E4101ED" w14:textId="1D8F9580" w:rsidR="00926BA3" w:rsidRPr="00951B40" w:rsidRDefault="00926BA3" w:rsidP="00926BA3">
      <w:pPr>
        <w:spacing w:after="0" w:line="240" w:lineRule="auto"/>
        <w:jc w:val="both"/>
        <w:rPr>
          <w:rFonts w:ascii="Times New Roman" w:hAnsi="Times New Roman" w:cs="Times New Roman"/>
          <w:bCs/>
          <w:sz w:val="24"/>
          <w:szCs w:val="24"/>
          <w:lang w:val="sr-Latn-CS"/>
        </w:rPr>
      </w:pPr>
      <w:r w:rsidRPr="00951B40">
        <w:rPr>
          <w:rFonts w:ascii="Times New Roman" w:hAnsi="Times New Roman" w:cs="Times New Roman"/>
          <w:sz w:val="24"/>
          <w:szCs w:val="24"/>
        </w:rPr>
        <w:t>-</w:t>
      </w:r>
      <w:r w:rsidRPr="00951B40">
        <w:rPr>
          <w:rFonts w:ascii="Times New Roman" w:hAnsi="Times New Roman" w:cs="Times New Roman"/>
          <w:b/>
          <w:sz w:val="24"/>
          <w:szCs w:val="24"/>
        </w:rPr>
        <w:t xml:space="preserve"> Наручилац</w:t>
      </w:r>
      <w:r w:rsidRPr="00951B40">
        <w:rPr>
          <w:rFonts w:ascii="Times New Roman" w:hAnsi="Times New Roman" w:cs="Times New Roman"/>
          <w:sz w:val="24"/>
          <w:szCs w:val="24"/>
        </w:rPr>
        <w:t xml:space="preserve"> је, на основу члана 52. Закона о јавним набавкама („Службени гласник РС”, број 91/19</w:t>
      </w:r>
      <w:r w:rsidR="00361658" w:rsidRPr="00951B40">
        <w:rPr>
          <w:rFonts w:ascii="Times New Roman" w:hAnsi="Times New Roman" w:cs="Times New Roman"/>
          <w:sz w:val="24"/>
          <w:szCs w:val="24"/>
        </w:rPr>
        <w:t xml:space="preserve"> и 92/23</w:t>
      </w:r>
      <w:r w:rsidRPr="00951B40">
        <w:rPr>
          <w:rFonts w:ascii="Times New Roman" w:hAnsi="Times New Roman" w:cs="Times New Roman"/>
          <w:sz w:val="24"/>
          <w:szCs w:val="24"/>
        </w:rPr>
        <w:t>) и Одлуке о спровођењу поступка јавне набавке број:</w:t>
      </w:r>
      <w:r w:rsidR="006B0136" w:rsidRPr="00951B40">
        <w:t xml:space="preserve"> </w:t>
      </w:r>
      <w:r w:rsidR="006B0136" w:rsidRPr="00951B40">
        <w:rPr>
          <w:rFonts w:ascii="Times New Roman" w:hAnsi="Times New Roman" w:cs="Times New Roman"/>
          <w:sz w:val="24"/>
          <w:szCs w:val="24"/>
        </w:rPr>
        <w:t>002989941 2024 14810 010 012 405 029</w:t>
      </w:r>
      <w:r w:rsidR="006B0136" w:rsidRPr="00951B40">
        <w:rPr>
          <w:rFonts w:ascii="Times New Roman" w:hAnsi="Times New Roman" w:cs="Times New Roman"/>
          <w:sz w:val="24"/>
          <w:szCs w:val="24"/>
          <w:lang w:val="sr-Cyrl-CS"/>
        </w:rPr>
        <w:t xml:space="preserve"> </w:t>
      </w:r>
      <w:r w:rsidRPr="00951B40">
        <w:rPr>
          <w:rFonts w:ascii="Times New Roman" w:hAnsi="Times New Roman" w:cs="Times New Roman"/>
          <w:sz w:val="24"/>
          <w:szCs w:val="24"/>
        </w:rPr>
        <w:t xml:space="preserve">од </w:t>
      </w:r>
      <w:r w:rsidR="006B0136" w:rsidRPr="00951B40">
        <w:rPr>
          <w:rFonts w:ascii="Times New Roman" w:hAnsi="Times New Roman" w:cs="Times New Roman"/>
          <w:sz w:val="24"/>
          <w:szCs w:val="24"/>
          <w:lang w:val="sr-Cyrl-CS"/>
        </w:rPr>
        <w:t>22.10</w:t>
      </w:r>
      <w:r w:rsidR="00361658" w:rsidRPr="00951B40">
        <w:rPr>
          <w:rFonts w:ascii="Times New Roman" w:hAnsi="Times New Roman" w:cs="Times New Roman"/>
          <w:sz w:val="24"/>
          <w:szCs w:val="24"/>
        </w:rPr>
        <w:t>.</w:t>
      </w:r>
      <w:r w:rsidRPr="00951B40">
        <w:rPr>
          <w:rFonts w:ascii="Times New Roman" w:hAnsi="Times New Roman" w:cs="Times New Roman"/>
          <w:sz w:val="24"/>
          <w:szCs w:val="24"/>
        </w:rPr>
        <w:t>202</w:t>
      </w:r>
      <w:r w:rsidR="00361658" w:rsidRPr="00951B40">
        <w:rPr>
          <w:rFonts w:ascii="Times New Roman" w:hAnsi="Times New Roman" w:cs="Times New Roman"/>
          <w:sz w:val="24"/>
          <w:szCs w:val="24"/>
        </w:rPr>
        <w:t>4</w:t>
      </w:r>
      <w:r w:rsidRPr="00951B40">
        <w:rPr>
          <w:rFonts w:ascii="Times New Roman" w:hAnsi="Times New Roman" w:cs="Times New Roman"/>
          <w:sz w:val="24"/>
          <w:szCs w:val="24"/>
        </w:rPr>
        <w:t xml:space="preserve">. године, спровео отворени поступак јавне набавке број </w:t>
      </w:r>
      <w:r w:rsidR="006B0136" w:rsidRPr="00951B40">
        <w:rPr>
          <w:rFonts w:ascii="Times New Roman" w:hAnsi="Times New Roman" w:cs="Times New Roman"/>
          <w:sz w:val="24"/>
          <w:szCs w:val="24"/>
          <w:lang w:val="sr-Cyrl-CS"/>
        </w:rPr>
        <w:t>23</w:t>
      </w:r>
      <w:r w:rsidRPr="00951B40">
        <w:rPr>
          <w:rFonts w:ascii="Times New Roman" w:hAnsi="Times New Roman" w:cs="Times New Roman"/>
          <w:sz w:val="24"/>
          <w:szCs w:val="24"/>
        </w:rPr>
        <w:t>/202</w:t>
      </w:r>
      <w:r w:rsidR="00361658" w:rsidRPr="00951B40">
        <w:rPr>
          <w:rFonts w:ascii="Times New Roman" w:hAnsi="Times New Roman" w:cs="Times New Roman"/>
          <w:sz w:val="24"/>
          <w:szCs w:val="24"/>
        </w:rPr>
        <w:t>4</w:t>
      </w:r>
      <w:r w:rsidRPr="00951B40">
        <w:rPr>
          <w:rFonts w:ascii="Times New Roman" w:hAnsi="Times New Roman" w:cs="Times New Roman"/>
          <w:sz w:val="24"/>
          <w:szCs w:val="24"/>
        </w:rPr>
        <w:t xml:space="preserve">, чији је предмет </w:t>
      </w:r>
      <w:r w:rsidR="006B0136" w:rsidRPr="00951B40">
        <w:rPr>
          <w:rFonts w:ascii="Times New Roman" w:hAnsi="Times New Roman" w:cs="Times New Roman"/>
          <w:sz w:val="24"/>
          <w:szCs w:val="24"/>
          <w:lang w:val="sr-Cyrl-CS"/>
        </w:rPr>
        <w:t>Радови на проширењу капацитета луке Прахово;</w:t>
      </w:r>
    </w:p>
    <w:p w14:paraId="6E4101EE" w14:textId="77777777" w:rsidR="0067717F" w:rsidRPr="00951B40" w:rsidRDefault="0067717F" w:rsidP="0069419D">
      <w:pPr>
        <w:spacing w:after="0" w:line="240" w:lineRule="auto"/>
        <w:jc w:val="both"/>
        <w:rPr>
          <w:rFonts w:ascii="Times New Roman" w:eastAsia="Calibri" w:hAnsi="Times New Roman" w:cs="Times New Roman"/>
          <w:sz w:val="24"/>
          <w:szCs w:val="24"/>
        </w:rPr>
      </w:pPr>
    </w:p>
    <w:p w14:paraId="6E4101EF" w14:textId="0AA72BF2" w:rsidR="0067717F" w:rsidRPr="00951B40" w:rsidRDefault="0067717F" w:rsidP="0069419D">
      <w:pPr>
        <w:suppressAutoHyphens/>
        <w:spacing w:after="0" w:line="100" w:lineRule="atLeast"/>
        <w:contextualSpacing/>
        <w:jc w:val="both"/>
        <w:rPr>
          <w:rFonts w:ascii="Times New Roman" w:eastAsia="Arial Unicode MS" w:hAnsi="Times New Roman" w:cs="Times New Roman"/>
          <w:kern w:val="2"/>
          <w:sz w:val="24"/>
          <w:szCs w:val="24"/>
          <w:lang w:eastAsia="ar-SA"/>
        </w:rPr>
      </w:pPr>
      <w:r w:rsidRPr="00951B40">
        <w:rPr>
          <w:rFonts w:ascii="Times New Roman" w:eastAsia="Arial Unicode MS" w:hAnsi="Times New Roman" w:cs="Times New Roman"/>
          <w:kern w:val="2"/>
          <w:sz w:val="24"/>
          <w:szCs w:val="24"/>
          <w:lang w:eastAsia="ar-SA"/>
        </w:rPr>
        <w:t xml:space="preserve">- Извођач радова је дана </w:t>
      </w:r>
      <w:r w:rsidR="00860E01" w:rsidRPr="00951B40">
        <w:rPr>
          <w:rFonts w:ascii="Times New Roman" w:eastAsia="Arial Unicode MS" w:hAnsi="Times New Roman" w:cs="Times New Roman"/>
          <w:kern w:val="2"/>
          <w:sz w:val="24"/>
          <w:szCs w:val="24"/>
          <w:lang w:eastAsia="ar-SA"/>
        </w:rPr>
        <w:t>______</w:t>
      </w:r>
      <w:r w:rsidR="0069419D" w:rsidRPr="00951B40">
        <w:rPr>
          <w:rFonts w:ascii="Times New Roman" w:eastAsia="Arial Unicode MS" w:hAnsi="Times New Roman" w:cs="Times New Roman"/>
          <w:kern w:val="2"/>
          <w:sz w:val="24"/>
          <w:szCs w:val="24"/>
          <w:lang w:eastAsia="ar-SA"/>
        </w:rPr>
        <w:t>.</w:t>
      </w:r>
      <w:r w:rsidRPr="00951B40">
        <w:rPr>
          <w:rFonts w:ascii="Times New Roman" w:eastAsia="Arial Unicode MS" w:hAnsi="Times New Roman" w:cs="Times New Roman"/>
          <w:kern w:val="2"/>
          <w:sz w:val="24"/>
          <w:szCs w:val="24"/>
          <w:lang w:eastAsia="ar-SA"/>
        </w:rPr>
        <w:t>202</w:t>
      </w:r>
      <w:r w:rsidR="00361658" w:rsidRPr="00951B40">
        <w:rPr>
          <w:rFonts w:ascii="Times New Roman" w:eastAsia="Arial Unicode MS" w:hAnsi="Times New Roman" w:cs="Times New Roman"/>
          <w:kern w:val="2"/>
          <w:sz w:val="24"/>
          <w:szCs w:val="24"/>
          <w:lang w:eastAsia="ar-SA"/>
        </w:rPr>
        <w:t>4</w:t>
      </w:r>
      <w:r w:rsidRPr="00951B40">
        <w:rPr>
          <w:rFonts w:ascii="Times New Roman" w:eastAsia="Arial Unicode MS" w:hAnsi="Times New Roman" w:cs="Times New Roman"/>
          <w:kern w:val="2"/>
          <w:sz w:val="24"/>
          <w:szCs w:val="24"/>
          <w:lang w:eastAsia="ar-SA"/>
        </w:rPr>
        <w:t>. године доставио Понуду број</w:t>
      </w:r>
      <w:r w:rsidR="00860E01" w:rsidRPr="00951B40">
        <w:rPr>
          <w:rFonts w:ascii="Times New Roman" w:eastAsia="Arial Unicode MS" w:hAnsi="Times New Roman" w:cs="Times New Roman"/>
          <w:kern w:val="2"/>
          <w:sz w:val="24"/>
          <w:szCs w:val="24"/>
          <w:lang w:eastAsia="ar-SA"/>
        </w:rPr>
        <w:t xml:space="preserve"> ___</w:t>
      </w:r>
      <w:r w:rsidRPr="00951B40">
        <w:rPr>
          <w:rFonts w:ascii="Times New Roman" w:eastAsia="Arial Unicode MS" w:hAnsi="Times New Roman" w:cs="Times New Roman"/>
          <w:kern w:val="2"/>
          <w:sz w:val="24"/>
          <w:szCs w:val="24"/>
          <w:lang w:eastAsia="ar-SA"/>
        </w:rPr>
        <w:t xml:space="preserve"> која се </w:t>
      </w:r>
      <w:r w:rsidR="007941CB" w:rsidRPr="00951B40">
        <w:rPr>
          <w:rFonts w:ascii="Times New Roman" w:eastAsia="Arial Unicode MS" w:hAnsi="Times New Roman" w:cs="Times New Roman"/>
          <w:kern w:val="2"/>
          <w:sz w:val="24"/>
          <w:szCs w:val="24"/>
          <w:lang w:eastAsia="ar-SA"/>
        </w:rPr>
        <w:t>налази у прилогу Уговора и која</w:t>
      </w:r>
      <w:r w:rsidRPr="00951B40">
        <w:rPr>
          <w:rFonts w:ascii="Times New Roman" w:eastAsia="Arial Unicode MS" w:hAnsi="Times New Roman" w:cs="Times New Roman"/>
          <w:kern w:val="2"/>
          <w:sz w:val="24"/>
          <w:szCs w:val="24"/>
          <w:lang w:eastAsia="ar-SA"/>
        </w:rPr>
        <w:t xml:space="preserve"> заједно са </w:t>
      </w:r>
      <w:r w:rsidR="007941CB" w:rsidRPr="00951B40">
        <w:rPr>
          <w:rFonts w:ascii="Times New Roman" w:eastAsia="Arial Unicode MS" w:hAnsi="Times New Roman" w:cs="Times New Roman"/>
          <w:kern w:val="2"/>
          <w:sz w:val="24"/>
          <w:szCs w:val="24"/>
          <w:lang w:val="sr-Cyrl-CS" w:eastAsia="ar-SA"/>
        </w:rPr>
        <w:t>конкурсном документацијом</w:t>
      </w:r>
      <w:r w:rsidRPr="00951B40">
        <w:rPr>
          <w:rFonts w:ascii="Times New Roman" w:eastAsia="Arial Unicode MS" w:hAnsi="Times New Roman" w:cs="Times New Roman"/>
          <w:kern w:val="2"/>
          <w:sz w:val="24"/>
          <w:szCs w:val="24"/>
          <w:lang w:eastAsia="ar-SA"/>
        </w:rPr>
        <w:t xml:space="preserve">, представља саставни део овог Уговора; </w:t>
      </w:r>
    </w:p>
    <w:p w14:paraId="6E4101F0" w14:textId="77777777" w:rsidR="0067717F" w:rsidRPr="00951B40" w:rsidRDefault="0067717F" w:rsidP="0069419D">
      <w:pPr>
        <w:suppressAutoHyphens/>
        <w:spacing w:after="0" w:line="100" w:lineRule="atLeast"/>
        <w:contextualSpacing/>
        <w:jc w:val="both"/>
        <w:rPr>
          <w:rFonts w:ascii="Times New Roman" w:eastAsia="Arial Unicode MS" w:hAnsi="Times New Roman" w:cs="Times New Roman"/>
          <w:kern w:val="2"/>
          <w:sz w:val="24"/>
          <w:szCs w:val="24"/>
          <w:lang w:eastAsia="ar-SA"/>
        </w:rPr>
      </w:pPr>
    </w:p>
    <w:p w14:paraId="6E4101F1" w14:textId="502EED5A" w:rsidR="0067717F" w:rsidRPr="00951B40" w:rsidRDefault="0067717F" w:rsidP="00361658">
      <w:pPr>
        <w:spacing w:after="0"/>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rPr>
        <w:t xml:space="preserve">- Наручилац је на основу Извештаја </w:t>
      </w:r>
      <w:r w:rsidR="000A2FAC" w:rsidRPr="00951B40">
        <w:rPr>
          <w:rFonts w:ascii="Times New Roman" w:eastAsia="Calibri" w:hAnsi="Times New Roman" w:cs="Times New Roman"/>
          <w:sz w:val="24"/>
          <w:szCs w:val="24"/>
        </w:rPr>
        <w:t xml:space="preserve"> о  стручној оцени понуда </w:t>
      </w:r>
      <w:r w:rsidRPr="00951B40">
        <w:rPr>
          <w:rFonts w:ascii="Times New Roman" w:eastAsia="Calibri" w:hAnsi="Times New Roman" w:cs="Times New Roman"/>
          <w:sz w:val="24"/>
          <w:szCs w:val="24"/>
        </w:rPr>
        <w:t xml:space="preserve">од </w:t>
      </w:r>
      <w:r w:rsidR="00860E01" w:rsidRPr="00951B40">
        <w:rPr>
          <w:rFonts w:ascii="Times New Roman" w:eastAsia="Calibri" w:hAnsi="Times New Roman" w:cs="Times New Roman"/>
          <w:sz w:val="24"/>
          <w:szCs w:val="24"/>
        </w:rPr>
        <w:t>_______</w:t>
      </w:r>
      <w:r w:rsidR="00444F5A"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rPr>
        <w:t>202</w:t>
      </w:r>
      <w:r w:rsidR="00361658" w:rsidRPr="00951B40">
        <w:rPr>
          <w:rFonts w:ascii="Times New Roman" w:eastAsia="Calibri" w:hAnsi="Times New Roman" w:cs="Times New Roman"/>
          <w:sz w:val="24"/>
          <w:szCs w:val="24"/>
        </w:rPr>
        <w:t>4</w:t>
      </w:r>
      <w:r w:rsidRPr="00951B40">
        <w:rPr>
          <w:rFonts w:ascii="Times New Roman" w:eastAsia="Calibri" w:hAnsi="Times New Roman" w:cs="Times New Roman"/>
          <w:sz w:val="24"/>
          <w:szCs w:val="24"/>
        </w:rPr>
        <w:t xml:space="preserve">. године, у складу са чланом 145. и 146. Закона о јавним набавкама донео Одлуку о додели уговора </w:t>
      </w:r>
      <w:r w:rsidR="0058088E" w:rsidRPr="00951B40">
        <w:rPr>
          <w:rFonts w:ascii="Times New Roman" w:eastAsia="Calibri" w:hAnsi="Times New Roman" w:cs="Times New Roman"/>
          <w:sz w:val="24"/>
          <w:szCs w:val="24"/>
        </w:rPr>
        <w:t xml:space="preserve">број </w:t>
      </w:r>
      <w:r w:rsidR="00860E01" w:rsidRPr="00951B40">
        <w:rPr>
          <w:rFonts w:ascii="Times New Roman" w:eastAsia="Calibri" w:hAnsi="Times New Roman" w:cs="Times New Roman"/>
          <w:sz w:val="24"/>
          <w:szCs w:val="24"/>
        </w:rPr>
        <w:t>______________</w:t>
      </w:r>
      <w:r w:rsidR="0058088E" w:rsidRPr="00951B40">
        <w:rPr>
          <w:rFonts w:ascii="Times New Roman" w:eastAsia="Calibri" w:hAnsi="Times New Roman" w:cs="Times New Roman"/>
          <w:sz w:val="24"/>
          <w:szCs w:val="24"/>
        </w:rPr>
        <w:t xml:space="preserve"> од </w:t>
      </w:r>
      <w:r w:rsidR="00860E01" w:rsidRPr="00951B40">
        <w:rPr>
          <w:rFonts w:ascii="Times New Roman" w:eastAsia="Calibri" w:hAnsi="Times New Roman" w:cs="Times New Roman"/>
          <w:sz w:val="24"/>
          <w:szCs w:val="24"/>
        </w:rPr>
        <w:t>______</w:t>
      </w:r>
      <w:r w:rsidR="0058088E" w:rsidRPr="00951B40">
        <w:rPr>
          <w:rFonts w:ascii="Times New Roman" w:eastAsia="Calibri" w:hAnsi="Times New Roman" w:cs="Times New Roman"/>
          <w:sz w:val="24"/>
          <w:szCs w:val="24"/>
        </w:rPr>
        <w:t>.202</w:t>
      </w:r>
      <w:r w:rsidR="00361658" w:rsidRPr="00951B40">
        <w:rPr>
          <w:rFonts w:ascii="Times New Roman" w:eastAsia="Calibri" w:hAnsi="Times New Roman" w:cs="Times New Roman"/>
          <w:sz w:val="24"/>
          <w:szCs w:val="24"/>
        </w:rPr>
        <w:t>4</w:t>
      </w:r>
      <w:r w:rsidR="0058088E" w:rsidRPr="00951B40">
        <w:rPr>
          <w:rFonts w:ascii="Times New Roman" w:eastAsia="Calibri" w:hAnsi="Times New Roman" w:cs="Times New Roman"/>
          <w:sz w:val="24"/>
          <w:szCs w:val="24"/>
        </w:rPr>
        <w:t xml:space="preserve">. године </w:t>
      </w:r>
      <w:r w:rsidRPr="00951B40">
        <w:rPr>
          <w:rFonts w:ascii="Times New Roman" w:eastAsia="Calibri" w:hAnsi="Times New Roman" w:cs="Times New Roman"/>
          <w:sz w:val="24"/>
          <w:szCs w:val="24"/>
        </w:rPr>
        <w:t xml:space="preserve">и изабрао Извођача радова за  </w:t>
      </w:r>
      <w:r w:rsidR="00860E01" w:rsidRPr="00951B40">
        <w:rPr>
          <w:rFonts w:ascii="Times New Roman" w:eastAsia="Calibri" w:hAnsi="Times New Roman" w:cs="Times New Roman"/>
          <w:sz w:val="24"/>
          <w:szCs w:val="24"/>
        </w:rPr>
        <w:t xml:space="preserve">извођење радова </w:t>
      </w:r>
      <w:r w:rsidR="006B0136" w:rsidRPr="00951B40">
        <w:rPr>
          <w:rFonts w:ascii="Times New Roman" w:eastAsia="Calibri" w:hAnsi="Times New Roman" w:cs="Times New Roman"/>
          <w:sz w:val="24"/>
          <w:szCs w:val="24"/>
        </w:rPr>
        <w:t>на проширењу капацитета луке Прахово</w:t>
      </w:r>
      <w:r w:rsidR="00361658"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 xml:space="preserve">ЈН број </w:t>
      </w:r>
      <w:r w:rsidR="006B0136" w:rsidRPr="00951B40">
        <w:rPr>
          <w:rFonts w:ascii="Times New Roman" w:eastAsia="Calibri" w:hAnsi="Times New Roman" w:cs="Times New Roman"/>
          <w:sz w:val="24"/>
          <w:szCs w:val="24"/>
          <w:lang w:val="sr-Cyrl-CS"/>
        </w:rPr>
        <w:t>23/2024</w:t>
      </w:r>
      <w:r w:rsidRPr="00951B40">
        <w:rPr>
          <w:rFonts w:ascii="Times New Roman" w:eastAsia="Calibri" w:hAnsi="Times New Roman" w:cs="Times New Roman"/>
          <w:sz w:val="24"/>
          <w:szCs w:val="24"/>
        </w:rPr>
        <w:t xml:space="preserve"> из спро</w:t>
      </w:r>
      <w:r w:rsidR="007941CB" w:rsidRPr="00951B40">
        <w:rPr>
          <w:rFonts w:ascii="Times New Roman" w:eastAsia="Calibri" w:hAnsi="Times New Roman" w:cs="Times New Roman"/>
          <w:sz w:val="24"/>
          <w:szCs w:val="24"/>
        </w:rPr>
        <w:t xml:space="preserve">веденог поступка јавне набавке, </w:t>
      </w:r>
      <w:r w:rsidR="007941CB" w:rsidRPr="00951B40">
        <w:rPr>
          <w:rFonts w:ascii="Times New Roman" w:eastAsia="Calibri" w:hAnsi="Times New Roman" w:cs="Times New Roman"/>
          <w:sz w:val="24"/>
          <w:szCs w:val="24"/>
          <w:lang w:val="sr-Cyrl-CS"/>
        </w:rPr>
        <w:t>у складу са којом се закључује овај уговор;</w:t>
      </w:r>
    </w:p>
    <w:p w14:paraId="6E4101F2" w14:textId="77777777" w:rsidR="0067717F" w:rsidRPr="00951B40" w:rsidRDefault="0067717F" w:rsidP="0069419D">
      <w:pPr>
        <w:spacing w:after="0"/>
        <w:jc w:val="both"/>
        <w:rPr>
          <w:rFonts w:ascii="Times New Roman" w:eastAsia="Calibri" w:hAnsi="Times New Roman" w:cs="Times New Roman"/>
          <w:sz w:val="24"/>
          <w:szCs w:val="24"/>
        </w:rPr>
      </w:pPr>
    </w:p>
    <w:p w14:paraId="2B27E54E" w14:textId="559BC04A" w:rsidR="001777F3" w:rsidRPr="00951B40" w:rsidRDefault="0067717F" w:rsidP="001777F3">
      <w:pPr>
        <w:spacing w:after="0" w:line="240" w:lineRule="auto"/>
        <w:ind w:right="12"/>
        <w:jc w:val="both"/>
        <w:rPr>
          <w:rFonts w:ascii="Times New Roman" w:hAnsi="Times New Roman"/>
          <w:sz w:val="24"/>
          <w:szCs w:val="24"/>
        </w:rPr>
      </w:pPr>
      <w:r w:rsidRPr="00951B40">
        <w:rPr>
          <w:rFonts w:ascii="Times New Roman" w:eastAsia="Calibri" w:hAnsi="Times New Roman" w:cs="Times New Roman"/>
          <w:sz w:val="24"/>
          <w:szCs w:val="24"/>
        </w:rPr>
        <w:t xml:space="preserve">- </w:t>
      </w:r>
      <w:r w:rsidR="00860E01" w:rsidRPr="00951B40">
        <w:rPr>
          <w:rFonts w:ascii="Times New Roman" w:eastAsia="MS Mincho" w:hAnsi="Times New Roman"/>
          <w:sz w:val="24"/>
          <w:szCs w:val="24"/>
        </w:rPr>
        <w:t xml:space="preserve">Закључком Владе </w:t>
      </w:r>
      <w:r w:rsidR="007941CB" w:rsidRPr="00951B40">
        <w:rPr>
          <w:rFonts w:ascii="Times New Roman" w:eastAsia="Times New Roman" w:hAnsi="Times New Roman"/>
          <w:color w:val="000000"/>
          <w:sz w:val="24"/>
          <w:szCs w:val="24"/>
        </w:rPr>
        <w:t>05 Број: 401-10012/2024 од 17.10.2024. године</w:t>
      </w:r>
      <w:r w:rsidR="00860E01" w:rsidRPr="00951B40">
        <w:rPr>
          <w:rFonts w:ascii="Times New Roman" w:eastAsia="MS Mincho" w:hAnsi="Times New Roman"/>
          <w:sz w:val="24"/>
          <w:szCs w:val="24"/>
        </w:rPr>
        <w:t xml:space="preserve">, </w:t>
      </w:r>
      <w:r w:rsidR="00860E01" w:rsidRPr="00951B40">
        <w:rPr>
          <w:rFonts w:ascii="Times New Roman" w:eastAsia="Times New Roman" w:hAnsi="Times New Roman"/>
          <w:color w:val="000000"/>
          <w:sz w:val="24"/>
          <w:szCs w:val="24"/>
        </w:rPr>
        <w:t>задужује се Министарство грађевинарства, саобраћаја и инфраструктуре да као Наручилац посла за спровођење капиталног пројекта „</w:t>
      </w:r>
      <w:r w:rsidR="00382E00" w:rsidRPr="00951B40">
        <w:rPr>
          <w:rFonts w:ascii="Times New Roman" w:eastAsia="Times New Roman" w:hAnsi="Times New Roman"/>
          <w:color w:val="000000"/>
          <w:sz w:val="24"/>
          <w:szCs w:val="24"/>
          <w:lang w:val="sr-Cyrl-CS"/>
        </w:rPr>
        <w:t>Р</w:t>
      </w:r>
      <w:r w:rsidR="00361658" w:rsidRPr="00951B40">
        <w:rPr>
          <w:rFonts w:ascii="Times New Roman" w:eastAsia="Calibri" w:hAnsi="Times New Roman" w:cs="Times New Roman"/>
          <w:sz w:val="24"/>
          <w:szCs w:val="24"/>
        </w:rPr>
        <w:t>еконструкција и доградња постојећих објеката и изградња нових лучких капацитета Луке Прахово</w:t>
      </w:r>
      <w:r w:rsidR="00860E01" w:rsidRPr="00951B40">
        <w:rPr>
          <w:rFonts w:ascii="Times New Roman" w:eastAsia="Times New Roman" w:hAnsi="Times New Roman"/>
          <w:color w:val="000000"/>
          <w:sz w:val="24"/>
          <w:szCs w:val="24"/>
        </w:rPr>
        <w:t>”, припреми конкурсну документацију и моделе уговора</w:t>
      </w:r>
      <w:r w:rsidR="008266FE" w:rsidRPr="00951B40">
        <w:rPr>
          <w:rFonts w:ascii="Times New Roman" w:eastAsia="Times New Roman" w:hAnsi="Times New Roman"/>
          <w:color w:val="000000"/>
          <w:sz w:val="24"/>
          <w:szCs w:val="24"/>
          <w:lang w:val="en-US"/>
        </w:rPr>
        <w:t xml:space="preserve"> </w:t>
      </w:r>
      <w:r w:rsidR="008266FE" w:rsidRPr="00951B40">
        <w:rPr>
          <w:rFonts w:ascii="Times New Roman" w:eastAsia="Times New Roman" w:hAnsi="Times New Roman"/>
          <w:color w:val="000000"/>
          <w:sz w:val="24"/>
          <w:szCs w:val="24"/>
          <w:lang w:val="sr-Cyrl-CS"/>
        </w:rPr>
        <w:t xml:space="preserve">и обезбеди </w:t>
      </w:r>
      <w:r w:rsidR="00860E01" w:rsidRPr="00951B40">
        <w:rPr>
          <w:rFonts w:ascii="Times New Roman" w:eastAsia="Times New Roman" w:hAnsi="Times New Roman"/>
          <w:color w:val="000000"/>
          <w:sz w:val="24"/>
          <w:szCs w:val="24"/>
        </w:rPr>
        <w:t>плаћања која произлазе из обавеза преузетих по уговору</w:t>
      </w:r>
      <w:r w:rsidR="00860E01" w:rsidRPr="00951B40">
        <w:rPr>
          <w:rFonts w:ascii="Times New Roman" w:hAnsi="Times New Roman"/>
          <w:kern w:val="1"/>
          <w:sz w:val="24"/>
          <w:szCs w:val="24"/>
          <w:lang w:eastAsia="ar-SA"/>
        </w:rPr>
        <w:t xml:space="preserve"> </w:t>
      </w:r>
      <w:r w:rsidR="00860E01" w:rsidRPr="00951B40">
        <w:rPr>
          <w:rFonts w:ascii="Times New Roman" w:hAnsi="Times New Roman"/>
          <w:sz w:val="24"/>
          <w:szCs w:val="24"/>
        </w:rPr>
        <w:t xml:space="preserve">за радове на реконструкцији и доградњи </w:t>
      </w:r>
      <w:r w:rsidR="00361658" w:rsidRPr="00951B40">
        <w:rPr>
          <w:rFonts w:ascii="Times New Roman" w:hAnsi="Times New Roman"/>
          <w:sz w:val="24"/>
          <w:szCs w:val="24"/>
        </w:rPr>
        <w:t>Луке Прахово</w:t>
      </w:r>
      <w:r w:rsidR="001777F3" w:rsidRPr="00951B40">
        <w:rPr>
          <w:rFonts w:ascii="Times New Roman" w:hAnsi="Times New Roman"/>
          <w:sz w:val="24"/>
          <w:szCs w:val="24"/>
        </w:rPr>
        <w:t>.</w:t>
      </w:r>
    </w:p>
    <w:p w14:paraId="6E4101F3" w14:textId="3494A9B8" w:rsidR="00860E01" w:rsidRPr="00951B40" w:rsidRDefault="00860E01" w:rsidP="00860E01">
      <w:pPr>
        <w:spacing w:after="0" w:line="240" w:lineRule="auto"/>
        <w:ind w:right="12"/>
        <w:jc w:val="both"/>
        <w:rPr>
          <w:rFonts w:ascii="Times New Roman" w:hAnsi="Times New Roman"/>
          <w:sz w:val="24"/>
          <w:szCs w:val="24"/>
        </w:rPr>
      </w:pPr>
    </w:p>
    <w:p w14:paraId="6E4101F4" w14:textId="77777777" w:rsidR="0067717F" w:rsidRPr="00951B40" w:rsidRDefault="0067717F" w:rsidP="0069419D">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w:t>
      </w:r>
    </w:p>
    <w:p w14:paraId="6E4101F5"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lastRenderedPageBreak/>
        <w:t>ПРЕДМЕТ УГОВОРА</w:t>
      </w:r>
    </w:p>
    <w:p w14:paraId="6E4101F6" w14:textId="77777777" w:rsidR="0067717F" w:rsidRPr="00951B40" w:rsidRDefault="0067717F"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w:t>
      </w:r>
    </w:p>
    <w:p w14:paraId="6E4101F7" w14:textId="158EB2C1" w:rsidR="00882361" w:rsidRPr="00951B40" w:rsidRDefault="00CA4C84"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Предмет овог Уговора je </w:t>
      </w:r>
      <w:r w:rsidR="00361658" w:rsidRPr="00951B40">
        <w:rPr>
          <w:rFonts w:ascii="Times New Roman" w:eastAsia="Calibri" w:hAnsi="Times New Roman" w:cs="Times New Roman"/>
          <w:sz w:val="24"/>
          <w:szCs w:val="24"/>
        </w:rPr>
        <w:t>извођење радова на реконструкцији и доградњи постојећих објеката и изградњи нових лучких капацитета Луке Прахово</w:t>
      </w:r>
      <w:r w:rsidR="00BD1E30" w:rsidRPr="00951B40">
        <w:rPr>
          <w:rFonts w:ascii="Times New Roman" w:eastAsia="Calibri" w:hAnsi="Times New Roman" w:cs="Times New Roman"/>
          <w:sz w:val="24"/>
          <w:szCs w:val="24"/>
          <w:lang w:val="sr-Cyrl-CS"/>
        </w:rPr>
        <w:t xml:space="preserve">, </w:t>
      </w:r>
      <w:r w:rsidRPr="00951B40">
        <w:rPr>
          <w:rFonts w:ascii="Times New Roman" w:eastAsia="Calibri" w:hAnsi="Times New Roman" w:cs="Times New Roman"/>
          <w:sz w:val="24"/>
          <w:szCs w:val="24"/>
        </w:rPr>
        <w:t>и</w:t>
      </w:r>
      <w:r w:rsidR="0069254F" w:rsidRPr="00951B40">
        <w:rPr>
          <w:rFonts w:ascii="Times New Roman" w:eastAsia="Calibri" w:hAnsi="Times New Roman" w:cs="Times New Roman"/>
          <w:sz w:val="24"/>
          <w:szCs w:val="24"/>
        </w:rPr>
        <w:t>зрада техничке документације (</w:t>
      </w:r>
      <w:r w:rsidR="00BD1E30" w:rsidRPr="00951B40">
        <w:rPr>
          <w:rFonts w:ascii="Times New Roman" w:eastAsia="Calibri" w:hAnsi="Times New Roman" w:cs="Times New Roman"/>
          <w:sz w:val="24"/>
          <w:szCs w:val="24"/>
          <w:lang w:val="sr-Cyrl-CS"/>
        </w:rPr>
        <w:t xml:space="preserve">измена Пројекта за грађевинску дозволу и исходовање грађевинске дозволе, израда </w:t>
      </w:r>
      <w:r w:rsidR="0069254F" w:rsidRPr="00951B40">
        <w:rPr>
          <w:rFonts w:ascii="Times New Roman" w:eastAsia="Calibri" w:hAnsi="Times New Roman" w:cs="Times New Roman"/>
          <w:sz w:val="24"/>
          <w:szCs w:val="24"/>
        </w:rPr>
        <w:t>Пројекта за извођење</w:t>
      </w:r>
      <w:r w:rsidR="00DF0303" w:rsidRPr="00951B40">
        <w:rPr>
          <w:rFonts w:ascii="Times New Roman" w:eastAsia="Calibri" w:hAnsi="Times New Roman" w:cs="Times New Roman"/>
          <w:sz w:val="24"/>
          <w:szCs w:val="24"/>
        </w:rPr>
        <w:t xml:space="preserve"> и Пројекта изведеног објекта</w:t>
      </w:r>
      <w:r w:rsidR="0069254F" w:rsidRPr="00951B40">
        <w:rPr>
          <w:rFonts w:ascii="Times New Roman" w:eastAsia="Calibri" w:hAnsi="Times New Roman" w:cs="Times New Roman"/>
          <w:sz w:val="24"/>
          <w:szCs w:val="24"/>
        </w:rPr>
        <w:t>)</w:t>
      </w:r>
      <w:r w:rsidR="00BD1E30" w:rsidRPr="00951B40">
        <w:rPr>
          <w:rFonts w:ascii="Times New Roman" w:eastAsia="Calibri" w:hAnsi="Times New Roman" w:cs="Times New Roman"/>
          <w:sz w:val="24"/>
          <w:szCs w:val="24"/>
          <w:lang w:val="sr-Cyrl-CS"/>
        </w:rPr>
        <w:t xml:space="preserve"> и обезбеђивање техничке контроле изме</w:t>
      </w:r>
      <w:r w:rsidR="008266FE" w:rsidRPr="00951B40">
        <w:rPr>
          <w:rFonts w:ascii="Times New Roman" w:eastAsia="Calibri" w:hAnsi="Times New Roman" w:cs="Times New Roman"/>
          <w:sz w:val="24"/>
          <w:szCs w:val="24"/>
          <w:lang w:val="sr-Cyrl-CS"/>
        </w:rPr>
        <w:t>њ</w:t>
      </w:r>
      <w:r w:rsidR="00BD1E30" w:rsidRPr="00951B40">
        <w:rPr>
          <w:rFonts w:ascii="Times New Roman" w:eastAsia="Calibri" w:hAnsi="Times New Roman" w:cs="Times New Roman"/>
          <w:sz w:val="24"/>
          <w:szCs w:val="24"/>
          <w:lang w:val="sr-Cyrl-CS"/>
        </w:rPr>
        <w:t>еног дела пројекта за грађевинску дозволу</w:t>
      </w:r>
      <w:r w:rsidR="00455F65" w:rsidRPr="00951B40">
        <w:rPr>
          <w:rFonts w:ascii="Times New Roman" w:eastAsia="Calibri" w:hAnsi="Times New Roman" w:cs="Times New Roman"/>
          <w:sz w:val="24"/>
          <w:szCs w:val="24"/>
        </w:rPr>
        <w:t>.</w:t>
      </w:r>
    </w:p>
    <w:p w14:paraId="6E4101F8" w14:textId="59F13DFC"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се обавезује да радове који су предмет овог Уговора изврши у свему према Понуди број </w:t>
      </w:r>
      <w:r w:rsidR="00860E01" w:rsidRPr="00951B40">
        <w:rPr>
          <w:rFonts w:ascii="Times New Roman" w:eastAsia="Calibri" w:hAnsi="Times New Roman" w:cs="Times New Roman"/>
          <w:sz w:val="24"/>
          <w:szCs w:val="24"/>
        </w:rPr>
        <w:t>______</w:t>
      </w:r>
      <w:r w:rsidR="00F56DFD" w:rsidRPr="00951B40">
        <w:rPr>
          <w:rFonts w:ascii="Times New Roman" w:eastAsia="Calibri" w:hAnsi="Times New Roman" w:cs="Times New Roman"/>
          <w:sz w:val="24"/>
          <w:szCs w:val="24"/>
        </w:rPr>
        <w:t xml:space="preserve"> од </w:t>
      </w:r>
      <w:r w:rsidR="00860E01" w:rsidRPr="00951B40">
        <w:rPr>
          <w:rFonts w:ascii="Times New Roman" w:eastAsia="Calibri" w:hAnsi="Times New Roman" w:cs="Times New Roman"/>
          <w:sz w:val="24"/>
          <w:szCs w:val="24"/>
        </w:rPr>
        <w:t>________</w:t>
      </w:r>
      <w:r w:rsidRPr="00951B40">
        <w:rPr>
          <w:rFonts w:ascii="Times New Roman" w:eastAsia="Calibri" w:hAnsi="Times New Roman" w:cs="Times New Roman"/>
          <w:sz w:val="24"/>
          <w:szCs w:val="24"/>
        </w:rPr>
        <w:t>.</w:t>
      </w:r>
      <w:r w:rsidR="00F56DFD" w:rsidRPr="00951B40">
        <w:rPr>
          <w:rFonts w:ascii="Times New Roman" w:eastAsia="Calibri" w:hAnsi="Times New Roman" w:cs="Times New Roman"/>
          <w:sz w:val="24"/>
          <w:szCs w:val="24"/>
        </w:rPr>
        <w:t>202</w:t>
      </w:r>
      <w:r w:rsidR="003860FB" w:rsidRPr="00951B40">
        <w:rPr>
          <w:rFonts w:ascii="Times New Roman" w:eastAsia="Calibri" w:hAnsi="Times New Roman" w:cs="Times New Roman"/>
          <w:sz w:val="24"/>
          <w:szCs w:val="24"/>
        </w:rPr>
        <w:t>4</w:t>
      </w:r>
      <w:r w:rsidR="00F56DFD"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rPr>
        <w:t xml:space="preserve"> године</w:t>
      </w:r>
      <w:r w:rsidR="007941CB" w:rsidRPr="00951B40">
        <w:rPr>
          <w:rFonts w:ascii="Times New Roman" w:eastAsia="Calibri" w:hAnsi="Times New Roman" w:cs="Times New Roman"/>
          <w:sz w:val="24"/>
          <w:szCs w:val="24"/>
          <w:lang w:val="sr-Cyrl-CS"/>
        </w:rPr>
        <w:t xml:space="preserve">, </w:t>
      </w:r>
      <w:r w:rsidRPr="00951B40">
        <w:rPr>
          <w:rFonts w:ascii="Times New Roman" w:eastAsia="Calibri" w:hAnsi="Times New Roman" w:cs="Times New Roman"/>
          <w:sz w:val="24"/>
          <w:szCs w:val="24"/>
        </w:rPr>
        <w:t xml:space="preserve">усвојеним Предмером и предрачуном и свим осталим деловима и прилозима Понуде, а који су саставни делови овог </w:t>
      </w:r>
      <w:r w:rsidR="00860E01" w:rsidRPr="00951B40">
        <w:rPr>
          <w:rFonts w:ascii="Times New Roman" w:eastAsia="Calibri" w:hAnsi="Times New Roman" w:cs="Times New Roman"/>
          <w:sz w:val="24"/>
          <w:szCs w:val="24"/>
        </w:rPr>
        <w:t>у</w:t>
      </w:r>
      <w:r w:rsidRPr="00951B40">
        <w:rPr>
          <w:rFonts w:ascii="Times New Roman" w:eastAsia="Calibri" w:hAnsi="Times New Roman" w:cs="Times New Roman"/>
          <w:sz w:val="24"/>
          <w:szCs w:val="24"/>
        </w:rPr>
        <w:t>говора, као и у складу са одредбама важећих закона, прописима, техничким условима и стандардима који важе за ову врсту посла, квалитетно и уз строго поштовање професионалних правила своје струке.</w:t>
      </w:r>
    </w:p>
    <w:p w14:paraId="6E4101F9" w14:textId="73249770" w:rsidR="00E37F8B" w:rsidRPr="00951B40" w:rsidRDefault="00E37F8B"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Овим Уговором дефинишу се међусобна права и обавезе Наручиоца</w:t>
      </w:r>
      <w:r w:rsidR="003860FB"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и Извођача радова, вредност радова ближе описаних у овом члану, рокови за извођење радова, начин и рокови плаћања, услови и начин испуњења уговорних обавеза уговарача, као и друга питања од значаја за реализацију предметног пројекта изградње.</w:t>
      </w:r>
    </w:p>
    <w:p w14:paraId="6E4101FA" w14:textId="77777777" w:rsidR="00CA4C84" w:rsidRPr="00951B40" w:rsidRDefault="00CA4C84" w:rsidP="0067717F">
      <w:pPr>
        <w:rPr>
          <w:rFonts w:ascii="Times New Roman" w:eastAsia="Calibri" w:hAnsi="Times New Roman" w:cs="Times New Roman"/>
          <w:b/>
          <w:color w:val="2E74B5" w:themeColor="accent1" w:themeShade="BF"/>
          <w:sz w:val="24"/>
          <w:szCs w:val="24"/>
        </w:rPr>
      </w:pPr>
    </w:p>
    <w:p w14:paraId="6E4101FB"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УГОВОРЕНА ВРЕДНОСТ</w:t>
      </w:r>
    </w:p>
    <w:p w14:paraId="6E4101FC" w14:textId="77777777" w:rsidR="00E37F8B" w:rsidRPr="00951B40" w:rsidRDefault="0067717F" w:rsidP="00FE05B3">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Члан 2.</w:t>
      </w:r>
    </w:p>
    <w:p w14:paraId="6E4101FD" w14:textId="6D465161" w:rsidR="005D7757"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Уговорне стране утврђују да укупна </w:t>
      </w:r>
      <w:r w:rsidR="005D7757" w:rsidRPr="00951B40">
        <w:rPr>
          <w:rFonts w:ascii="Times New Roman" w:eastAsia="Calibri" w:hAnsi="Times New Roman" w:cs="Times New Roman"/>
          <w:sz w:val="24"/>
          <w:szCs w:val="24"/>
        </w:rPr>
        <w:t xml:space="preserve">Уговорена вредност </w:t>
      </w:r>
      <w:r w:rsidR="00CA4C84" w:rsidRPr="00951B40">
        <w:rPr>
          <w:rFonts w:ascii="Times New Roman" w:eastAsia="Calibri" w:hAnsi="Times New Roman" w:cs="Times New Roman"/>
          <w:sz w:val="24"/>
          <w:szCs w:val="24"/>
        </w:rPr>
        <w:t xml:space="preserve">за пројектовање и извођење </w:t>
      </w:r>
      <w:r w:rsidRPr="00951B40">
        <w:rPr>
          <w:rFonts w:ascii="Times New Roman" w:eastAsia="Calibri" w:hAnsi="Times New Roman" w:cs="Times New Roman"/>
          <w:sz w:val="24"/>
          <w:szCs w:val="24"/>
        </w:rPr>
        <w:t>радова</w:t>
      </w:r>
      <w:r w:rsidR="00CA4C84" w:rsidRPr="00951B40">
        <w:rPr>
          <w:rFonts w:ascii="Times New Roman" w:eastAsia="Calibri" w:hAnsi="Times New Roman" w:cs="Times New Roman"/>
          <w:sz w:val="24"/>
          <w:szCs w:val="24"/>
        </w:rPr>
        <w:t xml:space="preserve"> </w:t>
      </w:r>
      <w:r w:rsidR="00382E00" w:rsidRPr="00951B40">
        <w:rPr>
          <w:rFonts w:ascii="Times New Roman" w:eastAsia="Calibri" w:hAnsi="Times New Roman" w:cs="Times New Roman"/>
          <w:sz w:val="24"/>
          <w:szCs w:val="24"/>
          <w:lang w:val="sr-Cyrl-CS"/>
        </w:rPr>
        <w:t>на</w:t>
      </w:r>
      <w:r w:rsidR="00334F8D" w:rsidRPr="00951B40">
        <w:rPr>
          <w:rFonts w:ascii="Times New Roman" w:eastAsia="Calibri" w:hAnsi="Times New Roman" w:cs="Times New Roman"/>
          <w:sz w:val="24"/>
          <w:szCs w:val="24"/>
        </w:rPr>
        <w:t xml:space="preserve"> реконструкцији и доградњи постојећих објеката и изградњи нових лучких капацитета Луке Прахово</w:t>
      </w:r>
      <w:r w:rsidR="005D7757"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rPr>
        <w:t xml:space="preserve"> из члана 1. овог Уговора</w:t>
      </w:r>
      <w:r w:rsidR="005D7757"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rPr>
        <w:t xml:space="preserve"> износи </w:t>
      </w:r>
      <w:r w:rsidR="005D7757" w:rsidRPr="00951B40">
        <w:rPr>
          <w:rFonts w:ascii="Times New Roman" w:eastAsia="Calibri" w:hAnsi="Times New Roman" w:cs="Times New Roman"/>
          <w:sz w:val="24"/>
          <w:szCs w:val="24"/>
        </w:rPr>
        <w:t>____________________ динара без ПДВ-а, односно _______________ динара са ПДВ-ом.</w:t>
      </w:r>
      <w:r w:rsidR="00334F8D" w:rsidRPr="00951B40">
        <w:rPr>
          <w:rFonts w:ascii="Times New Roman" w:eastAsia="Calibri" w:hAnsi="Times New Roman" w:cs="Times New Roman"/>
          <w:sz w:val="24"/>
          <w:szCs w:val="24"/>
        </w:rPr>
        <w:t xml:space="preserve"> </w:t>
      </w:r>
    </w:p>
    <w:p w14:paraId="6E4101FE" w14:textId="77777777" w:rsidR="005D7757" w:rsidRPr="00951B40" w:rsidRDefault="005D7757"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Уговорена вредност из става 1. овог члана представља збир:</w:t>
      </w:r>
    </w:p>
    <w:p w14:paraId="43BE3A4D" w14:textId="77777777" w:rsidR="007941CB" w:rsidRPr="00951B40" w:rsidRDefault="005D7757"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Цене за израду техничке документације у износу од _____________ динара без ПДВ-а, односно _______________ динара са ПДВ-ом, </w:t>
      </w:r>
    </w:p>
    <w:p w14:paraId="6E4101FF" w14:textId="581F4C48" w:rsidR="0067717F" w:rsidRPr="00951B40" w:rsidRDefault="005D7757"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 цене за извођење радова </w:t>
      </w:r>
      <w:r w:rsidR="003B12BD" w:rsidRPr="00951B40">
        <w:rPr>
          <w:rFonts w:ascii="Times New Roman" w:eastAsia="Calibri" w:hAnsi="Times New Roman" w:cs="Times New Roman"/>
          <w:sz w:val="24"/>
          <w:szCs w:val="24"/>
        </w:rPr>
        <w:t xml:space="preserve">од _____________ динара без ПДВ-а, односно </w:t>
      </w:r>
      <w:r w:rsidR="007941CB" w:rsidRPr="00951B40">
        <w:rPr>
          <w:rFonts w:ascii="Times New Roman" w:eastAsia="Calibri" w:hAnsi="Times New Roman" w:cs="Times New Roman"/>
          <w:sz w:val="24"/>
          <w:szCs w:val="24"/>
        </w:rPr>
        <w:t>_____________ динара са ПДВ-ом.</w:t>
      </w:r>
    </w:p>
    <w:p w14:paraId="6E410200"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Уговорена вредност</w:t>
      </w:r>
      <w:r w:rsidR="005D7757" w:rsidRPr="00951B40">
        <w:rPr>
          <w:rFonts w:ascii="Times New Roman" w:eastAsia="Calibri" w:hAnsi="Times New Roman" w:cs="Times New Roman"/>
          <w:sz w:val="24"/>
          <w:szCs w:val="24"/>
        </w:rPr>
        <w:t xml:space="preserve"> за извођење</w:t>
      </w:r>
      <w:r w:rsidRPr="00951B40">
        <w:rPr>
          <w:rFonts w:ascii="Times New Roman" w:eastAsia="Calibri" w:hAnsi="Times New Roman" w:cs="Times New Roman"/>
          <w:sz w:val="24"/>
          <w:szCs w:val="24"/>
        </w:rPr>
        <w:t xml:space="preserve"> радова добијена је множењем јединичних цена</w:t>
      </w:r>
      <w:r w:rsidR="003B12BD" w:rsidRPr="00951B40">
        <w:rPr>
          <w:rFonts w:ascii="Times New Roman" w:eastAsia="Calibri" w:hAnsi="Times New Roman" w:cs="Times New Roman"/>
          <w:sz w:val="24"/>
          <w:szCs w:val="24"/>
        </w:rPr>
        <w:t xml:space="preserve"> и количина из Предмера и предрачуна који је саставни део </w:t>
      </w:r>
      <w:r w:rsidRPr="00951B40">
        <w:rPr>
          <w:rFonts w:ascii="Times New Roman" w:eastAsia="Calibri" w:hAnsi="Times New Roman" w:cs="Times New Roman"/>
          <w:sz w:val="24"/>
          <w:szCs w:val="24"/>
        </w:rPr>
        <w:t>понуде Извођача радова</w:t>
      </w:r>
      <w:r w:rsidR="003B12BD"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rPr>
        <w:t xml:space="preserve"> </w:t>
      </w:r>
      <w:r w:rsidR="003B12BD" w:rsidRPr="00951B40">
        <w:rPr>
          <w:rFonts w:ascii="Times New Roman" w:eastAsia="Calibri" w:hAnsi="Times New Roman" w:cs="Times New Roman"/>
          <w:sz w:val="24"/>
          <w:szCs w:val="24"/>
        </w:rPr>
        <w:t>Предмер и предрачун радова је дат у</w:t>
      </w:r>
      <w:r w:rsidRPr="00951B40">
        <w:rPr>
          <w:rFonts w:ascii="Times New Roman" w:eastAsia="Calibri" w:hAnsi="Times New Roman" w:cs="Times New Roman"/>
          <w:sz w:val="24"/>
          <w:szCs w:val="24"/>
        </w:rPr>
        <w:t xml:space="preserve"> прилогу овог Уговора и чини његов саставни део.</w:t>
      </w:r>
    </w:p>
    <w:p w14:paraId="6E410201" w14:textId="4F46EE0B"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Стварна вредност радова ближе описаних у члану 1. овог Уговора биће утврђена на основу стварно изведених количина радова, које су утврђене у грађевинској књизи, и јединичних цена из усвојене понуде Извођача радова</w:t>
      </w:r>
      <w:r w:rsidR="007941CB" w:rsidRPr="00951B40">
        <w:rPr>
          <w:rFonts w:ascii="Times New Roman" w:eastAsia="Calibri" w:hAnsi="Times New Roman" w:cs="Times New Roman"/>
          <w:sz w:val="24"/>
          <w:szCs w:val="24"/>
        </w:rPr>
        <w:t>.</w:t>
      </w:r>
    </w:p>
    <w:p w14:paraId="6E410202" w14:textId="77777777" w:rsidR="00FC1C63"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 цену су урачунати, oсим вредности радова, добара и услуга неопходних за извршење Уговора, и трошкови ангажовања радне снаге, материјала и опреме, трошкови транспорта, смештаја, комуникације, трошкови организације градилишта, припремних радова, помоћних материјала и опреме, акредитоване лабораторије за вршење текућих </w:t>
      </w:r>
      <w:r w:rsidRPr="00951B40">
        <w:rPr>
          <w:rFonts w:ascii="Times New Roman" w:eastAsia="Calibri" w:hAnsi="Times New Roman" w:cs="Times New Roman"/>
          <w:sz w:val="24"/>
          <w:szCs w:val="24"/>
        </w:rPr>
        <w:lastRenderedPageBreak/>
        <w:t>лабораторијских испитивања (у току извођења радова)</w:t>
      </w:r>
      <w:r w:rsidR="00FC1C63" w:rsidRPr="00951B40">
        <w:rPr>
          <w:rFonts w:ascii="Times New Roman" w:eastAsia="Calibri" w:hAnsi="Times New Roman" w:cs="Times New Roman"/>
          <w:sz w:val="24"/>
          <w:szCs w:val="24"/>
        </w:rPr>
        <w:t xml:space="preserve"> као и сви други издаци Извођача радова неопходни за потпуно извршење уговорених обавеза а </w:t>
      </w:r>
      <w:r w:rsidRPr="00951B40">
        <w:rPr>
          <w:rFonts w:ascii="Times New Roman" w:eastAsia="Calibri" w:hAnsi="Times New Roman" w:cs="Times New Roman"/>
          <w:sz w:val="24"/>
          <w:szCs w:val="24"/>
        </w:rPr>
        <w:t>у складу са усло</w:t>
      </w:r>
      <w:r w:rsidR="00FC1C63" w:rsidRPr="00951B40">
        <w:rPr>
          <w:rFonts w:ascii="Times New Roman" w:eastAsia="Calibri" w:hAnsi="Times New Roman" w:cs="Times New Roman"/>
          <w:sz w:val="24"/>
          <w:szCs w:val="24"/>
        </w:rPr>
        <w:t>вима из Техничких спецификација</w:t>
      </w:r>
      <w:r w:rsidR="00FE05B3" w:rsidRPr="00951B40">
        <w:rPr>
          <w:rFonts w:ascii="Times New Roman" w:eastAsia="Calibri" w:hAnsi="Times New Roman" w:cs="Times New Roman"/>
          <w:sz w:val="24"/>
          <w:szCs w:val="24"/>
        </w:rPr>
        <w:t>.</w:t>
      </w:r>
    </w:p>
    <w:p w14:paraId="6E410203" w14:textId="77777777" w:rsidR="00266F1C" w:rsidRPr="00951B40" w:rsidRDefault="0067717F" w:rsidP="008266FE">
      <w:pPr>
        <w:spacing w:after="0" w:line="240" w:lineRule="auto"/>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Уговорне стране су сагласне да су јединичне цене фиксне и не могу се мењати услед повећања цена елемената на основу којих су одређене (није предвиђена примена клизне скале).</w:t>
      </w:r>
    </w:p>
    <w:p w14:paraId="6E410204" w14:textId="77777777" w:rsidR="00FE05B3" w:rsidRPr="00951B40" w:rsidRDefault="00FE05B3" w:rsidP="00FE05B3">
      <w:pPr>
        <w:spacing w:after="0" w:line="240" w:lineRule="auto"/>
        <w:ind w:firstLine="720"/>
        <w:jc w:val="both"/>
        <w:rPr>
          <w:rFonts w:ascii="Times New Roman" w:eastAsia="Calibri" w:hAnsi="Times New Roman" w:cs="Times New Roman"/>
          <w:sz w:val="24"/>
          <w:szCs w:val="24"/>
        </w:rPr>
      </w:pPr>
    </w:p>
    <w:p w14:paraId="6E410205"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НАЧИН ПЛАЋАЊА</w:t>
      </w:r>
    </w:p>
    <w:p w14:paraId="6E410206" w14:textId="77777777" w:rsidR="0067717F" w:rsidRPr="00951B40" w:rsidRDefault="0067717F" w:rsidP="0067717F">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Члан 3.</w:t>
      </w:r>
    </w:p>
    <w:p w14:paraId="6E410207" w14:textId="77777777" w:rsidR="003B12BD" w:rsidRPr="00951B40" w:rsidRDefault="003B12BD"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Наручилац се обавезује да Извођачу исплати укупну уговорену вредност из члана 2. овог уговора на следећи начин:</w:t>
      </w:r>
    </w:p>
    <w:p w14:paraId="6E410208" w14:textId="39CCD64D"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Наручилац ће </w:t>
      </w:r>
      <w:r w:rsidR="0061055D" w:rsidRPr="00951B40">
        <w:rPr>
          <w:rFonts w:ascii="Times New Roman" w:eastAsia="Calibri" w:hAnsi="Times New Roman" w:cs="Times New Roman"/>
          <w:sz w:val="24"/>
          <w:szCs w:val="24"/>
          <w:lang w:val="sr-Latn-CS"/>
        </w:rPr>
        <w:t>16</w:t>
      </w:r>
      <w:r w:rsidR="00E545EC" w:rsidRPr="00951B40">
        <w:rPr>
          <w:rFonts w:ascii="Times New Roman" w:eastAsia="Calibri" w:hAnsi="Times New Roman" w:cs="Times New Roman"/>
          <w:sz w:val="24"/>
          <w:szCs w:val="24"/>
        </w:rPr>
        <w:t>%</w:t>
      </w:r>
      <w:r w:rsidR="00455F65"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укупне уговорене вредности радова исплатити авансно, у року од 45 дана од дана достављања захтева за авансно плаћање (авансног предрачуна) и средст</w:t>
      </w:r>
      <w:r w:rsidR="00882361" w:rsidRPr="00951B40">
        <w:rPr>
          <w:rFonts w:ascii="Times New Roman" w:eastAsia="Calibri" w:hAnsi="Times New Roman" w:cs="Times New Roman"/>
          <w:sz w:val="24"/>
          <w:szCs w:val="24"/>
        </w:rPr>
        <w:t>а</w:t>
      </w:r>
      <w:r w:rsidRPr="00951B40">
        <w:rPr>
          <w:rFonts w:ascii="Times New Roman" w:eastAsia="Calibri" w:hAnsi="Times New Roman" w:cs="Times New Roman"/>
          <w:sz w:val="24"/>
          <w:szCs w:val="24"/>
        </w:rPr>
        <w:t>ва обезбеђења – банкарске гаранције за повраћај авансног плаћања</w:t>
      </w:r>
      <w:r w:rsidR="00882361" w:rsidRPr="00951B40">
        <w:rPr>
          <w:rFonts w:ascii="Times New Roman" w:eastAsia="Calibri" w:hAnsi="Times New Roman" w:cs="Times New Roman"/>
          <w:sz w:val="24"/>
          <w:szCs w:val="24"/>
        </w:rPr>
        <w:t>, банкарске гаранције за добро</w:t>
      </w:r>
      <w:r w:rsidR="00DF0303" w:rsidRPr="00951B40">
        <w:rPr>
          <w:rFonts w:ascii="Times New Roman" w:eastAsia="Calibri" w:hAnsi="Times New Roman" w:cs="Times New Roman"/>
          <w:sz w:val="24"/>
          <w:szCs w:val="24"/>
        </w:rPr>
        <w:t xml:space="preserve"> извршење посла и полиса оси</w:t>
      </w:r>
      <w:r w:rsidR="00882361" w:rsidRPr="00951B40">
        <w:rPr>
          <w:rFonts w:ascii="Times New Roman" w:eastAsia="Calibri" w:hAnsi="Times New Roman" w:cs="Times New Roman"/>
          <w:sz w:val="24"/>
          <w:szCs w:val="24"/>
        </w:rPr>
        <w:t>гурања,</w:t>
      </w:r>
      <w:r w:rsidRPr="00951B40">
        <w:rPr>
          <w:rFonts w:ascii="Times New Roman" w:eastAsia="Calibri" w:hAnsi="Times New Roman" w:cs="Times New Roman"/>
          <w:sz w:val="24"/>
          <w:szCs w:val="24"/>
        </w:rPr>
        <w:t xml:space="preserve"> у складу са од</w:t>
      </w:r>
      <w:r w:rsidR="004B6135" w:rsidRPr="00951B40">
        <w:rPr>
          <w:rFonts w:ascii="Times New Roman" w:eastAsia="Calibri" w:hAnsi="Times New Roman" w:cs="Times New Roman"/>
          <w:sz w:val="24"/>
          <w:szCs w:val="24"/>
        </w:rPr>
        <w:t xml:space="preserve">редбама члана </w:t>
      </w:r>
      <w:r w:rsidR="00273598" w:rsidRPr="00951B40">
        <w:rPr>
          <w:rFonts w:ascii="Times New Roman" w:eastAsia="Calibri" w:hAnsi="Times New Roman" w:cs="Times New Roman"/>
          <w:sz w:val="24"/>
          <w:szCs w:val="24"/>
        </w:rPr>
        <w:t xml:space="preserve">27. и </w:t>
      </w:r>
      <w:r w:rsidR="004B6135" w:rsidRPr="00951B40">
        <w:rPr>
          <w:rFonts w:ascii="Times New Roman" w:eastAsia="Calibri" w:hAnsi="Times New Roman" w:cs="Times New Roman"/>
          <w:sz w:val="24"/>
          <w:szCs w:val="24"/>
        </w:rPr>
        <w:t xml:space="preserve">28. овог </w:t>
      </w:r>
      <w:r w:rsidR="007941CB" w:rsidRPr="00951B40">
        <w:rPr>
          <w:rFonts w:ascii="Times New Roman" w:eastAsia="Calibri" w:hAnsi="Times New Roman" w:cs="Times New Roman"/>
          <w:sz w:val="24"/>
          <w:szCs w:val="24"/>
          <w:lang w:val="sr-Cyrl-CS"/>
        </w:rPr>
        <w:t>у</w:t>
      </w:r>
      <w:r w:rsidR="004B6135" w:rsidRPr="00951B40">
        <w:rPr>
          <w:rFonts w:ascii="Times New Roman" w:eastAsia="Calibri" w:hAnsi="Times New Roman" w:cs="Times New Roman"/>
          <w:sz w:val="24"/>
          <w:szCs w:val="24"/>
        </w:rPr>
        <w:t>говора.</w:t>
      </w:r>
    </w:p>
    <w:p w14:paraId="4A399726" w14:textId="316007BB" w:rsidR="006B0136"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Укупна вредност стварно извршених радова биће исплаћена путем привремених ситуација и окончане ситуације, </w:t>
      </w:r>
      <w:r w:rsidR="00951B40" w:rsidRPr="00951B40">
        <w:rPr>
          <w:rFonts w:ascii="Times New Roman" w:eastAsia="Calibri" w:hAnsi="Times New Roman" w:cs="Times New Roman"/>
          <w:sz w:val="24"/>
          <w:szCs w:val="24"/>
        </w:rPr>
        <w:t xml:space="preserve">у складу са законским роковома измирења новчаних обавеза, </w:t>
      </w:r>
      <w:r w:rsidRPr="00951B40">
        <w:rPr>
          <w:rFonts w:ascii="Times New Roman" w:eastAsia="Calibri" w:hAnsi="Times New Roman" w:cs="Times New Roman"/>
          <w:sz w:val="24"/>
          <w:szCs w:val="24"/>
        </w:rPr>
        <w:t xml:space="preserve">са роком исплате од највише 45 дана од дана испостављања ситуације, уз узимање у обзир вредности правдања аванса у складу са одредбама овог </w:t>
      </w:r>
      <w:r w:rsidR="00E545EC" w:rsidRPr="00951B40">
        <w:rPr>
          <w:rFonts w:ascii="Times New Roman" w:eastAsia="Calibri" w:hAnsi="Times New Roman" w:cs="Times New Roman"/>
          <w:sz w:val="24"/>
          <w:szCs w:val="24"/>
        </w:rPr>
        <w:t>Уговора</w:t>
      </w:r>
      <w:r w:rsidRPr="00951B40">
        <w:rPr>
          <w:rFonts w:ascii="Times New Roman" w:eastAsia="Calibri" w:hAnsi="Times New Roman" w:cs="Times New Roman"/>
          <w:sz w:val="24"/>
          <w:szCs w:val="24"/>
        </w:rPr>
        <w:t xml:space="preserve">. </w:t>
      </w:r>
    </w:p>
    <w:p w14:paraId="6E41020A" w14:textId="25C3239A"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Плаћање по окончаној ситуацији могуће је тек након извршења примопредаје радова и достављања банкарске гаранције за отклањање недостатака у гарантном року.</w:t>
      </w:r>
    </w:p>
    <w:p w14:paraId="667B70EB" w14:textId="7203A32F" w:rsidR="006B0136" w:rsidRPr="00951B40" w:rsidRDefault="00E545EC"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Правдање аванса </w:t>
      </w:r>
      <w:r w:rsidR="004B6135" w:rsidRPr="00951B40">
        <w:rPr>
          <w:rFonts w:ascii="Times New Roman" w:eastAsia="Calibri" w:hAnsi="Times New Roman" w:cs="Times New Roman"/>
          <w:sz w:val="24"/>
          <w:szCs w:val="24"/>
        </w:rPr>
        <w:t>вршиће се умањењ</w:t>
      </w:r>
      <w:r w:rsidR="00683E64">
        <w:rPr>
          <w:rFonts w:ascii="Times New Roman" w:eastAsia="Calibri" w:hAnsi="Times New Roman" w:cs="Times New Roman"/>
          <w:sz w:val="24"/>
          <w:szCs w:val="24"/>
          <w:lang w:val="sr-Cyrl-CS"/>
        </w:rPr>
        <w:t>е</w:t>
      </w:r>
      <w:r w:rsidR="004B6135" w:rsidRPr="00951B40">
        <w:rPr>
          <w:rFonts w:ascii="Times New Roman" w:eastAsia="Calibri" w:hAnsi="Times New Roman" w:cs="Times New Roman"/>
          <w:sz w:val="24"/>
          <w:szCs w:val="24"/>
        </w:rPr>
        <w:t xml:space="preserve">м привремених ситуација за изведене радове, почев од </w:t>
      </w:r>
      <w:r w:rsidR="007941CB" w:rsidRPr="00951B40">
        <w:rPr>
          <w:rFonts w:ascii="Times New Roman" w:eastAsia="Calibri" w:hAnsi="Times New Roman" w:cs="Times New Roman"/>
          <w:sz w:val="24"/>
          <w:szCs w:val="24"/>
          <w:lang w:val="sr-Cyrl-CS"/>
        </w:rPr>
        <w:t>друге</w:t>
      </w:r>
      <w:r w:rsidR="004B6135" w:rsidRPr="00951B40">
        <w:rPr>
          <w:rFonts w:ascii="Times New Roman" w:eastAsia="Calibri" w:hAnsi="Times New Roman" w:cs="Times New Roman"/>
          <w:sz w:val="24"/>
          <w:szCs w:val="24"/>
        </w:rPr>
        <w:t xml:space="preserve"> привремене ситуације</w:t>
      </w:r>
      <w:r w:rsidRPr="00951B40">
        <w:rPr>
          <w:rFonts w:ascii="Times New Roman" w:eastAsia="Calibri" w:hAnsi="Times New Roman" w:cs="Times New Roman"/>
          <w:sz w:val="24"/>
          <w:szCs w:val="24"/>
        </w:rPr>
        <w:t xml:space="preserve">, </w:t>
      </w:r>
      <w:r w:rsidR="004B6135" w:rsidRPr="00951B40">
        <w:rPr>
          <w:rFonts w:ascii="Times New Roman" w:eastAsia="Calibri" w:hAnsi="Times New Roman" w:cs="Times New Roman"/>
          <w:sz w:val="24"/>
          <w:szCs w:val="24"/>
        </w:rPr>
        <w:t xml:space="preserve">и то </w:t>
      </w:r>
      <w:r w:rsidRPr="001D596E">
        <w:rPr>
          <w:rFonts w:ascii="Times New Roman" w:eastAsia="Calibri" w:hAnsi="Times New Roman" w:cs="Times New Roman"/>
          <w:sz w:val="24"/>
          <w:szCs w:val="24"/>
        </w:rPr>
        <w:t xml:space="preserve">одбијањем најмање </w:t>
      </w:r>
      <w:r w:rsidR="001D596E" w:rsidRPr="001D596E">
        <w:rPr>
          <w:rFonts w:ascii="Times New Roman" w:eastAsia="Calibri" w:hAnsi="Times New Roman" w:cs="Times New Roman"/>
          <w:sz w:val="24"/>
          <w:szCs w:val="24"/>
          <w:lang w:val="sr-Latn-CS"/>
        </w:rPr>
        <w:t>10</w:t>
      </w:r>
      <w:r w:rsidR="00FE3AD8" w:rsidRPr="001D596E">
        <w:rPr>
          <w:rFonts w:ascii="Times New Roman" w:eastAsia="Calibri" w:hAnsi="Times New Roman" w:cs="Times New Roman"/>
          <w:sz w:val="24"/>
          <w:szCs w:val="24"/>
        </w:rPr>
        <w:t>%</w:t>
      </w:r>
      <w:r w:rsidRPr="001D596E">
        <w:rPr>
          <w:rFonts w:ascii="Times New Roman" w:eastAsia="Calibri" w:hAnsi="Times New Roman" w:cs="Times New Roman"/>
          <w:sz w:val="24"/>
          <w:szCs w:val="24"/>
        </w:rPr>
        <w:t xml:space="preserve"> </w:t>
      </w:r>
      <w:r w:rsidR="004B6135" w:rsidRPr="001D596E">
        <w:rPr>
          <w:rFonts w:ascii="Times New Roman" w:eastAsia="Calibri" w:hAnsi="Times New Roman" w:cs="Times New Roman"/>
          <w:sz w:val="24"/>
          <w:szCs w:val="24"/>
        </w:rPr>
        <w:t>фактурисаних радова</w:t>
      </w:r>
      <w:r w:rsidRPr="001D596E">
        <w:rPr>
          <w:rFonts w:ascii="Times New Roman" w:eastAsia="Calibri" w:hAnsi="Times New Roman" w:cs="Times New Roman"/>
          <w:sz w:val="24"/>
          <w:szCs w:val="24"/>
        </w:rPr>
        <w:t>.</w:t>
      </w:r>
      <w:r w:rsidRPr="00951B40">
        <w:rPr>
          <w:rFonts w:ascii="Times New Roman" w:eastAsia="Calibri" w:hAnsi="Times New Roman" w:cs="Times New Roman"/>
          <w:sz w:val="24"/>
          <w:szCs w:val="24"/>
        </w:rPr>
        <w:t xml:space="preserve"> </w:t>
      </w:r>
    </w:p>
    <w:p w14:paraId="6E41020B" w14:textId="6F0323A5" w:rsidR="00E545EC" w:rsidRPr="00951B40" w:rsidRDefault="00E545EC"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Аванс мора бити оправдан пре испостављања окончане ситуације, тј. кроз последњу привремену ситуацију.</w:t>
      </w:r>
    </w:p>
    <w:p w14:paraId="6E41020E" w14:textId="3F246A2E" w:rsidR="00E545EC" w:rsidRPr="00951B40" w:rsidRDefault="00E545EC"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Од сваке привремене ситуације Наручилац ће обуставити 5% на име задржаног износа, који служи за отклањање недостатака након завршетка</w:t>
      </w:r>
      <w:r w:rsidR="00180A7E" w:rsidRPr="00951B40">
        <w:rPr>
          <w:rFonts w:ascii="Times New Roman" w:eastAsia="Calibri" w:hAnsi="Times New Roman" w:cs="Times New Roman"/>
          <w:sz w:val="24"/>
          <w:szCs w:val="24"/>
        </w:rPr>
        <w:t xml:space="preserve"> радова</w:t>
      </w:r>
      <w:r w:rsidR="006B0136" w:rsidRPr="00951B40">
        <w:rPr>
          <w:rFonts w:ascii="Times New Roman" w:eastAsia="Calibri" w:hAnsi="Times New Roman" w:cs="Times New Roman"/>
          <w:sz w:val="24"/>
          <w:szCs w:val="24"/>
        </w:rPr>
        <w:t>.</w:t>
      </w:r>
    </w:p>
    <w:p w14:paraId="71EA7315" w14:textId="4F0C1B45" w:rsidR="009D5F55" w:rsidRPr="00951B40" w:rsidRDefault="00CC1AF1"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w:t>
      </w:r>
      <w:r w:rsidR="009D5F55" w:rsidRPr="00951B40">
        <w:rPr>
          <w:rFonts w:ascii="Times New Roman" w:eastAsia="Calibri" w:hAnsi="Times New Roman" w:cs="Times New Roman"/>
          <w:sz w:val="24"/>
          <w:szCs w:val="24"/>
        </w:rPr>
        <w:t xml:space="preserve"> може заменити</w:t>
      </w:r>
      <w:r w:rsidR="00590EDC"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задржани износ</w:t>
      </w:r>
      <w:r w:rsidR="00CB296D" w:rsidRPr="00951B40">
        <w:rPr>
          <w:rFonts w:ascii="Times New Roman" w:eastAsia="Calibri" w:hAnsi="Times New Roman" w:cs="Times New Roman"/>
          <w:sz w:val="24"/>
          <w:szCs w:val="24"/>
        </w:rPr>
        <w:t xml:space="preserve"> </w:t>
      </w:r>
      <w:r w:rsidR="009D5F55" w:rsidRPr="00951B40">
        <w:rPr>
          <w:rFonts w:ascii="Times New Roman" w:eastAsia="Calibri" w:hAnsi="Times New Roman" w:cs="Times New Roman"/>
          <w:sz w:val="24"/>
          <w:szCs w:val="24"/>
        </w:rPr>
        <w:t>Банкарском гаранцијом за</w:t>
      </w:r>
      <w:r w:rsidR="00CB296D" w:rsidRPr="00951B40">
        <w:rPr>
          <w:rFonts w:ascii="Times New Roman" w:eastAsia="Calibri" w:hAnsi="Times New Roman" w:cs="Times New Roman"/>
          <w:sz w:val="24"/>
          <w:szCs w:val="24"/>
        </w:rPr>
        <w:t xml:space="preserve"> </w:t>
      </w:r>
      <w:r w:rsidR="009D5F55" w:rsidRPr="00951B40">
        <w:rPr>
          <w:rFonts w:ascii="Times New Roman" w:eastAsia="Calibri" w:hAnsi="Times New Roman" w:cs="Times New Roman"/>
          <w:sz w:val="24"/>
          <w:szCs w:val="24"/>
        </w:rPr>
        <w:t>отклањање недостатака у гарантном периоду наплативом на први</w:t>
      </w:r>
      <w:r w:rsidR="00CB296D" w:rsidRPr="00951B40">
        <w:rPr>
          <w:rFonts w:ascii="Times New Roman" w:eastAsia="Calibri" w:hAnsi="Times New Roman" w:cs="Times New Roman"/>
          <w:sz w:val="24"/>
          <w:szCs w:val="24"/>
        </w:rPr>
        <w:t xml:space="preserve"> </w:t>
      </w:r>
      <w:r w:rsidR="009D5F55" w:rsidRPr="00951B40">
        <w:rPr>
          <w:rFonts w:ascii="Times New Roman" w:eastAsia="Calibri" w:hAnsi="Times New Roman" w:cs="Times New Roman"/>
          <w:sz w:val="24"/>
          <w:szCs w:val="24"/>
        </w:rPr>
        <w:t>позив</w:t>
      </w:r>
      <w:r w:rsidR="00CB296D" w:rsidRPr="00951B40">
        <w:rPr>
          <w:rFonts w:ascii="Times New Roman" w:eastAsia="Calibri" w:hAnsi="Times New Roman" w:cs="Times New Roman"/>
          <w:sz w:val="24"/>
          <w:szCs w:val="24"/>
        </w:rPr>
        <w:t>, након примопредаје радова.</w:t>
      </w:r>
    </w:p>
    <w:p w14:paraId="6E41020F" w14:textId="33CAD771" w:rsidR="0067717F" w:rsidRPr="00951B40" w:rsidRDefault="0067717F" w:rsidP="008266FE">
      <w:pPr>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rPr>
        <w:t>Исплате ће се вршити на рачуне које одреди Извођач радова.</w:t>
      </w:r>
      <w:r w:rsidR="00665646" w:rsidRPr="00951B40">
        <w:rPr>
          <w:rFonts w:ascii="Times New Roman" w:eastAsia="Calibri" w:hAnsi="Times New Roman" w:cs="Times New Roman"/>
          <w:sz w:val="24"/>
          <w:szCs w:val="24"/>
          <w:lang w:val="sr-Cyrl-CS"/>
        </w:rPr>
        <w:t xml:space="preserve"> У случају промене рачуна Извођача радова, та измена неће представљати основ за анекс овог уговора.</w:t>
      </w:r>
    </w:p>
    <w:p w14:paraId="6E410210" w14:textId="77777777" w:rsidR="0067717F" w:rsidRPr="00951B40" w:rsidRDefault="007E77B4" w:rsidP="0067717F">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Члан 4</w:t>
      </w:r>
      <w:r w:rsidR="0067717F" w:rsidRPr="00951B40">
        <w:rPr>
          <w:rFonts w:ascii="Times New Roman" w:eastAsia="Calibri" w:hAnsi="Times New Roman" w:cs="Times New Roman"/>
          <w:b/>
          <w:sz w:val="24"/>
          <w:szCs w:val="24"/>
        </w:rPr>
        <w:t>.</w:t>
      </w:r>
    </w:p>
    <w:p w14:paraId="6E410211"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Привремене ситуације и окончану ситуацију, у 6 (шест) примерака, Извођач радова испоставља на основу изведених количина уговорених радова и уговорених јединичних цена.</w:t>
      </w:r>
    </w:p>
    <w:p w14:paraId="6E410212"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Ситуације (привремене и окончана) које се испостављају Наручиоцу морају бити потписане и оверене од стране Стручног надзора</w:t>
      </w:r>
      <w:r w:rsidR="00E37F8B" w:rsidRPr="00951B40">
        <w:rPr>
          <w:rFonts w:ascii="Times New Roman" w:eastAsia="Calibri" w:hAnsi="Times New Roman" w:cs="Times New Roman"/>
          <w:sz w:val="24"/>
          <w:szCs w:val="24"/>
        </w:rPr>
        <w:t>.</w:t>
      </w:r>
    </w:p>
    <w:p w14:paraId="5595D49B" w14:textId="77777777" w:rsidR="0098405E"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 xml:space="preserve">Привремене ситуације Извођач радова подноси Стручном надзору у року од 5 дана од последњег дана на који се привремена ситуација односи. </w:t>
      </w:r>
    </w:p>
    <w:p w14:paraId="6E410213" w14:textId="52244C74"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Окончану ситуацију Извођач радова</w:t>
      </w:r>
      <w:r w:rsidR="006951F8"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подноси по завршетку радова, извршеном техничком прегледу, потписаном Записнику о примопредаји радова и коначном обрачуну, и уз достављање гаранције банке за отклањање недостатака у гарантном року.</w:t>
      </w:r>
    </w:p>
    <w:p w14:paraId="6E410214"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За извођење радова наведених у члану 1. овог Уговора, уз привремене ситуације и окончану ситуацију, Извођач радова је обавезан да достави Наручиоцу, преко Стручног надзора:</w:t>
      </w:r>
    </w:p>
    <w:p w14:paraId="6E410215" w14:textId="77777777" w:rsidR="0067717F" w:rsidRPr="00951B40" w:rsidRDefault="006951F8"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w:t>
      </w:r>
      <w:r w:rsidR="0067717F" w:rsidRPr="00951B40">
        <w:rPr>
          <w:rFonts w:ascii="Times New Roman" w:eastAsia="Calibri" w:hAnsi="Times New Roman" w:cs="Times New Roman"/>
          <w:sz w:val="24"/>
          <w:szCs w:val="24"/>
        </w:rPr>
        <w:t>фотокопије записника о извршеној контроли радова који су претходили изведеним радовима, а који се у каснијим фазама не могу контролисати, оверене и потписане од стручног надзора;</w:t>
      </w:r>
    </w:p>
    <w:p w14:paraId="6E410216" w14:textId="77777777" w:rsidR="0067717F" w:rsidRPr="00951B40" w:rsidRDefault="006951F8"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w:t>
      </w:r>
      <w:r w:rsidR="0067717F" w:rsidRPr="00951B40">
        <w:rPr>
          <w:rFonts w:ascii="Times New Roman" w:eastAsia="Calibri" w:hAnsi="Times New Roman" w:cs="Times New Roman"/>
          <w:sz w:val="24"/>
          <w:szCs w:val="24"/>
        </w:rPr>
        <w:t>фотокопије листова грађевинског дневника за претходни месец, за који се испоставља ситуација, обострано потписане и оверене;</w:t>
      </w:r>
    </w:p>
    <w:p w14:paraId="6E410217" w14:textId="77777777" w:rsidR="0067717F" w:rsidRPr="00951B40" w:rsidRDefault="006951F8"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w:t>
      </w:r>
      <w:r w:rsidR="0067717F" w:rsidRPr="00951B40">
        <w:rPr>
          <w:rFonts w:ascii="Times New Roman" w:eastAsia="Calibri" w:hAnsi="Times New Roman" w:cs="Times New Roman"/>
          <w:sz w:val="24"/>
          <w:szCs w:val="24"/>
        </w:rPr>
        <w:t>фотокопије листова грађевинске књиге, за све уговорене и изведене позиције приказане у ситуацији, оверене од стране стручног надзора;</w:t>
      </w:r>
    </w:p>
    <w:p w14:paraId="6E410219"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Уз окончану ситуацију, Извођач радова је дужан да достави и гаранцију банке за отклањање недостатака у гарантном року.</w:t>
      </w:r>
    </w:p>
    <w:p w14:paraId="6E41021A"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Извођач радова не достави привремену или окончану ситуацију са наведеним прилозима из овог члана, Наручилац није дужан да изврши плаћање позиција за које није достављена комплетна документација.</w:t>
      </w:r>
    </w:p>
    <w:p w14:paraId="6E41021B" w14:textId="2E36B390" w:rsidR="004B6135"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За извођење радова, привремене ситуације и окончану ситуацију Извођач радова доставља Стручном надзору на оверу. Након извршене контроле и овере, ситуацију са комплетном документацијом из овог члана, Стручни надзор, у року од 7 дана од дана приј</w:t>
      </w:r>
      <w:r w:rsidR="006E7571" w:rsidRPr="00951B40">
        <w:rPr>
          <w:rFonts w:ascii="Times New Roman" w:eastAsia="Calibri" w:hAnsi="Times New Roman" w:cs="Times New Roman"/>
          <w:sz w:val="24"/>
          <w:szCs w:val="24"/>
        </w:rPr>
        <w:t xml:space="preserve">ема </w:t>
      </w:r>
      <w:r w:rsidRPr="00951B40">
        <w:rPr>
          <w:rFonts w:ascii="Times New Roman" w:eastAsia="Calibri" w:hAnsi="Times New Roman" w:cs="Times New Roman"/>
          <w:sz w:val="24"/>
          <w:szCs w:val="24"/>
        </w:rPr>
        <w:t xml:space="preserve">и прослеђује </w:t>
      </w:r>
      <w:r w:rsidR="006E7571" w:rsidRPr="00951B40">
        <w:rPr>
          <w:rFonts w:ascii="Times New Roman" w:eastAsia="Calibri" w:hAnsi="Times New Roman" w:cs="Times New Roman"/>
          <w:sz w:val="24"/>
          <w:szCs w:val="24"/>
        </w:rPr>
        <w:t>Наручиоцу на оверу</w:t>
      </w:r>
      <w:r w:rsidRPr="00951B40">
        <w:rPr>
          <w:rFonts w:ascii="Times New Roman" w:eastAsia="Calibri" w:hAnsi="Times New Roman" w:cs="Times New Roman"/>
          <w:sz w:val="24"/>
          <w:szCs w:val="24"/>
        </w:rPr>
        <w:t xml:space="preserve"> и плаћање неспорног дела ситуације. Уколико Наручилац оспори испостављену ситуацију у делу, дужан је да исплати  неспорни део ситуације, а спорни део ће се решити кроз следећу привремену ситуацију, уколико се уговорне стране другачије не договоре.</w:t>
      </w:r>
    </w:p>
    <w:p w14:paraId="6E41021E"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РОК</w:t>
      </w:r>
    </w:p>
    <w:p w14:paraId="6E41021F" w14:textId="77777777" w:rsidR="0067717F" w:rsidRPr="00951B40" w:rsidRDefault="007E77B4" w:rsidP="0067717F">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Члан 5</w:t>
      </w:r>
      <w:r w:rsidR="0067717F" w:rsidRPr="00951B40">
        <w:rPr>
          <w:rFonts w:ascii="Times New Roman" w:eastAsia="Calibri" w:hAnsi="Times New Roman" w:cs="Times New Roman"/>
          <w:b/>
          <w:sz w:val="24"/>
          <w:szCs w:val="24"/>
        </w:rPr>
        <w:t>.</w:t>
      </w:r>
    </w:p>
    <w:p w14:paraId="6E410221" w14:textId="3D45C1DE" w:rsidR="000E69A3" w:rsidRPr="00951B40" w:rsidRDefault="0067717F" w:rsidP="008266FE">
      <w:pPr>
        <w:jc w:val="both"/>
        <w:rPr>
          <w:rFonts w:ascii="Times New Roman" w:eastAsia="Calibri" w:hAnsi="Times New Roman" w:cs="Times New Roman"/>
          <w:b/>
          <w:bCs/>
          <w:sz w:val="24"/>
          <w:szCs w:val="24"/>
        </w:rPr>
      </w:pPr>
      <w:r w:rsidRPr="00951B40">
        <w:rPr>
          <w:rFonts w:ascii="Times New Roman" w:eastAsia="Calibri" w:hAnsi="Times New Roman" w:cs="Times New Roman"/>
          <w:sz w:val="24"/>
          <w:szCs w:val="24"/>
        </w:rPr>
        <w:t xml:space="preserve">За </w:t>
      </w:r>
      <w:r w:rsidR="00E37F8B" w:rsidRPr="00951B40">
        <w:rPr>
          <w:rFonts w:ascii="Times New Roman" w:eastAsia="Calibri" w:hAnsi="Times New Roman" w:cs="Times New Roman"/>
          <w:sz w:val="24"/>
          <w:szCs w:val="24"/>
        </w:rPr>
        <w:t xml:space="preserve">извођење </w:t>
      </w:r>
      <w:r w:rsidRPr="00951B40">
        <w:rPr>
          <w:rFonts w:ascii="Times New Roman" w:eastAsia="Calibri" w:hAnsi="Times New Roman" w:cs="Times New Roman"/>
          <w:sz w:val="24"/>
          <w:szCs w:val="24"/>
        </w:rPr>
        <w:t>радов</w:t>
      </w:r>
      <w:r w:rsidR="00E37F8B" w:rsidRPr="00951B40">
        <w:rPr>
          <w:rFonts w:ascii="Times New Roman" w:eastAsia="Calibri" w:hAnsi="Times New Roman" w:cs="Times New Roman"/>
          <w:sz w:val="24"/>
          <w:szCs w:val="24"/>
        </w:rPr>
        <w:t>а</w:t>
      </w:r>
      <w:r w:rsidR="00EB5780" w:rsidRPr="00951B40">
        <w:rPr>
          <w:rFonts w:ascii="Times New Roman" w:eastAsia="Calibri" w:hAnsi="Times New Roman" w:cs="Times New Roman"/>
          <w:sz w:val="24"/>
          <w:szCs w:val="24"/>
        </w:rPr>
        <w:t xml:space="preserve"> </w:t>
      </w:r>
      <w:r w:rsidR="00382E00" w:rsidRPr="00951B40">
        <w:rPr>
          <w:rFonts w:ascii="Times New Roman" w:eastAsia="Calibri" w:hAnsi="Times New Roman" w:cs="Times New Roman"/>
          <w:sz w:val="24"/>
          <w:szCs w:val="24"/>
          <w:lang w:val="sr-Cyrl-CS"/>
        </w:rPr>
        <w:t>на</w:t>
      </w:r>
      <w:r w:rsidR="003F7B05" w:rsidRPr="00951B40">
        <w:rPr>
          <w:rFonts w:ascii="Times New Roman" w:eastAsia="Calibri" w:hAnsi="Times New Roman" w:cs="Times New Roman"/>
          <w:sz w:val="24"/>
          <w:szCs w:val="24"/>
        </w:rPr>
        <w:t xml:space="preserve"> реконструкцији и доградњи постојећих објеката и изградњи нових лучких капацитета Луке Прахово, </w:t>
      </w:r>
      <w:r w:rsidRPr="00951B40">
        <w:rPr>
          <w:rFonts w:ascii="Times New Roman" w:eastAsia="Calibri" w:hAnsi="Times New Roman" w:cs="Times New Roman"/>
          <w:sz w:val="24"/>
          <w:szCs w:val="24"/>
        </w:rPr>
        <w:t xml:space="preserve">Извођач радова се обавезује да све радове изведе у року од највише </w:t>
      </w:r>
      <w:r w:rsidR="00833183" w:rsidRPr="00951B40">
        <w:rPr>
          <w:rFonts w:ascii="Times New Roman" w:eastAsia="Calibri" w:hAnsi="Times New Roman" w:cs="Times New Roman"/>
          <w:b/>
          <w:bCs/>
          <w:sz w:val="24"/>
          <w:szCs w:val="24"/>
        </w:rPr>
        <w:t xml:space="preserve">40 </w:t>
      </w:r>
      <w:r w:rsidR="00BA5691" w:rsidRPr="00951B40">
        <w:rPr>
          <w:rFonts w:ascii="Times New Roman" w:eastAsia="Calibri" w:hAnsi="Times New Roman" w:cs="Times New Roman"/>
          <w:b/>
          <w:bCs/>
          <w:sz w:val="24"/>
          <w:szCs w:val="24"/>
        </w:rPr>
        <w:t>месец</w:t>
      </w:r>
      <w:r w:rsidR="00833183" w:rsidRPr="00951B40">
        <w:rPr>
          <w:rFonts w:ascii="Times New Roman" w:eastAsia="Calibri" w:hAnsi="Times New Roman" w:cs="Times New Roman"/>
          <w:b/>
          <w:bCs/>
          <w:sz w:val="24"/>
          <w:szCs w:val="24"/>
        </w:rPr>
        <w:t>и</w:t>
      </w:r>
      <w:r w:rsidR="00BA5691" w:rsidRPr="00951B40">
        <w:rPr>
          <w:rFonts w:ascii="Times New Roman" w:eastAsia="Calibri" w:hAnsi="Times New Roman" w:cs="Times New Roman"/>
          <w:b/>
          <w:bCs/>
          <w:sz w:val="24"/>
          <w:szCs w:val="24"/>
        </w:rPr>
        <w:t xml:space="preserve"> </w:t>
      </w:r>
      <w:r w:rsidR="000E69A3" w:rsidRPr="00951B40">
        <w:rPr>
          <w:rFonts w:ascii="Times New Roman" w:eastAsia="Calibri" w:hAnsi="Times New Roman" w:cs="Times New Roman"/>
          <w:b/>
          <w:bCs/>
          <w:sz w:val="24"/>
          <w:szCs w:val="24"/>
        </w:rPr>
        <w:t>од дана</w:t>
      </w:r>
      <w:r w:rsidR="007E77B4" w:rsidRPr="00951B40">
        <w:rPr>
          <w:rFonts w:ascii="Times New Roman" w:eastAsia="Calibri" w:hAnsi="Times New Roman" w:cs="Times New Roman"/>
          <w:b/>
          <w:bCs/>
          <w:sz w:val="24"/>
          <w:szCs w:val="24"/>
        </w:rPr>
        <w:t xml:space="preserve"> увођења у посао</w:t>
      </w:r>
      <w:r w:rsidR="0098405E" w:rsidRPr="00951B40">
        <w:rPr>
          <w:rFonts w:ascii="Times New Roman" w:eastAsia="Calibri" w:hAnsi="Times New Roman" w:cs="Times New Roman"/>
          <w:b/>
          <w:bCs/>
          <w:sz w:val="24"/>
          <w:szCs w:val="24"/>
        </w:rPr>
        <w:t>, према члану 8. овог уговора.</w:t>
      </w:r>
    </w:p>
    <w:p w14:paraId="6E410222" w14:textId="6B59B5DD" w:rsidR="0067717F" w:rsidRPr="00951B40" w:rsidRDefault="0067717F" w:rsidP="008266FE">
      <w:pPr>
        <w:jc w:val="both"/>
        <w:rPr>
          <w:rFonts w:ascii="Times New Roman" w:eastAsia="Calibri" w:hAnsi="Times New Roman" w:cs="Times New Roman"/>
          <w:b/>
          <w:sz w:val="24"/>
          <w:szCs w:val="24"/>
        </w:rPr>
      </w:pPr>
      <w:r w:rsidRPr="00951B40">
        <w:rPr>
          <w:rFonts w:ascii="Times New Roman" w:eastAsia="Calibri" w:hAnsi="Times New Roman" w:cs="Times New Roman"/>
          <w:b/>
          <w:sz w:val="24"/>
          <w:szCs w:val="24"/>
        </w:rPr>
        <w:t>Под даном завршетка радова сматра се дан када Стручни надзор и Извођач радова констатују у грађевинском дневнику да су радови завршени.</w:t>
      </w:r>
    </w:p>
    <w:p w14:paraId="6E410223" w14:textId="1B5D41B2" w:rsidR="00342B19" w:rsidRPr="00951B40" w:rsidRDefault="00342B19" w:rsidP="008266FE">
      <w:pPr>
        <w:jc w:val="both"/>
        <w:rPr>
          <w:rFonts w:ascii="Times New Roman" w:eastAsia="Calibri" w:hAnsi="Times New Roman" w:cs="Times New Roman"/>
          <w:b/>
          <w:sz w:val="24"/>
          <w:szCs w:val="24"/>
        </w:rPr>
      </w:pPr>
      <w:r w:rsidRPr="00951B40">
        <w:rPr>
          <w:rFonts w:ascii="Times New Roman" w:eastAsia="Calibri" w:hAnsi="Times New Roman" w:cs="Times New Roman"/>
          <w:b/>
          <w:sz w:val="24"/>
          <w:szCs w:val="24"/>
        </w:rPr>
        <w:t xml:space="preserve">Рок трајања уговора је </w:t>
      </w:r>
      <w:r w:rsidR="006124FA" w:rsidRPr="00951B40">
        <w:rPr>
          <w:rFonts w:ascii="Times New Roman" w:eastAsia="Calibri" w:hAnsi="Times New Roman" w:cs="Times New Roman"/>
          <w:b/>
          <w:sz w:val="24"/>
          <w:szCs w:val="24"/>
          <w:lang w:val="en-US"/>
        </w:rPr>
        <w:t>4</w:t>
      </w:r>
      <w:r w:rsidR="0098405E" w:rsidRPr="00951B40">
        <w:rPr>
          <w:rFonts w:ascii="Times New Roman" w:eastAsia="Calibri" w:hAnsi="Times New Roman" w:cs="Times New Roman"/>
          <w:b/>
          <w:sz w:val="24"/>
          <w:szCs w:val="24"/>
          <w:lang w:val="sr-Cyrl-CS"/>
        </w:rPr>
        <w:t>6</w:t>
      </w:r>
      <w:r w:rsidRPr="00951B40">
        <w:rPr>
          <w:rFonts w:ascii="Times New Roman" w:eastAsia="Calibri" w:hAnsi="Times New Roman" w:cs="Times New Roman"/>
          <w:b/>
          <w:sz w:val="24"/>
          <w:szCs w:val="24"/>
        </w:rPr>
        <w:t xml:space="preserve"> месец</w:t>
      </w:r>
      <w:r w:rsidR="00FE3AD8" w:rsidRPr="00951B40">
        <w:rPr>
          <w:rFonts w:ascii="Times New Roman" w:eastAsia="Calibri" w:hAnsi="Times New Roman" w:cs="Times New Roman"/>
          <w:b/>
          <w:sz w:val="24"/>
          <w:szCs w:val="24"/>
          <w:lang w:val="sr-Cyrl-CS"/>
        </w:rPr>
        <w:t>а</w:t>
      </w:r>
      <w:r w:rsidRPr="00951B40">
        <w:rPr>
          <w:rFonts w:ascii="Times New Roman" w:eastAsia="Calibri" w:hAnsi="Times New Roman" w:cs="Times New Roman"/>
          <w:b/>
          <w:sz w:val="24"/>
          <w:szCs w:val="24"/>
        </w:rPr>
        <w:t xml:space="preserve"> од дана закључења.</w:t>
      </w:r>
    </w:p>
    <w:p w14:paraId="6E410224" w14:textId="77777777" w:rsidR="0067717F" w:rsidRPr="00951B40" w:rsidRDefault="007E77B4" w:rsidP="0067717F">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Члан 6</w:t>
      </w:r>
      <w:r w:rsidR="0067717F" w:rsidRPr="00951B40">
        <w:rPr>
          <w:rFonts w:ascii="Times New Roman" w:eastAsia="Calibri" w:hAnsi="Times New Roman" w:cs="Times New Roman"/>
          <w:b/>
          <w:sz w:val="24"/>
          <w:szCs w:val="24"/>
        </w:rPr>
        <w:t>.</w:t>
      </w:r>
    </w:p>
    <w:p w14:paraId="6E410225"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Уговорени рок може бити продужен када уговорне стране у форми анекса овог Уговора о томе постигну писани споразум, и то из објективних разлога који су јасно и прецизно </w:t>
      </w:r>
      <w:r w:rsidRPr="00951B40">
        <w:rPr>
          <w:rFonts w:ascii="Times New Roman" w:eastAsia="Calibri" w:hAnsi="Times New Roman" w:cs="Times New Roman"/>
          <w:sz w:val="24"/>
          <w:szCs w:val="24"/>
        </w:rPr>
        <w:lastRenderedPageBreak/>
        <w:t xml:space="preserve">одређени у конкурсној документацији, овом Уговору, односно који су предвиђени посебним прописима, и то како по захтеву Наручиоца, тако и по захтеву Извођача радова, уз поштовање одредби важећег Закона о јавним набавкама. Ти разлози могу бити повезани са изменама прописа, неочекиваним догађајима, актима и/или мерама </w:t>
      </w:r>
      <w:r w:rsidR="003F7B05" w:rsidRPr="00951B40">
        <w:rPr>
          <w:rFonts w:ascii="Times New Roman" w:eastAsia="Calibri" w:hAnsi="Times New Roman" w:cs="Times New Roman"/>
          <w:sz w:val="24"/>
          <w:szCs w:val="24"/>
        </w:rPr>
        <w:t>д</w:t>
      </w:r>
      <w:r w:rsidRPr="00951B40">
        <w:rPr>
          <w:rFonts w:ascii="Times New Roman" w:eastAsia="Calibri" w:hAnsi="Times New Roman" w:cs="Times New Roman"/>
          <w:sz w:val="24"/>
          <w:szCs w:val="24"/>
        </w:rPr>
        <w:t>ржавне власти, потребом за отклањањем ризика од наступања штете, вишом силом, ванредним околностима или другим објективним разлозима на које уговорне стране нису могле да утичу.</w:t>
      </w:r>
    </w:p>
    <w:p w14:paraId="6E410226" w14:textId="77777777" w:rsidR="00266F1C"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Наручилац утврди да Извођач радова не прати динамику извршења посла (уговорних обавеза) и ако након писаног упозорења у року наведеном у писаном упозорењу не констатује да је кашњење у реализацији посла надокнађено, Наручилац има право да раскине Уговор, и изврши наплату банкарске гаранције за добро извршење посла.</w:t>
      </w:r>
    </w:p>
    <w:p w14:paraId="6E410227" w14:textId="77777777" w:rsidR="0067717F" w:rsidRPr="00951B40" w:rsidRDefault="007E77B4" w:rsidP="0067717F">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Члан 7</w:t>
      </w:r>
      <w:r w:rsidR="0067717F" w:rsidRPr="00951B40">
        <w:rPr>
          <w:rFonts w:ascii="Times New Roman" w:eastAsia="Calibri" w:hAnsi="Times New Roman" w:cs="Times New Roman"/>
          <w:b/>
          <w:sz w:val="24"/>
          <w:szCs w:val="24"/>
        </w:rPr>
        <w:t>.</w:t>
      </w:r>
    </w:p>
    <w:p w14:paraId="6E410228" w14:textId="47F13276"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има право на пр</w:t>
      </w:r>
      <w:r w:rsidR="00E540D5" w:rsidRPr="00951B40">
        <w:rPr>
          <w:rFonts w:ascii="Times New Roman" w:eastAsia="Calibri" w:hAnsi="Times New Roman" w:cs="Times New Roman"/>
          <w:sz w:val="24"/>
          <w:szCs w:val="24"/>
        </w:rPr>
        <w:t>одужење рока наведеног у члану 5</w:t>
      </w:r>
      <w:r w:rsidRPr="00951B40">
        <w:rPr>
          <w:rFonts w:ascii="Times New Roman" w:eastAsia="Calibri" w:hAnsi="Times New Roman" w:cs="Times New Roman"/>
          <w:sz w:val="24"/>
          <w:szCs w:val="24"/>
        </w:rPr>
        <w:t>. овог Уговора из објективних разлога везаних за извођење радова у складу са законом, а који разлози би се појавили током извођења радова, као и у случају у коме је због промењених околности или неиспуњавања обавеза Наручиоца био спречен да изводи радове.</w:t>
      </w:r>
    </w:p>
    <w:p w14:paraId="6E410229"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има право на пр</w:t>
      </w:r>
      <w:r w:rsidR="001E6CA9" w:rsidRPr="00951B40">
        <w:rPr>
          <w:rFonts w:ascii="Times New Roman" w:eastAsia="Calibri" w:hAnsi="Times New Roman" w:cs="Times New Roman"/>
          <w:sz w:val="24"/>
          <w:szCs w:val="24"/>
        </w:rPr>
        <w:t>одужење рока наведеног у члану 5</w:t>
      </w:r>
      <w:r w:rsidRPr="00951B40">
        <w:rPr>
          <w:rFonts w:ascii="Times New Roman" w:eastAsia="Calibri" w:hAnsi="Times New Roman" w:cs="Times New Roman"/>
          <w:sz w:val="24"/>
          <w:szCs w:val="24"/>
        </w:rPr>
        <w:t>. овог Уговора из разлога наведених у члан</w:t>
      </w:r>
      <w:r w:rsidR="001E6CA9" w:rsidRPr="00951B40">
        <w:rPr>
          <w:rFonts w:ascii="Times New Roman" w:eastAsia="Calibri" w:hAnsi="Times New Roman" w:cs="Times New Roman"/>
          <w:sz w:val="24"/>
          <w:szCs w:val="24"/>
        </w:rPr>
        <w:t>у 6</w:t>
      </w:r>
      <w:r w:rsidR="003F7B05"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rPr>
        <w:t xml:space="preserve"> став 1. овог Уговора, а посебно из следећих разлога:</w:t>
      </w:r>
    </w:p>
    <w:p w14:paraId="6E41022A"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 због природних догађаја који имају карактер више силе, односно природних догађаја (пожар, поплава, земљотрес, изузетно лоше време неубичајено за годишње доба и за место на коме се радови изводе и сл.) чија природа је објективно таква да условљава продужење рокова;</w:t>
      </w:r>
    </w:p>
    <w:p w14:paraId="6E41022B"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2) због прекида рада изазваног актом надлежног органа, за који није одговоран Извођач радова, или због мера предвиђених актима надлежних органа, односно због аката, мера и радњи надлежних државних органа чија природа је објективно таква да условљава продужење рокова за испуњење уговорних обавеза Извођач радова.</w:t>
      </w:r>
    </w:p>
    <w:p w14:paraId="6E41022C"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3</w:t>
      </w:r>
      <w:r w:rsidR="0067717F" w:rsidRPr="00951B40">
        <w:rPr>
          <w:rFonts w:ascii="Times New Roman" w:eastAsia="Calibri" w:hAnsi="Times New Roman" w:cs="Times New Roman"/>
          <w:sz w:val="24"/>
          <w:szCs w:val="24"/>
        </w:rPr>
        <w:t>) непредвиђени радови који су од условљавајућег значаја за даљу реализацију пројекта изградње за које Извођач радова приликом закључивања уговора није знао, нити је могао знати да се морају извести.</w:t>
      </w:r>
    </w:p>
    <w:p w14:paraId="6E41022D"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Ако наступе околности из претходног става овог члана, Извођач радова их одмах уписује у грађевински дневник, а у року од 3 дана од настанка узрока доставља у писменој форми Стручно</w:t>
      </w:r>
      <w:r w:rsidR="003F7B05" w:rsidRPr="00951B40">
        <w:rPr>
          <w:rFonts w:ascii="Times New Roman" w:eastAsia="Calibri" w:hAnsi="Times New Roman" w:cs="Times New Roman"/>
          <w:sz w:val="24"/>
          <w:szCs w:val="24"/>
        </w:rPr>
        <w:t>м</w:t>
      </w:r>
      <w:r w:rsidRPr="00951B40">
        <w:rPr>
          <w:rFonts w:ascii="Times New Roman" w:eastAsia="Calibri" w:hAnsi="Times New Roman" w:cs="Times New Roman"/>
          <w:sz w:val="24"/>
          <w:szCs w:val="24"/>
        </w:rPr>
        <w:t xml:space="preserve"> надзор</w:t>
      </w:r>
      <w:r w:rsidR="003F7B05" w:rsidRPr="00951B40">
        <w:rPr>
          <w:rFonts w:ascii="Times New Roman" w:eastAsia="Calibri" w:hAnsi="Times New Roman" w:cs="Times New Roman"/>
          <w:sz w:val="24"/>
          <w:szCs w:val="24"/>
        </w:rPr>
        <w:t xml:space="preserve">у. Стручни надзор издаје мишљење са одговарајућим предлогом </w:t>
      </w:r>
      <w:r w:rsidRPr="00951B40">
        <w:rPr>
          <w:rFonts w:ascii="Times New Roman" w:eastAsia="Calibri" w:hAnsi="Times New Roman" w:cs="Times New Roman"/>
          <w:sz w:val="24"/>
          <w:szCs w:val="24"/>
        </w:rPr>
        <w:t xml:space="preserve">за продужење уговореног рока за завршетак радова. </w:t>
      </w:r>
      <w:r w:rsidR="003F7B05" w:rsidRPr="00951B40">
        <w:rPr>
          <w:rFonts w:ascii="Times New Roman" w:eastAsia="Calibri" w:hAnsi="Times New Roman" w:cs="Times New Roman"/>
          <w:sz w:val="24"/>
          <w:szCs w:val="24"/>
        </w:rPr>
        <w:t xml:space="preserve">Наручилац </w:t>
      </w:r>
      <w:r w:rsidRPr="00951B40">
        <w:rPr>
          <w:rFonts w:ascii="Times New Roman" w:eastAsia="Calibri" w:hAnsi="Times New Roman" w:cs="Times New Roman"/>
          <w:sz w:val="24"/>
          <w:szCs w:val="24"/>
        </w:rPr>
        <w:t>је обавезан да о наведеном захтеву изда мишљење у року од највише 14 дана од пријема захтева.</w:t>
      </w:r>
    </w:p>
    <w:p w14:paraId="6E41022E"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нема право на продужење рока из разлога повезаних са извођењем радова који су предмет овог Уговора у следећим случајевима:</w:t>
      </w:r>
    </w:p>
    <w:p w14:paraId="6E41022F" w14:textId="77777777" w:rsidR="0067717F" w:rsidRPr="00951B40" w:rsidRDefault="0067717F" w:rsidP="0067717F">
      <w:pPr>
        <w:numPr>
          <w:ilvl w:val="0"/>
          <w:numId w:val="1"/>
        </w:numPr>
        <w:suppressAutoHyphens/>
        <w:spacing w:after="0" w:line="100" w:lineRule="atLeast"/>
        <w:contextualSpacing/>
        <w:jc w:val="both"/>
        <w:rPr>
          <w:rFonts w:ascii="Times New Roman" w:eastAsia="Arial Unicode MS" w:hAnsi="Times New Roman" w:cs="Times New Roman"/>
          <w:color w:val="000000"/>
          <w:kern w:val="2"/>
          <w:sz w:val="24"/>
          <w:szCs w:val="24"/>
          <w:lang w:eastAsia="ar-SA"/>
        </w:rPr>
      </w:pPr>
      <w:r w:rsidRPr="00951B40">
        <w:rPr>
          <w:rFonts w:ascii="Times New Roman" w:eastAsia="Arial Unicode MS" w:hAnsi="Times New Roman" w:cs="Times New Roman"/>
          <w:color w:val="000000"/>
          <w:kern w:val="2"/>
          <w:sz w:val="24"/>
          <w:szCs w:val="24"/>
          <w:lang w:eastAsia="ar-SA"/>
        </w:rPr>
        <w:t>ако западне у доцњу са извођењем радова, због ванредних околности које су настале у време када је био у доцњи;</w:t>
      </w:r>
    </w:p>
    <w:p w14:paraId="6E410230" w14:textId="77777777" w:rsidR="0067717F" w:rsidRPr="00951B40" w:rsidRDefault="0067717F" w:rsidP="0067717F">
      <w:pPr>
        <w:numPr>
          <w:ilvl w:val="0"/>
          <w:numId w:val="1"/>
        </w:numPr>
        <w:suppressAutoHyphens/>
        <w:spacing w:after="0" w:line="100" w:lineRule="atLeast"/>
        <w:contextualSpacing/>
        <w:jc w:val="both"/>
        <w:rPr>
          <w:rFonts w:ascii="Times New Roman" w:eastAsia="Arial Unicode MS" w:hAnsi="Times New Roman" w:cs="Times New Roman"/>
          <w:color w:val="000000"/>
          <w:kern w:val="2"/>
          <w:sz w:val="24"/>
          <w:szCs w:val="24"/>
          <w:lang w:eastAsia="ar-SA"/>
        </w:rPr>
      </w:pPr>
      <w:r w:rsidRPr="00951B40">
        <w:rPr>
          <w:rFonts w:ascii="Times New Roman" w:eastAsia="Arial Unicode MS" w:hAnsi="Times New Roman" w:cs="Times New Roman"/>
          <w:color w:val="000000"/>
          <w:kern w:val="2"/>
          <w:sz w:val="24"/>
          <w:szCs w:val="24"/>
          <w:lang w:eastAsia="ar-SA"/>
        </w:rPr>
        <w:t>атмосферских и климатских  прилика које су се могле предвидети у време покретања поступка јавне набавке на основу које је закључен овај Уговор.</w:t>
      </w:r>
    </w:p>
    <w:p w14:paraId="6E410231" w14:textId="77777777" w:rsidR="00266F1C" w:rsidRPr="00951B40" w:rsidRDefault="00266F1C" w:rsidP="0067717F">
      <w:pPr>
        <w:rPr>
          <w:rFonts w:ascii="Times New Roman" w:eastAsia="Calibri" w:hAnsi="Times New Roman" w:cs="Times New Roman"/>
          <w:color w:val="FF0000"/>
          <w:sz w:val="24"/>
          <w:szCs w:val="24"/>
        </w:rPr>
      </w:pPr>
    </w:p>
    <w:p w14:paraId="6E410232" w14:textId="77777777" w:rsidR="0067717F" w:rsidRPr="00951B40" w:rsidRDefault="0067717F" w:rsidP="00334CD0">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УВОЂЕЊЕ ИЗВОЂАЧА РАДОВА У ПОСАО</w:t>
      </w:r>
    </w:p>
    <w:p w14:paraId="6E410233"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8</w:t>
      </w:r>
      <w:r w:rsidR="0067717F" w:rsidRPr="00951B40">
        <w:rPr>
          <w:rFonts w:ascii="Times New Roman" w:eastAsia="Calibri" w:hAnsi="Times New Roman" w:cs="Times New Roman"/>
          <w:sz w:val="24"/>
          <w:szCs w:val="24"/>
        </w:rPr>
        <w:t>.</w:t>
      </w:r>
    </w:p>
    <w:p w14:paraId="6E410234" w14:textId="77777777" w:rsidR="0067717F" w:rsidRPr="00951B40" w:rsidRDefault="0067717F" w:rsidP="0067717F">
      <w:pPr>
        <w:spacing w:after="0"/>
        <w:jc w:val="both"/>
        <w:rPr>
          <w:rFonts w:ascii="Times New Roman" w:eastAsia="Calibri" w:hAnsi="Times New Roman" w:cs="Times New Roman"/>
          <w:b/>
          <w:sz w:val="24"/>
          <w:szCs w:val="24"/>
        </w:rPr>
      </w:pPr>
      <w:r w:rsidRPr="00951B40">
        <w:rPr>
          <w:rFonts w:ascii="Times New Roman" w:eastAsia="Calibri" w:hAnsi="Times New Roman" w:cs="Times New Roman"/>
          <w:sz w:val="24"/>
          <w:szCs w:val="24"/>
        </w:rPr>
        <w:tab/>
      </w:r>
    </w:p>
    <w:p w14:paraId="2B0D9718" w14:textId="0B4EFB48" w:rsidR="00A10C86" w:rsidRPr="00951B40" w:rsidRDefault="00B66058" w:rsidP="0098405E">
      <w:pPr>
        <w:tabs>
          <w:tab w:val="left" w:pos="284"/>
        </w:tabs>
        <w:suppressAutoHyphens/>
        <w:spacing w:after="0" w:line="100" w:lineRule="atLeast"/>
        <w:contextualSpacing/>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Наручилац уводи у</w:t>
      </w:r>
      <w:r w:rsidR="0098405E" w:rsidRPr="00951B40">
        <w:rPr>
          <w:rFonts w:ascii="Times New Roman" w:eastAsia="Calibri" w:hAnsi="Times New Roman" w:cs="Times New Roman"/>
          <w:sz w:val="24"/>
          <w:szCs w:val="24"/>
          <w:lang w:val="sr-Cyrl-CS"/>
        </w:rPr>
        <w:t xml:space="preserve"> посао</w:t>
      </w:r>
      <w:r w:rsidRPr="00951B40">
        <w:rPr>
          <w:rFonts w:ascii="Times New Roman" w:eastAsia="Calibri" w:hAnsi="Times New Roman" w:cs="Times New Roman"/>
          <w:sz w:val="24"/>
          <w:szCs w:val="24"/>
        </w:rPr>
        <w:t xml:space="preserve"> </w:t>
      </w:r>
      <w:r w:rsidR="00FE18E6" w:rsidRPr="00951B40">
        <w:rPr>
          <w:rFonts w:ascii="Times New Roman" w:eastAsia="Calibri" w:hAnsi="Times New Roman" w:cs="Times New Roman"/>
          <w:sz w:val="24"/>
          <w:szCs w:val="24"/>
        </w:rPr>
        <w:t>Извођача радова</w:t>
      </w:r>
      <w:r w:rsidRPr="00951B40">
        <w:rPr>
          <w:rFonts w:ascii="Times New Roman" w:eastAsia="Calibri" w:hAnsi="Times New Roman" w:cs="Times New Roman"/>
          <w:sz w:val="24"/>
          <w:szCs w:val="24"/>
        </w:rPr>
        <w:t xml:space="preserve"> </w:t>
      </w:r>
      <w:r w:rsidR="003B3E6F" w:rsidRPr="00951B40">
        <w:rPr>
          <w:rFonts w:ascii="Times New Roman" w:eastAsia="Calibri" w:hAnsi="Times New Roman" w:cs="Times New Roman"/>
          <w:sz w:val="24"/>
          <w:szCs w:val="24"/>
          <w:lang w:val="sr-Cyrl-CS"/>
        </w:rPr>
        <w:t>Обавештењем</w:t>
      </w:r>
      <w:r w:rsidRPr="00951B40">
        <w:rPr>
          <w:rFonts w:ascii="Times New Roman" w:eastAsia="Calibri" w:hAnsi="Times New Roman" w:cs="Times New Roman"/>
          <w:sz w:val="24"/>
          <w:szCs w:val="24"/>
        </w:rPr>
        <w:t xml:space="preserve"> о почетку радова</w:t>
      </w:r>
      <w:r w:rsidR="00D75A21" w:rsidRPr="00951B40">
        <w:rPr>
          <w:rFonts w:ascii="Times New Roman" w:eastAsia="Calibri" w:hAnsi="Times New Roman" w:cs="Times New Roman"/>
          <w:sz w:val="24"/>
          <w:szCs w:val="24"/>
          <w:lang w:val="sr-Cyrl-CS"/>
        </w:rPr>
        <w:t>.</w:t>
      </w:r>
      <w:r w:rsidRPr="00951B40">
        <w:rPr>
          <w:rFonts w:ascii="Times New Roman" w:eastAsia="Calibri" w:hAnsi="Times New Roman" w:cs="Times New Roman"/>
          <w:sz w:val="24"/>
          <w:szCs w:val="24"/>
        </w:rPr>
        <w:t xml:space="preserve"> </w:t>
      </w:r>
    </w:p>
    <w:p w14:paraId="6A19309B" w14:textId="77777777" w:rsidR="00FE3AD8" w:rsidRPr="00951B40" w:rsidRDefault="00FE3AD8" w:rsidP="0098405E">
      <w:pPr>
        <w:tabs>
          <w:tab w:val="left" w:pos="284"/>
        </w:tabs>
        <w:suppressAutoHyphens/>
        <w:spacing w:after="0" w:line="100" w:lineRule="atLeast"/>
        <w:contextualSpacing/>
        <w:jc w:val="both"/>
        <w:rPr>
          <w:rFonts w:ascii="Times New Roman" w:eastAsia="Calibri" w:hAnsi="Times New Roman" w:cs="Times New Roman"/>
          <w:sz w:val="24"/>
          <w:szCs w:val="24"/>
        </w:rPr>
      </w:pPr>
    </w:p>
    <w:p w14:paraId="7068CAB1" w14:textId="56EAC789" w:rsidR="00A10C86" w:rsidRPr="00951B40" w:rsidRDefault="00FE18E6" w:rsidP="0098405E">
      <w:pPr>
        <w:tabs>
          <w:tab w:val="left" w:pos="284"/>
        </w:tabs>
        <w:suppressAutoHyphens/>
        <w:spacing w:after="0" w:line="100" w:lineRule="atLeast"/>
        <w:contextualSpacing/>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w:t>
      </w:r>
      <w:r w:rsidR="00B66058" w:rsidRPr="00951B40">
        <w:rPr>
          <w:rFonts w:ascii="Times New Roman" w:eastAsia="Calibri" w:hAnsi="Times New Roman" w:cs="Times New Roman"/>
          <w:sz w:val="24"/>
          <w:szCs w:val="24"/>
        </w:rPr>
        <w:t xml:space="preserve"> у року од 7 дана од дана потписивања Уговора доставља Наручиоцу:</w:t>
      </w:r>
    </w:p>
    <w:p w14:paraId="07F5B4A1" w14:textId="77777777" w:rsidR="00D75A21" w:rsidRPr="00951B40" w:rsidRDefault="00D75A21" w:rsidP="0098405E">
      <w:pPr>
        <w:tabs>
          <w:tab w:val="left" w:pos="284"/>
        </w:tabs>
        <w:suppressAutoHyphens/>
        <w:spacing w:after="0" w:line="100" w:lineRule="atLeast"/>
        <w:contextualSpacing/>
        <w:jc w:val="both"/>
        <w:rPr>
          <w:rFonts w:ascii="Times New Roman" w:eastAsia="Calibri" w:hAnsi="Times New Roman" w:cs="Times New Roman"/>
          <w:sz w:val="24"/>
          <w:szCs w:val="24"/>
        </w:rPr>
      </w:pPr>
    </w:p>
    <w:p w14:paraId="4F2C7C4E" w14:textId="77777777" w:rsidR="00D75A21" w:rsidRPr="00951B40" w:rsidRDefault="00D75A21" w:rsidP="00D75A21">
      <w:pPr>
        <w:tabs>
          <w:tab w:val="left" w:pos="284"/>
        </w:tabs>
        <w:suppressAutoHyphens/>
        <w:spacing w:after="0" w:line="100" w:lineRule="atLeast"/>
        <w:contextualSpacing/>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lang w:val="sr-Cyrl-CS"/>
        </w:rPr>
        <w:t>- Решења о именовању кључног особља: Руководиоца пројекта, Главног инжењера градилишта и Инжењера хидротехнике;</w:t>
      </w:r>
    </w:p>
    <w:p w14:paraId="51628BD3" w14:textId="046A2C32" w:rsidR="00A10C86" w:rsidRPr="00951B40" w:rsidRDefault="00D75A21" w:rsidP="00D75A21">
      <w:pPr>
        <w:tabs>
          <w:tab w:val="left" w:pos="284"/>
        </w:tabs>
        <w:suppressAutoHyphens/>
        <w:spacing w:after="0" w:line="100" w:lineRule="atLeast"/>
        <w:contextualSpacing/>
        <w:jc w:val="both"/>
        <w:rPr>
          <w:rFonts w:ascii="Times New Roman" w:eastAsia="Calibri" w:hAnsi="Times New Roman" w:cs="Times New Roman"/>
          <w:sz w:val="24"/>
          <w:szCs w:val="24"/>
        </w:rPr>
      </w:pPr>
      <w:r w:rsidRPr="00951B40">
        <w:rPr>
          <w:rFonts w:ascii="Times New Roman" w:eastAsia="Calibri" w:hAnsi="Times New Roman" w:cs="Times New Roman"/>
          <w:sz w:val="24"/>
          <w:szCs w:val="24"/>
          <w:lang w:val="sr-Cyrl-CS"/>
        </w:rPr>
        <w:t>-</w:t>
      </w:r>
      <w:r w:rsidRPr="00951B40">
        <w:rPr>
          <w:rFonts w:ascii="Times New Roman" w:eastAsia="Calibri" w:hAnsi="Times New Roman" w:cs="Times New Roman"/>
          <w:sz w:val="24"/>
          <w:szCs w:val="24"/>
        </w:rPr>
        <w:t xml:space="preserve"> Решења</w:t>
      </w:r>
      <w:r w:rsidR="00B66058" w:rsidRPr="00951B40">
        <w:rPr>
          <w:rFonts w:ascii="Times New Roman" w:eastAsia="Calibri" w:hAnsi="Times New Roman" w:cs="Times New Roman"/>
          <w:sz w:val="24"/>
          <w:szCs w:val="24"/>
        </w:rPr>
        <w:t xml:space="preserve"> о именовању </w:t>
      </w:r>
      <w:r w:rsidRPr="00951B40">
        <w:rPr>
          <w:rFonts w:ascii="Times New Roman" w:eastAsia="Calibri" w:hAnsi="Times New Roman" w:cs="Times New Roman"/>
          <w:sz w:val="24"/>
          <w:szCs w:val="24"/>
          <w:lang w:val="sr-Cyrl-CS"/>
        </w:rPr>
        <w:t>свих о</w:t>
      </w:r>
      <w:r w:rsidRPr="00951B40">
        <w:rPr>
          <w:rFonts w:ascii="Times New Roman" w:eastAsia="Calibri" w:hAnsi="Times New Roman" w:cs="Times New Roman"/>
          <w:sz w:val="24"/>
          <w:szCs w:val="24"/>
        </w:rPr>
        <w:t>дговорних</w:t>
      </w:r>
      <w:r w:rsidR="00B66058" w:rsidRPr="00951B40">
        <w:rPr>
          <w:rFonts w:ascii="Times New Roman" w:eastAsia="Calibri" w:hAnsi="Times New Roman" w:cs="Times New Roman"/>
          <w:sz w:val="24"/>
          <w:szCs w:val="24"/>
        </w:rPr>
        <w:t xml:space="preserve"> извођача радова </w:t>
      </w:r>
      <w:r w:rsidRPr="00951B40">
        <w:rPr>
          <w:rFonts w:ascii="Times New Roman" w:eastAsia="Calibri" w:hAnsi="Times New Roman" w:cs="Times New Roman"/>
          <w:sz w:val="24"/>
          <w:szCs w:val="24"/>
          <w:lang w:val="sr-Cyrl-CS"/>
        </w:rPr>
        <w:t xml:space="preserve">по врстама радова, </w:t>
      </w:r>
      <w:r w:rsidR="00B66058" w:rsidRPr="00951B40">
        <w:rPr>
          <w:rFonts w:ascii="Times New Roman" w:eastAsia="Calibri" w:hAnsi="Times New Roman" w:cs="Times New Roman"/>
          <w:sz w:val="24"/>
          <w:szCs w:val="24"/>
        </w:rPr>
        <w:t>наведен</w:t>
      </w:r>
      <w:r w:rsidRPr="00951B40">
        <w:rPr>
          <w:rFonts w:ascii="Times New Roman" w:eastAsia="Calibri" w:hAnsi="Times New Roman" w:cs="Times New Roman"/>
          <w:sz w:val="24"/>
          <w:szCs w:val="24"/>
          <w:lang w:val="sr-Cyrl-CS"/>
        </w:rPr>
        <w:t>им</w:t>
      </w:r>
      <w:r w:rsidR="00B66058" w:rsidRPr="00951B40">
        <w:rPr>
          <w:rFonts w:ascii="Times New Roman" w:eastAsia="Calibri" w:hAnsi="Times New Roman" w:cs="Times New Roman"/>
          <w:sz w:val="24"/>
          <w:szCs w:val="24"/>
        </w:rPr>
        <w:t xml:space="preserve"> у Понуди;</w:t>
      </w:r>
    </w:p>
    <w:p w14:paraId="01D874E6" w14:textId="2989E46A" w:rsidR="00403A8A" w:rsidRPr="00951B40" w:rsidRDefault="00403A8A" w:rsidP="00D75A21">
      <w:pPr>
        <w:tabs>
          <w:tab w:val="left" w:pos="284"/>
        </w:tabs>
        <w:suppressAutoHyphens/>
        <w:spacing w:after="0" w:line="100" w:lineRule="atLeast"/>
        <w:contextualSpacing/>
        <w:jc w:val="both"/>
        <w:rPr>
          <w:rFonts w:ascii="Times New Roman" w:eastAsia="Calibri" w:hAnsi="Times New Roman" w:cs="Times New Roman"/>
          <w:sz w:val="24"/>
          <w:szCs w:val="24"/>
          <w:lang w:val="sr-Cyrl-CS"/>
        </w:rPr>
      </w:pPr>
    </w:p>
    <w:p w14:paraId="782E1FA0" w14:textId="6A010B83" w:rsidR="00D75A21" w:rsidRPr="00951B40" w:rsidRDefault="00403A8A" w:rsidP="00D75A21">
      <w:pPr>
        <w:tabs>
          <w:tab w:val="left" w:pos="284"/>
        </w:tabs>
        <w:suppressAutoHyphens/>
        <w:spacing w:after="0" w:line="100" w:lineRule="atLeast"/>
        <w:contextualSpacing/>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rPr>
        <w:t xml:space="preserve">Извођач радова </w:t>
      </w:r>
      <w:r w:rsidRPr="00951B40">
        <w:rPr>
          <w:rFonts w:ascii="Times New Roman" w:eastAsia="Calibri" w:hAnsi="Times New Roman" w:cs="Times New Roman"/>
          <w:sz w:val="24"/>
          <w:szCs w:val="24"/>
          <w:lang w:val="sr-Cyrl-CS"/>
        </w:rPr>
        <w:t xml:space="preserve">дужан је достави </w:t>
      </w:r>
      <w:r w:rsidR="00D75A21" w:rsidRPr="00951B40">
        <w:rPr>
          <w:rFonts w:ascii="Times New Roman" w:eastAsia="Calibri" w:hAnsi="Times New Roman" w:cs="Times New Roman"/>
          <w:sz w:val="24"/>
          <w:szCs w:val="24"/>
        </w:rPr>
        <w:t>Програм радова у складу са одредбама члана 9. овог Уговора</w:t>
      </w:r>
      <w:r w:rsidRPr="00951B40">
        <w:rPr>
          <w:rFonts w:ascii="Times New Roman" w:eastAsia="Calibri" w:hAnsi="Times New Roman" w:cs="Times New Roman"/>
          <w:sz w:val="24"/>
          <w:szCs w:val="24"/>
          <w:lang w:val="sr-Cyrl-CS"/>
        </w:rPr>
        <w:t>.</w:t>
      </w:r>
    </w:p>
    <w:p w14:paraId="4577C6BD" w14:textId="77777777" w:rsidR="00107EF0" w:rsidRPr="00951B40" w:rsidRDefault="00107EF0" w:rsidP="0098405E">
      <w:pPr>
        <w:tabs>
          <w:tab w:val="left" w:pos="284"/>
        </w:tabs>
        <w:suppressAutoHyphens/>
        <w:spacing w:after="0" w:line="100" w:lineRule="atLeast"/>
        <w:contextualSpacing/>
        <w:jc w:val="both"/>
        <w:rPr>
          <w:rFonts w:ascii="Times New Roman" w:eastAsia="Calibri" w:hAnsi="Times New Roman" w:cs="Times New Roman"/>
          <w:sz w:val="24"/>
          <w:szCs w:val="24"/>
        </w:rPr>
      </w:pPr>
    </w:p>
    <w:p w14:paraId="50F75144" w14:textId="528C82D6" w:rsidR="00107EF0" w:rsidRPr="00951B40" w:rsidRDefault="00107EF0" w:rsidP="0098405E">
      <w:pPr>
        <w:tabs>
          <w:tab w:val="left" w:pos="284"/>
        </w:tabs>
        <w:suppressAutoHyphens/>
        <w:spacing w:after="0" w:line="100" w:lineRule="atLeast"/>
        <w:contextualSpacing/>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Наручилац је у обавези да</w:t>
      </w:r>
      <w:r w:rsidR="00746F74"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 xml:space="preserve">достави </w:t>
      </w:r>
      <w:r w:rsidR="0098405E" w:rsidRPr="00951B40">
        <w:rPr>
          <w:rFonts w:ascii="Times New Roman" w:eastAsia="Calibri" w:hAnsi="Times New Roman" w:cs="Times New Roman"/>
          <w:sz w:val="24"/>
          <w:szCs w:val="24"/>
          <w:lang w:val="sr-Cyrl-CS"/>
        </w:rPr>
        <w:t>Извођачу радова</w:t>
      </w:r>
      <w:r w:rsidR="0098405E"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решење(а) о именовању стручног надзора.</w:t>
      </w:r>
    </w:p>
    <w:p w14:paraId="7B563C5D" w14:textId="7627E47C" w:rsidR="00277FEE" w:rsidRPr="00951B40" w:rsidRDefault="00277FEE" w:rsidP="00746F74">
      <w:pPr>
        <w:suppressAutoHyphens/>
        <w:spacing w:after="0" w:line="100" w:lineRule="atLeast"/>
        <w:contextualSpacing/>
        <w:jc w:val="both"/>
        <w:rPr>
          <w:rFonts w:ascii="Times New Roman" w:eastAsia="Arial Unicode MS" w:hAnsi="Times New Roman" w:cs="Times New Roman"/>
          <w:color w:val="000000"/>
          <w:kern w:val="2"/>
          <w:sz w:val="24"/>
          <w:szCs w:val="24"/>
          <w:lang w:eastAsia="ar-SA"/>
        </w:rPr>
      </w:pPr>
    </w:p>
    <w:p w14:paraId="1CBD1211" w14:textId="1D2319AA" w:rsidR="00746F74" w:rsidRPr="00951B40" w:rsidRDefault="0067717F" w:rsidP="00746F74">
      <w:pPr>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rPr>
        <w:t>Извођач радова је дужан да започн</w:t>
      </w:r>
      <w:r w:rsidR="00746F74" w:rsidRPr="00951B40">
        <w:rPr>
          <w:rFonts w:ascii="Times New Roman" w:eastAsia="Calibri" w:hAnsi="Times New Roman" w:cs="Times New Roman"/>
          <w:sz w:val="24"/>
          <w:szCs w:val="24"/>
        </w:rPr>
        <w:t xml:space="preserve">е радове даном увођења у посао/ даном </w:t>
      </w:r>
      <w:r w:rsidR="00746F74" w:rsidRPr="00951B40">
        <w:rPr>
          <w:rFonts w:ascii="Times New Roman" w:eastAsia="Calibri" w:hAnsi="Times New Roman" w:cs="Times New Roman"/>
          <w:sz w:val="24"/>
          <w:szCs w:val="24"/>
          <w:lang w:val="sr-Cyrl-CS"/>
        </w:rPr>
        <w:t>Обавештења о почетку радова.</w:t>
      </w:r>
    </w:p>
    <w:p w14:paraId="6E41023B" w14:textId="68166E41" w:rsidR="0067717F" w:rsidRPr="00951B40" w:rsidRDefault="0067717F" w:rsidP="00746F74">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Извођач радова не започне радове даном увођења у посао, Наручилац ће оставити накнадни рок од 1</w:t>
      </w:r>
      <w:r w:rsidR="00746F74" w:rsidRPr="00951B40">
        <w:rPr>
          <w:rFonts w:ascii="Times New Roman" w:eastAsia="Calibri" w:hAnsi="Times New Roman" w:cs="Times New Roman"/>
          <w:sz w:val="24"/>
          <w:szCs w:val="24"/>
          <w:lang w:val="sr-Cyrl-CS"/>
        </w:rPr>
        <w:t>5</w:t>
      </w:r>
      <w:r w:rsidRPr="00951B40">
        <w:rPr>
          <w:rFonts w:ascii="Times New Roman" w:eastAsia="Calibri" w:hAnsi="Times New Roman" w:cs="Times New Roman"/>
          <w:sz w:val="24"/>
          <w:szCs w:val="24"/>
        </w:rPr>
        <w:t xml:space="preserve"> дана да започне радове, а уколико Извођач радова ни у накнадном року не започне радове, Наручилац може раскинути овај Уговор, уз реализацију гаранције за добро извршење посла, као и захтевати од Извођача радова накнаду штете.</w:t>
      </w:r>
    </w:p>
    <w:p w14:paraId="6E41023C" w14:textId="7B2146C0" w:rsidR="0067717F" w:rsidRPr="00951B40" w:rsidRDefault="0067717F" w:rsidP="00746F74">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Стручни надзор уписује у грађевински дневник датум </w:t>
      </w:r>
      <w:r w:rsidR="00746F74" w:rsidRPr="00951B40">
        <w:rPr>
          <w:rFonts w:ascii="Times New Roman" w:eastAsia="Calibri" w:hAnsi="Times New Roman" w:cs="Times New Roman"/>
          <w:sz w:val="24"/>
          <w:szCs w:val="24"/>
          <w:lang w:val="sr-Cyrl-CS"/>
        </w:rPr>
        <w:t>увођења у посао.</w:t>
      </w:r>
    </w:p>
    <w:p w14:paraId="6E41023D" w14:textId="77777777" w:rsidR="007E77B4" w:rsidRPr="00951B40" w:rsidRDefault="007E77B4" w:rsidP="0067717F">
      <w:pPr>
        <w:rPr>
          <w:rFonts w:ascii="Times New Roman" w:eastAsia="Calibri" w:hAnsi="Times New Roman" w:cs="Times New Roman"/>
          <w:b/>
          <w:sz w:val="24"/>
          <w:szCs w:val="24"/>
        </w:rPr>
      </w:pPr>
    </w:p>
    <w:p w14:paraId="6E410240"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ДИНАМИКА ИЗВОЂЕЊА РАДОВА</w:t>
      </w:r>
    </w:p>
    <w:p w14:paraId="6E410241"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9</w:t>
      </w:r>
      <w:r w:rsidR="0067717F" w:rsidRPr="00951B40">
        <w:rPr>
          <w:rFonts w:ascii="Times New Roman" w:eastAsia="Calibri" w:hAnsi="Times New Roman" w:cs="Times New Roman"/>
          <w:sz w:val="24"/>
          <w:szCs w:val="24"/>
        </w:rPr>
        <w:t>.</w:t>
      </w:r>
    </w:p>
    <w:p w14:paraId="357D1771" w14:textId="6E5A5B4A" w:rsidR="00403A8A" w:rsidRPr="00951B40" w:rsidRDefault="0067717F" w:rsidP="00403A8A">
      <w:pPr>
        <w:tabs>
          <w:tab w:val="left" w:pos="284"/>
        </w:tabs>
        <w:suppressAutoHyphens/>
        <w:spacing w:after="0" w:line="100" w:lineRule="atLeast"/>
        <w:contextualSpacing/>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се обавезује да </w:t>
      </w:r>
      <w:r w:rsidR="002C7E9F" w:rsidRPr="00951B40">
        <w:rPr>
          <w:rFonts w:ascii="Times New Roman" w:eastAsia="Calibri" w:hAnsi="Times New Roman" w:cs="Times New Roman"/>
          <w:sz w:val="24"/>
          <w:szCs w:val="24"/>
        </w:rPr>
        <w:t>у року од 7 дана од</w:t>
      </w:r>
      <w:r w:rsidR="009E23E5" w:rsidRPr="00951B40">
        <w:rPr>
          <w:rFonts w:ascii="Times New Roman" w:eastAsia="Calibri" w:hAnsi="Times New Roman" w:cs="Times New Roman"/>
          <w:sz w:val="24"/>
          <w:szCs w:val="24"/>
        </w:rPr>
        <w:t xml:space="preserve"> дана </w:t>
      </w:r>
      <w:r w:rsidR="00403A8A" w:rsidRPr="00951B40">
        <w:rPr>
          <w:rFonts w:ascii="Times New Roman" w:eastAsia="Calibri" w:hAnsi="Times New Roman" w:cs="Times New Roman"/>
          <w:sz w:val="24"/>
          <w:szCs w:val="24"/>
          <w:lang w:val="sr-Cyrl-CS"/>
        </w:rPr>
        <w:t xml:space="preserve">пријема решења </w:t>
      </w:r>
      <w:r w:rsidR="00403A8A" w:rsidRPr="00951B40">
        <w:rPr>
          <w:rFonts w:ascii="Times New Roman" w:eastAsia="Calibri" w:hAnsi="Times New Roman" w:cs="Times New Roman"/>
          <w:sz w:val="24"/>
          <w:szCs w:val="24"/>
        </w:rPr>
        <w:t xml:space="preserve">о именовању </w:t>
      </w:r>
      <w:r w:rsidR="00403A8A" w:rsidRPr="00951B40">
        <w:rPr>
          <w:rFonts w:ascii="Times New Roman" w:eastAsia="Calibri" w:hAnsi="Times New Roman" w:cs="Times New Roman"/>
          <w:sz w:val="24"/>
          <w:szCs w:val="24"/>
          <w:lang w:val="sr-Cyrl-CS"/>
        </w:rPr>
        <w:t>С</w:t>
      </w:r>
      <w:r w:rsidR="00403A8A" w:rsidRPr="00951B40">
        <w:rPr>
          <w:rFonts w:ascii="Times New Roman" w:eastAsia="Calibri" w:hAnsi="Times New Roman" w:cs="Times New Roman"/>
          <w:sz w:val="24"/>
          <w:szCs w:val="24"/>
        </w:rPr>
        <w:t>тручног надзора,</w:t>
      </w:r>
      <w:r w:rsidR="00403A8A" w:rsidRPr="00951B40">
        <w:rPr>
          <w:rFonts w:ascii="Times New Roman" w:eastAsia="Calibri" w:hAnsi="Times New Roman" w:cs="Times New Roman"/>
          <w:sz w:val="24"/>
          <w:szCs w:val="24"/>
          <w:lang w:val="sr-Cyrl-CS"/>
        </w:rPr>
        <w:t xml:space="preserve"> </w:t>
      </w:r>
      <w:r w:rsidR="009E23E5" w:rsidRPr="00951B40">
        <w:rPr>
          <w:rFonts w:ascii="Times New Roman" w:eastAsia="Calibri" w:hAnsi="Times New Roman" w:cs="Times New Roman"/>
          <w:sz w:val="24"/>
          <w:szCs w:val="24"/>
        </w:rPr>
        <w:t xml:space="preserve">достави </w:t>
      </w:r>
      <w:r w:rsidR="000C5ACD" w:rsidRPr="00951B40">
        <w:rPr>
          <w:rFonts w:ascii="Times New Roman" w:eastAsia="Calibri" w:hAnsi="Times New Roman" w:cs="Times New Roman"/>
          <w:sz w:val="24"/>
          <w:szCs w:val="24"/>
        </w:rPr>
        <w:t>Стручном надзору</w:t>
      </w:r>
      <w:r w:rsidR="00F9119D" w:rsidRPr="00951B40">
        <w:rPr>
          <w:rFonts w:ascii="Times New Roman" w:eastAsia="Calibri" w:hAnsi="Times New Roman" w:cs="Times New Roman"/>
          <w:sz w:val="24"/>
          <w:szCs w:val="24"/>
        </w:rPr>
        <w:t xml:space="preserve"> </w:t>
      </w:r>
      <w:r w:rsidR="002C7E9F" w:rsidRPr="00951B40">
        <w:rPr>
          <w:rFonts w:ascii="Times New Roman" w:eastAsia="Calibri" w:hAnsi="Times New Roman" w:cs="Times New Roman"/>
          <w:sz w:val="24"/>
          <w:szCs w:val="24"/>
        </w:rPr>
        <w:t>Програм радова</w:t>
      </w:r>
      <w:r w:rsidR="009E23E5" w:rsidRPr="00951B40">
        <w:rPr>
          <w:rFonts w:ascii="Times New Roman" w:eastAsia="Calibri" w:hAnsi="Times New Roman" w:cs="Times New Roman"/>
          <w:sz w:val="24"/>
          <w:szCs w:val="24"/>
        </w:rPr>
        <w:t xml:space="preserve"> на одобрење. </w:t>
      </w:r>
    </w:p>
    <w:p w14:paraId="6E410242" w14:textId="684B8D6A" w:rsidR="0067717F" w:rsidRPr="00951B40" w:rsidRDefault="000C5ACD" w:rsidP="00403A8A">
      <w:pPr>
        <w:tabs>
          <w:tab w:val="left" w:pos="284"/>
        </w:tabs>
        <w:suppressAutoHyphens/>
        <w:spacing w:after="0" w:line="100" w:lineRule="atLeast"/>
        <w:contextualSpacing/>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Стручни надзор </w:t>
      </w:r>
      <w:r w:rsidR="009E23E5" w:rsidRPr="00951B40">
        <w:rPr>
          <w:rFonts w:ascii="Times New Roman" w:eastAsia="Calibri" w:hAnsi="Times New Roman" w:cs="Times New Roman"/>
          <w:sz w:val="24"/>
          <w:szCs w:val="24"/>
        </w:rPr>
        <w:t xml:space="preserve">је обавезан да на достављени </w:t>
      </w:r>
      <w:r w:rsidR="00767EE1" w:rsidRPr="00951B40">
        <w:rPr>
          <w:rFonts w:ascii="Times New Roman" w:eastAsia="Calibri" w:hAnsi="Times New Roman" w:cs="Times New Roman"/>
          <w:sz w:val="24"/>
          <w:szCs w:val="24"/>
        </w:rPr>
        <w:t xml:space="preserve">Програм радова </w:t>
      </w:r>
      <w:r w:rsidR="009E23E5" w:rsidRPr="00951B40">
        <w:rPr>
          <w:rFonts w:ascii="Times New Roman" w:eastAsia="Calibri" w:hAnsi="Times New Roman" w:cs="Times New Roman"/>
          <w:sz w:val="24"/>
          <w:szCs w:val="24"/>
        </w:rPr>
        <w:t>изда мишљење и сагласност и исти достави Наручиоцу</w:t>
      </w:r>
      <w:r w:rsidR="000D263B" w:rsidRPr="00951B40">
        <w:rPr>
          <w:rFonts w:ascii="Times New Roman" w:eastAsia="Calibri" w:hAnsi="Times New Roman" w:cs="Times New Roman"/>
          <w:sz w:val="24"/>
          <w:szCs w:val="24"/>
        </w:rPr>
        <w:t>, у року од 7 дана</w:t>
      </w:r>
      <w:r w:rsidR="009E23E5" w:rsidRPr="00951B40">
        <w:rPr>
          <w:rFonts w:ascii="Times New Roman" w:eastAsia="Calibri" w:hAnsi="Times New Roman" w:cs="Times New Roman"/>
          <w:sz w:val="24"/>
          <w:szCs w:val="24"/>
        </w:rPr>
        <w:t>.</w:t>
      </w:r>
    </w:p>
    <w:p w14:paraId="6E410243" w14:textId="307CDFAB" w:rsidR="002C7E9F" w:rsidRPr="00951B40" w:rsidRDefault="002C7E9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Програм радова приказује опште методе, организацију, редослед и динамику извршења свих активности на извођењу радова, са јасно дефинисаним међуроковима</w:t>
      </w:r>
      <w:r w:rsidR="00671E8F" w:rsidRPr="00951B40">
        <w:rPr>
          <w:rFonts w:ascii="Times New Roman" w:eastAsia="Calibri" w:hAnsi="Times New Roman" w:cs="Times New Roman"/>
          <w:sz w:val="24"/>
          <w:szCs w:val="24"/>
        </w:rPr>
        <w:t xml:space="preserve"> и финансијски план реализације извођења радова по месецима.</w:t>
      </w:r>
    </w:p>
    <w:p w14:paraId="6E410244" w14:textId="6D150628" w:rsidR="002C7E9F" w:rsidRPr="00951B40" w:rsidRDefault="002C7E9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w:t>
      </w:r>
      <w:r w:rsidR="003B3E6F" w:rsidRPr="00951B40">
        <w:rPr>
          <w:rFonts w:ascii="Times New Roman" w:eastAsia="Calibri" w:hAnsi="Times New Roman" w:cs="Times New Roman"/>
          <w:sz w:val="24"/>
          <w:szCs w:val="24"/>
          <w:lang w:val="sr-Cyrl-CS"/>
        </w:rPr>
        <w:t xml:space="preserve"> радова</w:t>
      </w:r>
      <w:r w:rsidRPr="00951B40">
        <w:rPr>
          <w:rFonts w:ascii="Times New Roman" w:eastAsia="Calibri" w:hAnsi="Times New Roman" w:cs="Times New Roman"/>
          <w:sz w:val="24"/>
          <w:szCs w:val="24"/>
        </w:rPr>
        <w:t xml:space="preserve"> је у обавези да врши ажурирање Програма радова, уз сагласност </w:t>
      </w:r>
      <w:r w:rsidR="000C5ACD" w:rsidRPr="00951B40">
        <w:rPr>
          <w:rFonts w:ascii="Times New Roman" w:eastAsia="Calibri" w:hAnsi="Times New Roman" w:cs="Times New Roman"/>
          <w:sz w:val="24"/>
          <w:szCs w:val="24"/>
        </w:rPr>
        <w:t>С</w:t>
      </w:r>
      <w:r w:rsidRPr="00951B40">
        <w:rPr>
          <w:rFonts w:ascii="Times New Roman" w:eastAsia="Calibri" w:hAnsi="Times New Roman" w:cs="Times New Roman"/>
          <w:sz w:val="24"/>
          <w:szCs w:val="24"/>
        </w:rPr>
        <w:t>тручног надзора</w:t>
      </w:r>
      <w:r w:rsidR="00ED1819" w:rsidRPr="00951B40">
        <w:rPr>
          <w:rFonts w:ascii="Times New Roman" w:eastAsia="Calibri" w:hAnsi="Times New Roman" w:cs="Times New Roman"/>
          <w:sz w:val="24"/>
          <w:szCs w:val="24"/>
        </w:rPr>
        <w:t>, на месечном нивоу.</w:t>
      </w:r>
    </w:p>
    <w:p w14:paraId="5A9A22C4" w14:textId="77777777" w:rsidR="00403A8A" w:rsidRPr="00951B40" w:rsidRDefault="00403A8A" w:rsidP="008266FE">
      <w:pPr>
        <w:spacing w:after="0"/>
        <w:jc w:val="both"/>
        <w:rPr>
          <w:rFonts w:ascii="Times New Roman" w:eastAsia="Calibri" w:hAnsi="Times New Roman" w:cs="Times New Roman"/>
          <w:sz w:val="24"/>
          <w:szCs w:val="24"/>
        </w:rPr>
      </w:pPr>
    </w:p>
    <w:p w14:paraId="6E410247" w14:textId="77777777" w:rsidR="0067717F" w:rsidRPr="001D596E" w:rsidRDefault="0067717F" w:rsidP="008266FE">
      <w:pPr>
        <w:spacing w:after="0"/>
        <w:jc w:val="both"/>
        <w:rPr>
          <w:rFonts w:ascii="Times New Roman" w:eastAsia="Calibri" w:hAnsi="Times New Roman" w:cs="Times New Roman"/>
          <w:sz w:val="24"/>
          <w:szCs w:val="24"/>
        </w:rPr>
      </w:pPr>
      <w:r w:rsidRPr="001D596E">
        <w:rPr>
          <w:rFonts w:ascii="Times New Roman" w:eastAsia="Calibri" w:hAnsi="Times New Roman" w:cs="Times New Roman"/>
          <w:sz w:val="24"/>
          <w:szCs w:val="24"/>
        </w:rPr>
        <w:t xml:space="preserve">Уколико из неоправданих разлога Извођач радова прекине са извођењем радова или одустане од даљег рада, Наручилац има право да раскине овај Уговор, уз наплату </w:t>
      </w:r>
      <w:r w:rsidRPr="001D596E">
        <w:rPr>
          <w:rFonts w:ascii="Times New Roman" w:eastAsia="Calibri" w:hAnsi="Times New Roman" w:cs="Times New Roman"/>
          <w:sz w:val="24"/>
          <w:szCs w:val="24"/>
        </w:rPr>
        <w:lastRenderedPageBreak/>
        <w:t>гаранције за добро извршење посла у целости, као и да захтева од Извођача радова накнаду штете.</w:t>
      </w:r>
    </w:p>
    <w:p w14:paraId="6E410248" w14:textId="77777777" w:rsidR="00266F1C" w:rsidRPr="001D596E" w:rsidRDefault="00266F1C" w:rsidP="0067717F">
      <w:pPr>
        <w:rPr>
          <w:rFonts w:ascii="Times New Roman" w:eastAsia="Calibri" w:hAnsi="Times New Roman" w:cs="Times New Roman"/>
          <w:b/>
          <w:sz w:val="24"/>
          <w:szCs w:val="24"/>
        </w:rPr>
      </w:pPr>
    </w:p>
    <w:p w14:paraId="6E410249"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ОБАВЕЗЕ ИЗВОЂАЧА РАДОВА</w:t>
      </w:r>
    </w:p>
    <w:p w14:paraId="6E41024A"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10</w:t>
      </w:r>
      <w:r w:rsidR="0067717F" w:rsidRPr="00951B40">
        <w:rPr>
          <w:rFonts w:ascii="Times New Roman" w:eastAsia="Calibri" w:hAnsi="Times New Roman" w:cs="Times New Roman"/>
          <w:sz w:val="24"/>
          <w:szCs w:val="24"/>
        </w:rPr>
        <w:t>.</w:t>
      </w:r>
    </w:p>
    <w:p w14:paraId="6E41024B"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радове из члана 1. овог Уговора изведе према пројектно-техничкој документацији, у складу са усвојеном Понудом, са Одобрењем за изградњу, као и у складу са важећим Законом о планирању и изградњи и другим релевантним законима и прописима који су на снази, а сагласно важећим техничким прописима, стандардима и нормативима.</w:t>
      </w:r>
    </w:p>
    <w:p w14:paraId="6E41024C"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Ради извршења радова која су предмет овог Уговора Извођач радова се обавезује да обезбеди радну снагу, материјал, грађевинску и другу опрему, обезбеди и одржава</w:t>
      </w:r>
      <w:r w:rsidR="007E77B4" w:rsidRPr="00951B40">
        <w:rPr>
          <w:rFonts w:ascii="Times New Roman" w:eastAsia="Calibri" w:hAnsi="Times New Roman" w:cs="Times New Roman"/>
          <w:sz w:val="24"/>
          <w:szCs w:val="24"/>
        </w:rPr>
        <w:t xml:space="preserve"> акредитовану лабораторију, </w:t>
      </w:r>
      <w:r w:rsidRPr="00951B40">
        <w:rPr>
          <w:rFonts w:ascii="Times New Roman" w:eastAsia="Calibri" w:hAnsi="Times New Roman" w:cs="Times New Roman"/>
          <w:sz w:val="24"/>
          <w:szCs w:val="24"/>
        </w:rPr>
        <w:t>изврши потребна испитивања објекта за већ изведене радове (затечене радове) - узимање узорака и неопходна испитивања ради добијања резултата (атеста) за до сада изведене (затечене радове), изврши све припремне, главне и завршне радове, обезбеди - постави и одржава привремену саобраћајну сигнализацију, предузме мере за омогућавање безбедног и несметаног одвијања саобраћаја током извођења радова, као и све друго што је неопходно за потпуно извршење радова који су предмет овог Уговора.</w:t>
      </w:r>
    </w:p>
    <w:p w14:paraId="6E41024D"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11</w:t>
      </w:r>
      <w:r w:rsidR="0067717F" w:rsidRPr="00951B40">
        <w:rPr>
          <w:rFonts w:ascii="Times New Roman" w:eastAsia="Calibri" w:hAnsi="Times New Roman" w:cs="Times New Roman"/>
          <w:sz w:val="24"/>
          <w:szCs w:val="24"/>
        </w:rPr>
        <w:t>.</w:t>
      </w:r>
    </w:p>
    <w:p w14:paraId="6E41024E" w14:textId="4999878E"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је носилац права и обавеза извођења предметних радова и обавезује се </w:t>
      </w:r>
      <w:r w:rsidR="007E77B4" w:rsidRPr="00951B40">
        <w:rPr>
          <w:rFonts w:ascii="Times New Roman" w:eastAsia="Calibri" w:hAnsi="Times New Roman" w:cs="Times New Roman"/>
          <w:sz w:val="24"/>
          <w:szCs w:val="24"/>
        </w:rPr>
        <w:t xml:space="preserve">да изврши уговорене радове </w:t>
      </w:r>
      <w:r w:rsidRPr="00951B40">
        <w:rPr>
          <w:rFonts w:ascii="Times New Roman" w:eastAsia="Calibri" w:hAnsi="Times New Roman" w:cs="Times New Roman"/>
          <w:sz w:val="24"/>
          <w:szCs w:val="24"/>
        </w:rPr>
        <w:t xml:space="preserve">у складу са условима из конкурсне документације за јавну набавку бр. </w:t>
      </w:r>
      <w:r w:rsidR="00403A8A" w:rsidRPr="00951B40">
        <w:rPr>
          <w:rFonts w:ascii="Times New Roman" w:eastAsia="Calibri" w:hAnsi="Times New Roman" w:cs="Times New Roman"/>
          <w:sz w:val="24"/>
          <w:szCs w:val="24"/>
          <w:lang w:val="sr-Cyrl-CS"/>
        </w:rPr>
        <w:t>23</w:t>
      </w:r>
      <w:r w:rsidRPr="00951B40">
        <w:rPr>
          <w:rFonts w:ascii="Times New Roman" w:eastAsia="Calibri" w:hAnsi="Times New Roman" w:cs="Times New Roman"/>
          <w:sz w:val="24"/>
          <w:szCs w:val="24"/>
        </w:rPr>
        <w:t>/202</w:t>
      </w:r>
      <w:r w:rsidR="00D85975" w:rsidRPr="00951B40">
        <w:rPr>
          <w:rFonts w:ascii="Times New Roman" w:eastAsia="Calibri" w:hAnsi="Times New Roman" w:cs="Times New Roman"/>
          <w:sz w:val="24"/>
          <w:szCs w:val="24"/>
        </w:rPr>
        <w:t>4</w:t>
      </w:r>
      <w:r w:rsidRPr="00951B40">
        <w:rPr>
          <w:rFonts w:ascii="Times New Roman" w:eastAsia="Calibri" w:hAnsi="Times New Roman" w:cs="Times New Roman"/>
          <w:sz w:val="24"/>
          <w:szCs w:val="24"/>
        </w:rPr>
        <w:t xml:space="preserve"> и Понуде.</w:t>
      </w:r>
    </w:p>
    <w:p w14:paraId="6E41024F" w14:textId="2468D99B"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се обавезује да решењем одреди одговорне извођаче радова, за све предвиђене врсте радова</w:t>
      </w:r>
      <w:r w:rsidR="00403A8A" w:rsidRPr="00951B40">
        <w:rPr>
          <w:rFonts w:ascii="Times New Roman" w:eastAsia="Calibri" w:hAnsi="Times New Roman" w:cs="Times New Roman"/>
          <w:sz w:val="24"/>
          <w:szCs w:val="24"/>
        </w:rPr>
        <w:t>, са личним лиценцама, и да исте</w:t>
      </w:r>
      <w:r w:rsidRPr="00951B40">
        <w:rPr>
          <w:rFonts w:ascii="Times New Roman" w:eastAsia="Calibri" w:hAnsi="Times New Roman" w:cs="Times New Roman"/>
          <w:sz w:val="24"/>
          <w:szCs w:val="24"/>
        </w:rPr>
        <w:t xml:space="preserve"> достави </w:t>
      </w:r>
      <w:r w:rsidR="00D85975" w:rsidRPr="00951B40">
        <w:rPr>
          <w:rFonts w:ascii="Times New Roman" w:eastAsia="Calibri" w:hAnsi="Times New Roman" w:cs="Times New Roman"/>
          <w:sz w:val="24"/>
          <w:szCs w:val="24"/>
        </w:rPr>
        <w:t>С</w:t>
      </w:r>
      <w:r w:rsidRPr="00951B40">
        <w:rPr>
          <w:rFonts w:ascii="Times New Roman" w:eastAsia="Calibri" w:hAnsi="Times New Roman" w:cs="Times New Roman"/>
          <w:sz w:val="24"/>
          <w:szCs w:val="24"/>
        </w:rPr>
        <w:t>тручном надзору.</w:t>
      </w:r>
    </w:p>
    <w:p w14:paraId="6E410250" w14:textId="77777777"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Одговорни извођачи радова морају испуњавати услове прописане одредбама важећег Закона о планирању и изградњи.</w:t>
      </w:r>
    </w:p>
    <w:p w14:paraId="6E410251" w14:textId="140F5531"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 случају потребе за изменом одговорних извођача радова, Извођач радова је у обавези да, добије писмену сагласност Наручиоца. Уз разлоге измене напред наведених одговорних извођача, Извођач радова је дужан да достави доказе о томе да новоименовани одговорни извођачи радова испуњавају све услове прописане важећим</w:t>
      </w:r>
      <w:r w:rsidR="00403A8A" w:rsidRPr="00951B40">
        <w:rPr>
          <w:rFonts w:ascii="Times New Roman" w:eastAsia="Calibri" w:hAnsi="Times New Roman" w:cs="Times New Roman"/>
          <w:sz w:val="24"/>
          <w:szCs w:val="24"/>
        </w:rPr>
        <w:t xml:space="preserve"> Законом о планирању и изградњи, као и конурсном документацијом.</w:t>
      </w:r>
    </w:p>
    <w:p w14:paraId="6E410252" w14:textId="77777777" w:rsidR="007E77B4" w:rsidRPr="00951B40" w:rsidRDefault="007E77B4" w:rsidP="0067717F">
      <w:pPr>
        <w:jc w:val="center"/>
        <w:rPr>
          <w:rFonts w:ascii="Times New Roman" w:eastAsia="Calibri" w:hAnsi="Times New Roman" w:cs="Times New Roman"/>
          <w:sz w:val="24"/>
          <w:szCs w:val="24"/>
        </w:rPr>
      </w:pPr>
    </w:p>
    <w:p w14:paraId="6E410253"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12</w:t>
      </w:r>
      <w:r w:rsidR="0067717F" w:rsidRPr="00951B40">
        <w:rPr>
          <w:rFonts w:ascii="Times New Roman" w:eastAsia="Calibri" w:hAnsi="Times New Roman" w:cs="Times New Roman"/>
          <w:sz w:val="24"/>
          <w:szCs w:val="24"/>
        </w:rPr>
        <w:t>.</w:t>
      </w:r>
    </w:p>
    <w:p w14:paraId="6E410254"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обавезан да, пре увођења у посао, изврши следеће:</w:t>
      </w:r>
    </w:p>
    <w:p w14:paraId="6E410255" w14:textId="60179CFC" w:rsidR="0067717F" w:rsidRPr="00951B40" w:rsidRDefault="0067717F" w:rsidP="00220009">
      <w:pPr>
        <w:numPr>
          <w:ilvl w:val="0"/>
          <w:numId w:val="4"/>
        </w:numPr>
        <w:tabs>
          <w:tab w:val="left" w:pos="284"/>
        </w:tabs>
        <w:suppressAutoHyphens/>
        <w:spacing w:after="0" w:line="100" w:lineRule="atLeast"/>
        <w:ind w:left="0" w:firstLine="0"/>
        <w:contextualSpacing/>
        <w:jc w:val="both"/>
        <w:rPr>
          <w:rFonts w:ascii="Times New Roman" w:eastAsia="Arial Unicode MS" w:hAnsi="Times New Roman" w:cs="Times New Roman"/>
          <w:kern w:val="2"/>
          <w:sz w:val="24"/>
          <w:szCs w:val="24"/>
          <w:lang w:eastAsia="ar-SA"/>
        </w:rPr>
      </w:pPr>
      <w:r w:rsidRPr="00951B40">
        <w:rPr>
          <w:rFonts w:ascii="Times New Roman" w:eastAsia="Arial Unicode MS" w:hAnsi="Times New Roman" w:cs="Times New Roman"/>
          <w:kern w:val="2"/>
          <w:sz w:val="24"/>
          <w:szCs w:val="24"/>
          <w:lang w:eastAsia="ar-SA"/>
        </w:rPr>
        <w:t xml:space="preserve">детаљно проучи пројектно-техничку документацију и да Наручиоцу достави извештај о </w:t>
      </w:r>
      <w:r w:rsidR="00220009" w:rsidRPr="00951B40">
        <w:rPr>
          <w:rFonts w:ascii="Times New Roman" w:eastAsia="Arial Unicode MS" w:hAnsi="Times New Roman" w:cs="Times New Roman"/>
          <w:kern w:val="2"/>
          <w:sz w:val="24"/>
          <w:szCs w:val="24"/>
          <w:lang w:eastAsia="ar-SA"/>
        </w:rPr>
        <w:t>прегледу наведене документације са евентуалноим примедбама и начином њиховог отклањања</w:t>
      </w:r>
      <w:r w:rsidR="00220009" w:rsidRPr="00951B40">
        <w:rPr>
          <w:rFonts w:ascii="Times New Roman" w:eastAsia="Arial Unicode MS" w:hAnsi="Times New Roman" w:cs="Times New Roman"/>
          <w:kern w:val="2"/>
          <w:sz w:val="24"/>
          <w:szCs w:val="24"/>
          <w:lang w:val="sr-Cyrl-CS" w:eastAsia="ar-SA"/>
        </w:rPr>
        <w:t>;</w:t>
      </w:r>
    </w:p>
    <w:p w14:paraId="6E410257" w14:textId="61C6C593" w:rsidR="0067717F" w:rsidRPr="00951B40" w:rsidRDefault="0067717F" w:rsidP="00220009">
      <w:pPr>
        <w:tabs>
          <w:tab w:val="left" w:pos="284"/>
        </w:tabs>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обезбеди ангажовање координатора за безбедност и здравље на раду у фази </w:t>
      </w:r>
      <w:r w:rsidR="00220009" w:rsidRPr="00951B40">
        <w:rPr>
          <w:rFonts w:ascii="Times New Roman" w:eastAsia="Calibri" w:hAnsi="Times New Roman" w:cs="Times New Roman"/>
          <w:sz w:val="24"/>
          <w:szCs w:val="24"/>
          <w:lang w:val="sr-Cyrl-CS"/>
        </w:rPr>
        <w:t xml:space="preserve">пројектовања и </w:t>
      </w:r>
      <w:r w:rsidRPr="00951B40">
        <w:rPr>
          <w:rFonts w:ascii="Times New Roman" w:eastAsia="Calibri" w:hAnsi="Times New Roman" w:cs="Times New Roman"/>
          <w:sz w:val="24"/>
          <w:szCs w:val="24"/>
        </w:rPr>
        <w:t>извођења радова, у складу са одредбама важеће Уредбе о безбедности и здрављу на раду на привременим или покретним градилиштима.</w:t>
      </w:r>
    </w:p>
    <w:p w14:paraId="6E410258" w14:textId="77777777" w:rsidR="0067717F" w:rsidRPr="00951B40" w:rsidRDefault="0067717F" w:rsidP="0067717F">
      <w:pPr>
        <w:jc w:val="both"/>
        <w:rPr>
          <w:rFonts w:ascii="Times New Roman" w:eastAsia="Calibri" w:hAnsi="Times New Roman" w:cs="Times New Roman"/>
          <w:color w:val="FF0000"/>
          <w:sz w:val="24"/>
          <w:szCs w:val="24"/>
        </w:rPr>
      </w:pPr>
    </w:p>
    <w:p w14:paraId="6E410259" w14:textId="625C64DF"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Члан 13</w:t>
      </w:r>
      <w:r w:rsidR="0067717F" w:rsidRPr="00951B40">
        <w:rPr>
          <w:rFonts w:ascii="Times New Roman" w:eastAsia="Calibri" w:hAnsi="Times New Roman" w:cs="Times New Roman"/>
          <w:b/>
          <w:bCs/>
          <w:sz w:val="24"/>
          <w:szCs w:val="24"/>
        </w:rPr>
        <w:t>.</w:t>
      </w:r>
      <w:r w:rsidR="00671E8F" w:rsidRPr="00951B40">
        <w:rPr>
          <w:rFonts w:ascii="Times New Roman" w:eastAsia="Calibri" w:hAnsi="Times New Roman" w:cs="Times New Roman"/>
          <w:b/>
          <w:bCs/>
          <w:sz w:val="24"/>
          <w:szCs w:val="24"/>
        </w:rPr>
        <w:t xml:space="preserve">  </w:t>
      </w:r>
    </w:p>
    <w:p w14:paraId="2D94F129" w14:textId="1058FABB" w:rsidR="00671E8F" w:rsidRPr="00951B40" w:rsidRDefault="00D41D1A"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Непосредно након потписивања Уговора, Наручилац сазива Иницијални састанак представника свих учесника у реализацији Уговора, на коме ће се установити линије комуникације, међурокови за испуњење уговорних обавеза, форме докумената и све друго од интереса за реализацију Уговора.</w:t>
      </w:r>
    </w:p>
    <w:p w14:paraId="1E2B521C" w14:textId="01948DA7" w:rsidR="00870A8B" w:rsidRPr="00951B40" w:rsidRDefault="0022115E" w:rsidP="008266FE">
      <w:pPr>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lang w:val="sr-Cyrl-CS"/>
        </w:rPr>
        <w:t xml:space="preserve">За праћење напредовања радова </w:t>
      </w:r>
      <w:r w:rsidR="00870A8B" w:rsidRPr="00951B40">
        <w:rPr>
          <w:rFonts w:ascii="Times New Roman" w:eastAsia="Calibri" w:hAnsi="Times New Roman" w:cs="Times New Roman"/>
          <w:sz w:val="24"/>
          <w:szCs w:val="24"/>
        </w:rPr>
        <w:t>организ</w:t>
      </w:r>
      <w:r w:rsidRPr="00951B40">
        <w:rPr>
          <w:rFonts w:ascii="Times New Roman" w:eastAsia="Calibri" w:hAnsi="Times New Roman" w:cs="Times New Roman"/>
          <w:sz w:val="24"/>
          <w:szCs w:val="24"/>
          <w:lang w:val="sr-Cyrl-CS"/>
        </w:rPr>
        <w:t xml:space="preserve">ују се месечни састанци. Обавезу да присуствују састанцима имају Стручни надзор, </w:t>
      </w:r>
      <w:r w:rsidR="00F53212" w:rsidRPr="00951B40">
        <w:rPr>
          <w:rFonts w:ascii="Times New Roman" w:eastAsia="Calibri" w:hAnsi="Times New Roman" w:cs="Times New Roman"/>
          <w:sz w:val="24"/>
          <w:szCs w:val="24"/>
        </w:rPr>
        <w:t>Наручи</w:t>
      </w:r>
      <w:r w:rsidRPr="00951B40">
        <w:rPr>
          <w:rFonts w:ascii="Times New Roman" w:eastAsia="Calibri" w:hAnsi="Times New Roman" w:cs="Times New Roman"/>
          <w:sz w:val="24"/>
          <w:szCs w:val="24"/>
          <w:lang w:val="sr-Cyrl-CS"/>
        </w:rPr>
        <w:t>лац</w:t>
      </w:r>
      <w:r w:rsidR="009758C5" w:rsidRPr="00951B40">
        <w:rPr>
          <w:rFonts w:ascii="Times New Roman" w:eastAsia="Calibri" w:hAnsi="Times New Roman" w:cs="Times New Roman"/>
          <w:sz w:val="24"/>
          <w:szCs w:val="24"/>
        </w:rPr>
        <w:t xml:space="preserve"> и </w:t>
      </w:r>
      <w:r w:rsidR="00F53212" w:rsidRPr="00951B40">
        <w:rPr>
          <w:rFonts w:ascii="Times New Roman" w:eastAsia="Calibri" w:hAnsi="Times New Roman" w:cs="Times New Roman"/>
          <w:sz w:val="24"/>
          <w:szCs w:val="24"/>
        </w:rPr>
        <w:t>И</w:t>
      </w:r>
      <w:r w:rsidR="009758C5" w:rsidRPr="00951B40">
        <w:rPr>
          <w:rFonts w:ascii="Times New Roman" w:eastAsia="Calibri" w:hAnsi="Times New Roman" w:cs="Times New Roman"/>
          <w:sz w:val="24"/>
          <w:szCs w:val="24"/>
        </w:rPr>
        <w:t>зво</w:t>
      </w:r>
      <w:r w:rsidR="00F53212" w:rsidRPr="00951B40">
        <w:rPr>
          <w:rFonts w:ascii="Times New Roman" w:eastAsia="Calibri" w:hAnsi="Times New Roman" w:cs="Times New Roman"/>
          <w:sz w:val="24"/>
          <w:szCs w:val="24"/>
        </w:rPr>
        <w:t>ђача</w:t>
      </w:r>
      <w:r w:rsidR="003B3E6F" w:rsidRPr="00951B40">
        <w:rPr>
          <w:rFonts w:ascii="Times New Roman" w:eastAsia="Calibri" w:hAnsi="Times New Roman" w:cs="Times New Roman"/>
          <w:sz w:val="24"/>
          <w:szCs w:val="24"/>
          <w:lang w:val="sr-Cyrl-CS"/>
        </w:rPr>
        <w:t xml:space="preserve"> радова</w:t>
      </w:r>
      <w:r w:rsidR="00492A5D" w:rsidRPr="00951B40">
        <w:rPr>
          <w:rFonts w:ascii="Times New Roman" w:eastAsia="Calibri" w:hAnsi="Times New Roman" w:cs="Times New Roman"/>
          <w:sz w:val="24"/>
          <w:szCs w:val="24"/>
        </w:rPr>
        <w:t>.</w:t>
      </w:r>
      <w:r w:rsidRPr="00951B40">
        <w:rPr>
          <w:rFonts w:ascii="Times New Roman" w:eastAsia="Calibri" w:hAnsi="Times New Roman" w:cs="Times New Roman"/>
          <w:sz w:val="24"/>
          <w:szCs w:val="24"/>
          <w:lang w:val="sr-Cyrl-CS"/>
        </w:rPr>
        <w:t xml:space="preserve"> </w:t>
      </w:r>
    </w:p>
    <w:p w14:paraId="435C36F5" w14:textId="5DF7DE9C" w:rsidR="00220009" w:rsidRPr="00951B40" w:rsidRDefault="00AA55C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w:t>
      </w:r>
      <w:r w:rsidR="00A003FB" w:rsidRPr="00951B40">
        <w:rPr>
          <w:rFonts w:ascii="Times New Roman" w:eastAsia="Calibri" w:hAnsi="Times New Roman" w:cs="Times New Roman"/>
          <w:sz w:val="24"/>
          <w:szCs w:val="24"/>
        </w:rPr>
        <w:t xml:space="preserve">припрема месечне извештаје о напредовању Радова. Након овере месечних извештаја од стране Стручног надзора, </w:t>
      </w:r>
      <w:r w:rsidR="001D596E">
        <w:rPr>
          <w:rFonts w:ascii="Times New Roman" w:eastAsia="Calibri" w:hAnsi="Times New Roman" w:cs="Times New Roman"/>
          <w:sz w:val="24"/>
          <w:szCs w:val="24"/>
          <w:lang w:val="sr-Cyrl-BA"/>
        </w:rPr>
        <w:t>исти се достављају Наручиоцу</w:t>
      </w:r>
      <w:r w:rsidR="00A003FB" w:rsidRPr="00951B40">
        <w:rPr>
          <w:rFonts w:ascii="Times New Roman" w:eastAsia="Calibri" w:hAnsi="Times New Roman" w:cs="Times New Roman"/>
          <w:sz w:val="24"/>
          <w:szCs w:val="24"/>
        </w:rPr>
        <w:t xml:space="preserve"> у </w:t>
      </w:r>
      <w:r w:rsidR="00220009" w:rsidRPr="00951B40">
        <w:rPr>
          <w:rFonts w:ascii="Times New Roman" w:eastAsia="Calibri" w:hAnsi="Times New Roman" w:cs="Times New Roman"/>
          <w:sz w:val="24"/>
          <w:szCs w:val="24"/>
          <w:lang w:val="sr-Cyrl-CS"/>
        </w:rPr>
        <w:t>два</w:t>
      </w:r>
      <w:r w:rsidR="00220009" w:rsidRPr="00951B40">
        <w:rPr>
          <w:rFonts w:ascii="Times New Roman" w:eastAsia="Calibri" w:hAnsi="Times New Roman" w:cs="Times New Roman"/>
          <w:sz w:val="24"/>
          <w:szCs w:val="24"/>
        </w:rPr>
        <w:t xml:space="preserve"> штампан</w:t>
      </w:r>
      <w:r w:rsidR="00220009" w:rsidRPr="00951B40">
        <w:rPr>
          <w:rFonts w:ascii="Times New Roman" w:eastAsia="Calibri" w:hAnsi="Times New Roman" w:cs="Times New Roman"/>
          <w:sz w:val="24"/>
          <w:szCs w:val="24"/>
          <w:lang w:val="sr-Cyrl-CS"/>
        </w:rPr>
        <w:t>а</w:t>
      </w:r>
      <w:r w:rsidR="00220009" w:rsidRPr="00951B40">
        <w:rPr>
          <w:rFonts w:ascii="Times New Roman" w:eastAsia="Calibri" w:hAnsi="Times New Roman" w:cs="Times New Roman"/>
          <w:sz w:val="24"/>
          <w:szCs w:val="24"/>
        </w:rPr>
        <w:t xml:space="preserve"> пример</w:t>
      </w:r>
      <w:r w:rsidR="00A003FB" w:rsidRPr="00951B40">
        <w:rPr>
          <w:rFonts w:ascii="Times New Roman" w:eastAsia="Calibri" w:hAnsi="Times New Roman" w:cs="Times New Roman"/>
          <w:sz w:val="24"/>
          <w:szCs w:val="24"/>
        </w:rPr>
        <w:t xml:space="preserve">ка и једном електронском примерку. </w:t>
      </w:r>
    </w:p>
    <w:p w14:paraId="12BD5672" w14:textId="74D25037" w:rsidR="00D41D1A" w:rsidRPr="00951B40" w:rsidRDefault="00A003FB"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Први извештај обухвата период од датума закључења Уговора до краја првог календарског месеца након Датума почетка Радова. </w:t>
      </w:r>
      <w:r w:rsidR="00A357AA" w:rsidRPr="00951B40">
        <w:rPr>
          <w:rFonts w:ascii="Times New Roman" w:eastAsia="Calibri" w:hAnsi="Times New Roman" w:cs="Times New Roman"/>
          <w:sz w:val="24"/>
          <w:szCs w:val="24"/>
        </w:rPr>
        <w:t xml:space="preserve"> </w:t>
      </w:r>
    </w:p>
    <w:p w14:paraId="0C2A2FBC" w14:textId="77777777" w:rsidR="00D41D1A" w:rsidRPr="00951B40" w:rsidRDefault="00D41D1A" w:rsidP="00D41D1A">
      <w:pPr>
        <w:rPr>
          <w:rFonts w:ascii="Times New Roman" w:eastAsia="Calibri" w:hAnsi="Times New Roman" w:cs="Times New Roman"/>
          <w:sz w:val="24"/>
          <w:szCs w:val="24"/>
        </w:rPr>
      </w:pPr>
    </w:p>
    <w:p w14:paraId="6E410265"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14</w:t>
      </w:r>
      <w:r w:rsidR="0067717F" w:rsidRPr="00951B40">
        <w:rPr>
          <w:rFonts w:ascii="Times New Roman" w:eastAsia="Calibri" w:hAnsi="Times New Roman" w:cs="Times New Roman"/>
          <w:sz w:val="24"/>
          <w:szCs w:val="24"/>
        </w:rPr>
        <w:t>.</w:t>
      </w:r>
    </w:p>
    <w:p w14:paraId="6E410266"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у оквиру уговорене цене за извођење предметних радова, у складу са предмером радова из Понуде, да изврши и следеће активности и радове:</w:t>
      </w:r>
    </w:p>
    <w:p w14:paraId="6E410267"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   обележи објекат, трасе и друге објекте у склопу изградње наведеног објекта;</w:t>
      </w:r>
    </w:p>
    <w:p w14:paraId="6E410268"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2. води градилишну документацију и обезбеђује доказ о квалитету извршених радова, уграђених материјала, инсталација и опреме,</w:t>
      </w:r>
    </w:p>
    <w:p w14:paraId="6E410269" w14:textId="47760535" w:rsidR="007E77B4" w:rsidRPr="00951B40" w:rsidRDefault="007E77B4" w:rsidP="0067717F">
      <w:pPr>
        <w:jc w:val="both"/>
        <w:rPr>
          <w:rFonts w:ascii="Times New Roman" w:eastAsia="Calibri" w:hAnsi="Times New Roman" w:cs="Times New Roman"/>
          <w:strike/>
          <w:sz w:val="24"/>
          <w:szCs w:val="24"/>
        </w:rPr>
      </w:pPr>
      <w:r w:rsidRPr="00951B40">
        <w:rPr>
          <w:rFonts w:ascii="Times New Roman" w:eastAsia="Calibri" w:hAnsi="Times New Roman" w:cs="Times New Roman"/>
          <w:sz w:val="24"/>
          <w:szCs w:val="24"/>
        </w:rPr>
        <w:t>3</w:t>
      </w:r>
      <w:r w:rsidR="0067717F" w:rsidRPr="00951B40">
        <w:rPr>
          <w:rFonts w:ascii="Times New Roman" w:eastAsia="Calibri" w:hAnsi="Times New Roman" w:cs="Times New Roman"/>
          <w:sz w:val="24"/>
          <w:szCs w:val="24"/>
        </w:rPr>
        <w:t xml:space="preserve">. за материјал и опрему који се користе приликом извођења радова пре уградње обезбеди атесте, сертификате, потврде о пореклу робе и друге документе у складу са законом и достави их на увид Стручном надзору, а на дан извршене примопредаје објекта, све гарантне листове за уграђене уређаје и опрему, као и упутства за руковање, записнички преда </w:t>
      </w:r>
      <w:r w:rsidR="00E92406" w:rsidRPr="00951B40">
        <w:rPr>
          <w:rFonts w:ascii="Times New Roman" w:eastAsia="Calibri" w:hAnsi="Times New Roman" w:cs="Times New Roman"/>
          <w:sz w:val="24"/>
          <w:szCs w:val="24"/>
          <w:lang w:val="sr-Cyrl-CS"/>
        </w:rPr>
        <w:t>Наручиоцу</w:t>
      </w:r>
      <w:r w:rsidR="00905AAF" w:rsidRPr="00951B40">
        <w:rPr>
          <w:rFonts w:ascii="Times New Roman" w:eastAsia="Calibri" w:hAnsi="Times New Roman" w:cs="Times New Roman"/>
          <w:sz w:val="24"/>
          <w:szCs w:val="24"/>
          <w:lang w:val="sr-Cyrl-CS"/>
        </w:rPr>
        <w:t>.</w:t>
      </w:r>
      <w:r w:rsidR="008268D1" w:rsidRPr="00951B40">
        <w:rPr>
          <w:rFonts w:ascii="Times New Roman" w:eastAsia="Calibri" w:hAnsi="Times New Roman" w:cs="Times New Roman"/>
          <w:sz w:val="24"/>
          <w:szCs w:val="24"/>
        </w:rPr>
        <w:t xml:space="preserve"> </w:t>
      </w:r>
    </w:p>
    <w:p w14:paraId="6E41026A"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4</w:t>
      </w:r>
      <w:r w:rsidR="0067717F" w:rsidRPr="00951B40">
        <w:rPr>
          <w:rFonts w:ascii="Times New Roman" w:eastAsia="Calibri" w:hAnsi="Times New Roman" w:cs="Times New Roman"/>
          <w:sz w:val="24"/>
          <w:szCs w:val="24"/>
        </w:rPr>
        <w:t>. обезбеђује мерења и геодетско осматрање понашања тла и објекта у току грађења;</w:t>
      </w:r>
    </w:p>
    <w:p w14:paraId="6E41026B"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5</w:t>
      </w:r>
      <w:r w:rsidR="0067717F" w:rsidRPr="00951B40">
        <w:rPr>
          <w:rFonts w:ascii="Times New Roman" w:eastAsia="Calibri" w:hAnsi="Times New Roman" w:cs="Times New Roman"/>
          <w:sz w:val="24"/>
          <w:szCs w:val="24"/>
        </w:rPr>
        <w:t>. обезбеди контролу изведених радова у току грађења објекта;</w:t>
      </w:r>
    </w:p>
    <w:p w14:paraId="6E41026C"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6</w:t>
      </w:r>
      <w:r w:rsidR="0067717F" w:rsidRPr="00951B40">
        <w:rPr>
          <w:rFonts w:ascii="Times New Roman" w:eastAsia="Calibri" w:hAnsi="Times New Roman" w:cs="Times New Roman"/>
          <w:sz w:val="24"/>
          <w:szCs w:val="24"/>
        </w:rPr>
        <w:t>. обезбеди геодетско снимање подземних инсталација у складу са важећим Законом о државном премеру и катастру;</w:t>
      </w:r>
    </w:p>
    <w:p w14:paraId="6E41026D"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7</w:t>
      </w:r>
      <w:r w:rsidR="0067717F" w:rsidRPr="00951B40">
        <w:rPr>
          <w:rFonts w:ascii="Times New Roman" w:eastAsia="Calibri" w:hAnsi="Times New Roman" w:cs="Times New Roman"/>
          <w:sz w:val="24"/>
          <w:szCs w:val="24"/>
        </w:rPr>
        <w:t xml:space="preserve">. отклони сву штету коју учини за време извођења радова на </w:t>
      </w:r>
      <w:r w:rsidR="008268D1" w:rsidRPr="00951B40">
        <w:rPr>
          <w:rFonts w:ascii="Times New Roman" w:eastAsia="Calibri" w:hAnsi="Times New Roman" w:cs="Times New Roman"/>
          <w:sz w:val="24"/>
          <w:szCs w:val="24"/>
        </w:rPr>
        <w:t>постојећим и суседним обејектима и инсталацијама</w:t>
      </w:r>
      <w:r w:rsidR="0067717F" w:rsidRPr="00951B40">
        <w:rPr>
          <w:rFonts w:ascii="Times New Roman" w:eastAsia="Calibri" w:hAnsi="Times New Roman" w:cs="Times New Roman"/>
          <w:sz w:val="24"/>
          <w:szCs w:val="24"/>
        </w:rPr>
        <w:t>;</w:t>
      </w:r>
    </w:p>
    <w:p w14:paraId="6E41026E"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8</w:t>
      </w:r>
      <w:r w:rsidR="0067717F" w:rsidRPr="00951B40">
        <w:rPr>
          <w:rFonts w:ascii="Times New Roman" w:eastAsia="Calibri" w:hAnsi="Times New Roman" w:cs="Times New Roman"/>
          <w:sz w:val="24"/>
          <w:szCs w:val="24"/>
        </w:rPr>
        <w:t>. у току извођења радова обезбеђује сигурност објекта, лица која се налазе на градилишту и околине;</w:t>
      </w:r>
    </w:p>
    <w:p w14:paraId="6E41026F"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9</w:t>
      </w:r>
      <w:r w:rsidR="0067717F" w:rsidRPr="00951B40">
        <w:rPr>
          <w:rFonts w:ascii="Times New Roman" w:eastAsia="Calibri" w:hAnsi="Times New Roman" w:cs="Times New Roman"/>
          <w:sz w:val="24"/>
          <w:szCs w:val="24"/>
        </w:rPr>
        <w:t>. у току извођења радова одржава градилиште и редовно уклања сав отпадни материјал;</w:t>
      </w:r>
    </w:p>
    <w:p w14:paraId="6E410270"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10</w:t>
      </w:r>
      <w:r w:rsidR="0067717F" w:rsidRPr="00951B40">
        <w:rPr>
          <w:rFonts w:ascii="Times New Roman" w:eastAsia="Calibri" w:hAnsi="Times New Roman" w:cs="Times New Roman"/>
          <w:sz w:val="24"/>
          <w:szCs w:val="24"/>
        </w:rPr>
        <w:t xml:space="preserve">. постави и одржава привремену сабраћајну сигнализацију, предузме мере за омогућавање безбедног и несметаног одвијања </w:t>
      </w:r>
      <w:r w:rsidR="00D85975" w:rsidRPr="00951B40">
        <w:rPr>
          <w:rFonts w:ascii="Times New Roman" w:eastAsia="Calibri" w:hAnsi="Times New Roman" w:cs="Times New Roman"/>
          <w:sz w:val="24"/>
          <w:szCs w:val="24"/>
        </w:rPr>
        <w:t>лучке делатности у</w:t>
      </w:r>
      <w:r w:rsidR="0067717F" w:rsidRPr="00951B40">
        <w:rPr>
          <w:rFonts w:ascii="Times New Roman" w:eastAsia="Calibri" w:hAnsi="Times New Roman" w:cs="Times New Roman"/>
          <w:sz w:val="24"/>
          <w:szCs w:val="24"/>
        </w:rPr>
        <w:t xml:space="preserve"> постојећој </w:t>
      </w:r>
      <w:r w:rsidR="00D85975" w:rsidRPr="00951B40">
        <w:rPr>
          <w:rFonts w:ascii="Times New Roman" w:eastAsia="Calibri" w:hAnsi="Times New Roman" w:cs="Times New Roman"/>
          <w:sz w:val="24"/>
          <w:szCs w:val="24"/>
        </w:rPr>
        <w:t>луци</w:t>
      </w:r>
      <w:r w:rsidR="0067717F" w:rsidRPr="00951B40">
        <w:rPr>
          <w:rFonts w:ascii="Times New Roman" w:eastAsia="Calibri" w:hAnsi="Times New Roman" w:cs="Times New Roman"/>
          <w:sz w:val="24"/>
          <w:szCs w:val="24"/>
        </w:rPr>
        <w:t xml:space="preserve"> током извођења радова;</w:t>
      </w:r>
    </w:p>
    <w:p w14:paraId="6E410271" w14:textId="318492BF"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11</w:t>
      </w:r>
      <w:r w:rsidR="0067717F" w:rsidRPr="00951B40">
        <w:rPr>
          <w:rFonts w:ascii="Times New Roman" w:eastAsia="Calibri" w:hAnsi="Times New Roman" w:cs="Times New Roman"/>
          <w:sz w:val="24"/>
          <w:szCs w:val="24"/>
        </w:rPr>
        <w:t xml:space="preserve">.  изврши геодетско снимање изведеног објекта и изради Елаборат геодетских радова за упис објекта у катастар непокретности и преда Елаборат надлежној </w:t>
      </w:r>
      <w:r w:rsidR="008268D1" w:rsidRPr="00951B40">
        <w:rPr>
          <w:rFonts w:ascii="Times New Roman" w:eastAsia="Calibri" w:hAnsi="Times New Roman" w:cs="Times New Roman"/>
          <w:sz w:val="24"/>
          <w:szCs w:val="24"/>
        </w:rPr>
        <w:t xml:space="preserve">Служби катастра непокретности и </w:t>
      </w:r>
      <w:r w:rsidR="00E92406" w:rsidRPr="00951B40">
        <w:rPr>
          <w:rFonts w:ascii="Times New Roman" w:eastAsia="Calibri" w:hAnsi="Times New Roman" w:cs="Times New Roman"/>
          <w:sz w:val="24"/>
          <w:szCs w:val="24"/>
          <w:lang w:val="sr-Cyrl-CS"/>
        </w:rPr>
        <w:t>Наручиоцу</w:t>
      </w:r>
      <w:r w:rsidR="0067717F" w:rsidRPr="00951B40">
        <w:rPr>
          <w:rFonts w:ascii="Times New Roman" w:eastAsia="Calibri" w:hAnsi="Times New Roman" w:cs="Times New Roman"/>
          <w:sz w:val="24"/>
          <w:szCs w:val="24"/>
        </w:rPr>
        <w:t>;</w:t>
      </w:r>
    </w:p>
    <w:p w14:paraId="6E410272"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12</w:t>
      </w:r>
      <w:r w:rsidR="0067717F" w:rsidRPr="00951B40">
        <w:rPr>
          <w:rFonts w:ascii="Times New Roman" w:eastAsia="Calibri" w:hAnsi="Times New Roman" w:cs="Times New Roman"/>
          <w:sz w:val="24"/>
          <w:szCs w:val="24"/>
        </w:rPr>
        <w:t>. изради (обезбеди) пројекат изведеног објекта у складу са  важећим прописима;</w:t>
      </w:r>
    </w:p>
    <w:p w14:paraId="6E410273" w14:textId="7942D483"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13</w:t>
      </w:r>
      <w:r w:rsidR="0067717F" w:rsidRPr="00951B40">
        <w:rPr>
          <w:rFonts w:ascii="Times New Roman" w:eastAsia="Calibri" w:hAnsi="Times New Roman" w:cs="Times New Roman"/>
          <w:sz w:val="24"/>
          <w:szCs w:val="24"/>
        </w:rPr>
        <w:t xml:space="preserve">. обезбеди присуство и </w:t>
      </w:r>
      <w:r w:rsidR="00A85277" w:rsidRPr="00951B40">
        <w:rPr>
          <w:rFonts w:ascii="Times New Roman" w:eastAsia="Calibri" w:hAnsi="Times New Roman" w:cs="Times New Roman"/>
          <w:sz w:val="24"/>
          <w:szCs w:val="24"/>
        </w:rPr>
        <w:t>сарадњу</w:t>
      </w:r>
      <w:r w:rsidR="00E14EB6" w:rsidRPr="00951B40">
        <w:rPr>
          <w:rFonts w:ascii="Times New Roman" w:eastAsia="Calibri" w:hAnsi="Times New Roman" w:cs="Times New Roman"/>
          <w:sz w:val="24"/>
          <w:szCs w:val="24"/>
        </w:rPr>
        <w:t xml:space="preserve"> </w:t>
      </w:r>
      <w:r w:rsidR="0067717F" w:rsidRPr="00951B40">
        <w:rPr>
          <w:rFonts w:ascii="Times New Roman" w:eastAsia="Calibri" w:hAnsi="Times New Roman" w:cs="Times New Roman"/>
          <w:sz w:val="24"/>
          <w:szCs w:val="24"/>
        </w:rPr>
        <w:t xml:space="preserve">својих представника и представника подизвођача </w:t>
      </w:r>
      <w:r w:rsidR="00A85277" w:rsidRPr="00951B40">
        <w:rPr>
          <w:rFonts w:ascii="Times New Roman" w:eastAsia="Calibri" w:hAnsi="Times New Roman" w:cs="Times New Roman"/>
          <w:sz w:val="24"/>
          <w:szCs w:val="24"/>
        </w:rPr>
        <w:t xml:space="preserve">са </w:t>
      </w:r>
      <w:r w:rsidR="0067717F" w:rsidRPr="00951B40">
        <w:rPr>
          <w:rFonts w:ascii="Times New Roman" w:eastAsia="Calibri" w:hAnsi="Times New Roman" w:cs="Times New Roman"/>
          <w:sz w:val="24"/>
          <w:szCs w:val="24"/>
        </w:rPr>
        <w:t>Комисиј</w:t>
      </w:r>
      <w:r w:rsidR="00A85277" w:rsidRPr="00951B40">
        <w:rPr>
          <w:rFonts w:ascii="Times New Roman" w:eastAsia="Calibri" w:hAnsi="Times New Roman" w:cs="Times New Roman"/>
          <w:sz w:val="24"/>
          <w:szCs w:val="24"/>
        </w:rPr>
        <w:t>ом</w:t>
      </w:r>
      <w:r w:rsidR="0067717F" w:rsidRPr="00951B40">
        <w:rPr>
          <w:rFonts w:ascii="Times New Roman" w:eastAsia="Calibri" w:hAnsi="Times New Roman" w:cs="Times New Roman"/>
          <w:sz w:val="24"/>
          <w:szCs w:val="24"/>
        </w:rPr>
        <w:t xml:space="preserve"> за технички преглед објекта;</w:t>
      </w:r>
    </w:p>
    <w:p w14:paraId="6E410274"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14</w:t>
      </w:r>
      <w:r w:rsidR="0067717F" w:rsidRPr="00951B40">
        <w:rPr>
          <w:rFonts w:ascii="Times New Roman" w:eastAsia="Calibri" w:hAnsi="Times New Roman" w:cs="Times New Roman"/>
          <w:sz w:val="24"/>
          <w:szCs w:val="24"/>
        </w:rPr>
        <w:t>. отклони све недостатке по примедбама Комисије за технички преглед, у остављеном року;</w:t>
      </w:r>
    </w:p>
    <w:p w14:paraId="6E410275"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15</w:t>
      </w:r>
      <w:r w:rsidR="0067717F" w:rsidRPr="00951B40">
        <w:rPr>
          <w:rFonts w:ascii="Times New Roman" w:eastAsia="Calibri" w:hAnsi="Times New Roman" w:cs="Times New Roman"/>
          <w:sz w:val="24"/>
          <w:szCs w:val="24"/>
        </w:rPr>
        <w:t>. учествује у примопредаји објекта и коначном обрачуну изведених радова;</w:t>
      </w:r>
    </w:p>
    <w:p w14:paraId="6E410276"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16</w:t>
      </w:r>
      <w:r w:rsidR="0067717F" w:rsidRPr="00951B40">
        <w:rPr>
          <w:rFonts w:ascii="Times New Roman" w:eastAsia="Calibri" w:hAnsi="Times New Roman" w:cs="Times New Roman"/>
          <w:sz w:val="24"/>
          <w:szCs w:val="24"/>
        </w:rPr>
        <w:t>. отклони све недостатке по записнику Комисије за примопредају и коначни обрачун;</w:t>
      </w:r>
    </w:p>
    <w:p w14:paraId="6E410277"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17</w:t>
      </w:r>
      <w:r w:rsidR="0067717F" w:rsidRPr="00951B40">
        <w:rPr>
          <w:rFonts w:ascii="Times New Roman" w:eastAsia="Calibri" w:hAnsi="Times New Roman" w:cs="Times New Roman"/>
          <w:sz w:val="24"/>
          <w:szCs w:val="24"/>
        </w:rPr>
        <w:t>. на погодан начин обезбеди и чува изведене радове, опрему и материјал од пропадања, оштећења, одношења или уништења све до примопредаје објекта;</w:t>
      </w:r>
    </w:p>
    <w:p w14:paraId="6E410278"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18</w:t>
      </w:r>
      <w:r w:rsidR="0067717F" w:rsidRPr="00951B40">
        <w:rPr>
          <w:rFonts w:ascii="Times New Roman" w:eastAsia="Calibri" w:hAnsi="Times New Roman" w:cs="Times New Roman"/>
          <w:sz w:val="24"/>
          <w:szCs w:val="24"/>
        </w:rPr>
        <w:t>. по напуштању простора градилишта уклони  сав преостали  материјал,  опрему  и све привремене градилишне инсталације;</w:t>
      </w:r>
    </w:p>
    <w:p w14:paraId="6E410279"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19</w:t>
      </w:r>
      <w:r w:rsidR="0067717F" w:rsidRPr="00951B40">
        <w:rPr>
          <w:rFonts w:ascii="Times New Roman" w:eastAsia="Calibri" w:hAnsi="Times New Roman" w:cs="Times New Roman"/>
          <w:sz w:val="24"/>
          <w:szCs w:val="24"/>
        </w:rPr>
        <w:t>. у складу са овим Уговором отклони све недостатке који се евентуално појаве у гарантном року;</w:t>
      </w:r>
    </w:p>
    <w:p w14:paraId="6E41027A" w14:textId="77777777" w:rsidR="0067717F" w:rsidRPr="00951B40" w:rsidRDefault="007E77B4"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20</w:t>
      </w:r>
      <w:r w:rsidR="0067717F" w:rsidRPr="00951B40">
        <w:rPr>
          <w:rFonts w:ascii="Times New Roman" w:eastAsia="Calibri" w:hAnsi="Times New Roman" w:cs="Times New Roman"/>
          <w:sz w:val="24"/>
          <w:szCs w:val="24"/>
        </w:rPr>
        <w:t>. изврши и остале активности прописане важећим Законом о планирању и изградњи.</w:t>
      </w:r>
    </w:p>
    <w:p w14:paraId="6E41027B"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15</w:t>
      </w:r>
      <w:r w:rsidR="0067717F" w:rsidRPr="00951B40">
        <w:rPr>
          <w:rFonts w:ascii="Times New Roman" w:eastAsia="Calibri" w:hAnsi="Times New Roman" w:cs="Times New Roman"/>
          <w:sz w:val="24"/>
          <w:szCs w:val="24"/>
        </w:rPr>
        <w:t>.</w:t>
      </w:r>
    </w:p>
    <w:p w14:paraId="6E41027C"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обавезан да обезбеди о свом трошку:</w:t>
      </w:r>
    </w:p>
    <w:p w14:paraId="6E41027D"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 извођење свих припремних радова и изврши организацију градилишта;</w:t>
      </w:r>
    </w:p>
    <w:p w14:paraId="6E41027E" w14:textId="65D72C80"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2. </w:t>
      </w:r>
      <w:r w:rsidR="00D85975" w:rsidRPr="00951B40">
        <w:rPr>
          <w:rFonts w:ascii="Times New Roman" w:eastAsia="Calibri" w:hAnsi="Times New Roman" w:cs="Times New Roman"/>
          <w:sz w:val="24"/>
          <w:szCs w:val="24"/>
        </w:rPr>
        <w:t>једну</w:t>
      </w:r>
      <w:r w:rsidRPr="00951B40">
        <w:rPr>
          <w:rFonts w:ascii="Times New Roman" w:eastAsia="Calibri" w:hAnsi="Times New Roman" w:cs="Times New Roman"/>
          <w:sz w:val="24"/>
          <w:szCs w:val="24"/>
        </w:rPr>
        <w:t xml:space="preserve"> опремљен</w:t>
      </w:r>
      <w:r w:rsidR="00D85975" w:rsidRPr="00951B40">
        <w:rPr>
          <w:rFonts w:ascii="Times New Roman" w:eastAsia="Calibri" w:hAnsi="Times New Roman" w:cs="Times New Roman"/>
          <w:sz w:val="24"/>
          <w:szCs w:val="24"/>
        </w:rPr>
        <w:t>у</w:t>
      </w:r>
      <w:r w:rsidRPr="00951B40">
        <w:rPr>
          <w:rFonts w:ascii="Times New Roman" w:eastAsia="Calibri" w:hAnsi="Times New Roman" w:cs="Times New Roman"/>
          <w:sz w:val="24"/>
          <w:szCs w:val="24"/>
        </w:rPr>
        <w:t xml:space="preserve"> канцелариј</w:t>
      </w:r>
      <w:r w:rsidR="00FC773F" w:rsidRPr="00951B40">
        <w:rPr>
          <w:rFonts w:ascii="Times New Roman" w:eastAsia="Calibri" w:hAnsi="Times New Roman" w:cs="Times New Roman"/>
          <w:sz w:val="24"/>
          <w:szCs w:val="24"/>
        </w:rPr>
        <w:t>у</w:t>
      </w:r>
      <w:r w:rsidRPr="00951B40">
        <w:rPr>
          <w:rFonts w:ascii="Times New Roman" w:eastAsia="Calibri" w:hAnsi="Times New Roman" w:cs="Times New Roman"/>
          <w:sz w:val="24"/>
          <w:szCs w:val="24"/>
        </w:rPr>
        <w:t xml:space="preserve"> за потребе Стручног надзора и </w:t>
      </w:r>
      <w:r w:rsidR="00D85975" w:rsidRPr="00951B40">
        <w:rPr>
          <w:rFonts w:ascii="Times New Roman" w:eastAsia="Calibri" w:hAnsi="Times New Roman" w:cs="Times New Roman"/>
          <w:sz w:val="24"/>
          <w:szCs w:val="24"/>
        </w:rPr>
        <w:t>Наручиоца</w:t>
      </w:r>
      <w:r w:rsidRPr="00951B40">
        <w:rPr>
          <w:rFonts w:ascii="Times New Roman" w:eastAsia="Calibri" w:hAnsi="Times New Roman" w:cs="Times New Roman"/>
          <w:sz w:val="24"/>
          <w:szCs w:val="24"/>
        </w:rPr>
        <w:t>;</w:t>
      </w:r>
    </w:p>
    <w:p w14:paraId="6E41027F" w14:textId="61D85D96"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4.</w:t>
      </w:r>
      <w:r w:rsidR="00F9119D"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лабораторију са важећом акредитацијом за вршење текућих лабораторијских испитивања (у току извођења радова) у складу са условима из Техничких спецификација и конкурсне докум</w:t>
      </w:r>
      <w:r w:rsidR="007E77B4" w:rsidRPr="00951B40">
        <w:rPr>
          <w:rFonts w:ascii="Times New Roman" w:eastAsia="Calibri" w:hAnsi="Times New Roman" w:cs="Times New Roman"/>
          <w:sz w:val="24"/>
          <w:szCs w:val="24"/>
        </w:rPr>
        <w:t xml:space="preserve">ентацију за јавну набавку бр. </w:t>
      </w:r>
      <w:r w:rsidR="00220009" w:rsidRPr="00951B40">
        <w:rPr>
          <w:rFonts w:ascii="Times New Roman" w:eastAsia="Calibri" w:hAnsi="Times New Roman" w:cs="Times New Roman"/>
          <w:sz w:val="24"/>
          <w:szCs w:val="24"/>
          <w:lang w:val="sr-Cyrl-CS"/>
        </w:rPr>
        <w:t>23/</w:t>
      </w:r>
      <w:r w:rsidRPr="00951B40">
        <w:rPr>
          <w:rFonts w:ascii="Times New Roman" w:eastAsia="Calibri" w:hAnsi="Times New Roman" w:cs="Times New Roman"/>
          <w:sz w:val="24"/>
          <w:szCs w:val="24"/>
        </w:rPr>
        <w:t>202</w:t>
      </w:r>
      <w:r w:rsidR="00D85975" w:rsidRPr="00951B40">
        <w:rPr>
          <w:rFonts w:ascii="Times New Roman" w:eastAsia="Calibri" w:hAnsi="Times New Roman" w:cs="Times New Roman"/>
          <w:sz w:val="24"/>
          <w:szCs w:val="24"/>
        </w:rPr>
        <w:t>4</w:t>
      </w:r>
      <w:r w:rsidRPr="00951B40">
        <w:rPr>
          <w:rFonts w:ascii="Times New Roman" w:eastAsia="Calibri" w:hAnsi="Times New Roman" w:cs="Times New Roman"/>
          <w:sz w:val="24"/>
          <w:szCs w:val="24"/>
        </w:rPr>
        <w:t xml:space="preserve"> као и трошкове обезбеђења - устројавања и одржавања лабораторија; </w:t>
      </w:r>
      <w:r w:rsidRPr="00951B40">
        <w:rPr>
          <w:rFonts w:ascii="Times New Roman" w:eastAsia="Calibri" w:hAnsi="Times New Roman" w:cs="Times New Roman"/>
          <w:b/>
          <w:sz w:val="24"/>
          <w:szCs w:val="24"/>
        </w:rPr>
        <w:t>лабораторије морају бити акредитоване</w:t>
      </w:r>
      <w:r w:rsidRPr="00951B40">
        <w:rPr>
          <w:rFonts w:ascii="Times New Roman" w:eastAsia="Calibri" w:hAnsi="Times New Roman" w:cs="Times New Roman"/>
          <w:sz w:val="24"/>
          <w:szCs w:val="24"/>
        </w:rPr>
        <w:t xml:space="preserve"> за вршење испитивања у складу са прописима Републике Србије.</w:t>
      </w:r>
    </w:p>
    <w:p w14:paraId="6E410280" w14:textId="576A847B"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5. видно обележавање градилишта градилишном таблом у року од једног дана по увођењу у посао, у сагласности са чланом 149. важећег Закона о планирању и изградњи и по упутству </w:t>
      </w:r>
      <w:r w:rsidR="00E92406" w:rsidRPr="00951B40">
        <w:rPr>
          <w:rFonts w:ascii="Times New Roman" w:eastAsia="Calibri" w:hAnsi="Times New Roman" w:cs="Times New Roman"/>
          <w:sz w:val="24"/>
          <w:szCs w:val="24"/>
          <w:lang w:val="sr-Cyrl-CS"/>
        </w:rPr>
        <w:t>Наручиоца</w:t>
      </w:r>
      <w:r w:rsidRPr="00951B40">
        <w:rPr>
          <w:rFonts w:ascii="Times New Roman" w:eastAsia="Calibri" w:hAnsi="Times New Roman" w:cs="Times New Roman"/>
          <w:sz w:val="24"/>
          <w:szCs w:val="24"/>
        </w:rPr>
        <w:t>;</w:t>
      </w:r>
    </w:p>
    <w:p w14:paraId="6E410281"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6. услове за извођење радова, према усвојеном детаљном динамичком плану, по свим временским условима;</w:t>
      </w:r>
    </w:p>
    <w:p w14:paraId="6E410282" w14:textId="2B9326CF"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7. надокнаду трошкова </w:t>
      </w:r>
      <w:r w:rsidR="00220009" w:rsidRPr="00951B40">
        <w:rPr>
          <w:rFonts w:ascii="Times New Roman" w:eastAsia="Calibri" w:hAnsi="Times New Roman" w:cs="Times New Roman"/>
          <w:sz w:val="24"/>
          <w:szCs w:val="24"/>
          <w:lang w:val="sr-Cyrl-CS"/>
        </w:rPr>
        <w:t>штете</w:t>
      </w:r>
      <w:r w:rsidRPr="00951B40">
        <w:rPr>
          <w:rFonts w:ascii="Times New Roman" w:eastAsia="Calibri" w:hAnsi="Times New Roman" w:cs="Times New Roman"/>
          <w:sz w:val="24"/>
          <w:szCs w:val="24"/>
        </w:rPr>
        <w:t xml:space="preserve"> и оштећења радова, материјала и опреме до пуне вредности;</w:t>
      </w:r>
    </w:p>
    <w:p w14:paraId="6E410283"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8. обезбеђење и чување објекта до његове примопредаје.</w:t>
      </w:r>
    </w:p>
    <w:p w14:paraId="6E410284"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Извођач радова је обавезан да спроводи све потребне мере заштите на раду, противпожарне заштите, као и да предузима све друге мере прописане одредбама закона који регулише безбедност и здравље на раду и одговарајућих подзаконских аката.</w:t>
      </w:r>
    </w:p>
    <w:p w14:paraId="6E410285"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16</w:t>
      </w:r>
      <w:r w:rsidR="0067717F" w:rsidRPr="00951B40">
        <w:rPr>
          <w:rFonts w:ascii="Times New Roman" w:eastAsia="Calibri" w:hAnsi="Times New Roman" w:cs="Times New Roman"/>
          <w:sz w:val="24"/>
          <w:szCs w:val="24"/>
        </w:rPr>
        <w:t>.</w:t>
      </w:r>
    </w:p>
    <w:p w14:paraId="6E410286" w14:textId="77777777"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је дужан да омогући вршење </w:t>
      </w:r>
      <w:r w:rsidR="000D2C96" w:rsidRPr="00951B40">
        <w:rPr>
          <w:rFonts w:ascii="Times New Roman" w:eastAsia="Calibri" w:hAnsi="Times New Roman" w:cs="Times New Roman"/>
          <w:sz w:val="24"/>
          <w:szCs w:val="24"/>
        </w:rPr>
        <w:t>С</w:t>
      </w:r>
      <w:r w:rsidRPr="00951B40">
        <w:rPr>
          <w:rFonts w:ascii="Times New Roman" w:eastAsia="Calibri" w:hAnsi="Times New Roman" w:cs="Times New Roman"/>
          <w:sz w:val="24"/>
          <w:szCs w:val="24"/>
        </w:rPr>
        <w:t>тручног надзора на објекту и у свим производним погонима и радионицама где се обављају активности за потребе градилишта.</w:t>
      </w:r>
    </w:p>
    <w:p w14:paraId="6E410287" w14:textId="158D34F2"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поступи по свим писменим примедбама</w:t>
      </w:r>
      <w:r w:rsidR="004A1254" w:rsidRPr="00951B40">
        <w:rPr>
          <w:rFonts w:ascii="Times New Roman" w:eastAsia="Calibri" w:hAnsi="Times New Roman" w:cs="Times New Roman"/>
          <w:sz w:val="24"/>
          <w:szCs w:val="24"/>
        </w:rPr>
        <w:t xml:space="preserve"> Наручиоца</w:t>
      </w:r>
      <w:r w:rsidRPr="00951B40">
        <w:rPr>
          <w:rFonts w:ascii="Times New Roman" w:eastAsia="Calibri" w:hAnsi="Times New Roman" w:cs="Times New Roman"/>
          <w:sz w:val="24"/>
          <w:szCs w:val="24"/>
        </w:rPr>
        <w:t xml:space="preserve">  и Стручног надзора на квалитет изведених радова и уграђеног материјала и опреме, те да по тим примедбама отклони, о свом трошку, недостатке или пропусте.</w:t>
      </w:r>
    </w:p>
    <w:p w14:paraId="6E410288" w14:textId="7B711A55"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је дужан да сваких </w:t>
      </w:r>
      <w:r w:rsidR="00220009" w:rsidRPr="00951B40">
        <w:rPr>
          <w:rFonts w:ascii="Times New Roman" w:eastAsia="Calibri" w:hAnsi="Times New Roman" w:cs="Times New Roman"/>
          <w:sz w:val="24"/>
          <w:szCs w:val="24"/>
          <w:lang w:val="sr-Cyrl-CS"/>
        </w:rPr>
        <w:t>30</w:t>
      </w:r>
      <w:r w:rsidRPr="00951B40">
        <w:rPr>
          <w:rFonts w:ascii="Times New Roman" w:eastAsia="Calibri" w:hAnsi="Times New Roman" w:cs="Times New Roman"/>
          <w:sz w:val="24"/>
          <w:szCs w:val="24"/>
        </w:rPr>
        <w:t xml:space="preserve"> дана изврши, заједно са Стручним надзором, сагледавање и анализу испуњења уговорених обавеза у погледу рокова усвојених динамичким планом и о томе сачине извештај. </w:t>
      </w:r>
      <w:r w:rsidRPr="00951B40">
        <w:rPr>
          <w:rFonts w:ascii="Times New Roman" w:eastAsia="Calibri" w:hAnsi="Times New Roman" w:cs="Times New Roman"/>
          <w:b/>
          <w:sz w:val="24"/>
          <w:szCs w:val="24"/>
        </w:rPr>
        <w:t xml:space="preserve">Извештај </w:t>
      </w:r>
      <w:r w:rsidRPr="00951B40">
        <w:rPr>
          <w:rFonts w:ascii="Times New Roman" w:eastAsia="Calibri" w:hAnsi="Times New Roman" w:cs="Times New Roman"/>
          <w:sz w:val="24"/>
          <w:szCs w:val="24"/>
        </w:rPr>
        <w:t xml:space="preserve">потписују Извођач радова и Стручни надзор, а Извођач радова га, преко Стручног надзора, доставља </w:t>
      </w:r>
      <w:r w:rsidR="000D2C96" w:rsidRPr="00951B40">
        <w:rPr>
          <w:rFonts w:ascii="Times New Roman" w:eastAsia="Calibri" w:hAnsi="Times New Roman" w:cs="Times New Roman"/>
          <w:sz w:val="24"/>
          <w:szCs w:val="24"/>
        </w:rPr>
        <w:t>Наручиоцу</w:t>
      </w:r>
      <w:r w:rsidRPr="00951B40">
        <w:rPr>
          <w:rFonts w:ascii="Times New Roman" w:eastAsia="Calibri" w:hAnsi="Times New Roman" w:cs="Times New Roman"/>
          <w:sz w:val="24"/>
          <w:szCs w:val="24"/>
        </w:rPr>
        <w:t>.</w:t>
      </w:r>
    </w:p>
    <w:p w14:paraId="6E410289" w14:textId="77777777"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 случају да Извођач радова не испуњава усвојен динамички план, обавезан је да уведе у рад више смена, продужи смену или уведе у рад више извршилаца, без права на повећане трошкове или посебну накнаду за то.</w:t>
      </w:r>
    </w:p>
    <w:p w14:paraId="6E41028A" w14:textId="77777777" w:rsidR="007E77B4" w:rsidRPr="00951B40" w:rsidRDefault="007E77B4" w:rsidP="0067717F">
      <w:pPr>
        <w:spacing w:after="0"/>
        <w:ind w:firstLine="720"/>
        <w:jc w:val="both"/>
        <w:rPr>
          <w:rFonts w:ascii="Times New Roman" w:eastAsia="Calibri" w:hAnsi="Times New Roman" w:cs="Times New Roman"/>
          <w:sz w:val="24"/>
          <w:szCs w:val="24"/>
        </w:rPr>
      </w:pPr>
    </w:p>
    <w:p w14:paraId="6E41028B"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17</w:t>
      </w:r>
      <w:r w:rsidR="0067717F" w:rsidRPr="00951B40">
        <w:rPr>
          <w:rFonts w:ascii="Times New Roman" w:eastAsia="Calibri" w:hAnsi="Times New Roman" w:cs="Times New Roman"/>
          <w:sz w:val="24"/>
          <w:szCs w:val="24"/>
        </w:rPr>
        <w:t>.</w:t>
      </w:r>
    </w:p>
    <w:p w14:paraId="6E41028C" w14:textId="77777777"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у обавези да на градилишту устројава, чува и води, поред техничке документације, и следећу документацију:</w:t>
      </w:r>
    </w:p>
    <w:p w14:paraId="6E41028D" w14:textId="77777777" w:rsidR="0067717F" w:rsidRPr="00951B40" w:rsidRDefault="0067717F" w:rsidP="0067717F">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 грађевински дневник у складу са релевантним прописима – важећим Правилником о садржини и начину вођења књиге инспекције, грађевинског дневника и грађевинске књиге;</w:t>
      </w:r>
    </w:p>
    <w:p w14:paraId="6E41028E" w14:textId="35896F60" w:rsidR="0067717F" w:rsidRPr="00951B40" w:rsidRDefault="0067717F" w:rsidP="0067717F">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2. грађевинску књигу на прописаном обрасцу са исправно попуњеним заглављем; са скицама  и котираним мерама узетим на лицу места; са аналитичким доказом изведених количина; са потписом обрађивача; са датумом, потписом и личним печатом одговорног </w:t>
      </w:r>
      <w:r w:rsidR="003B3E6F" w:rsidRPr="00951B40">
        <w:rPr>
          <w:rFonts w:ascii="Times New Roman" w:eastAsia="Calibri" w:hAnsi="Times New Roman" w:cs="Times New Roman"/>
          <w:sz w:val="24"/>
          <w:szCs w:val="24"/>
          <w:lang w:val="sr-Cyrl-CS"/>
        </w:rPr>
        <w:t>И</w:t>
      </w:r>
      <w:r w:rsidRPr="00951B40">
        <w:rPr>
          <w:rFonts w:ascii="Times New Roman" w:eastAsia="Calibri" w:hAnsi="Times New Roman" w:cs="Times New Roman"/>
          <w:sz w:val="24"/>
          <w:szCs w:val="24"/>
        </w:rPr>
        <w:t xml:space="preserve">звођача радова и </w:t>
      </w:r>
      <w:r w:rsidR="003B3E6F" w:rsidRPr="00951B40">
        <w:rPr>
          <w:rFonts w:ascii="Times New Roman" w:eastAsia="Calibri" w:hAnsi="Times New Roman" w:cs="Times New Roman"/>
          <w:sz w:val="24"/>
          <w:szCs w:val="24"/>
          <w:lang w:val="sr-Cyrl-CS"/>
        </w:rPr>
        <w:t>С</w:t>
      </w:r>
      <w:r w:rsidRPr="00951B40">
        <w:rPr>
          <w:rFonts w:ascii="Times New Roman" w:eastAsia="Calibri" w:hAnsi="Times New Roman" w:cs="Times New Roman"/>
          <w:sz w:val="24"/>
          <w:szCs w:val="24"/>
        </w:rPr>
        <w:t>тручног надзора;</w:t>
      </w:r>
    </w:p>
    <w:p w14:paraId="6E41028F" w14:textId="77777777" w:rsidR="0067717F" w:rsidRPr="00951B40" w:rsidRDefault="0067717F" w:rsidP="0067717F">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3. детаљни динамички план извођења радова са ресурсним плановима, као управљачки документ за организовање, извршење и праћење реализације;</w:t>
      </w:r>
    </w:p>
    <w:p w14:paraId="6E410290" w14:textId="77777777" w:rsidR="0067717F" w:rsidRPr="00951B40" w:rsidRDefault="0067717F" w:rsidP="0067717F">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4. атесте уграђених материјала, опреме и готових производа, гарантне листове, записнике о испитивању уређаја и инсталација, и остала документа и записнике од важности за период  изградње, техничко прегледа и експлоатације објекта,  све  у  складу  са техничким спецификацијама  и условима из Понуде Извођача радова која представља саставни део овог Уговора.</w:t>
      </w:r>
    </w:p>
    <w:p w14:paraId="6E410291" w14:textId="77777777" w:rsidR="0067717F" w:rsidRPr="00951B40" w:rsidRDefault="0067717F" w:rsidP="0067717F">
      <w:pPr>
        <w:spacing w:after="0"/>
        <w:ind w:firstLine="720"/>
        <w:jc w:val="both"/>
        <w:rPr>
          <w:rFonts w:ascii="Times New Roman" w:eastAsia="Calibri" w:hAnsi="Times New Roman" w:cs="Times New Roman"/>
          <w:sz w:val="24"/>
          <w:szCs w:val="24"/>
        </w:rPr>
      </w:pPr>
    </w:p>
    <w:p w14:paraId="6E410292" w14:textId="561B4A8A" w:rsidR="0067717F" w:rsidRPr="00951B40" w:rsidRDefault="0067717F" w:rsidP="008266FE">
      <w:pPr>
        <w:spacing w:after="0"/>
        <w:jc w:val="both"/>
        <w:rPr>
          <w:rFonts w:ascii="Times New Roman" w:eastAsia="Calibri" w:hAnsi="Times New Roman" w:cs="Times New Roman"/>
          <w:strike/>
          <w:sz w:val="24"/>
          <w:szCs w:val="24"/>
        </w:rPr>
      </w:pPr>
      <w:r w:rsidRPr="00951B40">
        <w:rPr>
          <w:rFonts w:ascii="Times New Roman" w:eastAsia="Calibri" w:hAnsi="Times New Roman" w:cs="Times New Roman"/>
          <w:sz w:val="24"/>
          <w:szCs w:val="24"/>
        </w:rPr>
        <w:t xml:space="preserve">У току примопредаје и коначног обрачуна изведених радова између Наручиоца и Извођача радова, Извођач радова је обавезан да сву техничку документацију и документацију вођену у току реализације Уговора, записнички преда </w:t>
      </w:r>
      <w:r w:rsidR="000D2C96" w:rsidRPr="00951B40">
        <w:rPr>
          <w:rFonts w:ascii="Times New Roman" w:eastAsia="Calibri" w:hAnsi="Times New Roman" w:cs="Times New Roman"/>
          <w:sz w:val="24"/>
          <w:szCs w:val="24"/>
        </w:rPr>
        <w:t>Наручиоцу</w:t>
      </w:r>
      <w:r w:rsidR="007E77B4" w:rsidRPr="00951B40">
        <w:rPr>
          <w:rFonts w:ascii="Times New Roman" w:eastAsia="Calibri" w:hAnsi="Times New Roman" w:cs="Times New Roman"/>
          <w:sz w:val="24"/>
          <w:szCs w:val="24"/>
        </w:rPr>
        <w:t>.</w:t>
      </w:r>
    </w:p>
    <w:p w14:paraId="6E410293" w14:textId="68B0CBBA" w:rsidR="000D2C96" w:rsidRPr="00951B40" w:rsidRDefault="000D2C96" w:rsidP="0067717F">
      <w:pPr>
        <w:spacing w:after="0"/>
        <w:ind w:firstLine="720"/>
        <w:jc w:val="both"/>
        <w:rPr>
          <w:rFonts w:ascii="Times New Roman" w:eastAsia="Calibri" w:hAnsi="Times New Roman" w:cs="Times New Roman"/>
          <w:sz w:val="24"/>
          <w:szCs w:val="24"/>
        </w:rPr>
      </w:pPr>
    </w:p>
    <w:p w14:paraId="618488F7" w14:textId="1DC27049" w:rsidR="00905AAF" w:rsidRPr="00951B40" w:rsidRDefault="00905AAF" w:rsidP="0067717F">
      <w:pPr>
        <w:spacing w:after="0"/>
        <w:ind w:firstLine="720"/>
        <w:jc w:val="both"/>
        <w:rPr>
          <w:rFonts w:ascii="Times New Roman" w:eastAsia="Calibri" w:hAnsi="Times New Roman" w:cs="Times New Roman"/>
          <w:sz w:val="24"/>
          <w:szCs w:val="24"/>
        </w:rPr>
      </w:pPr>
    </w:p>
    <w:p w14:paraId="6E410294" w14:textId="77777777" w:rsidR="0067717F" w:rsidRPr="00951B40" w:rsidRDefault="007E77B4"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18</w:t>
      </w:r>
      <w:r w:rsidR="0067717F" w:rsidRPr="00951B40">
        <w:rPr>
          <w:rFonts w:ascii="Times New Roman" w:eastAsia="Calibri" w:hAnsi="Times New Roman" w:cs="Times New Roman"/>
          <w:sz w:val="24"/>
          <w:szCs w:val="24"/>
        </w:rPr>
        <w:t>.</w:t>
      </w:r>
    </w:p>
    <w:p w14:paraId="2E8FCDA6" w14:textId="39C69D61" w:rsidR="00265E91" w:rsidRPr="00951B40" w:rsidRDefault="0067717F" w:rsidP="008266FE">
      <w:pPr>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rPr>
        <w:t xml:space="preserve">Извођач радова се обавезује да поступи у складу са претходно наведеним обавезама, као и у складу са писменим инструкцијама </w:t>
      </w:r>
      <w:r w:rsidR="000D2C96" w:rsidRPr="00951B40">
        <w:rPr>
          <w:rFonts w:ascii="Times New Roman" w:eastAsia="Calibri" w:hAnsi="Times New Roman" w:cs="Times New Roman"/>
          <w:sz w:val="24"/>
          <w:szCs w:val="24"/>
        </w:rPr>
        <w:t>Наручиоца</w:t>
      </w:r>
      <w:r w:rsidR="00265E91" w:rsidRPr="00951B40">
        <w:rPr>
          <w:rFonts w:ascii="Times New Roman" w:eastAsia="Calibri" w:hAnsi="Times New Roman" w:cs="Times New Roman"/>
          <w:sz w:val="24"/>
          <w:szCs w:val="24"/>
        </w:rPr>
        <w:t xml:space="preserve"> и </w:t>
      </w:r>
      <w:r w:rsidR="00265E91" w:rsidRPr="00951B40">
        <w:rPr>
          <w:rFonts w:ascii="Times New Roman" w:eastAsia="Calibri" w:hAnsi="Times New Roman" w:cs="Times New Roman"/>
          <w:sz w:val="24"/>
          <w:szCs w:val="24"/>
          <w:lang w:val="sr-Cyrl-CS"/>
        </w:rPr>
        <w:t>Стручног надзора.</w:t>
      </w:r>
    </w:p>
    <w:p w14:paraId="6E410296" w14:textId="197E9CC1" w:rsidR="000D2C96" w:rsidRPr="001D596E" w:rsidRDefault="0067717F" w:rsidP="00265E91">
      <w:pPr>
        <w:jc w:val="both"/>
        <w:rPr>
          <w:rFonts w:ascii="Times New Roman" w:eastAsia="Calibri" w:hAnsi="Times New Roman" w:cs="Times New Roman"/>
          <w:sz w:val="24"/>
          <w:szCs w:val="24"/>
        </w:rPr>
      </w:pPr>
      <w:r w:rsidRPr="001D596E">
        <w:rPr>
          <w:rFonts w:ascii="Times New Roman" w:eastAsia="Calibri" w:hAnsi="Times New Roman" w:cs="Times New Roman"/>
          <w:sz w:val="24"/>
          <w:szCs w:val="24"/>
        </w:rPr>
        <w:lastRenderedPageBreak/>
        <w:t xml:space="preserve">Ако Извођач радова не поступи у складу са обавезама и по инструкцијама </w:t>
      </w:r>
      <w:r w:rsidR="000D2C96" w:rsidRPr="001D596E">
        <w:rPr>
          <w:rFonts w:ascii="Times New Roman" w:eastAsia="Calibri" w:hAnsi="Times New Roman" w:cs="Times New Roman"/>
          <w:sz w:val="24"/>
          <w:szCs w:val="24"/>
        </w:rPr>
        <w:t>Наручиоца</w:t>
      </w:r>
      <w:r w:rsidRPr="001D596E">
        <w:rPr>
          <w:rFonts w:ascii="Times New Roman" w:eastAsia="Calibri" w:hAnsi="Times New Roman" w:cs="Times New Roman"/>
          <w:sz w:val="24"/>
          <w:szCs w:val="24"/>
        </w:rPr>
        <w:t xml:space="preserve">, Наручилац </w:t>
      </w:r>
      <w:r w:rsidR="00265E91" w:rsidRPr="001D596E">
        <w:rPr>
          <w:rFonts w:ascii="Times New Roman" w:eastAsia="Calibri" w:hAnsi="Times New Roman" w:cs="Times New Roman"/>
          <w:sz w:val="24"/>
          <w:szCs w:val="24"/>
        </w:rPr>
        <w:t xml:space="preserve">има право да раскине Уговор и </w:t>
      </w:r>
      <w:r w:rsidRPr="001D596E">
        <w:rPr>
          <w:rFonts w:ascii="Times New Roman" w:eastAsia="Calibri" w:hAnsi="Times New Roman" w:cs="Times New Roman"/>
          <w:sz w:val="24"/>
          <w:szCs w:val="24"/>
        </w:rPr>
        <w:t>изврши наплату гаранције банке за добро извршење посла.</w:t>
      </w:r>
    </w:p>
    <w:p w14:paraId="2950576E" w14:textId="77777777" w:rsidR="00265E91" w:rsidRPr="00951B40" w:rsidRDefault="00265E91" w:rsidP="00265E91">
      <w:pPr>
        <w:jc w:val="both"/>
        <w:rPr>
          <w:rFonts w:ascii="Times New Roman" w:eastAsia="Calibri" w:hAnsi="Times New Roman" w:cs="Times New Roman"/>
          <w:color w:val="0070C0"/>
          <w:sz w:val="24"/>
          <w:szCs w:val="24"/>
        </w:rPr>
      </w:pPr>
    </w:p>
    <w:p w14:paraId="6E410297" w14:textId="04115B46"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ОБАВЕЗЕ НАРУЧИОЦА У ПОГЛЕДУ ИЗВОЂЕЊА РАДОВА</w:t>
      </w:r>
    </w:p>
    <w:p w14:paraId="6E410298" w14:textId="77777777" w:rsidR="0067717F" w:rsidRPr="00951B40" w:rsidRDefault="00EE5969"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19</w:t>
      </w:r>
      <w:r w:rsidR="0067717F" w:rsidRPr="00951B40">
        <w:rPr>
          <w:rFonts w:ascii="Times New Roman" w:eastAsia="Calibri" w:hAnsi="Times New Roman" w:cs="Times New Roman"/>
          <w:sz w:val="24"/>
          <w:szCs w:val="24"/>
        </w:rPr>
        <w:t>.</w:t>
      </w:r>
    </w:p>
    <w:p w14:paraId="6E410299" w14:textId="77777777" w:rsidR="0067717F" w:rsidRPr="00951B40" w:rsidRDefault="0067717F" w:rsidP="0067717F">
      <w:pPr>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Обавезе </w:t>
      </w:r>
      <w:r w:rsidRPr="00951B40">
        <w:rPr>
          <w:rFonts w:ascii="Times New Roman" w:eastAsia="Calibri" w:hAnsi="Times New Roman" w:cs="Times New Roman"/>
          <w:b/>
          <w:sz w:val="24"/>
          <w:szCs w:val="24"/>
        </w:rPr>
        <w:t xml:space="preserve">Наручиоца </w:t>
      </w:r>
      <w:r w:rsidRPr="00951B40">
        <w:rPr>
          <w:rFonts w:ascii="Times New Roman" w:eastAsia="Calibri" w:hAnsi="Times New Roman" w:cs="Times New Roman"/>
          <w:sz w:val="24"/>
          <w:szCs w:val="24"/>
        </w:rPr>
        <w:t>су:</w:t>
      </w:r>
    </w:p>
    <w:p w14:paraId="6E41029A" w14:textId="1F0E3B47" w:rsidR="0067717F" w:rsidRPr="00951B40" w:rsidRDefault="0067717F"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да обезбеди вршење </w:t>
      </w:r>
      <w:r w:rsidR="000D2C96" w:rsidRPr="00951B40">
        <w:rPr>
          <w:rFonts w:ascii="Times New Roman" w:eastAsia="Calibri" w:hAnsi="Times New Roman" w:cs="Times New Roman"/>
          <w:sz w:val="24"/>
          <w:szCs w:val="24"/>
        </w:rPr>
        <w:t>Ст</w:t>
      </w:r>
      <w:r w:rsidRPr="00951B40">
        <w:rPr>
          <w:rFonts w:ascii="Times New Roman" w:eastAsia="Calibri" w:hAnsi="Times New Roman" w:cs="Times New Roman"/>
          <w:sz w:val="24"/>
          <w:szCs w:val="24"/>
        </w:rPr>
        <w:t>ручног надзора, у складу са чланом 153. важећег Закона о планирању и изградњи;</w:t>
      </w:r>
    </w:p>
    <w:p w14:paraId="6E41029B" w14:textId="0103EC28" w:rsidR="00455F65" w:rsidRPr="00951B40" w:rsidRDefault="00455F65"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именује овлашћено лице за праћење реализације овог уговора и у року од 5 дана од дана закључења Уговора, и о томе, у писаној форми, обавести Извођача;</w:t>
      </w:r>
    </w:p>
    <w:p w14:paraId="6E41029C" w14:textId="0D3EC5EC" w:rsidR="0067717F" w:rsidRPr="00951B40" w:rsidRDefault="0067717F"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да обезбеди предају </w:t>
      </w:r>
      <w:r w:rsidR="008268D1" w:rsidRPr="00951B40">
        <w:rPr>
          <w:rFonts w:ascii="Times New Roman" w:eastAsia="Calibri" w:hAnsi="Times New Roman" w:cs="Times New Roman"/>
          <w:sz w:val="24"/>
          <w:szCs w:val="24"/>
        </w:rPr>
        <w:t xml:space="preserve">пројектно-техничке документације </w:t>
      </w:r>
      <w:r w:rsidR="000D2C96" w:rsidRPr="00951B40">
        <w:rPr>
          <w:rFonts w:ascii="Times New Roman" w:eastAsia="Calibri" w:hAnsi="Times New Roman" w:cs="Times New Roman"/>
          <w:sz w:val="24"/>
          <w:szCs w:val="24"/>
        </w:rPr>
        <w:t>Стручном надзору</w:t>
      </w:r>
      <w:r w:rsidR="008268D1" w:rsidRPr="00951B40">
        <w:rPr>
          <w:rFonts w:ascii="Times New Roman" w:eastAsia="Calibri" w:hAnsi="Times New Roman" w:cs="Times New Roman"/>
          <w:sz w:val="24"/>
          <w:szCs w:val="24"/>
        </w:rPr>
        <w:t xml:space="preserve"> и </w:t>
      </w:r>
      <w:r w:rsidRPr="00951B40">
        <w:rPr>
          <w:rFonts w:ascii="Times New Roman" w:eastAsia="Calibri" w:hAnsi="Times New Roman" w:cs="Times New Roman"/>
          <w:sz w:val="24"/>
          <w:szCs w:val="24"/>
        </w:rPr>
        <w:t>Извођачу радова;</w:t>
      </w:r>
    </w:p>
    <w:p w14:paraId="6E41029D" w14:textId="2466DD67" w:rsidR="009116F9" w:rsidRPr="00951B40" w:rsidRDefault="0067717F" w:rsidP="005C6925">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да редовно измирује обавезе према Извођачу радова за изведене oдобрене радове на основу привремених ситуација и окончане ситуације</w:t>
      </w:r>
      <w:r w:rsidR="009116F9" w:rsidRPr="00951B40">
        <w:rPr>
          <w:rFonts w:ascii="Times New Roman" w:eastAsia="Calibri" w:hAnsi="Times New Roman" w:cs="Times New Roman"/>
          <w:sz w:val="24"/>
          <w:szCs w:val="24"/>
        </w:rPr>
        <w:t>;</w:t>
      </w:r>
    </w:p>
    <w:p w14:paraId="6E41029E" w14:textId="41886AB7" w:rsidR="0067717F" w:rsidRPr="00951B40" w:rsidRDefault="009116F9" w:rsidP="00D94AF2">
      <w:pPr>
        <w:pStyle w:val="ListParagraph"/>
        <w:numPr>
          <w:ilvl w:val="0"/>
          <w:numId w:val="9"/>
        </w:numPr>
        <w:spacing w:after="0"/>
        <w:rPr>
          <w:rFonts w:ascii="Times New Roman" w:eastAsia="Calibri" w:hAnsi="Times New Roman" w:cs="Times New Roman"/>
          <w:sz w:val="24"/>
          <w:szCs w:val="24"/>
        </w:rPr>
      </w:pPr>
      <w:r w:rsidRPr="00951B40">
        <w:rPr>
          <w:rFonts w:ascii="Times New Roman" w:eastAsia="Calibri" w:hAnsi="Times New Roman" w:cs="Times New Roman"/>
          <w:sz w:val="24"/>
          <w:szCs w:val="24"/>
        </w:rPr>
        <w:t>учествује у раду комисије за примопредају радова и коначни обрачун, заједно са стручним надзором и Извођачем</w:t>
      </w:r>
      <w:r w:rsidR="003B3E6F" w:rsidRPr="00951B40">
        <w:rPr>
          <w:rFonts w:ascii="Times New Roman" w:eastAsia="Calibri" w:hAnsi="Times New Roman" w:cs="Times New Roman"/>
          <w:sz w:val="24"/>
          <w:szCs w:val="24"/>
          <w:lang w:val="sr-Cyrl-CS"/>
        </w:rPr>
        <w:t xml:space="preserve"> радова</w:t>
      </w:r>
      <w:r w:rsidRPr="00951B40">
        <w:rPr>
          <w:rFonts w:ascii="Times New Roman" w:eastAsia="Calibri" w:hAnsi="Times New Roman" w:cs="Times New Roman"/>
          <w:sz w:val="24"/>
          <w:szCs w:val="24"/>
        </w:rPr>
        <w:t>.</w:t>
      </w:r>
    </w:p>
    <w:p w14:paraId="6E4102A2" w14:textId="3E66B563" w:rsidR="009A39B2" w:rsidRPr="00951B40" w:rsidRDefault="009A39B2"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да омогући приступ </w:t>
      </w:r>
      <w:r w:rsidR="00265E91" w:rsidRPr="00951B40">
        <w:rPr>
          <w:rFonts w:ascii="Times New Roman" w:eastAsia="Calibri" w:hAnsi="Times New Roman" w:cs="Times New Roman"/>
          <w:sz w:val="24"/>
          <w:szCs w:val="24"/>
          <w:lang w:val="sr-Cyrl-CS"/>
        </w:rPr>
        <w:t>локацији</w:t>
      </w:r>
      <w:r w:rsidRPr="00951B40">
        <w:rPr>
          <w:rFonts w:ascii="Times New Roman" w:eastAsia="Calibri" w:hAnsi="Times New Roman" w:cs="Times New Roman"/>
          <w:sz w:val="24"/>
          <w:szCs w:val="24"/>
        </w:rPr>
        <w:t xml:space="preserve"> Извођачу радова непосредно пре датума почетка радова, који ће бити усклађен са техничком документацијом, динамичким планом изградње и решеним имовинско правним односима;</w:t>
      </w:r>
    </w:p>
    <w:p w14:paraId="6E4102A3" w14:textId="77777777" w:rsidR="009A39B2" w:rsidRPr="00951B40" w:rsidRDefault="009A39B2"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подношење документације ради пријаве радова и обезбеђење потврде о пријави радова;</w:t>
      </w:r>
    </w:p>
    <w:p w14:paraId="6E4102A4" w14:textId="77777777" w:rsidR="009A39B2" w:rsidRPr="00951B40" w:rsidRDefault="009A39B2"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пријава градилишта надлежној инспекцији рада најмање 15 дана пре почетка извођења радова, у складу са Уредбом о безбедности и здрављу на раду;</w:t>
      </w:r>
    </w:p>
    <w:p w14:paraId="6E4102A5" w14:textId="023C42B3" w:rsidR="009A39B2" w:rsidRPr="00951B40" w:rsidRDefault="00522AF0"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пре почетка извођења радова на градилишту, пис</w:t>
      </w:r>
      <w:r w:rsidR="005C6925" w:rsidRPr="00951B40">
        <w:rPr>
          <w:rFonts w:ascii="Times New Roman" w:eastAsia="Calibri" w:hAnsi="Times New Roman" w:cs="Times New Roman"/>
          <w:sz w:val="24"/>
          <w:szCs w:val="24"/>
          <w:lang w:val="sr-Cyrl-CS"/>
        </w:rPr>
        <w:t>а</w:t>
      </w:r>
      <w:r w:rsidRPr="00951B40">
        <w:rPr>
          <w:rFonts w:ascii="Times New Roman" w:eastAsia="Calibri" w:hAnsi="Times New Roman" w:cs="Times New Roman"/>
          <w:sz w:val="24"/>
          <w:szCs w:val="24"/>
        </w:rPr>
        <w:t>ним актом одреди координатора за безбедност и здравље на</w:t>
      </w:r>
      <w:r w:rsidR="00C77E0D" w:rsidRPr="00951B40">
        <w:rPr>
          <w:rFonts w:ascii="Times New Roman" w:eastAsia="Calibri" w:hAnsi="Times New Roman" w:cs="Times New Roman"/>
          <w:sz w:val="24"/>
          <w:szCs w:val="24"/>
        </w:rPr>
        <w:t xml:space="preserve"> раду за време извођења радова</w:t>
      </w:r>
      <w:r w:rsidR="00C77E0D" w:rsidRPr="00951B40">
        <w:rPr>
          <w:rFonts w:ascii="Times New Roman" w:eastAsia="Calibri" w:hAnsi="Times New Roman" w:cs="Times New Roman"/>
          <w:sz w:val="24"/>
          <w:szCs w:val="24"/>
          <w:lang w:val="sr-Cyrl-CS"/>
        </w:rPr>
        <w:t>;</w:t>
      </w:r>
    </w:p>
    <w:p w14:paraId="6E4102A7" w14:textId="77777777" w:rsidR="00396BFC" w:rsidRPr="00951B40" w:rsidRDefault="00396BFC"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прибављање дозвола и услова за израду пројектно техничке документације;</w:t>
      </w:r>
    </w:p>
    <w:p w14:paraId="6E4102A8" w14:textId="77777777" w:rsidR="00396BFC" w:rsidRPr="00951B40" w:rsidRDefault="00396BFC"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обезбеђује потребне сагласности, решења и дозвола за извођење радова;</w:t>
      </w:r>
    </w:p>
    <w:p w14:paraId="6E4102A9" w14:textId="03685E9B" w:rsidR="00396BFC" w:rsidRPr="00951B40" w:rsidRDefault="00396BFC"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упис у катастар непокретности и ка</w:t>
      </w:r>
      <w:r w:rsidR="00C50F9E" w:rsidRPr="00951B40">
        <w:rPr>
          <w:rFonts w:ascii="Times New Roman" w:eastAsia="Calibri" w:hAnsi="Times New Roman" w:cs="Times New Roman"/>
          <w:sz w:val="24"/>
          <w:szCs w:val="24"/>
          <w:lang w:val="sr-Cyrl-CS"/>
        </w:rPr>
        <w:t>та</w:t>
      </w:r>
      <w:r w:rsidRPr="00951B40">
        <w:rPr>
          <w:rFonts w:ascii="Times New Roman" w:eastAsia="Calibri" w:hAnsi="Times New Roman" w:cs="Times New Roman"/>
          <w:sz w:val="24"/>
          <w:szCs w:val="24"/>
        </w:rPr>
        <w:t>стар водова, у складу са издатим Решењем о одобрењу за извођење радова;</w:t>
      </w:r>
    </w:p>
    <w:p w14:paraId="6E4102AB" w14:textId="2DF2A22B" w:rsidR="00342548" w:rsidRPr="00951B40" w:rsidRDefault="00342548"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да контролише, ревидује и усаглашава понуде за додатне радове, са анализама цена за неуговорене позиције радова;</w:t>
      </w:r>
    </w:p>
    <w:p w14:paraId="6E4102AC" w14:textId="77777777" w:rsidR="00342548" w:rsidRPr="00951B40" w:rsidRDefault="00342548" w:rsidP="00D94AF2">
      <w:pPr>
        <w:pStyle w:val="ListParagraph"/>
        <w:numPr>
          <w:ilvl w:val="0"/>
          <w:numId w:val="9"/>
        </w:num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да учествује у раду Комисије за технички преглед;</w:t>
      </w:r>
    </w:p>
    <w:p w14:paraId="6E4102AE" w14:textId="77777777" w:rsidR="00C76508" w:rsidRPr="00951B40" w:rsidRDefault="00C76508" w:rsidP="0067717F">
      <w:pPr>
        <w:jc w:val="both"/>
        <w:rPr>
          <w:rFonts w:ascii="Times New Roman" w:eastAsia="Calibri" w:hAnsi="Times New Roman" w:cs="Times New Roman"/>
          <w:color w:val="0070C0"/>
          <w:sz w:val="24"/>
          <w:szCs w:val="24"/>
        </w:rPr>
      </w:pPr>
    </w:p>
    <w:p w14:paraId="6E4102B2" w14:textId="77777777" w:rsidR="007F6F28" w:rsidRPr="00951B40" w:rsidRDefault="007F6F28" w:rsidP="0067717F">
      <w:pPr>
        <w:jc w:val="both"/>
        <w:rPr>
          <w:rFonts w:ascii="Times New Roman" w:eastAsia="Calibri" w:hAnsi="Times New Roman" w:cs="Times New Roman"/>
          <w:color w:val="0070C0"/>
          <w:sz w:val="24"/>
          <w:szCs w:val="24"/>
        </w:rPr>
      </w:pPr>
    </w:p>
    <w:p w14:paraId="6E4102B3"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ВИШКОВИ/МАЊКОВИ, НАКНАДНИ И НЕПРЕДВИЂЕНИ РАДОВИ</w:t>
      </w:r>
    </w:p>
    <w:p w14:paraId="6E4102B5" w14:textId="11C692AC" w:rsidR="0067717F" w:rsidRPr="00951B40" w:rsidRDefault="00BF530C"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Наручилац</w:t>
      </w:r>
      <w:r w:rsidR="00EE5969" w:rsidRPr="00951B40">
        <w:rPr>
          <w:rFonts w:ascii="Times New Roman" w:eastAsia="Calibri" w:hAnsi="Times New Roman" w:cs="Times New Roman"/>
          <w:sz w:val="24"/>
          <w:szCs w:val="24"/>
        </w:rPr>
        <w:t xml:space="preserve"> </w:t>
      </w:r>
      <w:r w:rsidR="0067717F" w:rsidRPr="00951B40">
        <w:rPr>
          <w:rFonts w:ascii="Times New Roman" w:eastAsia="Calibri" w:hAnsi="Times New Roman" w:cs="Times New Roman"/>
          <w:sz w:val="24"/>
          <w:szCs w:val="24"/>
        </w:rPr>
        <w:t>може издавати налоге за измене и прилагођавање техничке документације и предмера радова</w:t>
      </w:r>
      <w:r w:rsidR="00C77E0D" w:rsidRPr="00951B40">
        <w:rPr>
          <w:rFonts w:ascii="Times New Roman" w:eastAsia="Calibri" w:hAnsi="Times New Roman" w:cs="Times New Roman"/>
          <w:sz w:val="24"/>
          <w:szCs w:val="24"/>
          <w:lang w:val="sr-Cyrl-CS"/>
        </w:rPr>
        <w:t>,</w:t>
      </w:r>
      <w:r w:rsidR="0067717F" w:rsidRPr="00951B40">
        <w:rPr>
          <w:rFonts w:ascii="Times New Roman" w:eastAsia="Calibri" w:hAnsi="Times New Roman" w:cs="Times New Roman"/>
          <w:sz w:val="24"/>
          <w:szCs w:val="24"/>
        </w:rPr>
        <w:t xml:space="preserve"> по основу документације коју је издао Стручни надзор и на тој основи издавати писмени налог за:</w:t>
      </w:r>
    </w:p>
    <w:p w14:paraId="09F59A11" w14:textId="77777777" w:rsidR="00C77E0D" w:rsidRPr="00951B40" w:rsidRDefault="00C77E0D" w:rsidP="008266FE">
      <w:pPr>
        <w:spacing w:after="0"/>
        <w:jc w:val="both"/>
        <w:rPr>
          <w:rFonts w:ascii="Times New Roman" w:eastAsia="Calibri" w:hAnsi="Times New Roman" w:cs="Times New Roman"/>
          <w:sz w:val="24"/>
          <w:szCs w:val="24"/>
        </w:rPr>
      </w:pPr>
    </w:p>
    <w:p w14:paraId="6E4102B6" w14:textId="77777777" w:rsidR="0067717F" w:rsidRPr="00951B40" w:rsidRDefault="0067717F" w:rsidP="00C77E0D">
      <w:pPr>
        <w:tabs>
          <w:tab w:val="left" w:pos="284"/>
        </w:tabs>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ab/>
        <w:t>измену обима уговорених радова (врсте и квалитета уговорених радова) – вишак/мањак радова;</w:t>
      </w:r>
    </w:p>
    <w:p w14:paraId="6E4102B7" w14:textId="77777777" w:rsidR="0067717F" w:rsidRPr="00951B40" w:rsidRDefault="0067717F" w:rsidP="00C77E0D">
      <w:pPr>
        <w:tabs>
          <w:tab w:val="left" w:pos="284"/>
        </w:tabs>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 xml:space="preserve">- </w:t>
      </w:r>
      <w:r w:rsidRPr="00951B40">
        <w:rPr>
          <w:rFonts w:ascii="Times New Roman" w:eastAsia="Calibri" w:hAnsi="Times New Roman" w:cs="Times New Roman"/>
          <w:sz w:val="24"/>
          <w:szCs w:val="24"/>
        </w:rPr>
        <w:tab/>
        <w:t>обављање додатних радова (непредвиђени и накнадни радови).</w:t>
      </w:r>
    </w:p>
    <w:p w14:paraId="6E4102B8" w14:textId="77777777" w:rsidR="0067717F" w:rsidRPr="00951B40" w:rsidRDefault="0067717F" w:rsidP="0067717F">
      <w:pPr>
        <w:spacing w:after="0"/>
        <w:rPr>
          <w:rFonts w:ascii="Times New Roman" w:eastAsia="Calibri" w:hAnsi="Times New Roman" w:cs="Times New Roman"/>
          <w:sz w:val="24"/>
          <w:szCs w:val="24"/>
        </w:rPr>
      </w:pPr>
    </w:p>
    <w:p w14:paraId="6E4102B9" w14:textId="6449E26E"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Стручни надзор није овлашћен да доноси одлуке о питањима наведеним у ставу 1. овог члана или питањима везаним за додатна плаћања или продужетак рока без претходне писмене сагласности Наручиоца</w:t>
      </w:r>
      <w:r w:rsidR="00C77E0D" w:rsidRPr="00951B40">
        <w:rPr>
          <w:rFonts w:ascii="Times New Roman" w:eastAsia="Calibri" w:hAnsi="Times New Roman" w:cs="Times New Roman"/>
          <w:sz w:val="24"/>
          <w:szCs w:val="24"/>
          <w:lang w:val="sr-Cyrl-CS"/>
        </w:rPr>
        <w:t>.</w:t>
      </w:r>
      <w:r w:rsidRPr="00951B40">
        <w:rPr>
          <w:rFonts w:ascii="Times New Roman" w:eastAsia="Calibri" w:hAnsi="Times New Roman" w:cs="Times New Roman"/>
          <w:sz w:val="24"/>
          <w:szCs w:val="24"/>
        </w:rPr>
        <w:t xml:space="preserve"> </w:t>
      </w:r>
    </w:p>
    <w:p w14:paraId="6E4102BA" w14:textId="77777777" w:rsidR="000E69A3" w:rsidRPr="00951B40" w:rsidRDefault="000E69A3" w:rsidP="0067717F">
      <w:pPr>
        <w:spacing w:after="0"/>
        <w:ind w:firstLine="720"/>
        <w:jc w:val="both"/>
        <w:rPr>
          <w:rFonts w:ascii="Times New Roman" w:eastAsia="Calibri" w:hAnsi="Times New Roman" w:cs="Times New Roman"/>
          <w:sz w:val="24"/>
          <w:szCs w:val="24"/>
        </w:rPr>
      </w:pPr>
    </w:p>
    <w:p w14:paraId="6E4102BB"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21</w:t>
      </w:r>
      <w:r w:rsidR="0067717F" w:rsidRPr="00951B40">
        <w:rPr>
          <w:rFonts w:ascii="Times New Roman" w:eastAsia="Calibri" w:hAnsi="Times New Roman" w:cs="Times New Roman"/>
          <w:sz w:val="24"/>
          <w:szCs w:val="24"/>
        </w:rPr>
        <w:t>.</w:t>
      </w:r>
    </w:p>
    <w:p w14:paraId="6E4102BC"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Промене количине изведених радова у односу на количине из Предмера и предрачуна (вишкови</w:t>
      </w:r>
      <w:r w:rsidR="000D2C96" w:rsidRPr="00951B40">
        <w:rPr>
          <w:rFonts w:ascii="Times New Roman" w:eastAsia="Calibri" w:hAnsi="Times New Roman" w:cs="Times New Roman"/>
          <w:sz w:val="24"/>
          <w:szCs w:val="24"/>
        </w:rPr>
        <w:t xml:space="preserve"> и мањкови радова) не</w:t>
      </w:r>
      <w:r w:rsidRPr="00951B40">
        <w:rPr>
          <w:rFonts w:ascii="Times New Roman" w:eastAsia="Calibri" w:hAnsi="Times New Roman" w:cs="Times New Roman"/>
          <w:sz w:val="24"/>
          <w:szCs w:val="24"/>
        </w:rPr>
        <w:t xml:space="preserve"> могу утицати на промену јединичних цена,  али  промене количина утичу на промене укупне Уговорене вредности радова.</w:t>
      </w:r>
    </w:p>
    <w:p w14:paraId="6E4102BD" w14:textId="77777777" w:rsidR="00EE5969"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 оквиру укупне Уговорене вредности радова, на основу Прегледа вишкова и мањкова уговорених радова, овереног од стране Стручног надзора, Наручилац може дати налог/сагласност за измене обима уговорених радова (вишкови/мањкови радова), према јединичним ценама из Предмера и предрачуна радова. </w:t>
      </w:r>
    </w:p>
    <w:p w14:paraId="6E4102BE" w14:textId="4B425D9C"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Остале промене количина изведених радова у односу на количине из предмера и предрачуна радова (вишкове радова) Наручилац може поверити Извођачу радова на основу закљученог анекса овог Уговора, у складу са одредбама </w:t>
      </w:r>
      <w:r w:rsidR="00C77E0D" w:rsidRPr="00951B40">
        <w:rPr>
          <w:rFonts w:ascii="Times New Roman" w:eastAsia="Calibri" w:hAnsi="Times New Roman" w:cs="Times New Roman"/>
          <w:sz w:val="24"/>
          <w:szCs w:val="24"/>
          <w:lang w:val="sr-Cyrl-CS"/>
        </w:rPr>
        <w:t xml:space="preserve">чланова 156-161. </w:t>
      </w:r>
      <w:r w:rsidRPr="00951B40">
        <w:rPr>
          <w:rFonts w:ascii="Times New Roman" w:eastAsia="Calibri" w:hAnsi="Times New Roman" w:cs="Times New Roman"/>
          <w:sz w:val="24"/>
          <w:szCs w:val="24"/>
        </w:rPr>
        <w:t>важ</w:t>
      </w:r>
      <w:r w:rsidR="00C77E0D" w:rsidRPr="00951B40">
        <w:rPr>
          <w:rFonts w:ascii="Times New Roman" w:eastAsia="Calibri" w:hAnsi="Times New Roman" w:cs="Times New Roman"/>
          <w:sz w:val="24"/>
          <w:szCs w:val="24"/>
        </w:rPr>
        <w:t>ећег Закона о јавним набавкама.</w:t>
      </w:r>
    </w:p>
    <w:p w14:paraId="6E4102BF" w14:textId="38E94DEE" w:rsidR="004E326E" w:rsidRPr="00951B40" w:rsidRDefault="0067717F" w:rsidP="000B67C5">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За додатне (непредвиђене) радове Стручни надзор проверава основаност предмера и предрачуна, опис позиција, количине тих радова и са детаљним образложењем</w:t>
      </w:r>
      <w:r w:rsidR="000B67C5" w:rsidRPr="00951B40">
        <w:rPr>
          <w:rFonts w:ascii="Times New Roman" w:eastAsia="Calibri" w:hAnsi="Times New Roman" w:cs="Times New Roman"/>
          <w:sz w:val="24"/>
          <w:szCs w:val="24"/>
          <w:lang w:val="sr-Cyrl-CS"/>
        </w:rPr>
        <w:t xml:space="preserve"> и мишљењем</w:t>
      </w:r>
      <w:r w:rsidRPr="00951B40">
        <w:rPr>
          <w:rFonts w:ascii="Times New Roman" w:eastAsia="Calibri" w:hAnsi="Times New Roman" w:cs="Times New Roman"/>
          <w:sz w:val="24"/>
          <w:szCs w:val="24"/>
        </w:rPr>
        <w:t xml:space="preserve"> доставља </w:t>
      </w:r>
      <w:r w:rsidR="00E92406" w:rsidRPr="00951B40">
        <w:rPr>
          <w:rFonts w:ascii="Times New Roman" w:eastAsia="Calibri" w:hAnsi="Times New Roman" w:cs="Times New Roman"/>
          <w:sz w:val="24"/>
          <w:szCs w:val="24"/>
          <w:lang w:val="sr-Cyrl-CS"/>
        </w:rPr>
        <w:t xml:space="preserve">Наручиоцу, </w:t>
      </w:r>
      <w:r w:rsidRPr="00951B40">
        <w:rPr>
          <w:rFonts w:ascii="Times New Roman" w:eastAsia="Calibri" w:hAnsi="Times New Roman" w:cs="Times New Roman"/>
          <w:sz w:val="24"/>
          <w:szCs w:val="24"/>
        </w:rPr>
        <w:t>најкасније у року од 14 дана од дана пријема.</w:t>
      </w:r>
      <w:r w:rsidR="004E326E" w:rsidRPr="00951B40">
        <w:rPr>
          <w:rFonts w:ascii="Times New Roman" w:eastAsia="Calibri" w:hAnsi="Times New Roman" w:cs="Times New Roman"/>
          <w:sz w:val="24"/>
          <w:szCs w:val="24"/>
        </w:rPr>
        <w:t xml:space="preserve"> </w:t>
      </w:r>
      <w:r w:rsidR="00E92406" w:rsidRPr="00951B40">
        <w:rPr>
          <w:rFonts w:ascii="Times New Roman" w:eastAsia="Calibri" w:hAnsi="Times New Roman" w:cs="Times New Roman"/>
          <w:sz w:val="24"/>
          <w:szCs w:val="24"/>
          <w:lang w:val="sr-Cyrl-CS"/>
        </w:rPr>
        <w:t xml:space="preserve">Наручилац </w:t>
      </w:r>
      <w:r w:rsidR="004E326E" w:rsidRPr="00951B40">
        <w:rPr>
          <w:rFonts w:ascii="Times New Roman" w:eastAsia="Calibri" w:hAnsi="Times New Roman" w:cs="Times New Roman"/>
          <w:sz w:val="24"/>
          <w:szCs w:val="24"/>
        </w:rPr>
        <w:t>је обавезан да на достављено изда мишљење и</w:t>
      </w:r>
      <w:r w:rsidR="000B67C5" w:rsidRPr="00951B40">
        <w:rPr>
          <w:rFonts w:ascii="Times New Roman" w:eastAsia="Calibri" w:hAnsi="Times New Roman" w:cs="Times New Roman"/>
          <w:sz w:val="24"/>
          <w:szCs w:val="24"/>
          <w:lang w:val="sr-Cyrl-CS"/>
        </w:rPr>
        <w:t>/или</w:t>
      </w:r>
      <w:r w:rsidR="004E326E" w:rsidRPr="00951B40">
        <w:rPr>
          <w:rFonts w:ascii="Times New Roman" w:eastAsia="Calibri" w:hAnsi="Times New Roman" w:cs="Times New Roman"/>
          <w:sz w:val="24"/>
          <w:szCs w:val="24"/>
        </w:rPr>
        <w:t xml:space="preserve"> сагласност </w:t>
      </w:r>
      <w:r w:rsidR="000B67C5" w:rsidRPr="00951B40">
        <w:rPr>
          <w:rFonts w:ascii="Times New Roman" w:eastAsia="Calibri" w:hAnsi="Times New Roman" w:cs="Times New Roman"/>
          <w:sz w:val="24"/>
          <w:szCs w:val="24"/>
          <w:lang w:val="sr-Cyrl-CS"/>
        </w:rPr>
        <w:t xml:space="preserve">и уколико је сагласан усвоји </w:t>
      </w:r>
      <w:r w:rsidR="00623289" w:rsidRPr="00951B40">
        <w:rPr>
          <w:rFonts w:ascii="Times New Roman" w:eastAsia="Calibri" w:hAnsi="Times New Roman" w:cs="Times New Roman"/>
          <w:sz w:val="24"/>
          <w:szCs w:val="24"/>
        </w:rPr>
        <w:t>у року од 30 дана.</w:t>
      </w:r>
    </w:p>
    <w:p w14:paraId="6E4102C0" w14:textId="552036D9"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је обавезан да достави, у року који одреди </w:t>
      </w:r>
      <w:r w:rsidR="00D94AF2" w:rsidRPr="00951B40">
        <w:rPr>
          <w:rFonts w:ascii="Times New Roman" w:eastAsia="Calibri" w:hAnsi="Times New Roman" w:cs="Times New Roman"/>
          <w:sz w:val="24"/>
          <w:szCs w:val="24"/>
          <w:lang w:val="sr-Cyrl-CS"/>
        </w:rPr>
        <w:t>Наручилац</w:t>
      </w:r>
      <w:r w:rsidRPr="00951B40">
        <w:rPr>
          <w:rFonts w:ascii="Times New Roman" w:eastAsia="Calibri" w:hAnsi="Times New Roman" w:cs="Times New Roman"/>
          <w:sz w:val="24"/>
          <w:szCs w:val="24"/>
        </w:rPr>
        <w:t>, понуду за измене уговорених количина радова према предмеру радова за који је добијено писмено мишљење Стручног надзора.</w:t>
      </w:r>
    </w:p>
    <w:p w14:paraId="6E4102C1"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Понуда за измене уговорених количина радова у односу на количине из предмера радова треба да садржи:</w:t>
      </w:r>
    </w:p>
    <w:p w14:paraId="6E4102C2"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преглед вишка и мањка уговорених радова по позицијама оверен од стране Извођача радова и Стручног надзора;</w:t>
      </w:r>
    </w:p>
    <w:p w14:paraId="6E4102C3" w14:textId="77777777"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Предмер и предрачун неуговорених непредвиђених радова, са раздвојеним јединичним ценама за материјал и рад, оверен од стране Извођача радова и Стручног надзора (Стручни надзор оверава да је сагласан са описима и количинама позиција).</w:t>
      </w:r>
    </w:p>
    <w:p w14:paraId="6E4102C4" w14:textId="60E7B700"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Детаљне анализе цена за неуговорене позиције радова (непредвиђених/додатних радова) везаних за понуде за измене уговорених количина радова утврђују се у складу са "Нормативима и стандардима рада у грађевинарству“ (издавач: „Грађевинска књига“) или на основу обрачуна трошкова материјала на бази тржишних цена материјала, </w:t>
      </w:r>
      <w:r w:rsidR="00F233F1" w:rsidRPr="00951B40">
        <w:rPr>
          <w:rFonts w:ascii="Times New Roman" w:eastAsia="Calibri" w:hAnsi="Times New Roman" w:cs="Times New Roman"/>
          <w:sz w:val="24"/>
          <w:szCs w:val="24"/>
          <w:lang w:val="sr-Cyrl-CS"/>
        </w:rPr>
        <w:t xml:space="preserve">радне снаге, </w:t>
      </w:r>
      <w:r w:rsidRPr="00951B40">
        <w:rPr>
          <w:rFonts w:ascii="Times New Roman" w:eastAsia="Calibri" w:hAnsi="Times New Roman" w:cs="Times New Roman"/>
          <w:sz w:val="24"/>
          <w:szCs w:val="24"/>
        </w:rPr>
        <w:t>опреме, енергената и др. у периоду израде понуде за измене уговорених количина радова, на основу обрачуна трошкова рада на бази вредности просечног бруто норма часа и других релевантних елемената.</w:t>
      </w:r>
    </w:p>
    <w:p w14:paraId="6E4102C5"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 xml:space="preserve">Стручни надзор није овлашћен да, без писмене сагласности </w:t>
      </w:r>
      <w:r w:rsidR="000D2C96" w:rsidRPr="00951B40">
        <w:rPr>
          <w:rFonts w:ascii="Times New Roman" w:eastAsia="Calibri" w:hAnsi="Times New Roman" w:cs="Times New Roman"/>
          <w:sz w:val="24"/>
          <w:szCs w:val="24"/>
        </w:rPr>
        <w:t>Наручиоца</w:t>
      </w:r>
      <w:r w:rsidRPr="00951B40">
        <w:rPr>
          <w:rFonts w:ascii="Times New Roman" w:eastAsia="Calibri" w:hAnsi="Times New Roman" w:cs="Times New Roman"/>
          <w:sz w:val="24"/>
          <w:szCs w:val="24"/>
        </w:rPr>
        <w:t>, одлучује у име Наручиоца о цени, роковима, измени материјала који се уграђује и обиму неуговорених радова (непредвиђени радови) и вишкова радова, као и о обиму уговорених радова који се не изводе (мањкови).</w:t>
      </w:r>
    </w:p>
    <w:p w14:paraId="6E4102C6"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22</w:t>
      </w:r>
      <w:r w:rsidR="0067717F" w:rsidRPr="00951B40">
        <w:rPr>
          <w:rFonts w:ascii="Times New Roman" w:eastAsia="Calibri" w:hAnsi="Times New Roman" w:cs="Times New Roman"/>
          <w:sz w:val="24"/>
          <w:szCs w:val="24"/>
        </w:rPr>
        <w:t>.</w:t>
      </w:r>
    </w:p>
    <w:p w14:paraId="6E4102C7" w14:textId="77777777"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се обавезује да </w:t>
      </w:r>
      <w:r w:rsidR="000D2C96" w:rsidRPr="00951B40">
        <w:rPr>
          <w:rFonts w:ascii="Times New Roman" w:eastAsia="Calibri" w:hAnsi="Times New Roman" w:cs="Times New Roman"/>
          <w:sz w:val="24"/>
          <w:szCs w:val="24"/>
        </w:rPr>
        <w:t>с</w:t>
      </w:r>
      <w:r w:rsidRPr="00951B40">
        <w:rPr>
          <w:rFonts w:ascii="Times New Roman" w:eastAsia="Calibri" w:hAnsi="Times New Roman" w:cs="Times New Roman"/>
          <w:sz w:val="24"/>
          <w:szCs w:val="24"/>
        </w:rPr>
        <w:t xml:space="preserve">ве вишкове радова за које постоји писмена  сагласност </w:t>
      </w:r>
      <w:r w:rsidR="000D2C96" w:rsidRPr="00951B40">
        <w:rPr>
          <w:rFonts w:ascii="Times New Roman" w:eastAsia="Calibri" w:hAnsi="Times New Roman" w:cs="Times New Roman"/>
          <w:sz w:val="24"/>
          <w:szCs w:val="24"/>
        </w:rPr>
        <w:t>Наручиоца</w:t>
      </w:r>
      <w:r w:rsidRPr="00951B40">
        <w:rPr>
          <w:rFonts w:ascii="Times New Roman" w:eastAsia="Calibri" w:hAnsi="Times New Roman" w:cs="Times New Roman"/>
          <w:sz w:val="24"/>
          <w:szCs w:val="24"/>
        </w:rPr>
        <w:t xml:space="preserve"> изведе по уговореним јединичним ценама.</w:t>
      </w:r>
    </w:p>
    <w:p w14:paraId="6E4102C8" w14:textId="77777777"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Наручилац неће платити вишкове радова који нису извршени у складу са техничком документацијом, а за које не постоји писмена сагласност </w:t>
      </w:r>
      <w:r w:rsidR="00601D1F" w:rsidRPr="00951B40">
        <w:rPr>
          <w:rFonts w:ascii="Times New Roman" w:eastAsia="Calibri" w:hAnsi="Times New Roman" w:cs="Times New Roman"/>
          <w:sz w:val="24"/>
          <w:szCs w:val="24"/>
        </w:rPr>
        <w:t>Наручиоца</w:t>
      </w:r>
      <w:r w:rsidRPr="00951B40">
        <w:rPr>
          <w:rFonts w:ascii="Times New Roman" w:eastAsia="Calibri" w:hAnsi="Times New Roman" w:cs="Times New Roman"/>
          <w:sz w:val="24"/>
          <w:szCs w:val="24"/>
        </w:rPr>
        <w:t>.</w:t>
      </w:r>
    </w:p>
    <w:p w14:paraId="00952944" w14:textId="77777777" w:rsidR="000B67C5" w:rsidRPr="00951B40" w:rsidRDefault="000B67C5" w:rsidP="0067717F">
      <w:pPr>
        <w:spacing w:after="0"/>
        <w:ind w:firstLine="720"/>
        <w:jc w:val="both"/>
        <w:rPr>
          <w:rFonts w:ascii="Times New Roman" w:eastAsia="Calibri" w:hAnsi="Times New Roman" w:cs="Times New Roman"/>
          <w:sz w:val="24"/>
          <w:szCs w:val="24"/>
        </w:rPr>
      </w:pPr>
    </w:p>
    <w:p w14:paraId="6E4102CB"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ПРИМОПРЕДАЈА ИЗВЕДЕНИХ РАДОВА</w:t>
      </w:r>
    </w:p>
    <w:p w14:paraId="6E4102CC"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23</w:t>
      </w:r>
      <w:r w:rsidR="0067717F" w:rsidRPr="00951B40">
        <w:rPr>
          <w:rFonts w:ascii="Times New Roman" w:eastAsia="Calibri" w:hAnsi="Times New Roman" w:cs="Times New Roman"/>
          <w:sz w:val="24"/>
          <w:szCs w:val="24"/>
        </w:rPr>
        <w:t>.</w:t>
      </w:r>
    </w:p>
    <w:p w14:paraId="6E4102CD" w14:textId="20512419"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у обавези да преко Стручног надзора писмено обавести Наручиоца о року завршетка радова на изградњи објекта и спремности истог за технички преглед, у примереном року пре завршетка свих радова.</w:t>
      </w:r>
    </w:p>
    <w:p w14:paraId="6F24A295" w14:textId="5A6C174C" w:rsidR="000B67C5" w:rsidRPr="00951B40" w:rsidRDefault="00C77E0D" w:rsidP="00C77E0D">
      <w:pPr>
        <w:spacing w:after="0"/>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lang w:val="sr-Cyrl-CS"/>
        </w:rPr>
        <w:t xml:space="preserve">Технички преглед радова организује Наручилац, у складу са важећим Законом о планирању и изградњи, а </w:t>
      </w:r>
      <w:r w:rsidR="00D17729" w:rsidRPr="00951B40">
        <w:rPr>
          <w:rFonts w:ascii="Times New Roman" w:eastAsia="Calibri" w:hAnsi="Times New Roman" w:cs="Times New Roman"/>
          <w:sz w:val="24"/>
          <w:szCs w:val="24"/>
        </w:rPr>
        <w:t>трошко</w:t>
      </w:r>
      <w:r w:rsidR="00690F71" w:rsidRPr="00951B40">
        <w:rPr>
          <w:rFonts w:ascii="Times New Roman" w:eastAsia="Calibri" w:hAnsi="Times New Roman" w:cs="Times New Roman"/>
          <w:sz w:val="24"/>
          <w:szCs w:val="24"/>
          <w:lang w:val="sr-Cyrl-CS"/>
        </w:rPr>
        <w:t>ве</w:t>
      </w:r>
      <w:r w:rsidR="00D17729" w:rsidRPr="00951B40">
        <w:rPr>
          <w:rFonts w:ascii="Times New Roman" w:eastAsia="Calibri" w:hAnsi="Times New Roman" w:cs="Times New Roman"/>
          <w:sz w:val="24"/>
          <w:szCs w:val="24"/>
        </w:rPr>
        <w:t xml:space="preserve"> Tехничког прегледа радова </w:t>
      </w:r>
      <w:r w:rsidR="00690F71" w:rsidRPr="00951B40">
        <w:rPr>
          <w:rFonts w:ascii="Times New Roman" w:eastAsia="Calibri" w:hAnsi="Times New Roman" w:cs="Times New Roman"/>
          <w:sz w:val="24"/>
          <w:szCs w:val="24"/>
          <w:lang w:val="sr-Cyrl-CS"/>
        </w:rPr>
        <w:t>сноси</w:t>
      </w:r>
      <w:r w:rsidRPr="00951B40">
        <w:rPr>
          <w:rFonts w:ascii="Times New Roman" w:eastAsia="Calibri" w:hAnsi="Times New Roman" w:cs="Times New Roman"/>
          <w:sz w:val="24"/>
          <w:szCs w:val="24"/>
          <w:lang w:val="sr-Cyrl-CS"/>
        </w:rPr>
        <w:t>ће</w:t>
      </w:r>
      <w:r w:rsidR="00690F71" w:rsidRPr="00951B40">
        <w:rPr>
          <w:rFonts w:ascii="Times New Roman" w:eastAsia="Calibri" w:hAnsi="Times New Roman" w:cs="Times New Roman"/>
          <w:sz w:val="24"/>
          <w:szCs w:val="24"/>
          <w:lang w:val="sr-Cyrl-CS"/>
        </w:rPr>
        <w:t xml:space="preserve"> Извођач </w:t>
      </w:r>
      <w:r w:rsidR="001D596E">
        <w:rPr>
          <w:rFonts w:ascii="Times New Roman" w:eastAsia="Calibri" w:hAnsi="Times New Roman" w:cs="Times New Roman"/>
          <w:sz w:val="24"/>
          <w:szCs w:val="24"/>
          <w:lang w:val="sr-Cyrl-CS"/>
        </w:rPr>
        <w:t>радова</w:t>
      </w:r>
      <w:r w:rsidR="00D94AF2" w:rsidRPr="00951B40">
        <w:rPr>
          <w:rFonts w:ascii="Times New Roman" w:eastAsia="Calibri" w:hAnsi="Times New Roman" w:cs="Times New Roman"/>
          <w:sz w:val="24"/>
          <w:szCs w:val="24"/>
          <w:lang w:val="sr-Cyrl-CS"/>
        </w:rPr>
        <w:t>.</w:t>
      </w:r>
      <w:r w:rsidR="008266FE" w:rsidRPr="00951B40">
        <w:rPr>
          <w:rFonts w:ascii="Times New Roman" w:eastAsia="Calibri" w:hAnsi="Times New Roman" w:cs="Times New Roman"/>
          <w:sz w:val="24"/>
          <w:szCs w:val="24"/>
          <w:lang w:val="sr-Cyrl-CS"/>
        </w:rPr>
        <w:t xml:space="preserve"> </w:t>
      </w:r>
    </w:p>
    <w:p w14:paraId="36A9C85C" w14:textId="77777777" w:rsidR="00D17729" w:rsidRPr="00951B40" w:rsidRDefault="00D17729" w:rsidP="0067717F">
      <w:pPr>
        <w:jc w:val="center"/>
        <w:rPr>
          <w:rFonts w:ascii="Times New Roman" w:eastAsia="Calibri" w:hAnsi="Times New Roman" w:cs="Times New Roman"/>
          <w:sz w:val="24"/>
          <w:szCs w:val="24"/>
        </w:rPr>
      </w:pPr>
    </w:p>
    <w:p w14:paraId="6E4102D0"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24</w:t>
      </w:r>
      <w:r w:rsidR="0067717F" w:rsidRPr="00951B40">
        <w:rPr>
          <w:rFonts w:ascii="Times New Roman" w:eastAsia="Calibri" w:hAnsi="Times New Roman" w:cs="Times New Roman"/>
          <w:sz w:val="24"/>
          <w:szCs w:val="24"/>
        </w:rPr>
        <w:t>.</w:t>
      </w:r>
    </w:p>
    <w:p w14:paraId="6E4102D1" w14:textId="77777777"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сарађује са Комисијом за технички преглед и да поступи по свим захтевима те Комисије.</w:t>
      </w:r>
    </w:p>
    <w:p w14:paraId="6E4102D2" w14:textId="77777777" w:rsidR="0067717F" w:rsidRPr="00951B40" w:rsidRDefault="00601D1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Наручилац</w:t>
      </w:r>
      <w:r w:rsidR="0067717F" w:rsidRPr="00951B40">
        <w:rPr>
          <w:rFonts w:ascii="Times New Roman" w:eastAsia="Calibri" w:hAnsi="Times New Roman" w:cs="Times New Roman"/>
          <w:sz w:val="24"/>
          <w:szCs w:val="24"/>
        </w:rPr>
        <w:t xml:space="preserve"> и Извођач радова су дужни да Комисији за технички преглед обезбеде сву потребну документацију  према  важећем Закону  о планирању  и изградњи  и другим релевантним  прописима - Правилник о садржини и начину вршења техничког прегледа, саставу комисије, садржини предлога комисије о утврђивању подобности објекта за употребу, осматрању тла и објекта у току грађења и употребе и минималним гарантним роковима за поједине врсте објеката („Сл.гласник РС“ бр. 27/2015, 29/2016</w:t>
      </w:r>
      <w:r w:rsidR="001E7347" w:rsidRPr="00951B40">
        <w:rPr>
          <w:rFonts w:ascii="Times New Roman" w:eastAsia="Calibri" w:hAnsi="Times New Roman" w:cs="Times New Roman"/>
          <w:sz w:val="24"/>
          <w:szCs w:val="24"/>
        </w:rPr>
        <w:t xml:space="preserve">, </w:t>
      </w:r>
      <w:r w:rsidR="0067717F" w:rsidRPr="00951B40">
        <w:rPr>
          <w:rFonts w:ascii="Times New Roman" w:eastAsia="Calibri" w:hAnsi="Times New Roman" w:cs="Times New Roman"/>
          <w:sz w:val="24"/>
          <w:szCs w:val="24"/>
        </w:rPr>
        <w:t>78/2019</w:t>
      </w:r>
      <w:r w:rsidR="001E7347" w:rsidRPr="00951B40">
        <w:rPr>
          <w:rFonts w:ascii="Times New Roman" w:eastAsia="Calibri" w:hAnsi="Times New Roman" w:cs="Times New Roman"/>
          <w:sz w:val="24"/>
          <w:szCs w:val="24"/>
        </w:rPr>
        <w:t xml:space="preserve"> и 6/2024</w:t>
      </w:r>
      <w:r w:rsidR="0067717F" w:rsidRPr="00951B40">
        <w:rPr>
          <w:rFonts w:ascii="Times New Roman" w:eastAsia="Calibri" w:hAnsi="Times New Roman" w:cs="Times New Roman"/>
          <w:sz w:val="24"/>
          <w:szCs w:val="24"/>
        </w:rPr>
        <w:t>).</w:t>
      </w:r>
    </w:p>
    <w:p w14:paraId="6E4102D3" w14:textId="77777777"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Комисија за технички преглед својим мишљењем, односно извештајем (записником), констатује примедбе на изведене радове, Извођач радова је у обавези да их отклони у року који предложи Комисија.</w:t>
      </w:r>
    </w:p>
    <w:p w14:paraId="6E4102D4" w14:textId="67E87D27"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Извођач радова у остављеном року не поступи по примедбама Комисије за технички преглед, Наручилац ће ангажовањем трећих лица отклонити недостатке, о трошку Извођача</w:t>
      </w:r>
      <w:r w:rsidR="003B3E6F" w:rsidRPr="00951B40">
        <w:rPr>
          <w:rFonts w:ascii="Times New Roman" w:eastAsia="Calibri" w:hAnsi="Times New Roman" w:cs="Times New Roman"/>
          <w:sz w:val="24"/>
          <w:szCs w:val="24"/>
          <w:lang w:val="sr-Cyrl-CS"/>
        </w:rPr>
        <w:t xml:space="preserve"> радова</w:t>
      </w:r>
      <w:r w:rsidRPr="00951B40">
        <w:rPr>
          <w:rFonts w:ascii="Times New Roman" w:eastAsia="Calibri" w:hAnsi="Times New Roman" w:cs="Times New Roman"/>
          <w:sz w:val="24"/>
          <w:szCs w:val="24"/>
        </w:rPr>
        <w:t>, наплатом гаранције банке за</w:t>
      </w:r>
      <w:r w:rsidR="00031AB7"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добро извршење посла.</w:t>
      </w:r>
    </w:p>
    <w:p w14:paraId="6E4102D5" w14:textId="72543CC3"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По добијеном позитивном извештају Комисије за технички  преглед, Наручилац и Извођач радова ће, без одлагања, а најкасније у року 7 (седам) дана, приступити активностима за примопредају и коначни обрачун изведених радова. Комисија ће бити састављена у складу са одредбама Правилника  наведеног у ставу 2. ово  члана,  односно релевантног  важећег  прописа  који регулише предметну област.</w:t>
      </w:r>
    </w:p>
    <w:p w14:paraId="6E4102D6" w14:textId="77777777" w:rsidR="00266F1C" w:rsidRPr="00951B40" w:rsidRDefault="00266F1C" w:rsidP="0067717F">
      <w:pPr>
        <w:jc w:val="center"/>
        <w:rPr>
          <w:rFonts w:ascii="Times New Roman" w:eastAsia="Calibri" w:hAnsi="Times New Roman" w:cs="Times New Roman"/>
          <w:sz w:val="24"/>
          <w:szCs w:val="24"/>
        </w:rPr>
      </w:pPr>
    </w:p>
    <w:p w14:paraId="6E4102D7"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Члан 25</w:t>
      </w:r>
      <w:r w:rsidR="0067717F" w:rsidRPr="00951B40">
        <w:rPr>
          <w:rFonts w:ascii="Times New Roman" w:eastAsia="Calibri" w:hAnsi="Times New Roman" w:cs="Times New Roman"/>
          <w:sz w:val="24"/>
          <w:szCs w:val="24"/>
        </w:rPr>
        <w:t>.</w:t>
      </w:r>
    </w:p>
    <w:p w14:paraId="6E4102D8" w14:textId="77777777" w:rsidR="0067717F"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Примопредају и коначни обрачун изведених радова врши Комисија за примопредају и коначни обрачун у две фазе:</w:t>
      </w:r>
    </w:p>
    <w:p w14:paraId="6E4102D9" w14:textId="54875E85"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1) I фаза – примопредаја: квалитативна примопредаја свих изведених радова и примопредаја  документације у складу са законом и релевантним подзаконским актима. У току примопредаје, Комисија формира Записник о примопредаји, који потписују сви чланови Комисије и учесници у раду Комисије;</w:t>
      </w:r>
    </w:p>
    <w:p w14:paraId="6E4102DA" w14:textId="7C049609" w:rsidR="0067717F" w:rsidRPr="00951B40" w:rsidRDefault="0067717F" w:rsidP="0067717F">
      <w:pPr>
        <w:tabs>
          <w:tab w:val="left" w:pos="630"/>
        </w:tabs>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2) </w:t>
      </w:r>
      <w:r w:rsidRPr="00951B40">
        <w:rPr>
          <w:rFonts w:ascii="Times New Roman" w:eastAsia="Calibri" w:hAnsi="Times New Roman" w:cs="Times New Roman"/>
          <w:sz w:val="24"/>
          <w:szCs w:val="24"/>
        </w:rPr>
        <w:tab/>
        <w:t>II фаза -  коначни обрачун:  израда коначног обрачуна за изведене радове, као саставног дела јединственог Записника о примопредаји и коначном обрачуну, који потписују сви чланови Комисије и учесници у раду Комисије.</w:t>
      </w:r>
    </w:p>
    <w:p w14:paraId="6E4102DB" w14:textId="582E3C7E" w:rsidR="0067717F" w:rsidRPr="00951B40" w:rsidRDefault="0067717F" w:rsidP="0067717F">
      <w:pPr>
        <w:ind w:firstLine="72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Уколико од стране Комисије буду констатовани недостаци, чије отклањање није било нужно у поступку техничког прегледа, Извођач радова је дужан да и те недостатке отклони у остављеном року. У противном, Наручилац  ће отклонити недостатке о трошку Извођача радова, ангажовањем трећих лица, наплатом гаранције банке </w:t>
      </w:r>
      <w:r w:rsidR="00031AB7" w:rsidRPr="00951B40">
        <w:rPr>
          <w:rFonts w:ascii="Times New Roman" w:eastAsia="Calibri" w:hAnsi="Times New Roman" w:cs="Times New Roman"/>
          <w:sz w:val="24"/>
          <w:szCs w:val="24"/>
        </w:rPr>
        <w:t>за озбиљност понуде</w:t>
      </w:r>
      <w:r w:rsidRPr="00951B40">
        <w:rPr>
          <w:rFonts w:ascii="Times New Roman" w:eastAsia="Calibri" w:hAnsi="Times New Roman" w:cs="Times New Roman"/>
          <w:sz w:val="24"/>
          <w:szCs w:val="24"/>
        </w:rPr>
        <w:t>, односно из задржаног износа који служи за отклањање недостатака након завршетка радова.</w:t>
      </w:r>
    </w:p>
    <w:p w14:paraId="6E4102DC" w14:textId="77777777" w:rsidR="0067717F" w:rsidRPr="00951B40" w:rsidRDefault="0067717F" w:rsidP="0067717F">
      <w:pPr>
        <w:ind w:firstLine="72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по основу Записника о примопредаји и коначном обрачуну испоставља окончану ситуацију.</w:t>
      </w:r>
    </w:p>
    <w:p w14:paraId="6E4102DD" w14:textId="77777777" w:rsidR="00F50A2E" w:rsidRPr="00951B40" w:rsidRDefault="00F50A2E" w:rsidP="0067717F">
      <w:pPr>
        <w:ind w:firstLine="720"/>
        <w:jc w:val="both"/>
        <w:rPr>
          <w:rFonts w:ascii="Times New Roman" w:eastAsia="Calibri" w:hAnsi="Times New Roman" w:cs="Times New Roman"/>
          <w:sz w:val="24"/>
          <w:szCs w:val="24"/>
        </w:rPr>
      </w:pPr>
    </w:p>
    <w:p w14:paraId="6E4102DE" w14:textId="77777777" w:rsidR="0067717F" w:rsidRPr="00951B40" w:rsidRDefault="0067717F" w:rsidP="0067717F">
      <w:pPr>
        <w:jc w:val="both"/>
        <w:rPr>
          <w:rFonts w:ascii="Times New Roman" w:eastAsia="Calibri" w:hAnsi="Times New Roman" w:cs="Times New Roman"/>
          <w:b/>
          <w:sz w:val="24"/>
          <w:szCs w:val="24"/>
        </w:rPr>
      </w:pPr>
      <w:r w:rsidRPr="00951B40">
        <w:rPr>
          <w:rFonts w:ascii="Times New Roman" w:eastAsia="Calibri" w:hAnsi="Times New Roman" w:cs="Times New Roman"/>
          <w:b/>
          <w:sz w:val="24"/>
          <w:szCs w:val="24"/>
        </w:rPr>
        <w:t>ЗАШТИТА ПОДАТАКА НАРУЧИОЦА</w:t>
      </w:r>
    </w:p>
    <w:p w14:paraId="6E4102DF"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26</w:t>
      </w:r>
      <w:r w:rsidR="0067717F" w:rsidRPr="00951B40">
        <w:rPr>
          <w:rFonts w:ascii="Times New Roman" w:eastAsia="Calibri" w:hAnsi="Times New Roman" w:cs="Times New Roman"/>
          <w:sz w:val="24"/>
          <w:szCs w:val="24"/>
        </w:rPr>
        <w:t>.</w:t>
      </w:r>
    </w:p>
    <w:p w14:paraId="6E4102E2" w14:textId="11F42FBE" w:rsidR="00F50A2E" w:rsidRPr="00951B40" w:rsidRDefault="0067717F" w:rsidP="008266FE">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Уговорне стране ће третирати као поверљиве све техничке и друге податке везане за овај уговор. Сви документи, нацрти и друге информације у вези са овим уговором, као и сам Уговор, Извођач радова ће користити искључиво за извршење уговорних обавеза и не може их користити у друге сврхе без посебне писмене сагласности Наручиоца.</w:t>
      </w:r>
    </w:p>
    <w:p w14:paraId="6E4102E3" w14:textId="77777777" w:rsidR="00F50A2E" w:rsidRPr="00951B40" w:rsidRDefault="00F50A2E" w:rsidP="003E005C">
      <w:pPr>
        <w:ind w:firstLine="720"/>
        <w:jc w:val="both"/>
        <w:rPr>
          <w:rFonts w:ascii="Times New Roman" w:eastAsia="Calibri" w:hAnsi="Times New Roman" w:cs="Times New Roman"/>
          <w:sz w:val="24"/>
          <w:szCs w:val="24"/>
        </w:rPr>
      </w:pPr>
    </w:p>
    <w:p w14:paraId="6E4102E4" w14:textId="77777777" w:rsidR="00EE5969" w:rsidRPr="00951B40" w:rsidRDefault="00EE5969" w:rsidP="00EE5969">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СРЕДСТВА ОБЕЗБЕЂЕЊА</w:t>
      </w:r>
    </w:p>
    <w:p w14:paraId="6E4102E5"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27</w:t>
      </w:r>
      <w:r w:rsidR="0067717F" w:rsidRPr="00951B40">
        <w:rPr>
          <w:rFonts w:ascii="Times New Roman" w:eastAsia="Calibri" w:hAnsi="Times New Roman" w:cs="Times New Roman"/>
          <w:sz w:val="24"/>
          <w:szCs w:val="24"/>
        </w:rPr>
        <w:t>.</w:t>
      </w:r>
    </w:p>
    <w:p w14:paraId="6E4102E6" w14:textId="5F2FE154" w:rsidR="0067717F" w:rsidRPr="00951B40" w:rsidRDefault="0067717F" w:rsidP="008266FE">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је обавезан </w:t>
      </w:r>
      <w:r w:rsidRPr="00951B40">
        <w:rPr>
          <w:rFonts w:ascii="Times New Roman" w:eastAsia="Calibri" w:hAnsi="Times New Roman" w:cs="Times New Roman"/>
          <w:b/>
          <w:sz w:val="24"/>
          <w:szCs w:val="24"/>
        </w:rPr>
        <w:t xml:space="preserve">да у року </w:t>
      </w:r>
      <w:r w:rsidR="00013685" w:rsidRPr="00951B40">
        <w:rPr>
          <w:rFonts w:ascii="Times New Roman" w:eastAsia="Calibri" w:hAnsi="Times New Roman" w:cs="Times New Roman"/>
          <w:b/>
          <w:sz w:val="24"/>
          <w:szCs w:val="24"/>
        </w:rPr>
        <w:t xml:space="preserve">од </w:t>
      </w:r>
      <w:r w:rsidR="00C45A3B" w:rsidRPr="00951B40">
        <w:rPr>
          <w:rFonts w:ascii="Times New Roman" w:eastAsia="Calibri" w:hAnsi="Times New Roman" w:cs="Times New Roman"/>
          <w:b/>
          <w:sz w:val="24"/>
          <w:szCs w:val="24"/>
          <w:lang w:val="sr-Cyrl-CS"/>
        </w:rPr>
        <w:t>15</w:t>
      </w:r>
      <w:r w:rsidR="00013685" w:rsidRPr="00951B40">
        <w:rPr>
          <w:rFonts w:ascii="Times New Roman" w:eastAsia="Calibri" w:hAnsi="Times New Roman" w:cs="Times New Roman"/>
          <w:b/>
          <w:sz w:val="24"/>
          <w:szCs w:val="24"/>
        </w:rPr>
        <w:t xml:space="preserve"> </w:t>
      </w:r>
      <w:r w:rsidRPr="00951B40">
        <w:rPr>
          <w:rFonts w:ascii="Times New Roman" w:eastAsia="Calibri" w:hAnsi="Times New Roman" w:cs="Times New Roman"/>
          <w:b/>
          <w:sz w:val="24"/>
          <w:szCs w:val="24"/>
        </w:rPr>
        <w:t>дана од дана закључења Уговора</w:t>
      </w:r>
      <w:r w:rsidRPr="00951B40">
        <w:rPr>
          <w:rFonts w:ascii="Times New Roman" w:eastAsia="Calibri" w:hAnsi="Times New Roman" w:cs="Times New Roman"/>
          <w:sz w:val="24"/>
          <w:szCs w:val="24"/>
        </w:rPr>
        <w:t xml:space="preserve"> достави Наручиоцу:</w:t>
      </w:r>
    </w:p>
    <w:p w14:paraId="6E4102E7" w14:textId="00D3878B" w:rsidR="00EE5969"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 xml:space="preserve">1. </w:t>
      </w:r>
      <w:r w:rsidRPr="00951B40">
        <w:rPr>
          <w:rFonts w:ascii="Times New Roman" w:eastAsia="Times New Roman" w:hAnsi="Times New Roman" w:cs="Times New Roman"/>
          <w:b/>
          <w:bCs/>
          <w:iCs/>
          <w:sz w:val="24"/>
          <w:szCs w:val="24"/>
        </w:rPr>
        <w:t>банкарску гаранцију за</w:t>
      </w:r>
      <w:r w:rsidR="00A026B8" w:rsidRPr="00951B40">
        <w:rPr>
          <w:rFonts w:ascii="Times New Roman" w:eastAsia="Times New Roman" w:hAnsi="Times New Roman" w:cs="Times New Roman"/>
          <w:b/>
          <w:bCs/>
          <w:iCs/>
          <w:sz w:val="24"/>
          <w:szCs w:val="24"/>
        </w:rPr>
        <w:t xml:space="preserve"> </w:t>
      </w:r>
      <w:r w:rsidRPr="00951B40">
        <w:rPr>
          <w:rFonts w:ascii="Times New Roman" w:eastAsia="Times New Roman" w:hAnsi="Times New Roman" w:cs="Times New Roman"/>
          <w:b/>
          <w:bCs/>
          <w:iCs/>
          <w:sz w:val="24"/>
          <w:szCs w:val="24"/>
        </w:rPr>
        <w:t>добро извршење посла,</w:t>
      </w:r>
      <w:r w:rsidRPr="00951B40">
        <w:rPr>
          <w:rFonts w:ascii="Times New Roman" w:eastAsia="Times New Roman" w:hAnsi="Times New Roman" w:cs="Times New Roman"/>
          <w:bCs/>
          <w:iCs/>
          <w:sz w:val="24"/>
          <w:szCs w:val="24"/>
        </w:rPr>
        <w:t xml:space="preserve"> која ће бити са клаузулама: неопозива, без права на приговор, безусловна и платива на први позив. </w:t>
      </w:r>
    </w:p>
    <w:p w14:paraId="6E4102E8" w14:textId="32E3910D" w:rsidR="00EE5969"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 xml:space="preserve">Банкарска гаранција за добро извршење посла издаје се у висини од 10% од укупног износа уговора без ПДВ-а, са роком важности који је 60 дана дужи од датума </w:t>
      </w:r>
      <w:r w:rsidR="002D4BBD" w:rsidRPr="00951B40">
        <w:rPr>
          <w:rFonts w:ascii="Times New Roman" w:eastAsia="Times New Roman" w:hAnsi="Times New Roman" w:cs="Times New Roman"/>
          <w:bCs/>
          <w:iCs/>
          <w:sz w:val="24"/>
          <w:szCs w:val="24"/>
        </w:rPr>
        <w:t xml:space="preserve">трајања </w:t>
      </w:r>
      <w:r w:rsidR="00C45A3B" w:rsidRPr="00951B40">
        <w:rPr>
          <w:rFonts w:ascii="Times New Roman" w:eastAsia="Times New Roman" w:hAnsi="Times New Roman" w:cs="Times New Roman"/>
          <w:bCs/>
          <w:iCs/>
          <w:sz w:val="24"/>
          <w:szCs w:val="24"/>
        </w:rPr>
        <w:t>уговора.</w:t>
      </w:r>
    </w:p>
    <w:p w14:paraId="6A2F5425" w14:textId="77777777" w:rsidR="00C45A3B"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w:t>
      </w:r>
    </w:p>
    <w:p w14:paraId="1C21CBA3" w14:textId="77777777" w:rsidR="00C45A3B"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lastRenderedPageBreak/>
        <w:t xml:space="preserve">Наручилац ће реализовати банкарску гаранцију за добро извршење посла у случају да Извођач радова не буде извршавао своје уговорне обавезе у складу са Уговором или не одржава гаранцију важећом на начин утврђен Уговором. </w:t>
      </w:r>
    </w:p>
    <w:p w14:paraId="1C49AE37" w14:textId="77777777" w:rsidR="00C45A3B"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 xml:space="preserve">Пре покретања поступка реализације ове банкарске гаранције Наручилац је у обавези да о томе обавести Извођача радова. </w:t>
      </w:r>
    </w:p>
    <w:p w14:paraId="6E4102E9" w14:textId="5D5EE37A" w:rsidR="00EE5969"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Поднета банкарска гаранциа не може да садржи додатне услове за исплату, краће рокове, мањи износ или промењену месну надлежност за решавање спорова, или друге њене битне елементе. Извођач радова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6E4102EA" w14:textId="77777777" w:rsidR="00EE5969"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sz w:val="24"/>
          <w:szCs w:val="24"/>
        </w:rPr>
        <w:t>У случају продужења рока важења банкарске гаранције за добро извршење посла, износ те гаранције се не може смањити.</w:t>
      </w:r>
    </w:p>
    <w:p w14:paraId="2CA9CD8E" w14:textId="77777777" w:rsidR="00C45A3B" w:rsidRPr="00951B40" w:rsidRDefault="00EE5969" w:rsidP="00EE5969">
      <w:pPr>
        <w:tabs>
          <w:tab w:val="left" w:pos="0"/>
        </w:tabs>
        <w:jc w:val="both"/>
        <w:rPr>
          <w:rFonts w:ascii="Times New Roman" w:eastAsia="Arial Unicode MS" w:hAnsi="Times New Roman" w:cs="Times New Roman"/>
          <w:color w:val="000000"/>
          <w:kern w:val="1"/>
          <w:sz w:val="24"/>
          <w:szCs w:val="24"/>
          <w:lang w:eastAsia="ar-SA"/>
        </w:rPr>
      </w:pPr>
      <w:r w:rsidRPr="00951B40">
        <w:rPr>
          <w:rFonts w:ascii="Times New Roman" w:eastAsia="Times New Roman" w:hAnsi="Times New Roman" w:cs="Times New Roman"/>
          <w:b/>
          <w:bCs/>
          <w:iCs/>
          <w:sz w:val="24"/>
          <w:szCs w:val="24"/>
        </w:rPr>
        <w:t>2. банкарску гаранцију за повраћај авансног плаћања</w:t>
      </w:r>
      <w:r w:rsidRPr="00951B40">
        <w:rPr>
          <w:rFonts w:ascii="Times New Roman" w:eastAsia="Times New Roman" w:hAnsi="Times New Roman" w:cs="Times New Roman"/>
          <w:bCs/>
          <w:iCs/>
          <w:sz w:val="24"/>
          <w:szCs w:val="24"/>
        </w:rPr>
        <w:t xml:space="preserve">, која ће бити са клаузулама: неопозива, без права на приговор, безусловна и платива на први позив. Банкарска гаранција за повраћај авансног плаћања издаје се у висини плаћеног аванса без ПДВ-ом, са роком важности </w:t>
      </w:r>
      <w:r w:rsidR="00C45A3B" w:rsidRPr="00951B40">
        <w:rPr>
          <w:rFonts w:ascii="Times New Roman" w:eastAsia="Arial Unicode MS" w:hAnsi="Times New Roman" w:cs="Times New Roman"/>
          <w:color w:val="000000"/>
          <w:kern w:val="1"/>
          <w:sz w:val="24"/>
          <w:szCs w:val="24"/>
          <w:lang w:eastAsia="ar-SA"/>
        </w:rPr>
        <w:t>до краја трајања уговора.</w:t>
      </w:r>
    </w:p>
    <w:p w14:paraId="6E4102EB" w14:textId="4348C141" w:rsidR="00EE5969"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 xml:space="preserve">Наручилац ће реализовати банкарску гаранцију за повраћај аванса у случају да Извођач радова не изврши своје уговорне обавезе у роковима и на начин предвиђен Уговором, односно употреби аванс за намену која се не односи на трошкове мобилизације везане за </w:t>
      </w:r>
      <w:r w:rsidR="00C45A3B" w:rsidRPr="00951B40">
        <w:rPr>
          <w:rFonts w:ascii="Times New Roman" w:eastAsia="Times New Roman" w:hAnsi="Times New Roman" w:cs="Times New Roman"/>
          <w:bCs/>
          <w:iCs/>
          <w:sz w:val="24"/>
          <w:szCs w:val="24"/>
          <w:lang w:val="sr-Cyrl-CS"/>
        </w:rPr>
        <w:t>предмет набавке</w:t>
      </w:r>
      <w:r w:rsidRPr="00951B40">
        <w:rPr>
          <w:rFonts w:ascii="Times New Roman" w:eastAsia="Times New Roman" w:hAnsi="Times New Roman" w:cs="Times New Roman"/>
          <w:bCs/>
          <w:iCs/>
          <w:sz w:val="24"/>
          <w:szCs w:val="24"/>
        </w:rPr>
        <w:t xml:space="preserve"> или уколико не оправда примљени аванс у року и на начин утврђен Уговором или не одржава гаранцију важећом на начин утврђен Уговором. </w:t>
      </w:r>
    </w:p>
    <w:p w14:paraId="39DFE491" w14:textId="77777777" w:rsidR="00C45A3B"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 xml:space="preserve">Поднета банкарска гаранција не може да садржи додатне услове за исплату, краће рокове, мањи износ или промењену месну надлежност за решавање спорова или друге њене битне елементе или друге њене битне елементе. </w:t>
      </w:r>
    </w:p>
    <w:p w14:paraId="6E4102EC" w14:textId="64916BC2" w:rsidR="00EE5969" w:rsidRPr="00951B40" w:rsidRDefault="00EE5969" w:rsidP="00EE5969">
      <w:pPr>
        <w:tabs>
          <w:tab w:val="left" w:pos="0"/>
        </w:tabs>
        <w:jc w:val="both"/>
        <w:rPr>
          <w:rFonts w:ascii="Times New Roman" w:eastAsia="Times New Roman" w:hAnsi="Times New Roman" w:cs="Times New Roman"/>
          <w:bCs/>
          <w:iCs/>
          <w:sz w:val="24"/>
          <w:szCs w:val="24"/>
        </w:rPr>
      </w:pPr>
      <w:r w:rsidRPr="00951B40">
        <w:rPr>
          <w:rFonts w:ascii="Times New Roman" w:eastAsia="Times New Roman" w:hAnsi="Times New Roman" w:cs="Times New Roman"/>
          <w:bCs/>
          <w:iCs/>
          <w:sz w:val="24"/>
          <w:szCs w:val="24"/>
        </w:rPr>
        <w:t>Извођач радова 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14:paraId="6E4102ED" w14:textId="2C14E6FF" w:rsidR="00EE5969" w:rsidRPr="00951B40" w:rsidRDefault="00EE5969" w:rsidP="00C45A3B">
      <w:pPr>
        <w:tabs>
          <w:tab w:val="left" w:pos="0"/>
        </w:tabs>
        <w:jc w:val="both"/>
        <w:rPr>
          <w:rFonts w:ascii="Times New Roman" w:eastAsia="Times New Roman" w:hAnsi="Times New Roman" w:cs="Times New Roman"/>
          <w:bCs/>
          <w:iCs/>
          <w:sz w:val="24"/>
          <w:szCs w:val="24"/>
          <w:lang w:val="sr-Cyrl-CS"/>
        </w:rPr>
      </w:pPr>
      <w:r w:rsidRPr="00951B40">
        <w:rPr>
          <w:rFonts w:ascii="Times New Roman" w:eastAsia="Times New Roman" w:hAnsi="Times New Roman" w:cs="Times New Roman"/>
          <w:bCs/>
          <w:iCs/>
          <w:sz w:val="24"/>
          <w:szCs w:val="24"/>
        </w:rPr>
        <w:t>Ако се за време трајања уговора промене рокови за извршење уговорне обавезе, важност банкарске гаранције за повраћај аванса мора да се продужи</w:t>
      </w:r>
      <w:r w:rsidR="00C45A3B" w:rsidRPr="00951B40">
        <w:rPr>
          <w:rFonts w:ascii="Times New Roman" w:eastAsia="Times New Roman" w:hAnsi="Times New Roman" w:cs="Times New Roman"/>
          <w:bCs/>
          <w:iCs/>
          <w:sz w:val="24"/>
          <w:szCs w:val="24"/>
          <w:lang w:val="sr-Cyrl-CS"/>
        </w:rPr>
        <w:t>,</w:t>
      </w:r>
      <w:r w:rsidRPr="00951B40">
        <w:rPr>
          <w:rFonts w:ascii="Times New Roman" w:eastAsia="Times New Roman" w:hAnsi="Times New Roman" w:cs="Times New Roman"/>
          <w:bCs/>
          <w:iCs/>
          <w:sz w:val="24"/>
          <w:szCs w:val="24"/>
        </w:rPr>
        <w:t xml:space="preserve"> одно</w:t>
      </w:r>
      <w:r w:rsidR="00C45A3B" w:rsidRPr="00951B40">
        <w:rPr>
          <w:rFonts w:ascii="Times New Roman" w:eastAsia="Times New Roman" w:hAnsi="Times New Roman" w:cs="Times New Roman"/>
          <w:bCs/>
          <w:iCs/>
          <w:sz w:val="24"/>
          <w:szCs w:val="24"/>
        </w:rPr>
        <w:t>сно ускладити са овом променом</w:t>
      </w:r>
      <w:r w:rsidR="00C45A3B" w:rsidRPr="00951B40">
        <w:rPr>
          <w:rFonts w:ascii="Times New Roman" w:eastAsia="Times New Roman" w:hAnsi="Times New Roman" w:cs="Times New Roman"/>
          <w:bCs/>
          <w:iCs/>
          <w:sz w:val="24"/>
          <w:szCs w:val="24"/>
          <w:lang w:val="sr-Cyrl-CS"/>
        </w:rPr>
        <w:t>. У том случају, могуће је смањити износ банкарске гаранције у складу са износом оправданог аванса.</w:t>
      </w:r>
    </w:p>
    <w:p w14:paraId="6E4102EE" w14:textId="77777777" w:rsidR="00EE5969" w:rsidRPr="00951B40" w:rsidRDefault="00EE5969" w:rsidP="0067717F">
      <w:pPr>
        <w:rPr>
          <w:rFonts w:ascii="Times New Roman" w:eastAsia="Calibri" w:hAnsi="Times New Roman" w:cs="Times New Roman"/>
          <w:b/>
          <w:sz w:val="24"/>
          <w:szCs w:val="24"/>
        </w:rPr>
      </w:pPr>
    </w:p>
    <w:p w14:paraId="6E4102EF" w14:textId="77777777" w:rsidR="00EE5969" w:rsidRPr="00951B40" w:rsidRDefault="00EE5969" w:rsidP="0067717F">
      <w:pPr>
        <w:rPr>
          <w:rFonts w:ascii="Times New Roman" w:eastAsia="Calibri" w:hAnsi="Times New Roman" w:cs="Times New Roman"/>
          <w:b/>
          <w:sz w:val="24"/>
          <w:szCs w:val="24"/>
        </w:rPr>
      </w:pPr>
    </w:p>
    <w:p w14:paraId="6E4102F0"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ОСИГУРАЊЕ</w:t>
      </w:r>
    </w:p>
    <w:p w14:paraId="6E4102F1"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28</w:t>
      </w:r>
      <w:r w:rsidR="0067717F" w:rsidRPr="00951B40">
        <w:rPr>
          <w:rFonts w:ascii="Times New Roman" w:eastAsia="Calibri" w:hAnsi="Times New Roman" w:cs="Times New Roman"/>
          <w:sz w:val="24"/>
          <w:szCs w:val="24"/>
        </w:rPr>
        <w:t>.</w:t>
      </w:r>
    </w:p>
    <w:p w14:paraId="6E4102F2" w14:textId="1EB6F7B6"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у року од</w:t>
      </w:r>
      <w:r w:rsidR="00142E77" w:rsidRPr="00951B40">
        <w:rPr>
          <w:rFonts w:ascii="Times New Roman" w:eastAsia="Calibri" w:hAnsi="Times New Roman" w:cs="Times New Roman"/>
          <w:sz w:val="24"/>
          <w:szCs w:val="24"/>
        </w:rPr>
        <w:t xml:space="preserve"> 7 дана</w:t>
      </w:r>
      <w:r w:rsidRPr="00951B40">
        <w:rPr>
          <w:rFonts w:ascii="Times New Roman" w:eastAsia="Calibri" w:hAnsi="Times New Roman" w:cs="Times New Roman"/>
          <w:sz w:val="24"/>
          <w:szCs w:val="24"/>
        </w:rPr>
        <w:t xml:space="preserve"> од </w:t>
      </w:r>
      <w:r w:rsidR="00D94AF2" w:rsidRPr="00951B40">
        <w:rPr>
          <w:rFonts w:ascii="Times New Roman" w:eastAsia="Calibri" w:hAnsi="Times New Roman" w:cs="Times New Roman"/>
          <w:sz w:val="24"/>
          <w:szCs w:val="24"/>
          <w:lang w:val="sr-Cyrl-CS"/>
        </w:rPr>
        <w:t>дана</w:t>
      </w:r>
      <w:r w:rsidR="00D94AF2" w:rsidRPr="00951B40">
        <w:rPr>
          <w:rFonts w:ascii="Times New Roman" w:eastAsia="Calibri" w:hAnsi="Times New Roman" w:cs="Times New Roman"/>
          <w:sz w:val="24"/>
          <w:szCs w:val="24"/>
          <w:lang w:val="sr-Latn-CS"/>
        </w:rPr>
        <w:t xml:space="preserve"> </w:t>
      </w:r>
      <w:r w:rsidRPr="00951B40">
        <w:rPr>
          <w:rFonts w:ascii="Times New Roman" w:eastAsia="Calibri" w:hAnsi="Times New Roman" w:cs="Times New Roman"/>
          <w:sz w:val="24"/>
          <w:szCs w:val="24"/>
        </w:rPr>
        <w:t>закључења Уговора осигура радове, материјал и опрему од уобичајених ризика до њихове пуне вредности (осигурање објекта у изградњи) и достави Наручиоцу полису осигурања, оригинал или оверену копију, са важношћу за цео период важења Уговора.</w:t>
      </w:r>
    </w:p>
    <w:p w14:paraId="6E4102F3" w14:textId="19CB892C"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 xml:space="preserve">Извођач радова је дужан да у року од </w:t>
      </w:r>
      <w:r w:rsidR="00142E77" w:rsidRPr="00951B40">
        <w:rPr>
          <w:rFonts w:ascii="Times New Roman" w:eastAsia="Calibri" w:hAnsi="Times New Roman" w:cs="Times New Roman"/>
          <w:sz w:val="24"/>
          <w:szCs w:val="24"/>
        </w:rPr>
        <w:t xml:space="preserve">7 дана </w:t>
      </w:r>
      <w:r w:rsidRPr="00951B40">
        <w:rPr>
          <w:rFonts w:ascii="Times New Roman" w:eastAsia="Calibri" w:hAnsi="Times New Roman" w:cs="Times New Roman"/>
          <w:sz w:val="24"/>
          <w:szCs w:val="24"/>
        </w:rPr>
        <w:t xml:space="preserve">од </w:t>
      </w:r>
      <w:r w:rsidR="00D94AF2" w:rsidRPr="00951B40">
        <w:rPr>
          <w:rFonts w:ascii="Times New Roman" w:eastAsia="Calibri" w:hAnsi="Times New Roman" w:cs="Times New Roman"/>
          <w:sz w:val="24"/>
          <w:szCs w:val="24"/>
          <w:lang w:val="sr-Cyrl-CS"/>
        </w:rPr>
        <w:t xml:space="preserve">дана </w:t>
      </w:r>
      <w:r w:rsidRPr="00951B40">
        <w:rPr>
          <w:rFonts w:ascii="Times New Roman" w:eastAsia="Calibri" w:hAnsi="Times New Roman" w:cs="Times New Roman"/>
          <w:sz w:val="24"/>
          <w:szCs w:val="24"/>
        </w:rPr>
        <w:t>закључења Уговора, достави Наручиоцу полису осигурања од одговорности према трећим лицима и стварима, оригинал или оверену копију, са важношћу за цео период важења Уговора, у свему према важећим прописима.</w:t>
      </w:r>
    </w:p>
    <w:p w14:paraId="6E4102F4" w14:textId="6AA4951B"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Извођач радова је такође дужан да у року од </w:t>
      </w:r>
      <w:r w:rsidR="00142E77" w:rsidRPr="00951B40">
        <w:rPr>
          <w:rFonts w:ascii="Times New Roman" w:eastAsia="Calibri" w:hAnsi="Times New Roman" w:cs="Times New Roman"/>
          <w:sz w:val="24"/>
          <w:szCs w:val="24"/>
        </w:rPr>
        <w:t xml:space="preserve">7 дана </w:t>
      </w:r>
      <w:r w:rsidRPr="00951B40">
        <w:rPr>
          <w:rFonts w:ascii="Times New Roman" w:eastAsia="Calibri" w:hAnsi="Times New Roman" w:cs="Times New Roman"/>
          <w:sz w:val="24"/>
          <w:szCs w:val="24"/>
        </w:rPr>
        <w:t xml:space="preserve">дана од закључења Уговора, достави Наручиоцу полису осигурања од професионалне одговорности за штету коју може причинити другој уговорној </w:t>
      </w:r>
      <w:r w:rsidR="0007344A" w:rsidRPr="00951B40">
        <w:rPr>
          <w:rFonts w:ascii="Times New Roman" w:eastAsia="Calibri" w:hAnsi="Times New Roman" w:cs="Times New Roman"/>
          <w:sz w:val="24"/>
          <w:szCs w:val="24"/>
        </w:rPr>
        <w:t xml:space="preserve">страни, </w:t>
      </w:r>
      <w:r w:rsidRPr="00951B40">
        <w:rPr>
          <w:rFonts w:ascii="Times New Roman" w:eastAsia="Calibri" w:hAnsi="Times New Roman" w:cs="Times New Roman"/>
          <w:sz w:val="24"/>
          <w:szCs w:val="24"/>
        </w:rPr>
        <w:t xml:space="preserve">односно трећем </w:t>
      </w:r>
      <w:r w:rsidR="0007344A" w:rsidRPr="00951B40">
        <w:rPr>
          <w:rFonts w:ascii="Times New Roman" w:eastAsia="Calibri" w:hAnsi="Times New Roman" w:cs="Times New Roman"/>
          <w:sz w:val="24"/>
          <w:szCs w:val="24"/>
        </w:rPr>
        <w:t xml:space="preserve">лицу, </w:t>
      </w:r>
      <w:r w:rsidRPr="00951B40">
        <w:rPr>
          <w:rFonts w:ascii="Times New Roman" w:eastAsia="Calibri" w:hAnsi="Times New Roman" w:cs="Times New Roman"/>
          <w:sz w:val="24"/>
          <w:szCs w:val="24"/>
        </w:rPr>
        <w:t xml:space="preserve">приликом реализације уговора, </w:t>
      </w:r>
      <w:r w:rsidR="0007344A" w:rsidRPr="00951B40">
        <w:rPr>
          <w:rFonts w:ascii="Times New Roman" w:eastAsia="Calibri" w:hAnsi="Times New Roman" w:cs="Times New Roman"/>
          <w:sz w:val="24"/>
          <w:szCs w:val="24"/>
        </w:rPr>
        <w:t xml:space="preserve">у </w:t>
      </w:r>
      <w:r w:rsidRPr="00951B40">
        <w:rPr>
          <w:rFonts w:ascii="Times New Roman" w:eastAsia="Calibri" w:hAnsi="Times New Roman" w:cs="Times New Roman"/>
          <w:sz w:val="24"/>
          <w:szCs w:val="24"/>
        </w:rPr>
        <w:t xml:space="preserve">складу са Правилником о условима осигурања од професионалне одговорности („Службени гласник РС“ бр. </w:t>
      </w:r>
      <w:r w:rsidR="0007344A" w:rsidRPr="00951B40">
        <w:rPr>
          <w:rFonts w:ascii="Times New Roman" w:eastAsia="Calibri" w:hAnsi="Times New Roman" w:cs="Times New Roman"/>
          <w:sz w:val="24"/>
          <w:szCs w:val="24"/>
        </w:rPr>
        <w:t>81</w:t>
      </w:r>
      <w:r w:rsidRPr="00951B40">
        <w:rPr>
          <w:rFonts w:ascii="Times New Roman" w:eastAsia="Calibri" w:hAnsi="Times New Roman" w:cs="Times New Roman"/>
          <w:sz w:val="24"/>
          <w:szCs w:val="24"/>
        </w:rPr>
        <w:t>/20</w:t>
      </w:r>
      <w:r w:rsidR="0007344A" w:rsidRPr="00951B40">
        <w:rPr>
          <w:rFonts w:ascii="Times New Roman" w:eastAsia="Calibri" w:hAnsi="Times New Roman" w:cs="Times New Roman"/>
          <w:sz w:val="24"/>
          <w:szCs w:val="24"/>
        </w:rPr>
        <w:t>23</w:t>
      </w:r>
      <w:r w:rsidRPr="00951B40">
        <w:rPr>
          <w:rFonts w:ascii="Times New Roman" w:eastAsia="Calibri" w:hAnsi="Times New Roman" w:cs="Times New Roman"/>
          <w:sz w:val="24"/>
          <w:szCs w:val="24"/>
        </w:rPr>
        <w:t>) и другим важећим законским и подзаконским прописима.</w:t>
      </w:r>
    </w:p>
    <w:p w14:paraId="6E4102F5" w14:textId="77777777"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Измене услова осигурања не могу се вршити без претходног одобрења Наручиоца.</w:t>
      </w:r>
    </w:p>
    <w:p w14:paraId="6E4102F6" w14:textId="77777777" w:rsidR="0067717F" w:rsidRPr="00951B40" w:rsidRDefault="0067717F" w:rsidP="008266FE">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се рок за извођење радова продужи, Извођач радова је обавезан да достави, пре истека уговореног рока, полисе осигурања из става 1., 2. и 3. овог члана, са новим (одговарајућим) периодом осигурања.</w:t>
      </w:r>
    </w:p>
    <w:p w14:paraId="6E4102F7" w14:textId="77777777" w:rsidR="0067717F" w:rsidRPr="00951B40" w:rsidRDefault="0067717F" w:rsidP="0067717F">
      <w:pPr>
        <w:rPr>
          <w:rFonts w:ascii="Times New Roman" w:eastAsia="Calibri" w:hAnsi="Times New Roman" w:cs="Times New Roman"/>
          <w:sz w:val="24"/>
          <w:szCs w:val="24"/>
        </w:rPr>
      </w:pPr>
    </w:p>
    <w:p w14:paraId="6E4102F8"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УГОВОРНА КАЗНА – ПЕНАЛИ</w:t>
      </w:r>
    </w:p>
    <w:p w14:paraId="6E4102F9"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29</w:t>
      </w:r>
      <w:r w:rsidR="0067717F" w:rsidRPr="00951B40">
        <w:rPr>
          <w:rFonts w:ascii="Times New Roman" w:eastAsia="Calibri" w:hAnsi="Times New Roman" w:cs="Times New Roman"/>
          <w:sz w:val="24"/>
          <w:szCs w:val="24"/>
        </w:rPr>
        <w:t>.</w:t>
      </w:r>
    </w:p>
    <w:p w14:paraId="6E4102FA" w14:textId="3BD52058" w:rsidR="0067717F"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Уколико Извођач радова не изврши уговорене радове у уговореном року из члана </w:t>
      </w:r>
      <w:r w:rsidR="00CB7812" w:rsidRPr="00951B40">
        <w:rPr>
          <w:rFonts w:ascii="Times New Roman" w:eastAsia="Calibri" w:hAnsi="Times New Roman" w:cs="Times New Roman"/>
          <w:sz w:val="24"/>
          <w:szCs w:val="24"/>
          <w:lang w:val="sr-Cyrl-CS"/>
        </w:rPr>
        <w:t>5</w:t>
      </w:r>
      <w:r w:rsidRPr="00951B40">
        <w:rPr>
          <w:rFonts w:ascii="Times New Roman" w:eastAsia="Calibri" w:hAnsi="Times New Roman" w:cs="Times New Roman"/>
          <w:sz w:val="24"/>
          <w:szCs w:val="24"/>
        </w:rPr>
        <w:t xml:space="preserve">., дужан је платити Наручиоцу на име уговорне казне </w:t>
      </w:r>
      <w:r w:rsidR="00032F12" w:rsidRPr="00951B40">
        <w:rPr>
          <w:rFonts w:ascii="Times New Roman" w:eastAsia="Calibri" w:hAnsi="Times New Roman" w:cs="Times New Roman"/>
          <w:sz w:val="24"/>
          <w:szCs w:val="24"/>
        </w:rPr>
        <w:t xml:space="preserve">2 ‰ (два промила) </w:t>
      </w:r>
      <w:r w:rsidRPr="00951B40">
        <w:rPr>
          <w:rFonts w:ascii="Times New Roman" w:eastAsia="Calibri" w:hAnsi="Times New Roman" w:cs="Times New Roman"/>
          <w:sz w:val="24"/>
          <w:szCs w:val="24"/>
        </w:rPr>
        <w:t xml:space="preserve">од укупне уговорене вредности из члана 2. овог Уговора за сваки дан прекорачења уговореног рока, с тим да укупан износ уговорне казне не може </w:t>
      </w:r>
      <w:r w:rsidR="00C45A3B" w:rsidRPr="00951B40">
        <w:rPr>
          <w:rFonts w:ascii="Times New Roman" w:eastAsia="Calibri" w:hAnsi="Times New Roman" w:cs="Times New Roman"/>
          <w:sz w:val="24"/>
          <w:szCs w:val="24"/>
        </w:rPr>
        <w:t xml:space="preserve">да пређе 5 </w:t>
      </w:r>
      <w:r w:rsidRPr="00951B40">
        <w:rPr>
          <w:rFonts w:ascii="Times New Roman" w:eastAsia="Calibri" w:hAnsi="Times New Roman" w:cs="Times New Roman"/>
          <w:sz w:val="24"/>
          <w:szCs w:val="24"/>
        </w:rPr>
        <w:t>% од укупне уговорене вредности из члана 2. овог Уговора. За евентуални новчани износ обрачунатих пенала умањиће се износ за плаћање по привременој и/или окончаној ситуацији. Уколико Извођач радова надокнади кашњење у реализацији радова до истека уговореног рока, уговорна казна се неће обрачунати приликом коначног обрачуна.</w:t>
      </w:r>
    </w:p>
    <w:p w14:paraId="6E4102FB" w14:textId="77777777" w:rsidR="007F6F28" w:rsidRPr="00951B40" w:rsidRDefault="007F6F28" w:rsidP="0067717F">
      <w:pPr>
        <w:ind w:firstLine="720"/>
        <w:jc w:val="both"/>
        <w:rPr>
          <w:rFonts w:ascii="Times New Roman" w:eastAsia="Calibri" w:hAnsi="Times New Roman" w:cs="Times New Roman"/>
          <w:sz w:val="24"/>
          <w:szCs w:val="24"/>
        </w:rPr>
      </w:pPr>
    </w:p>
    <w:p w14:paraId="6E4102FC" w14:textId="77777777" w:rsidR="0067717F" w:rsidRPr="00951B40" w:rsidRDefault="0067717F" w:rsidP="0067717F">
      <w:pPr>
        <w:jc w:val="both"/>
        <w:rPr>
          <w:rFonts w:ascii="Times New Roman" w:eastAsia="Calibri" w:hAnsi="Times New Roman" w:cs="Times New Roman"/>
          <w:b/>
          <w:sz w:val="24"/>
          <w:szCs w:val="24"/>
        </w:rPr>
      </w:pPr>
      <w:r w:rsidRPr="00951B40">
        <w:rPr>
          <w:rFonts w:ascii="Times New Roman" w:eastAsia="Calibri" w:hAnsi="Times New Roman" w:cs="Times New Roman"/>
          <w:b/>
          <w:sz w:val="24"/>
          <w:szCs w:val="24"/>
        </w:rPr>
        <w:t>ГАРАНТНИ РОК И БАНКАРСКА ГАРАНЦИЈА ЗА ОТКЛАЊАЊЕ НЕДОСТАТАКА У ГАРАНТНОМ РОКУ</w:t>
      </w:r>
    </w:p>
    <w:p w14:paraId="6E4102FD"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30</w:t>
      </w:r>
      <w:r w:rsidR="0067717F" w:rsidRPr="00951B40">
        <w:rPr>
          <w:rFonts w:ascii="Times New Roman" w:eastAsia="Calibri" w:hAnsi="Times New Roman" w:cs="Times New Roman"/>
          <w:sz w:val="24"/>
          <w:szCs w:val="24"/>
        </w:rPr>
        <w:t>.</w:t>
      </w:r>
    </w:p>
    <w:p w14:paraId="1C6589E8" w14:textId="77777777" w:rsidR="00911A5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Гарантни рок за изведене радове који су предмет овог Уговора износи, односно за отклањање недостатака који су последица грешака у извођењу радова, износи </w:t>
      </w:r>
      <w:r w:rsidR="00911A5F" w:rsidRPr="00951B40">
        <w:rPr>
          <w:rFonts w:ascii="Times New Roman" w:eastAsia="Calibri" w:hAnsi="Times New Roman" w:cs="Times New Roman"/>
          <w:sz w:val="24"/>
          <w:szCs w:val="24"/>
        </w:rPr>
        <w:t xml:space="preserve">2 </w:t>
      </w:r>
      <w:r w:rsidRPr="00951B40">
        <w:rPr>
          <w:rFonts w:ascii="Times New Roman" w:eastAsia="Calibri" w:hAnsi="Times New Roman" w:cs="Times New Roman"/>
          <w:sz w:val="24"/>
          <w:szCs w:val="24"/>
        </w:rPr>
        <w:t>године</w:t>
      </w:r>
      <w:r w:rsidR="00911A5F" w:rsidRPr="00951B40">
        <w:rPr>
          <w:rFonts w:ascii="Times New Roman" w:eastAsia="Calibri" w:hAnsi="Times New Roman" w:cs="Times New Roman"/>
          <w:sz w:val="24"/>
          <w:szCs w:val="24"/>
          <w:lang w:val="sr-Cyrl-CS"/>
        </w:rPr>
        <w:t>,</w:t>
      </w:r>
      <w:r w:rsidRPr="00951B40">
        <w:rPr>
          <w:rFonts w:ascii="Times New Roman" w:eastAsia="Calibri" w:hAnsi="Times New Roman" w:cs="Times New Roman"/>
          <w:sz w:val="24"/>
          <w:szCs w:val="24"/>
        </w:rPr>
        <w:t xml:space="preserve"> рачунајући од дана примопредаје. </w:t>
      </w:r>
    </w:p>
    <w:p w14:paraId="6E4102FE" w14:textId="7A760332"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За уграђену опрему и уређаје важи гарантни рок у складу са условима произвођача, који тече од дана извршене примопредаје радова Наручиоцу.</w:t>
      </w:r>
    </w:p>
    <w:p w14:paraId="6E4102FF" w14:textId="77777777"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Предвиђени гарантни рок не искључује одговорност Извођача радова за солидност градње прописану законом којим се уређују облигациони односи.</w:t>
      </w:r>
    </w:p>
    <w:p w14:paraId="4298BB10" w14:textId="174D9934" w:rsidR="00911A5F" w:rsidRPr="00951B40" w:rsidRDefault="003E005C" w:rsidP="002E65D3">
      <w:pPr>
        <w:spacing w:after="200"/>
        <w:jc w:val="both"/>
        <w:rPr>
          <w:rFonts w:ascii="Times New Roman" w:eastAsia="Calibri" w:hAnsi="Times New Roman" w:cs="Times New Roman"/>
          <w:sz w:val="24"/>
          <w:szCs w:val="24"/>
        </w:rPr>
      </w:pPr>
      <w:r w:rsidRPr="00951B40">
        <w:rPr>
          <w:rFonts w:ascii="Times New Roman" w:eastAsia="Times New Roman" w:hAnsi="Times New Roman" w:cs="Times New Roman"/>
          <w:b/>
          <w:bCs/>
          <w:iCs/>
          <w:sz w:val="24"/>
          <w:szCs w:val="24"/>
        </w:rPr>
        <w:t xml:space="preserve">Извођач радова је дужан да уз окончану ситуацију достави Наручиоцу и Банкарску гаранцију за </w:t>
      </w:r>
      <w:r w:rsidRPr="00951B40">
        <w:rPr>
          <w:rFonts w:ascii="Times New Roman" w:eastAsia="Arial Unicode MS" w:hAnsi="Times New Roman" w:cs="Times New Roman"/>
          <w:b/>
          <w:color w:val="000000"/>
          <w:kern w:val="1"/>
          <w:sz w:val="24"/>
          <w:szCs w:val="24"/>
          <w:lang w:eastAsia="ar-SA"/>
        </w:rPr>
        <w:t>отклањање</w:t>
      </w:r>
      <w:r w:rsidR="008622DA" w:rsidRPr="00951B40">
        <w:rPr>
          <w:rFonts w:ascii="Times New Roman" w:eastAsia="Arial Unicode MS" w:hAnsi="Times New Roman" w:cs="Times New Roman"/>
          <w:b/>
          <w:color w:val="000000"/>
          <w:kern w:val="1"/>
          <w:sz w:val="24"/>
          <w:szCs w:val="24"/>
          <w:lang w:eastAsia="ar-SA"/>
        </w:rPr>
        <w:t xml:space="preserve"> недостатака</w:t>
      </w:r>
      <w:r w:rsidRPr="00951B40">
        <w:rPr>
          <w:rFonts w:ascii="Times New Roman" w:eastAsia="Arial Unicode MS" w:hAnsi="Times New Roman" w:cs="Times New Roman"/>
          <w:b/>
          <w:color w:val="000000"/>
          <w:kern w:val="1"/>
          <w:sz w:val="24"/>
          <w:szCs w:val="24"/>
          <w:lang w:eastAsia="ar-SA"/>
        </w:rPr>
        <w:t xml:space="preserve"> у гарантном року</w:t>
      </w:r>
      <w:r w:rsidRPr="00951B40">
        <w:rPr>
          <w:rFonts w:ascii="Times New Roman" w:eastAsia="Times New Roman" w:hAnsi="Times New Roman" w:cs="Times New Roman"/>
          <w:b/>
          <w:bCs/>
          <w:iCs/>
          <w:sz w:val="24"/>
          <w:szCs w:val="24"/>
        </w:rPr>
        <w:t xml:space="preserve"> </w:t>
      </w:r>
      <w:r w:rsidR="002E65D3" w:rsidRPr="00951B40">
        <w:rPr>
          <w:rFonts w:ascii="Times New Roman" w:eastAsia="Calibri" w:hAnsi="Times New Roman" w:cs="Times New Roman"/>
        </w:rPr>
        <w:t>која мора бити са</w:t>
      </w:r>
      <w:r w:rsidRPr="00951B40">
        <w:rPr>
          <w:rFonts w:ascii="Times New Roman" w:eastAsia="Calibri" w:hAnsi="Times New Roman" w:cs="Times New Roman"/>
        </w:rPr>
        <w:t xml:space="preserve"> клаузулама:</w:t>
      </w:r>
      <w:r w:rsidR="007B6462" w:rsidRPr="00951B40">
        <w:rPr>
          <w:rFonts w:ascii="Times New Roman" w:eastAsia="Calibri" w:hAnsi="Times New Roman" w:cs="Times New Roman"/>
        </w:rPr>
        <w:t xml:space="preserve"> </w:t>
      </w:r>
      <w:r w:rsidRPr="00951B40">
        <w:rPr>
          <w:rFonts w:ascii="Times New Roman" w:eastAsia="Times New Roman" w:hAnsi="Times New Roman" w:cs="Times New Roman"/>
          <w:bCs/>
          <w:iCs/>
          <w:sz w:val="24"/>
          <w:szCs w:val="24"/>
        </w:rPr>
        <w:lastRenderedPageBreak/>
        <w:t>неопозива, без права на приговор, безусловна и платива на први позив</w:t>
      </w:r>
      <w:r w:rsidRPr="00951B40">
        <w:rPr>
          <w:rFonts w:ascii="Times New Roman" w:eastAsia="Calibri" w:hAnsi="Times New Roman" w:cs="Times New Roman"/>
        </w:rPr>
        <w:t xml:space="preserve">. </w:t>
      </w:r>
      <w:r w:rsidRPr="00951B40">
        <w:rPr>
          <w:rFonts w:ascii="Times New Roman" w:eastAsia="Times New Roman" w:hAnsi="Times New Roman" w:cs="Times New Roman"/>
          <w:bCs/>
          <w:iCs/>
          <w:sz w:val="24"/>
          <w:szCs w:val="24"/>
        </w:rPr>
        <w:t xml:space="preserve">Банкарска гаранција за </w:t>
      </w:r>
      <w:r w:rsidRPr="00951B40">
        <w:rPr>
          <w:rFonts w:ascii="Times New Roman" w:eastAsia="Arial Unicode MS" w:hAnsi="Times New Roman" w:cs="Times New Roman"/>
          <w:color w:val="000000"/>
          <w:kern w:val="1"/>
          <w:sz w:val="24"/>
          <w:szCs w:val="24"/>
          <w:lang w:eastAsia="ar-SA"/>
        </w:rPr>
        <w:t>отклањање</w:t>
      </w:r>
      <w:r w:rsidR="007B6462" w:rsidRPr="00951B40">
        <w:rPr>
          <w:rFonts w:ascii="Times New Roman" w:eastAsia="Arial Unicode MS" w:hAnsi="Times New Roman" w:cs="Times New Roman"/>
          <w:color w:val="000000"/>
          <w:kern w:val="1"/>
          <w:sz w:val="24"/>
          <w:szCs w:val="24"/>
          <w:lang w:eastAsia="ar-SA"/>
        </w:rPr>
        <w:t xml:space="preserve"> недостатака</w:t>
      </w:r>
      <w:r w:rsidRPr="00951B40">
        <w:rPr>
          <w:rFonts w:ascii="Times New Roman" w:eastAsia="Arial Unicode MS" w:hAnsi="Times New Roman" w:cs="Times New Roman"/>
          <w:color w:val="000000"/>
          <w:kern w:val="1"/>
          <w:sz w:val="24"/>
          <w:szCs w:val="24"/>
          <w:lang w:eastAsia="ar-SA"/>
        </w:rPr>
        <w:t xml:space="preserve"> у гарантном року</w:t>
      </w:r>
      <w:r w:rsidRPr="00951B40">
        <w:rPr>
          <w:rFonts w:ascii="Times New Roman" w:eastAsia="Times New Roman" w:hAnsi="Times New Roman" w:cs="Times New Roman"/>
          <w:bCs/>
          <w:iCs/>
          <w:sz w:val="24"/>
          <w:szCs w:val="24"/>
        </w:rPr>
        <w:t xml:space="preserve"> издаје се у висини </w:t>
      </w:r>
      <w:r w:rsidRPr="00951B40">
        <w:rPr>
          <w:rFonts w:ascii="Times New Roman" w:eastAsia="Calibri" w:hAnsi="Times New Roman" w:cs="Times New Roman"/>
        </w:rPr>
        <w:t xml:space="preserve">од </w:t>
      </w:r>
      <w:r w:rsidR="00911A5F" w:rsidRPr="00951B40">
        <w:rPr>
          <w:rFonts w:ascii="Times New Roman" w:eastAsia="Calibri" w:hAnsi="Times New Roman" w:cs="Times New Roman"/>
          <w:b/>
        </w:rPr>
        <w:t>5</w:t>
      </w:r>
      <w:r w:rsidRPr="00951B40">
        <w:rPr>
          <w:rFonts w:ascii="Times New Roman" w:eastAsia="Calibri" w:hAnsi="Times New Roman" w:cs="Times New Roman"/>
          <w:b/>
        </w:rPr>
        <w:t>%</w:t>
      </w:r>
      <w:r w:rsidRPr="00951B40">
        <w:rPr>
          <w:rFonts w:ascii="Times New Roman" w:eastAsia="Calibri" w:hAnsi="Times New Roman" w:cs="Times New Roman"/>
        </w:rPr>
        <w:t xml:space="preserve"> </w:t>
      </w:r>
      <w:r w:rsidRPr="00951B40">
        <w:rPr>
          <w:rFonts w:ascii="Times New Roman" w:eastAsia="Times New Roman" w:hAnsi="Times New Roman" w:cs="Times New Roman"/>
          <w:bCs/>
          <w:iCs/>
          <w:sz w:val="24"/>
          <w:szCs w:val="24"/>
        </w:rPr>
        <w:t>од укупног износа уговора без ПДВ-а, са роком важности који</w:t>
      </w:r>
      <w:r w:rsidRPr="00951B40">
        <w:rPr>
          <w:rFonts w:ascii="Times New Roman" w:eastAsia="Calibri" w:hAnsi="Times New Roman" w:cs="Times New Roman"/>
          <w:sz w:val="24"/>
          <w:szCs w:val="24"/>
        </w:rPr>
        <w:t xml:space="preserve"> </w:t>
      </w:r>
      <w:r w:rsidR="00911A5F" w:rsidRPr="00951B40">
        <w:rPr>
          <w:rFonts w:ascii="Times New Roman" w:eastAsia="Calibri" w:hAnsi="Times New Roman" w:cs="Times New Roman"/>
          <w:sz w:val="24"/>
          <w:szCs w:val="24"/>
          <w:lang w:val="sr-Cyrl-CS"/>
        </w:rPr>
        <w:t xml:space="preserve">траје </w:t>
      </w:r>
      <w:r w:rsidRPr="00951B40">
        <w:rPr>
          <w:rFonts w:ascii="Times New Roman" w:eastAsia="Calibri" w:hAnsi="Times New Roman" w:cs="Times New Roman"/>
          <w:sz w:val="24"/>
          <w:szCs w:val="24"/>
        </w:rPr>
        <w:t>30 дана дуже од истека гарантног рока.</w:t>
      </w:r>
    </w:p>
    <w:p w14:paraId="3EF5EB06" w14:textId="77777777" w:rsidR="00911A5F" w:rsidRPr="00951B40" w:rsidRDefault="00911A5F" w:rsidP="002E65D3">
      <w:pPr>
        <w:spacing w:after="200"/>
        <w:jc w:val="both"/>
        <w:rPr>
          <w:rFonts w:ascii="Times New Roman" w:eastAsia="Calibri" w:hAnsi="Times New Roman" w:cs="Times New Roman"/>
          <w:sz w:val="24"/>
          <w:szCs w:val="24"/>
        </w:rPr>
      </w:pPr>
    </w:p>
    <w:p w14:paraId="6E410301"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31</w:t>
      </w:r>
      <w:r w:rsidR="0067717F" w:rsidRPr="00951B40">
        <w:rPr>
          <w:rFonts w:ascii="Times New Roman" w:eastAsia="Calibri" w:hAnsi="Times New Roman" w:cs="Times New Roman"/>
          <w:sz w:val="24"/>
          <w:szCs w:val="24"/>
        </w:rPr>
        <w:t>.</w:t>
      </w:r>
    </w:p>
    <w:p w14:paraId="6E410302" w14:textId="1211AB9A"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у току гарантног рока, на први писмени позив Наручиоца отклони о свом трошку све недостатке који се односе на уговорени квалитет изведених  радова и уграђених материјала  и  опреме, а који нису настали неправилном употребом, као и сва оштећења проузрокована овим недостацима.</w:t>
      </w:r>
    </w:p>
    <w:p w14:paraId="6E410303" w14:textId="3352A0C1"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Ако Извођач радова не приступи извршењу своје обавезе из претходног става по пријему писменог позива од стране Наручиоца и не изврши ту обавезу у року датом у позиву, Наручилац је овлашћен да за отклањање недостатака ангажује друго правно или физичко лице, на  терет  Извођача  радова,  наплатом  гаранције  банке  за  отклањање  недостатака  у гарантном року.</w:t>
      </w:r>
    </w:p>
    <w:p w14:paraId="6E410304" w14:textId="77777777"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Уколико гаранција за отклањање недостатака у гарантном року не покрива у потпуности трошкове настале поводом отклањања недостатака из става 1. овог члана, Наручилац има право да од Извођача радова тражи накнаду штете.</w:t>
      </w:r>
    </w:p>
    <w:p w14:paraId="6E410305" w14:textId="77777777" w:rsidR="0067717F" w:rsidRPr="00951B40" w:rsidRDefault="0067717F" w:rsidP="0067717F">
      <w:pPr>
        <w:rPr>
          <w:rFonts w:ascii="Times New Roman" w:eastAsia="Calibri" w:hAnsi="Times New Roman" w:cs="Times New Roman"/>
          <w:sz w:val="24"/>
          <w:szCs w:val="24"/>
        </w:rPr>
      </w:pPr>
    </w:p>
    <w:p w14:paraId="6E410306" w14:textId="77777777" w:rsidR="0067717F" w:rsidRPr="00951B40" w:rsidRDefault="004F7DA2"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ПОДИЗВОЂАЧ</w:t>
      </w:r>
    </w:p>
    <w:p w14:paraId="6E410307"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32</w:t>
      </w:r>
      <w:r w:rsidR="0067717F" w:rsidRPr="00951B40">
        <w:rPr>
          <w:rFonts w:ascii="Times New Roman" w:eastAsia="Calibri" w:hAnsi="Times New Roman" w:cs="Times New Roman"/>
          <w:sz w:val="24"/>
          <w:szCs w:val="24"/>
        </w:rPr>
        <w:t>.</w:t>
      </w:r>
    </w:p>
    <w:p w14:paraId="6E410308" w14:textId="77777777" w:rsidR="007F6F28" w:rsidRPr="00951B40" w:rsidRDefault="007F6F28" w:rsidP="002E65D3">
      <w:pPr>
        <w:spacing w:after="5" w:line="269" w:lineRule="auto"/>
        <w:rPr>
          <w:rFonts w:ascii="Times New Roman" w:eastAsia="Times New Roman" w:hAnsi="Times New Roman" w:cs="Times New Roman"/>
          <w:sz w:val="24"/>
          <w:szCs w:val="24"/>
        </w:rPr>
      </w:pPr>
      <w:r w:rsidRPr="00951B40">
        <w:rPr>
          <w:rFonts w:ascii="Times New Roman" w:eastAsia="Times New Roman" w:hAnsi="Times New Roman" w:cs="Times New Roman"/>
          <w:sz w:val="24"/>
          <w:szCs w:val="24"/>
        </w:rPr>
        <w:t xml:space="preserve">Извођач радова ће део услуга које су предмет овог уговора извршити преко подизвођача________________________________ул.____________________________ бр. ____, ПИБ _______________________, матични број __________________, у свему у складу са понудом број _______________________ од ______________. </w:t>
      </w:r>
    </w:p>
    <w:p w14:paraId="6E410309" w14:textId="77777777" w:rsidR="007F6F28" w:rsidRPr="00951B40" w:rsidRDefault="007F6F28" w:rsidP="007F6F28">
      <w:pPr>
        <w:autoSpaceDE w:val="0"/>
        <w:autoSpaceDN w:val="0"/>
        <w:adjustRightInd w:val="0"/>
        <w:ind w:firstLine="720"/>
        <w:rPr>
          <w:rFonts w:ascii="Times New Roman" w:hAnsi="Times New Roman" w:cs="Times New Roman"/>
          <w:sz w:val="24"/>
          <w:szCs w:val="24"/>
        </w:rPr>
      </w:pPr>
      <w:r w:rsidRPr="00951B40">
        <w:rPr>
          <w:rFonts w:ascii="Times New Roman" w:eastAsia="Times New Roman" w:hAnsi="Times New Roman" w:cs="Times New Roman"/>
          <w:sz w:val="24"/>
          <w:szCs w:val="24"/>
        </w:rPr>
        <w:t>Извођач радова</w:t>
      </w:r>
      <w:r w:rsidRPr="00951B40">
        <w:rPr>
          <w:rFonts w:ascii="Times New Roman" w:hAnsi="Times New Roman" w:cs="Times New Roman"/>
          <w:sz w:val="24"/>
          <w:szCs w:val="24"/>
        </w:rPr>
        <w:t xml:space="preserve"> који намерава да извршење дела уговора повери подизвођачу, дужан је да у понуди наведе:</w:t>
      </w:r>
    </w:p>
    <w:p w14:paraId="6E41030A" w14:textId="77777777" w:rsidR="007F6F28" w:rsidRPr="00951B40" w:rsidRDefault="007F6F28" w:rsidP="007F6F28">
      <w:pPr>
        <w:autoSpaceDE w:val="0"/>
        <w:autoSpaceDN w:val="0"/>
        <w:adjustRightInd w:val="0"/>
        <w:rPr>
          <w:rFonts w:ascii="Times New Roman" w:hAnsi="Times New Roman" w:cs="Times New Roman"/>
          <w:sz w:val="24"/>
          <w:szCs w:val="24"/>
        </w:rPr>
      </w:pPr>
      <w:r w:rsidRPr="00951B40">
        <w:rPr>
          <w:rFonts w:ascii="Times New Roman" w:hAnsi="Times New Roman" w:cs="Times New Roman"/>
          <w:sz w:val="24"/>
          <w:szCs w:val="24"/>
        </w:rPr>
        <w:t>1) који део уговора намерава да повери подизвођачу (по предмету или</w:t>
      </w:r>
    </w:p>
    <w:p w14:paraId="6E41030B" w14:textId="77777777" w:rsidR="007F6F28" w:rsidRPr="00951B40" w:rsidRDefault="007F6F28" w:rsidP="007F6F28">
      <w:pPr>
        <w:autoSpaceDE w:val="0"/>
        <w:autoSpaceDN w:val="0"/>
        <w:adjustRightInd w:val="0"/>
        <w:rPr>
          <w:rFonts w:ascii="Times New Roman" w:hAnsi="Times New Roman" w:cs="Times New Roman"/>
          <w:sz w:val="24"/>
          <w:szCs w:val="24"/>
        </w:rPr>
      </w:pPr>
      <w:r w:rsidRPr="00951B40">
        <w:rPr>
          <w:rFonts w:ascii="Times New Roman" w:hAnsi="Times New Roman" w:cs="Times New Roman"/>
          <w:sz w:val="24"/>
          <w:szCs w:val="24"/>
        </w:rPr>
        <w:t>у количини, вредности или проценту);</w:t>
      </w:r>
    </w:p>
    <w:p w14:paraId="6E41030C" w14:textId="77777777" w:rsidR="007F6F28" w:rsidRPr="00951B40" w:rsidRDefault="007F6F28" w:rsidP="007F6F28">
      <w:pPr>
        <w:autoSpaceDE w:val="0"/>
        <w:autoSpaceDN w:val="0"/>
        <w:adjustRightInd w:val="0"/>
        <w:rPr>
          <w:rFonts w:ascii="Times New Roman" w:hAnsi="Times New Roman" w:cs="Times New Roman"/>
          <w:sz w:val="24"/>
          <w:szCs w:val="24"/>
        </w:rPr>
      </w:pPr>
      <w:r w:rsidRPr="00951B40">
        <w:rPr>
          <w:rFonts w:ascii="Times New Roman" w:hAnsi="Times New Roman" w:cs="Times New Roman"/>
          <w:sz w:val="24"/>
          <w:szCs w:val="24"/>
        </w:rPr>
        <w:t>2) податке о подизвођачима;</w:t>
      </w:r>
    </w:p>
    <w:p w14:paraId="6E41030D" w14:textId="77777777" w:rsidR="007F6F28" w:rsidRPr="00951B40" w:rsidRDefault="007F6F28" w:rsidP="007F6F28">
      <w:pPr>
        <w:autoSpaceDE w:val="0"/>
        <w:autoSpaceDN w:val="0"/>
        <w:adjustRightInd w:val="0"/>
        <w:rPr>
          <w:rFonts w:ascii="Times New Roman" w:hAnsi="Times New Roman" w:cs="Times New Roman"/>
          <w:sz w:val="24"/>
          <w:szCs w:val="24"/>
        </w:rPr>
      </w:pPr>
      <w:r w:rsidRPr="00951B40">
        <w:rPr>
          <w:rFonts w:ascii="Times New Roman" w:hAnsi="Times New Roman" w:cs="Times New Roman"/>
          <w:sz w:val="24"/>
          <w:szCs w:val="24"/>
        </w:rPr>
        <w:t>3) да ће наручилац непосредно да плаћа подизвођачу за део уговора који је он извршио, уколико подизвођач захтева да му се доспела потраживања плаћају непосредно.</w:t>
      </w:r>
    </w:p>
    <w:p w14:paraId="6E41030E" w14:textId="77777777" w:rsidR="007F6F28" w:rsidRPr="00951B40" w:rsidRDefault="007F6F28" w:rsidP="002E65D3">
      <w:pPr>
        <w:autoSpaceDE w:val="0"/>
        <w:autoSpaceDN w:val="0"/>
        <w:adjustRightInd w:val="0"/>
        <w:jc w:val="both"/>
        <w:rPr>
          <w:rFonts w:ascii="Times New Roman" w:hAnsi="Times New Roman" w:cs="Times New Roman"/>
          <w:sz w:val="24"/>
          <w:szCs w:val="24"/>
        </w:rPr>
      </w:pPr>
      <w:r w:rsidRPr="00951B40">
        <w:rPr>
          <w:rFonts w:ascii="Times New Roman" w:eastAsia="Times New Roman" w:hAnsi="Times New Roman" w:cs="Times New Roman"/>
          <w:sz w:val="24"/>
          <w:szCs w:val="24"/>
        </w:rPr>
        <w:t xml:space="preserve">Извођач радова у потпуности </w:t>
      </w:r>
      <w:r w:rsidRPr="00951B40">
        <w:rPr>
          <w:rFonts w:ascii="Times New Roman" w:hAnsi="Times New Roman" w:cs="Times New Roman"/>
          <w:sz w:val="24"/>
          <w:szCs w:val="24"/>
        </w:rPr>
        <w:t>одговара наручиоцу за извршење уговорних обавеза, без обзира на учешће подизвођача.</w:t>
      </w:r>
    </w:p>
    <w:p w14:paraId="6E41030F" w14:textId="77777777" w:rsidR="007F6F28" w:rsidRPr="00951B40" w:rsidRDefault="007F6F28" w:rsidP="002E65D3">
      <w:pPr>
        <w:spacing w:after="200" w:line="269" w:lineRule="auto"/>
        <w:jc w:val="both"/>
        <w:rPr>
          <w:rFonts w:ascii="Times New Roman" w:eastAsia="Times New Roman" w:hAnsi="Times New Roman" w:cs="Times New Roman"/>
          <w:sz w:val="24"/>
          <w:szCs w:val="24"/>
        </w:rPr>
      </w:pPr>
      <w:r w:rsidRPr="00951B40">
        <w:rPr>
          <w:rFonts w:ascii="Times New Roman" w:eastAsia="Times New Roman" w:hAnsi="Times New Roman" w:cs="Times New Roman"/>
          <w:sz w:val="24"/>
          <w:szCs w:val="24"/>
        </w:rPr>
        <w:t xml:space="preserve">Извођач радова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  </w:t>
      </w:r>
    </w:p>
    <w:p w14:paraId="6E410310" w14:textId="77777777" w:rsidR="007F6F28" w:rsidRPr="00951B40" w:rsidRDefault="007F6F28" w:rsidP="002E65D3">
      <w:pPr>
        <w:shd w:val="clear" w:color="auto" w:fill="FFFFFF"/>
        <w:spacing w:after="200"/>
        <w:jc w:val="both"/>
        <w:rPr>
          <w:rFonts w:ascii="Times New Roman" w:hAnsi="Times New Roman" w:cs="Times New Roman"/>
          <w:sz w:val="24"/>
          <w:szCs w:val="24"/>
        </w:rPr>
      </w:pPr>
      <w:r w:rsidRPr="00951B40">
        <w:rPr>
          <w:rFonts w:ascii="Times New Roman" w:hAnsi="Times New Roman" w:cs="Times New Roman"/>
          <w:sz w:val="24"/>
          <w:szCs w:val="24"/>
        </w:rPr>
        <w:lastRenderedPageBreak/>
        <w:t xml:space="preserve">Није предвиђено непосредно плаћање доспелих потраживања подизвођачу за део уговора који је он извршио. </w:t>
      </w:r>
      <w:r w:rsidRPr="00951B40">
        <w:rPr>
          <w:rFonts w:ascii="Times New Roman" w:eastAsia="Times New Roman" w:hAnsi="Times New Roman" w:cs="Times New Roman"/>
          <w:sz w:val="24"/>
          <w:szCs w:val="24"/>
        </w:rPr>
        <w:t xml:space="preserve">Извођач радова </w:t>
      </w:r>
      <w:r w:rsidRPr="00951B40">
        <w:rPr>
          <w:rFonts w:ascii="Times New Roman" w:hAnsi="Times New Roman" w:cs="Times New Roman"/>
          <w:sz w:val="24"/>
          <w:szCs w:val="24"/>
        </w:rPr>
        <w:t xml:space="preserve">је дужан да  у року од 60 дана Наручиоцу достави доказ о измирењу обавеза према подизвођачу за део посла који је извршио подизвођач, као и изјаву подизвођача да је извршио плаћање подизвођачу његових потраживања. Уколико </w:t>
      </w:r>
      <w:r w:rsidRPr="00951B40">
        <w:rPr>
          <w:rFonts w:ascii="Times New Roman" w:eastAsia="Times New Roman" w:hAnsi="Times New Roman" w:cs="Times New Roman"/>
          <w:sz w:val="24"/>
          <w:szCs w:val="24"/>
        </w:rPr>
        <w:t xml:space="preserve">Извођач радова </w:t>
      </w:r>
      <w:r w:rsidRPr="00951B40">
        <w:rPr>
          <w:rFonts w:ascii="Times New Roman" w:hAnsi="Times New Roman" w:cs="Times New Roman"/>
          <w:sz w:val="24"/>
          <w:szCs w:val="24"/>
        </w:rPr>
        <w:t>у наведеном у року не достави доказ и изјаву подизвођача, Наручилац је дужан да достави Канцеларији за јавне набавке предлог за покретање прекршајног поступка.</w:t>
      </w:r>
    </w:p>
    <w:p w14:paraId="6E410311" w14:textId="77777777" w:rsidR="007F6F28" w:rsidRPr="00951B40" w:rsidRDefault="007F6F28" w:rsidP="0067717F">
      <w:pPr>
        <w:rPr>
          <w:rFonts w:ascii="Times New Roman" w:eastAsia="Calibri" w:hAnsi="Times New Roman" w:cs="Times New Roman"/>
          <w:b/>
          <w:sz w:val="24"/>
          <w:szCs w:val="24"/>
        </w:rPr>
      </w:pPr>
    </w:p>
    <w:p w14:paraId="6E410312"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ПРОМЕНА ПОДАТАКА</w:t>
      </w:r>
    </w:p>
    <w:p w14:paraId="6E410313"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33</w:t>
      </w:r>
      <w:r w:rsidR="0067717F" w:rsidRPr="00951B40">
        <w:rPr>
          <w:rFonts w:ascii="Times New Roman" w:eastAsia="Calibri" w:hAnsi="Times New Roman" w:cs="Times New Roman"/>
          <w:sz w:val="24"/>
          <w:szCs w:val="24"/>
        </w:rPr>
        <w:t>.</w:t>
      </w:r>
    </w:p>
    <w:p w14:paraId="6E410314" w14:textId="77777777" w:rsidR="0067717F"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без одлагања, писмено обавести Наручиоца о било којој промени података, односно промени у вези са испуњеношћу услова из поступка јавне набавке на основу којег је овај Уговор закључен, а која наступи током важења овог Уговора, и да је документује на прописан начин.</w:t>
      </w:r>
    </w:p>
    <w:p w14:paraId="6E410315" w14:textId="77777777" w:rsidR="007F6F28" w:rsidRPr="00951B40" w:rsidRDefault="007F6F28" w:rsidP="0067717F">
      <w:pPr>
        <w:rPr>
          <w:rFonts w:ascii="Times New Roman" w:eastAsia="Calibri" w:hAnsi="Times New Roman" w:cs="Times New Roman"/>
          <w:b/>
          <w:sz w:val="24"/>
          <w:szCs w:val="24"/>
        </w:rPr>
      </w:pPr>
    </w:p>
    <w:p w14:paraId="6E410316"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РАСКИД УГОВОРА</w:t>
      </w:r>
    </w:p>
    <w:p w14:paraId="6E410317"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34</w:t>
      </w:r>
      <w:r w:rsidR="0067717F" w:rsidRPr="00951B40">
        <w:rPr>
          <w:rFonts w:ascii="Times New Roman" w:eastAsia="Calibri" w:hAnsi="Times New Roman" w:cs="Times New Roman"/>
          <w:sz w:val="24"/>
          <w:szCs w:val="24"/>
        </w:rPr>
        <w:t>.</w:t>
      </w:r>
    </w:p>
    <w:p w14:paraId="6E410318" w14:textId="77777777" w:rsidR="0067717F"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Свака уговорна страна може једнострано раскинути Уговор у случају када друга уговорна страна не испуњава или неблаговремено испуњава своје Уговором преузете обавезе.</w:t>
      </w:r>
    </w:p>
    <w:p w14:paraId="6E410319" w14:textId="77777777" w:rsidR="00F836D1"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 раскиду Уговора, уговорна страна је дужна да писаним путем обавести другу уговорну страну.</w:t>
      </w:r>
    </w:p>
    <w:p w14:paraId="6E41031A"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35</w:t>
      </w:r>
      <w:r w:rsidR="0067717F" w:rsidRPr="00951B40">
        <w:rPr>
          <w:rFonts w:ascii="Times New Roman" w:eastAsia="Calibri" w:hAnsi="Times New Roman" w:cs="Times New Roman"/>
          <w:sz w:val="24"/>
          <w:szCs w:val="24"/>
        </w:rPr>
        <w:t>.</w:t>
      </w:r>
    </w:p>
    <w:p w14:paraId="6E41031B" w14:textId="77777777" w:rsidR="0067717F"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Извођач радова је дужан да се строго придржава обавеза дефинисаних овим Уговором. У случају да се не придржава, Наручилац има право на раскид овог Уговора, накнаду настале штете и наплату банкарске гаранције за добро извршење посла, односно банкарске гаранције за повраћај авансног плаћања.</w:t>
      </w:r>
    </w:p>
    <w:p w14:paraId="6E41031C"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36</w:t>
      </w:r>
      <w:r w:rsidR="0067717F" w:rsidRPr="00951B40">
        <w:rPr>
          <w:rFonts w:ascii="Times New Roman" w:eastAsia="Calibri" w:hAnsi="Times New Roman" w:cs="Times New Roman"/>
          <w:sz w:val="24"/>
          <w:szCs w:val="24"/>
        </w:rPr>
        <w:t>.</w:t>
      </w:r>
    </w:p>
    <w:p w14:paraId="6E41031D" w14:textId="7A4BF01D" w:rsidR="0067717F" w:rsidRPr="00951B40" w:rsidRDefault="0067717F" w:rsidP="0067717F">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Наручилац има право на једнострани раскид Уговора у следећим случајевима</w:t>
      </w:r>
      <w:r w:rsidR="00332D08" w:rsidRPr="00951B40">
        <w:rPr>
          <w:rFonts w:ascii="Times New Roman" w:eastAsia="Calibri" w:hAnsi="Times New Roman" w:cs="Times New Roman"/>
          <w:sz w:val="24"/>
          <w:szCs w:val="24"/>
        </w:rPr>
        <w:t xml:space="preserve"> (али се и не ограничава)</w:t>
      </w:r>
      <w:r w:rsidRPr="00951B40">
        <w:rPr>
          <w:rFonts w:ascii="Times New Roman" w:eastAsia="Calibri" w:hAnsi="Times New Roman" w:cs="Times New Roman"/>
          <w:sz w:val="24"/>
          <w:szCs w:val="24"/>
        </w:rPr>
        <w:t>:</w:t>
      </w:r>
    </w:p>
    <w:p w14:paraId="6E41031F" w14:textId="77777777" w:rsidR="00F94164" w:rsidRPr="00951B40" w:rsidRDefault="0067717F" w:rsidP="00911A5F">
      <w:pPr>
        <w:tabs>
          <w:tab w:val="left" w:pos="142"/>
          <w:tab w:val="left" w:pos="284"/>
        </w:tabs>
        <w:jc w:val="both"/>
        <w:rPr>
          <w:rFonts w:ascii="Times New Roman" w:eastAsia="Calibri" w:hAnsi="Times New Roman" w:cs="Times New Roman"/>
          <w:strike/>
          <w:color w:val="FF0000"/>
          <w:sz w:val="24"/>
          <w:szCs w:val="24"/>
        </w:rPr>
      </w:pPr>
      <w:r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ab/>
        <w:t xml:space="preserve">ако Извођач радова не започене извођење уговорених радова најкасније по истеку накнадно остављеног рока од дана увођења у посао који је одредио Наручилац </w:t>
      </w:r>
    </w:p>
    <w:p w14:paraId="6250BBAA" w14:textId="76456322" w:rsidR="00713BC6" w:rsidRPr="00951B40" w:rsidRDefault="00713BC6" w:rsidP="00911A5F">
      <w:pPr>
        <w:tabs>
          <w:tab w:val="left" w:pos="142"/>
          <w:tab w:val="left" w:pos="284"/>
        </w:tabs>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ако Извођач радова  обустави радове на 30 дана, а обустављање радова није приказано у актуелном Програму радова, нити је одобрено од стране Стручног надзора;</w:t>
      </w:r>
    </w:p>
    <w:p w14:paraId="6E410321" w14:textId="77777777" w:rsidR="0067717F" w:rsidRPr="00951B40" w:rsidRDefault="0067717F" w:rsidP="00911A5F">
      <w:pPr>
        <w:tabs>
          <w:tab w:val="left" w:pos="142"/>
          <w:tab w:val="left" w:pos="284"/>
        </w:tabs>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 </w:t>
      </w:r>
      <w:r w:rsidRPr="00951B40">
        <w:rPr>
          <w:rFonts w:ascii="Times New Roman" w:eastAsia="Calibri" w:hAnsi="Times New Roman" w:cs="Times New Roman"/>
          <w:sz w:val="24"/>
          <w:szCs w:val="24"/>
        </w:rPr>
        <w:tab/>
        <w:t>ако Извођач радова радове изводи неквалитетно, не изводи их у складу са техничком документацијом за извођење радова и Понудом која је саставни део Уговора;</w:t>
      </w:r>
    </w:p>
    <w:p w14:paraId="6E410322" w14:textId="77777777" w:rsidR="0067717F" w:rsidRPr="00951B40" w:rsidRDefault="0067717F" w:rsidP="00911A5F">
      <w:pPr>
        <w:tabs>
          <w:tab w:val="left" w:pos="142"/>
          <w:tab w:val="left" w:pos="284"/>
        </w:tabs>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 xml:space="preserve">- </w:t>
      </w:r>
      <w:r w:rsidRPr="00951B40">
        <w:rPr>
          <w:rFonts w:ascii="Times New Roman" w:eastAsia="Calibri" w:hAnsi="Times New Roman" w:cs="Times New Roman"/>
          <w:sz w:val="24"/>
          <w:szCs w:val="24"/>
        </w:rPr>
        <w:tab/>
        <w:t xml:space="preserve">ако Извођач радова не поступа по налозима Стручног надзора и </w:t>
      </w:r>
      <w:r w:rsidR="007B1AA0" w:rsidRPr="00951B40">
        <w:rPr>
          <w:rFonts w:ascii="Times New Roman" w:eastAsia="Calibri" w:hAnsi="Times New Roman" w:cs="Times New Roman"/>
          <w:sz w:val="24"/>
          <w:szCs w:val="24"/>
        </w:rPr>
        <w:t>Наручиоца</w:t>
      </w:r>
      <w:r w:rsidRPr="00951B40">
        <w:rPr>
          <w:rFonts w:ascii="Times New Roman" w:eastAsia="Calibri" w:hAnsi="Times New Roman" w:cs="Times New Roman"/>
          <w:sz w:val="24"/>
          <w:szCs w:val="24"/>
        </w:rPr>
        <w:t xml:space="preserve"> приликом извођења радова;</w:t>
      </w:r>
    </w:p>
    <w:p w14:paraId="6E410324" w14:textId="6EC543B8" w:rsidR="0067717F" w:rsidRPr="00951B40" w:rsidRDefault="0067717F" w:rsidP="0067717F">
      <w:pPr>
        <w:ind w:firstLine="72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 случају једностраног раскида Уговора, Наручилац има право да за предметне радове ангажује другог извођача и да активира гаранциј</w:t>
      </w:r>
      <w:r w:rsidR="00665646" w:rsidRPr="00951B40">
        <w:rPr>
          <w:rFonts w:ascii="Times New Roman" w:eastAsia="Calibri" w:hAnsi="Times New Roman" w:cs="Times New Roman"/>
          <w:sz w:val="24"/>
          <w:szCs w:val="24"/>
        </w:rPr>
        <w:t xml:space="preserve">у банке за добро извршење посла, као и да </w:t>
      </w:r>
      <w:r w:rsidR="00665646" w:rsidRPr="00951B40">
        <w:rPr>
          <w:rFonts w:ascii="Times New Roman" w:eastAsia="Calibri" w:hAnsi="Times New Roman" w:cs="Times New Roman"/>
          <w:sz w:val="24"/>
          <w:szCs w:val="24"/>
          <w:lang w:val="sr-Cyrl-CS"/>
        </w:rPr>
        <w:t>захтева накнаду штете</w:t>
      </w:r>
      <w:r w:rsidRPr="00951B40">
        <w:rPr>
          <w:rFonts w:ascii="Times New Roman" w:eastAsia="Calibri" w:hAnsi="Times New Roman" w:cs="Times New Roman"/>
          <w:sz w:val="24"/>
          <w:szCs w:val="24"/>
        </w:rPr>
        <w:t>.</w:t>
      </w:r>
    </w:p>
    <w:p w14:paraId="6E410325"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37</w:t>
      </w:r>
      <w:r w:rsidR="0067717F" w:rsidRPr="00951B40">
        <w:rPr>
          <w:rFonts w:ascii="Times New Roman" w:eastAsia="Calibri" w:hAnsi="Times New Roman" w:cs="Times New Roman"/>
          <w:sz w:val="24"/>
          <w:szCs w:val="24"/>
        </w:rPr>
        <w:t>.</w:t>
      </w:r>
    </w:p>
    <w:p w14:paraId="6E410326" w14:textId="55B36532" w:rsidR="0067717F"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 се раскида писменом изјавом која се доставља другој уговорној</w:t>
      </w:r>
      <w:r w:rsidR="00665646" w:rsidRPr="00951B40">
        <w:rPr>
          <w:rFonts w:ascii="Times New Roman" w:eastAsia="Calibri" w:hAnsi="Times New Roman" w:cs="Times New Roman"/>
          <w:sz w:val="24"/>
          <w:szCs w:val="24"/>
        </w:rPr>
        <w:t xml:space="preserve"> страни и са отказним роком од 30</w:t>
      </w:r>
      <w:r w:rsidRPr="00951B40">
        <w:rPr>
          <w:rFonts w:ascii="Times New Roman" w:eastAsia="Calibri" w:hAnsi="Times New Roman" w:cs="Times New Roman"/>
          <w:sz w:val="24"/>
          <w:szCs w:val="24"/>
        </w:rPr>
        <w:t xml:space="preserve"> дана, од дана достављања изјаве. Изјава мора да садржи основ за раскид Уговора.</w:t>
      </w:r>
    </w:p>
    <w:p w14:paraId="6E410327" w14:textId="77777777" w:rsidR="0067717F" w:rsidRPr="00951B40" w:rsidRDefault="0067717F"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w:t>
      </w:r>
      <w:r w:rsidR="007F6F28" w:rsidRPr="00951B40">
        <w:rPr>
          <w:rFonts w:ascii="Times New Roman" w:eastAsia="Calibri" w:hAnsi="Times New Roman" w:cs="Times New Roman"/>
          <w:sz w:val="24"/>
          <w:szCs w:val="24"/>
        </w:rPr>
        <w:t>8</w:t>
      </w:r>
      <w:r w:rsidRPr="00951B40">
        <w:rPr>
          <w:rFonts w:ascii="Times New Roman" w:eastAsia="Calibri" w:hAnsi="Times New Roman" w:cs="Times New Roman"/>
          <w:sz w:val="24"/>
          <w:szCs w:val="24"/>
        </w:rPr>
        <w:t>.</w:t>
      </w:r>
    </w:p>
    <w:p w14:paraId="6E410328" w14:textId="77777777"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 xml:space="preserve">У случају раскида Уговора, Извођач радова је дужан да изведене радове обезбеди од пропадања, као и да </w:t>
      </w:r>
      <w:r w:rsidR="007B1AA0" w:rsidRPr="00951B40">
        <w:rPr>
          <w:rFonts w:ascii="Times New Roman" w:eastAsia="Calibri" w:hAnsi="Times New Roman" w:cs="Times New Roman"/>
          <w:sz w:val="24"/>
          <w:szCs w:val="24"/>
        </w:rPr>
        <w:t xml:space="preserve">Наручиоцу </w:t>
      </w:r>
      <w:r w:rsidRPr="00951B40">
        <w:rPr>
          <w:rFonts w:ascii="Times New Roman" w:eastAsia="Calibri" w:hAnsi="Times New Roman" w:cs="Times New Roman"/>
          <w:sz w:val="24"/>
          <w:szCs w:val="24"/>
        </w:rPr>
        <w:t>преда пројекат изведеног објекта и пресек изведених радова до дана раскида Уговора.</w:t>
      </w:r>
    </w:p>
    <w:p w14:paraId="6E410329" w14:textId="77777777"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Трошкове сноси уговорна страна која је одговорна за раскид Уговора.</w:t>
      </w:r>
    </w:p>
    <w:p w14:paraId="6E41032A" w14:textId="77777777" w:rsidR="0067717F" w:rsidRPr="00951B40" w:rsidRDefault="0067717F" w:rsidP="002E65D3">
      <w:pPr>
        <w:spacing w:after="20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На сва питања која нису прецизирана овим Уговором, а односе се на споразумни, једнострани раскид, као и отказ уговора, примењиваће се релевантне одредбе Закона о облигационим односима.</w:t>
      </w:r>
    </w:p>
    <w:p w14:paraId="6E41032B" w14:textId="77777777" w:rsidR="0067717F" w:rsidRPr="00951B40" w:rsidRDefault="0067717F" w:rsidP="0067717F">
      <w:pPr>
        <w:spacing w:after="0"/>
        <w:ind w:firstLine="720"/>
        <w:jc w:val="both"/>
        <w:rPr>
          <w:rFonts w:ascii="Times New Roman" w:eastAsia="Calibri" w:hAnsi="Times New Roman" w:cs="Times New Roman"/>
          <w:sz w:val="24"/>
          <w:szCs w:val="24"/>
        </w:rPr>
      </w:pPr>
    </w:p>
    <w:p w14:paraId="6E41032C"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ИЗМЕНЕ УГОВОРА</w:t>
      </w:r>
    </w:p>
    <w:p w14:paraId="6E41032D"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39</w:t>
      </w:r>
      <w:r w:rsidR="0067717F" w:rsidRPr="00951B40">
        <w:rPr>
          <w:rFonts w:ascii="Times New Roman" w:eastAsia="Calibri" w:hAnsi="Times New Roman" w:cs="Times New Roman"/>
          <w:sz w:val="24"/>
          <w:szCs w:val="24"/>
        </w:rPr>
        <w:t>.</w:t>
      </w:r>
    </w:p>
    <w:p w14:paraId="6E41032E" w14:textId="2920B443" w:rsidR="0067717F" w:rsidRPr="00951B40" w:rsidRDefault="0067717F" w:rsidP="002E65D3">
      <w:pPr>
        <w:jc w:val="both"/>
        <w:rPr>
          <w:rFonts w:ascii="Times New Roman" w:eastAsia="Calibri" w:hAnsi="Times New Roman" w:cs="Times New Roman"/>
          <w:sz w:val="24"/>
          <w:szCs w:val="24"/>
          <w:lang w:val="sr-Cyrl-CS"/>
        </w:rPr>
      </w:pPr>
      <w:r w:rsidRPr="00951B40">
        <w:rPr>
          <w:rFonts w:ascii="Times New Roman" w:eastAsia="Calibri" w:hAnsi="Times New Roman" w:cs="Times New Roman"/>
          <w:sz w:val="24"/>
          <w:szCs w:val="24"/>
        </w:rPr>
        <w:t>Из објективних разлога који се нису могли предвидети у тренутку објављивања позива за подношење понуда за јавну набавку на основу које је закључен овај Уговор, уговорне стране могу приступити изменама уговора у погледу рокова и/или начина извршења уговорних обавеза, као и у погледу уговорене вредности радова и/или других елемената уговора, само на основу писаног споразума у форми анекса уговора. До измена у наведеном смислу може доћи из објективних разлога који су јасно и прецизно одређени у конкурсној документацији за предметну јавну набавку, односно овом Уговору, односно који су предвиђени посебним прописима, и то како по захтеву Наручиоца, тако и по захтеву Извођача радова, уз поштовање одредби ва</w:t>
      </w:r>
      <w:r w:rsidR="00665646" w:rsidRPr="00951B40">
        <w:rPr>
          <w:rFonts w:ascii="Times New Roman" w:eastAsia="Calibri" w:hAnsi="Times New Roman" w:cs="Times New Roman"/>
          <w:sz w:val="24"/>
          <w:szCs w:val="24"/>
        </w:rPr>
        <w:t xml:space="preserve">жећег Закона о јавним набавкама, чл. 156-161. </w:t>
      </w:r>
    </w:p>
    <w:p w14:paraId="05212376" w14:textId="77777777" w:rsidR="002E65D3" w:rsidRPr="00951B40" w:rsidRDefault="002E65D3" w:rsidP="002E65D3">
      <w:pPr>
        <w:jc w:val="both"/>
        <w:rPr>
          <w:rFonts w:ascii="Times New Roman" w:eastAsia="Calibri" w:hAnsi="Times New Roman" w:cs="Times New Roman"/>
          <w:sz w:val="24"/>
          <w:szCs w:val="24"/>
        </w:rPr>
      </w:pPr>
    </w:p>
    <w:p w14:paraId="6E410330" w14:textId="77777777" w:rsidR="0067717F" w:rsidRPr="00951B40" w:rsidRDefault="0067717F" w:rsidP="0067717F">
      <w:pP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ЗАВРШНЕ ОДРЕДБЕ</w:t>
      </w:r>
    </w:p>
    <w:p w14:paraId="6E410331"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40</w:t>
      </w:r>
      <w:r w:rsidR="0067717F" w:rsidRPr="00951B40">
        <w:rPr>
          <w:rFonts w:ascii="Times New Roman" w:eastAsia="Calibri" w:hAnsi="Times New Roman" w:cs="Times New Roman"/>
          <w:sz w:val="24"/>
          <w:szCs w:val="24"/>
        </w:rPr>
        <w:t>.</w:t>
      </w:r>
    </w:p>
    <w:p w14:paraId="6E410332" w14:textId="77777777" w:rsidR="0067717F" w:rsidRPr="00951B40" w:rsidRDefault="0067717F" w:rsidP="002E65D3">
      <w:pPr>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 је закључен на српском језику.</w:t>
      </w:r>
    </w:p>
    <w:p w14:paraId="6E410333" w14:textId="13BDD51E" w:rsidR="0067717F" w:rsidRPr="00951B40" w:rsidRDefault="0067717F" w:rsidP="002E65D3">
      <w:pPr>
        <w:rPr>
          <w:rFonts w:ascii="Times New Roman" w:eastAsia="Calibri" w:hAnsi="Times New Roman" w:cs="Times New Roman"/>
          <w:sz w:val="24"/>
          <w:szCs w:val="24"/>
        </w:rPr>
      </w:pPr>
      <w:r w:rsidRPr="00951B40">
        <w:rPr>
          <w:rFonts w:ascii="Times New Roman" w:eastAsia="Calibri" w:hAnsi="Times New Roman" w:cs="Times New Roman"/>
          <w:sz w:val="24"/>
          <w:szCs w:val="24"/>
        </w:rPr>
        <w:t>Сва комуникација приликом реализације овог Уговора ће се вршити у писменој форми и то на српском језику.</w:t>
      </w:r>
    </w:p>
    <w:p w14:paraId="6E410334"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41</w:t>
      </w:r>
      <w:r w:rsidR="0067717F" w:rsidRPr="00951B40">
        <w:rPr>
          <w:rFonts w:ascii="Times New Roman" w:eastAsia="Calibri" w:hAnsi="Times New Roman" w:cs="Times New Roman"/>
          <w:sz w:val="24"/>
          <w:szCs w:val="24"/>
        </w:rPr>
        <w:t>.</w:t>
      </w:r>
    </w:p>
    <w:p w14:paraId="6E410335" w14:textId="77777777" w:rsidR="0067717F" w:rsidRPr="00951B40" w:rsidRDefault="0067717F" w:rsidP="002E65D3">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lastRenderedPageBreak/>
        <w:t>Уколико се подаци и одредбе наведени у неком документу који је саставни део овог Уговора разликују од података наведених у овом тексту Уговора, важећи је текст овог Уговора.</w:t>
      </w:r>
    </w:p>
    <w:p w14:paraId="6E410336" w14:textId="77777777" w:rsidR="0067717F" w:rsidRPr="00951B40" w:rsidRDefault="0067717F" w:rsidP="002E65D3">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Овај Уговор се може изменити само писаним анексом, потписаним од стране овлашћених лица уговорних страна, из разлога и на начин предвиђен овим Уговором.</w:t>
      </w:r>
    </w:p>
    <w:p w14:paraId="6E410337" w14:textId="77777777" w:rsidR="004F7DA2" w:rsidRPr="00951B40" w:rsidRDefault="004F7DA2" w:rsidP="0067717F">
      <w:pPr>
        <w:jc w:val="center"/>
        <w:rPr>
          <w:rFonts w:ascii="Times New Roman" w:eastAsia="Calibri" w:hAnsi="Times New Roman" w:cs="Times New Roman"/>
          <w:sz w:val="24"/>
          <w:szCs w:val="24"/>
        </w:rPr>
      </w:pPr>
    </w:p>
    <w:p w14:paraId="6E410338"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42</w:t>
      </w:r>
      <w:r w:rsidR="0067717F" w:rsidRPr="00951B40">
        <w:rPr>
          <w:rFonts w:ascii="Times New Roman" w:eastAsia="Calibri" w:hAnsi="Times New Roman" w:cs="Times New Roman"/>
          <w:sz w:val="24"/>
          <w:szCs w:val="24"/>
        </w:rPr>
        <w:t>.</w:t>
      </w:r>
    </w:p>
    <w:p w14:paraId="6E410339" w14:textId="77777777" w:rsidR="0067717F" w:rsidRPr="00951B40" w:rsidRDefault="0067717F" w:rsidP="002E65D3">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Уговорне стране су сагласне да ће све спорове, који настану у извршењу овог Уговора, решавати споразумно, а уколико то не буде могуће, да ће за решавање спорова бити надлежан Привредни суд у Београду.</w:t>
      </w:r>
    </w:p>
    <w:p w14:paraId="6E41033A" w14:textId="0CC39FB9" w:rsidR="0067717F" w:rsidRPr="00951B40" w:rsidRDefault="0067717F" w:rsidP="002E65D3">
      <w:pPr>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За све што није предвиђено овим Уговором, уговорне стране су сагласне да ће се применити одговарајуће одредбе важећег Закона о планирању и изградњи, Закона</w:t>
      </w:r>
      <w:r w:rsidR="00665646" w:rsidRPr="00951B40">
        <w:rPr>
          <w:rFonts w:ascii="Times New Roman" w:eastAsia="Calibri" w:hAnsi="Times New Roman" w:cs="Times New Roman"/>
          <w:sz w:val="24"/>
          <w:szCs w:val="24"/>
        </w:rPr>
        <w:t xml:space="preserve"> о облигационим односима и других </w:t>
      </w:r>
      <w:r w:rsidR="00665646" w:rsidRPr="00951B40">
        <w:rPr>
          <w:rFonts w:ascii="Times New Roman" w:eastAsia="Calibri" w:hAnsi="Times New Roman" w:cs="Times New Roman"/>
          <w:sz w:val="24"/>
          <w:szCs w:val="24"/>
          <w:lang w:val="sr-Cyrl-CS"/>
        </w:rPr>
        <w:t>позитивних</w:t>
      </w:r>
      <w:r w:rsidRPr="00951B40">
        <w:rPr>
          <w:rFonts w:ascii="Times New Roman" w:eastAsia="Calibri" w:hAnsi="Times New Roman" w:cs="Times New Roman"/>
          <w:sz w:val="24"/>
          <w:szCs w:val="24"/>
        </w:rPr>
        <w:t xml:space="preserve"> пропис</w:t>
      </w:r>
      <w:r w:rsidR="00665646" w:rsidRPr="00951B40">
        <w:rPr>
          <w:rFonts w:ascii="Times New Roman" w:eastAsia="Calibri" w:hAnsi="Times New Roman" w:cs="Times New Roman"/>
          <w:sz w:val="24"/>
          <w:szCs w:val="24"/>
          <w:lang w:val="sr-Cyrl-CS"/>
        </w:rPr>
        <w:t>а</w:t>
      </w:r>
      <w:r w:rsidRPr="00951B40">
        <w:rPr>
          <w:rFonts w:ascii="Times New Roman" w:eastAsia="Calibri" w:hAnsi="Times New Roman" w:cs="Times New Roman"/>
          <w:sz w:val="24"/>
          <w:szCs w:val="24"/>
        </w:rPr>
        <w:t xml:space="preserve"> Републике Србије.</w:t>
      </w:r>
    </w:p>
    <w:p w14:paraId="6E41033B" w14:textId="77777777" w:rsidR="00F836D1" w:rsidRPr="00951B40" w:rsidRDefault="00F836D1" w:rsidP="005A2BFB">
      <w:pPr>
        <w:rPr>
          <w:rFonts w:ascii="Times New Roman" w:eastAsia="Calibri" w:hAnsi="Times New Roman" w:cs="Times New Roman"/>
          <w:color w:val="FF0000"/>
          <w:sz w:val="24"/>
          <w:szCs w:val="24"/>
        </w:rPr>
      </w:pPr>
    </w:p>
    <w:p w14:paraId="6E41033C" w14:textId="77777777" w:rsidR="0067717F" w:rsidRPr="00951B40" w:rsidRDefault="007F6F28" w:rsidP="00F836D1">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43</w:t>
      </w:r>
      <w:r w:rsidR="0067717F" w:rsidRPr="00951B40">
        <w:rPr>
          <w:rFonts w:ascii="Times New Roman" w:eastAsia="Calibri" w:hAnsi="Times New Roman" w:cs="Times New Roman"/>
          <w:sz w:val="24"/>
          <w:szCs w:val="24"/>
        </w:rPr>
        <w:t>.</w:t>
      </w:r>
    </w:p>
    <w:p w14:paraId="6E41033D" w14:textId="77777777" w:rsidR="0067717F" w:rsidRPr="00951B40" w:rsidRDefault="0067717F" w:rsidP="005A2BFB">
      <w:pPr>
        <w:spacing w:after="0"/>
        <w:ind w:firstLine="720"/>
        <w:rPr>
          <w:rFonts w:ascii="Times New Roman" w:eastAsia="Calibri" w:hAnsi="Times New Roman" w:cs="Times New Roman"/>
          <w:sz w:val="24"/>
          <w:szCs w:val="24"/>
        </w:rPr>
      </w:pPr>
      <w:r w:rsidRPr="00951B40">
        <w:rPr>
          <w:rFonts w:ascii="Times New Roman" w:eastAsia="Calibri" w:hAnsi="Times New Roman" w:cs="Times New Roman"/>
          <w:sz w:val="24"/>
          <w:szCs w:val="24"/>
        </w:rPr>
        <w:t>Саставни део овог Уговора чине:</w:t>
      </w:r>
    </w:p>
    <w:p w14:paraId="6E41033E" w14:textId="77777777" w:rsidR="0067717F" w:rsidRPr="00951B40" w:rsidRDefault="0067717F" w:rsidP="005A2BFB">
      <w:pPr>
        <w:numPr>
          <w:ilvl w:val="0"/>
          <w:numId w:val="3"/>
        </w:numPr>
        <w:spacing w:after="0" w:line="240" w:lineRule="auto"/>
        <w:jc w:val="both"/>
        <w:rPr>
          <w:rFonts w:ascii="Times New Roman" w:eastAsia="Calibri" w:hAnsi="Times New Roman" w:cs="Times New Roman"/>
          <w:bCs/>
          <w:sz w:val="24"/>
          <w:szCs w:val="24"/>
        </w:rPr>
      </w:pPr>
      <w:r w:rsidRPr="00951B40">
        <w:rPr>
          <w:rFonts w:ascii="Times New Roman" w:eastAsia="Calibri" w:hAnsi="Times New Roman" w:cs="Times New Roman"/>
          <w:sz w:val="24"/>
          <w:szCs w:val="24"/>
        </w:rPr>
        <w:t xml:space="preserve">усвојена Понуда Извођача радова број </w:t>
      </w:r>
      <w:r w:rsidR="00B57180" w:rsidRPr="00951B40">
        <w:rPr>
          <w:rFonts w:ascii="Times New Roman" w:eastAsia="Arial Unicode MS" w:hAnsi="Times New Roman" w:cs="Times New Roman"/>
          <w:kern w:val="2"/>
          <w:sz w:val="24"/>
          <w:szCs w:val="24"/>
          <w:lang w:eastAsia="ar-SA"/>
        </w:rPr>
        <w:t>___________</w:t>
      </w:r>
      <w:r w:rsidR="00DE052E" w:rsidRPr="00951B40">
        <w:rPr>
          <w:rFonts w:ascii="Times New Roman" w:eastAsia="Arial Unicode MS" w:hAnsi="Times New Roman" w:cs="Times New Roman"/>
          <w:kern w:val="2"/>
          <w:sz w:val="24"/>
          <w:szCs w:val="24"/>
          <w:lang w:eastAsia="ar-SA"/>
        </w:rPr>
        <w:t xml:space="preserve"> </w:t>
      </w:r>
      <w:r w:rsidRPr="00951B40">
        <w:rPr>
          <w:rFonts w:ascii="Times New Roman" w:eastAsia="Calibri" w:hAnsi="Times New Roman" w:cs="Times New Roman"/>
          <w:bCs/>
          <w:sz w:val="24"/>
          <w:szCs w:val="24"/>
        </w:rPr>
        <w:t xml:space="preserve"> од </w:t>
      </w:r>
      <w:r w:rsidR="00B57180" w:rsidRPr="00951B40">
        <w:rPr>
          <w:rFonts w:ascii="Times New Roman" w:eastAsia="Calibri" w:hAnsi="Times New Roman" w:cs="Times New Roman"/>
          <w:bCs/>
          <w:sz w:val="24"/>
          <w:szCs w:val="24"/>
        </w:rPr>
        <w:t>______</w:t>
      </w:r>
      <w:r w:rsidR="00DE052E" w:rsidRPr="00951B40">
        <w:rPr>
          <w:rFonts w:ascii="Times New Roman" w:eastAsia="Calibri" w:hAnsi="Times New Roman" w:cs="Times New Roman"/>
          <w:bCs/>
          <w:sz w:val="24"/>
          <w:szCs w:val="24"/>
        </w:rPr>
        <w:t>.20</w:t>
      </w:r>
      <w:r w:rsidR="007B1AA0" w:rsidRPr="00951B40">
        <w:rPr>
          <w:rFonts w:ascii="Times New Roman" w:eastAsia="Calibri" w:hAnsi="Times New Roman" w:cs="Times New Roman"/>
          <w:bCs/>
          <w:sz w:val="24"/>
          <w:szCs w:val="24"/>
        </w:rPr>
        <w:t>24</w:t>
      </w:r>
      <w:r w:rsidRPr="00951B40">
        <w:rPr>
          <w:rFonts w:ascii="Times New Roman" w:eastAsia="Calibri" w:hAnsi="Times New Roman" w:cs="Times New Roman"/>
          <w:bCs/>
          <w:sz w:val="24"/>
          <w:szCs w:val="24"/>
        </w:rPr>
        <w:t>.године;</w:t>
      </w:r>
    </w:p>
    <w:p w14:paraId="6E41033F" w14:textId="77777777" w:rsidR="0067717F" w:rsidRPr="00951B40" w:rsidRDefault="0067717F" w:rsidP="005A2BFB">
      <w:pPr>
        <w:numPr>
          <w:ilvl w:val="0"/>
          <w:numId w:val="3"/>
        </w:numPr>
        <w:spacing w:after="0" w:line="240" w:lineRule="auto"/>
        <w:jc w:val="both"/>
        <w:rPr>
          <w:rFonts w:ascii="Times New Roman" w:eastAsia="Calibri" w:hAnsi="Times New Roman" w:cs="Times New Roman"/>
          <w:bCs/>
          <w:sz w:val="24"/>
          <w:szCs w:val="24"/>
        </w:rPr>
      </w:pPr>
      <w:r w:rsidRPr="00951B40">
        <w:rPr>
          <w:rFonts w:ascii="Times New Roman" w:eastAsia="Calibri" w:hAnsi="Times New Roman" w:cs="Times New Roman"/>
          <w:bCs/>
          <w:sz w:val="24"/>
          <w:szCs w:val="24"/>
        </w:rPr>
        <w:t>Предмер и предрачун радова;</w:t>
      </w:r>
    </w:p>
    <w:p w14:paraId="6E410340" w14:textId="657BB38A" w:rsidR="0067717F" w:rsidRPr="00951B40" w:rsidRDefault="00DF0303" w:rsidP="005A2BFB">
      <w:pPr>
        <w:numPr>
          <w:ilvl w:val="0"/>
          <w:numId w:val="3"/>
        </w:numPr>
        <w:suppressAutoHyphens/>
        <w:spacing w:line="100" w:lineRule="atLeast"/>
        <w:contextualSpacing/>
        <w:rPr>
          <w:rFonts w:ascii="Times New Roman" w:eastAsia="Arial Unicode MS" w:hAnsi="Times New Roman" w:cs="Times New Roman"/>
          <w:kern w:val="2"/>
          <w:sz w:val="24"/>
          <w:szCs w:val="24"/>
          <w:lang w:eastAsia="ar-SA"/>
        </w:rPr>
      </w:pPr>
      <w:r w:rsidRPr="00951B40">
        <w:rPr>
          <w:rFonts w:ascii="Times New Roman" w:eastAsia="Arial Unicode MS" w:hAnsi="Times New Roman" w:cs="Times New Roman"/>
          <w:kern w:val="2"/>
          <w:sz w:val="24"/>
          <w:szCs w:val="24"/>
          <w:lang w:eastAsia="ar-SA"/>
        </w:rPr>
        <w:t>Пројектни задатак</w:t>
      </w:r>
      <w:r w:rsidR="0067717F" w:rsidRPr="00951B40">
        <w:rPr>
          <w:rFonts w:ascii="Times New Roman" w:eastAsia="Arial Unicode MS" w:hAnsi="Times New Roman" w:cs="Times New Roman"/>
          <w:kern w:val="2"/>
          <w:sz w:val="24"/>
          <w:szCs w:val="24"/>
          <w:lang w:eastAsia="ar-SA"/>
        </w:rPr>
        <w:t xml:space="preserve"> - Прилог  из Конкурсне документације.</w:t>
      </w:r>
    </w:p>
    <w:p w14:paraId="6E410341" w14:textId="77777777" w:rsidR="007F6F28" w:rsidRPr="00951B40" w:rsidRDefault="007F6F28" w:rsidP="0067717F">
      <w:pPr>
        <w:jc w:val="center"/>
        <w:rPr>
          <w:rFonts w:ascii="Times New Roman" w:eastAsia="Calibri" w:hAnsi="Times New Roman" w:cs="Times New Roman"/>
          <w:sz w:val="24"/>
          <w:szCs w:val="24"/>
        </w:rPr>
      </w:pPr>
    </w:p>
    <w:p w14:paraId="6E410342" w14:textId="77777777" w:rsidR="0067717F" w:rsidRPr="00951B40" w:rsidRDefault="007F6F28" w:rsidP="0067717F">
      <w:pPr>
        <w:jc w:val="center"/>
        <w:rPr>
          <w:rFonts w:ascii="Times New Roman" w:eastAsia="Calibri" w:hAnsi="Times New Roman" w:cs="Times New Roman"/>
          <w:sz w:val="24"/>
          <w:szCs w:val="24"/>
        </w:rPr>
      </w:pPr>
      <w:r w:rsidRPr="00951B40">
        <w:rPr>
          <w:rFonts w:ascii="Times New Roman" w:eastAsia="Calibri" w:hAnsi="Times New Roman" w:cs="Times New Roman"/>
          <w:sz w:val="24"/>
          <w:szCs w:val="24"/>
        </w:rPr>
        <w:t>Члан 44</w:t>
      </w:r>
      <w:r w:rsidR="0067717F" w:rsidRPr="00951B40">
        <w:rPr>
          <w:rFonts w:ascii="Times New Roman" w:eastAsia="Calibri" w:hAnsi="Times New Roman" w:cs="Times New Roman"/>
          <w:sz w:val="24"/>
          <w:szCs w:val="24"/>
        </w:rPr>
        <w:t>.</w:t>
      </w:r>
    </w:p>
    <w:p w14:paraId="6E410343" w14:textId="77777777" w:rsidR="0067717F" w:rsidRPr="00951B40" w:rsidRDefault="0067717F" w:rsidP="002E65D3">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Овај Уговор ступа на снагу даном стављања последњег потписа од стране уговарача.</w:t>
      </w:r>
    </w:p>
    <w:p w14:paraId="6E410344" w14:textId="77777777" w:rsidR="0067717F" w:rsidRPr="00951B40" w:rsidRDefault="005A2BFB" w:rsidP="005A2BFB">
      <w:pPr>
        <w:spacing w:after="0"/>
        <w:jc w:val="both"/>
        <w:rPr>
          <w:rFonts w:ascii="Times New Roman" w:eastAsia="Calibri" w:hAnsi="Times New Roman" w:cs="Times New Roman"/>
          <w:sz w:val="24"/>
          <w:szCs w:val="24"/>
        </w:rPr>
      </w:pPr>
      <w:r w:rsidRPr="00951B40">
        <w:rPr>
          <w:rFonts w:ascii="Times New Roman" w:eastAsia="Calibri" w:hAnsi="Times New Roman" w:cs="Times New Roman"/>
          <w:sz w:val="24"/>
          <w:szCs w:val="24"/>
        </w:rPr>
        <w:tab/>
      </w:r>
      <w:r w:rsidR="0067717F" w:rsidRPr="00951B40">
        <w:rPr>
          <w:rFonts w:ascii="Times New Roman" w:eastAsia="Calibri" w:hAnsi="Times New Roman" w:cs="Times New Roman"/>
          <w:sz w:val="24"/>
          <w:szCs w:val="24"/>
        </w:rPr>
        <w:t xml:space="preserve">Овај Уговор закључен је у </w:t>
      </w:r>
      <w:r w:rsidR="007B1AA0" w:rsidRPr="00951B40">
        <w:rPr>
          <w:rFonts w:ascii="Times New Roman" w:eastAsia="Calibri" w:hAnsi="Times New Roman" w:cs="Times New Roman"/>
          <w:sz w:val="24"/>
          <w:szCs w:val="24"/>
        </w:rPr>
        <w:t>6 (шест</w:t>
      </w:r>
      <w:r w:rsidR="0067717F" w:rsidRPr="00951B40">
        <w:rPr>
          <w:rFonts w:ascii="Times New Roman" w:eastAsia="Calibri" w:hAnsi="Times New Roman" w:cs="Times New Roman"/>
          <w:sz w:val="24"/>
          <w:szCs w:val="24"/>
        </w:rPr>
        <w:t>) истоветних примерака, од којих сваки потписник задржава по 3 (три) примерка.</w:t>
      </w:r>
    </w:p>
    <w:p w14:paraId="6E410345" w14:textId="77777777" w:rsidR="00DE052E" w:rsidRPr="00951B40" w:rsidRDefault="00DE052E" w:rsidP="005A2BFB">
      <w:pPr>
        <w:spacing w:after="0"/>
        <w:jc w:val="both"/>
        <w:rPr>
          <w:rFonts w:ascii="Times New Roman" w:eastAsia="Calibri" w:hAnsi="Times New Roman" w:cs="Times New Roman"/>
          <w:sz w:val="24"/>
          <w:szCs w:val="24"/>
        </w:rPr>
      </w:pPr>
    </w:p>
    <w:p w14:paraId="6E410346" w14:textId="77777777" w:rsidR="005A2BFB" w:rsidRPr="00951B40" w:rsidRDefault="005A2BFB" w:rsidP="005A2BFB">
      <w:pPr>
        <w:spacing w:after="0"/>
        <w:jc w:val="both"/>
        <w:rPr>
          <w:rFonts w:ascii="Times New Roman" w:eastAsia="Calibri" w:hAnsi="Times New Roman" w:cs="Times New Roman"/>
          <w:sz w:val="24"/>
          <w:szCs w:val="24"/>
        </w:rPr>
      </w:pPr>
    </w:p>
    <w:tbl>
      <w:tblPr>
        <w:tblStyle w:val="TableGrid"/>
        <w:tblW w:w="9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19"/>
        <w:gridCol w:w="3041"/>
      </w:tblGrid>
      <w:tr w:rsidR="00691A76" w:rsidRPr="00951B40" w14:paraId="6E41034A" w14:textId="77777777" w:rsidTr="009F60A6">
        <w:trPr>
          <w:trHeight w:val="284"/>
        </w:trPr>
        <w:tc>
          <w:tcPr>
            <w:tcW w:w="3261" w:type="dxa"/>
          </w:tcPr>
          <w:p w14:paraId="6E410347" w14:textId="77777777" w:rsidR="00691A76" w:rsidRPr="00951B40" w:rsidRDefault="00691A76" w:rsidP="00691A76">
            <w:pPr>
              <w:jc w:val="center"/>
              <w:rPr>
                <w:rFonts w:ascii="Times New Roman" w:eastAsia="Calibri" w:hAnsi="Times New Roman" w:cs="Times New Roman"/>
                <w:sz w:val="24"/>
                <w:szCs w:val="24"/>
              </w:rPr>
            </w:pPr>
            <w:r w:rsidRPr="00951B40">
              <w:rPr>
                <w:rFonts w:ascii="Times New Roman" w:eastAsia="Times New Roman" w:hAnsi="Times New Roman" w:cs="Times New Roman"/>
                <w:b/>
                <w:bCs/>
                <w:sz w:val="24"/>
                <w:szCs w:val="24"/>
                <w:lang w:eastAsia="sr-Cyrl-RS"/>
              </w:rPr>
              <w:t>НАРУЧИЛАЦ:</w:t>
            </w:r>
          </w:p>
        </w:tc>
        <w:tc>
          <w:tcPr>
            <w:tcW w:w="2819" w:type="dxa"/>
          </w:tcPr>
          <w:p w14:paraId="6E410348" w14:textId="77777777" w:rsidR="00691A76" w:rsidRPr="00951B40" w:rsidRDefault="00691A76" w:rsidP="00691A76">
            <w:pPr>
              <w:jc w:val="center"/>
              <w:rPr>
                <w:rFonts w:ascii="Times New Roman" w:eastAsia="Calibri" w:hAnsi="Times New Roman" w:cs="Times New Roman"/>
                <w:sz w:val="24"/>
                <w:szCs w:val="24"/>
              </w:rPr>
            </w:pPr>
          </w:p>
        </w:tc>
        <w:tc>
          <w:tcPr>
            <w:tcW w:w="3041" w:type="dxa"/>
          </w:tcPr>
          <w:p w14:paraId="6E410349" w14:textId="77777777" w:rsidR="00691A76" w:rsidRPr="00951B40" w:rsidRDefault="00691A76" w:rsidP="00691A76">
            <w:pPr>
              <w:jc w:val="center"/>
              <w:rPr>
                <w:rFonts w:ascii="Times New Roman" w:eastAsia="Calibri" w:hAnsi="Times New Roman" w:cs="Times New Roman"/>
                <w:sz w:val="24"/>
                <w:szCs w:val="24"/>
              </w:rPr>
            </w:pPr>
            <w:r w:rsidRPr="00951B40">
              <w:rPr>
                <w:rFonts w:ascii="Times New Roman" w:eastAsia="Calibri" w:hAnsi="Times New Roman" w:cs="Times New Roman"/>
                <w:b/>
                <w:bCs/>
                <w:sz w:val="24"/>
                <w:szCs w:val="24"/>
              </w:rPr>
              <w:t>ИЗВОЂАЧ РАДОВА:</w:t>
            </w:r>
          </w:p>
        </w:tc>
      </w:tr>
      <w:tr w:rsidR="00691A76" w:rsidRPr="00951B40" w14:paraId="6E41034E" w14:textId="77777777" w:rsidTr="005A2BFB">
        <w:trPr>
          <w:trHeight w:val="1244"/>
        </w:trPr>
        <w:tc>
          <w:tcPr>
            <w:tcW w:w="3261" w:type="dxa"/>
            <w:tcBorders>
              <w:bottom w:val="single" w:sz="4" w:space="0" w:color="auto"/>
            </w:tcBorders>
          </w:tcPr>
          <w:p w14:paraId="6E41034B" w14:textId="77777777" w:rsidR="00691A76" w:rsidRPr="00951B40" w:rsidRDefault="00691A76" w:rsidP="00691A76">
            <w:pPr>
              <w:jc w:val="center"/>
              <w:rPr>
                <w:rFonts w:ascii="Times New Roman" w:eastAsia="Calibri" w:hAnsi="Times New Roman" w:cs="Times New Roman"/>
                <w:b/>
                <w:sz w:val="24"/>
                <w:szCs w:val="24"/>
              </w:rPr>
            </w:pPr>
            <w:r w:rsidRPr="00951B40">
              <w:rPr>
                <w:rFonts w:ascii="Times New Roman" w:eastAsia="Calibri" w:hAnsi="Times New Roman" w:cs="Times New Roman"/>
                <w:b/>
                <w:sz w:val="24"/>
                <w:szCs w:val="24"/>
              </w:rPr>
              <w:t>Министарство грађевинарства, саобраћаја и инфраструктуре</w:t>
            </w:r>
          </w:p>
        </w:tc>
        <w:tc>
          <w:tcPr>
            <w:tcW w:w="2819" w:type="dxa"/>
          </w:tcPr>
          <w:p w14:paraId="6E41034C" w14:textId="77777777" w:rsidR="00691A76" w:rsidRPr="00951B40" w:rsidRDefault="00691A76" w:rsidP="00691A76">
            <w:pPr>
              <w:jc w:val="center"/>
              <w:rPr>
                <w:rFonts w:ascii="Times New Roman" w:eastAsia="Calibri" w:hAnsi="Times New Roman" w:cs="Times New Roman"/>
                <w:sz w:val="24"/>
                <w:szCs w:val="24"/>
              </w:rPr>
            </w:pPr>
          </w:p>
        </w:tc>
        <w:tc>
          <w:tcPr>
            <w:tcW w:w="3041" w:type="dxa"/>
            <w:tcBorders>
              <w:bottom w:val="single" w:sz="4" w:space="0" w:color="auto"/>
            </w:tcBorders>
          </w:tcPr>
          <w:p w14:paraId="6E41034D" w14:textId="77777777" w:rsidR="00691A76" w:rsidRPr="00951B40" w:rsidRDefault="00691A76" w:rsidP="00691A76">
            <w:pPr>
              <w:jc w:val="center"/>
              <w:rPr>
                <w:rFonts w:ascii="Times New Roman" w:eastAsia="Calibri" w:hAnsi="Times New Roman" w:cs="Times New Roman"/>
                <w:b/>
                <w:sz w:val="24"/>
                <w:szCs w:val="24"/>
              </w:rPr>
            </w:pPr>
          </w:p>
        </w:tc>
      </w:tr>
      <w:tr w:rsidR="00691A76" w:rsidRPr="00820A40" w14:paraId="6E410352" w14:textId="77777777" w:rsidTr="005A2BFB">
        <w:trPr>
          <w:trHeight w:val="475"/>
        </w:trPr>
        <w:tc>
          <w:tcPr>
            <w:tcW w:w="3261" w:type="dxa"/>
            <w:tcBorders>
              <w:top w:val="single" w:sz="4" w:space="0" w:color="auto"/>
            </w:tcBorders>
          </w:tcPr>
          <w:p w14:paraId="6E41034F" w14:textId="587FB150" w:rsidR="00691A76" w:rsidRPr="00951B40" w:rsidRDefault="00691A76" w:rsidP="00691A76">
            <w:pPr>
              <w:jc w:val="center"/>
              <w:rPr>
                <w:rFonts w:ascii="Times New Roman" w:eastAsia="Calibri" w:hAnsi="Times New Roman" w:cs="Times New Roman"/>
                <w:sz w:val="24"/>
                <w:szCs w:val="24"/>
              </w:rPr>
            </w:pPr>
            <w:bookmarkStart w:id="0" w:name="_GoBack"/>
            <w:bookmarkEnd w:id="0"/>
          </w:p>
        </w:tc>
        <w:tc>
          <w:tcPr>
            <w:tcW w:w="2819" w:type="dxa"/>
          </w:tcPr>
          <w:p w14:paraId="6E410350" w14:textId="77777777" w:rsidR="00691A76" w:rsidRPr="00820A40" w:rsidRDefault="00691A76" w:rsidP="00691A76">
            <w:pPr>
              <w:jc w:val="center"/>
              <w:rPr>
                <w:rFonts w:ascii="Times New Roman" w:eastAsia="Calibri" w:hAnsi="Times New Roman" w:cs="Times New Roman"/>
                <w:sz w:val="24"/>
                <w:szCs w:val="24"/>
              </w:rPr>
            </w:pPr>
          </w:p>
        </w:tc>
        <w:tc>
          <w:tcPr>
            <w:tcW w:w="3041" w:type="dxa"/>
            <w:tcBorders>
              <w:top w:val="single" w:sz="4" w:space="0" w:color="auto"/>
            </w:tcBorders>
          </w:tcPr>
          <w:p w14:paraId="6E410351" w14:textId="77777777" w:rsidR="00691A76" w:rsidRPr="00820A40" w:rsidRDefault="00691A76" w:rsidP="00B57180">
            <w:pPr>
              <w:autoSpaceDE w:val="0"/>
              <w:autoSpaceDN w:val="0"/>
              <w:adjustRightInd w:val="0"/>
              <w:spacing w:line="254" w:lineRule="auto"/>
              <w:jc w:val="center"/>
              <w:rPr>
                <w:rFonts w:ascii="Times New Roman" w:eastAsia="Calibri" w:hAnsi="Times New Roman" w:cs="Times New Roman"/>
                <w:sz w:val="24"/>
                <w:szCs w:val="24"/>
              </w:rPr>
            </w:pPr>
          </w:p>
        </w:tc>
      </w:tr>
    </w:tbl>
    <w:p w14:paraId="6E410353" w14:textId="77777777" w:rsidR="008C2A59" w:rsidRPr="00820A40" w:rsidRDefault="008C2A59">
      <w:pPr>
        <w:rPr>
          <w:sz w:val="24"/>
          <w:szCs w:val="24"/>
        </w:rPr>
      </w:pPr>
    </w:p>
    <w:sectPr w:rsidR="008C2A59" w:rsidRPr="00820A40" w:rsidSect="001B05BD">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68E5B" w14:textId="77777777" w:rsidR="009B3265" w:rsidRDefault="009B3265">
      <w:pPr>
        <w:spacing w:after="0" w:line="240" w:lineRule="auto"/>
      </w:pPr>
      <w:r>
        <w:separator/>
      </w:r>
    </w:p>
  </w:endnote>
  <w:endnote w:type="continuationSeparator" w:id="0">
    <w:p w14:paraId="538C19A3" w14:textId="77777777" w:rsidR="009B3265" w:rsidRDefault="009B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285403"/>
      <w:docPartObj>
        <w:docPartGallery w:val="Page Numbers (Bottom of Page)"/>
        <w:docPartUnique/>
      </w:docPartObj>
    </w:sdtPr>
    <w:sdtEndPr>
      <w:rPr>
        <w:noProof/>
      </w:rPr>
    </w:sdtEndPr>
    <w:sdtContent>
      <w:p w14:paraId="6E410358" w14:textId="2E3C6A80" w:rsidR="00D85975" w:rsidRDefault="00D85975">
        <w:pPr>
          <w:pStyle w:val="Footer"/>
          <w:jc w:val="right"/>
        </w:pPr>
        <w:r>
          <w:fldChar w:fldCharType="begin"/>
        </w:r>
        <w:r>
          <w:instrText xml:space="preserve"> PAGE   \* MERGEFORMAT </w:instrText>
        </w:r>
        <w:r>
          <w:fldChar w:fldCharType="separate"/>
        </w:r>
        <w:r w:rsidR="001D596E">
          <w:rPr>
            <w:noProof/>
          </w:rPr>
          <w:t>20</w:t>
        </w:r>
        <w:r>
          <w:rPr>
            <w:noProof/>
          </w:rPr>
          <w:fldChar w:fldCharType="end"/>
        </w:r>
      </w:p>
    </w:sdtContent>
  </w:sdt>
  <w:p w14:paraId="6E410359" w14:textId="77777777" w:rsidR="00D85975" w:rsidRDefault="00D85975" w:rsidP="006771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19D66" w14:textId="77777777" w:rsidR="009B3265" w:rsidRDefault="009B3265">
      <w:pPr>
        <w:spacing w:after="0" w:line="240" w:lineRule="auto"/>
      </w:pPr>
      <w:r>
        <w:separator/>
      </w:r>
    </w:p>
  </w:footnote>
  <w:footnote w:type="continuationSeparator" w:id="0">
    <w:p w14:paraId="5EF59F8D" w14:textId="77777777" w:rsidR="009B3265" w:rsidRDefault="009B3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591"/>
    <w:multiLevelType w:val="hybridMultilevel"/>
    <w:tmpl w:val="661CD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60C11"/>
    <w:multiLevelType w:val="hybridMultilevel"/>
    <w:tmpl w:val="11C6479C"/>
    <w:lvl w:ilvl="0" w:tplc="C25CFE36">
      <w:start w:val="20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219B8"/>
    <w:multiLevelType w:val="hybridMultilevel"/>
    <w:tmpl w:val="0F00AF4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3" w15:restartNumberingAfterBreak="0">
    <w:nsid w:val="41B047CD"/>
    <w:multiLevelType w:val="hybridMultilevel"/>
    <w:tmpl w:val="14F6A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BB352C"/>
    <w:multiLevelType w:val="hybridMultilevel"/>
    <w:tmpl w:val="42F65942"/>
    <w:lvl w:ilvl="0" w:tplc="E50A771C">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5" w15:restartNumberingAfterBreak="0">
    <w:nsid w:val="497B2828"/>
    <w:multiLevelType w:val="hybridMultilevel"/>
    <w:tmpl w:val="0FBC047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524440A6"/>
    <w:multiLevelType w:val="hybridMultilevel"/>
    <w:tmpl w:val="0110439A"/>
    <w:lvl w:ilvl="0" w:tplc="C25CFE36">
      <w:start w:val="2015"/>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pStyle w:val="Heading2"/>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abstractNum w:abstractNumId="7" w15:restartNumberingAfterBreak="0">
    <w:nsid w:val="6DF46A98"/>
    <w:multiLevelType w:val="hybridMultilevel"/>
    <w:tmpl w:val="13E46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E80B0D"/>
    <w:multiLevelType w:val="hybridMultilevel"/>
    <w:tmpl w:val="486CDD8E"/>
    <w:lvl w:ilvl="0" w:tplc="2D349FF0">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10A5E2">
      <w:start w:val="1"/>
      <w:numFmt w:val="bullet"/>
      <w:lvlText w:val="o"/>
      <w:lvlJc w:val="left"/>
      <w:pPr>
        <w:ind w:left="1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50846E">
      <w:start w:val="1"/>
      <w:numFmt w:val="bullet"/>
      <w:lvlText w:val="▪"/>
      <w:lvlJc w:val="left"/>
      <w:pPr>
        <w:ind w:left="2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702208">
      <w:start w:val="1"/>
      <w:numFmt w:val="bullet"/>
      <w:lvlText w:val="•"/>
      <w:lvlJc w:val="left"/>
      <w:pPr>
        <w:ind w:left="2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549330">
      <w:start w:val="1"/>
      <w:numFmt w:val="bullet"/>
      <w:lvlText w:val="o"/>
      <w:lvlJc w:val="left"/>
      <w:pPr>
        <w:ind w:left="3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6E8E5E">
      <w:start w:val="1"/>
      <w:numFmt w:val="bullet"/>
      <w:lvlText w:val="▪"/>
      <w:lvlJc w:val="left"/>
      <w:pPr>
        <w:ind w:left="4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9EE8C8">
      <w:start w:val="1"/>
      <w:numFmt w:val="bullet"/>
      <w:lvlText w:val="•"/>
      <w:lvlJc w:val="left"/>
      <w:pPr>
        <w:ind w:left="5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249DD0">
      <w:start w:val="1"/>
      <w:numFmt w:val="bullet"/>
      <w:lvlText w:val="o"/>
      <w:lvlJc w:val="left"/>
      <w:pPr>
        <w:ind w:left="5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F4FE9C">
      <w:start w:val="1"/>
      <w:numFmt w:val="bullet"/>
      <w:lvlText w:val="▪"/>
      <w:lvlJc w:val="left"/>
      <w:pPr>
        <w:ind w:left="6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172770"/>
    <w:multiLevelType w:val="hybridMultilevel"/>
    <w:tmpl w:val="8444C610"/>
    <w:lvl w:ilvl="0" w:tplc="181A000F">
      <w:start w:val="5"/>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1"/>
  </w:num>
  <w:num w:numId="5">
    <w:abstractNumId w:val="8"/>
  </w:num>
  <w:num w:numId="6">
    <w:abstractNumId w:val="9"/>
  </w:num>
  <w:num w:numId="7">
    <w:abstractNumId w:val="2"/>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7F"/>
    <w:rsid w:val="00012D51"/>
    <w:rsid w:val="00013685"/>
    <w:rsid w:val="00015D33"/>
    <w:rsid w:val="00031AB7"/>
    <w:rsid w:val="00032E94"/>
    <w:rsid w:val="00032F12"/>
    <w:rsid w:val="00050B63"/>
    <w:rsid w:val="00055810"/>
    <w:rsid w:val="00065EB2"/>
    <w:rsid w:val="00067CEF"/>
    <w:rsid w:val="0007160C"/>
    <w:rsid w:val="0007344A"/>
    <w:rsid w:val="000816D5"/>
    <w:rsid w:val="000A2FAC"/>
    <w:rsid w:val="000A4354"/>
    <w:rsid w:val="000A63B5"/>
    <w:rsid w:val="000B67C5"/>
    <w:rsid w:val="000B7441"/>
    <w:rsid w:val="000C1070"/>
    <w:rsid w:val="000C5ACD"/>
    <w:rsid w:val="000C7000"/>
    <w:rsid w:val="000D263B"/>
    <w:rsid w:val="000D2C96"/>
    <w:rsid w:val="000E18FC"/>
    <w:rsid w:val="000E201C"/>
    <w:rsid w:val="000E69A3"/>
    <w:rsid w:val="000F45FA"/>
    <w:rsid w:val="00107EF0"/>
    <w:rsid w:val="001174FA"/>
    <w:rsid w:val="00134235"/>
    <w:rsid w:val="00136376"/>
    <w:rsid w:val="00142E77"/>
    <w:rsid w:val="00161CCC"/>
    <w:rsid w:val="001629ED"/>
    <w:rsid w:val="00166CD2"/>
    <w:rsid w:val="00167ADA"/>
    <w:rsid w:val="00175F89"/>
    <w:rsid w:val="001777F3"/>
    <w:rsid w:val="00180A7E"/>
    <w:rsid w:val="001B05BD"/>
    <w:rsid w:val="001B20EE"/>
    <w:rsid w:val="001B58B3"/>
    <w:rsid w:val="001C0F56"/>
    <w:rsid w:val="001D596E"/>
    <w:rsid w:val="001E6CA9"/>
    <w:rsid w:val="001E7347"/>
    <w:rsid w:val="00220009"/>
    <w:rsid w:val="0022115E"/>
    <w:rsid w:val="002546AF"/>
    <w:rsid w:val="00261EA5"/>
    <w:rsid w:val="00265E91"/>
    <w:rsid w:val="00266F1C"/>
    <w:rsid w:val="002716C7"/>
    <w:rsid w:val="00273598"/>
    <w:rsid w:val="00277FEE"/>
    <w:rsid w:val="002908F1"/>
    <w:rsid w:val="002975E5"/>
    <w:rsid w:val="002B7CD6"/>
    <w:rsid w:val="002C7E9F"/>
    <w:rsid w:val="002D4BBD"/>
    <w:rsid w:val="002E65D3"/>
    <w:rsid w:val="00302E92"/>
    <w:rsid w:val="0030314B"/>
    <w:rsid w:val="00332D08"/>
    <w:rsid w:val="00334CD0"/>
    <w:rsid w:val="00334F8D"/>
    <w:rsid w:val="00342548"/>
    <w:rsid w:val="00342B19"/>
    <w:rsid w:val="00343311"/>
    <w:rsid w:val="0035387B"/>
    <w:rsid w:val="00361658"/>
    <w:rsid w:val="00367804"/>
    <w:rsid w:val="00382E00"/>
    <w:rsid w:val="003860FB"/>
    <w:rsid w:val="00396BFC"/>
    <w:rsid w:val="003A2CF9"/>
    <w:rsid w:val="003B0D59"/>
    <w:rsid w:val="003B12BD"/>
    <w:rsid w:val="003B3E6F"/>
    <w:rsid w:val="003D1BB9"/>
    <w:rsid w:val="003E005C"/>
    <w:rsid w:val="003E0AC4"/>
    <w:rsid w:val="003F7B05"/>
    <w:rsid w:val="00403A8A"/>
    <w:rsid w:val="0040554C"/>
    <w:rsid w:val="0040605C"/>
    <w:rsid w:val="0042723A"/>
    <w:rsid w:val="00433244"/>
    <w:rsid w:val="00444F5A"/>
    <w:rsid w:val="00455F65"/>
    <w:rsid w:val="00465095"/>
    <w:rsid w:val="0048468C"/>
    <w:rsid w:val="00492A5D"/>
    <w:rsid w:val="004A1254"/>
    <w:rsid w:val="004A1327"/>
    <w:rsid w:val="004B3C65"/>
    <w:rsid w:val="004B6135"/>
    <w:rsid w:val="004B6F2D"/>
    <w:rsid w:val="004C54EA"/>
    <w:rsid w:val="004E326E"/>
    <w:rsid w:val="004E64AC"/>
    <w:rsid w:val="004F7DA2"/>
    <w:rsid w:val="0050781D"/>
    <w:rsid w:val="00522AF0"/>
    <w:rsid w:val="0052640A"/>
    <w:rsid w:val="00555D2B"/>
    <w:rsid w:val="0058088E"/>
    <w:rsid w:val="00582B7A"/>
    <w:rsid w:val="00584468"/>
    <w:rsid w:val="005874AC"/>
    <w:rsid w:val="00590EDC"/>
    <w:rsid w:val="00591905"/>
    <w:rsid w:val="005A2BFB"/>
    <w:rsid w:val="005B283D"/>
    <w:rsid w:val="005B29F7"/>
    <w:rsid w:val="005C40B8"/>
    <w:rsid w:val="005C6925"/>
    <w:rsid w:val="005D3429"/>
    <w:rsid w:val="005D6B9F"/>
    <w:rsid w:val="005D7757"/>
    <w:rsid w:val="00601D1F"/>
    <w:rsid w:val="00603B2E"/>
    <w:rsid w:val="0061055D"/>
    <w:rsid w:val="006124FA"/>
    <w:rsid w:val="00613633"/>
    <w:rsid w:val="006230AF"/>
    <w:rsid w:val="00623289"/>
    <w:rsid w:val="00635D3A"/>
    <w:rsid w:val="006456BA"/>
    <w:rsid w:val="00652F7B"/>
    <w:rsid w:val="00654336"/>
    <w:rsid w:val="00663DD5"/>
    <w:rsid w:val="00665646"/>
    <w:rsid w:val="006706D2"/>
    <w:rsid w:val="00670FB8"/>
    <w:rsid w:val="00671E8F"/>
    <w:rsid w:val="00675535"/>
    <w:rsid w:val="0067717F"/>
    <w:rsid w:val="00683E64"/>
    <w:rsid w:val="00690F71"/>
    <w:rsid w:val="00691A76"/>
    <w:rsid w:val="0069254F"/>
    <w:rsid w:val="0069419D"/>
    <w:rsid w:val="006951F8"/>
    <w:rsid w:val="006B0136"/>
    <w:rsid w:val="006E7571"/>
    <w:rsid w:val="006F287B"/>
    <w:rsid w:val="00713BC6"/>
    <w:rsid w:val="00716061"/>
    <w:rsid w:val="00746F74"/>
    <w:rsid w:val="0075068D"/>
    <w:rsid w:val="00750E68"/>
    <w:rsid w:val="00755028"/>
    <w:rsid w:val="00757CEA"/>
    <w:rsid w:val="00767EE1"/>
    <w:rsid w:val="007759B1"/>
    <w:rsid w:val="00786549"/>
    <w:rsid w:val="00787087"/>
    <w:rsid w:val="007941CB"/>
    <w:rsid w:val="007B1877"/>
    <w:rsid w:val="007B1AA0"/>
    <w:rsid w:val="007B3E1B"/>
    <w:rsid w:val="007B6462"/>
    <w:rsid w:val="007E77B4"/>
    <w:rsid w:val="007F6589"/>
    <w:rsid w:val="007F6F28"/>
    <w:rsid w:val="008064E5"/>
    <w:rsid w:val="00812C94"/>
    <w:rsid w:val="00820A40"/>
    <w:rsid w:val="008266FE"/>
    <w:rsid w:val="008268D1"/>
    <w:rsid w:val="00833183"/>
    <w:rsid w:val="00860E01"/>
    <w:rsid w:val="008622DA"/>
    <w:rsid w:val="0086309C"/>
    <w:rsid w:val="00870A8B"/>
    <w:rsid w:val="00882361"/>
    <w:rsid w:val="00883C35"/>
    <w:rsid w:val="008950CC"/>
    <w:rsid w:val="008A299B"/>
    <w:rsid w:val="008C2A59"/>
    <w:rsid w:val="008D5CC7"/>
    <w:rsid w:val="00900446"/>
    <w:rsid w:val="00905AAF"/>
    <w:rsid w:val="009116F9"/>
    <w:rsid w:val="00911A5F"/>
    <w:rsid w:val="00926BA3"/>
    <w:rsid w:val="009409D0"/>
    <w:rsid w:val="00947BCF"/>
    <w:rsid w:val="00951B40"/>
    <w:rsid w:val="009546F8"/>
    <w:rsid w:val="00960AF7"/>
    <w:rsid w:val="009758C5"/>
    <w:rsid w:val="0098405E"/>
    <w:rsid w:val="009A39B2"/>
    <w:rsid w:val="009B3265"/>
    <w:rsid w:val="009D5F55"/>
    <w:rsid w:val="009E23E5"/>
    <w:rsid w:val="009E3BC8"/>
    <w:rsid w:val="009F452B"/>
    <w:rsid w:val="009F53A6"/>
    <w:rsid w:val="009F568A"/>
    <w:rsid w:val="009F60A6"/>
    <w:rsid w:val="00A003FB"/>
    <w:rsid w:val="00A026B8"/>
    <w:rsid w:val="00A029D8"/>
    <w:rsid w:val="00A0342C"/>
    <w:rsid w:val="00A071FA"/>
    <w:rsid w:val="00A10C86"/>
    <w:rsid w:val="00A357AA"/>
    <w:rsid w:val="00A6478B"/>
    <w:rsid w:val="00A71C62"/>
    <w:rsid w:val="00A85277"/>
    <w:rsid w:val="00A90724"/>
    <w:rsid w:val="00A94CD9"/>
    <w:rsid w:val="00A953E5"/>
    <w:rsid w:val="00AA49EE"/>
    <w:rsid w:val="00AA55CF"/>
    <w:rsid w:val="00AB65A5"/>
    <w:rsid w:val="00AC373F"/>
    <w:rsid w:val="00AF0AF2"/>
    <w:rsid w:val="00B048D6"/>
    <w:rsid w:val="00B07E39"/>
    <w:rsid w:val="00B30A2D"/>
    <w:rsid w:val="00B541FB"/>
    <w:rsid w:val="00B57180"/>
    <w:rsid w:val="00B66058"/>
    <w:rsid w:val="00B73FE2"/>
    <w:rsid w:val="00B77281"/>
    <w:rsid w:val="00BA1736"/>
    <w:rsid w:val="00BA5691"/>
    <w:rsid w:val="00BB65C0"/>
    <w:rsid w:val="00BC2D6E"/>
    <w:rsid w:val="00BD1E30"/>
    <w:rsid w:val="00BE07A1"/>
    <w:rsid w:val="00BE288D"/>
    <w:rsid w:val="00BF530C"/>
    <w:rsid w:val="00C45A3B"/>
    <w:rsid w:val="00C50F9E"/>
    <w:rsid w:val="00C64904"/>
    <w:rsid w:val="00C71211"/>
    <w:rsid w:val="00C76508"/>
    <w:rsid w:val="00C77E0D"/>
    <w:rsid w:val="00C80CBE"/>
    <w:rsid w:val="00C93B68"/>
    <w:rsid w:val="00CA4C84"/>
    <w:rsid w:val="00CB296D"/>
    <w:rsid w:val="00CB3BDD"/>
    <w:rsid w:val="00CB50F5"/>
    <w:rsid w:val="00CB7812"/>
    <w:rsid w:val="00CC1AF1"/>
    <w:rsid w:val="00CC464D"/>
    <w:rsid w:val="00D10ABE"/>
    <w:rsid w:val="00D11759"/>
    <w:rsid w:val="00D17729"/>
    <w:rsid w:val="00D251BE"/>
    <w:rsid w:val="00D258FC"/>
    <w:rsid w:val="00D327E2"/>
    <w:rsid w:val="00D36DF5"/>
    <w:rsid w:val="00D41D1A"/>
    <w:rsid w:val="00D50CDF"/>
    <w:rsid w:val="00D5608D"/>
    <w:rsid w:val="00D75A21"/>
    <w:rsid w:val="00D85975"/>
    <w:rsid w:val="00D94268"/>
    <w:rsid w:val="00D94AF2"/>
    <w:rsid w:val="00DC490F"/>
    <w:rsid w:val="00DD2D9C"/>
    <w:rsid w:val="00DE052E"/>
    <w:rsid w:val="00DE18C6"/>
    <w:rsid w:val="00DE4B15"/>
    <w:rsid w:val="00DF0303"/>
    <w:rsid w:val="00E13637"/>
    <w:rsid w:val="00E14EB6"/>
    <w:rsid w:val="00E258A3"/>
    <w:rsid w:val="00E37F8B"/>
    <w:rsid w:val="00E540D5"/>
    <w:rsid w:val="00E545EC"/>
    <w:rsid w:val="00E5605A"/>
    <w:rsid w:val="00E57245"/>
    <w:rsid w:val="00E92406"/>
    <w:rsid w:val="00EA0661"/>
    <w:rsid w:val="00EA7132"/>
    <w:rsid w:val="00EB09FE"/>
    <w:rsid w:val="00EB18EC"/>
    <w:rsid w:val="00EB5780"/>
    <w:rsid w:val="00ED1819"/>
    <w:rsid w:val="00EE5969"/>
    <w:rsid w:val="00F13F65"/>
    <w:rsid w:val="00F203CC"/>
    <w:rsid w:val="00F216BD"/>
    <w:rsid w:val="00F233F1"/>
    <w:rsid w:val="00F32F3F"/>
    <w:rsid w:val="00F47B97"/>
    <w:rsid w:val="00F50A2E"/>
    <w:rsid w:val="00F53212"/>
    <w:rsid w:val="00F56DFD"/>
    <w:rsid w:val="00F63367"/>
    <w:rsid w:val="00F76BF9"/>
    <w:rsid w:val="00F836D1"/>
    <w:rsid w:val="00F87F11"/>
    <w:rsid w:val="00F904F5"/>
    <w:rsid w:val="00F9119D"/>
    <w:rsid w:val="00F94164"/>
    <w:rsid w:val="00FC00DB"/>
    <w:rsid w:val="00FC1C63"/>
    <w:rsid w:val="00FC773F"/>
    <w:rsid w:val="00FE05B3"/>
    <w:rsid w:val="00FE18E6"/>
    <w:rsid w:val="00FE378B"/>
    <w:rsid w:val="00FE3AD8"/>
    <w:rsid w:val="00FF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101E2"/>
  <w15:chartTrackingRefBased/>
  <w15:docId w15:val="{3407C171-AE0F-4F33-8C0B-3AB1094C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Cyrl-RS"/>
    </w:rPr>
  </w:style>
  <w:style w:type="paragraph" w:styleId="Heading1">
    <w:name w:val="heading 1"/>
    <w:basedOn w:val="Normal"/>
    <w:next w:val="Normal"/>
    <w:link w:val="Heading1Char"/>
    <w:uiPriority w:val="9"/>
    <w:qFormat/>
    <w:rsid w:val="002908F1"/>
    <w:pPr>
      <w:keepNext/>
      <w:keepLines/>
      <w:widowControl w:val="0"/>
      <w:spacing w:before="240" w:after="0" w:line="240" w:lineRule="auto"/>
      <w:jc w:val="center"/>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qFormat/>
    <w:rsid w:val="0067717F"/>
    <w:pPr>
      <w:keepNext/>
      <w:numPr>
        <w:ilvl w:val="1"/>
        <w:numId w:val="1"/>
      </w:numPr>
      <w:tabs>
        <w:tab w:val="left" w:pos="1134"/>
      </w:tabs>
      <w:suppressAutoHyphens/>
      <w:spacing w:before="240" w:after="180" w:line="240" w:lineRule="auto"/>
      <w:jc w:val="both"/>
      <w:outlineLvl w:val="1"/>
    </w:pPr>
    <w:rPr>
      <w:rFonts w:ascii="Times New Roman" w:eastAsia="Times New Roman" w:hAnsi="Times New Roman" w:cs="Arial"/>
      <w:b/>
      <w:bCs/>
      <w:iCs/>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8F1"/>
    <w:rPr>
      <w:rFonts w:asciiTheme="majorHAnsi" w:eastAsiaTheme="majorEastAsia" w:hAnsiTheme="majorHAnsi" w:cstheme="majorBidi"/>
      <w:b/>
      <w:sz w:val="24"/>
      <w:szCs w:val="32"/>
    </w:rPr>
  </w:style>
  <w:style w:type="paragraph" w:styleId="Footer">
    <w:name w:val="footer"/>
    <w:basedOn w:val="Normal"/>
    <w:link w:val="FooterChar"/>
    <w:uiPriority w:val="99"/>
    <w:semiHidden/>
    <w:unhideWhenUsed/>
    <w:rsid w:val="006771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717F"/>
  </w:style>
  <w:style w:type="character" w:customStyle="1" w:styleId="Heading2Char">
    <w:name w:val="Heading 2 Char"/>
    <w:basedOn w:val="DefaultParagraphFont"/>
    <w:link w:val="Heading2"/>
    <w:rsid w:val="0067717F"/>
    <w:rPr>
      <w:rFonts w:ascii="Times New Roman" w:eastAsia="Times New Roman" w:hAnsi="Times New Roman" w:cs="Arial"/>
      <w:b/>
      <w:bCs/>
      <w:iCs/>
      <w:caps/>
      <w:sz w:val="24"/>
      <w:szCs w:val="20"/>
    </w:rPr>
  </w:style>
  <w:style w:type="table" w:styleId="TableGrid">
    <w:name w:val="Table Grid"/>
    <w:basedOn w:val="TableNormal"/>
    <w:uiPriority w:val="39"/>
    <w:rsid w:val="00D2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2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54F"/>
    <w:rPr>
      <w:rFonts w:ascii="Segoe UI" w:hAnsi="Segoe UI" w:cs="Segoe UI"/>
      <w:sz w:val="18"/>
      <w:szCs w:val="18"/>
    </w:rPr>
  </w:style>
  <w:style w:type="paragraph" w:styleId="ListParagraph">
    <w:name w:val="List Paragraph"/>
    <w:basedOn w:val="Normal"/>
    <w:uiPriority w:val="34"/>
    <w:qFormat/>
    <w:rsid w:val="00455F65"/>
    <w:pPr>
      <w:ind w:left="720"/>
      <w:contextualSpacing/>
    </w:pPr>
  </w:style>
  <w:style w:type="character" w:styleId="CommentReference">
    <w:name w:val="annotation reference"/>
    <w:basedOn w:val="DefaultParagraphFont"/>
    <w:uiPriority w:val="99"/>
    <w:semiHidden/>
    <w:unhideWhenUsed/>
    <w:rsid w:val="005C6925"/>
    <w:rPr>
      <w:sz w:val="16"/>
      <w:szCs w:val="16"/>
    </w:rPr>
  </w:style>
  <w:style w:type="paragraph" w:styleId="CommentText">
    <w:name w:val="annotation text"/>
    <w:basedOn w:val="Normal"/>
    <w:link w:val="CommentTextChar"/>
    <w:uiPriority w:val="99"/>
    <w:semiHidden/>
    <w:unhideWhenUsed/>
    <w:rsid w:val="005C6925"/>
    <w:pPr>
      <w:spacing w:line="240" w:lineRule="auto"/>
    </w:pPr>
    <w:rPr>
      <w:sz w:val="20"/>
      <w:szCs w:val="20"/>
    </w:rPr>
  </w:style>
  <w:style w:type="character" w:customStyle="1" w:styleId="CommentTextChar">
    <w:name w:val="Comment Text Char"/>
    <w:basedOn w:val="DefaultParagraphFont"/>
    <w:link w:val="CommentText"/>
    <w:uiPriority w:val="99"/>
    <w:semiHidden/>
    <w:rsid w:val="005C6925"/>
    <w:rPr>
      <w:sz w:val="20"/>
      <w:szCs w:val="20"/>
      <w:lang w:val="sr-Cyrl-RS"/>
    </w:rPr>
  </w:style>
  <w:style w:type="paragraph" w:styleId="CommentSubject">
    <w:name w:val="annotation subject"/>
    <w:basedOn w:val="CommentText"/>
    <w:next w:val="CommentText"/>
    <w:link w:val="CommentSubjectChar"/>
    <w:uiPriority w:val="99"/>
    <w:semiHidden/>
    <w:unhideWhenUsed/>
    <w:rsid w:val="005C6925"/>
    <w:rPr>
      <w:b/>
      <w:bCs/>
    </w:rPr>
  </w:style>
  <w:style w:type="character" w:customStyle="1" w:styleId="CommentSubjectChar">
    <w:name w:val="Comment Subject Char"/>
    <w:basedOn w:val="CommentTextChar"/>
    <w:link w:val="CommentSubject"/>
    <w:uiPriority w:val="99"/>
    <w:semiHidden/>
    <w:rsid w:val="005C6925"/>
    <w:rPr>
      <w:b/>
      <w:bCs/>
      <w:sz w:val="20"/>
      <w:szCs w:val="20"/>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20</Pages>
  <Words>6744</Words>
  <Characters>38447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Irena Delić</cp:lastModifiedBy>
  <cp:revision>33</cp:revision>
  <cp:lastPrinted>2021-09-17T08:29:00Z</cp:lastPrinted>
  <dcterms:created xsi:type="dcterms:W3CDTF">2024-10-13T15:59:00Z</dcterms:created>
  <dcterms:modified xsi:type="dcterms:W3CDTF">2024-10-25T08:35:00Z</dcterms:modified>
</cp:coreProperties>
</file>