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B31" w:rsidRPr="00F14B31" w:rsidRDefault="00F14B31" w:rsidP="00F14B31">
      <w:pPr>
        <w:suppressAutoHyphens/>
        <w:spacing w:after="0" w:line="100" w:lineRule="atLeast"/>
        <w:jc w:val="center"/>
        <w:rPr>
          <w:rFonts w:ascii="Times New Roman" w:eastAsia="Arial Unicode MS" w:hAnsi="Times New Roman" w:cs="Times New Roman"/>
          <w:b/>
          <w:bCs/>
          <w:iCs/>
          <w:color w:val="000000"/>
          <w:kern w:val="1"/>
          <w:sz w:val="24"/>
          <w:szCs w:val="24"/>
          <w:lang w:val="sr-Cyrl-RS" w:eastAsia="ar-SA"/>
        </w:rPr>
      </w:pPr>
      <w:r w:rsidRPr="00F14B31">
        <w:rPr>
          <w:rFonts w:ascii="Times New Roman" w:eastAsia="Arial Unicode MS" w:hAnsi="Times New Roman" w:cs="Times New Roman"/>
          <w:b/>
          <w:bCs/>
          <w:iCs/>
          <w:color w:val="000000"/>
          <w:kern w:val="1"/>
          <w:sz w:val="28"/>
          <w:szCs w:val="28"/>
          <w:lang w:val="sr-Cyrl-RS" w:eastAsia="ar-SA"/>
        </w:rPr>
        <w:t>МОДЕЛ УГОВОРА</w:t>
      </w:r>
    </w:p>
    <w:p w:rsidR="00F14B31" w:rsidRPr="00F14B31" w:rsidRDefault="00F14B31" w:rsidP="00F14B31">
      <w:pPr>
        <w:suppressAutoHyphens/>
        <w:spacing w:after="0" w:line="100" w:lineRule="atLeast"/>
        <w:jc w:val="both"/>
        <w:rPr>
          <w:rFonts w:ascii="Times New Roman" w:eastAsia="Times New Roman" w:hAnsi="Times New Roman" w:cs="Times New Roman"/>
          <w:b/>
          <w:color w:val="000000"/>
          <w:sz w:val="24"/>
          <w:szCs w:val="24"/>
          <w:lang w:val="sr-Cyrl-RS"/>
        </w:rPr>
      </w:pPr>
    </w:p>
    <w:p w:rsidR="00F14B31" w:rsidRPr="00F14B31" w:rsidRDefault="00F14B31" w:rsidP="00F14B31">
      <w:pPr>
        <w:suppressAutoHyphens/>
        <w:spacing w:after="0" w:line="100" w:lineRule="atLeast"/>
        <w:jc w:val="both"/>
        <w:rPr>
          <w:rFonts w:ascii="Times New Roman" w:eastAsia="Times New Roman" w:hAnsi="Times New Roman" w:cs="Times New Roman"/>
          <w:b/>
          <w:color w:val="000000"/>
          <w:sz w:val="24"/>
          <w:szCs w:val="24"/>
          <w:lang w:val="sr-Cyrl-RS"/>
        </w:rPr>
      </w:pPr>
    </w:p>
    <w:p w:rsidR="00F14B31" w:rsidRPr="00F14B31" w:rsidRDefault="00F14B31" w:rsidP="00F14B31">
      <w:pPr>
        <w:suppressAutoHyphens/>
        <w:spacing w:after="0" w:line="100" w:lineRule="atLeast"/>
        <w:jc w:val="both"/>
        <w:rPr>
          <w:rFonts w:ascii="Times New Roman" w:eastAsia="Times New Roman" w:hAnsi="Times New Roman" w:cs="Times New Roman"/>
          <w:b/>
          <w:color w:val="000000"/>
          <w:sz w:val="24"/>
          <w:szCs w:val="24"/>
          <w:lang w:val="sr-Cyrl-RS"/>
        </w:rPr>
      </w:pPr>
    </w:p>
    <w:p w:rsidR="00F14B31" w:rsidRPr="00F14B31" w:rsidRDefault="00F14B31" w:rsidP="00F14B31">
      <w:pPr>
        <w:suppressAutoHyphens/>
        <w:spacing w:after="0" w:line="100" w:lineRule="atLeast"/>
        <w:jc w:val="both"/>
        <w:rPr>
          <w:rFonts w:ascii="Times New Roman" w:eastAsia="Times New Roman" w:hAnsi="Times New Roman" w:cs="Times New Roman"/>
          <w:b/>
          <w:color w:val="000000"/>
          <w:sz w:val="24"/>
          <w:szCs w:val="24"/>
          <w:lang w:val="sr-Cyrl-RS"/>
        </w:rPr>
      </w:pPr>
    </w:p>
    <w:p w:rsidR="00F14B31" w:rsidRPr="00F14B31" w:rsidRDefault="00F14B31" w:rsidP="00F14B31">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i/>
          <w:color w:val="000000"/>
          <w:kern w:val="1"/>
          <w:sz w:val="28"/>
          <w:szCs w:val="24"/>
          <w:lang w:val="sr-Cyrl-RS" w:eastAsia="ar-SA"/>
        </w:rPr>
      </w:pPr>
      <w:r w:rsidRPr="00F14B31">
        <w:rPr>
          <w:rFonts w:ascii="Times New Roman" w:eastAsia="Times New Roman" w:hAnsi="Times New Roman" w:cs="Times New Roman"/>
          <w:b/>
          <w:bCs/>
          <w:color w:val="000000"/>
          <w:kern w:val="1"/>
          <w:sz w:val="28"/>
          <w:szCs w:val="24"/>
          <w:lang w:eastAsia="ar-SA"/>
        </w:rPr>
        <w:t>УГОВОР</w:t>
      </w:r>
      <w:r w:rsidRPr="00F14B31">
        <w:rPr>
          <w:rFonts w:ascii="Times New Roman" w:eastAsia="Times New Roman" w:hAnsi="Times New Roman" w:cs="Times New Roman"/>
          <w:b/>
          <w:bCs/>
          <w:color w:val="000000"/>
          <w:kern w:val="1"/>
          <w:sz w:val="28"/>
          <w:szCs w:val="24"/>
          <w:lang w:val="sr-Cyrl-RS" w:eastAsia="ar-SA"/>
        </w:rPr>
        <w:t xml:space="preserve"> </w:t>
      </w:r>
    </w:p>
    <w:p w:rsidR="00F14B31" w:rsidRPr="00F14B31" w:rsidRDefault="00F14B31" w:rsidP="00F14B31">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F14B31" w:rsidRPr="00F14B31" w:rsidRDefault="00F14B31" w:rsidP="00F14B31">
      <w:pPr>
        <w:keepNext/>
        <w:numPr>
          <w:ilvl w:val="1"/>
          <w:numId w:val="0"/>
        </w:numPr>
        <w:tabs>
          <w:tab w:val="num" w:pos="66"/>
        </w:tabs>
        <w:suppressAutoHyphens/>
        <w:spacing w:after="0" w:line="100" w:lineRule="atLeast"/>
        <w:ind w:left="1143" w:hanging="1143"/>
        <w:jc w:val="center"/>
        <w:outlineLvl w:val="1"/>
        <w:rPr>
          <w:rFonts w:ascii="Times New Roman" w:eastAsia="Times New Roman" w:hAnsi="Times New Roman" w:cs="Times New Roman"/>
          <w:b/>
          <w:color w:val="000000"/>
          <w:kern w:val="1"/>
          <w:sz w:val="28"/>
          <w:szCs w:val="24"/>
          <w:lang w:val="sl-SI" w:eastAsia="ar-SA"/>
        </w:rPr>
      </w:pPr>
      <w:r w:rsidRPr="00F14B31">
        <w:rPr>
          <w:rFonts w:ascii="Times New Roman" w:eastAsia="Times New Roman" w:hAnsi="Times New Roman" w:cs="Times New Roman"/>
          <w:b/>
          <w:color w:val="000000"/>
          <w:kern w:val="1"/>
          <w:sz w:val="28"/>
          <w:szCs w:val="24"/>
          <w:lang w:val="sl-SI" w:eastAsia="ar-SA"/>
        </w:rPr>
        <w:t>ЗАКЉУЧЕН ИЗМЕЂУ</w:t>
      </w:r>
    </w:p>
    <w:p w:rsidR="00F14B31" w:rsidRPr="00F14B31" w:rsidRDefault="00F14B31" w:rsidP="00F14B31">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F14B31" w:rsidRPr="00F14B31" w:rsidRDefault="00F14B31" w:rsidP="00F14B31">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F14B31" w:rsidRPr="00F14B31" w:rsidRDefault="00F14B31" w:rsidP="00F14B31">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color w:val="000000"/>
          <w:kern w:val="1"/>
          <w:sz w:val="24"/>
          <w:szCs w:val="24"/>
          <w:lang w:val="sr-Cyrl-RS"/>
        </w:rPr>
      </w:pPr>
    </w:p>
    <w:p w:rsidR="00F14B31" w:rsidRPr="00F14B31" w:rsidRDefault="00F14B31" w:rsidP="00F14B31">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F14B31" w:rsidRPr="00F14B31" w:rsidRDefault="00F14B31" w:rsidP="00F14B31">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color w:val="000000"/>
          <w:kern w:val="1"/>
          <w:sz w:val="28"/>
          <w:szCs w:val="24"/>
          <w:lang w:eastAsia="ar-SA"/>
        </w:rPr>
      </w:pPr>
      <w:r w:rsidRPr="00F14B31">
        <w:rPr>
          <w:rFonts w:ascii="Times New Roman" w:eastAsia="Times New Roman" w:hAnsi="Times New Roman" w:cs="Times New Roman"/>
          <w:b/>
          <w:color w:val="000000"/>
          <w:kern w:val="1"/>
          <w:sz w:val="28"/>
          <w:szCs w:val="24"/>
          <w:lang w:eastAsia="ar-SA"/>
        </w:rPr>
        <w:t>”ИНФРАСТРУКТУРЕ ЖЕЛЕЗНИЦЕ СРБИЈЕ ” а.</w:t>
      </w:r>
      <w:r w:rsidRPr="00F14B31">
        <w:rPr>
          <w:rFonts w:ascii="Times New Roman" w:eastAsia="Times New Roman" w:hAnsi="Times New Roman" w:cs="Times New Roman"/>
          <w:b/>
          <w:color w:val="000000"/>
          <w:kern w:val="1"/>
          <w:sz w:val="28"/>
          <w:szCs w:val="24"/>
          <w:lang w:val="sr-Cyrl-RS" w:eastAsia="ar-SA"/>
        </w:rPr>
        <w:t xml:space="preserve"> </w:t>
      </w:r>
      <w:r w:rsidRPr="00F14B31">
        <w:rPr>
          <w:rFonts w:ascii="Times New Roman" w:eastAsia="Times New Roman" w:hAnsi="Times New Roman" w:cs="Times New Roman"/>
          <w:b/>
          <w:color w:val="000000"/>
          <w:kern w:val="1"/>
          <w:sz w:val="28"/>
          <w:szCs w:val="24"/>
          <w:lang w:eastAsia="ar-SA"/>
        </w:rPr>
        <w:t>д.</w:t>
      </w:r>
    </w:p>
    <w:p w:rsidR="00F14B31" w:rsidRPr="00F14B31" w:rsidRDefault="00F14B31" w:rsidP="00F14B31">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color w:val="000000"/>
          <w:kern w:val="1"/>
          <w:sz w:val="28"/>
          <w:szCs w:val="24"/>
          <w:lang w:eastAsia="ar-SA"/>
        </w:rPr>
      </w:pPr>
      <w:r w:rsidRPr="00F14B31">
        <w:rPr>
          <w:rFonts w:ascii="Times New Roman" w:eastAsia="Times New Roman" w:hAnsi="Times New Roman" w:cs="Times New Roman"/>
          <w:b/>
          <w:color w:val="000000"/>
          <w:kern w:val="1"/>
          <w:sz w:val="28"/>
          <w:szCs w:val="24"/>
          <w:lang w:eastAsia="ar-SA"/>
        </w:rPr>
        <w:t>11000 Београд, Немањина 6</w:t>
      </w:r>
    </w:p>
    <w:p w:rsidR="00F14B31" w:rsidRPr="00F14B31" w:rsidRDefault="00F14B31" w:rsidP="00F14B31">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color w:val="000000"/>
          <w:kern w:val="1"/>
          <w:sz w:val="28"/>
          <w:szCs w:val="24"/>
          <w:lang w:eastAsia="ar-SA"/>
        </w:rPr>
      </w:pPr>
      <w:r w:rsidRPr="00F14B31">
        <w:rPr>
          <w:rFonts w:ascii="Times New Roman" w:eastAsia="Times New Roman" w:hAnsi="Times New Roman" w:cs="Times New Roman"/>
          <w:b/>
          <w:color w:val="000000"/>
          <w:kern w:val="1"/>
          <w:sz w:val="28"/>
          <w:szCs w:val="24"/>
          <w:lang w:eastAsia="ar-SA"/>
        </w:rPr>
        <w:t xml:space="preserve">( у даљем тексту : </w:t>
      </w:r>
      <w:r w:rsidRPr="00F14B31">
        <w:rPr>
          <w:rFonts w:ascii="Times New Roman" w:eastAsia="Times New Roman" w:hAnsi="Times New Roman" w:cs="Times New Roman"/>
          <w:b/>
          <w:color w:val="000000"/>
          <w:kern w:val="1"/>
          <w:sz w:val="28"/>
          <w:szCs w:val="24"/>
          <w:lang w:val="sr-Cyrl-RS" w:eastAsia="ar-SA"/>
        </w:rPr>
        <w:t>Наручилац</w:t>
      </w:r>
      <w:r w:rsidRPr="00F14B31">
        <w:rPr>
          <w:rFonts w:ascii="Times New Roman" w:eastAsia="Times New Roman" w:hAnsi="Times New Roman" w:cs="Times New Roman"/>
          <w:b/>
          <w:color w:val="000000"/>
          <w:kern w:val="1"/>
          <w:sz w:val="28"/>
          <w:szCs w:val="24"/>
          <w:lang w:eastAsia="ar-SA"/>
        </w:rPr>
        <w:t xml:space="preserve"> )</w:t>
      </w:r>
    </w:p>
    <w:p w:rsidR="00F14B31" w:rsidRPr="00F14B31" w:rsidRDefault="00F14B31" w:rsidP="00F14B31">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F14B31" w:rsidRPr="00F14B31" w:rsidRDefault="00F14B31" w:rsidP="00F14B31">
      <w:pPr>
        <w:keepNext/>
        <w:numPr>
          <w:ilvl w:val="1"/>
          <w:numId w:val="0"/>
        </w:numPr>
        <w:tabs>
          <w:tab w:val="num" w:pos="66"/>
        </w:tabs>
        <w:suppressAutoHyphens/>
        <w:spacing w:after="0" w:line="100" w:lineRule="atLeast"/>
        <w:ind w:left="1143" w:hanging="1143"/>
        <w:jc w:val="center"/>
        <w:outlineLvl w:val="1"/>
        <w:rPr>
          <w:rFonts w:ascii="Book Antiqua" w:eastAsia="Times New Roman" w:hAnsi="Book Antiqua" w:cs="Times New Roman"/>
          <w:b/>
          <w:i/>
          <w:color w:val="000000"/>
          <w:kern w:val="1"/>
          <w:sz w:val="28"/>
          <w:szCs w:val="24"/>
          <w:lang w:val="sr-Cyrl-RS" w:eastAsia="ar-SA"/>
        </w:rPr>
      </w:pPr>
      <w:r w:rsidRPr="00F14B31">
        <w:rPr>
          <w:rFonts w:ascii="Book Antiqua" w:eastAsia="Times New Roman" w:hAnsi="Book Antiqua" w:cs="Times New Roman"/>
          <w:b/>
          <w:i/>
          <w:color w:val="000000"/>
          <w:kern w:val="1"/>
          <w:sz w:val="28"/>
          <w:szCs w:val="24"/>
          <w:lang w:val="sr-Cyrl-RS" w:eastAsia="ar-SA"/>
        </w:rPr>
        <w:t>и</w:t>
      </w:r>
    </w:p>
    <w:p w:rsidR="00F14B31" w:rsidRPr="00F14B31" w:rsidRDefault="00F14B31" w:rsidP="00F14B31">
      <w:pPr>
        <w:suppressAutoHyphens/>
        <w:spacing w:after="0" w:line="100" w:lineRule="atLeast"/>
        <w:jc w:val="center"/>
        <w:rPr>
          <w:rFonts w:ascii="Times New Roman" w:eastAsia="Arial Unicode MS" w:hAnsi="Times New Roman" w:cs="Times New Roman"/>
          <w:color w:val="000000"/>
          <w:kern w:val="1"/>
          <w:sz w:val="24"/>
          <w:szCs w:val="24"/>
          <w:lang w:val="sr-Cyrl-RS"/>
        </w:rPr>
      </w:pPr>
    </w:p>
    <w:p w:rsidR="00F14B31" w:rsidRPr="00F14B31" w:rsidRDefault="00F14B31" w:rsidP="00F14B31">
      <w:pPr>
        <w:suppressAutoHyphens/>
        <w:spacing w:after="0" w:line="100" w:lineRule="atLeast"/>
        <w:jc w:val="center"/>
        <w:rPr>
          <w:rFonts w:ascii="Times New Roman" w:eastAsia="Arial Unicode MS" w:hAnsi="Times New Roman" w:cs="Times New Roman"/>
          <w:color w:val="000000"/>
          <w:kern w:val="1"/>
          <w:sz w:val="20"/>
          <w:szCs w:val="24"/>
          <w:lang w:val="sr-Cyrl-RS" w:eastAsia="ar-SA"/>
        </w:rPr>
      </w:pPr>
      <w:r w:rsidRPr="00F14B31">
        <w:rPr>
          <w:rFonts w:ascii="Times New Roman" w:eastAsia="Arial Unicode MS" w:hAnsi="Times New Roman" w:cs="Times New Roman"/>
          <w:color w:val="000000"/>
          <w:kern w:val="1"/>
          <w:sz w:val="20"/>
          <w:szCs w:val="24"/>
          <w:lang w:val="sr-Cyrl-RS" w:eastAsia="ar-SA"/>
        </w:rPr>
        <w:t>___________________________________________________________________________</w:t>
      </w:r>
    </w:p>
    <w:p w:rsidR="00F14B31" w:rsidRPr="00F14B31" w:rsidRDefault="00F14B31" w:rsidP="00F14B31">
      <w:pPr>
        <w:keepNext/>
        <w:numPr>
          <w:ilvl w:val="1"/>
          <w:numId w:val="0"/>
        </w:numPr>
        <w:tabs>
          <w:tab w:val="num" w:pos="66"/>
        </w:tabs>
        <w:suppressAutoHyphens/>
        <w:spacing w:after="0" w:line="100" w:lineRule="atLeast"/>
        <w:ind w:left="1143" w:right="-1" w:hanging="1143"/>
        <w:jc w:val="center"/>
        <w:outlineLvl w:val="1"/>
        <w:rPr>
          <w:rFonts w:ascii="Book Antiqua" w:eastAsia="Times New Roman" w:hAnsi="Book Antiqua" w:cs="Times New Roman"/>
          <w:b/>
          <w:i/>
          <w:color w:val="000000"/>
          <w:kern w:val="1"/>
          <w:sz w:val="28"/>
          <w:szCs w:val="24"/>
          <w:lang w:val="sr-Cyrl-BA" w:eastAsia="ar-SA"/>
        </w:rPr>
      </w:pPr>
      <w:r w:rsidRPr="00F14B31">
        <w:rPr>
          <w:rFonts w:ascii="Book Antiqua" w:eastAsia="Times New Roman" w:hAnsi="Book Antiqua" w:cs="Times New Roman"/>
          <w:b/>
          <w:i/>
          <w:color w:val="000000"/>
          <w:kern w:val="1"/>
          <w:sz w:val="28"/>
          <w:szCs w:val="24"/>
          <w:lang w:val="sr-Cyrl-BA" w:eastAsia="ar-SA"/>
        </w:rPr>
        <w:t>______________________________________________</w:t>
      </w:r>
    </w:p>
    <w:p w:rsidR="00F14B31" w:rsidRPr="00F14B31" w:rsidRDefault="00F14B31" w:rsidP="00F14B31">
      <w:pPr>
        <w:suppressAutoHyphens/>
        <w:spacing w:after="120" w:line="100" w:lineRule="atLeast"/>
        <w:jc w:val="center"/>
        <w:rPr>
          <w:rFonts w:ascii="Times New Roman" w:eastAsia="Arial Unicode MS" w:hAnsi="Times New Roman" w:cs="Times New Roman"/>
          <w:color w:val="000000"/>
          <w:kern w:val="1"/>
          <w:sz w:val="24"/>
          <w:szCs w:val="24"/>
          <w:lang w:val="sr-Cyrl-BA" w:eastAsia="ar-SA"/>
        </w:rPr>
      </w:pPr>
      <w:r w:rsidRPr="00F14B31">
        <w:rPr>
          <w:rFonts w:ascii="Times New Roman" w:eastAsia="Arial Unicode MS" w:hAnsi="Times New Roman" w:cs="Times New Roman"/>
          <w:color w:val="000000"/>
          <w:kern w:val="1"/>
          <w:sz w:val="24"/>
          <w:szCs w:val="24"/>
          <w:lang w:val="sr-Cyrl-BA" w:eastAsia="ar-SA"/>
        </w:rPr>
        <w:t>______________________________________________________</w:t>
      </w:r>
    </w:p>
    <w:p w:rsidR="00F14B31" w:rsidRPr="00F14B31" w:rsidRDefault="00F14B31" w:rsidP="00F14B31">
      <w:pPr>
        <w:keepNext/>
        <w:numPr>
          <w:ilvl w:val="1"/>
          <w:numId w:val="0"/>
        </w:numPr>
        <w:tabs>
          <w:tab w:val="num" w:pos="66"/>
        </w:tabs>
        <w:suppressAutoHyphens/>
        <w:spacing w:after="0" w:line="100" w:lineRule="atLeast"/>
        <w:ind w:left="1143" w:right="-1" w:hanging="1143"/>
        <w:jc w:val="center"/>
        <w:outlineLvl w:val="1"/>
        <w:rPr>
          <w:rFonts w:ascii="Book Antiqua" w:eastAsia="Times New Roman" w:hAnsi="Book Antiqua" w:cs="Times New Roman"/>
          <w:b/>
          <w:color w:val="000000"/>
          <w:kern w:val="1"/>
          <w:sz w:val="28"/>
          <w:szCs w:val="24"/>
          <w:lang w:val="sr-Cyrl-BA" w:eastAsia="ar-SA"/>
        </w:rPr>
      </w:pPr>
      <w:r w:rsidRPr="00F14B31">
        <w:rPr>
          <w:rFonts w:ascii="Times New Roman" w:eastAsia="Times New Roman" w:hAnsi="Times New Roman" w:cs="Times New Roman"/>
          <w:b/>
          <w:color w:val="000000"/>
          <w:kern w:val="1"/>
          <w:sz w:val="28"/>
          <w:szCs w:val="24"/>
          <w:lang w:eastAsia="ar-SA"/>
        </w:rPr>
        <w:t xml:space="preserve">( у даљем тексту : </w:t>
      </w:r>
      <w:r w:rsidRPr="00F14B31">
        <w:rPr>
          <w:rFonts w:ascii="Times New Roman" w:eastAsia="Times New Roman" w:hAnsi="Times New Roman" w:cs="Times New Roman"/>
          <w:b/>
          <w:color w:val="000000"/>
          <w:kern w:val="1"/>
          <w:sz w:val="28"/>
          <w:szCs w:val="24"/>
          <w:lang w:val="sr-Cyrl-RS" w:eastAsia="ar-SA"/>
        </w:rPr>
        <w:t>Извођач</w:t>
      </w:r>
      <w:r w:rsidRPr="00F14B31">
        <w:rPr>
          <w:rFonts w:ascii="Times New Roman" w:eastAsia="Times New Roman" w:hAnsi="Times New Roman" w:cs="Times New Roman"/>
          <w:b/>
          <w:color w:val="000000"/>
          <w:kern w:val="1"/>
          <w:sz w:val="28"/>
          <w:szCs w:val="24"/>
          <w:lang w:eastAsia="ar-SA"/>
        </w:rPr>
        <w:t>)</w:t>
      </w:r>
    </w:p>
    <w:p w:rsidR="00F14B31" w:rsidRPr="00F14B31" w:rsidRDefault="00F14B31" w:rsidP="00F14B31">
      <w:pPr>
        <w:suppressAutoHyphens/>
        <w:spacing w:after="0" w:line="100" w:lineRule="atLeast"/>
        <w:jc w:val="both"/>
        <w:rPr>
          <w:rFonts w:ascii="Times New Roman" w:eastAsia="Arial Unicode MS" w:hAnsi="Times New Roman" w:cs="Times New Roman"/>
          <w:color w:val="000000"/>
          <w:kern w:val="1"/>
          <w:sz w:val="24"/>
          <w:szCs w:val="24"/>
          <w:lang w:val="sr-Cyrl-RS" w:eastAsia="ar-SA"/>
        </w:rPr>
      </w:pPr>
    </w:p>
    <w:p w:rsidR="00F14B31" w:rsidRPr="00F14B31" w:rsidRDefault="00F14B31" w:rsidP="00F14B31">
      <w:pPr>
        <w:suppressAutoHyphens/>
        <w:spacing w:after="0" w:line="100" w:lineRule="atLeast"/>
        <w:jc w:val="both"/>
        <w:rPr>
          <w:rFonts w:ascii="Times New Roman" w:eastAsia="Arial Unicode MS" w:hAnsi="Times New Roman" w:cs="Times New Roman"/>
          <w:b/>
          <w:i/>
          <w:iCs/>
          <w:color w:val="000000"/>
          <w:kern w:val="1"/>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P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F14B31" w:rsidRDefault="00F14B31" w:rsidP="00F14B31">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r w:rsidRPr="000F520D">
        <w:rPr>
          <w:rFonts w:ascii="Times New Roman" w:eastAsia="Arial Unicode MS" w:hAnsi="Times New Roman" w:cs="Times New Roman"/>
          <w:b/>
          <w:iCs/>
          <w:color w:val="000000"/>
          <w:kern w:val="1"/>
          <w:sz w:val="28"/>
          <w:szCs w:val="28"/>
          <w:lang w:val="sr-Cyrl-RS" w:eastAsia="ar-SA"/>
        </w:rPr>
        <w:t>Уговор о извођењу радова</w:t>
      </w:r>
    </w:p>
    <w:p w:rsidR="000F520D" w:rsidRPr="000F520D" w:rsidRDefault="000F520D" w:rsidP="000F520D">
      <w:pPr>
        <w:suppressAutoHyphens/>
        <w:spacing w:after="0" w:line="100" w:lineRule="atLeast"/>
        <w:jc w:val="center"/>
        <w:rPr>
          <w:rFonts w:ascii="Times New Roman" w:eastAsia="Calibri" w:hAnsi="Times New Roman" w:cs="Times New Roman"/>
          <w:b/>
          <w:bCs/>
          <w:sz w:val="28"/>
          <w:szCs w:val="28"/>
          <w:lang w:val="sr-Cyrl-RS"/>
        </w:rPr>
      </w:pPr>
      <w:r w:rsidRPr="000F520D">
        <w:rPr>
          <w:rFonts w:ascii="Times New Roman" w:eastAsia="Calibri" w:hAnsi="Times New Roman" w:cs="Times New Roman"/>
          <w:b/>
          <w:bCs/>
          <w:sz w:val="28"/>
          <w:szCs w:val="28"/>
          <w:lang w:val="sr-Cyrl-RS"/>
        </w:rPr>
        <w:t>Санација објекта железничке станице Овчар Бања</w:t>
      </w:r>
    </w:p>
    <w:p w:rsidR="000F520D" w:rsidRPr="000F520D" w:rsidRDefault="000F520D" w:rsidP="000F520D">
      <w:pPr>
        <w:suppressAutoHyphens/>
        <w:spacing w:after="0" w:line="100" w:lineRule="atLeast"/>
        <w:jc w:val="both"/>
        <w:rPr>
          <w:rFonts w:ascii="Times New Roman" w:eastAsia="Times New Roman" w:hAnsi="Times New Roman" w:cs="Times New Roman"/>
          <w:b/>
          <w:noProof/>
          <w:color w:val="000000"/>
          <w:sz w:val="28"/>
          <w:szCs w:val="28"/>
        </w:rPr>
      </w:pPr>
    </w:p>
    <w:p w:rsidR="000F520D" w:rsidRPr="000F520D" w:rsidRDefault="000F520D" w:rsidP="000F520D">
      <w:pPr>
        <w:suppressAutoHyphens/>
        <w:spacing w:after="0" w:line="100" w:lineRule="atLeast"/>
        <w:rPr>
          <w:rFonts w:ascii="Times New Roman" w:eastAsia="Times New Roman" w:hAnsi="Times New Roman" w:cs="Times New Roman"/>
          <w:b/>
          <w:noProof/>
          <w:color w:val="000000"/>
          <w:sz w:val="24"/>
          <w:szCs w:val="24"/>
          <w:lang w:val="sr-Cyrl-RS"/>
        </w:rPr>
      </w:pPr>
      <w:r w:rsidRPr="000F520D">
        <w:rPr>
          <w:rFonts w:ascii="Times New Roman" w:eastAsia="Times New Roman" w:hAnsi="Times New Roman" w:cs="Times New Roman"/>
          <w:b/>
          <w:noProof/>
          <w:color w:val="000000"/>
          <w:sz w:val="24"/>
          <w:szCs w:val="24"/>
          <w:lang w:val="sr-Cyrl-RS"/>
        </w:rPr>
        <w:t>Уговорне стране</w:t>
      </w:r>
    </w:p>
    <w:p w:rsidR="000F520D" w:rsidRPr="000F520D" w:rsidRDefault="000F520D" w:rsidP="000F520D">
      <w:pPr>
        <w:suppressAutoHyphens/>
        <w:spacing w:after="0" w:line="100" w:lineRule="atLeast"/>
        <w:rPr>
          <w:rFonts w:ascii="Times New Roman" w:eastAsia="Times New Roman" w:hAnsi="Times New Roman" w:cs="Times New Roman"/>
          <w:b/>
          <w:noProof/>
          <w:color w:val="000000"/>
          <w:sz w:val="24"/>
          <w:szCs w:val="24"/>
          <w:lang w:val="sr-Cyrl-RS"/>
        </w:rPr>
      </w:pPr>
    </w:p>
    <w:p w:rsidR="000F520D" w:rsidRPr="000F520D" w:rsidRDefault="000F520D" w:rsidP="000F520D">
      <w:pPr>
        <w:suppressAutoHyphens/>
        <w:spacing w:after="0" w:line="100" w:lineRule="atLeast"/>
        <w:rPr>
          <w:rFonts w:ascii="Times New Roman" w:eastAsia="Arial Unicode MS" w:hAnsi="Times New Roman" w:cs="Times New Roman"/>
          <w:b/>
          <w:iCs/>
          <w:color w:val="000000"/>
          <w:kern w:val="1"/>
          <w:sz w:val="16"/>
          <w:szCs w:val="16"/>
          <w:lang w:val="sr-Cyrl-R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color w:val="000000"/>
          <w:kern w:val="1"/>
          <w:sz w:val="24"/>
          <w:szCs w:val="24"/>
          <w:lang w:val="sr-Cyrl-CS" w:eastAsia="ar-SA"/>
        </w:rPr>
        <w:t xml:space="preserve">Акционарско друштво за управљање јавном железничком инфраструктуром </w:t>
      </w:r>
      <w:r w:rsidRPr="000F520D">
        <w:rPr>
          <w:rFonts w:ascii="Times New Roman" w:eastAsia="Arial Unicode MS" w:hAnsi="Times New Roman" w:cs="Times New Roman"/>
          <w:b/>
          <w:color w:val="000000"/>
          <w:kern w:val="1"/>
          <w:sz w:val="24"/>
          <w:szCs w:val="24"/>
          <w:lang w:val="sr-Cyrl-CS" w:eastAsia="ar-SA"/>
        </w:rPr>
        <w:t>„Инфраструктура железнице Србије“</w:t>
      </w:r>
      <w:r w:rsidRPr="000F520D">
        <w:rPr>
          <w:rFonts w:ascii="Times New Roman" w:eastAsia="Arial Unicode MS" w:hAnsi="Times New Roman" w:cs="Times New Roman"/>
          <w:color w:val="000000"/>
          <w:kern w:val="1"/>
          <w:sz w:val="24"/>
          <w:szCs w:val="24"/>
          <w:lang w:val="sr-Cyrl-CS" w:eastAsia="ar-SA"/>
        </w:rPr>
        <w:t xml:space="preserve">, Београд, са седиштем у Београду, улица: Немањина 6, </w:t>
      </w:r>
      <w:r w:rsidRPr="000F520D">
        <w:rPr>
          <w:rFonts w:ascii="Times New Roman" w:eastAsia="Arial Unicode MS" w:hAnsi="Times New Roman" w:cs="Times New Roman"/>
          <w:color w:val="000000"/>
          <w:kern w:val="1"/>
          <w:sz w:val="24"/>
          <w:szCs w:val="24"/>
          <w:lang w:eastAsia="ar-SA"/>
        </w:rPr>
        <w:t>МБ: 21127094, ПИБ: 109108420</w:t>
      </w:r>
      <w:r w:rsidRPr="000F520D">
        <w:rPr>
          <w:rFonts w:ascii="Times New Roman" w:eastAsia="Arial Unicode MS" w:hAnsi="Times New Roman" w:cs="Times New Roman"/>
          <w:color w:val="000000"/>
          <w:kern w:val="1"/>
          <w:sz w:val="24"/>
          <w:szCs w:val="24"/>
          <w:lang w:val="sr-Cyrl-RS" w:eastAsia="ar-SA"/>
        </w:rPr>
        <w:t>,</w:t>
      </w:r>
      <w:r w:rsidRPr="000F520D">
        <w:rPr>
          <w:rFonts w:ascii="Times New Roman" w:eastAsia="Arial Unicode MS" w:hAnsi="Times New Roman" w:cs="Times New Roman"/>
          <w:color w:val="000000"/>
          <w:kern w:val="1"/>
          <w:sz w:val="24"/>
          <w:szCs w:val="24"/>
          <w:lang w:val="sr-Cyrl-CS" w:eastAsia="ar-SA"/>
        </w:rPr>
        <w:t xml:space="preserve"> број рачуна: 205-222959-26  назив банке:  Комерцијална банка, </w:t>
      </w:r>
      <w:r w:rsidRPr="000F520D">
        <w:rPr>
          <w:rFonts w:ascii="Times New Roman" w:eastAsia="Arial Unicode MS" w:hAnsi="Times New Roman" w:cs="Times New Roman"/>
          <w:color w:val="000000"/>
          <w:kern w:val="1"/>
          <w:sz w:val="24"/>
          <w:szCs w:val="24"/>
          <w:lang w:val="sr-Cyrl-RS" w:eastAsia="ar-SA"/>
        </w:rPr>
        <w:t>чији је законски заступник в.д. генералног директора  др Небојша Шурлан</w:t>
      </w:r>
      <w:r w:rsidRPr="000F520D">
        <w:rPr>
          <w:rFonts w:ascii="Times New Roman" w:eastAsia="Arial Unicode MS" w:hAnsi="Times New Roman" w:cs="Times New Roman"/>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b/>
          <w:color w:val="000000"/>
          <w:kern w:val="1"/>
          <w:sz w:val="24"/>
          <w:szCs w:val="24"/>
          <w:lang w:eastAsia="ar-SA"/>
        </w:rPr>
        <w:t xml:space="preserve">у даљем тексту: </w:t>
      </w:r>
      <w:r w:rsidRPr="000F520D">
        <w:rPr>
          <w:rFonts w:ascii="Times New Roman" w:eastAsia="Arial Unicode MS" w:hAnsi="Times New Roman" w:cs="Times New Roman"/>
          <w:b/>
          <w:color w:val="000000"/>
          <w:kern w:val="1"/>
          <w:sz w:val="24"/>
          <w:szCs w:val="24"/>
          <w:lang w:val="sr-Cyrl-RS" w:eastAsia="ar-SA"/>
        </w:rPr>
        <w:t xml:space="preserve">Наручилац </w:t>
      </w:r>
      <w:r w:rsidRPr="000F520D">
        <w:rPr>
          <w:rFonts w:ascii="Times New Roman" w:eastAsia="Arial Unicode MS" w:hAnsi="Times New Roman" w:cs="Times New Roman"/>
          <w:color w:val="000000"/>
          <w:kern w:val="1"/>
          <w:sz w:val="24"/>
          <w:szCs w:val="24"/>
          <w:lang w:eastAsia="ar-SA"/>
        </w:rPr>
        <w:t>)</w:t>
      </w:r>
    </w:p>
    <w:p w:rsidR="000F520D" w:rsidRPr="000F520D" w:rsidRDefault="000F520D" w:rsidP="000F520D">
      <w:pPr>
        <w:suppressAutoHyphens/>
        <w:spacing w:after="0" w:line="100" w:lineRule="atLeast"/>
        <w:ind w:right="-180"/>
        <w:jc w:val="both"/>
        <w:rPr>
          <w:rFonts w:ascii="Times New Roman" w:eastAsia="Arial Unicode MS" w:hAnsi="Times New Roman" w:cs="Times New Roman"/>
          <w:b/>
          <w:color w:val="000000"/>
          <w:kern w:val="1"/>
          <w:lang w:val="sr-Cyrl-R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
          <w:color w:val="000000"/>
          <w:kern w:val="1"/>
          <w:lang w:val="sr-Cyrl-RS" w:eastAsia="ar-SA"/>
        </w:rPr>
      </w:pPr>
      <w:r w:rsidRPr="000F520D">
        <w:rPr>
          <w:rFonts w:ascii="Times New Roman" w:eastAsia="Arial Unicode MS" w:hAnsi="Times New Roman" w:cs="Times New Roman"/>
          <w:b/>
          <w:color w:val="000000"/>
          <w:kern w:val="1"/>
          <w:lang w:val="sr-Cyrl-RS" w:eastAsia="ar-SA"/>
        </w:rPr>
        <w:t>и</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color w:val="000000"/>
          <w:kern w:val="1"/>
          <w:sz w:val="24"/>
          <w:szCs w:val="24"/>
          <w:lang w:val="sr-Cyrl-CS" w:eastAsia="ar-SA"/>
        </w:rPr>
        <w:t xml:space="preserve">______________________________________, са седиштем у:_______________ улица: __________________________ </w:t>
      </w:r>
      <w:r w:rsidRPr="000F520D">
        <w:rPr>
          <w:rFonts w:ascii="Times New Roman" w:eastAsia="Arial Unicode MS" w:hAnsi="Times New Roman" w:cs="Times New Roman"/>
          <w:color w:val="000000"/>
          <w:kern w:val="1"/>
          <w:sz w:val="24"/>
          <w:szCs w:val="24"/>
          <w:lang w:eastAsia="ar-SA"/>
        </w:rPr>
        <w:t>МБ:</w:t>
      </w:r>
      <w:r w:rsidRPr="000F520D">
        <w:rPr>
          <w:rFonts w:ascii="Times New Roman" w:eastAsia="Arial Unicode MS" w:hAnsi="Times New Roman" w:cs="Times New Roman"/>
          <w:color w:val="000000"/>
          <w:kern w:val="1"/>
          <w:sz w:val="24"/>
          <w:szCs w:val="24"/>
          <w:lang w:val="sr-Cyrl-RS" w:eastAsia="ar-SA"/>
        </w:rPr>
        <w:t xml:space="preserve"> ___________</w:t>
      </w:r>
      <w:r w:rsidRPr="000F520D">
        <w:rPr>
          <w:rFonts w:ascii="Times New Roman" w:eastAsia="Arial Unicode MS" w:hAnsi="Times New Roman" w:cs="Times New Roman"/>
          <w:color w:val="000000"/>
          <w:kern w:val="1"/>
          <w:sz w:val="24"/>
          <w:szCs w:val="24"/>
          <w:lang w:eastAsia="ar-SA"/>
        </w:rPr>
        <w:t xml:space="preserve">, ПИБ: </w:t>
      </w:r>
      <w:r w:rsidRPr="000F520D">
        <w:rPr>
          <w:rFonts w:ascii="Times New Roman" w:eastAsia="Arial Unicode MS" w:hAnsi="Times New Roman" w:cs="Times New Roman"/>
          <w:color w:val="000000"/>
          <w:kern w:val="1"/>
          <w:sz w:val="24"/>
          <w:szCs w:val="24"/>
          <w:lang w:val="sr-Cyrl-RS" w:eastAsia="ar-SA"/>
        </w:rPr>
        <w:t xml:space="preserve">_____________ </w:t>
      </w:r>
      <w:r w:rsidRPr="000F520D">
        <w:rPr>
          <w:rFonts w:ascii="Times New Roman" w:eastAsia="Arial Unicode MS" w:hAnsi="Times New Roman" w:cs="Times New Roman"/>
          <w:color w:val="000000"/>
          <w:kern w:val="1"/>
          <w:sz w:val="24"/>
          <w:szCs w:val="24"/>
          <w:lang w:val="sr-Cyrl-CS" w:eastAsia="ar-SA"/>
        </w:rPr>
        <w:t>број рачуна: _____________________ назив банке: ___________________________, чији је законски заступник директор/генерални директор (</w:t>
      </w:r>
      <w:r w:rsidRPr="000F520D">
        <w:rPr>
          <w:rFonts w:ascii="Times New Roman" w:eastAsia="Arial Unicode MS" w:hAnsi="Times New Roman" w:cs="Times New Roman"/>
          <w:i/>
          <w:color w:val="000000"/>
          <w:kern w:val="1"/>
          <w:sz w:val="24"/>
          <w:szCs w:val="24"/>
          <w:lang w:val="sr-Cyrl-CS" w:eastAsia="ar-SA"/>
        </w:rPr>
        <w:t>заокружити</w:t>
      </w:r>
      <w:r w:rsidRPr="000F520D">
        <w:rPr>
          <w:rFonts w:ascii="Times New Roman" w:eastAsia="Arial Unicode MS" w:hAnsi="Times New Roman" w:cs="Times New Roman"/>
          <w:color w:val="000000"/>
          <w:kern w:val="1"/>
          <w:sz w:val="24"/>
          <w:szCs w:val="24"/>
          <w:lang w:val="sr-Cyrl-CS" w:eastAsia="ar-SA"/>
        </w:rPr>
        <w:t>) ___________________________________</w:t>
      </w:r>
      <w:r w:rsidRPr="000F520D">
        <w:rPr>
          <w:rFonts w:ascii="Times New Roman" w:eastAsia="Arial Unicode MS" w:hAnsi="Times New Roman" w:cs="Times New Roman"/>
          <w:b/>
          <w:color w:val="000000"/>
          <w:kern w:val="1"/>
          <w:sz w:val="24"/>
          <w:szCs w:val="24"/>
          <w:lang w:eastAsia="ar-SA"/>
        </w:rPr>
        <w:t>(у</w:t>
      </w:r>
      <w:r w:rsidRPr="000F520D">
        <w:rPr>
          <w:rFonts w:ascii="Times New Roman" w:eastAsia="Arial Unicode MS" w:hAnsi="Times New Roman" w:cs="Times New Roman"/>
          <w:b/>
          <w:color w:val="000000"/>
          <w:kern w:val="1"/>
          <w:sz w:val="24"/>
          <w:szCs w:val="24"/>
          <w:lang w:val="sr-Cyrl-RS" w:eastAsia="ar-SA"/>
        </w:rPr>
        <w:t xml:space="preserve"> </w:t>
      </w:r>
      <w:r w:rsidRPr="000F520D">
        <w:rPr>
          <w:rFonts w:ascii="Times New Roman" w:eastAsia="Arial Unicode MS" w:hAnsi="Times New Roman" w:cs="Times New Roman"/>
          <w:b/>
          <w:color w:val="000000"/>
          <w:kern w:val="1"/>
          <w:sz w:val="24"/>
          <w:szCs w:val="24"/>
          <w:lang w:eastAsia="ar-SA"/>
        </w:rPr>
        <w:t xml:space="preserve">даљем тексту </w:t>
      </w:r>
      <w:r w:rsidRPr="000F520D">
        <w:rPr>
          <w:rFonts w:ascii="Times New Roman" w:eastAsia="Arial Unicode MS" w:hAnsi="Times New Roman" w:cs="Times New Roman"/>
          <w:b/>
          <w:color w:val="000000"/>
          <w:kern w:val="1"/>
          <w:sz w:val="24"/>
          <w:szCs w:val="24"/>
          <w:lang w:val="sr-Cyrl-RS" w:eastAsia="ar-SA"/>
        </w:rPr>
        <w:t>Извођач</w:t>
      </w:r>
      <w:r w:rsidRPr="000F520D">
        <w:rPr>
          <w:rFonts w:ascii="Times New Roman" w:eastAsia="Arial Unicode MS" w:hAnsi="Times New Roman" w:cs="Times New Roman"/>
          <w:b/>
          <w:color w:val="000000"/>
          <w:kern w:val="1"/>
          <w:sz w:val="24"/>
          <w:szCs w:val="24"/>
          <w:lang w:eastAsia="ar-SA"/>
        </w:rPr>
        <w:t>)</w:t>
      </w:r>
      <w:r w:rsidRPr="000F520D">
        <w:rPr>
          <w:rFonts w:ascii="Times New Roman" w:eastAsia="Arial Unicode MS" w:hAnsi="Times New Roman" w:cs="Times New Roman"/>
          <w:b/>
          <w:color w:val="000000"/>
          <w:kern w:val="1"/>
          <w:sz w:val="24"/>
          <w:szCs w:val="24"/>
          <w:lang w:val="sr-Cyrl-RS" w:eastAsia="ar-SA"/>
        </w:rPr>
        <w:t xml:space="preserve">, </w:t>
      </w:r>
      <w:r w:rsidRPr="000F520D">
        <w:rPr>
          <w:rFonts w:ascii="Times New Roman" w:eastAsia="Arial Unicode MS" w:hAnsi="Times New Roman" w:cs="Times New Roman"/>
          <w:color w:val="000000"/>
          <w:kern w:val="1"/>
          <w:sz w:val="24"/>
          <w:szCs w:val="24"/>
          <w:lang w:eastAsia="ar-SA"/>
        </w:rPr>
        <w:t>са друге стране</w:t>
      </w:r>
      <w:r w:rsidRPr="000F520D">
        <w:rPr>
          <w:rFonts w:ascii="Times New Roman" w:eastAsia="Arial Unicode MS" w:hAnsi="Times New Roman" w:cs="Times New Roman"/>
          <w:color w:val="000000"/>
          <w:kern w:val="1"/>
          <w:sz w:val="24"/>
          <w:szCs w:val="24"/>
          <w:lang w:val="sr-Cyrl-RS" w:eastAsia="ar-SA"/>
        </w:rPr>
        <w:t xml:space="preserve"> </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color w:val="000000"/>
          <w:kern w:val="1"/>
          <w:sz w:val="24"/>
          <w:szCs w:val="24"/>
          <w:lang w:val="sr-Cyrl-RS" w:eastAsia="ar-SA"/>
        </w:rPr>
        <w:t>Извођач</w:t>
      </w:r>
      <w:r w:rsidRPr="000F520D">
        <w:rPr>
          <w:rFonts w:ascii="Times New Roman" w:eastAsia="Arial Unicode MS" w:hAnsi="Times New Roman" w:cs="Times New Roman"/>
          <w:color w:val="000000"/>
          <w:kern w:val="1"/>
          <w:sz w:val="24"/>
          <w:szCs w:val="24"/>
          <w:lang w:eastAsia="ar-SA"/>
        </w:rPr>
        <w:t xml:space="preserve"> наступа са подизвођачем</w:t>
      </w:r>
      <w:r w:rsidRPr="000F520D">
        <w:rPr>
          <w:rFonts w:ascii="Times New Roman" w:eastAsia="Arial Unicode MS" w:hAnsi="Times New Roman" w:cs="Times New Roman"/>
          <w:color w:val="000000"/>
          <w:kern w:val="1"/>
          <w:sz w:val="24"/>
          <w:szCs w:val="24"/>
          <w:lang w:val="sr-Cyrl-CS" w:eastAsia="ar-SA"/>
        </w:rPr>
        <w:t>/учесником у заједничкој понуди</w:t>
      </w:r>
      <w:r w:rsidRPr="000F520D">
        <w:rPr>
          <w:rFonts w:ascii="Times New Roman" w:eastAsia="Arial Unicode MS" w:hAnsi="Times New Roman" w:cs="Times New Roman"/>
          <w:color w:val="000000"/>
          <w:kern w:val="1"/>
          <w:sz w:val="24"/>
          <w:szCs w:val="24"/>
          <w:lang w:eastAsia="ar-SA"/>
        </w:rPr>
        <w:t xml:space="preserve"> ____________________</w:t>
      </w:r>
      <w:r w:rsidRPr="000F520D">
        <w:rPr>
          <w:rFonts w:ascii="Times New Roman" w:eastAsia="Arial Unicode MS" w:hAnsi="Times New Roman" w:cs="Times New Roman"/>
          <w:color w:val="000000"/>
          <w:kern w:val="1"/>
          <w:sz w:val="24"/>
          <w:szCs w:val="24"/>
          <w:lang w:val="sr-Cyrl-RS" w:eastAsia="ar-SA"/>
        </w:rPr>
        <w:t>_____</w:t>
      </w:r>
      <w:r w:rsidRPr="000F520D">
        <w:rPr>
          <w:rFonts w:ascii="Times New Roman" w:eastAsia="Arial Unicode MS" w:hAnsi="Times New Roman" w:cs="Times New Roman"/>
          <w:color w:val="000000"/>
          <w:kern w:val="1"/>
          <w:sz w:val="24"/>
          <w:szCs w:val="24"/>
          <w:lang w:eastAsia="ar-SA"/>
        </w:rPr>
        <w:t>____,ул.____________________из ___________________),</w:t>
      </w:r>
      <w:r w:rsidRPr="000F520D">
        <w:rPr>
          <w:rFonts w:ascii="Times New Roman" w:eastAsia="Arial Unicode MS" w:hAnsi="Times New Roman" w:cs="Times New Roman"/>
          <w:color w:val="000000"/>
          <w:kern w:val="1"/>
          <w:sz w:val="24"/>
          <w:szCs w:val="24"/>
          <w:lang w:val="sr-Cyrl-RS" w:eastAsia="ar-SA"/>
        </w:rPr>
        <w:t xml:space="preserve"> </w:t>
      </w:r>
      <w:r w:rsidRPr="000F520D">
        <w:rPr>
          <w:rFonts w:ascii="Times New Roman" w:eastAsia="Arial Unicode MS" w:hAnsi="Times New Roman" w:cs="Times New Roman"/>
          <w:color w:val="000000"/>
          <w:kern w:val="1"/>
          <w:sz w:val="24"/>
          <w:szCs w:val="24"/>
          <w:lang w:eastAsia="ar-SA"/>
        </w:rPr>
        <w:t>____________________</w:t>
      </w:r>
      <w:r w:rsidRPr="000F520D">
        <w:rPr>
          <w:rFonts w:ascii="Times New Roman" w:eastAsia="Arial Unicode MS" w:hAnsi="Times New Roman" w:cs="Times New Roman"/>
          <w:color w:val="000000"/>
          <w:kern w:val="1"/>
          <w:sz w:val="24"/>
          <w:szCs w:val="24"/>
          <w:lang w:val="sr-Cyrl-RS" w:eastAsia="ar-SA"/>
        </w:rPr>
        <w:t>_____</w:t>
      </w:r>
      <w:r w:rsidRPr="000F520D">
        <w:rPr>
          <w:rFonts w:ascii="Times New Roman" w:eastAsia="Arial Unicode MS" w:hAnsi="Times New Roman" w:cs="Times New Roman"/>
          <w:color w:val="000000"/>
          <w:kern w:val="1"/>
          <w:sz w:val="24"/>
          <w:szCs w:val="24"/>
          <w:lang w:eastAsia="ar-SA"/>
        </w:rPr>
        <w:t>____,ул.____________________из ___________________)</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RS" w:eastAsia="ar-SA"/>
        </w:rPr>
      </w:pPr>
      <w:r w:rsidRPr="000F520D">
        <w:rPr>
          <w:rFonts w:ascii="Times New Roman" w:eastAsia="Arial Unicode MS" w:hAnsi="Times New Roman" w:cs="Times New Roman"/>
          <w:color w:val="000000"/>
          <w:kern w:val="1"/>
          <w:sz w:val="24"/>
          <w:szCs w:val="24"/>
          <w:lang w:val="sr-Cyrl-RS" w:eastAsia="ar-SA"/>
        </w:rPr>
        <w:t xml:space="preserve">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lang w:eastAsia="ar-SA"/>
        </w:rPr>
      </w:pPr>
    </w:p>
    <w:p w:rsidR="000F520D" w:rsidRPr="000F520D" w:rsidRDefault="000F520D" w:rsidP="000F520D">
      <w:pPr>
        <w:suppressAutoHyphens/>
        <w:spacing w:after="0" w:line="240" w:lineRule="auto"/>
        <w:rPr>
          <w:rFonts w:ascii="Times New Roman" w:eastAsia="Arial Unicode MS" w:hAnsi="Times New Roman" w:cs="Times New Roman"/>
          <w:color w:val="000000"/>
          <w:kern w:val="1"/>
          <w:sz w:val="24"/>
          <w:szCs w:val="24"/>
          <w:lang w:val="sr-Cyrl-BA" w:eastAsia="ar-SA"/>
        </w:rPr>
      </w:pPr>
      <w:r w:rsidRPr="000F520D">
        <w:rPr>
          <w:rFonts w:ascii="Times New Roman" w:eastAsia="Arial Unicode MS" w:hAnsi="Times New Roman" w:cs="Times New Roman"/>
          <w:color w:val="000000"/>
          <w:kern w:val="1"/>
          <w:sz w:val="24"/>
          <w:szCs w:val="24"/>
          <w:lang w:val="sr-Cyrl-BA" w:eastAsia="ar-SA"/>
        </w:rPr>
        <w:t xml:space="preserve">Уговорне стране </w:t>
      </w:r>
      <w:r w:rsidRPr="000F520D">
        <w:rPr>
          <w:rFonts w:ascii="Times New Roman" w:eastAsia="Arial Unicode MS" w:hAnsi="Times New Roman" w:cs="Times New Roman"/>
          <w:color w:val="000000"/>
          <w:kern w:val="1"/>
          <w:sz w:val="24"/>
          <w:szCs w:val="24"/>
          <w:lang w:val="sr-Latn-RS" w:eastAsia="ar-SA"/>
        </w:rPr>
        <w:t xml:space="preserve">сагласно </w:t>
      </w:r>
      <w:r w:rsidRPr="000F520D">
        <w:rPr>
          <w:rFonts w:ascii="Times New Roman" w:eastAsia="Arial Unicode MS" w:hAnsi="Times New Roman" w:cs="Times New Roman"/>
          <w:color w:val="000000"/>
          <w:kern w:val="1"/>
          <w:sz w:val="24"/>
          <w:szCs w:val="24"/>
          <w:lang w:val="sr-Cyrl-BA" w:eastAsia="ar-SA"/>
        </w:rPr>
        <w:t>констатују:</w:t>
      </w:r>
    </w:p>
    <w:p w:rsidR="000F520D" w:rsidRPr="000F520D" w:rsidRDefault="000F520D" w:rsidP="000F520D">
      <w:pPr>
        <w:suppressAutoHyphens/>
        <w:spacing w:after="0" w:line="240" w:lineRule="auto"/>
        <w:rPr>
          <w:rFonts w:ascii="Times New Roman" w:eastAsia="Arial Unicode MS" w:hAnsi="Times New Roman" w:cs="Times New Roman"/>
          <w:color w:val="000000"/>
          <w:kern w:val="1"/>
          <w:sz w:val="16"/>
          <w:szCs w:val="16"/>
          <w:lang w:val="sr-Cyrl-BA" w:eastAsia="ar-SA"/>
        </w:rPr>
      </w:pPr>
    </w:p>
    <w:p w:rsidR="000F520D" w:rsidRPr="000F520D" w:rsidRDefault="000F520D" w:rsidP="000F520D">
      <w:pPr>
        <w:spacing w:after="0" w:line="240" w:lineRule="auto"/>
        <w:jc w:val="both"/>
        <w:rPr>
          <w:rFonts w:ascii="Times New Roman" w:eastAsia="Times New Roman" w:hAnsi="Times New Roman" w:cs="Times New Roman"/>
          <w:sz w:val="24"/>
          <w:szCs w:val="24"/>
          <w:lang w:val="sr-Cyrl-RS"/>
        </w:rPr>
      </w:pPr>
      <w:r w:rsidRPr="000F520D">
        <w:rPr>
          <w:rFonts w:ascii="Times New Roman" w:eastAsia="Times New Roman" w:hAnsi="Times New Roman" w:cs="Times New Roman"/>
          <w:sz w:val="24"/>
          <w:szCs w:val="24"/>
          <w:lang w:val="sr-Cyrl-BA"/>
        </w:rPr>
        <w:t xml:space="preserve">- да је Наручилац, на основу Закона о јавним набавкама („Службени гласник РС“, бр. 91/19), спровео отворени поступак  јавне набавке радова (набавка бр. </w:t>
      </w:r>
      <w:r w:rsidR="00F47BA6">
        <w:rPr>
          <w:rFonts w:ascii="Times New Roman" w:eastAsia="Times New Roman" w:hAnsi="Times New Roman" w:cs="Times New Roman"/>
          <w:sz w:val="24"/>
          <w:szCs w:val="24"/>
          <w:lang w:val="sr-Latn-RS"/>
        </w:rPr>
        <w:t>46</w:t>
      </w:r>
      <w:bookmarkStart w:id="0" w:name="_GoBack"/>
      <w:bookmarkEnd w:id="0"/>
      <w:r w:rsidRPr="000F520D">
        <w:rPr>
          <w:rFonts w:ascii="Times New Roman" w:eastAsia="Times New Roman" w:hAnsi="Times New Roman" w:cs="Times New Roman"/>
          <w:sz w:val="24"/>
          <w:szCs w:val="24"/>
          <w:lang w:val="sr-Cyrl-BA"/>
        </w:rPr>
        <w:t xml:space="preserve">//2021), чији је предмет </w:t>
      </w:r>
      <w:r w:rsidRPr="000F520D">
        <w:rPr>
          <w:rFonts w:ascii="Times New Roman" w:eastAsia="Times New Roman" w:hAnsi="Times New Roman" w:cs="Times New Roman"/>
          <w:noProof/>
          <w:color w:val="000000"/>
          <w:sz w:val="24"/>
          <w:szCs w:val="24"/>
          <w:lang w:val="sr-Cyrl-RS"/>
        </w:rPr>
        <w:t xml:space="preserve">извођење радова на </w:t>
      </w:r>
      <w:r w:rsidRPr="000F520D">
        <w:rPr>
          <w:rFonts w:ascii="Times New Roman" w:eastAsia="Calibri" w:hAnsi="Times New Roman" w:cs="Times New Roman"/>
          <w:bCs/>
          <w:sz w:val="24"/>
          <w:szCs w:val="24"/>
          <w:lang w:val="sr-Cyrl-RS"/>
        </w:rPr>
        <w:t xml:space="preserve">санацији </w:t>
      </w:r>
      <w:r w:rsidR="00C04577">
        <w:rPr>
          <w:rFonts w:ascii="Times New Roman" w:eastAsia="Calibri" w:hAnsi="Times New Roman" w:cs="Times New Roman"/>
          <w:bCs/>
          <w:sz w:val="24"/>
          <w:szCs w:val="24"/>
          <w:lang w:val="sr-Latn-RS"/>
        </w:rPr>
        <w:t>o</w:t>
      </w:r>
      <w:r w:rsidR="00C04577">
        <w:rPr>
          <w:rFonts w:ascii="Times New Roman" w:eastAsia="Calibri" w:hAnsi="Times New Roman" w:cs="Times New Roman"/>
          <w:bCs/>
          <w:sz w:val="24"/>
          <w:szCs w:val="24"/>
          <w:lang w:val="sr-Cyrl-RS"/>
        </w:rPr>
        <w:t>бјекта железничке станице Овчар Бања</w:t>
      </w:r>
      <w:r w:rsidRPr="000F520D">
        <w:rPr>
          <w:rFonts w:ascii="Times New Roman" w:eastAsia="Times New Roman" w:hAnsi="Times New Roman" w:cs="Times New Roman"/>
          <w:sz w:val="20"/>
          <w:szCs w:val="20"/>
          <w:lang w:val="sr-Cyrl-BA"/>
        </w:rPr>
        <w:t>;</w:t>
      </w:r>
      <w:r w:rsidRPr="000F520D">
        <w:rPr>
          <w:rFonts w:ascii="Times New Roman" w:eastAsia="Times New Roman" w:hAnsi="Times New Roman" w:cs="Times New Roman"/>
          <w:iCs/>
          <w:sz w:val="24"/>
          <w:szCs w:val="24"/>
          <w:lang w:val="sr-Cyrl-BA"/>
        </w:rPr>
        <w:t xml:space="preserve"> </w:t>
      </w:r>
    </w:p>
    <w:p w:rsidR="000F520D" w:rsidRPr="000F520D" w:rsidRDefault="000F520D" w:rsidP="000F520D">
      <w:pPr>
        <w:suppressAutoHyphens/>
        <w:spacing w:after="0" w:line="240" w:lineRule="auto"/>
        <w:jc w:val="both"/>
        <w:rPr>
          <w:rFonts w:ascii="Times New Roman" w:eastAsia="Arial Unicode MS" w:hAnsi="Times New Roman" w:cs="Times New Roman"/>
          <w:color w:val="000000"/>
          <w:kern w:val="1"/>
          <w:sz w:val="24"/>
          <w:szCs w:val="24"/>
          <w:lang w:val="sr-Cyrl-BA" w:eastAsia="ar-SA"/>
        </w:rPr>
      </w:pPr>
      <w:r w:rsidRPr="000F520D">
        <w:rPr>
          <w:rFonts w:ascii="Times New Roman" w:eastAsia="Arial Unicode MS" w:hAnsi="Times New Roman" w:cs="Times New Roman"/>
          <w:color w:val="000000"/>
          <w:kern w:val="1"/>
          <w:sz w:val="24"/>
          <w:szCs w:val="24"/>
          <w:lang w:val="sr-Cyrl-BA" w:eastAsia="ar-SA"/>
        </w:rPr>
        <w:t>- да су позив за подношење понуда и конкурсна документација објављени на Порталу јавних набавки</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BA" w:eastAsia="ar-SA"/>
        </w:rPr>
        <w:t>и интернет страници Наручиоца;</w:t>
      </w:r>
    </w:p>
    <w:p w:rsidR="000F520D" w:rsidRPr="000F520D" w:rsidRDefault="000F520D" w:rsidP="000F520D">
      <w:pPr>
        <w:suppressAutoHyphens/>
        <w:spacing w:after="0" w:line="240" w:lineRule="auto"/>
        <w:jc w:val="both"/>
        <w:rPr>
          <w:rFonts w:ascii="Times New Roman" w:eastAsia="Arial Unicode MS" w:hAnsi="Times New Roman" w:cs="Times New Roman"/>
          <w:color w:val="000000"/>
          <w:kern w:val="1"/>
          <w:sz w:val="24"/>
          <w:szCs w:val="24"/>
          <w:lang w:val="sr-Cyrl-BA" w:eastAsia="ar-SA"/>
        </w:rPr>
      </w:pPr>
      <w:r w:rsidRPr="000F520D">
        <w:rPr>
          <w:rFonts w:ascii="Times New Roman" w:eastAsia="Arial Unicode MS" w:hAnsi="Times New Roman" w:cs="Times New Roman"/>
          <w:color w:val="000000"/>
          <w:kern w:val="1"/>
          <w:sz w:val="24"/>
          <w:szCs w:val="24"/>
          <w:lang w:val="sr-Cyrl-BA" w:eastAsia="ar-SA"/>
        </w:rPr>
        <w:t xml:space="preserve">- да је Извођач доставио Понуду број </w:t>
      </w:r>
      <w:r w:rsidRPr="000F520D">
        <w:rPr>
          <w:rFonts w:ascii="Times New Roman" w:eastAsia="Calibri" w:hAnsi="Times New Roman" w:cs="Times New Roman"/>
          <w:noProof/>
          <w:sz w:val="24"/>
          <w:szCs w:val="24"/>
          <w:lang w:val="sr-Cyrl-BA"/>
        </w:rPr>
        <w:t>____________ од _________2021. године (</w:t>
      </w:r>
      <w:r w:rsidRPr="000F520D">
        <w:rPr>
          <w:rFonts w:ascii="Times New Roman" w:eastAsia="Calibri" w:hAnsi="Times New Roman" w:cs="Times New Roman"/>
          <w:i/>
          <w:noProof/>
          <w:sz w:val="24"/>
          <w:szCs w:val="24"/>
          <w:lang w:val="sr-Cyrl-BA"/>
        </w:rPr>
        <w:t>попуњава Извођач</w:t>
      </w:r>
      <w:r w:rsidRPr="000F520D">
        <w:rPr>
          <w:rFonts w:ascii="Times New Roman" w:eastAsia="Calibri" w:hAnsi="Times New Roman" w:cs="Times New Roman"/>
          <w:noProof/>
          <w:sz w:val="24"/>
          <w:szCs w:val="24"/>
          <w:lang w:val="sr-Cyrl-BA"/>
        </w:rPr>
        <w:t>)</w:t>
      </w:r>
      <w:r w:rsidRPr="000F520D">
        <w:rPr>
          <w:rFonts w:ascii="Times New Roman" w:eastAsia="Arial Unicode MS" w:hAnsi="Times New Roman" w:cs="Times New Roman"/>
          <w:color w:val="000000"/>
          <w:kern w:val="1"/>
          <w:sz w:val="24"/>
          <w:szCs w:val="24"/>
          <w:lang w:val="sr-Cyrl-BA" w:eastAsia="ar-SA"/>
        </w:rPr>
        <w:t>, која се налази у прилогу Уговора и његов је саставни део;</w:t>
      </w:r>
    </w:p>
    <w:p w:rsidR="000F520D" w:rsidRPr="000F520D" w:rsidRDefault="000F520D" w:rsidP="000F520D">
      <w:pPr>
        <w:suppressAutoHyphens/>
        <w:spacing w:after="0" w:line="240" w:lineRule="auto"/>
        <w:rPr>
          <w:rFonts w:ascii="Times New Roman" w:eastAsia="Arial Unicode MS" w:hAnsi="Times New Roman" w:cs="Times New Roman"/>
          <w:color w:val="000000"/>
          <w:kern w:val="1"/>
          <w:sz w:val="24"/>
          <w:szCs w:val="24"/>
          <w:lang w:val="sr-Cyrl-BA" w:eastAsia="ar-SA"/>
        </w:rPr>
      </w:pPr>
      <w:r w:rsidRPr="000F520D">
        <w:rPr>
          <w:rFonts w:ascii="Times New Roman" w:eastAsia="Arial Unicode MS" w:hAnsi="Times New Roman" w:cs="Times New Roman"/>
          <w:color w:val="000000"/>
          <w:kern w:val="1"/>
          <w:sz w:val="24"/>
          <w:szCs w:val="24"/>
          <w:lang w:val="sr-Cyrl-BA" w:eastAsia="ar-SA"/>
        </w:rPr>
        <w:t>- да је Наручилац Одлуком о додели уговора, број ___________________ од _________2021. године (</w:t>
      </w:r>
      <w:r w:rsidRPr="000F520D">
        <w:rPr>
          <w:rFonts w:ascii="Times New Roman" w:eastAsia="Arial Unicode MS" w:hAnsi="Times New Roman" w:cs="Times New Roman"/>
          <w:i/>
          <w:color w:val="000000"/>
          <w:kern w:val="1"/>
          <w:sz w:val="24"/>
          <w:szCs w:val="24"/>
          <w:lang w:val="sr-Cyrl-BA" w:eastAsia="ar-SA"/>
        </w:rPr>
        <w:t>попуњава Наручилац</w:t>
      </w:r>
      <w:r w:rsidRPr="000F520D">
        <w:rPr>
          <w:rFonts w:ascii="Times New Roman" w:eastAsia="Arial Unicode MS" w:hAnsi="Times New Roman" w:cs="Times New Roman"/>
          <w:color w:val="000000"/>
          <w:kern w:val="1"/>
          <w:sz w:val="24"/>
          <w:szCs w:val="24"/>
          <w:lang w:val="sr-Cyrl-BA" w:eastAsia="ar-SA"/>
        </w:rPr>
        <w:t>), доделио Извођачу Уговор.</w:t>
      </w:r>
    </w:p>
    <w:p w:rsidR="000F520D" w:rsidRPr="000F520D" w:rsidRDefault="000F520D" w:rsidP="000F520D">
      <w:pPr>
        <w:suppressAutoHyphens/>
        <w:spacing w:after="0" w:line="240" w:lineRule="auto"/>
        <w:rPr>
          <w:rFonts w:ascii="Times New Roman" w:eastAsia="Arial Unicode MS" w:hAnsi="Times New Roman" w:cs="Times New Roman"/>
          <w:color w:val="000000"/>
          <w:kern w:val="1"/>
          <w:sz w:val="24"/>
          <w:szCs w:val="24"/>
          <w:lang w:val="sr-Cyrl-BA" w:eastAsia="ar-SA"/>
        </w:rPr>
      </w:pPr>
    </w:p>
    <w:p w:rsidR="000F520D" w:rsidRPr="000F520D" w:rsidRDefault="000F520D" w:rsidP="000F520D">
      <w:pPr>
        <w:suppressAutoHyphens/>
        <w:spacing w:after="0" w:line="240" w:lineRule="auto"/>
        <w:rPr>
          <w:rFonts w:ascii="Times New Roman" w:eastAsia="Arial Unicode MS" w:hAnsi="Times New Roman" w:cs="Times New Roman"/>
          <w:color w:val="000000"/>
          <w:kern w:val="1"/>
          <w:sz w:val="24"/>
          <w:szCs w:val="24"/>
          <w:lang w:val="sr-Cyrl-BA" w:eastAsia="ar-SA"/>
        </w:rPr>
      </w:pPr>
    </w:p>
    <w:p w:rsidR="000F520D" w:rsidRPr="000F520D" w:rsidRDefault="000F520D" w:rsidP="000F520D">
      <w:pPr>
        <w:tabs>
          <w:tab w:val="left" w:pos="3975"/>
        </w:tabs>
        <w:suppressAutoHyphens/>
        <w:spacing w:after="0" w:line="100" w:lineRule="atLeast"/>
        <w:jc w:val="center"/>
        <w:rPr>
          <w:rFonts w:ascii="Times New Roman" w:eastAsia="Arial Unicode MS" w:hAnsi="Times New Roman" w:cs="Times New Roman"/>
          <w:b/>
          <w:color w:val="000000"/>
          <w:kern w:val="1"/>
          <w:szCs w:val="24"/>
          <w:lang w:val="sr-Cyrl-CS" w:eastAsia="ar-SA"/>
        </w:rPr>
      </w:pPr>
      <w:r w:rsidRPr="000F520D">
        <w:rPr>
          <w:rFonts w:ascii="Times New Roman" w:eastAsia="Arial Unicode MS" w:hAnsi="Times New Roman" w:cs="Times New Roman"/>
          <w:b/>
          <w:color w:val="000000"/>
          <w:kern w:val="1"/>
          <w:szCs w:val="24"/>
          <w:lang w:val="sr-Cyrl-CS" w:eastAsia="ar-SA"/>
        </w:rPr>
        <w:t>ПРЕДМЕТ УГОВОРА</w:t>
      </w:r>
    </w:p>
    <w:p w:rsidR="000F520D" w:rsidRPr="000F520D" w:rsidRDefault="000F520D" w:rsidP="000F520D">
      <w:pPr>
        <w:spacing w:after="0" w:line="240" w:lineRule="atLeast"/>
        <w:ind w:left="720"/>
        <w:contextualSpacing/>
        <w:jc w:val="center"/>
        <w:rPr>
          <w:rFonts w:ascii="Times New Roman" w:eastAsia="Calibri" w:hAnsi="Times New Roman" w:cs="Times New Roman"/>
          <w:b/>
          <w:color w:val="000000"/>
          <w:sz w:val="24"/>
          <w:szCs w:val="24"/>
          <w:lang w:val="sr-Cyrl-CS"/>
        </w:rPr>
      </w:pPr>
      <w:r w:rsidRPr="000F520D">
        <w:rPr>
          <w:rFonts w:ascii="Times New Roman" w:eastAsia="Calibri" w:hAnsi="Times New Roman" w:cs="Times New Roman"/>
          <w:b/>
          <w:color w:val="000000"/>
          <w:sz w:val="24"/>
          <w:szCs w:val="24"/>
        </w:rPr>
        <w:t>Члан 1.</w:t>
      </w:r>
    </w:p>
    <w:p w:rsidR="000F520D" w:rsidRPr="000F520D" w:rsidRDefault="000F520D" w:rsidP="000F520D">
      <w:pPr>
        <w:spacing w:after="0" w:line="240" w:lineRule="auto"/>
        <w:jc w:val="both"/>
        <w:rPr>
          <w:rFonts w:ascii="Times New Roman" w:eastAsia="Times New Roman" w:hAnsi="Times New Roman" w:cs="Times New Roman"/>
          <w:noProof/>
          <w:color w:val="000000"/>
          <w:sz w:val="24"/>
          <w:szCs w:val="24"/>
          <w:lang w:val="sr-Cyrl-RS"/>
        </w:rPr>
      </w:pPr>
      <w:r w:rsidRPr="000F520D">
        <w:rPr>
          <w:rFonts w:ascii="Times New Roman" w:eastAsia="Malgun Gothic" w:hAnsi="Times New Roman" w:cs="Times New Roman"/>
          <w:color w:val="000000"/>
          <w:sz w:val="24"/>
          <w:szCs w:val="24"/>
          <w:lang w:val="sr-Cyrl-CS"/>
        </w:rPr>
        <w:t xml:space="preserve">Предмет овог уговора је </w:t>
      </w:r>
      <w:r w:rsidRPr="000F520D">
        <w:rPr>
          <w:rFonts w:ascii="Times New Roman" w:eastAsia="Times New Roman" w:hAnsi="Times New Roman" w:cs="Times New Roman"/>
          <w:noProof/>
          <w:color w:val="000000"/>
          <w:sz w:val="24"/>
          <w:szCs w:val="24"/>
          <w:lang w:val="sr-Cyrl-RS"/>
        </w:rPr>
        <w:t xml:space="preserve">извођење радова на </w:t>
      </w:r>
      <w:r w:rsidRPr="000F520D">
        <w:rPr>
          <w:rFonts w:ascii="Times New Roman" w:eastAsia="Calibri" w:hAnsi="Times New Roman" w:cs="Times New Roman"/>
          <w:bCs/>
          <w:sz w:val="24"/>
          <w:szCs w:val="24"/>
          <w:lang w:val="sr-Cyrl-RS"/>
        </w:rPr>
        <w:t>санацији објекта железничке станице Овчар Бања</w:t>
      </w:r>
      <w:r w:rsidRPr="000F520D">
        <w:rPr>
          <w:rFonts w:ascii="Times New Roman" w:eastAsia="Times New Roman" w:hAnsi="Times New Roman" w:cs="Times New Roman"/>
          <w:noProof/>
          <w:color w:val="000000"/>
          <w:sz w:val="24"/>
          <w:szCs w:val="24"/>
          <w:lang w:val="sr-Cyrl-RS"/>
        </w:rPr>
        <w:t>.</w:t>
      </w:r>
    </w:p>
    <w:p w:rsidR="000F520D" w:rsidRPr="000F520D" w:rsidRDefault="000F520D" w:rsidP="000F520D">
      <w:pPr>
        <w:spacing w:after="0" w:line="240" w:lineRule="auto"/>
        <w:jc w:val="both"/>
        <w:rPr>
          <w:rFonts w:ascii="Times New Roman" w:eastAsia="Times New Roman" w:hAnsi="Times New Roman" w:cs="Times New Roman"/>
          <w:bCs/>
          <w:sz w:val="16"/>
          <w:szCs w:val="16"/>
          <w:lang w:val="sr-Cyrl-BA"/>
        </w:rPr>
      </w:pPr>
    </w:p>
    <w:p w:rsidR="000F520D" w:rsidRPr="000F520D" w:rsidRDefault="000F520D" w:rsidP="000F520D">
      <w:pPr>
        <w:spacing w:after="0" w:line="240" w:lineRule="auto"/>
        <w:jc w:val="both"/>
        <w:rPr>
          <w:rFonts w:ascii="Times New Roman" w:eastAsia="Times New Roman" w:hAnsi="Times New Roman" w:cs="Times New Roman"/>
          <w:bCs/>
          <w:sz w:val="16"/>
          <w:szCs w:val="16"/>
          <w:lang w:val="sr-Cyrl-RS"/>
        </w:rPr>
      </w:pPr>
      <w:r w:rsidRPr="000F520D">
        <w:rPr>
          <w:rFonts w:ascii="Times New Roman" w:eastAsia="Arial Unicode MS" w:hAnsi="Times New Roman" w:cs="Times New Roman"/>
          <w:color w:val="000000"/>
          <w:kern w:val="1"/>
          <w:sz w:val="24"/>
          <w:szCs w:val="24"/>
          <w:lang w:eastAsia="ar-SA"/>
        </w:rPr>
        <w:t>Радови се изводе на</w:t>
      </w:r>
      <w:r w:rsidRPr="000F520D">
        <w:rPr>
          <w:rFonts w:ascii="Times New Roman" w:eastAsia="Arial Unicode MS" w:hAnsi="Times New Roman" w:cs="Times New Roman"/>
          <w:color w:val="000000"/>
          <w:kern w:val="1"/>
          <w:sz w:val="24"/>
          <w:szCs w:val="24"/>
          <w:lang w:val="sr-Cyrl-RS" w:eastAsia="ar-SA"/>
        </w:rPr>
        <w:t xml:space="preserve"> објекту железничке станице Овчар Бања.</w:t>
      </w:r>
    </w:p>
    <w:p w:rsidR="000F520D" w:rsidRPr="000F520D" w:rsidRDefault="000F520D" w:rsidP="000F520D">
      <w:pPr>
        <w:spacing w:after="0" w:line="240" w:lineRule="auto"/>
        <w:jc w:val="both"/>
        <w:rPr>
          <w:rFonts w:ascii="Times New Roman" w:eastAsia="Times New Roman" w:hAnsi="Times New Roman" w:cs="Times New Roman"/>
          <w:bCs/>
          <w:sz w:val="16"/>
          <w:szCs w:val="16"/>
          <w:lang w:val="sr-Cyrl-BA"/>
        </w:rPr>
      </w:pPr>
    </w:p>
    <w:p w:rsidR="000F520D" w:rsidRPr="000F520D" w:rsidRDefault="000F520D" w:rsidP="000F520D">
      <w:pPr>
        <w:widowControl w:val="0"/>
        <w:tabs>
          <w:tab w:val="left" w:pos="0"/>
        </w:tabs>
        <w:spacing w:after="0" w:line="240" w:lineRule="auto"/>
        <w:jc w:val="both"/>
        <w:rPr>
          <w:rFonts w:ascii="Times New Roman" w:eastAsia="Malgun Gothic" w:hAnsi="Times New Roman" w:cs="Times New Roman"/>
          <w:color w:val="000000"/>
          <w:sz w:val="24"/>
          <w:szCs w:val="24"/>
          <w:lang w:val="sr-Cyrl-CS"/>
        </w:rPr>
      </w:pPr>
      <w:r w:rsidRPr="000F520D">
        <w:rPr>
          <w:rFonts w:ascii="Times New Roman" w:eastAsia="Malgun Gothic" w:hAnsi="Times New Roman" w:cs="Times New Roman"/>
          <w:color w:val="000000"/>
          <w:sz w:val="24"/>
          <w:szCs w:val="24"/>
          <w:lang w:val="sr-Cyrl-CS"/>
        </w:rPr>
        <w:t>Извођач се обавезује да својим средствима и радном снагом,</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Malgun Gothic" w:hAnsi="Times New Roman" w:cs="Times New Roman"/>
          <w:color w:val="000000"/>
          <w:sz w:val="24"/>
          <w:szCs w:val="24"/>
          <w:lang w:val="sr-Cyrl-CS"/>
        </w:rPr>
        <w:t xml:space="preserve">у складу са одредбама важећих закона, прописа, техничким условима и стандардима који важе за ову врсту посла, квалитетно и уз строго поштовање професионалних правила своје струке, изведе радове из става 1. овог члана, у свему према Понуди број </w:t>
      </w:r>
      <w:r w:rsidRPr="000F520D">
        <w:rPr>
          <w:rFonts w:ascii="Times New Roman" w:eastAsia="Times New Roman" w:hAnsi="Times New Roman" w:cs="Times New Roman"/>
          <w:noProof/>
          <w:sz w:val="24"/>
          <w:szCs w:val="24"/>
          <w:lang w:val="sr-Cyrl-RS"/>
        </w:rPr>
        <w:t>_______________ од ________.2021</w:t>
      </w:r>
      <w:r w:rsidRPr="000F520D">
        <w:rPr>
          <w:rFonts w:ascii="Times New Roman" w:eastAsia="Times New Roman" w:hAnsi="Times New Roman" w:cs="Times New Roman"/>
          <w:sz w:val="24"/>
          <w:szCs w:val="24"/>
          <w:lang w:val="sr-Cyrl-CS"/>
        </w:rPr>
        <w:t xml:space="preserve">. </w:t>
      </w:r>
      <w:r w:rsidRPr="000F520D">
        <w:rPr>
          <w:rFonts w:ascii="Times New Roman" w:eastAsia="Malgun Gothic" w:hAnsi="Times New Roman" w:cs="Times New Roman"/>
          <w:color w:val="000000"/>
          <w:sz w:val="24"/>
          <w:szCs w:val="24"/>
          <w:lang w:val="sr-Cyrl-CS"/>
        </w:rPr>
        <w:t>године која је саставни део овог уговора.</w:t>
      </w:r>
    </w:p>
    <w:p w:rsidR="000F520D" w:rsidRPr="000F520D" w:rsidRDefault="000F520D" w:rsidP="000F520D">
      <w:pPr>
        <w:widowControl w:val="0"/>
        <w:tabs>
          <w:tab w:val="left" w:pos="0"/>
        </w:tabs>
        <w:spacing w:after="0" w:line="240" w:lineRule="auto"/>
        <w:jc w:val="both"/>
        <w:rPr>
          <w:rFonts w:ascii="Times New Roman" w:eastAsia="Malgun Gothic" w:hAnsi="Times New Roman" w:cs="Times New Roman"/>
          <w:color w:val="000000"/>
          <w:sz w:val="24"/>
          <w:szCs w:val="24"/>
          <w:lang w:val="sr-Cyrl-CS"/>
        </w:rPr>
      </w:pPr>
    </w:p>
    <w:p w:rsidR="000F520D" w:rsidRPr="000F520D" w:rsidRDefault="000F520D" w:rsidP="000F520D">
      <w:pPr>
        <w:suppressAutoHyphens/>
        <w:spacing w:after="0" w:line="100" w:lineRule="atLeast"/>
        <w:ind w:firstLine="720"/>
        <w:jc w:val="center"/>
        <w:rPr>
          <w:rFonts w:ascii="Times New Roman" w:eastAsia="Calibri" w:hAnsi="Times New Roman" w:cs="Times New Roman"/>
          <w:b/>
          <w:bCs/>
          <w:color w:val="000000"/>
          <w:kern w:val="1"/>
          <w:sz w:val="24"/>
          <w:szCs w:val="24"/>
          <w:lang w:eastAsia="ar-SA"/>
        </w:rPr>
      </w:pPr>
      <w:r w:rsidRPr="000F520D">
        <w:rPr>
          <w:rFonts w:ascii="Times New Roman" w:eastAsia="Calibri" w:hAnsi="Times New Roman" w:cs="Times New Roman"/>
          <w:b/>
          <w:bCs/>
          <w:color w:val="000000"/>
          <w:kern w:val="1"/>
          <w:sz w:val="24"/>
          <w:szCs w:val="24"/>
          <w:lang w:val="sr-Cyrl-CS" w:eastAsia="ar-SA"/>
        </w:rPr>
        <w:lastRenderedPageBreak/>
        <w:t>ВРЕДНОСТ УГОВОРА</w:t>
      </w:r>
    </w:p>
    <w:p w:rsidR="000F520D" w:rsidRPr="000F520D" w:rsidRDefault="000F520D" w:rsidP="000F520D">
      <w:pPr>
        <w:suppressAutoHyphens/>
        <w:spacing w:after="0" w:line="100" w:lineRule="atLeast"/>
        <w:jc w:val="center"/>
        <w:rPr>
          <w:rFonts w:ascii="Times New Roman" w:eastAsia="Calibri" w:hAnsi="Times New Roman" w:cs="Times New Roman"/>
          <w:b/>
          <w:bCs/>
          <w:iCs/>
          <w:color w:val="000000"/>
          <w:kern w:val="1"/>
          <w:sz w:val="24"/>
          <w:szCs w:val="24"/>
          <w:lang w:val="sr-Cyrl-CS" w:eastAsia="ar-SA"/>
        </w:rPr>
      </w:pPr>
      <w:r w:rsidRPr="000F520D">
        <w:rPr>
          <w:rFonts w:ascii="Times New Roman" w:eastAsia="Calibri" w:hAnsi="Times New Roman" w:cs="Times New Roman"/>
          <w:b/>
          <w:bCs/>
          <w:iCs/>
          <w:color w:val="000000"/>
          <w:kern w:val="1"/>
          <w:sz w:val="24"/>
          <w:szCs w:val="24"/>
          <w:lang w:val="sr-Cyrl-CS" w:eastAsia="ar-SA"/>
        </w:rPr>
        <w:t xml:space="preserve">        </w:t>
      </w:r>
      <w:r w:rsidRPr="000F520D">
        <w:rPr>
          <w:rFonts w:ascii="Times New Roman" w:eastAsia="Calibri" w:hAnsi="Times New Roman" w:cs="Times New Roman"/>
          <w:b/>
          <w:bCs/>
          <w:iCs/>
          <w:color w:val="000000"/>
          <w:kern w:val="1"/>
          <w:sz w:val="24"/>
          <w:szCs w:val="24"/>
          <w:lang w:eastAsia="ar-SA"/>
        </w:rPr>
        <w:t>Члан 2.</w:t>
      </w:r>
    </w:p>
    <w:p w:rsidR="000F520D" w:rsidRPr="000F520D" w:rsidRDefault="000F520D" w:rsidP="000F520D">
      <w:pPr>
        <w:suppressAutoHyphens/>
        <w:spacing w:after="0" w:line="100" w:lineRule="atLeast"/>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 xml:space="preserve">Вредност Уговора </w:t>
      </w:r>
      <w:r w:rsidRPr="000F520D">
        <w:rPr>
          <w:rFonts w:ascii="Times New Roman" w:eastAsia="Calibri" w:hAnsi="Times New Roman" w:cs="Times New Roman"/>
          <w:color w:val="000000"/>
          <w:kern w:val="1"/>
          <w:sz w:val="24"/>
          <w:szCs w:val="24"/>
          <w:lang w:eastAsia="ar-SA"/>
        </w:rPr>
        <w:t xml:space="preserve">износи </w:t>
      </w:r>
      <w:r w:rsidRPr="000F520D">
        <w:rPr>
          <w:rFonts w:ascii="Times New Roman" w:eastAsia="Calibri" w:hAnsi="Times New Roman" w:cs="Times New Roman"/>
          <w:color w:val="000000"/>
          <w:kern w:val="1"/>
          <w:sz w:val="24"/>
          <w:szCs w:val="24"/>
          <w:lang w:val="sr-Cyrl-CS" w:eastAsia="ar-SA"/>
        </w:rPr>
        <w:t>--------------------------</w:t>
      </w:r>
      <w:r w:rsidRPr="000F520D">
        <w:rPr>
          <w:rFonts w:ascii="Times New Roman" w:eastAsia="Calibri" w:hAnsi="Times New Roman" w:cs="Times New Roman"/>
          <w:color w:val="000000"/>
          <w:kern w:val="1"/>
          <w:sz w:val="24"/>
          <w:szCs w:val="24"/>
          <w:lang w:eastAsia="ar-SA"/>
        </w:rPr>
        <w:t xml:space="preserve"> динара без ПДВ</w:t>
      </w:r>
      <w:r w:rsidRPr="000F520D">
        <w:rPr>
          <w:rFonts w:ascii="Times New Roman" w:eastAsia="Calibri" w:hAnsi="Times New Roman" w:cs="Times New Roman"/>
          <w:b/>
          <w:color w:val="000000"/>
          <w:kern w:val="1"/>
          <w:sz w:val="24"/>
          <w:szCs w:val="24"/>
          <w:lang w:eastAsia="ar-SA"/>
        </w:rPr>
        <w:t>-</w:t>
      </w:r>
      <w:r w:rsidRPr="000F520D">
        <w:rPr>
          <w:rFonts w:ascii="Times New Roman" w:eastAsia="Calibri" w:hAnsi="Times New Roman" w:cs="Times New Roman"/>
          <w:color w:val="000000"/>
          <w:kern w:val="1"/>
          <w:sz w:val="24"/>
          <w:szCs w:val="24"/>
          <w:lang w:eastAsia="ar-SA"/>
        </w:rPr>
        <w:t>а,</w:t>
      </w:r>
      <w:r w:rsidRPr="000F520D">
        <w:rPr>
          <w:rFonts w:ascii="Times New Roman" w:eastAsia="Calibri" w:hAnsi="Times New Roman" w:cs="Times New Roman"/>
          <w:color w:val="000000"/>
          <w:kern w:val="1"/>
          <w:sz w:val="24"/>
          <w:szCs w:val="24"/>
          <w:lang w:val="sr-Cyrl-CS" w:eastAsia="ar-SA"/>
        </w:rPr>
        <w:t xml:space="preserve">  </w:t>
      </w:r>
    </w:p>
    <w:p w:rsidR="000F520D" w:rsidRPr="000F520D" w:rsidRDefault="000F520D" w:rsidP="000F520D">
      <w:pPr>
        <w:suppressAutoHyphens/>
        <w:spacing w:after="0" w:line="100" w:lineRule="atLeast"/>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(словима:--------------------------------------------------------------------------------------------------)</w:t>
      </w:r>
      <w:r w:rsidRPr="000F520D">
        <w:rPr>
          <w:rFonts w:ascii="Times New Roman" w:eastAsia="Calibri" w:hAnsi="Times New Roman" w:cs="Times New Roman"/>
          <w:b/>
          <w:color w:val="000000"/>
          <w:kern w:val="1"/>
          <w:sz w:val="24"/>
          <w:szCs w:val="24"/>
          <w:lang w:val="sr-Cyrl-CS" w:eastAsia="ar-SA"/>
        </w:rPr>
        <w:t xml:space="preserve">  </w:t>
      </w:r>
    </w:p>
    <w:p w:rsidR="000F520D" w:rsidRPr="000F520D" w:rsidRDefault="000F520D" w:rsidP="000F520D">
      <w:pPr>
        <w:suppressAutoHyphens/>
        <w:spacing w:after="0" w:line="100" w:lineRule="atLeast"/>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односно ---------------------------------</w:t>
      </w:r>
      <w:r w:rsidRPr="000F520D">
        <w:rPr>
          <w:rFonts w:ascii="Times New Roman" w:eastAsia="Calibri" w:hAnsi="Times New Roman" w:cs="Times New Roman"/>
          <w:color w:val="000000"/>
          <w:kern w:val="1"/>
          <w:sz w:val="24"/>
          <w:szCs w:val="24"/>
          <w:lang w:eastAsia="ar-SA"/>
        </w:rPr>
        <w:t xml:space="preserve"> динара са ПДВ</w:t>
      </w:r>
      <w:r w:rsidRPr="000F520D">
        <w:rPr>
          <w:rFonts w:ascii="Times New Roman" w:eastAsia="Calibri" w:hAnsi="Times New Roman" w:cs="Times New Roman"/>
          <w:b/>
          <w:color w:val="000000"/>
          <w:kern w:val="1"/>
          <w:sz w:val="24"/>
          <w:szCs w:val="24"/>
          <w:lang w:val="sr-Cyrl-CS" w:eastAsia="ar-SA"/>
        </w:rPr>
        <w:t>-</w:t>
      </w:r>
      <w:r w:rsidRPr="000F520D">
        <w:rPr>
          <w:rFonts w:ascii="Times New Roman" w:eastAsia="Calibri" w:hAnsi="Times New Roman" w:cs="Times New Roman"/>
          <w:color w:val="000000"/>
          <w:kern w:val="1"/>
          <w:sz w:val="24"/>
          <w:szCs w:val="24"/>
          <w:lang w:val="sr-Cyrl-CS" w:eastAsia="ar-SA"/>
        </w:rPr>
        <w:t>ом.</w:t>
      </w:r>
    </w:p>
    <w:p w:rsidR="000F520D" w:rsidRPr="000F520D" w:rsidRDefault="000F520D" w:rsidP="000F520D">
      <w:pPr>
        <w:suppressAutoHyphens/>
        <w:spacing w:after="0" w:line="100" w:lineRule="atLeast"/>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 xml:space="preserve">(словима:--------------------------------------------------------------------------------------------------) </w:t>
      </w: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Уговорена вредност из става 1. овог члана добијена је на основу јединичних цена и количина из</w:t>
      </w:r>
      <w:r w:rsidRPr="000F520D">
        <w:rPr>
          <w:rFonts w:ascii="Times New Roman" w:eastAsia="Calibri" w:hAnsi="Times New Roman" w:cs="Times New Roman"/>
          <w:color w:val="000000"/>
          <w:kern w:val="1"/>
          <w:sz w:val="24"/>
          <w:szCs w:val="24"/>
          <w:lang w:eastAsia="ar-SA"/>
        </w:rPr>
        <w:t xml:space="preserve"> </w:t>
      </w:r>
      <w:r w:rsidRPr="000F520D">
        <w:rPr>
          <w:rFonts w:ascii="Times New Roman" w:eastAsia="Calibri" w:hAnsi="Times New Roman" w:cs="Times New Roman"/>
          <w:color w:val="000000"/>
          <w:kern w:val="1"/>
          <w:sz w:val="24"/>
          <w:szCs w:val="24"/>
          <w:lang w:val="sr-Cyrl-CS" w:eastAsia="ar-SA"/>
        </w:rPr>
        <w:t>П</w:t>
      </w:r>
      <w:r w:rsidRPr="000F520D">
        <w:rPr>
          <w:rFonts w:ascii="Times New Roman" w:eastAsia="Calibri" w:hAnsi="Times New Roman" w:cs="Times New Roman"/>
          <w:color w:val="000000"/>
          <w:kern w:val="1"/>
          <w:sz w:val="24"/>
          <w:szCs w:val="24"/>
          <w:lang w:eastAsia="ar-SA"/>
        </w:rPr>
        <w:t>онуд</w:t>
      </w:r>
      <w:r w:rsidRPr="000F520D">
        <w:rPr>
          <w:rFonts w:ascii="Times New Roman" w:eastAsia="Calibri" w:hAnsi="Times New Roman" w:cs="Times New Roman"/>
          <w:color w:val="000000"/>
          <w:kern w:val="1"/>
          <w:sz w:val="24"/>
          <w:szCs w:val="24"/>
          <w:lang w:val="sr-Cyrl-CS" w:eastAsia="ar-SA"/>
        </w:rPr>
        <w:t xml:space="preserve">е Извођача </w:t>
      </w:r>
      <w:r w:rsidRPr="000F520D">
        <w:rPr>
          <w:rFonts w:ascii="Times New Roman" w:eastAsia="Calibri" w:hAnsi="Times New Roman" w:cs="Times New Roman"/>
          <w:color w:val="000000"/>
          <w:kern w:val="1"/>
          <w:sz w:val="24"/>
          <w:szCs w:val="24"/>
          <w:lang w:eastAsia="ar-SA"/>
        </w:rPr>
        <w:t>бр</w:t>
      </w:r>
      <w:r w:rsidRPr="000F520D">
        <w:rPr>
          <w:rFonts w:ascii="Times New Roman" w:eastAsia="Calibri" w:hAnsi="Times New Roman" w:cs="Times New Roman"/>
          <w:color w:val="000000"/>
          <w:kern w:val="1"/>
          <w:sz w:val="24"/>
          <w:szCs w:val="24"/>
          <w:lang w:val="sr-Cyrl-CS" w:eastAsia="ar-SA"/>
        </w:rPr>
        <w:t xml:space="preserve">ој: </w:t>
      </w:r>
      <w:r w:rsidRPr="000F520D">
        <w:rPr>
          <w:rFonts w:ascii="Times New Roman" w:eastAsia="Arial Unicode MS" w:hAnsi="Times New Roman" w:cs="Times New Roman"/>
          <w:color w:val="000000"/>
          <w:kern w:val="1"/>
          <w:sz w:val="24"/>
          <w:szCs w:val="24"/>
          <w:lang w:val="sr-Cyrl-BA" w:eastAsia="ar-SA"/>
        </w:rPr>
        <w:t xml:space="preserve">_______________ од ________.2021. године </w:t>
      </w:r>
      <w:r w:rsidRPr="000F520D">
        <w:rPr>
          <w:rFonts w:ascii="Times New Roman" w:eastAsia="Arial Unicode MS" w:hAnsi="Times New Roman" w:cs="Times New Roman"/>
          <w:color w:val="000000"/>
          <w:kern w:val="1"/>
          <w:sz w:val="24"/>
          <w:szCs w:val="24"/>
          <w:lang w:val="sr-Cyrl-CS" w:eastAsia="ar-SA"/>
        </w:rPr>
        <w:t>(у даљем тексту: Понуда)</w:t>
      </w:r>
      <w:r w:rsidRPr="000F520D">
        <w:rPr>
          <w:rFonts w:ascii="Times New Roman" w:eastAsia="Calibri" w:hAnsi="Times New Roman" w:cs="Times New Roman"/>
          <w:color w:val="000000"/>
          <w:kern w:val="1"/>
          <w:sz w:val="24"/>
          <w:szCs w:val="24"/>
          <w:lang w:val="sr-Cyrl-CS" w:eastAsia="ar-SA"/>
        </w:rPr>
        <w:t>.</w:t>
      </w: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Вредност из става 1. овог члана је фиксна и не може се мењати услед повећања цене елемената на основу којих је одређена.</w:t>
      </w:r>
    </w:p>
    <w:p w:rsidR="000F520D" w:rsidRPr="000F520D" w:rsidRDefault="000F520D" w:rsidP="000F520D">
      <w:pPr>
        <w:suppressAutoHyphens/>
        <w:spacing w:after="0" w:line="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0" w:lineRule="atLeast"/>
        <w:jc w:val="both"/>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 xml:space="preserve">Осим вредности радова и услуга неопходних за извршење овог уговора, цена обухвата и трошкове организације градилишта, припремних радова, помоћних материјала и опреме, осигурања и све остале зависне трошкове Извођача. </w:t>
      </w:r>
    </w:p>
    <w:p w:rsidR="000F520D" w:rsidRPr="000F520D" w:rsidRDefault="000F520D" w:rsidP="000F520D">
      <w:pPr>
        <w:suppressAutoHyphens/>
        <w:spacing w:after="0" w:line="0" w:lineRule="atLeast"/>
        <w:ind w:firstLine="720"/>
        <w:jc w:val="center"/>
        <w:rPr>
          <w:rFonts w:ascii="Times New Roman" w:eastAsia="Calibri" w:hAnsi="Times New Roman" w:cs="Times New Roman"/>
          <w:b/>
          <w:color w:val="000000"/>
          <w:kern w:val="1"/>
          <w:sz w:val="16"/>
          <w:szCs w:val="16"/>
          <w:lang w:val="sr-Cyrl-CS" w:eastAsia="ar-SA"/>
        </w:rPr>
      </w:pPr>
    </w:p>
    <w:p w:rsidR="000F520D" w:rsidRPr="000F520D" w:rsidRDefault="000F520D" w:rsidP="000F520D">
      <w:pPr>
        <w:suppressAutoHyphens/>
        <w:spacing w:after="0" w:line="0" w:lineRule="atLeast"/>
        <w:ind w:firstLine="720"/>
        <w:jc w:val="center"/>
        <w:rPr>
          <w:rFonts w:ascii="Times New Roman" w:eastAsia="Calibri" w:hAnsi="Times New Roman" w:cs="Times New Roman"/>
          <w:b/>
          <w:color w:val="000000"/>
          <w:kern w:val="1"/>
          <w:sz w:val="24"/>
          <w:szCs w:val="24"/>
          <w:lang w:val="sr-Cyrl-CS" w:eastAsia="ar-SA"/>
        </w:rPr>
      </w:pPr>
      <w:r w:rsidRPr="000F520D">
        <w:rPr>
          <w:rFonts w:ascii="Times New Roman" w:eastAsia="Calibri" w:hAnsi="Times New Roman" w:cs="Times New Roman"/>
          <w:b/>
          <w:color w:val="000000"/>
          <w:kern w:val="1"/>
          <w:sz w:val="24"/>
          <w:szCs w:val="24"/>
          <w:lang w:val="sr-Cyrl-CS" w:eastAsia="ar-SA"/>
        </w:rPr>
        <w:t>НАЧИН И ДИНАМИКА ПЛАЋАЊА</w:t>
      </w:r>
    </w:p>
    <w:p w:rsidR="000F520D" w:rsidRPr="000F520D" w:rsidRDefault="000F520D" w:rsidP="000F520D">
      <w:pPr>
        <w:suppressAutoHyphens/>
        <w:spacing w:after="0" w:line="0" w:lineRule="atLeast"/>
        <w:ind w:left="3600" w:firstLine="720"/>
        <w:jc w:val="both"/>
        <w:rPr>
          <w:rFonts w:ascii="Times New Roman" w:eastAsia="Calibri" w:hAnsi="Times New Roman" w:cs="Times New Roman"/>
          <w:b/>
          <w:bCs/>
          <w:iCs/>
          <w:color w:val="000000"/>
          <w:kern w:val="1"/>
          <w:sz w:val="24"/>
          <w:szCs w:val="24"/>
          <w:lang w:val="sr-Cyrl-CS" w:eastAsia="ar-SA"/>
        </w:rPr>
      </w:pPr>
      <w:r w:rsidRPr="000F520D">
        <w:rPr>
          <w:rFonts w:ascii="Times New Roman" w:eastAsia="Calibri" w:hAnsi="Times New Roman" w:cs="Times New Roman"/>
          <w:b/>
          <w:bCs/>
          <w:iCs/>
          <w:color w:val="000000"/>
          <w:kern w:val="1"/>
          <w:sz w:val="24"/>
          <w:szCs w:val="24"/>
          <w:lang w:val="sr-Cyrl-CS" w:eastAsia="ar-SA"/>
        </w:rPr>
        <w:t xml:space="preserve">   Члан 3.</w:t>
      </w:r>
    </w:p>
    <w:p w:rsidR="000F520D" w:rsidRPr="000F520D" w:rsidRDefault="000F520D" w:rsidP="000F520D">
      <w:pPr>
        <w:autoSpaceDE w:val="0"/>
        <w:autoSpaceDN w:val="0"/>
        <w:adjustRightInd w:val="0"/>
        <w:spacing w:after="0" w:line="240" w:lineRule="auto"/>
        <w:jc w:val="both"/>
        <w:rPr>
          <w:rFonts w:ascii="Times New Roman" w:eastAsia="Times New Roman" w:hAnsi="Times New Roman" w:cs="Times New Roman"/>
          <w:color w:val="000000"/>
          <w:sz w:val="24"/>
          <w:szCs w:val="24"/>
          <w:lang w:val="sr-Cyrl-BA"/>
        </w:rPr>
      </w:pPr>
      <w:r w:rsidRPr="000F520D">
        <w:rPr>
          <w:rFonts w:ascii="Times New Roman" w:eastAsia="Times New Roman" w:hAnsi="Times New Roman" w:cs="Times New Roman"/>
          <w:color w:val="000000"/>
          <w:sz w:val="24"/>
          <w:szCs w:val="24"/>
          <w:lang w:val="sr-Cyrl-RS"/>
        </w:rPr>
        <w:t>Н</w:t>
      </w:r>
      <w:r w:rsidRPr="000F520D">
        <w:rPr>
          <w:rFonts w:ascii="Times New Roman" w:eastAsia="Times New Roman" w:hAnsi="Times New Roman" w:cs="Times New Roman"/>
          <w:color w:val="000000"/>
          <w:sz w:val="24"/>
          <w:szCs w:val="24"/>
        </w:rPr>
        <w:t xml:space="preserve">аручилац се обавезује да Извођачу исплати уговорену цену из члана </w:t>
      </w:r>
      <w:r w:rsidRPr="000F520D">
        <w:rPr>
          <w:rFonts w:ascii="Times New Roman" w:eastAsia="Times New Roman" w:hAnsi="Times New Roman" w:cs="Times New Roman"/>
          <w:color w:val="000000"/>
          <w:sz w:val="24"/>
          <w:szCs w:val="24"/>
          <w:lang w:val="sr-Cyrl-BA"/>
        </w:rPr>
        <w:t>2</w:t>
      </w:r>
      <w:r w:rsidRPr="000F520D">
        <w:rPr>
          <w:rFonts w:ascii="Times New Roman" w:eastAsia="Times New Roman" w:hAnsi="Times New Roman" w:cs="Times New Roman"/>
          <w:color w:val="000000"/>
          <w:sz w:val="24"/>
          <w:szCs w:val="24"/>
        </w:rPr>
        <w:t>.</w:t>
      </w:r>
      <w:r w:rsidRPr="000F520D">
        <w:rPr>
          <w:rFonts w:ascii="Times New Roman" w:eastAsia="Times New Roman" w:hAnsi="Times New Roman" w:cs="Times New Roman"/>
          <w:color w:val="000000"/>
          <w:sz w:val="24"/>
          <w:szCs w:val="24"/>
          <w:lang w:val="sr-Cyrl-BA"/>
        </w:rPr>
        <w:t xml:space="preserve"> У</w:t>
      </w:r>
      <w:r w:rsidRPr="000F520D">
        <w:rPr>
          <w:rFonts w:ascii="Times New Roman" w:eastAsia="Times New Roman" w:hAnsi="Times New Roman" w:cs="Times New Roman"/>
          <w:color w:val="000000"/>
          <w:sz w:val="24"/>
          <w:szCs w:val="24"/>
        </w:rPr>
        <w:t xml:space="preserve">говора на следећи начин: </w:t>
      </w:r>
    </w:p>
    <w:p w:rsidR="000F520D" w:rsidRPr="000F520D" w:rsidRDefault="000F520D" w:rsidP="000F520D">
      <w:pPr>
        <w:spacing w:after="0" w:line="240" w:lineRule="auto"/>
        <w:jc w:val="both"/>
        <w:rPr>
          <w:rFonts w:ascii="Times New Roman" w:eastAsia="Calibri" w:hAnsi="Times New Roman" w:cs="Times New Roman"/>
          <w:color w:val="000000"/>
          <w:sz w:val="24"/>
          <w:szCs w:val="24"/>
          <w:lang w:val="sr-Cyrl-CS"/>
        </w:rPr>
      </w:pPr>
      <w:r w:rsidRPr="000F520D">
        <w:rPr>
          <w:rFonts w:ascii="Times New Roman" w:eastAsia="Calibri" w:hAnsi="Times New Roman" w:cs="Times New Roman"/>
          <w:color w:val="000000"/>
          <w:sz w:val="24"/>
          <w:szCs w:val="24"/>
          <w:lang w:val="sr-Cyrl-CS"/>
        </w:rPr>
        <w:t xml:space="preserve">- по испостављеним привременим ситуацијама и окончаној ситуацији, овереним од стране Наручиоца и Извођача, које су сачињене на основу оверене грађевинске књиге изведених радова и јединичних цена из Понуде, у року од 45 дана од дана пријема </w:t>
      </w:r>
      <w:r w:rsidRPr="000F520D">
        <w:rPr>
          <w:rFonts w:ascii="Times New Roman" w:eastAsia="Calibri" w:hAnsi="Times New Roman" w:cs="Times New Roman"/>
          <w:color w:val="000000"/>
          <w:sz w:val="24"/>
          <w:szCs w:val="24"/>
          <w:lang w:val="sr-Cyrl-RS"/>
        </w:rPr>
        <w:t xml:space="preserve">исправне </w:t>
      </w:r>
      <w:r w:rsidRPr="000F520D">
        <w:rPr>
          <w:rFonts w:ascii="Times New Roman" w:eastAsia="Calibri" w:hAnsi="Times New Roman" w:cs="Times New Roman"/>
          <w:color w:val="000000"/>
          <w:sz w:val="24"/>
          <w:szCs w:val="24"/>
          <w:lang w:val="sr-Cyrl-CS"/>
        </w:rPr>
        <w:t xml:space="preserve">ситуације, уз услов да је Наручиоцу достављена банкарске гаранције за добро извршење посла и полиса осигурања, на начин и у роковима из члана </w:t>
      </w:r>
      <w:r w:rsidRPr="000F520D">
        <w:rPr>
          <w:rFonts w:ascii="Times New Roman" w:eastAsia="Calibri" w:hAnsi="Times New Roman" w:cs="Times New Roman"/>
          <w:color w:val="000000"/>
          <w:kern w:val="1"/>
          <w:sz w:val="24"/>
          <w:szCs w:val="24"/>
          <w:lang w:val="sr-Cyrl-CS" w:eastAsia="ar-SA"/>
        </w:rPr>
        <w:t xml:space="preserve">13. и 14. </w:t>
      </w:r>
      <w:r w:rsidRPr="000F520D">
        <w:rPr>
          <w:rFonts w:ascii="Times New Roman" w:eastAsia="Calibri" w:hAnsi="Times New Roman" w:cs="Times New Roman"/>
          <w:color w:val="000000"/>
          <w:sz w:val="24"/>
          <w:szCs w:val="24"/>
          <w:lang w:val="sr-Cyrl-CS"/>
        </w:rPr>
        <w:t>овог уговора.</w:t>
      </w:r>
    </w:p>
    <w:p w:rsidR="000F520D" w:rsidRPr="000F520D" w:rsidRDefault="000F520D" w:rsidP="000F520D">
      <w:pPr>
        <w:spacing w:after="0" w:line="240" w:lineRule="auto"/>
        <w:jc w:val="both"/>
        <w:rPr>
          <w:rFonts w:ascii="Times New Roman" w:eastAsia="Calibri" w:hAnsi="Times New Roman" w:cs="Times New Roman"/>
          <w:color w:val="000000"/>
          <w:sz w:val="16"/>
          <w:szCs w:val="16"/>
          <w:lang w:val="sr-Cyrl-CS"/>
        </w:rPr>
      </w:pPr>
    </w:p>
    <w:p w:rsidR="000F520D" w:rsidRPr="000F520D" w:rsidRDefault="000F520D" w:rsidP="000F520D">
      <w:pPr>
        <w:suppressAutoHyphens/>
        <w:autoSpaceDE w:val="0"/>
        <w:autoSpaceDN w:val="0"/>
        <w:adjustRightInd w:val="0"/>
        <w:spacing w:after="0" w:line="100" w:lineRule="atLeast"/>
        <w:jc w:val="both"/>
        <w:rPr>
          <w:rFonts w:ascii="Times New Roman" w:eastAsia="Arial Unicode MS" w:hAnsi="Times New Roman" w:cs="Times New Roman"/>
          <w:color w:val="000000"/>
          <w:kern w:val="2"/>
          <w:sz w:val="24"/>
          <w:szCs w:val="24"/>
          <w:lang w:val="sr-Cyrl-RS" w:eastAsia="ar-SA"/>
        </w:rPr>
      </w:pPr>
      <w:r w:rsidRPr="000F520D">
        <w:rPr>
          <w:rFonts w:ascii="Times New Roman" w:eastAsia="Calibri" w:hAnsi="Times New Roman" w:cs="Times New Roman"/>
          <w:kern w:val="1"/>
          <w:sz w:val="24"/>
          <w:szCs w:val="24"/>
          <w:lang w:val="sr-Cyrl-CS" w:eastAsia="ar-SA"/>
        </w:rPr>
        <w:t xml:space="preserve">Под исправно испостављеном ситуацијом из става 2. овог члана сматра се ситуација која поседује сва обележја рачуноводстве исправе у смислу одредаба Закона о рачуноводству </w:t>
      </w:r>
      <w:r w:rsidRPr="000F520D">
        <w:rPr>
          <w:rFonts w:ascii="Times New Roman" w:eastAsia="Arial Unicode MS" w:hAnsi="Times New Roman" w:cs="Times New Roman"/>
          <w:kern w:val="1"/>
          <w:sz w:val="24"/>
          <w:szCs w:val="24"/>
          <w:lang w:val="ru-RU" w:eastAsia="ar-SA"/>
        </w:rPr>
        <w:t>(„Сл. гласник РС“, бр. 73/19), Закона о ревизији („Сл. гласник РС“, број 73/19 ), Законa о ПДВ-у („Сл. гласник РС“, бр. 84/2004, 86/2004-испр., 61/2005, 61/2007, 93/2012, 108/2013, 6/2014-усклађени дин. изн., 68/2014-др. закон, 142/2014, 5/2015-усклађени дин. изн., 83/2015, 5/2016-усклађени дин. изн., 108/2016, 7/2017-услађени дин. изн., 113/2017, 13/2018-усклађени дин. изн., 30/2018, 4/2019-усклађени дин. изн., 72/2019 и 8/2020-усклађени дин. изн. и 153/20), као и других прописа који уређују предметну област.</w:t>
      </w:r>
    </w:p>
    <w:p w:rsidR="000F520D" w:rsidRPr="000F520D" w:rsidRDefault="000F520D" w:rsidP="000F520D">
      <w:pPr>
        <w:tabs>
          <w:tab w:val="num" w:pos="0"/>
          <w:tab w:val="left" w:pos="360"/>
        </w:tabs>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tabs>
          <w:tab w:val="num" w:pos="0"/>
          <w:tab w:val="left" w:pos="360"/>
        </w:tabs>
        <w:suppressAutoHyphens/>
        <w:spacing w:after="0" w:line="100" w:lineRule="atLeast"/>
        <w:jc w:val="both"/>
        <w:rPr>
          <w:rFonts w:ascii="Times New Roman" w:eastAsia="Calibri" w:hAnsi="Times New Roman" w:cs="Times New Roman"/>
          <w:color w:val="000000"/>
          <w:kern w:val="1"/>
          <w:sz w:val="16"/>
          <w:szCs w:val="16"/>
          <w:lang w:val="sr-Cyrl-CS" w:eastAsia="ar-SA"/>
        </w:rPr>
      </w:pPr>
      <w:r w:rsidRPr="000F520D">
        <w:rPr>
          <w:rFonts w:ascii="Times New Roman" w:eastAsia="Arial Unicode MS" w:hAnsi="Times New Roman" w:cs="Times New Roman"/>
          <w:color w:val="000000"/>
          <w:kern w:val="1"/>
          <w:sz w:val="24"/>
          <w:szCs w:val="24"/>
          <w:lang w:val="sr-Cyrl-CS" w:eastAsia="ar-SA"/>
        </w:rPr>
        <w:t>Плаћање ће се вршити искључиво на</w:t>
      </w:r>
      <w:r w:rsidRPr="000F520D">
        <w:rPr>
          <w:rFonts w:ascii="Times New Roman" w:eastAsia="Arial Unicode MS" w:hAnsi="Times New Roman" w:cs="Times New Roman"/>
          <w:color w:val="000000"/>
          <w:kern w:val="1"/>
          <w:sz w:val="24"/>
          <w:szCs w:val="24"/>
          <w:lang w:eastAsia="ar-SA"/>
        </w:rPr>
        <w:t xml:space="preserve"> текући </w:t>
      </w:r>
      <w:r w:rsidRPr="000F520D">
        <w:rPr>
          <w:rFonts w:ascii="Times New Roman" w:eastAsia="Arial Unicode MS" w:hAnsi="Times New Roman" w:cs="Times New Roman"/>
          <w:color w:val="000000"/>
          <w:kern w:val="1"/>
          <w:sz w:val="24"/>
          <w:szCs w:val="24"/>
          <w:lang w:val="sr-Cyrl-CS" w:eastAsia="ar-SA"/>
        </w:rPr>
        <w:t xml:space="preserve"> рачун Извођача </w:t>
      </w:r>
      <w:r w:rsidRPr="000F520D">
        <w:rPr>
          <w:rFonts w:ascii="Times New Roman" w:eastAsia="Arial Unicode MS" w:hAnsi="Times New Roman" w:cs="Times New Roman"/>
          <w:color w:val="000000"/>
          <w:kern w:val="1"/>
          <w:sz w:val="24"/>
          <w:szCs w:val="24"/>
          <w:lang w:eastAsia="ar-SA"/>
        </w:rPr>
        <w:t xml:space="preserve">број </w:t>
      </w:r>
      <w:r w:rsidRPr="000F520D">
        <w:rPr>
          <w:rFonts w:ascii="Times New Roman" w:eastAsia="Arial Unicode MS" w:hAnsi="Times New Roman" w:cs="Times New Roman"/>
          <w:color w:val="000000"/>
          <w:kern w:val="1"/>
          <w:sz w:val="24"/>
          <w:szCs w:val="24"/>
          <w:lang w:val="sr-Cyrl-RS" w:eastAsia="ar-SA"/>
        </w:rPr>
        <w:t>__________________________</w:t>
      </w:r>
      <w:r w:rsidRPr="000F520D">
        <w:rPr>
          <w:rFonts w:ascii="Times New Roman" w:eastAsia="Arial Unicode MS" w:hAnsi="Times New Roman" w:cs="Times New Roman"/>
          <w:color w:val="000000"/>
          <w:kern w:val="1"/>
          <w:sz w:val="24"/>
          <w:szCs w:val="24"/>
          <w:lang w:val="ru-RU" w:eastAsia="ar-SA"/>
        </w:rPr>
        <w:t xml:space="preserve">, отворен код </w:t>
      </w:r>
      <w:r w:rsidRPr="000F520D">
        <w:rPr>
          <w:rFonts w:ascii="Times New Roman" w:eastAsia="Arial Unicode MS" w:hAnsi="Times New Roman" w:cs="Times New Roman"/>
          <w:color w:val="000000"/>
          <w:kern w:val="1"/>
          <w:sz w:val="24"/>
          <w:szCs w:val="24"/>
          <w:lang w:val="sr-Cyrl-RS" w:eastAsia="ar-SA"/>
        </w:rPr>
        <w:t>____________________________________ банке.</w:t>
      </w: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 xml:space="preserve">Уколико Наручилац делимично оспори испостављене ситуације, дужан је да испостави кориговану ситуацијуу складу са неспорним делом ситуације.  </w:t>
      </w: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eastAsia="ar-SA"/>
        </w:rPr>
        <w:t xml:space="preserve">Извођач се обавезује да </w:t>
      </w:r>
      <w:r w:rsidRPr="000F520D">
        <w:rPr>
          <w:rFonts w:ascii="Times New Roman" w:eastAsia="Calibri" w:hAnsi="Times New Roman" w:cs="Times New Roman"/>
          <w:color w:val="000000"/>
          <w:kern w:val="1"/>
          <w:sz w:val="24"/>
          <w:szCs w:val="24"/>
          <w:lang w:val="sr-Cyrl-CS" w:eastAsia="ar-SA"/>
        </w:rPr>
        <w:t>к</w:t>
      </w:r>
      <w:r w:rsidRPr="000F520D">
        <w:rPr>
          <w:rFonts w:ascii="Times New Roman" w:eastAsia="Calibri" w:hAnsi="Times New Roman" w:cs="Times New Roman"/>
          <w:color w:val="000000"/>
          <w:kern w:val="1"/>
          <w:sz w:val="24"/>
          <w:szCs w:val="24"/>
          <w:lang w:eastAsia="ar-SA"/>
        </w:rPr>
        <w:t>o</w:t>
      </w:r>
      <w:r w:rsidRPr="000F520D">
        <w:rPr>
          <w:rFonts w:ascii="Times New Roman" w:eastAsia="Calibri" w:hAnsi="Times New Roman" w:cs="Times New Roman"/>
          <w:color w:val="000000"/>
          <w:kern w:val="1"/>
          <w:sz w:val="24"/>
          <w:szCs w:val="24"/>
          <w:lang w:val="sr-Cyrl-CS" w:eastAsia="ar-SA"/>
        </w:rPr>
        <w:t>мплетну документацију неопходну за оверу привремене ситуације:</w:t>
      </w:r>
      <w:r w:rsidRPr="000F520D">
        <w:rPr>
          <w:rFonts w:ascii="Times New Roman" w:eastAsia="Calibri" w:hAnsi="Times New Roman" w:cs="Times New Roman"/>
          <w:color w:val="000000"/>
          <w:kern w:val="1"/>
          <w:sz w:val="24"/>
          <w:szCs w:val="24"/>
          <w:lang w:val="ru-RU" w:eastAsia="ar-SA"/>
        </w:rPr>
        <w:t xml:space="preserve"> </w:t>
      </w:r>
      <w:r w:rsidRPr="000F520D">
        <w:rPr>
          <w:rFonts w:ascii="Times New Roman" w:eastAsia="Calibri" w:hAnsi="Times New Roman" w:cs="Times New Roman"/>
          <w:color w:val="000000"/>
          <w:kern w:val="1"/>
          <w:sz w:val="24"/>
          <w:szCs w:val="24"/>
          <w:lang w:val="sr-Cyrl-CS" w:eastAsia="ar-SA"/>
        </w:rPr>
        <w:t>листове грађевинске књиге, одговарајуће сертификате за уграђени материјал и набавку опреме и другу документацију, доставља вршиоцу стручног надзора који ту документацију чува д</w:t>
      </w:r>
      <w:r w:rsidRPr="000F520D">
        <w:rPr>
          <w:rFonts w:ascii="Times New Roman" w:eastAsia="Calibri" w:hAnsi="Times New Roman" w:cs="Times New Roman"/>
          <w:color w:val="000000"/>
          <w:kern w:val="1"/>
          <w:sz w:val="24"/>
          <w:szCs w:val="24"/>
          <w:lang w:eastAsia="ar-SA"/>
        </w:rPr>
        <w:t>o</w:t>
      </w:r>
      <w:r w:rsidRPr="000F520D">
        <w:rPr>
          <w:rFonts w:ascii="Times New Roman" w:eastAsia="Calibri" w:hAnsi="Times New Roman" w:cs="Times New Roman"/>
          <w:color w:val="000000"/>
          <w:kern w:val="1"/>
          <w:sz w:val="24"/>
          <w:szCs w:val="24"/>
          <w:lang w:val="sr-Cyrl-CS" w:eastAsia="ar-SA"/>
        </w:rPr>
        <w:t xml:space="preserve"> примопредаје радова и коначног обрачуна, у супротном се неће извршити плаћање тих позиција, што Извођач признаје без права на приговор.  </w:t>
      </w: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24"/>
          <w:szCs w:val="24"/>
          <w:lang w:val="sr-Cyrl-CS" w:eastAsia="ar-SA"/>
        </w:rPr>
      </w:pPr>
      <w:r w:rsidRPr="000F520D">
        <w:rPr>
          <w:rFonts w:ascii="Times New Roman" w:eastAsia="Calibri" w:hAnsi="Times New Roman" w:cs="Times New Roman"/>
          <w:color w:val="000000"/>
          <w:kern w:val="1"/>
          <w:sz w:val="24"/>
          <w:szCs w:val="24"/>
          <w:lang w:val="sr-Cyrl-CS" w:eastAsia="ar-SA"/>
        </w:rPr>
        <w:t xml:space="preserve">У случају да, у току извршења овог уговора, текући рачун из става 4. овог члана буде угашен или промењен, Извођач  се обавезује да благовремено и писменим путем обавести </w:t>
      </w:r>
      <w:r w:rsidRPr="000F520D">
        <w:rPr>
          <w:rFonts w:ascii="Times New Roman" w:eastAsia="Calibri" w:hAnsi="Times New Roman" w:cs="Times New Roman"/>
          <w:color w:val="000000"/>
          <w:kern w:val="1"/>
          <w:sz w:val="24"/>
          <w:szCs w:val="24"/>
          <w:lang w:val="sr-Cyrl-CS" w:eastAsia="ar-SA"/>
        </w:rPr>
        <w:lastRenderedPageBreak/>
        <w:t xml:space="preserve">Наручиоца о новом броју текућег рачуна и називу банке код којег је тај рачун отворен, ради плаћања по овом уговору. </w:t>
      </w:r>
    </w:p>
    <w:p w:rsidR="000F520D" w:rsidRPr="000F520D" w:rsidRDefault="000F520D" w:rsidP="000F520D">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ind w:firstLine="720"/>
        <w:jc w:val="center"/>
        <w:rPr>
          <w:rFonts w:ascii="Times New Roman" w:eastAsia="Calibri" w:hAnsi="Times New Roman" w:cs="Times New Roman"/>
          <w:b/>
          <w:color w:val="000000"/>
          <w:kern w:val="1"/>
          <w:sz w:val="24"/>
          <w:szCs w:val="24"/>
          <w:lang w:val="sr-Cyrl-CS" w:eastAsia="ar-SA"/>
        </w:rPr>
      </w:pPr>
      <w:r w:rsidRPr="000F520D">
        <w:rPr>
          <w:rFonts w:ascii="Times New Roman" w:eastAsia="Calibri" w:hAnsi="Times New Roman" w:cs="Times New Roman"/>
          <w:b/>
          <w:color w:val="000000"/>
          <w:kern w:val="1"/>
          <w:sz w:val="24"/>
          <w:szCs w:val="24"/>
          <w:lang w:val="sr-Cyrl-CS" w:eastAsia="ar-SA"/>
        </w:rPr>
        <w:t>РОК ЗА ИЗВРШЕЊЕ УГОВОРА</w:t>
      </w:r>
    </w:p>
    <w:p w:rsidR="000F520D" w:rsidRPr="000F520D" w:rsidRDefault="000F520D" w:rsidP="000F520D">
      <w:pPr>
        <w:suppressAutoHyphens/>
        <w:spacing w:after="0" w:line="240" w:lineRule="atLeast"/>
        <w:jc w:val="center"/>
        <w:rPr>
          <w:rFonts w:ascii="Times New Roman" w:eastAsia="Calibri" w:hAnsi="Times New Roman" w:cs="Times New Roman"/>
          <w:b/>
          <w:bCs/>
          <w:color w:val="000000"/>
          <w:kern w:val="1"/>
          <w:sz w:val="24"/>
          <w:szCs w:val="24"/>
          <w:lang w:val="sr-Cyrl-CS" w:eastAsia="ar-SA"/>
        </w:rPr>
      </w:pPr>
      <w:r w:rsidRPr="000F520D">
        <w:rPr>
          <w:rFonts w:ascii="Times New Roman" w:eastAsia="Calibri" w:hAnsi="Times New Roman" w:cs="Times New Roman"/>
          <w:b/>
          <w:bCs/>
          <w:color w:val="000000"/>
          <w:kern w:val="1"/>
          <w:sz w:val="24"/>
          <w:szCs w:val="24"/>
          <w:lang w:val="sr-Cyrl-CS" w:eastAsia="ar-SA"/>
        </w:rPr>
        <w:t xml:space="preserve">      Члан 4.</w:t>
      </w:r>
    </w:p>
    <w:p w:rsidR="000F520D" w:rsidRPr="000F520D" w:rsidRDefault="000F520D" w:rsidP="000F520D">
      <w:pPr>
        <w:suppressAutoHyphens/>
        <w:spacing w:after="0" w:line="100" w:lineRule="atLeast"/>
        <w:jc w:val="both"/>
        <w:rPr>
          <w:rFonts w:ascii="Times New Roman" w:eastAsia="Arial Unicode MS" w:hAnsi="Times New Roman" w:cs="Times New Roman"/>
          <w:kern w:val="2"/>
          <w:sz w:val="24"/>
          <w:szCs w:val="24"/>
          <w:lang w:val="sr-Cyrl-CS" w:eastAsia="ar-SA"/>
        </w:rPr>
      </w:pPr>
      <w:r w:rsidRPr="000F520D">
        <w:rPr>
          <w:rFonts w:ascii="Times New Roman" w:eastAsia="Arial Unicode MS" w:hAnsi="Times New Roman" w:cs="Times New Roman"/>
          <w:kern w:val="1"/>
          <w:sz w:val="24"/>
          <w:szCs w:val="24"/>
          <w:lang w:val="sr-Cyrl-CS" w:eastAsia="ar-SA"/>
        </w:rPr>
        <w:t>Извођач се обавезује да радове који су предмет овог уговора</w:t>
      </w:r>
      <w:r w:rsidRPr="000F520D">
        <w:rPr>
          <w:rFonts w:ascii="Times New Roman" w:eastAsia="Arial Unicode MS" w:hAnsi="Times New Roman" w:cs="Times New Roman"/>
          <w:bCs/>
          <w:kern w:val="1"/>
          <w:sz w:val="24"/>
          <w:szCs w:val="24"/>
          <w:lang w:val="sr-Cyrl-CS" w:eastAsia="ar-SA"/>
        </w:rPr>
        <w:t xml:space="preserve"> заврши </w:t>
      </w:r>
      <w:r w:rsidRPr="000F520D">
        <w:rPr>
          <w:rFonts w:ascii="Times New Roman" w:eastAsia="Arial Unicode MS" w:hAnsi="Times New Roman" w:cs="Times New Roman"/>
          <w:kern w:val="1"/>
          <w:sz w:val="24"/>
          <w:szCs w:val="24"/>
          <w:lang w:val="sr-Cyrl-CS" w:eastAsia="ar-SA"/>
        </w:rPr>
        <w:t xml:space="preserve"> у року од ----- календарских дана,</w:t>
      </w:r>
      <w:r w:rsidRPr="000F520D">
        <w:rPr>
          <w:rFonts w:ascii="Times New Roman" w:eastAsia="Arial Unicode MS" w:hAnsi="Times New Roman" w:cs="Times New Roman"/>
          <w:kern w:val="2"/>
          <w:sz w:val="24"/>
          <w:szCs w:val="24"/>
          <w:lang w:val="sr-Cyrl-CS" w:eastAsia="ar-SA"/>
        </w:rPr>
        <w:t xml:space="preserve"> рачунајући од дана увођења Извођача у посао.</w:t>
      </w:r>
    </w:p>
    <w:p w:rsidR="000F520D" w:rsidRPr="000F520D" w:rsidRDefault="000F520D" w:rsidP="000F520D">
      <w:pPr>
        <w:suppressAutoHyphens/>
        <w:spacing w:after="0" w:line="100" w:lineRule="atLeast"/>
        <w:jc w:val="both"/>
        <w:rPr>
          <w:rFonts w:ascii="Times New Roman" w:eastAsia="Arial Unicode MS" w:hAnsi="Times New Roman" w:cs="Times New Roman"/>
          <w:kern w:val="2"/>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kern w:val="2"/>
          <w:sz w:val="24"/>
          <w:szCs w:val="24"/>
          <w:lang w:val="sr-Cyrl-CS" w:eastAsia="ar-SA"/>
        </w:rPr>
      </w:pPr>
      <w:r w:rsidRPr="000F520D">
        <w:rPr>
          <w:rFonts w:ascii="Times New Roman" w:eastAsia="Arial Unicode MS" w:hAnsi="Times New Roman" w:cs="Times New Roman"/>
          <w:kern w:val="2"/>
          <w:sz w:val="24"/>
          <w:szCs w:val="24"/>
          <w:lang w:val="sr-Cyrl-CS" w:eastAsia="ar-SA"/>
        </w:rPr>
        <w:t>Радови ће се изводити по усвојеној динамици Извођача.</w:t>
      </w:r>
    </w:p>
    <w:p w:rsidR="000F520D" w:rsidRPr="000F520D" w:rsidRDefault="000F520D" w:rsidP="000F520D">
      <w:pPr>
        <w:suppressAutoHyphens/>
        <w:spacing w:after="0" w:line="100" w:lineRule="atLeast"/>
        <w:jc w:val="both"/>
        <w:rPr>
          <w:rFonts w:ascii="Times New Roman" w:eastAsia="Arial Unicode MS" w:hAnsi="Times New Roman" w:cs="Times New Roman"/>
          <w:kern w:val="2"/>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kern w:val="1"/>
          <w:sz w:val="24"/>
          <w:szCs w:val="24"/>
          <w:lang w:val="sr-Cyrl-CS" w:eastAsia="ar-SA"/>
        </w:rPr>
      </w:pPr>
      <w:r w:rsidRPr="000F520D">
        <w:rPr>
          <w:rFonts w:ascii="Times New Roman" w:eastAsia="Arial Unicode MS" w:hAnsi="Times New Roman" w:cs="Times New Roman"/>
          <w:kern w:val="1"/>
          <w:sz w:val="24"/>
          <w:szCs w:val="24"/>
          <w:lang w:val="sr-Cyrl-CS" w:eastAsia="ar-SA"/>
        </w:rPr>
        <w:t>Уговорени рок се не може мењати без писане сагласности Наручиоца.</w:t>
      </w:r>
    </w:p>
    <w:p w:rsidR="000F520D" w:rsidRPr="000F520D" w:rsidRDefault="000F520D" w:rsidP="000F520D">
      <w:pPr>
        <w:suppressAutoHyphens/>
        <w:spacing w:after="0" w:line="100" w:lineRule="atLeast"/>
        <w:jc w:val="both"/>
        <w:rPr>
          <w:rFonts w:ascii="Times New Roman" w:eastAsia="Arial Unicode MS" w:hAnsi="Times New Roman" w:cs="Times New Roman"/>
          <w:kern w:val="1"/>
          <w:sz w:val="16"/>
          <w:szCs w:val="16"/>
          <w:lang w:val="sr-Cyrl-CS" w:eastAsia="ar-SA"/>
        </w:rPr>
      </w:pPr>
    </w:p>
    <w:p w:rsidR="000F520D" w:rsidRPr="000F520D" w:rsidRDefault="000F520D" w:rsidP="000F520D">
      <w:pPr>
        <w:suppressAutoHyphens/>
        <w:autoSpaceDE w:val="0"/>
        <w:autoSpaceDN w:val="0"/>
        <w:adjustRightInd w:val="0"/>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ТРАЈАЊЕ УГОВОРА</w:t>
      </w:r>
    </w:p>
    <w:p w:rsidR="000F520D" w:rsidRPr="000F520D" w:rsidRDefault="000F520D" w:rsidP="000F520D">
      <w:pPr>
        <w:suppressAutoHyphens/>
        <w:autoSpaceDE w:val="0"/>
        <w:autoSpaceDN w:val="0"/>
        <w:adjustRightInd w:val="0"/>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5.</w:t>
      </w:r>
    </w:p>
    <w:p w:rsidR="000F520D" w:rsidRPr="000F520D" w:rsidRDefault="000F520D" w:rsidP="000F520D">
      <w:pPr>
        <w:widowControl w:val="0"/>
        <w:tabs>
          <w:tab w:val="left" w:pos="720"/>
        </w:tabs>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Овај уговор производи правно дејство од дана потписивања од стране овлашћених представника уговорних страна и закључује се на период до 12 (дванаест) месеци.</w:t>
      </w:r>
    </w:p>
    <w:p w:rsidR="000F520D" w:rsidRPr="000F520D" w:rsidRDefault="000F520D" w:rsidP="000F520D">
      <w:pPr>
        <w:widowControl w:val="0"/>
        <w:tabs>
          <w:tab w:val="left" w:pos="720"/>
        </w:tabs>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widowControl w:val="0"/>
        <w:tabs>
          <w:tab w:val="left" w:pos="720"/>
        </w:tabs>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УВОЂЕЊЕ ИЗВОЂАЧА У ПОСАО</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6.</w:t>
      </w:r>
    </w:p>
    <w:p w:rsidR="000F520D" w:rsidRPr="000F520D" w:rsidRDefault="000F520D" w:rsidP="000F520D">
      <w:pPr>
        <w:suppressAutoHyphens/>
        <w:spacing w:after="0" w:line="100" w:lineRule="atLeast"/>
        <w:jc w:val="both"/>
        <w:rPr>
          <w:rFonts w:ascii="Times New Roman" w:eastAsia="Arial Unicode MS" w:hAnsi="Times New Roman" w:cs="Times New Roman"/>
          <w:kern w:val="1"/>
          <w:sz w:val="24"/>
          <w:szCs w:val="24"/>
          <w:lang w:val="sr-Cyrl-CS" w:eastAsia="ar-SA"/>
        </w:rPr>
      </w:pPr>
      <w:r w:rsidRPr="000F520D">
        <w:rPr>
          <w:rFonts w:ascii="Times New Roman" w:eastAsia="Arial Unicode MS" w:hAnsi="Times New Roman" w:cs="Times New Roman"/>
          <w:kern w:val="2"/>
          <w:sz w:val="24"/>
          <w:szCs w:val="24"/>
          <w:lang w:val="sr-Cyrl-CS" w:eastAsia="ar-SA"/>
        </w:rPr>
        <w:t xml:space="preserve">Увођење Извођача у посао се врши у присуству овлашћених представника Наручиоца, Извођача и стручног надзора. Датум увођења у посао стручни надзор уписује у грађевински дневник, а сматраће се да је увођење у посао извођача извршено даном стицања услова: </w:t>
      </w:r>
    </w:p>
    <w:p w:rsidR="000F520D" w:rsidRPr="000F520D" w:rsidRDefault="000F520D" w:rsidP="000F520D">
      <w:pPr>
        <w:suppressAutoHyphens/>
        <w:spacing w:after="0" w:line="100" w:lineRule="atLeast"/>
        <w:ind w:left="144"/>
        <w:jc w:val="both"/>
        <w:rPr>
          <w:rFonts w:ascii="Times New Roman" w:eastAsia="Arial Unicode MS" w:hAnsi="Times New Roman" w:cs="Times New Roman"/>
          <w:kern w:val="1"/>
          <w:sz w:val="24"/>
          <w:szCs w:val="24"/>
          <w:lang w:val="sr-Cyrl-CS" w:eastAsia="ar-SA"/>
        </w:rPr>
      </w:pPr>
      <w:r w:rsidRPr="000F520D">
        <w:rPr>
          <w:rFonts w:ascii="Times New Roman" w:eastAsia="Arial Unicode MS" w:hAnsi="Times New Roman" w:cs="Times New Roman"/>
          <w:b/>
          <w:kern w:val="1"/>
          <w:sz w:val="24"/>
          <w:szCs w:val="24"/>
          <w:lang w:val="sr-Cyrl-CS" w:eastAsia="ar-SA"/>
        </w:rPr>
        <w:t xml:space="preserve">    -</w:t>
      </w:r>
      <w:r w:rsidRPr="000F520D">
        <w:rPr>
          <w:rFonts w:ascii="Times New Roman" w:eastAsia="Arial Unicode MS" w:hAnsi="Times New Roman" w:cs="Times New Roman"/>
          <w:kern w:val="1"/>
          <w:sz w:val="24"/>
          <w:szCs w:val="24"/>
          <w:lang w:val="sr-Cyrl-CS" w:eastAsia="ar-SA"/>
        </w:rPr>
        <w:t xml:space="preserve"> да је Наручилац обезбедио Извођачу несметан прилаз градилишту;</w:t>
      </w: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      </w:t>
      </w: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да је Извођач,  у року од 15 (петнаест) дана од дана закључења овог уговора,  доставио Наручиоцу банкарску гаранцију за добро извршење посла;</w:t>
      </w: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      </w:t>
      </w: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да је Извођач, у року од 15 (петнаест) дана од дана закључења овог уговора,  доставио Наручиоцу полису осигурања са важношћу за цео период извођења радова који су предмет овог уговора, у складу са Правилником о условима осигурања од професионалне одговорности ( Сл. гласник РС, бр. 40/2015);</w:t>
      </w:r>
    </w:p>
    <w:p w:rsidR="000F520D" w:rsidRPr="000F520D" w:rsidRDefault="000F520D" w:rsidP="000F520D">
      <w:pPr>
        <w:suppressAutoHyphens/>
        <w:spacing w:after="0" w:line="100" w:lineRule="atLeast"/>
        <w:ind w:right="27"/>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 xml:space="preserve"> да је Извођач, најкасније </w:t>
      </w:r>
      <w:r w:rsidRPr="000F520D">
        <w:rPr>
          <w:rFonts w:ascii="Times New Roman" w:eastAsia="Arial Unicode MS" w:hAnsi="Times New Roman" w:cs="Times New Roman"/>
          <w:color w:val="000000"/>
          <w:kern w:val="1"/>
          <w:sz w:val="24"/>
          <w:szCs w:val="24"/>
          <w:lang w:val="ru-RU" w:eastAsia="ar-SA"/>
        </w:rPr>
        <w:t xml:space="preserve">у року од </w:t>
      </w:r>
      <w:r w:rsidRPr="000F520D">
        <w:rPr>
          <w:rFonts w:ascii="Times New Roman" w:eastAsia="Arial Unicode MS" w:hAnsi="Times New Roman" w:cs="Times New Roman"/>
          <w:color w:val="000000"/>
          <w:kern w:val="1"/>
          <w:sz w:val="24"/>
          <w:szCs w:val="24"/>
          <w:lang w:val="sr-Cyrl-CS" w:eastAsia="ar-SA"/>
        </w:rPr>
        <w:t xml:space="preserve">15 (петнаест) </w:t>
      </w:r>
      <w:r w:rsidRPr="000F520D">
        <w:rPr>
          <w:rFonts w:ascii="Times New Roman" w:eastAsia="Arial Unicode MS" w:hAnsi="Times New Roman" w:cs="Times New Roman"/>
          <w:color w:val="000000"/>
          <w:kern w:val="1"/>
          <w:sz w:val="24"/>
          <w:szCs w:val="24"/>
          <w:lang w:val="ru-RU" w:eastAsia="ar-SA"/>
        </w:rPr>
        <w:t xml:space="preserve">дана од дана </w:t>
      </w:r>
      <w:r w:rsidRPr="000F520D">
        <w:rPr>
          <w:rFonts w:ascii="Times New Roman" w:eastAsia="Arial Unicode MS" w:hAnsi="Times New Roman" w:cs="Times New Roman"/>
          <w:color w:val="000000"/>
          <w:kern w:val="1"/>
          <w:sz w:val="24"/>
          <w:szCs w:val="24"/>
          <w:lang w:val="sr-Cyrl-CS" w:eastAsia="ar-SA"/>
        </w:rPr>
        <w:t xml:space="preserve">обезбеђења несметаног приступа градилишту, доставио Наручиоцу полису осигурања за објекат у изградњи и полису осигурања од одговорности </w:t>
      </w:r>
      <w:r w:rsidRPr="000F520D">
        <w:rPr>
          <w:rFonts w:ascii="Times New Roman" w:eastAsia="Arial Unicode MS" w:hAnsi="Times New Roman" w:cs="Times New Roman"/>
          <w:color w:val="000000"/>
          <w:kern w:val="1"/>
          <w:sz w:val="24"/>
          <w:szCs w:val="24"/>
          <w:lang w:val="ru-RU" w:eastAsia="ar-SA"/>
        </w:rPr>
        <w:t xml:space="preserve">за штету причињену трећим лицима и стварима трећих лица. </w:t>
      </w:r>
    </w:p>
    <w:p w:rsidR="000F520D" w:rsidRPr="000F520D" w:rsidRDefault="000F520D" w:rsidP="000F520D">
      <w:pPr>
        <w:suppressAutoHyphens/>
        <w:spacing w:after="0" w:line="100" w:lineRule="atLeast"/>
        <w:ind w:right="27"/>
        <w:jc w:val="both"/>
        <w:rPr>
          <w:rFonts w:ascii="Times New Roman" w:eastAsia="Arial Unicode MS" w:hAnsi="Times New Roman" w:cs="Times New Roman"/>
          <w:color w:val="000000"/>
          <w:kern w:val="1"/>
          <w:sz w:val="24"/>
          <w:szCs w:val="24"/>
          <w:lang w:val="ru-RU" w:eastAsia="ar-SA"/>
        </w:rPr>
      </w:pPr>
      <w:r w:rsidRPr="000F520D">
        <w:rPr>
          <w:rFonts w:ascii="Times New Roman" w:eastAsia="Arial Unicode MS" w:hAnsi="Times New Roman" w:cs="Times New Roman"/>
          <w:color w:val="000000"/>
          <w:kern w:val="1"/>
          <w:sz w:val="24"/>
          <w:szCs w:val="24"/>
          <w:lang w:val="ru-RU" w:eastAsia="ar-SA"/>
        </w:rPr>
        <w:t xml:space="preserve">     </w:t>
      </w:r>
      <w:r w:rsidRPr="000F520D">
        <w:rPr>
          <w:rFonts w:ascii="Times New Roman" w:eastAsia="Arial Unicode MS" w:hAnsi="Times New Roman" w:cs="Times New Roman"/>
          <w:b/>
          <w:color w:val="000000"/>
          <w:kern w:val="1"/>
          <w:sz w:val="24"/>
          <w:szCs w:val="24"/>
          <w:lang w:val="ru-RU" w:eastAsia="ar-SA"/>
        </w:rPr>
        <w:t xml:space="preserve">    -</w:t>
      </w:r>
      <w:r w:rsidRPr="000F520D">
        <w:rPr>
          <w:rFonts w:ascii="Times New Roman" w:eastAsia="Arial Unicode MS" w:hAnsi="Times New Roman" w:cs="Times New Roman"/>
          <w:color w:val="000000"/>
          <w:kern w:val="1"/>
          <w:sz w:val="24"/>
          <w:szCs w:val="24"/>
          <w:lang w:val="ru-RU" w:eastAsia="ar-SA"/>
        </w:rPr>
        <w:t xml:space="preserve"> да је Извођач, у року од 8 (осам) дана, од дана закључења овог уговора, допремио на градилиште целокупну уговорену механизацију.</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О увођењу Извођача у посао, односно о дану испуњавања свих услова из става 1. овог члана, сачињава се посебан записник и то се констатује у грађевинском дневнику.</w:t>
      </w: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Уколико Извођач не приступи извођењу радова из става 1. овог члана, ни 7</w:t>
      </w: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ог (седмог) дана од дана сачињавања записника из става 3. овог члана, сматраће се да је Извођач уведен у посао 7</w:t>
      </w: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ог (седмог) дана.</w:t>
      </w: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ДИНАМИКА ИЗВОЂЕЊА РАДОВА</w:t>
      </w:r>
    </w:p>
    <w:p w:rsidR="000F520D" w:rsidRPr="000F520D" w:rsidRDefault="000F520D" w:rsidP="000F520D">
      <w:pPr>
        <w:suppressAutoHyphens/>
        <w:spacing w:after="0" w:line="24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7.</w:t>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се обавезује да, у року од 8 (осам) дана од дана закључења овог уговора, достави Наручиоцу Програм радова на одобрење.</w:t>
      </w:r>
    </w:p>
    <w:p w:rsidR="000F520D" w:rsidRPr="000F520D" w:rsidRDefault="000F520D" w:rsidP="000F520D">
      <w:pPr>
        <w:suppressAutoHyphens/>
        <w:spacing w:after="0" w:line="240" w:lineRule="atLeast"/>
        <w:jc w:val="center"/>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Динамика извођења радова одвија се у складу са  одобреним Програмом радова.</w:t>
      </w:r>
    </w:p>
    <w:p w:rsidR="0024299A" w:rsidRDefault="0024299A"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lastRenderedPageBreak/>
        <w:t>Програм радова приказује опште методе, организацију, редослед и динамику извршења свих активности на извођењу радова, са јасно дефинисаним међуроковима у уговореној динамици радова.</w:t>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је обавезан да врши ажурирање Програма радова, уз сагласност стручног надзора.</w:t>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Ажурирани Програм радова представља стварно напредовање радова, на свакој активности, као и утицај постигнутог напредовања радова на динамику преосталих радова, укључујући све промене у даљем редоследу активности.</w:t>
      </w: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color w:val="000000"/>
          <w:kern w:val="1"/>
          <w:sz w:val="16"/>
          <w:szCs w:val="16"/>
          <w:lang w:val="ru-RU" w:eastAsia="ar-SA"/>
        </w:rPr>
      </w:pPr>
    </w:p>
    <w:p w:rsidR="000F520D" w:rsidRPr="000F520D" w:rsidRDefault="000F520D" w:rsidP="000F520D">
      <w:pPr>
        <w:suppressAutoHyphens/>
        <w:spacing w:after="0" w:line="100" w:lineRule="atLeast"/>
        <w:contextualSpacing/>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ru-RU" w:eastAsia="ar-SA"/>
        </w:rPr>
        <w:t xml:space="preserve">У случају да се не испуњава предвиђена динамика радова, у складу са одобреним Програмом радова, Извођач је обавезан да </w:t>
      </w:r>
      <w:r w:rsidRPr="000F520D">
        <w:rPr>
          <w:rFonts w:ascii="Times New Roman" w:eastAsia="Arial Unicode MS" w:hAnsi="Times New Roman" w:cs="Times New Roman"/>
          <w:bCs/>
          <w:color w:val="000000"/>
          <w:kern w:val="1"/>
          <w:sz w:val="24"/>
          <w:szCs w:val="24"/>
          <w:lang w:val="ru-RU" w:eastAsia="ar-SA"/>
        </w:rPr>
        <w:t>уведе у рад више смена, продужи смену или уведе у рад више извршилаца, без права на повећање трошкова или посебне накнаде</w:t>
      </w:r>
      <w:r w:rsidRPr="000F520D">
        <w:rPr>
          <w:rFonts w:ascii="Times New Roman" w:eastAsia="Arial Unicode MS" w:hAnsi="Times New Roman" w:cs="Times New Roman"/>
          <w:bCs/>
          <w:color w:val="000000"/>
          <w:kern w:val="1"/>
          <w:sz w:val="24"/>
          <w:szCs w:val="24"/>
          <w:lang w:val="sr-Cyrl-CS" w:eastAsia="ar-SA"/>
        </w:rPr>
        <w:t>.</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Наручилац може, на основу писаног обавештења стручног надзора, дати налог Извођачу за одлагање почетка или напредовања одређене фазе радова, односно активности на извођењу радова, којима се привремено одступа од динамике или редоследа радова утврђених Програмом радова.                                                                                                </w:t>
      </w:r>
      <w:r w:rsidRPr="000F520D">
        <w:rPr>
          <w:rFonts w:ascii="Times New Roman" w:eastAsia="Arial Unicode MS" w:hAnsi="Times New Roman" w:cs="Times New Roman"/>
          <w:b/>
          <w:color w:val="000000"/>
          <w:kern w:val="1"/>
          <w:sz w:val="24"/>
          <w:szCs w:val="24"/>
          <w:lang w:val="sr-Cyrl-CS" w:eastAsia="ar-SA"/>
        </w:rPr>
        <w:t xml:space="preserve"> </w:t>
      </w:r>
    </w:p>
    <w:p w:rsidR="000F520D" w:rsidRPr="000F520D" w:rsidRDefault="000F520D" w:rsidP="000F520D">
      <w:pPr>
        <w:suppressAutoHyphens/>
        <w:spacing w:after="0" w:line="100" w:lineRule="atLeast"/>
        <w:jc w:val="both"/>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Calibri" w:hAnsi="Times New Roman" w:cs="Times New Roman"/>
          <w:b/>
          <w:bCs/>
          <w:color w:val="000000"/>
          <w:kern w:val="1"/>
          <w:sz w:val="24"/>
          <w:szCs w:val="24"/>
          <w:lang w:val="sr-Cyrl-CS" w:eastAsia="ar-SA"/>
        </w:rPr>
      </w:pPr>
      <w:r w:rsidRPr="000F520D">
        <w:rPr>
          <w:rFonts w:ascii="Times New Roman" w:eastAsia="Calibri" w:hAnsi="Times New Roman" w:cs="Times New Roman"/>
          <w:b/>
          <w:bCs/>
          <w:color w:val="000000"/>
          <w:kern w:val="1"/>
          <w:sz w:val="24"/>
          <w:szCs w:val="24"/>
          <w:lang w:val="sr-Cyrl-CS" w:eastAsia="ar-SA"/>
        </w:rPr>
        <w:t>Члан 8.</w:t>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Под даном завршетка радова сматра се дан када стручни надзор констатује у грађевинском дневнику да су радови спремни за технички преглед.</w:t>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је обавезан да, у року који не може бити дужи 15 календарских дана од дана завршетка радова, достави Наручиоцу писану изјаву о спремности радова за технички преглед.</w:t>
      </w:r>
      <w:r w:rsidRPr="000F520D">
        <w:rPr>
          <w:rFonts w:ascii="Times New Roman" w:eastAsia="Arial Unicode MS" w:hAnsi="Times New Roman" w:cs="Times New Roman"/>
          <w:color w:val="000000"/>
          <w:kern w:val="1"/>
          <w:sz w:val="24"/>
          <w:szCs w:val="24"/>
          <w:lang w:val="ru-RU" w:eastAsia="ar-SA"/>
        </w:rPr>
        <w:tab/>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Ако Извођач падне у доцњу са извођењем радова, нема право на продужење уговореног рока због околности које су настале у време доцње његовом кривицом.</w:t>
      </w:r>
    </w:p>
    <w:p w:rsidR="000F520D" w:rsidRPr="000F520D" w:rsidRDefault="000F520D" w:rsidP="000F520D">
      <w:pPr>
        <w:suppressAutoHyphens/>
        <w:spacing w:after="0" w:line="24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240" w:lineRule="atLeast"/>
        <w:jc w:val="center"/>
        <w:rPr>
          <w:rFonts w:ascii="Times New Roman" w:eastAsia="Arial Unicode MS" w:hAnsi="Times New Roman" w:cs="Times New Roman"/>
          <w:b/>
          <w:color w:val="000000"/>
          <w:kern w:val="1"/>
          <w:sz w:val="24"/>
          <w:szCs w:val="24"/>
          <w:lang w:eastAsia="ar-SA"/>
        </w:rPr>
      </w:pPr>
      <w:r w:rsidRPr="000F520D">
        <w:rPr>
          <w:rFonts w:ascii="Times New Roman" w:eastAsia="Arial Unicode MS" w:hAnsi="Times New Roman" w:cs="Times New Roman"/>
          <w:b/>
          <w:color w:val="000000"/>
          <w:kern w:val="1"/>
          <w:sz w:val="24"/>
          <w:szCs w:val="24"/>
          <w:lang w:val="sr-Cyrl-CS" w:eastAsia="ar-SA"/>
        </w:rPr>
        <w:t>ИЗМЕНА УГОВОРА</w:t>
      </w:r>
    </w:p>
    <w:p w:rsidR="000F520D" w:rsidRPr="000F520D" w:rsidRDefault="000F520D" w:rsidP="000F520D">
      <w:pPr>
        <w:suppressAutoHyphens/>
        <w:spacing w:after="0" w:line="100" w:lineRule="atLeast"/>
        <w:jc w:val="center"/>
        <w:rPr>
          <w:rFonts w:ascii="Times New Roman" w:eastAsia="Calibri" w:hAnsi="Times New Roman" w:cs="Times New Roman"/>
          <w:b/>
          <w:bCs/>
          <w:color w:val="000000"/>
          <w:kern w:val="1"/>
          <w:sz w:val="24"/>
          <w:szCs w:val="24"/>
          <w:lang w:val="sr-Cyrl-CS" w:eastAsia="ar-SA"/>
        </w:rPr>
      </w:pPr>
      <w:r w:rsidRPr="000F520D">
        <w:rPr>
          <w:rFonts w:ascii="Times New Roman" w:eastAsia="Calibri" w:hAnsi="Times New Roman" w:cs="Times New Roman"/>
          <w:b/>
          <w:bCs/>
          <w:color w:val="000000"/>
          <w:kern w:val="1"/>
          <w:sz w:val="24"/>
          <w:szCs w:val="24"/>
          <w:lang w:val="sr-Cyrl-CS" w:eastAsia="ar-SA"/>
        </w:rPr>
        <w:t>Члан 9.</w:t>
      </w:r>
    </w:p>
    <w:p w:rsidR="000F520D" w:rsidRPr="000F520D" w:rsidRDefault="000F520D" w:rsidP="000F520D">
      <w:pPr>
        <w:numPr>
          <w:ilvl w:val="0"/>
          <w:numId w:val="1"/>
        </w:numPr>
        <w:suppressAutoHyphens/>
        <w:spacing w:after="0" w:line="100" w:lineRule="atLeast"/>
        <w:jc w:val="both"/>
        <w:rPr>
          <w:rFonts w:ascii="Times New Roman" w:eastAsia="Calibri" w:hAnsi="Times New Roman" w:cs="Times New Roman"/>
          <w:sz w:val="24"/>
          <w:szCs w:val="24"/>
        </w:rPr>
      </w:pPr>
      <w:r w:rsidRPr="000F520D">
        <w:rPr>
          <w:rFonts w:ascii="Times New Roman" w:eastAsia="Calibri" w:hAnsi="Times New Roman" w:cs="Times New Roman"/>
          <w:sz w:val="24"/>
          <w:szCs w:val="24"/>
        </w:rPr>
        <w:t xml:space="preserve">Овај </w:t>
      </w:r>
      <w:r w:rsidRPr="000F520D">
        <w:rPr>
          <w:rFonts w:ascii="Times New Roman" w:eastAsia="Calibri" w:hAnsi="Times New Roman" w:cs="Times New Roman"/>
          <w:sz w:val="24"/>
          <w:szCs w:val="24"/>
          <w:lang w:val="sr-Cyrl-BA"/>
        </w:rPr>
        <w:t>у</w:t>
      </w:r>
      <w:r w:rsidRPr="000F520D">
        <w:rPr>
          <w:rFonts w:ascii="Times New Roman" w:eastAsia="Calibri" w:hAnsi="Times New Roman" w:cs="Times New Roman"/>
          <w:sz w:val="24"/>
          <w:szCs w:val="24"/>
        </w:rPr>
        <w:t>говор може бити измењен или допуњен, сагласношћу уговорних  страна,</w:t>
      </w:r>
    </w:p>
    <w:p w:rsidR="000F520D" w:rsidRPr="000F520D" w:rsidRDefault="000F520D" w:rsidP="000F520D">
      <w:pPr>
        <w:ind w:left="66"/>
        <w:jc w:val="both"/>
        <w:rPr>
          <w:rFonts w:ascii="Times New Roman" w:eastAsia="Calibri" w:hAnsi="Times New Roman" w:cs="Times New Roman"/>
          <w:sz w:val="24"/>
          <w:szCs w:val="24"/>
        </w:rPr>
      </w:pPr>
      <w:r w:rsidRPr="000F520D">
        <w:rPr>
          <w:rFonts w:ascii="Times New Roman" w:eastAsia="Calibri" w:hAnsi="Times New Roman" w:cs="Times New Roman"/>
          <w:sz w:val="24"/>
          <w:szCs w:val="24"/>
        </w:rPr>
        <w:t>закључењем</w:t>
      </w:r>
      <w:r w:rsidRPr="000F520D">
        <w:rPr>
          <w:rFonts w:ascii="Times New Roman" w:eastAsia="Calibri" w:hAnsi="Times New Roman" w:cs="Times New Roman"/>
          <w:sz w:val="24"/>
          <w:szCs w:val="24"/>
          <w:lang w:val="sr-Cyrl-RS"/>
        </w:rPr>
        <w:t xml:space="preserve"> </w:t>
      </w:r>
      <w:r w:rsidRPr="000F520D">
        <w:rPr>
          <w:rFonts w:ascii="Times New Roman" w:eastAsia="Calibri" w:hAnsi="Times New Roman" w:cs="Times New Roman"/>
          <w:sz w:val="24"/>
          <w:szCs w:val="24"/>
        </w:rPr>
        <w:t>Анекса</w:t>
      </w:r>
      <w:r w:rsidRPr="000F520D">
        <w:rPr>
          <w:rFonts w:ascii="Times New Roman" w:eastAsia="Calibri" w:hAnsi="Times New Roman" w:cs="Times New Roman"/>
          <w:sz w:val="24"/>
          <w:szCs w:val="24"/>
          <w:lang w:val="sr-Cyrl-RS"/>
        </w:rPr>
        <w:t xml:space="preserve"> уговора</w:t>
      </w:r>
      <w:r w:rsidRPr="000F520D">
        <w:rPr>
          <w:rFonts w:ascii="Times New Roman" w:eastAsia="Calibri" w:hAnsi="Times New Roman" w:cs="Times New Roman"/>
          <w:sz w:val="24"/>
          <w:szCs w:val="24"/>
        </w:rPr>
        <w:t>.</w:t>
      </w:r>
    </w:p>
    <w:p w:rsidR="000F520D" w:rsidRPr="000F520D" w:rsidRDefault="000F520D" w:rsidP="000F520D">
      <w:pPr>
        <w:numPr>
          <w:ilvl w:val="0"/>
          <w:numId w:val="1"/>
        </w:numPr>
        <w:tabs>
          <w:tab w:val="num" w:pos="0"/>
        </w:tabs>
        <w:suppressAutoHyphens/>
        <w:spacing w:after="0" w:line="240" w:lineRule="atLeast"/>
        <w:ind w:left="432" w:right="-432"/>
        <w:jc w:val="both"/>
        <w:rPr>
          <w:rFonts w:ascii="Times New Roman" w:eastAsia="Times New Roman" w:hAnsi="Times New Roman" w:cs="Times New Roman"/>
          <w:sz w:val="24"/>
          <w:szCs w:val="24"/>
          <w:lang w:val="sr-Cyrl-CS"/>
        </w:rPr>
      </w:pPr>
      <w:r w:rsidRPr="000F520D">
        <w:rPr>
          <w:rFonts w:ascii="Times New Roman" w:eastAsia="Times New Roman" w:hAnsi="Times New Roman" w:cs="Times New Roman"/>
          <w:sz w:val="24"/>
          <w:szCs w:val="24"/>
          <w:lang w:val="sr-Cyrl-CS"/>
        </w:rPr>
        <w:t xml:space="preserve">Наручилац може, током трајања Уговора  у складу са одредбама чл. 156-161. Закона о </w:t>
      </w:r>
    </w:p>
    <w:p w:rsidR="000F520D" w:rsidRPr="000F520D" w:rsidRDefault="000F520D" w:rsidP="000F520D">
      <w:pPr>
        <w:numPr>
          <w:ilvl w:val="0"/>
          <w:numId w:val="1"/>
        </w:numPr>
        <w:tabs>
          <w:tab w:val="num" w:pos="0"/>
        </w:tabs>
        <w:suppressAutoHyphens/>
        <w:spacing w:after="0" w:line="240" w:lineRule="atLeast"/>
        <w:ind w:left="432" w:right="-432"/>
        <w:jc w:val="both"/>
        <w:rPr>
          <w:rFonts w:ascii="Times New Roman" w:eastAsia="Times New Roman" w:hAnsi="Times New Roman" w:cs="Times New Roman"/>
          <w:sz w:val="24"/>
          <w:szCs w:val="24"/>
          <w:lang w:val="sr-Cyrl-CS"/>
        </w:rPr>
      </w:pPr>
      <w:r w:rsidRPr="000F520D">
        <w:rPr>
          <w:rFonts w:ascii="Times New Roman" w:eastAsia="Times New Roman" w:hAnsi="Times New Roman" w:cs="Times New Roman"/>
          <w:sz w:val="24"/>
          <w:szCs w:val="24"/>
          <w:lang w:val="sr-Cyrl-CS"/>
        </w:rPr>
        <w:t xml:space="preserve">јавним набавкама („Службени гласник РС“, бр. 91/19), да измени Уговор, без спровођења </w:t>
      </w:r>
    </w:p>
    <w:p w:rsidR="000F520D" w:rsidRPr="000F520D" w:rsidRDefault="000F520D" w:rsidP="000F520D">
      <w:pPr>
        <w:numPr>
          <w:ilvl w:val="0"/>
          <w:numId w:val="1"/>
        </w:numPr>
        <w:tabs>
          <w:tab w:val="num" w:pos="0"/>
        </w:tabs>
        <w:suppressAutoHyphens/>
        <w:spacing w:after="0" w:line="240" w:lineRule="atLeast"/>
        <w:ind w:left="432" w:right="-144"/>
        <w:jc w:val="both"/>
        <w:rPr>
          <w:rFonts w:ascii="Times New Roman" w:eastAsia="Times New Roman" w:hAnsi="Times New Roman" w:cs="Times New Roman"/>
          <w:sz w:val="16"/>
          <w:szCs w:val="16"/>
          <w:lang w:val="sr-Cyrl-CS"/>
        </w:rPr>
      </w:pPr>
      <w:r w:rsidRPr="000F520D">
        <w:rPr>
          <w:rFonts w:ascii="Times New Roman" w:eastAsia="Times New Roman" w:hAnsi="Times New Roman" w:cs="Times New Roman"/>
          <w:sz w:val="24"/>
          <w:szCs w:val="24"/>
          <w:lang w:val="sr-Cyrl-CS"/>
        </w:rPr>
        <w:t xml:space="preserve">поступка јавне набавке. </w:t>
      </w:r>
    </w:p>
    <w:p w:rsidR="000F520D" w:rsidRPr="000F520D" w:rsidRDefault="000F520D" w:rsidP="000F520D">
      <w:pPr>
        <w:numPr>
          <w:ilvl w:val="0"/>
          <w:numId w:val="1"/>
        </w:numPr>
        <w:tabs>
          <w:tab w:val="num" w:pos="0"/>
        </w:tabs>
        <w:suppressAutoHyphens/>
        <w:spacing w:after="0" w:line="100" w:lineRule="atLeast"/>
        <w:ind w:left="432"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 xml:space="preserve">Рок за завршетак радова се може изузетно продужити на основу образложеног писаног </w:t>
      </w:r>
    </w:p>
    <w:p w:rsidR="000F520D" w:rsidRPr="000F520D" w:rsidRDefault="000F520D" w:rsidP="000F520D">
      <w:pPr>
        <w:numPr>
          <w:ilvl w:val="0"/>
          <w:numId w:val="1"/>
        </w:numPr>
        <w:tabs>
          <w:tab w:val="num" w:pos="0"/>
        </w:tabs>
        <w:suppressAutoHyphens/>
        <w:spacing w:after="0" w:line="100" w:lineRule="atLeast"/>
        <w:ind w:left="432"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 xml:space="preserve">захтева Извођача, уз претходну писану сагласност стручног надзора, у случајевима који </w:t>
      </w:r>
    </w:p>
    <w:p w:rsidR="000F520D" w:rsidRPr="000F520D" w:rsidRDefault="000F520D" w:rsidP="000F520D">
      <w:pPr>
        <w:numPr>
          <w:ilvl w:val="0"/>
          <w:numId w:val="1"/>
        </w:numPr>
        <w:tabs>
          <w:tab w:val="num" w:pos="0"/>
        </w:tabs>
        <w:suppressAutoHyphens/>
        <w:spacing w:after="0" w:line="100" w:lineRule="atLeast"/>
        <w:ind w:left="432"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 xml:space="preserve">онемогућавају завршетак радова у уговореном року, а који могу имати за последицу </w:t>
      </w:r>
    </w:p>
    <w:p w:rsidR="000F520D" w:rsidRPr="000F520D" w:rsidRDefault="000F520D" w:rsidP="000F520D">
      <w:pPr>
        <w:numPr>
          <w:ilvl w:val="0"/>
          <w:numId w:val="1"/>
        </w:numPr>
        <w:tabs>
          <w:tab w:val="num" w:pos="0"/>
        </w:tabs>
        <w:suppressAutoHyphens/>
        <w:spacing w:after="0" w:line="100" w:lineRule="atLeast"/>
        <w:ind w:left="432"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 xml:space="preserve">стварање додатних трошкова за Извођача, и то: </w:t>
      </w:r>
    </w:p>
    <w:p w:rsidR="000F520D" w:rsidRPr="000F520D" w:rsidRDefault="000F520D" w:rsidP="000F520D">
      <w:pPr>
        <w:numPr>
          <w:ilvl w:val="0"/>
          <w:numId w:val="1"/>
        </w:numPr>
        <w:tabs>
          <w:tab w:val="num" w:pos="0"/>
        </w:tabs>
        <w:suppressAutoHyphens/>
        <w:spacing w:after="0" w:line="100" w:lineRule="atLeast"/>
        <w:ind w:left="576"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 прекида радова који траје дуже од 2 дана, а није изазван кривицом Извођача;</w:t>
      </w:r>
    </w:p>
    <w:p w:rsidR="000F520D" w:rsidRPr="000F520D" w:rsidRDefault="000F520D" w:rsidP="000F520D">
      <w:pPr>
        <w:numPr>
          <w:ilvl w:val="0"/>
          <w:numId w:val="1"/>
        </w:numPr>
        <w:tabs>
          <w:tab w:val="num" w:pos="0"/>
        </w:tabs>
        <w:suppressAutoHyphens/>
        <w:spacing w:after="0" w:line="100" w:lineRule="atLeast"/>
        <w:ind w:left="576"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w:t>
      </w:r>
      <w:r w:rsidRPr="000F520D">
        <w:rPr>
          <w:rFonts w:ascii="Times New Roman" w:eastAsia="Times New Roman" w:hAnsi="Times New Roman" w:cs="Times New Roman"/>
          <w:sz w:val="24"/>
          <w:szCs w:val="24"/>
          <w:lang w:val="sr-Cyrl-CS"/>
        </w:rPr>
        <w:t xml:space="preserve"> </w:t>
      </w:r>
      <w:r w:rsidRPr="000F520D">
        <w:rPr>
          <w:rFonts w:ascii="Times New Roman" w:eastAsia="Times New Roman" w:hAnsi="Times New Roman" w:cs="Times New Roman"/>
          <w:sz w:val="24"/>
          <w:szCs w:val="24"/>
        </w:rPr>
        <w:t>елементарних непогода и дејства више силе;</w:t>
      </w:r>
    </w:p>
    <w:p w:rsidR="000F520D" w:rsidRPr="000F520D" w:rsidRDefault="000F520D" w:rsidP="000F520D">
      <w:pPr>
        <w:numPr>
          <w:ilvl w:val="0"/>
          <w:numId w:val="1"/>
        </w:numPr>
        <w:tabs>
          <w:tab w:val="num" w:pos="0"/>
        </w:tabs>
        <w:suppressAutoHyphens/>
        <w:spacing w:after="0" w:line="100" w:lineRule="atLeast"/>
        <w:ind w:left="576" w:right="-288"/>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w:t>
      </w:r>
      <w:r w:rsidRPr="000F520D">
        <w:rPr>
          <w:rFonts w:ascii="Times New Roman" w:eastAsia="Times New Roman" w:hAnsi="Times New Roman" w:cs="Times New Roman"/>
          <w:sz w:val="24"/>
          <w:szCs w:val="24"/>
          <w:lang w:val="sr-Cyrl-CS"/>
        </w:rPr>
        <w:t xml:space="preserve"> </w:t>
      </w:r>
      <w:r w:rsidRPr="000F520D">
        <w:rPr>
          <w:rFonts w:ascii="Times New Roman" w:eastAsia="Times New Roman" w:hAnsi="Times New Roman" w:cs="Times New Roman"/>
          <w:sz w:val="24"/>
          <w:szCs w:val="24"/>
        </w:rPr>
        <w:t xml:space="preserve">измене пројектно-техничке документације, по налогу Наручиоца или уз његову </w:t>
      </w:r>
    </w:p>
    <w:p w:rsidR="000F520D" w:rsidRPr="000F520D" w:rsidRDefault="000F520D" w:rsidP="000F520D">
      <w:pPr>
        <w:numPr>
          <w:ilvl w:val="0"/>
          <w:numId w:val="1"/>
        </w:numPr>
        <w:tabs>
          <w:tab w:val="num" w:pos="0"/>
        </w:tabs>
        <w:suppressAutoHyphens/>
        <w:spacing w:after="0" w:line="100" w:lineRule="atLeast"/>
        <w:ind w:left="576" w:right="-288"/>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lang w:val="sr-Cyrl-RS"/>
        </w:rPr>
        <w:t xml:space="preserve">  </w:t>
      </w:r>
      <w:r w:rsidRPr="000F520D">
        <w:rPr>
          <w:rFonts w:ascii="Times New Roman" w:eastAsia="Times New Roman" w:hAnsi="Times New Roman" w:cs="Times New Roman"/>
          <w:sz w:val="24"/>
          <w:szCs w:val="24"/>
        </w:rPr>
        <w:t>сагласност</w:t>
      </w:r>
      <w:r w:rsidRPr="000F520D">
        <w:rPr>
          <w:rFonts w:ascii="Times New Roman" w:eastAsia="Times New Roman" w:hAnsi="Times New Roman" w:cs="Times New Roman"/>
          <w:sz w:val="24"/>
          <w:szCs w:val="24"/>
          <w:lang w:val="sr-Cyrl-CS"/>
        </w:rPr>
        <w:t>;</w:t>
      </w:r>
    </w:p>
    <w:p w:rsidR="000F520D" w:rsidRPr="000F520D" w:rsidRDefault="000F520D" w:rsidP="000F520D">
      <w:pPr>
        <w:numPr>
          <w:ilvl w:val="0"/>
          <w:numId w:val="1"/>
        </w:numPr>
        <w:tabs>
          <w:tab w:val="num" w:pos="0"/>
        </w:tabs>
        <w:suppressAutoHyphens/>
        <w:spacing w:after="0" w:line="100" w:lineRule="atLeast"/>
        <w:ind w:left="576" w:right="-144"/>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w:t>
      </w:r>
      <w:r w:rsidRPr="000F520D">
        <w:rPr>
          <w:rFonts w:ascii="Times New Roman" w:eastAsia="Times New Roman" w:hAnsi="Times New Roman" w:cs="Times New Roman"/>
          <w:sz w:val="24"/>
          <w:szCs w:val="24"/>
          <w:lang w:val="sr-Cyrl-CS"/>
        </w:rPr>
        <w:t xml:space="preserve"> </w:t>
      </w:r>
      <w:r w:rsidRPr="000F520D">
        <w:rPr>
          <w:rFonts w:ascii="Times New Roman" w:eastAsia="Times New Roman" w:hAnsi="Times New Roman" w:cs="Times New Roman"/>
          <w:sz w:val="24"/>
          <w:szCs w:val="24"/>
        </w:rPr>
        <w:t>прекида рада изазваног актом надлежног органа, за који није одговоран Извођач.</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 xml:space="preserve">Захтев из става 2. овог члана, Извођач подноси Наручиоцу, у року од 2 (два) дана од </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lang w:val="sr-Cyrl-RS"/>
        </w:rPr>
        <w:t xml:space="preserve">дана </w:t>
      </w:r>
      <w:r w:rsidRPr="000F520D">
        <w:rPr>
          <w:rFonts w:ascii="Times New Roman" w:eastAsia="Times New Roman" w:hAnsi="Times New Roman" w:cs="Times New Roman"/>
          <w:sz w:val="24"/>
          <w:szCs w:val="24"/>
        </w:rPr>
        <w:t xml:space="preserve">сазнања за околност и из става 2. овог члана, а најкасније у року од 5 (пет) дана </w:t>
      </w:r>
    </w:p>
    <w:p w:rsid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rPr>
      </w:pPr>
      <w:r w:rsidRPr="000F520D">
        <w:rPr>
          <w:rFonts w:ascii="Times New Roman" w:eastAsia="Times New Roman" w:hAnsi="Times New Roman" w:cs="Times New Roman"/>
          <w:sz w:val="24"/>
          <w:szCs w:val="24"/>
        </w:rPr>
        <w:t>пре истека коначног рока за завршетак радова.</w:t>
      </w:r>
    </w:p>
    <w:p w:rsidR="00820DEA" w:rsidRPr="000F520D" w:rsidRDefault="00820DEA" w:rsidP="00820DEA">
      <w:pPr>
        <w:suppressAutoHyphens/>
        <w:spacing w:after="0" w:line="100" w:lineRule="atLeast"/>
        <w:jc w:val="both"/>
        <w:rPr>
          <w:rFonts w:ascii="Times New Roman" w:eastAsia="Times New Roman" w:hAnsi="Times New Roman" w:cs="Times New Roman"/>
          <w:sz w:val="24"/>
          <w:szCs w:val="24"/>
        </w:rPr>
      </w:pP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16"/>
          <w:szCs w:val="16"/>
        </w:rPr>
      </w:pPr>
      <w:r w:rsidRPr="000F520D">
        <w:rPr>
          <w:rFonts w:ascii="Times New Roman" w:eastAsia="Times New Roman" w:hAnsi="Times New Roman" w:cs="Times New Roman"/>
          <w:sz w:val="24"/>
          <w:szCs w:val="24"/>
        </w:rPr>
        <w:t xml:space="preserve"> </w:t>
      </w:r>
    </w:p>
    <w:p w:rsidR="000F520D" w:rsidRPr="000F520D" w:rsidRDefault="000F520D" w:rsidP="000F520D">
      <w:pPr>
        <w:suppressAutoHyphens/>
        <w:spacing w:after="0" w:line="24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lastRenderedPageBreak/>
        <w:t>УГОВОРНА КАЗНА</w:t>
      </w:r>
    </w:p>
    <w:p w:rsidR="000F520D" w:rsidRPr="000F520D" w:rsidRDefault="000F520D" w:rsidP="000F520D">
      <w:pPr>
        <w:suppressAutoHyphens/>
        <w:spacing w:after="0" w:line="24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Члан 10.</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Ако Извођач не изведе </w:t>
      </w:r>
      <w:r w:rsidRPr="000F520D">
        <w:rPr>
          <w:rFonts w:ascii="Times New Roman" w:eastAsia="Arial Unicode MS" w:hAnsi="Times New Roman" w:cs="Times New Roman"/>
          <w:bCs/>
          <w:color w:val="000000"/>
          <w:kern w:val="1"/>
          <w:sz w:val="24"/>
          <w:szCs w:val="24"/>
          <w:lang w:val="sr-Cyrl-CS" w:eastAsia="ar-SA"/>
        </w:rPr>
        <w:t>радове који су предмет овог уговора у уговореном року, дужан је да плати уговорну казну у висини од 0,1</w:t>
      </w:r>
      <w:r w:rsidRPr="000F520D">
        <w:rPr>
          <w:rFonts w:ascii="Times New Roman" w:eastAsia="Arial Unicode MS" w:hAnsi="Times New Roman" w:cs="Times New Roman"/>
          <w:color w:val="000000"/>
          <w:kern w:val="1"/>
          <w:sz w:val="24"/>
          <w:szCs w:val="24"/>
          <w:vertAlign w:val="superscript"/>
          <w:lang w:eastAsia="ar-SA"/>
        </w:rPr>
        <w:t>0</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color w:val="000000"/>
          <w:kern w:val="1"/>
          <w:sz w:val="24"/>
          <w:szCs w:val="24"/>
          <w:vertAlign w:val="subscript"/>
          <w:lang w:eastAsia="ar-SA"/>
        </w:rPr>
        <w:t>00</w:t>
      </w:r>
      <w:r w:rsidRPr="000F520D">
        <w:rPr>
          <w:rFonts w:ascii="Times New Roman" w:eastAsia="Arial Unicode MS" w:hAnsi="Times New Roman" w:cs="Times New Roman"/>
          <w:color w:val="000000"/>
          <w:kern w:val="1"/>
          <w:sz w:val="24"/>
          <w:szCs w:val="24"/>
          <w:lang w:eastAsia="ar-SA"/>
        </w:rPr>
        <w:t xml:space="preserve"> (промил) </w:t>
      </w:r>
      <w:r w:rsidRPr="000F520D">
        <w:rPr>
          <w:rFonts w:ascii="Times New Roman" w:eastAsia="Arial Unicode MS" w:hAnsi="Times New Roman" w:cs="Times New Roman"/>
          <w:bCs/>
          <w:color w:val="000000"/>
          <w:kern w:val="1"/>
          <w:sz w:val="24"/>
          <w:szCs w:val="24"/>
          <w:lang w:val="sr-Cyrl-CS" w:eastAsia="ar-SA"/>
        </w:rPr>
        <w:t xml:space="preserve"> од укупне уговорене вредности за сваки дан закашњења, с тим што укупан износ ове казне не може бити већи од 5% од укупне уговорене вредности.</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Обрачунати износ уговорне казне наплаћује се умањењем износа који је исказан у окончаној ситуацији.</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spacing w:val="-4"/>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spacing w:val="-4"/>
          <w:kern w:val="1"/>
          <w:sz w:val="24"/>
          <w:szCs w:val="24"/>
          <w:lang w:eastAsia="ar-SA"/>
        </w:rPr>
      </w:pPr>
      <w:r w:rsidRPr="000F520D">
        <w:rPr>
          <w:rFonts w:ascii="Times New Roman" w:eastAsia="Arial Unicode MS" w:hAnsi="Times New Roman" w:cs="Times New Roman"/>
          <w:color w:val="000000"/>
          <w:spacing w:val="-4"/>
          <w:kern w:val="1"/>
          <w:sz w:val="24"/>
          <w:szCs w:val="24"/>
          <w:lang w:eastAsia="ar-SA"/>
        </w:rPr>
        <w:t xml:space="preserve">Ако је </w:t>
      </w:r>
      <w:r w:rsidRPr="000F520D">
        <w:rPr>
          <w:rFonts w:ascii="Times New Roman" w:eastAsia="Arial Unicode MS" w:hAnsi="Times New Roman" w:cs="Times New Roman"/>
          <w:color w:val="000000"/>
          <w:spacing w:val="-4"/>
          <w:kern w:val="1"/>
          <w:sz w:val="24"/>
          <w:szCs w:val="24"/>
          <w:lang w:val="sr-Cyrl-CS" w:eastAsia="ar-SA"/>
        </w:rPr>
        <w:t xml:space="preserve">Наручилац претрпео штету због кашњења Извођача у испуњавању уговореног рока из члана 4. Уговора, а та штета је </w:t>
      </w:r>
      <w:r w:rsidRPr="000F520D">
        <w:rPr>
          <w:rFonts w:ascii="Times New Roman" w:eastAsia="Arial Unicode MS" w:hAnsi="Times New Roman" w:cs="Times New Roman"/>
          <w:color w:val="000000"/>
          <w:spacing w:val="-4"/>
          <w:kern w:val="1"/>
          <w:sz w:val="24"/>
          <w:szCs w:val="24"/>
          <w:lang w:eastAsia="ar-SA"/>
        </w:rPr>
        <w:t xml:space="preserve">већа од износа уговорне казне, </w:t>
      </w:r>
      <w:r w:rsidRPr="000F520D">
        <w:rPr>
          <w:rFonts w:ascii="Times New Roman" w:eastAsia="Arial Unicode MS" w:hAnsi="Times New Roman" w:cs="Times New Roman"/>
          <w:color w:val="000000"/>
          <w:spacing w:val="-4"/>
          <w:kern w:val="1"/>
          <w:sz w:val="24"/>
          <w:szCs w:val="24"/>
          <w:lang w:val="sr-Cyrl-CS" w:eastAsia="ar-SA"/>
        </w:rPr>
        <w:t xml:space="preserve">Наручилац може захтевати и </w:t>
      </w:r>
      <w:r w:rsidRPr="000F520D">
        <w:rPr>
          <w:rFonts w:ascii="Times New Roman" w:eastAsia="Arial Unicode MS" w:hAnsi="Times New Roman" w:cs="Times New Roman"/>
          <w:color w:val="000000"/>
          <w:spacing w:val="-4"/>
          <w:kern w:val="1"/>
          <w:sz w:val="24"/>
          <w:szCs w:val="24"/>
          <w:lang w:eastAsia="ar-SA"/>
        </w:rPr>
        <w:t>разлику до потпуне накнаде штете.</w:t>
      </w:r>
    </w:p>
    <w:p w:rsidR="000F520D" w:rsidRPr="000F520D" w:rsidRDefault="000F520D" w:rsidP="000F520D">
      <w:pPr>
        <w:suppressAutoHyphens/>
        <w:spacing w:after="0" w:line="240" w:lineRule="atLeast"/>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24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ОБАВЕЗЕ НАРУЧИОЦА</w:t>
      </w:r>
    </w:p>
    <w:p w:rsidR="000F520D" w:rsidRPr="000F520D" w:rsidRDefault="000F520D" w:rsidP="000F520D">
      <w:pPr>
        <w:suppressAutoHyphens/>
        <w:spacing w:after="0" w:line="240" w:lineRule="atLeast"/>
        <w:jc w:val="center"/>
        <w:rPr>
          <w:rFonts w:ascii="Times New Roman" w:eastAsia="Arial Unicode MS" w:hAnsi="Times New Roman" w:cs="Times New Roman"/>
          <w:b/>
          <w:bCs/>
          <w:iCs/>
          <w:color w:val="000000"/>
          <w:kern w:val="1"/>
          <w:sz w:val="24"/>
          <w:szCs w:val="24"/>
          <w:lang w:val="sr-Cyrl-CS" w:eastAsia="ar-SA"/>
        </w:rPr>
      </w:pPr>
      <w:r w:rsidRPr="000F520D">
        <w:rPr>
          <w:rFonts w:ascii="Times New Roman" w:eastAsia="Arial Unicode MS" w:hAnsi="Times New Roman" w:cs="Times New Roman"/>
          <w:b/>
          <w:bCs/>
          <w:iCs/>
          <w:color w:val="000000"/>
          <w:kern w:val="1"/>
          <w:sz w:val="24"/>
          <w:szCs w:val="24"/>
          <w:lang w:val="sr-Cyrl-CS" w:eastAsia="ar-SA"/>
        </w:rPr>
        <w:t xml:space="preserve">      Члан 11.</w:t>
      </w:r>
    </w:p>
    <w:p w:rsidR="000F520D" w:rsidRPr="000F520D" w:rsidRDefault="000F520D" w:rsidP="000F520D">
      <w:pPr>
        <w:suppressAutoHyphens/>
        <w:spacing w:after="0" w:line="240" w:lineRule="atLeast"/>
        <w:jc w:val="both"/>
        <w:rPr>
          <w:rFonts w:ascii="Times New Roman" w:eastAsia="Arial Unicode MS" w:hAnsi="Times New Roman" w:cs="Times New Roman"/>
          <w:bCs/>
          <w:iCs/>
          <w:color w:val="000000"/>
          <w:kern w:val="1"/>
          <w:sz w:val="24"/>
          <w:szCs w:val="24"/>
          <w:lang w:val="sr-Cyrl-CS" w:eastAsia="ar-SA"/>
        </w:rPr>
      </w:pPr>
      <w:r w:rsidRPr="000F520D">
        <w:rPr>
          <w:rFonts w:ascii="Times New Roman" w:eastAsia="Arial Unicode MS" w:hAnsi="Times New Roman" w:cs="Times New Roman"/>
          <w:bCs/>
          <w:iCs/>
          <w:color w:val="000000"/>
          <w:kern w:val="1"/>
          <w:sz w:val="24"/>
          <w:szCs w:val="24"/>
          <w:lang w:val="sr-Cyrl-CS" w:eastAsia="ar-SA"/>
        </w:rPr>
        <w:t>Осим обавеза, које су утврђене другим одредбама овог уговора, Наручилац  има обавезу да:</w:t>
      </w:r>
    </w:p>
    <w:p w:rsidR="000F520D" w:rsidRPr="000F520D" w:rsidRDefault="000F520D" w:rsidP="000F520D">
      <w:pPr>
        <w:suppressAutoHyphens/>
        <w:spacing w:after="0" w:line="100" w:lineRule="atLeast"/>
        <w:ind w:left="144"/>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eastAsia="ar-SA"/>
        </w:rPr>
        <w:t xml:space="preserve">нов и полован материјал за који није наведено да је обавеза Извођача радова у техничкој спецификацији, обезбеди и допреми до градилишта;  </w:t>
      </w:r>
    </w:p>
    <w:p w:rsidR="000F520D" w:rsidRPr="000F520D" w:rsidRDefault="000F520D" w:rsidP="000F520D">
      <w:pPr>
        <w:suppressAutoHyphens/>
        <w:spacing w:after="0" w:line="100" w:lineRule="atLeast"/>
        <w:ind w:left="144"/>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ru-RU" w:eastAsia="ar-SA"/>
        </w:rPr>
        <w:t xml:space="preserve">- </w:t>
      </w:r>
      <w:r w:rsidRPr="000F520D">
        <w:rPr>
          <w:rFonts w:ascii="Times New Roman" w:eastAsia="Arial Unicode MS" w:hAnsi="Times New Roman" w:cs="Times New Roman"/>
          <w:color w:val="000000"/>
          <w:kern w:val="1"/>
          <w:sz w:val="24"/>
          <w:szCs w:val="24"/>
          <w:lang w:val="ru-RU" w:eastAsia="ar-SA"/>
        </w:rPr>
        <w:t>обезбеди вршење стручног надзора над извођењем радова;</w:t>
      </w:r>
      <w:r w:rsidRPr="000F520D">
        <w:rPr>
          <w:rFonts w:ascii="Times New Roman" w:eastAsia="Arial Unicode MS" w:hAnsi="Times New Roman" w:cs="Times New Roman"/>
          <w:color w:val="000000"/>
          <w:kern w:val="1"/>
          <w:sz w:val="24"/>
          <w:szCs w:val="24"/>
          <w:lang w:val="sr-Cyrl-CS" w:eastAsia="ar-SA"/>
        </w:rPr>
        <w:t xml:space="preserve"> </w:t>
      </w:r>
    </w:p>
    <w:p w:rsidR="000F520D" w:rsidRPr="000F520D" w:rsidRDefault="000F520D" w:rsidP="000F520D">
      <w:pPr>
        <w:suppressAutoHyphens/>
        <w:spacing w:after="0" w:line="100" w:lineRule="atLeast"/>
        <w:ind w:left="144"/>
        <w:jc w:val="both"/>
        <w:rPr>
          <w:rFonts w:ascii="Times New Roman" w:eastAsia="Arial Unicode MS" w:hAnsi="Times New Roman" w:cs="Times New Roman"/>
          <w:bCs/>
          <w:iCs/>
          <w:color w:val="000000"/>
          <w:kern w:val="1"/>
          <w:sz w:val="24"/>
          <w:szCs w:val="24"/>
          <w:lang w:eastAsia="ar-SA"/>
        </w:rPr>
      </w:pPr>
      <w:r w:rsidRPr="000F520D">
        <w:rPr>
          <w:rFonts w:ascii="Times New Roman" w:eastAsia="Arial Unicode MS" w:hAnsi="Times New Roman" w:cs="Times New Roman"/>
          <w:b/>
          <w:bCs/>
          <w:iCs/>
          <w:color w:val="000000"/>
          <w:kern w:val="1"/>
          <w:sz w:val="24"/>
          <w:szCs w:val="24"/>
          <w:lang w:val="sr-Cyrl-CS" w:eastAsia="ar-SA"/>
        </w:rPr>
        <w:t xml:space="preserve">- </w:t>
      </w:r>
      <w:r w:rsidRPr="000F520D">
        <w:rPr>
          <w:rFonts w:ascii="Times New Roman" w:eastAsia="Arial Unicode MS" w:hAnsi="Times New Roman" w:cs="Times New Roman"/>
          <w:bCs/>
          <w:iCs/>
          <w:color w:val="000000"/>
          <w:kern w:val="1"/>
          <w:sz w:val="24"/>
          <w:szCs w:val="24"/>
          <w:lang w:val="sr-Cyrl-CS" w:eastAsia="ar-SA"/>
        </w:rPr>
        <w:t>пре почетка извођења радова на градилишту, из реда вршиоца стручног надзора,</w:t>
      </w:r>
      <w:r w:rsidRPr="000F520D">
        <w:rPr>
          <w:rFonts w:ascii="Times New Roman" w:eastAsia="Arial Unicode MS" w:hAnsi="Times New Roman" w:cs="Times New Roman"/>
          <w:bCs/>
          <w:iCs/>
          <w:color w:val="000000"/>
          <w:kern w:val="1"/>
          <w:sz w:val="24"/>
          <w:szCs w:val="24"/>
          <w:lang w:eastAsia="ar-SA"/>
        </w:rPr>
        <w:t xml:space="preserve"> </w:t>
      </w:r>
      <w:r w:rsidRPr="000F520D">
        <w:rPr>
          <w:rFonts w:ascii="Times New Roman" w:eastAsia="Arial Unicode MS" w:hAnsi="Times New Roman" w:cs="Times New Roman"/>
          <w:bCs/>
          <w:iCs/>
          <w:color w:val="000000"/>
          <w:kern w:val="1"/>
          <w:sz w:val="24"/>
          <w:szCs w:val="24"/>
          <w:lang w:val="sr-Cyrl-CS" w:eastAsia="ar-SA"/>
        </w:rPr>
        <w:t>писаним актом одреди координатора за безбедност и здравље на раду за време</w:t>
      </w:r>
      <w:r w:rsidRPr="000F520D">
        <w:rPr>
          <w:rFonts w:ascii="Times New Roman" w:eastAsia="Arial Unicode MS" w:hAnsi="Times New Roman" w:cs="Times New Roman"/>
          <w:bCs/>
          <w:iCs/>
          <w:color w:val="000000"/>
          <w:kern w:val="1"/>
          <w:sz w:val="24"/>
          <w:szCs w:val="24"/>
          <w:lang w:eastAsia="ar-SA"/>
        </w:rPr>
        <w:t xml:space="preserve"> </w:t>
      </w:r>
      <w:r w:rsidRPr="000F520D">
        <w:rPr>
          <w:rFonts w:ascii="Times New Roman" w:eastAsia="Arial Unicode MS" w:hAnsi="Times New Roman" w:cs="Times New Roman"/>
          <w:bCs/>
          <w:iCs/>
          <w:color w:val="000000"/>
          <w:kern w:val="1"/>
          <w:sz w:val="24"/>
          <w:szCs w:val="24"/>
          <w:lang w:val="sr-Cyrl-CS" w:eastAsia="ar-SA"/>
        </w:rPr>
        <w:t xml:space="preserve">извођења радова, као и да обезбеди израду </w:t>
      </w:r>
      <w:r w:rsidRPr="000F520D">
        <w:rPr>
          <w:rFonts w:ascii="Times New Roman" w:eastAsia="Arial Unicode MS" w:hAnsi="Times New Roman" w:cs="Times New Roman"/>
          <w:color w:val="000000"/>
          <w:kern w:val="1"/>
          <w:sz w:val="24"/>
          <w:szCs w:val="24"/>
          <w:lang w:val="sr-Cyrl-CS" w:eastAsia="ar-SA"/>
        </w:rPr>
        <w:t>Плана</w:t>
      </w:r>
      <w:r w:rsidRPr="000F520D">
        <w:rPr>
          <w:rFonts w:ascii="Times New Roman" w:eastAsia="Arial Unicode MS" w:hAnsi="Times New Roman" w:cs="Times New Roman"/>
          <w:bCs/>
          <w:iCs/>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превентивних мера</w:t>
      </w:r>
      <w:r w:rsidRPr="000F520D">
        <w:rPr>
          <w:rFonts w:ascii="Times New Roman" w:eastAsia="Arial Unicode MS" w:hAnsi="Times New Roman" w:cs="Times New Roman"/>
          <w:bCs/>
          <w:i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у складу са</w:t>
      </w:r>
      <w:r w:rsidRPr="000F520D">
        <w:rPr>
          <w:rFonts w:ascii="Times New Roman" w:eastAsia="Arial Unicode MS" w:hAnsi="Times New Roman" w:cs="Times New Roman"/>
          <w:bCs/>
          <w:iCs/>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Уредбом о безбедности и здрављу на раду на</w:t>
      </w:r>
      <w:r w:rsidRPr="000F520D">
        <w:rPr>
          <w:rFonts w:ascii="Times New Roman" w:eastAsia="Arial Unicode MS" w:hAnsi="Times New Roman" w:cs="Times New Roman"/>
          <w:bCs/>
          <w:iCs/>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привременим или покретним</w:t>
      </w:r>
      <w:r w:rsidRPr="000F520D">
        <w:rPr>
          <w:rFonts w:ascii="Times New Roman" w:eastAsia="Arial Unicode MS" w:hAnsi="Times New Roman" w:cs="Times New Roman"/>
          <w:bCs/>
          <w:iCs/>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градилиштима („Службени гласник РС”, бр. 14/09, 95/10 и 98/18);</w:t>
      </w:r>
    </w:p>
    <w:p w:rsidR="000F520D" w:rsidRPr="000F520D" w:rsidRDefault="000F520D" w:rsidP="000F520D">
      <w:pPr>
        <w:suppressAutoHyphens/>
        <w:spacing w:after="0" w:line="100" w:lineRule="atLeast"/>
        <w:ind w:left="144"/>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најкасније 15 (петнаест) дана пре почетка радова на градилишту обезбеди да координатор за безбедност и здравље на раду, надлежној инспекцији рада достави Пријаву градилишта, а копију те пријаве постави на видно место на градилишту у</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складу са чланом 9. Уредбе о безбедности и здрављу на раду на привременим или</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 xml:space="preserve">покретним градилиштима; </w:t>
      </w:r>
    </w:p>
    <w:p w:rsidR="000F520D" w:rsidRPr="000F520D" w:rsidRDefault="000F520D" w:rsidP="000F520D">
      <w:pPr>
        <w:suppressAutoHyphens/>
        <w:spacing w:after="0" w:line="100" w:lineRule="atLeast"/>
        <w:ind w:left="144"/>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ru-RU" w:eastAsia="ar-SA"/>
        </w:rPr>
        <w:t xml:space="preserve">уз присуство стручног надзора, Извођача </w:t>
      </w:r>
      <w:r w:rsidRPr="000F520D">
        <w:rPr>
          <w:rFonts w:ascii="Times New Roman" w:eastAsia="Arial Unicode MS" w:hAnsi="Times New Roman" w:cs="Times New Roman"/>
          <w:color w:val="000000"/>
          <w:kern w:val="1"/>
          <w:sz w:val="24"/>
          <w:szCs w:val="24"/>
          <w:lang w:val="sr-Cyrl-CS" w:eastAsia="ar-SA"/>
        </w:rPr>
        <w:t>уведе у посао, на начин и у роковима</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из члана 6. овог уговора;</w:t>
      </w:r>
    </w:p>
    <w:p w:rsidR="000F520D" w:rsidRPr="000F520D" w:rsidRDefault="000F520D" w:rsidP="000F520D">
      <w:pPr>
        <w:suppressAutoHyphens/>
        <w:spacing w:after="0" w:line="240" w:lineRule="atLeast"/>
        <w:ind w:left="144"/>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у</w:t>
      </w:r>
      <w:r w:rsidRPr="000F520D">
        <w:rPr>
          <w:rFonts w:ascii="Times New Roman" w:eastAsia="Arial Unicode MS" w:hAnsi="Times New Roman" w:cs="Times New Roman"/>
          <w:color w:val="000000"/>
          <w:kern w:val="1"/>
          <w:sz w:val="24"/>
          <w:szCs w:val="24"/>
          <w:lang w:val="sr-Latn-CS" w:eastAsia="ar-SA"/>
        </w:rPr>
        <w:t>ч</w:t>
      </w:r>
      <w:r w:rsidRPr="000F520D">
        <w:rPr>
          <w:rFonts w:ascii="Times New Roman" w:eastAsia="Arial Unicode MS" w:hAnsi="Times New Roman" w:cs="Times New Roman"/>
          <w:color w:val="000000"/>
          <w:kern w:val="1"/>
          <w:sz w:val="24"/>
          <w:szCs w:val="24"/>
          <w:lang w:val="sr-Cyrl-CS" w:eastAsia="ar-SA"/>
        </w:rPr>
        <w:t>ествује у раду комисије за примопредају радова и коначни обрачун, заједно</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са</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val="sr-Cyrl-CS" w:eastAsia="ar-SA"/>
        </w:rPr>
        <w:t>стручним надзором и Извођачем;</w:t>
      </w:r>
    </w:p>
    <w:p w:rsidR="000F520D" w:rsidRPr="000F520D" w:rsidRDefault="000F520D" w:rsidP="000F520D">
      <w:pPr>
        <w:suppressAutoHyphens/>
        <w:spacing w:after="0" w:line="240" w:lineRule="atLeast"/>
        <w:ind w:left="144"/>
        <w:jc w:val="both"/>
        <w:rPr>
          <w:rFonts w:ascii="Times New Roman" w:eastAsia="Arial Unicode MS" w:hAnsi="Times New Roman" w:cs="Times New Roman"/>
          <w:color w:val="000000"/>
          <w:kern w:val="1"/>
          <w:sz w:val="24"/>
          <w:szCs w:val="24"/>
          <w:lang w:val="ru-RU" w:eastAsia="ar-SA"/>
        </w:rPr>
      </w:pPr>
      <w:r w:rsidRPr="000F520D">
        <w:rPr>
          <w:rFonts w:ascii="Times New Roman" w:eastAsia="Arial Unicode MS" w:hAnsi="Times New Roman" w:cs="Times New Roman"/>
          <w:b/>
          <w:color w:val="000000"/>
          <w:kern w:val="1"/>
          <w:sz w:val="24"/>
          <w:szCs w:val="24"/>
          <w:lang w:val="ru-RU" w:eastAsia="ar-SA"/>
        </w:rPr>
        <w:t>-</w:t>
      </w:r>
      <w:r w:rsidRPr="000F520D">
        <w:rPr>
          <w:rFonts w:ascii="Times New Roman" w:eastAsia="Arial Unicode MS" w:hAnsi="Times New Roman" w:cs="Times New Roman"/>
          <w:color w:val="000000"/>
          <w:kern w:val="1"/>
          <w:sz w:val="24"/>
          <w:szCs w:val="24"/>
          <w:lang w:val="ru-RU" w:eastAsia="ar-SA"/>
        </w:rPr>
        <w:t xml:space="preserve"> обезбеди технички преглед објекта за потребе добијања употребне дозволе за објекат;</w:t>
      </w:r>
    </w:p>
    <w:p w:rsidR="000F520D" w:rsidRPr="000F520D" w:rsidRDefault="000F520D" w:rsidP="000F520D">
      <w:pPr>
        <w:suppressAutoHyphens/>
        <w:spacing w:after="0" w:line="24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24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ОБАВЕЗЕ ИЗВОЂАЧА</w:t>
      </w:r>
    </w:p>
    <w:p w:rsidR="000F520D" w:rsidRPr="000F520D" w:rsidRDefault="000F520D" w:rsidP="000F520D">
      <w:pPr>
        <w:suppressAutoHyphens/>
        <w:spacing w:after="0" w:line="240" w:lineRule="atLeast"/>
        <w:ind w:left="3600" w:firstLine="720"/>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ru-RU" w:eastAsia="ar-SA"/>
        </w:rPr>
        <w:t>Члан 12.</w:t>
      </w:r>
    </w:p>
    <w:p w:rsidR="000F520D" w:rsidRPr="000F520D" w:rsidRDefault="000F520D" w:rsidP="000F520D">
      <w:pPr>
        <w:suppressAutoHyphens/>
        <w:spacing w:after="0" w:line="240" w:lineRule="atLeast"/>
        <w:jc w:val="both"/>
        <w:rPr>
          <w:rFonts w:ascii="Times New Roman" w:eastAsia="Arial Unicode MS" w:hAnsi="Times New Roman" w:cs="Times New Roman"/>
          <w:bCs/>
          <w:iCs/>
          <w:color w:val="000000"/>
          <w:kern w:val="1"/>
          <w:sz w:val="24"/>
          <w:szCs w:val="24"/>
          <w:lang w:val="sr-Cyrl-CS" w:eastAsia="ar-SA"/>
        </w:rPr>
      </w:pPr>
      <w:r w:rsidRPr="000F520D">
        <w:rPr>
          <w:rFonts w:ascii="Times New Roman" w:eastAsia="Arial Unicode MS" w:hAnsi="Times New Roman" w:cs="Times New Roman"/>
          <w:bCs/>
          <w:iCs/>
          <w:color w:val="000000"/>
          <w:kern w:val="1"/>
          <w:sz w:val="24"/>
          <w:szCs w:val="24"/>
          <w:lang w:val="sr-Cyrl-CS" w:eastAsia="ar-SA"/>
        </w:rPr>
        <w:t>Осим обавеза, које су утврђене одредбама овог уговора, Извођач има обавезу да:</w:t>
      </w:r>
    </w:p>
    <w:p w:rsidR="000F520D" w:rsidRPr="000F520D" w:rsidRDefault="000F520D" w:rsidP="000F520D">
      <w:pPr>
        <w:suppressAutoHyphens/>
        <w:spacing w:after="0" w:line="100" w:lineRule="atLeast"/>
        <w:ind w:firstLine="426"/>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ru-RU" w:eastAsia="ar-SA"/>
        </w:rPr>
        <w:t>-</w:t>
      </w:r>
      <w:r w:rsidRPr="000F520D">
        <w:rPr>
          <w:rFonts w:ascii="Times New Roman" w:eastAsia="Arial Unicode MS" w:hAnsi="Times New Roman" w:cs="Times New Roman"/>
          <w:color w:val="000000"/>
          <w:kern w:val="1"/>
          <w:sz w:val="24"/>
          <w:szCs w:val="24"/>
          <w:lang w:val="ru-RU" w:eastAsia="ar-SA"/>
        </w:rPr>
        <w:t xml:space="preserve"> радове</w:t>
      </w:r>
      <w:r w:rsidRPr="000F520D">
        <w:rPr>
          <w:rFonts w:ascii="Times New Roman" w:eastAsia="Arial Unicode MS" w:hAnsi="Times New Roman" w:cs="Times New Roman"/>
          <w:bCs/>
          <w:color w:val="000000"/>
          <w:kern w:val="1"/>
          <w:sz w:val="24"/>
          <w:szCs w:val="24"/>
          <w:lang w:val="sr-Cyrl-CS" w:eastAsia="ar-SA"/>
        </w:rPr>
        <w:t xml:space="preserve"> који су предмет овог уговора</w:t>
      </w:r>
      <w:r w:rsidRPr="000F520D">
        <w:rPr>
          <w:rFonts w:ascii="Times New Roman" w:eastAsia="Arial Unicode MS" w:hAnsi="Times New Roman" w:cs="Times New Roman"/>
          <w:color w:val="000000"/>
          <w:kern w:val="1"/>
          <w:sz w:val="24"/>
          <w:szCs w:val="24"/>
          <w:lang w:val="ru-RU" w:eastAsia="ar-SA"/>
        </w:rPr>
        <w:t xml:space="preserve"> изведе са пажњом доброг привредника,  у складу са важећим прописима, техничким прописима, правилима струке, инвестиционо</w:t>
      </w:r>
      <w:r w:rsidRPr="000F520D">
        <w:rPr>
          <w:rFonts w:ascii="Times New Roman" w:eastAsia="Arial Unicode MS" w:hAnsi="Times New Roman" w:cs="Times New Roman"/>
          <w:b/>
          <w:color w:val="000000"/>
          <w:kern w:val="1"/>
          <w:sz w:val="24"/>
          <w:szCs w:val="24"/>
          <w:lang w:val="ru-RU" w:eastAsia="ar-SA"/>
        </w:rPr>
        <w:t>-</w:t>
      </w:r>
      <w:r w:rsidRPr="000F520D">
        <w:rPr>
          <w:rFonts w:ascii="Times New Roman" w:eastAsia="Arial Unicode MS" w:hAnsi="Times New Roman" w:cs="Times New Roman"/>
          <w:color w:val="000000"/>
          <w:kern w:val="1"/>
          <w:sz w:val="24"/>
          <w:szCs w:val="24"/>
          <w:lang w:val="ru-RU" w:eastAsia="ar-SA"/>
        </w:rPr>
        <w:t>техничком документацијом, и да по завршетку радова изведене радове преда Наручиоцу</w:t>
      </w:r>
      <w:r w:rsidRPr="000F520D">
        <w:rPr>
          <w:rFonts w:ascii="Times New Roman" w:eastAsia="Arial Unicode MS" w:hAnsi="Times New Roman" w:cs="Times New Roman"/>
          <w:color w:val="000000"/>
          <w:kern w:val="1"/>
          <w:sz w:val="24"/>
          <w:szCs w:val="24"/>
          <w:lang w:val="sr-Cyrl-CS" w:eastAsia="ar-SA"/>
        </w:rPr>
        <w:t>.</w:t>
      </w:r>
    </w:p>
    <w:p w:rsidR="000F520D" w:rsidRPr="000F520D" w:rsidRDefault="000F520D" w:rsidP="000F520D">
      <w:pPr>
        <w:suppressAutoHyphens/>
        <w:spacing w:before="120" w:after="120" w:line="100" w:lineRule="atLeast"/>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iCs/>
          <w:color w:val="000000"/>
          <w:kern w:val="1"/>
          <w:sz w:val="24"/>
          <w:szCs w:val="24"/>
          <w:lang w:eastAsia="ar-SA"/>
        </w:rPr>
        <w:t>Извођач радова је у обавези да поједине позиције техничке спецификације, за које је то таксативно наведено, изврши са набавком, транспортом и уградњом материјала</w:t>
      </w:r>
      <w:r w:rsidRPr="000F520D">
        <w:rPr>
          <w:rFonts w:ascii="Times New Roman" w:eastAsia="Arial Unicode MS" w:hAnsi="Times New Roman" w:cs="Times New Roman"/>
          <w:color w:val="000000"/>
          <w:kern w:val="1"/>
          <w:sz w:val="24"/>
          <w:szCs w:val="24"/>
          <w:lang w:eastAsia="ar-SA"/>
        </w:rPr>
        <w:t>;</w:t>
      </w:r>
    </w:p>
    <w:p w:rsidR="000F520D" w:rsidRPr="000F520D" w:rsidRDefault="000F520D" w:rsidP="000F520D">
      <w:pPr>
        <w:suppressAutoHyphens/>
        <w:spacing w:after="0" w:line="100" w:lineRule="atLeast"/>
        <w:ind w:left="288"/>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w:t>
      </w:r>
      <w:r w:rsidRPr="000F520D">
        <w:rPr>
          <w:rFonts w:ascii="Times New Roman" w:eastAsia="Arial Unicode MS" w:hAnsi="Times New Roman" w:cs="Times New Roman"/>
          <w:color w:val="000000"/>
          <w:kern w:val="1"/>
          <w:sz w:val="24"/>
          <w:szCs w:val="24"/>
          <w:lang w:eastAsia="ar-SA"/>
        </w:rPr>
        <w:t xml:space="preserve"> </w:t>
      </w:r>
      <w:r w:rsidRPr="000F520D">
        <w:rPr>
          <w:rFonts w:ascii="Times New Roman" w:eastAsia="Arial Unicode MS" w:hAnsi="Times New Roman" w:cs="Times New Roman"/>
          <w:bCs/>
          <w:color w:val="000000"/>
          <w:kern w:val="1"/>
          <w:sz w:val="24"/>
          <w:szCs w:val="24"/>
          <w:lang w:val="sr-Cyrl-CS" w:eastAsia="ar-SA"/>
        </w:rPr>
        <w:t>о</w:t>
      </w:r>
      <w:r w:rsidRPr="000F520D">
        <w:rPr>
          <w:rFonts w:ascii="Times New Roman" w:eastAsia="Arial Unicode MS" w:hAnsi="Times New Roman" w:cs="Times New Roman"/>
          <w:bCs/>
          <w:color w:val="000000"/>
          <w:kern w:val="1"/>
          <w:sz w:val="24"/>
          <w:szCs w:val="24"/>
          <w:lang w:val="ru-RU" w:eastAsia="ar-SA"/>
        </w:rPr>
        <w:t>безбеди радну снагу, материјал за таксативно наведене позиције из Предмера радова, грађевинску и другу опрему, изврши грађевинске, грађевинско</w:t>
      </w:r>
      <w:r w:rsidRPr="000F520D">
        <w:rPr>
          <w:rFonts w:ascii="Times New Roman" w:eastAsia="Arial Unicode MS" w:hAnsi="Times New Roman" w:cs="Times New Roman"/>
          <w:b/>
          <w:bCs/>
          <w:color w:val="000000"/>
          <w:kern w:val="1"/>
          <w:sz w:val="24"/>
          <w:szCs w:val="24"/>
          <w:lang w:val="ru-RU" w:eastAsia="ar-SA"/>
        </w:rPr>
        <w:t>-</w:t>
      </w:r>
      <w:r w:rsidRPr="000F520D">
        <w:rPr>
          <w:rFonts w:ascii="Times New Roman" w:eastAsia="Arial Unicode MS" w:hAnsi="Times New Roman" w:cs="Times New Roman"/>
          <w:bCs/>
          <w:color w:val="000000"/>
          <w:kern w:val="1"/>
          <w:sz w:val="24"/>
          <w:szCs w:val="24"/>
          <w:lang w:val="ru-RU" w:eastAsia="ar-SA"/>
        </w:rPr>
        <w:t>занатске и припремно-завршне радове, као и све друго неопходно за потпуно извршење радова који су предмет овог уговора</w:t>
      </w:r>
      <w:r w:rsidRPr="000F520D">
        <w:rPr>
          <w:rFonts w:ascii="Times New Roman" w:eastAsia="Arial Unicode MS" w:hAnsi="Times New Roman" w:cs="Times New Roman"/>
          <w:bCs/>
          <w:color w:val="000000"/>
          <w:kern w:val="1"/>
          <w:sz w:val="24"/>
          <w:szCs w:val="24"/>
          <w:lang w:val="sr-Cyrl-CS" w:eastAsia="ar-SA"/>
        </w:rPr>
        <w:t>;</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по пријему техничке документације исту прегледа и у року од 7 (седам) дана достави примедбе у писаном облику Наручиоцу на разматрање и даље поступање; </w:t>
      </w:r>
      <w:r w:rsidRPr="000F520D">
        <w:rPr>
          <w:rFonts w:ascii="Times New Roman" w:eastAsia="Arial Unicode MS" w:hAnsi="Times New Roman" w:cs="Times New Roman"/>
          <w:bCs/>
          <w:color w:val="000000"/>
          <w:kern w:val="1"/>
          <w:sz w:val="24"/>
          <w:szCs w:val="24"/>
          <w:lang w:val="sr-Cyrl-CS" w:eastAsia="ar-SA"/>
        </w:rPr>
        <w:lastRenderedPageBreak/>
        <w:t>неблаговремено уочене или достављене примедбе, неће бити узете у обзир, нити ће имати утицаја на рок за извођење радова;</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 xml:space="preserve">пре почетка радова достави Наручиоцу решења о именовању одговорних извођача радова; </w:t>
      </w:r>
    </w:p>
    <w:p w:rsidR="000F520D" w:rsidRPr="000F520D" w:rsidRDefault="000F520D" w:rsidP="000F520D">
      <w:pPr>
        <w:suppressAutoHyphens/>
        <w:spacing w:after="0" w:line="100" w:lineRule="atLeast"/>
        <w:ind w:left="288"/>
        <w:jc w:val="both"/>
        <w:rPr>
          <w:rFonts w:ascii="Times New Roman" w:eastAsia="Arial Unicode MS" w:hAnsi="Times New Roman" w:cs="Times New Roman"/>
          <w:strike/>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предузме све потребне мере за заштиту здравља и безбедности на раду за све своје запослене и сва друга лица на градилишту или на другим местима на којима могу бити угрожена, у складу са Уредбом о безбедности и здрављу на раду на привременим или покретним градилиштима;</w:t>
      </w:r>
    </w:p>
    <w:p w:rsidR="000F520D" w:rsidRPr="000F520D" w:rsidRDefault="000F520D" w:rsidP="000F520D">
      <w:pPr>
        <w:suppressAutoHyphens/>
        <w:spacing w:after="0" w:line="100" w:lineRule="atLeast"/>
        <w:ind w:left="288"/>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 xml:space="preserve">- </w:t>
      </w:r>
      <w:r w:rsidRPr="000F520D">
        <w:rPr>
          <w:rFonts w:ascii="Times New Roman" w:eastAsia="Arial Unicode MS" w:hAnsi="Times New Roman" w:cs="Times New Roman"/>
          <w:color w:val="000000"/>
          <w:kern w:val="1"/>
          <w:sz w:val="24"/>
          <w:szCs w:val="24"/>
          <w:lang w:eastAsia="ar-SA"/>
        </w:rPr>
        <w:t>да сав придобијени материјал обезбеђује и чува до примопредаје, и исти записнички преда Наручиоцу;</w:t>
      </w:r>
    </w:p>
    <w:p w:rsidR="000F520D" w:rsidRPr="000F520D" w:rsidRDefault="000F520D" w:rsidP="000F520D">
      <w:pPr>
        <w:suppressAutoHyphens/>
        <w:spacing w:after="0" w:line="100" w:lineRule="atLeast"/>
        <w:ind w:left="288"/>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да изради Предлог плана превентивних мера и исти достави Наручиоцу;</w:t>
      </w:r>
    </w:p>
    <w:p w:rsidR="000F520D" w:rsidRPr="000F520D" w:rsidRDefault="000F520D" w:rsidP="000F520D">
      <w:pPr>
        <w:suppressAutoHyphens/>
        <w:spacing w:after="0" w:line="100" w:lineRule="atLeast"/>
        <w:ind w:left="288"/>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обезбеди просторије за рад стручног надзора и Наручиоца;</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уредно води сву документацију у складу са законом и другим прописима, који уређују ову област;</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поступи по свим основаним примедбама и захтевима Наручиоца датим на основу извештаја стручног надзора и да, о свом трошку, изврши поправку,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гарантује квалитет изведених радова, употребљеног материјала и набављене опреме, с тим да отклањању недостатка у гарантном року за изведене радове мора да приступи, најкасаније у року од 5 (пет) дана по пријему писаног позива од стране </w:t>
      </w:r>
      <w:r w:rsidRPr="000F520D">
        <w:rPr>
          <w:rFonts w:ascii="Times New Roman" w:eastAsia="Arial Unicode MS" w:hAnsi="Times New Roman" w:cs="Times New Roman"/>
          <w:bCs/>
          <w:color w:val="000000"/>
          <w:kern w:val="1"/>
          <w:sz w:val="24"/>
          <w:szCs w:val="24"/>
          <w:lang w:val="sr-Cyrl-CS" w:eastAsia="ar-SA"/>
        </w:rPr>
        <w:t>Наручиоца;</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да по завршеним радовима одмах обавести Наручиоца да је завршио радове и да је спреман за њихов пријем;</w:t>
      </w:r>
    </w:p>
    <w:p w:rsidR="000F520D" w:rsidRPr="000F520D" w:rsidRDefault="000F520D" w:rsidP="000F520D">
      <w:pPr>
        <w:suppressAutoHyphens/>
        <w:spacing w:after="0" w:line="100" w:lineRule="atLeast"/>
        <w:ind w:left="288"/>
        <w:contextualSpacing/>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val="sr-Cyrl-CS" w:eastAsia="ar-SA"/>
        </w:rPr>
        <w:t xml:space="preserve"> да сноси трошкове накнадних прегледа комисије за пријем радова уколико се утврде неправилности и недостаци.</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16"/>
          <w:szCs w:val="16"/>
          <w:highlight w:val="yellow"/>
          <w:lang w:val="sr-Cyrl-BA" w:eastAsia="ar-SA"/>
        </w:rPr>
      </w:pPr>
    </w:p>
    <w:p w:rsidR="000F520D" w:rsidRPr="000F520D" w:rsidRDefault="000F520D" w:rsidP="000F520D">
      <w:pPr>
        <w:suppressAutoHyphens/>
        <w:spacing w:after="0" w:line="24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БАНКАРСКЕ ГАРАНЦИЈЕ</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BA" w:eastAsia="ar-SA"/>
        </w:rPr>
      </w:pPr>
      <w:r w:rsidRPr="000F520D">
        <w:rPr>
          <w:rFonts w:ascii="Times New Roman" w:eastAsia="Arial Unicode MS" w:hAnsi="Times New Roman" w:cs="Times New Roman"/>
          <w:b/>
          <w:color w:val="000000"/>
          <w:kern w:val="1"/>
          <w:sz w:val="24"/>
          <w:szCs w:val="24"/>
          <w:lang w:val="sr-Cyrl-BA" w:eastAsia="ar-SA"/>
        </w:rPr>
        <w:t xml:space="preserve">      Члан 1</w:t>
      </w:r>
      <w:r w:rsidRPr="000F520D">
        <w:rPr>
          <w:rFonts w:ascii="Times New Roman" w:eastAsia="Arial Unicode MS" w:hAnsi="Times New Roman" w:cs="Times New Roman"/>
          <w:b/>
          <w:color w:val="000000"/>
          <w:kern w:val="1"/>
          <w:sz w:val="24"/>
          <w:szCs w:val="24"/>
          <w:lang w:val="sr-Cyrl-CS" w:eastAsia="ar-SA"/>
        </w:rPr>
        <w:t>3</w:t>
      </w:r>
      <w:r w:rsidRPr="000F520D">
        <w:rPr>
          <w:rFonts w:ascii="Times New Roman" w:eastAsia="Arial Unicode MS" w:hAnsi="Times New Roman" w:cs="Times New Roman"/>
          <w:b/>
          <w:color w:val="000000"/>
          <w:kern w:val="1"/>
          <w:sz w:val="24"/>
          <w:szCs w:val="24"/>
          <w:lang w:val="sr-Cyrl-BA" w:eastAsia="ar-SA"/>
        </w:rPr>
        <w:t>.</w:t>
      </w:r>
    </w:p>
    <w:p w:rsidR="000F520D" w:rsidRPr="000F520D" w:rsidRDefault="000F520D" w:rsidP="000F520D">
      <w:pPr>
        <w:tabs>
          <w:tab w:val="num" w:pos="0"/>
          <w:tab w:val="left" w:pos="360"/>
        </w:tabs>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BA" w:eastAsia="ar-SA"/>
        </w:rPr>
        <w:t xml:space="preserve">Извођач се обавезује да </w:t>
      </w:r>
      <w:r w:rsidRPr="000F520D">
        <w:rPr>
          <w:rFonts w:ascii="Times New Roman" w:eastAsia="Arial Unicode MS" w:hAnsi="Times New Roman" w:cs="Times New Roman"/>
          <w:color w:val="000000"/>
          <w:kern w:val="1"/>
          <w:sz w:val="24"/>
          <w:szCs w:val="24"/>
          <w:lang w:val="sr-Cyrl-CS" w:eastAsia="ar-SA"/>
        </w:rPr>
        <w:t>у року од 15 (петнаест) дана од дана закључивања овог уговора</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bCs/>
          <w:color w:val="000000"/>
          <w:kern w:val="1"/>
          <w:sz w:val="24"/>
          <w:szCs w:val="24"/>
          <w:lang w:val="sr-Cyrl-BA" w:eastAsia="ar-SA"/>
        </w:rPr>
        <w:t xml:space="preserve">преда </w:t>
      </w:r>
      <w:r w:rsidRPr="000F520D">
        <w:rPr>
          <w:rFonts w:ascii="Times New Roman" w:eastAsia="Arial Unicode MS" w:hAnsi="Times New Roman" w:cs="Times New Roman"/>
          <w:bCs/>
          <w:color w:val="000000"/>
          <w:kern w:val="1"/>
          <w:sz w:val="24"/>
          <w:szCs w:val="24"/>
          <w:lang w:val="sr-Cyrl-CS" w:eastAsia="ar-SA"/>
        </w:rPr>
        <w:t xml:space="preserve">Наручиоцу </w:t>
      </w:r>
      <w:r w:rsidRPr="000F520D">
        <w:rPr>
          <w:rFonts w:ascii="Times New Roman" w:eastAsia="Arial Unicode MS" w:hAnsi="Times New Roman" w:cs="Times New Roman"/>
          <w:color w:val="000000"/>
          <w:kern w:val="1"/>
          <w:sz w:val="24"/>
          <w:szCs w:val="24"/>
          <w:lang w:val="sr-Cyrl-CS" w:eastAsia="ar-SA"/>
        </w:rPr>
        <w:t xml:space="preserve">банкарску гаранцију за добро извршење посла у износу од 10% од вредности Уговора без ПДВ и са роком важења најмање </w:t>
      </w:r>
      <w:r w:rsidRPr="000F520D">
        <w:rPr>
          <w:rFonts w:ascii="Times New Roman" w:eastAsia="Arial Unicode MS" w:hAnsi="Times New Roman" w:cs="Times New Roman"/>
          <w:color w:val="000000"/>
          <w:kern w:val="1"/>
          <w:sz w:val="24"/>
          <w:szCs w:val="24"/>
          <w:lang w:eastAsia="ar-SA"/>
        </w:rPr>
        <w:t>3</w:t>
      </w:r>
      <w:r w:rsidRPr="000F520D">
        <w:rPr>
          <w:rFonts w:ascii="Times New Roman" w:eastAsia="Arial Unicode MS" w:hAnsi="Times New Roman" w:cs="Times New Roman"/>
          <w:color w:val="000000"/>
          <w:kern w:val="1"/>
          <w:sz w:val="24"/>
          <w:szCs w:val="24"/>
          <w:lang w:val="sr-Cyrl-BA" w:eastAsia="ar-SA"/>
        </w:rPr>
        <w:t>0</w:t>
      </w:r>
      <w:r w:rsidRPr="000F520D">
        <w:rPr>
          <w:rFonts w:ascii="Times New Roman" w:eastAsia="Arial Unicode MS" w:hAnsi="Times New Roman" w:cs="Times New Roman"/>
          <w:color w:val="000000"/>
          <w:kern w:val="1"/>
          <w:sz w:val="24"/>
          <w:szCs w:val="24"/>
          <w:lang w:val="sr-Cyrl-CS" w:eastAsia="ar-SA"/>
        </w:rPr>
        <w:t xml:space="preserve"> (тридесет) дана дужим од рока за извршење Уговора из члана 4. овог уговора, </w:t>
      </w:r>
      <w:r w:rsidRPr="000F520D">
        <w:rPr>
          <w:rFonts w:ascii="Times New Roman" w:eastAsia="Arial Unicode MS" w:hAnsi="Times New Roman" w:cs="Times New Roman"/>
          <w:bCs/>
          <w:color w:val="000000"/>
          <w:kern w:val="1"/>
          <w:sz w:val="24"/>
          <w:szCs w:val="24"/>
          <w:lang w:val="sr-Cyrl-CS" w:eastAsia="ar-SA"/>
        </w:rPr>
        <w:t>која мора бити безусловна, неопозива, без права на приговор и платива на први позив,</w:t>
      </w:r>
      <w:r w:rsidRPr="000F520D">
        <w:rPr>
          <w:rFonts w:ascii="Times New Roman" w:eastAsia="Arial Unicode MS" w:hAnsi="Times New Roman" w:cs="Times New Roman"/>
          <w:bCs/>
          <w:color w:val="000000"/>
          <w:kern w:val="1"/>
          <w:sz w:val="24"/>
          <w:szCs w:val="24"/>
          <w:lang w:val="sr-Cyrl-BA" w:eastAsia="ar-SA"/>
        </w:rPr>
        <w:t xml:space="preserve"> а у корист</w:t>
      </w:r>
      <w:r w:rsidRPr="000F520D">
        <w:rPr>
          <w:rFonts w:ascii="Times New Roman" w:eastAsia="Arial Unicode MS" w:hAnsi="Times New Roman" w:cs="Times New Roman"/>
          <w:bCs/>
          <w:color w:val="000000"/>
          <w:kern w:val="1"/>
          <w:sz w:val="24"/>
          <w:szCs w:val="24"/>
          <w:lang w:val="sr-Cyrl-CS" w:eastAsia="ar-SA"/>
        </w:rPr>
        <w:t xml:space="preserve"> Наручиоца</w:t>
      </w:r>
      <w:r w:rsidRPr="000F520D">
        <w:rPr>
          <w:rFonts w:ascii="Times New Roman" w:eastAsia="Arial Unicode MS" w:hAnsi="Times New Roman" w:cs="Times New Roman"/>
          <w:bCs/>
          <w:color w:val="000000"/>
          <w:kern w:val="1"/>
          <w:sz w:val="24"/>
          <w:szCs w:val="24"/>
          <w:lang w:val="sr-Cyrl-BA" w:eastAsia="ar-SA"/>
        </w:rPr>
        <w:t xml:space="preserve">.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Ако рок за извођење радова буде продужен, Извођач је обавезан да Наручиоцу, у року од 15 (петнаест) дана од дана закључења анекса Уговора којим се продужава рок за завршетак радова, достави </w:t>
      </w:r>
      <w:r w:rsidRPr="000F520D">
        <w:rPr>
          <w:rFonts w:ascii="Times New Roman" w:eastAsia="Arial Unicode MS" w:hAnsi="Times New Roman" w:cs="Times New Roman"/>
          <w:color w:val="000000"/>
          <w:kern w:val="1"/>
          <w:sz w:val="24"/>
          <w:szCs w:val="24"/>
          <w:lang w:val="ru-RU" w:eastAsia="ar-SA"/>
        </w:rPr>
        <w:t>банкарску гаранције из ст. 1. овог члана</w:t>
      </w:r>
      <w:r w:rsidRPr="000F520D">
        <w:rPr>
          <w:rFonts w:ascii="Times New Roman" w:eastAsia="Arial Unicode MS" w:hAnsi="Times New Roman" w:cs="Times New Roman"/>
          <w:color w:val="000000"/>
          <w:kern w:val="1"/>
          <w:sz w:val="24"/>
          <w:szCs w:val="24"/>
          <w:lang w:val="sr-Cyrl-CS" w:eastAsia="ar-SA"/>
        </w:rPr>
        <w:t xml:space="preserve"> са новим периодом важења који ће у целости покривати период за који је продужен рок за завршетак радова. </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eastAsia="ar-SA"/>
        </w:rPr>
        <w:t xml:space="preserve">Извођач </w:t>
      </w:r>
      <w:r w:rsidRPr="000F520D">
        <w:rPr>
          <w:rFonts w:ascii="Times New Roman" w:eastAsia="Arial Unicode MS" w:hAnsi="Times New Roman" w:cs="Times New Roman"/>
          <w:bCs/>
          <w:color w:val="000000"/>
          <w:kern w:val="1"/>
          <w:sz w:val="24"/>
          <w:szCs w:val="24"/>
          <w:lang w:val="sr-Cyrl-CS" w:eastAsia="ar-SA"/>
        </w:rPr>
        <w:t>се обавезује</w:t>
      </w:r>
      <w:r w:rsidRPr="000F520D">
        <w:rPr>
          <w:rFonts w:ascii="Times New Roman" w:eastAsia="Arial Unicode MS" w:hAnsi="Times New Roman" w:cs="Times New Roman"/>
          <w:bCs/>
          <w:color w:val="000000"/>
          <w:kern w:val="1"/>
          <w:sz w:val="24"/>
          <w:szCs w:val="24"/>
          <w:lang w:eastAsia="ar-SA"/>
        </w:rPr>
        <w:t xml:space="preserve"> да</w:t>
      </w:r>
      <w:r w:rsidRPr="000F520D">
        <w:rPr>
          <w:rFonts w:ascii="Times New Roman" w:eastAsia="Arial Unicode MS" w:hAnsi="Times New Roman" w:cs="Times New Roman"/>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eastAsia="ar-SA"/>
        </w:rPr>
        <w:t xml:space="preserve"> у моменту</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bCs/>
          <w:color w:val="000000"/>
          <w:kern w:val="1"/>
          <w:sz w:val="24"/>
          <w:szCs w:val="24"/>
          <w:lang w:eastAsia="ar-SA"/>
        </w:rPr>
        <w:t xml:space="preserve">примопредаје радова </w:t>
      </w:r>
      <w:r w:rsidRPr="000F520D">
        <w:rPr>
          <w:rFonts w:ascii="Times New Roman" w:eastAsia="Arial Unicode MS" w:hAnsi="Times New Roman" w:cs="Times New Roman"/>
          <w:bCs/>
          <w:color w:val="000000"/>
          <w:kern w:val="1"/>
          <w:sz w:val="24"/>
          <w:szCs w:val="24"/>
          <w:lang w:val="sr-Cyrl-CS" w:eastAsia="ar-SA"/>
        </w:rPr>
        <w:t>преда Наручиоцу</w:t>
      </w:r>
      <w:r w:rsidRPr="000F520D">
        <w:rPr>
          <w:rFonts w:ascii="Times New Roman" w:eastAsia="Arial Unicode MS" w:hAnsi="Times New Roman" w:cs="Times New Roman"/>
          <w:bCs/>
          <w:color w:val="000000"/>
          <w:kern w:val="1"/>
          <w:sz w:val="24"/>
          <w:szCs w:val="24"/>
          <w:lang w:eastAsia="ar-SA"/>
        </w:rPr>
        <w:t xml:space="preserve"> </w:t>
      </w:r>
      <w:r w:rsidRPr="000F520D">
        <w:rPr>
          <w:rFonts w:ascii="Times New Roman" w:eastAsia="Arial Unicode MS" w:hAnsi="Times New Roman" w:cs="Times New Roman"/>
          <w:bCs/>
          <w:color w:val="000000"/>
          <w:kern w:val="1"/>
          <w:sz w:val="24"/>
          <w:szCs w:val="24"/>
          <w:lang w:val="sr-Cyrl-CS" w:eastAsia="ar-SA"/>
        </w:rPr>
        <w:t xml:space="preserve">банкарску </w:t>
      </w:r>
      <w:r w:rsidRPr="000F520D">
        <w:rPr>
          <w:rFonts w:ascii="Times New Roman" w:eastAsia="Arial Unicode MS" w:hAnsi="Times New Roman" w:cs="Times New Roman"/>
          <w:bCs/>
          <w:color w:val="000000"/>
          <w:kern w:val="1"/>
          <w:sz w:val="24"/>
          <w:szCs w:val="24"/>
          <w:lang w:eastAsia="ar-SA"/>
        </w:rPr>
        <w:t xml:space="preserve">гаранцију за отклањање </w:t>
      </w:r>
      <w:r w:rsidRPr="000F520D">
        <w:rPr>
          <w:rFonts w:ascii="Times New Roman" w:eastAsia="Arial Unicode MS" w:hAnsi="Times New Roman" w:cs="Times New Roman"/>
          <w:bCs/>
          <w:color w:val="000000"/>
          <w:kern w:val="1"/>
          <w:sz w:val="24"/>
          <w:szCs w:val="24"/>
          <w:lang w:val="sr-Cyrl-CS" w:eastAsia="ar-SA"/>
        </w:rPr>
        <w:t xml:space="preserve">недостатака </w:t>
      </w:r>
      <w:r w:rsidRPr="000F520D">
        <w:rPr>
          <w:rFonts w:ascii="Times New Roman" w:eastAsia="Arial Unicode MS" w:hAnsi="Times New Roman" w:cs="Times New Roman"/>
          <w:bCs/>
          <w:color w:val="000000"/>
          <w:kern w:val="1"/>
          <w:sz w:val="24"/>
          <w:szCs w:val="24"/>
          <w:lang w:eastAsia="ar-SA"/>
        </w:rPr>
        <w:t xml:space="preserve">у гарантном року у </w:t>
      </w:r>
      <w:r w:rsidRPr="000F520D">
        <w:rPr>
          <w:rFonts w:ascii="Times New Roman" w:eastAsia="Arial Unicode MS" w:hAnsi="Times New Roman" w:cs="Times New Roman"/>
          <w:bCs/>
          <w:color w:val="000000"/>
          <w:kern w:val="1"/>
          <w:sz w:val="24"/>
          <w:szCs w:val="24"/>
          <w:lang w:val="sr-Cyrl-CS" w:eastAsia="ar-SA"/>
        </w:rPr>
        <w:t>износу</w:t>
      </w:r>
      <w:r w:rsidRPr="000F520D">
        <w:rPr>
          <w:rFonts w:ascii="Times New Roman" w:eastAsia="Arial Unicode MS" w:hAnsi="Times New Roman" w:cs="Times New Roman"/>
          <w:bCs/>
          <w:color w:val="000000"/>
          <w:kern w:val="1"/>
          <w:sz w:val="24"/>
          <w:szCs w:val="24"/>
          <w:lang w:eastAsia="ar-SA"/>
        </w:rPr>
        <w:t xml:space="preserve"> од 5% од вредности </w:t>
      </w:r>
      <w:r w:rsidRPr="000F520D">
        <w:rPr>
          <w:rFonts w:ascii="Times New Roman" w:eastAsia="Arial Unicode MS" w:hAnsi="Times New Roman" w:cs="Times New Roman"/>
          <w:bCs/>
          <w:color w:val="000000"/>
          <w:kern w:val="1"/>
          <w:sz w:val="24"/>
          <w:szCs w:val="24"/>
          <w:lang w:val="sr-Cyrl-CS" w:eastAsia="ar-SA"/>
        </w:rPr>
        <w:t xml:space="preserve">Уговора без ПДВ </w:t>
      </w:r>
      <w:r w:rsidRPr="000F520D">
        <w:rPr>
          <w:rFonts w:ascii="Times New Roman" w:eastAsia="Arial Unicode MS" w:hAnsi="Times New Roman" w:cs="Times New Roman"/>
          <w:color w:val="000000"/>
          <w:kern w:val="1"/>
          <w:sz w:val="24"/>
          <w:szCs w:val="24"/>
          <w:lang w:val="sr-Cyrl-CS" w:eastAsia="ar-SA"/>
        </w:rPr>
        <w:t>и са роком важења 5 (пет) дана дужим од уговореног гарантног рока, која мора бити безусловна, неопозива, без права на приговор и платива на први позив,</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а у корист Наручиоца.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Предаја банкарске гаранције из става 3. овог члана, је услов за оверу окончане ситуације. </w:t>
      </w:r>
      <w:r w:rsidRPr="000F520D">
        <w:rPr>
          <w:rFonts w:ascii="Times New Roman" w:eastAsia="Arial Unicode MS" w:hAnsi="Times New Roman" w:cs="Times New Roman"/>
          <w:bCs/>
          <w:color w:val="000000"/>
          <w:kern w:val="1"/>
          <w:sz w:val="24"/>
          <w:szCs w:val="24"/>
          <w:lang w:val="sr-Cyrl-CS" w:eastAsia="ar-SA"/>
        </w:rPr>
        <w:t xml:space="preserve"> </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У случају продужења рока из члана 4. овог уговора, Извођач је у обавези да продужи важност банкарске гаранције за отклањање недостатака у гарантном року</w:t>
      </w:r>
      <w:r w:rsidRPr="000F520D">
        <w:rPr>
          <w:rFonts w:ascii="Times New Roman" w:eastAsia="Arial Unicode MS" w:hAnsi="Times New Roman" w:cs="Times New Roman"/>
          <w:color w:val="000000"/>
          <w:kern w:val="1"/>
          <w:sz w:val="24"/>
          <w:szCs w:val="24"/>
          <w:lang w:val="sr-Cyrl-CS" w:eastAsia="ar-SA"/>
        </w:rPr>
        <w:t>.</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vertAlign w:val="subscript"/>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Наручилац стиче право да активира, односно наплати б</w:t>
      </w:r>
      <w:r w:rsidRPr="000F520D">
        <w:rPr>
          <w:rFonts w:ascii="Times New Roman" w:eastAsia="Arial Unicode MS" w:hAnsi="Times New Roman" w:cs="Times New Roman"/>
          <w:color w:val="000000"/>
          <w:kern w:val="1"/>
          <w:sz w:val="24"/>
          <w:szCs w:val="24"/>
          <w:lang w:val="ru-RU" w:eastAsia="ar-SA"/>
        </w:rPr>
        <w:t>анкарску гаранцију</w:t>
      </w:r>
      <w:r w:rsidRPr="000F520D">
        <w:rPr>
          <w:rFonts w:ascii="Times New Roman" w:eastAsia="Arial Unicode MS" w:hAnsi="Times New Roman" w:cs="Times New Roman"/>
          <w:bCs/>
          <w:color w:val="000000"/>
          <w:kern w:val="1"/>
          <w:sz w:val="24"/>
          <w:szCs w:val="24"/>
          <w:lang w:val="sr-Cyrl-CS" w:eastAsia="ar-SA"/>
        </w:rPr>
        <w:t xml:space="preserve"> за отклањање недостатака у гарантном року</w:t>
      </w:r>
      <w:r w:rsidRPr="000F520D">
        <w:rPr>
          <w:rFonts w:ascii="Times New Roman" w:eastAsia="Arial Unicode MS" w:hAnsi="Times New Roman" w:cs="Times New Roman"/>
          <w:color w:val="000000"/>
          <w:kern w:val="1"/>
          <w:sz w:val="24"/>
          <w:szCs w:val="24"/>
          <w:lang w:val="ru-RU" w:eastAsia="ar-SA"/>
        </w:rPr>
        <w:t xml:space="preserve">, </w:t>
      </w:r>
      <w:r w:rsidRPr="000F520D">
        <w:rPr>
          <w:rFonts w:ascii="Times New Roman" w:eastAsia="Arial Unicode MS" w:hAnsi="Times New Roman" w:cs="Times New Roman"/>
          <w:bCs/>
          <w:color w:val="000000"/>
          <w:kern w:val="1"/>
          <w:sz w:val="24"/>
          <w:szCs w:val="24"/>
          <w:lang w:val="sr-Cyrl-CS" w:eastAsia="ar-SA"/>
        </w:rPr>
        <w:t xml:space="preserve">ако Извођач не отпочне са отклањањем недостатака, најкасније у року од 5 </w:t>
      </w:r>
      <w:r w:rsidRPr="000F520D">
        <w:rPr>
          <w:rFonts w:ascii="Times New Roman" w:eastAsia="Arial Unicode MS" w:hAnsi="Times New Roman" w:cs="Times New Roman"/>
          <w:bCs/>
          <w:color w:val="000000"/>
          <w:kern w:val="1"/>
          <w:sz w:val="24"/>
          <w:szCs w:val="24"/>
          <w:lang w:val="sr-Cyrl-BA" w:eastAsia="ar-SA"/>
        </w:rPr>
        <w:t xml:space="preserve">(пет) </w:t>
      </w:r>
      <w:r w:rsidRPr="000F520D">
        <w:rPr>
          <w:rFonts w:ascii="Times New Roman" w:eastAsia="Arial Unicode MS" w:hAnsi="Times New Roman" w:cs="Times New Roman"/>
          <w:bCs/>
          <w:color w:val="000000"/>
          <w:kern w:val="1"/>
          <w:sz w:val="24"/>
          <w:szCs w:val="24"/>
          <w:lang w:val="sr-Cyrl-CS" w:eastAsia="ar-SA"/>
        </w:rPr>
        <w:t xml:space="preserve">дана од дана пријема писаног захтева </w:t>
      </w:r>
      <w:r w:rsidRPr="000F520D">
        <w:rPr>
          <w:rFonts w:ascii="Times New Roman" w:eastAsia="Arial Unicode MS" w:hAnsi="Times New Roman" w:cs="Times New Roman"/>
          <w:color w:val="000000"/>
          <w:kern w:val="1"/>
          <w:sz w:val="24"/>
          <w:szCs w:val="24"/>
          <w:lang w:val="sr-Cyrl-CS" w:eastAsia="ar-SA"/>
        </w:rPr>
        <w:t>Наручиоца да то учини</w:t>
      </w:r>
      <w:r w:rsidRPr="000F520D">
        <w:rPr>
          <w:rFonts w:ascii="Times New Roman" w:eastAsia="Arial Unicode MS" w:hAnsi="Times New Roman" w:cs="Times New Roman"/>
          <w:bCs/>
          <w:color w:val="000000"/>
          <w:kern w:val="1"/>
          <w:sz w:val="24"/>
          <w:szCs w:val="24"/>
          <w:lang w:val="sr-Cyrl-CS" w:eastAsia="ar-SA"/>
        </w:rPr>
        <w:t xml:space="preserve"> и ако их не отклони у року и на начин како је то одређено у писаном захтеву Наручиоца.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ind w:firstLine="720"/>
        <w:jc w:val="center"/>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ПОЛИСЕ ОСИГУРАЊА</w:t>
      </w:r>
    </w:p>
    <w:p w:rsidR="000F520D" w:rsidRPr="000F520D" w:rsidRDefault="000F520D" w:rsidP="000F520D">
      <w:pPr>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Члан 14.</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ru-RU" w:eastAsia="ar-SA"/>
        </w:rPr>
      </w:pPr>
      <w:r w:rsidRPr="000F520D">
        <w:rPr>
          <w:rFonts w:ascii="Times New Roman" w:eastAsia="Arial Unicode MS" w:hAnsi="Times New Roman" w:cs="Times New Roman"/>
          <w:color w:val="000000"/>
          <w:kern w:val="1"/>
          <w:sz w:val="24"/>
          <w:szCs w:val="24"/>
          <w:lang w:val="sr-Cyrl-CS" w:eastAsia="ar-SA"/>
        </w:rPr>
        <w:t xml:space="preserve">Извођач је обавезан да </w:t>
      </w:r>
      <w:r w:rsidRPr="000F520D">
        <w:rPr>
          <w:rFonts w:ascii="Times New Roman" w:eastAsia="Arial Unicode MS" w:hAnsi="Times New Roman" w:cs="Times New Roman"/>
          <w:color w:val="000000"/>
          <w:kern w:val="1"/>
          <w:sz w:val="24"/>
          <w:szCs w:val="24"/>
          <w:lang w:val="ru-RU" w:eastAsia="ar-SA"/>
        </w:rPr>
        <w:t xml:space="preserve">у року од </w:t>
      </w:r>
      <w:r w:rsidRPr="000F520D">
        <w:rPr>
          <w:rFonts w:ascii="Times New Roman" w:eastAsia="Arial Unicode MS" w:hAnsi="Times New Roman" w:cs="Times New Roman"/>
          <w:color w:val="000000"/>
          <w:kern w:val="1"/>
          <w:sz w:val="24"/>
          <w:szCs w:val="24"/>
          <w:lang w:val="sr-Cyrl-BA" w:eastAsia="ar-SA"/>
        </w:rPr>
        <w:t>15</w:t>
      </w:r>
      <w:r w:rsidRPr="000F520D">
        <w:rPr>
          <w:rFonts w:ascii="Times New Roman" w:eastAsia="Arial Unicode MS" w:hAnsi="Times New Roman" w:cs="Times New Roman"/>
          <w:color w:val="000000"/>
          <w:kern w:val="1"/>
          <w:sz w:val="24"/>
          <w:szCs w:val="24"/>
          <w:lang w:val="ru-RU" w:eastAsia="ar-SA"/>
        </w:rPr>
        <w:t xml:space="preserve"> петнаест) дана од дана закључења Уговора </w:t>
      </w:r>
      <w:r w:rsidRPr="000F520D">
        <w:rPr>
          <w:rFonts w:ascii="Times New Roman" w:eastAsia="Arial Unicode MS" w:hAnsi="Times New Roman" w:cs="Times New Roman"/>
          <w:color w:val="000000"/>
          <w:kern w:val="1"/>
          <w:sz w:val="24"/>
          <w:szCs w:val="24"/>
          <w:lang w:val="sr-Cyrl-CS" w:eastAsia="ar-SA"/>
        </w:rPr>
        <w:t xml:space="preserve">Наручиоцу достави </w:t>
      </w:r>
      <w:r w:rsidRPr="000F520D">
        <w:rPr>
          <w:rFonts w:ascii="Times New Roman" w:eastAsia="Arial Unicode MS" w:hAnsi="Times New Roman" w:cs="Times New Roman"/>
          <w:bCs/>
          <w:iCs/>
          <w:color w:val="000000"/>
          <w:kern w:val="1"/>
          <w:sz w:val="24"/>
          <w:szCs w:val="24"/>
          <w:lang w:val="ru-RU" w:eastAsia="ar-SA"/>
        </w:rPr>
        <w:t xml:space="preserve">полису осигурања </w:t>
      </w:r>
      <w:r w:rsidRPr="000F520D">
        <w:rPr>
          <w:rFonts w:ascii="Times New Roman" w:eastAsia="Arial Unicode MS" w:hAnsi="Times New Roman" w:cs="Times New Roman"/>
          <w:color w:val="000000"/>
          <w:kern w:val="1"/>
          <w:sz w:val="24"/>
          <w:szCs w:val="24"/>
          <w:lang w:val="ru-RU" w:eastAsia="ar-SA"/>
        </w:rPr>
        <w:t>за извођење радова на објекту, са важношћу за цео период извођења радова, у свему према важећим законским прописима.</w:t>
      </w:r>
    </w:p>
    <w:p w:rsidR="000F520D" w:rsidRPr="000F520D" w:rsidRDefault="000F520D" w:rsidP="000F520D">
      <w:pPr>
        <w:suppressAutoHyphens/>
        <w:spacing w:after="0" w:line="100" w:lineRule="atLeast"/>
        <w:jc w:val="both"/>
        <w:rPr>
          <w:rFonts w:ascii="Times New Roman" w:eastAsia="Arial Unicode MS" w:hAnsi="Times New Roman" w:cs="Times New Roman"/>
          <w:b/>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Осим полисе осигурања из става 1. овог члана, Извођач је дужан да, у року од 8 (осам) дана </w:t>
      </w: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 xml:space="preserve">од дана закључења Уговора, достави Наручиоцу полису осигурања од одговорности </w:t>
      </w:r>
      <w:r w:rsidRPr="000F520D">
        <w:rPr>
          <w:rFonts w:ascii="Times New Roman" w:eastAsia="Arial Unicode MS" w:hAnsi="Times New Roman" w:cs="Times New Roman"/>
          <w:color w:val="000000"/>
          <w:kern w:val="1"/>
          <w:sz w:val="24"/>
          <w:szCs w:val="24"/>
          <w:lang w:val="ru-RU" w:eastAsia="ar-SA"/>
        </w:rPr>
        <w:t>за штету причињену трећим лицима и стварима трећих лица</w:t>
      </w:r>
      <w:r w:rsidRPr="000F520D">
        <w:rPr>
          <w:rFonts w:ascii="Times New Roman" w:eastAsia="Arial Unicode MS" w:hAnsi="Times New Roman" w:cs="Times New Roman"/>
          <w:color w:val="000000"/>
          <w:kern w:val="1"/>
          <w:sz w:val="24"/>
          <w:szCs w:val="24"/>
          <w:lang w:val="sr-Cyrl-CS" w:eastAsia="ar-SA"/>
        </w:rPr>
        <w:t xml:space="preserve"> и полису осигурања запослених од последица несрећног случаја,</w:t>
      </w: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са важношћу за цео период извођења радова који су предмет овог уговора.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Ако рок за извођење радова буде продужен, Извођач је обавезан да Наручиоцу, у року од 15 (петнаест) дана од дана закључења Анекса Уговора којим се продужава рок за завршетак радова, достави полисе осигурања из ст. 1.  овог члана, са новим периодом осигурања који ће у целости покривати период за који је продужен рок за завршетак радова.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spacing w:val="-4"/>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Ако не осигура радове и не достави Наручиоцу полисе осигурања из ст. </w:t>
      </w:r>
      <w:r w:rsidRPr="000F520D">
        <w:rPr>
          <w:rFonts w:ascii="Times New Roman" w:eastAsia="Arial Unicode MS" w:hAnsi="Times New Roman" w:cs="Times New Roman"/>
          <w:color w:val="000000"/>
          <w:kern w:val="1"/>
          <w:sz w:val="24"/>
          <w:szCs w:val="24"/>
          <w:lang w:eastAsia="ar-SA"/>
        </w:rPr>
        <w:t>1</w:t>
      </w:r>
      <w:r w:rsidRPr="000F520D">
        <w:rPr>
          <w:rFonts w:ascii="Times New Roman" w:eastAsia="Arial Unicode MS" w:hAnsi="Times New Roman" w:cs="Times New Roman"/>
          <w:color w:val="000000"/>
          <w:kern w:val="1"/>
          <w:sz w:val="24"/>
          <w:szCs w:val="24"/>
          <w:lang w:val="sr-Cyrl-CS" w:eastAsia="ar-SA"/>
        </w:rPr>
        <w:t xml:space="preserve">.  овог члана, Извођач је сагласан и обавезује се да сноси искључиву одговорност за штету која настане на објекту у изградњи, као и за штету причињену </w:t>
      </w:r>
      <w:r w:rsidRPr="000F520D">
        <w:rPr>
          <w:rFonts w:ascii="Times New Roman" w:eastAsia="Arial Unicode MS" w:hAnsi="Times New Roman" w:cs="Times New Roman"/>
          <w:color w:val="000000"/>
          <w:spacing w:val="-4"/>
          <w:kern w:val="1"/>
          <w:sz w:val="24"/>
          <w:szCs w:val="24"/>
          <w:lang w:val="sr-Cyrl-CS" w:eastAsia="ar-SA"/>
        </w:rPr>
        <w:t>трећим лицима и стварима трећих лица, у вези са извођењем радова који су предмет овог уговора.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spacing w:val="-4"/>
          <w:kern w:val="1"/>
          <w:sz w:val="16"/>
          <w:szCs w:val="16"/>
          <w:lang w:val="sr-Cyrl-CS" w:eastAsia="ar-SA"/>
        </w:rPr>
      </w:pPr>
    </w:p>
    <w:p w:rsidR="000F520D" w:rsidRPr="000F520D" w:rsidRDefault="000F520D" w:rsidP="000F520D">
      <w:pPr>
        <w:suppressAutoHyphens/>
        <w:spacing w:after="0" w:line="10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КВАЛИТЕТ РАДОВА И МАТЕРИЈАЛА</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Члан 15.</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је дужан да радове који су предмет овог уговора изведе квалитетно и  у свему према техничкој документацији, техничким прописима и стандардима, као и према правилима струке.</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је дужан да у објекат који је предмет овог уговора уграђује материјале и опрему који одговарају прописаним техничким, безбедносним и другим захтевима и који поседују одговарајуће исправе о усаглашености (сертификати и сл.).</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Извођач је обавезан да, о свом трошку, изврши сва потребна испитивања материјала и опреме из става 2. овог члана, као и контролу њиховог квалитета, или да обезбеди да се та испитивања и контроле обаве од стране одговарајућих контролних тела, односно тела за оцењивања усаглашености, која су акредитована или именована у складу са посебним прописима.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eastAsia="ar-SA"/>
        </w:rPr>
        <w:t xml:space="preserve">За </w:t>
      </w:r>
      <w:r w:rsidRPr="000F520D">
        <w:rPr>
          <w:rFonts w:ascii="Times New Roman" w:eastAsia="Arial Unicode MS" w:hAnsi="Times New Roman" w:cs="Times New Roman"/>
          <w:bCs/>
          <w:color w:val="000000"/>
          <w:kern w:val="1"/>
          <w:sz w:val="24"/>
          <w:szCs w:val="24"/>
          <w:lang w:val="sr-Cyrl-CS" w:eastAsia="ar-SA"/>
        </w:rPr>
        <w:t xml:space="preserve">квалитет </w:t>
      </w:r>
      <w:r w:rsidRPr="000F520D">
        <w:rPr>
          <w:rFonts w:ascii="Times New Roman" w:eastAsia="Arial Unicode MS" w:hAnsi="Times New Roman" w:cs="Times New Roman"/>
          <w:bCs/>
          <w:color w:val="000000"/>
          <w:kern w:val="1"/>
          <w:sz w:val="24"/>
          <w:szCs w:val="24"/>
          <w:lang w:eastAsia="ar-SA"/>
        </w:rPr>
        <w:t>укуп</w:t>
      </w:r>
      <w:r w:rsidRPr="000F520D">
        <w:rPr>
          <w:rFonts w:ascii="Times New Roman" w:eastAsia="Arial Unicode MS" w:hAnsi="Times New Roman" w:cs="Times New Roman"/>
          <w:bCs/>
          <w:color w:val="000000"/>
          <w:kern w:val="1"/>
          <w:sz w:val="24"/>
          <w:szCs w:val="24"/>
          <w:lang w:val="sr-Cyrl-CS" w:eastAsia="ar-SA"/>
        </w:rPr>
        <w:t xml:space="preserve">но </w:t>
      </w:r>
      <w:r w:rsidRPr="000F520D">
        <w:rPr>
          <w:rFonts w:ascii="Times New Roman" w:eastAsia="Arial Unicode MS" w:hAnsi="Times New Roman" w:cs="Times New Roman"/>
          <w:bCs/>
          <w:color w:val="000000"/>
          <w:kern w:val="1"/>
          <w:sz w:val="24"/>
          <w:szCs w:val="24"/>
          <w:lang w:eastAsia="ar-SA"/>
        </w:rPr>
        <w:t>уграђен</w:t>
      </w:r>
      <w:r w:rsidRPr="000F520D">
        <w:rPr>
          <w:rFonts w:ascii="Times New Roman" w:eastAsia="Arial Unicode MS" w:hAnsi="Times New Roman" w:cs="Times New Roman"/>
          <w:bCs/>
          <w:color w:val="000000"/>
          <w:kern w:val="1"/>
          <w:sz w:val="24"/>
          <w:szCs w:val="24"/>
          <w:lang w:val="sr-Cyrl-CS" w:eastAsia="ar-SA"/>
        </w:rPr>
        <w:t xml:space="preserve">ог </w:t>
      </w:r>
      <w:r w:rsidRPr="000F520D">
        <w:rPr>
          <w:rFonts w:ascii="Times New Roman" w:eastAsia="Arial Unicode MS" w:hAnsi="Times New Roman" w:cs="Times New Roman"/>
          <w:bCs/>
          <w:color w:val="000000"/>
          <w:kern w:val="1"/>
          <w:sz w:val="24"/>
          <w:szCs w:val="24"/>
          <w:lang w:eastAsia="ar-SA"/>
        </w:rPr>
        <w:t>материјал</w:t>
      </w:r>
      <w:r w:rsidRPr="000F520D">
        <w:rPr>
          <w:rFonts w:ascii="Times New Roman" w:eastAsia="Arial Unicode MS" w:hAnsi="Times New Roman" w:cs="Times New Roman"/>
          <w:bCs/>
          <w:color w:val="000000"/>
          <w:kern w:val="1"/>
          <w:sz w:val="24"/>
          <w:szCs w:val="24"/>
          <w:lang w:val="sr-Cyrl-CS" w:eastAsia="ar-SA"/>
        </w:rPr>
        <w:t xml:space="preserve">а и опреме, </w:t>
      </w:r>
      <w:r w:rsidRPr="000F520D">
        <w:rPr>
          <w:rFonts w:ascii="Times New Roman" w:eastAsia="Arial Unicode MS" w:hAnsi="Times New Roman" w:cs="Times New Roman"/>
          <w:bCs/>
          <w:color w:val="000000"/>
          <w:kern w:val="1"/>
          <w:sz w:val="24"/>
          <w:szCs w:val="24"/>
          <w:lang w:eastAsia="ar-SA"/>
        </w:rPr>
        <w:t>Извођач мора да има сертификате квалитета који се захтевају по важећим прописима и мерама за</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bCs/>
          <w:color w:val="000000"/>
          <w:kern w:val="1"/>
          <w:sz w:val="24"/>
          <w:szCs w:val="24"/>
          <w:lang w:eastAsia="ar-SA"/>
        </w:rPr>
        <w:t>објекте те врсте у складу са пројектном документацијом</w:t>
      </w:r>
      <w:r w:rsidRPr="000F520D">
        <w:rPr>
          <w:rFonts w:ascii="Times New Roman" w:eastAsia="Arial Unicode MS" w:hAnsi="Times New Roman" w:cs="Times New Roman"/>
          <w:bCs/>
          <w:color w:val="000000"/>
          <w:kern w:val="1"/>
          <w:sz w:val="24"/>
          <w:szCs w:val="24"/>
          <w:lang w:val="sr-Cyrl-CS" w:eastAsia="ar-SA"/>
        </w:rPr>
        <w:t>.</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lastRenderedPageBreak/>
        <w:t xml:space="preserve">Кад постоји основана сумња или се утврди да </w:t>
      </w:r>
      <w:r w:rsidRPr="000F520D">
        <w:rPr>
          <w:rFonts w:ascii="Times New Roman" w:eastAsia="Arial Unicode MS" w:hAnsi="Times New Roman" w:cs="Times New Roman"/>
          <w:bCs/>
          <w:color w:val="000000"/>
          <w:kern w:val="1"/>
          <w:sz w:val="24"/>
          <w:szCs w:val="24"/>
          <w:lang w:eastAsia="ar-SA"/>
        </w:rPr>
        <w:t xml:space="preserve">материјал </w:t>
      </w:r>
      <w:r w:rsidRPr="000F520D">
        <w:rPr>
          <w:rFonts w:ascii="Times New Roman" w:eastAsia="Arial Unicode MS" w:hAnsi="Times New Roman" w:cs="Times New Roman"/>
          <w:bCs/>
          <w:color w:val="000000"/>
          <w:kern w:val="1"/>
          <w:sz w:val="24"/>
          <w:szCs w:val="24"/>
          <w:lang w:val="sr-Cyrl-CS" w:eastAsia="ar-SA"/>
        </w:rPr>
        <w:t>или опрема која је намењена за уградњу или је уграђена у објекат који је предмет овог уговора, не испуњава захтеве из техничких прописа, с</w:t>
      </w:r>
      <w:r w:rsidRPr="000F520D">
        <w:rPr>
          <w:rFonts w:ascii="Times New Roman" w:eastAsia="Arial Unicode MS" w:hAnsi="Times New Roman" w:cs="Times New Roman"/>
          <w:bCs/>
          <w:color w:val="000000"/>
          <w:kern w:val="1"/>
          <w:sz w:val="24"/>
          <w:szCs w:val="24"/>
          <w:lang w:eastAsia="ar-SA"/>
        </w:rPr>
        <w:t>тандард</w:t>
      </w:r>
      <w:r w:rsidRPr="000F520D">
        <w:rPr>
          <w:rFonts w:ascii="Times New Roman" w:eastAsia="Arial Unicode MS" w:hAnsi="Times New Roman" w:cs="Times New Roman"/>
          <w:bCs/>
          <w:color w:val="000000"/>
          <w:kern w:val="1"/>
          <w:sz w:val="24"/>
          <w:szCs w:val="24"/>
          <w:lang w:val="sr-Cyrl-CS" w:eastAsia="ar-SA"/>
        </w:rPr>
        <w:t xml:space="preserve">а или не испуњава друге захтеве из ст. 1. и 2. овог члана, вршилац стручног надзора ће забранити њихову употребу, док се не изврше потребне провере од стране одговарајућег контролног или другог тела из става 3. овог члана, чији налаз су дужне да прихвате обе уговорне стране. </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eastAsia="ar-SA"/>
        </w:rPr>
        <w:t>Извођач је дужан да о свом трошку обави одговарајућа испитивања материјала</w:t>
      </w:r>
      <w:r w:rsidRPr="000F520D">
        <w:rPr>
          <w:rFonts w:ascii="Times New Roman" w:eastAsia="Arial Unicode MS" w:hAnsi="Times New Roman" w:cs="Times New Roman"/>
          <w:bCs/>
          <w:color w:val="000000"/>
          <w:kern w:val="1"/>
          <w:sz w:val="24"/>
          <w:szCs w:val="24"/>
          <w:lang w:val="sr-Cyrl-CS" w:eastAsia="ar-SA"/>
        </w:rPr>
        <w:t xml:space="preserve"> и опреме, као и контролу њиховог квалитета, а </w:t>
      </w:r>
      <w:r w:rsidRPr="000F520D">
        <w:rPr>
          <w:rFonts w:ascii="Times New Roman" w:eastAsia="Arial Unicode MS" w:hAnsi="Times New Roman" w:cs="Times New Roman"/>
          <w:bCs/>
          <w:color w:val="000000"/>
          <w:kern w:val="1"/>
          <w:sz w:val="24"/>
          <w:szCs w:val="24"/>
          <w:lang w:eastAsia="ar-SA"/>
        </w:rPr>
        <w:t xml:space="preserve">одговоран је </w:t>
      </w:r>
      <w:r w:rsidRPr="000F520D">
        <w:rPr>
          <w:rFonts w:ascii="Times New Roman" w:eastAsia="Arial Unicode MS" w:hAnsi="Times New Roman" w:cs="Times New Roman"/>
          <w:bCs/>
          <w:color w:val="000000"/>
          <w:kern w:val="1"/>
          <w:sz w:val="24"/>
          <w:szCs w:val="24"/>
          <w:lang w:val="sr-Cyrl-CS" w:eastAsia="ar-SA"/>
        </w:rPr>
        <w:t xml:space="preserve">за сву штету </w:t>
      </w:r>
      <w:r w:rsidRPr="000F520D">
        <w:rPr>
          <w:rFonts w:ascii="Times New Roman" w:eastAsia="Arial Unicode MS" w:hAnsi="Times New Roman" w:cs="Times New Roman"/>
          <w:bCs/>
          <w:color w:val="000000"/>
          <w:kern w:val="1"/>
          <w:sz w:val="24"/>
          <w:szCs w:val="24"/>
          <w:lang w:eastAsia="ar-SA"/>
        </w:rPr>
        <w:t>уколико употреби материјал</w:t>
      </w:r>
      <w:r w:rsidRPr="000F520D">
        <w:rPr>
          <w:rFonts w:ascii="Times New Roman" w:eastAsia="Arial Unicode MS" w:hAnsi="Times New Roman" w:cs="Times New Roman"/>
          <w:bCs/>
          <w:color w:val="000000"/>
          <w:kern w:val="1"/>
          <w:sz w:val="24"/>
          <w:szCs w:val="24"/>
          <w:lang w:val="sr-Cyrl-CS" w:eastAsia="ar-SA"/>
        </w:rPr>
        <w:t xml:space="preserve"> и опрему која не одговара захтевима квалитета и другим захтевима из ст. 1. и 2. овог члана.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eastAsia="ar-SA"/>
        </w:rPr>
        <w:t>У случају да је због употребе неквалитетног материјала угрожена безбедност објекта</w:t>
      </w:r>
      <w:r w:rsidRPr="000F520D">
        <w:rPr>
          <w:rFonts w:ascii="Times New Roman" w:eastAsia="Arial Unicode MS" w:hAnsi="Times New Roman" w:cs="Times New Roman"/>
          <w:bCs/>
          <w:color w:val="000000"/>
          <w:kern w:val="1"/>
          <w:sz w:val="24"/>
          <w:szCs w:val="24"/>
          <w:lang w:val="sr-Cyrl-CS" w:eastAsia="ar-SA"/>
        </w:rPr>
        <w:t xml:space="preserve"> који је предмет овог уговора</w:t>
      </w:r>
      <w:r w:rsidRPr="000F520D">
        <w:rPr>
          <w:rFonts w:ascii="Times New Roman" w:eastAsia="Arial Unicode MS" w:hAnsi="Times New Roman" w:cs="Times New Roman"/>
          <w:bCs/>
          <w:color w:val="000000"/>
          <w:kern w:val="1"/>
          <w:sz w:val="24"/>
          <w:szCs w:val="24"/>
          <w:lang w:eastAsia="ar-SA"/>
        </w:rPr>
        <w:t xml:space="preserve">, </w:t>
      </w:r>
      <w:r w:rsidRPr="000F520D">
        <w:rPr>
          <w:rFonts w:ascii="Times New Roman" w:eastAsia="Arial Unicode MS" w:hAnsi="Times New Roman" w:cs="Times New Roman"/>
          <w:bCs/>
          <w:color w:val="000000"/>
          <w:kern w:val="1"/>
          <w:sz w:val="24"/>
          <w:szCs w:val="24"/>
          <w:lang w:val="sr-Cyrl-CS" w:eastAsia="ar-SA"/>
        </w:rPr>
        <w:t>Наручилац</w:t>
      </w:r>
      <w:r w:rsidRPr="000F520D">
        <w:rPr>
          <w:rFonts w:ascii="Times New Roman" w:eastAsia="Arial Unicode MS" w:hAnsi="Times New Roman" w:cs="Times New Roman"/>
          <w:bCs/>
          <w:color w:val="000000"/>
          <w:kern w:val="1"/>
          <w:sz w:val="24"/>
          <w:szCs w:val="24"/>
          <w:lang w:eastAsia="ar-SA"/>
        </w:rPr>
        <w:t xml:space="preserve"> има право да </w:t>
      </w:r>
      <w:r w:rsidRPr="000F520D">
        <w:rPr>
          <w:rFonts w:ascii="Times New Roman" w:eastAsia="Arial Unicode MS" w:hAnsi="Times New Roman" w:cs="Times New Roman"/>
          <w:bCs/>
          <w:color w:val="000000"/>
          <w:kern w:val="1"/>
          <w:sz w:val="24"/>
          <w:szCs w:val="24"/>
          <w:lang w:val="sr-Cyrl-CS" w:eastAsia="ar-SA"/>
        </w:rPr>
        <w:t xml:space="preserve">захтева од Извођача, а Извођач је дужан да прихвати да </w:t>
      </w:r>
      <w:r w:rsidRPr="000F520D">
        <w:rPr>
          <w:rFonts w:ascii="Times New Roman" w:eastAsia="Arial Unicode MS" w:hAnsi="Times New Roman" w:cs="Times New Roman"/>
          <w:bCs/>
          <w:color w:val="000000"/>
          <w:kern w:val="1"/>
          <w:sz w:val="24"/>
          <w:szCs w:val="24"/>
          <w:lang w:eastAsia="ar-SA"/>
        </w:rPr>
        <w:t>поруши изведене радове и да их о свом трошку поново изведе у складу са техничком документацијом и уговорним одредбама</w:t>
      </w:r>
      <w:r w:rsidRPr="000F520D">
        <w:rPr>
          <w:rFonts w:ascii="Times New Roman" w:eastAsia="Arial Unicode MS" w:hAnsi="Times New Roman" w:cs="Times New Roman"/>
          <w:bCs/>
          <w:color w:val="000000"/>
          <w:kern w:val="1"/>
          <w:sz w:val="24"/>
          <w:szCs w:val="24"/>
          <w:lang w:val="sr-Cyrl-CS" w:eastAsia="ar-SA"/>
        </w:rPr>
        <w:t xml:space="preserve">. </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Ако Извођач не поступи по захтеву Наручиоца из става 7. овог члана и не поруши изведене радове у одређеном року, Наручилац има право да ангажује треће лице да изврши рушење изведених радова и то о трошку Извођача, активирањем, односно наплатом банкарске гаранције за добро извршење посла или банкарске гаранције за отклањање недостатака у гарантном року.</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ГАРАНТНИ РОК</w:t>
      </w:r>
    </w:p>
    <w:p w:rsidR="000F520D" w:rsidRPr="000F520D" w:rsidRDefault="000F520D" w:rsidP="000F520D">
      <w:pPr>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 xml:space="preserve">          Члан 16.</w:t>
      </w:r>
    </w:p>
    <w:p w:rsidR="000F520D" w:rsidRPr="000F520D" w:rsidRDefault="000F520D" w:rsidP="000F520D">
      <w:pPr>
        <w:suppressAutoHyphens/>
        <w:spacing w:after="0" w:line="100" w:lineRule="atLeast"/>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Гарантни рок за квалитет изведених радова који су предмет овог уговора, износи  ____ (_____)  године, </w:t>
      </w:r>
      <w:r w:rsidRPr="000F520D">
        <w:rPr>
          <w:rFonts w:ascii="Times New Roman" w:eastAsia="Arial Unicode MS" w:hAnsi="Times New Roman" w:cs="Times New Roman"/>
          <w:bCs/>
          <w:color w:val="000000"/>
          <w:kern w:val="1"/>
          <w:sz w:val="24"/>
          <w:szCs w:val="24"/>
          <w:lang w:val="sr-Cyrl-CS" w:eastAsia="ar-SA"/>
        </w:rPr>
        <w:t xml:space="preserve">рачунајући </w:t>
      </w:r>
      <w:r w:rsidRPr="000F520D">
        <w:rPr>
          <w:rFonts w:ascii="Times New Roman" w:eastAsia="Arial Unicode MS" w:hAnsi="Times New Roman" w:cs="Times New Roman"/>
          <w:color w:val="000000"/>
          <w:kern w:val="1"/>
          <w:sz w:val="24"/>
          <w:szCs w:val="24"/>
          <w:lang w:val="sr-Cyrl-CS" w:eastAsia="ar-SA"/>
        </w:rPr>
        <w:t xml:space="preserve">од дана примопредаје радова.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За </w:t>
      </w:r>
      <w:r w:rsidRPr="000F520D">
        <w:rPr>
          <w:rFonts w:ascii="Times New Roman" w:eastAsia="Arial Unicode MS" w:hAnsi="Times New Roman" w:cs="Times New Roman"/>
          <w:bCs/>
          <w:color w:val="000000"/>
          <w:kern w:val="1"/>
          <w:sz w:val="24"/>
          <w:szCs w:val="24"/>
          <w:lang w:val="sr-Cyrl-CS" w:eastAsia="ar-SA"/>
        </w:rPr>
        <w:t>материјале и опрему које уграђује Извођач важи гарантни рок у складу са посебним прописом или гаранцијом произвођача тих материјала и опреме, ако је гарантни рок, који је наведен у гаранцији произвођача, утврђен у дужем трајању од прописане гаранције.</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је обавезан да, приликом примопредаје радова, Наручиоцу преда писане гаранције произвођача за  уграђене материјале и опрему, заједно са упутствима за њихову употребу, што се констатује у записнику о примопредаји радова.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 xml:space="preserve">ОТКЛАЊАЊЕ НЕДОСТАТАКА У ГАРАНТНОМ РОКУ </w:t>
      </w:r>
    </w:p>
    <w:p w:rsidR="000F520D" w:rsidRPr="000F520D" w:rsidRDefault="000F520D" w:rsidP="000F520D">
      <w:pPr>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Члан 17.</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Извођач је дужан да у току гарантног рока, на први писани позив Наручиоца, отклони, о свом трошку, све недостатке који се односе на уговорени или прописани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Ако Извођач не отклони недостатке из става 1. овог члана, на начин и у роковима који су утврђени у члану 17. овог уговора, </w:t>
      </w:r>
      <w:r w:rsidRPr="000F520D">
        <w:rPr>
          <w:rFonts w:ascii="Times New Roman" w:eastAsia="Arial Unicode MS" w:hAnsi="Times New Roman" w:cs="Times New Roman"/>
          <w:bCs/>
          <w:color w:val="000000"/>
          <w:kern w:val="1"/>
          <w:sz w:val="24"/>
          <w:szCs w:val="24"/>
          <w:lang w:val="sr-Cyrl-CS" w:eastAsia="ar-SA"/>
        </w:rPr>
        <w:t>Наручилац</w:t>
      </w:r>
      <w:r w:rsidRPr="000F520D">
        <w:rPr>
          <w:rFonts w:ascii="Times New Roman" w:eastAsia="Arial Unicode MS" w:hAnsi="Times New Roman" w:cs="Times New Roman"/>
          <w:color w:val="000000"/>
          <w:kern w:val="1"/>
          <w:sz w:val="24"/>
          <w:szCs w:val="24"/>
          <w:lang w:val="sr-Cyrl-CS" w:eastAsia="ar-SA"/>
        </w:rPr>
        <w:t xml:space="preserve"> је овлашћен да активира, односно наплати банкарску гаранцију за отклањање недостатака у гарантном року и да ангажује друго правно или физичко лице, односно извођача да те недостатке отклони.</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Ако наплатом банкарске гаранције за отклањање недостатака у гарантном року, не могу да се у целини покрију трошкови отклањања недостатака из става 1. овог члана, Наручилац стиче право да од Извођача захтева накнаду штете до пуног износа стварне штете, што  Извођач прихвата и признаје.</w:t>
      </w:r>
      <w:r w:rsidRPr="000F520D">
        <w:rPr>
          <w:rFonts w:ascii="Times New Roman" w:eastAsia="Arial Unicode MS" w:hAnsi="Times New Roman" w:cs="Times New Roman"/>
          <w:color w:val="000000"/>
          <w:kern w:val="1"/>
          <w:sz w:val="24"/>
          <w:szCs w:val="24"/>
          <w:lang w:val="sr-Cyrl-CS" w:eastAsia="ar-SA"/>
        </w:rPr>
        <w:tab/>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ind w:left="720" w:firstLine="720"/>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lastRenderedPageBreak/>
        <w:t xml:space="preserve">                  ДОДАТНИ (НЕПРЕДВИЂЕНИ) РАДОВИ</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18.</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У случају да се у току извођења радова који су предмет овог уговора, појави потреба за извођењем додатних радова, Извођач је дужан да о томе одмах писаним путем обавести стручни надзор и Наручиоца и да не започиње са извођењем тих радова све док за то, од Наручиоца не добије писану сагласност.</w:t>
      </w:r>
    </w:p>
    <w:p w:rsidR="000F520D" w:rsidRPr="000F520D" w:rsidRDefault="000F520D" w:rsidP="000F520D">
      <w:pPr>
        <w:suppressAutoHyphens/>
        <w:spacing w:after="0" w:line="100" w:lineRule="atLeast"/>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ХИТНИ НЕПРЕДВИЂЕНИ РАДОВИ</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19.</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Извођач може, без претходне сагласности Наручиоца, али уз писану сагласност стручног надзора, да изведе хитне непредвиђене радове, ако би њихово извођење било нужно због осигурања стабилности објекта који је предмет овог уговора или ради спречавања настанка штете, а изазвани су неочекиваном тежом природом земљишта, односно променом тла, неочекиваном појавом воде или другим ванредним и неочекиваним догађајима, који нису предвиђени у пројектној документацији.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Извођач је дужан да о наступању околности из става 1. овог члана, истог дана када су те околности наступиле, обавести Наручиоца, као и да Наручиоцу, одмах по добијању, достави примерак или копију писане сагласности стручног надзора из става 1. овог члана.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Ако би, због извођења хитних непредвиђених радова, уговорена вредност из члана 1. овог уговора морала бити знатно повећана, Наручилац може да једнострано раскине овај уговор, о чему без одлагања писаним путем обавештава Извођача.</w:t>
      </w:r>
    </w:p>
    <w:p w:rsidR="000F520D" w:rsidRPr="000F520D" w:rsidRDefault="000F520D" w:rsidP="000F520D">
      <w:pPr>
        <w:suppressAutoHyphens/>
        <w:spacing w:after="0" w:line="100" w:lineRule="atLeast"/>
        <w:ind w:firstLine="720"/>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ВИШКОВИ И МАЊКОВИ РАДОВА</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20.</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Уколико се током извођења уговорених радова појави потреба за извођењем вишкова радова Извођач је дужан да застане са том врстом радова и о томе обавести стручни надзор и Наручиоца искључиво у писаној форми.</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Извођач није овлашћен да без писане сагласности Наручиоца и стручног надзора мења обим уговорених радова и изводи вишкове радова.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eastAsia="ar-SA"/>
        </w:rPr>
        <w:t xml:space="preserve">Коначна количина и вредност радова по овом </w:t>
      </w:r>
      <w:r w:rsidRPr="000F520D">
        <w:rPr>
          <w:rFonts w:ascii="Times New Roman" w:eastAsia="Arial Unicode MS" w:hAnsi="Times New Roman" w:cs="Times New Roman"/>
          <w:bCs/>
          <w:color w:val="000000"/>
          <w:kern w:val="1"/>
          <w:sz w:val="24"/>
          <w:szCs w:val="24"/>
          <w:lang w:val="sr-Cyrl-CS" w:eastAsia="ar-SA"/>
        </w:rPr>
        <w:t>у</w:t>
      </w:r>
      <w:r w:rsidRPr="000F520D">
        <w:rPr>
          <w:rFonts w:ascii="Times New Roman" w:eastAsia="Arial Unicode MS" w:hAnsi="Times New Roman" w:cs="Times New Roman"/>
          <w:bCs/>
          <w:color w:val="000000"/>
          <w:kern w:val="1"/>
          <w:sz w:val="24"/>
          <w:szCs w:val="24"/>
          <w:lang w:eastAsia="ar-SA"/>
        </w:rPr>
        <w:t xml:space="preserve">говору утврђује се на бази стварно изведених </w:t>
      </w:r>
      <w:r w:rsidRPr="000F520D">
        <w:rPr>
          <w:rFonts w:ascii="Times New Roman" w:eastAsia="Arial Unicode MS" w:hAnsi="Times New Roman" w:cs="Times New Roman"/>
          <w:bCs/>
          <w:color w:val="000000"/>
          <w:kern w:val="1"/>
          <w:sz w:val="24"/>
          <w:szCs w:val="24"/>
          <w:lang w:val="sr-Cyrl-CS" w:eastAsia="ar-SA"/>
        </w:rPr>
        <w:t xml:space="preserve">количина </w:t>
      </w:r>
      <w:r w:rsidRPr="000F520D">
        <w:rPr>
          <w:rFonts w:ascii="Times New Roman" w:eastAsia="Arial Unicode MS" w:hAnsi="Times New Roman" w:cs="Times New Roman"/>
          <w:bCs/>
          <w:color w:val="000000"/>
          <w:kern w:val="1"/>
          <w:sz w:val="24"/>
          <w:szCs w:val="24"/>
          <w:lang w:eastAsia="ar-SA"/>
        </w:rPr>
        <w:t>радова</w:t>
      </w:r>
      <w:r w:rsidRPr="000F520D">
        <w:rPr>
          <w:rFonts w:ascii="Times New Roman" w:eastAsia="Arial Unicode MS" w:hAnsi="Times New Roman" w:cs="Times New Roman"/>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eastAsia="ar-SA"/>
        </w:rPr>
        <w:t xml:space="preserve"> оверених у грађевинској књизи од стране стручног надзора и усвојених јединичних цена из </w:t>
      </w:r>
      <w:r w:rsidRPr="000F520D">
        <w:rPr>
          <w:rFonts w:ascii="Times New Roman" w:eastAsia="Arial Unicode MS" w:hAnsi="Times New Roman" w:cs="Times New Roman"/>
          <w:bCs/>
          <w:color w:val="000000"/>
          <w:kern w:val="1"/>
          <w:sz w:val="24"/>
          <w:szCs w:val="24"/>
          <w:lang w:val="sr-Cyrl-CS" w:eastAsia="ar-SA"/>
        </w:rPr>
        <w:t>П</w:t>
      </w:r>
      <w:r w:rsidRPr="000F520D">
        <w:rPr>
          <w:rFonts w:ascii="Times New Roman" w:eastAsia="Arial Unicode MS" w:hAnsi="Times New Roman" w:cs="Times New Roman"/>
          <w:bCs/>
          <w:color w:val="000000"/>
          <w:kern w:val="1"/>
          <w:sz w:val="24"/>
          <w:szCs w:val="24"/>
          <w:lang w:eastAsia="ar-SA"/>
        </w:rPr>
        <w:t>онуде</w:t>
      </w:r>
      <w:r w:rsidRPr="000F520D">
        <w:rPr>
          <w:rFonts w:ascii="Times New Roman" w:eastAsia="Arial Unicode MS" w:hAnsi="Times New Roman" w:cs="Times New Roman"/>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eastAsia="ar-SA"/>
        </w:rPr>
        <w:t xml:space="preserve">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Промене количина извршених радова у односу на количине из Понуде (вишкови и мањкови радова), не могу утицати на промену јединичних цена. </w:t>
      </w:r>
    </w:p>
    <w:p w:rsidR="000F520D" w:rsidRPr="000F520D" w:rsidRDefault="000F520D" w:rsidP="000F520D">
      <w:pPr>
        <w:suppressAutoHyphens/>
        <w:spacing w:after="0" w:line="100" w:lineRule="atLeast"/>
        <w:ind w:firstLine="720"/>
        <w:jc w:val="center"/>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21.</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Накнадни радови су радови који нису уговорени и нису нужни за испуњење овог уговора.</w:t>
      </w:r>
    </w:p>
    <w:p w:rsidR="000F520D" w:rsidRPr="000F520D" w:rsidRDefault="000F520D" w:rsidP="000F520D">
      <w:pPr>
        <w:suppressAutoHyphens/>
        <w:spacing w:after="0" w:line="100" w:lineRule="atLeast"/>
        <w:ind w:firstLine="720"/>
        <w:jc w:val="center"/>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100" w:lineRule="atLeast"/>
        <w:ind w:firstLine="720"/>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ПРИМОПРЕДАЈА РАДОВА</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22.</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Одмах по завршетку радова, Извођач писаним путем обавештава стручни надзор и Наручиоца да су радови који су предмет овог уговора завршени, као и да је дан завршетка радова констатован у грађевинском дневнику у смислу члана 8. овог уговора.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Примопредаја радова се врши комисијски, најкасније у року од 7 (седам) дана од дана достављања писаног обавештења из става 1. овог члана.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lastRenderedPageBreak/>
        <w:t>Комисију за примопредају радова чине по један представник Наручиоца, стручног надзора и Извођача.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З</w:t>
      </w:r>
      <w:r w:rsidRPr="000F520D">
        <w:rPr>
          <w:rFonts w:ascii="Times New Roman" w:eastAsia="Arial Unicode MS" w:hAnsi="Times New Roman" w:cs="Times New Roman"/>
          <w:bCs/>
          <w:color w:val="000000"/>
          <w:kern w:val="1"/>
          <w:sz w:val="24"/>
          <w:szCs w:val="24"/>
          <w:lang w:eastAsia="ar-SA"/>
        </w:rPr>
        <w:t>аписник о примопредаји</w:t>
      </w:r>
      <w:r w:rsidRPr="000F520D">
        <w:rPr>
          <w:rFonts w:ascii="Times New Roman" w:eastAsia="Arial Unicode MS" w:hAnsi="Times New Roman" w:cs="Times New Roman"/>
          <w:bCs/>
          <w:color w:val="000000"/>
          <w:kern w:val="1"/>
          <w:sz w:val="24"/>
          <w:szCs w:val="24"/>
          <w:lang w:val="sr-Cyrl-CS" w:eastAsia="ar-SA"/>
        </w:rPr>
        <w:t xml:space="preserve"> радова се сачињава истог дана када се врши примопредаја радова и потписују га овлашћени представници уговорних страна и стручног надзора.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И</w:t>
      </w:r>
      <w:r w:rsidRPr="000F520D">
        <w:rPr>
          <w:rFonts w:ascii="Times New Roman" w:eastAsia="Arial Unicode MS" w:hAnsi="Times New Roman" w:cs="Times New Roman"/>
          <w:bCs/>
          <w:color w:val="000000"/>
          <w:kern w:val="1"/>
          <w:sz w:val="24"/>
          <w:szCs w:val="24"/>
          <w:lang w:eastAsia="ar-SA"/>
        </w:rPr>
        <w:t>звођач је дужан да</w:t>
      </w:r>
      <w:r w:rsidRPr="000F520D">
        <w:rPr>
          <w:rFonts w:ascii="Times New Roman" w:eastAsia="Arial Unicode MS" w:hAnsi="Times New Roman" w:cs="Times New Roman"/>
          <w:bCs/>
          <w:color w:val="000000"/>
          <w:kern w:val="1"/>
          <w:sz w:val="24"/>
          <w:szCs w:val="24"/>
          <w:lang w:val="sr-Cyrl-CS" w:eastAsia="ar-SA"/>
        </w:rPr>
        <w:t xml:space="preserve"> Наручиоцу,</w:t>
      </w:r>
      <w:r w:rsidRPr="000F520D">
        <w:rPr>
          <w:rFonts w:ascii="Times New Roman" w:eastAsia="Arial Unicode MS" w:hAnsi="Times New Roman" w:cs="Times New Roman"/>
          <w:bCs/>
          <w:color w:val="000000"/>
          <w:kern w:val="1"/>
          <w:sz w:val="24"/>
          <w:szCs w:val="24"/>
          <w:lang w:eastAsia="ar-SA"/>
        </w:rPr>
        <w:t xml:space="preserve"> приликом примопредаје </w:t>
      </w:r>
      <w:r w:rsidRPr="000F520D">
        <w:rPr>
          <w:rFonts w:ascii="Times New Roman" w:eastAsia="Arial Unicode MS" w:hAnsi="Times New Roman" w:cs="Times New Roman"/>
          <w:bCs/>
          <w:color w:val="000000"/>
          <w:kern w:val="1"/>
          <w:sz w:val="24"/>
          <w:szCs w:val="24"/>
          <w:lang w:val="sr-Cyrl-CS" w:eastAsia="ar-SA"/>
        </w:rPr>
        <w:t xml:space="preserve">радова, </w:t>
      </w:r>
      <w:r w:rsidRPr="000F520D">
        <w:rPr>
          <w:rFonts w:ascii="Times New Roman" w:eastAsia="Arial Unicode MS" w:hAnsi="Times New Roman" w:cs="Times New Roman"/>
          <w:bCs/>
          <w:color w:val="000000"/>
          <w:kern w:val="1"/>
          <w:sz w:val="24"/>
          <w:szCs w:val="24"/>
          <w:lang w:eastAsia="ar-SA"/>
        </w:rPr>
        <w:t xml:space="preserve">преда попуњене одговарајуће табеле свих уграђених материјала </w:t>
      </w:r>
      <w:r w:rsidRPr="000F520D">
        <w:rPr>
          <w:rFonts w:ascii="Times New Roman" w:eastAsia="Arial Unicode MS" w:hAnsi="Times New Roman" w:cs="Times New Roman"/>
          <w:bCs/>
          <w:color w:val="000000"/>
          <w:kern w:val="1"/>
          <w:sz w:val="24"/>
          <w:szCs w:val="24"/>
          <w:lang w:val="sr-Cyrl-CS" w:eastAsia="ar-SA"/>
        </w:rPr>
        <w:t>и опреме у 3 (</w:t>
      </w:r>
      <w:r w:rsidRPr="000F520D">
        <w:rPr>
          <w:rFonts w:ascii="Times New Roman" w:eastAsia="Arial Unicode MS" w:hAnsi="Times New Roman" w:cs="Times New Roman"/>
          <w:bCs/>
          <w:color w:val="000000"/>
          <w:kern w:val="1"/>
          <w:sz w:val="24"/>
          <w:szCs w:val="24"/>
          <w:lang w:eastAsia="ar-SA"/>
        </w:rPr>
        <w:t>три</w:t>
      </w:r>
      <w:r w:rsidRPr="000F520D">
        <w:rPr>
          <w:rFonts w:ascii="Times New Roman" w:eastAsia="Arial Unicode MS" w:hAnsi="Times New Roman" w:cs="Times New Roman"/>
          <w:bCs/>
          <w:color w:val="000000"/>
          <w:kern w:val="1"/>
          <w:sz w:val="24"/>
          <w:szCs w:val="24"/>
          <w:lang w:val="sr-Cyrl-CS" w:eastAsia="ar-SA"/>
        </w:rPr>
        <w:t>)</w:t>
      </w:r>
      <w:r w:rsidRPr="000F520D">
        <w:rPr>
          <w:rFonts w:ascii="Times New Roman" w:eastAsia="Arial Unicode MS" w:hAnsi="Times New Roman" w:cs="Times New Roman"/>
          <w:bCs/>
          <w:color w:val="000000"/>
          <w:kern w:val="1"/>
          <w:sz w:val="24"/>
          <w:szCs w:val="24"/>
          <w:lang w:eastAsia="ar-SA"/>
        </w:rPr>
        <w:t xml:space="preserve"> </w:t>
      </w:r>
      <w:r w:rsidRPr="000F520D">
        <w:rPr>
          <w:rFonts w:ascii="Times New Roman" w:eastAsia="Arial Unicode MS" w:hAnsi="Times New Roman" w:cs="Times New Roman"/>
          <w:bCs/>
          <w:color w:val="000000"/>
          <w:kern w:val="1"/>
          <w:sz w:val="24"/>
          <w:szCs w:val="24"/>
          <w:lang w:val="sr-Cyrl-CS" w:eastAsia="ar-SA"/>
        </w:rPr>
        <w:t>примерка, као и и другу потребну  документацију у складу са</w:t>
      </w:r>
      <w:r w:rsidRPr="000F520D">
        <w:rPr>
          <w:rFonts w:ascii="Times New Roman" w:eastAsia="Arial Unicode MS" w:hAnsi="Times New Roman" w:cs="Times New Roman"/>
          <w:b/>
          <w:bCs/>
          <w:color w:val="000000"/>
          <w:kern w:val="1"/>
          <w:sz w:val="24"/>
          <w:szCs w:val="24"/>
          <w:lang w:val="sr-Cyrl-CS" w:eastAsia="ar-SA"/>
        </w:rPr>
        <w:t xml:space="preserve"> </w:t>
      </w:r>
      <w:r w:rsidRPr="000F520D">
        <w:rPr>
          <w:rFonts w:ascii="Times New Roman" w:eastAsia="Arial Unicode MS" w:hAnsi="Times New Roman" w:cs="Times New Roman"/>
          <w:bCs/>
          <w:color w:val="000000"/>
          <w:kern w:val="1"/>
          <w:sz w:val="24"/>
          <w:szCs w:val="24"/>
          <w:lang w:val="sr-Cyrl-CS" w:eastAsia="ar-SA"/>
        </w:rPr>
        <w:t xml:space="preserve">Законом о планирању и изградњи </w:t>
      </w:r>
      <w:r w:rsidRPr="000F520D">
        <w:rPr>
          <w:rFonts w:ascii="Times New Roman" w:eastAsia="Arial Unicode MS" w:hAnsi="Times New Roman" w:cs="Times New Roman"/>
          <w:color w:val="000000"/>
          <w:kern w:val="1"/>
          <w:sz w:val="24"/>
          <w:szCs w:val="24"/>
          <w:lang w:val="ru-RU" w:eastAsia="ar-SA"/>
        </w:rPr>
        <w:t>(</w:t>
      </w:r>
      <w:r w:rsidRPr="000F520D">
        <w:rPr>
          <w:rFonts w:ascii="Times New Roman" w:eastAsia="Arial Unicode MS" w:hAnsi="Times New Roman" w:cs="Times New Roman"/>
          <w:color w:val="000000"/>
          <w:kern w:val="1"/>
          <w:sz w:val="24"/>
          <w:szCs w:val="24"/>
          <w:lang w:val="sr-Cyrl-RS" w:eastAsia="ar-SA"/>
        </w:rPr>
        <w:t>„</w:t>
      </w:r>
      <w:r w:rsidRPr="000F520D">
        <w:rPr>
          <w:rFonts w:ascii="Times New Roman" w:eastAsia="Arial Unicode MS" w:hAnsi="Times New Roman" w:cs="Times New Roman"/>
          <w:color w:val="000000"/>
          <w:kern w:val="1"/>
          <w:sz w:val="24"/>
          <w:szCs w:val="24"/>
          <w:lang w:val="ru-RU" w:eastAsia="ar-SA"/>
        </w:rPr>
        <w:t>Службени гласник РС</w:t>
      </w:r>
      <w:r w:rsidRPr="000F520D">
        <w:rPr>
          <w:rFonts w:ascii="Times New Roman" w:eastAsia="Arial Unicode MS" w:hAnsi="Times New Roman" w:cs="Times New Roman"/>
          <w:color w:val="000000"/>
          <w:kern w:val="1"/>
          <w:sz w:val="24"/>
          <w:szCs w:val="24"/>
          <w:lang w:val="sr-Latn-RS" w:eastAsia="ar-SA"/>
        </w:rPr>
        <w:t>“</w:t>
      </w:r>
      <w:r w:rsidRPr="000F520D">
        <w:rPr>
          <w:rFonts w:ascii="Times New Roman" w:eastAsia="Arial Unicode MS" w:hAnsi="Times New Roman" w:cs="Times New Roman"/>
          <w:color w:val="000000"/>
          <w:kern w:val="1"/>
          <w:sz w:val="24"/>
          <w:szCs w:val="24"/>
          <w:lang w:val="ru-RU" w:eastAsia="ar-SA"/>
        </w:rPr>
        <w:t xml:space="preserve"> бр. 72/2009 и 81/2009-исп. 64/20110-одлука УС,</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ru-RU" w:eastAsia="ar-SA"/>
        </w:rPr>
        <w:t>24/2011,121/2012,42/2013-одлука УС, 50/2013-одлука УС, 98/2013-одлука УС,</w:t>
      </w:r>
      <w:r w:rsidRPr="000F520D">
        <w:rPr>
          <w:rFonts w:ascii="Times New Roman" w:eastAsia="Arial Unicode MS" w:hAnsi="Times New Roman" w:cs="Times New Roman"/>
          <w:bCs/>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ru-RU" w:eastAsia="ar-SA"/>
        </w:rPr>
        <w:t>132/2014,145/2014, 83/2018</w:t>
      </w:r>
      <w:r w:rsidRPr="000F520D">
        <w:rPr>
          <w:rFonts w:ascii="Times New Roman" w:eastAsia="Arial Unicode MS" w:hAnsi="Times New Roman" w:cs="Times New Roman"/>
          <w:color w:val="000000"/>
          <w:kern w:val="1"/>
          <w:sz w:val="24"/>
          <w:szCs w:val="24"/>
          <w:lang w:val="sr-Latn-RS" w:eastAsia="ar-SA"/>
        </w:rPr>
        <w:t>,</w:t>
      </w:r>
      <w:r w:rsidRPr="000F520D">
        <w:rPr>
          <w:rFonts w:ascii="Times New Roman" w:eastAsia="Arial Unicode MS" w:hAnsi="Times New Roman" w:cs="Times New Roman"/>
          <w:color w:val="000000"/>
          <w:kern w:val="1"/>
          <w:sz w:val="24"/>
          <w:szCs w:val="24"/>
          <w:lang w:val="sr-Cyrl-RS" w:eastAsia="ar-SA"/>
        </w:rPr>
        <w:t xml:space="preserve">31/2019, </w:t>
      </w:r>
      <w:r w:rsidRPr="000F520D">
        <w:rPr>
          <w:rFonts w:ascii="Times New Roman" w:eastAsia="Arial Unicode MS" w:hAnsi="Times New Roman" w:cs="Times New Roman"/>
          <w:color w:val="000000"/>
          <w:kern w:val="1"/>
          <w:sz w:val="24"/>
          <w:szCs w:val="24"/>
          <w:lang w:val="ru-RU" w:eastAsia="ar-SA"/>
        </w:rPr>
        <w:t xml:space="preserve"> 3</w:t>
      </w:r>
      <w:r w:rsidRPr="000F520D">
        <w:rPr>
          <w:rFonts w:ascii="Times New Roman" w:eastAsia="Arial Unicode MS" w:hAnsi="Times New Roman" w:cs="Times New Roman"/>
          <w:color w:val="000000"/>
          <w:kern w:val="1"/>
          <w:sz w:val="24"/>
          <w:szCs w:val="24"/>
          <w:lang w:val="sr-Latn-RS" w:eastAsia="ar-SA"/>
        </w:rPr>
        <w:t>7</w:t>
      </w:r>
      <w:r w:rsidRPr="000F520D">
        <w:rPr>
          <w:rFonts w:ascii="Times New Roman" w:eastAsia="Arial Unicode MS" w:hAnsi="Times New Roman" w:cs="Times New Roman"/>
          <w:color w:val="000000"/>
          <w:kern w:val="1"/>
          <w:sz w:val="24"/>
          <w:szCs w:val="24"/>
          <w:lang w:val="ru-RU" w:eastAsia="ar-SA"/>
        </w:rPr>
        <w:t>/2019-др. закон</w:t>
      </w:r>
      <w:r w:rsidRPr="000F520D">
        <w:rPr>
          <w:rFonts w:ascii="Times New Roman" w:eastAsia="Arial Unicode MS" w:hAnsi="Times New Roman" w:cs="Times New Roman"/>
          <w:color w:val="000000"/>
          <w:kern w:val="1"/>
          <w:sz w:val="24"/>
          <w:szCs w:val="24"/>
          <w:lang w:val="sr-Latn-RS" w:eastAsia="ar-SA"/>
        </w:rPr>
        <w:t xml:space="preserve"> </w:t>
      </w:r>
      <w:r w:rsidRPr="000F520D">
        <w:rPr>
          <w:rFonts w:ascii="Times New Roman" w:eastAsia="Arial Unicode MS" w:hAnsi="Times New Roman" w:cs="Times New Roman"/>
          <w:color w:val="000000"/>
          <w:kern w:val="1"/>
          <w:sz w:val="24"/>
          <w:szCs w:val="24"/>
          <w:lang w:val="sr-Cyrl-RS" w:eastAsia="ar-SA"/>
        </w:rPr>
        <w:t>и</w:t>
      </w:r>
      <w:r w:rsidRPr="000F520D">
        <w:rPr>
          <w:rFonts w:ascii="Times New Roman" w:eastAsia="Arial Unicode MS" w:hAnsi="Times New Roman" w:cs="Times New Roman"/>
          <w:color w:val="000000"/>
          <w:kern w:val="1"/>
          <w:sz w:val="24"/>
          <w:szCs w:val="24"/>
          <w:lang w:val="sr-Latn-RS" w:eastAsia="ar-SA"/>
        </w:rPr>
        <w:t xml:space="preserve"> </w:t>
      </w:r>
      <w:r w:rsidRPr="000F520D">
        <w:rPr>
          <w:rFonts w:ascii="Times New Roman" w:eastAsia="Arial Unicode MS" w:hAnsi="Times New Roman" w:cs="Times New Roman"/>
          <w:color w:val="000000"/>
          <w:kern w:val="1"/>
          <w:sz w:val="24"/>
          <w:szCs w:val="24"/>
          <w:lang w:val="sr-Cyrl-RS" w:eastAsia="ar-SA"/>
        </w:rPr>
        <w:t>9/2020</w:t>
      </w:r>
      <w:r w:rsidRPr="000F520D">
        <w:rPr>
          <w:rFonts w:ascii="Times New Roman" w:eastAsia="Arial Unicode MS" w:hAnsi="Times New Roman" w:cs="Times New Roman"/>
          <w:color w:val="000000"/>
          <w:kern w:val="1"/>
          <w:sz w:val="24"/>
          <w:szCs w:val="24"/>
          <w:lang w:val="ru-RU" w:eastAsia="ar-SA"/>
        </w:rPr>
        <w:t>)</w:t>
      </w:r>
      <w:r w:rsidRPr="000F520D">
        <w:rPr>
          <w:rFonts w:ascii="Times New Roman" w:eastAsia="Arial Unicode MS" w:hAnsi="Times New Roman" w:cs="Times New Roman"/>
          <w:bCs/>
          <w:color w:val="000000"/>
          <w:kern w:val="1"/>
          <w:sz w:val="24"/>
          <w:szCs w:val="24"/>
          <w:lang w:val="sr-Cyrl-CS" w:eastAsia="ar-SA"/>
        </w:rPr>
        <w:t>.</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Записник о примопредаји садржи податке који су прописани тачком 113. Посебних узанси о грађењу („Службени лист СФРЈ”, број 18/77), а може да садржи и друге податке који су од значаја за изведене радове, а о којима се сагласе сви потписници тог записника.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Ако се у записнику констатују недостаци због којих Извођач треба о свом трошку да доради, поправи или поново изведе поједине радове, он је дужан да одмах приступи извођењу тих радова.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 xml:space="preserve">У случају да Извођач не приступи извршењу радова из става 7. овог члана, ни после писаног упозорења Наручиоца и не отклони недостатке у накнадно остављеном року од </w:t>
      </w:r>
      <w:r w:rsidRPr="000F520D">
        <w:rPr>
          <w:rFonts w:ascii="Times New Roman" w:eastAsia="Arial Unicode MS" w:hAnsi="Times New Roman" w:cs="Times New Roman"/>
          <w:bCs/>
          <w:color w:val="000000"/>
          <w:kern w:val="1"/>
          <w:sz w:val="24"/>
          <w:szCs w:val="24"/>
          <w:lang w:val="sr-Latn-CS" w:eastAsia="ar-SA"/>
        </w:rPr>
        <w:t>5</w:t>
      </w:r>
      <w:r w:rsidRPr="000F520D">
        <w:rPr>
          <w:rFonts w:ascii="Times New Roman" w:eastAsia="Arial Unicode MS" w:hAnsi="Times New Roman" w:cs="Times New Roman"/>
          <w:bCs/>
          <w:color w:val="000000"/>
          <w:kern w:val="1"/>
          <w:sz w:val="24"/>
          <w:szCs w:val="24"/>
          <w:lang w:val="sr-Cyrl-CS" w:eastAsia="ar-SA"/>
        </w:rPr>
        <w:t xml:space="preserve"> (пет) дана по пријему позива иако их не отклони у споразумом утврђеном року, Наручилац ће радове поверити другом Извођачу на рачун Извођача.</w:t>
      </w:r>
    </w:p>
    <w:p w:rsidR="000F520D" w:rsidRPr="000F520D" w:rsidRDefault="000F520D" w:rsidP="000F520D">
      <w:pPr>
        <w:suppressAutoHyphens/>
        <w:spacing w:after="0" w:line="100" w:lineRule="atLeast"/>
        <w:jc w:val="both"/>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 xml:space="preserve">Технички преглед радова обезбедиће Наручилац. </w:t>
      </w:r>
    </w:p>
    <w:p w:rsidR="000F520D" w:rsidRPr="000F520D" w:rsidRDefault="000F520D" w:rsidP="000F520D">
      <w:pPr>
        <w:suppressAutoHyphens/>
        <w:spacing w:after="0" w:line="100" w:lineRule="atLeast"/>
        <w:jc w:val="both"/>
        <w:rPr>
          <w:rFonts w:ascii="Times New Roman" w:eastAsia="Arial Unicode MS" w:hAnsi="Times New Roman" w:cs="Times New Roman"/>
          <w:b/>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РАСКИД УГОВОРА</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23.</w:t>
      </w:r>
    </w:p>
    <w:p w:rsidR="000F520D" w:rsidRPr="000F520D" w:rsidRDefault="000F520D" w:rsidP="000F520D">
      <w:pPr>
        <w:suppressAutoHyphens/>
        <w:spacing w:after="0" w:line="100" w:lineRule="atLeast"/>
        <w:ind w:left="288"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Наручилац има право на једнострани раскид уговора у следећим случајевима:</w:t>
      </w:r>
    </w:p>
    <w:p w:rsidR="000F520D" w:rsidRPr="000F520D" w:rsidRDefault="000F520D" w:rsidP="000F520D">
      <w:pPr>
        <w:suppressAutoHyphens/>
        <w:spacing w:after="0" w:line="100" w:lineRule="atLeast"/>
        <w:ind w:left="576"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ако Извођач благовремено не достави средства обезбеђења из члана 14. овог уговора;</w:t>
      </w:r>
    </w:p>
    <w:p w:rsidR="000F520D" w:rsidRPr="000F520D" w:rsidRDefault="000F520D" w:rsidP="000F520D">
      <w:pPr>
        <w:suppressAutoHyphens/>
        <w:spacing w:after="0" w:line="100" w:lineRule="atLeast"/>
        <w:ind w:left="576"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ако Извођач неоправдано касни са извођењем радова дуже од 30 календарских дана;</w:t>
      </w:r>
    </w:p>
    <w:p w:rsidR="000F520D" w:rsidRPr="000F520D" w:rsidRDefault="000F520D" w:rsidP="000F520D">
      <w:pPr>
        <w:suppressAutoHyphens/>
        <w:spacing w:after="0" w:line="100" w:lineRule="atLeast"/>
        <w:ind w:left="576"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ако Извођач не изводи радове у складу са пројектно</w:t>
      </w: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техничком документацијом;</w:t>
      </w:r>
    </w:p>
    <w:p w:rsidR="000F520D" w:rsidRPr="000F520D" w:rsidRDefault="000F520D" w:rsidP="000F520D">
      <w:pPr>
        <w:suppressAutoHyphens/>
        <w:spacing w:after="0" w:line="100" w:lineRule="atLeast"/>
        <w:ind w:left="576"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ако Извођач из неоправданих разлога прекине са извођењем радова;</w:t>
      </w:r>
    </w:p>
    <w:p w:rsidR="000F520D" w:rsidRPr="000F520D" w:rsidRDefault="000F520D" w:rsidP="000F520D">
      <w:pPr>
        <w:suppressAutoHyphens/>
        <w:spacing w:after="0" w:line="100" w:lineRule="atLeast"/>
        <w:ind w:left="576"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w:t>
      </w:r>
      <w:r w:rsidRPr="000F520D">
        <w:rPr>
          <w:rFonts w:ascii="Times New Roman" w:eastAsia="Arial Unicode MS" w:hAnsi="Times New Roman" w:cs="Times New Roman"/>
          <w:color w:val="000000"/>
          <w:kern w:val="1"/>
          <w:sz w:val="24"/>
          <w:szCs w:val="24"/>
          <w:lang w:val="sr-Cyrl-CS" w:eastAsia="ar-SA"/>
        </w:rPr>
        <w:t xml:space="preserve">   ако извршени радови не одговарају прописима или стандардима за ту врсту посла квалитету наведеном у Понуди Извођача, а Извођач није поступио по примедбама стручног надзора;</w:t>
      </w:r>
    </w:p>
    <w:p w:rsidR="000F520D" w:rsidRPr="000F520D" w:rsidRDefault="000F520D" w:rsidP="000F520D">
      <w:pPr>
        <w:suppressAutoHyphens/>
        <w:spacing w:after="0" w:line="100" w:lineRule="atLeast"/>
        <w:ind w:left="576" w:hanging="270"/>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val="sr-Cyrl-CS" w:eastAsia="ar-SA"/>
        </w:rPr>
        <w:t>у случају недостатака финансијских средстава за његову реализацију.</w:t>
      </w:r>
    </w:p>
    <w:p w:rsidR="000F520D" w:rsidRPr="000F520D" w:rsidRDefault="000F520D" w:rsidP="000F520D">
      <w:pPr>
        <w:suppressAutoHyphens/>
        <w:spacing w:after="0" w:line="100" w:lineRule="atLeast"/>
        <w:ind w:left="576"/>
        <w:rPr>
          <w:rFonts w:ascii="Times New Roman" w:eastAsia="Arial Unicode MS" w:hAnsi="Times New Roman" w:cs="Times New Roman"/>
          <w:color w:val="000000"/>
          <w:kern w:val="1"/>
          <w:sz w:val="16"/>
          <w:szCs w:val="16"/>
          <w:lang w:val="sr-Cyrl-CS" w:eastAsia="ar-SA"/>
        </w:rPr>
      </w:pPr>
      <w:r w:rsidRPr="000F520D">
        <w:rPr>
          <w:rFonts w:ascii="Times New Roman" w:eastAsia="Arial Unicode MS" w:hAnsi="Times New Roman" w:cs="Times New Roman"/>
          <w:color w:val="000000"/>
          <w:kern w:val="1"/>
          <w:sz w:val="24"/>
          <w:szCs w:val="24"/>
          <w:lang w:val="sr-Cyrl-CS" w:eastAsia="ar-SA"/>
        </w:rPr>
        <w:tab/>
      </w:r>
    </w:p>
    <w:p w:rsidR="000F520D" w:rsidRPr="000F520D" w:rsidRDefault="000F520D" w:rsidP="000F520D">
      <w:pPr>
        <w:suppressAutoHyphens/>
        <w:spacing w:after="0" w:line="100" w:lineRule="atLeast"/>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 xml:space="preserve">                                                                    Члан 24.</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t xml:space="preserve">У случају једностраног раскида </w:t>
      </w:r>
      <w:r w:rsidRPr="000F520D">
        <w:rPr>
          <w:rFonts w:ascii="Times New Roman" w:eastAsia="Arial Unicode MS" w:hAnsi="Times New Roman" w:cs="Times New Roman"/>
          <w:color w:val="000000"/>
          <w:kern w:val="1"/>
          <w:sz w:val="24"/>
          <w:szCs w:val="24"/>
          <w:lang w:eastAsia="ar-SA"/>
        </w:rPr>
        <w:t>У</w:t>
      </w:r>
      <w:r w:rsidRPr="000F520D">
        <w:rPr>
          <w:rFonts w:ascii="Times New Roman" w:eastAsia="Arial Unicode MS" w:hAnsi="Times New Roman" w:cs="Times New Roman"/>
          <w:color w:val="000000"/>
          <w:kern w:val="1"/>
          <w:sz w:val="24"/>
          <w:szCs w:val="24"/>
          <w:lang w:val="sr-Cyrl-CS" w:eastAsia="ar-SA"/>
        </w:rPr>
        <w:t>говора, осим у случају недостатка финансијских средстава за реализацију овог уговора, Наручилац има право да за радове који су предмет овог уговора ангажују другог извођача и активира гаранцију банке за добро извршење посла. Извођач је у наведеном случају обавезан да надокнади Наручиоцу штету, која представља разлику између цене предметних радова по овом уговору и цене радова новог извођача за те радове.</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color w:val="000000"/>
          <w:kern w:val="1"/>
          <w:sz w:val="24"/>
          <w:szCs w:val="24"/>
          <w:lang w:eastAsia="ar-SA"/>
        </w:rPr>
        <w:t xml:space="preserve">Уговор се раскида изјавом у писаној форми која се доставља другој уговорној страни и са отказним роком од 15 дана од дана пријема изјаве. Изјава мора да садржи основ за раскид Уговора. </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color w:val="000000"/>
          <w:kern w:val="1"/>
          <w:sz w:val="24"/>
          <w:szCs w:val="24"/>
          <w:lang w:eastAsia="ar-SA"/>
        </w:rPr>
        <w:t xml:space="preserve">У случају раскида Уговора, Извођач је дужан да изведене радове обезбеди од пропадања, да Наручиоцу преда пројекат изведеног објекта, као и записник комисије о стварно изведеним </w:t>
      </w:r>
      <w:r w:rsidRPr="000F520D">
        <w:rPr>
          <w:rFonts w:ascii="Times New Roman" w:eastAsia="Arial Unicode MS" w:hAnsi="Times New Roman" w:cs="Times New Roman"/>
          <w:color w:val="000000"/>
          <w:kern w:val="1"/>
          <w:sz w:val="24"/>
          <w:szCs w:val="24"/>
          <w:lang w:eastAsia="ar-SA"/>
        </w:rPr>
        <w:lastRenderedPageBreak/>
        <w:t xml:space="preserve">радовима и записник комисије о коначном финансијском обрачуну по предметном уговору до дана раскида уговора. Трошкове сноси уговорна </w:t>
      </w:r>
      <w:r w:rsidRPr="000F520D">
        <w:rPr>
          <w:rFonts w:ascii="Times New Roman" w:eastAsia="Arial Unicode MS" w:hAnsi="Times New Roman" w:cs="Times New Roman"/>
          <w:color w:val="000000"/>
          <w:kern w:val="1"/>
          <w:sz w:val="24"/>
          <w:szCs w:val="24"/>
          <w:lang w:val="sr-Cyrl-CS" w:eastAsia="ar-SA"/>
        </w:rPr>
        <w:t>страна која је одговорна за раскид Уговора</w:t>
      </w:r>
      <w:r w:rsidRPr="000F520D">
        <w:rPr>
          <w:rFonts w:ascii="Times New Roman" w:eastAsia="Arial Unicode MS" w:hAnsi="Times New Roman" w:cs="Times New Roman"/>
          <w:color w:val="000000"/>
          <w:kern w:val="1"/>
          <w:sz w:val="24"/>
          <w:szCs w:val="24"/>
          <w:lang w:eastAsia="ar-SA"/>
        </w:rPr>
        <w:t>.</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tabs>
          <w:tab w:val="left" w:pos="3285"/>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r w:rsidRPr="000F520D">
        <w:rPr>
          <w:rFonts w:ascii="Times New Roman" w:eastAsia="Arial Unicode MS" w:hAnsi="Times New Roman" w:cs="Times New Roman"/>
          <w:b/>
          <w:color w:val="000000"/>
          <w:kern w:val="1"/>
          <w:sz w:val="24"/>
          <w:szCs w:val="24"/>
          <w:lang w:val="sr-Cyrl-RS" w:eastAsia="ar-SA"/>
        </w:rPr>
        <w:t>ВИША СИЛА</w:t>
      </w:r>
    </w:p>
    <w:p w:rsidR="000F520D" w:rsidRPr="000F520D" w:rsidRDefault="000F520D" w:rsidP="000F520D">
      <w:pPr>
        <w:tabs>
          <w:tab w:val="left" w:pos="3285"/>
        </w:tabs>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0F520D">
        <w:rPr>
          <w:rFonts w:ascii="Times New Roman" w:eastAsia="Arial Unicode MS" w:hAnsi="Times New Roman" w:cs="Times New Roman"/>
          <w:b/>
          <w:bCs/>
          <w:color w:val="000000"/>
          <w:kern w:val="1"/>
          <w:sz w:val="24"/>
          <w:szCs w:val="24"/>
          <w:lang w:val="sr-Cyrl-CS" w:eastAsia="ar-SA"/>
        </w:rPr>
        <w:t>Члан 25.</w:t>
      </w:r>
    </w:p>
    <w:p w:rsidR="000F520D" w:rsidRPr="000F520D" w:rsidRDefault="000F520D" w:rsidP="000F520D">
      <w:pPr>
        <w:numPr>
          <w:ilvl w:val="0"/>
          <w:numId w:val="1"/>
        </w:numPr>
        <w:tabs>
          <w:tab w:val="num" w:pos="0"/>
        </w:tabs>
        <w:suppressAutoHyphens/>
        <w:spacing w:after="0" w:line="100" w:lineRule="atLeast"/>
        <w:ind w:left="432" w:right="-144"/>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 xml:space="preserve">Уговорне стране ослобађају се делимично или потпуно </w:t>
      </w:r>
      <w:r w:rsidRPr="000F520D">
        <w:rPr>
          <w:rFonts w:ascii="Times New Roman" w:eastAsia="Arial Unicode MS" w:hAnsi="Times New Roman" w:cs="Times New Roman"/>
          <w:bCs/>
          <w:noProof/>
          <w:color w:val="000000"/>
          <w:kern w:val="1"/>
          <w:sz w:val="24"/>
          <w:szCs w:val="24"/>
          <w:lang w:val="sr-Cyrl-RS" w:eastAsia="ar-SA"/>
        </w:rPr>
        <w:t xml:space="preserve">од одговорности за </w:t>
      </w:r>
    </w:p>
    <w:p w:rsidR="000F520D" w:rsidRPr="000F520D" w:rsidRDefault="000F520D" w:rsidP="000F520D">
      <w:pPr>
        <w:numPr>
          <w:ilvl w:val="0"/>
          <w:numId w:val="1"/>
        </w:numPr>
        <w:tabs>
          <w:tab w:val="num" w:pos="0"/>
        </w:tabs>
        <w:suppressAutoHyphens/>
        <w:spacing w:after="0" w:line="100" w:lineRule="atLeast"/>
        <w:ind w:left="432" w:right="-144"/>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val="sr-Cyrl-RS" w:eastAsia="ar-SA"/>
        </w:rPr>
        <w:t xml:space="preserve">неизвршавања </w:t>
      </w:r>
      <w:r w:rsidRPr="000F520D">
        <w:rPr>
          <w:rFonts w:ascii="Times New Roman" w:eastAsia="Arial Unicode MS" w:hAnsi="Times New Roman" w:cs="Times New Roman"/>
          <w:bCs/>
          <w:noProof/>
          <w:color w:val="000000"/>
          <w:kern w:val="1"/>
          <w:sz w:val="24"/>
          <w:szCs w:val="24"/>
          <w:lang w:eastAsia="ar-SA"/>
        </w:rPr>
        <w:t xml:space="preserve">обавеза по овом </w:t>
      </w:r>
      <w:r w:rsidRPr="000F520D">
        <w:rPr>
          <w:rFonts w:ascii="Times New Roman" w:eastAsia="Arial Unicode MS" w:hAnsi="Times New Roman" w:cs="Times New Roman"/>
          <w:bCs/>
          <w:noProof/>
          <w:color w:val="000000"/>
          <w:kern w:val="1"/>
          <w:sz w:val="24"/>
          <w:szCs w:val="24"/>
          <w:lang w:val="sr-Cyrl-BA" w:eastAsia="ar-SA"/>
        </w:rPr>
        <w:t>у</w:t>
      </w:r>
      <w:r w:rsidRPr="000F520D">
        <w:rPr>
          <w:rFonts w:ascii="Times New Roman" w:eastAsia="Arial Unicode MS" w:hAnsi="Times New Roman" w:cs="Times New Roman"/>
          <w:bCs/>
          <w:noProof/>
          <w:color w:val="000000"/>
          <w:kern w:val="1"/>
          <w:sz w:val="24"/>
          <w:szCs w:val="24"/>
          <w:lang w:eastAsia="ar-SA"/>
        </w:rPr>
        <w:t>говору,</w:t>
      </w:r>
      <w:r w:rsidRPr="000F520D">
        <w:rPr>
          <w:rFonts w:ascii="Times New Roman" w:eastAsia="Arial Unicode MS" w:hAnsi="Times New Roman" w:cs="Times New Roman"/>
          <w:bCs/>
          <w:noProof/>
          <w:color w:val="000000"/>
          <w:kern w:val="1"/>
          <w:sz w:val="24"/>
          <w:szCs w:val="24"/>
          <w:lang w:val="sr-Cyrl-RS" w:eastAsia="ar-SA"/>
        </w:rPr>
        <w:t xml:space="preserve"> </w:t>
      </w:r>
      <w:r w:rsidRPr="000F520D">
        <w:rPr>
          <w:rFonts w:ascii="Times New Roman" w:eastAsia="Arial Unicode MS" w:hAnsi="Times New Roman" w:cs="Times New Roman"/>
          <w:bCs/>
          <w:noProof/>
          <w:color w:val="000000"/>
          <w:kern w:val="1"/>
          <w:sz w:val="24"/>
          <w:szCs w:val="24"/>
          <w:lang w:eastAsia="ar-SA"/>
        </w:rPr>
        <w:t xml:space="preserve">уколико је она последица </w:t>
      </w:r>
      <w:r w:rsidRPr="000F520D">
        <w:rPr>
          <w:rFonts w:ascii="Times New Roman" w:eastAsia="Arial Unicode MS" w:hAnsi="Times New Roman" w:cs="Times New Roman"/>
          <w:bCs/>
          <w:noProof/>
          <w:color w:val="000000"/>
          <w:kern w:val="1"/>
          <w:sz w:val="24"/>
          <w:szCs w:val="24"/>
          <w:lang w:val="sr-Cyrl-RS" w:eastAsia="ar-SA"/>
        </w:rPr>
        <w:t xml:space="preserve">деловања </w:t>
      </w:r>
      <w:r w:rsidRPr="000F520D">
        <w:rPr>
          <w:rFonts w:ascii="Times New Roman" w:eastAsia="Arial Unicode MS" w:hAnsi="Times New Roman" w:cs="Times New Roman"/>
          <w:bCs/>
          <w:noProof/>
          <w:color w:val="000000"/>
          <w:kern w:val="1"/>
          <w:sz w:val="24"/>
          <w:szCs w:val="24"/>
          <w:lang w:eastAsia="ar-SA"/>
        </w:rPr>
        <w:t>више силе.</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0F520D">
        <w:rPr>
          <w:rFonts w:ascii="Times New Roman" w:eastAsia="Times New Roman" w:hAnsi="Times New Roman" w:cs="Times New Roman"/>
          <w:sz w:val="24"/>
          <w:szCs w:val="24"/>
          <w:lang w:val="sl-SI"/>
        </w:rPr>
        <w:t xml:space="preserve">Под околностима више силе подразумевају се околности које су настале после </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0F520D">
        <w:rPr>
          <w:rFonts w:ascii="Times New Roman" w:eastAsia="Times New Roman" w:hAnsi="Times New Roman" w:cs="Times New Roman"/>
          <w:sz w:val="24"/>
          <w:szCs w:val="24"/>
          <w:lang w:val="sl-SI"/>
        </w:rPr>
        <w:t>закључењ</w:t>
      </w:r>
      <w:r w:rsidRPr="000F520D">
        <w:rPr>
          <w:rFonts w:ascii="Times New Roman" w:eastAsia="Times New Roman" w:hAnsi="Times New Roman" w:cs="Times New Roman"/>
          <w:sz w:val="24"/>
          <w:szCs w:val="24"/>
          <w:lang w:val="sr-Cyrl-RS"/>
        </w:rPr>
        <w:t>а</w:t>
      </w:r>
      <w:r w:rsidRPr="000F520D">
        <w:rPr>
          <w:rFonts w:ascii="Times New Roman" w:eastAsia="Times New Roman" w:hAnsi="Times New Roman" w:cs="Times New Roman"/>
          <w:sz w:val="24"/>
          <w:szCs w:val="24"/>
          <w:lang w:val="sl-SI"/>
        </w:rPr>
        <w:t xml:space="preserve"> овог </w:t>
      </w:r>
      <w:r w:rsidRPr="000F520D">
        <w:rPr>
          <w:rFonts w:ascii="Times New Roman" w:eastAsia="Times New Roman" w:hAnsi="Times New Roman" w:cs="Times New Roman"/>
          <w:sz w:val="24"/>
          <w:szCs w:val="24"/>
          <w:lang w:val="sr-Cyrl-BA"/>
        </w:rPr>
        <w:t>у</w:t>
      </w:r>
      <w:r w:rsidRPr="000F520D">
        <w:rPr>
          <w:rFonts w:ascii="Times New Roman" w:eastAsia="Times New Roman" w:hAnsi="Times New Roman" w:cs="Times New Roman"/>
          <w:sz w:val="24"/>
          <w:szCs w:val="24"/>
          <w:lang w:val="sl-SI"/>
        </w:rPr>
        <w:t xml:space="preserve">говора, као резултат ванредних догађаја независно од воље уговорних </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0F520D">
        <w:rPr>
          <w:rFonts w:ascii="Times New Roman" w:eastAsia="Times New Roman" w:hAnsi="Times New Roman" w:cs="Times New Roman"/>
          <w:sz w:val="24"/>
          <w:szCs w:val="24"/>
          <w:lang w:val="sl-SI"/>
        </w:rPr>
        <w:t xml:space="preserve">страна, као што су: рат, земљотреси, поплаве, пожари, епидемија, акти државних </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0F520D">
        <w:rPr>
          <w:rFonts w:ascii="Times New Roman" w:eastAsia="Times New Roman" w:hAnsi="Times New Roman" w:cs="Times New Roman"/>
          <w:sz w:val="24"/>
          <w:szCs w:val="24"/>
          <w:lang w:val="sl-SI"/>
        </w:rPr>
        <w:t>органа од утицаја на извршење обавеза.</w:t>
      </w:r>
    </w:p>
    <w:p w:rsidR="000F520D" w:rsidRPr="000F520D" w:rsidRDefault="000F520D" w:rsidP="000F520D">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 xml:space="preserve">Уговорна страна погођена вишом силом треба одмах телеграмом или </w:t>
      </w:r>
      <w:r w:rsidRPr="000F520D">
        <w:rPr>
          <w:rFonts w:ascii="Times New Roman" w:eastAsia="Arial Unicode MS" w:hAnsi="Times New Roman" w:cs="Times New Roman"/>
          <w:bCs/>
          <w:noProof/>
          <w:color w:val="000000"/>
          <w:kern w:val="1"/>
          <w:sz w:val="24"/>
          <w:szCs w:val="24"/>
          <w:lang w:val="sr-Cyrl-BA" w:eastAsia="ar-SA"/>
        </w:rPr>
        <w:t xml:space="preserve">на неки други </w:t>
      </w:r>
    </w:p>
    <w:p w:rsidR="000F520D" w:rsidRPr="000F520D" w:rsidRDefault="000F520D" w:rsidP="000F520D">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val="sr-Cyrl-BA" w:eastAsia="ar-SA"/>
        </w:rPr>
        <w:t>писани</w:t>
      </w:r>
      <w:r w:rsidRPr="000F520D">
        <w:rPr>
          <w:rFonts w:ascii="Times New Roman" w:eastAsia="Arial Unicode MS" w:hAnsi="Times New Roman" w:cs="Times New Roman"/>
          <w:bCs/>
          <w:noProof/>
          <w:color w:val="000000"/>
          <w:kern w:val="1"/>
          <w:sz w:val="24"/>
          <w:szCs w:val="24"/>
          <w:lang w:val="sr-Cyrl-RS" w:eastAsia="ar-SA"/>
        </w:rPr>
        <w:t xml:space="preserve"> </w:t>
      </w:r>
      <w:r w:rsidRPr="000F520D">
        <w:rPr>
          <w:rFonts w:ascii="Times New Roman" w:eastAsia="Arial Unicode MS" w:hAnsi="Times New Roman" w:cs="Times New Roman"/>
          <w:bCs/>
          <w:noProof/>
          <w:color w:val="000000"/>
          <w:kern w:val="1"/>
          <w:sz w:val="24"/>
          <w:szCs w:val="24"/>
          <w:lang w:val="sr-Cyrl-BA" w:eastAsia="ar-SA"/>
        </w:rPr>
        <w:t xml:space="preserve">начин </w:t>
      </w:r>
      <w:r w:rsidRPr="000F520D">
        <w:rPr>
          <w:rFonts w:ascii="Times New Roman" w:eastAsia="Arial Unicode MS" w:hAnsi="Times New Roman" w:cs="Times New Roman"/>
          <w:bCs/>
          <w:noProof/>
          <w:color w:val="000000"/>
          <w:kern w:val="1"/>
          <w:sz w:val="24"/>
          <w:szCs w:val="24"/>
          <w:lang w:eastAsia="ar-SA"/>
        </w:rPr>
        <w:t xml:space="preserve">да обавести другу страну о настанку околности које спречавају извршење </w:t>
      </w:r>
    </w:p>
    <w:p w:rsidR="000F520D" w:rsidRPr="000F520D" w:rsidRDefault="000F520D" w:rsidP="000F520D">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уговорне</w:t>
      </w:r>
      <w:r w:rsidRPr="000F520D">
        <w:rPr>
          <w:rFonts w:ascii="Times New Roman" w:eastAsia="Arial Unicode MS" w:hAnsi="Times New Roman" w:cs="Times New Roman"/>
          <w:bCs/>
          <w:noProof/>
          <w:color w:val="000000"/>
          <w:kern w:val="1"/>
          <w:sz w:val="24"/>
          <w:szCs w:val="24"/>
          <w:lang w:val="sr-Cyrl-RS" w:eastAsia="ar-SA"/>
        </w:rPr>
        <w:t xml:space="preserve"> </w:t>
      </w:r>
      <w:r w:rsidRPr="000F520D">
        <w:rPr>
          <w:rFonts w:ascii="Times New Roman" w:eastAsia="Arial Unicode MS" w:hAnsi="Times New Roman" w:cs="Times New Roman"/>
          <w:bCs/>
          <w:noProof/>
          <w:color w:val="000000"/>
          <w:kern w:val="1"/>
          <w:sz w:val="24"/>
          <w:szCs w:val="24"/>
          <w:lang w:eastAsia="ar-SA"/>
        </w:rPr>
        <w:t xml:space="preserve">обавезе. </w:t>
      </w:r>
    </w:p>
    <w:p w:rsidR="000F520D" w:rsidRPr="000F520D" w:rsidRDefault="000F520D" w:rsidP="000F520D">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Уговорна страна која благовремено не јави другој страни наступање околности више</w:t>
      </w:r>
      <w:r w:rsidRPr="000F520D">
        <w:rPr>
          <w:rFonts w:ascii="Times New Roman" w:eastAsia="Arial Unicode MS" w:hAnsi="Times New Roman" w:cs="Times New Roman"/>
          <w:bCs/>
          <w:noProof/>
          <w:color w:val="000000"/>
          <w:kern w:val="1"/>
          <w:sz w:val="24"/>
          <w:szCs w:val="24"/>
          <w:lang w:val="sr-Cyrl-RS" w:eastAsia="ar-SA"/>
        </w:rPr>
        <w:t xml:space="preserve"> </w:t>
      </w:r>
    </w:p>
    <w:p w:rsidR="000F520D" w:rsidRPr="000F520D" w:rsidRDefault="000F520D" w:rsidP="000F520D">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силе, а која је том околношћу погођена, не може се позивати на њу, изузев ако сама та</w:t>
      </w:r>
      <w:r w:rsidRPr="000F520D">
        <w:rPr>
          <w:rFonts w:ascii="Times New Roman" w:eastAsia="Arial Unicode MS" w:hAnsi="Times New Roman" w:cs="Times New Roman"/>
          <w:bCs/>
          <w:noProof/>
          <w:color w:val="000000"/>
          <w:kern w:val="1"/>
          <w:sz w:val="24"/>
          <w:szCs w:val="24"/>
          <w:lang w:val="sr-Cyrl-RS" w:eastAsia="ar-SA"/>
        </w:rPr>
        <w:t xml:space="preserve"> </w:t>
      </w:r>
    </w:p>
    <w:p w:rsidR="000F520D" w:rsidRPr="000F520D" w:rsidRDefault="000F520D" w:rsidP="000F520D">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околност не</w:t>
      </w:r>
      <w:r w:rsidRPr="000F520D">
        <w:rPr>
          <w:rFonts w:ascii="Times New Roman" w:eastAsia="Arial Unicode MS" w:hAnsi="Times New Roman" w:cs="Times New Roman"/>
          <w:bCs/>
          <w:noProof/>
          <w:color w:val="000000"/>
          <w:kern w:val="1"/>
          <w:sz w:val="24"/>
          <w:szCs w:val="24"/>
          <w:lang w:val="sr-Cyrl-BA" w:eastAsia="ar-SA"/>
        </w:rPr>
        <w:t xml:space="preserve"> </w:t>
      </w:r>
      <w:r w:rsidRPr="000F520D">
        <w:rPr>
          <w:rFonts w:ascii="Times New Roman" w:eastAsia="Arial Unicode MS" w:hAnsi="Times New Roman" w:cs="Times New Roman"/>
          <w:bCs/>
          <w:noProof/>
          <w:color w:val="000000"/>
          <w:kern w:val="1"/>
          <w:sz w:val="24"/>
          <w:szCs w:val="24"/>
          <w:lang w:eastAsia="ar-SA"/>
        </w:rPr>
        <w:t>спречава слање таквог обавештења.</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 xml:space="preserve">За време трајања више силе обавезе из </w:t>
      </w:r>
      <w:r w:rsidRPr="000F520D">
        <w:rPr>
          <w:rFonts w:ascii="Times New Roman" w:eastAsia="Arial Unicode MS" w:hAnsi="Times New Roman" w:cs="Times New Roman"/>
          <w:bCs/>
          <w:noProof/>
          <w:color w:val="000000"/>
          <w:kern w:val="1"/>
          <w:sz w:val="24"/>
          <w:szCs w:val="24"/>
          <w:lang w:val="sr-Cyrl-BA" w:eastAsia="ar-SA"/>
        </w:rPr>
        <w:t>У</w:t>
      </w:r>
      <w:r w:rsidRPr="000F520D">
        <w:rPr>
          <w:rFonts w:ascii="Times New Roman" w:eastAsia="Arial Unicode MS" w:hAnsi="Times New Roman" w:cs="Times New Roman"/>
          <w:bCs/>
          <w:noProof/>
          <w:color w:val="000000"/>
          <w:kern w:val="1"/>
          <w:sz w:val="24"/>
          <w:szCs w:val="24"/>
          <w:lang w:eastAsia="ar-SA"/>
        </w:rPr>
        <w:t xml:space="preserve">говора мирују и не примењују се санкције због </w:t>
      </w:r>
    </w:p>
    <w:p w:rsidR="000F520D" w:rsidRPr="000F520D" w:rsidRDefault="000F520D" w:rsidP="000F520D">
      <w:pPr>
        <w:numPr>
          <w:ilvl w:val="0"/>
          <w:numId w:val="1"/>
        </w:numPr>
        <w:tabs>
          <w:tab w:val="num" w:pos="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неизвршења уговорних обавеза.</w:t>
      </w:r>
    </w:p>
    <w:p w:rsidR="000F520D" w:rsidRPr="000F520D" w:rsidRDefault="000F520D" w:rsidP="000F520D">
      <w:pPr>
        <w:numPr>
          <w:ilvl w:val="0"/>
          <w:numId w:val="1"/>
        </w:numPr>
        <w:tabs>
          <w:tab w:val="num" w:pos="0"/>
        </w:tabs>
        <w:suppressAutoHyphens/>
        <w:spacing w:after="0" w:line="100" w:lineRule="atLeast"/>
        <w:ind w:left="432" w:right="-288"/>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val="sr-Cyrl-BA" w:eastAsia="ar-SA"/>
        </w:rPr>
        <w:t>Н</w:t>
      </w:r>
      <w:r w:rsidRPr="000F520D">
        <w:rPr>
          <w:rFonts w:ascii="Times New Roman" w:eastAsia="Arial Unicode MS" w:hAnsi="Times New Roman" w:cs="Times New Roman"/>
          <w:bCs/>
          <w:noProof/>
          <w:color w:val="000000"/>
          <w:kern w:val="1"/>
          <w:sz w:val="24"/>
          <w:szCs w:val="24"/>
          <w:lang w:eastAsia="ar-SA"/>
        </w:rPr>
        <w:t>аступањем околности из овог члана продужава се рок за испуњење уговорних обавеза</w:t>
      </w:r>
      <w:r w:rsidRPr="000F520D">
        <w:rPr>
          <w:rFonts w:ascii="Times New Roman" w:eastAsia="Arial Unicode MS" w:hAnsi="Times New Roman" w:cs="Times New Roman"/>
          <w:bCs/>
          <w:noProof/>
          <w:color w:val="000000"/>
          <w:kern w:val="1"/>
          <w:sz w:val="24"/>
          <w:szCs w:val="24"/>
          <w:lang w:val="sr-Cyrl-RS" w:eastAsia="ar-SA"/>
        </w:rPr>
        <w:t xml:space="preserve"> </w:t>
      </w:r>
      <w:r w:rsidRPr="000F520D">
        <w:rPr>
          <w:rFonts w:ascii="Times New Roman" w:eastAsia="Arial Unicode MS" w:hAnsi="Times New Roman" w:cs="Times New Roman"/>
          <w:bCs/>
          <w:noProof/>
          <w:color w:val="000000"/>
          <w:kern w:val="1"/>
          <w:sz w:val="24"/>
          <w:szCs w:val="24"/>
          <w:lang w:eastAsia="ar-SA"/>
        </w:rPr>
        <w:t xml:space="preserve">и </w:t>
      </w:r>
    </w:p>
    <w:p w:rsidR="000F520D" w:rsidRPr="000F520D" w:rsidRDefault="000F520D" w:rsidP="000F520D">
      <w:pPr>
        <w:numPr>
          <w:ilvl w:val="0"/>
          <w:numId w:val="1"/>
        </w:numPr>
        <w:tabs>
          <w:tab w:val="num" w:pos="0"/>
        </w:tabs>
        <w:suppressAutoHyphens/>
        <w:spacing w:after="0" w:line="100" w:lineRule="atLeast"/>
        <w:ind w:left="432" w:right="-288"/>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то за период који по свом трајању одговара трајању настале околности и разумног рока</w:t>
      </w:r>
      <w:r w:rsidRPr="000F520D">
        <w:rPr>
          <w:rFonts w:ascii="Times New Roman" w:eastAsia="Arial Unicode MS" w:hAnsi="Times New Roman" w:cs="Times New Roman"/>
          <w:bCs/>
          <w:noProof/>
          <w:color w:val="000000"/>
          <w:kern w:val="1"/>
          <w:sz w:val="24"/>
          <w:szCs w:val="24"/>
          <w:lang w:val="sr-Cyrl-RS" w:eastAsia="ar-SA"/>
        </w:rPr>
        <w:t xml:space="preserve"> </w:t>
      </w:r>
    </w:p>
    <w:p w:rsidR="000F520D" w:rsidRPr="000F520D" w:rsidRDefault="000F520D" w:rsidP="000F520D">
      <w:pPr>
        <w:numPr>
          <w:ilvl w:val="0"/>
          <w:numId w:val="1"/>
        </w:numPr>
        <w:tabs>
          <w:tab w:val="num" w:pos="0"/>
        </w:tabs>
        <w:suppressAutoHyphens/>
        <w:spacing w:after="0" w:line="100" w:lineRule="atLeast"/>
        <w:ind w:left="432" w:right="-288"/>
        <w:jc w:val="both"/>
        <w:rPr>
          <w:rFonts w:ascii="Times New Roman" w:eastAsia="Arial Unicode MS" w:hAnsi="Times New Roman" w:cs="Times New Roman"/>
          <w:bCs/>
          <w:noProof/>
          <w:color w:val="000000"/>
          <w:kern w:val="1"/>
          <w:sz w:val="24"/>
          <w:szCs w:val="24"/>
          <w:lang w:eastAsia="ar-SA"/>
        </w:rPr>
      </w:pPr>
      <w:r w:rsidRPr="000F520D">
        <w:rPr>
          <w:rFonts w:ascii="Times New Roman" w:eastAsia="Arial Unicode MS" w:hAnsi="Times New Roman" w:cs="Times New Roman"/>
          <w:bCs/>
          <w:noProof/>
          <w:color w:val="000000"/>
          <w:kern w:val="1"/>
          <w:sz w:val="24"/>
          <w:szCs w:val="24"/>
          <w:lang w:eastAsia="ar-SA"/>
        </w:rPr>
        <w:t>отклањања последица тих околности.</w:t>
      </w:r>
    </w:p>
    <w:p w:rsidR="000F520D" w:rsidRPr="000F520D" w:rsidRDefault="000F520D" w:rsidP="000F520D">
      <w:pPr>
        <w:numPr>
          <w:ilvl w:val="0"/>
          <w:numId w:val="1"/>
        </w:numPr>
        <w:tabs>
          <w:tab w:val="num" w:pos="0"/>
          <w:tab w:val="left" w:pos="720"/>
        </w:tabs>
        <w:suppressAutoHyphens/>
        <w:spacing w:after="0" w:line="100" w:lineRule="atLeast"/>
        <w:ind w:left="432" w:right="-432"/>
        <w:jc w:val="both"/>
        <w:rPr>
          <w:rFonts w:ascii="Times New Roman" w:eastAsia="Arial Unicode MS" w:hAnsi="Times New Roman" w:cs="Times New Roman"/>
          <w:bCs/>
          <w:noProof/>
          <w:color w:val="000000"/>
          <w:kern w:val="1"/>
          <w:sz w:val="24"/>
          <w:szCs w:val="24"/>
          <w:lang w:val="sr-Cyrl-BA" w:eastAsia="ar-SA"/>
        </w:rPr>
      </w:pPr>
      <w:r w:rsidRPr="000F520D">
        <w:rPr>
          <w:rFonts w:ascii="Times New Roman" w:eastAsia="Arial Unicode MS" w:hAnsi="Times New Roman" w:cs="Times New Roman"/>
          <w:bCs/>
          <w:noProof/>
          <w:color w:val="000000"/>
          <w:kern w:val="1"/>
          <w:sz w:val="24"/>
          <w:szCs w:val="24"/>
          <w:lang w:eastAsia="ar-SA"/>
        </w:rPr>
        <w:t xml:space="preserve">Уколико настале околности из овог члана трају дуже од </w:t>
      </w:r>
      <w:r w:rsidRPr="000F520D">
        <w:rPr>
          <w:rFonts w:ascii="Times New Roman" w:eastAsia="Arial Unicode MS" w:hAnsi="Times New Roman" w:cs="Times New Roman"/>
          <w:bCs/>
          <w:noProof/>
          <w:color w:val="000000"/>
          <w:kern w:val="1"/>
          <w:sz w:val="24"/>
          <w:szCs w:val="24"/>
          <w:lang w:val="sr-Cyrl-BA" w:eastAsia="ar-SA"/>
        </w:rPr>
        <w:t>једног месеца</w:t>
      </w:r>
      <w:r w:rsidRPr="000F520D">
        <w:rPr>
          <w:rFonts w:ascii="Times New Roman" w:eastAsia="Arial Unicode MS" w:hAnsi="Times New Roman" w:cs="Times New Roman"/>
          <w:bCs/>
          <w:noProof/>
          <w:color w:val="000000"/>
          <w:kern w:val="1"/>
          <w:sz w:val="24"/>
          <w:szCs w:val="24"/>
          <w:lang w:eastAsia="ar-SA"/>
        </w:rPr>
        <w:t xml:space="preserve"> свака од уговорних </w:t>
      </w:r>
    </w:p>
    <w:p w:rsidR="000F520D" w:rsidRPr="000F520D" w:rsidRDefault="000F520D" w:rsidP="000F520D">
      <w:pPr>
        <w:numPr>
          <w:ilvl w:val="0"/>
          <w:numId w:val="1"/>
        </w:numPr>
        <w:tabs>
          <w:tab w:val="num" w:pos="0"/>
          <w:tab w:val="left" w:pos="720"/>
        </w:tabs>
        <w:suppressAutoHyphens/>
        <w:spacing w:after="0" w:line="100" w:lineRule="atLeast"/>
        <w:ind w:left="432" w:right="-432"/>
        <w:jc w:val="both"/>
        <w:rPr>
          <w:rFonts w:ascii="Times New Roman" w:eastAsia="Arial Unicode MS" w:hAnsi="Times New Roman" w:cs="Times New Roman"/>
          <w:bCs/>
          <w:noProof/>
          <w:color w:val="000000"/>
          <w:kern w:val="1"/>
          <w:sz w:val="24"/>
          <w:szCs w:val="24"/>
          <w:lang w:val="sr-Cyrl-BA" w:eastAsia="ar-SA"/>
        </w:rPr>
      </w:pPr>
      <w:r w:rsidRPr="000F520D">
        <w:rPr>
          <w:rFonts w:ascii="Times New Roman" w:eastAsia="Arial Unicode MS" w:hAnsi="Times New Roman" w:cs="Times New Roman"/>
          <w:bCs/>
          <w:noProof/>
          <w:color w:val="000000"/>
          <w:kern w:val="1"/>
          <w:sz w:val="24"/>
          <w:szCs w:val="24"/>
          <w:lang w:eastAsia="ar-SA"/>
        </w:rPr>
        <w:t>страна задржава право да раскине</w:t>
      </w:r>
      <w:r w:rsidRPr="000F520D">
        <w:rPr>
          <w:rFonts w:ascii="Times New Roman" w:eastAsia="Arial Unicode MS" w:hAnsi="Times New Roman" w:cs="Times New Roman"/>
          <w:bCs/>
          <w:noProof/>
          <w:color w:val="000000"/>
          <w:kern w:val="1"/>
          <w:sz w:val="24"/>
          <w:szCs w:val="24"/>
          <w:lang w:val="sr-Cyrl-BA" w:eastAsia="ar-SA"/>
        </w:rPr>
        <w:t xml:space="preserve"> У</w:t>
      </w:r>
      <w:r w:rsidRPr="000F520D">
        <w:rPr>
          <w:rFonts w:ascii="Times New Roman" w:eastAsia="Arial Unicode MS" w:hAnsi="Times New Roman" w:cs="Times New Roman"/>
          <w:bCs/>
          <w:noProof/>
          <w:color w:val="000000"/>
          <w:kern w:val="1"/>
          <w:sz w:val="24"/>
          <w:szCs w:val="24"/>
          <w:lang w:eastAsia="ar-SA"/>
        </w:rPr>
        <w:t>говор.</w:t>
      </w:r>
      <w:r w:rsidRPr="000F520D">
        <w:rPr>
          <w:rFonts w:ascii="Times New Roman" w:eastAsia="Arial Unicode MS" w:hAnsi="Times New Roman" w:cs="Times New Roman"/>
          <w:bCs/>
          <w:noProof/>
          <w:color w:val="000000"/>
          <w:kern w:val="1"/>
          <w:sz w:val="24"/>
          <w:szCs w:val="24"/>
          <w:lang w:val="sr-Cyrl-BA" w:eastAsia="ar-SA"/>
        </w:rPr>
        <w:t xml:space="preserve"> </w:t>
      </w:r>
    </w:p>
    <w:p w:rsidR="000F520D" w:rsidRPr="000F520D" w:rsidRDefault="000F520D" w:rsidP="000F520D">
      <w:pPr>
        <w:suppressAutoHyphens/>
        <w:spacing w:after="0" w:line="100" w:lineRule="atLeast"/>
        <w:rPr>
          <w:rFonts w:ascii="Times New Roman" w:eastAsia="Arial Unicode MS" w:hAnsi="Times New Roman" w:cs="Times New Roman"/>
          <w:bCs/>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ПРОМЕНА ПОДАТАКА</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26.</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eastAsia="ar-SA"/>
        </w:rPr>
        <w:t>Извођач</w:t>
      </w:r>
      <w:r w:rsidRPr="000F520D">
        <w:rPr>
          <w:rFonts w:ascii="Times New Roman" w:eastAsia="Arial Unicode MS" w:hAnsi="Times New Roman" w:cs="Times New Roman"/>
          <w:color w:val="000000"/>
          <w:kern w:val="1"/>
          <w:sz w:val="24"/>
          <w:szCs w:val="24"/>
          <w:lang w:val="sr-Cyrl-CS" w:eastAsia="ar-SA"/>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током важења уговора о јавној набавци и да је документује на прописан начин.</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ЗАВРШНЕ ОДРЕДБЕ</w:t>
      </w: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Члан 27.</w:t>
      </w:r>
    </w:p>
    <w:p w:rsidR="000F520D" w:rsidRPr="000F520D" w:rsidRDefault="000F520D" w:rsidP="000F520D">
      <w:pPr>
        <w:numPr>
          <w:ilvl w:val="0"/>
          <w:numId w:val="1"/>
        </w:numPr>
        <w:tabs>
          <w:tab w:val="num" w:pos="0"/>
        </w:tabs>
        <w:suppressAutoHyphens/>
        <w:spacing w:after="0" w:line="100" w:lineRule="atLeast"/>
        <w:ind w:left="432" w:right="-432"/>
        <w:jc w:val="both"/>
        <w:rPr>
          <w:rFonts w:ascii="Times New Roman" w:eastAsia="Calibri" w:hAnsi="Times New Roman" w:cs="Times New Roman"/>
          <w:sz w:val="24"/>
          <w:szCs w:val="24"/>
          <w:lang w:val="sl-SI"/>
        </w:rPr>
      </w:pPr>
      <w:r w:rsidRPr="000F520D">
        <w:rPr>
          <w:rFonts w:ascii="Times New Roman" w:eastAsia="Arial Unicode MS" w:hAnsi="Times New Roman" w:cs="Times New Roman"/>
          <w:noProof/>
          <w:color w:val="000000"/>
          <w:kern w:val="1"/>
          <w:sz w:val="24"/>
          <w:szCs w:val="24"/>
          <w:lang w:val="sr-Cyrl-CS" w:eastAsia="ar-SA"/>
        </w:rPr>
        <w:t xml:space="preserve">За све што овим уговором није посебно утврђено примењују се одредбе </w:t>
      </w:r>
      <w:r w:rsidRPr="000F520D">
        <w:rPr>
          <w:rFonts w:ascii="Times New Roman" w:eastAsia="Calibri" w:hAnsi="Times New Roman" w:cs="Times New Roman"/>
          <w:sz w:val="24"/>
          <w:szCs w:val="24"/>
          <w:lang w:val="sl-SI"/>
        </w:rPr>
        <w:t xml:space="preserve">Закона о </w:t>
      </w:r>
    </w:p>
    <w:p w:rsidR="000F520D" w:rsidRPr="000F520D" w:rsidRDefault="000F520D" w:rsidP="000F520D">
      <w:pPr>
        <w:numPr>
          <w:ilvl w:val="0"/>
          <w:numId w:val="1"/>
        </w:numPr>
        <w:tabs>
          <w:tab w:val="num" w:pos="0"/>
        </w:tabs>
        <w:suppressAutoHyphens/>
        <w:spacing w:after="0" w:line="100" w:lineRule="atLeast"/>
        <w:ind w:left="432" w:right="-432"/>
        <w:jc w:val="both"/>
        <w:rPr>
          <w:rFonts w:ascii="Times New Roman" w:eastAsia="Calibri" w:hAnsi="Times New Roman" w:cs="Times New Roman"/>
          <w:sz w:val="24"/>
          <w:szCs w:val="24"/>
          <w:lang w:val="sl-SI"/>
        </w:rPr>
      </w:pPr>
      <w:r w:rsidRPr="000F520D">
        <w:rPr>
          <w:rFonts w:ascii="Times New Roman" w:eastAsia="Calibri" w:hAnsi="Times New Roman" w:cs="Times New Roman"/>
          <w:sz w:val="24"/>
          <w:szCs w:val="24"/>
          <w:lang w:val="sl-SI"/>
        </w:rPr>
        <w:t>облигационим односима</w:t>
      </w:r>
      <w:r w:rsidRPr="000F520D">
        <w:rPr>
          <w:rFonts w:ascii="Times New Roman" w:eastAsia="Calibri" w:hAnsi="Times New Roman" w:cs="Times New Roman"/>
          <w:sz w:val="24"/>
          <w:szCs w:val="24"/>
        </w:rPr>
        <w:t xml:space="preserve"> (“Сл. лист СФРЈ ”, бр. 29/78, 39/85, 45/89 - одлука УСЈ и 57/89, </w:t>
      </w:r>
    </w:p>
    <w:p w:rsidR="000F520D" w:rsidRPr="000F520D" w:rsidRDefault="000F520D" w:rsidP="000F520D">
      <w:pPr>
        <w:numPr>
          <w:ilvl w:val="0"/>
          <w:numId w:val="1"/>
        </w:numPr>
        <w:tabs>
          <w:tab w:val="num" w:pos="0"/>
        </w:tabs>
        <w:suppressAutoHyphens/>
        <w:spacing w:after="0" w:line="100" w:lineRule="atLeast"/>
        <w:ind w:left="432" w:right="-432"/>
        <w:jc w:val="both"/>
        <w:rPr>
          <w:rFonts w:ascii="Times New Roman" w:eastAsia="Calibri" w:hAnsi="Times New Roman" w:cs="Times New Roman"/>
          <w:sz w:val="24"/>
          <w:szCs w:val="24"/>
          <w:lang w:val="sl-SI"/>
        </w:rPr>
      </w:pPr>
      <w:r w:rsidRPr="000F520D">
        <w:rPr>
          <w:rFonts w:ascii="Times New Roman" w:eastAsia="Calibri" w:hAnsi="Times New Roman" w:cs="Times New Roman"/>
          <w:sz w:val="24"/>
          <w:szCs w:val="24"/>
        </w:rPr>
        <w:t xml:space="preserve">„Сл. лист СРЈ“, бр. 31/93 и „Сл. лист СЦГ“, бр. 1/2003-Уставна повеља и „Сл.гласник РС“, </w:t>
      </w:r>
    </w:p>
    <w:p w:rsidR="000F520D" w:rsidRPr="000F520D" w:rsidRDefault="000F520D" w:rsidP="000F520D">
      <w:pPr>
        <w:numPr>
          <w:ilvl w:val="0"/>
          <w:numId w:val="1"/>
        </w:numPr>
        <w:tabs>
          <w:tab w:val="num" w:pos="0"/>
        </w:tabs>
        <w:suppressAutoHyphens/>
        <w:spacing w:after="0" w:line="100" w:lineRule="atLeast"/>
        <w:ind w:left="432" w:right="-432"/>
        <w:jc w:val="both"/>
        <w:rPr>
          <w:rFonts w:ascii="Times New Roman" w:eastAsia="Calibri" w:hAnsi="Times New Roman" w:cs="Times New Roman"/>
          <w:sz w:val="24"/>
          <w:szCs w:val="24"/>
          <w:lang w:val="sl-SI"/>
        </w:rPr>
      </w:pPr>
      <w:r w:rsidRPr="000F520D">
        <w:rPr>
          <w:rFonts w:ascii="Times New Roman" w:eastAsia="Calibri" w:hAnsi="Times New Roman" w:cs="Times New Roman"/>
          <w:sz w:val="24"/>
          <w:szCs w:val="24"/>
        </w:rPr>
        <w:t xml:space="preserve">бр. 18/2020)  </w:t>
      </w:r>
      <w:r w:rsidRPr="000F520D">
        <w:rPr>
          <w:rFonts w:ascii="Times New Roman" w:eastAsia="Arial Unicode MS" w:hAnsi="Times New Roman" w:cs="Times New Roman"/>
          <w:noProof/>
          <w:color w:val="000000"/>
          <w:kern w:val="1"/>
          <w:sz w:val="24"/>
          <w:szCs w:val="24"/>
          <w:lang w:val="sr-Cyrl-CS" w:eastAsia="ar-SA"/>
        </w:rPr>
        <w:t xml:space="preserve">, као и одредбе Посебних узанси о грађењу </w:t>
      </w:r>
      <w:r w:rsidRPr="000F520D">
        <w:rPr>
          <w:rFonts w:ascii="Times New Roman" w:eastAsia="Arial Unicode MS" w:hAnsi="Times New Roman" w:cs="Times New Roman"/>
          <w:bCs/>
          <w:noProof/>
          <w:color w:val="000000"/>
          <w:kern w:val="1"/>
          <w:sz w:val="24"/>
          <w:szCs w:val="24"/>
          <w:lang w:val="sr-Cyrl-CS" w:eastAsia="ar-SA"/>
        </w:rPr>
        <w:t xml:space="preserve">(„Службени лист СФРЈ”, број </w:t>
      </w:r>
    </w:p>
    <w:p w:rsidR="000F520D" w:rsidRPr="000F520D" w:rsidRDefault="000F520D" w:rsidP="000F520D">
      <w:pPr>
        <w:numPr>
          <w:ilvl w:val="0"/>
          <w:numId w:val="1"/>
        </w:numPr>
        <w:tabs>
          <w:tab w:val="num" w:pos="0"/>
        </w:tabs>
        <w:suppressAutoHyphens/>
        <w:spacing w:after="0" w:line="100" w:lineRule="atLeast"/>
        <w:ind w:left="432" w:right="-432"/>
        <w:jc w:val="both"/>
        <w:rPr>
          <w:rFonts w:ascii="Times New Roman" w:eastAsia="Calibri" w:hAnsi="Times New Roman" w:cs="Times New Roman"/>
          <w:sz w:val="24"/>
          <w:szCs w:val="24"/>
          <w:lang w:val="sl-SI"/>
        </w:rPr>
      </w:pPr>
      <w:r w:rsidRPr="000F520D">
        <w:rPr>
          <w:rFonts w:ascii="Times New Roman" w:eastAsia="Arial Unicode MS" w:hAnsi="Times New Roman" w:cs="Times New Roman"/>
          <w:bCs/>
          <w:noProof/>
          <w:color w:val="000000"/>
          <w:kern w:val="1"/>
          <w:sz w:val="24"/>
          <w:szCs w:val="24"/>
          <w:lang w:val="sr-Cyrl-CS" w:eastAsia="ar-SA"/>
        </w:rPr>
        <w:t xml:space="preserve">18/77), </w:t>
      </w:r>
      <w:r w:rsidRPr="000F520D">
        <w:rPr>
          <w:rFonts w:ascii="Times New Roman" w:eastAsia="Arial Unicode MS" w:hAnsi="Times New Roman" w:cs="Times New Roman"/>
          <w:noProof/>
          <w:color w:val="000000"/>
          <w:kern w:val="1"/>
          <w:sz w:val="24"/>
          <w:szCs w:val="24"/>
          <w:lang w:val="sr-Cyrl-CS" w:eastAsia="ar-SA"/>
        </w:rPr>
        <w:t xml:space="preserve"> и других важећих прописа Републике Србије, који регулишу ову област.</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Члан 28.</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color w:val="000000"/>
          <w:kern w:val="1"/>
          <w:sz w:val="24"/>
          <w:szCs w:val="24"/>
          <w:lang w:eastAsia="ar-SA"/>
        </w:rPr>
        <w:t>Све евентуалне спорове</w:t>
      </w:r>
      <w:r w:rsidRPr="000F520D">
        <w:rPr>
          <w:rFonts w:ascii="Times New Roman" w:eastAsia="Arial Unicode MS" w:hAnsi="Times New Roman" w:cs="Times New Roman"/>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eastAsia="ar-SA"/>
        </w:rPr>
        <w:t>уговорне стране ће решавати споразумно.Уколико до споразума не дође, уговара се надлежност Привредног суда у Београду.</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color w:val="000000"/>
          <w:kern w:val="1"/>
          <w:sz w:val="24"/>
          <w:szCs w:val="24"/>
          <w:lang w:eastAsia="ar-SA"/>
        </w:rPr>
      </w:pPr>
      <w:r w:rsidRPr="000F520D">
        <w:rPr>
          <w:rFonts w:ascii="Times New Roman" w:eastAsia="Arial Unicode MS" w:hAnsi="Times New Roman" w:cs="Times New Roman"/>
          <w:b/>
          <w:color w:val="000000"/>
          <w:kern w:val="1"/>
          <w:sz w:val="24"/>
          <w:szCs w:val="24"/>
          <w:lang w:eastAsia="ar-SA"/>
        </w:rPr>
        <w:t>Члан 29</w:t>
      </w:r>
      <w:r w:rsidRPr="000F520D">
        <w:rPr>
          <w:rFonts w:ascii="Times New Roman" w:eastAsia="Arial Unicode MS" w:hAnsi="Times New Roman" w:cs="Times New Roman"/>
          <w:color w:val="000000"/>
          <w:kern w:val="1"/>
          <w:sz w:val="24"/>
          <w:szCs w:val="24"/>
          <w:lang w:eastAsia="ar-SA"/>
        </w:rPr>
        <w:t>.</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eastAsia="ar-SA"/>
        </w:rPr>
        <w:t xml:space="preserve">Овај уговор ступа на снагу даном потписивања а почиње да се </w:t>
      </w:r>
      <w:r w:rsidRPr="000F520D">
        <w:rPr>
          <w:rFonts w:ascii="Times New Roman" w:eastAsia="Arial Unicode MS" w:hAnsi="Times New Roman" w:cs="Times New Roman"/>
          <w:color w:val="000000"/>
          <w:kern w:val="1"/>
          <w:sz w:val="24"/>
          <w:szCs w:val="24"/>
          <w:lang w:val="sr-Cyrl-CS" w:eastAsia="ar-SA"/>
        </w:rPr>
        <w:t>примењује</w:t>
      </w:r>
      <w:r w:rsidRPr="000F520D">
        <w:rPr>
          <w:rFonts w:ascii="Times New Roman" w:eastAsia="Arial Unicode MS" w:hAnsi="Times New Roman" w:cs="Times New Roman"/>
          <w:color w:val="000000"/>
          <w:kern w:val="1"/>
          <w:sz w:val="24"/>
          <w:szCs w:val="24"/>
          <w:lang w:eastAsia="ar-SA"/>
        </w:rPr>
        <w:t xml:space="preserve"> даном достављања банкарске гаранције за добро извршење посла из члана 1</w:t>
      </w:r>
      <w:r w:rsidRPr="000F520D">
        <w:rPr>
          <w:rFonts w:ascii="Times New Roman" w:eastAsia="Arial Unicode MS" w:hAnsi="Times New Roman" w:cs="Times New Roman"/>
          <w:color w:val="000000"/>
          <w:kern w:val="1"/>
          <w:sz w:val="24"/>
          <w:szCs w:val="24"/>
          <w:lang w:val="sr-Cyrl-RS" w:eastAsia="ar-SA"/>
        </w:rPr>
        <w:t>3</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color w:val="000000"/>
          <w:kern w:val="1"/>
          <w:sz w:val="24"/>
          <w:szCs w:val="24"/>
          <w:lang w:val="sr-Cyrl-CS" w:eastAsia="ar-SA"/>
        </w:rPr>
        <w:t xml:space="preserve"> </w:t>
      </w:r>
      <w:r w:rsidRPr="000F520D">
        <w:rPr>
          <w:rFonts w:ascii="Times New Roman" w:eastAsia="Arial Unicode MS" w:hAnsi="Times New Roman" w:cs="Times New Roman"/>
          <w:color w:val="000000"/>
          <w:kern w:val="1"/>
          <w:sz w:val="24"/>
          <w:szCs w:val="24"/>
          <w:lang w:eastAsia="ar-SA"/>
        </w:rPr>
        <w:t>и полиса осигурања из члана 1</w:t>
      </w:r>
      <w:r w:rsidRPr="000F520D">
        <w:rPr>
          <w:rFonts w:ascii="Times New Roman" w:eastAsia="Arial Unicode MS" w:hAnsi="Times New Roman" w:cs="Times New Roman"/>
          <w:color w:val="000000"/>
          <w:kern w:val="1"/>
          <w:sz w:val="24"/>
          <w:szCs w:val="24"/>
          <w:lang w:val="sr-Cyrl-RS" w:eastAsia="ar-SA"/>
        </w:rPr>
        <w:t>4</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color w:val="000000"/>
          <w:kern w:val="1"/>
          <w:sz w:val="24"/>
          <w:szCs w:val="24"/>
          <w:lang w:val="sr-Cyrl-CS" w:eastAsia="ar-SA"/>
        </w:rPr>
        <w:t xml:space="preserve"> Уговора.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0F520D">
        <w:rPr>
          <w:rFonts w:ascii="Times New Roman" w:eastAsia="Arial Unicode MS" w:hAnsi="Times New Roman" w:cs="Times New Roman"/>
          <w:color w:val="000000"/>
          <w:kern w:val="1"/>
          <w:sz w:val="24"/>
          <w:szCs w:val="24"/>
          <w:lang w:val="sr-Cyrl-CS" w:eastAsia="ar-SA"/>
        </w:rPr>
        <w:lastRenderedPageBreak/>
        <w:t>Наручилац има право да активира банкарску гаранцију за озбиљност понуде ако Извођач у року од 15 (петнаест) дана од дана потписивања Уговора не достави банкарске гаранције из члана 13</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color w:val="000000"/>
          <w:kern w:val="1"/>
          <w:sz w:val="24"/>
          <w:szCs w:val="24"/>
          <w:lang w:val="sr-Cyrl-CS" w:eastAsia="ar-SA"/>
        </w:rPr>
        <w:t xml:space="preserve"> овог уговора као и уколико не достави полисе осигурања из члана 14</w:t>
      </w:r>
      <w:r w:rsidRPr="000F520D">
        <w:rPr>
          <w:rFonts w:ascii="Times New Roman" w:eastAsia="Arial Unicode MS" w:hAnsi="Times New Roman" w:cs="Times New Roman"/>
          <w:color w:val="000000"/>
          <w:kern w:val="1"/>
          <w:sz w:val="24"/>
          <w:szCs w:val="24"/>
          <w:lang w:eastAsia="ar-SA"/>
        </w:rPr>
        <w:t>.</w:t>
      </w:r>
      <w:r w:rsidRPr="000F520D">
        <w:rPr>
          <w:rFonts w:ascii="Times New Roman" w:eastAsia="Arial Unicode MS" w:hAnsi="Times New Roman" w:cs="Times New Roman"/>
          <w:color w:val="000000"/>
          <w:kern w:val="1"/>
          <w:sz w:val="24"/>
          <w:szCs w:val="24"/>
          <w:lang w:val="sr-Cyrl-CS" w:eastAsia="ar-SA"/>
        </w:rPr>
        <w:t xml:space="preserve"> овог уговора.</w:t>
      </w:r>
    </w:p>
    <w:p w:rsidR="000F520D" w:rsidRPr="000F520D" w:rsidRDefault="000F520D" w:rsidP="000F520D">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0F520D" w:rsidRPr="000F520D" w:rsidRDefault="000F520D" w:rsidP="000F520D">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0F520D">
        <w:rPr>
          <w:rFonts w:ascii="Times New Roman" w:eastAsia="Arial Unicode MS" w:hAnsi="Times New Roman" w:cs="Times New Roman"/>
          <w:b/>
          <w:color w:val="000000"/>
          <w:kern w:val="1"/>
          <w:sz w:val="24"/>
          <w:szCs w:val="24"/>
          <w:lang w:val="sr-Cyrl-CS" w:eastAsia="ar-SA"/>
        </w:rPr>
        <w:t>Члан 30.</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0F520D">
        <w:rPr>
          <w:rFonts w:ascii="Times New Roman" w:eastAsia="Arial Unicode MS" w:hAnsi="Times New Roman" w:cs="Times New Roman"/>
          <w:bCs/>
          <w:color w:val="000000"/>
          <w:kern w:val="1"/>
          <w:sz w:val="24"/>
          <w:szCs w:val="24"/>
          <w:lang w:val="sr-Cyrl-CS" w:eastAsia="ar-SA"/>
        </w:rPr>
        <w:t>Овај уговор је сачињен у 6 (шест) истоветних</w:t>
      </w:r>
      <w:r w:rsidRPr="000F520D">
        <w:rPr>
          <w:rFonts w:ascii="Times New Roman" w:eastAsia="Arial Unicode MS" w:hAnsi="Times New Roman" w:cs="Times New Roman"/>
          <w:color w:val="000000"/>
          <w:kern w:val="1"/>
          <w:sz w:val="24"/>
          <w:szCs w:val="24"/>
          <w:lang w:val="sr-Cyrl-CS" w:eastAsia="ar-SA"/>
        </w:rPr>
        <w:t xml:space="preserve"> </w:t>
      </w:r>
      <w:r w:rsidRPr="000F520D">
        <w:rPr>
          <w:rFonts w:ascii="Times New Roman" w:eastAsia="Arial Unicode MS" w:hAnsi="Times New Roman" w:cs="Times New Roman"/>
          <w:bCs/>
          <w:color w:val="000000"/>
          <w:kern w:val="1"/>
          <w:sz w:val="24"/>
          <w:szCs w:val="24"/>
          <w:lang w:val="sr-Cyrl-CS" w:eastAsia="ar-SA"/>
        </w:rPr>
        <w:t xml:space="preserve">примерака, од којих свакој уговорној страни припадају по </w:t>
      </w:r>
      <w:r w:rsidRPr="000F520D">
        <w:rPr>
          <w:rFonts w:ascii="Times New Roman" w:eastAsia="Arial Unicode MS" w:hAnsi="Times New Roman" w:cs="Times New Roman"/>
          <w:bCs/>
          <w:color w:val="000000"/>
          <w:kern w:val="1"/>
          <w:sz w:val="24"/>
          <w:szCs w:val="24"/>
          <w:lang w:val="sr-Cyrl-BA" w:eastAsia="ar-SA"/>
        </w:rPr>
        <w:t>3 (</w:t>
      </w:r>
      <w:r w:rsidRPr="000F520D">
        <w:rPr>
          <w:rFonts w:ascii="Times New Roman" w:eastAsia="Arial Unicode MS" w:hAnsi="Times New Roman" w:cs="Times New Roman"/>
          <w:bCs/>
          <w:color w:val="000000"/>
          <w:kern w:val="1"/>
          <w:sz w:val="24"/>
          <w:szCs w:val="24"/>
          <w:lang w:val="sr-Cyrl-CS" w:eastAsia="ar-SA"/>
        </w:rPr>
        <w:t>три) примерка.</w:t>
      </w:r>
    </w:p>
    <w:p w:rsidR="000F520D" w:rsidRPr="000F520D" w:rsidRDefault="000F520D" w:rsidP="000F520D">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p>
    <w:p w:rsidR="000F520D" w:rsidRPr="000F520D" w:rsidRDefault="000F520D" w:rsidP="000F520D">
      <w:pPr>
        <w:suppressAutoHyphens/>
        <w:spacing w:after="0" w:line="100" w:lineRule="atLeast"/>
        <w:jc w:val="both"/>
        <w:rPr>
          <w:rFonts w:ascii="Times New Roman" w:eastAsia="Times New Roman" w:hAnsi="Times New Roman" w:cs="Times New Roman"/>
          <w:sz w:val="24"/>
          <w:szCs w:val="24"/>
          <w:lang w:val="ru-RU"/>
        </w:rPr>
      </w:pPr>
    </w:p>
    <w:p w:rsidR="000F520D" w:rsidRPr="000F520D" w:rsidRDefault="000F520D" w:rsidP="000F520D">
      <w:pPr>
        <w:tabs>
          <w:tab w:val="left" w:pos="1275"/>
        </w:tabs>
        <w:suppressAutoHyphens/>
        <w:spacing w:after="0" w:line="100" w:lineRule="atLeast"/>
        <w:rPr>
          <w:rFonts w:ascii="Times New Roman" w:eastAsia="Arial Unicode MS" w:hAnsi="Times New Roman" w:cs="Times New Roman"/>
          <w:color w:val="000000"/>
          <w:kern w:val="1"/>
          <w:sz w:val="24"/>
          <w:szCs w:val="24"/>
          <w:lang w:val="sr-Cyrl-BA" w:eastAsia="ar-SA"/>
        </w:rPr>
      </w:pPr>
    </w:p>
    <w:p w:rsidR="000F520D" w:rsidRPr="000F520D" w:rsidRDefault="000F520D" w:rsidP="000F520D">
      <w:pPr>
        <w:keepNext/>
        <w:numPr>
          <w:ilvl w:val="2"/>
          <w:numId w:val="0"/>
        </w:numPr>
        <w:tabs>
          <w:tab w:val="num" w:pos="0"/>
        </w:tabs>
        <w:suppressAutoHyphens/>
        <w:spacing w:after="0" w:line="100" w:lineRule="atLeast"/>
        <w:ind w:left="720" w:hanging="720"/>
        <w:outlineLvl w:val="2"/>
        <w:rPr>
          <w:rFonts w:ascii="Times New Roman" w:eastAsia="Times New Roman" w:hAnsi="Times New Roman" w:cs="Times New Roman"/>
          <w:b/>
          <w:color w:val="000000"/>
          <w:kern w:val="1"/>
          <w:sz w:val="24"/>
          <w:szCs w:val="24"/>
          <w:lang w:val="sr-Cyrl-BA" w:eastAsia="ar-SA"/>
        </w:rPr>
      </w:pPr>
      <w:r w:rsidRPr="000F520D">
        <w:rPr>
          <w:rFonts w:ascii="Times New Roman" w:eastAsia="Times New Roman" w:hAnsi="Times New Roman" w:cs="Times New Roman"/>
          <w:b/>
          <w:color w:val="000000"/>
          <w:kern w:val="1"/>
          <w:sz w:val="24"/>
          <w:szCs w:val="24"/>
          <w:lang w:eastAsia="ar-SA"/>
        </w:rPr>
        <w:t xml:space="preserve">       за </w:t>
      </w:r>
      <w:r w:rsidRPr="000F520D">
        <w:rPr>
          <w:rFonts w:ascii="Times New Roman" w:eastAsia="Times New Roman" w:hAnsi="Times New Roman" w:cs="Times New Roman"/>
          <w:b/>
          <w:color w:val="000000"/>
          <w:kern w:val="1"/>
          <w:sz w:val="24"/>
          <w:szCs w:val="24"/>
          <w:lang w:val="sr-Cyrl-BA" w:eastAsia="ar-SA"/>
        </w:rPr>
        <w:t>ИЗВОЂАЧА</w:t>
      </w:r>
      <w:r w:rsidRPr="000F520D">
        <w:rPr>
          <w:rFonts w:ascii="Times New Roman" w:eastAsia="Times New Roman" w:hAnsi="Times New Roman" w:cs="Times New Roman"/>
          <w:b/>
          <w:color w:val="000000"/>
          <w:kern w:val="1"/>
          <w:sz w:val="24"/>
          <w:szCs w:val="24"/>
          <w:lang w:eastAsia="ar-SA"/>
        </w:rPr>
        <w:t xml:space="preserve"> </w:t>
      </w:r>
      <w:r w:rsidRPr="000F520D">
        <w:rPr>
          <w:rFonts w:ascii="Times New Roman" w:eastAsia="Times New Roman" w:hAnsi="Times New Roman" w:cs="Times New Roman"/>
          <w:b/>
          <w:color w:val="000000"/>
          <w:kern w:val="1"/>
          <w:sz w:val="24"/>
          <w:szCs w:val="24"/>
          <w:lang w:val="sr-Cyrl-RS" w:eastAsia="ar-SA"/>
        </w:rPr>
        <w:t xml:space="preserve">                                                             </w:t>
      </w:r>
      <w:r w:rsidRPr="000F520D">
        <w:rPr>
          <w:rFonts w:ascii="Times New Roman" w:eastAsia="Times New Roman" w:hAnsi="Times New Roman" w:cs="Times New Roman"/>
          <w:b/>
          <w:color w:val="000000"/>
          <w:kern w:val="1"/>
          <w:sz w:val="24"/>
          <w:szCs w:val="24"/>
          <w:lang w:eastAsia="ar-SA"/>
        </w:rPr>
        <w:t xml:space="preserve">за </w:t>
      </w:r>
      <w:r w:rsidRPr="000F520D">
        <w:rPr>
          <w:rFonts w:ascii="Times New Roman" w:eastAsia="Times New Roman" w:hAnsi="Times New Roman" w:cs="Times New Roman"/>
          <w:b/>
          <w:color w:val="000000"/>
          <w:kern w:val="1"/>
          <w:sz w:val="24"/>
          <w:szCs w:val="24"/>
          <w:lang w:val="sr-Cyrl-BA" w:eastAsia="ar-SA"/>
        </w:rPr>
        <w:t>НАРУЧИОЦА</w:t>
      </w:r>
    </w:p>
    <w:p w:rsidR="000F520D" w:rsidRPr="000F520D" w:rsidRDefault="000F520D" w:rsidP="000F520D">
      <w:pPr>
        <w:keepNext/>
        <w:numPr>
          <w:ilvl w:val="2"/>
          <w:numId w:val="0"/>
        </w:numPr>
        <w:tabs>
          <w:tab w:val="num" w:pos="0"/>
        </w:tabs>
        <w:suppressAutoHyphens/>
        <w:spacing w:after="0" w:line="100" w:lineRule="atLeast"/>
        <w:ind w:left="720" w:hanging="720"/>
        <w:outlineLvl w:val="2"/>
        <w:rPr>
          <w:rFonts w:ascii="Times New Roman" w:eastAsia="Times New Roman" w:hAnsi="Times New Roman" w:cs="Times New Roman"/>
          <w:b/>
          <w:color w:val="000000"/>
          <w:kern w:val="1"/>
          <w:sz w:val="24"/>
          <w:szCs w:val="24"/>
          <w:lang w:val="sr-Cyrl-BA" w:eastAsia="ar-SA"/>
        </w:rPr>
      </w:pPr>
      <w:r w:rsidRPr="000F520D">
        <w:rPr>
          <w:rFonts w:ascii="Times New Roman" w:eastAsia="Times New Roman" w:hAnsi="Times New Roman" w:cs="Times New Roman"/>
          <w:b/>
          <w:color w:val="000000"/>
          <w:kern w:val="1"/>
          <w:sz w:val="24"/>
          <w:szCs w:val="24"/>
          <w:lang w:val="sr-Cyrl-BA" w:eastAsia="ar-SA"/>
        </w:rPr>
        <w:t xml:space="preserve">   </w:t>
      </w:r>
      <w:r w:rsidRPr="000F520D">
        <w:rPr>
          <w:rFonts w:ascii="Times New Roman" w:eastAsia="Times New Roman" w:hAnsi="Times New Roman" w:cs="Times New Roman"/>
          <w:b/>
          <w:color w:val="000000"/>
          <w:kern w:val="1"/>
          <w:sz w:val="24"/>
          <w:szCs w:val="24"/>
          <w:lang w:eastAsia="ar-SA"/>
        </w:rPr>
        <w:tab/>
      </w:r>
      <w:r w:rsidRPr="000F520D">
        <w:rPr>
          <w:rFonts w:ascii="Times New Roman" w:eastAsia="Times New Roman" w:hAnsi="Times New Roman" w:cs="Times New Roman"/>
          <w:b/>
          <w:color w:val="000000"/>
          <w:kern w:val="1"/>
          <w:sz w:val="24"/>
          <w:szCs w:val="24"/>
          <w:lang w:val="sr-Cyrl-BA" w:eastAsia="ar-SA"/>
        </w:rPr>
        <w:t xml:space="preserve">                               </w:t>
      </w:r>
      <w:r w:rsidRPr="000F520D">
        <w:rPr>
          <w:rFonts w:ascii="Times New Roman" w:eastAsia="Times New Roman" w:hAnsi="Times New Roman" w:cs="Times New Roman"/>
          <w:b/>
          <w:color w:val="000000"/>
          <w:kern w:val="1"/>
          <w:sz w:val="24"/>
          <w:szCs w:val="24"/>
          <w:lang w:eastAsia="ar-SA"/>
        </w:rPr>
        <w:t xml:space="preserve">                                </w:t>
      </w:r>
      <w:r w:rsidRPr="000F520D">
        <w:rPr>
          <w:rFonts w:ascii="Times New Roman" w:eastAsia="Times New Roman" w:hAnsi="Times New Roman" w:cs="Times New Roman"/>
          <w:b/>
          <w:color w:val="000000"/>
          <w:kern w:val="1"/>
          <w:sz w:val="24"/>
          <w:szCs w:val="24"/>
          <w:lang w:val="sr-Cyrl-BA" w:eastAsia="ar-SA"/>
        </w:rPr>
        <w:t xml:space="preserve"> „Инфраструктура железнице Србије“а.д.</w:t>
      </w:r>
    </w:p>
    <w:p w:rsidR="000F520D" w:rsidRPr="000F520D" w:rsidRDefault="000F520D" w:rsidP="000F520D">
      <w:pPr>
        <w:suppressAutoHyphens/>
        <w:spacing w:after="120" w:line="100" w:lineRule="atLeast"/>
        <w:rPr>
          <w:rFonts w:ascii="Times New Roman" w:eastAsia="Arial Unicode MS" w:hAnsi="Times New Roman" w:cs="Times New Roman"/>
          <w:b/>
          <w:bCs/>
          <w:iCs/>
          <w:color w:val="000000"/>
          <w:kern w:val="1"/>
          <w:sz w:val="24"/>
          <w:szCs w:val="24"/>
          <w:lang w:eastAsia="ar-SA"/>
        </w:rPr>
      </w:pPr>
      <w:r w:rsidRPr="000F520D">
        <w:rPr>
          <w:rFonts w:ascii="Times New Roman" w:eastAsia="Arial Unicode MS" w:hAnsi="Times New Roman" w:cs="Times New Roman"/>
          <w:b/>
          <w:bCs/>
          <w:iCs/>
          <w:color w:val="000000"/>
          <w:kern w:val="1"/>
          <w:sz w:val="24"/>
          <w:szCs w:val="24"/>
          <w:lang w:eastAsia="ar-SA"/>
        </w:rPr>
        <w:t xml:space="preserve">                                                                                       в.д. генералног директора</w:t>
      </w:r>
    </w:p>
    <w:p w:rsidR="000F520D" w:rsidRPr="000F520D" w:rsidRDefault="000F520D" w:rsidP="000F520D">
      <w:pPr>
        <w:suppressAutoHyphens/>
        <w:spacing w:after="120" w:line="100" w:lineRule="atLeast"/>
        <w:rPr>
          <w:rFonts w:ascii="Times New Roman" w:eastAsia="Arial Unicode MS" w:hAnsi="Times New Roman" w:cs="Times New Roman"/>
          <w:b/>
          <w:bCs/>
          <w:iCs/>
          <w:color w:val="000000"/>
          <w:kern w:val="1"/>
          <w:sz w:val="24"/>
          <w:szCs w:val="24"/>
          <w:lang w:eastAsia="ar-SA"/>
        </w:rPr>
      </w:pPr>
    </w:p>
    <w:p w:rsidR="000F520D" w:rsidRPr="000F520D" w:rsidRDefault="000F520D" w:rsidP="000F520D">
      <w:pPr>
        <w:keepNext/>
        <w:numPr>
          <w:ilvl w:val="2"/>
          <w:numId w:val="0"/>
        </w:numPr>
        <w:tabs>
          <w:tab w:val="num" w:pos="0"/>
          <w:tab w:val="left" w:pos="4770"/>
        </w:tabs>
        <w:suppressAutoHyphens/>
        <w:spacing w:after="0" w:line="100" w:lineRule="atLeast"/>
        <w:ind w:left="720" w:hanging="720"/>
        <w:outlineLvl w:val="2"/>
        <w:rPr>
          <w:rFonts w:ascii="Times New Roman" w:eastAsia="Times New Roman" w:hAnsi="Times New Roman" w:cs="Times New Roman"/>
          <w:b/>
          <w:color w:val="000000"/>
          <w:kern w:val="1"/>
          <w:sz w:val="24"/>
          <w:szCs w:val="24"/>
          <w:lang w:val="sr-Cyrl-BA" w:eastAsia="ar-SA"/>
        </w:rPr>
      </w:pPr>
      <w:r w:rsidRPr="000F520D">
        <w:rPr>
          <w:rFonts w:ascii="Times New Roman" w:eastAsia="Times New Roman" w:hAnsi="Times New Roman" w:cs="Times New Roman"/>
          <w:b/>
          <w:color w:val="000000"/>
          <w:kern w:val="1"/>
          <w:sz w:val="24"/>
          <w:szCs w:val="24"/>
          <w:lang w:val="sr-Cyrl-BA" w:eastAsia="ar-SA"/>
        </w:rPr>
        <w:t xml:space="preserve">     ______________________                                         ________________________</w:t>
      </w:r>
    </w:p>
    <w:p w:rsidR="000F520D" w:rsidRPr="000F520D" w:rsidRDefault="000F520D" w:rsidP="000F520D">
      <w:pPr>
        <w:tabs>
          <w:tab w:val="left" w:pos="6999"/>
        </w:tabs>
        <w:suppressAutoHyphens/>
        <w:spacing w:after="0" w:line="100" w:lineRule="atLeast"/>
        <w:rPr>
          <w:rFonts w:ascii="Times New Roman" w:eastAsia="Arial Unicode MS" w:hAnsi="Times New Roman" w:cs="Times New Roman"/>
          <w:color w:val="000000"/>
          <w:kern w:val="1"/>
          <w:sz w:val="24"/>
          <w:szCs w:val="24"/>
          <w:lang w:val="sr-Cyrl-RS" w:eastAsia="ar-SA"/>
        </w:rPr>
      </w:pPr>
      <w:r w:rsidRPr="000F520D">
        <w:rPr>
          <w:rFonts w:ascii="Times New Roman" w:eastAsia="Arial Unicode MS" w:hAnsi="Times New Roman" w:cs="Times New Roman"/>
          <w:b/>
          <w:bCs/>
          <w:iCs/>
          <w:color w:val="000000"/>
          <w:kern w:val="1"/>
          <w:sz w:val="24"/>
          <w:szCs w:val="24"/>
          <w:lang w:eastAsia="ar-SA"/>
        </w:rPr>
        <w:t xml:space="preserve">                    </w:t>
      </w:r>
      <w:r w:rsidRPr="000F520D">
        <w:rPr>
          <w:rFonts w:ascii="Times New Roman" w:eastAsia="Arial Unicode MS" w:hAnsi="Times New Roman" w:cs="Times New Roman"/>
          <w:b/>
          <w:bCs/>
          <w:iCs/>
          <w:color w:val="000000"/>
          <w:kern w:val="1"/>
          <w:sz w:val="24"/>
          <w:szCs w:val="24"/>
          <w:lang w:val="sr-Cyrl-RS" w:eastAsia="ar-SA"/>
        </w:rPr>
        <w:t xml:space="preserve">                                                                             </w:t>
      </w:r>
      <w:r w:rsidRPr="000F520D">
        <w:rPr>
          <w:rFonts w:ascii="Times New Roman" w:eastAsia="Arial Unicode MS" w:hAnsi="Times New Roman" w:cs="Times New Roman"/>
          <w:b/>
          <w:bCs/>
          <w:iCs/>
          <w:color w:val="000000"/>
          <w:kern w:val="1"/>
          <w:sz w:val="24"/>
          <w:szCs w:val="24"/>
          <w:lang w:eastAsia="ar-SA"/>
        </w:rPr>
        <w:t xml:space="preserve">  др </w:t>
      </w:r>
      <w:r w:rsidRPr="000F520D">
        <w:rPr>
          <w:rFonts w:ascii="Times New Roman" w:eastAsia="Arial Unicode MS" w:hAnsi="Times New Roman" w:cs="Times New Roman"/>
          <w:b/>
          <w:bCs/>
          <w:iCs/>
          <w:color w:val="000000"/>
          <w:kern w:val="1"/>
          <w:sz w:val="24"/>
          <w:szCs w:val="24"/>
          <w:lang w:val="sr-Cyrl-RS" w:eastAsia="ar-SA"/>
        </w:rPr>
        <w:t>Небојша Шурлан</w:t>
      </w:r>
    </w:p>
    <w:p w:rsidR="00F14B31" w:rsidRPr="00F14B31" w:rsidRDefault="00F14B31" w:rsidP="00F14B31">
      <w:pPr>
        <w:spacing w:after="0" w:line="240" w:lineRule="auto"/>
        <w:jc w:val="both"/>
        <w:rPr>
          <w:rFonts w:ascii="Times New Roman" w:eastAsia="Times New Roman" w:hAnsi="Times New Roman" w:cs="Times New Roman"/>
          <w:b/>
          <w:color w:val="000000"/>
          <w:sz w:val="24"/>
          <w:szCs w:val="24"/>
          <w:lang w:val="sr-Cyrl-RS"/>
        </w:rPr>
      </w:pPr>
    </w:p>
    <w:p w:rsidR="00F14B31" w:rsidRPr="00F14B31" w:rsidRDefault="00F14B31" w:rsidP="00F14B31">
      <w:pPr>
        <w:spacing w:after="0" w:line="240" w:lineRule="auto"/>
        <w:jc w:val="both"/>
        <w:rPr>
          <w:rFonts w:ascii="Times New Roman" w:eastAsia="Times New Roman" w:hAnsi="Times New Roman" w:cs="Times New Roman"/>
          <w:b/>
          <w:color w:val="000000"/>
          <w:sz w:val="24"/>
          <w:szCs w:val="24"/>
          <w:lang w:val="sr-Cyrl-RS"/>
        </w:rPr>
      </w:pPr>
    </w:p>
    <w:p w:rsidR="00F14B31" w:rsidRPr="00F14B31" w:rsidRDefault="00F14B31" w:rsidP="00F14B31">
      <w:pPr>
        <w:suppressAutoHyphens/>
        <w:spacing w:after="0" w:line="100" w:lineRule="atLeast"/>
        <w:jc w:val="both"/>
        <w:rPr>
          <w:rFonts w:ascii="Times New Roman" w:eastAsia="Times New Roman" w:hAnsi="Times New Roman" w:cs="Times New Roman"/>
          <w:b/>
          <w:color w:val="000000"/>
          <w:sz w:val="24"/>
          <w:szCs w:val="24"/>
          <w:lang w:val="sr-Latn-RS"/>
        </w:rPr>
      </w:pPr>
    </w:p>
    <w:p w:rsidR="009E57D4" w:rsidRDefault="009E57D4"/>
    <w:sectPr w:rsidR="009E57D4" w:rsidSect="00D649A9">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suff w:val="nothing"/>
      <w:lvlText w:val=""/>
      <w:lvlJc w:val="left"/>
      <w:pPr>
        <w:tabs>
          <w:tab w:val="num" w:pos="66"/>
        </w:tabs>
        <w:ind w:left="642" w:hanging="576"/>
      </w:pPr>
    </w:lvl>
    <w:lvl w:ilvl="2">
      <w:start w:val="1"/>
      <w:numFmt w:val="none"/>
      <w:suff w:val="nothing"/>
      <w:lvlText w:val=""/>
      <w:lvlJc w:val="left"/>
      <w:pPr>
        <w:tabs>
          <w:tab w:val="num" w:pos="66"/>
        </w:tabs>
        <w:ind w:left="786" w:hanging="720"/>
      </w:pPr>
    </w:lvl>
    <w:lvl w:ilvl="3">
      <w:start w:val="1"/>
      <w:numFmt w:val="none"/>
      <w:suff w:val="nothing"/>
      <w:lvlText w:val=""/>
      <w:lvlJc w:val="left"/>
      <w:pPr>
        <w:tabs>
          <w:tab w:val="num" w:pos="66"/>
        </w:tabs>
        <w:ind w:left="930" w:hanging="864"/>
      </w:pPr>
    </w:lvl>
    <w:lvl w:ilvl="4">
      <w:start w:val="1"/>
      <w:numFmt w:val="none"/>
      <w:suff w:val="nothing"/>
      <w:lvlText w:val=""/>
      <w:lvlJc w:val="left"/>
      <w:pPr>
        <w:tabs>
          <w:tab w:val="num" w:pos="66"/>
        </w:tabs>
        <w:ind w:left="1074" w:hanging="1008"/>
      </w:pPr>
    </w:lvl>
    <w:lvl w:ilvl="5">
      <w:start w:val="1"/>
      <w:numFmt w:val="none"/>
      <w:suff w:val="nothing"/>
      <w:lvlText w:val=""/>
      <w:lvlJc w:val="left"/>
      <w:pPr>
        <w:tabs>
          <w:tab w:val="num" w:pos="66"/>
        </w:tabs>
        <w:ind w:left="1218" w:hanging="1152"/>
      </w:pPr>
    </w:lvl>
    <w:lvl w:ilvl="6">
      <w:start w:val="1"/>
      <w:numFmt w:val="none"/>
      <w:suff w:val="nothing"/>
      <w:lvlText w:val=""/>
      <w:lvlJc w:val="left"/>
      <w:pPr>
        <w:tabs>
          <w:tab w:val="num" w:pos="66"/>
        </w:tabs>
        <w:ind w:left="1362" w:hanging="1296"/>
      </w:pPr>
    </w:lvl>
    <w:lvl w:ilvl="7">
      <w:start w:val="1"/>
      <w:numFmt w:val="none"/>
      <w:suff w:val="nothing"/>
      <w:lvlText w:val=""/>
      <w:lvlJc w:val="left"/>
      <w:pPr>
        <w:tabs>
          <w:tab w:val="num" w:pos="66"/>
        </w:tabs>
        <w:ind w:left="1506" w:hanging="1440"/>
      </w:pPr>
    </w:lvl>
    <w:lvl w:ilvl="8">
      <w:start w:val="1"/>
      <w:numFmt w:val="none"/>
      <w:suff w:val="nothing"/>
      <w:lvlText w:val=""/>
      <w:lvlJc w:val="left"/>
      <w:pPr>
        <w:tabs>
          <w:tab w:val="num" w:pos="66"/>
        </w:tabs>
        <w:ind w:left="1650"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B31"/>
    <w:rsid w:val="000F520D"/>
    <w:rsid w:val="0024299A"/>
    <w:rsid w:val="00820DEA"/>
    <w:rsid w:val="009E57D4"/>
    <w:rsid w:val="00C04577"/>
    <w:rsid w:val="00D649A9"/>
    <w:rsid w:val="00F14B31"/>
    <w:rsid w:val="00F4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41FF"/>
  <w15:chartTrackingRefBased/>
  <w15:docId w15:val="{6DC7F482-6A91-41D1-901E-976453F8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4717</Words>
  <Characters>26892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igor.repic@JPZS.INT</cp:lastModifiedBy>
  <cp:revision>5</cp:revision>
  <dcterms:created xsi:type="dcterms:W3CDTF">2021-04-23T10:37:00Z</dcterms:created>
  <dcterms:modified xsi:type="dcterms:W3CDTF">2021-05-18T10:33:00Z</dcterms:modified>
</cp:coreProperties>
</file>