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CA7B99" w14:textId="51CD3FDC" w:rsidR="00A842C4" w:rsidRDefault="00FC3ED9" w:rsidP="0050629D">
      <w:pPr>
        <w:spacing w:after="0" w:line="240" w:lineRule="auto"/>
        <w:rPr>
          <w:rFonts w:ascii="Times New Roman" w:eastAsia="Arial Unicode MS" w:hAnsi="Times New Roman" w:cs="Times New Roman"/>
          <w:b/>
          <w:bCs/>
          <w:i/>
          <w:iCs/>
          <w:color w:val="000000"/>
          <w:kern w:val="1"/>
          <w:lang w:val="sr-Cyrl-RS" w:eastAsia="ar-SA"/>
        </w:rPr>
      </w:pPr>
      <w:r>
        <w:rPr>
          <w:rFonts w:ascii="Times New Roman" w:eastAsia="Arial Unicode MS" w:hAnsi="Times New Roman" w:cs="Times New Roman"/>
          <w:b/>
          <w:bCs/>
          <w:i/>
          <w:iCs/>
          <w:color w:val="000000"/>
          <w:kern w:val="1"/>
          <w:lang w:val="sr-Latn-RS" w:eastAsia="ar-SA"/>
        </w:rPr>
        <w:t xml:space="preserve">                                                        </w:t>
      </w:r>
      <w:r w:rsidR="00A842C4" w:rsidRPr="00A842C4">
        <w:rPr>
          <w:rFonts w:ascii="Times New Roman" w:eastAsia="Arial Unicode MS" w:hAnsi="Times New Roman" w:cs="Times New Roman"/>
          <w:b/>
          <w:bCs/>
          <w:i/>
          <w:iCs/>
          <w:color w:val="000000"/>
          <w:kern w:val="1"/>
          <w:lang w:eastAsia="ar-SA"/>
        </w:rPr>
        <w:t xml:space="preserve">МОДЕЛ </w:t>
      </w:r>
      <w:r w:rsidR="00A842C4" w:rsidRPr="00A842C4">
        <w:rPr>
          <w:rFonts w:ascii="Times New Roman" w:eastAsia="Arial Unicode MS" w:hAnsi="Times New Roman" w:cs="Times New Roman"/>
          <w:b/>
          <w:bCs/>
          <w:i/>
          <w:iCs/>
          <w:color w:val="000000"/>
          <w:kern w:val="1"/>
          <w:lang w:val="sr-Cyrl-RS" w:eastAsia="ar-SA"/>
        </w:rPr>
        <w:t>ОКВИРНОГ СПОРАЗУМА</w:t>
      </w:r>
      <w:r w:rsidR="00671EE4">
        <w:rPr>
          <w:rFonts w:ascii="Times New Roman" w:eastAsia="Arial Unicode MS" w:hAnsi="Times New Roman" w:cs="Times New Roman"/>
          <w:b/>
          <w:bCs/>
          <w:i/>
          <w:iCs/>
          <w:color w:val="000000"/>
          <w:kern w:val="1"/>
          <w:lang w:val="sr-Cyrl-RS" w:eastAsia="ar-SA"/>
        </w:rPr>
        <w:t xml:space="preserve"> </w:t>
      </w:r>
    </w:p>
    <w:p w14:paraId="14BF87D4" w14:textId="7AF22D49" w:rsidR="00671EE4" w:rsidRPr="00671EE4" w:rsidRDefault="00671EE4" w:rsidP="0050629D">
      <w:pPr>
        <w:spacing w:after="0" w:line="240" w:lineRule="auto"/>
        <w:jc w:val="center"/>
        <w:rPr>
          <w:rFonts w:ascii="Times New Roman" w:eastAsia="Arial Unicode MS" w:hAnsi="Times New Roman" w:cs="Times New Roman"/>
          <w:b/>
          <w:bCs/>
          <w:i/>
          <w:iCs/>
          <w:color w:val="000000"/>
          <w:kern w:val="1"/>
          <w:lang w:val="sr-Latn-RS" w:eastAsia="ar-SA"/>
        </w:rPr>
      </w:pPr>
      <w:r>
        <w:rPr>
          <w:rFonts w:ascii="Times New Roman" w:eastAsia="Arial Unicode MS" w:hAnsi="Times New Roman" w:cs="Times New Roman"/>
          <w:b/>
          <w:bCs/>
          <w:i/>
          <w:iCs/>
          <w:color w:val="000000"/>
          <w:kern w:val="1"/>
          <w:lang w:val="sr-Latn-RS" w:eastAsia="ar-SA"/>
        </w:rPr>
        <w:t>(</w:t>
      </w:r>
      <w:r>
        <w:rPr>
          <w:rFonts w:ascii="Times New Roman" w:eastAsia="Arial Unicode MS" w:hAnsi="Times New Roman" w:cs="Times New Roman"/>
          <w:b/>
          <w:bCs/>
          <w:i/>
          <w:iCs/>
          <w:color w:val="000000"/>
          <w:kern w:val="1"/>
          <w:lang w:val="sr-Cyrl-RS" w:eastAsia="ar-SA"/>
        </w:rPr>
        <w:t xml:space="preserve">Пaртија </w:t>
      </w:r>
      <w:r>
        <w:rPr>
          <w:rFonts w:ascii="Times New Roman" w:eastAsia="Arial Unicode MS" w:hAnsi="Times New Roman" w:cs="Times New Roman"/>
          <w:b/>
          <w:bCs/>
          <w:i/>
          <w:iCs/>
          <w:color w:val="000000"/>
          <w:kern w:val="1"/>
          <w:lang w:val="sr-Latn-RS" w:eastAsia="ar-SA"/>
        </w:rPr>
        <w:t>I,II,III,IV,V)</w:t>
      </w:r>
    </w:p>
    <w:p w14:paraId="24F47260"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p>
    <w:p w14:paraId="50D4A5E4"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p>
    <w:p w14:paraId="08ECED94"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Latn-RS" w:eastAsia="ar-SA"/>
        </w:rPr>
      </w:pPr>
      <w:r w:rsidRPr="00A842C4">
        <w:rPr>
          <w:rFonts w:ascii="Times New Roman" w:eastAsia="Arial Unicode MS" w:hAnsi="Times New Roman" w:cs="Times New Roman"/>
          <w:b/>
          <w:iCs/>
          <w:color w:val="000000"/>
          <w:kern w:val="1"/>
          <w:lang w:val="sr-Cyrl-RS" w:eastAsia="ar-SA"/>
        </w:rPr>
        <w:t>УГОВОРНЕ СТРАНЕ:</w:t>
      </w:r>
      <w:r w:rsidRPr="00A842C4">
        <w:rPr>
          <w:rFonts w:ascii="Times New Roman" w:eastAsia="Arial Unicode MS" w:hAnsi="Times New Roman" w:cs="Times New Roman"/>
          <w:b/>
          <w:iCs/>
          <w:color w:val="000000"/>
          <w:kern w:val="1"/>
          <w:lang w:val="sr-Latn-RS" w:eastAsia="ar-SA"/>
        </w:rPr>
        <w:t xml:space="preserve">    </w:t>
      </w:r>
    </w:p>
    <w:p w14:paraId="046300C4" w14:textId="77777777" w:rsidR="00A842C4" w:rsidRPr="00A842C4" w:rsidRDefault="00A842C4" w:rsidP="00A842C4">
      <w:pPr>
        <w:spacing w:after="0" w:line="240" w:lineRule="auto"/>
        <w:ind w:left="3969"/>
        <w:jc w:val="both"/>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Наручилац:</w:t>
      </w:r>
    </w:p>
    <w:p w14:paraId="652102F1" w14:textId="5BB4C684" w:rsidR="00A842C4" w:rsidRPr="00A842C4" w:rsidRDefault="00A842C4" w:rsidP="00A842C4">
      <w:pPr>
        <w:spacing w:after="0" w:line="240" w:lineRule="auto"/>
        <w:ind w:left="3969"/>
        <w:jc w:val="both"/>
        <w:rPr>
          <w:rFonts w:ascii="Times New Roman" w:eastAsia="Arial Unicode MS" w:hAnsi="Times New Roman" w:cs="Times New Roman"/>
          <w:b/>
          <w:iCs/>
          <w:color w:val="000000"/>
          <w:kern w:val="1"/>
          <w:lang w:val="sr-Latn-RS" w:eastAsia="ar-SA"/>
        </w:rPr>
      </w:pPr>
      <w:r w:rsidRPr="00A842C4">
        <w:rPr>
          <w:rFonts w:ascii="Times New Roman" w:eastAsia="Arial Unicode MS" w:hAnsi="Times New Roman" w:cs="Times New Roman"/>
          <w:b/>
          <w:iCs/>
          <w:color w:val="000000"/>
          <w:kern w:val="1"/>
          <w:lang w:val="sr-Cyrl-CS" w:eastAsia="ar-SA"/>
        </w:rPr>
        <w:t xml:space="preserve">- Град Београд-Градска управа града Београда, </w:t>
      </w:r>
      <w:r w:rsidRPr="00A842C4">
        <w:rPr>
          <w:rFonts w:ascii="Times New Roman" w:eastAsia="Arial Unicode MS" w:hAnsi="Times New Roman" w:cs="Times New Roman"/>
          <w:b/>
          <w:bCs/>
          <w:iCs/>
          <w:color w:val="000000"/>
          <w:kern w:val="1"/>
          <w:lang w:val="sr-Cyrl-CS" w:eastAsia="ar-SA"/>
        </w:rPr>
        <w:t>Секретаријат</w:t>
      </w:r>
      <w:r w:rsidRPr="00A842C4">
        <w:rPr>
          <w:rFonts w:ascii="Times New Roman" w:eastAsia="Arial Unicode MS" w:hAnsi="Times New Roman" w:cs="Times New Roman"/>
          <w:b/>
          <w:bCs/>
          <w:iCs/>
          <w:color w:val="000000"/>
          <w:kern w:val="1"/>
          <w:lang w:eastAsia="ar-SA"/>
        </w:rPr>
        <w:t xml:space="preserve"> за</w:t>
      </w:r>
      <w:r w:rsidRPr="00A842C4">
        <w:rPr>
          <w:rFonts w:ascii="Times New Roman" w:eastAsia="Arial Unicode MS" w:hAnsi="Times New Roman" w:cs="Times New Roman"/>
          <w:b/>
          <w:bCs/>
          <w:iCs/>
          <w:color w:val="000000"/>
          <w:kern w:val="1"/>
          <w:lang w:val="sr-Cyrl-CS" w:eastAsia="ar-SA"/>
        </w:rPr>
        <w:t xml:space="preserve"> комуналне и стамбене послове, </w:t>
      </w:r>
      <w:r w:rsidRPr="00A842C4">
        <w:rPr>
          <w:rFonts w:ascii="Times New Roman" w:eastAsia="Arial Unicode MS" w:hAnsi="Times New Roman" w:cs="Times New Roman"/>
          <w:bCs/>
          <w:iCs/>
          <w:color w:val="000000"/>
          <w:kern w:val="1"/>
          <w:lang w:val="sr-Cyrl-CS" w:eastAsia="ar-SA"/>
        </w:rPr>
        <w:t xml:space="preserve">Београд, Краљице Марије </w:t>
      </w:r>
      <w:r w:rsidRPr="00A842C4">
        <w:rPr>
          <w:rFonts w:ascii="Times New Roman" w:eastAsia="Arial Unicode MS" w:hAnsi="Times New Roman" w:cs="Times New Roman"/>
          <w:bCs/>
          <w:iCs/>
          <w:color w:val="000000"/>
          <w:kern w:val="1"/>
          <w:lang w:eastAsia="ar-SA"/>
        </w:rPr>
        <w:t>1/XIII</w:t>
      </w:r>
      <w:r w:rsidRPr="00A842C4">
        <w:rPr>
          <w:rFonts w:ascii="Times New Roman" w:eastAsia="Arial Unicode MS" w:hAnsi="Times New Roman" w:cs="Times New Roman"/>
          <w:iCs/>
          <w:color w:val="000000"/>
          <w:kern w:val="1"/>
          <w:lang w:eastAsia="ar-SA"/>
        </w:rPr>
        <w:t xml:space="preserve">, </w:t>
      </w:r>
      <w:r w:rsidR="009B41B5">
        <w:rPr>
          <w:rFonts w:ascii="Times New Roman" w:eastAsia="Arial Unicode MS" w:hAnsi="Times New Roman" w:cs="Times New Roman"/>
          <w:iCs/>
          <w:color w:val="000000"/>
          <w:kern w:val="1"/>
          <w:lang w:val="sr-Cyrl-CS" w:eastAsia="ar-SA"/>
        </w:rPr>
        <w:t>кога заступа заменик</w:t>
      </w:r>
      <w:r w:rsidRPr="00A842C4">
        <w:rPr>
          <w:rFonts w:ascii="Times New Roman" w:eastAsia="Arial Unicode MS" w:hAnsi="Times New Roman" w:cs="Times New Roman"/>
          <w:iCs/>
          <w:color w:val="000000"/>
          <w:kern w:val="1"/>
          <w:lang w:val="sr-Cyrl-CS" w:eastAsia="ar-SA"/>
        </w:rPr>
        <w:t xml:space="preserve"> начелника Градске</w:t>
      </w:r>
      <w:r w:rsidRPr="00A842C4">
        <w:rPr>
          <w:rFonts w:ascii="Times New Roman" w:eastAsia="Arial Unicode MS" w:hAnsi="Times New Roman" w:cs="Times New Roman"/>
          <w:iCs/>
          <w:color w:val="000000"/>
          <w:kern w:val="1"/>
          <w:lang w:eastAsia="ar-SA"/>
        </w:rPr>
        <w:t xml:space="preserve"> </w:t>
      </w:r>
      <w:r w:rsidRPr="00A842C4">
        <w:rPr>
          <w:rFonts w:ascii="Times New Roman" w:eastAsia="Arial Unicode MS" w:hAnsi="Times New Roman" w:cs="Times New Roman"/>
          <w:iCs/>
          <w:color w:val="000000"/>
          <w:kern w:val="1"/>
          <w:lang w:val="sr-Cyrl-RS" w:eastAsia="ar-SA"/>
        </w:rPr>
        <w:t xml:space="preserve">управе-секретар Секретаријата за комуналне и стамбене послове Никола Ковачевић, дипл. правник </w:t>
      </w:r>
      <w:r w:rsidRPr="00A842C4">
        <w:rPr>
          <w:rFonts w:ascii="Times New Roman" w:eastAsia="Arial Unicode MS" w:hAnsi="Times New Roman" w:cs="Times New Roman"/>
          <w:iCs/>
          <w:color w:val="000000"/>
          <w:kern w:val="1"/>
          <w:lang w:val="sr-Cyrl-CS" w:eastAsia="ar-SA"/>
        </w:rPr>
        <w:t xml:space="preserve">(у даљем тексту: </w:t>
      </w:r>
      <w:r w:rsidRPr="00A842C4">
        <w:rPr>
          <w:rFonts w:ascii="Times New Roman" w:eastAsia="Arial Unicode MS" w:hAnsi="Times New Roman" w:cs="Times New Roman"/>
          <w:iCs/>
          <w:color w:val="000000"/>
          <w:kern w:val="1"/>
          <w:lang w:val="sr-Cyrl-RS" w:eastAsia="ar-SA"/>
        </w:rPr>
        <w:t>Град</w:t>
      </w:r>
      <w:r w:rsidRPr="00A842C4">
        <w:rPr>
          <w:rFonts w:ascii="Times New Roman" w:eastAsia="Arial Unicode MS" w:hAnsi="Times New Roman" w:cs="Times New Roman"/>
          <w:iCs/>
          <w:color w:val="000000"/>
          <w:kern w:val="1"/>
          <w:lang w:val="sr-Cyrl-CS" w:eastAsia="ar-SA"/>
        </w:rPr>
        <w:t>)</w:t>
      </w:r>
      <w:r w:rsidRPr="00A842C4">
        <w:rPr>
          <w:rFonts w:ascii="Times New Roman" w:eastAsia="Arial Unicode MS" w:hAnsi="Times New Roman" w:cs="Times New Roman"/>
          <w:iCs/>
          <w:color w:val="000000"/>
          <w:kern w:val="1"/>
          <w:lang w:val="sr-Latn-RS" w:eastAsia="ar-SA"/>
        </w:rPr>
        <w:t>,</w:t>
      </w:r>
    </w:p>
    <w:p w14:paraId="3E7ACA0B" w14:textId="7F25EF1F" w:rsidR="00A842C4" w:rsidRPr="00A842C4" w:rsidRDefault="00A842C4" w:rsidP="00A842C4">
      <w:pPr>
        <w:spacing w:after="0" w:line="240" w:lineRule="auto"/>
        <w:ind w:left="3969"/>
        <w:jc w:val="both"/>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CS" w:eastAsia="ar-SA"/>
        </w:rPr>
        <w:t xml:space="preserve">- Дирекција за грађевинско земљиште и изградњу Београда Ј.П, </w:t>
      </w:r>
      <w:r w:rsidRPr="00A842C4">
        <w:rPr>
          <w:rFonts w:ascii="Times New Roman" w:eastAsia="Arial Unicode MS" w:hAnsi="Times New Roman" w:cs="Times New Roman"/>
          <w:iCs/>
          <w:color w:val="000000"/>
          <w:kern w:val="1"/>
          <w:lang w:val="sr-Cyrl-CS" w:eastAsia="ar-SA"/>
        </w:rPr>
        <w:t>Београд, Његошева 84</w:t>
      </w:r>
      <w:r w:rsidRPr="00A842C4">
        <w:rPr>
          <w:rFonts w:ascii="Times New Roman" w:eastAsia="Arial Unicode MS" w:hAnsi="Times New Roman" w:cs="Times New Roman"/>
          <w:iCs/>
          <w:color w:val="000000"/>
          <w:kern w:val="1"/>
          <w:lang w:eastAsia="ar-SA"/>
        </w:rPr>
        <w:t xml:space="preserve">, </w:t>
      </w:r>
      <w:r w:rsidRPr="00A842C4">
        <w:rPr>
          <w:rFonts w:ascii="Times New Roman" w:eastAsia="Arial Unicode MS" w:hAnsi="Times New Roman" w:cs="Times New Roman"/>
          <w:iCs/>
          <w:color w:val="000000"/>
          <w:kern w:val="1"/>
          <w:lang w:val="sr-Cyrl-CS" w:eastAsia="ar-SA"/>
        </w:rPr>
        <w:t>коју заступа директор</w:t>
      </w:r>
      <w:r w:rsidR="009B41B5">
        <w:rPr>
          <w:rFonts w:ascii="Times New Roman" w:eastAsia="Arial Unicode MS" w:hAnsi="Times New Roman" w:cs="Times New Roman"/>
          <w:iCs/>
          <w:color w:val="000000"/>
          <w:kern w:val="1"/>
          <w:lang w:val="sr-Cyrl-CS" w:eastAsia="ar-SA"/>
        </w:rPr>
        <w:t>к</w:t>
      </w:r>
      <w:r w:rsidRPr="00A842C4">
        <w:rPr>
          <w:rFonts w:ascii="Times New Roman" w:eastAsia="Arial Unicode MS" w:hAnsi="Times New Roman" w:cs="Times New Roman"/>
          <w:iCs/>
          <w:color w:val="000000"/>
          <w:kern w:val="1"/>
          <w:lang w:val="sr-Cyrl-CS" w:eastAsia="ar-SA"/>
        </w:rPr>
        <w:t xml:space="preserve">а </w:t>
      </w:r>
      <w:r w:rsidRPr="00A842C4">
        <w:rPr>
          <w:rFonts w:ascii="Times New Roman" w:eastAsia="Arial Unicode MS" w:hAnsi="Times New Roman" w:cs="Times New Roman"/>
          <w:iCs/>
          <w:color w:val="000000"/>
          <w:kern w:val="1"/>
          <w:lang w:val="sr-Cyrl-RS" w:eastAsia="ar-SA"/>
        </w:rPr>
        <w:t>Дирекције Душица Анђелковић</w:t>
      </w:r>
      <w:r w:rsidRPr="00A842C4">
        <w:rPr>
          <w:rFonts w:ascii="Times New Roman" w:eastAsia="Arial Unicode MS" w:hAnsi="Times New Roman" w:cs="Times New Roman"/>
          <w:iCs/>
          <w:color w:val="000000"/>
          <w:kern w:val="1"/>
          <w:lang w:val="sr-Cyrl-CS" w:eastAsia="ar-SA"/>
        </w:rPr>
        <w:t xml:space="preserve">, дипл. политиколог (у даљем тексту: </w:t>
      </w:r>
      <w:r w:rsidRPr="00A842C4">
        <w:rPr>
          <w:rFonts w:ascii="Times New Roman" w:eastAsia="Arial Unicode MS" w:hAnsi="Times New Roman" w:cs="Times New Roman"/>
          <w:iCs/>
          <w:color w:val="000000"/>
          <w:kern w:val="1"/>
          <w:lang w:val="sr-Cyrl-RS" w:eastAsia="ar-SA"/>
        </w:rPr>
        <w:t>Јавно предузеће</w:t>
      </w:r>
      <w:r w:rsidRPr="00A842C4">
        <w:rPr>
          <w:rFonts w:ascii="Times New Roman" w:eastAsia="Arial Unicode MS" w:hAnsi="Times New Roman" w:cs="Times New Roman"/>
          <w:iCs/>
          <w:color w:val="000000"/>
          <w:kern w:val="1"/>
          <w:lang w:eastAsia="ar-SA"/>
        </w:rPr>
        <w:t>)</w:t>
      </w:r>
      <w:r w:rsidRPr="00A842C4">
        <w:rPr>
          <w:rFonts w:ascii="Times New Roman" w:eastAsia="Arial Unicode MS" w:hAnsi="Times New Roman" w:cs="Times New Roman"/>
          <w:iCs/>
          <w:color w:val="000000"/>
          <w:kern w:val="1"/>
          <w:lang w:val="sr-Cyrl-RS" w:eastAsia="ar-SA"/>
        </w:rPr>
        <w:t>.</w:t>
      </w:r>
    </w:p>
    <w:p w14:paraId="07A5D075" w14:textId="77777777" w:rsidR="00A842C4" w:rsidRPr="00A842C4" w:rsidRDefault="00A842C4" w:rsidP="00A842C4">
      <w:pPr>
        <w:spacing w:after="0" w:line="240" w:lineRule="auto"/>
        <w:ind w:left="3969"/>
        <w:jc w:val="both"/>
        <w:rPr>
          <w:rFonts w:ascii="Times New Roman" w:eastAsia="Arial Unicode MS" w:hAnsi="Times New Roman" w:cs="Times New Roman"/>
          <w:iCs/>
          <w:color w:val="000000"/>
          <w:kern w:val="1"/>
          <w:sz w:val="16"/>
          <w:szCs w:val="16"/>
          <w:lang w:val="sr-Cyrl-RS" w:eastAsia="ar-SA"/>
        </w:rPr>
      </w:pPr>
    </w:p>
    <w:p w14:paraId="7F3ABE6A" w14:textId="77777777" w:rsidR="00A842C4" w:rsidRPr="00A842C4" w:rsidRDefault="00A842C4" w:rsidP="00A842C4">
      <w:pPr>
        <w:spacing w:after="0" w:line="240" w:lineRule="auto"/>
        <w:ind w:left="3969"/>
        <w:jc w:val="both"/>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iCs/>
          <w:color w:val="000000"/>
          <w:kern w:val="1"/>
          <w:lang w:val="sr-Cyrl-RS" w:eastAsia="ar-SA"/>
        </w:rPr>
        <w:t>и</w:t>
      </w:r>
    </w:p>
    <w:p w14:paraId="0BA7E544" w14:textId="77777777" w:rsidR="00A842C4" w:rsidRPr="00A842C4" w:rsidRDefault="00A842C4" w:rsidP="00A842C4">
      <w:pPr>
        <w:spacing w:after="0" w:line="240" w:lineRule="auto"/>
        <w:ind w:left="3969"/>
        <w:jc w:val="both"/>
        <w:rPr>
          <w:rFonts w:ascii="Times New Roman" w:eastAsia="Arial Unicode MS" w:hAnsi="Times New Roman" w:cs="Times New Roman"/>
          <w:iCs/>
          <w:color w:val="000000"/>
          <w:kern w:val="1"/>
          <w:sz w:val="16"/>
          <w:szCs w:val="16"/>
          <w:lang w:val="sr-Cyrl-RS" w:eastAsia="ar-SA"/>
        </w:rPr>
      </w:pPr>
    </w:p>
    <w:p w14:paraId="509E7AAC" w14:textId="36FBAB14" w:rsidR="00A842C4" w:rsidRPr="009B41B5" w:rsidRDefault="00021972" w:rsidP="009B41B5">
      <w:pPr>
        <w:spacing w:after="0" w:line="240" w:lineRule="auto"/>
        <w:ind w:left="3969"/>
        <w:jc w:val="both"/>
        <w:rPr>
          <w:rFonts w:ascii="Times New Roman" w:eastAsia="Arial Unicode MS" w:hAnsi="Times New Roman" w:cs="Times New Roman"/>
          <w:iCs/>
          <w:color w:val="000000"/>
          <w:kern w:val="1"/>
          <w:lang w:val="sr-Cyrl-RS" w:eastAsia="ar-SA"/>
        </w:rPr>
      </w:pPr>
      <w:r>
        <w:rPr>
          <w:rFonts w:ascii="Times New Roman" w:eastAsia="Arial Unicode MS" w:hAnsi="Times New Roman" w:cs="Times New Roman"/>
          <w:b/>
          <w:iCs/>
          <w:color w:val="000000"/>
          <w:kern w:val="1"/>
          <w:lang w:val="sr-Cyrl-RS" w:eastAsia="ar-SA"/>
        </w:rPr>
        <w:t xml:space="preserve">Привредним субјект/група привредних субјеката </w:t>
      </w:r>
      <w:r w:rsidR="00A842C4" w:rsidRPr="00A842C4">
        <w:rPr>
          <w:rFonts w:ascii="Times New Roman" w:eastAsia="Arial Unicode MS" w:hAnsi="Times New Roman" w:cs="Times New Roman"/>
          <w:b/>
          <w:iCs/>
          <w:color w:val="000000"/>
          <w:kern w:val="1"/>
          <w:lang w:val="sr-Cyrl-RS" w:eastAsia="ar-SA"/>
        </w:rPr>
        <w:t xml:space="preserve">: __________________, </w:t>
      </w:r>
      <w:r w:rsidR="00A842C4" w:rsidRPr="00A842C4">
        <w:rPr>
          <w:rFonts w:ascii="Times New Roman" w:eastAsia="Arial Unicode MS" w:hAnsi="Times New Roman" w:cs="Times New Roman"/>
          <w:iCs/>
          <w:color w:val="000000"/>
          <w:kern w:val="1"/>
          <w:lang w:val="sr-Cyrl-RS" w:eastAsia="ar-SA"/>
        </w:rPr>
        <w:t xml:space="preserve">са седиштем у ___________, улица _______________, ПИБ ______________, матични број _______________, кога заступа _______________________, текући рачун број ___________________, отворен код ___________ банке. </w:t>
      </w:r>
    </w:p>
    <w:p w14:paraId="07302284" w14:textId="3B3F129D" w:rsidR="00A842C4" w:rsidRPr="00A842C4" w:rsidRDefault="00A842C4" w:rsidP="009B41B5">
      <w:pPr>
        <w:spacing w:after="0" w:line="240" w:lineRule="auto"/>
        <w:ind w:left="3969"/>
        <w:jc w:val="both"/>
        <w:rPr>
          <w:rFonts w:ascii="Times New Roman" w:eastAsia="Arial Unicode MS" w:hAnsi="Times New Roman" w:cs="Times New Roman"/>
          <w:iCs/>
          <w:color w:val="000000"/>
          <w:kern w:val="1"/>
          <w:lang w:eastAsia="ar-SA"/>
        </w:rPr>
      </w:pPr>
      <w:r w:rsidRPr="00A842C4">
        <w:rPr>
          <w:rFonts w:ascii="Times New Roman" w:eastAsia="Arial Unicode MS" w:hAnsi="Times New Roman" w:cs="Times New Roman"/>
          <w:iCs/>
          <w:color w:val="000000"/>
          <w:kern w:val="1"/>
          <w:lang w:eastAsia="ar-SA"/>
        </w:rPr>
        <w:t>(</w:t>
      </w:r>
      <w:r w:rsidRPr="00A842C4">
        <w:rPr>
          <w:rFonts w:ascii="Times New Roman" w:eastAsia="Arial Unicode MS" w:hAnsi="Times New Roman" w:cs="Times New Roman"/>
          <w:i/>
          <w:iCs/>
          <w:color w:val="000000"/>
          <w:kern w:val="1"/>
          <w:lang w:eastAsia="ar-SA"/>
        </w:rPr>
        <w:t>уколико је поднета заједничка понуда, навести тражене податке за сваког члана групе понуђача</w:t>
      </w:r>
      <w:r w:rsidRPr="00A842C4">
        <w:rPr>
          <w:rFonts w:ascii="Times New Roman" w:eastAsia="Arial Unicode MS" w:hAnsi="Times New Roman" w:cs="Times New Roman"/>
          <w:iCs/>
          <w:color w:val="000000"/>
          <w:kern w:val="1"/>
          <w:lang w:eastAsia="ar-SA"/>
        </w:rPr>
        <w:t>)</w:t>
      </w:r>
    </w:p>
    <w:p w14:paraId="5CA8DF51" w14:textId="77777777" w:rsidR="00A842C4" w:rsidRPr="00A842C4" w:rsidRDefault="00A842C4" w:rsidP="00A842C4">
      <w:pPr>
        <w:spacing w:after="0" w:line="240" w:lineRule="auto"/>
        <w:ind w:left="3969"/>
        <w:jc w:val="both"/>
        <w:rPr>
          <w:rFonts w:ascii="Times New Roman" w:eastAsia="Arial Unicode MS" w:hAnsi="Times New Roman" w:cs="Times New Roman"/>
          <w:iCs/>
          <w:color w:val="000000"/>
          <w:kern w:val="1"/>
          <w:lang w:val="sr-Cyrl-CS" w:eastAsia="ar-SA"/>
        </w:rPr>
      </w:pPr>
      <w:r w:rsidRPr="00A842C4">
        <w:rPr>
          <w:rFonts w:ascii="Times New Roman" w:eastAsia="Arial Unicode MS" w:hAnsi="Times New Roman" w:cs="Times New Roman"/>
          <w:iCs/>
          <w:color w:val="000000"/>
          <w:kern w:val="1"/>
          <w:lang w:val="sr-Cyrl-CS" w:eastAsia="ar-SA"/>
        </w:rPr>
        <w:t>- __________________из</w:t>
      </w:r>
      <w:r w:rsidRPr="00A842C4">
        <w:rPr>
          <w:rFonts w:ascii="Times New Roman" w:eastAsia="Arial Unicode MS" w:hAnsi="Times New Roman" w:cs="Times New Roman"/>
          <w:iCs/>
          <w:color w:val="000000"/>
          <w:kern w:val="1"/>
          <w:lang w:val="sr-Cyrl-CS" w:eastAsia="ar-SA"/>
        </w:rPr>
        <w:tab/>
        <w:t xml:space="preserve">_____________, улица ___________________ бр. ___, ПИБ: _____________, матични број _____________, кога заступа ________________, </w:t>
      </w:r>
    </w:p>
    <w:p w14:paraId="558C1D90" w14:textId="77777777" w:rsidR="00A842C4" w:rsidRPr="00A842C4" w:rsidRDefault="00A842C4" w:rsidP="00A842C4">
      <w:pPr>
        <w:spacing w:after="0" w:line="240" w:lineRule="auto"/>
        <w:ind w:left="3969"/>
        <w:jc w:val="both"/>
        <w:rPr>
          <w:rFonts w:ascii="Times New Roman" w:eastAsia="Arial Unicode MS" w:hAnsi="Times New Roman" w:cs="Times New Roman"/>
          <w:iCs/>
          <w:color w:val="000000"/>
          <w:kern w:val="1"/>
          <w:lang w:val="sr-Cyrl-CS" w:eastAsia="ar-SA"/>
        </w:rPr>
      </w:pPr>
      <w:r w:rsidRPr="00A842C4">
        <w:rPr>
          <w:rFonts w:ascii="Times New Roman" w:eastAsia="Arial Unicode MS" w:hAnsi="Times New Roman" w:cs="Times New Roman"/>
          <w:iCs/>
          <w:color w:val="000000"/>
          <w:kern w:val="1"/>
          <w:lang w:val="sr-Cyrl-CS" w:eastAsia="ar-SA"/>
        </w:rPr>
        <w:t>- __________________из</w:t>
      </w:r>
      <w:r w:rsidRPr="00A842C4">
        <w:rPr>
          <w:rFonts w:ascii="Times New Roman" w:eastAsia="Arial Unicode MS" w:hAnsi="Times New Roman" w:cs="Times New Roman"/>
          <w:iCs/>
          <w:color w:val="000000"/>
          <w:kern w:val="1"/>
          <w:lang w:val="sr-Cyrl-CS" w:eastAsia="ar-SA"/>
        </w:rPr>
        <w:tab/>
        <w:t xml:space="preserve">_____________, улица ___________________ бр. ___, ПИБ: _____________, матични број _____________, кога заступа ________________, </w:t>
      </w:r>
    </w:p>
    <w:p w14:paraId="7B56EFCE" w14:textId="77777777" w:rsidR="00A842C4" w:rsidRPr="00A842C4" w:rsidRDefault="00A842C4" w:rsidP="00A842C4">
      <w:pPr>
        <w:spacing w:after="0" w:line="240" w:lineRule="auto"/>
        <w:ind w:left="3969"/>
        <w:jc w:val="both"/>
        <w:rPr>
          <w:rFonts w:ascii="Times New Roman" w:eastAsia="Arial Unicode MS" w:hAnsi="Times New Roman" w:cs="Times New Roman"/>
          <w:iCs/>
          <w:color w:val="000000"/>
          <w:kern w:val="1"/>
          <w:lang w:val="sr-Cyrl-CS" w:eastAsia="ar-SA"/>
        </w:rPr>
      </w:pPr>
      <w:r w:rsidRPr="00A842C4">
        <w:rPr>
          <w:rFonts w:ascii="Times New Roman" w:eastAsia="Arial Unicode MS" w:hAnsi="Times New Roman" w:cs="Times New Roman"/>
          <w:iCs/>
          <w:color w:val="000000"/>
          <w:kern w:val="1"/>
          <w:lang w:val="sr-Cyrl-CS" w:eastAsia="ar-SA"/>
        </w:rPr>
        <w:t>- __________________из</w:t>
      </w:r>
      <w:r w:rsidRPr="00A842C4">
        <w:rPr>
          <w:rFonts w:ascii="Times New Roman" w:eastAsia="Arial Unicode MS" w:hAnsi="Times New Roman" w:cs="Times New Roman"/>
          <w:iCs/>
          <w:color w:val="000000"/>
          <w:kern w:val="1"/>
          <w:lang w:val="sr-Cyrl-CS" w:eastAsia="ar-SA"/>
        </w:rPr>
        <w:tab/>
        <w:t xml:space="preserve">_____________, улица ___________________ бр. ___, ПИБ: _____________, матични број _____________, кога заступа ________________(у даљем тексту: Добављач). </w:t>
      </w:r>
    </w:p>
    <w:p w14:paraId="513AB183" w14:textId="77777777" w:rsidR="00A842C4" w:rsidRPr="00A842C4" w:rsidRDefault="00A842C4" w:rsidP="00A842C4">
      <w:pPr>
        <w:spacing w:after="0" w:line="240" w:lineRule="auto"/>
        <w:ind w:left="3969"/>
        <w:jc w:val="both"/>
        <w:rPr>
          <w:rFonts w:ascii="Times New Roman" w:eastAsia="Arial Unicode MS" w:hAnsi="Times New Roman" w:cs="Times New Roman"/>
          <w:iCs/>
          <w:color w:val="000000"/>
          <w:kern w:val="1"/>
          <w:lang w:val="sr-Cyrl-CS" w:eastAsia="ar-SA"/>
        </w:rPr>
      </w:pPr>
    </w:p>
    <w:p w14:paraId="75E4D37D" w14:textId="4373CB3E" w:rsidR="00A842C4" w:rsidRPr="00A842C4" w:rsidRDefault="00E30E62" w:rsidP="009B41B5">
      <w:pPr>
        <w:spacing w:after="0" w:line="240" w:lineRule="auto"/>
        <w:ind w:left="3969"/>
        <w:jc w:val="both"/>
        <w:rPr>
          <w:rFonts w:ascii="Times New Roman" w:eastAsia="Arial Unicode MS" w:hAnsi="Times New Roman" w:cs="Times New Roman"/>
          <w:iCs/>
          <w:color w:val="000000"/>
          <w:kern w:val="1"/>
          <w:lang w:val="sr-Cyrl-RS" w:eastAsia="ar-SA"/>
        </w:rPr>
      </w:pPr>
      <w:r w:rsidRPr="00E30E62">
        <w:rPr>
          <w:rFonts w:ascii="Times New Roman" w:eastAsia="Arial Unicode MS" w:hAnsi="Times New Roman" w:cs="Times New Roman"/>
          <w:b/>
          <w:iCs/>
          <w:color w:val="000000"/>
          <w:kern w:val="1"/>
          <w:lang w:val="sr-Cyrl-RS" w:eastAsia="ar-SA"/>
        </w:rPr>
        <w:t>Привредним суб</w:t>
      </w:r>
      <w:r>
        <w:rPr>
          <w:rFonts w:ascii="Times New Roman" w:eastAsia="Arial Unicode MS" w:hAnsi="Times New Roman" w:cs="Times New Roman"/>
          <w:b/>
          <w:iCs/>
          <w:color w:val="000000"/>
          <w:kern w:val="1"/>
          <w:lang w:val="sr-Cyrl-RS" w:eastAsia="ar-SA"/>
        </w:rPr>
        <w:t>јект/група привредних субјеката</w:t>
      </w:r>
      <w:r w:rsidR="00A842C4" w:rsidRPr="00A842C4">
        <w:rPr>
          <w:rFonts w:ascii="Times New Roman" w:eastAsia="Arial Unicode MS" w:hAnsi="Times New Roman" w:cs="Times New Roman"/>
          <w:b/>
          <w:iCs/>
          <w:color w:val="000000"/>
          <w:kern w:val="1"/>
          <w:lang w:val="sr-Cyrl-RS" w:eastAsia="ar-SA"/>
        </w:rPr>
        <w:t xml:space="preserve">: __________________, </w:t>
      </w:r>
      <w:r w:rsidR="00A842C4" w:rsidRPr="00A842C4">
        <w:rPr>
          <w:rFonts w:ascii="Times New Roman" w:eastAsia="Arial Unicode MS" w:hAnsi="Times New Roman" w:cs="Times New Roman"/>
          <w:iCs/>
          <w:color w:val="000000"/>
          <w:kern w:val="1"/>
          <w:lang w:val="sr-Cyrl-RS" w:eastAsia="ar-SA"/>
        </w:rPr>
        <w:t xml:space="preserve">са седиштем у ___________, улица _______________, ПИБ ______________, матични број _______________, кога заступа _______________________, текући рачун број ___________________, отворен код ___________ банке. </w:t>
      </w:r>
    </w:p>
    <w:p w14:paraId="16BBCB5B" w14:textId="105586DD" w:rsidR="00A842C4" w:rsidRPr="00A842C4" w:rsidRDefault="00A842C4" w:rsidP="009B41B5">
      <w:pPr>
        <w:spacing w:after="0" w:line="240" w:lineRule="auto"/>
        <w:ind w:left="3969"/>
        <w:jc w:val="both"/>
        <w:rPr>
          <w:rFonts w:ascii="Times New Roman" w:eastAsia="Arial Unicode MS" w:hAnsi="Times New Roman" w:cs="Times New Roman"/>
          <w:iCs/>
          <w:color w:val="000000"/>
          <w:kern w:val="1"/>
          <w:lang w:eastAsia="ar-SA"/>
        </w:rPr>
      </w:pPr>
      <w:r w:rsidRPr="00A842C4">
        <w:rPr>
          <w:rFonts w:ascii="Times New Roman" w:eastAsia="Arial Unicode MS" w:hAnsi="Times New Roman" w:cs="Times New Roman"/>
          <w:iCs/>
          <w:color w:val="000000"/>
          <w:kern w:val="1"/>
          <w:lang w:eastAsia="ar-SA"/>
        </w:rPr>
        <w:t>(</w:t>
      </w:r>
      <w:r w:rsidRPr="00A842C4">
        <w:rPr>
          <w:rFonts w:ascii="Times New Roman" w:eastAsia="Arial Unicode MS" w:hAnsi="Times New Roman" w:cs="Times New Roman"/>
          <w:i/>
          <w:iCs/>
          <w:color w:val="000000"/>
          <w:kern w:val="1"/>
          <w:lang w:eastAsia="ar-SA"/>
        </w:rPr>
        <w:t>уколико је поднета заједничка понуда, навести тражене податке за сваког члана групе понуђача</w:t>
      </w:r>
      <w:r w:rsidRPr="00A842C4">
        <w:rPr>
          <w:rFonts w:ascii="Times New Roman" w:eastAsia="Arial Unicode MS" w:hAnsi="Times New Roman" w:cs="Times New Roman"/>
          <w:iCs/>
          <w:color w:val="000000"/>
          <w:kern w:val="1"/>
          <w:lang w:eastAsia="ar-SA"/>
        </w:rPr>
        <w:t>)</w:t>
      </w:r>
    </w:p>
    <w:p w14:paraId="3D752BCA" w14:textId="77777777" w:rsidR="00A842C4" w:rsidRPr="00A842C4" w:rsidRDefault="00A842C4" w:rsidP="00A842C4">
      <w:pPr>
        <w:spacing w:after="0" w:line="240" w:lineRule="auto"/>
        <w:ind w:left="3969"/>
        <w:jc w:val="both"/>
        <w:rPr>
          <w:rFonts w:ascii="Times New Roman" w:eastAsia="Arial Unicode MS" w:hAnsi="Times New Roman" w:cs="Times New Roman"/>
          <w:iCs/>
          <w:color w:val="000000"/>
          <w:kern w:val="1"/>
          <w:lang w:val="sr-Cyrl-CS" w:eastAsia="ar-SA"/>
        </w:rPr>
      </w:pPr>
      <w:r w:rsidRPr="00A842C4">
        <w:rPr>
          <w:rFonts w:ascii="Times New Roman" w:eastAsia="Arial Unicode MS" w:hAnsi="Times New Roman" w:cs="Times New Roman"/>
          <w:iCs/>
          <w:color w:val="000000"/>
          <w:kern w:val="1"/>
          <w:lang w:val="sr-Cyrl-CS" w:eastAsia="ar-SA"/>
        </w:rPr>
        <w:t>- __________________из</w:t>
      </w:r>
      <w:r w:rsidRPr="00A842C4">
        <w:rPr>
          <w:rFonts w:ascii="Times New Roman" w:eastAsia="Arial Unicode MS" w:hAnsi="Times New Roman" w:cs="Times New Roman"/>
          <w:iCs/>
          <w:color w:val="000000"/>
          <w:kern w:val="1"/>
          <w:lang w:val="sr-Cyrl-CS" w:eastAsia="ar-SA"/>
        </w:rPr>
        <w:tab/>
        <w:t xml:space="preserve">_____________, улица ___________________ бр. ___, ПИБ: _____________, матични број _____________, кога заступа ________________, </w:t>
      </w:r>
    </w:p>
    <w:p w14:paraId="531DB408" w14:textId="77777777" w:rsidR="00A842C4" w:rsidRPr="00A842C4" w:rsidRDefault="00A842C4" w:rsidP="00A842C4">
      <w:pPr>
        <w:spacing w:after="0" w:line="240" w:lineRule="auto"/>
        <w:ind w:left="3969"/>
        <w:jc w:val="both"/>
        <w:rPr>
          <w:rFonts w:ascii="Times New Roman" w:eastAsia="Arial Unicode MS" w:hAnsi="Times New Roman" w:cs="Times New Roman"/>
          <w:iCs/>
          <w:color w:val="000000"/>
          <w:kern w:val="1"/>
          <w:lang w:val="sr-Cyrl-CS" w:eastAsia="ar-SA"/>
        </w:rPr>
      </w:pPr>
      <w:r w:rsidRPr="00A842C4">
        <w:rPr>
          <w:rFonts w:ascii="Times New Roman" w:eastAsia="Arial Unicode MS" w:hAnsi="Times New Roman" w:cs="Times New Roman"/>
          <w:iCs/>
          <w:color w:val="000000"/>
          <w:kern w:val="1"/>
          <w:lang w:val="sr-Cyrl-CS" w:eastAsia="ar-SA"/>
        </w:rPr>
        <w:lastRenderedPageBreak/>
        <w:t>- __________________из</w:t>
      </w:r>
      <w:r w:rsidRPr="00A842C4">
        <w:rPr>
          <w:rFonts w:ascii="Times New Roman" w:eastAsia="Arial Unicode MS" w:hAnsi="Times New Roman" w:cs="Times New Roman"/>
          <w:iCs/>
          <w:color w:val="000000"/>
          <w:kern w:val="1"/>
          <w:lang w:val="sr-Cyrl-CS" w:eastAsia="ar-SA"/>
        </w:rPr>
        <w:tab/>
        <w:t xml:space="preserve">_____________, улица ___________________ бр. ___, ПИБ: _____________, матични број _____________, кога заступа ________________, </w:t>
      </w:r>
    </w:p>
    <w:p w14:paraId="01BDBB80" w14:textId="5E693C95" w:rsidR="00A842C4" w:rsidRPr="00A842C4" w:rsidRDefault="00A842C4" w:rsidP="009B41B5">
      <w:pPr>
        <w:spacing w:after="0" w:line="240" w:lineRule="auto"/>
        <w:ind w:left="3969"/>
        <w:jc w:val="both"/>
        <w:rPr>
          <w:rFonts w:ascii="Times New Roman" w:eastAsia="Arial Unicode MS" w:hAnsi="Times New Roman" w:cs="Times New Roman"/>
          <w:iCs/>
          <w:color w:val="000000"/>
          <w:kern w:val="1"/>
          <w:lang w:val="sr-Cyrl-CS" w:eastAsia="ar-SA"/>
        </w:rPr>
      </w:pPr>
      <w:r w:rsidRPr="00A842C4">
        <w:rPr>
          <w:rFonts w:ascii="Times New Roman" w:eastAsia="Arial Unicode MS" w:hAnsi="Times New Roman" w:cs="Times New Roman"/>
          <w:iCs/>
          <w:color w:val="000000"/>
          <w:kern w:val="1"/>
          <w:lang w:val="sr-Cyrl-CS" w:eastAsia="ar-SA"/>
        </w:rPr>
        <w:t>- __________________из</w:t>
      </w:r>
      <w:r w:rsidRPr="00A842C4">
        <w:rPr>
          <w:rFonts w:ascii="Times New Roman" w:eastAsia="Arial Unicode MS" w:hAnsi="Times New Roman" w:cs="Times New Roman"/>
          <w:iCs/>
          <w:color w:val="000000"/>
          <w:kern w:val="1"/>
          <w:lang w:val="sr-Cyrl-CS" w:eastAsia="ar-SA"/>
        </w:rPr>
        <w:tab/>
        <w:t xml:space="preserve">_____________, улица ___________________ бр. ___, ПИБ: _____________, матични број _____________, кога заступа ________________(у даљем тексту: Добављач). </w:t>
      </w:r>
    </w:p>
    <w:p w14:paraId="48ACCD12" w14:textId="77777777" w:rsidR="009B41B5" w:rsidRDefault="009B41B5" w:rsidP="00A842C4">
      <w:pPr>
        <w:spacing w:after="0" w:line="240" w:lineRule="auto"/>
        <w:ind w:left="3969"/>
        <w:jc w:val="both"/>
        <w:rPr>
          <w:rFonts w:ascii="Times New Roman" w:eastAsia="Arial Unicode MS" w:hAnsi="Times New Roman" w:cs="Times New Roman"/>
          <w:b/>
          <w:iCs/>
          <w:color w:val="000000"/>
          <w:kern w:val="1"/>
          <w:lang w:val="sr-Cyrl-RS" w:eastAsia="ar-SA"/>
        </w:rPr>
      </w:pPr>
    </w:p>
    <w:p w14:paraId="2953200E" w14:textId="0A0FD5AA" w:rsidR="00A842C4" w:rsidRPr="00A842C4" w:rsidRDefault="00E30E62" w:rsidP="009B41B5">
      <w:pPr>
        <w:spacing w:after="0" w:line="240" w:lineRule="auto"/>
        <w:ind w:left="3969"/>
        <w:jc w:val="both"/>
        <w:rPr>
          <w:rFonts w:ascii="Times New Roman" w:eastAsia="Arial Unicode MS" w:hAnsi="Times New Roman" w:cs="Times New Roman"/>
          <w:iCs/>
          <w:color w:val="000000"/>
          <w:kern w:val="1"/>
          <w:lang w:val="sr-Cyrl-RS" w:eastAsia="ar-SA"/>
        </w:rPr>
      </w:pPr>
      <w:r w:rsidRPr="00E30E62">
        <w:rPr>
          <w:rFonts w:ascii="Times New Roman" w:eastAsia="Arial Unicode MS" w:hAnsi="Times New Roman" w:cs="Times New Roman"/>
          <w:b/>
          <w:iCs/>
          <w:color w:val="000000"/>
          <w:kern w:val="1"/>
          <w:lang w:val="sr-Cyrl-RS" w:eastAsia="ar-SA"/>
        </w:rPr>
        <w:t xml:space="preserve">Привредним субјект/група привредних субјеката </w:t>
      </w:r>
      <w:r w:rsidR="00A842C4" w:rsidRPr="00A842C4">
        <w:rPr>
          <w:rFonts w:ascii="Times New Roman" w:eastAsia="Arial Unicode MS" w:hAnsi="Times New Roman" w:cs="Times New Roman"/>
          <w:b/>
          <w:iCs/>
          <w:color w:val="000000"/>
          <w:kern w:val="1"/>
          <w:lang w:val="sr-Cyrl-RS" w:eastAsia="ar-SA"/>
        </w:rPr>
        <w:t xml:space="preserve">: __________________, </w:t>
      </w:r>
      <w:r w:rsidR="00A842C4" w:rsidRPr="00A842C4">
        <w:rPr>
          <w:rFonts w:ascii="Times New Roman" w:eastAsia="Arial Unicode MS" w:hAnsi="Times New Roman" w:cs="Times New Roman"/>
          <w:iCs/>
          <w:color w:val="000000"/>
          <w:kern w:val="1"/>
          <w:lang w:val="sr-Cyrl-RS" w:eastAsia="ar-SA"/>
        </w:rPr>
        <w:t xml:space="preserve">са седиштем у ___________, улица _______________, ПИБ ______________, матични број _______________, кога заступа _______________________, текући рачун број ___________________, отворен код ___________ банке. </w:t>
      </w:r>
    </w:p>
    <w:p w14:paraId="54524F1A" w14:textId="7C86A1C6" w:rsidR="00A842C4" w:rsidRPr="00A842C4" w:rsidRDefault="00A842C4" w:rsidP="009B41B5">
      <w:pPr>
        <w:spacing w:after="0" w:line="240" w:lineRule="auto"/>
        <w:ind w:left="3969"/>
        <w:jc w:val="both"/>
        <w:rPr>
          <w:rFonts w:ascii="Times New Roman" w:eastAsia="Arial Unicode MS" w:hAnsi="Times New Roman" w:cs="Times New Roman"/>
          <w:iCs/>
          <w:color w:val="000000"/>
          <w:kern w:val="1"/>
          <w:lang w:eastAsia="ar-SA"/>
        </w:rPr>
      </w:pPr>
      <w:r w:rsidRPr="00A842C4">
        <w:rPr>
          <w:rFonts w:ascii="Times New Roman" w:eastAsia="Arial Unicode MS" w:hAnsi="Times New Roman" w:cs="Times New Roman"/>
          <w:iCs/>
          <w:color w:val="000000"/>
          <w:kern w:val="1"/>
          <w:lang w:eastAsia="ar-SA"/>
        </w:rPr>
        <w:t>(</w:t>
      </w:r>
      <w:r w:rsidRPr="00A842C4">
        <w:rPr>
          <w:rFonts w:ascii="Times New Roman" w:eastAsia="Arial Unicode MS" w:hAnsi="Times New Roman" w:cs="Times New Roman"/>
          <w:i/>
          <w:iCs/>
          <w:color w:val="000000"/>
          <w:kern w:val="1"/>
          <w:lang w:eastAsia="ar-SA"/>
        </w:rPr>
        <w:t>уколико је поднета заједничка понуда, навести тражене податке за сваког члана групе понуђача</w:t>
      </w:r>
      <w:r w:rsidRPr="00A842C4">
        <w:rPr>
          <w:rFonts w:ascii="Times New Roman" w:eastAsia="Arial Unicode MS" w:hAnsi="Times New Roman" w:cs="Times New Roman"/>
          <w:iCs/>
          <w:color w:val="000000"/>
          <w:kern w:val="1"/>
          <w:lang w:eastAsia="ar-SA"/>
        </w:rPr>
        <w:t>)</w:t>
      </w:r>
    </w:p>
    <w:p w14:paraId="74B17DF8" w14:textId="77777777" w:rsidR="00A842C4" w:rsidRPr="00A842C4" w:rsidRDefault="00A842C4" w:rsidP="00A842C4">
      <w:pPr>
        <w:spacing w:after="0" w:line="240" w:lineRule="auto"/>
        <w:ind w:left="3969"/>
        <w:jc w:val="both"/>
        <w:rPr>
          <w:rFonts w:ascii="Times New Roman" w:eastAsia="Arial Unicode MS" w:hAnsi="Times New Roman" w:cs="Times New Roman"/>
          <w:iCs/>
          <w:color w:val="000000"/>
          <w:kern w:val="1"/>
          <w:lang w:val="sr-Cyrl-CS" w:eastAsia="ar-SA"/>
        </w:rPr>
      </w:pPr>
      <w:r w:rsidRPr="00A842C4">
        <w:rPr>
          <w:rFonts w:ascii="Times New Roman" w:eastAsia="Arial Unicode MS" w:hAnsi="Times New Roman" w:cs="Times New Roman"/>
          <w:iCs/>
          <w:color w:val="000000"/>
          <w:kern w:val="1"/>
          <w:lang w:val="sr-Cyrl-CS" w:eastAsia="ar-SA"/>
        </w:rPr>
        <w:t>- __________________из</w:t>
      </w:r>
      <w:r w:rsidRPr="00A842C4">
        <w:rPr>
          <w:rFonts w:ascii="Times New Roman" w:eastAsia="Arial Unicode MS" w:hAnsi="Times New Roman" w:cs="Times New Roman"/>
          <w:iCs/>
          <w:color w:val="000000"/>
          <w:kern w:val="1"/>
          <w:lang w:val="sr-Cyrl-CS" w:eastAsia="ar-SA"/>
        </w:rPr>
        <w:tab/>
        <w:t xml:space="preserve">_____________, улица ___________________ бр. ___, ПИБ: _____________, матични број _____________, кога заступа ________________, </w:t>
      </w:r>
    </w:p>
    <w:p w14:paraId="583A9804" w14:textId="77777777" w:rsidR="00A842C4" w:rsidRPr="00A842C4" w:rsidRDefault="00A842C4" w:rsidP="00A842C4">
      <w:pPr>
        <w:spacing w:after="0" w:line="240" w:lineRule="auto"/>
        <w:ind w:left="3969"/>
        <w:jc w:val="both"/>
        <w:rPr>
          <w:rFonts w:ascii="Times New Roman" w:eastAsia="Arial Unicode MS" w:hAnsi="Times New Roman" w:cs="Times New Roman"/>
          <w:iCs/>
          <w:color w:val="000000"/>
          <w:kern w:val="1"/>
          <w:lang w:val="sr-Cyrl-CS" w:eastAsia="ar-SA"/>
        </w:rPr>
      </w:pPr>
      <w:r w:rsidRPr="00A842C4">
        <w:rPr>
          <w:rFonts w:ascii="Times New Roman" w:eastAsia="Arial Unicode MS" w:hAnsi="Times New Roman" w:cs="Times New Roman"/>
          <w:iCs/>
          <w:color w:val="000000"/>
          <w:kern w:val="1"/>
          <w:lang w:val="sr-Cyrl-CS" w:eastAsia="ar-SA"/>
        </w:rPr>
        <w:t>- __________________из</w:t>
      </w:r>
      <w:r w:rsidRPr="00A842C4">
        <w:rPr>
          <w:rFonts w:ascii="Times New Roman" w:eastAsia="Arial Unicode MS" w:hAnsi="Times New Roman" w:cs="Times New Roman"/>
          <w:iCs/>
          <w:color w:val="000000"/>
          <w:kern w:val="1"/>
          <w:lang w:val="sr-Cyrl-CS" w:eastAsia="ar-SA"/>
        </w:rPr>
        <w:tab/>
        <w:t xml:space="preserve">_____________, улица ___________________ бр. ___, ПИБ: _____________, матични број _____________, кога заступа ________________, </w:t>
      </w:r>
    </w:p>
    <w:p w14:paraId="5AE6B448" w14:textId="77777777" w:rsidR="00A842C4" w:rsidRPr="00A842C4" w:rsidRDefault="00A842C4" w:rsidP="00A842C4">
      <w:pPr>
        <w:spacing w:after="0" w:line="240" w:lineRule="auto"/>
        <w:ind w:left="3969"/>
        <w:jc w:val="both"/>
        <w:rPr>
          <w:rFonts w:ascii="Times New Roman" w:eastAsia="Arial Unicode MS" w:hAnsi="Times New Roman" w:cs="Times New Roman"/>
          <w:iCs/>
          <w:color w:val="000000"/>
          <w:kern w:val="1"/>
          <w:lang w:val="sr-Cyrl-CS" w:eastAsia="ar-SA"/>
        </w:rPr>
      </w:pPr>
      <w:r w:rsidRPr="00A842C4">
        <w:rPr>
          <w:rFonts w:ascii="Times New Roman" w:eastAsia="Arial Unicode MS" w:hAnsi="Times New Roman" w:cs="Times New Roman"/>
          <w:iCs/>
          <w:color w:val="000000"/>
          <w:kern w:val="1"/>
          <w:lang w:val="sr-Cyrl-CS" w:eastAsia="ar-SA"/>
        </w:rPr>
        <w:t>- __________________из</w:t>
      </w:r>
      <w:r w:rsidRPr="00A842C4">
        <w:rPr>
          <w:rFonts w:ascii="Times New Roman" w:eastAsia="Arial Unicode MS" w:hAnsi="Times New Roman" w:cs="Times New Roman"/>
          <w:iCs/>
          <w:color w:val="000000"/>
          <w:kern w:val="1"/>
          <w:lang w:val="sr-Cyrl-CS" w:eastAsia="ar-SA"/>
        </w:rPr>
        <w:tab/>
        <w:t xml:space="preserve">_____________, улица ___________________ бр. ___, ПИБ: _____________, матични број _____________, кога заступа ________________(у даљем тексту: Добављач). </w:t>
      </w:r>
    </w:p>
    <w:p w14:paraId="5F9F1E66" w14:textId="77777777" w:rsidR="00A842C4" w:rsidRPr="00A842C4" w:rsidRDefault="00A842C4" w:rsidP="00A842C4">
      <w:pPr>
        <w:spacing w:after="0" w:line="240" w:lineRule="auto"/>
        <w:jc w:val="both"/>
        <w:rPr>
          <w:rFonts w:ascii="Times New Roman" w:eastAsia="Arial Unicode MS" w:hAnsi="Times New Roman" w:cs="Times New Roman"/>
          <w:iCs/>
          <w:color w:val="000000"/>
          <w:kern w:val="1"/>
          <w:lang w:eastAsia="ar-SA"/>
        </w:rPr>
      </w:pPr>
    </w:p>
    <w:p w14:paraId="61291FE0" w14:textId="77777777" w:rsidR="0050629D" w:rsidRDefault="0050629D" w:rsidP="00A842C4">
      <w:pPr>
        <w:spacing w:after="0" w:line="240" w:lineRule="auto"/>
        <w:ind w:left="3969"/>
        <w:jc w:val="both"/>
        <w:rPr>
          <w:rFonts w:ascii="Times New Roman" w:eastAsia="Arial Unicode MS" w:hAnsi="Times New Roman" w:cs="Times New Roman"/>
          <w:b/>
          <w:iCs/>
          <w:color w:val="000000"/>
          <w:kern w:val="1"/>
          <w:lang w:val="sr-Cyrl-RS" w:eastAsia="ar-SA"/>
        </w:rPr>
      </w:pPr>
    </w:p>
    <w:p w14:paraId="6BA3D18B" w14:textId="1940AC92" w:rsidR="00DC2458" w:rsidRDefault="00A842C4" w:rsidP="00A842C4">
      <w:pPr>
        <w:spacing w:after="0" w:line="240" w:lineRule="auto"/>
        <w:ind w:left="396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
          <w:iCs/>
          <w:color w:val="000000"/>
          <w:kern w:val="1"/>
          <w:lang w:val="sr-Cyrl-RS" w:eastAsia="ar-SA"/>
        </w:rPr>
        <w:t xml:space="preserve">Предмет оквирног споразума: </w:t>
      </w:r>
      <w:r w:rsidR="00021972" w:rsidRPr="00021972">
        <w:rPr>
          <w:rFonts w:ascii="Times New Roman" w:eastAsia="Arial Unicode MS" w:hAnsi="Times New Roman" w:cs="Times New Roman"/>
          <w:iCs/>
          <w:color w:val="000000"/>
          <w:kern w:val="1"/>
          <w:lang w:val="sr-Cyrl-RS" w:eastAsia="ar-SA"/>
        </w:rPr>
        <w:t>И</w:t>
      </w:r>
      <w:r w:rsidR="00021972" w:rsidRPr="00021972">
        <w:rPr>
          <w:rFonts w:ascii="Times New Roman" w:eastAsia="Arial Unicode MS" w:hAnsi="Times New Roman" w:cs="Times New Roman"/>
          <w:bCs/>
          <w:iCs/>
          <w:color w:val="000000"/>
          <w:kern w:val="1"/>
          <w:lang w:val="sr-Cyrl-RS" w:eastAsia="ar-SA"/>
        </w:rPr>
        <w:t>зрада техничке документације и изградња спортских објеката</w:t>
      </w:r>
      <w:r w:rsidR="00021972">
        <w:rPr>
          <w:rFonts w:ascii="Times New Roman" w:eastAsia="Arial Unicode MS" w:hAnsi="Times New Roman" w:cs="Times New Roman"/>
          <w:bCs/>
          <w:iCs/>
          <w:color w:val="000000"/>
          <w:kern w:val="1"/>
          <w:lang w:val="sr-Cyrl-RS" w:eastAsia="ar-SA"/>
        </w:rPr>
        <w:t xml:space="preserve"> </w:t>
      </w:r>
    </w:p>
    <w:p w14:paraId="1117C466" w14:textId="5C9CC6D0" w:rsidR="00A842C4" w:rsidRPr="00A842C4" w:rsidRDefault="00DC2458" w:rsidP="00A842C4">
      <w:pPr>
        <w:spacing w:after="0" w:line="240" w:lineRule="auto"/>
        <w:ind w:left="3969"/>
        <w:jc w:val="both"/>
        <w:rPr>
          <w:rFonts w:ascii="Times New Roman" w:eastAsia="Arial Unicode MS" w:hAnsi="Times New Roman" w:cs="Times New Roman"/>
          <w:iCs/>
          <w:color w:val="000000"/>
          <w:kern w:val="1"/>
          <w:lang w:val="sr-Cyrl-RS" w:eastAsia="ar-SA"/>
        </w:rPr>
      </w:pPr>
      <w:r>
        <w:rPr>
          <w:rFonts w:ascii="Times New Roman" w:eastAsia="Arial Unicode MS" w:hAnsi="Times New Roman" w:cs="Times New Roman"/>
          <w:b/>
          <w:iCs/>
          <w:color w:val="000000"/>
          <w:kern w:val="1"/>
          <w:lang w:val="sr-Cyrl-RS" w:eastAsia="ar-SA"/>
        </w:rPr>
        <w:t>(</w:t>
      </w:r>
      <w:r w:rsidR="00EB34ED" w:rsidRPr="00EB34ED">
        <w:rPr>
          <w:rFonts w:ascii="Times New Roman" w:eastAsia="Arial Unicode MS" w:hAnsi="Times New Roman" w:cs="Times New Roman"/>
          <w:bCs/>
          <w:iCs/>
          <w:color w:val="000000"/>
          <w:kern w:val="1"/>
          <w:lang w:val="sr-Cyrl-RS" w:eastAsia="ar-SA"/>
        </w:rPr>
        <w:t xml:space="preserve"> Партија I, Гроцка -фаза 1,. Партија II, Гроцка -фаза 2.,Партија III, Борча-фаза 1.,  Партија IV, Лазаревац, Партија V, Алтина</w:t>
      </w:r>
      <w:r>
        <w:rPr>
          <w:rFonts w:ascii="Times New Roman" w:eastAsia="Arial Unicode MS" w:hAnsi="Times New Roman" w:cs="Times New Roman"/>
          <w:bCs/>
          <w:iCs/>
          <w:color w:val="000000"/>
          <w:kern w:val="1"/>
          <w:lang w:val="sr-Cyrl-RS" w:eastAsia="ar-SA"/>
        </w:rPr>
        <w:t>)</w:t>
      </w:r>
      <w:r w:rsidR="00EB34ED" w:rsidRPr="00EB34ED">
        <w:rPr>
          <w:rFonts w:ascii="Times New Roman" w:eastAsia="Arial Unicode MS" w:hAnsi="Times New Roman" w:cs="Times New Roman"/>
          <w:bCs/>
          <w:iCs/>
          <w:color w:val="000000"/>
          <w:kern w:val="1"/>
          <w:lang w:val="sr-Cyrl-RS" w:eastAsia="ar-SA"/>
        </w:rPr>
        <w:t>.</w:t>
      </w:r>
    </w:p>
    <w:p w14:paraId="57D64835"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p>
    <w:p w14:paraId="2522C41A" w14:textId="77777777" w:rsidR="0050629D" w:rsidRDefault="0050629D" w:rsidP="00A842C4">
      <w:pPr>
        <w:spacing w:after="0" w:line="240" w:lineRule="auto"/>
        <w:jc w:val="both"/>
        <w:rPr>
          <w:rFonts w:ascii="Times New Roman" w:eastAsia="Arial Unicode MS" w:hAnsi="Times New Roman" w:cs="Times New Roman"/>
          <w:b/>
          <w:iCs/>
          <w:color w:val="000000"/>
          <w:kern w:val="1"/>
          <w:lang w:val="sr-Cyrl-RS" w:eastAsia="ar-SA"/>
        </w:rPr>
      </w:pPr>
    </w:p>
    <w:p w14:paraId="529CFA36" w14:textId="01B8AF1E"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Уводне одредбе</w:t>
      </w:r>
    </w:p>
    <w:p w14:paraId="6B37C51A" w14:textId="77777777" w:rsidR="00A842C4" w:rsidRPr="00A842C4" w:rsidRDefault="00A842C4" w:rsidP="00A842C4">
      <w:pPr>
        <w:spacing w:after="0" w:line="240" w:lineRule="auto"/>
        <w:ind w:firstLine="708"/>
        <w:jc w:val="both"/>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iCs/>
          <w:color w:val="000000"/>
          <w:kern w:val="1"/>
          <w:lang w:val="sr-Cyrl-RS" w:eastAsia="ar-SA"/>
        </w:rPr>
        <w:t>Уговорне стране сагласно констатују:</w:t>
      </w:r>
    </w:p>
    <w:p w14:paraId="55916E54" w14:textId="350287CF"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iCs/>
          <w:color w:val="000000"/>
          <w:kern w:val="1"/>
          <w:lang w:val="sr-Cyrl-RS" w:eastAsia="ar-SA"/>
        </w:rPr>
        <w:t xml:space="preserve">- </w:t>
      </w:r>
      <w:r w:rsidRPr="00A842C4">
        <w:rPr>
          <w:rFonts w:ascii="Times New Roman" w:eastAsia="Arial Unicode MS" w:hAnsi="Times New Roman" w:cs="Times New Roman"/>
          <w:iCs/>
          <w:color w:val="000000"/>
          <w:kern w:val="1"/>
          <w:lang w:eastAsia="ar-SA"/>
        </w:rPr>
        <w:t xml:space="preserve">да су </w:t>
      </w:r>
      <w:r w:rsidRPr="00A842C4">
        <w:rPr>
          <w:rFonts w:ascii="Times New Roman" w:eastAsia="Arial Unicode MS" w:hAnsi="Times New Roman" w:cs="Times New Roman"/>
          <w:iCs/>
          <w:color w:val="000000"/>
          <w:kern w:val="1"/>
          <w:lang w:val="sr-Cyrl-RS" w:eastAsia="ar-SA"/>
        </w:rPr>
        <w:t>Град</w:t>
      </w:r>
      <w:r w:rsidRPr="00A842C4">
        <w:rPr>
          <w:rFonts w:ascii="Times New Roman" w:eastAsia="Arial Unicode MS" w:hAnsi="Times New Roman" w:cs="Times New Roman"/>
          <w:iCs/>
          <w:color w:val="000000"/>
          <w:kern w:val="1"/>
          <w:lang w:eastAsia="ar-SA"/>
        </w:rPr>
        <w:t xml:space="preserve"> и Јавно предузеће  </w:t>
      </w:r>
      <w:r w:rsidR="009B41B5">
        <w:rPr>
          <w:rFonts w:ascii="Times New Roman" w:eastAsia="Arial Unicode MS" w:hAnsi="Times New Roman" w:cs="Times New Roman"/>
          <w:iCs/>
          <w:color w:val="000000"/>
          <w:kern w:val="1"/>
          <w:lang w:val="sr-Cyrl-RS" w:eastAsia="ar-SA"/>
        </w:rPr>
        <w:t xml:space="preserve">у складу са чл. </w:t>
      </w:r>
      <w:r w:rsidR="009B41B5" w:rsidRPr="009B41B5">
        <w:rPr>
          <w:rFonts w:ascii="Times New Roman" w:eastAsia="Arial Unicode MS" w:hAnsi="Times New Roman" w:cs="Times New Roman"/>
          <w:iCs/>
          <w:color w:val="000000"/>
          <w:kern w:val="1"/>
          <w:lang w:val="sr-Cyrl-RS" w:eastAsia="ar-SA"/>
        </w:rPr>
        <w:t>80. Закона о јавним набавкама</w:t>
      </w:r>
      <w:r w:rsidRPr="00A842C4">
        <w:rPr>
          <w:rFonts w:ascii="Times New Roman" w:eastAsia="Arial Unicode MS" w:hAnsi="Times New Roman" w:cs="Times New Roman"/>
          <w:iCs/>
          <w:color w:val="000000"/>
          <w:kern w:val="1"/>
          <w:lang w:eastAsia="ar-SA"/>
        </w:rPr>
        <w:t xml:space="preserve">, </w:t>
      </w:r>
      <w:r w:rsidR="009B41B5">
        <w:rPr>
          <w:rFonts w:ascii="Times New Roman" w:eastAsia="Arial Unicode MS" w:hAnsi="Times New Roman" w:cs="Times New Roman"/>
          <w:iCs/>
          <w:color w:val="000000"/>
          <w:kern w:val="1"/>
          <w:lang w:val="sr-Cyrl-RS" w:eastAsia="ar-SA"/>
        </w:rPr>
        <w:t>потписали Споразум</w:t>
      </w:r>
      <w:r w:rsidRPr="00A842C4">
        <w:rPr>
          <w:rFonts w:ascii="Times New Roman" w:eastAsia="Arial Unicode MS" w:hAnsi="Times New Roman" w:cs="Times New Roman"/>
          <w:bCs/>
          <w:iCs/>
          <w:color w:val="000000"/>
          <w:kern w:val="1"/>
          <w:lang w:val="sr-Cyrl-RS" w:eastAsia="ar-SA"/>
        </w:rPr>
        <w:t xml:space="preserve">, </w:t>
      </w:r>
      <w:r w:rsidRPr="00A842C4">
        <w:rPr>
          <w:rFonts w:ascii="Times New Roman" w:eastAsia="Arial Unicode MS" w:hAnsi="Times New Roman" w:cs="Times New Roman"/>
          <w:iCs/>
          <w:color w:val="000000"/>
          <w:kern w:val="1"/>
          <w:lang w:val="sr-Cyrl-RS" w:eastAsia="ar-SA"/>
        </w:rPr>
        <w:t>кој</w:t>
      </w:r>
      <w:r w:rsidR="009B41B5">
        <w:rPr>
          <w:rFonts w:ascii="Times New Roman" w:eastAsia="Arial Unicode MS" w:hAnsi="Times New Roman" w:cs="Times New Roman"/>
          <w:iCs/>
          <w:color w:val="000000"/>
          <w:kern w:val="1"/>
          <w:lang w:val="sr-Cyrl-RS" w:eastAsia="ar-SA"/>
        </w:rPr>
        <w:t>и је заведен</w:t>
      </w:r>
      <w:r w:rsidRPr="00A842C4">
        <w:rPr>
          <w:rFonts w:ascii="Times New Roman" w:eastAsia="Arial Unicode MS" w:hAnsi="Times New Roman" w:cs="Times New Roman"/>
          <w:iCs/>
          <w:color w:val="000000"/>
          <w:kern w:val="1"/>
          <w:lang w:val="sr-Cyrl-RS" w:eastAsia="ar-SA"/>
        </w:rPr>
        <w:t xml:space="preserve"> код Града </w:t>
      </w:r>
      <w:r w:rsidR="009B41B5" w:rsidRPr="009B41B5">
        <w:rPr>
          <w:rFonts w:ascii="Times New Roman" w:eastAsia="Arial Unicode MS" w:hAnsi="Times New Roman" w:cs="Times New Roman"/>
          <w:bCs/>
          <w:iCs/>
          <w:color w:val="000000"/>
          <w:kern w:val="1"/>
          <w:lang w:val="sr-Cyrl-RS" w:eastAsia="ar-SA"/>
        </w:rPr>
        <w:t xml:space="preserve">под </w:t>
      </w:r>
      <w:r w:rsidR="009B41B5" w:rsidRPr="009B41B5">
        <w:rPr>
          <w:rFonts w:ascii="Times New Roman" w:eastAsia="Arial Unicode MS" w:hAnsi="Times New Roman" w:cs="Times New Roman"/>
          <w:bCs/>
          <w:iCs/>
          <w:color w:val="000000"/>
          <w:kern w:val="1"/>
          <w:lang w:val="sr-Latn-RS" w:eastAsia="ar-SA"/>
        </w:rPr>
        <w:t>III-07 бр. 404-</w:t>
      </w:r>
      <w:r w:rsidR="0074390D">
        <w:rPr>
          <w:rFonts w:ascii="Times New Roman" w:eastAsia="Arial Unicode MS" w:hAnsi="Times New Roman" w:cs="Times New Roman"/>
          <w:bCs/>
          <w:iCs/>
          <w:color w:val="000000"/>
          <w:kern w:val="1"/>
          <w:lang w:val="sr-Latn-RS" w:eastAsia="ar-SA"/>
        </w:rPr>
        <w:t>39</w:t>
      </w:r>
      <w:r w:rsidR="00021972">
        <w:rPr>
          <w:rFonts w:ascii="Times New Roman" w:eastAsia="Arial Unicode MS" w:hAnsi="Times New Roman" w:cs="Times New Roman"/>
          <w:bCs/>
          <w:iCs/>
          <w:color w:val="000000"/>
          <w:kern w:val="1"/>
          <w:lang w:val="sr-Latn-RS" w:eastAsia="ar-SA"/>
        </w:rPr>
        <w:t>/22</w:t>
      </w:r>
      <w:r w:rsidR="009B41B5" w:rsidRPr="009B41B5">
        <w:rPr>
          <w:rFonts w:ascii="Times New Roman" w:eastAsia="Arial Unicode MS" w:hAnsi="Times New Roman" w:cs="Times New Roman"/>
          <w:bCs/>
          <w:iCs/>
          <w:color w:val="000000"/>
          <w:kern w:val="1"/>
          <w:lang w:val="sr-Latn-RS" w:eastAsia="ar-SA"/>
        </w:rPr>
        <w:t xml:space="preserve"> од </w:t>
      </w:r>
      <w:r w:rsidR="0074390D">
        <w:rPr>
          <w:rFonts w:ascii="Times New Roman" w:eastAsia="Arial Unicode MS" w:hAnsi="Times New Roman" w:cs="Times New Roman"/>
          <w:bCs/>
          <w:iCs/>
          <w:color w:val="000000"/>
          <w:kern w:val="1"/>
          <w:lang w:val="sr-Latn-RS" w:eastAsia="ar-SA"/>
        </w:rPr>
        <w:t>28.03.2022</w:t>
      </w:r>
      <w:r w:rsidR="009B41B5" w:rsidRPr="009B41B5">
        <w:rPr>
          <w:rFonts w:ascii="Times New Roman" w:eastAsia="Arial Unicode MS" w:hAnsi="Times New Roman" w:cs="Times New Roman"/>
          <w:bCs/>
          <w:iCs/>
          <w:color w:val="000000"/>
          <w:kern w:val="1"/>
          <w:lang w:val="sr-Latn-RS" w:eastAsia="ar-SA"/>
        </w:rPr>
        <w:t>. године,</w:t>
      </w:r>
      <w:r w:rsidR="009B41B5" w:rsidRPr="009B41B5">
        <w:rPr>
          <w:rFonts w:ascii="Times New Roman" w:eastAsia="Arial Unicode MS" w:hAnsi="Times New Roman" w:cs="Times New Roman"/>
          <w:bCs/>
          <w:iCs/>
          <w:color w:val="000000"/>
          <w:kern w:val="1"/>
          <w:lang w:val="sr-Cyrl-RS" w:eastAsia="ar-SA"/>
        </w:rPr>
        <w:t xml:space="preserve"> односно код </w:t>
      </w:r>
      <w:r w:rsidR="009B41B5">
        <w:rPr>
          <w:rFonts w:ascii="Times New Roman" w:eastAsia="Arial Unicode MS" w:hAnsi="Times New Roman" w:cs="Times New Roman"/>
          <w:bCs/>
          <w:iCs/>
          <w:color w:val="000000"/>
          <w:kern w:val="1"/>
          <w:lang w:val="sr-Cyrl-RS" w:eastAsia="ar-SA"/>
        </w:rPr>
        <w:t>Јавног предузећа</w:t>
      </w:r>
      <w:r w:rsidR="009B41B5" w:rsidRPr="009B41B5">
        <w:rPr>
          <w:rFonts w:ascii="Times New Roman" w:eastAsia="Arial Unicode MS" w:hAnsi="Times New Roman" w:cs="Times New Roman"/>
          <w:bCs/>
          <w:iCs/>
          <w:color w:val="000000"/>
          <w:kern w:val="1"/>
          <w:lang w:val="sr-Cyrl-RS" w:eastAsia="ar-SA"/>
        </w:rPr>
        <w:t xml:space="preserve"> под бр. </w:t>
      </w:r>
      <w:r w:rsidR="0074390D">
        <w:rPr>
          <w:rFonts w:ascii="Times New Roman" w:eastAsia="Arial Unicode MS" w:hAnsi="Times New Roman" w:cs="Times New Roman"/>
          <w:bCs/>
          <w:iCs/>
          <w:color w:val="000000"/>
          <w:kern w:val="1"/>
          <w:lang w:val="sr-Latn-RS" w:eastAsia="ar-SA"/>
        </w:rPr>
        <w:t>17840</w:t>
      </w:r>
      <w:r w:rsidR="00671EE4">
        <w:rPr>
          <w:rFonts w:ascii="Times New Roman" w:eastAsia="Arial Unicode MS" w:hAnsi="Times New Roman" w:cs="Times New Roman"/>
          <w:bCs/>
          <w:iCs/>
          <w:color w:val="000000"/>
          <w:kern w:val="1"/>
          <w:lang w:val="sr-Cyrl-RS" w:eastAsia="ar-SA"/>
        </w:rPr>
        <w:t>/2</w:t>
      </w:r>
      <w:r w:rsidR="009B41B5" w:rsidRPr="009B41B5">
        <w:rPr>
          <w:rFonts w:ascii="Times New Roman" w:eastAsia="Arial Unicode MS" w:hAnsi="Times New Roman" w:cs="Times New Roman"/>
          <w:bCs/>
          <w:iCs/>
          <w:color w:val="000000"/>
          <w:kern w:val="1"/>
          <w:lang w:val="sr-Cyrl-RS" w:eastAsia="ar-SA"/>
        </w:rPr>
        <w:t xml:space="preserve">-08 од </w:t>
      </w:r>
      <w:r w:rsidR="0074390D">
        <w:rPr>
          <w:rFonts w:ascii="Times New Roman" w:eastAsia="Arial Unicode MS" w:hAnsi="Times New Roman" w:cs="Times New Roman"/>
          <w:bCs/>
          <w:iCs/>
          <w:color w:val="000000"/>
          <w:kern w:val="1"/>
          <w:lang w:val="sr-Latn-RS" w:eastAsia="ar-SA"/>
        </w:rPr>
        <w:t>28.03.</w:t>
      </w:r>
      <w:r w:rsidR="00021972">
        <w:rPr>
          <w:rFonts w:ascii="Times New Roman" w:eastAsia="Arial Unicode MS" w:hAnsi="Times New Roman" w:cs="Times New Roman"/>
          <w:bCs/>
          <w:iCs/>
          <w:color w:val="000000"/>
          <w:kern w:val="1"/>
          <w:lang w:val="sr-Cyrl-RS" w:eastAsia="ar-SA"/>
        </w:rPr>
        <w:t>2022</w:t>
      </w:r>
      <w:r w:rsidR="009B41B5" w:rsidRPr="009B41B5">
        <w:rPr>
          <w:rFonts w:ascii="Times New Roman" w:eastAsia="Arial Unicode MS" w:hAnsi="Times New Roman" w:cs="Times New Roman"/>
          <w:bCs/>
          <w:iCs/>
          <w:color w:val="000000"/>
          <w:kern w:val="1"/>
          <w:lang w:val="sr-Cyrl-RS" w:eastAsia="ar-SA"/>
        </w:rPr>
        <w:t>. године</w:t>
      </w:r>
      <w:r w:rsidRPr="00A842C4">
        <w:rPr>
          <w:rFonts w:ascii="Times New Roman" w:eastAsia="Arial Unicode MS" w:hAnsi="Times New Roman" w:cs="Times New Roman"/>
          <w:iCs/>
          <w:color w:val="000000"/>
          <w:kern w:val="1"/>
          <w:lang w:val="sr-Cyrl-RS" w:eastAsia="ar-SA"/>
        </w:rPr>
        <w:t>,</w:t>
      </w:r>
    </w:p>
    <w:p w14:paraId="5ED90854" w14:textId="6FCB1499" w:rsidR="00021972" w:rsidRDefault="00A842C4" w:rsidP="00E30E62">
      <w:pPr>
        <w:spacing w:after="0" w:line="240" w:lineRule="auto"/>
        <w:ind w:firstLine="708"/>
        <w:jc w:val="both"/>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iCs/>
          <w:color w:val="000000"/>
          <w:kern w:val="1"/>
          <w:lang w:val="sr-Cyrl-RS" w:eastAsia="ar-SA"/>
        </w:rPr>
        <w:t xml:space="preserve">- да је Јавно предузеће у складу са </w:t>
      </w:r>
      <w:r w:rsidR="009B41B5" w:rsidRPr="009B41B5">
        <w:rPr>
          <w:rFonts w:ascii="Times New Roman" w:eastAsia="Arial Unicode MS" w:hAnsi="Times New Roman" w:cs="Times New Roman"/>
          <w:iCs/>
          <w:color w:val="000000"/>
          <w:kern w:val="1"/>
          <w:lang w:val="sr-Cyrl-RS" w:eastAsia="ar-SA"/>
        </w:rPr>
        <w:t xml:space="preserve">чл. </w:t>
      </w:r>
      <w:r w:rsidR="009B41B5" w:rsidRPr="009B41B5">
        <w:rPr>
          <w:rFonts w:ascii="Times New Roman" w:eastAsia="Arial Unicode MS" w:hAnsi="Times New Roman" w:cs="Times New Roman"/>
          <w:iCs/>
          <w:color w:val="000000"/>
          <w:kern w:val="1"/>
          <w:lang w:val="sr-Latn-RS" w:eastAsia="ar-SA"/>
        </w:rPr>
        <w:t xml:space="preserve">66, </w:t>
      </w:r>
      <w:r w:rsidR="009B41B5" w:rsidRPr="009B41B5">
        <w:rPr>
          <w:rFonts w:ascii="Times New Roman" w:eastAsia="Arial Unicode MS" w:hAnsi="Times New Roman" w:cs="Times New Roman"/>
          <w:iCs/>
          <w:color w:val="000000"/>
          <w:kern w:val="1"/>
          <w:lang w:val="sr-Cyrl-RS" w:eastAsia="ar-SA"/>
        </w:rPr>
        <w:t xml:space="preserve">чл. </w:t>
      </w:r>
      <w:r w:rsidR="009B41B5" w:rsidRPr="009B41B5">
        <w:rPr>
          <w:rFonts w:ascii="Times New Roman" w:eastAsia="Arial Unicode MS" w:hAnsi="Times New Roman" w:cs="Times New Roman"/>
          <w:iCs/>
          <w:color w:val="000000"/>
          <w:kern w:val="1"/>
          <w:lang w:val="sr-Latn-RS" w:eastAsia="ar-SA"/>
        </w:rPr>
        <w:t xml:space="preserve">67, </w:t>
      </w:r>
      <w:r w:rsidR="009B41B5" w:rsidRPr="009B41B5">
        <w:rPr>
          <w:rFonts w:ascii="Times New Roman" w:eastAsia="Arial Unicode MS" w:hAnsi="Times New Roman" w:cs="Times New Roman"/>
          <w:iCs/>
          <w:color w:val="000000"/>
          <w:kern w:val="1"/>
          <w:lang w:val="sr-Cyrl-RS" w:eastAsia="ar-SA"/>
        </w:rPr>
        <w:t>ст</w:t>
      </w:r>
      <w:r w:rsidR="009B41B5" w:rsidRPr="009B41B5">
        <w:rPr>
          <w:rFonts w:ascii="Times New Roman" w:eastAsia="Arial Unicode MS" w:hAnsi="Times New Roman" w:cs="Times New Roman"/>
          <w:iCs/>
          <w:color w:val="000000"/>
          <w:kern w:val="1"/>
          <w:lang w:val="sr-Latn-RS" w:eastAsia="ar-SA"/>
        </w:rPr>
        <w:t xml:space="preserve">. 3. </w:t>
      </w:r>
      <w:r w:rsidR="009B41B5" w:rsidRPr="009B41B5">
        <w:rPr>
          <w:rFonts w:ascii="Times New Roman" w:eastAsia="Arial Unicode MS" w:hAnsi="Times New Roman" w:cs="Times New Roman"/>
          <w:iCs/>
          <w:color w:val="000000"/>
          <w:kern w:val="1"/>
          <w:lang w:val="sr-Cyrl-RS" w:eastAsia="ar-SA"/>
        </w:rPr>
        <w:t>тач 2) и ст. 4, чл. 91 и чл. 92</w:t>
      </w:r>
      <w:r w:rsidR="009B41B5" w:rsidRPr="009B41B5">
        <w:rPr>
          <w:rFonts w:ascii="Times New Roman" w:eastAsia="Arial Unicode MS" w:hAnsi="Times New Roman" w:cs="Times New Roman"/>
          <w:iCs/>
          <w:color w:val="000000"/>
          <w:kern w:val="1"/>
          <w:lang w:val="sr-Latn-RS" w:eastAsia="ar-SA"/>
        </w:rPr>
        <w:t>.</w:t>
      </w:r>
      <w:r w:rsidR="009B41B5" w:rsidRPr="009B41B5">
        <w:rPr>
          <w:rFonts w:ascii="Times New Roman" w:eastAsia="Arial Unicode MS" w:hAnsi="Times New Roman" w:cs="Times New Roman"/>
          <w:iCs/>
          <w:color w:val="000000"/>
          <w:kern w:val="1"/>
          <w:lang w:val="sr-Cyrl-RS" w:eastAsia="ar-SA"/>
        </w:rPr>
        <w:t xml:space="preserve"> Закона о јавним набавкама</w:t>
      </w:r>
      <w:r w:rsidRPr="00A842C4">
        <w:rPr>
          <w:rFonts w:ascii="Times New Roman" w:eastAsia="Arial Unicode MS" w:hAnsi="Times New Roman" w:cs="Times New Roman"/>
          <w:iCs/>
          <w:color w:val="000000"/>
          <w:kern w:val="1"/>
          <w:lang w:val="sr-Cyrl-RS" w:eastAsia="ar-SA"/>
        </w:rPr>
        <w:t xml:space="preserve">, а на основу Одлуке о </w:t>
      </w:r>
      <w:r w:rsidR="009B41B5">
        <w:rPr>
          <w:rFonts w:ascii="Times New Roman" w:eastAsia="Arial Unicode MS" w:hAnsi="Times New Roman" w:cs="Times New Roman"/>
          <w:iCs/>
          <w:color w:val="000000"/>
          <w:kern w:val="1"/>
          <w:lang w:val="sr-Cyrl-RS" w:eastAsia="ar-SA"/>
        </w:rPr>
        <w:t>спровођењу</w:t>
      </w:r>
      <w:r w:rsidRPr="00A842C4">
        <w:rPr>
          <w:rFonts w:ascii="Times New Roman" w:eastAsia="Arial Unicode MS" w:hAnsi="Times New Roman" w:cs="Times New Roman"/>
          <w:iCs/>
          <w:color w:val="000000"/>
          <w:kern w:val="1"/>
          <w:lang w:val="sr-Cyrl-RS" w:eastAsia="ar-SA"/>
        </w:rPr>
        <w:t xml:space="preserve"> поступка јавне набавке број </w:t>
      </w:r>
      <w:r w:rsidR="00671EE4">
        <w:rPr>
          <w:rFonts w:ascii="Times New Roman" w:eastAsia="Arial Unicode MS" w:hAnsi="Times New Roman" w:cs="Times New Roman"/>
          <w:bCs/>
          <w:iCs/>
          <w:color w:val="000000"/>
          <w:kern w:val="1"/>
          <w:lang w:val="sr-Latn-RS" w:eastAsia="ar-SA"/>
        </w:rPr>
        <w:t>17</w:t>
      </w:r>
      <w:r w:rsidR="0074390D">
        <w:rPr>
          <w:rFonts w:ascii="Times New Roman" w:eastAsia="Arial Unicode MS" w:hAnsi="Times New Roman" w:cs="Times New Roman"/>
          <w:bCs/>
          <w:iCs/>
          <w:color w:val="000000"/>
          <w:kern w:val="1"/>
          <w:lang w:val="sr-Latn-RS" w:eastAsia="ar-SA"/>
        </w:rPr>
        <w:t>840</w:t>
      </w:r>
      <w:r w:rsidR="009B41B5">
        <w:rPr>
          <w:rFonts w:ascii="Times New Roman" w:eastAsia="Arial Unicode MS" w:hAnsi="Times New Roman" w:cs="Times New Roman"/>
          <w:bCs/>
          <w:iCs/>
          <w:color w:val="000000"/>
          <w:kern w:val="1"/>
          <w:lang w:val="sr-Cyrl-RS" w:eastAsia="ar-SA"/>
        </w:rPr>
        <w:t>/1-08</w:t>
      </w:r>
      <w:r w:rsidRPr="00A842C4">
        <w:rPr>
          <w:rFonts w:ascii="Times New Roman" w:eastAsia="Arial Unicode MS" w:hAnsi="Times New Roman" w:cs="Times New Roman"/>
          <w:bCs/>
          <w:iCs/>
          <w:color w:val="000000"/>
          <w:kern w:val="1"/>
          <w:lang w:val="sr-Cyrl-RS" w:eastAsia="ar-SA"/>
        </w:rPr>
        <w:t xml:space="preserve"> од </w:t>
      </w:r>
      <w:r w:rsidRPr="00A842C4">
        <w:rPr>
          <w:rFonts w:ascii="Times New Roman" w:eastAsia="Arial Unicode MS" w:hAnsi="Times New Roman" w:cs="Times New Roman"/>
          <w:bCs/>
          <w:iCs/>
          <w:color w:val="000000"/>
          <w:kern w:val="1"/>
          <w:lang w:val="sr-Latn-RS" w:eastAsia="ar-SA"/>
        </w:rPr>
        <w:t xml:space="preserve"> </w:t>
      </w:r>
      <w:r w:rsidR="0074390D">
        <w:rPr>
          <w:rFonts w:ascii="Times New Roman" w:eastAsia="Arial Unicode MS" w:hAnsi="Times New Roman" w:cs="Times New Roman"/>
          <w:bCs/>
          <w:iCs/>
          <w:color w:val="000000"/>
          <w:kern w:val="1"/>
          <w:lang w:val="sr-Latn-RS" w:eastAsia="ar-SA"/>
        </w:rPr>
        <w:t>28</w:t>
      </w:r>
      <w:r w:rsidR="00671EE4">
        <w:rPr>
          <w:rFonts w:ascii="Times New Roman" w:eastAsia="Arial Unicode MS" w:hAnsi="Times New Roman" w:cs="Times New Roman"/>
          <w:bCs/>
          <w:iCs/>
          <w:color w:val="000000"/>
          <w:kern w:val="1"/>
          <w:lang w:val="sr-Latn-RS" w:eastAsia="ar-SA"/>
        </w:rPr>
        <w:t>.03.</w:t>
      </w:r>
      <w:r w:rsidRPr="00A842C4">
        <w:rPr>
          <w:rFonts w:ascii="Times New Roman" w:eastAsia="Arial Unicode MS" w:hAnsi="Times New Roman" w:cs="Times New Roman"/>
          <w:bCs/>
          <w:iCs/>
          <w:color w:val="000000"/>
          <w:kern w:val="1"/>
          <w:lang w:val="sr-Cyrl-RS" w:eastAsia="ar-SA"/>
        </w:rPr>
        <w:t>20</w:t>
      </w:r>
      <w:r w:rsidR="009B41B5">
        <w:rPr>
          <w:rFonts w:ascii="Times New Roman" w:eastAsia="Arial Unicode MS" w:hAnsi="Times New Roman" w:cs="Times New Roman"/>
          <w:bCs/>
          <w:iCs/>
          <w:color w:val="000000"/>
          <w:kern w:val="1"/>
          <w:lang w:val="sr-Cyrl-RS" w:eastAsia="ar-SA"/>
        </w:rPr>
        <w:t>2</w:t>
      </w:r>
      <w:r w:rsidR="00021972">
        <w:rPr>
          <w:rFonts w:ascii="Times New Roman" w:eastAsia="Arial Unicode MS" w:hAnsi="Times New Roman" w:cs="Times New Roman"/>
          <w:bCs/>
          <w:iCs/>
          <w:color w:val="000000"/>
          <w:kern w:val="1"/>
          <w:lang w:val="sr-Latn-RS" w:eastAsia="ar-SA"/>
        </w:rPr>
        <w:t>2</w:t>
      </w:r>
      <w:r w:rsidRPr="00A842C4">
        <w:rPr>
          <w:rFonts w:ascii="Times New Roman" w:eastAsia="Arial Unicode MS" w:hAnsi="Times New Roman" w:cs="Times New Roman"/>
          <w:bCs/>
          <w:iCs/>
          <w:color w:val="000000"/>
          <w:kern w:val="1"/>
          <w:lang w:val="sr-Cyrl-RS" w:eastAsia="ar-SA"/>
        </w:rPr>
        <w:t>. године</w:t>
      </w:r>
      <w:r w:rsidRPr="00A842C4">
        <w:rPr>
          <w:rFonts w:ascii="Times New Roman" w:eastAsia="Arial Unicode MS" w:hAnsi="Times New Roman" w:cs="Times New Roman"/>
          <w:iCs/>
          <w:color w:val="000000"/>
          <w:kern w:val="1"/>
          <w:lang w:val="sr-Cyrl-RS" w:eastAsia="ar-SA"/>
        </w:rPr>
        <w:t>, спровело отворени поступак јавне набавке</w:t>
      </w:r>
      <w:r w:rsidR="00E30E62">
        <w:rPr>
          <w:rFonts w:ascii="Times New Roman" w:eastAsia="Arial Unicode MS" w:hAnsi="Times New Roman" w:cs="Times New Roman"/>
          <w:iCs/>
          <w:color w:val="000000"/>
          <w:kern w:val="1"/>
          <w:lang w:val="sr-Cyrl-RS" w:eastAsia="ar-SA"/>
        </w:rPr>
        <w:t xml:space="preserve"> чији је предмет и</w:t>
      </w:r>
      <w:r w:rsidR="00E30E62" w:rsidRPr="00E30E62">
        <w:rPr>
          <w:rFonts w:ascii="Times New Roman" w:eastAsia="Arial Unicode MS" w:hAnsi="Times New Roman" w:cs="Times New Roman"/>
          <w:iCs/>
          <w:color w:val="000000"/>
          <w:kern w:val="1"/>
          <w:lang w:val="sr-Cyrl-RS" w:eastAsia="ar-SA"/>
        </w:rPr>
        <w:t>зрада техничке документације и изградња спортских објеката</w:t>
      </w:r>
      <w:r w:rsidR="00E30E62">
        <w:rPr>
          <w:rFonts w:ascii="Times New Roman" w:eastAsia="Arial Unicode MS" w:hAnsi="Times New Roman" w:cs="Times New Roman"/>
          <w:iCs/>
          <w:color w:val="000000"/>
          <w:kern w:val="1"/>
          <w:lang w:val="sr-Cyrl-RS" w:eastAsia="ar-SA"/>
        </w:rPr>
        <w:t>, по партијама (Партија I, Гроцка -фаза 1, Партија II, Гроцка -фаза 2</w:t>
      </w:r>
      <w:r w:rsidR="00E30E62" w:rsidRPr="00E30E62">
        <w:rPr>
          <w:rFonts w:ascii="Times New Roman" w:eastAsia="Arial Unicode MS" w:hAnsi="Times New Roman" w:cs="Times New Roman"/>
          <w:iCs/>
          <w:color w:val="000000"/>
          <w:kern w:val="1"/>
          <w:lang w:val="sr-Cyrl-RS" w:eastAsia="ar-SA"/>
        </w:rPr>
        <w:t>,</w:t>
      </w:r>
      <w:r w:rsidR="00E30E62">
        <w:rPr>
          <w:rFonts w:ascii="Times New Roman" w:eastAsia="Arial Unicode MS" w:hAnsi="Times New Roman" w:cs="Times New Roman"/>
          <w:iCs/>
          <w:color w:val="000000"/>
          <w:kern w:val="1"/>
          <w:lang w:val="sr-Cyrl-RS" w:eastAsia="ar-SA"/>
        </w:rPr>
        <w:t xml:space="preserve"> Партија III, Борча-фаза 1,</w:t>
      </w:r>
      <w:r w:rsidR="00E30E62" w:rsidRPr="00E30E62">
        <w:rPr>
          <w:rFonts w:ascii="Times New Roman" w:eastAsia="Arial Unicode MS" w:hAnsi="Times New Roman" w:cs="Times New Roman"/>
          <w:iCs/>
          <w:color w:val="000000"/>
          <w:kern w:val="1"/>
          <w:lang w:val="sr-Cyrl-RS" w:eastAsia="ar-SA"/>
        </w:rPr>
        <w:t xml:space="preserve"> Партија IV, Лазаревац, Партија V, Алтина</w:t>
      </w:r>
      <w:r w:rsidR="00E30E62">
        <w:rPr>
          <w:rFonts w:ascii="Times New Roman" w:eastAsia="Arial Unicode MS" w:hAnsi="Times New Roman" w:cs="Times New Roman"/>
          <w:iCs/>
          <w:color w:val="000000"/>
          <w:kern w:val="1"/>
          <w:lang w:val="sr-Cyrl-RS" w:eastAsia="ar-SA"/>
        </w:rPr>
        <w:t>)</w:t>
      </w:r>
      <w:r w:rsidRPr="00A842C4">
        <w:rPr>
          <w:rFonts w:ascii="Times New Roman" w:eastAsia="Arial Unicode MS" w:hAnsi="Times New Roman" w:cs="Times New Roman"/>
          <w:iCs/>
          <w:color w:val="000000"/>
          <w:kern w:val="1"/>
          <w:lang w:val="sr-Cyrl-RS" w:eastAsia="ar-SA"/>
        </w:rPr>
        <w:t xml:space="preserve">, редни број јавне набавке </w:t>
      </w:r>
      <w:r w:rsidR="00740A66">
        <w:rPr>
          <w:rFonts w:ascii="Times New Roman" w:eastAsia="Arial Unicode MS" w:hAnsi="Times New Roman" w:cs="Times New Roman"/>
          <w:iCs/>
          <w:color w:val="000000"/>
          <w:kern w:val="1"/>
          <w:lang w:val="sr-Latn-RS" w:eastAsia="ar-SA"/>
        </w:rPr>
        <w:t>33</w:t>
      </w:r>
      <w:r w:rsidR="00021972">
        <w:rPr>
          <w:rFonts w:ascii="Times New Roman" w:eastAsia="Arial Unicode MS" w:hAnsi="Times New Roman" w:cs="Times New Roman"/>
          <w:iCs/>
          <w:color w:val="000000"/>
          <w:kern w:val="1"/>
          <w:lang w:val="sr-Cyrl-RS" w:eastAsia="ar-SA"/>
        </w:rPr>
        <w:t>/22</w:t>
      </w:r>
      <w:r w:rsidRPr="00A842C4">
        <w:rPr>
          <w:rFonts w:ascii="Times New Roman" w:eastAsia="Arial Unicode MS" w:hAnsi="Times New Roman" w:cs="Times New Roman"/>
          <w:iCs/>
          <w:color w:val="000000"/>
          <w:kern w:val="1"/>
          <w:lang w:val="sr-Cyrl-RS" w:eastAsia="ar-SA"/>
        </w:rPr>
        <w:t xml:space="preserve">, </w:t>
      </w:r>
    </w:p>
    <w:p w14:paraId="47427E55" w14:textId="78CD289F" w:rsidR="00A842C4" w:rsidRPr="00E30E62" w:rsidRDefault="00E30E62" w:rsidP="00E30E62">
      <w:pPr>
        <w:spacing w:after="0" w:line="240" w:lineRule="auto"/>
        <w:ind w:firstLine="708"/>
        <w:jc w:val="both"/>
        <w:rPr>
          <w:rFonts w:ascii="Times New Roman" w:eastAsia="Arial Unicode MS" w:hAnsi="Times New Roman" w:cs="Times New Roman"/>
          <w:bCs/>
          <w:iCs/>
          <w:color w:val="000000"/>
          <w:kern w:val="1"/>
          <w:lang w:val="sr-Cyrl-RS" w:eastAsia="ar-SA"/>
        </w:rPr>
      </w:pPr>
      <w:r>
        <w:rPr>
          <w:rFonts w:ascii="Times New Roman" w:eastAsia="Arial Unicode MS" w:hAnsi="Times New Roman" w:cs="Times New Roman"/>
          <w:iCs/>
          <w:color w:val="000000"/>
          <w:kern w:val="1"/>
          <w:lang w:val="sr-Cyrl-RS" w:eastAsia="ar-SA"/>
        </w:rPr>
        <w:t xml:space="preserve">- да је поступак спроведен </w:t>
      </w:r>
      <w:r w:rsidR="00A842C4" w:rsidRPr="00A842C4">
        <w:rPr>
          <w:rFonts w:ascii="Times New Roman" w:eastAsia="Arial Unicode MS" w:hAnsi="Times New Roman" w:cs="Times New Roman"/>
          <w:iCs/>
          <w:color w:val="000000"/>
          <w:kern w:val="1"/>
          <w:lang w:val="sr-Cyrl-RS" w:eastAsia="ar-SA"/>
        </w:rPr>
        <w:t xml:space="preserve">са циљем закључења оквирног споразума </w:t>
      </w:r>
      <w:r w:rsidR="00962780">
        <w:rPr>
          <w:rFonts w:ascii="Times New Roman" w:eastAsia="Arial Unicode MS" w:hAnsi="Times New Roman" w:cs="Times New Roman"/>
          <w:bCs/>
          <w:iCs/>
          <w:color w:val="000000"/>
          <w:kern w:val="1"/>
          <w:lang w:val="sr-Cyrl-RS" w:eastAsia="ar-SA"/>
        </w:rPr>
        <w:t>са свим п</w:t>
      </w:r>
      <w:r>
        <w:rPr>
          <w:rFonts w:ascii="Times New Roman" w:eastAsia="Arial Unicode MS" w:hAnsi="Times New Roman" w:cs="Times New Roman"/>
          <w:bCs/>
          <w:iCs/>
          <w:color w:val="000000"/>
          <w:kern w:val="1"/>
          <w:lang w:val="sr-Cyrl-RS" w:eastAsia="ar-SA"/>
        </w:rPr>
        <w:t>ривредним субјектима</w:t>
      </w:r>
      <w:r w:rsidR="00962780">
        <w:rPr>
          <w:rFonts w:ascii="Times New Roman" w:eastAsia="Arial Unicode MS" w:hAnsi="Times New Roman" w:cs="Times New Roman"/>
          <w:bCs/>
          <w:iCs/>
          <w:color w:val="000000"/>
          <w:kern w:val="1"/>
          <w:lang w:val="sr-Cyrl-RS" w:eastAsia="ar-SA"/>
        </w:rPr>
        <w:t xml:space="preserve"> </w:t>
      </w:r>
      <w:r w:rsidR="00A842C4" w:rsidRPr="00A842C4">
        <w:rPr>
          <w:rFonts w:ascii="Times New Roman" w:eastAsia="Arial Unicode MS" w:hAnsi="Times New Roman" w:cs="Times New Roman"/>
          <w:bCs/>
          <w:iCs/>
          <w:color w:val="000000"/>
          <w:kern w:val="1"/>
          <w:lang w:val="sr-Cyrl-RS" w:eastAsia="ar-SA"/>
        </w:rPr>
        <w:t xml:space="preserve">чије су понуде оцењене </w:t>
      </w:r>
      <w:r>
        <w:rPr>
          <w:rFonts w:ascii="Times New Roman" w:eastAsia="Arial Unicode MS" w:hAnsi="Times New Roman" w:cs="Times New Roman"/>
          <w:bCs/>
          <w:iCs/>
          <w:color w:val="000000"/>
          <w:kern w:val="1"/>
          <w:lang w:val="sr-Cyrl-RS" w:eastAsia="ar-SA"/>
        </w:rPr>
        <w:t>као одговарајуће и прихватљиве</w:t>
      </w:r>
      <w:r w:rsidRPr="00E30E62">
        <w:rPr>
          <w:rFonts w:ascii="Times New Roman" w:eastAsia="Arial Unicode MS" w:hAnsi="Times New Roman" w:cs="Times New Roman"/>
          <w:bCs/>
          <w:iCs/>
          <w:color w:val="000000"/>
          <w:kern w:val="1"/>
          <w:lang w:val="sr-Cyrl-RS" w:eastAsia="ar-SA"/>
        </w:rPr>
        <w:t xml:space="preserve">, а најмање са два </w:t>
      </w:r>
      <w:r>
        <w:rPr>
          <w:rFonts w:ascii="Times New Roman" w:eastAsia="Arial Unicode MS" w:hAnsi="Times New Roman" w:cs="Times New Roman"/>
          <w:bCs/>
          <w:iCs/>
          <w:color w:val="000000"/>
          <w:kern w:val="1"/>
          <w:lang w:val="sr-Cyrl-RS" w:eastAsia="ar-SA"/>
        </w:rPr>
        <w:t xml:space="preserve">привредна субјекта, и на </w:t>
      </w:r>
      <w:r w:rsidR="009B41B5" w:rsidRPr="009B41B5">
        <w:rPr>
          <w:rFonts w:ascii="Times New Roman" w:eastAsia="Arial Unicode MS" w:hAnsi="Times New Roman" w:cs="Times New Roman"/>
          <w:bCs/>
          <w:iCs/>
          <w:color w:val="000000"/>
          <w:kern w:val="1"/>
          <w:lang w:val="sr-Cyrl-CS" w:eastAsia="ar-SA"/>
        </w:rPr>
        <w:t>период од четири</w:t>
      </w:r>
      <w:r w:rsidR="009B41B5">
        <w:rPr>
          <w:rFonts w:ascii="Times New Roman" w:eastAsia="Arial Unicode MS" w:hAnsi="Times New Roman" w:cs="Times New Roman"/>
          <w:bCs/>
          <w:iCs/>
          <w:color w:val="000000"/>
          <w:kern w:val="1"/>
          <w:lang w:val="sr-Cyrl-CS" w:eastAsia="ar-SA"/>
        </w:rPr>
        <w:t xml:space="preserve"> године,</w:t>
      </w:r>
    </w:p>
    <w:p w14:paraId="5CF55958" w14:textId="71F6D098" w:rsidR="00A842C4" w:rsidRPr="00A842C4" w:rsidRDefault="00A842C4" w:rsidP="00A842C4">
      <w:pPr>
        <w:spacing w:after="0" w:line="240" w:lineRule="auto"/>
        <w:ind w:firstLine="708"/>
        <w:jc w:val="both"/>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iCs/>
          <w:color w:val="000000"/>
          <w:kern w:val="1"/>
          <w:lang w:val="sr-Cyrl-RS" w:eastAsia="ar-SA"/>
        </w:rPr>
        <w:t xml:space="preserve">- да је добављач ____________ доставио понуду број </w:t>
      </w:r>
      <w:r w:rsidRPr="00A842C4">
        <w:rPr>
          <w:rFonts w:ascii="Times New Roman" w:eastAsia="Arial Unicode MS" w:hAnsi="Times New Roman" w:cs="Times New Roman"/>
          <w:iCs/>
          <w:color w:val="000000"/>
          <w:kern w:val="1"/>
          <w:u w:val="single"/>
          <w:lang w:val="sr-Cyrl-RS" w:eastAsia="ar-SA"/>
        </w:rPr>
        <w:tab/>
      </w:r>
      <w:r w:rsidRPr="00A842C4">
        <w:rPr>
          <w:rFonts w:ascii="Times New Roman" w:eastAsia="Arial Unicode MS" w:hAnsi="Times New Roman" w:cs="Times New Roman"/>
          <w:iCs/>
          <w:color w:val="000000"/>
          <w:kern w:val="1"/>
          <w:u w:val="single"/>
          <w:lang w:val="sr-Cyrl-RS" w:eastAsia="ar-SA"/>
        </w:rPr>
        <w:tab/>
        <w:t xml:space="preserve">  </w:t>
      </w:r>
      <w:r w:rsidRPr="00A842C4">
        <w:rPr>
          <w:rFonts w:ascii="Times New Roman" w:eastAsia="Arial Unicode MS" w:hAnsi="Times New Roman" w:cs="Times New Roman"/>
          <w:iCs/>
          <w:color w:val="000000"/>
          <w:kern w:val="1"/>
          <w:lang w:val="sr-Cyrl-RS" w:eastAsia="ar-SA"/>
        </w:rPr>
        <w:t>од  _______ 20</w:t>
      </w:r>
      <w:r w:rsidR="0074390D">
        <w:rPr>
          <w:rFonts w:ascii="Times New Roman" w:eastAsia="Arial Unicode MS" w:hAnsi="Times New Roman" w:cs="Times New Roman"/>
          <w:iCs/>
          <w:color w:val="000000"/>
          <w:kern w:val="1"/>
          <w:lang w:val="sr-Latn-RS" w:eastAsia="ar-SA"/>
        </w:rPr>
        <w:t>22</w:t>
      </w:r>
      <w:r w:rsidRPr="00A842C4">
        <w:rPr>
          <w:rFonts w:ascii="Times New Roman" w:eastAsia="Arial Unicode MS" w:hAnsi="Times New Roman" w:cs="Times New Roman"/>
          <w:iCs/>
          <w:color w:val="000000"/>
          <w:kern w:val="1"/>
          <w:lang w:val="sr-Cyrl-RS" w:eastAsia="ar-SA"/>
        </w:rPr>
        <w:t xml:space="preserve">. године, која у потпуности испуњава услове из Конкурсне документације, налази се у прилогу и саставни је део овог оквирног споразума, </w:t>
      </w:r>
    </w:p>
    <w:p w14:paraId="4B717656" w14:textId="2570650E" w:rsidR="00A842C4" w:rsidRPr="00A842C4" w:rsidRDefault="00A842C4" w:rsidP="00A842C4">
      <w:pPr>
        <w:spacing w:after="0" w:line="240" w:lineRule="auto"/>
        <w:ind w:firstLine="708"/>
        <w:jc w:val="both"/>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iCs/>
          <w:color w:val="000000"/>
          <w:kern w:val="1"/>
          <w:lang w:val="sr-Cyrl-RS" w:eastAsia="ar-SA"/>
        </w:rPr>
        <w:t xml:space="preserve">- да је добављач ____________ доставио понуду број </w:t>
      </w:r>
      <w:r w:rsidRPr="00A842C4">
        <w:rPr>
          <w:rFonts w:ascii="Times New Roman" w:eastAsia="Arial Unicode MS" w:hAnsi="Times New Roman" w:cs="Times New Roman"/>
          <w:iCs/>
          <w:color w:val="000000"/>
          <w:kern w:val="1"/>
          <w:u w:val="single"/>
          <w:lang w:val="sr-Cyrl-RS" w:eastAsia="ar-SA"/>
        </w:rPr>
        <w:tab/>
      </w:r>
      <w:r w:rsidRPr="00A842C4">
        <w:rPr>
          <w:rFonts w:ascii="Times New Roman" w:eastAsia="Arial Unicode MS" w:hAnsi="Times New Roman" w:cs="Times New Roman"/>
          <w:iCs/>
          <w:color w:val="000000"/>
          <w:kern w:val="1"/>
          <w:u w:val="single"/>
          <w:lang w:val="sr-Cyrl-RS" w:eastAsia="ar-SA"/>
        </w:rPr>
        <w:tab/>
        <w:t xml:space="preserve">  </w:t>
      </w:r>
      <w:r w:rsidRPr="00A842C4">
        <w:rPr>
          <w:rFonts w:ascii="Times New Roman" w:eastAsia="Arial Unicode MS" w:hAnsi="Times New Roman" w:cs="Times New Roman"/>
          <w:iCs/>
          <w:color w:val="000000"/>
          <w:kern w:val="1"/>
          <w:lang w:val="sr-Cyrl-RS" w:eastAsia="ar-SA"/>
        </w:rPr>
        <w:t>од  _______ 20</w:t>
      </w:r>
      <w:r w:rsidR="009B41B5">
        <w:rPr>
          <w:rFonts w:ascii="Times New Roman" w:eastAsia="Arial Unicode MS" w:hAnsi="Times New Roman" w:cs="Times New Roman"/>
          <w:iCs/>
          <w:color w:val="000000"/>
          <w:kern w:val="1"/>
          <w:lang w:val="sr-Cyrl-RS" w:eastAsia="ar-SA"/>
        </w:rPr>
        <w:t>2</w:t>
      </w:r>
      <w:r w:rsidR="0074390D">
        <w:rPr>
          <w:rFonts w:ascii="Times New Roman" w:eastAsia="Arial Unicode MS" w:hAnsi="Times New Roman" w:cs="Times New Roman"/>
          <w:iCs/>
          <w:color w:val="000000"/>
          <w:kern w:val="1"/>
          <w:lang w:val="sr-Latn-RS" w:eastAsia="ar-SA"/>
        </w:rPr>
        <w:t>2</w:t>
      </w:r>
      <w:r w:rsidRPr="00A842C4">
        <w:rPr>
          <w:rFonts w:ascii="Times New Roman" w:eastAsia="Arial Unicode MS" w:hAnsi="Times New Roman" w:cs="Times New Roman"/>
          <w:iCs/>
          <w:color w:val="000000"/>
          <w:kern w:val="1"/>
          <w:lang w:val="sr-Cyrl-RS" w:eastAsia="ar-SA"/>
        </w:rPr>
        <w:t xml:space="preserve">. године, која у потпуности испуњава услове из Конкурсне документације, налази се у прилогу и саставни је део овог оквирног споразума, </w:t>
      </w:r>
    </w:p>
    <w:p w14:paraId="5AD59443" w14:textId="5EEDD436" w:rsidR="00A842C4" w:rsidRPr="00A842C4" w:rsidRDefault="00A842C4" w:rsidP="00A842C4">
      <w:pPr>
        <w:spacing w:after="0" w:line="240" w:lineRule="auto"/>
        <w:ind w:firstLine="708"/>
        <w:jc w:val="both"/>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iCs/>
          <w:color w:val="000000"/>
          <w:kern w:val="1"/>
          <w:lang w:val="sr-Cyrl-RS" w:eastAsia="ar-SA"/>
        </w:rPr>
        <w:lastRenderedPageBreak/>
        <w:t xml:space="preserve">- да је добављач ____________ доставио понуду број </w:t>
      </w:r>
      <w:r w:rsidRPr="00A842C4">
        <w:rPr>
          <w:rFonts w:ascii="Times New Roman" w:eastAsia="Arial Unicode MS" w:hAnsi="Times New Roman" w:cs="Times New Roman"/>
          <w:iCs/>
          <w:color w:val="000000"/>
          <w:kern w:val="1"/>
          <w:u w:val="single"/>
          <w:lang w:val="sr-Cyrl-RS" w:eastAsia="ar-SA"/>
        </w:rPr>
        <w:tab/>
      </w:r>
      <w:r w:rsidRPr="00A842C4">
        <w:rPr>
          <w:rFonts w:ascii="Times New Roman" w:eastAsia="Arial Unicode MS" w:hAnsi="Times New Roman" w:cs="Times New Roman"/>
          <w:iCs/>
          <w:color w:val="000000"/>
          <w:kern w:val="1"/>
          <w:u w:val="single"/>
          <w:lang w:val="sr-Cyrl-RS" w:eastAsia="ar-SA"/>
        </w:rPr>
        <w:tab/>
        <w:t xml:space="preserve">  </w:t>
      </w:r>
      <w:r w:rsidRPr="00A842C4">
        <w:rPr>
          <w:rFonts w:ascii="Times New Roman" w:eastAsia="Arial Unicode MS" w:hAnsi="Times New Roman" w:cs="Times New Roman"/>
          <w:iCs/>
          <w:color w:val="000000"/>
          <w:kern w:val="1"/>
          <w:lang w:val="sr-Cyrl-RS" w:eastAsia="ar-SA"/>
        </w:rPr>
        <w:t>од  _______ 20</w:t>
      </w:r>
      <w:r w:rsidR="009B41B5">
        <w:rPr>
          <w:rFonts w:ascii="Times New Roman" w:eastAsia="Arial Unicode MS" w:hAnsi="Times New Roman" w:cs="Times New Roman"/>
          <w:iCs/>
          <w:color w:val="000000"/>
          <w:kern w:val="1"/>
          <w:lang w:val="sr-Cyrl-RS" w:eastAsia="ar-SA"/>
        </w:rPr>
        <w:t>2</w:t>
      </w:r>
      <w:r w:rsidR="0074390D">
        <w:rPr>
          <w:rFonts w:ascii="Times New Roman" w:eastAsia="Arial Unicode MS" w:hAnsi="Times New Roman" w:cs="Times New Roman"/>
          <w:iCs/>
          <w:color w:val="000000"/>
          <w:kern w:val="1"/>
          <w:lang w:val="sr-Latn-RS" w:eastAsia="ar-SA"/>
        </w:rPr>
        <w:t>2</w:t>
      </w:r>
      <w:r w:rsidRPr="00A842C4">
        <w:rPr>
          <w:rFonts w:ascii="Times New Roman" w:eastAsia="Arial Unicode MS" w:hAnsi="Times New Roman" w:cs="Times New Roman"/>
          <w:iCs/>
          <w:color w:val="000000"/>
          <w:kern w:val="1"/>
          <w:lang w:val="sr-Cyrl-RS" w:eastAsia="ar-SA"/>
        </w:rPr>
        <w:t xml:space="preserve">. године, која у потпуности испуњава услове из Конкурсне документације, налази се у прилогу и саставни је део овог оквирног споразума, </w:t>
      </w:r>
    </w:p>
    <w:p w14:paraId="45AD2D50" w14:textId="6D3CA958" w:rsidR="00A842C4" w:rsidRPr="00A842C4" w:rsidRDefault="00A842C4" w:rsidP="00A842C4">
      <w:pPr>
        <w:spacing w:after="0" w:line="240" w:lineRule="auto"/>
        <w:ind w:firstLine="708"/>
        <w:jc w:val="both"/>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iCs/>
          <w:color w:val="000000"/>
          <w:kern w:val="1"/>
          <w:lang w:val="sr-Cyrl-RS" w:eastAsia="ar-SA"/>
        </w:rPr>
        <w:t>- да је Јавно предузеће донело Одлуку о закључењу оквирног споразума број___________ од  ____________20</w:t>
      </w:r>
      <w:r w:rsidR="002A601D">
        <w:rPr>
          <w:rFonts w:ascii="Times New Roman" w:eastAsia="Arial Unicode MS" w:hAnsi="Times New Roman" w:cs="Times New Roman"/>
          <w:iCs/>
          <w:color w:val="000000"/>
          <w:kern w:val="1"/>
          <w:lang w:val="sr-Cyrl-RS" w:eastAsia="ar-SA"/>
        </w:rPr>
        <w:t>22</w:t>
      </w:r>
      <w:r w:rsidRPr="00A842C4">
        <w:rPr>
          <w:rFonts w:ascii="Times New Roman" w:eastAsia="Arial Unicode MS" w:hAnsi="Times New Roman" w:cs="Times New Roman"/>
          <w:iCs/>
          <w:color w:val="000000"/>
          <w:kern w:val="1"/>
          <w:lang w:val="sr-Cyrl-RS" w:eastAsia="ar-SA"/>
        </w:rPr>
        <w:t>. године (</w:t>
      </w:r>
      <w:r w:rsidRPr="00A842C4">
        <w:rPr>
          <w:rFonts w:ascii="Times New Roman" w:eastAsia="Arial Unicode MS" w:hAnsi="Times New Roman" w:cs="Times New Roman"/>
          <w:i/>
          <w:iCs/>
          <w:color w:val="000000"/>
          <w:kern w:val="1"/>
          <w:lang w:val="sr-Cyrl-RS" w:eastAsia="ar-SA"/>
        </w:rPr>
        <w:t>попуњава Јавно предузеће</w:t>
      </w:r>
      <w:r w:rsidRPr="00A842C4">
        <w:rPr>
          <w:rFonts w:ascii="Times New Roman" w:eastAsia="Arial Unicode MS" w:hAnsi="Times New Roman" w:cs="Times New Roman"/>
          <w:iCs/>
          <w:color w:val="000000"/>
          <w:kern w:val="1"/>
          <w:lang w:val="sr-Cyrl-RS" w:eastAsia="ar-SA"/>
        </w:rPr>
        <w:t>),</w:t>
      </w:r>
    </w:p>
    <w:p w14:paraId="1FB02890" w14:textId="5B55F371"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CS" w:eastAsia="ar-SA"/>
        </w:rPr>
      </w:pPr>
      <w:r w:rsidRPr="00A842C4">
        <w:rPr>
          <w:rFonts w:ascii="Times New Roman" w:eastAsia="Arial Unicode MS" w:hAnsi="Times New Roman" w:cs="Times New Roman"/>
          <w:bCs/>
          <w:iCs/>
          <w:color w:val="000000"/>
          <w:kern w:val="1"/>
          <w:lang w:val="sr-Cyrl-CS" w:eastAsia="ar-SA"/>
        </w:rPr>
        <w:t xml:space="preserve">- да процењена вредност јавне набавке која се спроводи ради закључења оквирног споразума представља </w:t>
      </w:r>
      <w:r w:rsidR="00E30E62">
        <w:rPr>
          <w:rFonts w:ascii="Times New Roman" w:eastAsia="Arial Unicode MS" w:hAnsi="Times New Roman" w:cs="Times New Roman"/>
          <w:bCs/>
          <w:iCs/>
          <w:color w:val="000000"/>
          <w:kern w:val="1"/>
          <w:lang w:val="sr-Cyrl-CS" w:eastAsia="ar-SA"/>
        </w:rPr>
        <w:t xml:space="preserve">процењену </w:t>
      </w:r>
      <w:r w:rsidRPr="00A842C4">
        <w:rPr>
          <w:rFonts w:ascii="Times New Roman" w:eastAsia="Arial Unicode MS" w:hAnsi="Times New Roman" w:cs="Times New Roman"/>
          <w:bCs/>
          <w:iCs/>
          <w:color w:val="000000"/>
          <w:kern w:val="1"/>
          <w:lang w:val="sr-Cyrl-CS" w:eastAsia="ar-SA"/>
        </w:rPr>
        <w:t xml:space="preserve">вредност свих </w:t>
      </w:r>
      <w:r w:rsidR="009B41B5">
        <w:rPr>
          <w:rFonts w:ascii="Times New Roman" w:eastAsia="Arial Unicode MS" w:hAnsi="Times New Roman" w:cs="Times New Roman"/>
          <w:bCs/>
          <w:iCs/>
          <w:color w:val="000000"/>
          <w:kern w:val="1"/>
          <w:lang w:val="sr-Cyrl-CS" w:eastAsia="ar-SA"/>
        </w:rPr>
        <w:t xml:space="preserve">појединачних </w:t>
      </w:r>
      <w:r w:rsidRPr="00A842C4">
        <w:rPr>
          <w:rFonts w:ascii="Times New Roman" w:eastAsia="Arial Unicode MS" w:hAnsi="Times New Roman" w:cs="Times New Roman"/>
          <w:bCs/>
          <w:iCs/>
          <w:color w:val="000000"/>
          <w:kern w:val="1"/>
          <w:lang w:val="sr-Cyrl-CS" w:eastAsia="ar-SA"/>
        </w:rPr>
        <w:t>уговора који би требало да буду закључени за време трајања оквирног споразума,</w:t>
      </w:r>
    </w:p>
    <w:p w14:paraId="53EC2AF6"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eastAsia="ar-SA"/>
        </w:rPr>
      </w:pPr>
    </w:p>
    <w:p w14:paraId="2638EF3E"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Предмет оквирног споразума</w:t>
      </w:r>
    </w:p>
    <w:p w14:paraId="713EE920" w14:textId="77777777" w:rsidR="00A842C4" w:rsidRPr="00A842C4" w:rsidRDefault="00A842C4" w:rsidP="00A842C4">
      <w:pPr>
        <w:spacing w:after="0" w:line="240" w:lineRule="auto"/>
        <w:jc w:val="center"/>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Члан 1.</w:t>
      </w:r>
    </w:p>
    <w:p w14:paraId="15825508" w14:textId="5B04DB53"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CS" w:eastAsia="ar-SA"/>
        </w:rPr>
      </w:pPr>
      <w:r w:rsidRPr="00A842C4">
        <w:rPr>
          <w:rFonts w:ascii="Times New Roman" w:eastAsia="Arial Unicode MS" w:hAnsi="Times New Roman" w:cs="Times New Roman"/>
          <w:bCs/>
          <w:iCs/>
          <w:color w:val="000000"/>
          <w:kern w:val="1"/>
          <w:lang w:val="sr-Cyrl-CS" w:eastAsia="ar-SA"/>
        </w:rPr>
        <w:t xml:space="preserve">Предмет оквирног споразума је утврђивање услова под којима ће се закључивати појединачни уговори за јавну набавку </w:t>
      </w:r>
      <w:r w:rsidRPr="00A842C4">
        <w:rPr>
          <w:rFonts w:ascii="Times New Roman" w:eastAsia="Arial Unicode MS" w:hAnsi="Times New Roman" w:cs="Times New Roman"/>
          <w:bCs/>
          <w:iCs/>
          <w:color w:val="000000"/>
          <w:kern w:val="1"/>
          <w:lang w:val="sr-Cyrl-RS" w:eastAsia="ar-SA"/>
        </w:rPr>
        <w:t xml:space="preserve">чији је предмет </w:t>
      </w:r>
      <w:r w:rsidR="002A601D" w:rsidRPr="002A601D">
        <w:rPr>
          <w:rFonts w:ascii="Times New Roman" w:eastAsia="Arial Unicode MS" w:hAnsi="Times New Roman" w:cs="Times New Roman"/>
          <w:bCs/>
          <w:iCs/>
          <w:color w:val="000000"/>
          <w:kern w:val="1"/>
          <w:lang w:val="sr-Cyrl-RS" w:eastAsia="ar-SA"/>
        </w:rPr>
        <w:t>Израда техничке документације и изград</w:t>
      </w:r>
      <w:r w:rsidR="00CE7015">
        <w:rPr>
          <w:rFonts w:ascii="Times New Roman" w:eastAsia="Arial Unicode MS" w:hAnsi="Times New Roman" w:cs="Times New Roman"/>
          <w:bCs/>
          <w:iCs/>
          <w:color w:val="000000"/>
          <w:kern w:val="1"/>
          <w:lang w:val="sr-Cyrl-RS" w:eastAsia="ar-SA"/>
        </w:rPr>
        <w:t>ња спортских објеката</w:t>
      </w:r>
      <w:r w:rsidR="00E30E62">
        <w:rPr>
          <w:rFonts w:ascii="Times New Roman" w:eastAsia="Arial Unicode MS" w:hAnsi="Times New Roman" w:cs="Times New Roman"/>
          <w:bCs/>
          <w:iCs/>
          <w:color w:val="000000"/>
          <w:kern w:val="1"/>
          <w:lang w:val="sr-Cyrl-RS" w:eastAsia="ar-SA"/>
        </w:rPr>
        <w:t>, по партијама</w:t>
      </w:r>
      <w:r w:rsidR="00CE7015">
        <w:rPr>
          <w:rFonts w:ascii="Times New Roman" w:eastAsia="Arial Unicode MS" w:hAnsi="Times New Roman" w:cs="Times New Roman"/>
          <w:bCs/>
          <w:iCs/>
          <w:color w:val="000000"/>
          <w:kern w:val="1"/>
          <w:lang w:val="sr-Cyrl-RS" w:eastAsia="ar-SA"/>
        </w:rPr>
        <w:t xml:space="preserve"> </w:t>
      </w:r>
      <w:r w:rsidR="00E30E62" w:rsidRPr="00E30E62">
        <w:rPr>
          <w:rFonts w:ascii="Times New Roman" w:eastAsia="Arial Unicode MS" w:hAnsi="Times New Roman" w:cs="Times New Roman"/>
          <w:bCs/>
          <w:iCs/>
          <w:color w:val="000000"/>
          <w:kern w:val="1"/>
          <w:lang w:val="sr-Cyrl-RS" w:eastAsia="ar-SA"/>
        </w:rPr>
        <w:t>(Партија I, Гроцка -фаза 1, Партија II, Гроцка -фаза 2, Партија III, Борча-фаза 1, Партија IV, Лазаревац, Партија V, Алтина),</w:t>
      </w:r>
      <w:r w:rsidR="00E30E62">
        <w:rPr>
          <w:rFonts w:ascii="Times New Roman" w:eastAsia="Arial Unicode MS" w:hAnsi="Times New Roman" w:cs="Times New Roman"/>
          <w:bCs/>
          <w:iCs/>
          <w:color w:val="000000"/>
          <w:kern w:val="1"/>
          <w:lang w:val="sr-Cyrl-RS" w:eastAsia="ar-SA"/>
        </w:rPr>
        <w:t xml:space="preserve"> </w:t>
      </w:r>
      <w:r w:rsidRPr="00A842C4">
        <w:rPr>
          <w:rFonts w:ascii="Times New Roman" w:eastAsia="Arial Unicode MS" w:hAnsi="Times New Roman" w:cs="Times New Roman"/>
          <w:bCs/>
          <w:iCs/>
          <w:color w:val="000000"/>
          <w:kern w:val="1"/>
          <w:lang w:val="sr-Cyrl-RS" w:eastAsia="ar-SA"/>
        </w:rPr>
        <w:t xml:space="preserve">по систему "Пројектуj-Изгради- Кључ у руке", </w:t>
      </w:r>
      <w:r w:rsidR="00E30E62">
        <w:rPr>
          <w:rFonts w:ascii="Times New Roman" w:eastAsia="Arial Unicode MS" w:hAnsi="Times New Roman" w:cs="Times New Roman"/>
          <w:bCs/>
          <w:iCs/>
          <w:color w:val="000000"/>
          <w:kern w:val="1"/>
          <w:lang w:val="sr-Cyrl-RS" w:eastAsia="ar-SA"/>
        </w:rPr>
        <w:t xml:space="preserve">у свему </w:t>
      </w:r>
      <w:r w:rsidRPr="00A842C4">
        <w:rPr>
          <w:rFonts w:ascii="Times New Roman" w:eastAsia="Arial Unicode MS" w:hAnsi="Times New Roman" w:cs="Times New Roman"/>
          <w:bCs/>
          <w:iCs/>
          <w:color w:val="000000"/>
          <w:kern w:val="1"/>
          <w:lang w:val="sr-Cyrl-CS" w:eastAsia="ar-SA"/>
        </w:rPr>
        <w:t>у складу са конкурсн</w:t>
      </w:r>
      <w:r w:rsidR="00E30E62">
        <w:rPr>
          <w:rFonts w:ascii="Times New Roman" w:eastAsia="Arial Unicode MS" w:hAnsi="Times New Roman" w:cs="Times New Roman"/>
          <w:bCs/>
          <w:iCs/>
          <w:color w:val="000000"/>
          <w:kern w:val="1"/>
          <w:lang w:val="sr-Cyrl-CS" w:eastAsia="ar-SA"/>
        </w:rPr>
        <w:t>ом</w:t>
      </w:r>
      <w:r w:rsidRPr="00A842C4">
        <w:rPr>
          <w:rFonts w:ascii="Times New Roman" w:eastAsia="Arial Unicode MS" w:hAnsi="Times New Roman" w:cs="Times New Roman"/>
          <w:bCs/>
          <w:iCs/>
          <w:color w:val="000000"/>
          <w:kern w:val="1"/>
          <w:lang w:val="sr-Cyrl-CS" w:eastAsia="ar-SA"/>
        </w:rPr>
        <w:t xml:space="preserve"> документациј</w:t>
      </w:r>
      <w:r w:rsidR="00E30E62">
        <w:rPr>
          <w:rFonts w:ascii="Times New Roman" w:eastAsia="Arial Unicode MS" w:hAnsi="Times New Roman" w:cs="Times New Roman"/>
          <w:bCs/>
          <w:iCs/>
          <w:color w:val="000000"/>
          <w:kern w:val="1"/>
          <w:lang w:val="sr-Cyrl-CS" w:eastAsia="ar-SA"/>
        </w:rPr>
        <w:t>ом</w:t>
      </w:r>
      <w:r w:rsidRPr="00A842C4">
        <w:rPr>
          <w:rFonts w:ascii="Times New Roman" w:eastAsia="Arial Unicode MS" w:hAnsi="Times New Roman" w:cs="Times New Roman"/>
          <w:bCs/>
          <w:iCs/>
          <w:color w:val="000000"/>
          <w:kern w:val="1"/>
          <w:lang w:val="sr-Cyrl-CS" w:eastAsia="ar-SA"/>
        </w:rPr>
        <w:t xml:space="preserve">, понудом </w:t>
      </w:r>
      <w:r w:rsidR="00E30E62">
        <w:rPr>
          <w:rFonts w:ascii="Times New Roman" w:eastAsia="Arial Unicode MS" w:hAnsi="Times New Roman" w:cs="Times New Roman"/>
          <w:bCs/>
          <w:iCs/>
          <w:color w:val="000000"/>
          <w:kern w:val="1"/>
          <w:lang w:val="sr-Cyrl-CS" w:eastAsia="ar-SA"/>
        </w:rPr>
        <w:t>сваког од привредних субјеката</w:t>
      </w:r>
      <w:r w:rsidRPr="00A842C4">
        <w:rPr>
          <w:rFonts w:ascii="Times New Roman" w:eastAsia="Arial Unicode MS" w:hAnsi="Times New Roman" w:cs="Times New Roman"/>
          <w:bCs/>
          <w:iCs/>
          <w:color w:val="000000"/>
          <w:kern w:val="1"/>
          <w:lang w:val="sr-Cyrl-CS" w:eastAsia="ar-SA"/>
        </w:rPr>
        <w:t xml:space="preserve"> са којима се закључује оквирни споразум и одредбама </w:t>
      </w:r>
      <w:r w:rsidR="00E30E62">
        <w:rPr>
          <w:rFonts w:ascii="Times New Roman" w:eastAsia="Arial Unicode MS" w:hAnsi="Times New Roman" w:cs="Times New Roman"/>
          <w:bCs/>
          <w:iCs/>
          <w:color w:val="000000"/>
          <w:kern w:val="1"/>
          <w:lang w:val="sr-Cyrl-CS" w:eastAsia="ar-SA"/>
        </w:rPr>
        <w:t xml:space="preserve">самог </w:t>
      </w:r>
      <w:r w:rsidRPr="00A842C4">
        <w:rPr>
          <w:rFonts w:ascii="Times New Roman" w:eastAsia="Arial Unicode MS" w:hAnsi="Times New Roman" w:cs="Times New Roman"/>
          <w:bCs/>
          <w:iCs/>
          <w:color w:val="000000"/>
          <w:kern w:val="1"/>
          <w:lang w:val="sr-Cyrl-CS" w:eastAsia="ar-SA"/>
        </w:rPr>
        <w:t>оквирног споразума</w:t>
      </w:r>
      <w:r w:rsidRPr="00A842C4">
        <w:rPr>
          <w:rFonts w:ascii="Times New Roman" w:eastAsia="Arial Unicode MS" w:hAnsi="Times New Roman" w:cs="Times New Roman"/>
          <w:bCs/>
          <w:iCs/>
          <w:color w:val="000000"/>
          <w:kern w:val="1"/>
          <w:lang w:val="sr-Latn-RS" w:eastAsia="ar-SA"/>
        </w:rPr>
        <w:t xml:space="preserve">, </w:t>
      </w:r>
      <w:r w:rsidRPr="00A842C4">
        <w:rPr>
          <w:rFonts w:ascii="Times New Roman" w:eastAsia="Arial Unicode MS" w:hAnsi="Times New Roman" w:cs="Times New Roman"/>
          <w:bCs/>
          <w:iCs/>
          <w:color w:val="000000"/>
          <w:kern w:val="1"/>
          <w:lang w:val="sr-Cyrl-RS" w:eastAsia="ar-SA"/>
        </w:rPr>
        <w:t>као и у складу са позитивним законским и подзаконским прописима, посебним узансама о грађењу, техничким нормативима и стандардима и правилима струке која важе за извођење радова ове врсте</w:t>
      </w:r>
      <w:r w:rsidRPr="00A842C4">
        <w:rPr>
          <w:rFonts w:ascii="Times New Roman" w:eastAsia="Arial Unicode MS" w:hAnsi="Times New Roman" w:cs="Times New Roman"/>
          <w:bCs/>
          <w:iCs/>
          <w:color w:val="000000"/>
          <w:kern w:val="1"/>
          <w:lang w:val="sr-Cyrl-CS" w:eastAsia="ar-SA"/>
        </w:rPr>
        <w:t>.</w:t>
      </w:r>
    </w:p>
    <w:p w14:paraId="4404D6AB" w14:textId="63AFFD51"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CS" w:eastAsia="ar-SA"/>
        </w:rPr>
      </w:pPr>
      <w:r w:rsidRPr="00A842C4">
        <w:rPr>
          <w:rFonts w:ascii="Times New Roman" w:eastAsia="Arial Unicode MS" w:hAnsi="Times New Roman" w:cs="Times New Roman"/>
          <w:bCs/>
          <w:iCs/>
          <w:color w:val="000000"/>
          <w:kern w:val="1"/>
          <w:lang w:val="sr-Cyrl-CS" w:eastAsia="ar-SA"/>
        </w:rPr>
        <w:t xml:space="preserve">Услуге и радови који су предмет овог оквирног споразума наведени </w:t>
      </w:r>
      <w:r w:rsidRPr="00A842C4">
        <w:rPr>
          <w:rFonts w:ascii="Times New Roman" w:eastAsia="Arial Unicode MS" w:hAnsi="Times New Roman" w:cs="Times New Roman"/>
          <w:bCs/>
          <w:iCs/>
          <w:color w:val="000000"/>
          <w:kern w:val="1"/>
          <w:lang w:val="sr-Cyrl-RS" w:eastAsia="ar-SA"/>
        </w:rPr>
        <w:t xml:space="preserve">су </w:t>
      </w:r>
      <w:r w:rsidRPr="00A842C4">
        <w:rPr>
          <w:rFonts w:ascii="Times New Roman" w:eastAsia="Arial Unicode MS" w:hAnsi="Times New Roman" w:cs="Times New Roman"/>
          <w:bCs/>
          <w:iCs/>
          <w:color w:val="000000"/>
          <w:kern w:val="1"/>
          <w:lang w:val="sr-Cyrl-CS" w:eastAsia="ar-SA"/>
        </w:rPr>
        <w:t>у техничкој спецификацији</w:t>
      </w:r>
      <w:r w:rsidR="004C1ABE">
        <w:rPr>
          <w:rFonts w:ascii="Times New Roman" w:eastAsia="Arial Unicode MS" w:hAnsi="Times New Roman" w:cs="Times New Roman"/>
          <w:bCs/>
          <w:iCs/>
          <w:color w:val="000000"/>
          <w:kern w:val="1"/>
          <w:lang w:val="sr-Cyrl-CS" w:eastAsia="ar-SA"/>
        </w:rPr>
        <w:t xml:space="preserve"> и пројектном задатку</w:t>
      </w:r>
      <w:r w:rsidRPr="00A842C4">
        <w:rPr>
          <w:rFonts w:ascii="Times New Roman" w:eastAsia="Arial Unicode MS" w:hAnsi="Times New Roman" w:cs="Times New Roman"/>
          <w:bCs/>
          <w:iCs/>
          <w:color w:val="000000"/>
          <w:kern w:val="1"/>
          <w:lang w:val="sr-Cyrl-CS" w:eastAsia="ar-SA"/>
        </w:rPr>
        <w:t>, кој</w:t>
      </w:r>
      <w:r w:rsidR="004C1ABE">
        <w:rPr>
          <w:rFonts w:ascii="Times New Roman" w:eastAsia="Arial Unicode MS" w:hAnsi="Times New Roman" w:cs="Times New Roman"/>
          <w:bCs/>
          <w:iCs/>
          <w:color w:val="000000"/>
          <w:kern w:val="1"/>
          <w:lang w:val="sr-Cyrl-CS" w:eastAsia="ar-SA"/>
        </w:rPr>
        <w:t>и</w:t>
      </w:r>
      <w:r w:rsidRPr="00A842C4">
        <w:rPr>
          <w:rFonts w:ascii="Times New Roman" w:eastAsia="Arial Unicode MS" w:hAnsi="Times New Roman" w:cs="Times New Roman"/>
          <w:bCs/>
          <w:iCs/>
          <w:color w:val="000000"/>
          <w:kern w:val="1"/>
          <w:lang w:val="sr-Cyrl-CS" w:eastAsia="ar-SA"/>
        </w:rPr>
        <w:t xml:space="preserve"> </w:t>
      </w:r>
      <w:r w:rsidR="004C1ABE">
        <w:rPr>
          <w:rFonts w:ascii="Times New Roman" w:eastAsia="Arial Unicode MS" w:hAnsi="Times New Roman" w:cs="Times New Roman"/>
          <w:bCs/>
          <w:iCs/>
          <w:color w:val="000000"/>
          <w:kern w:val="1"/>
          <w:lang w:val="sr-Cyrl-CS" w:eastAsia="ar-SA"/>
        </w:rPr>
        <w:t>су</w:t>
      </w:r>
      <w:r w:rsidRPr="00A842C4">
        <w:rPr>
          <w:rFonts w:ascii="Times New Roman" w:eastAsia="Arial Unicode MS" w:hAnsi="Times New Roman" w:cs="Times New Roman"/>
          <w:bCs/>
          <w:iCs/>
          <w:color w:val="000000"/>
          <w:kern w:val="1"/>
          <w:lang w:val="sr-Cyrl-CS" w:eastAsia="ar-SA"/>
        </w:rPr>
        <w:t xml:space="preserve"> дат</w:t>
      </w:r>
      <w:r w:rsidR="004C1ABE">
        <w:rPr>
          <w:rFonts w:ascii="Times New Roman" w:eastAsia="Arial Unicode MS" w:hAnsi="Times New Roman" w:cs="Times New Roman"/>
          <w:bCs/>
          <w:iCs/>
          <w:color w:val="000000"/>
          <w:kern w:val="1"/>
          <w:lang w:val="sr-Cyrl-CS" w:eastAsia="ar-SA"/>
        </w:rPr>
        <w:t>и</w:t>
      </w:r>
      <w:r w:rsidRPr="00A842C4">
        <w:rPr>
          <w:rFonts w:ascii="Times New Roman" w:eastAsia="Arial Unicode MS" w:hAnsi="Times New Roman" w:cs="Times New Roman"/>
          <w:bCs/>
          <w:iCs/>
          <w:color w:val="000000"/>
          <w:kern w:val="1"/>
          <w:lang w:val="sr-Cyrl-CS" w:eastAsia="ar-SA"/>
        </w:rPr>
        <w:t xml:space="preserve"> у прилогу овог оквирног споразума и чин</w:t>
      </w:r>
      <w:r w:rsidR="004C1ABE">
        <w:rPr>
          <w:rFonts w:ascii="Times New Roman" w:eastAsia="Arial Unicode MS" w:hAnsi="Times New Roman" w:cs="Times New Roman"/>
          <w:bCs/>
          <w:iCs/>
          <w:color w:val="000000"/>
          <w:kern w:val="1"/>
          <w:lang w:val="sr-Cyrl-CS" w:eastAsia="ar-SA"/>
        </w:rPr>
        <w:t>е</w:t>
      </w:r>
      <w:r w:rsidRPr="00A842C4">
        <w:rPr>
          <w:rFonts w:ascii="Times New Roman" w:eastAsia="Arial Unicode MS" w:hAnsi="Times New Roman" w:cs="Times New Roman"/>
          <w:bCs/>
          <w:iCs/>
          <w:color w:val="000000"/>
          <w:kern w:val="1"/>
          <w:lang w:val="sr-Cyrl-CS" w:eastAsia="ar-SA"/>
        </w:rPr>
        <w:t xml:space="preserve"> његов саставни део.</w:t>
      </w:r>
    </w:p>
    <w:p w14:paraId="08AC31E5" w14:textId="2AB36BC3"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CS" w:eastAsia="ar-SA"/>
        </w:rPr>
      </w:pPr>
      <w:r w:rsidRPr="00A842C4">
        <w:rPr>
          <w:rFonts w:ascii="Times New Roman" w:eastAsia="Arial Unicode MS" w:hAnsi="Times New Roman" w:cs="Times New Roman"/>
          <w:bCs/>
          <w:iCs/>
          <w:color w:val="000000"/>
          <w:kern w:val="1"/>
          <w:lang w:val="sr-Cyrl-CS" w:eastAsia="ar-SA"/>
        </w:rPr>
        <w:t xml:space="preserve">Обим, врсте и количина услуга и радова који ће бити предмет сваког појединачног уговора биће </w:t>
      </w:r>
      <w:r w:rsidR="004C1ABE">
        <w:rPr>
          <w:rFonts w:ascii="Times New Roman" w:eastAsia="Arial Unicode MS" w:hAnsi="Times New Roman" w:cs="Times New Roman"/>
          <w:bCs/>
          <w:iCs/>
          <w:color w:val="000000"/>
          <w:kern w:val="1"/>
          <w:lang w:val="sr-Cyrl-CS" w:eastAsia="ar-SA"/>
        </w:rPr>
        <w:t xml:space="preserve">детаљније </w:t>
      </w:r>
      <w:r w:rsidRPr="00A842C4">
        <w:rPr>
          <w:rFonts w:ascii="Times New Roman" w:eastAsia="Arial Unicode MS" w:hAnsi="Times New Roman" w:cs="Times New Roman"/>
          <w:bCs/>
          <w:iCs/>
          <w:color w:val="000000"/>
          <w:kern w:val="1"/>
          <w:lang w:val="sr-Cyrl-CS" w:eastAsia="ar-SA"/>
        </w:rPr>
        <w:t xml:space="preserve">утврђени у техничкој спецификацији са структуром цене која ће се </w:t>
      </w:r>
      <w:r w:rsidRPr="00A842C4">
        <w:rPr>
          <w:rFonts w:ascii="Times New Roman" w:eastAsia="Arial Unicode MS" w:hAnsi="Times New Roman" w:cs="Times New Roman"/>
          <w:bCs/>
          <w:iCs/>
          <w:color w:val="000000"/>
          <w:kern w:val="1"/>
          <w:lang w:val="sr-Cyrl-RS" w:eastAsia="ar-SA"/>
        </w:rPr>
        <w:t xml:space="preserve">упутити свим </w:t>
      </w:r>
      <w:r w:rsidR="004C1ABE">
        <w:rPr>
          <w:rFonts w:ascii="Times New Roman" w:eastAsia="Arial Unicode MS" w:hAnsi="Times New Roman" w:cs="Times New Roman"/>
          <w:bCs/>
          <w:iCs/>
          <w:color w:val="000000"/>
          <w:kern w:val="1"/>
          <w:lang w:val="sr-Cyrl-RS" w:eastAsia="ar-SA"/>
        </w:rPr>
        <w:t>привредним субјектима</w:t>
      </w:r>
      <w:r w:rsidRPr="00A842C4">
        <w:rPr>
          <w:rFonts w:ascii="Times New Roman" w:eastAsia="Arial Unicode MS" w:hAnsi="Times New Roman" w:cs="Times New Roman"/>
          <w:bCs/>
          <w:iCs/>
          <w:color w:val="000000"/>
          <w:kern w:val="1"/>
          <w:lang w:val="sr-Cyrl-RS" w:eastAsia="ar-SA"/>
        </w:rPr>
        <w:t xml:space="preserve"> са којима је закључен оквирни споразум истовремено са слањем позива за подношење понуде </w:t>
      </w:r>
      <w:r w:rsidRPr="00A842C4">
        <w:rPr>
          <w:rFonts w:ascii="Times New Roman" w:eastAsia="Arial Unicode MS" w:hAnsi="Times New Roman" w:cs="Times New Roman"/>
          <w:bCs/>
          <w:iCs/>
          <w:color w:val="000000"/>
          <w:kern w:val="1"/>
          <w:lang w:val="sr-Cyrl-CS" w:eastAsia="ar-SA"/>
        </w:rPr>
        <w:t>ради закључења појединачног уговора.</w:t>
      </w:r>
    </w:p>
    <w:p w14:paraId="5102D484" w14:textId="1DEE4ED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CS" w:eastAsia="ar-SA"/>
        </w:rPr>
      </w:pPr>
      <w:r w:rsidRPr="00A842C4">
        <w:rPr>
          <w:rFonts w:ascii="Times New Roman" w:eastAsia="Arial Unicode MS" w:hAnsi="Times New Roman" w:cs="Times New Roman"/>
          <w:bCs/>
          <w:iCs/>
          <w:color w:val="000000"/>
          <w:kern w:val="1"/>
          <w:lang w:val="sr-Cyrl-CS" w:eastAsia="ar-SA"/>
        </w:rPr>
        <w:t xml:space="preserve">Појединачни уговори биће закључени у складу са овим оквирним споразумом и у складу са </w:t>
      </w:r>
      <w:r w:rsidR="004C1ABE">
        <w:rPr>
          <w:rFonts w:ascii="Times New Roman" w:eastAsia="Arial Unicode MS" w:hAnsi="Times New Roman" w:cs="Times New Roman"/>
          <w:bCs/>
          <w:iCs/>
          <w:color w:val="000000"/>
          <w:kern w:val="1"/>
          <w:lang w:val="sr-Cyrl-CS" w:eastAsia="ar-SA"/>
        </w:rPr>
        <w:t xml:space="preserve">техничком спецификацијом са </w:t>
      </w:r>
      <w:r w:rsidRPr="00A842C4">
        <w:rPr>
          <w:rFonts w:ascii="Times New Roman" w:eastAsia="Arial Unicode MS" w:hAnsi="Times New Roman" w:cs="Times New Roman"/>
          <w:bCs/>
          <w:iCs/>
          <w:color w:val="000000"/>
          <w:kern w:val="1"/>
          <w:lang w:val="sr-Cyrl-CS" w:eastAsia="ar-SA"/>
        </w:rPr>
        <w:t>структуром цене за сваки појединачни уговор.</w:t>
      </w:r>
    </w:p>
    <w:p w14:paraId="749F99E0"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Добављач се обавезује да техничку документацију уз обављање техничке контроле исте, који ће бити предмет појединачног уговора (у даљем тексту: услуга израде техничке документације) изради у свему у складу са понудом поднетом ради закључења појединачног уговора, условима дефинисаним у техничкој спецификацији са структуром цене за сваки појединачни уговор, пројектним задатком и важећим законским и подзаконским прописима.</w:t>
      </w:r>
    </w:p>
    <w:p w14:paraId="29DF22FC"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eastAsia="ar-SA"/>
        </w:rPr>
      </w:pPr>
      <w:r w:rsidRPr="00A842C4">
        <w:rPr>
          <w:rFonts w:ascii="Times New Roman" w:eastAsia="Arial Unicode MS" w:hAnsi="Times New Roman" w:cs="Times New Roman"/>
          <w:bCs/>
          <w:iCs/>
          <w:color w:val="000000"/>
          <w:kern w:val="1"/>
          <w:lang w:val="sr-Cyrl-RS" w:eastAsia="ar-SA"/>
        </w:rPr>
        <w:t xml:space="preserve">Добављач се обавезује да ради извођења радова који ће бити предмет појединачног уговора (у даљем тексту: радови) </w:t>
      </w:r>
      <w:r w:rsidRPr="00A842C4">
        <w:rPr>
          <w:rFonts w:ascii="Times New Roman" w:eastAsia="Arial Unicode MS" w:hAnsi="Times New Roman" w:cs="Times New Roman"/>
          <w:bCs/>
          <w:iCs/>
          <w:color w:val="000000"/>
          <w:kern w:val="1"/>
          <w:lang w:eastAsia="ar-SA"/>
        </w:rPr>
        <w:t>обезбеди потребну радну снагу, материјал, грађевинску и другу опрему, изврши грађевинске, грађевинско – занатске и припремно – завршне радове, као и све друго неопходно за потпуно извођење радова.</w:t>
      </w:r>
    </w:p>
    <w:p w14:paraId="35B958AA" w14:textId="77777777" w:rsidR="000F0190" w:rsidRPr="000F0190" w:rsidRDefault="000F0190" w:rsidP="000F0190">
      <w:pPr>
        <w:spacing w:after="0" w:line="240" w:lineRule="auto"/>
        <w:ind w:firstLine="708"/>
        <w:jc w:val="both"/>
        <w:rPr>
          <w:rFonts w:ascii="Times New Roman" w:eastAsia="Arial Unicode MS" w:hAnsi="Times New Roman" w:cs="Times New Roman"/>
          <w:iCs/>
          <w:color w:val="000000"/>
          <w:kern w:val="1"/>
          <w:lang w:eastAsia="ar-SA"/>
        </w:rPr>
      </w:pPr>
      <w:r w:rsidRPr="000F0190">
        <w:rPr>
          <w:rFonts w:ascii="Times New Roman" w:eastAsia="Arial Unicode MS" w:hAnsi="Times New Roman" w:cs="Times New Roman"/>
          <w:iCs/>
          <w:color w:val="000000"/>
          <w:kern w:val="1"/>
          <w:lang w:eastAsia="ar-SA"/>
        </w:rPr>
        <w:t>Добављач у потпуности одговара за извршење свих обавеза из овог уговора, укључујући и обавезе које је поверио подизвођачу.</w:t>
      </w:r>
    </w:p>
    <w:p w14:paraId="228B39D7" w14:textId="77777777" w:rsidR="000F0190" w:rsidRPr="000F0190" w:rsidRDefault="000F0190" w:rsidP="000F0190">
      <w:pPr>
        <w:spacing w:after="0" w:line="240" w:lineRule="auto"/>
        <w:jc w:val="both"/>
        <w:rPr>
          <w:rFonts w:ascii="Times New Roman" w:eastAsia="Arial Unicode MS" w:hAnsi="Times New Roman" w:cs="Times New Roman"/>
          <w:iCs/>
          <w:color w:val="000000"/>
          <w:kern w:val="1"/>
          <w:lang w:eastAsia="ar-SA"/>
        </w:rPr>
      </w:pPr>
      <w:r w:rsidRPr="000F0190">
        <w:rPr>
          <w:rFonts w:ascii="Times New Roman" w:eastAsia="Arial Unicode MS" w:hAnsi="Times New Roman" w:cs="Times New Roman"/>
          <w:iCs/>
          <w:color w:val="000000"/>
          <w:kern w:val="1"/>
          <w:lang w:eastAsia="ar-SA"/>
        </w:rPr>
        <w:tab/>
        <w:t xml:space="preserve">Добављач ће наведеног/е подизвођача/е ангажовати за извршење следећих обавеза: </w:t>
      </w:r>
    </w:p>
    <w:p w14:paraId="5236BCE7" w14:textId="77777777" w:rsidR="000F0190" w:rsidRPr="000F0190" w:rsidRDefault="000F0190" w:rsidP="000F0190">
      <w:pPr>
        <w:spacing w:after="0" w:line="240" w:lineRule="auto"/>
        <w:jc w:val="both"/>
        <w:rPr>
          <w:rFonts w:ascii="Times New Roman" w:eastAsia="Arial Unicode MS" w:hAnsi="Times New Roman" w:cs="Times New Roman"/>
          <w:iCs/>
          <w:color w:val="000000"/>
          <w:kern w:val="1"/>
          <w:lang w:eastAsia="ar-SA"/>
        </w:rPr>
      </w:pPr>
      <w:r w:rsidRPr="000F0190">
        <w:rPr>
          <w:rFonts w:ascii="Times New Roman" w:eastAsia="Arial Unicode MS" w:hAnsi="Times New Roman" w:cs="Times New Roman"/>
          <w:iCs/>
          <w:color w:val="000000"/>
          <w:kern w:val="1"/>
          <w:lang w:eastAsia="ar-SA"/>
        </w:rPr>
        <w:t>________________________________________________________________________________________________________________________________________________________.</w:t>
      </w:r>
    </w:p>
    <w:p w14:paraId="18F9D4EB" w14:textId="77777777" w:rsidR="000F0190" w:rsidRPr="000F0190" w:rsidRDefault="000F0190" w:rsidP="000F0190">
      <w:pPr>
        <w:spacing w:after="0" w:line="240" w:lineRule="auto"/>
        <w:jc w:val="both"/>
        <w:rPr>
          <w:rFonts w:ascii="Times New Roman" w:eastAsia="Arial Unicode MS" w:hAnsi="Times New Roman" w:cs="Times New Roman"/>
          <w:iCs/>
          <w:color w:val="000000"/>
          <w:kern w:val="1"/>
          <w:lang w:eastAsia="ar-SA"/>
        </w:rPr>
      </w:pPr>
      <w:r w:rsidRPr="000F0190">
        <w:rPr>
          <w:rFonts w:ascii="Times New Roman" w:eastAsia="Arial Unicode MS" w:hAnsi="Times New Roman" w:cs="Times New Roman"/>
          <w:iCs/>
          <w:color w:val="000000"/>
          <w:kern w:val="1"/>
          <w:lang w:eastAsia="ar-SA"/>
        </w:rPr>
        <w:tab/>
        <w:t>Подизвођач/и се изјаснио/ли да се непосредно њиму/а плати доспело потраживање за део уговора који је он извршио/ли, и то:</w:t>
      </w:r>
    </w:p>
    <w:p w14:paraId="4369FD88" w14:textId="77777777" w:rsidR="000F0190" w:rsidRPr="000F0190" w:rsidRDefault="000F0190" w:rsidP="000F0190">
      <w:pPr>
        <w:spacing w:after="0" w:line="240" w:lineRule="auto"/>
        <w:jc w:val="both"/>
        <w:rPr>
          <w:rFonts w:ascii="Times New Roman" w:eastAsia="Arial Unicode MS" w:hAnsi="Times New Roman" w:cs="Times New Roman"/>
          <w:iCs/>
          <w:color w:val="000000"/>
          <w:kern w:val="1"/>
          <w:lang w:eastAsia="ar-SA"/>
        </w:rPr>
      </w:pPr>
      <w:r w:rsidRPr="000F0190">
        <w:rPr>
          <w:rFonts w:ascii="Times New Roman" w:eastAsia="Arial Unicode MS" w:hAnsi="Times New Roman" w:cs="Times New Roman"/>
          <w:iCs/>
          <w:color w:val="000000"/>
          <w:kern w:val="1"/>
          <w:lang w:eastAsia="ar-SA"/>
        </w:rPr>
        <w:t>-Подизвођач ......................................., извршиће послове у износу од ................. динара без ПДВ, МБ..................., ПИБ ....................., рачун број ______________________.</w:t>
      </w:r>
    </w:p>
    <w:p w14:paraId="2E88B50A" w14:textId="7920D594" w:rsidR="00A842C4" w:rsidRDefault="000F0190" w:rsidP="000F0190">
      <w:pPr>
        <w:spacing w:after="0" w:line="240" w:lineRule="auto"/>
        <w:jc w:val="both"/>
        <w:rPr>
          <w:rFonts w:ascii="Times New Roman" w:eastAsia="Arial Unicode MS" w:hAnsi="Times New Roman" w:cs="Times New Roman"/>
          <w:iCs/>
          <w:color w:val="000000"/>
          <w:kern w:val="1"/>
          <w:lang w:eastAsia="ar-SA"/>
        </w:rPr>
      </w:pPr>
      <w:r w:rsidRPr="000F0190">
        <w:rPr>
          <w:rFonts w:ascii="Times New Roman" w:eastAsia="Arial Unicode MS" w:hAnsi="Times New Roman" w:cs="Times New Roman"/>
          <w:iCs/>
          <w:color w:val="000000"/>
          <w:kern w:val="1"/>
          <w:lang w:eastAsia="ar-SA"/>
        </w:rPr>
        <w:t>-Подизвођач ......................................., извршиће послове у износу од ................. динара без ПДВ, МБ..................., ПИБ ....................., рачун број ______________________ (у случају да је добављач поднео понуду са подизвођачима са опцијом да се подизвођачу непосредно плати доспело потраживање за део уговора који је он извршио).</w:t>
      </w:r>
    </w:p>
    <w:p w14:paraId="709EA9A2" w14:textId="77777777" w:rsidR="000F0190" w:rsidRPr="000F0190" w:rsidRDefault="000F0190" w:rsidP="000F0190">
      <w:pPr>
        <w:spacing w:after="0" w:line="240" w:lineRule="auto"/>
        <w:ind w:firstLine="708"/>
        <w:jc w:val="both"/>
        <w:rPr>
          <w:rFonts w:ascii="Times New Roman" w:eastAsia="Arial Unicode MS" w:hAnsi="Times New Roman" w:cs="Times New Roman"/>
          <w:bCs/>
          <w:iCs/>
          <w:color w:val="000000"/>
          <w:kern w:val="1"/>
          <w:lang w:val="sr-Cyrl-CS" w:eastAsia="ar-SA"/>
        </w:rPr>
      </w:pPr>
      <w:r w:rsidRPr="000F0190">
        <w:rPr>
          <w:rFonts w:ascii="Times New Roman" w:eastAsia="Arial Unicode MS" w:hAnsi="Times New Roman" w:cs="Times New Roman"/>
          <w:bCs/>
          <w:iCs/>
          <w:color w:val="000000"/>
          <w:kern w:val="1"/>
          <w:lang w:val="sr-Cyrl-CS" w:eastAsia="ar-SA"/>
        </w:rPr>
        <w:t>У случају групе привредних субјеката, сви чланови групе извршавају уговорене послове и заједнички и неограничено солидарно одговарају за извршење уговорених послова.</w:t>
      </w:r>
    </w:p>
    <w:p w14:paraId="7BAE812E" w14:textId="77777777" w:rsidR="000F0190" w:rsidRPr="00A842C4" w:rsidRDefault="000F0190" w:rsidP="000F0190">
      <w:pPr>
        <w:spacing w:after="0" w:line="240" w:lineRule="auto"/>
        <w:jc w:val="both"/>
        <w:rPr>
          <w:rFonts w:ascii="Times New Roman" w:eastAsia="Arial Unicode MS" w:hAnsi="Times New Roman" w:cs="Times New Roman"/>
          <w:b/>
          <w:bCs/>
          <w:iCs/>
          <w:color w:val="000000"/>
          <w:kern w:val="1"/>
          <w:lang w:val="sr-Cyrl-CS" w:eastAsia="ar-SA"/>
        </w:rPr>
      </w:pPr>
    </w:p>
    <w:p w14:paraId="4D960963" w14:textId="77777777" w:rsidR="00A842C4" w:rsidRPr="00A842C4" w:rsidRDefault="00A842C4" w:rsidP="00A842C4">
      <w:pPr>
        <w:spacing w:after="0" w:line="240" w:lineRule="auto"/>
        <w:jc w:val="center"/>
        <w:rPr>
          <w:rFonts w:ascii="Times New Roman" w:eastAsia="Arial Unicode MS" w:hAnsi="Times New Roman" w:cs="Times New Roman"/>
          <w:b/>
          <w:bCs/>
          <w:iCs/>
          <w:color w:val="000000"/>
          <w:kern w:val="1"/>
          <w:lang w:val="sr-Cyrl-CS" w:eastAsia="ar-SA"/>
        </w:rPr>
      </w:pPr>
      <w:r w:rsidRPr="00A842C4">
        <w:rPr>
          <w:rFonts w:ascii="Times New Roman" w:eastAsia="Arial Unicode MS" w:hAnsi="Times New Roman" w:cs="Times New Roman"/>
          <w:b/>
          <w:bCs/>
          <w:iCs/>
          <w:color w:val="000000"/>
          <w:kern w:val="1"/>
          <w:lang w:val="sr-Cyrl-CS" w:eastAsia="ar-SA"/>
        </w:rPr>
        <w:t>Члан 2.</w:t>
      </w:r>
    </w:p>
    <w:p w14:paraId="0FF3031E" w14:textId="368F9F21" w:rsidR="00A842C4" w:rsidRPr="00A842C4" w:rsidRDefault="00A842C4" w:rsidP="00A842C4">
      <w:pPr>
        <w:spacing w:after="0" w:line="240" w:lineRule="auto"/>
        <w:jc w:val="both"/>
        <w:rPr>
          <w:rFonts w:ascii="Times New Roman" w:eastAsia="Arial Unicode MS" w:hAnsi="Times New Roman" w:cs="Times New Roman"/>
          <w:bCs/>
          <w:iCs/>
          <w:color w:val="000000"/>
          <w:kern w:val="1"/>
          <w:lang w:val="sr-Cyrl-CS" w:eastAsia="ar-SA"/>
        </w:rPr>
      </w:pPr>
      <w:r w:rsidRPr="00A842C4">
        <w:rPr>
          <w:rFonts w:ascii="Times New Roman" w:eastAsia="Arial Unicode MS" w:hAnsi="Times New Roman" w:cs="Times New Roman"/>
          <w:b/>
          <w:bCs/>
          <w:iCs/>
          <w:color w:val="000000"/>
          <w:kern w:val="1"/>
          <w:lang w:val="sr-Cyrl-CS" w:eastAsia="ar-SA"/>
        </w:rPr>
        <w:tab/>
      </w:r>
      <w:r w:rsidRPr="00A842C4">
        <w:rPr>
          <w:rFonts w:ascii="Times New Roman" w:eastAsia="Arial Unicode MS" w:hAnsi="Times New Roman" w:cs="Times New Roman"/>
          <w:bCs/>
          <w:iCs/>
          <w:color w:val="000000"/>
          <w:kern w:val="1"/>
          <w:lang w:val="sr-Cyrl-CS" w:eastAsia="ar-SA"/>
        </w:rPr>
        <w:t xml:space="preserve">Овај оквирни споразум се закључује </w:t>
      </w:r>
      <w:r w:rsidR="000F0190" w:rsidRPr="000F0190">
        <w:rPr>
          <w:rFonts w:ascii="Times New Roman" w:eastAsia="Arial Unicode MS" w:hAnsi="Times New Roman" w:cs="Times New Roman"/>
          <w:bCs/>
          <w:iCs/>
          <w:color w:val="000000"/>
          <w:kern w:val="1"/>
          <w:lang w:val="sr-Cyrl-CS" w:eastAsia="ar-SA"/>
        </w:rPr>
        <w:t>на период који не може бити дужи од четири</w:t>
      </w:r>
      <w:r w:rsidR="000F0190">
        <w:rPr>
          <w:rFonts w:ascii="Times New Roman" w:eastAsia="Arial Unicode MS" w:hAnsi="Times New Roman" w:cs="Times New Roman"/>
          <w:bCs/>
          <w:iCs/>
          <w:color w:val="000000"/>
          <w:kern w:val="1"/>
          <w:lang w:val="sr-Cyrl-CS" w:eastAsia="ar-SA"/>
        </w:rPr>
        <w:t xml:space="preserve"> године</w:t>
      </w:r>
      <w:r w:rsidRPr="00A842C4">
        <w:rPr>
          <w:rFonts w:ascii="Times New Roman" w:eastAsia="Arial Unicode MS" w:hAnsi="Times New Roman" w:cs="Times New Roman"/>
          <w:bCs/>
          <w:iCs/>
          <w:color w:val="000000"/>
          <w:kern w:val="1"/>
          <w:lang w:val="sr-Cyrl-CS" w:eastAsia="ar-SA"/>
        </w:rPr>
        <w:t>, а ступа на снагу даном потписивања од стране свих изабраних п</w:t>
      </w:r>
      <w:r w:rsidR="000C0874">
        <w:rPr>
          <w:rFonts w:ascii="Times New Roman" w:eastAsia="Arial Unicode MS" w:hAnsi="Times New Roman" w:cs="Times New Roman"/>
          <w:bCs/>
          <w:iCs/>
          <w:color w:val="000000"/>
          <w:kern w:val="1"/>
          <w:lang w:val="sr-Cyrl-CS" w:eastAsia="ar-SA"/>
        </w:rPr>
        <w:t>ривредних субјеката,</w:t>
      </w:r>
      <w:r w:rsidRPr="00A842C4">
        <w:rPr>
          <w:rFonts w:ascii="Times New Roman" w:eastAsia="Arial Unicode MS" w:hAnsi="Times New Roman" w:cs="Times New Roman"/>
          <w:bCs/>
          <w:iCs/>
          <w:color w:val="000000"/>
          <w:kern w:val="1"/>
          <w:lang w:val="sr-Cyrl-CS" w:eastAsia="ar-SA"/>
        </w:rPr>
        <w:t xml:space="preserve"> Града и Јавног предузећа.</w:t>
      </w:r>
    </w:p>
    <w:p w14:paraId="78CB5BCE" w14:textId="37530D6A" w:rsidR="00A842C4" w:rsidRPr="00A842C4" w:rsidRDefault="00A842C4" w:rsidP="00A842C4">
      <w:pPr>
        <w:spacing w:after="0" w:line="240" w:lineRule="auto"/>
        <w:jc w:val="both"/>
        <w:rPr>
          <w:rFonts w:ascii="Times New Roman" w:eastAsia="Arial Unicode MS" w:hAnsi="Times New Roman" w:cs="Times New Roman"/>
          <w:bCs/>
          <w:iCs/>
          <w:color w:val="000000"/>
          <w:kern w:val="1"/>
          <w:lang w:val="sr-Cyrl-CS" w:eastAsia="ar-SA"/>
        </w:rPr>
      </w:pPr>
      <w:r w:rsidRPr="00A842C4">
        <w:rPr>
          <w:rFonts w:ascii="Times New Roman" w:eastAsia="Arial Unicode MS" w:hAnsi="Times New Roman" w:cs="Times New Roman"/>
          <w:bCs/>
          <w:iCs/>
          <w:color w:val="000000"/>
          <w:kern w:val="1"/>
          <w:lang w:val="sr-Cyrl-CS" w:eastAsia="ar-SA"/>
        </w:rPr>
        <w:tab/>
        <w:t>Током периода важења овог оквирног споразума, предвиђа се закључивање више појединачних уговора, у складу са потребама Града и Јавног предузећа, а под у</w:t>
      </w:r>
      <w:r w:rsidR="0079465F">
        <w:rPr>
          <w:rFonts w:ascii="Times New Roman" w:eastAsia="Arial Unicode MS" w:hAnsi="Times New Roman" w:cs="Times New Roman"/>
          <w:bCs/>
          <w:iCs/>
          <w:color w:val="000000"/>
          <w:kern w:val="1"/>
          <w:lang w:val="sr-Cyrl-CS" w:eastAsia="ar-SA"/>
        </w:rPr>
        <w:t>словима прописаним овим оквирни</w:t>
      </w:r>
      <w:r w:rsidRPr="00A842C4">
        <w:rPr>
          <w:rFonts w:ascii="Times New Roman" w:eastAsia="Arial Unicode MS" w:hAnsi="Times New Roman" w:cs="Times New Roman"/>
          <w:bCs/>
          <w:iCs/>
          <w:color w:val="000000"/>
          <w:kern w:val="1"/>
          <w:lang w:val="sr-Cyrl-CS" w:eastAsia="ar-SA"/>
        </w:rPr>
        <w:t>м споразумом.</w:t>
      </w:r>
    </w:p>
    <w:p w14:paraId="2C8DD9BC" w14:textId="5151692E"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Оквирни споразум не представља обавезу Града и Јавног предузећа на закључивање појединачних уговора, већ обавеза настаје закључивањем појединачног уговора</w:t>
      </w:r>
      <w:r w:rsidR="000C0874">
        <w:rPr>
          <w:rFonts w:ascii="Times New Roman" w:eastAsia="Arial Unicode MS" w:hAnsi="Times New Roman" w:cs="Times New Roman"/>
          <w:bCs/>
          <w:iCs/>
          <w:color w:val="000000"/>
          <w:kern w:val="1"/>
          <w:lang w:val="sr-Cyrl-RS" w:eastAsia="ar-SA"/>
        </w:rPr>
        <w:t>, за сваку партију посебно</w:t>
      </w:r>
      <w:r w:rsidRPr="00A842C4">
        <w:rPr>
          <w:rFonts w:ascii="Times New Roman" w:eastAsia="Arial Unicode MS" w:hAnsi="Times New Roman" w:cs="Times New Roman"/>
          <w:bCs/>
          <w:iCs/>
          <w:color w:val="000000"/>
          <w:kern w:val="1"/>
          <w:lang w:val="sr-Cyrl-RS" w:eastAsia="ar-SA"/>
        </w:rPr>
        <w:t>.</w:t>
      </w:r>
    </w:p>
    <w:p w14:paraId="58E6CA5A" w14:textId="77777777" w:rsidR="00A842C4" w:rsidRPr="000F0190" w:rsidRDefault="00A842C4" w:rsidP="00A842C4">
      <w:pPr>
        <w:spacing w:after="0" w:line="240" w:lineRule="auto"/>
        <w:jc w:val="both"/>
        <w:rPr>
          <w:rFonts w:ascii="Times New Roman" w:eastAsia="Arial Unicode MS" w:hAnsi="Times New Roman" w:cs="Times New Roman"/>
          <w:bCs/>
          <w:iCs/>
          <w:color w:val="000000"/>
          <w:kern w:val="1"/>
          <w:sz w:val="16"/>
          <w:szCs w:val="16"/>
          <w:lang w:val="sr-Latn-RS" w:eastAsia="ar-SA"/>
        </w:rPr>
      </w:pPr>
    </w:p>
    <w:p w14:paraId="28EDBC5B"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Цена</w:t>
      </w:r>
    </w:p>
    <w:p w14:paraId="435FCAD9" w14:textId="77777777" w:rsidR="00A842C4" w:rsidRPr="00A842C4" w:rsidRDefault="00A842C4" w:rsidP="00A842C4">
      <w:pPr>
        <w:spacing w:after="0" w:line="240" w:lineRule="auto"/>
        <w:jc w:val="center"/>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Члан 3.</w:t>
      </w:r>
    </w:p>
    <w:p w14:paraId="4CF5ADDD" w14:textId="5E9D9979" w:rsidR="00A842C4" w:rsidRPr="00FE5FE2" w:rsidRDefault="000C087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Pr>
          <w:rFonts w:ascii="Times New Roman" w:eastAsia="Arial Unicode MS" w:hAnsi="Times New Roman" w:cs="Times New Roman"/>
          <w:bCs/>
          <w:iCs/>
          <w:color w:val="000000"/>
          <w:kern w:val="1"/>
          <w:lang w:val="sr-Cyrl-RS" w:eastAsia="ar-SA"/>
        </w:rPr>
        <w:t>Процењена в</w:t>
      </w:r>
      <w:r w:rsidR="00A842C4" w:rsidRPr="00A842C4">
        <w:rPr>
          <w:rFonts w:ascii="Times New Roman" w:eastAsia="Arial Unicode MS" w:hAnsi="Times New Roman" w:cs="Times New Roman"/>
          <w:bCs/>
          <w:iCs/>
          <w:color w:val="000000"/>
          <w:kern w:val="1"/>
          <w:lang w:val="sr-Latn-CS" w:eastAsia="ar-SA"/>
        </w:rPr>
        <w:t>редност</w:t>
      </w:r>
      <w:r w:rsidR="00A842C4" w:rsidRPr="00A842C4">
        <w:rPr>
          <w:rFonts w:ascii="Times New Roman" w:eastAsia="Arial Unicode MS" w:hAnsi="Times New Roman" w:cs="Times New Roman"/>
          <w:bCs/>
          <w:iCs/>
          <w:color w:val="000000"/>
          <w:kern w:val="1"/>
          <w:lang w:val="sr-Cyrl-RS" w:eastAsia="ar-SA"/>
        </w:rPr>
        <w:t xml:space="preserve"> оквирног споразума </w:t>
      </w:r>
      <w:r w:rsidR="00A842C4" w:rsidRPr="00A842C4">
        <w:rPr>
          <w:rFonts w:ascii="Times New Roman" w:eastAsia="Arial Unicode MS" w:hAnsi="Times New Roman" w:cs="Times New Roman"/>
          <w:bCs/>
          <w:iCs/>
          <w:color w:val="000000"/>
          <w:kern w:val="1"/>
          <w:lang w:val="sr-Latn-CS" w:eastAsia="ar-SA"/>
        </w:rPr>
        <w:t xml:space="preserve">одређена је Одлуком о </w:t>
      </w:r>
      <w:r w:rsidR="000F0190">
        <w:rPr>
          <w:rFonts w:ascii="Times New Roman" w:eastAsia="Arial Unicode MS" w:hAnsi="Times New Roman" w:cs="Times New Roman"/>
          <w:bCs/>
          <w:iCs/>
          <w:color w:val="000000"/>
          <w:kern w:val="1"/>
          <w:lang w:val="sr-Cyrl-RS" w:eastAsia="ar-SA"/>
        </w:rPr>
        <w:t>спровођењу</w:t>
      </w:r>
      <w:r w:rsidR="00A842C4" w:rsidRPr="00A842C4">
        <w:rPr>
          <w:rFonts w:ascii="Times New Roman" w:eastAsia="Arial Unicode MS" w:hAnsi="Times New Roman" w:cs="Times New Roman"/>
          <w:bCs/>
          <w:iCs/>
          <w:color w:val="000000"/>
          <w:kern w:val="1"/>
          <w:lang w:val="sr-Latn-CS" w:eastAsia="ar-SA"/>
        </w:rPr>
        <w:t xml:space="preserve"> поступка </w:t>
      </w:r>
      <w:r w:rsidR="00A842C4" w:rsidRPr="00A842C4">
        <w:rPr>
          <w:rFonts w:ascii="Times New Roman" w:eastAsia="Arial Unicode MS" w:hAnsi="Times New Roman" w:cs="Times New Roman"/>
          <w:bCs/>
          <w:iCs/>
          <w:color w:val="000000"/>
          <w:kern w:val="1"/>
          <w:lang w:val="sr-Cyrl-RS" w:eastAsia="ar-SA"/>
        </w:rPr>
        <w:t xml:space="preserve">број </w:t>
      </w:r>
      <w:r w:rsidR="002A601D">
        <w:rPr>
          <w:rFonts w:ascii="Times New Roman" w:eastAsia="Arial Unicode MS" w:hAnsi="Times New Roman" w:cs="Times New Roman"/>
          <w:bCs/>
          <w:iCs/>
          <w:color w:val="000000"/>
          <w:kern w:val="1"/>
          <w:lang w:val="sr-Cyrl-RS" w:eastAsia="ar-SA"/>
        </w:rPr>
        <w:t>17490</w:t>
      </w:r>
      <w:r w:rsidR="000F0190" w:rsidRPr="000F0190">
        <w:rPr>
          <w:rFonts w:ascii="Times New Roman" w:eastAsia="Arial Unicode MS" w:hAnsi="Times New Roman" w:cs="Times New Roman"/>
          <w:bCs/>
          <w:iCs/>
          <w:color w:val="000000"/>
          <w:kern w:val="1"/>
          <w:lang w:val="sr-Cyrl-RS" w:eastAsia="ar-SA"/>
        </w:rPr>
        <w:t xml:space="preserve">/1-08 од </w:t>
      </w:r>
      <w:r w:rsidR="000F0190" w:rsidRPr="000F0190">
        <w:rPr>
          <w:rFonts w:ascii="Times New Roman" w:eastAsia="Arial Unicode MS" w:hAnsi="Times New Roman" w:cs="Times New Roman"/>
          <w:bCs/>
          <w:iCs/>
          <w:color w:val="000000"/>
          <w:kern w:val="1"/>
          <w:lang w:val="sr-Latn-RS" w:eastAsia="ar-SA"/>
        </w:rPr>
        <w:t xml:space="preserve"> </w:t>
      </w:r>
      <w:r w:rsidR="002A601D">
        <w:rPr>
          <w:rFonts w:ascii="Times New Roman" w:eastAsia="Arial Unicode MS" w:hAnsi="Times New Roman" w:cs="Times New Roman"/>
          <w:bCs/>
          <w:iCs/>
          <w:color w:val="000000"/>
          <w:kern w:val="1"/>
          <w:lang w:val="sr-Cyrl-RS" w:eastAsia="ar-SA"/>
        </w:rPr>
        <w:t>25</w:t>
      </w:r>
      <w:r w:rsidR="002A601D" w:rsidRPr="00FE5FE2">
        <w:rPr>
          <w:rFonts w:ascii="Times New Roman" w:eastAsia="Arial Unicode MS" w:hAnsi="Times New Roman" w:cs="Times New Roman"/>
          <w:bCs/>
          <w:iCs/>
          <w:color w:val="000000"/>
          <w:kern w:val="1"/>
          <w:lang w:val="sr-Cyrl-RS" w:eastAsia="ar-SA"/>
        </w:rPr>
        <w:t>.03.2022</w:t>
      </w:r>
      <w:r w:rsidR="000F0190" w:rsidRPr="00FE5FE2">
        <w:rPr>
          <w:rFonts w:ascii="Times New Roman" w:eastAsia="Arial Unicode MS" w:hAnsi="Times New Roman" w:cs="Times New Roman"/>
          <w:bCs/>
          <w:iCs/>
          <w:color w:val="000000"/>
          <w:kern w:val="1"/>
          <w:lang w:val="sr-Cyrl-RS" w:eastAsia="ar-SA"/>
        </w:rPr>
        <w:t>. године</w:t>
      </w:r>
      <w:r w:rsidR="000F0190" w:rsidRPr="00FE5FE2">
        <w:rPr>
          <w:rFonts w:ascii="Times New Roman" w:eastAsia="Arial Unicode MS" w:hAnsi="Times New Roman" w:cs="Times New Roman"/>
          <w:bCs/>
          <w:iCs/>
          <w:color w:val="000000"/>
          <w:kern w:val="1"/>
          <w:lang w:val="sr-Latn-CS" w:eastAsia="ar-SA"/>
        </w:rPr>
        <w:t xml:space="preserve"> </w:t>
      </w:r>
      <w:r w:rsidR="003A0490" w:rsidRPr="00FE5FE2">
        <w:rPr>
          <w:rFonts w:ascii="Times New Roman" w:eastAsia="Arial Unicode MS" w:hAnsi="Times New Roman" w:cs="Times New Roman"/>
          <w:bCs/>
          <w:iCs/>
          <w:color w:val="000000"/>
          <w:kern w:val="1"/>
          <w:lang w:val="sr-Latn-CS" w:eastAsia="ar-SA"/>
        </w:rPr>
        <w:t>и износи:</w:t>
      </w:r>
    </w:p>
    <w:p w14:paraId="317F2D1A" w14:textId="68A7C3B8" w:rsidR="003A0490" w:rsidRPr="00FE5FE2" w:rsidRDefault="003A0490" w:rsidP="003A0490">
      <w:pPr>
        <w:pStyle w:val="ListParagraph"/>
        <w:jc w:val="both"/>
        <w:rPr>
          <w:rFonts w:eastAsia="Times New Roman"/>
          <w:lang w:val="sr-Cyrl-RS" w:eastAsia="sr-Latn-CS"/>
        </w:rPr>
      </w:pPr>
      <w:r w:rsidRPr="00FE5FE2">
        <w:rPr>
          <w:rFonts w:eastAsia="Times New Roman"/>
          <w:lang w:eastAsia="sr-Latn-CS"/>
        </w:rPr>
        <w:t>-</w:t>
      </w:r>
      <w:r w:rsidRPr="00FE5FE2">
        <w:rPr>
          <w:rFonts w:eastAsia="Times New Roman"/>
          <w:lang w:val="sr-Latn-CS" w:eastAsia="sr-Latn-CS"/>
        </w:rPr>
        <w:t xml:space="preserve"> </w:t>
      </w:r>
      <w:r w:rsidRPr="00FE5FE2">
        <w:rPr>
          <w:rFonts w:eastAsia="Times New Roman"/>
          <w:lang w:val="sr-Cyrl-RS" w:eastAsia="sr-Latn-CS"/>
        </w:rPr>
        <w:t xml:space="preserve">1.887.500.000,00 дин без ПДВ за партију </w:t>
      </w:r>
      <w:r w:rsidRPr="00FE5FE2">
        <w:rPr>
          <w:rFonts w:eastAsia="Times New Roman"/>
          <w:lang w:eastAsia="sr-Latn-CS"/>
        </w:rPr>
        <w:t>I</w:t>
      </w:r>
      <w:r w:rsidRPr="00FE5FE2">
        <w:rPr>
          <w:rFonts w:eastAsia="Times New Roman"/>
          <w:lang w:val="sr-Cyrl-RS" w:eastAsia="sr-Latn-CS"/>
        </w:rPr>
        <w:t>,</w:t>
      </w:r>
    </w:p>
    <w:p w14:paraId="76F20B9E" w14:textId="3F7E7461" w:rsidR="003A0490" w:rsidRPr="00FE5FE2" w:rsidRDefault="003A0490" w:rsidP="003A0490">
      <w:pPr>
        <w:spacing w:after="0" w:line="240" w:lineRule="auto"/>
        <w:ind w:left="720"/>
        <w:contextualSpacing/>
        <w:jc w:val="both"/>
        <w:rPr>
          <w:rFonts w:ascii="Times New Roman" w:eastAsia="Times New Roman" w:hAnsi="Times New Roman" w:cs="Times New Roman"/>
          <w:lang w:val="sr-Cyrl-RS" w:eastAsia="sr-Latn-CS"/>
        </w:rPr>
      </w:pPr>
      <w:r w:rsidRPr="00FE5FE2">
        <w:rPr>
          <w:rFonts w:ascii="Times New Roman" w:eastAsia="Times New Roman" w:hAnsi="Times New Roman" w:cs="Times New Roman"/>
          <w:lang w:val="sr-Latn-RS" w:eastAsia="sr-Latn-CS"/>
        </w:rPr>
        <w:t xml:space="preserve">- </w:t>
      </w:r>
      <w:r w:rsidRPr="00FE5FE2">
        <w:rPr>
          <w:rFonts w:ascii="Times New Roman" w:eastAsia="Times New Roman" w:hAnsi="Times New Roman" w:cs="Times New Roman"/>
          <w:lang w:val="sr-Cyrl-RS" w:eastAsia="sr-Latn-CS"/>
        </w:rPr>
        <w:t xml:space="preserve">1.793.050.000,00 дин без ПДВ. за партију </w:t>
      </w:r>
      <w:r w:rsidRPr="00FE5FE2">
        <w:rPr>
          <w:rFonts w:ascii="Times New Roman" w:eastAsia="Times New Roman" w:hAnsi="Times New Roman" w:cs="Times New Roman"/>
          <w:lang w:val="sr-Latn-RS" w:eastAsia="sr-Latn-CS"/>
        </w:rPr>
        <w:t>II</w:t>
      </w:r>
      <w:r w:rsidRPr="00FE5FE2">
        <w:rPr>
          <w:rFonts w:ascii="Times New Roman" w:eastAsia="Times New Roman" w:hAnsi="Times New Roman" w:cs="Times New Roman"/>
          <w:lang w:val="sr-Cyrl-RS" w:eastAsia="sr-Latn-CS"/>
        </w:rPr>
        <w:t>,</w:t>
      </w:r>
    </w:p>
    <w:p w14:paraId="5257850A" w14:textId="71437744" w:rsidR="003A0490" w:rsidRPr="00FE5FE2" w:rsidRDefault="003A0490" w:rsidP="003A0490">
      <w:pPr>
        <w:spacing w:after="0" w:line="240" w:lineRule="auto"/>
        <w:ind w:left="720"/>
        <w:contextualSpacing/>
        <w:jc w:val="both"/>
        <w:rPr>
          <w:rFonts w:ascii="Times New Roman" w:eastAsia="Times New Roman" w:hAnsi="Times New Roman" w:cs="Times New Roman"/>
          <w:lang w:val="sr-Cyrl-RS" w:eastAsia="sr-Latn-CS"/>
        </w:rPr>
      </w:pPr>
      <w:r w:rsidRPr="00FE5FE2">
        <w:rPr>
          <w:rFonts w:ascii="Times New Roman" w:eastAsia="Times New Roman" w:hAnsi="Times New Roman" w:cs="Times New Roman"/>
          <w:lang w:val="sr-Latn-RS" w:eastAsia="sr-Latn-CS"/>
        </w:rPr>
        <w:t>- 2.238.000.000,00.</w:t>
      </w:r>
      <w:r w:rsidRPr="00FE5FE2">
        <w:rPr>
          <w:rFonts w:ascii="Times New Roman" w:eastAsia="Times New Roman" w:hAnsi="Times New Roman" w:cs="Times New Roman"/>
          <w:lang w:val="sr-Cyrl-RS" w:eastAsia="sr-Latn-CS"/>
        </w:rPr>
        <w:t xml:space="preserve"> дин без ПДВ за партију </w:t>
      </w:r>
      <w:r w:rsidRPr="00FE5FE2">
        <w:rPr>
          <w:rFonts w:ascii="Times New Roman" w:eastAsia="Times New Roman" w:hAnsi="Times New Roman" w:cs="Times New Roman"/>
          <w:lang w:val="sr-Latn-RS" w:eastAsia="sr-Latn-CS"/>
        </w:rPr>
        <w:t>III</w:t>
      </w:r>
      <w:r w:rsidRPr="00FE5FE2">
        <w:rPr>
          <w:rFonts w:ascii="Times New Roman" w:eastAsia="Times New Roman" w:hAnsi="Times New Roman" w:cs="Times New Roman"/>
          <w:lang w:val="sr-Cyrl-RS" w:eastAsia="sr-Latn-CS"/>
        </w:rPr>
        <w:t>,</w:t>
      </w:r>
    </w:p>
    <w:p w14:paraId="34D29BBE" w14:textId="44436E3A" w:rsidR="003A0490" w:rsidRPr="00FE5FE2" w:rsidRDefault="003A0490" w:rsidP="003A0490">
      <w:pPr>
        <w:spacing w:after="0" w:line="240" w:lineRule="auto"/>
        <w:ind w:left="720"/>
        <w:contextualSpacing/>
        <w:jc w:val="both"/>
        <w:rPr>
          <w:rFonts w:ascii="Times New Roman" w:eastAsia="Times New Roman" w:hAnsi="Times New Roman" w:cs="Times New Roman"/>
          <w:lang w:val="sr-Cyrl-RS" w:eastAsia="sr-Latn-CS"/>
        </w:rPr>
      </w:pPr>
      <w:r w:rsidRPr="00FE5FE2">
        <w:rPr>
          <w:rFonts w:ascii="Times New Roman" w:eastAsia="Times New Roman" w:hAnsi="Times New Roman" w:cs="Times New Roman"/>
          <w:lang w:val="sr-Cyrl-RS" w:eastAsia="sr-Latn-CS"/>
        </w:rPr>
        <w:t xml:space="preserve">- </w:t>
      </w:r>
      <w:r w:rsidRPr="00FE5FE2">
        <w:rPr>
          <w:rFonts w:ascii="Times New Roman" w:eastAsia="Times New Roman" w:hAnsi="Times New Roman" w:cs="Times New Roman"/>
          <w:lang w:val="sr-Latn-RS" w:eastAsia="sr-Latn-CS"/>
        </w:rPr>
        <w:t xml:space="preserve">1.372.700.000,00 </w:t>
      </w:r>
      <w:r w:rsidRPr="00FE5FE2">
        <w:rPr>
          <w:rFonts w:ascii="Times New Roman" w:eastAsia="Times New Roman" w:hAnsi="Times New Roman" w:cs="Times New Roman"/>
          <w:lang w:val="sr-Cyrl-RS" w:eastAsia="sr-Latn-CS"/>
        </w:rPr>
        <w:t xml:space="preserve">дин без ПДВ за партију </w:t>
      </w:r>
      <w:r w:rsidRPr="00FE5FE2">
        <w:rPr>
          <w:rFonts w:ascii="Times New Roman" w:eastAsia="Times New Roman" w:hAnsi="Times New Roman" w:cs="Times New Roman"/>
          <w:lang w:val="sr-Latn-RS" w:eastAsia="sr-Latn-CS"/>
        </w:rPr>
        <w:t>IV</w:t>
      </w:r>
      <w:r w:rsidRPr="00FE5FE2">
        <w:rPr>
          <w:rFonts w:ascii="Times New Roman" w:eastAsia="Times New Roman" w:hAnsi="Times New Roman" w:cs="Times New Roman"/>
          <w:lang w:val="sr-Cyrl-RS" w:eastAsia="sr-Latn-CS"/>
        </w:rPr>
        <w:t>,</w:t>
      </w:r>
    </w:p>
    <w:p w14:paraId="5E16503B" w14:textId="69E89117" w:rsidR="003A0490" w:rsidRPr="00FE5FE2" w:rsidRDefault="003A0490" w:rsidP="003A0490">
      <w:pPr>
        <w:spacing w:after="0" w:line="240" w:lineRule="auto"/>
        <w:ind w:firstLine="708"/>
        <w:jc w:val="both"/>
        <w:rPr>
          <w:rFonts w:ascii="Times New Roman" w:eastAsia="Arial Unicode MS" w:hAnsi="Times New Roman" w:cs="Times New Roman"/>
          <w:bCs/>
          <w:iCs/>
          <w:color w:val="000000"/>
          <w:kern w:val="1"/>
          <w:lang w:val="sr-Cyrl-RS" w:eastAsia="ar-SA"/>
        </w:rPr>
      </w:pPr>
      <w:r w:rsidRPr="00FE5FE2">
        <w:rPr>
          <w:rFonts w:ascii="Times New Roman" w:eastAsia="Times New Roman" w:hAnsi="Times New Roman" w:cs="Times New Roman"/>
          <w:lang w:val="sr-Cyrl-RS" w:eastAsia="sr-Latn-CS"/>
        </w:rPr>
        <w:t>-</w:t>
      </w:r>
      <w:r w:rsidRPr="00FE5FE2">
        <w:rPr>
          <w:rFonts w:ascii="Times New Roman" w:eastAsia="Times New Roman" w:hAnsi="Times New Roman" w:cs="Times New Roman"/>
          <w:lang w:val="sr-Latn-CS" w:eastAsia="sr-Latn-CS"/>
        </w:rPr>
        <w:t xml:space="preserve"> 2.238.000.000,00 </w:t>
      </w:r>
      <w:r w:rsidRPr="00FE5FE2">
        <w:rPr>
          <w:rFonts w:ascii="Times New Roman" w:eastAsia="Times New Roman" w:hAnsi="Times New Roman" w:cs="Times New Roman"/>
          <w:lang w:val="sr-Cyrl-RS" w:eastAsia="sr-Latn-CS"/>
        </w:rPr>
        <w:t xml:space="preserve">дин без ПДВ за партију </w:t>
      </w:r>
      <w:r w:rsidRPr="00FE5FE2">
        <w:rPr>
          <w:rFonts w:ascii="Times New Roman" w:eastAsia="Times New Roman" w:hAnsi="Times New Roman" w:cs="Times New Roman"/>
          <w:lang w:val="sr-Latn-RS" w:eastAsia="sr-Latn-CS"/>
        </w:rPr>
        <w:t>V</w:t>
      </w:r>
      <w:r w:rsidRPr="00FE5FE2">
        <w:rPr>
          <w:rFonts w:ascii="Times New Roman" w:eastAsia="Times New Roman" w:hAnsi="Times New Roman" w:cs="Times New Roman"/>
          <w:lang w:val="sr-Cyrl-RS" w:eastAsia="sr-Latn-CS"/>
        </w:rPr>
        <w:t>,</w:t>
      </w:r>
    </w:p>
    <w:p w14:paraId="081BD89F" w14:textId="1520785F"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 xml:space="preserve">Једничне цене </w:t>
      </w:r>
      <w:r w:rsidR="000F0190">
        <w:rPr>
          <w:rFonts w:ascii="Times New Roman" w:eastAsia="Arial Unicode MS" w:hAnsi="Times New Roman" w:cs="Times New Roman"/>
          <w:bCs/>
          <w:iCs/>
          <w:color w:val="000000"/>
          <w:kern w:val="1"/>
          <w:lang w:val="sr-Cyrl-RS" w:eastAsia="ar-SA"/>
        </w:rPr>
        <w:t xml:space="preserve">и укупна вредност сваког појединачног објекта </w:t>
      </w:r>
      <w:r w:rsidRPr="00A842C4">
        <w:rPr>
          <w:rFonts w:ascii="Times New Roman" w:eastAsia="Arial Unicode MS" w:hAnsi="Times New Roman" w:cs="Times New Roman"/>
          <w:bCs/>
          <w:iCs/>
          <w:color w:val="000000"/>
          <w:kern w:val="1"/>
          <w:lang w:val="sr-Cyrl-RS" w:eastAsia="ar-SA"/>
        </w:rPr>
        <w:t>бић</w:t>
      </w:r>
      <w:r w:rsidR="000F0190">
        <w:rPr>
          <w:rFonts w:ascii="Times New Roman" w:eastAsia="Arial Unicode MS" w:hAnsi="Times New Roman" w:cs="Times New Roman"/>
          <w:bCs/>
          <w:iCs/>
          <w:color w:val="000000"/>
          <w:kern w:val="1"/>
          <w:lang w:val="sr-Cyrl-RS" w:eastAsia="ar-SA"/>
        </w:rPr>
        <w:t>а</w:t>
      </w:r>
      <w:r w:rsidRPr="00A842C4">
        <w:rPr>
          <w:rFonts w:ascii="Times New Roman" w:eastAsia="Arial Unicode MS" w:hAnsi="Times New Roman" w:cs="Times New Roman"/>
          <w:bCs/>
          <w:iCs/>
          <w:color w:val="000000"/>
          <w:kern w:val="1"/>
          <w:lang w:val="sr-Cyrl-RS" w:eastAsia="ar-SA"/>
        </w:rPr>
        <w:t xml:space="preserve"> исказане у понудама </w:t>
      </w:r>
      <w:r w:rsidRPr="00A842C4">
        <w:rPr>
          <w:rFonts w:ascii="Times New Roman" w:eastAsia="Arial Unicode MS" w:hAnsi="Times New Roman" w:cs="Times New Roman"/>
          <w:bCs/>
          <w:iCs/>
          <w:color w:val="000000"/>
          <w:kern w:val="1"/>
          <w:lang w:val="sr-Cyrl-CS" w:eastAsia="ar-SA"/>
        </w:rPr>
        <w:t xml:space="preserve">добављача поднетим ради закључења појединачног уговора </w:t>
      </w:r>
      <w:r w:rsidRPr="00A842C4">
        <w:rPr>
          <w:rFonts w:ascii="Times New Roman" w:eastAsia="Arial Unicode MS" w:hAnsi="Times New Roman" w:cs="Times New Roman"/>
          <w:bCs/>
          <w:iCs/>
          <w:color w:val="000000"/>
          <w:kern w:val="1"/>
          <w:lang w:val="sr-Cyrl-RS" w:eastAsia="ar-SA"/>
        </w:rPr>
        <w:t>и исте ће чинити саставни део појединачног уговора.</w:t>
      </w:r>
    </w:p>
    <w:p w14:paraId="2F51FD5E" w14:textId="77777777" w:rsidR="00A842C4" w:rsidRPr="000F0190" w:rsidRDefault="00A842C4" w:rsidP="00A842C4">
      <w:pPr>
        <w:spacing w:after="0" w:line="240" w:lineRule="auto"/>
        <w:jc w:val="both"/>
        <w:rPr>
          <w:rFonts w:ascii="Times New Roman" w:eastAsia="Arial Unicode MS" w:hAnsi="Times New Roman" w:cs="Times New Roman"/>
          <w:bCs/>
          <w:iCs/>
          <w:color w:val="000000"/>
          <w:kern w:val="1"/>
          <w:sz w:val="16"/>
          <w:szCs w:val="16"/>
          <w:lang w:val="sr-Cyrl-RS" w:eastAsia="ar-SA"/>
        </w:rPr>
      </w:pPr>
    </w:p>
    <w:p w14:paraId="7771BC10" w14:textId="77777777" w:rsidR="00A842C4" w:rsidRPr="00A842C4" w:rsidRDefault="00A842C4" w:rsidP="00A842C4">
      <w:pPr>
        <w:spacing w:after="0" w:line="240" w:lineRule="auto"/>
        <w:jc w:val="center"/>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Члан 4.</w:t>
      </w:r>
    </w:p>
    <w:p w14:paraId="6148A580" w14:textId="0402D14A"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CS" w:eastAsia="ar-SA"/>
        </w:rPr>
      </w:pPr>
      <w:r w:rsidRPr="00A842C4">
        <w:rPr>
          <w:rFonts w:ascii="Times New Roman" w:eastAsia="Arial Unicode MS" w:hAnsi="Times New Roman" w:cs="Times New Roman"/>
          <w:bCs/>
          <w:iCs/>
          <w:color w:val="000000"/>
          <w:kern w:val="1"/>
          <w:lang w:val="sr-Cyrl-RS" w:eastAsia="ar-SA"/>
        </w:rPr>
        <w:t>Потписници овог споразума</w:t>
      </w:r>
      <w:r w:rsidRPr="00A842C4">
        <w:rPr>
          <w:rFonts w:ascii="Times New Roman" w:eastAsia="Arial Unicode MS" w:hAnsi="Times New Roman" w:cs="Times New Roman"/>
          <w:bCs/>
          <w:iCs/>
          <w:color w:val="000000"/>
          <w:kern w:val="1"/>
          <w:lang w:eastAsia="ar-SA"/>
        </w:rPr>
        <w:t xml:space="preserve"> сагласно утврђују да </w:t>
      </w:r>
      <w:r w:rsidRPr="00A842C4">
        <w:rPr>
          <w:rFonts w:ascii="Times New Roman" w:eastAsia="Arial Unicode MS" w:hAnsi="Times New Roman" w:cs="Times New Roman"/>
          <w:bCs/>
          <w:iCs/>
          <w:color w:val="000000"/>
          <w:kern w:val="1"/>
          <w:lang w:val="sr-Cyrl-RS" w:eastAsia="ar-SA"/>
        </w:rPr>
        <w:t xml:space="preserve">ће </w:t>
      </w:r>
      <w:r w:rsidRPr="00A842C4">
        <w:rPr>
          <w:rFonts w:ascii="Times New Roman" w:eastAsia="Arial Unicode MS" w:hAnsi="Times New Roman" w:cs="Times New Roman"/>
          <w:bCs/>
          <w:iCs/>
          <w:color w:val="000000"/>
          <w:kern w:val="1"/>
          <w:lang w:eastAsia="ar-SA"/>
        </w:rPr>
        <w:t xml:space="preserve">се </w:t>
      </w:r>
      <w:r w:rsidRPr="00A842C4">
        <w:rPr>
          <w:rFonts w:ascii="Times New Roman" w:eastAsia="Arial Unicode MS" w:hAnsi="Times New Roman" w:cs="Times New Roman"/>
          <w:bCs/>
          <w:iCs/>
          <w:color w:val="000000"/>
          <w:kern w:val="1"/>
          <w:lang w:val="sr-Cyrl-RS" w:eastAsia="ar-SA"/>
        </w:rPr>
        <w:t xml:space="preserve">укупна уговорена </w:t>
      </w:r>
      <w:r w:rsidRPr="00A842C4">
        <w:rPr>
          <w:rFonts w:ascii="Times New Roman" w:eastAsia="Arial Unicode MS" w:hAnsi="Times New Roman" w:cs="Times New Roman"/>
          <w:bCs/>
          <w:iCs/>
          <w:color w:val="000000"/>
          <w:kern w:val="1"/>
          <w:lang w:eastAsia="ar-SA"/>
        </w:rPr>
        <w:t xml:space="preserve">вредност </w:t>
      </w:r>
      <w:r w:rsidRPr="00A842C4">
        <w:rPr>
          <w:rFonts w:ascii="Times New Roman" w:eastAsia="Arial Unicode MS" w:hAnsi="Times New Roman" w:cs="Times New Roman"/>
          <w:bCs/>
          <w:iCs/>
          <w:color w:val="000000"/>
          <w:kern w:val="1"/>
          <w:lang w:val="sr-Cyrl-RS" w:eastAsia="ar-SA"/>
        </w:rPr>
        <w:t xml:space="preserve">за сваки појединачни уговор дефинисати на бази следећих елемената: укупне цене за услугу и укупне цене за </w:t>
      </w:r>
      <w:r w:rsidR="0079465F">
        <w:rPr>
          <w:rFonts w:ascii="Times New Roman" w:eastAsia="Arial Unicode MS" w:hAnsi="Times New Roman" w:cs="Times New Roman"/>
          <w:bCs/>
          <w:iCs/>
          <w:color w:val="000000"/>
          <w:kern w:val="1"/>
          <w:lang w:val="sr-Cyrl-RS" w:eastAsia="ar-SA"/>
        </w:rPr>
        <w:t>радове</w:t>
      </w:r>
      <w:r w:rsidRPr="00A842C4">
        <w:rPr>
          <w:rFonts w:ascii="Times New Roman" w:eastAsia="Arial Unicode MS" w:hAnsi="Times New Roman" w:cs="Times New Roman"/>
          <w:bCs/>
          <w:iCs/>
          <w:color w:val="000000"/>
          <w:kern w:val="1"/>
          <w:lang w:val="sr-Cyrl-RS" w:eastAsia="ar-SA"/>
        </w:rPr>
        <w:t xml:space="preserve">, садржане у </w:t>
      </w:r>
      <w:r w:rsidRPr="00A842C4">
        <w:rPr>
          <w:rFonts w:ascii="Times New Roman" w:eastAsia="Arial Unicode MS" w:hAnsi="Times New Roman" w:cs="Times New Roman"/>
          <w:bCs/>
          <w:iCs/>
          <w:color w:val="000000"/>
          <w:kern w:val="1"/>
          <w:lang w:val="sr-Cyrl-CS" w:eastAsia="ar-SA"/>
        </w:rPr>
        <w:t>техничкој спецификацији са структуром цене поднетом ради закључења појединачног уговора.</w:t>
      </w:r>
    </w:p>
    <w:p w14:paraId="10E34488" w14:textId="380218EB" w:rsidR="00E47339" w:rsidRPr="00E47339" w:rsidRDefault="00A842C4" w:rsidP="00E47339">
      <w:pPr>
        <w:spacing w:after="0" w:line="240" w:lineRule="auto"/>
        <w:ind w:firstLine="708"/>
        <w:jc w:val="both"/>
        <w:rPr>
          <w:rFonts w:ascii="Times New Roman" w:eastAsia="Arial Unicode MS" w:hAnsi="Times New Roman" w:cs="Times New Roman"/>
          <w:bCs/>
          <w:iCs/>
          <w:color w:val="000000"/>
          <w:kern w:val="1"/>
          <w:lang w:eastAsia="ar-SA"/>
        </w:rPr>
      </w:pPr>
      <w:r w:rsidRPr="00A842C4">
        <w:rPr>
          <w:rFonts w:ascii="Times New Roman" w:eastAsia="Arial Unicode MS" w:hAnsi="Times New Roman" w:cs="Times New Roman"/>
          <w:bCs/>
          <w:iCs/>
          <w:color w:val="000000"/>
          <w:kern w:val="1"/>
          <w:lang w:val="sr-Cyrl-RS" w:eastAsia="ar-SA"/>
        </w:rPr>
        <w:t>Уговорена цена за услуг</w:t>
      </w:r>
      <w:r w:rsidR="0079465F">
        <w:rPr>
          <w:rFonts w:ascii="Times New Roman" w:eastAsia="Arial Unicode MS" w:hAnsi="Times New Roman" w:cs="Times New Roman"/>
          <w:bCs/>
          <w:iCs/>
          <w:color w:val="000000"/>
          <w:kern w:val="1"/>
          <w:lang w:val="sr-Cyrl-RS" w:eastAsia="ar-SA"/>
        </w:rPr>
        <w:t>у</w:t>
      </w:r>
      <w:r w:rsidRPr="00A842C4">
        <w:rPr>
          <w:rFonts w:ascii="Times New Roman" w:eastAsia="Arial Unicode MS" w:hAnsi="Times New Roman" w:cs="Times New Roman"/>
          <w:bCs/>
          <w:iCs/>
          <w:color w:val="000000"/>
          <w:kern w:val="1"/>
          <w:lang w:val="sr-Cyrl-RS" w:eastAsia="ar-SA"/>
        </w:rPr>
        <w:t xml:space="preserve"> у сваком појединачном уговору </w:t>
      </w:r>
      <w:r w:rsidR="00E47339" w:rsidRPr="00E47339">
        <w:rPr>
          <w:rFonts w:ascii="Times New Roman" w:eastAsia="Arial Unicode MS" w:hAnsi="Times New Roman" w:cs="Times New Roman"/>
          <w:bCs/>
          <w:iCs/>
          <w:color w:val="000000"/>
          <w:kern w:val="1"/>
          <w:lang w:eastAsia="ar-SA"/>
        </w:rPr>
        <w:t xml:space="preserve">у себи садржи све трошкове на сагледавању обима посла укључујући и експертски обилазак терена, трошкови прибављања ажурног катастарско топографског плана, ажурног плана водова подземних инсталација, истражне геотехничке радове са обрадом података, анализом и реинтерпретацијом постојећих резултата и израдом геомеханичког елабората, копију плана парцеле, сарадњу са Јавним предузећима, </w:t>
      </w:r>
      <w:r w:rsidR="00E47339" w:rsidRPr="00E47339">
        <w:rPr>
          <w:rFonts w:ascii="Times New Roman" w:eastAsia="Arial Unicode MS" w:hAnsi="Times New Roman" w:cs="Times New Roman"/>
          <w:bCs/>
          <w:iCs/>
          <w:color w:val="000000"/>
          <w:kern w:val="1"/>
          <w:lang w:val="sr-Cyrl-RS" w:eastAsia="ar-SA"/>
        </w:rPr>
        <w:t>ЈКП</w:t>
      </w:r>
      <w:r w:rsidR="00E47339" w:rsidRPr="00E47339">
        <w:rPr>
          <w:rFonts w:ascii="Times New Roman" w:eastAsia="Arial Unicode MS" w:hAnsi="Times New Roman" w:cs="Times New Roman"/>
          <w:bCs/>
          <w:iCs/>
          <w:color w:val="000000"/>
          <w:kern w:val="1"/>
          <w:lang w:eastAsia="ar-SA"/>
        </w:rPr>
        <w:t xml:space="preserve"> и надлежним органима и организацијама, израду техничке документације у складу са техничком спецификацијом</w:t>
      </w:r>
      <w:r w:rsidR="00E47339" w:rsidRPr="00E47339">
        <w:rPr>
          <w:rFonts w:ascii="Times New Roman" w:eastAsia="Arial Unicode MS" w:hAnsi="Times New Roman" w:cs="Times New Roman"/>
          <w:bCs/>
          <w:iCs/>
          <w:color w:val="000000"/>
          <w:kern w:val="1"/>
          <w:lang w:val="sr-Cyrl-RS" w:eastAsia="ar-SA"/>
        </w:rPr>
        <w:t xml:space="preserve"> са структуром цене</w:t>
      </w:r>
      <w:r w:rsidR="00E47339" w:rsidRPr="00E47339">
        <w:rPr>
          <w:rFonts w:ascii="Times New Roman" w:eastAsia="Arial Unicode MS" w:hAnsi="Times New Roman" w:cs="Times New Roman"/>
          <w:bCs/>
          <w:iCs/>
          <w:color w:val="000000"/>
          <w:kern w:val="1"/>
          <w:lang w:eastAsia="ar-SA"/>
        </w:rPr>
        <w:t xml:space="preserve">, режијске и све друге трошкове који су потребни за завршетак израде </w:t>
      </w:r>
      <w:r w:rsidR="00E47339" w:rsidRPr="00E47339">
        <w:rPr>
          <w:rFonts w:ascii="Times New Roman" w:eastAsia="Arial Unicode MS" w:hAnsi="Times New Roman" w:cs="Times New Roman"/>
          <w:bCs/>
          <w:iCs/>
          <w:color w:val="000000"/>
          <w:kern w:val="1"/>
          <w:lang w:val="sr-Cyrl-RS" w:eastAsia="ar-SA"/>
        </w:rPr>
        <w:t>техничке документације</w:t>
      </w:r>
      <w:r w:rsidR="00E47339" w:rsidRPr="00E47339">
        <w:rPr>
          <w:rFonts w:ascii="Times New Roman" w:eastAsia="Arial Unicode MS" w:hAnsi="Times New Roman" w:cs="Times New Roman"/>
          <w:bCs/>
          <w:iCs/>
          <w:color w:val="000000"/>
          <w:kern w:val="1"/>
          <w:lang w:eastAsia="ar-SA"/>
        </w:rPr>
        <w:t xml:space="preserve"> у складу са захтевима Јавног предузећа који се јаве током израде </w:t>
      </w:r>
      <w:r w:rsidR="00E47339" w:rsidRPr="00E47339">
        <w:rPr>
          <w:rFonts w:ascii="Times New Roman" w:eastAsia="Arial Unicode MS" w:hAnsi="Times New Roman" w:cs="Times New Roman"/>
          <w:bCs/>
          <w:iCs/>
          <w:color w:val="000000"/>
          <w:kern w:val="1"/>
          <w:lang w:val="sr-Cyrl-RS" w:eastAsia="ar-SA"/>
        </w:rPr>
        <w:t>техничке документације</w:t>
      </w:r>
      <w:r w:rsidR="00E47339" w:rsidRPr="00E47339">
        <w:rPr>
          <w:rFonts w:ascii="Times New Roman" w:eastAsia="Arial Unicode MS" w:hAnsi="Times New Roman" w:cs="Times New Roman"/>
          <w:bCs/>
          <w:iCs/>
          <w:color w:val="000000"/>
          <w:kern w:val="1"/>
          <w:lang w:eastAsia="ar-SA"/>
        </w:rPr>
        <w:t>.</w:t>
      </w:r>
    </w:p>
    <w:p w14:paraId="281B6E66" w14:textId="05EC0CB9" w:rsidR="00E47339" w:rsidRPr="00E47339" w:rsidRDefault="00A842C4" w:rsidP="00E47339">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Уговорена цена за радов</w:t>
      </w:r>
      <w:r w:rsidR="0079465F">
        <w:rPr>
          <w:rFonts w:ascii="Times New Roman" w:eastAsia="Arial Unicode MS" w:hAnsi="Times New Roman" w:cs="Times New Roman"/>
          <w:bCs/>
          <w:iCs/>
          <w:color w:val="000000"/>
          <w:kern w:val="1"/>
          <w:lang w:val="sr-Cyrl-RS" w:eastAsia="ar-SA"/>
        </w:rPr>
        <w:t>е</w:t>
      </w:r>
      <w:r w:rsidRPr="00A842C4">
        <w:rPr>
          <w:rFonts w:ascii="Times New Roman" w:eastAsia="Arial Unicode MS" w:hAnsi="Times New Roman" w:cs="Times New Roman"/>
          <w:bCs/>
          <w:iCs/>
          <w:color w:val="000000"/>
          <w:kern w:val="1"/>
          <w:lang w:val="sr-Cyrl-RS" w:eastAsia="ar-SA"/>
        </w:rPr>
        <w:t xml:space="preserve"> у сваком појединачном уговору у себи садржи: </w:t>
      </w:r>
      <w:r w:rsidR="00E47339" w:rsidRPr="00E47339">
        <w:rPr>
          <w:rFonts w:ascii="Times New Roman" w:eastAsia="Arial Unicode MS" w:hAnsi="Times New Roman" w:cs="Times New Roman"/>
          <w:bCs/>
          <w:iCs/>
          <w:color w:val="000000"/>
          <w:kern w:val="1"/>
          <w:lang w:val="sr-Cyrl-RS" w:eastAsia="ar-SA"/>
        </w:rPr>
        <w:t>вредност материјала, радне снаге, механизације, скеле, оплате, средства за рад, унутрашњи и спољашњи транспорт, чување и одржавање радова, осигурање и обезбеђење одвијања саобраћаја у току радова, обезбеђење целокупних радова, материјала, грађевинске механизације, гаранције, осигурање, рад ноћу и рад недељом и празником, све привремене радове потребне за извођење сталних радова, као и све трошкове мобилизације и демобилизације градилишта, организације истог, спровођење мера безбедности и здравља на раду и заштите животне средине, градилишних прикључака, припремних радова, градилишне ограде и градилишне табле, прилазне путеве и платое за комуникацију и организацију грађења, режијске и све друге трошкове који се јаве током извођења радова и који су потребни за извођење и завршетак радова у складу са захтевима Јавног предузећа.</w:t>
      </w:r>
    </w:p>
    <w:p w14:paraId="4A2F83D1" w14:textId="795D6B8C" w:rsidR="00A842C4" w:rsidRPr="00E47339" w:rsidRDefault="00E47339" w:rsidP="00E47339">
      <w:pPr>
        <w:spacing w:after="0" w:line="240" w:lineRule="auto"/>
        <w:ind w:firstLine="708"/>
        <w:jc w:val="both"/>
        <w:rPr>
          <w:rFonts w:ascii="Times New Roman" w:eastAsia="Arial Unicode MS" w:hAnsi="Times New Roman" w:cs="Times New Roman"/>
          <w:bCs/>
          <w:iCs/>
          <w:color w:val="000000"/>
          <w:kern w:val="1"/>
          <w:lang w:val="sr-Cyrl-CS" w:eastAsia="ar-SA"/>
        </w:rPr>
      </w:pPr>
      <w:r>
        <w:rPr>
          <w:rFonts w:ascii="Times New Roman" w:eastAsia="Arial Unicode MS" w:hAnsi="Times New Roman" w:cs="Times New Roman"/>
          <w:bCs/>
          <w:iCs/>
          <w:color w:val="000000"/>
          <w:kern w:val="1"/>
          <w:lang w:val="sr-Cyrl-RS" w:eastAsia="ar-SA"/>
        </w:rPr>
        <w:t xml:space="preserve">  </w:t>
      </w:r>
      <w:r w:rsidRPr="00E47339">
        <w:rPr>
          <w:rFonts w:ascii="Times New Roman" w:eastAsia="Arial Unicode MS" w:hAnsi="Times New Roman" w:cs="Times New Roman"/>
          <w:bCs/>
          <w:iCs/>
          <w:color w:val="000000"/>
          <w:kern w:val="1"/>
          <w:lang w:val="ru-RU" w:eastAsia="ar-SA"/>
        </w:rPr>
        <w:t xml:space="preserve">Добављач је сагласан да је сагледао обим и врсту предметног посла, прегледао и проверио </w:t>
      </w:r>
      <w:r w:rsidRPr="00E47339">
        <w:rPr>
          <w:rFonts w:ascii="Times New Roman" w:eastAsia="Arial Unicode MS" w:hAnsi="Times New Roman" w:cs="Times New Roman"/>
          <w:bCs/>
          <w:iCs/>
          <w:color w:val="000000"/>
          <w:kern w:val="1"/>
          <w:lang w:val="sr-Cyrl-RS" w:eastAsia="ar-SA"/>
        </w:rPr>
        <w:t xml:space="preserve">локацију на којој ће организовати </w:t>
      </w:r>
      <w:r w:rsidRPr="00E47339">
        <w:rPr>
          <w:rFonts w:ascii="Times New Roman" w:eastAsia="Arial Unicode MS" w:hAnsi="Times New Roman" w:cs="Times New Roman"/>
          <w:bCs/>
          <w:iCs/>
          <w:color w:val="000000"/>
          <w:kern w:val="1"/>
          <w:lang w:val="ru-RU" w:eastAsia="ar-SA"/>
        </w:rPr>
        <w:t>градилиште, његову околину и ограничења и прикупио све расположиве информације, да је проценио обим и природу радова и материјала потребног за извођење и завршетак радова, прилазе до градилишта, смештај (који ће му можда бити потребан), постојеће изворе за снабдевање електричном енергијом и водом, као и све остале околности које су од утицаја за извођење радова, да се упознао у свему са обавезама које се односе на плаћање такса, пореза и осталих накнада које су прописане законом и другим прописима органа власти и управе, да је извршио увид у податке из катастра подземних инсталација - синхрон плана, као и преглед комплетне документације</w:t>
      </w:r>
      <w:r>
        <w:rPr>
          <w:rFonts w:ascii="Times New Roman" w:eastAsia="Arial Unicode MS" w:hAnsi="Times New Roman" w:cs="Times New Roman"/>
          <w:bCs/>
          <w:iCs/>
          <w:color w:val="000000"/>
          <w:kern w:val="1"/>
          <w:lang w:val="ru-RU" w:eastAsia="ar-SA"/>
        </w:rPr>
        <w:t xml:space="preserve"> о набавци</w:t>
      </w:r>
      <w:r w:rsidR="00A842C4" w:rsidRPr="00A842C4">
        <w:rPr>
          <w:rFonts w:ascii="Times New Roman" w:eastAsia="Arial Unicode MS" w:hAnsi="Times New Roman" w:cs="Times New Roman"/>
          <w:bCs/>
          <w:iCs/>
          <w:color w:val="000000"/>
          <w:kern w:val="1"/>
          <w:lang w:eastAsia="ar-SA"/>
        </w:rPr>
        <w:t>, да се упознао са комплетном документацијом</w:t>
      </w:r>
      <w:r>
        <w:rPr>
          <w:rFonts w:ascii="Times New Roman" w:eastAsia="Arial Unicode MS" w:hAnsi="Times New Roman" w:cs="Times New Roman"/>
          <w:bCs/>
          <w:iCs/>
          <w:color w:val="000000"/>
          <w:kern w:val="1"/>
          <w:lang w:val="sr-Cyrl-RS" w:eastAsia="ar-SA"/>
        </w:rPr>
        <w:t xml:space="preserve"> о набавци</w:t>
      </w:r>
      <w:r w:rsidR="00A842C4" w:rsidRPr="00A842C4">
        <w:rPr>
          <w:rFonts w:ascii="Times New Roman" w:eastAsia="Arial Unicode MS" w:hAnsi="Times New Roman" w:cs="Times New Roman"/>
          <w:bCs/>
          <w:iCs/>
          <w:color w:val="000000"/>
          <w:kern w:val="1"/>
          <w:lang w:eastAsia="ar-SA"/>
        </w:rPr>
        <w:t>, тако да добављач потврђује да је у потпуности упознат са напред наведеним и да посао може извести стручно и квалитетно, у уговореном року и по цени</w:t>
      </w:r>
      <w:r w:rsidR="00A842C4" w:rsidRPr="00A842C4">
        <w:rPr>
          <w:rFonts w:ascii="Times New Roman" w:eastAsia="Arial Unicode MS" w:hAnsi="Times New Roman" w:cs="Times New Roman"/>
          <w:bCs/>
          <w:iCs/>
          <w:color w:val="000000"/>
          <w:kern w:val="1"/>
          <w:lang w:val="sr-Cyrl-RS" w:eastAsia="ar-SA"/>
        </w:rPr>
        <w:t xml:space="preserve"> која ће бити одређена у сваком појединачном уговору</w:t>
      </w:r>
      <w:r w:rsidR="00A842C4" w:rsidRPr="00A842C4">
        <w:rPr>
          <w:rFonts w:ascii="Times New Roman" w:eastAsia="Arial Unicode MS" w:hAnsi="Times New Roman" w:cs="Times New Roman"/>
          <w:bCs/>
          <w:iCs/>
          <w:color w:val="000000"/>
          <w:kern w:val="1"/>
          <w:lang w:eastAsia="ar-SA"/>
        </w:rPr>
        <w:t>.</w:t>
      </w:r>
    </w:p>
    <w:p w14:paraId="1BE0C158"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eastAsia="ar-SA"/>
        </w:rPr>
        <w:t>Добављач је сагласан да је добио све информације које су сваком искусном добављачу потребне у погледу ризика, непредвиђених расхода и свих других околности које могу да утичу или се могу одразити на извођење и завршетак посла.</w:t>
      </w:r>
      <w:r w:rsidRPr="00A842C4">
        <w:rPr>
          <w:rFonts w:ascii="Times New Roman" w:eastAsia="Arial Unicode MS" w:hAnsi="Times New Roman" w:cs="Times New Roman"/>
          <w:bCs/>
          <w:iCs/>
          <w:color w:val="000000"/>
          <w:kern w:val="1"/>
          <w:lang w:val="sr-Cyrl-RS" w:eastAsia="ar-SA"/>
        </w:rPr>
        <w:t xml:space="preserve"> </w:t>
      </w:r>
    </w:p>
    <w:p w14:paraId="067B7E16" w14:textId="77777777" w:rsidR="00B669B3" w:rsidRPr="00B669B3" w:rsidRDefault="00B669B3" w:rsidP="00B669B3">
      <w:pPr>
        <w:spacing w:after="0" w:line="240" w:lineRule="auto"/>
        <w:ind w:firstLine="708"/>
        <w:jc w:val="both"/>
        <w:rPr>
          <w:rFonts w:ascii="Times New Roman" w:eastAsia="Arial Unicode MS" w:hAnsi="Times New Roman" w:cs="Times New Roman"/>
          <w:bCs/>
          <w:iCs/>
          <w:color w:val="000000"/>
          <w:kern w:val="1"/>
          <w:lang w:val="sr-Cyrl-RS" w:eastAsia="ar-SA"/>
        </w:rPr>
      </w:pPr>
      <w:r w:rsidRPr="00B669B3">
        <w:rPr>
          <w:rFonts w:ascii="Times New Roman" w:eastAsia="Arial Unicode MS" w:hAnsi="Times New Roman" w:cs="Times New Roman"/>
          <w:bCs/>
          <w:iCs/>
          <w:color w:val="000000"/>
          <w:kern w:val="1"/>
          <w:lang w:val="sr-Cyrl-RS" w:eastAsia="ar-SA"/>
        </w:rPr>
        <w:t>Уколико током извођења радова, дође до промене тржишних услова, тј. до повећања цена елемената на основу којих је формирана уговорена цена, Добављач има право на разлику у цени, која ће се обрачунати применом клизне скале на основу пораста индекса, у складу са званичним извештајима Секретаријата за управу града Београда. Разлика у цени ће се обрачунавати само ако дође до повећања цена за више од 2%, и то само за износ који прелази 2%, и уколико до наведеног повећања цена није дошло по истеку уговореног рока за извођење радова. Базни датум је први дан након последњег датума потписа уговора, а крајњи обрачунски датум је уговорени рок за извођење радова.</w:t>
      </w:r>
    </w:p>
    <w:p w14:paraId="4AA0D474" w14:textId="77777777" w:rsidR="00B669B3" w:rsidRPr="00B669B3" w:rsidRDefault="00B669B3" w:rsidP="00B669B3">
      <w:pPr>
        <w:spacing w:after="0" w:line="240" w:lineRule="auto"/>
        <w:ind w:firstLine="708"/>
        <w:jc w:val="both"/>
        <w:rPr>
          <w:rFonts w:ascii="Times New Roman" w:eastAsia="Arial Unicode MS" w:hAnsi="Times New Roman" w:cs="Times New Roman"/>
          <w:bCs/>
          <w:iCs/>
          <w:color w:val="000000"/>
          <w:kern w:val="1"/>
          <w:lang w:val="sr-Cyrl-RS" w:eastAsia="ar-SA"/>
        </w:rPr>
      </w:pPr>
      <w:r w:rsidRPr="00B669B3">
        <w:rPr>
          <w:rFonts w:ascii="Times New Roman" w:eastAsia="Arial Unicode MS" w:hAnsi="Times New Roman" w:cs="Times New Roman"/>
          <w:bCs/>
          <w:iCs/>
          <w:color w:val="000000"/>
          <w:kern w:val="1"/>
          <w:lang w:val="sr-Cyrl-RS" w:eastAsia="ar-SA"/>
        </w:rPr>
        <w:t xml:space="preserve">Обрачун разлике у цени вршиће се према формули: </w:t>
      </w:r>
    </w:p>
    <w:p w14:paraId="17034467" w14:textId="77777777" w:rsidR="00B669B3" w:rsidRPr="00B669B3" w:rsidRDefault="00B669B3" w:rsidP="00B669B3">
      <w:pPr>
        <w:spacing w:after="0" w:line="240" w:lineRule="auto"/>
        <w:ind w:firstLine="708"/>
        <w:jc w:val="both"/>
        <w:rPr>
          <w:rFonts w:ascii="Times New Roman" w:eastAsia="Arial Unicode MS" w:hAnsi="Times New Roman" w:cs="Times New Roman"/>
          <w:bCs/>
          <w:iCs/>
          <w:color w:val="000000"/>
          <w:kern w:val="1"/>
          <w:lang w:val="sr-Cyrl-RS" w:eastAsia="ar-SA"/>
        </w:rPr>
      </w:pPr>
      <w:r w:rsidRPr="00B669B3">
        <w:rPr>
          <w:rFonts w:ascii="Times New Roman" w:eastAsia="Arial Unicode MS" w:hAnsi="Times New Roman" w:cs="Times New Roman"/>
          <w:bCs/>
          <w:iCs/>
          <w:color w:val="000000"/>
          <w:kern w:val="1"/>
          <w:lang w:val="sr-Cyrl-RS" w:eastAsia="ar-SA"/>
        </w:rPr>
        <w:t>P = 0,6 (Пм)*М/Мо+0,4 (Пр)* Pc/Pcо – 1,02</w:t>
      </w:r>
    </w:p>
    <w:p w14:paraId="7363EA39" w14:textId="77777777" w:rsidR="00B669B3" w:rsidRPr="00B669B3" w:rsidRDefault="00B669B3" w:rsidP="00B669B3">
      <w:pPr>
        <w:spacing w:after="0" w:line="240" w:lineRule="auto"/>
        <w:ind w:firstLine="708"/>
        <w:jc w:val="both"/>
        <w:rPr>
          <w:rFonts w:ascii="Times New Roman" w:eastAsia="Arial Unicode MS" w:hAnsi="Times New Roman" w:cs="Times New Roman"/>
          <w:bCs/>
          <w:iCs/>
          <w:color w:val="000000"/>
          <w:kern w:val="1"/>
          <w:lang w:val="sr-Cyrl-RS" w:eastAsia="ar-SA"/>
        </w:rPr>
      </w:pPr>
      <w:r w:rsidRPr="00B669B3">
        <w:rPr>
          <w:rFonts w:ascii="Times New Roman" w:eastAsia="Arial Unicode MS" w:hAnsi="Times New Roman" w:cs="Times New Roman"/>
          <w:bCs/>
          <w:iCs/>
          <w:color w:val="000000"/>
          <w:kern w:val="1"/>
          <w:lang w:val="sr-Cyrl-RS" w:eastAsia="ar-SA"/>
        </w:rPr>
        <w:t xml:space="preserve">Пм= проценат учешћа материјала у укупној понуђеној цени (60%); </w:t>
      </w:r>
    </w:p>
    <w:p w14:paraId="5B1D7F7F" w14:textId="77777777" w:rsidR="00B669B3" w:rsidRPr="00B669B3" w:rsidRDefault="00B669B3" w:rsidP="00B669B3">
      <w:pPr>
        <w:spacing w:after="0" w:line="240" w:lineRule="auto"/>
        <w:ind w:firstLine="708"/>
        <w:jc w:val="both"/>
        <w:rPr>
          <w:rFonts w:ascii="Times New Roman" w:eastAsia="Arial Unicode MS" w:hAnsi="Times New Roman" w:cs="Times New Roman"/>
          <w:bCs/>
          <w:iCs/>
          <w:color w:val="000000"/>
          <w:kern w:val="1"/>
          <w:lang w:val="sr-Cyrl-RS" w:eastAsia="ar-SA"/>
        </w:rPr>
      </w:pPr>
      <w:r w:rsidRPr="00B669B3">
        <w:rPr>
          <w:rFonts w:ascii="Times New Roman" w:eastAsia="Arial Unicode MS" w:hAnsi="Times New Roman" w:cs="Times New Roman"/>
          <w:bCs/>
          <w:iCs/>
          <w:color w:val="000000"/>
          <w:kern w:val="1"/>
          <w:lang w:val="sr-Cyrl-RS" w:eastAsia="ar-SA"/>
        </w:rPr>
        <w:t>М= индекс раста елемената материјала за уграђивање у грађевинарству за месец обрачуна;</w:t>
      </w:r>
    </w:p>
    <w:p w14:paraId="15B10F78" w14:textId="77777777" w:rsidR="00B669B3" w:rsidRPr="00B669B3" w:rsidRDefault="00B669B3" w:rsidP="00B669B3">
      <w:pPr>
        <w:spacing w:after="0" w:line="240" w:lineRule="auto"/>
        <w:ind w:firstLine="708"/>
        <w:jc w:val="both"/>
        <w:rPr>
          <w:rFonts w:ascii="Times New Roman" w:eastAsia="Arial Unicode MS" w:hAnsi="Times New Roman" w:cs="Times New Roman"/>
          <w:bCs/>
          <w:iCs/>
          <w:color w:val="000000"/>
          <w:kern w:val="1"/>
          <w:lang w:val="sr-Cyrl-RS" w:eastAsia="ar-SA"/>
        </w:rPr>
      </w:pPr>
      <w:r w:rsidRPr="00B669B3">
        <w:rPr>
          <w:rFonts w:ascii="Times New Roman" w:eastAsia="Arial Unicode MS" w:hAnsi="Times New Roman" w:cs="Times New Roman"/>
          <w:bCs/>
          <w:iCs/>
          <w:color w:val="000000"/>
          <w:kern w:val="1"/>
          <w:lang w:val="sr-Cyrl-RS" w:eastAsia="ar-SA"/>
        </w:rPr>
        <w:t xml:space="preserve">Мо= индекс раста елемената материјала за уграђивање у грађевинарству за базни месец; </w:t>
      </w:r>
    </w:p>
    <w:p w14:paraId="44AB2A63" w14:textId="77777777" w:rsidR="00B669B3" w:rsidRPr="00B669B3" w:rsidRDefault="00B669B3" w:rsidP="00B669B3">
      <w:pPr>
        <w:spacing w:after="0" w:line="240" w:lineRule="auto"/>
        <w:ind w:firstLine="708"/>
        <w:jc w:val="both"/>
        <w:rPr>
          <w:rFonts w:ascii="Times New Roman" w:eastAsia="Arial Unicode MS" w:hAnsi="Times New Roman" w:cs="Times New Roman"/>
          <w:bCs/>
          <w:iCs/>
          <w:color w:val="000000"/>
          <w:kern w:val="1"/>
          <w:lang w:val="sr-Cyrl-RS" w:eastAsia="ar-SA"/>
        </w:rPr>
      </w:pPr>
      <w:r w:rsidRPr="00B669B3">
        <w:rPr>
          <w:rFonts w:ascii="Times New Roman" w:eastAsia="Arial Unicode MS" w:hAnsi="Times New Roman" w:cs="Times New Roman"/>
          <w:bCs/>
          <w:iCs/>
          <w:color w:val="000000"/>
          <w:kern w:val="1"/>
          <w:lang w:val="sr-Cyrl-RS" w:eastAsia="ar-SA"/>
        </w:rPr>
        <w:t>Пр= проценат учешћа рада у укупној понуђеној цени (40%);</w:t>
      </w:r>
    </w:p>
    <w:p w14:paraId="7585EFDA" w14:textId="77777777" w:rsidR="00B669B3" w:rsidRPr="00B669B3" w:rsidRDefault="00B669B3" w:rsidP="00B669B3">
      <w:pPr>
        <w:spacing w:after="0" w:line="240" w:lineRule="auto"/>
        <w:ind w:firstLine="708"/>
        <w:jc w:val="both"/>
        <w:rPr>
          <w:rFonts w:ascii="Times New Roman" w:eastAsia="Arial Unicode MS" w:hAnsi="Times New Roman" w:cs="Times New Roman"/>
          <w:bCs/>
          <w:iCs/>
          <w:color w:val="000000"/>
          <w:kern w:val="1"/>
          <w:lang w:val="sr-Cyrl-RS" w:eastAsia="ar-SA"/>
        </w:rPr>
      </w:pPr>
      <w:r w:rsidRPr="00B669B3">
        <w:rPr>
          <w:rFonts w:ascii="Times New Roman" w:eastAsia="Arial Unicode MS" w:hAnsi="Times New Roman" w:cs="Times New Roman"/>
          <w:bCs/>
          <w:iCs/>
          <w:color w:val="000000"/>
          <w:kern w:val="1"/>
          <w:lang w:val="sr-Cyrl-RS" w:eastAsia="ar-SA"/>
        </w:rPr>
        <w:t xml:space="preserve">Pc= индекс раста потрошачких цена за месец обрачуна; </w:t>
      </w:r>
    </w:p>
    <w:p w14:paraId="2E4F80DF" w14:textId="77777777" w:rsidR="00B669B3" w:rsidRPr="00B669B3" w:rsidRDefault="00B669B3" w:rsidP="00B669B3">
      <w:pPr>
        <w:spacing w:after="0" w:line="240" w:lineRule="auto"/>
        <w:ind w:firstLine="708"/>
        <w:jc w:val="both"/>
        <w:rPr>
          <w:rFonts w:ascii="Times New Roman" w:eastAsia="Arial Unicode MS" w:hAnsi="Times New Roman" w:cs="Times New Roman"/>
          <w:bCs/>
          <w:iCs/>
          <w:color w:val="000000"/>
          <w:kern w:val="1"/>
          <w:lang w:val="sr-Cyrl-RS" w:eastAsia="ar-SA"/>
        </w:rPr>
      </w:pPr>
      <w:r w:rsidRPr="00B669B3">
        <w:rPr>
          <w:rFonts w:ascii="Times New Roman" w:eastAsia="Arial Unicode MS" w:hAnsi="Times New Roman" w:cs="Times New Roman"/>
          <w:bCs/>
          <w:iCs/>
          <w:color w:val="000000"/>
          <w:kern w:val="1"/>
          <w:lang w:val="sr-Cyrl-RS" w:eastAsia="ar-SA"/>
        </w:rPr>
        <w:t>Pco= индекс раста потрошачких цена за базни месец.</w:t>
      </w:r>
    </w:p>
    <w:p w14:paraId="3B0FBC76" w14:textId="77777777" w:rsidR="00B669B3" w:rsidRPr="00B669B3" w:rsidRDefault="00B669B3" w:rsidP="00B669B3">
      <w:pPr>
        <w:spacing w:after="0" w:line="240" w:lineRule="auto"/>
        <w:ind w:firstLine="708"/>
        <w:jc w:val="both"/>
        <w:rPr>
          <w:rFonts w:ascii="Times New Roman" w:eastAsia="Arial Unicode MS" w:hAnsi="Times New Roman" w:cs="Times New Roman"/>
          <w:bCs/>
          <w:iCs/>
          <w:color w:val="000000"/>
          <w:kern w:val="1"/>
          <w:lang w:val="sr-Cyrl-RS" w:eastAsia="ar-SA"/>
        </w:rPr>
      </w:pPr>
      <w:r w:rsidRPr="00B669B3">
        <w:rPr>
          <w:rFonts w:ascii="Times New Roman" w:eastAsia="Arial Unicode MS" w:hAnsi="Times New Roman" w:cs="Times New Roman"/>
          <w:bCs/>
          <w:iCs/>
          <w:color w:val="000000"/>
          <w:kern w:val="1"/>
          <w:lang w:val="sr-Cyrl-RS" w:eastAsia="ar-SA"/>
        </w:rPr>
        <w:t xml:space="preserve">За део разлике у цени који се односи на учешће материјала у укупној понуђеној цени (М и Мо), примењује се индекс цена произвођача индустријских производа за домаће тржиште по изабраним групама производа – елементи и материјали за уграђивање у грађевинарству, у складу са званичним извештајима Републичког завода за статистику. За део разлике у цени који се односи на учешће рада у укупној понуђеној цени (Рс и Рсо), примењује се индекс потрошачких цена, у складу са званичним извештајима Секретаријата за управу града Београда. </w:t>
      </w:r>
    </w:p>
    <w:p w14:paraId="65BDBF5A" w14:textId="77777777" w:rsidR="00B669B3" w:rsidRPr="00B669B3" w:rsidRDefault="00B669B3" w:rsidP="00B669B3">
      <w:pPr>
        <w:spacing w:after="0" w:line="240" w:lineRule="auto"/>
        <w:ind w:firstLine="708"/>
        <w:jc w:val="both"/>
        <w:rPr>
          <w:rFonts w:ascii="Times New Roman" w:eastAsia="Arial Unicode MS" w:hAnsi="Times New Roman" w:cs="Times New Roman"/>
          <w:bCs/>
          <w:iCs/>
          <w:color w:val="000000"/>
          <w:kern w:val="1"/>
          <w:lang w:val="sr-Cyrl-RS" w:eastAsia="ar-SA"/>
        </w:rPr>
      </w:pPr>
      <w:r w:rsidRPr="00B669B3">
        <w:rPr>
          <w:rFonts w:ascii="Times New Roman" w:eastAsia="Arial Unicode MS" w:hAnsi="Times New Roman" w:cs="Times New Roman"/>
          <w:bCs/>
          <w:iCs/>
          <w:color w:val="000000"/>
          <w:kern w:val="1"/>
          <w:lang w:val="sr-Cyrl-RS" w:eastAsia="ar-SA"/>
        </w:rPr>
        <w:t>Обрачун разлике у цени ће се вршити по писаном захтеву Добављача, уз сагласност Јавног предузећа, а фактурисање обрачунатог износа ће се вршити након закључења Анекса уговара којим ће се регулисати наведени обрачун.</w:t>
      </w:r>
    </w:p>
    <w:p w14:paraId="3B62BA49" w14:textId="77777777" w:rsidR="00B669B3" w:rsidRPr="00B669B3" w:rsidRDefault="00B669B3" w:rsidP="00B669B3">
      <w:pPr>
        <w:spacing w:after="0" w:line="240" w:lineRule="auto"/>
        <w:ind w:firstLine="708"/>
        <w:jc w:val="both"/>
        <w:rPr>
          <w:rFonts w:ascii="Times New Roman" w:eastAsia="Arial Unicode MS" w:hAnsi="Times New Roman" w:cs="Times New Roman"/>
          <w:bCs/>
          <w:iCs/>
          <w:color w:val="000000"/>
          <w:kern w:val="1"/>
          <w:lang w:val="sr-Cyrl-RS" w:eastAsia="ar-SA"/>
        </w:rPr>
      </w:pPr>
      <w:r w:rsidRPr="00B669B3">
        <w:rPr>
          <w:rFonts w:ascii="Times New Roman" w:eastAsia="Arial Unicode MS" w:hAnsi="Times New Roman" w:cs="Times New Roman"/>
          <w:bCs/>
          <w:iCs/>
          <w:color w:val="000000"/>
          <w:kern w:val="1"/>
          <w:lang w:val="sr-Cyrl-RS" w:eastAsia="ar-SA"/>
        </w:rPr>
        <w:t>Добављач је у обавези да захтев, из претходног става овог члана уговора, са релевантном документацијом и доказима о повећању цена, достави Јавном предузећу, преко стручног надзора. Јавно предузеће ће проверити основаност захтева и достављене доказе, у складу са методологијом ближе описаном у ставу 1. овог члана уговора, и мишљење са детаљним образложењем доставити Граду ради потписивања Анекса уговора.</w:t>
      </w:r>
    </w:p>
    <w:p w14:paraId="55914D26" w14:textId="77777777" w:rsidR="00B669B3" w:rsidRPr="00B669B3" w:rsidRDefault="00B669B3" w:rsidP="00B669B3">
      <w:pPr>
        <w:spacing w:after="0" w:line="240" w:lineRule="auto"/>
        <w:ind w:firstLine="708"/>
        <w:jc w:val="both"/>
        <w:rPr>
          <w:rFonts w:ascii="Times New Roman" w:eastAsia="Arial Unicode MS" w:hAnsi="Times New Roman" w:cs="Times New Roman"/>
          <w:bCs/>
          <w:iCs/>
          <w:color w:val="000000"/>
          <w:kern w:val="1"/>
          <w:lang w:val="sr-Cyrl-RS" w:eastAsia="ar-SA"/>
        </w:rPr>
      </w:pPr>
      <w:r w:rsidRPr="00B669B3">
        <w:rPr>
          <w:rFonts w:ascii="Times New Roman" w:eastAsia="Arial Unicode MS" w:hAnsi="Times New Roman" w:cs="Times New Roman"/>
          <w:bCs/>
          <w:iCs/>
          <w:color w:val="000000"/>
          <w:kern w:val="1"/>
          <w:lang w:val="sr-Cyrl-RS" w:eastAsia="ar-SA"/>
        </w:rPr>
        <w:t>У случају да уговорне стране не постигну споразум о повећању цена, уговор се може раскинути.</w:t>
      </w:r>
    </w:p>
    <w:p w14:paraId="42498159" w14:textId="77777777" w:rsidR="00B669B3" w:rsidRPr="00B669B3" w:rsidRDefault="00B669B3" w:rsidP="00B669B3">
      <w:pPr>
        <w:spacing w:after="0" w:line="240" w:lineRule="auto"/>
        <w:ind w:firstLine="708"/>
        <w:jc w:val="both"/>
        <w:rPr>
          <w:rFonts w:ascii="Times New Roman" w:eastAsia="Arial Unicode MS" w:hAnsi="Times New Roman" w:cs="Times New Roman"/>
          <w:bCs/>
          <w:iCs/>
          <w:color w:val="000000"/>
          <w:kern w:val="1"/>
          <w:lang w:val="sr-Cyrl-RS" w:eastAsia="ar-SA"/>
        </w:rPr>
      </w:pPr>
      <w:r w:rsidRPr="00B669B3">
        <w:rPr>
          <w:rFonts w:ascii="Times New Roman" w:eastAsia="Arial Unicode MS" w:hAnsi="Times New Roman" w:cs="Times New Roman"/>
          <w:bCs/>
          <w:iCs/>
          <w:color w:val="000000"/>
          <w:kern w:val="1"/>
          <w:lang w:val="sr-Cyrl-RS" w:eastAsia="ar-SA"/>
        </w:rPr>
        <w:t>Рок за раскид уговора је 15 дана, од дана пријема писаног изјашњења Јавног предузећа о неприхватању повећања цена.</w:t>
      </w:r>
    </w:p>
    <w:p w14:paraId="18660D56" w14:textId="101EF1E8" w:rsidR="00A842C4" w:rsidRPr="00A842C4" w:rsidRDefault="00B669B3" w:rsidP="00B669B3">
      <w:pPr>
        <w:spacing w:after="0" w:line="240" w:lineRule="auto"/>
        <w:ind w:firstLine="708"/>
        <w:jc w:val="both"/>
        <w:rPr>
          <w:rFonts w:ascii="Times New Roman" w:eastAsia="Arial Unicode MS" w:hAnsi="Times New Roman" w:cs="Times New Roman"/>
          <w:bCs/>
          <w:iCs/>
          <w:color w:val="000000"/>
          <w:kern w:val="1"/>
          <w:lang w:eastAsia="ar-SA"/>
        </w:rPr>
      </w:pPr>
      <w:r w:rsidRPr="00B669B3">
        <w:rPr>
          <w:rFonts w:ascii="Times New Roman" w:eastAsia="Arial Unicode MS" w:hAnsi="Times New Roman" w:cs="Times New Roman"/>
          <w:bCs/>
          <w:iCs/>
          <w:color w:val="000000"/>
          <w:kern w:val="1"/>
          <w:lang w:val="sr-Cyrl-RS" w:eastAsia="ar-SA"/>
        </w:rPr>
        <w:t>У случају закључења анекса, Добављач се обавезује да у року од 10 дана од дана потписивања анекса уговора, достави нову банкарску гаранцију за добро извршење посла са новим изно</w:t>
      </w:r>
      <w:r>
        <w:rPr>
          <w:rFonts w:ascii="Times New Roman" w:eastAsia="Arial Unicode MS" w:hAnsi="Times New Roman" w:cs="Times New Roman"/>
          <w:bCs/>
          <w:iCs/>
          <w:color w:val="000000"/>
          <w:kern w:val="1"/>
          <w:lang w:val="sr-Cyrl-RS" w:eastAsia="ar-SA"/>
        </w:rPr>
        <w:t>сом у складу са новом вредношћу</w:t>
      </w:r>
      <w:r w:rsidR="00A842C4" w:rsidRPr="00A842C4">
        <w:rPr>
          <w:rFonts w:ascii="Times New Roman" w:eastAsia="Arial Unicode MS" w:hAnsi="Times New Roman" w:cs="Times New Roman"/>
          <w:bCs/>
          <w:iCs/>
          <w:color w:val="000000"/>
          <w:kern w:val="1"/>
          <w:lang w:eastAsia="ar-SA"/>
        </w:rPr>
        <w:t>.</w:t>
      </w:r>
    </w:p>
    <w:p w14:paraId="729C3593" w14:textId="77777777" w:rsidR="00A842C4" w:rsidRPr="00A842C4" w:rsidRDefault="00A842C4" w:rsidP="00A842C4">
      <w:pPr>
        <w:spacing w:after="0" w:line="240" w:lineRule="auto"/>
        <w:jc w:val="both"/>
        <w:rPr>
          <w:rFonts w:ascii="Times New Roman" w:eastAsia="Arial Unicode MS" w:hAnsi="Times New Roman" w:cs="Times New Roman"/>
          <w:bCs/>
          <w:iCs/>
          <w:color w:val="000000"/>
          <w:kern w:val="1"/>
          <w:lang w:val="sr-Cyrl-RS" w:eastAsia="ar-SA"/>
        </w:rPr>
      </w:pPr>
    </w:p>
    <w:p w14:paraId="79CC741B" w14:textId="77777777" w:rsidR="0050629D" w:rsidRDefault="0050629D" w:rsidP="00A842C4">
      <w:pPr>
        <w:spacing w:after="0" w:line="240" w:lineRule="auto"/>
        <w:jc w:val="center"/>
        <w:rPr>
          <w:rFonts w:ascii="Times New Roman" w:eastAsia="Arial Unicode MS" w:hAnsi="Times New Roman" w:cs="Times New Roman"/>
          <w:b/>
          <w:bCs/>
          <w:iCs/>
          <w:color w:val="000000"/>
          <w:kern w:val="1"/>
          <w:lang w:val="sr-Cyrl-RS" w:eastAsia="ar-SA"/>
        </w:rPr>
      </w:pPr>
    </w:p>
    <w:p w14:paraId="6DC030B3" w14:textId="41C9E7BF" w:rsidR="00A842C4" w:rsidRPr="00A842C4" w:rsidRDefault="00A842C4" w:rsidP="00A842C4">
      <w:pPr>
        <w:spacing w:after="0" w:line="240" w:lineRule="auto"/>
        <w:jc w:val="center"/>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Члан 5.</w:t>
      </w:r>
    </w:p>
    <w:p w14:paraId="01193D3D"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eastAsia="ar-SA"/>
        </w:rPr>
      </w:pPr>
      <w:r w:rsidRPr="00A842C4">
        <w:rPr>
          <w:rFonts w:ascii="Times New Roman" w:eastAsia="Arial Unicode MS" w:hAnsi="Times New Roman" w:cs="Times New Roman"/>
          <w:bCs/>
          <w:iCs/>
          <w:color w:val="000000"/>
          <w:kern w:val="1"/>
          <w:lang w:eastAsia="ar-SA"/>
        </w:rPr>
        <w:t xml:space="preserve">Након закључења оквирног споразума, када настане потреба за предметом </w:t>
      </w:r>
      <w:r w:rsidRPr="00A842C4">
        <w:rPr>
          <w:rFonts w:ascii="Times New Roman" w:eastAsia="Arial Unicode MS" w:hAnsi="Times New Roman" w:cs="Times New Roman"/>
          <w:bCs/>
          <w:iCs/>
          <w:color w:val="000000"/>
          <w:kern w:val="1"/>
          <w:lang w:val="sr-Cyrl-RS" w:eastAsia="ar-SA"/>
        </w:rPr>
        <w:t xml:space="preserve">јавне </w:t>
      </w:r>
      <w:r w:rsidRPr="00A842C4">
        <w:rPr>
          <w:rFonts w:ascii="Times New Roman" w:eastAsia="Arial Unicode MS" w:hAnsi="Times New Roman" w:cs="Times New Roman"/>
          <w:bCs/>
          <w:iCs/>
          <w:color w:val="000000"/>
          <w:kern w:val="1"/>
          <w:lang w:eastAsia="ar-SA"/>
        </w:rPr>
        <w:t xml:space="preserve">набавке, </w:t>
      </w:r>
      <w:r w:rsidRPr="00A842C4">
        <w:rPr>
          <w:rFonts w:ascii="Times New Roman" w:eastAsia="Arial Unicode MS" w:hAnsi="Times New Roman" w:cs="Times New Roman"/>
          <w:bCs/>
          <w:iCs/>
          <w:color w:val="000000"/>
          <w:kern w:val="1"/>
          <w:lang w:val="sr-Cyrl-RS" w:eastAsia="ar-SA"/>
        </w:rPr>
        <w:t>Град и Јавно предузеће</w:t>
      </w:r>
      <w:r w:rsidRPr="00A842C4">
        <w:rPr>
          <w:rFonts w:ascii="Times New Roman" w:eastAsia="Arial Unicode MS" w:hAnsi="Times New Roman" w:cs="Times New Roman"/>
          <w:bCs/>
          <w:iCs/>
          <w:color w:val="000000"/>
          <w:kern w:val="1"/>
          <w:lang w:eastAsia="ar-SA"/>
        </w:rPr>
        <w:t xml:space="preserve"> ће закључивати појединачне уговоре под условима прописаним овим оквирним споразумом. При закључивању појединачних уговора не могу се мењати битни услови из овог оквирног споразума.</w:t>
      </w:r>
    </w:p>
    <w:p w14:paraId="404F0A87" w14:textId="421C0DEF"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eastAsia="ar-SA"/>
        </w:rPr>
        <w:t xml:space="preserve">Након закључења оквирног споразума, </w:t>
      </w:r>
      <w:r w:rsidRPr="00A842C4">
        <w:rPr>
          <w:rFonts w:ascii="Times New Roman" w:eastAsia="Arial Unicode MS" w:hAnsi="Times New Roman" w:cs="Times New Roman"/>
          <w:bCs/>
          <w:iCs/>
          <w:color w:val="000000"/>
          <w:kern w:val="1"/>
          <w:lang w:val="sr-Cyrl-RS" w:eastAsia="ar-SA"/>
        </w:rPr>
        <w:t>појединачни уговор биће закључен када настане потреба за предметом јавне набавке, поновним отварањем конкуренције међу добављачима са којима је закључен оквирни споразум, под условима утврђеним оквирним споразумом. У циљу закључења</w:t>
      </w:r>
      <w:r w:rsidRPr="00A842C4">
        <w:rPr>
          <w:rFonts w:ascii="Times New Roman" w:eastAsia="Arial Unicode MS" w:hAnsi="Times New Roman" w:cs="Times New Roman"/>
          <w:bCs/>
          <w:iCs/>
          <w:color w:val="000000"/>
          <w:kern w:val="1"/>
          <w:lang w:val="sr-Latn-RS" w:eastAsia="ar-SA"/>
        </w:rPr>
        <w:t xml:space="preserve"> </w:t>
      </w:r>
      <w:r w:rsidRPr="00A842C4">
        <w:rPr>
          <w:rFonts w:ascii="Times New Roman" w:eastAsia="Arial Unicode MS" w:hAnsi="Times New Roman" w:cs="Times New Roman"/>
          <w:bCs/>
          <w:iCs/>
          <w:color w:val="000000"/>
          <w:kern w:val="1"/>
          <w:lang w:val="sr-Cyrl-RS" w:eastAsia="ar-SA"/>
        </w:rPr>
        <w:t xml:space="preserve">појединачног уговора, Јавно предузеће ће упутити позив за подношење понуде свим добављачима са којима је закључен оквирни споразум за количине услуга и радова које ће бити предмет </w:t>
      </w:r>
      <w:r w:rsidR="000C0874">
        <w:rPr>
          <w:rFonts w:ascii="Times New Roman" w:eastAsia="Arial Unicode MS" w:hAnsi="Times New Roman" w:cs="Times New Roman"/>
          <w:bCs/>
          <w:iCs/>
          <w:color w:val="000000"/>
          <w:kern w:val="1"/>
          <w:lang w:val="sr-Cyrl-RS" w:eastAsia="ar-SA"/>
        </w:rPr>
        <w:t>конкретног појединачног уговора</w:t>
      </w:r>
      <w:r w:rsidRPr="00A842C4">
        <w:rPr>
          <w:rFonts w:ascii="Times New Roman" w:eastAsia="Arial Unicode MS" w:hAnsi="Times New Roman" w:cs="Times New Roman"/>
          <w:bCs/>
          <w:iCs/>
          <w:color w:val="000000"/>
          <w:kern w:val="1"/>
          <w:lang w:val="sr-Cyrl-RS" w:eastAsia="ar-SA"/>
        </w:rPr>
        <w:t xml:space="preserve">. По упућеном позиву, добављачи достављају јединичне цене и укупну цену за све позиције услуга и радова дате у техничкој спецификацији са структуром цене. </w:t>
      </w:r>
    </w:p>
    <w:p w14:paraId="3353ADD1"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eastAsia="ar-SA"/>
        </w:rPr>
      </w:pPr>
      <w:r w:rsidRPr="00A842C4">
        <w:rPr>
          <w:rFonts w:ascii="Times New Roman" w:eastAsia="Arial Unicode MS" w:hAnsi="Times New Roman" w:cs="Times New Roman"/>
          <w:bCs/>
          <w:iCs/>
          <w:color w:val="000000"/>
          <w:kern w:val="1"/>
          <w:lang w:val="sr-Cyrl-RS" w:eastAsia="ar-SA"/>
        </w:rPr>
        <w:t xml:space="preserve">У позиву за подношење понуда, Јавно предузеће ће одредити примерен рок за подношење понуда, време и место отварања. Отварање понуда биће јавно. О отварању понуда биће сачињен записник. Рок за доношење </w:t>
      </w:r>
      <w:r w:rsidRPr="00A842C4">
        <w:rPr>
          <w:rFonts w:ascii="Times New Roman" w:eastAsia="Arial Unicode MS" w:hAnsi="Times New Roman" w:cs="Times New Roman"/>
          <w:bCs/>
          <w:iCs/>
          <w:color w:val="000000"/>
          <w:kern w:val="1"/>
          <w:lang w:eastAsia="ar-SA"/>
        </w:rPr>
        <w:t>одлук</w:t>
      </w:r>
      <w:r w:rsidRPr="00A842C4">
        <w:rPr>
          <w:rFonts w:ascii="Times New Roman" w:eastAsia="Arial Unicode MS" w:hAnsi="Times New Roman" w:cs="Times New Roman"/>
          <w:bCs/>
          <w:iCs/>
          <w:color w:val="000000"/>
          <w:kern w:val="1"/>
          <w:lang w:val="sr-Cyrl-RS" w:eastAsia="ar-SA"/>
        </w:rPr>
        <w:t xml:space="preserve">е </w:t>
      </w:r>
      <w:r w:rsidRPr="00A842C4">
        <w:rPr>
          <w:rFonts w:ascii="Times New Roman" w:eastAsia="Arial Unicode MS" w:hAnsi="Times New Roman" w:cs="Times New Roman"/>
          <w:bCs/>
          <w:iCs/>
          <w:color w:val="000000"/>
          <w:kern w:val="1"/>
          <w:lang w:eastAsia="ar-SA"/>
        </w:rPr>
        <w:t>о додели уговора добављачу који је доставио најповољнију понуду  (</w:t>
      </w:r>
      <w:r w:rsidRPr="00A842C4">
        <w:rPr>
          <w:rFonts w:ascii="Times New Roman" w:eastAsia="Arial Unicode MS" w:hAnsi="Times New Roman" w:cs="Times New Roman"/>
          <w:bCs/>
          <w:iCs/>
          <w:color w:val="000000"/>
          <w:kern w:val="1"/>
          <w:lang w:val="sr-Cyrl-RS" w:eastAsia="ar-SA"/>
        </w:rPr>
        <w:t>по позиву за закључење</w:t>
      </w:r>
      <w:r w:rsidRPr="00A842C4">
        <w:rPr>
          <w:rFonts w:ascii="Times New Roman" w:eastAsia="Arial Unicode MS" w:hAnsi="Times New Roman" w:cs="Times New Roman"/>
          <w:bCs/>
          <w:iCs/>
          <w:color w:val="000000"/>
          <w:kern w:val="1"/>
          <w:lang w:eastAsia="ar-SA"/>
        </w:rPr>
        <w:t xml:space="preserve"> појединачног уговора) </w:t>
      </w:r>
      <w:r w:rsidRPr="00A842C4">
        <w:rPr>
          <w:rFonts w:ascii="Times New Roman" w:eastAsia="Arial Unicode MS" w:hAnsi="Times New Roman" w:cs="Times New Roman"/>
          <w:bCs/>
          <w:iCs/>
          <w:color w:val="000000"/>
          <w:kern w:val="1"/>
          <w:lang w:val="sr-Cyrl-RS" w:eastAsia="ar-SA"/>
        </w:rPr>
        <w:t xml:space="preserve">биће </w:t>
      </w:r>
      <w:r w:rsidRPr="00A842C4">
        <w:rPr>
          <w:rFonts w:ascii="Times New Roman" w:eastAsia="Arial Unicode MS" w:hAnsi="Times New Roman" w:cs="Times New Roman"/>
          <w:bCs/>
          <w:iCs/>
          <w:color w:val="000000"/>
          <w:kern w:val="1"/>
          <w:lang w:eastAsia="ar-SA"/>
        </w:rPr>
        <w:t xml:space="preserve">8 дана од дана јавног отварања понуда и иста ће бити објављена на Порталу јавних набавки и интернет страници </w:t>
      </w:r>
      <w:r w:rsidRPr="00A842C4">
        <w:rPr>
          <w:rFonts w:ascii="Times New Roman" w:eastAsia="Arial Unicode MS" w:hAnsi="Times New Roman" w:cs="Times New Roman"/>
          <w:bCs/>
          <w:iCs/>
          <w:color w:val="000000"/>
          <w:kern w:val="1"/>
          <w:lang w:val="sr-Cyrl-RS" w:eastAsia="ar-SA"/>
        </w:rPr>
        <w:t>Јавног предузећа</w:t>
      </w:r>
      <w:r w:rsidRPr="00A842C4">
        <w:rPr>
          <w:rFonts w:ascii="Times New Roman" w:eastAsia="Arial Unicode MS" w:hAnsi="Times New Roman" w:cs="Times New Roman"/>
          <w:bCs/>
          <w:iCs/>
          <w:color w:val="000000"/>
          <w:kern w:val="1"/>
          <w:lang w:eastAsia="ar-SA"/>
        </w:rPr>
        <w:t xml:space="preserve"> у року од три дана од дана доношења исте.</w:t>
      </w:r>
    </w:p>
    <w:p w14:paraId="2C4008E3" w14:textId="6CB4F26F"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CS" w:eastAsia="ar-SA"/>
        </w:rPr>
      </w:pPr>
      <w:r w:rsidRPr="00A842C4">
        <w:rPr>
          <w:rFonts w:ascii="Times New Roman" w:eastAsia="Arial Unicode MS" w:hAnsi="Times New Roman" w:cs="Times New Roman"/>
          <w:bCs/>
          <w:iCs/>
          <w:color w:val="000000"/>
          <w:kern w:val="1"/>
          <w:lang w:val="sr-Cyrl-RS" w:eastAsia="ar-SA"/>
        </w:rPr>
        <w:t xml:space="preserve">Критеријум за доделу уговора је најнижа понуђена цена. </w:t>
      </w:r>
      <w:r w:rsidRPr="00A842C4">
        <w:rPr>
          <w:rFonts w:ascii="Times New Roman" w:eastAsia="Arial Unicode MS" w:hAnsi="Times New Roman" w:cs="Times New Roman"/>
          <w:bCs/>
          <w:iCs/>
          <w:color w:val="000000"/>
          <w:kern w:val="1"/>
          <w:lang w:eastAsia="ar-SA"/>
        </w:rPr>
        <w:t xml:space="preserve">Уколико две или више понуда </w:t>
      </w:r>
      <w:r w:rsidRPr="00A842C4">
        <w:rPr>
          <w:rFonts w:ascii="Times New Roman" w:eastAsia="Arial Unicode MS" w:hAnsi="Times New Roman" w:cs="Times New Roman"/>
          <w:bCs/>
          <w:iCs/>
          <w:color w:val="000000"/>
          <w:kern w:val="1"/>
          <w:lang w:val="sr-Cyrl-RS" w:eastAsia="ar-SA"/>
        </w:rPr>
        <w:t>буду имале</w:t>
      </w:r>
      <w:r w:rsidRPr="00A842C4">
        <w:rPr>
          <w:rFonts w:ascii="Times New Roman" w:eastAsia="Arial Unicode MS" w:hAnsi="Times New Roman" w:cs="Times New Roman"/>
          <w:bCs/>
          <w:iCs/>
          <w:color w:val="000000"/>
          <w:kern w:val="1"/>
          <w:lang w:eastAsia="ar-SA"/>
        </w:rPr>
        <w:t xml:space="preserve"> </w:t>
      </w:r>
      <w:r w:rsidRPr="00A842C4">
        <w:rPr>
          <w:rFonts w:ascii="Times New Roman" w:eastAsia="Arial Unicode MS" w:hAnsi="Times New Roman" w:cs="Times New Roman"/>
          <w:bCs/>
          <w:iCs/>
          <w:color w:val="000000"/>
          <w:kern w:val="1"/>
          <w:lang w:val="sr-Cyrl-RS" w:eastAsia="ar-SA"/>
        </w:rPr>
        <w:t>исту</w:t>
      </w:r>
      <w:r w:rsidRPr="00A842C4">
        <w:rPr>
          <w:rFonts w:ascii="Times New Roman" w:eastAsia="Arial Unicode MS" w:hAnsi="Times New Roman" w:cs="Times New Roman"/>
          <w:bCs/>
          <w:iCs/>
          <w:color w:val="000000"/>
          <w:kern w:val="1"/>
          <w:lang w:eastAsia="ar-SA"/>
        </w:rPr>
        <w:t xml:space="preserve"> понуђену цену</w:t>
      </w:r>
      <w:r w:rsidRPr="00A842C4">
        <w:rPr>
          <w:rFonts w:ascii="Times New Roman" w:eastAsia="Arial Unicode MS" w:hAnsi="Times New Roman" w:cs="Times New Roman"/>
          <w:bCs/>
          <w:iCs/>
          <w:color w:val="000000"/>
          <w:kern w:val="1"/>
          <w:lang w:val="sr-Cyrl-RS" w:eastAsia="ar-SA"/>
        </w:rPr>
        <w:t xml:space="preserve"> </w:t>
      </w:r>
      <w:r w:rsidRPr="00A842C4">
        <w:rPr>
          <w:rFonts w:ascii="Times New Roman" w:eastAsia="Arial Unicode MS" w:hAnsi="Times New Roman" w:cs="Times New Roman"/>
          <w:bCs/>
          <w:iCs/>
          <w:color w:val="000000"/>
          <w:kern w:val="1"/>
          <w:lang w:eastAsia="ar-SA"/>
        </w:rPr>
        <w:t>као најповољнија биће изабрана понуда оног понуђача</w:t>
      </w:r>
      <w:r w:rsidRPr="00A842C4">
        <w:rPr>
          <w:rFonts w:ascii="Times New Roman" w:eastAsia="Arial Unicode MS" w:hAnsi="Times New Roman" w:cs="Times New Roman"/>
          <w:bCs/>
          <w:iCs/>
          <w:color w:val="000000"/>
          <w:kern w:val="1"/>
          <w:lang w:val="sr-Cyrl-RS" w:eastAsia="ar-SA"/>
        </w:rPr>
        <w:t xml:space="preserve"> који је</w:t>
      </w:r>
      <w:r w:rsidRPr="00A842C4">
        <w:rPr>
          <w:rFonts w:ascii="Times New Roman" w:eastAsia="Arial Unicode MS" w:hAnsi="Times New Roman" w:cs="Times New Roman"/>
          <w:bCs/>
          <w:iCs/>
          <w:color w:val="000000"/>
          <w:kern w:val="1"/>
          <w:lang w:eastAsia="ar-SA"/>
        </w:rPr>
        <w:t xml:space="preserve"> понудио </w:t>
      </w:r>
      <w:r w:rsidRPr="00A842C4">
        <w:rPr>
          <w:rFonts w:ascii="Times New Roman" w:eastAsia="Arial Unicode MS" w:hAnsi="Times New Roman" w:cs="Times New Roman"/>
          <w:bCs/>
          <w:iCs/>
          <w:color w:val="000000"/>
          <w:kern w:val="1"/>
          <w:lang w:val="sr-Cyrl-RS" w:eastAsia="ar-SA"/>
        </w:rPr>
        <w:t xml:space="preserve">нижу цену за </w:t>
      </w:r>
      <w:r w:rsidR="0079465F">
        <w:rPr>
          <w:rFonts w:ascii="Times New Roman" w:eastAsia="Arial Unicode MS" w:hAnsi="Times New Roman" w:cs="Times New Roman"/>
          <w:bCs/>
          <w:iCs/>
          <w:color w:val="000000"/>
          <w:kern w:val="1"/>
          <w:lang w:val="sr-Cyrl-RS" w:eastAsia="ar-SA"/>
        </w:rPr>
        <w:t>услугу</w:t>
      </w:r>
      <w:r w:rsidRPr="00A842C4">
        <w:rPr>
          <w:rFonts w:ascii="Times New Roman" w:eastAsia="Arial Unicode MS" w:hAnsi="Times New Roman" w:cs="Times New Roman"/>
          <w:bCs/>
          <w:iCs/>
          <w:color w:val="000000"/>
          <w:kern w:val="1"/>
          <w:lang w:val="sr-Cyrl-RS" w:eastAsia="ar-SA"/>
        </w:rPr>
        <w:t>.</w:t>
      </w:r>
    </w:p>
    <w:p w14:paraId="2FA1BDC3" w14:textId="00239863"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eastAsia="ar-SA"/>
        </w:rPr>
        <w:t xml:space="preserve">Уговор о јавној набавци </w:t>
      </w:r>
      <w:r w:rsidR="00FD12E4">
        <w:rPr>
          <w:rFonts w:ascii="Times New Roman" w:eastAsia="Arial Unicode MS" w:hAnsi="Times New Roman" w:cs="Times New Roman"/>
          <w:bCs/>
          <w:iCs/>
          <w:color w:val="000000"/>
          <w:kern w:val="1"/>
          <w:lang w:val="sr-Cyrl-RS" w:eastAsia="ar-SA"/>
        </w:rPr>
        <w:t>биће достављен понуђачу</w:t>
      </w:r>
      <w:r w:rsidRPr="00A842C4">
        <w:rPr>
          <w:rFonts w:ascii="Times New Roman" w:eastAsia="Arial Unicode MS" w:hAnsi="Times New Roman" w:cs="Times New Roman"/>
          <w:bCs/>
          <w:iCs/>
          <w:color w:val="000000"/>
          <w:kern w:val="1"/>
          <w:lang w:eastAsia="ar-SA"/>
        </w:rPr>
        <w:t xml:space="preserve"> ко</w:t>
      </w:r>
      <w:r w:rsidR="00FD12E4">
        <w:rPr>
          <w:rFonts w:ascii="Times New Roman" w:eastAsia="Arial Unicode MS" w:hAnsi="Times New Roman" w:cs="Times New Roman"/>
          <w:bCs/>
          <w:iCs/>
          <w:color w:val="000000"/>
          <w:kern w:val="1"/>
          <w:lang w:val="sr-Cyrl-RS" w:eastAsia="ar-SA"/>
        </w:rPr>
        <w:t>ме</w:t>
      </w:r>
      <w:r w:rsidRPr="00A842C4">
        <w:rPr>
          <w:rFonts w:ascii="Times New Roman" w:eastAsia="Arial Unicode MS" w:hAnsi="Times New Roman" w:cs="Times New Roman"/>
          <w:bCs/>
          <w:iCs/>
          <w:color w:val="000000"/>
          <w:kern w:val="1"/>
          <w:lang w:eastAsia="ar-SA"/>
        </w:rPr>
        <w:t xml:space="preserve"> је додељен уговор </w:t>
      </w:r>
      <w:r w:rsidR="00FD12E4">
        <w:rPr>
          <w:rFonts w:ascii="Times New Roman" w:eastAsia="Arial Unicode MS" w:hAnsi="Times New Roman" w:cs="Times New Roman"/>
          <w:bCs/>
          <w:iCs/>
          <w:color w:val="000000"/>
          <w:kern w:val="1"/>
          <w:lang w:val="sr-Cyrl-RS" w:eastAsia="ar-SA"/>
        </w:rPr>
        <w:t xml:space="preserve">у року од десет дана  од истека </w:t>
      </w:r>
      <w:r w:rsidRPr="00A842C4">
        <w:rPr>
          <w:rFonts w:ascii="Times New Roman" w:eastAsia="Arial Unicode MS" w:hAnsi="Times New Roman" w:cs="Times New Roman"/>
          <w:bCs/>
          <w:iCs/>
          <w:color w:val="000000"/>
          <w:kern w:val="1"/>
          <w:lang w:eastAsia="ar-SA"/>
        </w:rPr>
        <w:t>рока за подношење захт</w:t>
      </w:r>
      <w:r w:rsidRPr="00A842C4">
        <w:rPr>
          <w:rFonts w:ascii="Times New Roman" w:eastAsia="Arial Unicode MS" w:hAnsi="Times New Roman" w:cs="Times New Roman"/>
          <w:bCs/>
          <w:iCs/>
          <w:color w:val="000000"/>
          <w:kern w:val="1"/>
          <w:lang w:val="sr-Cyrl-CS" w:eastAsia="ar-SA"/>
        </w:rPr>
        <w:t>е</w:t>
      </w:r>
      <w:r w:rsidRPr="00A842C4">
        <w:rPr>
          <w:rFonts w:ascii="Times New Roman" w:eastAsia="Arial Unicode MS" w:hAnsi="Times New Roman" w:cs="Times New Roman"/>
          <w:bCs/>
          <w:iCs/>
          <w:color w:val="000000"/>
          <w:kern w:val="1"/>
          <w:lang w:eastAsia="ar-SA"/>
        </w:rPr>
        <w:t xml:space="preserve">ва за заштиту права из члана </w:t>
      </w:r>
      <w:r w:rsidR="00FD12E4">
        <w:rPr>
          <w:rFonts w:ascii="Times New Roman" w:eastAsia="Arial Unicode MS" w:hAnsi="Times New Roman" w:cs="Times New Roman"/>
          <w:bCs/>
          <w:iCs/>
          <w:color w:val="000000"/>
          <w:kern w:val="1"/>
          <w:lang w:val="sr-Cyrl-RS" w:eastAsia="ar-SA"/>
        </w:rPr>
        <w:t>214. став 3.</w:t>
      </w:r>
      <w:r w:rsidRPr="00A842C4">
        <w:rPr>
          <w:rFonts w:ascii="Times New Roman" w:eastAsia="Arial Unicode MS" w:hAnsi="Times New Roman" w:cs="Times New Roman"/>
          <w:bCs/>
          <w:iCs/>
          <w:color w:val="000000"/>
          <w:kern w:val="1"/>
          <w:lang w:val="sr-Cyrl-RS" w:eastAsia="ar-SA"/>
        </w:rPr>
        <w:t xml:space="preserve"> </w:t>
      </w:r>
      <w:r w:rsidRPr="00A842C4">
        <w:rPr>
          <w:rFonts w:ascii="Times New Roman" w:eastAsia="Arial Unicode MS" w:hAnsi="Times New Roman" w:cs="Times New Roman"/>
          <w:bCs/>
          <w:iCs/>
          <w:color w:val="000000"/>
          <w:kern w:val="1"/>
          <w:lang w:eastAsia="ar-SA"/>
        </w:rPr>
        <w:t>Закона</w:t>
      </w:r>
      <w:r w:rsidR="00FD12E4">
        <w:rPr>
          <w:rFonts w:ascii="Times New Roman" w:eastAsia="Arial Unicode MS" w:hAnsi="Times New Roman" w:cs="Times New Roman"/>
          <w:bCs/>
          <w:iCs/>
          <w:color w:val="000000"/>
          <w:kern w:val="1"/>
          <w:lang w:val="sr-Cyrl-RS" w:eastAsia="ar-SA"/>
        </w:rPr>
        <w:t xml:space="preserve"> о јавним набавкама</w:t>
      </w:r>
      <w:r w:rsidRPr="00A842C4">
        <w:rPr>
          <w:rFonts w:ascii="Times New Roman" w:eastAsia="Arial Unicode MS" w:hAnsi="Times New Roman" w:cs="Times New Roman"/>
          <w:bCs/>
          <w:iCs/>
          <w:color w:val="000000"/>
          <w:kern w:val="1"/>
          <w:lang w:eastAsia="ar-SA"/>
        </w:rPr>
        <w:t xml:space="preserve">. </w:t>
      </w:r>
    </w:p>
    <w:p w14:paraId="0A17AE96"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eastAsia="ar-SA"/>
        </w:rPr>
      </w:pPr>
      <w:r w:rsidRPr="00A842C4">
        <w:rPr>
          <w:rFonts w:ascii="Times New Roman" w:eastAsia="Arial Unicode MS" w:hAnsi="Times New Roman" w:cs="Times New Roman"/>
          <w:bCs/>
          <w:iCs/>
          <w:color w:val="000000"/>
          <w:kern w:val="1"/>
          <w:lang w:val="sr-Cyrl-RS" w:eastAsia="ar-SA"/>
        </w:rPr>
        <w:t>Појединачни у</w:t>
      </w:r>
      <w:r w:rsidRPr="00A842C4">
        <w:rPr>
          <w:rFonts w:ascii="Times New Roman" w:eastAsia="Arial Unicode MS" w:hAnsi="Times New Roman" w:cs="Times New Roman"/>
          <w:bCs/>
          <w:iCs/>
          <w:color w:val="000000"/>
          <w:kern w:val="1"/>
          <w:lang w:eastAsia="ar-SA"/>
        </w:rPr>
        <w:t xml:space="preserve">говори о јавној набавци који се закључују на основу оквирног споразума </w:t>
      </w:r>
      <w:r w:rsidRPr="00A842C4">
        <w:rPr>
          <w:rFonts w:ascii="Times New Roman" w:eastAsia="Arial Unicode MS" w:hAnsi="Times New Roman" w:cs="Times New Roman"/>
          <w:bCs/>
          <w:iCs/>
          <w:color w:val="000000"/>
          <w:kern w:val="1"/>
          <w:lang w:val="sr-Cyrl-RS" w:eastAsia="ar-SA"/>
        </w:rPr>
        <w:t>доделиће се</w:t>
      </w:r>
      <w:r w:rsidRPr="00A842C4">
        <w:rPr>
          <w:rFonts w:ascii="Times New Roman" w:eastAsia="Arial Unicode MS" w:hAnsi="Times New Roman" w:cs="Times New Roman"/>
          <w:bCs/>
          <w:iCs/>
          <w:color w:val="000000"/>
          <w:kern w:val="1"/>
          <w:lang w:eastAsia="ar-SA"/>
        </w:rPr>
        <w:t xml:space="preserve"> пре завршетка трајања оквирног споразума, с тим да се трајање појединих уговора закључених на основу оквирног споразума не мора подударати са трајањем тог оквирног споразума, већ по потреби може трајати краће или дуже. </w:t>
      </w:r>
    </w:p>
    <w:p w14:paraId="67538E2E" w14:textId="7099C389" w:rsidR="00A842C4" w:rsidRPr="00A842C4" w:rsidRDefault="00A842C4" w:rsidP="00FD12E4">
      <w:pPr>
        <w:spacing w:after="0" w:line="240" w:lineRule="auto"/>
        <w:rPr>
          <w:rFonts w:ascii="Times New Roman" w:eastAsia="Arial Unicode MS" w:hAnsi="Times New Roman" w:cs="Times New Roman"/>
          <w:b/>
          <w:bCs/>
          <w:iCs/>
          <w:color w:val="000000"/>
          <w:kern w:val="1"/>
          <w:lang w:eastAsia="ar-SA"/>
        </w:rPr>
      </w:pPr>
    </w:p>
    <w:p w14:paraId="0B8271C7" w14:textId="77777777" w:rsidR="00A842C4" w:rsidRPr="00A842C4" w:rsidRDefault="00A842C4" w:rsidP="00A842C4">
      <w:pPr>
        <w:spacing w:after="0" w:line="240" w:lineRule="auto"/>
        <w:jc w:val="center"/>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
          <w:bCs/>
          <w:iCs/>
          <w:color w:val="000000"/>
          <w:kern w:val="1"/>
          <w:lang w:eastAsia="ar-SA"/>
        </w:rPr>
        <w:t xml:space="preserve">Члан </w:t>
      </w:r>
      <w:r w:rsidRPr="00A842C4">
        <w:rPr>
          <w:rFonts w:ascii="Times New Roman" w:eastAsia="Arial Unicode MS" w:hAnsi="Times New Roman" w:cs="Times New Roman"/>
          <w:b/>
          <w:bCs/>
          <w:iCs/>
          <w:color w:val="000000"/>
          <w:kern w:val="1"/>
          <w:lang w:val="sr-Cyrl-RS" w:eastAsia="ar-SA"/>
        </w:rPr>
        <w:t>6</w:t>
      </w:r>
      <w:r w:rsidRPr="00A842C4">
        <w:rPr>
          <w:rFonts w:ascii="Times New Roman" w:eastAsia="Arial Unicode MS" w:hAnsi="Times New Roman" w:cs="Times New Roman"/>
          <w:b/>
          <w:bCs/>
          <w:iCs/>
          <w:color w:val="000000"/>
          <w:kern w:val="1"/>
          <w:lang w:eastAsia="ar-SA"/>
        </w:rPr>
        <w:t>.</w:t>
      </w:r>
    </w:p>
    <w:p w14:paraId="26538476" w14:textId="364AC036"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eastAsia="ar-SA"/>
        </w:rPr>
      </w:pPr>
      <w:r w:rsidRPr="00A842C4">
        <w:rPr>
          <w:rFonts w:ascii="Times New Roman" w:eastAsia="Arial Unicode MS" w:hAnsi="Times New Roman" w:cs="Times New Roman"/>
          <w:bCs/>
          <w:iCs/>
          <w:color w:val="000000"/>
          <w:kern w:val="1"/>
          <w:lang w:eastAsia="ar-SA"/>
        </w:rPr>
        <w:t xml:space="preserve">Појединачни  уговор  о  јавној  набавци  </w:t>
      </w:r>
      <w:r w:rsidRPr="00A842C4">
        <w:rPr>
          <w:rFonts w:ascii="Times New Roman" w:eastAsia="Arial Unicode MS" w:hAnsi="Times New Roman" w:cs="Times New Roman"/>
          <w:bCs/>
          <w:iCs/>
          <w:color w:val="000000"/>
          <w:kern w:val="1"/>
          <w:lang w:val="sr-Cyrl-RS" w:eastAsia="ar-SA"/>
        </w:rPr>
        <w:t>ће се</w:t>
      </w:r>
      <w:r w:rsidRPr="00A842C4">
        <w:rPr>
          <w:rFonts w:ascii="Times New Roman" w:eastAsia="Arial Unicode MS" w:hAnsi="Times New Roman" w:cs="Times New Roman"/>
          <w:bCs/>
          <w:iCs/>
          <w:color w:val="000000"/>
          <w:kern w:val="1"/>
          <w:lang w:eastAsia="ar-SA"/>
        </w:rPr>
        <w:t xml:space="preserve">  закључ</w:t>
      </w:r>
      <w:r w:rsidRPr="00A842C4">
        <w:rPr>
          <w:rFonts w:ascii="Times New Roman" w:eastAsia="Arial Unicode MS" w:hAnsi="Times New Roman" w:cs="Times New Roman"/>
          <w:bCs/>
          <w:iCs/>
          <w:color w:val="000000"/>
          <w:kern w:val="1"/>
          <w:lang w:val="sr-Cyrl-RS" w:eastAsia="ar-SA"/>
        </w:rPr>
        <w:t>ивати</w:t>
      </w:r>
      <w:r w:rsidRPr="00A842C4">
        <w:rPr>
          <w:rFonts w:ascii="Times New Roman" w:eastAsia="Arial Unicode MS" w:hAnsi="Times New Roman" w:cs="Times New Roman"/>
          <w:bCs/>
          <w:iCs/>
          <w:color w:val="000000"/>
          <w:kern w:val="1"/>
          <w:lang w:eastAsia="ar-SA"/>
        </w:rPr>
        <w:t xml:space="preserve">  под  условима </w:t>
      </w:r>
      <w:r w:rsidRPr="00A842C4">
        <w:rPr>
          <w:rFonts w:ascii="Times New Roman" w:eastAsia="Arial Unicode MS" w:hAnsi="Times New Roman" w:cs="Times New Roman"/>
          <w:bCs/>
          <w:iCs/>
          <w:color w:val="000000"/>
          <w:kern w:val="1"/>
          <w:lang w:val="sr-Cyrl-RS" w:eastAsia="ar-SA"/>
        </w:rPr>
        <w:t>из</w:t>
      </w:r>
      <w:r w:rsidRPr="00A842C4">
        <w:rPr>
          <w:rFonts w:ascii="Times New Roman" w:eastAsia="Arial Unicode MS" w:hAnsi="Times New Roman" w:cs="Times New Roman"/>
          <w:bCs/>
          <w:iCs/>
          <w:color w:val="000000"/>
          <w:kern w:val="1"/>
          <w:lang w:eastAsia="ar-SA"/>
        </w:rPr>
        <w:t xml:space="preserve"> оквирног споразума</w:t>
      </w:r>
      <w:r w:rsidRPr="00A842C4">
        <w:rPr>
          <w:rFonts w:ascii="Times New Roman" w:eastAsia="Arial Unicode MS" w:hAnsi="Times New Roman" w:cs="Times New Roman"/>
          <w:bCs/>
          <w:iCs/>
          <w:color w:val="000000"/>
          <w:kern w:val="1"/>
          <w:lang w:val="sr-Cyrl-RS" w:eastAsia="ar-SA"/>
        </w:rPr>
        <w:t>, техничком спецификацијом из документације</w:t>
      </w:r>
      <w:r w:rsidR="00FD12E4">
        <w:rPr>
          <w:rFonts w:ascii="Times New Roman" w:eastAsia="Arial Unicode MS" w:hAnsi="Times New Roman" w:cs="Times New Roman"/>
          <w:bCs/>
          <w:iCs/>
          <w:color w:val="000000"/>
          <w:kern w:val="1"/>
          <w:lang w:val="sr-Cyrl-RS" w:eastAsia="ar-SA"/>
        </w:rPr>
        <w:t xml:space="preserve"> о набавци</w:t>
      </w:r>
      <w:r w:rsidRPr="00A842C4">
        <w:rPr>
          <w:rFonts w:ascii="Times New Roman" w:eastAsia="Arial Unicode MS" w:hAnsi="Times New Roman" w:cs="Times New Roman"/>
          <w:bCs/>
          <w:iCs/>
          <w:color w:val="000000"/>
          <w:kern w:val="1"/>
          <w:lang w:val="sr-Cyrl-RS" w:eastAsia="ar-SA"/>
        </w:rPr>
        <w:t>,</w:t>
      </w:r>
      <w:r w:rsidRPr="00A842C4">
        <w:rPr>
          <w:rFonts w:ascii="Times New Roman" w:eastAsia="Arial Unicode MS" w:hAnsi="Times New Roman" w:cs="Times New Roman"/>
          <w:bCs/>
          <w:iCs/>
          <w:color w:val="000000"/>
          <w:kern w:val="1"/>
          <w:lang w:eastAsia="ar-SA"/>
        </w:rPr>
        <w:t xml:space="preserve"> </w:t>
      </w:r>
      <w:r w:rsidR="000C0874">
        <w:rPr>
          <w:rFonts w:ascii="Times New Roman" w:eastAsia="Arial Unicode MS" w:hAnsi="Times New Roman" w:cs="Times New Roman"/>
          <w:bCs/>
          <w:iCs/>
          <w:color w:val="000000"/>
          <w:kern w:val="1"/>
          <w:lang w:val="sr-Cyrl-RS" w:eastAsia="ar-SA"/>
        </w:rPr>
        <w:t xml:space="preserve">пројектиним задатком, </w:t>
      </w:r>
      <w:r w:rsidRPr="00A842C4">
        <w:rPr>
          <w:rFonts w:ascii="Times New Roman" w:eastAsia="Arial Unicode MS" w:hAnsi="Times New Roman" w:cs="Times New Roman"/>
          <w:bCs/>
          <w:iCs/>
          <w:color w:val="000000"/>
          <w:kern w:val="1"/>
          <w:lang w:eastAsia="ar-SA"/>
        </w:rPr>
        <w:t>техничк</w:t>
      </w:r>
      <w:r w:rsidRPr="00A842C4">
        <w:rPr>
          <w:rFonts w:ascii="Times New Roman" w:eastAsia="Arial Unicode MS" w:hAnsi="Times New Roman" w:cs="Times New Roman"/>
          <w:bCs/>
          <w:iCs/>
          <w:color w:val="000000"/>
          <w:kern w:val="1"/>
          <w:lang w:val="sr-Cyrl-CS" w:eastAsia="ar-SA"/>
        </w:rPr>
        <w:t>ом</w:t>
      </w:r>
      <w:r w:rsidRPr="00A842C4">
        <w:rPr>
          <w:rFonts w:ascii="Times New Roman" w:eastAsia="Arial Unicode MS" w:hAnsi="Times New Roman" w:cs="Times New Roman"/>
          <w:bCs/>
          <w:iCs/>
          <w:color w:val="000000"/>
          <w:kern w:val="1"/>
          <w:lang w:eastAsia="ar-SA"/>
        </w:rPr>
        <w:t xml:space="preserve"> спецификациј</w:t>
      </w:r>
      <w:r w:rsidRPr="00A842C4">
        <w:rPr>
          <w:rFonts w:ascii="Times New Roman" w:eastAsia="Arial Unicode MS" w:hAnsi="Times New Roman" w:cs="Times New Roman"/>
          <w:bCs/>
          <w:iCs/>
          <w:color w:val="000000"/>
          <w:kern w:val="1"/>
          <w:lang w:val="sr-Cyrl-CS" w:eastAsia="ar-SA"/>
        </w:rPr>
        <w:t>ом са структуром цене која ће бити саставни део појединачног уговора</w:t>
      </w:r>
      <w:r w:rsidRPr="00A842C4">
        <w:rPr>
          <w:rFonts w:ascii="Times New Roman" w:eastAsia="Arial Unicode MS" w:hAnsi="Times New Roman" w:cs="Times New Roman"/>
          <w:bCs/>
          <w:iCs/>
          <w:color w:val="000000"/>
          <w:kern w:val="1"/>
          <w:lang w:eastAsia="ar-SA"/>
        </w:rPr>
        <w:t xml:space="preserve">, </w:t>
      </w:r>
      <w:r w:rsidRPr="00A842C4">
        <w:rPr>
          <w:rFonts w:ascii="Times New Roman" w:eastAsia="Arial Unicode MS" w:hAnsi="Times New Roman" w:cs="Times New Roman"/>
          <w:bCs/>
          <w:iCs/>
          <w:color w:val="000000"/>
          <w:kern w:val="1"/>
          <w:lang w:val="sr-Cyrl-RS" w:eastAsia="ar-SA"/>
        </w:rPr>
        <w:t xml:space="preserve">јединичних </w:t>
      </w:r>
      <w:r w:rsidRPr="00A842C4">
        <w:rPr>
          <w:rFonts w:ascii="Times New Roman" w:eastAsia="Arial Unicode MS" w:hAnsi="Times New Roman" w:cs="Times New Roman"/>
          <w:bCs/>
          <w:iCs/>
          <w:color w:val="000000"/>
          <w:kern w:val="1"/>
          <w:lang w:eastAsia="ar-SA"/>
        </w:rPr>
        <w:t>цена</w:t>
      </w:r>
      <w:r w:rsidRPr="00A842C4">
        <w:rPr>
          <w:rFonts w:ascii="Times New Roman" w:eastAsia="Arial Unicode MS" w:hAnsi="Times New Roman" w:cs="Times New Roman"/>
          <w:bCs/>
          <w:iCs/>
          <w:color w:val="000000"/>
          <w:kern w:val="1"/>
          <w:lang w:val="sr-Cyrl-RS" w:eastAsia="ar-SA"/>
        </w:rPr>
        <w:t xml:space="preserve"> из техничке спецификације са структуром цене</w:t>
      </w:r>
      <w:r w:rsidRPr="00A842C4">
        <w:rPr>
          <w:rFonts w:ascii="Times New Roman" w:eastAsia="Arial Unicode MS" w:hAnsi="Times New Roman" w:cs="Times New Roman"/>
          <w:bCs/>
          <w:iCs/>
          <w:color w:val="000000"/>
          <w:kern w:val="1"/>
          <w:lang w:eastAsia="ar-SA"/>
        </w:rPr>
        <w:t xml:space="preserve">, рока и начина плаћања, </w:t>
      </w:r>
      <w:r w:rsidRPr="00A842C4">
        <w:rPr>
          <w:rFonts w:ascii="Times New Roman" w:eastAsia="Arial Unicode MS" w:hAnsi="Times New Roman" w:cs="Times New Roman"/>
          <w:bCs/>
          <w:iCs/>
          <w:color w:val="000000"/>
          <w:kern w:val="1"/>
          <w:lang w:val="sr-Cyrl-RS" w:eastAsia="ar-SA"/>
        </w:rPr>
        <w:t xml:space="preserve">рока за израду техничке документације, рока за извођење радова, укупног рока за завршетак посла, средстава финансијског обезбеђења, </w:t>
      </w:r>
      <w:r w:rsidR="00FD12E4">
        <w:rPr>
          <w:rFonts w:ascii="Times New Roman" w:eastAsia="Arial Unicode MS" w:hAnsi="Times New Roman" w:cs="Times New Roman"/>
          <w:bCs/>
          <w:iCs/>
          <w:color w:val="000000"/>
          <w:kern w:val="1"/>
          <w:lang w:val="sr-Cyrl-RS" w:eastAsia="ar-SA"/>
        </w:rPr>
        <w:t>продужетка рока у појединачном уговору</w:t>
      </w:r>
      <w:r w:rsidRPr="00A842C4">
        <w:rPr>
          <w:rFonts w:ascii="Times New Roman" w:eastAsia="Arial Unicode MS" w:hAnsi="Times New Roman" w:cs="Times New Roman"/>
          <w:bCs/>
          <w:iCs/>
          <w:color w:val="000000"/>
          <w:kern w:val="1"/>
          <w:lang w:val="sr-Cyrl-RS" w:eastAsia="ar-SA"/>
        </w:rPr>
        <w:t xml:space="preserve">, уговорне казне, обавеза добављача, обавеза Јавног предузећа и Града, гарантног рока, квалитета, примопредаје, раскида појединачног уговора </w:t>
      </w:r>
      <w:r w:rsidRPr="00A842C4">
        <w:rPr>
          <w:rFonts w:ascii="Times New Roman" w:eastAsia="Arial Unicode MS" w:hAnsi="Times New Roman" w:cs="Times New Roman"/>
          <w:bCs/>
          <w:iCs/>
          <w:color w:val="000000"/>
          <w:kern w:val="1"/>
          <w:lang w:eastAsia="ar-SA"/>
        </w:rPr>
        <w:t>и у свему према захтеваним условима из конкурсне документације.</w:t>
      </w:r>
    </w:p>
    <w:p w14:paraId="6D0D59F0" w14:textId="77777777" w:rsidR="00A842C4" w:rsidRPr="00A842C4" w:rsidRDefault="00A842C4" w:rsidP="00A842C4">
      <w:pPr>
        <w:spacing w:after="0" w:line="240" w:lineRule="auto"/>
        <w:jc w:val="both"/>
        <w:rPr>
          <w:rFonts w:ascii="Times New Roman" w:eastAsia="Arial Unicode MS" w:hAnsi="Times New Roman" w:cs="Times New Roman"/>
          <w:b/>
          <w:bCs/>
          <w:iCs/>
          <w:color w:val="000000"/>
          <w:kern w:val="1"/>
          <w:lang w:val="sr-Cyrl-RS" w:eastAsia="ar-SA"/>
        </w:rPr>
      </w:pPr>
    </w:p>
    <w:p w14:paraId="3440396F" w14:textId="77777777" w:rsidR="00A842C4" w:rsidRPr="00A842C4" w:rsidRDefault="00A842C4" w:rsidP="00A842C4">
      <w:pPr>
        <w:spacing w:after="0" w:line="240" w:lineRule="auto"/>
        <w:jc w:val="both"/>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Начин и рок плаћања</w:t>
      </w:r>
    </w:p>
    <w:p w14:paraId="1EE82ADF" w14:textId="77777777" w:rsidR="00A842C4" w:rsidRPr="00A842C4" w:rsidRDefault="00A842C4" w:rsidP="00A842C4">
      <w:pPr>
        <w:spacing w:after="0" w:line="240" w:lineRule="auto"/>
        <w:jc w:val="center"/>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Члан 7.</w:t>
      </w:r>
    </w:p>
    <w:p w14:paraId="50D2071F" w14:textId="6E68263E" w:rsidR="001C7898" w:rsidRPr="001C7898" w:rsidRDefault="001C7898" w:rsidP="001C7898">
      <w:pPr>
        <w:spacing w:after="0" w:line="240" w:lineRule="auto"/>
        <w:ind w:firstLine="708"/>
        <w:jc w:val="both"/>
        <w:rPr>
          <w:rFonts w:ascii="Times New Roman" w:eastAsia="Arial Unicode MS" w:hAnsi="Times New Roman" w:cs="Times New Roman"/>
          <w:bCs/>
          <w:iCs/>
          <w:color w:val="000000"/>
          <w:kern w:val="1"/>
          <w:lang w:val="sr-Cyrl-RS" w:eastAsia="ar-SA"/>
        </w:rPr>
      </w:pPr>
      <w:r w:rsidRPr="001C7898">
        <w:rPr>
          <w:rFonts w:ascii="Times New Roman" w:eastAsia="Arial Unicode MS" w:hAnsi="Times New Roman" w:cs="Times New Roman"/>
          <w:bCs/>
          <w:iCs/>
          <w:color w:val="000000"/>
          <w:kern w:val="1"/>
          <w:lang w:val="sr-Cyrl-CS" w:eastAsia="ar-SA"/>
        </w:rPr>
        <w:t xml:space="preserve">Град се обавезује да добављачу </w:t>
      </w:r>
      <w:r w:rsidRPr="001C7898">
        <w:rPr>
          <w:rFonts w:ascii="Times New Roman" w:eastAsia="Arial Unicode MS" w:hAnsi="Times New Roman" w:cs="Times New Roman"/>
          <w:bCs/>
          <w:iCs/>
          <w:color w:val="000000"/>
          <w:kern w:val="1"/>
          <w:lang w:val="sr-Cyrl-RS" w:eastAsia="ar-SA"/>
        </w:rPr>
        <w:t>и/или подизвођачима</w:t>
      </w:r>
      <w:r w:rsidRPr="001C7898">
        <w:rPr>
          <w:rFonts w:ascii="Times New Roman" w:eastAsia="Arial Unicode MS" w:hAnsi="Times New Roman" w:cs="Times New Roman"/>
          <w:bCs/>
          <w:i/>
          <w:iCs/>
          <w:color w:val="000000"/>
          <w:kern w:val="1"/>
          <w:lang w:val="sr-Cyrl-RS" w:eastAsia="ar-SA"/>
        </w:rPr>
        <w:t xml:space="preserve"> (у  случају да су се изјаснили да се директно врши уплата извршеног посла од стране подизвођача на његов рачун</w:t>
      </w:r>
      <w:r w:rsidRPr="001C7898">
        <w:rPr>
          <w:rFonts w:ascii="Times New Roman" w:eastAsia="Arial Unicode MS" w:hAnsi="Times New Roman" w:cs="Times New Roman"/>
          <w:bCs/>
          <w:iCs/>
          <w:color w:val="000000"/>
          <w:kern w:val="1"/>
          <w:lang w:val="sr-Cyrl-RS" w:eastAsia="ar-SA"/>
        </w:rPr>
        <w:t xml:space="preserve">) </w:t>
      </w:r>
      <w:r w:rsidRPr="001C7898">
        <w:rPr>
          <w:rFonts w:ascii="Times New Roman" w:eastAsia="Arial Unicode MS" w:hAnsi="Times New Roman" w:cs="Times New Roman"/>
          <w:bCs/>
          <w:iCs/>
          <w:color w:val="000000"/>
          <w:kern w:val="1"/>
          <w:lang w:val="sr-Cyrl-CS" w:eastAsia="ar-SA"/>
        </w:rPr>
        <w:t>плаћање</w:t>
      </w:r>
      <w:r>
        <w:rPr>
          <w:rFonts w:ascii="Times New Roman" w:eastAsia="Arial Unicode MS" w:hAnsi="Times New Roman" w:cs="Times New Roman"/>
          <w:bCs/>
          <w:iCs/>
          <w:color w:val="000000"/>
          <w:kern w:val="1"/>
          <w:lang w:val="sr-Cyrl-CS" w:eastAsia="ar-SA"/>
        </w:rPr>
        <w:t xml:space="preserve"> по појединачном уговору</w:t>
      </w:r>
      <w:r w:rsidRPr="001C7898">
        <w:rPr>
          <w:rFonts w:ascii="Times New Roman" w:eastAsia="Arial Unicode MS" w:hAnsi="Times New Roman" w:cs="Times New Roman"/>
          <w:bCs/>
          <w:iCs/>
          <w:color w:val="000000"/>
          <w:kern w:val="1"/>
          <w:lang w:val="sr-Cyrl-CS" w:eastAsia="ar-SA"/>
        </w:rPr>
        <w:t xml:space="preserve"> врши</w:t>
      </w:r>
      <w:r w:rsidRPr="001C7898">
        <w:rPr>
          <w:rFonts w:ascii="Times New Roman" w:eastAsia="Arial Unicode MS" w:hAnsi="Times New Roman" w:cs="Times New Roman"/>
          <w:bCs/>
          <w:iCs/>
          <w:color w:val="000000"/>
          <w:kern w:val="1"/>
          <w:lang w:val="sr-Cyrl-RS" w:eastAsia="ar-SA"/>
        </w:rPr>
        <w:t>, привременим ситуацијама и окончаном ситуацијом и то на следећи начин:</w:t>
      </w:r>
    </w:p>
    <w:p w14:paraId="24F2823E" w14:textId="51D61B97" w:rsidR="001C7898" w:rsidRPr="001C7898" w:rsidRDefault="00EB34ED" w:rsidP="001C7898">
      <w:pPr>
        <w:spacing w:after="0" w:line="240" w:lineRule="auto"/>
        <w:ind w:firstLine="708"/>
        <w:jc w:val="both"/>
        <w:rPr>
          <w:rFonts w:ascii="Times New Roman" w:eastAsia="Arial Unicode MS" w:hAnsi="Times New Roman" w:cs="Times New Roman"/>
          <w:bCs/>
          <w:iCs/>
          <w:color w:val="000000"/>
          <w:kern w:val="1"/>
          <w:lang w:val="sr-Cyrl-CS" w:eastAsia="ar-SA"/>
        </w:rPr>
      </w:pPr>
      <w:r w:rsidRPr="000C0874">
        <w:rPr>
          <w:rFonts w:ascii="Times New Roman" w:eastAsia="Arial Unicode MS" w:hAnsi="Times New Roman" w:cs="Times New Roman"/>
          <w:bCs/>
          <w:iCs/>
          <w:color w:val="000000"/>
          <w:kern w:val="1"/>
          <w:lang w:val="sr-Cyrl-RS" w:eastAsia="ar-SA"/>
        </w:rPr>
        <w:t>И</w:t>
      </w:r>
      <w:r w:rsidR="001C7898" w:rsidRPr="000C0874">
        <w:rPr>
          <w:rFonts w:ascii="Times New Roman" w:eastAsia="Arial Unicode MS" w:hAnsi="Times New Roman" w:cs="Times New Roman"/>
          <w:bCs/>
          <w:iCs/>
          <w:color w:val="000000"/>
          <w:kern w:val="1"/>
          <w:lang w:val="sr-Cyrl-CS" w:eastAsia="ar-SA"/>
        </w:rPr>
        <w:t xml:space="preserve">знос укупне уговорене вредности </w:t>
      </w:r>
      <w:r w:rsidR="001C7898" w:rsidRPr="000C0874">
        <w:rPr>
          <w:rFonts w:ascii="Times New Roman" w:eastAsia="Arial Unicode MS" w:hAnsi="Times New Roman" w:cs="Times New Roman"/>
          <w:bCs/>
          <w:iCs/>
          <w:color w:val="000000"/>
          <w:kern w:val="1"/>
          <w:lang w:val="sr-Cyrl-RS" w:eastAsia="ar-SA"/>
        </w:rPr>
        <w:t xml:space="preserve">појединачног уговора за </w:t>
      </w:r>
      <w:r w:rsidR="00990330" w:rsidRPr="000C0874">
        <w:rPr>
          <w:rFonts w:ascii="Times New Roman" w:eastAsia="Arial Unicode MS" w:hAnsi="Times New Roman" w:cs="Times New Roman"/>
          <w:bCs/>
          <w:iCs/>
          <w:color w:val="000000"/>
          <w:kern w:val="1"/>
          <w:lang w:val="sr-Cyrl-RS" w:eastAsia="ar-SA"/>
        </w:rPr>
        <w:t>израд</w:t>
      </w:r>
      <w:r w:rsidR="000C0874">
        <w:rPr>
          <w:rFonts w:ascii="Times New Roman" w:eastAsia="Arial Unicode MS" w:hAnsi="Times New Roman" w:cs="Times New Roman"/>
          <w:bCs/>
          <w:iCs/>
          <w:color w:val="000000"/>
          <w:kern w:val="1"/>
          <w:lang w:val="sr-Cyrl-RS" w:eastAsia="ar-SA"/>
        </w:rPr>
        <w:t>у</w:t>
      </w:r>
      <w:r w:rsidR="00990330" w:rsidRPr="000C0874">
        <w:rPr>
          <w:rFonts w:ascii="Times New Roman" w:eastAsia="Arial Unicode MS" w:hAnsi="Times New Roman" w:cs="Times New Roman"/>
          <w:bCs/>
          <w:iCs/>
          <w:color w:val="000000"/>
          <w:kern w:val="1"/>
          <w:lang w:val="sr-Cyrl-RS" w:eastAsia="ar-SA"/>
        </w:rPr>
        <w:t xml:space="preserve"> техничке документације и изградњ</w:t>
      </w:r>
      <w:r w:rsidR="000C0874">
        <w:rPr>
          <w:rFonts w:ascii="Times New Roman" w:eastAsia="Arial Unicode MS" w:hAnsi="Times New Roman" w:cs="Times New Roman"/>
          <w:bCs/>
          <w:iCs/>
          <w:color w:val="000000"/>
          <w:kern w:val="1"/>
          <w:lang w:val="sr-Cyrl-RS" w:eastAsia="ar-SA"/>
        </w:rPr>
        <w:t>у</w:t>
      </w:r>
      <w:r w:rsidR="00990330" w:rsidRPr="000C0874">
        <w:rPr>
          <w:rFonts w:ascii="Times New Roman" w:eastAsia="Arial Unicode MS" w:hAnsi="Times New Roman" w:cs="Times New Roman"/>
          <w:bCs/>
          <w:iCs/>
          <w:color w:val="000000"/>
          <w:kern w:val="1"/>
          <w:lang w:val="sr-Cyrl-RS" w:eastAsia="ar-SA"/>
        </w:rPr>
        <w:t xml:space="preserve"> спортских објеката</w:t>
      </w:r>
      <w:r w:rsidR="001C7898" w:rsidRPr="000C0874">
        <w:rPr>
          <w:rFonts w:ascii="Times New Roman" w:eastAsia="Arial Unicode MS" w:hAnsi="Times New Roman" w:cs="Times New Roman"/>
          <w:bCs/>
          <w:iCs/>
          <w:color w:val="000000"/>
          <w:kern w:val="1"/>
          <w:lang w:eastAsia="ar-SA"/>
        </w:rPr>
        <w:t xml:space="preserve"> </w:t>
      </w:r>
      <w:r w:rsidR="001C7898" w:rsidRPr="000C0874">
        <w:rPr>
          <w:rFonts w:ascii="Times New Roman" w:eastAsia="Arial Unicode MS" w:hAnsi="Times New Roman" w:cs="Times New Roman"/>
          <w:bCs/>
          <w:iCs/>
          <w:color w:val="000000"/>
          <w:kern w:val="1"/>
          <w:lang w:val="sr-Cyrl-CS" w:eastAsia="ar-SA"/>
        </w:rPr>
        <w:t xml:space="preserve">од ______________________ динара без </w:t>
      </w:r>
      <w:r w:rsidRPr="000C0874">
        <w:rPr>
          <w:rFonts w:ascii="Times New Roman" w:eastAsia="Arial Unicode MS" w:hAnsi="Times New Roman" w:cs="Times New Roman"/>
          <w:bCs/>
          <w:iCs/>
          <w:color w:val="000000"/>
          <w:kern w:val="1"/>
          <w:lang w:val="sr-Cyrl-CS" w:eastAsia="ar-SA"/>
        </w:rPr>
        <w:t xml:space="preserve">ПДВ </w:t>
      </w:r>
      <w:r w:rsidR="001C7898" w:rsidRPr="000C0874">
        <w:rPr>
          <w:rFonts w:ascii="Times New Roman" w:eastAsia="Arial Unicode MS" w:hAnsi="Times New Roman" w:cs="Times New Roman"/>
          <w:bCs/>
          <w:iCs/>
          <w:color w:val="000000"/>
          <w:kern w:val="1"/>
          <w:lang w:val="sr-Cyrl-CS" w:eastAsia="ar-SA"/>
        </w:rPr>
        <w:t xml:space="preserve">платиће се до уговореног рока за завршетак посла </w:t>
      </w:r>
      <w:r w:rsidR="001C7898" w:rsidRPr="000C0874">
        <w:rPr>
          <w:rFonts w:ascii="Times New Roman" w:eastAsia="Arial Unicode MS" w:hAnsi="Times New Roman" w:cs="Times New Roman"/>
          <w:bCs/>
          <w:iCs/>
          <w:color w:val="000000"/>
          <w:kern w:val="1"/>
          <w:lang w:eastAsia="ar-SA"/>
        </w:rPr>
        <w:t>за услугу и за радове</w:t>
      </w:r>
      <w:r w:rsidR="001C7898" w:rsidRPr="000C0874">
        <w:rPr>
          <w:rFonts w:ascii="Times New Roman" w:eastAsia="Arial Unicode MS" w:hAnsi="Times New Roman" w:cs="Times New Roman"/>
          <w:bCs/>
          <w:iCs/>
          <w:color w:val="000000"/>
          <w:kern w:val="1"/>
          <w:lang w:val="sr-Cyrl-CS" w:eastAsia="ar-SA"/>
        </w:rPr>
        <w:t>, и то: највише 90% од укупне</w:t>
      </w:r>
      <w:r w:rsidR="001C7898" w:rsidRPr="001C7898">
        <w:rPr>
          <w:rFonts w:ascii="Times New Roman" w:eastAsia="Arial Unicode MS" w:hAnsi="Times New Roman" w:cs="Times New Roman"/>
          <w:bCs/>
          <w:iCs/>
          <w:color w:val="000000"/>
          <w:kern w:val="1"/>
          <w:lang w:val="sr-Cyrl-CS" w:eastAsia="ar-SA"/>
        </w:rPr>
        <w:t xml:space="preserve"> уговорене вредности</w:t>
      </w:r>
      <w:r w:rsidR="001C7898" w:rsidRPr="001C7898">
        <w:rPr>
          <w:rFonts w:ascii="Times New Roman" w:eastAsia="Arial Unicode MS" w:hAnsi="Times New Roman" w:cs="Times New Roman"/>
          <w:bCs/>
          <w:iCs/>
          <w:color w:val="000000"/>
          <w:kern w:val="1"/>
          <w:lang w:val="sr-Cyrl-RS" w:eastAsia="ar-SA"/>
        </w:rPr>
        <w:t xml:space="preserve"> појединачног уговора </w:t>
      </w:r>
      <w:r w:rsidR="001C7898" w:rsidRPr="001C7898">
        <w:rPr>
          <w:rFonts w:ascii="Times New Roman" w:eastAsia="Arial Unicode MS" w:hAnsi="Times New Roman" w:cs="Times New Roman"/>
          <w:bCs/>
          <w:iCs/>
          <w:color w:val="000000"/>
          <w:kern w:val="1"/>
          <w:lang w:val="sr-Cyrl-CS" w:eastAsia="ar-SA"/>
        </w:rPr>
        <w:t xml:space="preserve">а остатак до 100% укупне уговорене вредности </w:t>
      </w:r>
      <w:r w:rsidR="001C7898" w:rsidRPr="001C7898">
        <w:rPr>
          <w:rFonts w:ascii="Times New Roman" w:eastAsia="Arial Unicode MS" w:hAnsi="Times New Roman" w:cs="Times New Roman"/>
          <w:bCs/>
          <w:iCs/>
          <w:color w:val="000000"/>
          <w:kern w:val="1"/>
          <w:lang w:val="sr-Cyrl-RS" w:eastAsia="ar-SA"/>
        </w:rPr>
        <w:t xml:space="preserve">појединачног уговора </w:t>
      </w:r>
      <w:r w:rsidR="001C7898" w:rsidRPr="001C7898">
        <w:rPr>
          <w:rFonts w:ascii="Times New Roman" w:eastAsia="Arial Unicode MS" w:hAnsi="Times New Roman" w:cs="Times New Roman"/>
          <w:bCs/>
          <w:iCs/>
          <w:color w:val="000000"/>
          <w:kern w:val="1"/>
          <w:lang w:val="sr-Cyrl-CS" w:eastAsia="ar-SA"/>
        </w:rPr>
        <w:t>(најмање 10%) исплатиће се по испостављању окончане ситуације, у року од 45 дана од дана овере ситуације од стране Града.</w:t>
      </w:r>
    </w:p>
    <w:p w14:paraId="067B48A3" w14:textId="77777777" w:rsidR="001C7898" w:rsidRPr="001C7898" w:rsidRDefault="001C7898" w:rsidP="001C7898">
      <w:pPr>
        <w:spacing w:after="0" w:line="240" w:lineRule="auto"/>
        <w:ind w:firstLine="708"/>
        <w:jc w:val="both"/>
        <w:rPr>
          <w:rFonts w:ascii="Times New Roman" w:eastAsia="Arial Unicode MS" w:hAnsi="Times New Roman" w:cs="Times New Roman"/>
          <w:bCs/>
          <w:iCs/>
          <w:color w:val="000000"/>
          <w:kern w:val="1"/>
          <w:lang w:val="sr-Cyrl-CS" w:eastAsia="ar-SA"/>
        </w:rPr>
      </w:pPr>
      <w:r w:rsidRPr="001C7898">
        <w:rPr>
          <w:rFonts w:ascii="Times New Roman" w:eastAsia="Arial Unicode MS" w:hAnsi="Times New Roman" w:cs="Times New Roman"/>
          <w:bCs/>
          <w:iCs/>
          <w:color w:val="000000"/>
          <w:kern w:val="1"/>
          <w:lang w:val="sr-Cyrl-CS" w:eastAsia="ar-SA"/>
        </w:rPr>
        <w:t>Привремене ситуације и окончану ситуацију добављач</w:t>
      </w:r>
      <w:r w:rsidRPr="001C7898">
        <w:rPr>
          <w:rFonts w:ascii="Times New Roman" w:eastAsia="Arial Unicode MS" w:hAnsi="Times New Roman" w:cs="Times New Roman"/>
          <w:bCs/>
          <w:iCs/>
          <w:color w:val="000000"/>
          <w:kern w:val="1"/>
          <w:lang w:val="sr-Cyrl-RS" w:eastAsia="ar-SA"/>
        </w:rPr>
        <w:t xml:space="preserve"> и/или подизвођач</w:t>
      </w:r>
      <w:r w:rsidRPr="001C7898">
        <w:rPr>
          <w:rFonts w:ascii="Times New Roman" w:eastAsia="Arial Unicode MS" w:hAnsi="Times New Roman" w:cs="Times New Roman"/>
          <w:bCs/>
          <w:iCs/>
          <w:color w:val="000000"/>
          <w:kern w:val="1"/>
          <w:lang w:val="sr-Cyrl-CS" w:eastAsia="ar-SA"/>
        </w:rPr>
        <w:t xml:space="preserve"> ( </w:t>
      </w:r>
      <w:r w:rsidRPr="001C7898">
        <w:rPr>
          <w:rFonts w:ascii="Times New Roman" w:eastAsia="Arial Unicode MS" w:hAnsi="Times New Roman" w:cs="Times New Roman"/>
          <w:bCs/>
          <w:i/>
          <w:iCs/>
          <w:color w:val="000000"/>
          <w:kern w:val="1"/>
          <w:lang w:val="sr-Cyrl-CS" w:eastAsia="ar-SA"/>
        </w:rPr>
        <w:t>у  случају да су се изјаснили да се директно врши уплата извршеног посла на рачун подизвођача</w:t>
      </w:r>
      <w:r w:rsidRPr="001C7898">
        <w:rPr>
          <w:rFonts w:ascii="Times New Roman" w:eastAsia="Arial Unicode MS" w:hAnsi="Times New Roman" w:cs="Times New Roman"/>
          <w:bCs/>
          <w:iCs/>
          <w:color w:val="000000"/>
          <w:kern w:val="1"/>
          <w:lang w:val="sr-Cyrl-CS" w:eastAsia="ar-SA"/>
        </w:rPr>
        <w:t xml:space="preserve">) испоставља Јавном предузећу на основу изведених количина уговорених радова и уговорених цена. </w:t>
      </w:r>
    </w:p>
    <w:p w14:paraId="429E4CF6" w14:textId="77777777" w:rsidR="001C7898" w:rsidRPr="001C7898" w:rsidRDefault="001C7898" w:rsidP="001C7898">
      <w:pPr>
        <w:spacing w:after="0" w:line="240" w:lineRule="auto"/>
        <w:ind w:firstLine="708"/>
        <w:jc w:val="both"/>
        <w:rPr>
          <w:rFonts w:ascii="Times New Roman" w:eastAsia="Arial Unicode MS" w:hAnsi="Times New Roman" w:cs="Times New Roman"/>
          <w:bCs/>
          <w:iCs/>
          <w:color w:val="000000"/>
          <w:kern w:val="1"/>
          <w:lang w:val="sr-Cyrl-CS" w:eastAsia="ar-SA"/>
        </w:rPr>
      </w:pPr>
      <w:r w:rsidRPr="001C7898">
        <w:rPr>
          <w:rFonts w:ascii="Times New Roman" w:eastAsia="Arial Unicode MS" w:hAnsi="Times New Roman" w:cs="Times New Roman"/>
          <w:bCs/>
          <w:iCs/>
          <w:color w:val="000000"/>
          <w:kern w:val="1"/>
          <w:lang w:val="sr-Cyrl-CS" w:eastAsia="ar-SA"/>
        </w:rPr>
        <w:t xml:space="preserve">Привремене ситуације добављач </w:t>
      </w:r>
      <w:r w:rsidRPr="001C7898">
        <w:rPr>
          <w:rFonts w:ascii="Times New Roman" w:eastAsia="Arial Unicode MS" w:hAnsi="Times New Roman" w:cs="Times New Roman"/>
          <w:bCs/>
          <w:iCs/>
          <w:color w:val="000000"/>
          <w:kern w:val="1"/>
          <w:lang w:val="sr-Cyrl-RS" w:eastAsia="ar-SA"/>
        </w:rPr>
        <w:t>и/или подизвођачи</w:t>
      </w:r>
      <w:r w:rsidRPr="001C7898">
        <w:rPr>
          <w:rFonts w:ascii="Times New Roman" w:eastAsia="Arial Unicode MS" w:hAnsi="Times New Roman" w:cs="Times New Roman"/>
          <w:bCs/>
          <w:iCs/>
          <w:color w:val="000000"/>
          <w:kern w:val="1"/>
          <w:lang w:val="sr-Cyrl-CS" w:eastAsia="ar-SA"/>
        </w:rPr>
        <w:t xml:space="preserve"> (</w:t>
      </w:r>
      <w:r w:rsidRPr="001C7898">
        <w:rPr>
          <w:rFonts w:ascii="Times New Roman" w:eastAsia="Arial Unicode MS" w:hAnsi="Times New Roman" w:cs="Times New Roman"/>
          <w:bCs/>
          <w:i/>
          <w:iCs/>
          <w:color w:val="000000"/>
          <w:kern w:val="1"/>
          <w:lang w:val="sr-Cyrl-CS" w:eastAsia="ar-SA"/>
        </w:rPr>
        <w:t>у случају да су се изјаснили да се директно врши уплата извршеног посла на рачун подизвођача</w:t>
      </w:r>
      <w:r w:rsidRPr="001C7898">
        <w:rPr>
          <w:rFonts w:ascii="Times New Roman" w:eastAsia="Arial Unicode MS" w:hAnsi="Times New Roman" w:cs="Times New Roman"/>
          <w:bCs/>
          <w:iCs/>
          <w:color w:val="000000"/>
          <w:kern w:val="1"/>
          <w:lang w:val="sr-Cyrl-CS" w:eastAsia="ar-SA"/>
        </w:rPr>
        <w:t>) ће подносити на исплату у текућем месецу, за претходно изведен посао, а окончану ситуацију, након примопредаје радова, закључења анекса о коначном обрачуну и достављања банкарске гаранције за отклањање недостатака у гарантном року.</w:t>
      </w:r>
    </w:p>
    <w:p w14:paraId="4DFB589A" w14:textId="77777777" w:rsidR="001C7898" w:rsidRPr="001C7898" w:rsidRDefault="001C7898" w:rsidP="001C7898">
      <w:pPr>
        <w:spacing w:after="0" w:line="240" w:lineRule="auto"/>
        <w:ind w:firstLine="708"/>
        <w:jc w:val="both"/>
        <w:rPr>
          <w:rFonts w:ascii="Times New Roman" w:eastAsia="Arial Unicode MS" w:hAnsi="Times New Roman" w:cs="Times New Roman"/>
          <w:bCs/>
          <w:iCs/>
          <w:color w:val="000000"/>
          <w:kern w:val="1"/>
          <w:lang w:val="sr-Cyrl-CS" w:eastAsia="ar-SA"/>
        </w:rPr>
      </w:pPr>
      <w:r w:rsidRPr="001C7898">
        <w:rPr>
          <w:rFonts w:ascii="Times New Roman" w:eastAsia="Arial Unicode MS" w:hAnsi="Times New Roman" w:cs="Times New Roman"/>
          <w:bCs/>
          <w:iCs/>
          <w:color w:val="000000"/>
          <w:kern w:val="1"/>
          <w:lang w:val="sr-Cyrl-RS" w:eastAsia="ar-SA"/>
        </w:rPr>
        <w:t>С</w:t>
      </w:r>
      <w:r w:rsidRPr="001C7898">
        <w:rPr>
          <w:rFonts w:ascii="Times New Roman" w:eastAsia="Arial Unicode MS" w:hAnsi="Times New Roman" w:cs="Times New Roman"/>
          <w:bCs/>
          <w:iCs/>
          <w:color w:val="000000"/>
          <w:kern w:val="1"/>
          <w:lang w:val="sr-Cyrl-CS" w:eastAsia="ar-SA"/>
        </w:rPr>
        <w:t>итуације морају да буду насловљене на Град Београд, Градску управу града Београда, Секретаријат за комуналне и стамбене послове и морају бити потписане од стране овлашћеног лица добављача и одговорног извођача радова.</w:t>
      </w:r>
    </w:p>
    <w:p w14:paraId="3E82E09D" w14:textId="77777777" w:rsidR="001C7898" w:rsidRPr="001C7898" w:rsidRDefault="001C7898" w:rsidP="001C7898">
      <w:pPr>
        <w:spacing w:after="0" w:line="240" w:lineRule="auto"/>
        <w:ind w:firstLine="708"/>
        <w:jc w:val="both"/>
        <w:rPr>
          <w:rFonts w:ascii="Times New Roman" w:eastAsia="Arial Unicode MS" w:hAnsi="Times New Roman" w:cs="Times New Roman"/>
          <w:bCs/>
          <w:iCs/>
          <w:color w:val="000000"/>
          <w:kern w:val="1"/>
          <w:lang w:val="sr-Cyrl-CS" w:eastAsia="ar-SA"/>
        </w:rPr>
      </w:pPr>
      <w:r w:rsidRPr="001C7898">
        <w:rPr>
          <w:rFonts w:ascii="Times New Roman" w:eastAsia="Arial Unicode MS" w:hAnsi="Times New Roman" w:cs="Times New Roman"/>
          <w:bCs/>
          <w:iCs/>
          <w:color w:val="000000"/>
          <w:kern w:val="1"/>
          <w:lang w:val="sr-Cyrl-CS" w:eastAsia="ar-SA"/>
        </w:rPr>
        <w:t>Ситуације морају да буду оверене и од стране овлашћеног представника Јавног предузећа и надзорног органа.</w:t>
      </w:r>
    </w:p>
    <w:p w14:paraId="3DEFCA9E" w14:textId="77777777" w:rsidR="001C7898" w:rsidRPr="001C7898" w:rsidRDefault="001C7898" w:rsidP="001C7898">
      <w:pPr>
        <w:spacing w:after="0" w:line="240" w:lineRule="auto"/>
        <w:ind w:firstLine="708"/>
        <w:jc w:val="both"/>
        <w:rPr>
          <w:rFonts w:ascii="Times New Roman" w:eastAsia="Arial Unicode MS" w:hAnsi="Times New Roman" w:cs="Times New Roman"/>
          <w:bCs/>
          <w:iCs/>
          <w:color w:val="000000"/>
          <w:kern w:val="1"/>
          <w:lang w:val="sr-Cyrl-CS" w:eastAsia="ar-SA"/>
        </w:rPr>
      </w:pPr>
      <w:r w:rsidRPr="001C7898">
        <w:rPr>
          <w:rFonts w:ascii="Times New Roman" w:eastAsia="Arial Unicode MS" w:hAnsi="Times New Roman" w:cs="Times New Roman"/>
          <w:bCs/>
          <w:iCs/>
          <w:color w:val="000000"/>
          <w:kern w:val="1"/>
          <w:lang w:val="sr-Cyrl-CS" w:eastAsia="ar-SA"/>
        </w:rPr>
        <w:t>Јавно предузеће је дужно да оверу испостављених ситуација изврши најкасније у року од 8 дана, рачунајући од дана пријема ситуације.</w:t>
      </w:r>
    </w:p>
    <w:p w14:paraId="333CD23C" w14:textId="77777777" w:rsidR="001C7898" w:rsidRPr="001C7898" w:rsidRDefault="001C7898" w:rsidP="001C7898">
      <w:pPr>
        <w:spacing w:after="0" w:line="240" w:lineRule="auto"/>
        <w:ind w:firstLine="708"/>
        <w:jc w:val="both"/>
        <w:rPr>
          <w:rFonts w:ascii="Times New Roman" w:eastAsia="Arial Unicode MS" w:hAnsi="Times New Roman" w:cs="Times New Roman"/>
          <w:bCs/>
          <w:iCs/>
          <w:color w:val="000000"/>
          <w:kern w:val="1"/>
          <w:lang w:val="sr-Cyrl-CS" w:eastAsia="ar-SA"/>
        </w:rPr>
      </w:pPr>
      <w:r w:rsidRPr="001C7898">
        <w:rPr>
          <w:rFonts w:ascii="Times New Roman" w:eastAsia="Arial Unicode MS" w:hAnsi="Times New Roman" w:cs="Times New Roman"/>
          <w:bCs/>
          <w:iCs/>
          <w:color w:val="000000"/>
          <w:kern w:val="1"/>
          <w:lang w:val="sr-Cyrl-CS" w:eastAsia="ar-SA"/>
        </w:rPr>
        <w:t>Јавно предузеће се обавезује да Граду у року од 3 дана од дана овере ситуације, исту достави на контролу, оверу и плаћање.</w:t>
      </w:r>
    </w:p>
    <w:p w14:paraId="3F5A2289" w14:textId="77777777" w:rsidR="001C7898" w:rsidRPr="001C7898" w:rsidRDefault="001C7898" w:rsidP="001C7898">
      <w:pPr>
        <w:spacing w:after="0" w:line="240" w:lineRule="auto"/>
        <w:ind w:firstLine="708"/>
        <w:jc w:val="both"/>
        <w:rPr>
          <w:rFonts w:ascii="Times New Roman" w:eastAsia="Arial Unicode MS" w:hAnsi="Times New Roman" w:cs="Times New Roman"/>
          <w:bCs/>
          <w:iCs/>
          <w:color w:val="000000"/>
          <w:kern w:val="1"/>
          <w:lang w:val="sr-Cyrl-CS" w:eastAsia="ar-SA"/>
        </w:rPr>
      </w:pPr>
      <w:r w:rsidRPr="001C7898">
        <w:rPr>
          <w:rFonts w:ascii="Times New Roman" w:eastAsia="Arial Unicode MS" w:hAnsi="Times New Roman" w:cs="Times New Roman"/>
          <w:bCs/>
          <w:iCs/>
          <w:color w:val="000000"/>
          <w:kern w:val="1"/>
          <w:lang w:val="sr-Cyrl-CS" w:eastAsia="ar-SA"/>
        </w:rPr>
        <w:t>Уколико Град делимично оспори испостављену ситуацију, дужан је да овери и призна неспорни део ситуације, уз претходну корекцију ситуације од стране добављача, а спорни део ће регулисати кроз следећу привремену ситуацију, уколико се уговорне стране другачије не договоре.</w:t>
      </w:r>
    </w:p>
    <w:p w14:paraId="7FEBBA55" w14:textId="77777777" w:rsidR="001C7898" w:rsidRPr="001C7898" w:rsidRDefault="001C7898" w:rsidP="001C7898">
      <w:pPr>
        <w:spacing w:after="0" w:line="240" w:lineRule="auto"/>
        <w:ind w:firstLine="708"/>
        <w:jc w:val="both"/>
        <w:rPr>
          <w:rFonts w:ascii="Times New Roman" w:eastAsia="Arial Unicode MS" w:hAnsi="Times New Roman" w:cs="Times New Roman"/>
          <w:bCs/>
          <w:iCs/>
          <w:color w:val="000000"/>
          <w:kern w:val="1"/>
          <w:lang w:val="sr-Cyrl-CS" w:eastAsia="ar-SA"/>
        </w:rPr>
      </w:pPr>
      <w:r w:rsidRPr="001C7898">
        <w:rPr>
          <w:rFonts w:ascii="Times New Roman" w:eastAsia="Arial Unicode MS" w:hAnsi="Times New Roman" w:cs="Times New Roman"/>
          <w:bCs/>
          <w:iCs/>
          <w:color w:val="000000"/>
          <w:kern w:val="1"/>
          <w:lang w:val="sr-Cyrl-CS" w:eastAsia="ar-SA"/>
        </w:rPr>
        <w:t>Испостављене ситуације морају да садрже класификацију делатности (КД број) у складу са Правилником о утврђивању добара и услуга из области грађевинарства за сврхе одређивања пореског дужника за порез на додату вредност.</w:t>
      </w:r>
    </w:p>
    <w:p w14:paraId="1158438C" w14:textId="77777777" w:rsidR="001C7898" w:rsidRPr="001C7898" w:rsidRDefault="001C7898" w:rsidP="001C7898">
      <w:pPr>
        <w:spacing w:after="0" w:line="240" w:lineRule="auto"/>
        <w:ind w:firstLine="708"/>
        <w:jc w:val="both"/>
        <w:rPr>
          <w:rFonts w:ascii="Times New Roman" w:eastAsia="Arial Unicode MS" w:hAnsi="Times New Roman" w:cs="Times New Roman"/>
          <w:bCs/>
          <w:iCs/>
          <w:color w:val="000000"/>
          <w:kern w:val="1"/>
          <w:lang w:val="sr-Cyrl-CS" w:eastAsia="ar-SA"/>
        </w:rPr>
      </w:pPr>
      <w:r w:rsidRPr="001C7898">
        <w:rPr>
          <w:rFonts w:ascii="Times New Roman" w:eastAsia="Arial Unicode MS" w:hAnsi="Times New Roman" w:cs="Times New Roman"/>
          <w:bCs/>
          <w:iCs/>
          <w:color w:val="000000"/>
          <w:kern w:val="1"/>
          <w:lang w:val="sr-Cyrl-CS" w:eastAsia="ar-SA"/>
        </w:rPr>
        <w:t>Комплетну документацију неопходну за оверу привремене ситуације (листове грађевинске књиге, одговарајуће атесте за уграђени материјал и набавку опреме, по потреби и другу документацију) добављач доставља надзорном органу који ту документацију чува до примопредаје и коначног обрачуна.</w:t>
      </w:r>
    </w:p>
    <w:p w14:paraId="0223FE4C" w14:textId="77777777" w:rsidR="001C7898" w:rsidRPr="001C7898" w:rsidRDefault="001C7898" w:rsidP="001C7898">
      <w:pPr>
        <w:spacing w:after="0" w:line="240" w:lineRule="auto"/>
        <w:ind w:firstLine="708"/>
        <w:jc w:val="both"/>
        <w:rPr>
          <w:rFonts w:ascii="Times New Roman" w:eastAsia="Arial Unicode MS" w:hAnsi="Times New Roman" w:cs="Times New Roman"/>
          <w:bCs/>
          <w:iCs/>
          <w:color w:val="000000"/>
          <w:kern w:val="1"/>
          <w:lang w:eastAsia="ar-SA"/>
        </w:rPr>
      </w:pPr>
      <w:r w:rsidRPr="001C7898">
        <w:rPr>
          <w:rFonts w:ascii="Times New Roman" w:eastAsia="Arial Unicode MS" w:hAnsi="Times New Roman" w:cs="Times New Roman"/>
          <w:bCs/>
          <w:iCs/>
          <w:color w:val="000000"/>
          <w:kern w:val="1"/>
          <w:lang w:eastAsia="ar-SA"/>
        </w:rPr>
        <w:t xml:space="preserve">Добављач </w:t>
      </w:r>
      <w:r w:rsidRPr="001C7898">
        <w:rPr>
          <w:rFonts w:ascii="Times New Roman" w:eastAsia="Arial Unicode MS" w:hAnsi="Times New Roman" w:cs="Times New Roman"/>
          <w:bCs/>
          <w:iCs/>
          <w:color w:val="000000"/>
          <w:kern w:val="1"/>
          <w:lang w:val="sr-Cyrl-RS" w:eastAsia="ar-SA"/>
        </w:rPr>
        <w:t xml:space="preserve">и/или подизвођачи  </w:t>
      </w:r>
      <w:r w:rsidRPr="001C7898">
        <w:rPr>
          <w:rFonts w:ascii="Times New Roman" w:eastAsia="Arial Unicode MS" w:hAnsi="Times New Roman" w:cs="Times New Roman"/>
          <w:bCs/>
          <w:i/>
          <w:iCs/>
          <w:color w:val="000000"/>
          <w:kern w:val="1"/>
          <w:lang w:val="sr-Cyrl-RS" w:eastAsia="ar-SA"/>
        </w:rPr>
        <w:t>(у  случају да су се изјаснили да се директно врши уплата извршеног посла на рачун подизвођача</w:t>
      </w:r>
      <w:r w:rsidRPr="001C7898">
        <w:rPr>
          <w:rFonts w:ascii="Times New Roman" w:eastAsia="Arial Unicode MS" w:hAnsi="Times New Roman" w:cs="Times New Roman"/>
          <w:bCs/>
          <w:iCs/>
          <w:color w:val="000000"/>
          <w:kern w:val="1"/>
          <w:lang w:val="sr-Cyrl-RS" w:eastAsia="ar-SA"/>
        </w:rPr>
        <w:t xml:space="preserve">) </w:t>
      </w:r>
      <w:r w:rsidRPr="001C7898">
        <w:rPr>
          <w:rFonts w:ascii="Times New Roman" w:eastAsia="Arial Unicode MS" w:hAnsi="Times New Roman" w:cs="Times New Roman"/>
          <w:bCs/>
          <w:iCs/>
          <w:color w:val="000000"/>
          <w:kern w:val="1"/>
          <w:lang w:eastAsia="ar-SA"/>
        </w:rPr>
        <w:t xml:space="preserve">ће привремене ситуације испостављати у довољном броју примерака, о чему ће </w:t>
      </w:r>
      <w:r w:rsidRPr="001C7898">
        <w:rPr>
          <w:rFonts w:ascii="Times New Roman" w:eastAsia="Arial Unicode MS" w:hAnsi="Times New Roman" w:cs="Times New Roman"/>
          <w:bCs/>
          <w:iCs/>
          <w:color w:val="000000"/>
          <w:kern w:val="1"/>
          <w:lang w:val="sr-Cyrl-CS" w:eastAsia="ar-SA"/>
        </w:rPr>
        <w:t xml:space="preserve">Јавно предузеће </w:t>
      </w:r>
      <w:r w:rsidRPr="001C7898">
        <w:rPr>
          <w:rFonts w:ascii="Times New Roman" w:eastAsia="Arial Unicode MS" w:hAnsi="Times New Roman" w:cs="Times New Roman"/>
          <w:bCs/>
          <w:iCs/>
          <w:color w:val="000000"/>
          <w:kern w:val="1"/>
          <w:lang w:eastAsia="ar-SA"/>
        </w:rPr>
        <w:t xml:space="preserve">обавестити </w:t>
      </w:r>
      <w:r w:rsidRPr="001C7898">
        <w:rPr>
          <w:rFonts w:ascii="Times New Roman" w:eastAsia="Arial Unicode MS" w:hAnsi="Times New Roman" w:cs="Times New Roman"/>
          <w:bCs/>
          <w:iCs/>
          <w:color w:val="000000"/>
          <w:kern w:val="1"/>
          <w:lang w:val="sr-Cyrl-RS" w:eastAsia="ar-SA"/>
        </w:rPr>
        <w:t>д</w:t>
      </w:r>
      <w:r w:rsidRPr="001C7898">
        <w:rPr>
          <w:rFonts w:ascii="Times New Roman" w:eastAsia="Arial Unicode MS" w:hAnsi="Times New Roman" w:cs="Times New Roman"/>
          <w:bCs/>
          <w:iCs/>
          <w:color w:val="000000"/>
          <w:kern w:val="1"/>
          <w:lang w:eastAsia="ar-SA"/>
        </w:rPr>
        <w:t>обављача</w:t>
      </w:r>
      <w:r w:rsidRPr="001C7898">
        <w:rPr>
          <w:rFonts w:ascii="Times New Roman" w:eastAsia="Arial Unicode MS" w:hAnsi="Times New Roman" w:cs="Times New Roman"/>
          <w:bCs/>
          <w:iCs/>
          <w:color w:val="000000"/>
          <w:kern w:val="1"/>
          <w:lang w:val="sr-Cyrl-RS" w:eastAsia="ar-SA"/>
        </w:rPr>
        <w:t xml:space="preserve"> и/или подизвођаче</w:t>
      </w:r>
      <w:r w:rsidRPr="001C7898">
        <w:rPr>
          <w:rFonts w:ascii="Times New Roman" w:eastAsia="Arial Unicode MS" w:hAnsi="Times New Roman" w:cs="Times New Roman"/>
          <w:bCs/>
          <w:i/>
          <w:iCs/>
          <w:color w:val="000000"/>
          <w:kern w:val="1"/>
          <w:lang w:val="sr-Cyrl-RS" w:eastAsia="ar-SA"/>
        </w:rPr>
        <w:t>( у  случају да су се изјаснили да се директно врши уплата извршеног посла на рачун подизвођача</w:t>
      </w:r>
      <w:r w:rsidRPr="001C7898">
        <w:rPr>
          <w:rFonts w:ascii="Times New Roman" w:eastAsia="Arial Unicode MS" w:hAnsi="Times New Roman" w:cs="Times New Roman"/>
          <w:bCs/>
          <w:iCs/>
          <w:color w:val="000000"/>
          <w:kern w:val="1"/>
          <w:lang w:val="sr-Cyrl-RS" w:eastAsia="ar-SA"/>
        </w:rPr>
        <w:t xml:space="preserve">) </w:t>
      </w:r>
      <w:r w:rsidRPr="001C7898">
        <w:rPr>
          <w:rFonts w:ascii="Times New Roman" w:eastAsia="Arial Unicode MS" w:hAnsi="Times New Roman" w:cs="Times New Roman"/>
          <w:bCs/>
          <w:iCs/>
          <w:color w:val="000000"/>
          <w:kern w:val="1"/>
          <w:lang w:eastAsia="ar-SA"/>
        </w:rPr>
        <w:t xml:space="preserve"> најкасније пре испостављања прве привремене ситуације.</w:t>
      </w:r>
    </w:p>
    <w:p w14:paraId="39DF5212" w14:textId="77777777" w:rsidR="001C7898" w:rsidRPr="001C7898" w:rsidRDefault="001C7898" w:rsidP="001C7898">
      <w:pPr>
        <w:spacing w:after="0" w:line="240" w:lineRule="auto"/>
        <w:ind w:firstLine="708"/>
        <w:jc w:val="both"/>
        <w:rPr>
          <w:rFonts w:ascii="Times New Roman" w:eastAsia="Arial Unicode MS" w:hAnsi="Times New Roman" w:cs="Times New Roman"/>
          <w:bCs/>
          <w:iCs/>
          <w:color w:val="000000"/>
          <w:kern w:val="1"/>
          <w:lang w:val="sr-Cyrl-CS" w:eastAsia="ar-SA"/>
        </w:rPr>
      </w:pPr>
      <w:r w:rsidRPr="001C7898">
        <w:rPr>
          <w:rFonts w:ascii="Times New Roman" w:eastAsia="Arial Unicode MS" w:hAnsi="Times New Roman" w:cs="Times New Roman"/>
          <w:bCs/>
          <w:iCs/>
          <w:color w:val="000000"/>
          <w:kern w:val="1"/>
          <w:lang w:val="sr-Cyrl-CS" w:eastAsia="ar-SA"/>
        </w:rPr>
        <w:t>Уколико испостављене привремене ситуације и окончана ситуација нису сачињене у складу са претходним ставовима овог члана, Јавно предузеће ће исте неоверене вратити добављачу најкасније у року од 8 дана од дана пријема.</w:t>
      </w:r>
    </w:p>
    <w:p w14:paraId="475C59AD" w14:textId="77777777" w:rsidR="001C7898" w:rsidRPr="001C7898" w:rsidRDefault="001C7898" w:rsidP="001C7898">
      <w:pPr>
        <w:spacing w:after="0" w:line="240" w:lineRule="auto"/>
        <w:ind w:firstLine="708"/>
        <w:jc w:val="both"/>
        <w:rPr>
          <w:rFonts w:ascii="Times New Roman" w:eastAsia="Arial Unicode MS" w:hAnsi="Times New Roman" w:cs="Times New Roman"/>
          <w:bCs/>
          <w:iCs/>
          <w:color w:val="000000"/>
          <w:kern w:val="1"/>
          <w:lang w:val="sr-Cyrl-CS" w:eastAsia="ar-SA"/>
        </w:rPr>
      </w:pPr>
      <w:r w:rsidRPr="001C7898">
        <w:rPr>
          <w:rFonts w:ascii="Times New Roman" w:eastAsia="Arial Unicode MS" w:hAnsi="Times New Roman" w:cs="Times New Roman"/>
          <w:bCs/>
          <w:iCs/>
          <w:color w:val="000000"/>
          <w:kern w:val="1"/>
          <w:lang w:val="sr-Cyrl-CS" w:eastAsia="ar-SA"/>
        </w:rPr>
        <w:t>Обавезе које доспевају у наредним буџетским годинама биће реализоване највише до износа средстава која ће за ту намену бити одобрена у тим буџетским годинама.</w:t>
      </w:r>
    </w:p>
    <w:p w14:paraId="3CE92A39" w14:textId="77777777" w:rsidR="001C7898" w:rsidRPr="001C7898" w:rsidRDefault="001C7898" w:rsidP="001C7898">
      <w:pPr>
        <w:spacing w:after="0" w:line="240" w:lineRule="auto"/>
        <w:ind w:firstLine="708"/>
        <w:jc w:val="both"/>
        <w:rPr>
          <w:rFonts w:ascii="Times New Roman" w:eastAsia="Arial Unicode MS" w:hAnsi="Times New Roman" w:cs="Times New Roman"/>
          <w:bCs/>
          <w:iCs/>
          <w:color w:val="000000"/>
          <w:kern w:val="1"/>
          <w:lang w:val="sr-Cyrl-RS" w:eastAsia="ar-SA"/>
        </w:rPr>
      </w:pPr>
      <w:r w:rsidRPr="001C7898">
        <w:rPr>
          <w:rFonts w:ascii="Times New Roman" w:eastAsia="Arial Unicode MS" w:hAnsi="Times New Roman" w:cs="Times New Roman"/>
          <w:bCs/>
          <w:iCs/>
          <w:color w:val="000000"/>
          <w:kern w:val="1"/>
          <w:lang w:val="sr-Cyrl-RS" w:eastAsia="ar-SA"/>
        </w:rPr>
        <w:t>Плаћање се врши уплатом на рачун добављача и/или подизвођача (</w:t>
      </w:r>
      <w:r w:rsidRPr="001C7898">
        <w:rPr>
          <w:rFonts w:ascii="Times New Roman" w:eastAsia="Arial Unicode MS" w:hAnsi="Times New Roman" w:cs="Times New Roman"/>
          <w:bCs/>
          <w:i/>
          <w:iCs/>
          <w:color w:val="000000"/>
          <w:kern w:val="1"/>
          <w:lang w:val="sr-Cyrl-RS" w:eastAsia="ar-SA"/>
        </w:rPr>
        <w:t>у случају да су се изјаснили да се директно врши уплата извршеног посла на рачун подизвођача</w:t>
      </w:r>
      <w:r w:rsidRPr="001C7898">
        <w:rPr>
          <w:rFonts w:ascii="Times New Roman" w:eastAsia="Arial Unicode MS" w:hAnsi="Times New Roman" w:cs="Times New Roman"/>
          <w:bCs/>
          <w:iCs/>
          <w:color w:val="000000"/>
          <w:kern w:val="1"/>
          <w:lang w:val="sr-Cyrl-RS" w:eastAsia="ar-SA"/>
        </w:rPr>
        <w:t>).</w:t>
      </w:r>
    </w:p>
    <w:p w14:paraId="5805A785" w14:textId="77777777" w:rsidR="001C7898" w:rsidRPr="001C7898" w:rsidRDefault="001C7898" w:rsidP="001C7898">
      <w:pPr>
        <w:spacing w:after="0" w:line="240" w:lineRule="auto"/>
        <w:jc w:val="both"/>
        <w:rPr>
          <w:rFonts w:ascii="Times New Roman" w:eastAsia="Arial Unicode MS" w:hAnsi="Times New Roman" w:cs="Times New Roman"/>
          <w:bCs/>
          <w:i/>
          <w:iCs/>
          <w:color w:val="000000"/>
          <w:kern w:val="1"/>
          <w:u w:val="single"/>
          <w:lang w:val="sr-Cyrl-RS" w:eastAsia="ar-SA"/>
        </w:rPr>
      </w:pPr>
      <w:r w:rsidRPr="001C7898">
        <w:rPr>
          <w:rFonts w:ascii="Times New Roman" w:eastAsia="Arial Unicode MS" w:hAnsi="Times New Roman" w:cs="Times New Roman"/>
          <w:bCs/>
          <w:i/>
          <w:iCs/>
          <w:color w:val="000000"/>
          <w:kern w:val="1"/>
          <w:u w:val="single"/>
          <w:lang w:eastAsia="ar-SA"/>
        </w:rPr>
        <w:t>Начин плаћања за услуг</w:t>
      </w:r>
      <w:r w:rsidRPr="001C7898">
        <w:rPr>
          <w:rFonts w:ascii="Times New Roman" w:eastAsia="Arial Unicode MS" w:hAnsi="Times New Roman" w:cs="Times New Roman"/>
          <w:bCs/>
          <w:i/>
          <w:iCs/>
          <w:color w:val="000000"/>
          <w:kern w:val="1"/>
          <w:u w:val="single"/>
          <w:lang w:val="sr-Cyrl-RS" w:eastAsia="ar-SA"/>
        </w:rPr>
        <w:t>у</w:t>
      </w:r>
      <w:r w:rsidRPr="001C7898">
        <w:rPr>
          <w:rFonts w:ascii="Times New Roman" w:eastAsia="Arial Unicode MS" w:hAnsi="Times New Roman" w:cs="Times New Roman"/>
          <w:bCs/>
          <w:i/>
          <w:iCs/>
          <w:color w:val="000000"/>
          <w:kern w:val="1"/>
          <w:u w:val="single"/>
          <w:lang w:eastAsia="ar-SA"/>
        </w:rPr>
        <w:t xml:space="preserve"> </w:t>
      </w:r>
    </w:p>
    <w:p w14:paraId="6BF878D9" w14:textId="77777777" w:rsidR="001C7898" w:rsidRPr="001C7898" w:rsidRDefault="001C7898" w:rsidP="001C7898">
      <w:pPr>
        <w:spacing w:after="0" w:line="240" w:lineRule="auto"/>
        <w:ind w:firstLine="708"/>
        <w:jc w:val="both"/>
        <w:rPr>
          <w:rFonts w:ascii="Times New Roman" w:eastAsia="Arial Unicode MS" w:hAnsi="Times New Roman" w:cs="Times New Roman"/>
          <w:bCs/>
          <w:iCs/>
          <w:color w:val="000000"/>
          <w:kern w:val="1"/>
          <w:lang w:eastAsia="ar-SA"/>
        </w:rPr>
      </w:pPr>
      <w:r w:rsidRPr="001C7898">
        <w:rPr>
          <w:rFonts w:ascii="Times New Roman" w:eastAsia="Arial Unicode MS" w:hAnsi="Times New Roman" w:cs="Times New Roman"/>
          <w:bCs/>
          <w:iCs/>
          <w:color w:val="000000"/>
          <w:kern w:val="1"/>
          <w:lang w:val="sr-Cyrl-RS" w:eastAsia="ar-SA"/>
        </w:rPr>
        <w:t xml:space="preserve">Град </w:t>
      </w:r>
      <w:r w:rsidRPr="001C7898">
        <w:rPr>
          <w:rFonts w:ascii="Times New Roman" w:eastAsia="Arial Unicode MS" w:hAnsi="Times New Roman" w:cs="Times New Roman"/>
          <w:bCs/>
          <w:iCs/>
          <w:color w:val="000000"/>
          <w:kern w:val="1"/>
          <w:lang w:eastAsia="ar-SA"/>
        </w:rPr>
        <w:t xml:space="preserve"> ће до уговореног рока за израду техничке документације платити највише 90% од у</w:t>
      </w:r>
      <w:r w:rsidRPr="001C7898">
        <w:rPr>
          <w:rFonts w:ascii="Times New Roman" w:eastAsia="Arial Unicode MS" w:hAnsi="Times New Roman" w:cs="Times New Roman"/>
          <w:bCs/>
          <w:iCs/>
          <w:color w:val="000000"/>
          <w:kern w:val="1"/>
          <w:lang w:val="sr-Cyrl-RS" w:eastAsia="ar-SA"/>
        </w:rPr>
        <w:t>говорене</w:t>
      </w:r>
      <w:r w:rsidRPr="001C7898">
        <w:rPr>
          <w:rFonts w:ascii="Times New Roman" w:eastAsia="Arial Unicode MS" w:hAnsi="Times New Roman" w:cs="Times New Roman"/>
          <w:bCs/>
          <w:iCs/>
          <w:color w:val="000000"/>
          <w:kern w:val="1"/>
          <w:lang w:eastAsia="ar-SA"/>
        </w:rPr>
        <w:t xml:space="preserve"> цене за услугу, а преостали износ до 100% у</w:t>
      </w:r>
      <w:r w:rsidRPr="001C7898">
        <w:rPr>
          <w:rFonts w:ascii="Times New Roman" w:eastAsia="Arial Unicode MS" w:hAnsi="Times New Roman" w:cs="Times New Roman"/>
          <w:bCs/>
          <w:iCs/>
          <w:color w:val="000000"/>
          <w:kern w:val="1"/>
          <w:lang w:val="sr-Cyrl-RS" w:eastAsia="ar-SA"/>
        </w:rPr>
        <w:t>говорене</w:t>
      </w:r>
      <w:r w:rsidRPr="001C7898">
        <w:rPr>
          <w:rFonts w:ascii="Times New Roman" w:eastAsia="Arial Unicode MS" w:hAnsi="Times New Roman" w:cs="Times New Roman"/>
          <w:bCs/>
          <w:iCs/>
          <w:color w:val="000000"/>
          <w:kern w:val="1"/>
          <w:lang w:eastAsia="ar-SA"/>
        </w:rPr>
        <w:t xml:space="preserve"> цене за услугу исплатиће се по испостављању и овери ситуације</w:t>
      </w:r>
      <w:r w:rsidRPr="001C7898">
        <w:rPr>
          <w:rFonts w:ascii="Times New Roman" w:eastAsia="Arial Unicode MS" w:hAnsi="Times New Roman" w:cs="Times New Roman"/>
          <w:bCs/>
          <w:iCs/>
          <w:color w:val="000000"/>
          <w:kern w:val="1"/>
          <w:lang w:val="sr-Cyrl-RS" w:eastAsia="ar-SA"/>
        </w:rPr>
        <w:t xml:space="preserve"> за завршену техничку документацију</w:t>
      </w:r>
      <w:r w:rsidRPr="001C7898">
        <w:rPr>
          <w:rFonts w:ascii="Times New Roman" w:eastAsia="Arial Unicode MS" w:hAnsi="Times New Roman" w:cs="Times New Roman"/>
          <w:bCs/>
          <w:iCs/>
          <w:color w:val="000000"/>
          <w:kern w:val="1"/>
          <w:lang w:eastAsia="ar-SA"/>
        </w:rPr>
        <w:t xml:space="preserve">.  </w:t>
      </w:r>
    </w:p>
    <w:p w14:paraId="36410D60" w14:textId="77777777" w:rsidR="001C7898" w:rsidRPr="001C7898" w:rsidRDefault="001C7898" w:rsidP="001C7898">
      <w:pPr>
        <w:spacing w:after="0" w:line="240" w:lineRule="auto"/>
        <w:ind w:firstLine="708"/>
        <w:jc w:val="both"/>
        <w:rPr>
          <w:rFonts w:ascii="Times New Roman" w:eastAsia="Arial Unicode MS" w:hAnsi="Times New Roman" w:cs="Times New Roman"/>
          <w:bCs/>
          <w:iCs/>
          <w:color w:val="000000"/>
          <w:kern w:val="1"/>
          <w:lang w:val="sr-Cyrl-RS" w:eastAsia="ar-SA"/>
        </w:rPr>
      </w:pPr>
      <w:r w:rsidRPr="001C7898">
        <w:rPr>
          <w:rFonts w:ascii="Times New Roman" w:eastAsia="Arial Unicode MS" w:hAnsi="Times New Roman" w:cs="Times New Roman"/>
          <w:bCs/>
          <w:iCs/>
          <w:color w:val="000000"/>
          <w:kern w:val="1"/>
          <w:lang w:eastAsia="ar-SA"/>
        </w:rPr>
        <w:t>Добављач је у обавези да уз привремену ситуацију за услугу, достави и извештај о степену извршености услуге који је неопходан за оверу испостављене привремене ситуације.</w:t>
      </w:r>
    </w:p>
    <w:p w14:paraId="78AAEF1E" w14:textId="4B3F14D1" w:rsidR="001C7898" w:rsidRPr="001C7898" w:rsidRDefault="001C7898" w:rsidP="000C0874">
      <w:pPr>
        <w:spacing w:after="0" w:line="240" w:lineRule="auto"/>
        <w:ind w:firstLine="708"/>
        <w:jc w:val="both"/>
        <w:rPr>
          <w:rFonts w:ascii="Times New Roman" w:eastAsia="Arial Unicode MS" w:hAnsi="Times New Roman" w:cs="Times New Roman"/>
          <w:bCs/>
          <w:iCs/>
          <w:color w:val="000000"/>
          <w:kern w:val="1"/>
          <w:lang w:val="sr-Cyrl-RS" w:eastAsia="ar-SA"/>
        </w:rPr>
      </w:pPr>
      <w:r w:rsidRPr="001C7898">
        <w:rPr>
          <w:rFonts w:ascii="Times New Roman" w:eastAsia="Arial Unicode MS" w:hAnsi="Times New Roman" w:cs="Times New Roman"/>
          <w:bCs/>
          <w:iCs/>
          <w:color w:val="000000"/>
          <w:kern w:val="1"/>
          <w:lang w:val="sr-Cyrl-RS" w:eastAsia="ar-SA"/>
        </w:rPr>
        <w:t>100% уговорене цене израде Пројекта изведеног објекта биће исплаћено окончаном ситуацијом.</w:t>
      </w:r>
    </w:p>
    <w:p w14:paraId="50A44A88" w14:textId="77777777" w:rsidR="001C7898" w:rsidRPr="001C7898" w:rsidRDefault="001C7898" w:rsidP="001C7898">
      <w:pPr>
        <w:spacing w:after="0" w:line="240" w:lineRule="auto"/>
        <w:jc w:val="both"/>
        <w:rPr>
          <w:rFonts w:ascii="Times New Roman" w:eastAsia="Arial Unicode MS" w:hAnsi="Times New Roman" w:cs="Times New Roman"/>
          <w:bCs/>
          <w:i/>
          <w:iCs/>
          <w:color w:val="000000"/>
          <w:kern w:val="1"/>
          <w:lang w:eastAsia="ar-SA"/>
        </w:rPr>
      </w:pPr>
      <w:r w:rsidRPr="001C7898">
        <w:rPr>
          <w:rFonts w:ascii="Times New Roman" w:eastAsia="Arial Unicode MS" w:hAnsi="Times New Roman" w:cs="Times New Roman"/>
          <w:bCs/>
          <w:i/>
          <w:iCs/>
          <w:color w:val="000000"/>
          <w:kern w:val="1"/>
          <w:lang w:eastAsia="ar-SA"/>
        </w:rPr>
        <w:t>Начин плаћања за радове:</w:t>
      </w:r>
    </w:p>
    <w:p w14:paraId="49CC2E54" w14:textId="77777777" w:rsidR="001C7898" w:rsidRPr="001C7898" w:rsidRDefault="001C7898" w:rsidP="001C7898">
      <w:pPr>
        <w:spacing w:after="0" w:line="240" w:lineRule="auto"/>
        <w:ind w:firstLine="708"/>
        <w:jc w:val="both"/>
        <w:rPr>
          <w:rFonts w:ascii="Times New Roman" w:eastAsia="Arial Unicode MS" w:hAnsi="Times New Roman" w:cs="Times New Roman"/>
          <w:bCs/>
          <w:iCs/>
          <w:color w:val="000000"/>
          <w:kern w:val="1"/>
          <w:lang w:eastAsia="ar-SA"/>
        </w:rPr>
      </w:pPr>
      <w:r w:rsidRPr="001C7898">
        <w:rPr>
          <w:rFonts w:ascii="Times New Roman" w:eastAsia="Arial Unicode MS" w:hAnsi="Times New Roman" w:cs="Times New Roman"/>
          <w:bCs/>
          <w:iCs/>
          <w:color w:val="000000"/>
          <w:kern w:val="1"/>
          <w:lang w:val="sr-Cyrl-RS" w:eastAsia="ar-SA"/>
        </w:rPr>
        <w:t xml:space="preserve">Град </w:t>
      </w:r>
      <w:r w:rsidRPr="001C7898">
        <w:rPr>
          <w:rFonts w:ascii="Times New Roman" w:eastAsia="Arial Unicode MS" w:hAnsi="Times New Roman" w:cs="Times New Roman"/>
          <w:bCs/>
          <w:iCs/>
          <w:color w:val="000000"/>
          <w:kern w:val="1"/>
          <w:lang w:eastAsia="ar-SA"/>
        </w:rPr>
        <w:t xml:space="preserve"> ће до уговореног рока за радове исплатити највише 90% од у</w:t>
      </w:r>
      <w:r w:rsidRPr="001C7898">
        <w:rPr>
          <w:rFonts w:ascii="Times New Roman" w:eastAsia="Arial Unicode MS" w:hAnsi="Times New Roman" w:cs="Times New Roman"/>
          <w:bCs/>
          <w:iCs/>
          <w:color w:val="000000"/>
          <w:kern w:val="1"/>
          <w:lang w:val="sr-Cyrl-RS" w:eastAsia="ar-SA"/>
        </w:rPr>
        <w:t>говорене</w:t>
      </w:r>
      <w:r w:rsidRPr="001C7898">
        <w:rPr>
          <w:rFonts w:ascii="Times New Roman" w:eastAsia="Arial Unicode MS" w:hAnsi="Times New Roman" w:cs="Times New Roman"/>
          <w:bCs/>
          <w:iCs/>
          <w:color w:val="000000"/>
          <w:kern w:val="1"/>
          <w:lang w:eastAsia="ar-SA"/>
        </w:rPr>
        <w:t xml:space="preserve"> цене за радове, а преостали износ до 100% у</w:t>
      </w:r>
      <w:r w:rsidRPr="001C7898">
        <w:rPr>
          <w:rFonts w:ascii="Times New Roman" w:eastAsia="Arial Unicode MS" w:hAnsi="Times New Roman" w:cs="Times New Roman"/>
          <w:bCs/>
          <w:iCs/>
          <w:color w:val="000000"/>
          <w:kern w:val="1"/>
          <w:lang w:val="sr-Cyrl-RS" w:eastAsia="ar-SA"/>
        </w:rPr>
        <w:t>говорене</w:t>
      </w:r>
      <w:r w:rsidRPr="001C7898">
        <w:rPr>
          <w:rFonts w:ascii="Times New Roman" w:eastAsia="Arial Unicode MS" w:hAnsi="Times New Roman" w:cs="Times New Roman"/>
          <w:bCs/>
          <w:iCs/>
          <w:color w:val="000000"/>
          <w:kern w:val="1"/>
          <w:lang w:eastAsia="ar-SA"/>
        </w:rPr>
        <w:t xml:space="preserve"> цене за радове исплатиће се по испостављању и овери окончане ситуације.</w:t>
      </w:r>
    </w:p>
    <w:p w14:paraId="4DA037B5" w14:textId="77777777" w:rsidR="00740924" w:rsidRDefault="00740924" w:rsidP="00A842C4">
      <w:pPr>
        <w:spacing w:after="0" w:line="240" w:lineRule="auto"/>
        <w:jc w:val="both"/>
        <w:rPr>
          <w:rFonts w:ascii="Times New Roman" w:eastAsia="Arial Unicode MS" w:hAnsi="Times New Roman" w:cs="Times New Roman"/>
          <w:b/>
          <w:bCs/>
          <w:iCs/>
          <w:color w:val="000000"/>
          <w:kern w:val="1"/>
          <w:lang w:val="sr-Cyrl-RS" w:eastAsia="ar-SA"/>
        </w:rPr>
      </w:pPr>
    </w:p>
    <w:p w14:paraId="63492B24" w14:textId="33D99727" w:rsidR="00A842C4" w:rsidRPr="00A842C4" w:rsidRDefault="00CD40BD" w:rsidP="00A842C4">
      <w:pPr>
        <w:spacing w:after="0" w:line="240" w:lineRule="auto"/>
        <w:jc w:val="both"/>
        <w:rPr>
          <w:rFonts w:ascii="Times New Roman" w:eastAsia="Arial Unicode MS" w:hAnsi="Times New Roman" w:cs="Times New Roman"/>
          <w:bCs/>
          <w:i/>
          <w:iCs/>
          <w:color w:val="000000"/>
          <w:kern w:val="1"/>
          <w:lang w:val="sr-Cyrl-RS" w:eastAsia="ar-SA"/>
        </w:rPr>
      </w:pPr>
      <w:r>
        <w:rPr>
          <w:rFonts w:ascii="Times New Roman" w:eastAsia="Arial Unicode MS" w:hAnsi="Times New Roman" w:cs="Times New Roman"/>
          <w:b/>
          <w:bCs/>
          <w:iCs/>
          <w:color w:val="000000"/>
          <w:kern w:val="1"/>
          <w:lang w:val="sr-Cyrl-RS" w:eastAsia="ar-SA"/>
        </w:rPr>
        <w:t xml:space="preserve">Рок </w:t>
      </w:r>
    </w:p>
    <w:p w14:paraId="0908E005" w14:textId="77777777" w:rsidR="00A842C4" w:rsidRPr="00A842C4" w:rsidRDefault="00A842C4" w:rsidP="00A842C4">
      <w:pPr>
        <w:spacing w:after="0" w:line="240" w:lineRule="auto"/>
        <w:jc w:val="center"/>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Члан 8.</w:t>
      </w:r>
    </w:p>
    <w:p w14:paraId="3486CE6C" w14:textId="39F64751"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 xml:space="preserve">Укупан рок за услугу и за </w:t>
      </w:r>
      <w:r w:rsidR="00CD40BD">
        <w:rPr>
          <w:rFonts w:ascii="Times New Roman" w:eastAsia="Arial Unicode MS" w:hAnsi="Times New Roman" w:cs="Times New Roman"/>
          <w:bCs/>
          <w:iCs/>
          <w:color w:val="000000"/>
          <w:kern w:val="1"/>
          <w:lang w:val="sr-Cyrl-RS" w:eastAsia="ar-SA"/>
        </w:rPr>
        <w:t>радове</w:t>
      </w:r>
      <w:r w:rsidRPr="00A842C4">
        <w:rPr>
          <w:rFonts w:ascii="Times New Roman" w:eastAsia="Arial Unicode MS" w:hAnsi="Times New Roman" w:cs="Times New Roman"/>
          <w:bCs/>
          <w:iCs/>
          <w:color w:val="000000"/>
          <w:kern w:val="1"/>
          <w:lang w:val="sr-Cyrl-RS" w:eastAsia="ar-SA"/>
        </w:rPr>
        <w:t xml:space="preserve"> </w:t>
      </w:r>
      <w:r w:rsidRPr="00A842C4">
        <w:rPr>
          <w:rFonts w:ascii="Times New Roman" w:eastAsia="Arial Unicode MS" w:hAnsi="Times New Roman" w:cs="Times New Roman"/>
          <w:bCs/>
          <w:iCs/>
          <w:color w:val="000000"/>
          <w:kern w:val="1"/>
          <w:lang w:eastAsia="ar-SA"/>
        </w:rPr>
        <w:t xml:space="preserve">који </w:t>
      </w:r>
      <w:r w:rsidRPr="00A842C4">
        <w:rPr>
          <w:rFonts w:ascii="Times New Roman" w:eastAsia="Arial Unicode MS" w:hAnsi="Times New Roman" w:cs="Times New Roman"/>
          <w:bCs/>
          <w:iCs/>
          <w:color w:val="000000"/>
          <w:kern w:val="1"/>
          <w:lang w:val="sr-Cyrl-RS" w:eastAsia="ar-SA"/>
        </w:rPr>
        <w:t>ће бити</w:t>
      </w:r>
      <w:r w:rsidRPr="00A842C4">
        <w:rPr>
          <w:rFonts w:ascii="Times New Roman" w:eastAsia="Arial Unicode MS" w:hAnsi="Times New Roman" w:cs="Times New Roman"/>
          <w:bCs/>
          <w:iCs/>
          <w:color w:val="000000"/>
          <w:kern w:val="1"/>
          <w:lang w:eastAsia="ar-SA"/>
        </w:rPr>
        <w:t xml:space="preserve"> предмет </w:t>
      </w:r>
      <w:r w:rsidRPr="00A842C4">
        <w:rPr>
          <w:rFonts w:ascii="Times New Roman" w:eastAsia="Arial Unicode MS" w:hAnsi="Times New Roman" w:cs="Times New Roman"/>
          <w:bCs/>
          <w:iCs/>
          <w:color w:val="000000"/>
          <w:kern w:val="1"/>
          <w:lang w:val="sr-Cyrl-RS" w:eastAsia="ar-SA"/>
        </w:rPr>
        <w:t>појединачног уговора биће утврђен у понуди/ама достављеној/им ради закључења појединачног уговора.</w:t>
      </w:r>
    </w:p>
    <w:p w14:paraId="32A9DE53" w14:textId="256EE130"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Рок</w:t>
      </w:r>
      <w:r w:rsidRPr="00A842C4">
        <w:rPr>
          <w:rFonts w:ascii="Times New Roman" w:eastAsia="Arial Unicode MS" w:hAnsi="Times New Roman" w:cs="Times New Roman"/>
          <w:bCs/>
          <w:iCs/>
          <w:color w:val="000000"/>
          <w:kern w:val="1"/>
          <w:lang w:eastAsia="ar-SA"/>
        </w:rPr>
        <w:t xml:space="preserve"> </w:t>
      </w:r>
      <w:r w:rsidRPr="00A842C4">
        <w:rPr>
          <w:rFonts w:ascii="Times New Roman" w:eastAsia="Arial Unicode MS" w:hAnsi="Times New Roman" w:cs="Times New Roman"/>
          <w:bCs/>
          <w:iCs/>
          <w:color w:val="000000"/>
          <w:kern w:val="1"/>
          <w:lang w:val="sr-Cyrl-RS" w:eastAsia="ar-SA"/>
        </w:rPr>
        <w:t xml:space="preserve">за услугу и за </w:t>
      </w:r>
      <w:r w:rsidR="00CD40BD">
        <w:rPr>
          <w:rFonts w:ascii="Times New Roman" w:eastAsia="Arial Unicode MS" w:hAnsi="Times New Roman" w:cs="Times New Roman"/>
          <w:bCs/>
          <w:iCs/>
          <w:color w:val="000000"/>
          <w:kern w:val="1"/>
          <w:lang w:val="sr-Cyrl-RS" w:eastAsia="ar-SA"/>
        </w:rPr>
        <w:t>радове</w:t>
      </w:r>
      <w:r w:rsidRPr="00A842C4">
        <w:rPr>
          <w:rFonts w:ascii="Times New Roman" w:eastAsia="Arial Unicode MS" w:hAnsi="Times New Roman" w:cs="Times New Roman"/>
          <w:bCs/>
          <w:iCs/>
          <w:color w:val="000000"/>
          <w:kern w:val="1"/>
          <w:lang w:val="sr-Cyrl-RS" w:eastAsia="ar-SA"/>
        </w:rPr>
        <w:t xml:space="preserve"> биће одређен у календарским данима, а почетак рока ће се рачунати од датума увођења добављача у посао за </w:t>
      </w:r>
      <w:r w:rsidR="00CD40BD">
        <w:rPr>
          <w:rFonts w:ascii="Times New Roman" w:eastAsia="Arial Unicode MS" w:hAnsi="Times New Roman" w:cs="Times New Roman"/>
          <w:bCs/>
          <w:iCs/>
          <w:color w:val="000000"/>
          <w:kern w:val="1"/>
          <w:lang w:val="sr-Cyrl-RS" w:eastAsia="ar-SA"/>
        </w:rPr>
        <w:t>услугу</w:t>
      </w:r>
      <w:r w:rsidRPr="00A842C4">
        <w:rPr>
          <w:rFonts w:ascii="Times New Roman" w:eastAsia="Arial Unicode MS" w:hAnsi="Times New Roman" w:cs="Times New Roman"/>
          <w:bCs/>
          <w:iCs/>
          <w:color w:val="000000"/>
          <w:kern w:val="1"/>
          <w:lang w:val="sr-Cyrl-RS" w:eastAsia="ar-SA"/>
        </w:rPr>
        <w:t xml:space="preserve">, тј. датума завођења Записника о увођењу у посао за </w:t>
      </w:r>
      <w:r w:rsidR="00CD40BD">
        <w:rPr>
          <w:rFonts w:ascii="Times New Roman" w:eastAsia="Arial Unicode MS" w:hAnsi="Times New Roman" w:cs="Times New Roman"/>
          <w:bCs/>
          <w:iCs/>
          <w:color w:val="000000"/>
          <w:kern w:val="1"/>
          <w:lang w:val="sr-Cyrl-RS" w:eastAsia="ar-SA"/>
        </w:rPr>
        <w:t>услугу</w:t>
      </w:r>
      <w:r w:rsidRPr="00A842C4">
        <w:rPr>
          <w:rFonts w:ascii="Times New Roman" w:eastAsia="Arial Unicode MS" w:hAnsi="Times New Roman" w:cs="Times New Roman"/>
          <w:bCs/>
          <w:iCs/>
          <w:color w:val="000000"/>
          <w:kern w:val="1"/>
          <w:lang w:val="sr-Cyrl-RS" w:eastAsia="ar-SA"/>
        </w:rPr>
        <w:t xml:space="preserve"> код Јавног предузећа, према достављеном динамичком плану који ће бити саставни део појединачног уговора.</w:t>
      </w:r>
    </w:p>
    <w:p w14:paraId="39C2EEDE" w14:textId="234363D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За сваки појединачни уговор добављач ће бити уведен у посао за услуг</w:t>
      </w:r>
      <w:r w:rsidR="00CD40BD">
        <w:rPr>
          <w:rFonts w:ascii="Times New Roman" w:eastAsia="Arial Unicode MS" w:hAnsi="Times New Roman" w:cs="Times New Roman"/>
          <w:bCs/>
          <w:iCs/>
          <w:color w:val="000000"/>
          <w:kern w:val="1"/>
          <w:lang w:val="sr-Cyrl-RS" w:eastAsia="ar-SA"/>
        </w:rPr>
        <w:t>у</w:t>
      </w:r>
      <w:r w:rsidRPr="00A842C4">
        <w:rPr>
          <w:rFonts w:ascii="Times New Roman" w:eastAsia="Arial Unicode MS" w:hAnsi="Times New Roman" w:cs="Times New Roman"/>
          <w:bCs/>
          <w:iCs/>
          <w:color w:val="000000"/>
          <w:kern w:val="1"/>
          <w:lang w:val="sr-Cyrl-RS" w:eastAsia="ar-SA"/>
        </w:rPr>
        <w:t xml:space="preserve"> најкасније у року од 20 календарских дана од дана потписивања појединачног уговора.</w:t>
      </w:r>
    </w:p>
    <w:p w14:paraId="065296E4"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Latn-CS" w:eastAsia="ar-SA"/>
        </w:rPr>
        <w:t>Рок за увођење</w:t>
      </w:r>
      <w:r w:rsidRPr="00A842C4">
        <w:rPr>
          <w:rFonts w:ascii="Times New Roman" w:eastAsia="Arial Unicode MS" w:hAnsi="Times New Roman" w:cs="Times New Roman"/>
          <w:bCs/>
          <w:iCs/>
          <w:color w:val="000000"/>
          <w:kern w:val="1"/>
          <w:lang w:val="sr-Cyrl-RS" w:eastAsia="ar-SA"/>
        </w:rPr>
        <w:t xml:space="preserve"> добављача</w:t>
      </w:r>
      <w:r w:rsidRPr="00A842C4">
        <w:rPr>
          <w:rFonts w:ascii="Times New Roman" w:eastAsia="Arial Unicode MS" w:hAnsi="Times New Roman" w:cs="Times New Roman"/>
          <w:bCs/>
          <w:iCs/>
          <w:color w:val="000000"/>
          <w:kern w:val="1"/>
          <w:lang w:val="sr-Latn-CS" w:eastAsia="ar-SA"/>
        </w:rPr>
        <w:t xml:space="preserve"> у посао може да се продужи ако је</w:t>
      </w:r>
      <w:r w:rsidRPr="00A842C4">
        <w:rPr>
          <w:rFonts w:ascii="Times New Roman" w:eastAsia="Arial Unicode MS" w:hAnsi="Times New Roman" w:cs="Times New Roman"/>
          <w:bCs/>
          <w:iCs/>
          <w:color w:val="000000"/>
          <w:kern w:val="1"/>
          <w:lang w:val="sr-Cyrl-RS" w:eastAsia="ar-SA"/>
        </w:rPr>
        <w:t xml:space="preserve"> Јавно предузеће</w:t>
      </w:r>
      <w:r w:rsidRPr="00A842C4">
        <w:rPr>
          <w:rFonts w:ascii="Times New Roman" w:eastAsia="Arial Unicode MS" w:hAnsi="Times New Roman" w:cs="Times New Roman"/>
          <w:bCs/>
          <w:iCs/>
          <w:color w:val="000000"/>
          <w:kern w:val="1"/>
          <w:lang w:val="sr-Latn-CS" w:eastAsia="ar-SA"/>
        </w:rPr>
        <w:t xml:space="preserve"> без своје кривице спречен</w:t>
      </w:r>
      <w:r w:rsidRPr="00A842C4">
        <w:rPr>
          <w:rFonts w:ascii="Times New Roman" w:eastAsia="Arial Unicode MS" w:hAnsi="Times New Roman" w:cs="Times New Roman"/>
          <w:bCs/>
          <w:iCs/>
          <w:color w:val="000000"/>
          <w:kern w:val="1"/>
          <w:lang w:val="sr-Cyrl-RS" w:eastAsia="ar-SA"/>
        </w:rPr>
        <w:t>о</w:t>
      </w:r>
      <w:r w:rsidRPr="00A842C4">
        <w:rPr>
          <w:rFonts w:ascii="Times New Roman" w:eastAsia="Arial Unicode MS" w:hAnsi="Times New Roman" w:cs="Times New Roman"/>
          <w:bCs/>
          <w:iCs/>
          <w:color w:val="000000"/>
          <w:kern w:val="1"/>
          <w:lang w:val="sr-Latn-CS" w:eastAsia="ar-SA"/>
        </w:rPr>
        <w:t xml:space="preserve"> да то учини </w:t>
      </w:r>
      <w:r w:rsidRPr="00A842C4">
        <w:rPr>
          <w:rFonts w:ascii="Times New Roman" w:eastAsia="Arial Unicode MS" w:hAnsi="Times New Roman" w:cs="Times New Roman"/>
          <w:bCs/>
          <w:iCs/>
          <w:color w:val="000000"/>
          <w:kern w:val="1"/>
          <w:lang w:val="sr-Cyrl-RS" w:eastAsia="ar-SA"/>
        </w:rPr>
        <w:t xml:space="preserve">у року из претходног става овог члана </w:t>
      </w:r>
      <w:r w:rsidRPr="00A842C4">
        <w:rPr>
          <w:rFonts w:ascii="Times New Roman" w:eastAsia="Arial Unicode MS" w:hAnsi="Times New Roman" w:cs="Times New Roman"/>
          <w:bCs/>
          <w:iCs/>
          <w:color w:val="000000"/>
          <w:kern w:val="1"/>
          <w:lang w:val="sr-Latn-CS" w:eastAsia="ar-SA"/>
        </w:rPr>
        <w:t xml:space="preserve">и у том случају рок </w:t>
      </w:r>
      <w:r w:rsidRPr="00A842C4">
        <w:rPr>
          <w:rFonts w:ascii="Times New Roman" w:eastAsia="Arial Unicode MS" w:hAnsi="Times New Roman" w:cs="Times New Roman"/>
          <w:bCs/>
          <w:iCs/>
          <w:color w:val="000000"/>
          <w:kern w:val="1"/>
          <w:lang w:val="sr-Cyrl-RS" w:eastAsia="ar-SA"/>
        </w:rPr>
        <w:t xml:space="preserve">ће </w:t>
      </w:r>
      <w:r w:rsidRPr="00A842C4">
        <w:rPr>
          <w:rFonts w:ascii="Times New Roman" w:eastAsia="Arial Unicode MS" w:hAnsi="Times New Roman" w:cs="Times New Roman"/>
          <w:bCs/>
          <w:iCs/>
          <w:color w:val="000000"/>
          <w:kern w:val="1"/>
          <w:lang w:val="sr-Latn-CS" w:eastAsia="ar-SA"/>
        </w:rPr>
        <w:t>се продуж</w:t>
      </w:r>
      <w:r w:rsidRPr="00A842C4">
        <w:rPr>
          <w:rFonts w:ascii="Times New Roman" w:eastAsia="Arial Unicode MS" w:hAnsi="Times New Roman" w:cs="Times New Roman"/>
          <w:bCs/>
          <w:iCs/>
          <w:color w:val="000000"/>
          <w:kern w:val="1"/>
          <w:lang w:val="sr-Cyrl-RS" w:eastAsia="ar-SA"/>
        </w:rPr>
        <w:t>ити</w:t>
      </w:r>
      <w:r w:rsidRPr="00A842C4">
        <w:rPr>
          <w:rFonts w:ascii="Times New Roman" w:eastAsia="Arial Unicode MS" w:hAnsi="Times New Roman" w:cs="Times New Roman"/>
          <w:bCs/>
          <w:iCs/>
          <w:color w:val="000000"/>
          <w:kern w:val="1"/>
          <w:lang w:val="sr-Latn-CS" w:eastAsia="ar-SA"/>
        </w:rPr>
        <w:t xml:space="preserve"> за онолико времена колико </w:t>
      </w:r>
      <w:r w:rsidRPr="00A842C4">
        <w:rPr>
          <w:rFonts w:ascii="Times New Roman" w:eastAsia="Arial Unicode MS" w:hAnsi="Times New Roman" w:cs="Times New Roman"/>
          <w:bCs/>
          <w:iCs/>
          <w:color w:val="000000"/>
          <w:kern w:val="1"/>
          <w:lang w:val="sr-Cyrl-RS" w:eastAsia="ar-SA"/>
        </w:rPr>
        <w:t>је трајало</w:t>
      </w:r>
      <w:r w:rsidRPr="00A842C4">
        <w:rPr>
          <w:rFonts w:ascii="Times New Roman" w:eastAsia="Arial Unicode MS" w:hAnsi="Times New Roman" w:cs="Times New Roman"/>
          <w:bCs/>
          <w:iCs/>
          <w:color w:val="000000"/>
          <w:kern w:val="1"/>
          <w:lang w:val="sr-Latn-CS" w:eastAsia="ar-SA"/>
        </w:rPr>
        <w:t xml:space="preserve"> деловање догађаја који је спречио</w:t>
      </w:r>
      <w:r w:rsidRPr="00A842C4">
        <w:rPr>
          <w:rFonts w:ascii="Times New Roman" w:eastAsia="Arial Unicode MS" w:hAnsi="Times New Roman" w:cs="Times New Roman"/>
          <w:bCs/>
          <w:iCs/>
          <w:color w:val="000000"/>
          <w:kern w:val="1"/>
          <w:lang w:val="sr-Cyrl-RS" w:eastAsia="ar-SA"/>
        </w:rPr>
        <w:t xml:space="preserve"> увођење у посао</w:t>
      </w:r>
      <w:r w:rsidRPr="00A842C4">
        <w:rPr>
          <w:rFonts w:ascii="Times New Roman" w:eastAsia="Arial Unicode MS" w:hAnsi="Times New Roman" w:cs="Times New Roman"/>
          <w:bCs/>
          <w:iCs/>
          <w:color w:val="000000"/>
          <w:kern w:val="1"/>
          <w:lang w:val="sr-Latn-CS" w:eastAsia="ar-SA"/>
        </w:rPr>
        <w:t xml:space="preserve">. </w:t>
      </w:r>
    </w:p>
    <w:p w14:paraId="29734CF2" w14:textId="5D35A6D0"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Заводни датум код Јавног предузећа, обострано потписаног Записника о увођењу у посао за услуг</w:t>
      </w:r>
      <w:r w:rsidR="00CD40BD">
        <w:rPr>
          <w:rFonts w:ascii="Times New Roman" w:eastAsia="Arial Unicode MS" w:hAnsi="Times New Roman" w:cs="Times New Roman"/>
          <w:bCs/>
          <w:iCs/>
          <w:color w:val="000000"/>
          <w:kern w:val="1"/>
          <w:lang w:val="sr-Cyrl-RS" w:eastAsia="ar-SA"/>
        </w:rPr>
        <w:t>у</w:t>
      </w:r>
      <w:r w:rsidRPr="00A842C4">
        <w:rPr>
          <w:rFonts w:ascii="Times New Roman" w:eastAsia="Arial Unicode MS" w:hAnsi="Times New Roman" w:cs="Times New Roman"/>
          <w:bCs/>
          <w:iCs/>
          <w:color w:val="000000"/>
          <w:kern w:val="1"/>
          <w:lang w:val="sr-Cyrl-RS" w:eastAsia="ar-SA"/>
        </w:rPr>
        <w:t xml:space="preserve"> је датум од када почиње тећи уговорени рок за завршетак посла (услуге израде техничке документације +радови) и датум од када почиње тећи уговорени рок за услугу.</w:t>
      </w:r>
    </w:p>
    <w:p w14:paraId="475BA885" w14:textId="2C706F72"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Записник о увођењу у посао за услугу биће потписан од овлашћеног лица добављача и овлашћеног лица Јавног предузећа.</w:t>
      </w:r>
    </w:p>
    <w:p w14:paraId="225CD088"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Један оригинални примерак</w:t>
      </w:r>
      <w:r w:rsidRPr="00A842C4">
        <w:rPr>
          <w:rFonts w:ascii="Times New Roman" w:eastAsia="Arial Unicode MS" w:hAnsi="Times New Roman" w:cs="Times New Roman"/>
          <w:bCs/>
          <w:iCs/>
          <w:color w:val="000000"/>
          <w:kern w:val="1"/>
          <w:lang w:eastAsia="ar-SA"/>
        </w:rPr>
        <w:t xml:space="preserve"> Записник</w:t>
      </w:r>
      <w:r w:rsidRPr="00A842C4">
        <w:rPr>
          <w:rFonts w:ascii="Times New Roman" w:eastAsia="Arial Unicode MS" w:hAnsi="Times New Roman" w:cs="Times New Roman"/>
          <w:bCs/>
          <w:iCs/>
          <w:color w:val="000000"/>
          <w:kern w:val="1"/>
          <w:lang w:val="sr-Cyrl-RS" w:eastAsia="ar-SA"/>
        </w:rPr>
        <w:t>а</w:t>
      </w:r>
      <w:r w:rsidRPr="00A842C4">
        <w:rPr>
          <w:rFonts w:ascii="Times New Roman" w:eastAsia="Arial Unicode MS" w:hAnsi="Times New Roman" w:cs="Times New Roman"/>
          <w:bCs/>
          <w:iCs/>
          <w:color w:val="000000"/>
          <w:kern w:val="1"/>
          <w:lang w:eastAsia="ar-SA"/>
        </w:rPr>
        <w:t xml:space="preserve"> о увођењу у посао</w:t>
      </w:r>
      <w:r w:rsidRPr="00A842C4">
        <w:rPr>
          <w:rFonts w:ascii="Times New Roman" w:eastAsia="Arial Unicode MS" w:hAnsi="Times New Roman" w:cs="Times New Roman"/>
          <w:bCs/>
          <w:iCs/>
          <w:color w:val="000000"/>
          <w:kern w:val="1"/>
          <w:lang w:val="sr-Cyrl-RS" w:eastAsia="ar-SA"/>
        </w:rPr>
        <w:t xml:space="preserve">, Јавно предузеће је у обавези да достави Граду уз прву привремену ситуацију. </w:t>
      </w:r>
    </w:p>
    <w:p w14:paraId="5DB8BF8E"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Добављач ће бити уведен у посао по достављању банкарске гаранције за добро извршење посла и полиса осигурања.</w:t>
      </w:r>
    </w:p>
    <w:p w14:paraId="139995BD" w14:textId="1D4E8D6D" w:rsidR="00A842C4" w:rsidRPr="00A842C4" w:rsidRDefault="00A842C4" w:rsidP="00A842C4">
      <w:pPr>
        <w:spacing w:after="0" w:line="240" w:lineRule="auto"/>
        <w:jc w:val="both"/>
        <w:rPr>
          <w:rFonts w:ascii="Times New Roman" w:eastAsia="Arial Unicode MS" w:hAnsi="Times New Roman" w:cs="Times New Roman"/>
          <w:bCs/>
          <w:i/>
          <w:iCs/>
          <w:color w:val="000000"/>
          <w:kern w:val="1"/>
          <w:lang w:val="sr-Cyrl-RS" w:eastAsia="ar-SA"/>
        </w:rPr>
      </w:pPr>
      <w:r w:rsidRPr="00A842C4">
        <w:rPr>
          <w:rFonts w:ascii="Times New Roman" w:eastAsia="Arial Unicode MS" w:hAnsi="Times New Roman" w:cs="Times New Roman"/>
          <w:bCs/>
          <w:i/>
          <w:iCs/>
          <w:color w:val="000000"/>
          <w:kern w:val="1"/>
          <w:lang w:val="sr-Cyrl-RS" w:eastAsia="ar-SA"/>
        </w:rPr>
        <w:t>Услуг</w:t>
      </w:r>
      <w:r w:rsidR="00CD40BD">
        <w:rPr>
          <w:rFonts w:ascii="Times New Roman" w:eastAsia="Arial Unicode MS" w:hAnsi="Times New Roman" w:cs="Times New Roman"/>
          <w:bCs/>
          <w:i/>
          <w:iCs/>
          <w:color w:val="000000"/>
          <w:kern w:val="1"/>
          <w:lang w:val="sr-Cyrl-RS" w:eastAsia="ar-SA"/>
        </w:rPr>
        <w:t>а</w:t>
      </w:r>
      <w:r w:rsidRPr="00A842C4">
        <w:rPr>
          <w:rFonts w:ascii="Times New Roman" w:eastAsia="Arial Unicode MS" w:hAnsi="Times New Roman" w:cs="Times New Roman"/>
          <w:bCs/>
          <w:i/>
          <w:iCs/>
          <w:color w:val="000000"/>
          <w:kern w:val="1"/>
          <w:lang w:val="sr-Cyrl-RS" w:eastAsia="ar-SA"/>
        </w:rPr>
        <w:t xml:space="preserve"> израд</w:t>
      </w:r>
      <w:r w:rsidRPr="00A842C4">
        <w:rPr>
          <w:rFonts w:ascii="Times New Roman" w:eastAsia="Arial Unicode MS" w:hAnsi="Times New Roman" w:cs="Times New Roman"/>
          <w:bCs/>
          <w:i/>
          <w:iCs/>
          <w:color w:val="000000"/>
          <w:kern w:val="1"/>
          <w:lang w:eastAsia="ar-SA"/>
        </w:rPr>
        <w:t>e</w:t>
      </w:r>
      <w:r w:rsidRPr="00A842C4">
        <w:rPr>
          <w:rFonts w:ascii="Times New Roman" w:eastAsia="Arial Unicode MS" w:hAnsi="Times New Roman" w:cs="Times New Roman"/>
          <w:bCs/>
          <w:i/>
          <w:iCs/>
          <w:color w:val="000000"/>
          <w:kern w:val="1"/>
          <w:lang w:val="sr-Cyrl-RS" w:eastAsia="ar-SA"/>
        </w:rPr>
        <w:t xml:space="preserve"> техничке документације</w:t>
      </w:r>
      <w:r w:rsidRPr="00A842C4">
        <w:rPr>
          <w:rFonts w:ascii="Times New Roman" w:eastAsia="Arial Unicode MS" w:hAnsi="Times New Roman" w:cs="Times New Roman"/>
          <w:b/>
          <w:bCs/>
          <w:i/>
          <w:iCs/>
          <w:color w:val="000000"/>
          <w:kern w:val="1"/>
          <w:lang w:val="sr-Cyrl-RS" w:eastAsia="ar-SA"/>
        </w:rPr>
        <w:t xml:space="preserve"> </w:t>
      </w:r>
    </w:p>
    <w:p w14:paraId="06121D66"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Рок за израду техничке документације и предају исте Јавном предузећу, према достављеном динамичком плану за израду техничке документације који ће бити саставни део појединачног уговора, биће утврђен у понуди/ама достављеној/им ради закључења појединачног уговора.</w:t>
      </w:r>
    </w:p>
    <w:p w14:paraId="7FFE8C32" w14:textId="2580AF2E"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Latn-RS" w:eastAsia="ar-SA"/>
        </w:rPr>
      </w:pPr>
      <w:r w:rsidRPr="00A842C4">
        <w:rPr>
          <w:rFonts w:ascii="Times New Roman" w:eastAsia="Arial Unicode MS" w:hAnsi="Times New Roman" w:cs="Times New Roman"/>
          <w:bCs/>
          <w:iCs/>
          <w:color w:val="000000"/>
          <w:kern w:val="1"/>
          <w:lang w:val="sr-Cyrl-RS" w:eastAsia="ar-SA"/>
        </w:rPr>
        <w:t>Рок ће бити одређен у календарским данима а почетак рока ће се рачунати од датума увођења добављача у посао за извршење услуге</w:t>
      </w:r>
      <w:r w:rsidRPr="00A842C4">
        <w:rPr>
          <w:rFonts w:ascii="Times New Roman" w:eastAsia="Arial Unicode MS" w:hAnsi="Times New Roman" w:cs="Times New Roman"/>
          <w:bCs/>
          <w:iCs/>
          <w:color w:val="000000"/>
          <w:kern w:val="1"/>
          <w:lang w:val="sr-Latn-RS" w:eastAsia="ar-SA"/>
        </w:rPr>
        <w:t>.</w:t>
      </w:r>
    </w:p>
    <w:p w14:paraId="63555891"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 xml:space="preserve">Рок за израду пројекта изведеног објекта </w:t>
      </w:r>
      <w:r w:rsidRPr="00A842C4">
        <w:rPr>
          <w:rFonts w:ascii="Times New Roman" w:eastAsia="Arial Unicode MS" w:hAnsi="Times New Roman" w:cs="Times New Roman"/>
          <w:bCs/>
          <w:iCs/>
          <w:color w:val="000000"/>
          <w:kern w:val="1"/>
          <w:lang w:val="sr-Latn-RS" w:eastAsia="ar-SA"/>
        </w:rPr>
        <w:t>биће до</w:t>
      </w:r>
      <w:r w:rsidRPr="00A842C4">
        <w:rPr>
          <w:rFonts w:ascii="Times New Roman" w:eastAsia="Arial Unicode MS" w:hAnsi="Times New Roman" w:cs="Times New Roman"/>
          <w:bCs/>
          <w:iCs/>
          <w:color w:val="000000"/>
          <w:kern w:val="1"/>
          <w:lang w:val="sr-Cyrl-RS" w:eastAsia="ar-SA"/>
        </w:rPr>
        <w:t xml:space="preserve"> краја уговореног рока за извођење радова по сваком појединачном уговору.</w:t>
      </w:r>
    </w:p>
    <w:p w14:paraId="5C339CFF" w14:textId="77777777" w:rsidR="00A842C4" w:rsidRPr="00A842C4" w:rsidRDefault="00A842C4" w:rsidP="00A842C4">
      <w:pPr>
        <w:spacing w:after="0" w:line="240" w:lineRule="auto"/>
        <w:jc w:val="both"/>
        <w:rPr>
          <w:rFonts w:ascii="Times New Roman" w:eastAsia="Arial Unicode MS" w:hAnsi="Times New Roman" w:cs="Times New Roman"/>
          <w:bCs/>
          <w:i/>
          <w:iCs/>
          <w:color w:val="000000"/>
          <w:kern w:val="1"/>
          <w:lang w:val="sr-Cyrl-RS" w:eastAsia="ar-SA"/>
        </w:rPr>
      </w:pPr>
      <w:r w:rsidRPr="00A842C4">
        <w:rPr>
          <w:rFonts w:ascii="Times New Roman" w:eastAsia="Arial Unicode MS" w:hAnsi="Times New Roman" w:cs="Times New Roman"/>
          <w:bCs/>
          <w:i/>
          <w:iCs/>
          <w:color w:val="000000"/>
          <w:kern w:val="1"/>
          <w:lang w:val="sr-Cyrl-RS" w:eastAsia="ar-SA"/>
        </w:rPr>
        <w:t xml:space="preserve">Извођење радова </w:t>
      </w:r>
    </w:p>
    <w:p w14:paraId="431AD92C"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Рок за извођење радова према достављеном динамичком плану који ће бити саставни део појединачног уговора биће утврђен у понуди/ама достављеној/им ради закључења појединачног уговора.</w:t>
      </w:r>
    </w:p>
    <w:p w14:paraId="780A5475"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Latn-RS" w:eastAsia="ar-SA"/>
        </w:rPr>
      </w:pPr>
      <w:r w:rsidRPr="00A842C4">
        <w:rPr>
          <w:rFonts w:ascii="Times New Roman" w:eastAsia="Arial Unicode MS" w:hAnsi="Times New Roman" w:cs="Times New Roman"/>
          <w:bCs/>
          <w:iCs/>
          <w:color w:val="000000"/>
          <w:kern w:val="1"/>
          <w:lang w:val="sr-Cyrl-RS" w:eastAsia="ar-SA"/>
        </w:rPr>
        <w:t>Рок ће бити одређен у календарским данима а почетак рока ће се рачунати од датума увођења добављача у посао за извођење радова</w:t>
      </w:r>
      <w:r w:rsidRPr="00A842C4">
        <w:rPr>
          <w:rFonts w:ascii="Times New Roman" w:eastAsia="Arial Unicode MS" w:hAnsi="Times New Roman" w:cs="Times New Roman"/>
          <w:bCs/>
          <w:iCs/>
          <w:color w:val="000000"/>
          <w:kern w:val="1"/>
          <w:lang w:val="sr-Latn-RS" w:eastAsia="ar-SA"/>
        </w:rPr>
        <w:t>.</w:t>
      </w:r>
    </w:p>
    <w:p w14:paraId="3F5706CA"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Датум увођења у посао за извођење радова биће записнички констатован и потписан од стране одговорног извођача радова и надзорног органа и уписан у грађевински дневник од стране надзорног органа, а записник се заводи на писарници Јавног предузећа.</w:t>
      </w:r>
    </w:p>
    <w:p w14:paraId="08AC37A5"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Један оригинални примерак</w:t>
      </w:r>
      <w:r w:rsidRPr="00A842C4">
        <w:rPr>
          <w:rFonts w:ascii="Times New Roman" w:eastAsia="Arial Unicode MS" w:hAnsi="Times New Roman" w:cs="Times New Roman"/>
          <w:bCs/>
          <w:iCs/>
          <w:color w:val="000000"/>
          <w:kern w:val="1"/>
          <w:lang w:eastAsia="ar-SA"/>
        </w:rPr>
        <w:t xml:space="preserve"> Записник</w:t>
      </w:r>
      <w:r w:rsidRPr="00A842C4">
        <w:rPr>
          <w:rFonts w:ascii="Times New Roman" w:eastAsia="Arial Unicode MS" w:hAnsi="Times New Roman" w:cs="Times New Roman"/>
          <w:bCs/>
          <w:iCs/>
          <w:color w:val="000000"/>
          <w:kern w:val="1"/>
          <w:lang w:val="sr-Cyrl-RS" w:eastAsia="ar-SA"/>
        </w:rPr>
        <w:t>а</w:t>
      </w:r>
      <w:r w:rsidRPr="00A842C4">
        <w:rPr>
          <w:rFonts w:ascii="Times New Roman" w:eastAsia="Arial Unicode MS" w:hAnsi="Times New Roman" w:cs="Times New Roman"/>
          <w:bCs/>
          <w:iCs/>
          <w:color w:val="000000"/>
          <w:kern w:val="1"/>
          <w:lang w:eastAsia="ar-SA"/>
        </w:rPr>
        <w:t xml:space="preserve"> о увођењу у посао</w:t>
      </w:r>
      <w:r w:rsidRPr="00A842C4">
        <w:rPr>
          <w:rFonts w:ascii="Times New Roman" w:eastAsia="Arial Unicode MS" w:hAnsi="Times New Roman" w:cs="Times New Roman"/>
          <w:bCs/>
          <w:iCs/>
          <w:color w:val="000000"/>
          <w:kern w:val="1"/>
          <w:lang w:val="sr-Cyrl-RS" w:eastAsia="ar-SA"/>
        </w:rPr>
        <w:t xml:space="preserve"> за извођење радова, Јавно предузеће је у обавези да достави Граду уз прву привремену ситуацију. </w:t>
      </w:r>
    </w:p>
    <w:p w14:paraId="51DF7AA0"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Добављач је дужан да започне радове даном увођења у посао за извођење радова у складу са појединачним уговором. Уколико добављач не започне извођење радова даном увођења у посао, Јавно предузеће ће оставити накнадни рок од пет дана да започне радове, а уколико добављач ни у накнадном року не започне радове, Град може наплатити банкарску гаранцију за добро извршење посла и захтевати од добављача накнаду штете, а уговор се може раскинути.</w:t>
      </w:r>
    </w:p>
    <w:p w14:paraId="0570231F" w14:textId="77777777" w:rsidR="00A842C4" w:rsidRPr="00A842C4" w:rsidRDefault="00A842C4" w:rsidP="00A842C4">
      <w:pPr>
        <w:spacing w:after="0" w:line="240" w:lineRule="auto"/>
        <w:jc w:val="both"/>
        <w:rPr>
          <w:rFonts w:ascii="Times New Roman" w:eastAsia="Arial Unicode MS" w:hAnsi="Times New Roman" w:cs="Times New Roman"/>
          <w:bCs/>
          <w:iCs/>
          <w:color w:val="000000"/>
          <w:kern w:val="1"/>
          <w:lang w:val="sr-Cyrl-RS" w:eastAsia="ar-SA"/>
        </w:rPr>
      </w:pPr>
    </w:p>
    <w:p w14:paraId="3A000B51" w14:textId="77777777" w:rsidR="00A842C4" w:rsidRPr="00A842C4" w:rsidRDefault="00A842C4" w:rsidP="00A842C4">
      <w:pPr>
        <w:spacing w:after="0" w:line="240" w:lineRule="auto"/>
        <w:jc w:val="both"/>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Банкарске гаранције</w:t>
      </w:r>
    </w:p>
    <w:p w14:paraId="2EBEFEF7" w14:textId="77777777" w:rsidR="00A842C4" w:rsidRPr="00A842C4" w:rsidRDefault="00A842C4" w:rsidP="00A842C4">
      <w:pPr>
        <w:spacing w:after="0" w:line="240" w:lineRule="auto"/>
        <w:jc w:val="center"/>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Члан 9.</w:t>
      </w:r>
    </w:p>
    <w:p w14:paraId="704809B7" w14:textId="77777777" w:rsidR="00A842C4" w:rsidRPr="00A842C4" w:rsidRDefault="00A842C4" w:rsidP="00A842C4">
      <w:pPr>
        <w:spacing w:after="0" w:line="240" w:lineRule="auto"/>
        <w:ind w:firstLine="360"/>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Добављач се обавезује да достави Јавном предузећу следећа средства финансијског обезбеђења:</w:t>
      </w:r>
    </w:p>
    <w:p w14:paraId="16A9B655" w14:textId="4555E07B" w:rsidR="00A842C4" w:rsidRPr="001C7898" w:rsidRDefault="00A842C4" w:rsidP="00A842C4">
      <w:pPr>
        <w:numPr>
          <w:ilvl w:val="0"/>
          <w:numId w:val="1"/>
        </w:numPr>
        <w:suppressAutoHyphens/>
        <w:spacing w:after="0" w:line="240" w:lineRule="auto"/>
        <w:jc w:val="both"/>
        <w:rPr>
          <w:rFonts w:ascii="Times New Roman" w:eastAsia="Arial Unicode MS" w:hAnsi="Times New Roman" w:cs="Times New Roman"/>
          <w:bCs/>
          <w:iCs/>
          <w:color w:val="000000"/>
          <w:kern w:val="1"/>
          <w:lang w:val="sr-Latn-RS" w:eastAsia="ar-SA"/>
        </w:rPr>
      </w:pPr>
      <w:r w:rsidRPr="00A842C4">
        <w:rPr>
          <w:rFonts w:ascii="Times New Roman" w:eastAsia="Arial Unicode MS" w:hAnsi="Times New Roman" w:cs="Times New Roman"/>
          <w:bCs/>
          <w:iCs/>
          <w:color w:val="000000"/>
          <w:kern w:val="1"/>
          <w:lang w:val="sr-Cyrl-RS" w:eastAsia="ar-SA"/>
        </w:rPr>
        <w:t>најкасније до тренутка увођења у посао</w:t>
      </w:r>
      <w:r w:rsidRPr="00A842C4">
        <w:rPr>
          <w:rFonts w:ascii="Times New Roman" w:eastAsia="Arial Unicode MS" w:hAnsi="Times New Roman" w:cs="Times New Roman"/>
          <w:bCs/>
          <w:iCs/>
          <w:color w:val="000000"/>
          <w:kern w:val="1"/>
          <w:lang w:val="sr-Latn-RS" w:eastAsia="ar-SA"/>
        </w:rPr>
        <w:t xml:space="preserve"> </w:t>
      </w:r>
      <w:r w:rsidRPr="00A842C4">
        <w:rPr>
          <w:rFonts w:ascii="Times New Roman" w:eastAsia="Arial Unicode MS" w:hAnsi="Times New Roman" w:cs="Times New Roman"/>
          <w:bCs/>
          <w:iCs/>
          <w:color w:val="000000"/>
          <w:kern w:val="1"/>
          <w:lang w:val="sr-Cyrl-RS" w:eastAsia="ar-SA"/>
        </w:rPr>
        <w:t xml:space="preserve">по појединачном уговору оригинал банкарску гаранцију за добро извршење посла, насловљену на Град Београд, Градску управу града Београда, Секретаријат за комуналне и стамбене послове, у износу од 10% од уговорене вредности појединачног уговора без ПДВ, са клаузулама: неопозива, безусловна, „наплатива на први позив“ и без права на приговор и са роком трајања 60 дана дужим од истека рока за завршетак посла по појединачном уговору. Банкарска гаранција за добро извршење посла уновчиће се у случају да добављач не буде извршавао своје уговорне обавезе у роковима и на начин предвиђен појединачним уговором. Ако се за време трајања уговора промене рокови за извршење уговорне обавезе, из разлога који су на страни добављача, важност банкарске гаранције за добро извршење посла мора да се продужи. Јавно предузеће до достављања продужене банкарске гаранције неће оверавати испостављене привремене ситуације и исте ће неоверене вратити добављачу у року од 8 дана од дана пријема. Уколико добављач не достави продужену банкарску гаранцију за добро извршење посла, у року од 20 дана од дана потписивања Анекса уговора о продужењу рока за извршење посла по појединачном уговору, може се активирати претходно достављена банкарска гаранција за добро извршење посла и једнострано раскинути уговор. </w:t>
      </w:r>
    </w:p>
    <w:p w14:paraId="07C4904E" w14:textId="5E0FE196" w:rsidR="00A842C4" w:rsidRPr="00A842C4" w:rsidRDefault="00B34EE4" w:rsidP="00A842C4">
      <w:pPr>
        <w:numPr>
          <w:ilvl w:val="0"/>
          <w:numId w:val="1"/>
        </w:numPr>
        <w:suppressAutoHyphens/>
        <w:spacing w:after="0" w:line="240" w:lineRule="auto"/>
        <w:jc w:val="both"/>
        <w:rPr>
          <w:rFonts w:ascii="Times New Roman" w:eastAsia="Arial Unicode MS" w:hAnsi="Times New Roman" w:cs="Times New Roman"/>
          <w:bCs/>
          <w:iCs/>
          <w:color w:val="000000"/>
          <w:kern w:val="1"/>
          <w:lang w:val="sr-Latn-RS" w:eastAsia="ar-SA"/>
        </w:rPr>
      </w:pPr>
      <w:r w:rsidRPr="00B34EE4">
        <w:rPr>
          <w:rFonts w:ascii="Times New Roman" w:eastAsia="Arial Unicode MS" w:hAnsi="Times New Roman" w:cs="Times New Roman"/>
          <w:bCs/>
          <w:iCs/>
          <w:color w:val="000000"/>
          <w:kern w:val="1"/>
          <w:lang w:val="sr-Cyrl-RS" w:eastAsia="ar-SA"/>
        </w:rPr>
        <w:t>најкасније до тренутка примопредаје радова</w:t>
      </w:r>
      <w:r w:rsidR="00A842C4" w:rsidRPr="00A842C4">
        <w:rPr>
          <w:rFonts w:ascii="Times New Roman" w:eastAsia="Arial Unicode MS" w:hAnsi="Times New Roman" w:cs="Times New Roman"/>
          <w:bCs/>
          <w:iCs/>
          <w:color w:val="000000"/>
          <w:kern w:val="1"/>
          <w:lang w:val="sr-Cyrl-RS" w:eastAsia="ar-SA"/>
        </w:rPr>
        <w:t xml:space="preserve"> по појединачном уговору, оригинал банкарску гаранцију за отклањање недостатака у гарантном року, насловљену на Град Београд, Градску управу града Београда, Секретаријат за комуналне и стамбене послове, у износу од 5% од уговорене вредности појединачног уговора без ПДВ, са клаузулама: неопозива, безусловна, „наплатива на први позив“ и без права на приговор и са роком трајања најмање 60 дана дужим од дана истека гарантног рока по појединачном уговору. </w:t>
      </w:r>
    </w:p>
    <w:p w14:paraId="1AE0C75F" w14:textId="5393F699"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Latn-RS" w:eastAsia="ar-SA"/>
        </w:rPr>
      </w:pPr>
      <w:r w:rsidRPr="00A842C4">
        <w:rPr>
          <w:rFonts w:ascii="Times New Roman" w:eastAsia="Arial Unicode MS" w:hAnsi="Times New Roman" w:cs="Times New Roman"/>
          <w:bCs/>
          <w:iCs/>
          <w:color w:val="000000"/>
          <w:kern w:val="1"/>
          <w:lang w:val="sr-Latn-RS" w:eastAsia="ar-SA"/>
        </w:rPr>
        <w:t>По достављању банкарске гаранције за отклањање недостатака у гарантном року</w:t>
      </w:r>
      <w:r w:rsidRPr="00A842C4">
        <w:rPr>
          <w:rFonts w:ascii="Times New Roman" w:eastAsia="Arial Unicode MS" w:hAnsi="Times New Roman" w:cs="Times New Roman"/>
          <w:bCs/>
          <w:iCs/>
          <w:color w:val="000000"/>
          <w:kern w:val="1"/>
          <w:lang w:val="sr-Cyrl-RS" w:eastAsia="ar-SA"/>
        </w:rPr>
        <w:t xml:space="preserve"> по појединачном уговору</w:t>
      </w:r>
      <w:r w:rsidRPr="00A842C4">
        <w:rPr>
          <w:rFonts w:ascii="Times New Roman" w:eastAsia="Arial Unicode MS" w:hAnsi="Times New Roman" w:cs="Times New Roman"/>
          <w:bCs/>
          <w:iCs/>
          <w:color w:val="000000"/>
          <w:kern w:val="1"/>
          <w:lang w:val="sr-Latn-RS" w:eastAsia="ar-SA"/>
        </w:rPr>
        <w:t>, банкарска  гаранција за добро извршење посла биће враћен</w:t>
      </w:r>
      <w:r w:rsidR="00302067">
        <w:rPr>
          <w:rFonts w:ascii="Times New Roman" w:eastAsia="Arial Unicode MS" w:hAnsi="Times New Roman" w:cs="Times New Roman"/>
          <w:bCs/>
          <w:iCs/>
          <w:color w:val="000000"/>
          <w:kern w:val="1"/>
          <w:lang w:val="sr-Cyrl-RS" w:eastAsia="ar-SA"/>
        </w:rPr>
        <w:t>е</w:t>
      </w:r>
      <w:r w:rsidR="00302067">
        <w:rPr>
          <w:rFonts w:ascii="Times New Roman" w:eastAsia="Arial Unicode MS" w:hAnsi="Times New Roman" w:cs="Times New Roman"/>
          <w:bCs/>
          <w:iCs/>
          <w:color w:val="000000"/>
          <w:kern w:val="1"/>
          <w:lang w:val="sr-Latn-RS" w:eastAsia="ar-SA"/>
        </w:rPr>
        <w:t xml:space="preserve"> добављачу у року од 7</w:t>
      </w:r>
      <w:r w:rsidRPr="00A842C4">
        <w:rPr>
          <w:rFonts w:ascii="Times New Roman" w:eastAsia="Arial Unicode MS" w:hAnsi="Times New Roman" w:cs="Times New Roman"/>
          <w:bCs/>
          <w:iCs/>
          <w:color w:val="000000"/>
          <w:kern w:val="1"/>
          <w:lang w:val="sr-Latn-RS" w:eastAsia="ar-SA"/>
        </w:rPr>
        <w:t xml:space="preserve"> календарских дана од дана достављања захтева за враћање.</w:t>
      </w:r>
    </w:p>
    <w:p w14:paraId="3C4D427B" w14:textId="77777777" w:rsidR="00A842C4" w:rsidRPr="00A842C4" w:rsidRDefault="00A842C4" w:rsidP="00A842C4">
      <w:pPr>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 xml:space="preserve">        </w:t>
      </w:r>
      <w:r w:rsidRPr="00A842C4">
        <w:rPr>
          <w:rFonts w:ascii="Times New Roman" w:eastAsia="Arial Unicode MS" w:hAnsi="Times New Roman" w:cs="Times New Roman"/>
          <w:bCs/>
          <w:iCs/>
          <w:color w:val="000000"/>
          <w:kern w:val="1"/>
          <w:lang w:val="sr-Cyrl-RS" w:eastAsia="ar-SA"/>
        </w:rPr>
        <w:tab/>
        <w:t xml:space="preserve"> По добијању наведених средстава обезбеђења од стране </w:t>
      </w:r>
      <w:r w:rsidRPr="00A842C4">
        <w:rPr>
          <w:rFonts w:ascii="Times New Roman" w:eastAsia="Arial Unicode MS" w:hAnsi="Times New Roman" w:cs="Times New Roman"/>
          <w:bCs/>
          <w:iCs/>
          <w:color w:val="000000"/>
          <w:kern w:val="1"/>
          <w:lang w:val="sr-Latn-RS" w:eastAsia="ar-SA"/>
        </w:rPr>
        <w:t>д</w:t>
      </w:r>
      <w:r w:rsidRPr="00A842C4">
        <w:rPr>
          <w:rFonts w:ascii="Times New Roman" w:eastAsia="Arial Unicode MS" w:hAnsi="Times New Roman" w:cs="Times New Roman"/>
          <w:bCs/>
          <w:iCs/>
          <w:color w:val="000000"/>
          <w:kern w:val="1"/>
          <w:lang w:val="sr-Cyrl-RS" w:eastAsia="ar-SA"/>
        </w:rPr>
        <w:t>обављача, Јавно предузеће је у обавези да у року од 2 дана од дана када се утврди тачност и валидност достављених гаранција, исте достави Граду.</w:t>
      </w:r>
    </w:p>
    <w:p w14:paraId="7AFC40A5" w14:textId="77777777" w:rsidR="00A842C4" w:rsidRPr="00A842C4" w:rsidRDefault="00A842C4" w:rsidP="00A842C4">
      <w:pPr>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 xml:space="preserve">         </w:t>
      </w:r>
      <w:r w:rsidRPr="00A842C4">
        <w:rPr>
          <w:rFonts w:ascii="Times New Roman" w:eastAsia="Arial Unicode MS" w:hAnsi="Times New Roman" w:cs="Times New Roman"/>
          <w:bCs/>
          <w:iCs/>
          <w:color w:val="000000"/>
          <w:kern w:val="1"/>
          <w:lang w:val="sr-Cyrl-RS" w:eastAsia="ar-SA"/>
        </w:rPr>
        <w:tab/>
        <w:t>Након извршења свих уговорних обавеза по појединачном уговору од стране добављача, добављачу ће бити враћена неискоришћена средства финансијског обезбеђења.</w:t>
      </w:r>
    </w:p>
    <w:p w14:paraId="3A490396" w14:textId="77777777" w:rsidR="00A842C4" w:rsidRPr="00A842C4" w:rsidRDefault="00A842C4" w:rsidP="00A842C4">
      <w:pPr>
        <w:spacing w:after="0" w:line="240" w:lineRule="auto"/>
        <w:jc w:val="both"/>
        <w:rPr>
          <w:rFonts w:ascii="Times New Roman" w:eastAsia="Arial Unicode MS" w:hAnsi="Times New Roman" w:cs="Times New Roman"/>
          <w:bCs/>
          <w:iCs/>
          <w:color w:val="000000"/>
          <w:kern w:val="1"/>
          <w:lang w:val="sr-Latn-RS" w:eastAsia="ar-SA"/>
        </w:rPr>
      </w:pPr>
      <w:r w:rsidRPr="00A842C4">
        <w:rPr>
          <w:rFonts w:ascii="Times New Roman" w:eastAsia="Arial Unicode MS" w:hAnsi="Times New Roman" w:cs="Times New Roman"/>
          <w:bCs/>
          <w:iCs/>
          <w:color w:val="000000"/>
          <w:kern w:val="1"/>
          <w:lang w:val="sr-Cyrl-RS" w:eastAsia="ar-SA"/>
        </w:rPr>
        <w:t xml:space="preserve">        </w:t>
      </w:r>
      <w:r w:rsidRPr="00A842C4">
        <w:rPr>
          <w:rFonts w:ascii="Times New Roman" w:eastAsia="Arial Unicode MS" w:hAnsi="Times New Roman" w:cs="Times New Roman"/>
          <w:bCs/>
          <w:iCs/>
          <w:color w:val="000000"/>
          <w:kern w:val="1"/>
          <w:lang w:val="sr-Cyrl-RS" w:eastAsia="ar-SA"/>
        </w:rPr>
        <w:tab/>
        <w:t xml:space="preserve"> </w:t>
      </w:r>
      <w:r w:rsidRPr="00A842C4">
        <w:rPr>
          <w:rFonts w:ascii="Times New Roman" w:eastAsia="Arial Unicode MS" w:hAnsi="Times New Roman" w:cs="Times New Roman"/>
          <w:bCs/>
          <w:iCs/>
          <w:color w:val="000000"/>
          <w:kern w:val="1"/>
          <w:lang w:val="sr-Latn-RS" w:eastAsia="ar-SA"/>
        </w:rPr>
        <w:t xml:space="preserve">Наведена средства финансијског обезбеђења не могу да садрже додатне услове за исплату, краће рокове и мањи износ од одређеног. </w:t>
      </w:r>
      <w:r w:rsidRPr="00A842C4">
        <w:rPr>
          <w:rFonts w:ascii="Times New Roman" w:eastAsia="Arial Unicode MS" w:hAnsi="Times New Roman" w:cs="Times New Roman"/>
          <w:bCs/>
          <w:iCs/>
          <w:color w:val="000000"/>
          <w:kern w:val="1"/>
          <w:lang w:val="sr-Cyrl-RS" w:eastAsia="ar-SA"/>
        </w:rPr>
        <w:t>С</w:t>
      </w:r>
      <w:r w:rsidRPr="00A842C4">
        <w:rPr>
          <w:rFonts w:ascii="Times New Roman" w:eastAsia="Arial Unicode MS" w:hAnsi="Times New Roman" w:cs="Times New Roman"/>
          <w:bCs/>
          <w:iCs/>
          <w:color w:val="000000"/>
          <w:kern w:val="1"/>
          <w:lang w:val="sr-Latn-RS" w:eastAsia="ar-SA"/>
        </w:rPr>
        <w:t xml:space="preserve">редство финансијског обезбеђења неће </w:t>
      </w:r>
      <w:r w:rsidRPr="00A842C4">
        <w:rPr>
          <w:rFonts w:ascii="Times New Roman" w:eastAsia="Arial Unicode MS" w:hAnsi="Times New Roman" w:cs="Times New Roman"/>
          <w:bCs/>
          <w:iCs/>
          <w:color w:val="000000"/>
          <w:kern w:val="1"/>
          <w:lang w:val="sr-Cyrl-RS" w:eastAsia="ar-SA"/>
        </w:rPr>
        <w:t xml:space="preserve">бити </w:t>
      </w:r>
      <w:r w:rsidRPr="00A842C4">
        <w:rPr>
          <w:rFonts w:ascii="Times New Roman" w:eastAsia="Arial Unicode MS" w:hAnsi="Times New Roman" w:cs="Times New Roman"/>
          <w:bCs/>
          <w:iCs/>
          <w:color w:val="000000"/>
          <w:kern w:val="1"/>
          <w:lang w:val="sr-Latn-RS" w:eastAsia="ar-SA"/>
        </w:rPr>
        <w:t>вра</w:t>
      </w:r>
      <w:r w:rsidRPr="00A842C4">
        <w:rPr>
          <w:rFonts w:ascii="Times New Roman" w:eastAsia="Arial Unicode MS" w:hAnsi="Times New Roman" w:cs="Times New Roman"/>
          <w:bCs/>
          <w:iCs/>
          <w:color w:val="000000"/>
          <w:kern w:val="1"/>
          <w:lang w:val="sr-Cyrl-RS" w:eastAsia="ar-SA"/>
        </w:rPr>
        <w:t>ћено</w:t>
      </w:r>
      <w:r w:rsidRPr="00A842C4">
        <w:rPr>
          <w:rFonts w:ascii="Times New Roman" w:eastAsia="Arial Unicode MS" w:hAnsi="Times New Roman" w:cs="Times New Roman"/>
          <w:bCs/>
          <w:iCs/>
          <w:color w:val="000000"/>
          <w:kern w:val="1"/>
          <w:lang w:val="sr-Latn-RS" w:eastAsia="ar-SA"/>
        </w:rPr>
        <w:t xml:space="preserve"> добављачу пре истека рока трајања, осим ако је добављач у целости испунио своју обезбеђену обавезу.</w:t>
      </w:r>
    </w:p>
    <w:p w14:paraId="1E1B5EE5" w14:textId="77777777" w:rsidR="00A842C4" w:rsidRPr="00A842C4" w:rsidRDefault="00A842C4" w:rsidP="00A842C4">
      <w:pPr>
        <w:spacing w:after="0" w:line="240" w:lineRule="auto"/>
        <w:jc w:val="both"/>
        <w:rPr>
          <w:rFonts w:ascii="Times New Roman" w:eastAsia="Arial Unicode MS" w:hAnsi="Times New Roman" w:cs="Times New Roman"/>
          <w:b/>
          <w:bCs/>
          <w:iCs/>
          <w:color w:val="000000"/>
          <w:kern w:val="1"/>
          <w:lang w:val="sr-Cyrl-RS" w:eastAsia="ar-SA"/>
        </w:rPr>
      </w:pPr>
    </w:p>
    <w:p w14:paraId="1B144305" w14:textId="77777777" w:rsidR="00A842C4" w:rsidRPr="00A842C4" w:rsidRDefault="00A842C4" w:rsidP="00A842C4">
      <w:pPr>
        <w:spacing w:after="0" w:line="240" w:lineRule="auto"/>
        <w:jc w:val="both"/>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Осигурање</w:t>
      </w:r>
    </w:p>
    <w:p w14:paraId="735BE9C2" w14:textId="77777777" w:rsidR="00A842C4" w:rsidRPr="00A842C4" w:rsidRDefault="00A842C4" w:rsidP="00A842C4">
      <w:pPr>
        <w:spacing w:after="0" w:line="240" w:lineRule="auto"/>
        <w:jc w:val="center"/>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Члан 10.</w:t>
      </w:r>
    </w:p>
    <w:p w14:paraId="2823BA9A"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Добављач је дужан да достави Јавном предузећу:</w:t>
      </w:r>
    </w:p>
    <w:p w14:paraId="7DBA7AFC" w14:textId="77777777" w:rsidR="00A842C4" w:rsidRPr="00A842C4" w:rsidRDefault="00A842C4" w:rsidP="00A842C4">
      <w:pPr>
        <w:numPr>
          <w:ilvl w:val="0"/>
          <w:numId w:val="14"/>
        </w:numPr>
        <w:suppressAutoHyphens/>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 xml:space="preserve">у року од 20 дана од дана закључења појединачног уговора, односно најкасније до тренутка увођења у посао по појединачном уговору полису осигурања која мора да гласи на конкретну техничку документацију која ће бити предмет појединачног уговора. Износ осигуране суме биће одређен у позиву за подношење понуда ради закључења појединачног уговора. Полиса осигурања мора да покрива рок почевши од достављања грађевинске дозволе и 60 дана дуже од истека уговореног рока за израду пројекта за извођење радова по појединачном уговору, подразумевајући и плаћање накнаде за евентуалне штетне последице настале и приликом извођења и експлоатације објекта који је предмет техничке документације, а које настану услед учињених пропуста за време трајања осигурања. </w:t>
      </w:r>
    </w:p>
    <w:p w14:paraId="760D1BF7" w14:textId="77777777" w:rsidR="00A842C4" w:rsidRPr="00A842C4" w:rsidRDefault="00A842C4" w:rsidP="00A842C4">
      <w:pPr>
        <w:numPr>
          <w:ilvl w:val="0"/>
          <w:numId w:val="26"/>
        </w:numPr>
        <w:suppressAutoHyphens/>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 xml:space="preserve"> у року од 20 дана од дана закључења појединачног уговора, односно најкасније до тренутка увођења у посао по појединачном уговору </w:t>
      </w:r>
      <w:r w:rsidRPr="00A842C4">
        <w:rPr>
          <w:rFonts w:ascii="Times New Roman" w:eastAsia="Arial Unicode MS" w:hAnsi="Times New Roman" w:cs="Times New Roman"/>
          <w:bCs/>
          <w:iCs/>
          <w:color w:val="000000"/>
          <w:kern w:val="1"/>
          <w:lang w:eastAsia="ar-SA"/>
        </w:rPr>
        <w:t>полису осигурања која мора да гласи на конкретну техничку контролу техничке документације</w:t>
      </w:r>
      <w:r w:rsidRPr="00A842C4">
        <w:rPr>
          <w:rFonts w:ascii="Times New Roman" w:eastAsia="Arial Unicode MS" w:hAnsi="Times New Roman" w:cs="Times New Roman"/>
          <w:bCs/>
          <w:iCs/>
          <w:color w:val="000000"/>
          <w:kern w:val="1"/>
          <w:lang w:val="sr-Cyrl-RS" w:eastAsia="ar-SA"/>
        </w:rPr>
        <w:t xml:space="preserve"> која ће бити предмет појединачног уговора. Износ осигуране суме биће одређен у позиву за подношење понуда ради закључења појединачног уговора. Полиса осигурања мора да покрива рок почевши од достављања грађевинске дозволе и </w:t>
      </w:r>
      <w:r w:rsidRPr="00A842C4">
        <w:rPr>
          <w:rFonts w:ascii="Times New Roman" w:eastAsia="Arial Unicode MS" w:hAnsi="Times New Roman" w:cs="Times New Roman"/>
          <w:bCs/>
          <w:iCs/>
          <w:color w:val="000000"/>
          <w:kern w:val="1"/>
          <w:lang w:eastAsia="ar-SA"/>
        </w:rPr>
        <w:t>60 дана дуже од истека уговореног рока за извршење услуге израде техничке документације</w:t>
      </w:r>
      <w:r w:rsidRPr="00A842C4">
        <w:rPr>
          <w:rFonts w:ascii="Times New Roman" w:eastAsia="Arial Unicode MS" w:hAnsi="Times New Roman" w:cs="Times New Roman"/>
          <w:bCs/>
          <w:iCs/>
          <w:color w:val="000000"/>
          <w:kern w:val="1"/>
          <w:lang w:val="sr-Cyrl-RS" w:eastAsia="ar-SA"/>
        </w:rPr>
        <w:t xml:space="preserve"> по појединачном уговору</w:t>
      </w:r>
      <w:r w:rsidRPr="00A842C4">
        <w:rPr>
          <w:rFonts w:ascii="Times New Roman" w:eastAsia="Arial Unicode MS" w:hAnsi="Times New Roman" w:cs="Times New Roman"/>
          <w:bCs/>
          <w:iCs/>
          <w:color w:val="000000"/>
          <w:kern w:val="1"/>
          <w:lang w:eastAsia="ar-SA"/>
        </w:rPr>
        <w:t>, подразумевајући и плаћање накнаде за евентуалне штетне последице настале и приликом извођења и експлоатације објекта који је предмет техничке документације, а које настану услед учињених пропуста за време трајања осигурања</w:t>
      </w:r>
      <w:r w:rsidRPr="00A842C4">
        <w:rPr>
          <w:rFonts w:ascii="Times New Roman" w:eastAsia="Arial Unicode MS" w:hAnsi="Times New Roman" w:cs="Times New Roman"/>
          <w:bCs/>
          <w:iCs/>
          <w:color w:val="000000"/>
          <w:kern w:val="1"/>
          <w:lang w:val="sr-Cyrl-RS" w:eastAsia="ar-SA"/>
        </w:rPr>
        <w:t>.</w:t>
      </w:r>
    </w:p>
    <w:p w14:paraId="6FF6CDD6" w14:textId="77777777" w:rsidR="00A842C4" w:rsidRPr="00A842C4" w:rsidRDefault="00A842C4" w:rsidP="00A842C4">
      <w:pPr>
        <w:numPr>
          <w:ilvl w:val="0"/>
          <w:numId w:val="26"/>
        </w:numPr>
        <w:suppressAutoHyphens/>
        <w:spacing w:after="0" w:line="240" w:lineRule="auto"/>
        <w:jc w:val="both"/>
        <w:rPr>
          <w:rFonts w:ascii="Times New Roman" w:eastAsia="Arial Unicode MS" w:hAnsi="Times New Roman" w:cs="Times New Roman"/>
          <w:bCs/>
          <w:iCs/>
          <w:color w:val="000000"/>
          <w:kern w:val="1"/>
          <w:lang w:eastAsia="ar-SA"/>
        </w:rPr>
      </w:pPr>
      <w:r w:rsidRPr="00A842C4">
        <w:rPr>
          <w:rFonts w:ascii="Times New Roman" w:eastAsia="Arial Unicode MS" w:hAnsi="Times New Roman" w:cs="Times New Roman"/>
          <w:bCs/>
          <w:iCs/>
          <w:color w:val="000000"/>
          <w:kern w:val="1"/>
          <w:lang w:val="sr-Cyrl-RS" w:eastAsia="ar-SA"/>
        </w:rPr>
        <w:t>најкасније до тренутка увођења у посао за извођење радова по појединачном уговору, полису осигурања на објекту у изградњи која мора обухватити осигурање радова, материјала и опреме од свих ризикa, до њихове пуне вредности. Полиса осигурања мора гласити на конкретан објекат који ће бити предмет појединачног уговора, са релативним учешћем по сваком штетом догађају (франшизом) у износу не већем од 10%. Полиса осигурања мора гласити на рок трајања, почевши од датума увођења добављача у посао по појединачном уговору за извођење радова са роком трајања 60 дана дужим од истека гарантног рока по појединачном уговору. Град Београд, Градска управа града Београда, Секретаријат за комуналне и стамбене послове, мора бити назначен осигураник по овој полиси.</w:t>
      </w:r>
    </w:p>
    <w:p w14:paraId="6A43755D" w14:textId="77777777" w:rsidR="00A842C4" w:rsidRPr="00A842C4" w:rsidRDefault="00A842C4" w:rsidP="00A842C4">
      <w:pPr>
        <w:numPr>
          <w:ilvl w:val="0"/>
          <w:numId w:val="26"/>
        </w:numPr>
        <w:suppressAutoHyphens/>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 xml:space="preserve">најкасније до тренутка увођења у посао за извођење радова по појединачном уговору, полису осигурања од одговорности према трећим лицима мора гласити на осигурану суму од најмање 50% укупне вредности појединачног уговора без ПДВ, с тим што ће минимални износ бити одређен у позиву за подношење понуда ради закључења појединачног уговора. Полиса осигурања мора гласити на конкретан објекат који ће бити предмет појединачног уговора, са релативним учешћем по сваком штетом догађају (франшизом) у износу не већем од 10%. Полиса осигурања мора гласити на рок трајања, почевши од датума увођења добављача у посао за извођење радова по појединачном уговору са роком трајања  60 дана дужим од истека гарантног рока по појединачном уговору. </w:t>
      </w:r>
    </w:p>
    <w:p w14:paraId="38FA5CE8" w14:textId="77777777" w:rsidR="00A842C4" w:rsidRPr="00A842C4" w:rsidRDefault="00A842C4" w:rsidP="00A842C4">
      <w:pPr>
        <w:numPr>
          <w:ilvl w:val="0"/>
          <w:numId w:val="26"/>
        </w:numPr>
        <w:suppressAutoHyphens/>
        <w:spacing w:after="0" w:line="240" w:lineRule="auto"/>
        <w:jc w:val="both"/>
        <w:rPr>
          <w:rFonts w:ascii="Times New Roman" w:eastAsia="Arial Unicode MS" w:hAnsi="Times New Roman" w:cs="Times New Roman"/>
          <w:bCs/>
          <w:iCs/>
          <w:color w:val="000000"/>
          <w:kern w:val="1"/>
          <w:lang w:eastAsia="ar-SA"/>
        </w:rPr>
      </w:pPr>
      <w:r w:rsidRPr="00A842C4">
        <w:rPr>
          <w:rFonts w:ascii="Times New Roman" w:eastAsia="Arial Unicode MS" w:hAnsi="Times New Roman" w:cs="Times New Roman"/>
          <w:bCs/>
          <w:iCs/>
          <w:color w:val="000000"/>
          <w:kern w:val="1"/>
          <w:lang w:val="sr-Cyrl-RS" w:eastAsia="ar-SA"/>
        </w:rPr>
        <w:t>најкасније до тренутка увођења у посао за извођење радова по појединачном уговору, полису осигурања од професионалне одговорности извођача која мора гласити на износ осигуране суме (укупна вредност појединачног уговора без ПДВ). Полиса осигурања мора гласити на конкретан објекат који ће бити предмет појединачног уговора, са релативним учешћем по сваком штетом догађају (франшизом) у износу не већем од 10%. Полиса мора гласити на рок трајања, почевши од  датума увођења добављача у посао за извођење радова по појединачном уговору са роком трајања 60 дана дужим од истека гарантног рока по појединачном уговору</w:t>
      </w:r>
      <w:r w:rsidRPr="00A842C4">
        <w:rPr>
          <w:rFonts w:ascii="Times New Roman" w:eastAsia="Arial Unicode MS" w:hAnsi="Times New Roman" w:cs="Times New Roman"/>
          <w:bCs/>
          <w:iCs/>
          <w:color w:val="000000"/>
          <w:kern w:val="1"/>
          <w:lang w:eastAsia="ar-SA"/>
        </w:rPr>
        <w:t>.</w:t>
      </w:r>
    </w:p>
    <w:p w14:paraId="77CB0E3D"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Полиса/е мора/ју имати клаузулу да је осигуравајућа кућа у случају прекида полисе/а пре истека рока важења из било ког разлога, у обавези да о томе обавести Град.</w:t>
      </w:r>
    </w:p>
    <w:p w14:paraId="23FA2247"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Уколико се рок за извршење посла продужи, из разлога који су на страни добављача, добављач је обавезан да, у року од 20 дана од дана закључења Анекса о продужењу рока, достави наведене Полисе, са новим периодом под истим условима.</w:t>
      </w:r>
    </w:p>
    <w:p w14:paraId="4E01C13A"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Уколико добављач, не достави наведене полисе, које су битан елемент појединачног уговора о јавној набавци, уговор се може раскинути.</w:t>
      </w:r>
    </w:p>
    <w:p w14:paraId="345EBA31"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Јавно предузеће до достављања продужене полисе, неће оверити достављене привремене ситуације и исте ће не оверене вратити добављачу у року од 8 дана од дана пријема привремене ситуације.</w:t>
      </w:r>
    </w:p>
    <w:p w14:paraId="3119C7C3" w14:textId="77777777" w:rsidR="00A842C4" w:rsidRPr="00A842C4" w:rsidRDefault="00A842C4" w:rsidP="00A842C4">
      <w:pPr>
        <w:spacing w:after="0" w:line="240" w:lineRule="auto"/>
        <w:jc w:val="both"/>
        <w:rPr>
          <w:rFonts w:ascii="Times New Roman" w:eastAsia="Arial Unicode MS" w:hAnsi="Times New Roman" w:cs="Times New Roman"/>
          <w:b/>
          <w:bCs/>
          <w:iCs/>
          <w:color w:val="000000"/>
          <w:kern w:val="1"/>
          <w:sz w:val="16"/>
          <w:szCs w:val="16"/>
          <w:lang w:val="sr-Cyrl-RS" w:eastAsia="ar-SA"/>
        </w:rPr>
      </w:pPr>
    </w:p>
    <w:p w14:paraId="45115523" w14:textId="77777777" w:rsidR="00A842C4" w:rsidRPr="00A842C4" w:rsidRDefault="00A842C4" w:rsidP="00A842C4">
      <w:pPr>
        <w:spacing w:after="0" w:line="240" w:lineRule="auto"/>
        <w:jc w:val="both"/>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Измена појединачног уговора</w:t>
      </w:r>
    </w:p>
    <w:p w14:paraId="44FBFCA0" w14:textId="77777777" w:rsidR="00A842C4" w:rsidRPr="00A842C4" w:rsidRDefault="00A842C4" w:rsidP="00A842C4">
      <w:pPr>
        <w:spacing w:after="0" w:line="240" w:lineRule="auto"/>
        <w:jc w:val="center"/>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Члан 11.</w:t>
      </w:r>
    </w:p>
    <w:p w14:paraId="121768F5" w14:textId="1780423A" w:rsidR="00A842C4" w:rsidRPr="00A842C4" w:rsidRDefault="00B34EE4" w:rsidP="00B34EE4">
      <w:pPr>
        <w:spacing w:after="0" w:line="240" w:lineRule="auto"/>
        <w:ind w:firstLine="708"/>
        <w:jc w:val="both"/>
        <w:rPr>
          <w:rFonts w:ascii="Times New Roman" w:eastAsia="Arial Unicode MS" w:hAnsi="Times New Roman" w:cs="Times New Roman"/>
          <w:bCs/>
          <w:iCs/>
          <w:color w:val="000000"/>
          <w:kern w:val="1"/>
          <w:lang w:val="sr-Cyrl-RS" w:eastAsia="ar-SA"/>
        </w:rPr>
      </w:pPr>
      <w:r w:rsidRPr="00B34EE4">
        <w:rPr>
          <w:rFonts w:ascii="Times New Roman" w:eastAsia="Arial Unicode MS" w:hAnsi="Times New Roman" w:cs="Times New Roman"/>
          <w:bCs/>
          <w:iCs/>
          <w:color w:val="000000"/>
          <w:kern w:val="1"/>
          <w:lang w:val="sr-Cyrl-RS" w:eastAsia="ar-SA"/>
        </w:rPr>
        <w:t>Рок за извршење уговорних обавеза може бити продужен из следећих објективних разлога:</w:t>
      </w:r>
    </w:p>
    <w:p w14:paraId="272248E3" w14:textId="77777777" w:rsidR="00A842C4" w:rsidRPr="00A842C4" w:rsidRDefault="00A842C4" w:rsidP="00A842C4">
      <w:pPr>
        <w:numPr>
          <w:ilvl w:val="0"/>
          <w:numId w:val="15"/>
        </w:numPr>
        <w:suppressAutoHyphens/>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кашњења надлежног органа у издавању законом дефинисаних услова за израду техничке документације,</w:t>
      </w:r>
    </w:p>
    <w:p w14:paraId="6952E3AF" w14:textId="77777777" w:rsidR="00A842C4" w:rsidRPr="00A842C4" w:rsidRDefault="00A842C4" w:rsidP="00A842C4">
      <w:pPr>
        <w:numPr>
          <w:ilvl w:val="0"/>
          <w:numId w:val="15"/>
        </w:numPr>
        <w:suppressAutoHyphens/>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изузетно лоши климатски услови, неуобичајени за годишње доба и за место где је планирана изградња објекта који онемогућавају снимање топографске подлоге, геотехничке истражне радове, друга теренска испитивања и извођење радова,</w:t>
      </w:r>
    </w:p>
    <w:p w14:paraId="2BF5ABC2" w14:textId="77777777" w:rsidR="00A842C4" w:rsidRPr="00A842C4" w:rsidRDefault="00A842C4" w:rsidP="00A842C4">
      <w:pPr>
        <w:numPr>
          <w:ilvl w:val="0"/>
          <w:numId w:val="15"/>
        </w:numPr>
        <w:suppressAutoHyphens/>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кашњења у издавању грађевинске дозволе од стране надлежног органа и других аката потребних за издавање грађевинске дозволе,</w:t>
      </w:r>
    </w:p>
    <w:p w14:paraId="0ACAFCA2" w14:textId="77777777" w:rsidR="00A842C4" w:rsidRPr="00A842C4" w:rsidRDefault="00A842C4" w:rsidP="00A842C4">
      <w:pPr>
        <w:numPr>
          <w:ilvl w:val="0"/>
          <w:numId w:val="15"/>
        </w:numPr>
        <w:suppressAutoHyphens/>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вештачке препреке или физички услови које није могао да предвиди искусни добављач и да их уклони у року од 3 дана од дана обавештавања Јавног предузећа у писаној форми о истим,</w:t>
      </w:r>
    </w:p>
    <w:p w14:paraId="284A8D72" w14:textId="77777777" w:rsidR="00A842C4" w:rsidRPr="00A842C4" w:rsidRDefault="00A842C4" w:rsidP="00A842C4">
      <w:pPr>
        <w:numPr>
          <w:ilvl w:val="0"/>
          <w:numId w:val="15"/>
        </w:numPr>
        <w:suppressAutoHyphens/>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кашњење у издавању налога, упутства и одобрења од стране Јавног предузећа у роковима дефинисаним динамичким планом који утичу на испуњење уговореног рока, а који нису последица пропуста добављача,</w:t>
      </w:r>
    </w:p>
    <w:p w14:paraId="4F2129E7" w14:textId="77777777" w:rsidR="00A842C4" w:rsidRPr="00A842C4" w:rsidRDefault="00A842C4" w:rsidP="00A842C4">
      <w:pPr>
        <w:numPr>
          <w:ilvl w:val="0"/>
          <w:numId w:val="15"/>
        </w:numPr>
        <w:suppressAutoHyphens/>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неиспуњење неке од обавеза Града и/или Јавног предузећа на начин дефинисан конкурсном документацијом и уговором,</w:t>
      </w:r>
    </w:p>
    <w:p w14:paraId="46515471" w14:textId="77777777" w:rsidR="00A842C4" w:rsidRPr="00A842C4" w:rsidRDefault="00A842C4" w:rsidP="00A842C4">
      <w:pPr>
        <w:numPr>
          <w:ilvl w:val="0"/>
          <w:numId w:val="15"/>
        </w:numPr>
        <w:suppressAutoHyphens/>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било која обустава посла која није последица пропуста добављача,</w:t>
      </w:r>
    </w:p>
    <w:p w14:paraId="39213E81" w14:textId="77777777" w:rsidR="00A842C4" w:rsidRPr="00A842C4" w:rsidRDefault="00A842C4" w:rsidP="00A842C4">
      <w:pPr>
        <w:numPr>
          <w:ilvl w:val="0"/>
          <w:numId w:val="15"/>
        </w:numPr>
        <w:suppressAutoHyphens/>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других објективних разлога за које Град и/или Јавно предузеће закључе да су оправдани, у складу са мишљењем Комисије из става 4. овог члана,</w:t>
      </w:r>
    </w:p>
    <w:p w14:paraId="4B67B155" w14:textId="77777777" w:rsidR="00A842C4" w:rsidRPr="00A842C4" w:rsidRDefault="00A842C4" w:rsidP="00A842C4">
      <w:pPr>
        <w:numPr>
          <w:ilvl w:val="0"/>
          <w:numId w:val="15"/>
        </w:numPr>
        <w:suppressAutoHyphens/>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случајеви више силе.</w:t>
      </w:r>
    </w:p>
    <w:p w14:paraId="2E3CA5E7" w14:textId="77777777" w:rsidR="00B34EE4" w:rsidRPr="00B34EE4" w:rsidRDefault="00B34EE4" w:rsidP="00B34EE4">
      <w:pPr>
        <w:spacing w:after="0" w:line="240" w:lineRule="auto"/>
        <w:ind w:firstLine="708"/>
        <w:jc w:val="both"/>
        <w:rPr>
          <w:rFonts w:ascii="Times New Roman" w:eastAsia="Arial Unicode MS" w:hAnsi="Times New Roman" w:cs="Times New Roman"/>
          <w:bCs/>
          <w:iCs/>
          <w:color w:val="000000"/>
          <w:kern w:val="1"/>
          <w:lang w:val="sr-Cyrl-RS" w:eastAsia="ar-SA"/>
        </w:rPr>
      </w:pPr>
      <w:r w:rsidRPr="00B34EE4">
        <w:rPr>
          <w:rFonts w:ascii="Times New Roman" w:eastAsia="Arial Unicode MS" w:hAnsi="Times New Roman" w:cs="Times New Roman"/>
          <w:bCs/>
          <w:iCs/>
          <w:color w:val="000000"/>
          <w:kern w:val="1"/>
          <w:lang w:val="sr-Cyrl-RS" w:eastAsia="ar-SA"/>
        </w:rPr>
        <w:t>Добављач ће одмах, у писаној форми, обавестити Јавно предузеће о настанку претходно наведених околности, због којих посао може каснити или бити прекинут.</w:t>
      </w:r>
    </w:p>
    <w:p w14:paraId="67B56AC7" w14:textId="77777777" w:rsidR="00B34EE4" w:rsidRPr="00B34EE4" w:rsidRDefault="00B34EE4" w:rsidP="00B34EE4">
      <w:pPr>
        <w:spacing w:after="0" w:line="240" w:lineRule="auto"/>
        <w:ind w:firstLine="708"/>
        <w:jc w:val="both"/>
        <w:rPr>
          <w:rFonts w:ascii="Times New Roman" w:eastAsia="Arial Unicode MS" w:hAnsi="Times New Roman" w:cs="Times New Roman"/>
          <w:bCs/>
          <w:iCs/>
          <w:color w:val="000000"/>
          <w:kern w:val="1"/>
          <w:lang w:val="sr-Cyrl-RS" w:eastAsia="ar-SA"/>
        </w:rPr>
      </w:pPr>
      <w:r w:rsidRPr="00B34EE4">
        <w:rPr>
          <w:rFonts w:ascii="Times New Roman" w:eastAsia="Arial Unicode MS" w:hAnsi="Times New Roman" w:cs="Times New Roman"/>
          <w:bCs/>
          <w:iCs/>
          <w:color w:val="000000"/>
          <w:kern w:val="1"/>
          <w:lang w:val="sr-Cyrl-RS" w:eastAsia="ar-SA"/>
        </w:rPr>
        <w:t xml:space="preserve">Добављач је у обавези да Јавном предузећу достави писани захтев за продужење уговореног рока у року од 3 (три) дана од дана сазнања за околности које изискују измену уговора, а најкасније 20 (двадесет) дана пре истека уговором дефинисаног рока за завршетак радова. Захтев за продужетак рока треба да садржи детаље о узроцима и разлозима кашњења или прекида посла. </w:t>
      </w:r>
    </w:p>
    <w:p w14:paraId="35CE48A8" w14:textId="77777777" w:rsidR="00B34EE4" w:rsidRPr="00B34EE4" w:rsidRDefault="00B34EE4" w:rsidP="00B34EE4">
      <w:pPr>
        <w:spacing w:after="0" w:line="240" w:lineRule="auto"/>
        <w:ind w:firstLine="708"/>
        <w:jc w:val="both"/>
        <w:rPr>
          <w:rFonts w:ascii="Times New Roman" w:eastAsia="Arial Unicode MS" w:hAnsi="Times New Roman" w:cs="Times New Roman"/>
          <w:bCs/>
          <w:iCs/>
          <w:color w:val="000000"/>
          <w:kern w:val="1"/>
          <w:lang w:val="sr-Cyrl-RS" w:eastAsia="ar-SA"/>
        </w:rPr>
      </w:pPr>
      <w:r w:rsidRPr="00B34EE4">
        <w:rPr>
          <w:rFonts w:ascii="Times New Roman" w:eastAsia="Arial Unicode MS" w:hAnsi="Times New Roman" w:cs="Times New Roman"/>
          <w:bCs/>
          <w:iCs/>
          <w:color w:val="000000"/>
          <w:kern w:val="1"/>
          <w:lang w:val="sr-Cyrl-RS" w:eastAsia="ar-SA"/>
        </w:rPr>
        <w:t xml:space="preserve">Одмах по пријему захтева из претходног става, Јавно предузеће ће размотрити разлоге и оправданост захтева за продужење рока и уколико су разлози за продужење рока оправдани, упутиће Граду захтев за закључење Анекса уговора. </w:t>
      </w:r>
    </w:p>
    <w:p w14:paraId="45C6323E" w14:textId="77777777" w:rsidR="00B34EE4" w:rsidRPr="00B34EE4" w:rsidRDefault="00B34EE4" w:rsidP="00B34EE4">
      <w:pPr>
        <w:spacing w:after="0" w:line="240" w:lineRule="auto"/>
        <w:ind w:firstLine="708"/>
        <w:jc w:val="both"/>
        <w:rPr>
          <w:rFonts w:ascii="Times New Roman" w:eastAsia="Arial Unicode MS" w:hAnsi="Times New Roman" w:cs="Times New Roman"/>
          <w:bCs/>
          <w:iCs/>
          <w:color w:val="000000"/>
          <w:kern w:val="1"/>
          <w:lang w:val="sr-Cyrl-RS" w:eastAsia="ar-SA"/>
        </w:rPr>
      </w:pPr>
      <w:r w:rsidRPr="00B34EE4">
        <w:rPr>
          <w:rFonts w:ascii="Times New Roman" w:eastAsia="Arial Unicode MS" w:hAnsi="Times New Roman" w:cs="Times New Roman"/>
          <w:bCs/>
          <w:iCs/>
          <w:color w:val="000000"/>
          <w:kern w:val="1"/>
          <w:lang w:val="sr-Cyrl-RS" w:eastAsia="ar-SA"/>
        </w:rPr>
        <w:t>Уговорени рок ће бити продужен када уговорне стране о томе сачине анекс уговора.</w:t>
      </w:r>
    </w:p>
    <w:p w14:paraId="5F824CDD" w14:textId="77777777" w:rsidR="00B34EE4" w:rsidRPr="00B34EE4" w:rsidRDefault="00B34EE4" w:rsidP="00B34EE4">
      <w:pPr>
        <w:spacing w:after="0" w:line="240" w:lineRule="auto"/>
        <w:ind w:firstLine="708"/>
        <w:jc w:val="both"/>
        <w:rPr>
          <w:rFonts w:ascii="Times New Roman" w:eastAsia="Arial Unicode MS" w:hAnsi="Times New Roman" w:cs="Times New Roman"/>
          <w:bCs/>
          <w:iCs/>
          <w:color w:val="000000"/>
          <w:kern w:val="1"/>
          <w:lang w:val="sr-Cyrl-RS" w:eastAsia="ar-SA"/>
        </w:rPr>
      </w:pPr>
      <w:r w:rsidRPr="00B34EE4">
        <w:rPr>
          <w:rFonts w:ascii="Times New Roman" w:eastAsia="Arial Unicode MS" w:hAnsi="Times New Roman" w:cs="Times New Roman"/>
          <w:bCs/>
          <w:iCs/>
          <w:color w:val="000000"/>
          <w:kern w:val="1"/>
          <w:lang w:val="sr-Cyrl-RS" w:eastAsia="ar-SA"/>
        </w:rPr>
        <w:t xml:space="preserve">У случају да добављач не испуњава усвојен динамички план, обавезан је да уведе у рад више смена, продужи смену, или уведе у рад више техничког особља, без права на повећане трошкове или посебну накнаду за то. </w:t>
      </w:r>
    </w:p>
    <w:p w14:paraId="24CB9A0C" w14:textId="77777777" w:rsidR="00B34EE4" w:rsidRPr="00B34EE4" w:rsidRDefault="00B34EE4" w:rsidP="00B34EE4">
      <w:pPr>
        <w:spacing w:after="0" w:line="240" w:lineRule="auto"/>
        <w:ind w:firstLine="708"/>
        <w:jc w:val="both"/>
        <w:rPr>
          <w:rFonts w:ascii="Times New Roman" w:eastAsia="Arial Unicode MS" w:hAnsi="Times New Roman" w:cs="Times New Roman"/>
          <w:bCs/>
          <w:iCs/>
          <w:color w:val="000000"/>
          <w:kern w:val="1"/>
          <w:lang w:val="sr-Cyrl-RS" w:eastAsia="ar-SA"/>
        </w:rPr>
      </w:pPr>
      <w:r w:rsidRPr="00B34EE4">
        <w:rPr>
          <w:rFonts w:ascii="Times New Roman" w:eastAsia="Arial Unicode MS" w:hAnsi="Times New Roman" w:cs="Times New Roman"/>
          <w:bCs/>
          <w:iCs/>
          <w:color w:val="000000"/>
          <w:kern w:val="1"/>
          <w:lang w:val="sr-Cyrl-RS" w:eastAsia="ar-SA"/>
        </w:rPr>
        <w:t>Добављач се одриче права на накнаду штете коју евентуално претрпи услед продужетка рока.</w:t>
      </w:r>
    </w:p>
    <w:p w14:paraId="34CCE03F" w14:textId="1458ECC3" w:rsidR="00B34EE4" w:rsidRDefault="00B34EE4" w:rsidP="00B34EE4">
      <w:pPr>
        <w:spacing w:after="0" w:line="240" w:lineRule="auto"/>
        <w:ind w:firstLine="708"/>
        <w:jc w:val="both"/>
        <w:rPr>
          <w:rFonts w:ascii="Times New Roman" w:eastAsia="Arial Unicode MS" w:hAnsi="Times New Roman" w:cs="Times New Roman"/>
          <w:bCs/>
          <w:iCs/>
          <w:color w:val="000000"/>
          <w:kern w:val="1"/>
          <w:lang w:val="sr-Cyrl-RS" w:eastAsia="ar-SA"/>
        </w:rPr>
      </w:pPr>
      <w:r w:rsidRPr="00B34EE4">
        <w:rPr>
          <w:rFonts w:ascii="Times New Roman" w:eastAsia="Arial Unicode MS" w:hAnsi="Times New Roman" w:cs="Times New Roman"/>
          <w:bCs/>
          <w:iCs/>
          <w:color w:val="000000"/>
          <w:kern w:val="1"/>
          <w:lang w:val="sr-Cyrl-RS" w:eastAsia="ar-SA"/>
        </w:rPr>
        <w:t>Уколико Јавно предузеће утврди да добављач не прати динамику извршења посла и ако након писаног упозорења у року наведеном у писаном упозорењу, не констатује да је кашњење у реализацији посла надокнађено, Град може наплатити банкарску гаранцију за добро извршење посла, а уговор се може раскинути.</w:t>
      </w:r>
    </w:p>
    <w:p w14:paraId="66EA5747" w14:textId="77777777" w:rsidR="00B34EE4" w:rsidRPr="00B34EE4" w:rsidRDefault="00B34EE4" w:rsidP="00B34EE4">
      <w:pPr>
        <w:spacing w:after="0" w:line="240" w:lineRule="auto"/>
        <w:ind w:firstLine="708"/>
        <w:jc w:val="both"/>
        <w:rPr>
          <w:rFonts w:ascii="Times New Roman" w:eastAsia="Arial Unicode MS" w:hAnsi="Times New Roman" w:cs="Times New Roman"/>
          <w:bCs/>
          <w:iCs/>
          <w:color w:val="000000"/>
          <w:kern w:val="1"/>
          <w:lang w:val="sr-Cyrl-RS" w:eastAsia="ar-SA"/>
        </w:rPr>
      </w:pPr>
      <w:r w:rsidRPr="00B34EE4">
        <w:rPr>
          <w:rFonts w:ascii="Times New Roman" w:eastAsia="Arial Unicode MS" w:hAnsi="Times New Roman" w:cs="Times New Roman"/>
          <w:bCs/>
          <w:iCs/>
          <w:color w:val="000000"/>
          <w:kern w:val="1"/>
          <w:lang w:val="sr-Cyrl-RS" w:eastAsia="ar-SA"/>
        </w:rPr>
        <w:t>Сходно члану 161. Закона о јавним набавкама, уговор о јавној набавци се може изменити ради промене подизвођача за део уговора који је првобитно био поверен подизвођачу, ради увођења једног или више нових подизвођача чији укупни део не сме бити већи од 30% уговорене цене без ПДВ или у случају преузимања извршења дела уговора који је првобитно био поверен подизвођачу.</w:t>
      </w:r>
    </w:p>
    <w:p w14:paraId="47231E8D" w14:textId="77777777" w:rsidR="00B34EE4" w:rsidRPr="00B34EE4" w:rsidRDefault="00B34EE4" w:rsidP="00B34EE4">
      <w:pPr>
        <w:spacing w:after="0" w:line="240" w:lineRule="auto"/>
        <w:ind w:firstLine="708"/>
        <w:jc w:val="both"/>
        <w:rPr>
          <w:rFonts w:ascii="Times New Roman" w:eastAsia="Arial Unicode MS" w:hAnsi="Times New Roman" w:cs="Times New Roman"/>
          <w:bCs/>
          <w:iCs/>
          <w:color w:val="000000"/>
          <w:kern w:val="1"/>
          <w:lang w:val="ru-RU" w:eastAsia="ar-SA"/>
        </w:rPr>
      </w:pPr>
      <w:r w:rsidRPr="00B34EE4">
        <w:rPr>
          <w:rFonts w:ascii="Times New Roman" w:eastAsia="Arial Unicode MS" w:hAnsi="Times New Roman" w:cs="Times New Roman"/>
          <w:bCs/>
          <w:iCs/>
          <w:color w:val="000000"/>
          <w:kern w:val="1"/>
          <w:lang w:val="ru-RU" w:eastAsia="ar-SA"/>
        </w:rPr>
        <w:t xml:space="preserve">У случају из претходног става овог члана уговора, Добављач </w:t>
      </w:r>
      <w:r w:rsidRPr="00B34EE4">
        <w:rPr>
          <w:rFonts w:ascii="Times New Roman" w:eastAsia="Arial Unicode MS" w:hAnsi="Times New Roman" w:cs="Times New Roman"/>
          <w:bCs/>
          <w:iCs/>
          <w:color w:val="000000"/>
          <w:kern w:val="1"/>
          <w:lang w:val="sr-Cyrl-RS" w:eastAsia="ar-SA"/>
        </w:rPr>
        <w:t xml:space="preserve">доставља </w:t>
      </w:r>
      <w:r w:rsidRPr="00B34EE4">
        <w:rPr>
          <w:rFonts w:ascii="Times New Roman" w:eastAsia="Arial Unicode MS" w:hAnsi="Times New Roman" w:cs="Times New Roman"/>
          <w:bCs/>
          <w:iCs/>
          <w:color w:val="000000"/>
          <w:kern w:val="1"/>
          <w:lang w:val="ru-RU" w:eastAsia="ar-SA"/>
        </w:rPr>
        <w:t>Јавном предузећу, преко стручног надзора, захтев за измену уговора са доказима да за новог подизвођача не постоје основи искључења из члана 111. Закона о јавним набавакама.</w:t>
      </w:r>
    </w:p>
    <w:p w14:paraId="13EA3C3E" w14:textId="0F2E06C9" w:rsidR="00B34EE4" w:rsidRPr="00B34EE4" w:rsidRDefault="00B34EE4" w:rsidP="00B34EE4">
      <w:pPr>
        <w:spacing w:after="0" w:line="240" w:lineRule="auto"/>
        <w:jc w:val="both"/>
        <w:rPr>
          <w:rFonts w:ascii="Times New Roman" w:eastAsia="Arial Unicode MS" w:hAnsi="Times New Roman" w:cs="Times New Roman"/>
          <w:bCs/>
          <w:iCs/>
          <w:color w:val="000000"/>
          <w:kern w:val="1"/>
          <w:sz w:val="16"/>
          <w:szCs w:val="16"/>
          <w:lang w:val="sr-Cyrl-RS" w:eastAsia="ar-SA"/>
        </w:rPr>
      </w:pPr>
    </w:p>
    <w:p w14:paraId="30FAE4CD" w14:textId="32C392F9" w:rsidR="00A842C4" w:rsidRPr="00A842C4" w:rsidRDefault="00A842C4" w:rsidP="00B34EE4">
      <w:pPr>
        <w:spacing w:after="0" w:line="240" w:lineRule="auto"/>
        <w:jc w:val="both"/>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Уговорна казна</w:t>
      </w:r>
    </w:p>
    <w:p w14:paraId="24285F0C" w14:textId="77777777" w:rsidR="00A842C4" w:rsidRPr="00A842C4" w:rsidRDefault="00A842C4" w:rsidP="00A842C4">
      <w:pPr>
        <w:spacing w:after="0" w:line="240" w:lineRule="auto"/>
        <w:jc w:val="center"/>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Члан 12.</w:t>
      </w:r>
    </w:p>
    <w:p w14:paraId="3BD30948"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Уколико постоји оправдана сумња да услуге и радови, из појединачног уговора, неће бити изведени у дефинисаним роковима у појединачном уговору, Јавно предузеће ће наложити добављачу да предузме све потребне мере којима се обезбеђује усклађивање изршења услуге и извођења радова са динамичким плановима и роковима из појединачног уговора за услугу израде техничке документације и за извођење радова.</w:t>
      </w:r>
    </w:p>
    <w:p w14:paraId="2A17D24B" w14:textId="0AC00280"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Уколико добављач не поступи по налогу из става 1. овог члана и не заврши услугу у уговореном року, дужан је да плати Граду уговорну казну у висини 2‰ (два промила) од укупне цене за услуг</w:t>
      </w:r>
      <w:r w:rsidR="00CD40BD">
        <w:rPr>
          <w:rFonts w:ascii="Times New Roman" w:eastAsia="Arial Unicode MS" w:hAnsi="Times New Roman" w:cs="Times New Roman"/>
          <w:bCs/>
          <w:iCs/>
          <w:color w:val="000000"/>
          <w:kern w:val="1"/>
          <w:lang w:val="sr-Cyrl-RS" w:eastAsia="ar-SA"/>
        </w:rPr>
        <w:t>у</w:t>
      </w:r>
      <w:r w:rsidRPr="00A842C4">
        <w:rPr>
          <w:rFonts w:ascii="Times New Roman" w:eastAsia="Arial Unicode MS" w:hAnsi="Times New Roman" w:cs="Times New Roman"/>
          <w:bCs/>
          <w:iCs/>
          <w:color w:val="000000"/>
          <w:kern w:val="1"/>
          <w:lang w:val="sr-Cyrl-RS" w:eastAsia="ar-SA"/>
        </w:rPr>
        <w:t xml:space="preserve"> без ПДВ за сваки дан закашњења, с тим што укупан износ казне не може бити већи од 10% (десет процената) од укупне цене за услуг</w:t>
      </w:r>
      <w:r w:rsidR="00CD40BD">
        <w:rPr>
          <w:rFonts w:ascii="Times New Roman" w:eastAsia="Arial Unicode MS" w:hAnsi="Times New Roman" w:cs="Times New Roman"/>
          <w:bCs/>
          <w:iCs/>
          <w:color w:val="000000"/>
          <w:kern w:val="1"/>
          <w:lang w:val="sr-Cyrl-RS" w:eastAsia="ar-SA"/>
        </w:rPr>
        <w:t xml:space="preserve">у </w:t>
      </w:r>
      <w:r w:rsidRPr="00A842C4">
        <w:rPr>
          <w:rFonts w:ascii="Times New Roman" w:eastAsia="Arial Unicode MS" w:hAnsi="Times New Roman" w:cs="Times New Roman"/>
          <w:bCs/>
          <w:iCs/>
          <w:color w:val="000000"/>
          <w:kern w:val="1"/>
          <w:lang w:val="sr-Cyrl-RS" w:eastAsia="ar-SA"/>
        </w:rPr>
        <w:t>без ПДВ.</w:t>
      </w:r>
    </w:p>
    <w:p w14:paraId="6EEB577E"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 xml:space="preserve">Уколико добављач не поступи по налогу  из става 1. овог члана и не изведе радове у уговореном року, дужан је да плати Граду уговорну казну у висини 2‰ (два промила) од укупне цене за радове без ПДВ за сваки дан закашњења, с тим што укупан износ казне не може бити већи од 10% (десет процената) од укупне цене за радове без ПДВ.  </w:t>
      </w:r>
    </w:p>
    <w:p w14:paraId="55886B37"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Наплату уговорне казне у појединачном уговору Град може извршити, уз оверу надзорног органа и без претходног пристанка добављача, умањењем рачуна наведеног у привременој или окончаној ситуацији.</w:t>
      </w:r>
    </w:p>
    <w:p w14:paraId="6D86134A"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Latn-CS" w:eastAsia="ar-SA"/>
        </w:rPr>
      </w:pPr>
      <w:r w:rsidRPr="00A842C4">
        <w:rPr>
          <w:rFonts w:ascii="Times New Roman" w:eastAsia="Arial Unicode MS" w:hAnsi="Times New Roman" w:cs="Times New Roman"/>
          <w:bCs/>
          <w:iCs/>
          <w:color w:val="000000"/>
          <w:kern w:val="1"/>
          <w:lang w:val="sr-Cyrl-RS" w:eastAsia="ar-SA"/>
        </w:rPr>
        <w:t xml:space="preserve">Добављач </w:t>
      </w:r>
      <w:r w:rsidRPr="00A842C4">
        <w:rPr>
          <w:rFonts w:ascii="Times New Roman" w:eastAsia="Arial Unicode MS" w:hAnsi="Times New Roman" w:cs="Times New Roman"/>
          <w:bCs/>
          <w:iCs/>
          <w:color w:val="000000"/>
          <w:kern w:val="1"/>
          <w:lang w:val="sr-Latn-CS" w:eastAsia="ar-SA"/>
        </w:rPr>
        <w:t xml:space="preserve"> неће бити у обавези да плати ни уговорну казну ни штету ако докаже да није одговоран за закашњење, односно ако докаже да је до закашњења дошло због случаја или више силе, због кривице </w:t>
      </w:r>
      <w:r w:rsidRPr="00A842C4">
        <w:rPr>
          <w:rFonts w:ascii="Times New Roman" w:eastAsia="Arial Unicode MS" w:hAnsi="Times New Roman" w:cs="Times New Roman"/>
          <w:bCs/>
          <w:iCs/>
          <w:color w:val="000000"/>
          <w:kern w:val="1"/>
          <w:lang w:val="sr-Cyrl-RS" w:eastAsia="ar-SA"/>
        </w:rPr>
        <w:t>Града и/или Јавног предузећа</w:t>
      </w:r>
      <w:r w:rsidRPr="00A842C4">
        <w:rPr>
          <w:rFonts w:ascii="Times New Roman" w:eastAsia="Arial Unicode MS" w:hAnsi="Times New Roman" w:cs="Times New Roman"/>
          <w:bCs/>
          <w:iCs/>
          <w:color w:val="000000"/>
          <w:kern w:val="1"/>
          <w:lang w:val="sr-Latn-CS" w:eastAsia="ar-SA"/>
        </w:rPr>
        <w:t xml:space="preserve"> или због кривице трећег лица за коју он не одговара.</w:t>
      </w:r>
    </w:p>
    <w:p w14:paraId="4B9EF6D1"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eastAsia="ar-SA"/>
        </w:rPr>
        <w:t xml:space="preserve">Ако је штета коју </w:t>
      </w:r>
      <w:r w:rsidRPr="00A842C4">
        <w:rPr>
          <w:rFonts w:ascii="Times New Roman" w:eastAsia="Arial Unicode MS" w:hAnsi="Times New Roman" w:cs="Times New Roman"/>
          <w:bCs/>
          <w:iCs/>
          <w:color w:val="000000"/>
          <w:kern w:val="1"/>
          <w:lang w:val="sr-Cyrl-CS" w:eastAsia="ar-SA"/>
        </w:rPr>
        <w:t>су</w:t>
      </w:r>
      <w:r w:rsidRPr="00A842C4">
        <w:rPr>
          <w:rFonts w:ascii="Times New Roman" w:eastAsia="Arial Unicode MS" w:hAnsi="Times New Roman" w:cs="Times New Roman"/>
          <w:bCs/>
          <w:iCs/>
          <w:color w:val="000000"/>
          <w:kern w:val="1"/>
          <w:lang w:eastAsia="ar-SA"/>
        </w:rPr>
        <w:t xml:space="preserve"> претрпе</w:t>
      </w:r>
      <w:r w:rsidRPr="00A842C4">
        <w:rPr>
          <w:rFonts w:ascii="Times New Roman" w:eastAsia="Arial Unicode MS" w:hAnsi="Times New Roman" w:cs="Times New Roman"/>
          <w:bCs/>
          <w:iCs/>
          <w:color w:val="000000"/>
          <w:kern w:val="1"/>
          <w:lang w:val="sr-Cyrl-CS" w:eastAsia="ar-SA"/>
        </w:rPr>
        <w:t xml:space="preserve">ли Град и/или Јавно предузеће </w:t>
      </w:r>
      <w:r w:rsidRPr="00A842C4">
        <w:rPr>
          <w:rFonts w:ascii="Times New Roman" w:eastAsia="Arial Unicode MS" w:hAnsi="Times New Roman" w:cs="Times New Roman"/>
          <w:bCs/>
          <w:iCs/>
          <w:color w:val="000000"/>
          <w:kern w:val="1"/>
          <w:lang w:eastAsia="ar-SA"/>
        </w:rPr>
        <w:t xml:space="preserve">услед неуредног или неблаговременог испуњавања уговорних обавеза </w:t>
      </w:r>
      <w:r w:rsidRPr="00A842C4">
        <w:rPr>
          <w:rFonts w:ascii="Times New Roman" w:eastAsia="Arial Unicode MS" w:hAnsi="Times New Roman" w:cs="Times New Roman"/>
          <w:bCs/>
          <w:iCs/>
          <w:color w:val="000000"/>
          <w:kern w:val="1"/>
          <w:lang w:val="sr-Cyrl-RS" w:eastAsia="ar-SA"/>
        </w:rPr>
        <w:t>д</w:t>
      </w:r>
      <w:r w:rsidRPr="00A842C4">
        <w:rPr>
          <w:rFonts w:ascii="Times New Roman" w:eastAsia="Arial Unicode MS" w:hAnsi="Times New Roman" w:cs="Times New Roman"/>
          <w:bCs/>
          <w:iCs/>
          <w:color w:val="000000"/>
          <w:kern w:val="1"/>
          <w:lang w:eastAsia="ar-SA"/>
        </w:rPr>
        <w:t xml:space="preserve">обављача већа од уговорне казне, </w:t>
      </w:r>
      <w:r w:rsidRPr="00A842C4">
        <w:rPr>
          <w:rFonts w:ascii="Times New Roman" w:eastAsia="Arial Unicode MS" w:hAnsi="Times New Roman" w:cs="Times New Roman"/>
          <w:bCs/>
          <w:iCs/>
          <w:color w:val="000000"/>
          <w:kern w:val="1"/>
          <w:lang w:val="sr-Cyrl-CS" w:eastAsia="ar-SA"/>
        </w:rPr>
        <w:t xml:space="preserve">Град </w:t>
      </w:r>
      <w:r w:rsidRPr="00A842C4">
        <w:rPr>
          <w:rFonts w:ascii="Times New Roman" w:eastAsia="Arial Unicode MS" w:hAnsi="Times New Roman" w:cs="Times New Roman"/>
          <w:bCs/>
          <w:iCs/>
          <w:color w:val="000000"/>
          <w:kern w:val="1"/>
          <w:lang w:eastAsia="ar-SA"/>
        </w:rPr>
        <w:t>ће захтевати, поред уговорне казне, накнаду штете која прелази износ уговорне казне</w:t>
      </w:r>
      <w:r w:rsidRPr="00A842C4">
        <w:rPr>
          <w:rFonts w:ascii="Times New Roman" w:eastAsia="Arial Unicode MS" w:hAnsi="Times New Roman" w:cs="Times New Roman"/>
          <w:bCs/>
          <w:iCs/>
          <w:color w:val="000000"/>
          <w:kern w:val="1"/>
          <w:lang w:val="sr-Cyrl-RS" w:eastAsia="ar-SA"/>
        </w:rPr>
        <w:t xml:space="preserve"> и може наплатити банкарску гаранцију за добро извршење посла, а појединачни уговор се </w:t>
      </w:r>
      <w:r w:rsidRPr="00A842C4">
        <w:rPr>
          <w:rFonts w:ascii="Times New Roman" w:eastAsia="Arial Unicode MS" w:hAnsi="Times New Roman" w:cs="Times New Roman"/>
          <w:bCs/>
          <w:iCs/>
          <w:color w:val="000000"/>
          <w:kern w:val="1"/>
          <w:lang w:eastAsia="ar-SA"/>
        </w:rPr>
        <w:t>може</w:t>
      </w:r>
      <w:r w:rsidRPr="00A842C4">
        <w:rPr>
          <w:rFonts w:ascii="Times New Roman" w:eastAsia="Arial Unicode MS" w:hAnsi="Times New Roman" w:cs="Times New Roman"/>
          <w:bCs/>
          <w:iCs/>
          <w:color w:val="000000"/>
          <w:kern w:val="1"/>
          <w:lang w:val="sr-Cyrl-RS" w:eastAsia="ar-SA"/>
        </w:rPr>
        <w:t xml:space="preserve"> раскинути.</w:t>
      </w:r>
    </w:p>
    <w:p w14:paraId="2C6F905C" w14:textId="77777777" w:rsidR="00A842C4" w:rsidRPr="00CD40BD" w:rsidRDefault="00A842C4" w:rsidP="00A842C4">
      <w:pPr>
        <w:spacing w:after="0" w:line="240" w:lineRule="auto"/>
        <w:jc w:val="both"/>
        <w:rPr>
          <w:rFonts w:ascii="Times New Roman" w:eastAsia="Arial Unicode MS" w:hAnsi="Times New Roman" w:cs="Times New Roman"/>
          <w:bCs/>
          <w:iCs/>
          <w:color w:val="000000"/>
          <w:kern w:val="1"/>
          <w:sz w:val="16"/>
          <w:szCs w:val="16"/>
          <w:lang w:val="sr-Cyrl-RS" w:eastAsia="ar-SA"/>
        </w:rPr>
      </w:pPr>
    </w:p>
    <w:p w14:paraId="4F01EA7E" w14:textId="77777777" w:rsidR="00A842C4" w:rsidRPr="00A842C4" w:rsidRDefault="00A842C4" w:rsidP="00A842C4">
      <w:pPr>
        <w:spacing w:after="0" w:line="240" w:lineRule="auto"/>
        <w:jc w:val="both"/>
        <w:rPr>
          <w:rFonts w:ascii="Times New Roman" w:eastAsia="Arial Unicode MS" w:hAnsi="Times New Roman" w:cs="Times New Roman"/>
          <w:bCs/>
          <w:i/>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 xml:space="preserve">Обавезе добављача </w:t>
      </w:r>
    </w:p>
    <w:p w14:paraId="178DD225" w14:textId="77777777" w:rsidR="00A842C4" w:rsidRPr="00A842C4" w:rsidRDefault="00A842C4" w:rsidP="00A842C4">
      <w:pPr>
        <w:spacing w:after="0" w:line="240" w:lineRule="auto"/>
        <w:jc w:val="center"/>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Члан 13.</w:t>
      </w:r>
    </w:p>
    <w:p w14:paraId="36C39E46"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Добављач, поред обавеза наведених техничкој спецификацији из конкурсне документације има нарочито и следеће обавезе:</w:t>
      </w:r>
    </w:p>
    <w:p w14:paraId="099BAC30" w14:textId="77777777" w:rsidR="00A842C4" w:rsidRPr="00A842C4" w:rsidRDefault="00A842C4" w:rsidP="00A842C4">
      <w:pPr>
        <w:spacing w:after="0" w:line="240" w:lineRule="auto"/>
        <w:jc w:val="both"/>
        <w:rPr>
          <w:rFonts w:ascii="Times New Roman" w:eastAsia="Arial Unicode MS" w:hAnsi="Times New Roman" w:cs="Times New Roman"/>
          <w:bCs/>
          <w:i/>
          <w:iCs/>
          <w:color w:val="000000"/>
          <w:kern w:val="1"/>
          <w:lang w:val="sr-Cyrl-RS" w:eastAsia="ar-SA"/>
        </w:rPr>
      </w:pPr>
      <w:r w:rsidRPr="00A842C4">
        <w:rPr>
          <w:rFonts w:ascii="Times New Roman" w:eastAsia="Arial Unicode MS" w:hAnsi="Times New Roman" w:cs="Times New Roman"/>
          <w:bCs/>
          <w:i/>
          <w:iCs/>
          <w:color w:val="000000"/>
          <w:kern w:val="1"/>
          <w:lang w:val="sr-Cyrl-RS" w:eastAsia="ar-SA"/>
        </w:rPr>
        <w:t>Услуге израде техничке документације</w:t>
      </w:r>
    </w:p>
    <w:p w14:paraId="34296F3A" w14:textId="77777777" w:rsidR="00A842C4" w:rsidRPr="00A842C4" w:rsidRDefault="00A842C4" w:rsidP="00A842C4">
      <w:pPr>
        <w:numPr>
          <w:ilvl w:val="0"/>
          <w:numId w:val="10"/>
        </w:numPr>
        <w:suppressAutoHyphens/>
        <w:spacing w:after="0" w:line="240" w:lineRule="auto"/>
        <w:jc w:val="both"/>
        <w:rPr>
          <w:rFonts w:ascii="Times New Roman" w:eastAsia="Arial Unicode MS" w:hAnsi="Times New Roman" w:cs="Times New Roman"/>
          <w:b/>
          <w:bCs/>
          <w:i/>
          <w:iCs/>
          <w:color w:val="000000"/>
          <w:kern w:val="1"/>
          <w:lang w:eastAsia="ar-SA"/>
        </w:rPr>
      </w:pPr>
      <w:r w:rsidRPr="00A842C4">
        <w:rPr>
          <w:rFonts w:ascii="Times New Roman" w:eastAsia="Arial Unicode MS" w:hAnsi="Times New Roman" w:cs="Times New Roman"/>
          <w:bCs/>
          <w:iCs/>
          <w:color w:val="000000"/>
          <w:kern w:val="1"/>
          <w:lang w:eastAsia="ar-SA"/>
        </w:rPr>
        <w:t xml:space="preserve">да у року од 20 календарских дана од дана закључења </w:t>
      </w:r>
      <w:r w:rsidRPr="00A842C4">
        <w:rPr>
          <w:rFonts w:ascii="Times New Roman" w:eastAsia="Arial Unicode MS" w:hAnsi="Times New Roman" w:cs="Times New Roman"/>
          <w:bCs/>
          <w:iCs/>
          <w:color w:val="000000"/>
          <w:kern w:val="1"/>
          <w:lang w:val="sr-Cyrl-RS" w:eastAsia="ar-SA"/>
        </w:rPr>
        <w:t xml:space="preserve">појединачног </w:t>
      </w:r>
      <w:r w:rsidRPr="00A842C4">
        <w:rPr>
          <w:rFonts w:ascii="Times New Roman" w:eastAsia="Arial Unicode MS" w:hAnsi="Times New Roman" w:cs="Times New Roman"/>
          <w:bCs/>
          <w:iCs/>
          <w:color w:val="000000"/>
          <w:kern w:val="1"/>
          <w:lang w:eastAsia="ar-SA"/>
        </w:rPr>
        <w:t>уговора, односно до тренутка увођења у посао</w:t>
      </w:r>
      <w:r w:rsidRPr="00A842C4">
        <w:rPr>
          <w:rFonts w:ascii="Times New Roman" w:eastAsia="Arial Unicode MS" w:hAnsi="Times New Roman" w:cs="Times New Roman"/>
          <w:bCs/>
          <w:iCs/>
          <w:color w:val="000000"/>
          <w:kern w:val="1"/>
          <w:lang w:val="sr-Cyrl-RS" w:eastAsia="ar-SA"/>
        </w:rPr>
        <w:t xml:space="preserve"> по појединачном уговору</w:t>
      </w:r>
      <w:r w:rsidRPr="00A842C4">
        <w:rPr>
          <w:rFonts w:ascii="Times New Roman" w:eastAsia="Arial Unicode MS" w:hAnsi="Times New Roman" w:cs="Times New Roman"/>
          <w:bCs/>
          <w:iCs/>
          <w:color w:val="000000"/>
          <w:kern w:val="1"/>
          <w:lang w:eastAsia="ar-SA"/>
        </w:rPr>
        <w:t>, достави</w:t>
      </w:r>
      <w:r w:rsidRPr="00A842C4">
        <w:rPr>
          <w:rFonts w:ascii="Times New Roman" w:eastAsia="Arial Unicode MS" w:hAnsi="Times New Roman" w:cs="Times New Roman"/>
          <w:bCs/>
          <w:iCs/>
          <w:color w:val="000000"/>
          <w:kern w:val="1"/>
          <w:lang w:val="sr-Cyrl-RS" w:eastAsia="ar-SA"/>
        </w:rPr>
        <w:t xml:space="preserve"> Јавном предузећу </w:t>
      </w:r>
      <w:r w:rsidRPr="00A842C4">
        <w:rPr>
          <w:rFonts w:ascii="Times New Roman" w:eastAsia="Arial Unicode MS" w:hAnsi="Times New Roman" w:cs="Times New Roman"/>
          <w:bCs/>
          <w:iCs/>
          <w:color w:val="000000"/>
          <w:kern w:val="1"/>
          <w:lang w:eastAsia="ar-SA"/>
        </w:rPr>
        <w:t xml:space="preserve">акт о именовању пројектног тима који чине: координатор пројектног тима задужен за израду целокупне </w:t>
      </w:r>
      <w:r w:rsidRPr="00A842C4">
        <w:rPr>
          <w:rFonts w:ascii="Times New Roman" w:eastAsia="Arial Unicode MS" w:hAnsi="Times New Roman" w:cs="Times New Roman"/>
          <w:bCs/>
          <w:iCs/>
          <w:color w:val="000000"/>
          <w:kern w:val="1"/>
          <w:lang w:val="sr-Cyrl-RS" w:eastAsia="ar-SA"/>
        </w:rPr>
        <w:t>техничке документације</w:t>
      </w:r>
      <w:r w:rsidRPr="00A842C4">
        <w:rPr>
          <w:rFonts w:ascii="Times New Roman" w:eastAsia="Arial Unicode MS" w:hAnsi="Times New Roman" w:cs="Times New Roman"/>
          <w:bCs/>
          <w:iCs/>
          <w:color w:val="000000"/>
          <w:kern w:val="1"/>
          <w:lang w:eastAsia="ar-SA"/>
        </w:rPr>
        <w:t xml:space="preserve">, одговорни пројектанти за израду појединих пројеката </w:t>
      </w:r>
      <w:r w:rsidRPr="00A842C4">
        <w:rPr>
          <w:rFonts w:ascii="Times New Roman" w:eastAsia="Arial Unicode MS" w:hAnsi="Times New Roman" w:cs="Times New Roman"/>
          <w:bCs/>
          <w:iCs/>
          <w:color w:val="000000"/>
          <w:kern w:val="1"/>
          <w:lang w:val="sr-Cyrl-RS" w:eastAsia="ar-SA"/>
        </w:rPr>
        <w:t>техничке документације,</w:t>
      </w:r>
      <w:r w:rsidRPr="00A842C4">
        <w:rPr>
          <w:rFonts w:ascii="Times New Roman" w:eastAsia="Arial Unicode MS" w:hAnsi="Times New Roman" w:cs="Times New Roman"/>
          <w:bCs/>
          <w:iCs/>
          <w:color w:val="000000"/>
          <w:kern w:val="1"/>
          <w:lang w:eastAsia="ar-SA"/>
        </w:rPr>
        <w:t xml:space="preserve"> лице које поседује Уверење о положеном стручном испиту за обављање послова координатора за израду пројекта (издато од стране Министарства за рад, борачка и социјална питања – Управа за безбедност и здравље на раду), </w:t>
      </w:r>
    </w:p>
    <w:p w14:paraId="349CC9FB" w14:textId="77777777" w:rsidR="00A842C4" w:rsidRPr="00A842C4" w:rsidRDefault="00A842C4" w:rsidP="00A842C4">
      <w:pPr>
        <w:numPr>
          <w:ilvl w:val="0"/>
          <w:numId w:val="10"/>
        </w:numPr>
        <w:suppressAutoHyphens/>
        <w:spacing w:after="0" w:line="240" w:lineRule="auto"/>
        <w:jc w:val="both"/>
        <w:rPr>
          <w:rFonts w:ascii="Times New Roman" w:eastAsia="Arial Unicode MS" w:hAnsi="Times New Roman" w:cs="Times New Roman"/>
          <w:b/>
          <w:bCs/>
          <w:i/>
          <w:iCs/>
          <w:color w:val="000000"/>
          <w:kern w:val="1"/>
          <w:lang w:eastAsia="ar-SA"/>
        </w:rPr>
      </w:pPr>
      <w:r w:rsidRPr="00A842C4">
        <w:rPr>
          <w:rFonts w:ascii="Times New Roman" w:eastAsia="Arial Unicode MS" w:hAnsi="Times New Roman" w:cs="Times New Roman"/>
          <w:bCs/>
          <w:iCs/>
          <w:color w:val="000000"/>
          <w:kern w:val="1"/>
          <w:lang w:eastAsia="ar-SA"/>
        </w:rPr>
        <w:t xml:space="preserve">да у року од 20 календарских дана од дана закључења </w:t>
      </w:r>
      <w:r w:rsidRPr="00A842C4">
        <w:rPr>
          <w:rFonts w:ascii="Times New Roman" w:eastAsia="Arial Unicode MS" w:hAnsi="Times New Roman" w:cs="Times New Roman"/>
          <w:bCs/>
          <w:iCs/>
          <w:color w:val="000000"/>
          <w:kern w:val="1"/>
          <w:lang w:val="sr-Cyrl-RS" w:eastAsia="ar-SA"/>
        </w:rPr>
        <w:t xml:space="preserve">појединачног </w:t>
      </w:r>
      <w:r w:rsidRPr="00A842C4">
        <w:rPr>
          <w:rFonts w:ascii="Times New Roman" w:eastAsia="Arial Unicode MS" w:hAnsi="Times New Roman" w:cs="Times New Roman"/>
          <w:bCs/>
          <w:iCs/>
          <w:color w:val="000000"/>
          <w:kern w:val="1"/>
          <w:lang w:eastAsia="ar-SA"/>
        </w:rPr>
        <w:t>уговора, односно до тренутка увођења у посао</w:t>
      </w:r>
      <w:r w:rsidRPr="00A842C4">
        <w:rPr>
          <w:rFonts w:ascii="Times New Roman" w:eastAsia="Arial Unicode MS" w:hAnsi="Times New Roman" w:cs="Times New Roman"/>
          <w:bCs/>
          <w:iCs/>
          <w:color w:val="000000"/>
          <w:kern w:val="1"/>
          <w:lang w:val="sr-Cyrl-RS" w:eastAsia="ar-SA"/>
        </w:rPr>
        <w:t xml:space="preserve"> по појединачном уговору</w:t>
      </w:r>
      <w:r w:rsidRPr="00A842C4">
        <w:rPr>
          <w:rFonts w:ascii="Times New Roman" w:eastAsia="Arial Unicode MS" w:hAnsi="Times New Roman" w:cs="Times New Roman"/>
          <w:bCs/>
          <w:iCs/>
          <w:color w:val="000000"/>
          <w:kern w:val="1"/>
          <w:lang w:eastAsia="ar-SA"/>
        </w:rPr>
        <w:t xml:space="preserve">, достави </w:t>
      </w:r>
      <w:r w:rsidRPr="00A842C4">
        <w:rPr>
          <w:rFonts w:ascii="Times New Roman" w:eastAsia="Arial Unicode MS" w:hAnsi="Times New Roman" w:cs="Times New Roman"/>
          <w:bCs/>
          <w:iCs/>
          <w:color w:val="000000"/>
          <w:kern w:val="1"/>
          <w:lang w:val="sr-Cyrl-RS" w:eastAsia="ar-SA"/>
        </w:rPr>
        <w:t xml:space="preserve">Јавном предузећу </w:t>
      </w:r>
      <w:r w:rsidRPr="00A842C4">
        <w:rPr>
          <w:rFonts w:ascii="Times New Roman" w:eastAsia="Arial Unicode MS" w:hAnsi="Times New Roman" w:cs="Times New Roman"/>
          <w:bCs/>
          <w:iCs/>
          <w:color w:val="000000"/>
          <w:kern w:val="1"/>
          <w:lang w:eastAsia="ar-SA"/>
        </w:rPr>
        <w:t>динамички план за израду техничке документације,</w:t>
      </w:r>
    </w:p>
    <w:p w14:paraId="7DFD67B7" w14:textId="77777777" w:rsidR="00A842C4" w:rsidRPr="00A842C4" w:rsidRDefault="00A842C4" w:rsidP="00A842C4">
      <w:pPr>
        <w:numPr>
          <w:ilvl w:val="0"/>
          <w:numId w:val="10"/>
        </w:numPr>
        <w:suppressAutoHyphens/>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 xml:space="preserve">да </w:t>
      </w:r>
      <w:r w:rsidRPr="00A842C4">
        <w:rPr>
          <w:rFonts w:ascii="Times New Roman" w:eastAsia="Arial Unicode MS" w:hAnsi="Times New Roman" w:cs="Times New Roman"/>
          <w:bCs/>
          <w:iCs/>
          <w:color w:val="000000"/>
          <w:kern w:val="1"/>
          <w:lang w:eastAsia="ar-SA"/>
        </w:rPr>
        <w:t xml:space="preserve">достави </w:t>
      </w:r>
      <w:r w:rsidRPr="00A842C4">
        <w:rPr>
          <w:rFonts w:ascii="Times New Roman" w:eastAsia="Arial Unicode MS" w:hAnsi="Times New Roman" w:cs="Times New Roman"/>
          <w:bCs/>
          <w:iCs/>
          <w:color w:val="000000"/>
          <w:kern w:val="1"/>
          <w:lang w:val="sr-Cyrl-RS" w:eastAsia="ar-SA"/>
        </w:rPr>
        <w:t xml:space="preserve">комплетну техничку документацију (текстуалну, предмерску/предрачунску и графичку документацију) у аналогном облику и у дигиталном облику (активна форма – dwg, doc, xls и сл. формати и неактивна форма - PDF формат и сл., све у договору са Јавним предузећем), </w:t>
      </w:r>
    </w:p>
    <w:p w14:paraId="7D80C6E5" w14:textId="77777777" w:rsidR="00A842C4" w:rsidRPr="00A842C4" w:rsidRDefault="00A842C4" w:rsidP="00A842C4">
      <w:pPr>
        <w:numPr>
          <w:ilvl w:val="0"/>
          <w:numId w:val="10"/>
        </w:numPr>
        <w:suppressAutoHyphens/>
        <w:spacing w:after="0" w:line="240" w:lineRule="auto"/>
        <w:jc w:val="both"/>
        <w:rPr>
          <w:rFonts w:ascii="Times New Roman" w:eastAsia="Arial Unicode MS" w:hAnsi="Times New Roman" w:cs="Times New Roman"/>
          <w:bCs/>
          <w:iCs/>
          <w:color w:val="000000"/>
          <w:kern w:val="1"/>
          <w:lang w:eastAsia="ar-SA"/>
        </w:rPr>
      </w:pPr>
      <w:r w:rsidRPr="00A842C4">
        <w:rPr>
          <w:rFonts w:ascii="Times New Roman" w:eastAsia="Arial Unicode MS" w:hAnsi="Times New Roman" w:cs="Times New Roman"/>
          <w:bCs/>
          <w:iCs/>
          <w:color w:val="000000"/>
          <w:kern w:val="1"/>
          <w:lang w:eastAsia="ar-SA"/>
        </w:rPr>
        <w:t xml:space="preserve">да изради  катастарско - топографски план, </w:t>
      </w:r>
      <w:r w:rsidRPr="00A842C4">
        <w:rPr>
          <w:rFonts w:ascii="Times New Roman" w:eastAsia="Arial Unicode MS" w:hAnsi="Times New Roman" w:cs="Times New Roman"/>
          <w:bCs/>
          <w:iCs/>
          <w:color w:val="000000"/>
          <w:kern w:val="1"/>
          <w:lang w:val="sr-Cyrl-RS" w:eastAsia="ar-SA"/>
        </w:rPr>
        <w:t>који</w:t>
      </w:r>
      <w:r w:rsidRPr="00A842C4">
        <w:rPr>
          <w:rFonts w:ascii="Times New Roman" w:eastAsia="Arial Unicode MS" w:hAnsi="Times New Roman" w:cs="Times New Roman"/>
          <w:bCs/>
          <w:iCs/>
          <w:color w:val="000000"/>
          <w:kern w:val="1"/>
          <w:lang w:eastAsia="ar-SA"/>
        </w:rPr>
        <w:t xml:space="preserve"> мора бити оверен од стране геодетске организације која </w:t>
      </w:r>
      <w:r w:rsidRPr="00A842C4">
        <w:rPr>
          <w:rFonts w:ascii="Times New Roman" w:eastAsia="Arial Unicode MS" w:hAnsi="Times New Roman" w:cs="Times New Roman"/>
          <w:bCs/>
          <w:iCs/>
          <w:color w:val="000000"/>
          <w:kern w:val="1"/>
          <w:lang w:val="sr-Cyrl-RS" w:eastAsia="ar-SA"/>
        </w:rPr>
        <w:t xml:space="preserve">поседује дозволу у складу са </w:t>
      </w:r>
      <w:r w:rsidRPr="00A842C4">
        <w:rPr>
          <w:rFonts w:ascii="Times New Roman" w:eastAsia="Arial Unicode MS" w:hAnsi="Times New Roman" w:cs="Times New Roman"/>
          <w:bCs/>
          <w:iCs/>
          <w:color w:val="000000"/>
          <w:kern w:val="1"/>
          <w:lang w:val="sr-Latn-RS" w:eastAsia="ar-SA"/>
        </w:rPr>
        <w:t>Правилником о лиценци за рад геодетске организације и геодетској лиценци („Сл. гласник РС“ бр. 33/10),</w:t>
      </w:r>
    </w:p>
    <w:p w14:paraId="505B434A" w14:textId="77777777" w:rsidR="00A842C4" w:rsidRPr="00A842C4" w:rsidRDefault="00A842C4" w:rsidP="00A842C4">
      <w:pPr>
        <w:numPr>
          <w:ilvl w:val="0"/>
          <w:numId w:val="10"/>
        </w:numPr>
        <w:suppressAutoHyphens/>
        <w:spacing w:after="0" w:line="240" w:lineRule="auto"/>
        <w:jc w:val="both"/>
        <w:rPr>
          <w:rFonts w:ascii="Times New Roman" w:eastAsia="Arial Unicode MS" w:hAnsi="Times New Roman" w:cs="Times New Roman"/>
          <w:b/>
          <w:bCs/>
          <w:i/>
          <w:iCs/>
          <w:color w:val="000000"/>
          <w:kern w:val="1"/>
          <w:lang w:eastAsia="ar-SA"/>
        </w:rPr>
      </w:pPr>
      <w:r w:rsidRPr="00A842C4">
        <w:rPr>
          <w:rFonts w:ascii="Times New Roman" w:eastAsia="Arial Unicode MS" w:hAnsi="Times New Roman" w:cs="Times New Roman"/>
          <w:bCs/>
          <w:iCs/>
          <w:color w:val="000000"/>
          <w:kern w:val="1"/>
          <w:lang w:eastAsia="ar-SA"/>
        </w:rPr>
        <w:t xml:space="preserve">да обезбеди техничко особље за све врсте услуга </w:t>
      </w:r>
      <w:r w:rsidRPr="00A842C4">
        <w:rPr>
          <w:rFonts w:ascii="Times New Roman" w:eastAsia="Arial Unicode MS" w:hAnsi="Times New Roman" w:cs="Times New Roman"/>
          <w:bCs/>
          <w:iCs/>
          <w:color w:val="000000"/>
          <w:kern w:val="1"/>
          <w:lang w:val="sr-Cyrl-RS" w:eastAsia="ar-SA"/>
        </w:rPr>
        <w:t xml:space="preserve">које ће бити </w:t>
      </w:r>
      <w:r w:rsidRPr="00A842C4">
        <w:rPr>
          <w:rFonts w:ascii="Times New Roman" w:eastAsia="Arial Unicode MS" w:hAnsi="Times New Roman" w:cs="Times New Roman"/>
          <w:bCs/>
          <w:iCs/>
          <w:color w:val="000000"/>
          <w:kern w:val="1"/>
          <w:lang w:eastAsia="ar-SA"/>
        </w:rPr>
        <w:t>наведен</w:t>
      </w:r>
      <w:r w:rsidRPr="00A842C4">
        <w:rPr>
          <w:rFonts w:ascii="Times New Roman" w:eastAsia="Arial Unicode MS" w:hAnsi="Times New Roman" w:cs="Times New Roman"/>
          <w:bCs/>
          <w:iCs/>
          <w:color w:val="000000"/>
          <w:kern w:val="1"/>
          <w:lang w:val="sr-Cyrl-RS" w:eastAsia="ar-SA"/>
        </w:rPr>
        <w:t>е</w:t>
      </w:r>
      <w:r w:rsidRPr="00A842C4">
        <w:rPr>
          <w:rFonts w:ascii="Times New Roman" w:eastAsia="Arial Unicode MS" w:hAnsi="Times New Roman" w:cs="Times New Roman"/>
          <w:bCs/>
          <w:iCs/>
          <w:color w:val="000000"/>
          <w:kern w:val="1"/>
          <w:lang w:eastAsia="ar-SA"/>
        </w:rPr>
        <w:t xml:space="preserve"> у техничкој спецификацији </w:t>
      </w:r>
      <w:r w:rsidRPr="00A842C4">
        <w:rPr>
          <w:rFonts w:ascii="Times New Roman" w:eastAsia="Arial Unicode MS" w:hAnsi="Times New Roman" w:cs="Times New Roman"/>
          <w:bCs/>
          <w:iCs/>
          <w:color w:val="000000"/>
          <w:kern w:val="1"/>
          <w:lang w:val="sr-Cyrl-RS" w:eastAsia="ar-SA"/>
        </w:rPr>
        <w:t xml:space="preserve">са структуром цене </w:t>
      </w:r>
      <w:r w:rsidRPr="00A842C4">
        <w:rPr>
          <w:rFonts w:ascii="Times New Roman" w:eastAsia="Arial Unicode MS" w:hAnsi="Times New Roman" w:cs="Times New Roman"/>
          <w:bCs/>
          <w:iCs/>
          <w:color w:val="000000"/>
          <w:kern w:val="1"/>
          <w:lang w:eastAsia="ar-SA"/>
        </w:rPr>
        <w:t xml:space="preserve">и за све време реализације </w:t>
      </w:r>
      <w:r w:rsidRPr="00A842C4">
        <w:rPr>
          <w:rFonts w:ascii="Times New Roman" w:eastAsia="Arial Unicode MS" w:hAnsi="Times New Roman" w:cs="Times New Roman"/>
          <w:bCs/>
          <w:iCs/>
          <w:color w:val="000000"/>
          <w:kern w:val="1"/>
          <w:lang w:val="sr-Cyrl-RS" w:eastAsia="ar-SA"/>
        </w:rPr>
        <w:t xml:space="preserve">појединачног </w:t>
      </w:r>
      <w:r w:rsidRPr="00A842C4">
        <w:rPr>
          <w:rFonts w:ascii="Times New Roman" w:eastAsia="Arial Unicode MS" w:hAnsi="Times New Roman" w:cs="Times New Roman"/>
          <w:bCs/>
          <w:iCs/>
          <w:color w:val="000000"/>
          <w:kern w:val="1"/>
          <w:lang w:eastAsia="ar-SA"/>
        </w:rPr>
        <w:t>уговора,</w:t>
      </w:r>
    </w:p>
    <w:p w14:paraId="583150B6" w14:textId="77777777" w:rsidR="00A842C4" w:rsidRPr="00A842C4" w:rsidRDefault="00A842C4" w:rsidP="00A842C4">
      <w:pPr>
        <w:numPr>
          <w:ilvl w:val="0"/>
          <w:numId w:val="10"/>
        </w:numPr>
        <w:suppressAutoHyphens/>
        <w:spacing w:after="0" w:line="240" w:lineRule="auto"/>
        <w:jc w:val="both"/>
        <w:rPr>
          <w:rFonts w:ascii="Times New Roman" w:eastAsia="Arial Unicode MS" w:hAnsi="Times New Roman" w:cs="Times New Roman"/>
          <w:b/>
          <w:bCs/>
          <w:i/>
          <w:iCs/>
          <w:color w:val="000000"/>
          <w:kern w:val="1"/>
          <w:lang w:eastAsia="ar-SA"/>
        </w:rPr>
      </w:pPr>
      <w:r w:rsidRPr="00A842C4">
        <w:rPr>
          <w:rFonts w:ascii="Times New Roman" w:eastAsia="Arial Unicode MS" w:hAnsi="Times New Roman" w:cs="Times New Roman"/>
          <w:bCs/>
          <w:iCs/>
          <w:color w:val="000000"/>
          <w:kern w:val="1"/>
          <w:lang w:eastAsia="ar-SA"/>
        </w:rPr>
        <w:t>да одмах по увођењу у посао</w:t>
      </w:r>
      <w:r w:rsidRPr="00A842C4">
        <w:rPr>
          <w:rFonts w:ascii="Times New Roman" w:eastAsia="Arial Unicode MS" w:hAnsi="Times New Roman" w:cs="Times New Roman"/>
          <w:bCs/>
          <w:iCs/>
          <w:color w:val="000000"/>
          <w:kern w:val="1"/>
          <w:lang w:val="sr-Cyrl-RS" w:eastAsia="ar-SA"/>
        </w:rPr>
        <w:t xml:space="preserve"> по појединачном уговору</w:t>
      </w:r>
      <w:r w:rsidRPr="00A842C4">
        <w:rPr>
          <w:rFonts w:ascii="Times New Roman" w:eastAsia="Arial Unicode MS" w:hAnsi="Times New Roman" w:cs="Times New Roman"/>
          <w:bCs/>
          <w:iCs/>
          <w:color w:val="000000"/>
          <w:kern w:val="1"/>
          <w:lang w:eastAsia="ar-SA"/>
        </w:rPr>
        <w:t>, приступи извршењу услуге израде техничке документације на основу пројектног задатка добијеног од</w:t>
      </w:r>
      <w:r w:rsidRPr="00A842C4">
        <w:rPr>
          <w:rFonts w:ascii="Times New Roman" w:eastAsia="Arial Unicode MS" w:hAnsi="Times New Roman" w:cs="Times New Roman"/>
          <w:bCs/>
          <w:iCs/>
          <w:color w:val="000000"/>
          <w:kern w:val="1"/>
          <w:lang w:val="sr-Cyrl-RS" w:eastAsia="ar-SA"/>
        </w:rPr>
        <w:t xml:space="preserve"> Јавног предузећа</w:t>
      </w:r>
      <w:r w:rsidRPr="00A842C4">
        <w:rPr>
          <w:rFonts w:ascii="Times New Roman" w:eastAsia="Arial Unicode MS" w:hAnsi="Times New Roman" w:cs="Times New Roman"/>
          <w:bCs/>
          <w:iCs/>
          <w:color w:val="000000"/>
          <w:kern w:val="1"/>
          <w:lang w:eastAsia="ar-SA"/>
        </w:rPr>
        <w:t>,</w:t>
      </w:r>
    </w:p>
    <w:p w14:paraId="76F2465B" w14:textId="77777777" w:rsidR="00A842C4" w:rsidRPr="00A842C4" w:rsidRDefault="00A842C4" w:rsidP="00A842C4">
      <w:pPr>
        <w:numPr>
          <w:ilvl w:val="0"/>
          <w:numId w:val="10"/>
        </w:numPr>
        <w:suppressAutoHyphens/>
        <w:spacing w:after="0" w:line="240" w:lineRule="auto"/>
        <w:jc w:val="both"/>
        <w:rPr>
          <w:rFonts w:ascii="Times New Roman" w:eastAsia="Arial Unicode MS" w:hAnsi="Times New Roman" w:cs="Times New Roman"/>
          <w:b/>
          <w:bCs/>
          <w:i/>
          <w:iCs/>
          <w:color w:val="000000"/>
          <w:kern w:val="1"/>
          <w:lang w:eastAsia="ar-SA"/>
        </w:rPr>
      </w:pPr>
      <w:r w:rsidRPr="00A842C4">
        <w:rPr>
          <w:rFonts w:ascii="Times New Roman" w:eastAsia="Arial Unicode MS" w:hAnsi="Times New Roman" w:cs="Times New Roman"/>
          <w:bCs/>
          <w:iCs/>
          <w:color w:val="000000"/>
          <w:kern w:val="1"/>
          <w:lang w:eastAsia="ar-SA"/>
        </w:rPr>
        <w:t xml:space="preserve">да подноси редовне извештаје овлашћеном представнику </w:t>
      </w:r>
      <w:r w:rsidRPr="00A842C4">
        <w:rPr>
          <w:rFonts w:ascii="Times New Roman" w:eastAsia="Arial Unicode MS" w:hAnsi="Times New Roman" w:cs="Times New Roman"/>
          <w:bCs/>
          <w:iCs/>
          <w:color w:val="000000"/>
          <w:kern w:val="1"/>
          <w:lang w:val="sr-Cyrl-RS" w:eastAsia="ar-SA"/>
        </w:rPr>
        <w:t xml:space="preserve">Јавног предузећа </w:t>
      </w:r>
      <w:r w:rsidRPr="00A842C4">
        <w:rPr>
          <w:rFonts w:ascii="Times New Roman" w:eastAsia="Arial Unicode MS" w:hAnsi="Times New Roman" w:cs="Times New Roman"/>
          <w:bCs/>
          <w:iCs/>
          <w:color w:val="000000"/>
          <w:kern w:val="1"/>
          <w:lang w:eastAsia="ar-SA"/>
        </w:rPr>
        <w:t>о степену извршености техничке документације,</w:t>
      </w:r>
    </w:p>
    <w:p w14:paraId="47821502" w14:textId="77777777" w:rsidR="00A842C4" w:rsidRPr="00A842C4" w:rsidRDefault="00A842C4" w:rsidP="00A842C4">
      <w:pPr>
        <w:numPr>
          <w:ilvl w:val="0"/>
          <w:numId w:val="10"/>
        </w:numPr>
        <w:suppressAutoHyphens/>
        <w:spacing w:after="0" w:line="240" w:lineRule="auto"/>
        <w:jc w:val="both"/>
        <w:rPr>
          <w:rFonts w:ascii="Times New Roman" w:eastAsia="Arial Unicode MS" w:hAnsi="Times New Roman" w:cs="Times New Roman"/>
          <w:b/>
          <w:bCs/>
          <w:i/>
          <w:iCs/>
          <w:color w:val="000000"/>
          <w:kern w:val="1"/>
          <w:lang w:eastAsia="ar-SA"/>
        </w:rPr>
      </w:pPr>
      <w:r w:rsidRPr="00A842C4">
        <w:rPr>
          <w:rFonts w:ascii="Times New Roman" w:eastAsia="Arial Unicode MS" w:hAnsi="Times New Roman" w:cs="Times New Roman"/>
          <w:bCs/>
          <w:iCs/>
          <w:color w:val="000000"/>
          <w:kern w:val="1"/>
          <w:lang w:eastAsia="ar-SA"/>
        </w:rPr>
        <w:t xml:space="preserve">да присуствује координационим састанцима организованим од стране овлашћених представника </w:t>
      </w:r>
      <w:r w:rsidRPr="00A842C4">
        <w:rPr>
          <w:rFonts w:ascii="Times New Roman" w:eastAsia="Arial Unicode MS" w:hAnsi="Times New Roman" w:cs="Times New Roman"/>
          <w:bCs/>
          <w:iCs/>
          <w:color w:val="000000"/>
          <w:kern w:val="1"/>
          <w:lang w:val="sr-Cyrl-RS" w:eastAsia="ar-SA"/>
        </w:rPr>
        <w:t>Јавног предузећа</w:t>
      </w:r>
      <w:r w:rsidRPr="00A842C4">
        <w:rPr>
          <w:rFonts w:ascii="Times New Roman" w:eastAsia="Arial Unicode MS" w:hAnsi="Times New Roman" w:cs="Times New Roman"/>
          <w:bCs/>
          <w:iCs/>
          <w:color w:val="000000"/>
          <w:kern w:val="1"/>
          <w:lang w:eastAsia="ar-SA"/>
        </w:rPr>
        <w:t>,</w:t>
      </w:r>
    </w:p>
    <w:p w14:paraId="646CC29E" w14:textId="77777777" w:rsidR="00A842C4" w:rsidRPr="00A842C4" w:rsidRDefault="00A842C4" w:rsidP="00A842C4">
      <w:pPr>
        <w:numPr>
          <w:ilvl w:val="0"/>
          <w:numId w:val="10"/>
        </w:numPr>
        <w:suppressAutoHyphens/>
        <w:spacing w:after="0" w:line="240" w:lineRule="auto"/>
        <w:jc w:val="both"/>
        <w:rPr>
          <w:rFonts w:ascii="Times New Roman" w:eastAsia="Arial Unicode MS" w:hAnsi="Times New Roman" w:cs="Times New Roman"/>
          <w:b/>
          <w:bCs/>
          <w:i/>
          <w:iCs/>
          <w:color w:val="000000"/>
          <w:kern w:val="1"/>
          <w:lang w:eastAsia="ar-SA"/>
        </w:rPr>
      </w:pPr>
      <w:r w:rsidRPr="00A842C4">
        <w:rPr>
          <w:rFonts w:ascii="Times New Roman" w:eastAsia="Arial Unicode MS" w:hAnsi="Times New Roman" w:cs="Times New Roman"/>
          <w:bCs/>
          <w:iCs/>
          <w:color w:val="000000"/>
          <w:kern w:val="1"/>
          <w:lang w:eastAsia="ar-SA"/>
        </w:rPr>
        <w:t xml:space="preserve">да активно сарађује са стручним тимом </w:t>
      </w:r>
      <w:r w:rsidRPr="00A842C4">
        <w:rPr>
          <w:rFonts w:ascii="Times New Roman" w:eastAsia="Arial Unicode MS" w:hAnsi="Times New Roman" w:cs="Times New Roman"/>
          <w:bCs/>
          <w:iCs/>
          <w:color w:val="000000"/>
          <w:kern w:val="1"/>
          <w:lang w:val="sr-Cyrl-RS" w:eastAsia="ar-SA"/>
        </w:rPr>
        <w:t xml:space="preserve">Јавног предузећа </w:t>
      </w:r>
      <w:r w:rsidRPr="00A842C4">
        <w:rPr>
          <w:rFonts w:ascii="Times New Roman" w:eastAsia="Arial Unicode MS" w:hAnsi="Times New Roman" w:cs="Times New Roman"/>
          <w:bCs/>
          <w:iCs/>
          <w:color w:val="000000"/>
          <w:kern w:val="1"/>
          <w:lang w:eastAsia="ar-SA"/>
        </w:rPr>
        <w:t xml:space="preserve">при изради </w:t>
      </w:r>
      <w:r w:rsidRPr="00A842C4">
        <w:rPr>
          <w:rFonts w:ascii="Times New Roman" w:eastAsia="Arial Unicode MS" w:hAnsi="Times New Roman" w:cs="Times New Roman"/>
          <w:bCs/>
          <w:iCs/>
          <w:color w:val="000000"/>
          <w:kern w:val="1"/>
          <w:lang w:val="sr-Cyrl-RS" w:eastAsia="ar-SA"/>
        </w:rPr>
        <w:t>техничке документације</w:t>
      </w:r>
      <w:r w:rsidRPr="00A842C4">
        <w:rPr>
          <w:rFonts w:ascii="Times New Roman" w:eastAsia="Arial Unicode MS" w:hAnsi="Times New Roman" w:cs="Times New Roman"/>
          <w:bCs/>
          <w:iCs/>
          <w:color w:val="000000"/>
          <w:kern w:val="1"/>
          <w:lang w:eastAsia="ar-SA"/>
        </w:rPr>
        <w:t>,</w:t>
      </w:r>
    </w:p>
    <w:p w14:paraId="3B731FE2" w14:textId="77777777" w:rsidR="00A842C4" w:rsidRPr="00A842C4" w:rsidRDefault="00A842C4" w:rsidP="00A842C4">
      <w:pPr>
        <w:numPr>
          <w:ilvl w:val="0"/>
          <w:numId w:val="10"/>
        </w:numPr>
        <w:suppressAutoHyphens/>
        <w:spacing w:after="0" w:line="240" w:lineRule="auto"/>
        <w:jc w:val="both"/>
        <w:rPr>
          <w:rFonts w:ascii="Times New Roman" w:eastAsia="Arial Unicode MS" w:hAnsi="Times New Roman" w:cs="Times New Roman"/>
          <w:bCs/>
          <w:iCs/>
          <w:color w:val="000000"/>
          <w:kern w:val="1"/>
          <w:lang w:eastAsia="ar-SA"/>
        </w:rPr>
      </w:pPr>
      <w:r w:rsidRPr="00A842C4">
        <w:rPr>
          <w:rFonts w:ascii="Times New Roman" w:eastAsia="Arial Unicode MS" w:hAnsi="Times New Roman" w:cs="Times New Roman"/>
          <w:bCs/>
          <w:iCs/>
          <w:color w:val="000000"/>
          <w:kern w:val="1"/>
          <w:lang w:eastAsia="ar-SA"/>
        </w:rPr>
        <w:t xml:space="preserve">да у току процедуре израде </w:t>
      </w:r>
      <w:r w:rsidRPr="00A842C4">
        <w:rPr>
          <w:rFonts w:ascii="Times New Roman" w:eastAsia="Arial Unicode MS" w:hAnsi="Times New Roman" w:cs="Times New Roman"/>
          <w:bCs/>
          <w:iCs/>
          <w:color w:val="000000"/>
          <w:kern w:val="1"/>
          <w:lang w:val="sr-Cyrl-RS" w:eastAsia="ar-SA"/>
        </w:rPr>
        <w:t>документације</w:t>
      </w:r>
      <w:r w:rsidRPr="00A842C4">
        <w:rPr>
          <w:rFonts w:ascii="Times New Roman" w:eastAsia="Arial Unicode MS" w:hAnsi="Times New Roman" w:cs="Times New Roman"/>
          <w:bCs/>
          <w:iCs/>
          <w:color w:val="000000"/>
          <w:kern w:val="1"/>
          <w:lang w:eastAsia="ar-SA"/>
        </w:rPr>
        <w:t xml:space="preserve"> сарађује са ЈП, ЈКП,  и другим надлежним институцијама</w:t>
      </w:r>
      <w:r w:rsidRPr="00A842C4">
        <w:rPr>
          <w:rFonts w:ascii="Times New Roman" w:eastAsia="Arial Unicode MS" w:hAnsi="Times New Roman" w:cs="Times New Roman"/>
          <w:bCs/>
          <w:iCs/>
          <w:color w:val="000000"/>
          <w:kern w:val="1"/>
          <w:lang w:val="sr-Cyrl-RS" w:eastAsia="ar-SA"/>
        </w:rPr>
        <w:t xml:space="preserve"> </w:t>
      </w:r>
    </w:p>
    <w:p w14:paraId="4A9AFDF0" w14:textId="77777777" w:rsidR="00A842C4" w:rsidRPr="00A842C4" w:rsidRDefault="00A842C4" w:rsidP="00A842C4">
      <w:pPr>
        <w:numPr>
          <w:ilvl w:val="0"/>
          <w:numId w:val="10"/>
        </w:numPr>
        <w:suppressAutoHyphens/>
        <w:spacing w:after="0" w:line="240" w:lineRule="auto"/>
        <w:jc w:val="both"/>
        <w:rPr>
          <w:rFonts w:ascii="Times New Roman" w:eastAsia="Arial Unicode MS" w:hAnsi="Times New Roman" w:cs="Times New Roman"/>
          <w:bCs/>
          <w:iCs/>
          <w:color w:val="000000"/>
          <w:kern w:val="1"/>
          <w:lang w:eastAsia="ar-SA"/>
        </w:rPr>
      </w:pPr>
      <w:r w:rsidRPr="00A842C4">
        <w:rPr>
          <w:rFonts w:ascii="Times New Roman" w:eastAsia="Arial Unicode MS" w:hAnsi="Times New Roman" w:cs="Times New Roman"/>
          <w:bCs/>
          <w:iCs/>
          <w:color w:val="000000"/>
          <w:kern w:val="1"/>
          <w:lang w:eastAsia="ar-SA"/>
        </w:rPr>
        <w:t xml:space="preserve">да изради </w:t>
      </w:r>
      <w:r w:rsidRPr="00A842C4">
        <w:rPr>
          <w:rFonts w:ascii="Times New Roman" w:eastAsia="Arial Unicode MS" w:hAnsi="Times New Roman" w:cs="Times New Roman"/>
          <w:bCs/>
          <w:iCs/>
          <w:color w:val="000000"/>
          <w:kern w:val="1"/>
          <w:lang w:val="sr-Cyrl-RS" w:eastAsia="ar-SA"/>
        </w:rPr>
        <w:t>документације</w:t>
      </w:r>
      <w:r w:rsidRPr="00A842C4">
        <w:rPr>
          <w:rFonts w:ascii="Times New Roman" w:eastAsia="Arial Unicode MS" w:hAnsi="Times New Roman" w:cs="Times New Roman"/>
          <w:bCs/>
          <w:iCs/>
          <w:color w:val="000000"/>
          <w:kern w:val="1"/>
          <w:lang w:eastAsia="ar-SA"/>
        </w:rPr>
        <w:t xml:space="preserve"> у свему према у складу са понудом</w:t>
      </w:r>
      <w:r w:rsidRPr="00A842C4">
        <w:rPr>
          <w:rFonts w:ascii="Times New Roman" w:eastAsia="Arial Unicode MS" w:hAnsi="Times New Roman" w:cs="Times New Roman"/>
          <w:bCs/>
          <w:iCs/>
          <w:color w:val="000000"/>
          <w:kern w:val="1"/>
          <w:lang w:val="sr-Cyrl-RS" w:eastAsia="ar-SA"/>
        </w:rPr>
        <w:t xml:space="preserve"> поднетом ради закључења појединачног уговора</w:t>
      </w:r>
      <w:r w:rsidRPr="00A842C4">
        <w:rPr>
          <w:rFonts w:ascii="Times New Roman" w:eastAsia="Arial Unicode MS" w:hAnsi="Times New Roman" w:cs="Times New Roman"/>
          <w:bCs/>
          <w:iCs/>
          <w:color w:val="000000"/>
          <w:kern w:val="1"/>
          <w:lang w:eastAsia="ar-SA"/>
        </w:rPr>
        <w:t xml:space="preserve">, пројектним задатком и важећим Законима и у </w:t>
      </w:r>
      <w:r w:rsidRPr="00A842C4">
        <w:rPr>
          <w:rFonts w:ascii="Times New Roman" w:eastAsia="Arial Unicode MS" w:hAnsi="Times New Roman" w:cs="Times New Roman"/>
          <w:bCs/>
          <w:iCs/>
          <w:color w:val="000000"/>
          <w:kern w:val="1"/>
          <w:lang w:val="sr-Cyrl-RS" w:eastAsia="ar-SA"/>
        </w:rPr>
        <w:t xml:space="preserve">уговореном </w:t>
      </w:r>
      <w:r w:rsidRPr="00A842C4">
        <w:rPr>
          <w:rFonts w:ascii="Times New Roman" w:eastAsia="Arial Unicode MS" w:hAnsi="Times New Roman" w:cs="Times New Roman"/>
          <w:bCs/>
          <w:iCs/>
          <w:color w:val="000000"/>
          <w:kern w:val="1"/>
          <w:lang w:eastAsia="ar-SA"/>
        </w:rPr>
        <w:t>броју примерака;</w:t>
      </w:r>
    </w:p>
    <w:p w14:paraId="370CBC0D" w14:textId="77777777" w:rsidR="00A842C4" w:rsidRPr="00A842C4" w:rsidRDefault="00A842C4" w:rsidP="00A842C4">
      <w:pPr>
        <w:numPr>
          <w:ilvl w:val="0"/>
          <w:numId w:val="10"/>
        </w:numPr>
        <w:suppressAutoHyphens/>
        <w:spacing w:after="0" w:line="240" w:lineRule="auto"/>
        <w:jc w:val="both"/>
        <w:rPr>
          <w:rFonts w:ascii="Times New Roman" w:eastAsia="Arial Unicode MS" w:hAnsi="Times New Roman" w:cs="Times New Roman"/>
          <w:b/>
          <w:bCs/>
          <w:i/>
          <w:iCs/>
          <w:color w:val="000000"/>
          <w:kern w:val="1"/>
          <w:lang w:eastAsia="ar-SA"/>
        </w:rPr>
      </w:pPr>
      <w:r w:rsidRPr="00A842C4">
        <w:rPr>
          <w:rFonts w:ascii="Times New Roman" w:eastAsia="Arial Unicode MS" w:hAnsi="Times New Roman" w:cs="Times New Roman"/>
          <w:bCs/>
          <w:iCs/>
          <w:color w:val="000000"/>
          <w:kern w:val="1"/>
          <w:lang w:eastAsia="ar-SA"/>
        </w:rPr>
        <w:t xml:space="preserve">да о свом трошку и у што краћем временском року изврши исправке у </w:t>
      </w:r>
      <w:r w:rsidRPr="00A842C4">
        <w:rPr>
          <w:rFonts w:ascii="Times New Roman" w:eastAsia="Arial Unicode MS" w:hAnsi="Times New Roman" w:cs="Times New Roman"/>
          <w:bCs/>
          <w:iCs/>
          <w:color w:val="000000"/>
          <w:kern w:val="1"/>
          <w:lang w:val="sr-Cyrl-RS" w:eastAsia="ar-SA"/>
        </w:rPr>
        <w:t>техничке документације</w:t>
      </w:r>
      <w:r w:rsidRPr="00A842C4">
        <w:rPr>
          <w:rFonts w:ascii="Times New Roman" w:eastAsia="Arial Unicode MS" w:hAnsi="Times New Roman" w:cs="Times New Roman"/>
          <w:bCs/>
          <w:iCs/>
          <w:color w:val="000000"/>
          <w:kern w:val="1"/>
          <w:lang w:eastAsia="ar-SA"/>
        </w:rPr>
        <w:t xml:space="preserve"> настале у случају:</w:t>
      </w:r>
    </w:p>
    <w:p w14:paraId="7E970CB8" w14:textId="77777777" w:rsidR="00A842C4" w:rsidRPr="00A842C4" w:rsidRDefault="00A842C4" w:rsidP="00A842C4">
      <w:pPr>
        <w:numPr>
          <w:ilvl w:val="0"/>
          <w:numId w:val="10"/>
        </w:numPr>
        <w:suppressAutoHyphens/>
        <w:spacing w:after="0" w:line="240" w:lineRule="auto"/>
        <w:ind w:left="1134"/>
        <w:jc w:val="both"/>
        <w:rPr>
          <w:rFonts w:ascii="Times New Roman" w:eastAsia="Arial Unicode MS" w:hAnsi="Times New Roman" w:cs="Times New Roman"/>
          <w:b/>
          <w:bCs/>
          <w:i/>
          <w:iCs/>
          <w:color w:val="000000"/>
          <w:kern w:val="1"/>
          <w:lang w:eastAsia="ar-SA"/>
        </w:rPr>
      </w:pPr>
      <w:r w:rsidRPr="00A842C4">
        <w:rPr>
          <w:rFonts w:ascii="Times New Roman" w:eastAsia="Arial Unicode MS" w:hAnsi="Times New Roman" w:cs="Times New Roman"/>
          <w:bCs/>
          <w:iCs/>
          <w:color w:val="000000"/>
          <w:kern w:val="1"/>
          <w:lang w:eastAsia="ar-SA"/>
        </w:rPr>
        <w:t xml:space="preserve">примедби надлежних предузећа, односно органа и организација, </w:t>
      </w:r>
    </w:p>
    <w:p w14:paraId="03CFF26C" w14:textId="77777777" w:rsidR="00A842C4" w:rsidRPr="00A842C4" w:rsidRDefault="00A842C4" w:rsidP="00A842C4">
      <w:pPr>
        <w:numPr>
          <w:ilvl w:val="0"/>
          <w:numId w:val="10"/>
        </w:numPr>
        <w:suppressAutoHyphens/>
        <w:spacing w:after="0" w:line="240" w:lineRule="auto"/>
        <w:ind w:left="1134"/>
        <w:jc w:val="both"/>
        <w:rPr>
          <w:rFonts w:ascii="Times New Roman" w:eastAsia="Arial Unicode MS" w:hAnsi="Times New Roman" w:cs="Times New Roman"/>
          <w:b/>
          <w:bCs/>
          <w:i/>
          <w:iCs/>
          <w:color w:val="000000"/>
          <w:kern w:val="1"/>
          <w:lang w:eastAsia="ar-SA"/>
        </w:rPr>
      </w:pPr>
      <w:r w:rsidRPr="00A842C4">
        <w:rPr>
          <w:rFonts w:ascii="Times New Roman" w:eastAsia="Arial Unicode MS" w:hAnsi="Times New Roman" w:cs="Times New Roman"/>
          <w:bCs/>
          <w:iCs/>
          <w:color w:val="000000"/>
          <w:kern w:val="1"/>
          <w:lang w:eastAsia="ar-SA"/>
        </w:rPr>
        <w:t xml:space="preserve">да ниво израде документације није у складу са подзаконским актима важећег Закона о планирању и изградњи па да, сходно томе, </w:t>
      </w:r>
      <w:r w:rsidRPr="00A842C4">
        <w:rPr>
          <w:rFonts w:ascii="Times New Roman" w:eastAsia="Arial Unicode MS" w:hAnsi="Times New Roman" w:cs="Times New Roman"/>
          <w:bCs/>
          <w:iCs/>
          <w:color w:val="000000"/>
          <w:kern w:val="1"/>
          <w:lang w:val="sr-Cyrl-RS" w:eastAsia="ar-SA"/>
        </w:rPr>
        <w:t>Јавно предузеће</w:t>
      </w:r>
      <w:r w:rsidRPr="00A842C4">
        <w:rPr>
          <w:rFonts w:ascii="Times New Roman" w:eastAsia="Arial Unicode MS" w:hAnsi="Times New Roman" w:cs="Times New Roman"/>
          <w:bCs/>
          <w:iCs/>
          <w:color w:val="000000"/>
          <w:kern w:val="1"/>
          <w:lang w:eastAsia="ar-SA"/>
        </w:rPr>
        <w:t xml:space="preserve"> није задовољан квалитетом и потпуношћу ТД,</w:t>
      </w:r>
    </w:p>
    <w:p w14:paraId="5B93CB36" w14:textId="77777777" w:rsidR="00A842C4" w:rsidRPr="00A842C4" w:rsidRDefault="00A842C4" w:rsidP="00A842C4">
      <w:pPr>
        <w:spacing w:after="0" w:line="240" w:lineRule="auto"/>
        <w:jc w:val="both"/>
        <w:rPr>
          <w:rFonts w:ascii="Times New Roman" w:eastAsia="Arial Unicode MS" w:hAnsi="Times New Roman" w:cs="Times New Roman"/>
          <w:bCs/>
          <w:iCs/>
          <w:color w:val="000000"/>
          <w:kern w:val="1"/>
          <w:lang w:eastAsia="ar-SA"/>
        </w:rPr>
      </w:pPr>
      <w:r w:rsidRPr="00A842C4">
        <w:rPr>
          <w:rFonts w:ascii="Times New Roman" w:eastAsia="Arial Unicode MS" w:hAnsi="Times New Roman" w:cs="Times New Roman"/>
          <w:b/>
          <w:bCs/>
          <w:i/>
          <w:iCs/>
          <w:color w:val="000000"/>
          <w:kern w:val="1"/>
          <w:lang w:val="sr-Cyrl-RS" w:eastAsia="ar-SA"/>
        </w:rPr>
        <w:t xml:space="preserve">      </w:t>
      </w:r>
      <w:r w:rsidRPr="00A842C4">
        <w:rPr>
          <w:rFonts w:ascii="Times New Roman" w:eastAsia="Arial Unicode MS" w:hAnsi="Times New Roman" w:cs="Times New Roman"/>
          <w:b/>
          <w:bCs/>
          <w:iCs/>
          <w:color w:val="000000"/>
          <w:kern w:val="1"/>
          <w:lang w:val="sr-Cyrl-RS" w:eastAsia="ar-SA"/>
        </w:rPr>
        <w:t xml:space="preserve"> -     </w:t>
      </w:r>
      <w:r w:rsidRPr="00A842C4">
        <w:rPr>
          <w:rFonts w:ascii="Times New Roman" w:eastAsia="Arial Unicode MS" w:hAnsi="Times New Roman" w:cs="Times New Roman"/>
          <w:bCs/>
          <w:iCs/>
          <w:color w:val="000000"/>
          <w:kern w:val="1"/>
          <w:lang w:eastAsia="ar-SA"/>
        </w:rPr>
        <w:t>да отклањању недостатка ТД из претходне алинеје добављач приступи одмах, а најкасније</w:t>
      </w:r>
    </w:p>
    <w:p w14:paraId="4FE7B660" w14:textId="77777777" w:rsidR="00A842C4" w:rsidRPr="00A842C4" w:rsidRDefault="00A842C4" w:rsidP="00A842C4">
      <w:pPr>
        <w:spacing w:after="0" w:line="240" w:lineRule="auto"/>
        <w:jc w:val="both"/>
        <w:rPr>
          <w:rFonts w:ascii="Times New Roman" w:eastAsia="Arial Unicode MS" w:hAnsi="Times New Roman" w:cs="Times New Roman"/>
          <w:bCs/>
          <w:iCs/>
          <w:color w:val="000000"/>
          <w:kern w:val="1"/>
          <w:lang w:eastAsia="ar-SA"/>
        </w:rPr>
      </w:pPr>
      <w:r w:rsidRPr="00A842C4">
        <w:rPr>
          <w:rFonts w:ascii="Times New Roman" w:eastAsia="Arial Unicode MS" w:hAnsi="Times New Roman" w:cs="Times New Roman"/>
          <w:bCs/>
          <w:iCs/>
          <w:color w:val="000000"/>
          <w:kern w:val="1"/>
          <w:lang w:val="sr-Cyrl-RS" w:eastAsia="ar-SA"/>
        </w:rPr>
        <w:t xml:space="preserve">            </w:t>
      </w:r>
      <w:r w:rsidRPr="00A842C4">
        <w:rPr>
          <w:rFonts w:ascii="Times New Roman" w:eastAsia="Arial Unicode MS" w:hAnsi="Times New Roman" w:cs="Times New Roman"/>
          <w:bCs/>
          <w:iCs/>
          <w:color w:val="000000"/>
          <w:kern w:val="1"/>
          <w:lang w:eastAsia="ar-SA"/>
        </w:rPr>
        <w:t xml:space="preserve"> у року од 3 дана по пријему евентуалног писаног позива од стране </w:t>
      </w:r>
      <w:r w:rsidRPr="00A842C4">
        <w:rPr>
          <w:rFonts w:ascii="Times New Roman" w:eastAsia="Arial Unicode MS" w:hAnsi="Times New Roman" w:cs="Times New Roman"/>
          <w:bCs/>
          <w:iCs/>
          <w:color w:val="000000"/>
          <w:kern w:val="1"/>
          <w:lang w:val="sr-Cyrl-RS" w:eastAsia="ar-SA"/>
        </w:rPr>
        <w:t xml:space="preserve">Јавног предузећа </w:t>
      </w:r>
      <w:r w:rsidRPr="00A842C4">
        <w:rPr>
          <w:rFonts w:ascii="Times New Roman" w:eastAsia="Arial Unicode MS" w:hAnsi="Times New Roman" w:cs="Times New Roman"/>
          <w:bCs/>
          <w:iCs/>
          <w:color w:val="000000"/>
          <w:kern w:val="1"/>
          <w:lang w:eastAsia="ar-SA"/>
        </w:rPr>
        <w:t xml:space="preserve">и </w:t>
      </w:r>
    </w:p>
    <w:p w14:paraId="074C5FF6" w14:textId="77777777" w:rsidR="00A842C4" w:rsidRPr="00A842C4" w:rsidRDefault="00A842C4" w:rsidP="00A842C4">
      <w:pPr>
        <w:spacing w:after="0" w:line="240" w:lineRule="auto"/>
        <w:jc w:val="both"/>
        <w:rPr>
          <w:rFonts w:ascii="Times New Roman" w:eastAsia="Arial Unicode MS" w:hAnsi="Times New Roman" w:cs="Times New Roman"/>
          <w:b/>
          <w:bCs/>
          <w:i/>
          <w:iCs/>
          <w:color w:val="000000"/>
          <w:kern w:val="1"/>
          <w:lang w:eastAsia="ar-SA"/>
        </w:rPr>
      </w:pPr>
      <w:r w:rsidRPr="00A842C4">
        <w:rPr>
          <w:rFonts w:ascii="Times New Roman" w:eastAsia="Arial Unicode MS" w:hAnsi="Times New Roman" w:cs="Times New Roman"/>
          <w:bCs/>
          <w:iCs/>
          <w:color w:val="000000"/>
          <w:kern w:val="1"/>
          <w:lang w:val="sr-Cyrl-RS" w:eastAsia="ar-SA"/>
        </w:rPr>
        <w:t xml:space="preserve">             </w:t>
      </w:r>
      <w:r w:rsidRPr="00A842C4">
        <w:rPr>
          <w:rFonts w:ascii="Times New Roman" w:eastAsia="Arial Unicode MS" w:hAnsi="Times New Roman" w:cs="Times New Roman"/>
          <w:bCs/>
          <w:iCs/>
          <w:color w:val="000000"/>
          <w:kern w:val="1"/>
          <w:lang w:eastAsia="ar-SA"/>
        </w:rPr>
        <w:t xml:space="preserve">заврши у примереном року који му одреди </w:t>
      </w:r>
      <w:r w:rsidRPr="00A842C4">
        <w:rPr>
          <w:rFonts w:ascii="Times New Roman" w:eastAsia="Arial Unicode MS" w:hAnsi="Times New Roman" w:cs="Times New Roman"/>
          <w:bCs/>
          <w:iCs/>
          <w:color w:val="000000"/>
          <w:kern w:val="1"/>
          <w:lang w:val="sr-Cyrl-RS" w:eastAsia="ar-SA"/>
        </w:rPr>
        <w:t>Јавно предузеће</w:t>
      </w:r>
      <w:r w:rsidRPr="00A842C4">
        <w:rPr>
          <w:rFonts w:ascii="Times New Roman" w:eastAsia="Arial Unicode MS" w:hAnsi="Times New Roman" w:cs="Times New Roman"/>
          <w:bCs/>
          <w:iCs/>
          <w:color w:val="000000"/>
          <w:kern w:val="1"/>
          <w:lang w:eastAsia="ar-SA"/>
        </w:rPr>
        <w:t>,</w:t>
      </w:r>
    </w:p>
    <w:p w14:paraId="180A271A" w14:textId="77777777" w:rsidR="00A842C4" w:rsidRPr="00A842C4" w:rsidRDefault="00A842C4" w:rsidP="00A842C4">
      <w:pPr>
        <w:numPr>
          <w:ilvl w:val="0"/>
          <w:numId w:val="10"/>
        </w:numPr>
        <w:suppressAutoHyphens/>
        <w:spacing w:after="0" w:line="240" w:lineRule="auto"/>
        <w:jc w:val="both"/>
        <w:rPr>
          <w:rFonts w:ascii="Times New Roman" w:eastAsia="Arial Unicode MS" w:hAnsi="Times New Roman" w:cs="Times New Roman"/>
          <w:b/>
          <w:bCs/>
          <w:i/>
          <w:iCs/>
          <w:color w:val="000000"/>
          <w:kern w:val="1"/>
          <w:lang w:eastAsia="ar-SA"/>
        </w:rPr>
      </w:pPr>
      <w:r w:rsidRPr="00A842C4">
        <w:rPr>
          <w:rFonts w:ascii="Times New Roman" w:eastAsia="Arial Unicode MS" w:hAnsi="Times New Roman" w:cs="Times New Roman"/>
          <w:bCs/>
          <w:iCs/>
          <w:color w:val="000000"/>
          <w:kern w:val="1"/>
          <w:lang w:eastAsia="ar-SA"/>
        </w:rPr>
        <w:t xml:space="preserve">да </w:t>
      </w:r>
      <w:r w:rsidRPr="00A842C4">
        <w:rPr>
          <w:rFonts w:ascii="Times New Roman" w:eastAsia="Arial Unicode MS" w:hAnsi="Times New Roman" w:cs="Times New Roman"/>
          <w:bCs/>
          <w:iCs/>
          <w:color w:val="000000"/>
          <w:kern w:val="1"/>
          <w:lang w:val="sr-Cyrl-RS" w:eastAsia="ar-SA"/>
        </w:rPr>
        <w:t xml:space="preserve">Јавном предузећу </w:t>
      </w:r>
      <w:r w:rsidRPr="00A842C4">
        <w:rPr>
          <w:rFonts w:ascii="Times New Roman" w:eastAsia="Arial Unicode MS" w:hAnsi="Times New Roman" w:cs="Times New Roman"/>
          <w:bCs/>
          <w:iCs/>
          <w:color w:val="000000"/>
          <w:kern w:val="1"/>
          <w:lang w:eastAsia="ar-SA"/>
        </w:rPr>
        <w:t xml:space="preserve">преда потписану техничку документацију у роковима дефинисаним динамичким планом за израду </w:t>
      </w:r>
      <w:r w:rsidRPr="00A842C4">
        <w:rPr>
          <w:rFonts w:ascii="Times New Roman" w:eastAsia="Arial Unicode MS" w:hAnsi="Times New Roman" w:cs="Times New Roman"/>
          <w:bCs/>
          <w:iCs/>
          <w:color w:val="000000"/>
          <w:kern w:val="1"/>
          <w:lang w:val="sr-Cyrl-RS" w:eastAsia="ar-SA"/>
        </w:rPr>
        <w:t>техничке документације</w:t>
      </w:r>
      <w:r w:rsidRPr="00A842C4">
        <w:rPr>
          <w:rFonts w:ascii="Times New Roman" w:eastAsia="Arial Unicode MS" w:hAnsi="Times New Roman" w:cs="Times New Roman"/>
          <w:bCs/>
          <w:iCs/>
          <w:color w:val="000000"/>
          <w:kern w:val="1"/>
          <w:lang w:eastAsia="ar-SA"/>
        </w:rPr>
        <w:t xml:space="preserve"> и у складу </w:t>
      </w:r>
      <w:r w:rsidRPr="00A842C4">
        <w:rPr>
          <w:rFonts w:ascii="Times New Roman" w:eastAsia="Arial Unicode MS" w:hAnsi="Times New Roman" w:cs="Times New Roman"/>
          <w:bCs/>
          <w:iCs/>
          <w:color w:val="000000"/>
          <w:kern w:val="1"/>
          <w:lang w:val="sr-Cyrl-RS" w:eastAsia="ar-SA"/>
        </w:rPr>
        <w:t xml:space="preserve">одредбама појединачног </w:t>
      </w:r>
      <w:r w:rsidRPr="00A842C4">
        <w:rPr>
          <w:rFonts w:ascii="Times New Roman" w:eastAsia="Arial Unicode MS" w:hAnsi="Times New Roman" w:cs="Times New Roman"/>
          <w:bCs/>
          <w:iCs/>
          <w:color w:val="000000"/>
          <w:kern w:val="1"/>
          <w:lang w:eastAsia="ar-SA"/>
        </w:rPr>
        <w:t>уговора,</w:t>
      </w:r>
    </w:p>
    <w:p w14:paraId="588AD5E7" w14:textId="77777777" w:rsidR="00A842C4" w:rsidRPr="00A842C4" w:rsidRDefault="00A842C4" w:rsidP="00A842C4">
      <w:pPr>
        <w:numPr>
          <w:ilvl w:val="0"/>
          <w:numId w:val="10"/>
        </w:numPr>
        <w:suppressAutoHyphens/>
        <w:spacing w:after="0" w:line="240" w:lineRule="auto"/>
        <w:jc w:val="both"/>
        <w:rPr>
          <w:rFonts w:ascii="Times New Roman" w:eastAsia="Arial Unicode MS" w:hAnsi="Times New Roman" w:cs="Times New Roman"/>
          <w:bCs/>
          <w:iCs/>
          <w:kern w:val="1"/>
          <w:lang w:eastAsia="ar-SA"/>
        </w:rPr>
      </w:pPr>
      <w:r w:rsidRPr="00A842C4">
        <w:rPr>
          <w:rFonts w:ascii="Times New Roman" w:eastAsia="Arial Unicode MS" w:hAnsi="Times New Roman" w:cs="Times New Roman"/>
          <w:bCs/>
          <w:iCs/>
          <w:kern w:val="1"/>
          <w:lang w:val="sr-Cyrl-RS" w:eastAsia="ar-SA"/>
        </w:rPr>
        <w:t>да организује вршење Техничке контроле техничке документације и прибави грађевинску дозволу,</w:t>
      </w:r>
    </w:p>
    <w:p w14:paraId="613CE75E" w14:textId="77777777" w:rsidR="00A842C4" w:rsidRPr="00A842C4" w:rsidRDefault="00A842C4" w:rsidP="00A842C4">
      <w:pPr>
        <w:numPr>
          <w:ilvl w:val="0"/>
          <w:numId w:val="10"/>
        </w:numPr>
        <w:suppressAutoHyphens/>
        <w:spacing w:after="0" w:line="240" w:lineRule="auto"/>
        <w:jc w:val="both"/>
        <w:rPr>
          <w:rFonts w:ascii="Times New Roman" w:eastAsia="Arial Unicode MS" w:hAnsi="Times New Roman" w:cs="Times New Roman"/>
          <w:b/>
          <w:bCs/>
          <w:i/>
          <w:iCs/>
          <w:color w:val="000000"/>
          <w:kern w:val="1"/>
          <w:lang w:eastAsia="ar-SA"/>
        </w:rPr>
      </w:pPr>
      <w:r w:rsidRPr="00A842C4">
        <w:rPr>
          <w:rFonts w:ascii="Times New Roman" w:eastAsia="Arial Unicode MS" w:hAnsi="Times New Roman" w:cs="Times New Roman"/>
          <w:bCs/>
          <w:iCs/>
          <w:color w:val="000000"/>
          <w:kern w:val="1"/>
          <w:lang w:eastAsia="ar-SA"/>
        </w:rPr>
        <w:t>да преузме одговорност</w:t>
      </w:r>
      <w:r w:rsidRPr="00A842C4">
        <w:rPr>
          <w:rFonts w:ascii="Times New Roman" w:eastAsia="Arial Unicode MS" w:hAnsi="Times New Roman" w:cs="Times New Roman"/>
          <w:bCs/>
          <w:iCs/>
          <w:color w:val="000000"/>
          <w:kern w:val="1"/>
          <w:lang w:val="sr-Latn-CS" w:eastAsia="ar-SA"/>
        </w:rPr>
        <w:t xml:space="preserve"> за недостатке у израђеној </w:t>
      </w:r>
      <w:r w:rsidRPr="00A842C4">
        <w:rPr>
          <w:rFonts w:ascii="Times New Roman" w:eastAsia="Arial Unicode MS" w:hAnsi="Times New Roman" w:cs="Times New Roman"/>
          <w:bCs/>
          <w:iCs/>
          <w:color w:val="000000"/>
          <w:kern w:val="1"/>
          <w:lang w:val="sr-Cyrl-RS" w:eastAsia="ar-SA"/>
        </w:rPr>
        <w:t>техничкој документацији</w:t>
      </w:r>
      <w:r w:rsidRPr="00A842C4">
        <w:rPr>
          <w:rFonts w:ascii="Times New Roman" w:eastAsia="Arial Unicode MS" w:hAnsi="Times New Roman" w:cs="Times New Roman"/>
          <w:bCs/>
          <w:iCs/>
          <w:color w:val="000000"/>
          <w:kern w:val="1"/>
          <w:lang w:val="sr-Latn-CS" w:eastAsia="ar-SA"/>
        </w:rPr>
        <w:t xml:space="preserve"> и у случају када се ти недостаци открију после извршене примопредаје објекта</w:t>
      </w:r>
      <w:r w:rsidRPr="00A842C4">
        <w:rPr>
          <w:rFonts w:ascii="Times New Roman" w:eastAsia="Arial Unicode MS" w:hAnsi="Times New Roman" w:cs="Times New Roman"/>
          <w:bCs/>
          <w:iCs/>
          <w:color w:val="000000"/>
          <w:kern w:val="1"/>
          <w:lang w:eastAsia="ar-SA"/>
        </w:rPr>
        <w:t>.</w:t>
      </w:r>
    </w:p>
    <w:p w14:paraId="7884E2ED" w14:textId="77777777" w:rsidR="00A842C4" w:rsidRPr="00A842C4" w:rsidRDefault="00A842C4" w:rsidP="00A842C4">
      <w:pPr>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
          <w:iCs/>
          <w:color w:val="000000"/>
          <w:kern w:val="1"/>
          <w:lang w:val="sr-Cyrl-RS" w:eastAsia="ar-SA"/>
        </w:rPr>
        <w:t>Радови</w:t>
      </w:r>
    </w:p>
    <w:p w14:paraId="1D029FE0"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најкасније до тренутка увођења у посао по појединачном уговор, достави Јавном предузећу динамички план за извођење радова,</w:t>
      </w:r>
    </w:p>
    <w:p w14:paraId="08BC1EEF"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пре увођења у посао за извођење радова Јавном предузећу достави решење о именовању одговорног извођача радова,</w:t>
      </w:r>
    </w:p>
    <w:p w14:paraId="33FB6009"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све радове изведе стручно и квалитетно са пажњом „доброг привредника и стручњака“, у складу са техничком документацијом коју је израдио, постојећим техничким прописима, нормативима и стандардима који важе за изградњу предметног објекта, односно радова ове врсте, да уграђује материјале и опрему који по квалитету одговарају техничкој документацији, техничким условима, прописаним стандардима и о томе достави одговарајуће доказе њиховог квалитета,</w:t>
      </w:r>
    </w:p>
    <w:p w14:paraId="4DA00F5D"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организује градилиште на начин којим се обезбеђује приступ локацији, обезбеђење несметаног одвијања саобраћаја и заштита околине за време трајања радова,</w:t>
      </w:r>
    </w:p>
    <w:p w14:paraId="107A3150"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уради елаборат о уређењу градилишта са организацијом извођења припремних, привремених и основних радова, са привременим прикључцима на инсталације комуналне инфраструктуре, као и са предвиђеном заштитом суседних објеката и пролазника оградом градилишта и са мерама безбедности и здравља на раду и противпожарне заштите на градилишту,</w:t>
      </w:r>
    </w:p>
    <w:p w14:paraId="3AC28B53"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предузме све неопходне припремне радње како би се онемогућиле непотребне штете на путевима, некретнинама, земљишту, стаблима, корењу, усевима, границама и инфаструктури у власништву комуналних предузећа, управљача пута и других тела. Радови који се изводе у близини, преко или испод инфраструктуре комуналних предузећа или других тела ће бити изведени на начин који је предвиђен тако да се избегну оштећења, цурења или друге опасности, односно како би се осигурао неометан рад. Град, Јавно предузеће и комунално предузеће или други власник инсталација ће, уколико дође до тога, бити обавештени ако се открије цурење или оштећење, а било који оштећени вод ће бити поправљен или замењен. Добављач ће у потпуности довести у првобитно стање о своме трошку било коју штету изазвану његовим извођењем радова. Штете укључују све активности које могу довести до оштећења животне  средине попут одлагања отпада, горива или уља као и оштећења изазвана на постојећим грађевинама узроковане добављачевим активностима. На местима где је потребно уклонити постојеће зидове, ограде, капије, гараже, објекте, или било које друге конструкције са циљем правилног извођења, исте је потребно вратити у првобитно стање на задовољство власника некретнине, корисника и наручиоца. Добављач ће уклонити и заменити мање објекте/елементе попут ограда, саобраћајних знакова и др. без додатне компензације од стране наручиоца. Ове конструкције ће бити замењене тако да њихово стање буде најмање једнако добро као и њихово оригинално стање,</w:t>
      </w:r>
    </w:p>
    <w:p w14:paraId="5467D102"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пре почетка ископавања, успостави  контакт  са свим надлежним институцијама и свим другим власницима инфраструктурних водова како би се осигурале задовољавајуће информације о тачној позицији (траса и дубина) свих постојећих инсталација који могу имати утицај или бити под утицајем активности добављача. Добављач је у обавези да користи адекватне детекторе за лоцирање подземних инсталација (каблова, цеви, итд), као и одговарајуће особље обучено за коришћење такве опреме. Јавно предузеће ће бити унапред обавештен о планираном измештању или уклањању комуналних водова. Добављач ће бити одговоран за извођење измештања или уклањање комуналних водова осим ако власник инсталација изричито жели да их изведе самостално. Измештање или уклањање комуналних водова ће бити изведено од стране добављача у складу са захтевима власника инсталација. Добављач ће пружити пуну подршку власнику инсталација уколико исти одлучи да самостално изведе радове на измештању или уклањању водова,</w:t>
      </w:r>
    </w:p>
    <w:p w14:paraId="2DCA1C1C"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све радове на изградње на или у непосредној близини путева изведе у сарадњи са управљачем пута и саобраћајном полицијом. Јавно предузеће ће бити информисано о захтевима или договорима са управљачем пута и полицијом,</w:t>
      </w:r>
    </w:p>
    <w:p w14:paraId="3DA5249B"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почистити просуту земљу, шљунак или други страни материјал који је настао као резултат грађевинских активности на крају сваког дана. Добављач ће предузети све неопходне кораке како би се спречило напуштање возила са  градилишта  и  разношење  блата  или  других  остатака  на  површине  суседних  путева или пешачких стаза, и неодложно ће уклонити све такве материјале,</w:t>
      </w:r>
    </w:p>
    <w:p w14:paraId="037A1E43"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обезбеди приступ возилима у ванредним ситуацијама све време извођење радова,</w:t>
      </w:r>
    </w:p>
    <w:p w14:paraId="7EE79C8B"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одржава градилиште чистим, уредним и сигурним током периода изградње и пуштања у погон. Добављач је дужан да уклони сав материјал који се не користи и друге остатке који настају изградњом,</w:t>
      </w:r>
    </w:p>
    <w:p w14:paraId="166D8725"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благовремено о свом трошку предузима све мере за обезбеђење и сигурност објеката, радова, опреме, материјала, радника, пролазника и саобраћаја, саобраћајница и тротоара, постојећих инсталација, као и суседних објеката,</w:t>
      </w:r>
    </w:p>
    <w:p w14:paraId="02E659A8"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обезбеди Град и Јавно предузеће од свих губитака и потраживања због повреда и штета нанетих било ком лицу или имовини, које могу да се појаве извођењем и одражавањем радова и надокнади му штету за све рекламације, потраживања, трошкове и издатке настале по том основу, осим ако такве околности нису настале као последица више силе,</w:t>
      </w:r>
    </w:p>
    <w:p w14:paraId="5A0A32E2"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о свом трошку отклони све штете које евентуално, за време извођења радова учини на објектима, инсталацијама и лицима из претходне алинеје,</w:t>
      </w:r>
    </w:p>
    <w:p w14:paraId="544EF26D"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о свом трошку обезбеди и истакне на видном месту градилишну таблу у складу са  важећим прописима,</w:t>
      </w:r>
    </w:p>
    <w:p w14:paraId="73B726C5"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осигура безбедност свих лица на градилишту, као и одговарајуће обезбеђење складишта својих материјала и слично, тако да се Град и Јавно предузеће ослобађају свих одговорности према државним органима, што се тиче безбедности, прописа о заштити животне средине и прописа у области радног законодавства за сво време трајања радова до предаје Јавном предузећа,</w:t>
      </w:r>
    </w:p>
    <w:p w14:paraId="54575857"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испуни све уговорене обавезе стручно, квалитетно, према важећим стандардима за ту врсту посла и у уговореном року,</w:t>
      </w:r>
    </w:p>
    <w:p w14:paraId="35E4D65A"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о свом трошку обезбеђује мерења и геодетско осматрање понашања тла и објекта у току извођења радова,</w:t>
      </w:r>
    </w:p>
    <w:p w14:paraId="26FFFEE2"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на захтев Јавног предузећа уведе у рад више смена, продужи смену или уведе у рад више радног особља и механизације, без права на повећање трошкова или посебне накнаде за то уколико не испуњава предвиђену динамику,</w:t>
      </w:r>
    </w:p>
    <w:p w14:paraId="45E1E2D1"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спроводи и строго се придржава мера безбедности и здравља на раду и противпожарне заштите на градилишту,</w:t>
      </w:r>
    </w:p>
    <w:p w14:paraId="05C7470B"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надзорном органу омогући вршење стручног надзора на објекту и контролу количине и квалитета употребљеног материјала, као и неометан приступ складишном, магацинском и сваком другом простору у коме се обезбеђују и чувају до уградње, материјал и опрема за уградњу,</w:t>
      </w:r>
    </w:p>
    <w:p w14:paraId="48FD1FAD"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редовно води грађевински дневник, грађевинску књигу и обезбеђује књигу инспекције;</w:t>
      </w:r>
    </w:p>
    <w:p w14:paraId="31B50FE8"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обезбеди кључно техничко особље и технички капацитет за све врсте радова и за све време реализације појединачног уговора, као и благовремену испоруку материјала и опреме потребну за извођење уговорених радова у појединачном уговору, уз претходну сагласност Јавног предузећа,</w:t>
      </w:r>
    </w:p>
    <w:p w14:paraId="0A300BE1"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поступи по свим основаним примедбама и захтевима Јавног предузећа датим на основу извршеног стручног надзора и да у том циљу, у зависности од конкретне ситуације, о свом трошку, изврши поправку или рушење или поновно извођење радова, замену набављеног или уграђеног материјала, опреме, уређаја и постројења или убрзања извођења радова када је запао у доцњу у погледу уговорених рокова из динамичког плана извођења радова,</w:t>
      </w:r>
    </w:p>
    <w:p w14:paraId="70446CFC"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именује своје чланове који ће учествовати у раду комисије за праћење реализације уговора и обезбеди присуство својих представника у раду комисије за технички преглед радова,</w:t>
      </w:r>
    </w:p>
    <w:p w14:paraId="0C15ECDF"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гарантује квалитет изведених радова, употребљеног материјала и набављене опреме, с тим да отклањању недостатка у гарантном року за изведене радове добављач мора да приступи у року од 5 дана по пријему писаног позива од стране Јавног предузећа,</w:t>
      </w:r>
    </w:p>
    <w:p w14:paraId="402CDB16"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о свом трошку, по завршеној изградњи или у случају раскида уговора, повуче са градилишта своје раднике и уклони преостали материјал и опрему, средства за рад и привремене објекте које је користио у току рада, очисти градилиште од отпадака, као и да уреди земљиште на коме је објекат изграђен на начин предвиђен техничком документацијом,</w:t>
      </w:r>
    </w:p>
    <w:p w14:paraId="13DDBE0D"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kern w:val="1"/>
          <w:lang w:val="sr-Cyrl-RS" w:eastAsia="ar-SA"/>
        </w:rPr>
        <w:t>да обезбеди Именовано тело за редован преглед изведених</w:t>
      </w:r>
      <w:r w:rsidRPr="00A842C4">
        <w:rPr>
          <w:rFonts w:ascii="Times New Roman" w:eastAsia="Arial Unicode MS" w:hAnsi="Times New Roman" w:cs="Times New Roman"/>
          <w:kern w:val="1"/>
          <w:lang w:val="sr-Latn-RS" w:eastAsia="ar-SA"/>
        </w:rPr>
        <w:t xml:space="preserve"> </w:t>
      </w:r>
      <w:r w:rsidRPr="00A842C4">
        <w:rPr>
          <w:rFonts w:ascii="Times New Roman" w:eastAsia="Arial Unicode MS" w:hAnsi="Times New Roman" w:cs="Times New Roman"/>
          <w:kern w:val="1"/>
          <w:lang w:val="sr-Cyrl-RS" w:eastAsia="ar-SA"/>
        </w:rPr>
        <w:t xml:space="preserve">радова и опреме за дечија игралишта у складу са </w:t>
      </w:r>
      <w:r w:rsidRPr="00A842C4">
        <w:rPr>
          <w:rFonts w:ascii="Times New Roman" w:eastAsia="Times New Roman" w:hAnsi="Times New Roman" w:cs="Times New Roman"/>
          <w:kern w:val="1"/>
          <w:lang w:val="sr-Latn-RS" w:eastAsia="ar-SA"/>
        </w:rPr>
        <w:t xml:space="preserve">Правилником о безбедности дечјих игралишта </w:t>
      </w:r>
      <w:r w:rsidRPr="00A842C4">
        <w:rPr>
          <w:rFonts w:ascii="Times New Roman" w:eastAsia="Times New Roman" w:hAnsi="Times New Roman" w:cs="Times New Roman"/>
          <w:kern w:val="1"/>
          <w:lang w:val="sr-Cyrl-RS" w:eastAsia="ar-SA"/>
        </w:rPr>
        <w:t>(„</w:t>
      </w:r>
      <w:r w:rsidRPr="00A842C4">
        <w:rPr>
          <w:rFonts w:ascii="Times New Roman" w:eastAsia="Times New Roman" w:hAnsi="Times New Roman" w:cs="Times New Roman"/>
          <w:kern w:val="1"/>
          <w:lang w:val="sr-Latn-RS" w:eastAsia="ar-SA"/>
        </w:rPr>
        <w:t>Сл</w:t>
      </w:r>
      <w:r w:rsidRPr="00A842C4">
        <w:rPr>
          <w:rFonts w:ascii="Times New Roman" w:eastAsia="Times New Roman" w:hAnsi="Times New Roman" w:cs="Times New Roman"/>
          <w:kern w:val="1"/>
          <w:lang w:val="sr-Cyrl-RS" w:eastAsia="ar-SA"/>
        </w:rPr>
        <w:t>.</w:t>
      </w:r>
      <w:r w:rsidRPr="00A842C4">
        <w:rPr>
          <w:rFonts w:ascii="Times New Roman" w:eastAsia="Times New Roman" w:hAnsi="Times New Roman" w:cs="Times New Roman"/>
          <w:kern w:val="1"/>
          <w:lang w:val="sr-Latn-RS" w:eastAsia="ar-SA"/>
        </w:rPr>
        <w:t xml:space="preserve"> гласник РС</w:t>
      </w:r>
      <w:r w:rsidRPr="00A842C4">
        <w:rPr>
          <w:rFonts w:ascii="Times New Roman" w:eastAsia="Times New Roman" w:hAnsi="Times New Roman" w:cs="Times New Roman"/>
          <w:kern w:val="1"/>
          <w:lang w:val="sr-Cyrl-RS" w:eastAsia="ar-SA"/>
        </w:rPr>
        <w:t>“</w:t>
      </w:r>
      <w:r w:rsidRPr="00A842C4">
        <w:rPr>
          <w:rFonts w:ascii="Times New Roman" w:eastAsia="Times New Roman" w:hAnsi="Times New Roman" w:cs="Times New Roman"/>
          <w:kern w:val="1"/>
          <w:lang w:val="sr-Latn-RS" w:eastAsia="ar-SA"/>
        </w:rPr>
        <w:t>, бр</w:t>
      </w:r>
      <w:r w:rsidRPr="00A842C4">
        <w:rPr>
          <w:rFonts w:ascii="Times New Roman" w:eastAsia="Times New Roman" w:hAnsi="Times New Roman" w:cs="Times New Roman"/>
          <w:kern w:val="1"/>
          <w:lang w:val="sr-Cyrl-RS" w:eastAsia="ar-SA"/>
        </w:rPr>
        <w:t xml:space="preserve">. </w:t>
      </w:r>
      <w:r w:rsidRPr="00A842C4">
        <w:rPr>
          <w:rFonts w:ascii="Times New Roman" w:eastAsia="Times New Roman" w:hAnsi="Times New Roman" w:cs="Times New Roman"/>
          <w:kern w:val="1"/>
          <w:lang w:val="sr-Latn-RS" w:eastAsia="ar-SA"/>
        </w:rPr>
        <w:t>63</w:t>
      </w:r>
      <w:r w:rsidRPr="00A842C4">
        <w:rPr>
          <w:rFonts w:ascii="Times New Roman" w:eastAsia="Times New Roman" w:hAnsi="Times New Roman" w:cs="Times New Roman"/>
          <w:kern w:val="1"/>
          <w:lang w:val="sr-Cyrl-RS" w:eastAsia="ar-SA"/>
        </w:rPr>
        <w:t>/2018)</w:t>
      </w:r>
      <w:r w:rsidRPr="00A842C4">
        <w:rPr>
          <w:rFonts w:ascii="Times New Roman" w:eastAsia="Times New Roman" w:hAnsi="Times New Roman" w:cs="Times New Roman"/>
          <w:kern w:val="1"/>
          <w:lang w:val="sr-Latn-RS" w:eastAsia="ar-SA"/>
        </w:rPr>
        <w:t xml:space="preserve"> </w:t>
      </w:r>
      <w:r w:rsidRPr="00A842C4">
        <w:rPr>
          <w:rFonts w:ascii="Times New Roman" w:eastAsia="Times New Roman" w:hAnsi="Times New Roman" w:cs="Times New Roman"/>
          <w:kern w:val="1"/>
          <w:lang w:val="sr-Cyrl-RS" w:eastAsia="ar-SA"/>
        </w:rPr>
        <w:t>и достави Извештај о прегледу оверен од стране Именованог тела,</w:t>
      </w:r>
    </w:p>
    <w:p w14:paraId="3CD0B125"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комисији за технички преглед обезбеди сву потребну документацију у складу са одредбама Закона о планирању и изградњи,</w:t>
      </w:r>
    </w:p>
    <w:p w14:paraId="2D28A9AA" w14:textId="5387CE43" w:rsidR="00A842C4" w:rsidRPr="00B34EE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kern w:val="1"/>
          <w:lang w:val="sr-Cyrl-RS" w:eastAsia="ar-SA"/>
        </w:rPr>
        <w:t xml:space="preserve">да уколико дође до одступања од Пројекта за извођење радова </w:t>
      </w:r>
      <w:r w:rsidRPr="00A842C4">
        <w:rPr>
          <w:rFonts w:ascii="Times New Roman" w:eastAsia="Arial Unicode MS" w:hAnsi="Times New Roman" w:cs="Times New Roman"/>
          <w:noProof/>
          <w:kern w:val="1"/>
          <w:lang w:val="sr-Cyrl-CS" w:eastAsia="ar-SA"/>
        </w:rPr>
        <w:t>који нису у супротност са локацијским условима и грађевинском дозволо</w:t>
      </w:r>
      <w:r w:rsidRPr="00A842C4">
        <w:rPr>
          <w:rFonts w:ascii="Times New Roman" w:eastAsia="Arial Unicode MS" w:hAnsi="Times New Roman" w:cs="Times New Roman"/>
          <w:kern w:val="1"/>
          <w:lang w:val="sr-Cyrl-CS" w:eastAsia="ar-SA"/>
        </w:rPr>
        <w:t xml:space="preserve">м </w:t>
      </w:r>
      <w:r w:rsidRPr="00A842C4">
        <w:rPr>
          <w:rFonts w:ascii="Times New Roman" w:eastAsia="Arial Unicode MS" w:hAnsi="Times New Roman" w:cs="Times New Roman"/>
          <w:kern w:val="1"/>
          <w:lang w:val="sr-Cyrl-RS" w:eastAsia="ar-SA"/>
        </w:rPr>
        <w:t>уради пројекат Изведеног објекта у складу са Правилником о садржини, начину и поступку израде и начину вршење техничке контроле техничке документације према класи и намени објеката ( ''Сл.гласник РС'' број 72/2018)</w:t>
      </w:r>
    </w:p>
    <w:p w14:paraId="54457874" w14:textId="5737A8EB" w:rsidR="00B34EE4" w:rsidRDefault="00B34EE4" w:rsidP="00B34EE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B34EE4">
        <w:rPr>
          <w:rFonts w:ascii="Times New Roman" w:eastAsia="Arial Unicode MS" w:hAnsi="Times New Roman" w:cs="Times New Roman"/>
          <w:bCs/>
          <w:iCs/>
          <w:color w:val="000000"/>
          <w:kern w:val="1"/>
          <w:lang w:val="sr-Cyrl-RS" w:eastAsia="ar-SA"/>
        </w:rPr>
        <w:t>да по извршеној уплати од стране Града, достави Јавном предузећу и Граду извод о извршеној уплати средстава подизвођачима за део посла за који је ангажовао подизвођаче, уколико се средства не уплаћују директно подизвођачима најкасније 60 дана од дана уплате (у случају када није договорено са подизвођачем да се њему директно уплаћују средства за део посла који он изврши),</w:t>
      </w:r>
    </w:p>
    <w:p w14:paraId="082AD7E1" w14:textId="4A879AE3" w:rsidR="00B34EE4" w:rsidRDefault="00B34EE4" w:rsidP="00B34EE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B34EE4">
        <w:rPr>
          <w:rFonts w:ascii="Times New Roman" w:eastAsia="Arial Unicode MS" w:hAnsi="Times New Roman" w:cs="Times New Roman"/>
          <w:bCs/>
          <w:iCs/>
          <w:color w:val="000000"/>
          <w:kern w:val="1"/>
          <w:lang w:val="sr-Cyrl-RS" w:eastAsia="ar-SA"/>
        </w:rPr>
        <w:t>да од подизвођача прибави потврду да су им средства уплаћена у износу који је и наведен на изводу и исту достави Јавном предузећу и Граду најкасније 60 дана од дана уплате ( у случају када није договорено са подизвођачем да се њему директно уплаћују средства за део посла који он изврши),</w:t>
      </w:r>
    </w:p>
    <w:p w14:paraId="1D95E373" w14:textId="3CCB8AE9" w:rsidR="00B34EE4" w:rsidRPr="00B34EE4" w:rsidRDefault="00B34EE4" w:rsidP="00B34EE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B34EE4">
        <w:rPr>
          <w:rFonts w:ascii="Times New Roman" w:eastAsia="Arial Unicode MS" w:hAnsi="Times New Roman" w:cs="Times New Roman"/>
          <w:bCs/>
          <w:iCs/>
          <w:color w:val="000000"/>
          <w:kern w:val="1"/>
          <w:lang w:val="sr-Cyrl-RS" w:eastAsia="ar-SA"/>
        </w:rPr>
        <w:t>да овери ситуације које испостављају подизвођачи, уколико су се изјаснили да им се директно врши уплата за послове које извршавају подизвођачи (у  случају да су се изјаснили да се директно врши уплата извршеног посла на рачун подизвођача),</w:t>
      </w:r>
    </w:p>
    <w:p w14:paraId="0C01B4B4"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отклони све примедбе комисије за технички преглед,</w:t>
      </w:r>
    </w:p>
    <w:p w14:paraId="387E1DFB"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kern w:val="1"/>
          <w:lang w:val="sr-Cyrl-RS" w:eastAsia="ar-SA"/>
        </w:rPr>
      </w:pPr>
      <w:r w:rsidRPr="00A842C4">
        <w:rPr>
          <w:rFonts w:ascii="Times New Roman" w:eastAsia="Arial Unicode MS" w:hAnsi="Times New Roman" w:cs="Times New Roman"/>
          <w:bCs/>
          <w:iCs/>
          <w:kern w:val="1"/>
          <w:lang w:val="sr-Cyrl-RS" w:eastAsia="ar-SA"/>
        </w:rPr>
        <w:t xml:space="preserve">добије позитиван налаз Комисије за технички преглед и прибави употребну дозволу за </w:t>
      </w:r>
    </w:p>
    <w:p w14:paraId="5950EFB0" w14:textId="77777777" w:rsidR="00A842C4" w:rsidRPr="00A842C4" w:rsidRDefault="00A842C4" w:rsidP="00A842C4">
      <w:pPr>
        <w:suppressAutoHyphens/>
        <w:spacing w:after="0" w:line="100" w:lineRule="atLeast"/>
        <w:ind w:left="720"/>
        <w:jc w:val="both"/>
        <w:rPr>
          <w:rFonts w:ascii="Times New Roman" w:eastAsia="Arial Unicode MS" w:hAnsi="Times New Roman" w:cs="Times New Roman"/>
          <w:bCs/>
          <w:iCs/>
          <w:kern w:val="1"/>
          <w:lang w:val="sr-Cyrl-RS" w:eastAsia="ar-SA"/>
        </w:rPr>
      </w:pPr>
      <w:r w:rsidRPr="00A842C4">
        <w:rPr>
          <w:rFonts w:ascii="Times New Roman" w:eastAsia="Arial Unicode MS" w:hAnsi="Times New Roman" w:cs="Times New Roman"/>
          <w:bCs/>
          <w:iCs/>
          <w:kern w:val="1"/>
          <w:lang w:val="sr-Cyrl-RS" w:eastAsia="ar-SA"/>
        </w:rPr>
        <w:t>објекат,</w:t>
      </w:r>
    </w:p>
    <w:p w14:paraId="1108140C"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када заврши све радове по уговору, писаним путем обавести Јавног предузећа,</w:t>
      </w:r>
    </w:p>
    <w:p w14:paraId="7DF5D36B"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преда изведене радове Јавно предузећу.</w:t>
      </w:r>
    </w:p>
    <w:p w14:paraId="1140574F" w14:textId="06CD710B" w:rsidR="00A842C4" w:rsidRPr="00B34EE4" w:rsidRDefault="00A842C4" w:rsidP="00B34EE4">
      <w:pPr>
        <w:suppressAutoHyphens/>
        <w:spacing w:after="0" w:line="100" w:lineRule="atLeast"/>
        <w:ind w:left="294"/>
        <w:jc w:val="both"/>
        <w:rPr>
          <w:rFonts w:ascii="Times New Roman" w:eastAsia="Arial Unicode MS" w:hAnsi="Times New Roman" w:cs="Times New Roman"/>
          <w:bCs/>
          <w:iCs/>
          <w:kern w:val="1"/>
          <w:lang w:val="sr-Cyrl-RS" w:eastAsia="ar-SA"/>
        </w:rPr>
      </w:pPr>
      <w:r w:rsidRPr="00A842C4">
        <w:rPr>
          <w:rFonts w:ascii="Times New Roman" w:eastAsia="Arial Unicode MS" w:hAnsi="Times New Roman" w:cs="Times New Roman"/>
          <w:bCs/>
          <w:iCs/>
          <w:kern w:val="1"/>
          <w:lang w:val="sr-Cyrl-RS" w:eastAsia="ar-SA"/>
        </w:rPr>
        <w:t xml:space="preserve"> </w:t>
      </w:r>
    </w:p>
    <w:p w14:paraId="6C6228B2"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Динамички план</w:t>
      </w:r>
      <w:r w:rsidRPr="00A842C4">
        <w:rPr>
          <w:rFonts w:ascii="Times New Roman" w:eastAsia="Arial Unicode MS" w:hAnsi="Times New Roman" w:cs="Times New Roman"/>
          <w:b/>
          <w:bCs/>
          <w:iCs/>
          <w:color w:val="000000"/>
          <w:kern w:val="1"/>
          <w:lang w:val="sr-Cyrl-RS" w:eastAsia="ar-SA"/>
        </w:rPr>
        <w:tab/>
      </w:r>
    </w:p>
    <w:p w14:paraId="0CC01AF2" w14:textId="77777777" w:rsidR="00A842C4" w:rsidRPr="00A842C4" w:rsidRDefault="00A842C4" w:rsidP="00A842C4">
      <w:pPr>
        <w:spacing w:after="0" w:line="240" w:lineRule="auto"/>
        <w:jc w:val="center"/>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Члан 14.</w:t>
      </w:r>
    </w:p>
    <w:p w14:paraId="40D66724" w14:textId="77777777" w:rsidR="00A842C4" w:rsidRPr="00A842C4" w:rsidRDefault="00A842C4" w:rsidP="00A842C4">
      <w:pPr>
        <w:spacing w:after="0" w:line="240" w:lineRule="auto"/>
        <w:ind w:firstLine="708"/>
        <w:jc w:val="both"/>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iCs/>
          <w:color w:val="000000"/>
          <w:kern w:val="1"/>
          <w:lang w:val="sr-Cyrl-RS" w:eastAsia="ar-SA"/>
        </w:rPr>
        <w:t>Динамички план је усвојени када је потписан од стране стручних лица Јавног предузећа.</w:t>
      </w:r>
    </w:p>
    <w:p w14:paraId="7C3FB6E0" w14:textId="77777777" w:rsidR="00A842C4" w:rsidRPr="00A842C4" w:rsidRDefault="00A842C4" w:rsidP="00A842C4">
      <w:pPr>
        <w:spacing w:after="0" w:line="240" w:lineRule="auto"/>
        <w:ind w:firstLine="708"/>
        <w:jc w:val="both"/>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iCs/>
          <w:color w:val="000000"/>
          <w:kern w:val="1"/>
          <w:lang w:val="sr-Cyrl-RS" w:eastAsia="ar-SA"/>
        </w:rPr>
        <w:t xml:space="preserve">Реализацију и праћење појединачних фаза по појединачном уговору, добављач је обавезан да у потпуности обезбеди у роковима из динамичког плана. </w:t>
      </w:r>
    </w:p>
    <w:p w14:paraId="3357B7AC" w14:textId="77777777" w:rsidR="00A842C4" w:rsidRPr="00A842C4" w:rsidRDefault="00A842C4" w:rsidP="00A842C4">
      <w:pPr>
        <w:spacing w:after="0" w:line="240" w:lineRule="auto"/>
        <w:ind w:firstLine="708"/>
        <w:jc w:val="both"/>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iCs/>
          <w:color w:val="000000"/>
          <w:kern w:val="1"/>
          <w:lang w:val="sr-Cyrl-RS" w:eastAsia="ar-SA"/>
        </w:rPr>
        <w:t xml:space="preserve">Добављач је дужан да у присуству представника </w:t>
      </w:r>
      <w:r w:rsidRPr="00A842C4">
        <w:rPr>
          <w:rFonts w:ascii="Times New Roman" w:eastAsia="Arial Unicode MS" w:hAnsi="Times New Roman" w:cs="Times New Roman"/>
          <w:bCs/>
          <w:iCs/>
          <w:color w:val="000000"/>
          <w:kern w:val="1"/>
          <w:lang w:val="sr-Cyrl-RS" w:eastAsia="ar-SA"/>
        </w:rPr>
        <w:t>Јавног предузећа</w:t>
      </w:r>
      <w:r w:rsidRPr="00A842C4">
        <w:rPr>
          <w:rFonts w:ascii="Times New Roman" w:eastAsia="Arial Unicode MS" w:hAnsi="Times New Roman" w:cs="Times New Roman"/>
          <w:iCs/>
          <w:color w:val="000000"/>
          <w:kern w:val="1"/>
          <w:lang w:val="sr-Cyrl-RS" w:eastAsia="ar-SA"/>
        </w:rPr>
        <w:t>, сваких 15 дана, изврши анализу испуњења уговорених обавеза из појединачног уговора и да према указаној потреби предузима одговарајуће мере за убрзање посла ради усклађивања са динамичким планом, као и да предузима друге мере за отклањање констатованих пропуста и одступања у процесу израде техничке документације, односно извођења радова.</w:t>
      </w:r>
    </w:p>
    <w:p w14:paraId="472E048C" w14:textId="77777777" w:rsidR="00A842C4" w:rsidRPr="00A842C4" w:rsidRDefault="00A842C4" w:rsidP="00A842C4">
      <w:pPr>
        <w:spacing w:after="0" w:line="240" w:lineRule="auto"/>
        <w:ind w:firstLine="708"/>
        <w:jc w:val="both"/>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iCs/>
          <w:color w:val="000000"/>
          <w:kern w:val="1"/>
          <w:lang w:val="sr-Cyrl-RS" w:eastAsia="ar-SA"/>
        </w:rPr>
        <w:t xml:space="preserve">О извршеним анализама из претходног става, сачињава се записник у два примерка, који потписују </w:t>
      </w:r>
      <w:r w:rsidRPr="00A842C4">
        <w:rPr>
          <w:rFonts w:ascii="Times New Roman" w:eastAsia="Arial Unicode MS" w:hAnsi="Times New Roman" w:cs="Times New Roman"/>
          <w:iCs/>
          <w:color w:val="000000"/>
          <w:kern w:val="1"/>
          <w:lang w:eastAsia="ar-SA"/>
        </w:rPr>
        <w:t xml:space="preserve">представник </w:t>
      </w:r>
      <w:r w:rsidRPr="00A842C4">
        <w:rPr>
          <w:rFonts w:ascii="Times New Roman" w:eastAsia="Arial Unicode MS" w:hAnsi="Times New Roman" w:cs="Times New Roman"/>
          <w:iCs/>
          <w:color w:val="000000"/>
          <w:kern w:val="1"/>
          <w:lang w:val="sr-Cyrl-RS" w:eastAsia="ar-SA"/>
        </w:rPr>
        <w:t>Јавног предузећа</w:t>
      </w:r>
      <w:r w:rsidRPr="00A842C4">
        <w:rPr>
          <w:rFonts w:ascii="Times New Roman" w:eastAsia="Arial Unicode MS" w:hAnsi="Times New Roman" w:cs="Times New Roman"/>
          <w:iCs/>
          <w:color w:val="000000"/>
          <w:kern w:val="1"/>
          <w:lang w:eastAsia="ar-SA"/>
        </w:rPr>
        <w:t xml:space="preserve"> и представник добављача.</w:t>
      </w:r>
    </w:p>
    <w:p w14:paraId="4B713824"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p>
    <w:p w14:paraId="51838948" w14:textId="77777777" w:rsidR="00A842C4" w:rsidRPr="00A842C4" w:rsidRDefault="00A842C4" w:rsidP="00A842C4">
      <w:pPr>
        <w:spacing w:after="0" w:line="240" w:lineRule="auto"/>
        <w:jc w:val="center"/>
        <w:rPr>
          <w:rFonts w:ascii="Times New Roman" w:eastAsia="Arial Unicode MS" w:hAnsi="Times New Roman" w:cs="Times New Roman"/>
          <w:bCs/>
          <w:i/>
          <w:iCs/>
          <w:color w:val="000000"/>
          <w:kern w:val="1"/>
          <w:lang w:val="sr-Cyrl-RS" w:eastAsia="ar-SA"/>
        </w:rPr>
      </w:pPr>
      <w:r w:rsidRPr="00A842C4">
        <w:rPr>
          <w:rFonts w:ascii="Times New Roman" w:eastAsia="Arial Unicode MS" w:hAnsi="Times New Roman" w:cs="Times New Roman"/>
          <w:b/>
          <w:iCs/>
          <w:color w:val="000000"/>
          <w:kern w:val="1"/>
          <w:lang w:val="sr-Cyrl-RS" w:eastAsia="ar-SA"/>
        </w:rPr>
        <w:t>Чла</w:t>
      </w:r>
      <w:bookmarkStart w:id="0" w:name="_GoBack"/>
      <w:bookmarkEnd w:id="0"/>
      <w:r w:rsidRPr="00A842C4">
        <w:rPr>
          <w:rFonts w:ascii="Times New Roman" w:eastAsia="Arial Unicode MS" w:hAnsi="Times New Roman" w:cs="Times New Roman"/>
          <w:b/>
          <w:iCs/>
          <w:color w:val="000000"/>
          <w:kern w:val="1"/>
          <w:lang w:val="sr-Cyrl-RS" w:eastAsia="ar-SA"/>
        </w:rPr>
        <w:t>н 15.</w:t>
      </w:r>
    </w:p>
    <w:p w14:paraId="3E365E95" w14:textId="77777777" w:rsidR="00A842C4" w:rsidRPr="00A842C4" w:rsidRDefault="00A842C4" w:rsidP="00A842C4">
      <w:pPr>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Услуге израде Техничка документација</w:t>
      </w:r>
    </w:p>
    <w:p w14:paraId="46D74249" w14:textId="77777777" w:rsidR="00A842C4" w:rsidRPr="00A842C4" w:rsidRDefault="00A842C4" w:rsidP="00A842C4">
      <w:pPr>
        <w:spacing w:after="0" w:line="240" w:lineRule="auto"/>
        <w:ind w:firstLine="708"/>
        <w:jc w:val="both"/>
        <w:rPr>
          <w:rFonts w:ascii="Times New Roman" w:eastAsia="Arial Unicode MS" w:hAnsi="Times New Roman" w:cs="Times New Roman"/>
          <w:bCs/>
          <w:i/>
          <w:iCs/>
          <w:color w:val="000000"/>
          <w:kern w:val="1"/>
          <w:lang w:val="sr-Cyrl-RS" w:eastAsia="ar-SA"/>
        </w:rPr>
      </w:pPr>
      <w:r w:rsidRPr="00A842C4">
        <w:rPr>
          <w:rFonts w:ascii="Times New Roman" w:eastAsia="Arial Unicode MS" w:hAnsi="Times New Roman" w:cs="Times New Roman"/>
          <w:bCs/>
          <w:i/>
          <w:iCs/>
          <w:color w:val="000000"/>
          <w:kern w:val="1"/>
          <w:lang w:val="sr-Cyrl-RS" w:eastAsia="ar-SA"/>
        </w:rPr>
        <w:t>Јавно предузеће се обавезује да:</w:t>
      </w:r>
    </w:p>
    <w:p w14:paraId="4B16C149" w14:textId="77777777" w:rsidR="00A842C4" w:rsidRPr="00A842C4" w:rsidRDefault="00A842C4" w:rsidP="00A842C4">
      <w:pPr>
        <w:numPr>
          <w:ilvl w:val="0"/>
          <w:numId w:val="11"/>
        </w:numPr>
        <w:suppressAutoHyphens/>
        <w:spacing w:after="0" w:line="240" w:lineRule="auto"/>
        <w:jc w:val="both"/>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у року од 20 календарских дана од дана потписивања појединачног уговора, достави добављачу акт о именовању стручног тима за праћење израде техничке документације који чине вођа стручног тима који је задужен за праћење израде целокупне техничке документације и стручна лица задужена за праћење појединих пројеката техничке документације,</w:t>
      </w:r>
    </w:p>
    <w:p w14:paraId="4301F465" w14:textId="77777777" w:rsidR="00A842C4" w:rsidRPr="00A842C4" w:rsidRDefault="00A842C4" w:rsidP="00A842C4">
      <w:pPr>
        <w:numPr>
          <w:ilvl w:val="0"/>
          <w:numId w:val="11"/>
        </w:numPr>
        <w:suppressAutoHyphens/>
        <w:spacing w:after="0" w:line="240" w:lineRule="auto"/>
        <w:jc w:val="both"/>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добављача  уведе у посао  за израду техничке документације најкасније у року од 20 календарских дана од дана од дана потписивања појединачног уговора,</w:t>
      </w:r>
    </w:p>
    <w:p w14:paraId="3D09AF97" w14:textId="77777777" w:rsidR="00A842C4" w:rsidRPr="00A842C4" w:rsidRDefault="00A842C4" w:rsidP="00A842C4">
      <w:pPr>
        <w:numPr>
          <w:ilvl w:val="0"/>
          <w:numId w:val="11"/>
        </w:numPr>
        <w:suppressAutoHyphens/>
        <w:spacing w:after="0" w:line="240" w:lineRule="auto"/>
        <w:jc w:val="both"/>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добављачу преда потписан и оверен пројектни задатак, расположиву планску и техничку документацију потребну за израду техничке документације,</w:t>
      </w:r>
    </w:p>
    <w:p w14:paraId="37A21916" w14:textId="77777777" w:rsidR="00A842C4" w:rsidRPr="00A842C4" w:rsidRDefault="00A842C4" w:rsidP="00A842C4">
      <w:pPr>
        <w:numPr>
          <w:ilvl w:val="0"/>
          <w:numId w:val="11"/>
        </w:numPr>
        <w:suppressAutoHyphens/>
        <w:spacing w:after="0" w:line="240" w:lineRule="auto"/>
        <w:jc w:val="both"/>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активно сарађује са пројектним тимом добављача при изради техничке документације, дајући му упутства, сугестије, примедбе, и др,</w:t>
      </w:r>
    </w:p>
    <w:p w14:paraId="60A923AD" w14:textId="77777777" w:rsidR="00A842C4" w:rsidRPr="00A842C4" w:rsidRDefault="00A842C4" w:rsidP="00A842C4">
      <w:pPr>
        <w:numPr>
          <w:ilvl w:val="0"/>
          <w:numId w:val="11"/>
        </w:numPr>
        <w:suppressAutoHyphens/>
        <w:spacing w:after="0" w:line="240" w:lineRule="auto"/>
        <w:jc w:val="both"/>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прати израду и врши одобравање по фазама (целинама) урађене техничке документације тако да не угрози дефинисане рокове израде техничке документације,</w:t>
      </w:r>
    </w:p>
    <w:p w14:paraId="53CA9703" w14:textId="77777777" w:rsidR="00A842C4" w:rsidRPr="00A842C4" w:rsidRDefault="00A842C4" w:rsidP="00A842C4">
      <w:pPr>
        <w:numPr>
          <w:ilvl w:val="0"/>
          <w:numId w:val="11"/>
        </w:numPr>
        <w:suppressAutoHyphens/>
        <w:spacing w:after="0" w:line="240" w:lineRule="auto"/>
        <w:jc w:val="both"/>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по потреби, добављачу упути писани позив за отклањање недостатка (исправке, измене и/или допуне) техничке документације, а на основу примедби стручног тима Јавног предузећа и/или органа надлежног за издавање грађевинске дозволе и одреди примерени рок за отклањање истих,</w:t>
      </w:r>
    </w:p>
    <w:p w14:paraId="1E102EE6" w14:textId="77777777" w:rsidR="00A842C4" w:rsidRPr="00A842C4" w:rsidRDefault="00A842C4" w:rsidP="00A842C4">
      <w:pPr>
        <w:numPr>
          <w:ilvl w:val="0"/>
          <w:numId w:val="11"/>
        </w:numPr>
        <w:suppressAutoHyphens/>
        <w:spacing w:after="0" w:line="240" w:lineRule="auto"/>
        <w:jc w:val="both"/>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w:t>
      </w:r>
      <w:r w:rsidRPr="00A842C4">
        <w:rPr>
          <w:rFonts w:ascii="Times New Roman" w:eastAsia="Arial Unicode MS" w:hAnsi="Times New Roman" w:cs="Times New Roman"/>
          <w:b/>
          <w:bCs/>
          <w:iCs/>
          <w:color w:val="000000"/>
          <w:kern w:val="1"/>
          <w:lang w:val="sr-Cyrl-RS" w:eastAsia="ar-SA"/>
        </w:rPr>
        <w:t xml:space="preserve"> </w:t>
      </w:r>
      <w:r w:rsidRPr="00A842C4">
        <w:rPr>
          <w:rFonts w:ascii="Times New Roman" w:eastAsia="Arial Unicode MS" w:hAnsi="Times New Roman" w:cs="Times New Roman"/>
          <w:bCs/>
          <w:iCs/>
          <w:color w:val="000000"/>
          <w:kern w:val="1"/>
          <w:lang w:val="sr-Cyrl-RS" w:eastAsia="ar-SA"/>
        </w:rPr>
        <w:t>стручни тим за праћење израде техничке документације изврши усвајање техничке документације  коју је доставио добављач сачињавајући записник (извештај)  којим се констатује да је добављач отклонио све основане примедбе стручног тима,</w:t>
      </w:r>
    </w:p>
    <w:p w14:paraId="6DE3FB1A" w14:textId="77777777" w:rsidR="00A842C4" w:rsidRPr="00A842C4" w:rsidRDefault="00A842C4" w:rsidP="00A842C4">
      <w:pPr>
        <w:numPr>
          <w:ilvl w:val="0"/>
          <w:numId w:val="11"/>
        </w:numPr>
        <w:suppressAutoHyphens/>
        <w:spacing w:after="0" w:line="240" w:lineRule="auto"/>
        <w:jc w:val="both"/>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од добављача, по завршетку израде техничке документације преузме исту и преда је Граду</w:t>
      </w:r>
      <w:r w:rsidRPr="00A842C4">
        <w:rPr>
          <w:rFonts w:ascii="Times New Roman" w:eastAsia="Arial Unicode MS" w:hAnsi="Times New Roman" w:cs="Times New Roman"/>
          <w:bCs/>
          <w:iCs/>
          <w:color w:val="000000"/>
          <w:kern w:val="1"/>
          <w:lang w:val="sr-Latn-RS" w:eastAsia="ar-SA"/>
        </w:rPr>
        <w:t xml:space="preserve"> </w:t>
      </w:r>
      <w:r w:rsidRPr="00A842C4">
        <w:rPr>
          <w:rFonts w:ascii="Times New Roman" w:eastAsia="Arial Unicode MS" w:hAnsi="Times New Roman" w:cs="Times New Roman"/>
          <w:bCs/>
          <w:iCs/>
          <w:color w:val="000000"/>
          <w:kern w:val="1"/>
          <w:lang w:val="sr-Cyrl-RS" w:eastAsia="ar-SA"/>
        </w:rPr>
        <w:t>који је може уступити Јавном предузећу на коришћење.</w:t>
      </w:r>
    </w:p>
    <w:p w14:paraId="5E251492" w14:textId="77777777" w:rsidR="00A842C4" w:rsidRPr="00A842C4" w:rsidRDefault="00A842C4" w:rsidP="00A842C4">
      <w:pPr>
        <w:numPr>
          <w:ilvl w:val="0"/>
          <w:numId w:val="11"/>
        </w:numPr>
        <w:suppressAutoHyphens/>
        <w:spacing w:after="0" w:line="240" w:lineRule="auto"/>
        <w:jc w:val="both"/>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комплетна пројектна документација, оригинали и све копије, везано за пројектовање по појединачном уговору остају власништво Града након исплате уговорене цене за израду техничке документације. Пројектант неће ни на који начин моћи да пројектну документацију користи за свој рачун или рачун трећих лица, осим уз претходно добијање писмене сагласности Града.</w:t>
      </w:r>
    </w:p>
    <w:p w14:paraId="4F931641" w14:textId="77777777" w:rsidR="00A842C4" w:rsidRPr="00A842C4" w:rsidRDefault="00A842C4" w:rsidP="00A842C4">
      <w:pPr>
        <w:spacing w:after="0" w:line="240" w:lineRule="auto"/>
        <w:jc w:val="both"/>
        <w:rPr>
          <w:rFonts w:ascii="Times New Roman" w:eastAsia="Arial Unicode MS" w:hAnsi="Times New Roman" w:cs="Times New Roman"/>
          <w:bCs/>
          <w:i/>
          <w:iCs/>
          <w:color w:val="000000"/>
          <w:kern w:val="1"/>
          <w:lang w:val="sr-Cyrl-RS" w:eastAsia="ar-SA"/>
        </w:rPr>
      </w:pPr>
      <w:r w:rsidRPr="00A842C4">
        <w:rPr>
          <w:rFonts w:ascii="Times New Roman" w:eastAsia="Arial Unicode MS" w:hAnsi="Times New Roman" w:cs="Times New Roman"/>
          <w:bCs/>
          <w:i/>
          <w:iCs/>
          <w:color w:val="000000"/>
          <w:kern w:val="1"/>
          <w:lang w:val="sr-Cyrl-RS" w:eastAsia="ar-SA"/>
        </w:rPr>
        <w:t>Радови</w:t>
      </w:r>
    </w:p>
    <w:p w14:paraId="58C9A70F" w14:textId="77777777" w:rsidR="00A842C4" w:rsidRPr="00A842C4" w:rsidRDefault="00A842C4" w:rsidP="00A842C4">
      <w:pPr>
        <w:numPr>
          <w:ilvl w:val="0"/>
          <w:numId w:val="3"/>
        </w:numPr>
        <w:suppressAutoHyphens/>
        <w:spacing w:after="0" w:line="240" w:lineRule="auto"/>
        <w:jc w:val="both"/>
        <w:rPr>
          <w:rFonts w:ascii="Times New Roman" w:eastAsia="Arial Unicode MS" w:hAnsi="Times New Roman" w:cs="Times New Roman"/>
          <w:bCs/>
          <w:iCs/>
          <w:color w:val="000000"/>
          <w:kern w:val="1"/>
          <w:lang w:val="sr-Latn-RS" w:eastAsia="ar-SA"/>
        </w:rPr>
      </w:pPr>
      <w:r w:rsidRPr="00A842C4">
        <w:rPr>
          <w:rFonts w:ascii="Times New Roman" w:eastAsia="Arial Unicode MS" w:hAnsi="Times New Roman" w:cs="Times New Roman"/>
          <w:bCs/>
          <w:iCs/>
          <w:color w:val="000000"/>
          <w:kern w:val="1"/>
          <w:lang w:val="sr-Latn-RS" w:eastAsia="ar-SA"/>
        </w:rPr>
        <w:t>обезбеди вршење стручног надзора у складу са чланом 153. Закона о планирању и изградњи</w:t>
      </w:r>
      <w:r w:rsidRPr="00A842C4">
        <w:rPr>
          <w:rFonts w:ascii="Times New Roman" w:eastAsia="Arial Unicode MS" w:hAnsi="Times New Roman" w:cs="Times New Roman"/>
          <w:bCs/>
          <w:iCs/>
          <w:color w:val="000000"/>
          <w:kern w:val="1"/>
          <w:lang w:val="sr-Cyrl-RS" w:eastAsia="ar-SA"/>
        </w:rPr>
        <w:t>,</w:t>
      </w:r>
      <w:r w:rsidRPr="00A842C4">
        <w:rPr>
          <w:rFonts w:ascii="Times New Roman" w:eastAsia="Arial Unicode MS" w:hAnsi="Times New Roman" w:cs="Times New Roman"/>
          <w:bCs/>
          <w:iCs/>
          <w:color w:val="000000"/>
          <w:kern w:val="1"/>
          <w:lang w:val="sr-Latn-RS" w:eastAsia="ar-SA"/>
        </w:rPr>
        <w:t xml:space="preserve"> Правилником о садржини и начину вођења стручног надзора</w:t>
      </w:r>
      <w:r w:rsidRPr="00A842C4">
        <w:rPr>
          <w:rFonts w:ascii="Times New Roman" w:eastAsia="Arial Unicode MS" w:hAnsi="Times New Roman" w:cs="Times New Roman"/>
          <w:bCs/>
          <w:iCs/>
          <w:color w:val="000000"/>
          <w:kern w:val="1"/>
          <w:lang w:val="sr-Cyrl-RS" w:eastAsia="ar-SA"/>
        </w:rPr>
        <w:t xml:space="preserve"> и Одлуком о промени одлуке о оснивању јавног предузећа за грађевинско земљиште и изградњу Београда, именовањем решењем лица из реда запослених, и да </w:t>
      </w:r>
      <w:r w:rsidRPr="00A842C4">
        <w:rPr>
          <w:rFonts w:ascii="Times New Roman" w:eastAsia="Arial Unicode MS" w:hAnsi="Times New Roman" w:cs="Times New Roman"/>
          <w:bCs/>
          <w:iCs/>
          <w:color w:val="000000"/>
          <w:kern w:val="1"/>
          <w:lang w:val="sr-Latn-RS" w:eastAsia="ar-SA"/>
        </w:rPr>
        <w:t xml:space="preserve"> </w:t>
      </w:r>
      <w:r w:rsidRPr="00A842C4">
        <w:rPr>
          <w:rFonts w:ascii="Times New Roman" w:eastAsia="Arial Unicode MS" w:hAnsi="Times New Roman" w:cs="Times New Roman"/>
          <w:bCs/>
          <w:iCs/>
          <w:color w:val="000000"/>
          <w:kern w:val="1"/>
          <w:lang w:val="sr-Cyrl-RS" w:eastAsia="ar-SA"/>
        </w:rPr>
        <w:t xml:space="preserve">о томе </w:t>
      </w:r>
      <w:r w:rsidRPr="00A842C4">
        <w:rPr>
          <w:rFonts w:ascii="Times New Roman" w:eastAsia="Arial Unicode MS" w:hAnsi="Times New Roman" w:cs="Times New Roman"/>
          <w:bCs/>
          <w:iCs/>
          <w:color w:val="000000"/>
          <w:kern w:val="1"/>
          <w:lang w:val="sr-Latn-RS" w:eastAsia="ar-SA"/>
        </w:rPr>
        <w:t>писмено обавести добављача пре увођења у посао за извођење радова,</w:t>
      </w:r>
    </w:p>
    <w:p w14:paraId="4B1AD66C" w14:textId="77777777" w:rsidR="00A842C4" w:rsidRPr="00A842C4" w:rsidRDefault="00A842C4" w:rsidP="00A842C4">
      <w:pPr>
        <w:numPr>
          <w:ilvl w:val="0"/>
          <w:numId w:val="3"/>
        </w:numPr>
        <w:suppressAutoHyphens/>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пре почетка рада на градилишту писаним актом одреди координатора за безбедност и здравље на раду у фази извођења радова, у складу са законом који регулише ову област,</w:t>
      </w:r>
    </w:p>
    <w:p w14:paraId="5FA0BD42" w14:textId="77777777" w:rsidR="00A842C4" w:rsidRPr="00A842C4" w:rsidRDefault="00A842C4" w:rsidP="00A842C4">
      <w:pPr>
        <w:numPr>
          <w:ilvl w:val="0"/>
          <w:numId w:val="3"/>
        </w:numPr>
        <w:suppressAutoHyphens/>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надлежном органу пријави почетак грађења објекта најкасније 8 дана пре почетка извођења радова, а копију пријаве достави добављачу који ће исту чувати,</w:t>
      </w:r>
    </w:p>
    <w:p w14:paraId="34896684" w14:textId="77777777" w:rsidR="00A842C4" w:rsidRPr="00A842C4" w:rsidRDefault="00A842C4" w:rsidP="00A842C4">
      <w:pPr>
        <w:numPr>
          <w:ilvl w:val="0"/>
          <w:numId w:val="3"/>
        </w:numPr>
        <w:suppressAutoHyphens/>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након стицања законских и услова дефинисаних овим уговором, уведе добављача у посао за извођење радова сачињавајући записник који се заводи на писарници Јавног предузећа и обезбеђујући му несметан прилаз градилишту,</w:t>
      </w:r>
    </w:p>
    <w:p w14:paraId="162EB21E" w14:textId="77777777" w:rsidR="00A842C4" w:rsidRPr="00A842C4" w:rsidRDefault="00A842C4" w:rsidP="00A842C4">
      <w:pPr>
        <w:numPr>
          <w:ilvl w:val="0"/>
          <w:numId w:val="3"/>
        </w:numPr>
        <w:suppressAutoHyphens/>
        <w:spacing w:after="0" w:line="240" w:lineRule="auto"/>
        <w:jc w:val="both"/>
        <w:rPr>
          <w:rFonts w:ascii="Times New Roman" w:eastAsia="Arial Unicode MS" w:hAnsi="Times New Roman" w:cs="Times New Roman"/>
          <w:bCs/>
          <w:iCs/>
          <w:color w:val="ED7D31" w:themeColor="accent2"/>
          <w:kern w:val="1"/>
          <w:lang w:val="sr-Cyrl-RS" w:eastAsia="ar-SA"/>
        </w:rPr>
      </w:pPr>
      <w:r w:rsidRPr="00A842C4">
        <w:rPr>
          <w:rFonts w:ascii="Times New Roman" w:eastAsia="Arial Unicode MS" w:hAnsi="Times New Roman" w:cs="Times New Roman"/>
          <w:bCs/>
          <w:iCs/>
          <w:color w:val="000000"/>
          <w:kern w:val="1"/>
          <w:lang w:val="sr-Cyrl-RS" w:eastAsia="ar-SA"/>
        </w:rPr>
        <w:t>од добављача, по завршетку радова, прими наведене радове,</w:t>
      </w:r>
    </w:p>
    <w:p w14:paraId="1873EC69" w14:textId="77777777" w:rsidR="00A842C4" w:rsidRPr="00A842C4" w:rsidRDefault="00A842C4" w:rsidP="00A842C4">
      <w:pPr>
        <w:numPr>
          <w:ilvl w:val="0"/>
          <w:numId w:val="3"/>
        </w:numPr>
        <w:suppressAutoHyphens/>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именује представнике из реда својих  запослених који ће као чланови учествовати у раду комисије за праћење реализације уговора и обезбеди присуство својих  представника у раду комисије за технички преглед радова.</w:t>
      </w:r>
    </w:p>
    <w:p w14:paraId="324144DF" w14:textId="77777777" w:rsidR="00A842C4" w:rsidRPr="00A842C4" w:rsidRDefault="00A842C4" w:rsidP="00A842C4">
      <w:pPr>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Обавезе Града</w:t>
      </w:r>
    </w:p>
    <w:p w14:paraId="0CFBF8DB" w14:textId="77777777" w:rsidR="00A842C4" w:rsidRPr="00A842C4" w:rsidRDefault="00A842C4" w:rsidP="00A842C4">
      <w:pPr>
        <w:spacing w:after="0" w:line="240" w:lineRule="auto"/>
        <w:ind w:firstLine="708"/>
        <w:jc w:val="both"/>
        <w:rPr>
          <w:rFonts w:ascii="Times New Roman" w:eastAsia="Arial Unicode MS" w:hAnsi="Times New Roman" w:cs="Times New Roman"/>
          <w:bCs/>
          <w:i/>
          <w:iCs/>
          <w:color w:val="000000"/>
          <w:kern w:val="1"/>
          <w:lang w:val="sr-Cyrl-RS" w:eastAsia="ar-SA"/>
        </w:rPr>
      </w:pPr>
      <w:r w:rsidRPr="00A842C4">
        <w:rPr>
          <w:rFonts w:ascii="Times New Roman" w:eastAsia="Arial Unicode MS" w:hAnsi="Times New Roman" w:cs="Times New Roman"/>
          <w:bCs/>
          <w:i/>
          <w:iCs/>
          <w:color w:val="000000"/>
          <w:kern w:val="1"/>
          <w:lang w:val="sr-Cyrl-RS" w:eastAsia="ar-SA"/>
        </w:rPr>
        <w:t>Град се обавезује да:</w:t>
      </w:r>
    </w:p>
    <w:p w14:paraId="28866B6B" w14:textId="77777777" w:rsidR="00B34EE4" w:rsidRPr="00B34EE4" w:rsidRDefault="00B34EE4" w:rsidP="00B34EE4">
      <w:pPr>
        <w:numPr>
          <w:ilvl w:val="0"/>
          <w:numId w:val="27"/>
        </w:numPr>
        <w:spacing w:after="0" w:line="240" w:lineRule="auto"/>
        <w:jc w:val="both"/>
        <w:rPr>
          <w:rFonts w:ascii="Times New Roman" w:eastAsia="Arial Unicode MS" w:hAnsi="Times New Roman" w:cs="Times New Roman"/>
          <w:bCs/>
          <w:iCs/>
          <w:color w:val="000000"/>
          <w:kern w:val="1"/>
          <w:lang w:val="sr-Cyrl-RS" w:eastAsia="ar-SA"/>
        </w:rPr>
      </w:pPr>
      <w:r w:rsidRPr="00B34EE4">
        <w:rPr>
          <w:rFonts w:ascii="Times New Roman" w:eastAsia="Arial Unicode MS" w:hAnsi="Times New Roman" w:cs="Times New Roman"/>
          <w:bCs/>
          <w:iCs/>
          <w:color w:val="000000"/>
          <w:kern w:val="1"/>
          <w:lang w:val="sr-Cyrl-RS" w:eastAsia="ar-SA"/>
        </w:rPr>
        <w:t>да добављачу плати уговорену цену под условима и на начин одређен овим уговором,</w:t>
      </w:r>
    </w:p>
    <w:p w14:paraId="47D3C2AF" w14:textId="77777777" w:rsidR="00B34EE4" w:rsidRPr="00B34EE4" w:rsidRDefault="00B34EE4" w:rsidP="00B34EE4">
      <w:pPr>
        <w:numPr>
          <w:ilvl w:val="0"/>
          <w:numId w:val="27"/>
        </w:numPr>
        <w:spacing w:after="0" w:line="240" w:lineRule="auto"/>
        <w:jc w:val="both"/>
        <w:rPr>
          <w:rFonts w:ascii="Times New Roman" w:eastAsia="Arial Unicode MS" w:hAnsi="Times New Roman" w:cs="Times New Roman"/>
          <w:bCs/>
          <w:iCs/>
          <w:color w:val="000000"/>
          <w:kern w:val="1"/>
          <w:lang w:val="sr-Cyrl-RS" w:eastAsia="ar-SA"/>
        </w:rPr>
      </w:pPr>
      <w:r w:rsidRPr="00B34EE4">
        <w:rPr>
          <w:rFonts w:ascii="Times New Roman" w:eastAsia="Arial Unicode MS" w:hAnsi="Times New Roman" w:cs="Times New Roman"/>
          <w:bCs/>
          <w:iCs/>
          <w:color w:val="000000"/>
          <w:kern w:val="1"/>
          <w:lang w:val="sr-Cyrl-RS" w:eastAsia="ar-SA"/>
        </w:rPr>
        <w:t>да сноси трошкове вршења техничког прегледа објекта,</w:t>
      </w:r>
    </w:p>
    <w:p w14:paraId="21E0931C" w14:textId="77777777" w:rsidR="00B34EE4" w:rsidRPr="00B34EE4" w:rsidRDefault="00B34EE4" w:rsidP="00B34EE4">
      <w:pPr>
        <w:numPr>
          <w:ilvl w:val="0"/>
          <w:numId w:val="27"/>
        </w:numPr>
        <w:spacing w:after="0" w:line="240" w:lineRule="auto"/>
        <w:jc w:val="both"/>
        <w:rPr>
          <w:rFonts w:ascii="Times New Roman" w:eastAsia="Arial Unicode MS" w:hAnsi="Times New Roman" w:cs="Times New Roman"/>
          <w:bCs/>
          <w:iCs/>
          <w:color w:val="000000"/>
          <w:kern w:val="1"/>
          <w:lang w:val="sr-Cyrl-RS" w:eastAsia="ar-SA"/>
        </w:rPr>
      </w:pPr>
      <w:r w:rsidRPr="00B34EE4">
        <w:rPr>
          <w:rFonts w:ascii="Times New Roman" w:eastAsia="Arial Unicode MS" w:hAnsi="Times New Roman" w:cs="Times New Roman"/>
          <w:bCs/>
          <w:iCs/>
          <w:color w:val="000000"/>
          <w:kern w:val="1"/>
          <w:lang w:val="sr-Cyrl-RS" w:eastAsia="ar-SA"/>
        </w:rPr>
        <w:t>сноси све обавезе по основу прибављања услова и сагласности надлежних предузећа за раскопавање и привремено заузеће саобраћајних површина, сходно Закону о накнадама за коришћење јавних добара, као и евентуалних других такси,</w:t>
      </w:r>
    </w:p>
    <w:p w14:paraId="3F78635A" w14:textId="77777777" w:rsidR="00B34EE4" w:rsidRPr="00B34EE4" w:rsidRDefault="00B34EE4" w:rsidP="00B34EE4">
      <w:pPr>
        <w:numPr>
          <w:ilvl w:val="0"/>
          <w:numId w:val="27"/>
        </w:numPr>
        <w:spacing w:after="0" w:line="240" w:lineRule="auto"/>
        <w:jc w:val="both"/>
        <w:rPr>
          <w:rFonts w:ascii="Times New Roman" w:eastAsia="Arial Unicode MS" w:hAnsi="Times New Roman" w:cs="Times New Roman"/>
          <w:bCs/>
          <w:iCs/>
          <w:color w:val="000000"/>
          <w:kern w:val="1"/>
          <w:lang w:val="sr-Cyrl-RS" w:eastAsia="ar-SA"/>
        </w:rPr>
      </w:pPr>
      <w:r w:rsidRPr="00B34EE4">
        <w:rPr>
          <w:rFonts w:ascii="Times New Roman" w:eastAsia="Arial Unicode MS" w:hAnsi="Times New Roman" w:cs="Times New Roman"/>
          <w:bCs/>
          <w:iCs/>
          <w:color w:val="000000"/>
          <w:kern w:val="1"/>
          <w:lang w:val="sr-Cyrl-RS" w:eastAsia="ar-SA"/>
        </w:rPr>
        <w:t>да сноси трошкове накнаде ЦЕОП-а</w:t>
      </w:r>
    </w:p>
    <w:p w14:paraId="088846CB" w14:textId="77777777" w:rsidR="00B34EE4" w:rsidRPr="00B34EE4" w:rsidRDefault="00B34EE4" w:rsidP="00B34EE4">
      <w:pPr>
        <w:numPr>
          <w:ilvl w:val="0"/>
          <w:numId w:val="27"/>
        </w:numPr>
        <w:spacing w:after="0" w:line="240" w:lineRule="auto"/>
        <w:jc w:val="both"/>
        <w:rPr>
          <w:rFonts w:ascii="Times New Roman" w:eastAsia="Arial Unicode MS" w:hAnsi="Times New Roman" w:cs="Times New Roman"/>
          <w:bCs/>
          <w:iCs/>
          <w:color w:val="000000"/>
          <w:kern w:val="1"/>
          <w:lang w:val="sr-Cyrl-RS" w:eastAsia="ar-SA"/>
        </w:rPr>
      </w:pPr>
      <w:r w:rsidRPr="00B34EE4">
        <w:rPr>
          <w:rFonts w:ascii="Times New Roman" w:eastAsia="Arial Unicode MS" w:hAnsi="Times New Roman" w:cs="Times New Roman"/>
          <w:bCs/>
          <w:iCs/>
          <w:color w:val="000000"/>
          <w:kern w:val="1"/>
          <w:lang w:val="sr-Cyrl-RS" w:eastAsia="ar-SA"/>
        </w:rPr>
        <w:t>да сноси и друге трошкове који су у вези са реализацијом овог уговора који су позитивним прописима који регулишу предметну област дефинисани као обавеза инвеститора.</w:t>
      </w:r>
    </w:p>
    <w:p w14:paraId="78F62D22" w14:textId="01D55C59" w:rsidR="00B34EE4" w:rsidRPr="00B34EE4" w:rsidRDefault="00B34EE4" w:rsidP="00A842C4">
      <w:pPr>
        <w:spacing w:after="0" w:line="240" w:lineRule="auto"/>
        <w:jc w:val="both"/>
        <w:rPr>
          <w:rFonts w:ascii="Times New Roman" w:eastAsia="Arial Unicode MS" w:hAnsi="Times New Roman" w:cs="Times New Roman"/>
          <w:bCs/>
          <w:iCs/>
          <w:color w:val="000000"/>
          <w:kern w:val="1"/>
          <w:sz w:val="16"/>
          <w:szCs w:val="16"/>
          <w:lang w:val="sr-Cyrl-RS" w:eastAsia="ar-SA"/>
        </w:rPr>
      </w:pPr>
    </w:p>
    <w:p w14:paraId="39898695" w14:textId="77777777" w:rsidR="0050629D" w:rsidRDefault="0050629D" w:rsidP="00A842C4">
      <w:pPr>
        <w:spacing w:after="0" w:line="240" w:lineRule="auto"/>
        <w:jc w:val="both"/>
        <w:rPr>
          <w:rFonts w:ascii="Times New Roman" w:eastAsia="Arial Unicode MS" w:hAnsi="Times New Roman" w:cs="Times New Roman"/>
          <w:b/>
          <w:bCs/>
          <w:iCs/>
          <w:color w:val="000000"/>
          <w:kern w:val="1"/>
          <w:lang w:val="sr-Cyrl-RS" w:eastAsia="ar-SA"/>
        </w:rPr>
      </w:pPr>
    </w:p>
    <w:p w14:paraId="6B8D6ED3" w14:textId="75041AEA" w:rsidR="00A842C4" w:rsidRPr="00A842C4" w:rsidRDefault="00A842C4" w:rsidP="00A842C4">
      <w:pPr>
        <w:spacing w:after="0" w:line="240" w:lineRule="auto"/>
        <w:jc w:val="both"/>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Гарантни рок</w:t>
      </w:r>
    </w:p>
    <w:p w14:paraId="2BE17589" w14:textId="77777777" w:rsidR="00A842C4" w:rsidRPr="00A842C4" w:rsidRDefault="00A842C4" w:rsidP="00A842C4">
      <w:pPr>
        <w:spacing w:after="0" w:line="240" w:lineRule="auto"/>
        <w:jc w:val="center"/>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Члан 16.</w:t>
      </w:r>
    </w:p>
    <w:p w14:paraId="0366DD5E"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 xml:space="preserve">Добављач даје гаранцију за квалитет изведених радова, уграђену опрему, инсталације и уређаје у трајању од 2 године рачунајући од дана извршене примопредаје </w:t>
      </w:r>
      <w:r w:rsidRPr="00A842C4">
        <w:rPr>
          <w:rFonts w:ascii="Times New Roman" w:eastAsia="Arial Unicode MS" w:hAnsi="Times New Roman" w:cs="Times New Roman"/>
          <w:bCs/>
          <w:iCs/>
          <w:color w:val="000000"/>
          <w:kern w:val="1"/>
          <w:lang w:eastAsia="ar-SA"/>
        </w:rPr>
        <w:t>објекта изграђеног по систему "кључ у руке"</w:t>
      </w:r>
      <w:r w:rsidRPr="00A842C4">
        <w:rPr>
          <w:rFonts w:ascii="Times New Roman" w:eastAsia="Arial Unicode MS" w:hAnsi="Times New Roman" w:cs="Times New Roman"/>
          <w:bCs/>
          <w:iCs/>
          <w:color w:val="000000"/>
          <w:kern w:val="1"/>
          <w:lang w:val="sr-Cyrl-RS" w:eastAsia="ar-SA"/>
        </w:rPr>
        <w:t xml:space="preserve"> у складу са појединачним уговором</w:t>
      </w:r>
      <w:r w:rsidRPr="00A842C4">
        <w:rPr>
          <w:rFonts w:ascii="Times New Roman" w:eastAsia="Arial Unicode MS" w:hAnsi="Times New Roman" w:cs="Times New Roman"/>
          <w:bCs/>
          <w:iCs/>
          <w:color w:val="000000"/>
          <w:kern w:val="1"/>
          <w:lang w:eastAsia="ar-SA"/>
        </w:rPr>
        <w:t>.</w:t>
      </w:r>
    </w:p>
    <w:p w14:paraId="1C471566"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Добављач гарантује да изведени радови, уграђена опрема, инсталације и уређаји неће имати мане које онемогућавају или умањују њихову вредност или њихову подобност за редовну употребу,односно употребу одређену појединачним уговором.</w:t>
      </w:r>
    </w:p>
    <w:p w14:paraId="6E0CB102"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eastAsia="ar-SA"/>
        </w:rPr>
      </w:pPr>
      <w:r w:rsidRPr="00A842C4">
        <w:rPr>
          <w:rFonts w:ascii="Times New Roman" w:eastAsia="Arial Unicode MS" w:hAnsi="Times New Roman" w:cs="Times New Roman"/>
          <w:bCs/>
          <w:iCs/>
          <w:color w:val="000000"/>
          <w:kern w:val="1"/>
          <w:lang w:eastAsia="ar-SA"/>
        </w:rPr>
        <w:t xml:space="preserve">Уколико гаранција за отклањање </w:t>
      </w:r>
      <w:r w:rsidRPr="00A842C4">
        <w:rPr>
          <w:rFonts w:ascii="Times New Roman" w:eastAsia="Arial Unicode MS" w:hAnsi="Times New Roman" w:cs="Times New Roman"/>
          <w:bCs/>
          <w:iCs/>
          <w:color w:val="000000"/>
          <w:kern w:val="1"/>
          <w:lang w:val="sr-Cyrl-CS" w:eastAsia="ar-SA"/>
        </w:rPr>
        <w:t>недостатака</w:t>
      </w:r>
      <w:r w:rsidRPr="00A842C4">
        <w:rPr>
          <w:rFonts w:ascii="Times New Roman" w:eastAsia="Arial Unicode MS" w:hAnsi="Times New Roman" w:cs="Times New Roman"/>
          <w:bCs/>
          <w:iCs/>
          <w:color w:val="000000"/>
          <w:kern w:val="1"/>
          <w:lang w:eastAsia="ar-SA"/>
        </w:rPr>
        <w:t xml:space="preserve"> у гарантном року не покрива у потпуности трошкове настале поводом отклањања </w:t>
      </w:r>
      <w:r w:rsidRPr="00A842C4">
        <w:rPr>
          <w:rFonts w:ascii="Times New Roman" w:eastAsia="Arial Unicode MS" w:hAnsi="Times New Roman" w:cs="Times New Roman"/>
          <w:bCs/>
          <w:iCs/>
          <w:color w:val="000000"/>
          <w:kern w:val="1"/>
          <w:lang w:val="sr-Cyrl-RS" w:eastAsia="ar-SA"/>
        </w:rPr>
        <w:t>недостатака</w:t>
      </w:r>
      <w:r w:rsidRPr="00A842C4">
        <w:rPr>
          <w:rFonts w:ascii="Times New Roman" w:eastAsia="Arial Unicode MS" w:hAnsi="Times New Roman" w:cs="Times New Roman"/>
          <w:bCs/>
          <w:iCs/>
          <w:color w:val="000000"/>
          <w:kern w:val="1"/>
          <w:lang w:eastAsia="ar-SA"/>
        </w:rPr>
        <w:t xml:space="preserve">, </w:t>
      </w:r>
      <w:r w:rsidRPr="00A842C4">
        <w:rPr>
          <w:rFonts w:ascii="Times New Roman" w:eastAsia="Arial Unicode MS" w:hAnsi="Times New Roman" w:cs="Times New Roman"/>
          <w:bCs/>
          <w:iCs/>
          <w:color w:val="000000"/>
          <w:kern w:val="1"/>
          <w:lang w:val="sr-Cyrl-RS" w:eastAsia="ar-SA"/>
        </w:rPr>
        <w:t xml:space="preserve">Град и </w:t>
      </w:r>
      <w:r w:rsidRPr="00A842C4">
        <w:rPr>
          <w:rFonts w:ascii="Times New Roman" w:eastAsia="Arial Unicode MS" w:hAnsi="Times New Roman" w:cs="Times New Roman"/>
          <w:bCs/>
          <w:iCs/>
          <w:color w:val="000000"/>
          <w:kern w:val="1"/>
          <w:lang w:val="sr-Cyrl-CS" w:eastAsia="ar-SA"/>
        </w:rPr>
        <w:t>Јавно предузеће</w:t>
      </w:r>
      <w:r w:rsidRPr="00A842C4">
        <w:rPr>
          <w:rFonts w:ascii="Times New Roman" w:eastAsia="Arial Unicode MS" w:hAnsi="Times New Roman" w:cs="Times New Roman"/>
          <w:bCs/>
          <w:iCs/>
          <w:color w:val="000000"/>
          <w:kern w:val="1"/>
          <w:lang w:eastAsia="ar-SA"/>
        </w:rPr>
        <w:t xml:space="preserve"> има</w:t>
      </w:r>
      <w:r w:rsidRPr="00A842C4">
        <w:rPr>
          <w:rFonts w:ascii="Times New Roman" w:eastAsia="Arial Unicode MS" w:hAnsi="Times New Roman" w:cs="Times New Roman"/>
          <w:bCs/>
          <w:iCs/>
          <w:color w:val="000000"/>
          <w:kern w:val="1"/>
          <w:lang w:val="sr-Cyrl-RS" w:eastAsia="ar-SA"/>
        </w:rPr>
        <w:t>ју</w:t>
      </w:r>
      <w:r w:rsidRPr="00A842C4">
        <w:rPr>
          <w:rFonts w:ascii="Times New Roman" w:eastAsia="Arial Unicode MS" w:hAnsi="Times New Roman" w:cs="Times New Roman"/>
          <w:bCs/>
          <w:iCs/>
          <w:color w:val="000000"/>
          <w:kern w:val="1"/>
          <w:lang w:eastAsia="ar-SA"/>
        </w:rPr>
        <w:t xml:space="preserve"> право да од </w:t>
      </w:r>
      <w:r w:rsidRPr="00A842C4">
        <w:rPr>
          <w:rFonts w:ascii="Times New Roman" w:eastAsia="Arial Unicode MS" w:hAnsi="Times New Roman" w:cs="Times New Roman"/>
          <w:bCs/>
          <w:iCs/>
          <w:color w:val="000000"/>
          <w:kern w:val="1"/>
          <w:lang w:val="sr-Cyrl-RS" w:eastAsia="ar-SA"/>
        </w:rPr>
        <w:t>д</w:t>
      </w:r>
      <w:r w:rsidRPr="00A842C4">
        <w:rPr>
          <w:rFonts w:ascii="Times New Roman" w:eastAsia="Arial Unicode MS" w:hAnsi="Times New Roman" w:cs="Times New Roman"/>
          <w:bCs/>
          <w:iCs/>
          <w:color w:val="000000"/>
          <w:kern w:val="1"/>
          <w:lang w:eastAsia="ar-SA"/>
        </w:rPr>
        <w:t>обављача траж</w:t>
      </w:r>
      <w:r w:rsidRPr="00A842C4">
        <w:rPr>
          <w:rFonts w:ascii="Times New Roman" w:eastAsia="Arial Unicode MS" w:hAnsi="Times New Roman" w:cs="Times New Roman"/>
          <w:bCs/>
          <w:iCs/>
          <w:color w:val="000000"/>
          <w:kern w:val="1"/>
          <w:lang w:val="sr-Cyrl-RS" w:eastAsia="ar-SA"/>
        </w:rPr>
        <w:t>е</w:t>
      </w:r>
      <w:r w:rsidRPr="00A842C4">
        <w:rPr>
          <w:rFonts w:ascii="Times New Roman" w:eastAsia="Arial Unicode MS" w:hAnsi="Times New Roman" w:cs="Times New Roman"/>
          <w:bCs/>
          <w:iCs/>
          <w:color w:val="000000"/>
          <w:kern w:val="1"/>
          <w:lang w:eastAsia="ar-SA"/>
        </w:rPr>
        <w:t xml:space="preserve"> накнаду штете, до пуног износа стварне штете.</w:t>
      </w:r>
    </w:p>
    <w:p w14:paraId="77EF9A73" w14:textId="77777777" w:rsidR="00A842C4" w:rsidRPr="00A842C4" w:rsidRDefault="00A842C4" w:rsidP="00A842C4">
      <w:pPr>
        <w:spacing w:after="0" w:line="240" w:lineRule="auto"/>
        <w:jc w:val="both"/>
        <w:rPr>
          <w:rFonts w:ascii="Times New Roman" w:eastAsia="Arial Unicode MS" w:hAnsi="Times New Roman" w:cs="Times New Roman"/>
          <w:b/>
          <w:bCs/>
          <w:iCs/>
          <w:color w:val="000000"/>
          <w:kern w:val="1"/>
          <w:lang w:val="sr-Cyrl-RS" w:eastAsia="ar-SA"/>
        </w:rPr>
      </w:pPr>
    </w:p>
    <w:p w14:paraId="3E053061" w14:textId="77777777" w:rsidR="00A842C4" w:rsidRPr="00A842C4" w:rsidRDefault="00A842C4" w:rsidP="00A842C4">
      <w:pPr>
        <w:spacing w:after="0" w:line="240" w:lineRule="auto"/>
        <w:jc w:val="center"/>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Члан 17.</w:t>
      </w:r>
    </w:p>
    <w:p w14:paraId="681DC3CA"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eastAsia="ar-SA"/>
        </w:rPr>
      </w:pPr>
      <w:r w:rsidRPr="00A842C4">
        <w:rPr>
          <w:rFonts w:ascii="Times New Roman" w:eastAsia="Arial Unicode MS" w:hAnsi="Times New Roman" w:cs="Times New Roman"/>
          <w:bCs/>
          <w:iCs/>
          <w:color w:val="000000"/>
          <w:kern w:val="1"/>
          <w:lang w:eastAsia="ar-SA"/>
        </w:rPr>
        <w:t xml:space="preserve">Добављач је дужан да у току гарантног рока, на први писани позив </w:t>
      </w:r>
      <w:r w:rsidRPr="00A842C4">
        <w:rPr>
          <w:rFonts w:ascii="Times New Roman" w:eastAsia="Arial Unicode MS" w:hAnsi="Times New Roman" w:cs="Times New Roman"/>
          <w:bCs/>
          <w:iCs/>
          <w:color w:val="000000"/>
          <w:kern w:val="1"/>
          <w:lang w:val="sr-Cyrl-CS" w:eastAsia="ar-SA"/>
        </w:rPr>
        <w:t>Јавног предузећа</w:t>
      </w:r>
      <w:r w:rsidRPr="00A842C4">
        <w:rPr>
          <w:rFonts w:ascii="Times New Roman" w:eastAsia="Arial Unicode MS" w:hAnsi="Times New Roman" w:cs="Times New Roman"/>
          <w:bCs/>
          <w:iCs/>
          <w:color w:val="000000"/>
          <w:kern w:val="1"/>
          <w:lang w:eastAsia="ar-SA"/>
        </w:rPr>
        <w:t>, отклони о свом трошку све грешке које се односе на квалитет изведених радова</w:t>
      </w:r>
      <w:r w:rsidRPr="00A842C4">
        <w:rPr>
          <w:rFonts w:ascii="Times New Roman" w:eastAsia="Arial Unicode MS" w:hAnsi="Times New Roman" w:cs="Times New Roman"/>
          <w:bCs/>
          <w:iCs/>
          <w:color w:val="000000"/>
          <w:kern w:val="1"/>
          <w:lang w:val="sr-Cyrl-RS" w:eastAsia="ar-SA"/>
        </w:rPr>
        <w:t xml:space="preserve"> из појединачног уговора,</w:t>
      </w:r>
      <w:r w:rsidRPr="00A842C4">
        <w:rPr>
          <w:rFonts w:ascii="Times New Roman" w:eastAsia="Arial Unicode MS" w:hAnsi="Times New Roman" w:cs="Times New Roman"/>
          <w:bCs/>
          <w:iCs/>
          <w:color w:val="000000"/>
          <w:kern w:val="1"/>
          <w:lang w:eastAsia="ar-SA"/>
        </w:rPr>
        <w:t xml:space="preserve"> уграђених материјала и опреме, а који нису настали неправилном употребом, као и сва оштећења проузрокована овим недостацима.</w:t>
      </w:r>
    </w:p>
    <w:p w14:paraId="58ED1252"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eastAsia="ar-SA"/>
        </w:rPr>
        <w:t xml:space="preserve">Ако </w:t>
      </w:r>
      <w:r w:rsidRPr="00A842C4">
        <w:rPr>
          <w:rFonts w:ascii="Times New Roman" w:eastAsia="Arial Unicode MS" w:hAnsi="Times New Roman" w:cs="Times New Roman"/>
          <w:bCs/>
          <w:iCs/>
          <w:color w:val="000000"/>
          <w:kern w:val="1"/>
          <w:lang w:val="sr-Cyrl-RS" w:eastAsia="ar-SA"/>
        </w:rPr>
        <w:t>д</w:t>
      </w:r>
      <w:r w:rsidRPr="00A842C4">
        <w:rPr>
          <w:rFonts w:ascii="Times New Roman" w:eastAsia="Arial Unicode MS" w:hAnsi="Times New Roman" w:cs="Times New Roman"/>
          <w:bCs/>
          <w:iCs/>
          <w:color w:val="000000"/>
          <w:kern w:val="1"/>
          <w:lang w:eastAsia="ar-SA"/>
        </w:rPr>
        <w:t xml:space="preserve">обављач не приступи извршењу своје обавезе из претходног става у року од 5 дана по пријему писаног позива од стране </w:t>
      </w:r>
      <w:r w:rsidRPr="00A842C4">
        <w:rPr>
          <w:rFonts w:ascii="Times New Roman" w:eastAsia="Arial Unicode MS" w:hAnsi="Times New Roman" w:cs="Times New Roman"/>
          <w:bCs/>
          <w:iCs/>
          <w:color w:val="000000"/>
          <w:kern w:val="1"/>
          <w:lang w:val="sr-Cyrl-CS" w:eastAsia="ar-SA"/>
        </w:rPr>
        <w:t>Јавног предузећа</w:t>
      </w:r>
      <w:r w:rsidRPr="00A842C4">
        <w:rPr>
          <w:rFonts w:ascii="Times New Roman" w:eastAsia="Arial Unicode MS" w:hAnsi="Times New Roman" w:cs="Times New Roman"/>
          <w:bCs/>
          <w:iCs/>
          <w:color w:val="000000"/>
          <w:kern w:val="1"/>
          <w:lang w:eastAsia="ar-SA"/>
        </w:rPr>
        <w:t xml:space="preserve">, </w:t>
      </w:r>
      <w:r w:rsidRPr="00A842C4">
        <w:rPr>
          <w:rFonts w:ascii="Times New Roman" w:eastAsia="Arial Unicode MS" w:hAnsi="Times New Roman" w:cs="Times New Roman"/>
          <w:bCs/>
          <w:iCs/>
          <w:color w:val="000000"/>
          <w:kern w:val="1"/>
          <w:lang w:val="sr-Cyrl-RS" w:eastAsia="ar-SA"/>
        </w:rPr>
        <w:t>Град може наплатити банкарску</w:t>
      </w:r>
      <w:r w:rsidRPr="00A842C4">
        <w:rPr>
          <w:rFonts w:ascii="Times New Roman" w:eastAsia="Arial Unicode MS" w:hAnsi="Times New Roman" w:cs="Times New Roman"/>
          <w:bCs/>
          <w:iCs/>
          <w:color w:val="000000"/>
          <w:kern w:val="1"/>
          <w:lang w:eastAsia="ar-SA"/>
        </w:rPr>
        <w:t xml:space="preserve"> гаранци</w:t>
      </w:r>
      <w:r w:rsidRPr="00A842C4">
        <w:rPr>
          <w:rFonts w:ascii="Times New Roman" w:eastAsia="Arial Unicode MS" w:hAnsi="Times New Roman" w:cs="Times New Roman"/>
          <w:bCs/>
          <w:iCs/>
          <w:color w:val="000000"/>
          <w:kern w:val="1"/>
          <w:lang w:val="sr-Cyrl-RS" w:eastAsia="ar-SA"/>
        </w:rPr>
        <w:t>ју</w:t>
      </w:r>
      <w:r w:rsidRPr="00A842C4">
        <w:rPr>
          <w:rFonts w:ascii="Times New Roman" w:eastAsia="Arial Unicode MS" w:hAnsi="Times New Roman" w:cs="Times New Roman"/>
          <w:bCs/>
          <w:iCs/>
          <w:color w:val="000000"/>
          <w:kern w:val="1"/>
          <w:lang w:eastAsia="ar-SA"/>
        </w:rPr>
        <w:t xml:space="preserve"> за отклањање </w:t>
      </w:r>
      <w:r w:rsidRPr="00A842C4">
        <w:rPr>
          <w:rFonts w:ascii="Times New Roman" w:eastAsia="Arial Unicode MS" w:hAnsi="Times New Roman" w:cs="Times New Roman"/>
          <w:bCs/>
          <w:iCs/>
          <w:color w:val="000000"/>
          <w:kern w:val="1"/>
          <w:lang w:val="sr-Cyrl-RS" w:eastAsia="ar-SA"/>
        </w:rPr>
        <w:t>недостатака</w:t>
      </w:r>
      <w:r w:rsidRPr="00A842C4">
        <w:rPr>
          <w:rFonts w:ascii="Times New Roman" w:eastAsia="Arial Unicode MS" w:hAnsi="Times New Roman" w:cs="Times New Roman"/>
          <w:bCs/>
          <w:iCs/>
          <w:color w:val="000000"/>
          <w:kern w:val="1"/>
          <w:lang w:eastAsia="ar-SA"/>
        </w:rPr>
        <w:t xml:space="preserve"> у гарантном року</w:t>
      </w:r>
      <w:r w:rsidRPr="00A842C4">
        <w:rPr>
          <w:rFonts w:ascii="Times New Roman" w:eastAsia="Arial Unicode MS" w:hAnsi="Times New Roman" w:cs="Times New Roman"/>
          <w:bCs/>
          <w:iCs/>
          <w:color w:val="000000"/>
          <w:kern w:val="1"/>
          <w:lang w:val="sr-Cyrl-RS" w:eastAsia="ar-SA"/>
        </w:rPr>
        <w:t>.</w:t>
      </w:r>
    </w:p>
    <w:p w14:paraId="19E4A9E2"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eastAsia="ar-SA"/>
        </w:rPr>
      </w:pPr>
      <w:r w:rsidRPr="00A842C4">
        <w:rPr>
          <w:rFonts w:ascii="Times New Roman" w:eastAsia="Arial Unicode MS" w:hAnsi="Times New Roman" w:cs="Times New Roman"/>
          <w:bCs/>
          <w:iCs/>
          <w:color w:val="000000"/>
          <w:kern w:val="1"/>
          <w:lang w:eastAsia="ar-SA"/>
        </w:rPr>
        <w:t xml:space="preserve">Уколико гаранција за отклањање </w:t>
      </w:r>
      <w:r w:rsidRPr="00A842C4">
        <w:rPr>
          <w:rFonts w:ascii="Times New Roman" w:eastAsia="Arial Unicode MS" w:hAnsi="Times New Roman" w:cs="Times New Roman"/>
          <w:bCs/>
          <w:iCs/>
          <w:color w:val="000000"/>
          <w:kern w:val="1"/>
          <w:lang w:val="sr-Cyrl-CS" w:eastAsia="ar-SA"/>
        </w:rPr>
        <w:t>недостатака</w:t>
      </w:r>
      <w:r w:rsidRPr="00A842C4">
        <w:rPr>
          <w:rFonts w:ascii="Times New Roman" w:eastAsia="Arial Unicode MS" w:hAnsi="Times New Roman" w:cs="Times New Roman"/>
          <w:bCs/>
          <w:iCs/>
          <w:color w:val="000000"/>
          <w:kern w:val="1"/>
          <w:lang w:eastAsia="ar-SA"/>
        </w:rPr>
        <w:t xml:space="preserve"> у гарантном року не покрива у потпуности трошкове настале поводом отклањања </w:t>
      </w:r>
      <w:r w:rsidRPr="00A842C4">
        <w:rPr>
          <w:rFonts w:ascii="Times New Roman" w:eastAsia="Arial Unicode MS" w:hAnsi="Times New Roman" w:cs="Times New Roman"/>
          <w:bCs/>
          <w:iCs/>
          <w:color w:val="000000"/>
          <w:kern w:val="1"/>
          <w:lang w:val="sr-Cyrl-RS" w:eastAsia="ar-SA"/>
        </w:rPr>
        <w:t>недостатака</w:t>
      </w:r>
      <w:r w:rsidRPr="00A842C4">
        <w:rPr>
          <w:rFonts w:ascii="Times New Roman" w:eastAsia="Arial Unicode MS" w:hAnsi="Times New Roman" w:cs="Times New Roman"/>
          <w:bCs/>
          <w:iCs/>
          <w:color w:val="000000"/>
          <w:kern w:val="1"/>
          <w:lang w:eastAsia="ar-SA"/>
        </w:rPr>
        <w:t xml:space="preserve"> из става 1. овог члана, </w:t>
      </w:r>
      <w:r w:rsidRPr="00A842C4">
        <w:rPr>
          <w:rFonts w:ascii="Times New Roman" w:eastAsia="Arial Unicode MS" w:hAnsi="Times New Roman" w:cs="Times New Roman"/>
          <w:bCs/>
          <w:iCs/>
          <w:color w:val="000000"/>
          <w:kern w:val="1"/>
          <w:lang w:val="sr-Cyrl-RS" w:eastAsia="ar-SA"/>
        </w:rPr>
        <w:t xml:space="preserve">Град и </w:t>
      </w:r>
      <w:r w:rsidRPr="00A842C4">
        <w:rPr>
          <w:rFonts w:ascii="Times New Roman" w:eastAsia="Arial Unicode MS" w:hAnsi="Times New Roman" w:cs="Times New Roman"/>
          <w:bCs/>
          <w:iCs/>
          <w:color w:val="000000"/>
          <w:kern w:val="1"/>
          <w:lang w:val="sr-Cyrl-CS" w:eastAsia="ar-SA"/>
        </w:rPr>
        <w:t>Јавно предузеће</w:t>
      </w:r>
      <w:r w:rsidRPr="00A842C4">
        <w:rPr>
          <w:rFonts w:ascii="Times New Roman" w:eastAsia="Arial Unicode MS" w:hAnsi="Times New Roman" w:cs="Times New Roman"/>
          <w:bCs/>
          <w:iCs/>
          <w:color w:val="000000"/>
          <w:kern w:val="1"/>
          <w:lang w:eastAsia="ar-SA"/>
        </w:rPr>
        <w:t xml:space="preserve"> има</w:t>
      </w:r>
      <w:r w:rsidRPr="00A842C4">
        <w:rPr>
          <w:rFonts w:ascii="Times New Roman" w:eastAsia="Arial Unicode MS" w:hAnsi="Times New Roman" w:cs="Times New Roman"/>
          <w:bCs/>
          <w:iCs/>
          <w:color w:val="000000"/>
          <w:kern w:val="1"/>
          <w:lang w:val="sr-Cyrl-RS" w:eastAsia="ar-SA"/>
        </w:rPr>
        <w:t>ју</w:t>
      </w:r>
      <w:r w:rsidRPr="00A842C4">
        <w:rPr>
          <w:rFonts w:ascii="Times New Roman" w:eastAsia="Arial Unicode MS" w:hAnsi="Times New Roman" w:cs="Times New Roman"/>
          <w:bCs/>
          <w:iCs/>
          <w:color w:val="000000"/>
          <w:kern w:val="1"/>
          <w:lang w:eastAsia="ar-SA"/>
        </w:rPr>
        <w:t xml:space="preserve"> право да од </w:t>
      </w:r>
      <w:r w:rsidRPr="00A842C4">
        <w:rPr>
          <w:rFonts w:ascii="Times New Roman" w:eastAsia="Arial Unicode MS" w:hAnsi="Times New Roman" w:cs="Times New Roman"/>
          <w:bCs/>
          <w:iCs/>
          <w:color w:val="000000"/>
          <w:kern w:val="1"/>
          <w:lang w:val="sr-Cyrl-RS" w:eastAsia="ar-SA"/>
        </w:rPr>
        <w:t>д</w:t>
      </w:r>
      <w:r w:rsidRPr="00A842C4">
        <w:rPr>
          <w:rFonts w:ascii="Times New Roman" w:eastAsia="Arial Unicode MS" w:hAnsi="Times New Roman" w:cs="Times New Roman"/>
          <w:bCs/>
          <w:iCs/>
          <w:color w:val="000000"/>
          <w:kern w:val="1"/>
          <w:lang w:eastAsia="ar-SA"/>
        </w:rPr>
        <w:t>обављача траж</w:t>
      </w:r>
      <w:r w:rsidRPr="00A842C4">
        <w:rPr>
          <w:rFonts w:ascii="Times New Roman" w:eastAsia="Arial Unicode MS" w:hAnsi="Times New Roman" w:cs="Times New Roman"/>
          <w:bCs/>
          <w:iCs/>
          <w:color w:val="000000"/>
          <w:kern w:val="1"/>
          <w:lang w:val="sr-Cyrl-RS" w:eastAsia="ar-SA"/>
        </w:rPr>
        <w:t>е</w:t>
      </w:r>
      <w:r w:rsidRPr="00A842C4">
        <w:rPr>
          <w:rFonts w:ascii="Times New Roman" w:eastAsia="Arial Unicode MS" w:hAnsi="Times New Roman" w:cs="Times New Roman"/>
          <w:bCs/>
          <w:iCs/>
          <w:color w:val="000000"/>
          <w:kern w:val="1"/>
          <w:lang w:eastAsia="ar-SA"/>
        </w:rPr>
        <w:t xml:space="preserve"> накнаду штете, до пуног износа стварне штете.</w:t>
      </w:r>
    </w:p>
    <w:p w14:paraId="745611A0"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p>
    <w:p w14:paraId="24EF0EC1"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 xml:space="preserve">Квалитет </w:t>
      </w:r>
    </w:p>
    <w:p w14:paraId="0215BDAF" w14:textId="77777777" w:rsidR="00A842C4" w:rsidRPr="00A842C4" w:rsidRDefault="00A842C4" w:rsidP="00A842C4">
      <w:pPr>
        <w:spacing w:after="0" w:line="240" w:lineRule="auto"/>
        <w:jc w:val="center"/>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Члан 18.</w:t>
      </w:r>
    </w:p>
    <w:p w14:paraId="171AA590"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За укупан уграђени материјал и опрему добављач мора да има сертификате квалитета и атесте који се захтевају по важећим прописима и мерама за објекте те врсте у складу са техничком документацијом и уговором.</w:t>
      </w:r>
    </w:p>
    <w:p w14:paraId="744E47A0"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Квалитативни и квантитативни преглед и пријем материјала и опреме коју набавља добављач по појединачном уговору вршиће стручни надзор.</w:t>
      </w:r>
    </w:p>
    <w:p w14:paraId="7A1EAC73"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Уколико Јавно предузеће утврди да уграђени материјал или опрема не одговара стандардима и техничким прописима, одбија га и забрањује његову употребу.</w:t>
      </w:r>
    </w:p>
    <w:p w14:paraId="05CAA434"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Добављач је дужан да о свом трошку обави одговарајућа испитивања материјала, контролу квалитета радова и опреме.</w:t>
      </w:r>
    </w:p>
    <w:p w14:paraId="4A0A0C12"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Уколико је због употребе неквалитетног материјала угрожена безбедност објекта, Јавно предузеће има право да тражи да добављач поруши изведене радове и да их о свом трошку поново изведе у складу са техничком документацијом и одредбама појединачног уговора.</w:t>
      </w:r>
    </w:p>
    <w:p w14:paraId="7E7DFCAE"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Уколико добављач у остављеном року не поступи у складу са претходним ставом, Град има право да наплати банкарску гаранцију за добро извршење посла.</w:t>
      </w:r>
    </w:p>
    <w:p w14:paraId="42539FDD"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p>
    <w:p w14:paraId="1D28B67B"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Примопредаја</w:t>
      </w:r>
    </w:p>
    <w:p w14:paraId="3DED5451" w14:textId="77777777" w:rsidR="00A842C4" w:rsidRPr="00A842C4" w:rsidRDefault="00A842C4" w:rsidP="00A842C4">
      <w:pPr>
        <w:spacing w:after="0" w:line="240" w:lineRule="auto"/>
        <w:jc w:val="center"/>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Члан 19.</w:t>
      </w:r>
    </w:p>
    <w:p w14:paraId="54C873C7" w14:textId="77777777" w:rsidR="00A842C4" w:rsidRPr="00A842C4" w:rsidRDefault="00A842C4" w:rsidP="00A842C4">
      <w:pPr>
        <w:spacing w:after="0" w:line="240" w:lineRule="auto"/>
        <w:jc w:val="both"/>
        <w:rPr>
          <w:rFonts w:ascii="Times New Roman" w:eastAsia="Arial Unicode MS" w:hAnsi="Times New Roman" w:cs="Times New Roman"/>
          <w:i/>
          <w:iCs/>
          <w:color w:val="000000"/>
          <w:kern w:val="1"/>
          <w:lang w:val="sr-Cyrl-RS" w:eastAsia="ar-SA"/>
        </w:rPr>
      </w:pPr>
      <w:r w:rsidRPr="00A842C4">
        <w:rPr>
          <w:rFonts w:ascii="Times New Roman" w:eastAsia="Arial Unicode MS" w:hAnsi="Times New Roman" w:cs="Times New Roman"/>
          <w:i/>
          <w:iCs/>
          <w:color w:val="000000"/>
          <w:kern w:val="1"/>
          <w:lang w:val="sr-Cyrl-RS" w:eastAsia="ar-SA"/>
        </w:rPr>
        <w:t>Услуге израде техничке документације</w:t>
      </w:r>
    </w:p>
    <w:p w14:paraId="290E76A8" w14:textId="6BFCDA78" w:rsidR="00A842C4" w:rsidRPr="00A842C4" w:rsidRDefault="00A842C4" w:rsidP="00A842C4">
      <w:pPr>
        <w:spacing w:after="0" w:line="240" w:lineRule="auto"/>
        <w:ind w:firstLine="708"/>
        <w:jc w:val="both"/>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iCs/>
          <w:color w:val="000000"/>
          <w:kern w:val="1"/>
          <w:lang w:val="sr-Cyrl-RS" w:eastAsia="ar-SA"/>
        </w:rPr>
        <w:t>Добављач по завршеној услузи израде техничке документације, доставља Јавном предузећу, уз допис који се заводи на писарници Јавног преду</w:t>
      </w:r>
      <w:r w:rsidRPr="00A842C4">
        <w:rPr>
          <w:rFonts w:ascii="Times New Roman" w:eastAsia="Arial Unicode MS" w:hAnsi="Times New Roman" w:cs="Times New Roman"/>
          <w:iCs/>
          <w:color w:val="000000"/>
          <w:kern w:val="1"/>
          <w:lang w:val="sr-Latn-RS" w:eastAsia="ar-SA"/>
        </w:rPr>
        <w:t>зећа</w:t>
      </w:r>
      <w:r w:rsidRPr="00A842C4">
        <w:rPr>
          <w:rFonts w:ascii="Times New Roman" w:eastAsia="Arial Unicode MS" w:hAnsi="Times New Roman" w:cs="Times New Roman"/>
          <w:iCs/>
          <w:color w:val="000000"/>
          <w:kern w:val="1"/>
          <w:lang w:val="sr-Cyrl-RS" w:eastAsia="ar-SA"/>
        </w:rPr>
        <w:t xml:space="preserve">, примерке </w:t>
      </w:r>
      <w:r w:rsidRPr="00A842C4">
        <w:rPr>
          <w:rFonts w:ascii="Times New Roman" w:eastAsia="Arial Unicode MS" w:hAnsi="Times New Roman" w:cs="Times New Roman"/>
          <w:bCs/>
          <w:iCs/>
          <w:color w:val="000000"/>
          <w:kern w:val="1"/>
          <w:lang w:val="sr-Cyrl-RS" w:eastAsia="ar-SA"/>
        </w:rPr>
        <w:t>техничке документације</w:t>
      </w:r>
      <w:r w:rsidRPr="00A842C4">
        <w:rPr>
          <w:rFonts w:ascii="Times New Roman" w:eastAsia="Arial Unicode MS" w:hAnsi="Times New Roman" w:cs="Times New Roman"/>
          <w:iCs/>
          <w:color w:val="000000"/>
          <w:kern w:val="1"/>
          <w:lang w:val="sr-Cyrl-RS" w:eastAsia="ar-SA"/>
        </w:rPr>
        <w:t>, у броју примерака и формату који су ближе одређени у техничкој спецификацији из конкурсне документације и у техничкој спецификацији са ст</w:t>
      </w:r>
      <w:r w:rsidR="0050629D">
        <w:rPr>
          <w:rFonts w:ascii="Times New Roman" w:eastAsia="Arial Unicode MS" w:hAnsi="Times New Roman" w:cs="Times New Roman"/>
          <w:iCs/>
          <w:color w:val="000000"/>
          <w:kern w:val="1"/>
          <w:lang w:val="sr-Cyrl-RS" w:eastAsia="ar-SA"/>
        </w:rPr>
        <w:t>р</w:t>
      </w:r>
      <w:r w:rsidRPr="00A842C4">
        <w:rPr>
          <w:rFonts w:ascii="Times New Roman" w:eastAsia="Arial Unicode MS" w:hAnsi="Times New Roman" w:cs="Times New Roman"/>
          <w:iCs/>
          <w:color w:val="000000"/>
          <w:kern w:val="1"/>
          <w:lang w:val="sr-Cyrl-RS" w:eastAsia="ar-SA"/>
        </w:rPr>
        <w:t>уктуром цене поднете ради закључења појединачног уговора.</w:t>
      </w:r>
    </w:p>
    <w:p w14:paraId="2AEACAF2" w14:textId="77777777" w:rsidR="00A842C4" w:rsidRPr="00A842C4" w:rsidRDefault="00A842C4" w:rsidP="00A842C4">
      <w:pPr>
        <w:spacing w:after="0" w:line="240" w:lineRule="auto"/>
        <w:ind w:firstLine="708"/>
        <w:jc w:val="both"/>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iCs/>
          <w:color w:val="000000"/>
          <w:kern w:val="1"/>
          <w:lang w:val="sr-Cyrl-RS" w:eastAsia="ar-SA"/>
        </w:rPr>
        <w:t>Грешке које утврди Јавно преду</w:t>
      </w:r>
      <w:r w:rsidRPr="00A842C4">
        <w:rPr>
          <w:rFonts w:ascii="Times New Roman" w:eastAsia="Arial Unicode MS" w:hAnsi="Times New Roman" w:cs="Times New Roman"/>
          <w:iCs/>
          <w:color w:val="000000"/>
          <w:kern w:val="1"/>
          <w:lang w:val="sr-Latn-RS" w:eastAsia="ar-SA"/>
        </w:rPr>
        <w:t>зеће</w:t>
      </w:r>
      <w:r w:rsidRPr="00A842C4">
        <w:rPr>
          <w:rFonts w:ascii="Times New Roman" w:eastAsia="Arial Unicode MS" w:hAnsi="Times New Roman" w:cs="Times New Roman"/>
          <w:iCs/>
          <w:color w:val="000000"/>
          <w:kern w:val="1"/>
          <w:lang w:val="sr-Cyrl-RS" w:eastAsia="ar-SA"/>
        </w:rPr>
        <w:t xml:space="preserve"> у току прегледа достављене техничке документације добављач мора отклонити у примереном року који му одреди Јавно преду</w:t>
      </w:r>
      <w:r w:rsidRPr="00A842C4">
        <w:rPr>
          <w:rFonts w:ascii="Times New Roman" w:eastAsia="Arial Unicode MS" w:hAnsi="Times New Roman" w:cs="Times New Roman"/>
          <w:iCs/>
          <w:color w:val="000000"/>
          <w:kern w:val="1"/>
          <w:lang w:val="sr-Latn-RS" w:eastAsia="ar-SA"/>
        </w:rPr>
        <w:t>зеће</w:t>
      </w:r>
      <w:r w:rsidRPr="00A842C4">
        <w:rPr>
          <w:rFonts w:ascii="Times New Roman" w:eastAsia="Arial Unicode MS" w:hAnsi="Times New Roman" w:cs="Times New Roman"/>
          <w:iCs/>
          <w:color w:val="000000"/>
          <w:kern w:val="1"/>
          <w:lang w:val="sr-Cyrl-RS" w:eastAsia="ar-SA"/>
        </w:rPr>
        <w:t>.</w:t>
      </w:r>
    </w:p>
    <w:p w14:paraId="0C787D6F" w14:textId="77777777" w:rsidR="00A842C4" w:rsidRPr="00A842C4" w:rsidRDefault="00A842C4" w:rsidP="00A842C4">
      <w:pPr>
        <w:spacing w:after="0" w:line="240" w:lineRule="auto"/>
        <w:jc w:val="both"/>
        <w:rPr>
          <w:rFonts w:ascii="Times New Roman" w:eastAsia="Arial Unicode MS" w:hAnsi="Times New Roman" w:cs="Times New Roman"/>
          <w:i/>
          <w:iCs/>
          <w:color w:val="000000"/>
          <w:kern w:val="1"/>
          <w:lang w:val="sr-Cyrl-RS" w:eastAsia="ar-SA"/>
        </w:rPr>
      </w:pPr>
      <w:r w:rsidRPr="00A842C4">
        <w:rPr>
          <w:rFonts w:ascii="Times New Roman" w:eastAsia="Arial Unicode MS" w:hAnsi="Times New Roman" w:cs="Times New Roman"/>
          <w:i/>
          <w:iCs/>
          <w:color w:val="000000"/>
          <w:kern w:val="1"/>
          <w:lang w:val="sr-Cyrl-RS" w:eastAsia="ar-SA"/>
        </w:rPr>
        <w:t>Радови</w:t>
      </w:r>
    </w:p>
    <w:p w14:paraId="0570C4CC" w14:textId="77777777" w:rsidR="00A842C4" w:rsidRPr="00A842C4" w:rsidRDefault="00A842C4" w:rsidP="00A842C4">
      <w:pPr>
        <w:spacing w:after="0" w:line="240" w:lineRule="auto"/>
        <w:ind w:firstLine="708"/>
        <w:jc w:val="both"/>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iCs/>
          <w:color w:val="000000"/>
          <w:kern w:val="1"/>
          <w:lang w:val="sr-Cyrl-RS" w:eastAsia="ar-SA"/>
        </w:rPr>
        <w:t>Добављач по завршетку радова, писаним путем, обавештава Јавно преду</w:t>
      </w:r>
      <w:r w:rsidRPr="00A842C4">
        <w:rPr>
          <w:rFonts w:ascii="Times New Roman" w:eastAsia="Arial Unicode MS" w:hAnsi="Times New Roman" w:cs="Times New Roman"/>
          <w:iCs/>
          <w:color w:val="000000"/>
          <w:kern w:val="1"/>
          <w:lang w:val="sr-Latn-RS" w:eastAsia="ar-SA"/>
        </w:rPr>
        <w:t>зеће</w:t>
      </w:r>
      <w:r w:rsidRPr="00A842C4">
        <w:rPr>
          <w:rFonts w:ascii="Times New Roman" w:eastAsia="Arial Unicode MS" w:hAnsi="Times New Roman" w:cs="Times New Roman"/>
          <w:iCs/>
          <w:color w:val="000000"/>
          <w:kern w:val="1"/>
          <w:lang w:val="sr-Cyrl-RS" w:eastAsia="ar-SA"/>
        </w:rPr>
        <w:t xml:space="preserve"> и надзорни орган, а дан завршетка радова уписује у грађевински дневник, о чему се сачињава и записник који потписују надзорни орган и одговорни извођач радова.</w:t>
      </w:r>
    </w:p>
    <w:p w14:paraId="523A85CC" w14:textId="77777777" w:rsidR="00A842C4" w:rsidRPr="00A842C4" w:rsidRDefault="00A842C4" w:rsidP="00A842C4">
      <w:pPr>
        <w:spacing w:after="0" w:line="240" w:lineRule="auto"/>
        <w:ind w:firstLine="708"/>
        <w:jc w:val="both"/>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iCs/>
          <w:color w:val="000000"/>
          <w:kern w:val="1"/>
          <w:lang w:val="sr-Cyrl-RS" w:eastAsia="ar-SA"/>
        </w:rPr>
        <w:t>Примопредаја радова Јавном преду</w:t>
      </w:r>
      <w:r w:rsidRPr="00A842C4">
        <w:rPr>
          <w:rFonts w:ascii="Times New Roman" w:eastAsia="Arial Unicode MS" w:hAnsi="Times New Roman" w:cs="Times New Roman"/>
          <w:iCs/>
          <w:color w:val="000000"/>
          <w:kern w:val="1"/>
          <w:lang w:val="sr-Latn-RS" w:eastAsia="ar-SA"/>
        </w:rPr>
        <w:t>зећу</w:t>
      </w:r>
      <w:r w:rsidRPr="00A842C4">
        <w:rPr>
          <w:rFonts w:ascii="Times New Roman" w:eastAsia="Arial Unicode MS" w:hAnsi="Times New Roman" w:cs="Times New Roman"/>
          <w:iCs/>
          <w:color w:val="000000"/>
          <w:kern w:val="1"/>
          <w:lang w:val="sr-Cyrl-RS" w:eastAsia="ar-SA"/>
        </w:rPr>
        <w:t xml:space="preserve"> из појединачног уговора биће извршена у року од 30 дана по завршетку радова, о чему се сачињава записник између одговорног извођача радова и надзорног органа.</w:t>
      </w:r>
    </w:p>
    <w:p w14:paraId="2A2BCC16" w14:textId="77777777" w:rsidR="00A842C4" w:rsidRPr="00A842C4" w:rsidRDefault="00A842C4" w:rsidP="00A842C4">
      <w:pPr>
        <w:spacing w:after="0" w:line="240" w:lineRule="auto"/>
        <w:ind w:firstLine="708"/>
        <w:jc w:val="both"/>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iCs/>
          <w:color w:val="000000"/>
          <w:kern w:val="1"/>
          <w:lang w:val="sr-Cyrl-RS" w:eastAsia="ar-SA"/>
        </w:rPr>
        <w:t>Грешке које утврди Јавно преду</w:t>
      </w:r>
      <w:r w:rsidRPr="00A842C4">
        <w:rPr>
          <w:rFonts w:ascii="Times New Roman" w:eastAsia="Arial Unicode MS" w:hAnsi="Times New Roman" w:cs="Times New Roman"/>
          <w:iCs/>
          <w:color w:val="000000"/>
          <w:kern w:val="1"/>
          <w:lang w:val="sr-Latn-RS" w:eastAsia="ar-SA"/>
        </w:rPr>
        <w:t>зеће</w:t>
      </w:r>
      <w:r w:rsidRPr="00A842C4">
        <w:rPr>
          <w:rFonts w:ascii="Times New Roman" w:eastAsia="Arial Unicode MS" w:hAnsi="Times New Roman" w:cs="Times New Roman"/>
          <w:iCs/>
          <w:color w:val="000000"/>
          <w:kern w:val="1"/>
          <w:lang w:val="sr-Cyrl-RS" w:eastAsia="ar-SA"/>
        </w:rPr>
        <w:t xml:space="preserve"> у току извођења радова или приликом преузимања и предаје радова, добављач мора да отклони у примереном року који му одреди Јавно преду</w:t>
      </w:r>
      <w:r w:rsidRPr="00A842C4">
        <w:rPr>
          <w:rFonts w:ascii="Times New Roman" w:eastAsia="Arial Unicode MS" w:hAnsi="Times New Roman" w:cs="Times New Roman"/>
          <w:iCs/>
          <w:color w:val="000000"/>
          <w:kern w:val="1"/>
          <w:lang w:val="sr-Latn-RS" w:eastAsia="ar-SA"/>
        </w:rPr>
        <w:t>зеће</w:t>
      </w:r>
      <w:r w:rsidRPr="00A842C4">
        <w:rPr>
          <w:rFonts w:ascii="Times New Roman" w:eastAsia="Arial Unicode MS" w:hAnsi="Times New Roman" w:cs="Times New Roman"/>
          <w:iCs/>
          <w:color w:val="000000"/>
          <w:kern w:val="1"/>
          <w:lang w:val="sr-Cyrl-RS" w:eastAsia="ar-SA"/>
        </w:rPr>
        <w:t>.</w:t>
      </w:r>
    </w:p>
    <w:p w14:paraId="6D412DD3" w14:textId="77777777" w:rsidR="00A842C4" w:rsidRPr="00A842C4" w:rsidRDefault="00A842C4" w:rsidP="00A842C4">
      <w:pPr>
        <w:spacing w:after="0" w:line="240" w:lineRule="auto"/>
        <w:ind w:firstLine="708"/>
        <w:jc w:val="both"/>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iCs/>
          <w:color w:val="000000"/>
          <w:kern w:val="1"/>
          <w:lang w:val="sr-Cyrl-RS" w:eastAsia="ar-SA"/>
        </w:rPr>
        <w:t>Уколико те грешке добављач не почне да отклања у року од 5 дана од дана пријема писаног позива од стране Јавно преду</w:t>
      </w:r>
      <w:r w:rsidRPr="00A842C4">
        <w:rPr>
          <w:rFonts w:ascii="Times New Roman" w:eastAsia="Arial Unicode MS" w:hAnsi="Times New Roman" w:cs="Times New Roman"/>
          <w:iCs/>
          <w:color w:val="000000"/>
          <w:kern w:val="1"/>
          <w:lang w:val="sr-Latn-RS" w:eastAsia="ar-SA"/>
        </w:rPr>
        <w:t>зеће</w:t>
      </w:r>
      <w:r w:rsidRPr="00A842C4">
        <w:rPr>
          <w:rFonts w:ascii="Times New Roman" w:eastAsia="Arial Unicode MS" w:hAnsi="Times New Roman" w:cs="Times New Roman"/>
          <w:iCs/>
          <w:color w:val="000000"/>
          <w:kern w:val="1"/>
          <w:lang w:val="sr-Cyrl-RS" w:eastAsia="ar-SA"/>
        </w:rPr>
        <w:t xml:space="preserve"> и ако их не отклони у примереном року који је одредило Јавно преду</w:t>
      </w:r>
      <w:r w:rsidRPr="00A842C4">
        <w:rPr>
          <w:rFonts w:ascii="Times New Roman" w:eastAsia="Arial Unicode MS" w:hAnsi="Times New Roman" w:cs="Times New Roman"/>
          <w:iCs/>
          <w:color w:val="000000"/>
          <w:kern w:val="1"/>
          <w:lang w:val="sr-Latn-RS" w:eastAsia="ar-SA"/>
        </w:rPr>
        <w:t>зеће</w:t>
      </w:r>
      <w:r w:rsidRPr="00A842C4">
        <w:rPr>
          <w:rFonts w:ascii="Times New Roman" w:eastAsia="Arial Unicode MS" w:hAnsi="Times New Roman" w:cs="Times New Roman"/>
          <w:iCs/>
          <w:color w:val="000000"/>
          <w:kern w:val="1"/>
          <w:lang w:val="sr-Cyrl-RS" w:eastAsia="ar-SA"/>
        </w:rPr>
        <w:t>, Град има права да наплати банкарску гаранцију за добро извршење посла.</w:t>
      </w:r>
    </w:p>
    <w:p w14:paraId="7887DC94"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p>
    <w:p w14:paraId="0F260D62" w14:textId="77777777" w:rsidR="00A842C4" w:rsidRPr="00A842C4" w:rsidRDefault="00A842C4" w:rsidP="00A842C4">
      <w:pPr>
        <w:spacing w:after="0" w:line="240" w:lineRule="auto"/>
        <w:jc w:val="center"/>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Члан 20.</w:t>
      </w:r>
    </w:p>
    <w:p w14:paraId="41DC2691"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Latn-RS" w:eastAsia="ar-SA"/>
        </w:rPr>
        <w:t xml:space="preserve">Након успешно извршене примопредаје објекта Град, Јавно предузеће и добављач ће закључити анекс </w:t>
      </w:r>
      <w:r w:rsidRPr="00A842C4">
        <w:rPr>
          <w:rFonts w:ascii="Times New Roman" w:eastAsia="Arial Unicode MS" w:hAnsi="Times New Roman" w:cs="Times New Roman"/>
          <w:bCs/>
          <w:iCs/>
          <w:color w:val="000000"/>
          <w:kern w:val="1"/>
          <w:lang w:val="sr-Cyrl-RS" w:eastAsia="ar-SA"/>
        </w:rPr>
        <w:t xml:space="preserve">појединачног </w:t>
      </w:r>
      <w:r w:rsidRPr="00A842C4">
        <w:rPr>
          <w:rFonts w:ascii="Times New Roman" w:eastAsia="Arial Unicode MS" w:hAnsi="Times New Roman" w:cs="Times New Roman"/>
          <w:bCs/>
          <w:iCs/>
          <w:color w:val="000000"/>
          <w:kern w:val="1"/>
          <w:lang w:val="sr-Latn-RS" w:eastAsia="ar-SA"/>
        </w:rPr>
        <w:t>уговора</w:t>
      </w:r>
      <w:r w:rsidRPr="00A842C4">
        <w:rPr>
          <w:rFonts w:ascii="Times New Roman" w:eastAsia="Arial Unicode MS" w:hAnsi="Times New Roman" w:cs="Times New Roman"/>
          <w:bCs/>
          <w:iCs/>
          <w:color w:val="000000"/>
          <w:kern w:val="1"/>
          <w:lang w:val="sr-Cyrl-RS" w:eastAsia="ar-SA"/>
        </w:rPr>
        <w:t xml:space="preserve">, а на основу записника о извршеним пословима за потребе коначног обрачуна </w:t>
      </w:r>
      <w:r w:rsidRPr="00A842C4">
        <w:rPr>
          <w:rFonts w:ascii="Times New Roman" w:eastAsia="Arial Unicode MS" w:hAnsi="Times New Roman" w:cs="Times New Roman"/>
          <w:bCs/>
          <w:iCs/>
          <w:color w:val="000000"/>
          <w:kern w:val="1"/>
          <w:lang w:val="ru-RU" w:eastAsia="ar-SA"/>
        </w:rPr>
        <w:t>изведених радова</w:t>
      </w:r>
      <w:r w:rsidRPr="00A842C4">
        <w:rPr>
          <w:rFonts w:ascii="Times New Roman" w:eastAsia="Arial Unicode MS" w:hAnsi="Times New Roman" w:cs="Times New Roman"/>
          <w:bCs/>
          <w:iCs/>
          <w:color w:val="000000"/>
          <w:kern w:val="1"/>
          <w:lang w:val="sr-Cyrl-RS" w:eastAsia="ar-SA"/>
        </w:rPr>
        <w:t xml:space="preserve"> </w:t>
      </w:r>
      <w:r w:rsidRPr="00A842C4">
        <w:rPr>
          <w:rFonts w:ascii="Times New Roman" w:eastAsia="Arial Unicode MS" w:hAnsi="Times New Roman" w:cs="Times New Roman"/>
          <w:bCs/>
          <w:iCs/>
          <w:color w:val="000000"/>
          <w:kern w:val="1"/>
          <w:lang w:val="sr-Latn-RS" w:eastAsia="ar-SA"/>
        </w:rPr>
        <w:t>у року од 60 дана, рачунајући од дана примопредаје објекта</w:t>
      </w:r>
      <w:r w:rsidRPr="00A842C4">
        <w:rPr>
          <w:rFonts w:ascii="Times New Roman" w:eastAsia="Arial Unicode MS" w:hAnsi="Times New Roman" w:cs="Times New Roman"/>
          <w:bCs/>
          <w:iCs/>
          <w:color w:val="000000"/>
          <w:kern w:val="1"/>
          <w:lang w:val="sr-Cyrl-RS" w:eastAsia="ar-SA"/>
        </w:rPr>
        <w:t xml:space="preserve"> по појединачном уговору. </w:t>
      </w:r>
    </w:p>
    <w:p w14:paraId="35C06AD5"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ru-RU" w:eastAsia="ar-SA"/>
        </w:rPr>
      </w:pPr>
      <w:r w:rsidRPr="00A842C4">
        <w:rPr>
          <w:rFonts w:ascii="Times New Roman" w:eastAsia="Arial Unicode MS" w:hAnsi="Times New Roman" w:cs="Times New Roman"/>
          <w:bCs/>
          <w:iCs/>
          <w:color w:val="000000"/>
          <w:kern w:val="1"/>
          <w:lang w:val="ru-RU" w:eastAsia="ar-SA"/>
        </w:rPr>
        <w:t xml:space="preserve">Након закључења Анекса из става 1. овог члана оквирног споразума, сачиниће се записник о коначном обрачуну,  на основу кога се може испоставити окончана ситуација. </w:t>
      </w:r>
    </w:p>
    <w:p w14:paraId="31CF4545"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eastAsia="ar-SA"/>
        </w:rPr>
      </w:pPr>
      <w:r w:rsidRPr="00A842C4">
        <w:rPr>
          <w:rFonts w:ascii="Times New Roman" w:eastAsia="Arial Unicode MS" w:hAnsi="Times New Roman" w:cs="Times New Roman"/>
          <w:bCs/>
          <w:iCs/>
          <w:color w:val="000000"/>
          <w:kern w:val="1"/>
          <w:lang w:val="sr-Cyrl-RS" w:eastAsia="ar-SA"/>
        </w:rPr>
        <w:t>Наведеним анексом се  констатује да је извршена примопредаја радова по појединачном уговору и утврђују се  међусобна права и обавезе  </w:t>
      </w:r>
      <w:r w:rsidRPr="00A842C4">
        <w:rPr>
          <w:rFonts w:ascii="Times New Roman" w:eastAsia="Arial Unicode MS" w:hAnsi="Times New Roman" w:cs="Times New Roman"/>
          <w:bCs/>
          <w:iCs/>
          <w:color w:val="000000"/>
          <w:kern w:val="1"/>
          <w:lang w:val="sr-Latn-RS" w:eastAsia="ar-SA"/>
        </w:rPr>
        <w:t>Град</w:t>
      </w:r>
      <w:r w:rsidRPr="00A842C4">
        <w:rPr>
          <w:rFonts w:ascii="Times New Roman" w:eastAsia="Arial Unicode MS" w:hAnsi="Times New Roman" w:cs="Times New Roman"/>
          <w:bCs/>
          <w:iCs/>
          <w:color w:val="000000"/>
          <w:kern w:val="1"/>
          <w:lang w:val="sr-Cyrl-RS" w:eastAsia="ar-SA"/>
        </w:rPr>
        <w:t>а</w:t>
      </w:r>
      <w:r w:rsidRPr="00A842C4">
        <w:rPr>
          <w:rFonts w:ascii="Times New Roman" w:eastAsia="Arial Unicode MS" w:hAnsi="Times New Roman" w:cs="Times New Roman"/>
          <w:bCs/>
          <w:iCs/>
          <w:color w:val="000000"/>
          <w:kern w:val="1"/>
          <w:lang w:val="sr-Latn-RS" w:eastAsia="ar-SA"/>
        </w:rPr>
        <w:t>, Јавно</w:t>
      </w:r>
      <w:r w:rsidRPr="00A842C4">
        <w:rPr>
          <w:rFonts w:ascii="Times New Roman" w:eastAsia="Arial Unicode MS" w:hAnsi="Times New Roman" w:cs="Times New Roman"/>
          <w:bCs/>
          <w:iCs/>
          <w:color w:val="000000"/>
          <w:kern w:val="1"/>
          <w:lang w:val="sr-Cyrl-RS" w:eastAsia="ar-SA"/>
        </w:rPr>
        <w:t>г</w:t>
      </w:r>
      <w:r w:rsidRPr="00A842C4">
        <w:rPr>
          <w:rFonts w:ascii="Times New Roman" w:eastAsia="Arial Unicode MS" w:hAnsi="Times New Roman" w:cs="Times New Roman"/>
          <w:bCs/>
          <w:iCs/>
          <w:color w:val="000000"/>
          <w:kern w:val="1"/>
          <w:lang w:val="sr-Latn-RS" w:eastAsia="ar-SA"/>
        </w:rPr>
        <w:t xml:space="preserve"> предузећ</w:t>
      </w:r>
      <w:r w:rsidRPr="00A842C4">
        <w:rPr>
          <w:rFonts w:ascii="Times New Roman" w:eastAsia="Arial Unicode MS" w:hAnsi="Times New Roman" w:cs="Times New Roman"/>
          <w:bCs/>
          <w:iCs/>
          <w:color w:val="000000"/>
          <w:kern w:val="1"/>
          <w:lang w:val="sr-Cyrl-RS" w:eastAsia="ar-SA"/>
        </w:rPr>
        <w:t>а</w:t>
      </w:r>
      <w:r w:rsidRPr="00A842C4">
        <w:rPr>
          <w:rFonts w:ascii="Times New Roman" w:eastAsia="Arial Unicode MS" w:hAnsi="Times New Roman" w:cs="Times New Roman"/>
          <w:bCs/>
          <w:iCs/>
          <w:color w:val="000000"/>
          <w:kern w:val="1"/>
          <w:lang w:val="sr-Latn-RS" w:eastAsia="ar-SA"/>
        </w:rPr>
        <w:t xml:space="preserve"> и добављач</w:t>
      </w:r>
      <w:r w:rsidRPr="00A842C4">
        <w:rPr>
          <w:rFonts w:ascii="Times New Roman" w:eastAsia="Arial Unicode MS" w:hAnsi="Times New Roman" w:cs="Times New Roman"/>
          <w:bCs/>
          <w:iCs/>
          <w:color w:val="000000"/>
          <w:kern w:val="1"/>
          <w:lang w:val="sr-Cyrl-RS" w:eastAsia="ar-SA"/>
        </w:rPr>
        <w:t>а након извршеног коначног обрачуна по појединачном уговору, без права на промену укупне уговорене цене по појединачном уговору.</w:t>
      </w:r>
    </w:p>
    <w:p w14:paraId="77A14460"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ru-RU" w:eastAsia="ar-SA"/>
        </w:rPr>
      </w:pPr>
      <w:r w:rsidRPr="00A842C4">
        <w:rPr>
          <w:rFonts w:ascii="Times New Roman" w:eastAsia="Arial Unicode MS" w:hAnsi="Times New Roman" w:cs="Times New Roman"/>
          <w:bCs/>
          <w:iCs/>
          <w:color w:val="000000"/>
          <w:kern w:val="1"/>
          <w:lang w:val="ru-RU" w:eastAsia="ar-SA"/>
        </w:rPr>
        <w:t xml:space="preserve">Уколико нема потребе за закључењем Анекса из става 1. овог члана оквирног споразума, након примопредаје сачињава се записник о коначном обрачуну, који представља основ за испостављање окончане ситуације. </w:t>
      </w:r>
    </w:p>
    <w:p w14:paraId="00C90EB1"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CS" w:eastAsia="ar-SA"/>
        </w:rPr>
      </w:pPr>
      <w:r w:rsidRPr="00A842C4">
        <w:rPr>
          <w:rFonts w:ascii="Times New Roman" w:eastAsia="Arial Unicode MS" w:hAnsi="Times New Roman" w:cs="Times New Roman"/>
          <w:bCs/>
          <w:iCs/>
          <w:color w:val="000000"/>
          <w:kern w:val="1"/>
          <w:lang w:val="sr-Cyrl-CS" w:eastAsia="ar-SA"/>
        </w:rPr>
        <w:t>Један примерак Записника о коначном обрачуну доставља се Граду уз окончану ситуацију.</w:t>
      </w:r>
    </w:p>
    <w:p w14:paraId="3C453A7F" w14:textId="77777777" w:rsidR="00A842C4" w:rsidRPr="00A842C4" w:rsidRDefault="00A842C4" w:rsidP="00A842C4">
      <w:pPr>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eastAsia="ar-SA"/>
        </w:rPr>
        <w:t xml:space="preserve">        </w:t>
      </w:r>
      <w:r w:rsidRPr="00A842C4">
        <w:rPr>
          <w:rFonts w:ascii="Times New Roman" w:eastAsia="Arial Unicode MS" w:hAnsi="Times New Roman" w:cs="Times New Roman"/>
          <w:bCs/>
          <w:iCs/>
          <w:color w:val="000000"/>
          <w:kern w:val="1"/>
          <w:lang w:eastAsia="ar-SA"/>
        </w:rPr>
        <w:tab/>
        <w:t xml:space="preserve">Јавно предузеће и добављач се обавезују да обезбеде и припреме сву неопходну документацију потребну за закључење </w:t>
      </w:r>
      <w:r w:rsidRPr="00A842C4">
        <w:rPr>
          <w:rFonts w:ascii="Times New Roman" w:eastAsia="Arial Unicode MS" w:hAnsi="Times New Roman" w:cs="Times New Roman"/>
          <w:bCs/>
          <w:iCs/>
          <w:color w:val="000000"/>
          <w:kern w:val="1"/>
          <w:lang w:val="sr-Cyrl-RS" w:eastAsia="ar-SA"/>
        </w:rPr>
        <w:t>а</w:t>
      </w:r>
      <w:r w:rsidRPr="00A842C4">
        <w:rPr>
          <w:rFonts w:ascii="Times New Roman" w:eastAsia="Arial Unicode MS" w:hAnsi="Times New Roman" w:cs="Times New Roman"/>
          <w:bCs/>
          <w:iCs/>
          <w:color w:val="000000"/>
          <w:kern w:val="1"/>
          <w:lang w:eastAsia="ar-SA"/>
        </w:rPr>
        <w:t xml:space="preserve">некса </w:t>
      </w:r>
      <w:r w:rsidRPr="00A842C4">
        <w:rPr>
          <w:rFonts w:ascii="Times New Roman" w:eastAsia="Arial Unicode MS" w:hAnsi="Times New Roman" w:cs="Times New Roman"/>
          <w:bCs/>
          <w:iCs/>
          <w:color w:val="000000"/>
          <w:kern w:val="1"/>
          <w:lang w:val="sr-Cyrl-RS" w:eastAsia="ar-SA"/>
        </w:rPr>
        <w:t xml:space="preserve">појединачног </w:t>
      </w:r>
      <w:r w:rsidRPr="00A842C4">
        <w:rPr>
          <w:rFonts w:ascii="Times New Roman" w:eastAsia="Arial Unicode MS" w:hAnsi="Times New Roman" w:cs="Times New Roman"/>
          <w:bCs/>
          <w:iCs/>
          <w:color w:val="000000"/>
          <w:kern w:val="1"/>
          <w:lang w:eastAsia="ar-SA"/>
        </w:rPr>
        <w:t xml:space="preserve">уговора из става 1. овог </w:t>
      </w:r>
      <w:r w:rsidRPr="00A842C4">
        <w:rPr>
          <w:rFonts w:ascii="Times New Roman" w:eastAsia="Arial Unicode MS" w:hAnsi="Times New Roman" w:cs="Times New Roman"/>
          <w:bCs/>
          <w:iCs/>
          <w:color w:val="000000"/>
          <w:kern w:val="1"/>
          <w:lang w:val="sr-Cyrl-RS" w:eastAsia="ar-SA"/>
        </w:rPr>
        <w:t>оквирног споразума.</w:t>
      </w:r>
    </w:p>
    <w:p w14:paraId="4A09DDA4"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p>
    <w:p w14:paraId="7788A9D3"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Завршне одредбе</w:t>
      </w:r>
    </w:p>
    <w:p w14:paraId="50E80E45" w14:textId="6B8DA8EB" w:rsidR="00A842C4" w:rsidRPr="00A842C4" w:rsidRDefault="00A842C4" w:rsidP="00A842C4">
      <w:pPr>
        <w:spacing w:after="0" w:line="240" w:lineRule="auto"/>
        <w:jc w:val="center"/>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Члан 2</w:t>
      </w:r>
      <w:r w:rsidR="00B34EE4">
        <w:rPr>
          <w:rFonts w:ascii="Times New Roman" w:eastAsia="Arial Unicode MS" w:hAnsi="Times New Roman" w:cs="Times New Roman"/>
          <w:b/>
          <w:iCs/>
          <w:color w:val="000000"/>
          <w:kern w:val="1"/>
          <w:lang w:val="sr-Latn-RS" w:eastAsia="ar-SA"/>
        </w:rPr>
        <w:t>1</w:t>
      </w:r>
      <w:r w:rsidRPr="00A842C4">
        <w:rPr>
          <w:rFonts w:ascii="Times New Roman" w:eastAsia="Arial Unicode MS" w:hAnsi="Times New Roman" w:cs="Times New Roman"/>
          <w:b/>
          <w:iCs/>
          <w:color w:val="000000"/>
          <w:kern w:val="1"/>
          <w:lang w:val="sr-Cyrl-RS" w:eastAsia="ar-SA"/>
        </w:rPr>
        <w:t>.</w:t>
      </w:r>
    </w:p>
    <w:p w14:paraId="71784867" w14:textId="77777777" w:rsidR="00A842C4" w:rsidRPr="00A842C4" w:rsidRDefault="00A842C4" w:rsidP="00A842C4">
      <w:pPr>
        <w:spacing w:after="0" w:line="240" w:lineRule="auto"/>
        <w:jc w:val="both"/>
        <w:rPr>
          <w:rFonts w:ascii="Times New Roman" w:eastAsia="Arial Unicode MS" w:hAnsi="Times New Roman" w:cs="Times New Roman"/>
          <w:bCs/>
          <w:iCs/>
          <w:color w:val="000000"/>
          <w:kern w:val="1"/>
          <w:lang w:val="ru-RU" w:eastAsia="ar-SA"/>
        </w:rPr>
      </w:pPr>
      <w:r w:rsidRPr="00A842C4">
        <w:rPr>
          <w:rFonts w:ascii="Times New Roman" w:eastAsia="Arial Unicode MS" w:hAnsi="Times New Roman" w:cs="Times New Roman"/>
          <w:iCs/>
          <w:color w:val="000000"/>
          <w:kern w:val="1"/>
          <w:lang w:val="sr-Cyrl-RS" w:eastAsia="ar-SA"/>
        </w:rPr>
        <w:tab/>
      </w:r>
      <w:r w:rsidRPr="00A842C4">
        <w:rPr>
          <w:rFonts w:ascii="Times New Roman" w:eastAsia="Arial Unicode MS" w:hAnsi="Times New Roman" w:cs="Times New Roman"/>
          <w:bCs/>
          <w:iCs/>
          <w:color w:val="000000"/>
          <w:kern w:val="1"/>
          <w:lang w:val="sl-SI" w:eastAsia="ar-SA"/>
        </w:rPr>
        <w:t>O</w:t>
      </w:r>
      <w:r w:rsidRPr="00A842C4">
        <w:rPr>
          <w:rFonts w:ascii="Times New Roman" w:eastAsia="Arial Unicode MS" w:hAnsi="Times New Roman" w:cs="Times New Roman"/>
          <w:bCs/>
          <w:iCs/>
          <w:color w:val="000000"/>
          <w:kern w:val="1"/>
          <w:lang w:val="sr-Cyrl-CS" w:eastAsia="ar-SA"/>
        </w:rPr>
        <w:t>в</w:t>
      </w:r>
      <w:r w:rsidRPr="00A842C4">
        <w:rPr>
          <w:rFonts w:ascii="Times New Roman" w:eastAsia="Arial Unicode MS" w:hAnsi="Times New Roman" w:cs="Times New Roman"/>
          <w:bCs/>
          <w:iCs/>
          <w:color w:val="000000"/>
          <w:kern w:val="1"/>
          <w:lang w:val="sl-SI" w:eastAsia="ar-SA"/>
        </w:rPr>
        <w:t xml:space="preserve">ај </w:t>
      </w:r>
      <w:r w:rsidRPr="00A842C4">
        <w:rPr>
          <w:rFonts w:ascii="Times New Roman" w:eastAsia="Arial Unicode MS" w:hAnsi="Times New Roman" w:cs="Times New Roman"/>
          <w:bCs/>
          <w:iCs/>
          <w:color w:val="000000"/>
          <w:kern w:val="1"/>
          <w:lang w:val="sr-Cyrl-RS" w:eastAsia="ar-SA"/>
        </w:rPr>
        <w:t>оквирни споразум</w:t>
      </w:r>
      <w:r w:rsidRPr="00A842C4">
        <w:rPr>
          <w:rFonts w:ascii="Times New Roman" w:eastAsia="Arial Unicode MS" w:hAnsi="Times New Roman" w:cs="Times New Roman"/>
          <w:bCs/>
          <w:iCs/>
          <w:color w:val="000000"/>
          <w:kern w:val="1"/>
          <w:lang w:val="sl-SI" w:eastAsia="ar-SA"/>
        </w:rPr>
        <w:t xml:space="preserve"> се сматра закључен</w:t>
      </w:r>
      <w:r w:rsidRPr="00A842C4">
        <w:rPr>
          <w:rFonts w:ascii="Times New Roman" w:eastAsia="Arial Unicode MS" w:hAnsi="Times New Roman" w:cs="Times New Roman"/>
          <w:bCs/>
          <w:iCs/>
          <w:color w:val="000000"/>
          <w:kern w:val="1"/>
          <w:lang w:val="ru-RU" w:eastAsia="ar-SA"/>
        </w:rPr>
        <w:t>им</w:t>
      </w:r>
      <w:r w:rsidRPr="00A842C4">
        <w:rPr>
          <w:rFonts w:ascii="Times New Roman" w:eastAsia="Arial Unicode MS" w:hAnsi="Times New Roman" w:cs="Times New Roman"/>
          <w:bCs/>
          <w:iCs/>
          <w:color w:val="000000"/>
          <w:kern w:val="1"/>
          <w:lang w:val="sl-SI" w:eastAsia="ar-SA"/>
        </w:rPr>
        <w:t xml:space="preserve"> </w:t>
      </w:r>
      <w:r w:rsidRPr="00A842C4">
        <w:rPr>
          <w:rFonts w:ascii="Times New Roman" w:eastAsia="Arial Unicode MS" w:hAnsi="Times New Roman" w:cs="Times New Roman"/>
          <w:bCs/>
          <w:iCs/>
          <w:color w:val="000000"/>
          <w:kern w:val="1"/>
          <w:lang w:val="ru-RU" w:eastAsia="ar-SA"/>
        </w:rPr>
        <w:t>на дан када су га потписали овлашћени заступници свих страна потписница, а ако га овлашћени заступници нису потписали на исти дан, оквирни споразум се сматра закљученим на дан последњег потписа по временском редоследу.</w:t>
      </w:r>
    </w:p>
    <w:p w14:paraId="2E7E815E"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ru-RU" w:eastAsia="ar-SA"/>
        </w:rPr>
        <w:t>Уколико у току важења оквирног споразума, пре истека важења, укупан износ реализованих појединачних уговора достигне укупну процењену вредност оквирног споразума, исти престаје да важи без посебне сагласности других страна у оквирном споразуму.</w:t>
      </w:r>
    </w:p>
    <w:p w14:paraId="4635C6FE" w14:textId="77777777" w:rsidR="00A842C4" w:rsidRPr="00A842C4" w:rsidRDefault="00A842C4" w:rsidP="00A842C4">
      <w:pPr>
        <w:spacing w:after="0" w:line="240" w:lineRule="auto"/>
        <w:jc w:val="both"/>
        <w:rPr>
          <w:rFonts w:ascii="Times New Roman" w:eastAsia="Arial Unicode MS" w:hAnsi="Times New Roman" w:cs="Times New Roman"/>
          <w:b/>
          <w:bCs/>
          <w:iCs/>
          <w:color w:val="000000"/>
          <w:kern w:val="1"/>
          <w:lang w:val="sr-Cyrl-RS" w:eastAsia="ar-SA"/>
        </w:rPr>
      </w:pPr>
    </w:p>
    <w:p w14:paraId="181FE1EE" w14:textId="7F26895B" w:rsidR="00A842C4" w:rsidRPr="00A842C4" w:rsidRDefault="00A842C4" w:rsidP="00A842C4">
      <w:pPr>
        <w:spacing w:after="0" w:line="240" w:lineRule="auto"/>
        <w:jc w:val="center"/>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Члан 2</w:t>
      </w:r>
      <w:r w:rsidR="00B34EE4">
        <w:rPr>
          <w:rFonts w:ascii="Times New Roman" w:eastAsia="Arial Unicode MS" w:hAnsi="Times New Roman" w:cs="Times New Roman"/>
          <w:b/>
          <w:bCs/>
          <w:iCs/>
          <w:color w:val="000000"/>
          <w:kern w:val="1"/>
          <w:lang w:val="sr-Latn-RS" w:eastAsia="ar-SA"/>
        </w:rPr>
        <w:t>2</w:t>
      </w:r>
      <w:r w:rsidRPr="00A842C4">
        <w:rPr>
          <w:rFonts w:ascii="Times New Roman" w:eastAsia="Arial Unicode MS" w:hAnsi="Times New Roman" w:cs="Times New Roman"/>
          <w:b/>
          <w:bCs/>
          <w:iCs/>
          <w:color w:val="000000"/>
          <w:kern w:val="1"/>
          <w:lang w:val="sr-Cyrl-RS" w:eastAsia="ar-SA"/>
        </w:rPr>
        <w:t>.</w:t>
      </w:r>
    </w:p>
    <w:p w14:paraId="1A2B3145"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eastAsia="ar-SA"/>
        </w:rPr>
        <w:t xml:space="preserve">Промене </w:t>
      </w:r>
      <w:r w:rsidRPr="00A842C4">
        <w:rPr>
          <w:rFonts w:ascii="Times New Roman" w:eastAsia="Arial Unicode MS" w:hAnsi="Times New Roman" w:cs="Times New Roman"/>
          <w:bCs/>
          <w:iCs/>
          <w:color w:val="000000"/>
          <w:kern w:val="1"/>
          <w:lang w:val="sr-Cyrl-RS" w:eastAsia="ar-SA"/>
        </w:rPr>
        <w:t>оквирног споразума</w:t>
      </w:r>
      <w:r w:rsidRPr="00A842C4">
        <w:rPr>
          <w:rFonts w:ascii="Times New Roman" w:eastAsia="Arial Unicode MS" w:hAnsi="Times New Roman" w:cs="Times New Roman"/>
          <w:bCs/>
          <w:iCs/>
          <w:color w:val="000000"/>
          <w:kern w:val="1"/>
          <w:lang w:eastAsia="ar-SA"/>
        </w:rPr>
        <w:t xml:space="preserve"> важиће само уколико су сачињене у писменој форми, уз сагласност </w:t>
      </w:r>
      <w:r w:rsidRPr="00A842C4">
        <w:rPr>
          <w:rFonts w:ascii="Times New Roman" w:eastAsia="Arial Unicode MS" w:hAnsi="Times New Roman" w:cs="Times New Roman"/>
          <w:bCs/>
          <w:iCs/>
          <w:color w:val="000000"/>
          <w:kern w:val="1"/>
          <w:lang w:val="sr-Cyrl-RS" w:eastAsia="ar-SA"/>
        </w:rPr>
        <w:t>страна у оквирном споразуму</w:t>
      </w:r>
      <w:r w:rsidRPr="00A842C4">
        <w:rPr>
          <w:rFonts w:ascii="Times New Roman" w:eastAsia="Arial Unicode MS" w:hAnsi="Times New Roman" w:cs="Times New Roman"/>
          <w:bCs/>
          <w:iCs/>
          <w:color w:val="000000"/>
          <w:kern w:val="1"/>
          <w:lang w:eastAsia="ar-SA"/>
        </w:rPr>
        <w:t xml:space="preserve">, о чему ће бити сачињен анекс </w:t>
      </w:r>
      <w:r w:rsidRPr="00A842C4">
        <w:rPr>
          <w:rFonts w:ascii="Times New Roman" w:eastAsia="Arial Unicode MS" w:hAnsi="Times New Roman" w:cs="Times New Roman"/>
          <w:bCs/>
          <w:iCs/>
          <w:color w:val="000000"/>
          <w:kern w:val="1"/>
          <w:lang w:val="sr-Cyrl-RS" w:eastAsia="ar-SA"/>
        </w:rPr>
        <w:t>оквирног споразума</w:t>
      </w:r>
      <w:r w:rsidRPr="00A842C4">
        <w:rPr>
          <w:rFonts w:ascii="Times New Roman" w:eastAsia="Arial Unicode MS" w:hAnsi="Times New Roman" w:cs="Times New Roman"/>
          <w:bCs/>
          <w:iCs/>
          <w:color w:val="000000"/>
          <w:kern w:val="1"/>
          <w:lang w:eastAsia="ar-SA"/>
        </w:rPr>
        <w:t>.</w:t>
      </w:r>
    </w:p>
    <w:p w14:paraId="060DD453" w14:textId="77777777" w:rsidR="00A842C4" w:rsidRPr="00A842C4" w:rsidRDefault="00A842C4" w:rsidP="00A842C4">
      <w:pPr>
        <w:spacing w:after="0" w:line="240" w:lineRule="auto"/>
        <w:jc w:val="both"/>
        <w:rPr>
          <w:rFonts w:ascii="Times New Roman" w:eastAsia="Arial Unicode MS" w:hAnsi="Times New Roman" w:cs="Times New Roman"/>
          <w:b/>
          <w:bCs/>
          <w:iCs/>
          <w:color w:val="000000"/>
          <w:kern w:val="1"/>
          <w:lang w:val="sr-Cyrl-RS" w:eastAsia="ar-SA"/>
        </w:rPr>
      </w:pPr>
    </w:p>
    <w:p w14:paraId="5B9726BA" w14:textId="6673CEA3" w:rsidR="00A842C4" w:rsidRPr="00A842C4" w:rsidRDefault="00A842C4" w:rsidP="00A842C4">
      <w:pPr>
        <w:spacing w:after="0" w:line="240" w:lineRule="auto"/>
        <w:jc w:val="center"/>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Члан 2</w:t>
      </w:r>
      <w:r w:rsidR="00B34EE4">
        <w:rPr>
          <w:rFonts w:ascii="Times New Roman" w:eastAsia="Arial Unicode MS" w:hAnsi="Times New Roman" w:cs="Times New Roman"/>
          <w:b/>
          <w:bCs/>
          <w:iCs/>
          <w:color w:val="000000"/>
          <w:kern w:val="1"/>
          <w:lang w:val="sr-Latn-RS" w:eastAsia="ar-SA"/>
        </w:rPr>
        <w:t>3</w:t>
      </w:r>
      <w:r w:rsidRPr="00A842C4">
        <w:rPr>
          <w:rFonts w:ascii="Times New Roman" w:eastAsia="Arial Unicode MS" w:hAnsi="Times New Roman" w:cs="Times New Roman"/>
          <w:b/>
          <w:bCs/>
          <w:iCs/>
          <w:color w:val="000000"/>
          <w:kern w:val="1"/>
          <w:lang w:val="sr-Cyrl-RS" w:eastAsia="ar-SA"/>
        </w:rPr>
        <w:t>.</w:t>
      </w:r>
    </w:p>
    <w:p w14:paraId="50B59EB6" w14:textId="77777777" w:rsidR="00A842C4" w:rsidRPr="00A842C4" w:rsidRDefault="00A842C4" w:rsidP="00A842C4">
      <w:pPr>
        <w:spacing w:after="0" w:line="240" w:lineRule="auto"/>
        <w:jc w:val="both"/>
        <w:rPr>
          <w:rFonts w:ascii="Times New Roman" w:eastAsia="Arial Unicode MS" w:hAnsi="Times New Roman" w:cs="Times New Roman"/>
          <w:bCs/>
          <w:iCs/>
          <w:color w:val="000000"/>
          <w:kern w:val="1"/>
          <w:lang w:eastAsia="ar-SA"/>
        </w:rPr>
      </w:pPr>
      <w:r w:rsidRPr="00A842C4">
        <w:rPr>
          <w:rFonts w:ascii="Times New Roman" w:eastAsia="Arial Unicode MS" w:hAnsi="Times New Roman" w:cs="Times New Roman"/>
          <w:bCs/>
          <w:iCs/>
          <w:color w:val="000000"/>
          <w:kern w:val="1"/>
          <w:lang w:val="sr-Cyrl-RS" w:eastAsia="ar-SA"/>
        </w:rPr>
        <w:tab/>
      </w:r>
      <w:r w:rsidRPr="00A842C4">
        <w:rPr>
          <w:rFonts w:ascii="Times New Roman" w:eastAsia="Arial Unicode MS" w:hAnsi="Times New Roman" w:cs="Times New Roman"/>
          <w:bCs/>
          <w:iCs/>
          <w:color w:val="000000"/>
          <w:kern w:val="1"/>
          <w:lang w:val="sr-Cyrl-CS" w:eastAsia="ar-SA"/>
        </w:rPr>
        <w:t>Стране у оквирном споразуму су сагласне да ће се на међусобне односе који нису дефинисани оквирним споразумом, примењивати одредбе Закона о облигационим односима</w:t>
      </w:r>
      <w:r w:rsidRPr="00A842C4">
        <w:rPr>
          <w:rFonts w:ascii="Times New Roman" w:eastAsia="Arial Unicode MS" w:hAnsi="Times New Roman" w:cs="Times New Roman"/>
          <w:bCs/>
          <w:iCs/>
          <w:color w:val="000000"/>
          <w:kern w:val="1"/>
          <w:lang w:val="sr-Cyrl-RS" w:eastAsia="ar-SA"/>
        </w:rPr>
        <w:t>.</w:t>
      </w:r>
    </w:p>
    <w:p w14:paraId="24ADE3DA" w14:textId="5E560D5A" w:rsidR="007B5868" w:rsidRDefault="007B5868" w:rsidP="0050629D">
      <w:pPr>
        <w:spacing w:after="0" w:line="240" w:lineRule="auto"/>
        <w:rPr>
          <w:rFonts w:ascii="Times New Roman" w:eastAsia="Arial Unicode MS" w:hAnsi="Times New Roman" w:cs="Times New Roman"/>
          <w:b/>
          <w:bCs/>
          <w:iCs/>
          <w:color w:val="000000"/>
          <w:kern w:val="1"/>
          <w:lang w:val="sr-Cyrl-RS" w:eastAsia="ar-SA"/>
        </w:rPr>
      </w:pPr>
    </w:p>
    <w:p w14:paraId="45360750" w14:textId="51397798" w:rsidR="00A842C4" w:rsidRPr="00A842C4" w:rsidRDefault="00A842C4" w:rsidP="00A842C4">
      <w:pPr>
        <w:spacing w:after="0" w:line="240" w:lineRule="auto"/>
        <w:jc w:val="center"/>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Члан 2</w:t>
      </w:r>
      <w:r w:rsidR="00B34EE4">
        <w:rPr>
          <w:rFonts w:ascii="Times New Roman" w:eastAsia="Arial Unicode MS" w:hAnsi="Times New Roman" w:cs="Times New Roman"/>
          <w:b/>
          <w:bCs/>
          <w:iCs/>
          <w:color w:val="000000"/>
          <w:kern w:val="1"/>
          <w:lang w:val="sr-Latn-RS" w:eastAsia="ar-SA"/>
        </w:rPr>
        <w:t>4</w:t>
      </w:r>
      <w:r w:rsidRPr="00A842C4">
        <w:rPr>
          <w:rFonts w:ascii="Times New Roman" w:eastAsia="Arial Unicode MS" w:hAnsi="Times New Roman" w:cs="Times New Roman"/>
          <w:b/>
          <w:bCs/>
          <w:iCs/>
          <w:color w:val="000000"/>
          <w:kern w:val="1"/>
          <w:lang w:val="sr-Cyrl-RS" w:eastAsia="ar-SA"/>
        </w:rPr>
        <w:t>.</w:t>
      </w:r>
    </w:p>
    <w:p w14:paraId="44C357B6"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eastAsia="ar-SA"/>
        </w:rPr>
      </w:pPr>
      <w:r w:rsidRPr="00A842C4">
        <w:rPr>
          <w:rFonts w:ascii="Times New Roman" w:eastAsia="Arial Unicode MS" w:hAnsi="Times New Roman" w:cs="Times New Roman"/>
          <w:bCs/>
          <w:iCs/>
          <w:color w:val="000000"/>
          <w:kern w:val="1"/>
          <w:lang w:val="sr-Cyrl-CS" w:eastAsia="ar-SA"/>
        </w:rPr>
        <w:t xml:space="preserve">Стране у оквирном споразуму </w:t>
      </w:r>
      <w:r w:rsidRPr="00A842C4">
        <w:rPr>
          <w:rFonts w:ascii="Times New Roman" w:eastAsia="Arial Unicode MS" w:hAnsi="Times New Roman" w:cs="Times New Roman"/>
          <w:bCs/>
          <w:iCs/>
          <w:color w:val="000000"/>
          <w:kern w:val="1"/>
          <w:lang w:eastAsia="ar-SA"/>
        </w:rPr>
        <w:t xml:space="preserve">су сагласне да ће све евентуалне спорове који проистекну из </w:t>
      </w:r>
      <w:r w:rsidRPr="00A842C4">
        <w:rPr>
          <w:rFonts w:ascii="Times New Roman" w:eastAsia="Arial Unicode MS" w:hAnsi="Times New Roman" w:cs="Times New Roman"/>
          <w:bCs/>
          <w:iCs/>
          <w:color w:val="000000"/>
          <w:kern w:val="1"/>
          <w:lang w:val="sr-Cyrl-RS" w:eastAsia="ar-SA"/>
        </w:rPr>
        <w:t>у</w:t>
      </w:r>
      <w:r w:rsidRPr="00A842C4">
        <w:rPr>
          <w:rFonts w:ascii="Times New Roman" w:eastAsia="Arial Unicode MS" w:hAnsi="Times New Roman" w:cs="Times New Roman"/>
          <w:bCs/>
          <w:iCs/>
          <w:color w:val="000000"/>
          <w:kern w:val="1"/>
          <w:lang w:eastAsia="ar-SA"/>
        </w:rPr>
        <w:t>говора решавати споразумно.</w:t>
      </w:r>
    </w:p>
    <w:p w14:paraId="1508BE2E"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eastAsia="ar-SA"/>
        </w:rPr>
        <w:t xml:space="preserve">У случају да настали спор није могуће решити споразумом, </w:t>
      </w:r>
      <w:r w:rsidRPr="00A842C4">
        <w:rPr>
          <w:rFonts w:ascii="Times New Roman" w:eastAsia="Arial Unicode MS" w:hAnsi="Times New Roman" w:cs="Times New Roman"/>
          <w:bCs/>
          <w:iCs/>
          <w:color w:val="000000"/>
          <w:kern w:val="1"/>
          <w:lang w:val="sr-Cyrl-CS" w:eastAsia="ar-SA"/>
        </w:rPr>
        <w:t xml:space="preserve">стране у оквирном споразуму </w:t>
      </w:r>
      <w:r w:rsidRPr="00A842C4">
        <w:rPr>
          <w:rFonts w:ascii="Times New Roman" w:eastAsia="Arial Unicode MS" w:hAnsi="Times New Roman" w:cs="Times New Roman"/>
          <w:bCs/>
          <w:iCs/>
          <w:color w:val="000000"/>
          <w:kern w:val="1"/>
          <w:lang w:eastAsia="ar-SA"/>
        </w:rPr>
        <w:t>су сагласне да ће за њихово решавање бити надлежан Привредни суд у Београду.</w:t>
      </w:r>
    </w:p>
    <w:p w14:paraId="0B74B51E" w14:textId="77777777" w:rsidR="00A842C4" w:rsidRPr="00A842C4" w:rsidRDefault="00A842C4" w:rsidP="00A842C4">
      <w:pPr>
        <w:spacing w:after="0" w:line="240" w:lineRule="auto"/>
        <w:jc w:val="both"/>
        <w:rPr>
          <w:rFonts w:ascii="Times New Roman" w:eastAsia="Arial Unicode MS" w:hAnsi="Times New Roman" w:cs="Times New Roman"/>
          <w:bCs/>
          <w:iCs/>
          <w:color w:val="000000"/>
          <w:kern w:val="1"/>
          <w:lang w:val="sr-Cyrl-RS" w:eastAsia="ar-SA"/>
        </w:rPr>
      </w:pPr>
    </w:p>
    <w:p w14:paraId="1755018A" w14:textId="0B6E325A" w:rsidR="00A842C4" w:rsidRPr="00A842C4" w:rsidRDefault="00A842C4" w:rsidP="00A842C4">
      <w:pPr>
        <w:spacing w:after="0" w:line="240" w:lineRule="auto"/>
        <w:jc w:val="center"/>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Члан 2</w:t>
      </w:r>
      <w:r w:rsidR="00B34EE4">
        <w:rPr>
          <w:rFonts w:ascii="Times New Roman" w:eastAsia="Arial Unicode MS" w:hAnsi="Times New Roman" w:cs="Times New Roman"/>
          <w:b/>
          <w:bCs/>
          <w:iCs/>
          <w:color w:val="000000"/>
          <w:kern w:val="1"/>
          <w:lang w:val="sr-Latn-RS" w:eastAsia="ar-SA"/>
        </w:rPr>
        <w:t>5</w:t>
      </w:r>
      <w:r w:rsidRPr="00A842C4">
        <w:rPr>
          <w:rFonts w:ascii="Times New Roman" w:eastAsia="Arial Unicode MS" w:hAnsi="Times New Roman" w:cs="Times New Roman"/>
          <w:b/>
          <w:bCs/>
          <w:iCs/>
          <w:color w:val="000000"/>
          <w:kern w:val="1"/>
          <w:lang w:val="sr-Cyrl-RS" w:eastAsia="ar-SA"/>
        </w:rPr>
        <w:t>.</w:t>
      </w:r>
    </w:p>
    <w:p w14:paraId="3328C31B" w14:textId="77777777" w:rsidR="00A842C4" w:rsidRPr="00A842C4" w:rsidRDefault="00A842C4" w:rsidP="00A842C4">
      <w:pPr>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 xml:space="preserve">               Овај оквирни споразум је сачињен у ________ истоветних примерка, од којих Град задржава 4 (четири) примерка, Јавно предузеће задржава 4 (четири) примерка, а сваки добављач по 2 (два) примерка. </w:t>
      </w:r>
    </w:p>
    <w:p w14:paraId="3DD1B096" w14:textId="77777777" w:rsidR="00A842C4" w:rsidRPr="00A842C4" w:rsidRDefault="00A842C4" w:rsidP="00A842C4">
      <w:pPr>
        <w:spacing w:after="0" w:line="240" w:lineRule="auto"/>
        <w:jc w:val="both"/>
        <w:rPr>
          <w:rFonts w:ascii="Times New Roman" w:eastAsia="Arial Unicode MS" w:hAnsi="Times New Roman" w:cs="Times New Roman"/>
          <w:bCs/>
          <w:iCs/>
          <w:color w:val="000000"/>
          <w:kern w:val="1"/>
          <w:lang w:val="sr-Cyrl-RS" w:eastAsia="ar-SA"/>
        </w:rPr>
      </w:pPr>
    </w:p>
    <w:p w14:paraId="307032CD" w14:textId="77777777" w:rsidR="00A842C4" w:rsidRPr="00A842C4" w:rsidRDefault="00A842C4" w:rsidP="00A842C4">
      <w:pPr>
        <w:spacing w:after="0" w:line="240" w:lineRule="auto"/>
        <w:jc w:val="both"/>
        <w:rPr>
          <w:rFonts w:ascii="Times New Roman" w:eastAsia="Arial Unicode MS" w:hAnsi="Times New Roman" w:cs="Times New Roman"/>
          <w:bCs/>
          <w:iCs/>
          <w:color w:val="000000"/>
          <w:kern w:val="1"/>
          <w:lang w:val="sr-Cyrl-RS" w:eastAsia="ar-SA"/>
        </w:rPr>
      </w:pPr>
    </w:p>
    <w:p w14:paraId="5B59A0D0"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 xml:space="preserve">                        ЗА ГРАД                                                                             ЗА ДОБАВЉАЧА</w:t>
      </w:r>
    </w:p>
    <w:p w14:paraId="187B2A33"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 xml:space="preserve">    </w:t>
      </w:r>
    </w:p>
    <w:p w14:paraId="480EA9D0"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 xml:space="preserve"> ______________________________________     </w:t>
      </w:r>
      <w:r w:rsidRPr="00A842C4">
        <w:rPr>
          <w:rFonts w:ascii="Times New Roman" w:eastAsia="Arial Unicode MS" w:hAnsi="Times New Roman" w:cs="Times New Roman"/>
          <w:b/>
          <w:iCs/>
          <w:color w:val="000000"/>
          <w:kern w:val="1"/>
          <w:lang w:val="sr-Cyrl-RS" w:eastAsia="ar-SA"/>
        </w:rPr>
        <w:tab/>
      </w:r>
      <w:r w:rsidRPr="00A842C4">
        <w:rPr>
          <w:rFonts w:ascii="Times New Roman" w:eastAsia="Arial Unicode MS" w:hAnsi="Times New Roman" w:cs="Times New Roman"/>
          <w:b/>
          <w:iCs/>
          <w:color w:val="000000"/>
          <w:kern w:val="1"/>
          <w:lang w:val="sr-Cyrl-RS" w:eastAsia="ar-SA"/>
        </w:rPr>
        <w:tab/>
        <w:t xml:space="preserve">     _______________________                                    </w:t>
      </w:r>
    </w:p>
    <w:p w14:paraId="75956EBF" w14:textId="77777777" w:rsidR="00A842C4" w:rsidRPr="00A842C4" w:rsidRDefault="00A842C4" w:rsidP="00A842C4">
      <w:pPr>
        <w:spacing w:after="0" w:line="240" w:lineRule="auto"/>
        <w:jc w:val="both"/>
        <w:rPr>
          <w:rFonts w:ascii="Times New Roman" w:eastAsia="Arial Unicode MS" w:hAnsi="Times New Roman" w:cs="Times New Roman"/>
          <w:iCs/>
          <w:color w:val="000000"/>
          <w:kern w:val="1"/>
          <w:lang w:val="sr-Cyrl-CS" w:eastAsia="ar-SA"/>
        </w:rPr>
      </w:pPr>
      <w:r w:rsidRPr="00A842C4">
        <w:rPr>
          <w:rFonts w:ascii="Times New Roman" w:eastAsia="Arial Unicode MS" w:hAnsi="Times New Roman" w:cs="Times New Roman"/>
          <w:iCs/>
          <w:color w:val="000000"/>
          <w:kern w:val="1"/>
          <w:lang w:val="sr-Cyrl-RS" w:eastAsia="ar-SA"/>
        </w:rPr>
        <w:t xml:space="preserve">    З</w:t>
      </w:r>
      <w:r w:rsidRPr="00A842C4">
        <w:rPr>
          <w:rFonts w:ascii="Times New Roman" w:eastAsia="Arial Unicode MS" w:hAnsi="Times New Roman" w:cs="Times New Roman"/>
          <w:iCs/>
          <w:color w:val="000000"/>
          <w:kern w:val="1"/>
          <w:lang w:val="sr-Cyrl-CS" w:eastAsia="ar-SA"/>
        </w:rPr>
        <w:t>аменик начелника Градске управе-</w:t>
      </w:r>
    </w:p>
    <w:p w14:paraId="00C67B98"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iCs/>
          <w:color w:val="000000"/>
          <w:kern w:val="1"/>
          <w:lang w:val="sr-Cyrl-CS" w:eastAsia="ar-SA"/>
        </w:rPr>
        <w:t xml:space="preserve">    секретар Секретаријата за комуналне и   </w:t>
      </w:r>
      <w:r w:rsidRPr="00A842C4">
        <w:rPr>
          <w:rFonts w:ascii="Times New Roman" w:eastAsia="Arial Unicode MS" w:hAnsi="Times New Roman" w:cs="Times New Roman"/>
          <w:iCs/>
          <w:color w:val="000000"/>
          <w:kern w:val="1"/>
          <w:lang w:val="sr-Cyrl-CS" w:eastAsia="ar-SA"/>
        </w:rPr>
        <w:tab/>
      </w:r>
      <w:r w:rsidRPr="00A842C4">
        <w:rPr>
          <w:rFonts w:ascii="Times New Roman" w:eastAsia="Arial Unicode MS" w:hAnsi="Times New Roman" w:cs="Times New Roman"/>
          <w:iCs/>
          <w:color w:val="000000"/>
          <w:kern w:val="1"/>
          <w:lang w:val="sr-Cyrl-CS" w:eastAsia="ar-SA"/>
        </w:rPr>
        <w:tab/>
      </w:r>
      <w:r w:rsidRPr="00A842C4">
        <w:rPr>
          <w:rFonts w:ascii="Times New Roman" w:eastAsia="Arial Unicode MS" w:hAnsi="Times New Roman" w:cs="Times New Roman"/>
          <w:iCs/>
          <w:color w:val="000000"/>
          <w:kern w:val="1"/>
          <w:lang w:val="sr-Cyrl-CS" w:eastAsia="ar-SA"/>
        </w:rPr>
        <w:tab/>
      </w:r>
      <w:r w:rsidRPr="00A842C4">
        <w:rPr>
          <w:rFonts w:ascii="Times New Roman" w:eastAsia="Arial Unicode MS" w:hAnsi="Times New Roman" w:cs="Times New Roman"/>
          <w:iCs/>
          <w:color w:val="000000"/>
          <w:kern w:val="1"/>
          <w:lang w:val="sr-Cyrl-CS" w:eastAsia="ar-SA"/>
        </w:rPr>
        <w:tab/>
      </w:r>
      <w:r w:rsidRPr="00A842C4">
        <w:rPr>
          <w:rFonts w:ascii="Times New Roman" w:eastAsia="Arial Unicode MS" w:hAnsi="Times New Roman" w:cs="Times New Roman"/>
          <w:b/>
          <w:iCs/>
          <w:color w:val="000000"/>
          <w:kern w:val="1"/>
          <w:lang w:val="sr-Cyrl-RS" w:eastAsia="ar-SA"/>
        </w:rPr>
        <w:t>ЗА ДОБАВЉАЧА</w:t>
      </w:r>
    </w:p>
    <w:p w14:paraId="59802067"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iCs/>
          <w:color w:val="000000"/>
          <w:kern w:val="1"/>
          <w:lang w:val="sr-Cyrl-CS" w:eastAsia="ar-SA"/>
        </w:rPr>
        <w:t xml:space="preserve">       стамбене послове, Никола Ковачевић</w:t>
      </w:r>
    </w:p>
    <w:p w14:paraId="2367F360"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p>
    <w:p w14:paraId="65F074A7"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p>
    <w:p w14:paraId="54B80F25" w14:textId="77777777" w:rsidR="00A842C4" w:rsidRPr="00A842C4" w:rsidRDefault="00A842C4" w:rsidP="00A842C4">
      <w:pPr>
        <w:spacing w:after="0" w:line="240" w:lineRule="auto"/>
        <w:ind w:left="5664" w:firstLine="708"/>
        <w:jc w:val="both"/>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ЗА ДОБАВЉАЧА</w:t>
      </w:r>
    </w:p>
    <w:p w14:paraId="3429EE89" w14:textId="264B14EE" w:rsid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p>
    <w:p w14:paraId="296EC322" w14:textId="77777777" w:rsidR="0050629D" w:rsidRPr="00A842C4" w:rsidRDefault="0050629D" w:rsidP="00A842C4">
      <w:pPr>
        <w:spacing w:after="0" w:line="240" w:lineRule="auto"/>
        <w:jc w:val="both"/>
        <w:rPr>
          <w:rFonts w:ascii="Times New Roman" w:eastAsia="Arial Unicode MS" w:hAnsi="Times New Roman" w:cs="Times New Roman"/>
          <w:b/>
          <w:iCs/>
          <w:color w:val="000000"/>
          <w:kern w:val="1"/>
          <w:lang w:val="sr-Cyrl-RS" w:eastAsia="ar-SA"/>
        </w:rPr>
      </w:pPr>
    </w:p>
    <w:p w14:paraId="47B0CD6B" w14:textId="77777777" w:rsidR="00A842C4" w:rsidRPr="00A842C4" w:rsidRDefault="00A842C4" w:rsidP="00A842C4">
      <w:pPr>
        <w:spacing w:after="0" w:line="240" w:lineRule="auto"/>
        <w:jc w:val="center"/>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ЗА ЈАВНО ПРЕДУЗЕЋЕ</w:t>
      </w:r>
    </w:p>
    <w:p w14:paraId="64C55EEE" w14:textId="77777777" w:rsidR="00A842C4" w:rsidRPr="00A842C4" w:rsidRDefault="00A842C4" w:rsidP="00A842C4">
      <w:pPr>
        <w:spacing w:after="0" w:line="240" w:lineRule="auto"/>
        <w:jc w:val="center"/>
        <w:rPr>
          <w:rFonts w:ascii="Times New Roman" w:eastAsia="Arial Unicode MS" w:hAnsi="Times New Roman" w:cs="Times New Roman"/>
          <w:b/>
          <w:iCs/>
          <w:color w:val="000000"/>
          <w:kern w:val="1"/>
          <w:lang w:val="sr-Cyrl-RS" w:eastAsia="ar-SA"/>
        </w:rPr>
      </w:pPr>
    </w:p>
    <w:p w14:paraId="02D7C13B" w14:textId="77777777" w:rsidR="00A842C4" w:rsidRPr="00A842C4" w:rsidRDefault="00A842C4" w:rsidP="00A842C4">
      <w:pPr>
        <w:spacing w:after="0" w:line="240" w:lineRule="auto"/>
        <w:jc w:val="center"/>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______________________________________</w:t>
      </w:r>
    </w:p>
    <w:p w14:paraId="2A1CB613" w14:textId="7FE295B7" w:rsidR="00A842C4" w:rsidRPr="00A842C4" w:rsidRDefault="00A842C4" w:rsidP="00A842C4">
      <w:pPr>
        <w:spacing w:after="0" w:line="240" w:lineRule="auto"/>
        <w:jc w:val="center"/>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iCs/>
          <w:color w:val="000000"/>
          <w:kern w:val="1"/>
          <w:lang w:val="sr-Cyrl-RS" w:eastAsia="ar-SA"/>
        </w:rPr>
        <w:t>директор</w:t>
      </w:r>
      <w:r w:rsidR="00B34EE4">
        <w:rPr>
          <w:rFonts w:ascii="Times New Roman" w:eastAsia="Arial Unicode MS" w:hAnsi="Times New Roman" w:cs="Times New Roman"/>
          <w:iCs/>
          <w:color w:val="000000"/>
          <w:kern w:val="1"/>
          <w:lang w:val="sr-Latn-RS" w:eastAsia="ar-SA"/>
        </w:rPr>
        <w:t>к</w:t>
      </w:r>
      <w:r w:rsidRPr="00A842C4">
        <w:rPr>
          <w:rFonts w:ascii="Times New Roman" w:eastAsia="Arial Unicode MS" w:hAnsi="Times New Roman" w:cs="Times New Roman"/>
          <w:iCs/>
          <w:color w:val="000000"/>
          <w:kern w:val="1"/>
          <w:lang w:val="sr-Cyrl-RS" w:eastAsia="ar-SA"/>
        </w:rPr>
        <w:t>а Дирекције Душица Анђелковић, дипл. политиколог</w:t>
      </w:r>
    </w:p>
    <w:p w14:paraId="2A81AEE1" w14:textId="77777777" w:rsidR="00A842C4" w:rsidRPr="00A842C4" w:rsidRDefault="00A842C4" w:rsidP="00A842C4">
      <w:pPr>
        <w:spacing w:after="0" w:line="240" w:lineRule="auto"/>
        <w:jc w:val="center"/>
        <w:rPr>
          <w:rFonts w:ascii="Times New Roman" w:eastAsia="Arial Unicode MS" w:hAnsi="Times New Roman" w:cs="Times New Roman"/>
          <w:iCs/>
          <w:color w:val="000000"/>
          <w:kern w:val="1"/>
          <w:lang w:val="sr-Cyrl-RS" w:eastAsia="ar-SA"/>
        </w:rPr>
      </w:pPr>
    </w:p>
    <w:p w14:paraId="12FF29E3" w14:textId="654FB1B4" w:rsidR="0009624C" w:rsidRPr="0009624C" w:rsidRDefault="0009624C" w:rsidP="00A842C4">
      <w:pPr>
        <w:keepNext/>
        <w:keepLines/>
        <w:tabs>
          <w:tab w:val="center" w:pos="3224"/>
        </w:tabs>
        <w:spacing w:after="64"/>
        <w:outlineLvl w:val="2"/>
        <w:rPr>
          <w:rFonts w:ascii="Times New Roman" w:eastAsia="Arial Unicode MS" w:hAnsi="Times New Roman" w:cs="Times New Roman"/>
          <w:b/>
          <w:color w:val="000000"/>
          <w:kern w:val="1"/>
          <w:lang w:val="sr-Cyrl-RS" w:eastAsia="ar-SA"/>
        </w:rPr>
      </w:pPr>
    </w:p>
    <w:p w14:paraId="77A3BC96" w14:textId="39450D5D" w:rsidR="008A7A86" w:rsidRPr="00480153" w:rsidRDefault="008A7A86" w:rsidP="00480153">
      <w:pPr>
        <w:tabs>
          <w:tab w:val="left" w:pos="540"/>
          <w:tab w:val="center" w:pos="4953"/>
        </w:tabs>
        <w:spacing w:after="0" w:line="240" w:lineRule="auto"/>
        <w:rPr>
          <w:rFonts w:ascii="Times New Roman" w:eastAsia="Calibri" w:hAnsi="Times New Roman" w:cs="Times New Roman"/>
          <w:iCs/>
          <w:lang w:val="ru-RU"/>
        </w:rPr>
      </w:pPr>
    </w:p>
    <w:sectPr w:rsidR="008A7A86" w:rsidRPr="00480153" w:rsidSect="00D6748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312F07" w14:textId="77777777" w:rsidR="007B7E42" w:rsidRDefault="007B7E42" w:rsidP="00587613">
      <w:pPr>
        <w:spacing w:after="0" w:line="240" w:lineRule="auto"/>
      </w:pPr>
      <w:r>
        <w:separator/>
      </w:r>
    </w:p>
  </w:endnote>
  <w:endnote w:type="continuationSeparator" w:id="0">
    <w:p w14:paraId="21D498E1" w14:textId="77777777" w:rsidR="007B7E42" w:rsidRDefault="007B7E42" w:rsidP="005876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font336">
    <w:altName w:val="Times New Roman"/>
    <w:charset w:val="EE"/>
    <w:family w:val="auto"/>
    <w:pitch w:val="variable"/>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charset w:val="EE"/>
    <w:family w:val="auto"/>
    <w:pitch w:val="variable"/>
  </w:font>
  <w:font w:name="Mangal">
    <w:altName w:val="ESRI NIMA VMAP1&amp;2 PT"/>
    <w:panose1 w:val="00000400000000000000"/>
    <w:charset w:val="01"/>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Frutiger">
    <w:altName w:val="Arial"/>
    <w:charset w:val="EE"/>
    <w:family w:val="swiss"/>
    <w:pitch w:val="variable"/>
    <w:sig w:usb0="00000000" w:usb1="80000000" w:usb2="00000008" w:usb3="00000000" w:csb0="000001FF" w:csb1="00000000"/>
  </w:font>
  <w:font w:name="WalbaumBucTEE">
    <w:altName w:val="Times New Roman"/>
    <w:charset w:val="00"/>
    <w:family w:val="auto"/>
    <w:pitch w:val="variable"/>
    <w:sig w:usb0="00000001" w:usb1="00000000" w:usb2="00000000" w:usb3="00000000" w:csb0="00000083" w:csb1="00000000"/>
  </w:font>
  <w:font w:name="CPKPAM+Arial">
    <w:altName w:val="Arial"/>
    <w:panose1 w:val="00000000000000000000"/>
    <w:charset w:val="00"/>
    <w:family w:val="swiss"/>
    <w:notTrueType/>
    <w:pitch w:val="default"/>
    <w:sig w:usb0="00000003" w:usb1="00000000" w:usb2="00000000" w:usb3="00000000" w:csb0="00000001" w:csb1="00000000"/>
  </w:font>
  <w:font w:name="Cir Times_New_Roman">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6C6FCF" w14:textId="77777777" w:rsidR="007B7E42" w:rsidRDefault="007B7E42" w:rsidP="00587613">
      <w:pPr>
        <w:spacing w:after="0" w:line="240" w:lineRule="auto"/>
      </w:pPr>
      <w:r>
        <w:separator/>
      </w:r>
    </w:p>
  </w:footnote>
  <w:footnote w:type="continuationSeparator" w:id="0">
    <w:p w14:paraId="393BAA2A" w14:textId="77777777" w:rsidR="007B7E42" w:rsidRDefault="007B7E42" w:rsidP="005876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pStyle w:val="Heading6"/>
      <w:suff w:val="nothing"/>
      <w:lvlText w:val=""/>
      <w:lvlJc w:val="left"/>
      <w:pPr>
        <w:tabs>
          <w:tab w:val="num" w:pos="0"/>
        </w:tabs>
        <w:ind w:left="1152" w:hanging="1152"/>
      </w:pPr>
    </w:lvl>
    <w:lvl w:ilvl="6">
      <w:start w:val="1"/>
      <w:numFmt w:val="none"/>
      <w:pStyle w:val="Heading7"/>
      <w:suff w:val="nothing"/>
      <w:lvlText w:val=""/>
      <w:lvlJc w:val="left"/>
      <w:pPr>
        <w:tabs>
          <w:tab w:val="num" w:pos="0"/>
        </w:tabs>
        <w:ind w:left="1296" w:hanging="1296"/>
      </w:pPr>
    </w:lvl>
    <w:lvl w:ilvl="7">
      <w:start w:val="1"/>
      <w:numFmt w:val="none"/>
      <w:pStyle w:val="Heading8"/>
      <w:suff w:val="nothing"/>
      <w:lvlText w:val=""/>
      <w:lvlJc w:val="left"/>
      <w:pPr>
        <w:tabs>
          <w:tab w:val="num" w:pos="0"/>
        </w:tabs>
        <w:ind w:left="1440" w:hanging="1440"/>
      </w:pPr>
    </w:lvl>
    <w:lvl w:ilvl="8">
      <w:start w:val="1"/>
      <w:numFmt w:val="none"/>
      <w:pStyle w:val="Heading9"/>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3"/>
    <w:lvl w:ilvl="0">
      <w:start w:val="1"/>
      <w:numFmt w:val="decimal"/>
      <w:lvlText w:val="%1."/>
      <w:lvlJc w:val="left"/>
      <w:pPr>
        <w:tabs>
          <w:tab w:val="num" w:pos="0"/>
        </w:tabs>
        <w:ind w:left="720" w:hanging="360"/>
      </w:pPr>
    </w:lvl>
    <w:lvl w:ilvl="1">
      <w:start w:val="1"/>
      <w:numFmt w:val="decimal"/>
      <w:lvlText w:val="%1.%2."/>
      <w:lvlJc w:val="left"/>
      <w:pPr>
        <w:tabs>
          <w:tab w:val="num" w:pos="0"/>
        </w:tabs>
        <w:ind w:left="1350" w:hanging="720"/>
      </w:pPr>
      <w:rPr>
        <w:b/>
        <w:i w:val="0"/>
        <w:sz w:val="24"/>
        <w:szCs w:val="24"/>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800" w:hanging="144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520" w:hanging="2160"/>
      </w:pPr>
    </w:lvl>
    <w:lvl w:ilvl="8">
      <w:start w:val="1"/>
      <w:numFmt w:val="decimal"/>
      <w:lvlText w:val="%1.%2.%3.%4.%5.%6.%7.%8.%9."/>
      <w:lvlJc w:val="left"/>
      <w:pPr>
        <w:tabs>
          <w:tab w:val="num" w:pos="0"/>
        </w:tabs>
        <w:ind w:left="2520" w:hanging="2160"/>
      </w:pPr>
    </w:lvl>
  </w:abstractNum>
  <w:abstractNum w:abstractNumId="2" w15:restartNumberingAfterBreak="0">
    <w:nsid w:val="00E56DC9"/>
    <w:multiLevelType w:val="hybridMultilevel"/>
    <w:tmpl w:val="3424C43E"/>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 w15:restartNumberingAfterBreak="0">
    <w:nsid w:val="013A3EB5"/>
    <w:multiLevelType w:val="hybridMultilevel"/>
    <w:tmpl w:val="BA2CBF3A"/>
    <w:lvl w:ilvl="0" w:tplc="19B49256">
      <w:start w:val="1"/>
      <w:numFmt w:val="bullet"/>
      <w:lvlText w:val=""/>
      <w:lvlJc w:val="left"/>
      <w:pPr>
        <w:ind w:left="294" w:hanging="360"/>
      </w:pPr>
      <w:rPr>
        <w:rFonts w:ascii="Symbol" w:hAnsi="Symbol" w:hint="default"/>
      </w:rPr>
    </w:lvl>
    <w:lvl w:ilvl="1" w:tplc="04090003" w:tentative="1">
      <w:start w:val="1"/>
      <w:numFmt w:val="bullet"/>
      <w:lvlText w:val="o"/>
      <w:lvlJc w:val="left"/>
      <w:pPr>
        <w:ind w:left="1014" w:hanging="360"/>
      </w:pPr>
      <w:rPr>
        <w:rFonts w:ascii="Courier New" w:hAnsi="Courier New" w:cs="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4" w15:restartNumberingAfterBreak="0">
    <w:nsid w:val="0B8A5DA1"/>
    <w:multiLevelType w:val="hybridMultilevel"/>
    <w:tmpl w:val="8D3E3090"/>
    <w:lvl w:ilvl="0" w:tplc="19B49256">
      <w:start w:val="1"/>
      <w:numFmt w:val="bullet"/>
      <w:lvlText w:val=""/>
      <w:lvlJc w:val="left"/>
      <w:pPr>
        <w:ind w:left="294" w:hanging="360"/>
      </w:pPr>
      <w:rPr>
        <w:rFonts w:ascii="Symbol" w:hAnsi="Symbol" w:hint="default"/>
      </w:rPr>
    </w:lvl>
    <w:lvl w:ilvl="1" w:tplc="04090003" w:tentative="1">
      <w:start w:val="1"/>
      <w:numFmt w:val="bullet"/>
      <w:lvlText w:val="o"/>
      <w:lvlJc w:val="left"/>
      <w:pPr>
        <w:ind w:left="1014" w:hanging="360"/>
      </w:pPr>
      <w:rPr>
        <w:rFonts w:ascii="Courier New" w:hAnsi="Courier New" w:cs="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5" w15:restartNumberingAfterBreak="0">
    <w:nsid w:val="11E522A3"/>
    <w:multiLevelType w:val="hybridMultilevel"/>
    <w:tmpl w:val="E7FAFB64"/>
    <w:lvl w:ilvl="0" w:tplc="19B492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526B0C"/>
    <w:multiLevelType w:val="hybridMultilevel"/>
    <w:tmpl w:val="ECF04730"/>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7" w15:restartNumberingAfterBreak="0">
    <w:nsid w:val="139D1C14"/>
    <w:multiLevelType w:val="hybridMultilevel"/>
    <w:tmpl w:val="E1B098DE"/>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8" w15:restartNumberingAfterBreak="0">
    <w:nsid w:val="13C772A1"/>
    <w:multiLevelType w:val="hybridMultilevel"/>
    <w:tmpl w:val="B08C9CE4"/>
    <w:lvl w:ilvl="0" w:tplc="5CD8432E">
      <w:start w:val="2"/>
      <w:numFmt w:val="bullet"/>
      <w:lvlText w:val="-"/>
      <w:lvlJc w:val="left"/>
      <w:pPr>
        <w:ind w:left="1004" w:hanging="360"/>
      </w:pPr>
      <w:rPr>
        <w:rFonts w:ascii="Times New Roman" w:eastAsia="Arial Unicode MS" w:hAnsi="Times New Roman" w:cs="Times New Roman" w:hint="default"/>
        <w:b/>
      </w:rPr>
    </w:lvl>
    <w:lvl w:ilvl="1" w:tplc="241A0003" w:tentative="1">
      <w:start w:val="1"/>
      <w:numFmt w:val="bullet"/>
      <w:lvlText w:val="o"/>
      <w:lvlJc w:val="left"/>
      <w:pPr>
        <w:ind w:left="1724" w:hanging="360"/>
      </w:pPr>
      <w:rPr>
        <w:rFonts w:ascii="Courier New" w:hAnsi="Courier New" w:cs="Courier New" w:hint="default"/>
      </w:rPr>
    </w:lvl>
    <w:lvl w:ilvl="2" w:tplc="241A0005" w:tentative="1">
      <w:start w:val="1"/>
      <w:numFmt w:val="bullet"/>
      <w:lvlText w:val=""/>
      <w:lvlJc w:val="left"/>
      <w:pPr>
        <w:ind w:left="2444" w:hanging="360"/>
      </w:pPr>
      <w:rPr>
        <w:rFonts w:ascii="Wingdings" w:hAnsi="Wingdings" w:hint="default"/>
      </w:rPr>
    </w:lvl>
    <w:lvl w:ilvl="3" w:tplc="241A0001" w:tentative="1">
      <w:start w:val="1"/>
      <w:numFmt w:val="bullet"/>
      <w:lvlText w:val=""/>
      <w:lvlJc w:val="left"/>
      <w:pPr>
        <w:ind w:left="3164" w:hanging="360"/>
      </w:pPr>
      <w:rPr>
        <w:rFonts w:ascii="Symbol" w:hAnsi="Symbol" w:hint="default"/>
      </w:rPr>
    </w:lvl>
    <w:lvl w:ilvl="4" w:tplc="241A0003" w:tentative="1">
      <w:start w:val="1"/>
      <w:numFmt w:val="bullet"/>
      <w:lvlText w:val="o"/>
      <w:lvlJc w:val="left"/>
      <w:pPr>
        <w:ind w:left="3884" w:hanging="360"/>
      </w:pPr>
      <w:rPr>
        <w:rFonts w:ascii="Courier New" w:hAnsi="Courier New" w:cs="Courier New" w:hint="default"/>
      </w:rPr>
    </w:lvl>
    <w:lvl w:ilvl="5" w:tplc="241A0005" w:tentative="1">
      <w:start w:val="1"/>
      <w:numFmt w:val="bullet"/>
      <w:lvlText w:val=""/>
      <w:lvlJc w:val="left"/>
      <w:pPr>
        <w:ind w:left="4604" w:hanging="360"/>
      </w:pPr>
      <w:rPr>
        <w:rFonts w:ascii="Wingdings" w:hAnsi="Wingdings" w:hint="default"/>
      </w:rPr>
    </w:lvl>
    <w:lvl w:ilvl="6" w:tplc="241A0001" w:tentative="1">
      <w:start w:val="1"/>
      <w:numFmt w:val="bullet"/>
      <w:lvlText w:val=""/>
      <w:lvlJc w:val="left"/>
      <w:pPr>
        <w:ind w:left="5324" w:hanging="360"/>
      </w:pPr>
      <w:rPr>
        <w:rFonts w:ascii="Symbol" w:hAnsi="Symbol" w:hint="default"/>
      </w:rPr>
    </w:lvl>
    <w:lvl w:ilvl="7" w:tplc="241A0003" w:tentative="1">
      <w:start w:val="1"/>
      <w:numFmt w:val="bullet"/>
      <w:lvlText w:val="o"/>
      <w:lvlJc w:val="left"/>
      <w:pPr>
        <w:ind w:left="6044" w:hanging="360"/>
      </w:pPr>
      <w:rPr>
        <w:rFonts w:ascii="Courier New" w:hAnsi="Courier New" w:cs="Courier New" w:hint="default"/>
      </w:rPr>
    </w:lvl>
    <w:lvl w:ilvl="8" w:tplc="241A0005" w:tentative="1">
      <w:start w:val="1"/>
      <w:numFmt w:val="bullet"/>
      <w:lvlText w:val=""/>
      <w:lvlJc w:val="left"/>
      <w:pPr>
        <w:ind w:left="6764" w:hanging="360"/>
      </w:pPr>
      <w:rPr>
        <w:rFonts w:ascii="Wingdings" w:hAnsi="Wingdings" w:hint="default"/>
      </w:rPr>
    </w:lvl>
  </w:abstractNum>
  <w:abstractNum w:abstractNumId="9" w15:restartNumberingAfterBreak="0">
    <w:nsid w:val="1417754F"/>
    <w:multiLevelType w:val="hybridMultilevel"/>
    <w:tmpl w:val="69AC65FC"/>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0" w15:restartNumberingAfterBreak="0">
    <w:nsid w:val="1B8B564E"/>
    <w:multiLevelType w:val="hybridMultilevel"/>
    <w:tmpl w:val="7026EEE0"/>
    <w:lvl w:ilvl="0" w:tplc="19B49256">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1" w15:restartNumberingAfterBreak="0">
    <w:nsid w:val="223E4B6C"/>
    <w:multiLevelType w:val="hybridMultilevel"/>
    <w:tmpl w:val="6F2684A8"/>
    <w:lvl w:ilvl="0" w:tplc="BF94213E">
      <w:start w:val="1"/>
      <w:numFmt w:val="bullet"/>
      <w:lvlText w:val="‐"/>
      <w:lvlJc w:val="left"/>
      <w:pPr>
        <w:ind w:left="720" w:hanging="360"/>
      </w:pPr>
      <w:rPr>
        <w:rFonts w:ascii="Calibri" w:hAnsi="Calibri"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2" w15:restartNumberingAfterBreak="0">
    <w:nsid w:val="2B3D03EF"/>
    <w:multiLevelType w:val="hybridMultilevel"/>
    <w:tmpl w:val="45DC8A80"/>
    <w:lvl w:ilvl="0" w:tplc="19B492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8B6A29"/>
    <w:multiLevelType w:val="hybridMultilevel"/>
    <w:tmpl w:val="C8AACC8E"/>
    <w:lvl w:ilvl="0" w:tplc="17D0CFE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4" w15:restartNumberingAfterBreak="0">
    <w:nsid w:val="3AB322D3"/>
    <w:multiLevelType w:val="hybridMultilevel"/>
    <w:tmpl w:val="5C1C2A94"/>
    <w:lvl w:ilvl="0" w:tplc="59A2069E">
      <w:start w:val="1"/>
      <w:numFmt w:val="bullet"/>
      <w:lvlText w:val="-"/>
      <w:lvlJc w:val="left"/>
      <w:pPr>
        <w:ind w:left="1080" w:hanging="360"/>
      </w:pPr>
      <w:rPr>
        <w:rFonts w:ascii="Times New Roman" w:eastAsia="Times New Roman" w:hAnsi="Times New Roman" w:cs="Times New Roman" w:hint="default"/>
        <w:b w:val="0"/>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15" w15:restartNumberingAfterBreak="0">
    <w:nsid w:val="41A7569B"/>
    <w:multiLevelType w:val="hybridMultilevel"/>
    <w:tmpl w:val="FE6ABE2E"/>
    <w:lvl w:ilvl="0" w:tplc="B49C702E">
      <w:start w:val="1"/>
      <w:numFmt w:val="bullet"/>
      <w:pStyle w:val="bulets"/>
      <w:lvlText w:val=""/>
      <w:lvlJc w:val="left"/>
      <w:pPr>
        <w:tabs>
          <w:tab w:val="num" w:pos="907"/>
        </w:tabs>
        <w:ind w:left="907" w:hanging="55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48644C"/>
    <w:multiLevelType w:val="hybridMultilevel"/>
    <w:tmpl w:val="EBCA282C"/>
    <w:lvl w:ilvl="0" w:tplc="19B49256">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7" w15:restartNumberingAfterBreak="0">
    <w:nsid w:val="48535A45"/>
    <w:multiLevelType w:val="hybridMultilevel"/>
    <w:tmpl w:val="6C44CC8E"/>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8" w15:restartNumberingAfterBreak="0">
    <w:nsid w:val="50730FA2"/>
    <w:multiLevelType w:val="hybridMultilevel"/>
    <w:tmpl w:val="D36A4078"/>
    <w:lvl w:ilvl="0" w:tplc="19B49256">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9" w15:restartNumberingAfterBreak="0">
    <w:nsid w:val="52984989"/>
    <w:multiLevelType w:val="hybridMultilevel"/>
    <w:tmpl w:val="9BD4830A"/>
    <w:lvl w:ilvl="0" w:tplc="19B49256">
      <w:start w:val="1"/>
      <w:numFmt w:val="bullet"/>
      <w:lvlText w:val=""/>
      <w:lvlJc w:val="left"/>
      <w:pPr>
        <w:ind w:left="1440" w:hanging="360"/>
      </w:pPr>
      <w:rPr>
        <w:rFonts w:ascii="Symbol" w:hAnsi="Symbol"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20" w15:restartNumberingAfterBreak="0">
    <w:nsid w:val="5D9E428E"/>
    <w:multiLevelType w:val="hybridMultilevel"/>
    <w:tmpl w:val="F224E2E0"/>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1" w15:restartNumberingAfterBreak="0">
    <w:nsid w:val="5EC16845"/>
    <w:multiLevelType w:val="hybridMultilevel"/>
    <w:tmpl w:val="F1D88B34"/>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2" w15:restartNumberingAfterBreak="0">
    <w:nsid w:val="646719DC"/>
    <w:multiLevelType w:val="hybridMultilevel"/>
    <w:tmpl w:val="DB920772"/>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3" w15:restartNumberingAfterBreak="0">
    <w:nsid w:val="658A388F"/>
    <w:multiLevelType w:val="hybridMultilevel"/>
    <w:tmpl w:val="2ACAD570"/>
    <w:lvl w:ilvl="0" w:tplc="E0302D04">
      <w:start w:val="1"/>
      <w:numFmt w:val="decimal"/>
      <w:lvlText w:val="%1"/>
      <w:lvlJc w:val="left"/>
      <w:pPr>
        <w:ind w:left="36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5FF22FF2">
      <w:start w:val="1"/>
      <w:numFmt w:val="lowerLetter"/>
      <w:lvlText w:val="%2"/>
      <w:lvlJc w:val="left"/>
      <w:pPr>
        <w:ind w:left="764"/>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D2D85D6A">
      <w:start w:val="1"/>
      <w:numFmt w:val="lowerRoman"/>
      <w:lvlText w:val="%3"/>
      <w:lvlJc w:val="left"/>
      <w:pPr>
        <w:ind w:left="1168"/>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465A7DBE">
      <w:start w:val="1"/>
      <w:numFmt w:val="decimal"/>
      <w:lvlRestart w:val="0"/>
      <w:lvlText w:val="%4."/>
      <w:lvlJc w:val="left"/>
      <w:pPr>
        <w:ind w:left="1536"/>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69A07AAC">
      <w:start w:val="1"/>
      <w:numFmt w:val="lowerLetter"/>
      <w:lvlText w:val="%5"/>
      <w:lvlJc w:val="left"/>
      <w:pPr>
        <w:ind w:left="229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A9AA876C">
      <w:start w:val="1"/>
      <w:numFmt w:val="lowerRoman"/>
      <w:lvlText w:val="%6"/>
      <w:lvlJc w:val="left"/>
      <w:pPr>
        <w:ind w:left="301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C7324EF0">
      <w:start w:val="1"/>
      <w:numFmt w:val="decimal"/>
      <w:lvlText w:val="%7"/>
      <w:lvlJc w:val="left"/>
      <w:pPr>
        <w:ind w:left="373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B958DA18">
      <w:start w:val="1"/>
      <w:numFmt w:val="lowerLetter"/>
      <w:lvlText w:val="%8"/>
      <w:lvlJc w:val="left"/>
      <w:pPr>
        <w:ind w:left="445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63482A8E">
      <w:start w:val="1"/>
      <w:numFmt w:val="lowerRoman"/>
      <w:lvlText w:val="%9"/>
      <w:lvlJc w:val="left"/>
      <w:pPr>
        <w:ind w:left="517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24" w15:restartNumberingAfterBreak="0">
    <w:nsid w:val="75C273DE"/>
    <w:multiLevelType w:val="hybridMultilevel"/>
    <w:tmpl w:val="1076D7B2"/>
    <w:lvl w:ilvl="0" w:tplc="26B8C16C">
      <w:start w:val="3"/>
      <w:numFmt w:val="bullet"/>
      <w:lvlText w:val="-"/>
      <w:lvlJc w:val="left"/>
      <w:pPr>
        <w:tabs>
          <w:tab w:val="num" w:pos="720"/>
        </w:tabs>
        <w:ind w:left="720" w:hanging="360"/>
      </w:pPr>
      <w:rPr>
        <w:rFonts w:ascii="Times New Roman" w:eastAsia="Times New Roman" w:hAnsi="Times New Roman" w:cs="Times New Roman" w:hint="default"/>
        <w:b w:val="0"/>
        <w:sz w:val="2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7B80CEB"/>
    <w:multiLevelType w:val="hybridMultilevel"/>
    <w:tmpl w:val="A5D42CC0"/>
    <w:lvl w:ilvl="0" w:tplc="19B49256">
      <w:start w:val="1"/>
      <w:numFmt w:val="bullet"/>
      <w:lvlText w:val=""/>
      <w:lvlJc w:val="left"/>
      <w:pPr>
        <w:ind w:left="294" w:hanging="360"/>
      </w:pPr>
      <w:rPr>
        <w:rFonts w:ascii="Symbol" w:hAnsi="Symbol" w:hint="default"/>
      </w:rPr>
    </w:lvl>
    <w:lvl w:ilvl="1" w:tplc="04090003" w:tentative="1">
      <w:start w:val="1"/>
      <w:numFmt w:val="bullet"/>
      <w:lvlText w:val="o"/>
      <w:lvlJc w:val="left"/>
      <w:pPr>
        <w:ind w:left="1014" w:hanging="360"/>
      </w:pPr>
      <w:rPr>
        <w:rFonts w:ascii="Courier New" w:hAnsi="Courier New" w:cs="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26" w15:restartNumberingAfterBreak="0">
    <w:nsid w:val="79D77549"/>
    <w:multiLevelType w:val="hybridMultilevel"/>
    <w:tmpl w:val="6536667C"/>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abstractNumId w:val="12"/>
  </w:num>
  <w:num w:numId="2">
    <w:abstractNumId w:val="9"/>
  </w:num>
  <w:num w:numId="3">
    <w:abstractNumId w:val="5"/>
  </w:num>
  <w:num w:numId="4">
    <w:abstractNumId w:val="0"/>
  </w:num>
  <w:num w:numId="5">
    <w:abstractNumId w:val="15"/>
  </w:num>
  <w:num w:numId="6">
    <w:abstractNumId w:val="8"/>
  </w:num>
  <w:num w:numId="7">
    <w:abstractNumId w:val="3"/>
  </w:num>
  <w:num w:numId="8">
    <w:abstractNumId w:val="4"/>
  </w:num>
  <w:num w:numId="9">
    <w:abstractNumId w:val="25"/>
  </w:num>
  <w:num w:numId="10">
    <w:abstractNumId w:val="26"/>
  </w:num>
  <w:num w:numId="11">
    <w:abstractNumId w:val="22"/>
  </w:num>
  <w:num w:numId="12">
    <w:abstractNumId w:val="11"/>
  </w:num>
  <w:num w:numId="13">
    <w:abstractNumId w:val="23"/>
  </w:num>
  <w:num w:numId="14">
    <w:abstractNumId w:val="21"/>
  </w:num>
  <w:num w:numId="15">
    <w:abstractNumId w:val="7"/>
  </w:num>
  <w:num w:numId="16">
    <w:abstractNumId w:val="17"/>
  </w:num>
  <w:num w:numId="17">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6"/>
  </w:num>
  <w:num w:numId="20">
    <w:abstractNumId w:val="24"/>
  </w:num>
  <w:num w:numId="21">
    <w:abstractNumId w:val="14"/>
  </w:num>
  <w:num w:numId="22">
    <w:abstractNumId w:val="16"/>
  </w:num>
  <w:num w:numId="23">
    <w:abstractNumId w:val="10"/>
  </w:num>
  <w:num w:numId="24">
    <w:abstractNumId w:val="19"/>
  </w:num>
  <w:num w:numId="25">
    <w:abstractNumId w:val="13"/>
  </w:num>
  <w:num w:numId="26">
    <w:abstractNumId w:val="2"/>
  </w:num>
  <w:num w:numId="27">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3EA"/>
    <w:rsid w:val="00021972"/>
    <w:rsid w:val="00035711"/>
    <w:rsid w:val="00065463"/>
    <w:rsid w:val="00084BB9"/>
    <w:rsid w:val="0009576D"/>
    <w:rsid w:val="0009624C"/>
    <w:rsid w:val="00096375"/>
    <w:rsid w:val="000C0874"/>
    <w:rsid w:val="000F0190"/>
    <w:rsid w:val="00194066"/>
    <w:rsid w:val="001B10D3"/>
    <w:rsid w:val="001B110A"/>
    <w:rsid w:val="001C7898"/>
    <w:rsid w:val="002240F2"/>
    <w:rsid w:val="00295777"/>
    <w:rsid w:val="002A601D"/>
    <w:rsid w:val="002B1915"/>
    <w:rsid w:val="002C698D"/>
    <w:rsid w:val="00302067"/>
    <w:rsid w:val="003A0490"/>
    <w:rsid w:val="003F1235"/>
    <w:rsid w:val="00407B5F"/>
    <w:rsid w:val="00464761"/>
    <w:rsid w:val="00480153"/>
    <w:rsid w:val="00487BCF"/>
    <w:rsid w:val="004C1ABE"/>
    <w:rsid w:val="004D3773"/>
    <w:rsid w:val="004F1399"/>
    <w:rsid w:val="0050629D"/>
    <w:rsid w:val="00526DFB"/>
    <w:rsid w:val="00561B04"/>
    <w:rsid w:val="00587613"/>
    <w:rsid w:val="005C7A0F"/>
    <w:rsid w:val="005E769C"/>
    <w:rsid w:val="00663C03"/>
    <w:rsid w:val="00671EE4"/>
    <w:rsid w:val="007267C1"/>
    <w:rsid w:val="00740924"/>
    <w:rsid w:val="00740A66"/>
    <w:rsid w:val="0074390D"/>
    <w:rsid w:val="007716E3"/>
    <w:rsid w:val="0079465F"/>
    <w:rsid w:val="007B2803"/>
    <w:rsid w:val="007B5868"/>
    <w:rsid w:val="007B7E42"/>
    <w:rsid w:val="0085211E"/>
    <w:rsid w:val="00882663"/>
    <w:rsid w:val="00883E29"/>
    <w:rsid w:val="008A7A86"/>
    <w:rsid w:val="00962780"/>
    <w:rsid w:val="009763EA"/>
    <w:rsid w:val="00983C63"/>
    <w:rsid w:val="0098412B"/>
    <w:rsid w:val="00990330"/>
    <w:rsid w:val="009B41B5"/>
    <w:rsid w:val="009C3B8A"/>
    <w:rsid w:val="009E7DD2"/>
    <w:rsid w:val="009F5398"/>
    <w:rsid w:val="00A4759A"/>
    <w:rsid w:val="00A6571E"/>
    <w:rsid w:val="00A81ABE"/>
    <w:rsid w:val="00A842C4"/>
    <w:rsid w:val="00A84BD2"/>
    <w:rsid w:val="00B34EE4"/>
    <w:rsid w:val="00B669B3"/>
    <w:rsid w:val="00BA3F72"/>
    <w:rsid w:val="00BF2A89"/>
    <w:rsid w:val="00C45723"/>
    <w:rsid w:val="00C63379"/>
    <w:rsid w:val="00C90657"/>
    <w:rsid w:val="00CD40BD"/>
    <w:rsid w:val="00CE7015"/>
    <w:rsid w:val="00CE7D57"/>
    <w:rsid w:val="00CF5615"/>
    <w:rsid w:val="00D5586D"/>
    <w:rsid w:val="00D6748E"/>
    <w:rsid w:val="00D7728D"/>
    <w:rsid w:val="00DC2458"/>
    <w:rsid w:val="00DF1CFA"/>
    <w:rsid w:val="00E02BB5"/>
    <w:rsid w:val="00E06258"/>
    <w:rsid w:val="00E30E62"/>
    <w:rsid w:val="00E47339"/>
    <w:rsid w:val="00E50447"/>
    <w:rsid w:val="00E53379"/>
    <w:rsid w:val="00EB34ED"/>
    <w:rsid w:val="00EF3711"/>
    <w:rsid w:val="00FC3ED9"/>
    <w:rsid w:val="00FD12E4"/>
    <w:rsid w:val="00FE5F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2AF86"/>
  <w15:docId w15:val="{7F571DE9-83C6-4C47-A9A6-41BE45B15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748E"/>
  </w:style>
  <w:style w:type="paragraph" w:styleId="Heading1">
    <w:name w:val="heading 1"/>
    <w:basedOn w:val="Normal"/>
    <w:next w:val="BodyText"/>
    <w:link w:val="Heading1Char"/>
    <w:uiPriority w:val="1"/>
    <w:qFormat/>
    <w:rsid w:val="00587613"/>
    <w:pPr>
      <w:keepNext/>
      <w:keepLines/>
      <w:suppressAutoHyphens/>
      <w:spacing w:before="480" w:after="0" w:line="100" w:lineRule="atLeast"/>
      <w:outlineLvl w:val="0"/>
    </w:pPr>
    <w:rPr>
      <w:rFonts w:ascii="Cambria" w:eastAsia="Arial Unicode MS" w:hAnsi="Cambria" w:cs="font336"/>
      <w:b/>
      <w:bCs/>
      <w:color w:val="365F91"/>
      <w:kern w:val="1"/>
      <w:sz w:val="28"/>
      <w:szCs w:val="28"/>
      <w:lang w:val="sr-Latn-RS" w:eastAsia="ar-SA"/>
    </w:rPr>
  </w:style>
  <w:style w:type="paragraph" w:styleId="Heading2">
    <w:name w:val="heading 2"/>
    <w:basedOn w:val="Normal"/>
    <w:next w:val="BodyText"/>
    <w:link w:val="Heading2Char"/>
    <w:uiPriority w:val="1"/>
    <w:qFormat/>
    <w:rsid w:val="00587613"/>
    <w:pPr>
      <w:keepNext/>
      <w:numPr>
        <w:ilvl w:val="1"/>
        <w:numId w:val="4"/>
      </w:numPr>
      <w:suppressAutoHyphens/>
      <w:spacing w:after="0" w:line="100" w:lineRule="atLeast"/>
      <w:ind w:left="1143"/>
      <w:jc w:val="center"/>
      <w:outlineLvl w:val="1"/>
    </w:pPr>
    <w:rPr>
      <w:rFonts w:ascii="Book Antiqua" w:eastAsia="Times New Roman" w:hAnsi="Book Antiqua" w:cs="Times New Roman"/>
      <w:b/>
      <w:bCs/>
      <w:color w:val="000000"/>
      <w:kern w:val="1"/>
      <w:sz w:val="28"/>
      <w:szCs w:val="24"/>
      <w:lang w:val="sr-Latn-RS" w:eastAsia="ar-SA"/>
    </w:rPr>
  </w:style>
  <w:style w:type="paragraph" w:styleId="Heading3">
    <w:name w:val="heading 3"/>
    <w:basedOn w:val="Normal"/>
    <w:next w:val="BodyText"/>
    <w:link w:val="Heading3Char"/>
    <w:qFormat/>
    <w:rsid w:val="00587613"/>
    <w:pPr>
      <w:keepNext/>
      <w:numPr>
        <w:ilvl w:val="2"/>
        <w:numId w:val="4"/>
      </w:numPr>
      <w:suppressAutoHyphens/>
      <w:spacing w:before="240" w:after="60" w:line="100" w:lineRule="atLeast"/>
      <w:outlineLvl w:val="2"/>
    </w:pPr>
    <w:rPr>
      <w:rFonts w:ascii="Arial" w:eastAsia="Times New Roman" w:hAnsi="Arial" w:cs="Times New Roman"/>
      <w:b/>
      <w:bCs/>
      <w:color w:val="000000"/>
      <w:kern w:val="1"/>
      <w:sz w:val="26"/>
      <w:szCs w:val="26"/>
      <w:lang w:val="sr-Latn-RS" w:eastAsia="ar-SA"/>
    </w:rPr>
  </w:style>
  <w:style w:type="paragraph" w:styleId="Heading4">
    <w:name w:val="heading 4"/>
    <w:basedOn w:val="Normal"/>
    <w:next w:val="BodyText"/>
    <w:link w:val="Heading4Char"/>
    <w:qFormat/>
    <w:rsid w:val="00587613"/>
    <w:pPr>
      <w:keepNext/>
      <w:numPr>
        <w:ilvl w:val="3"/>
        <w:numId w:val="4"/>
      </w:numPr>
      <w:suppressAutoHyphens/>
      <w:spacing w:after="0" w:line="100" w:lineRule="atLeast"/>
      <w:jc w:val="center"/>
      <w:outlineLvl w:val="3"/>
    </w:pPr>
    <w:rPr>
      <w:rFonts w:ascii="Book Antiqua" w:eastAsia="Times New Roman" w:hAnsi="Book Antiqua" w:cs="Times New Roman"/>
      <w:b/>
      <w:bCs/>
      <w:color w:val="000000"/>
      <w:kern w:val="1"/>
      <w:sz w:val="28"/>
      <w:szCs w:val="24"/>
      <w:u w:val="single"/>
      <w:lang w:val="sr-Latn-RS" w:eastAsia="ar-SA"/>
    </w:rPr>
  </w:style>
  <w:style w:type="paragraph" w:styleId="Heading5">
    <w:name w:val="heading 5"/>
    <w:basedOn w:val="Normal"/>
    <w:next w:val="BodyText"/>
    <w:link w:val="Heading5Char"/>
    <w:qFormat/>
    <w:rsid w:val="00587613"/>
    <w:pPr>
      <w:numPr>
        <w:ilvl w:val="4"/>
        <w:numId w:val="4"/>
      </w:numPr>
      <w:suppressAutoHyphens/>
      <w:spacing w:before="240" w:after="60" w:line="100" w:lineRule="atLeast"/>
      <w:outlineLvl w:val="4"/>
    </w:pPr>
    <w:rPr>
      <w:rFonts w:ascii="Times New Roman" w:eastAsia="Times New Roman" w:hAnsi="Times New Roman" w:cs="Times New Roman"/>
      <w:b/>
      <w:bCs/>
      <w:i/>
      <w:iCs/>
      <w:color w:val="000000"/>
      <w:kern w:val="1"/>
      <w:sz w:val="26"/>
      <w:szCs w:val="26"/>
      <w:lang w:eastAsia="ar-SA"/>
    </w:rPr>
  </w:style>
  <w:style w:type="paragraph" w:styleId="Heading6">
    <w:name w:val="heading 6"/>
    <w:basedOn w:val="Normal"/>
    <w:next w:val="BodyText"/>
    <w:link w:val="Heading6Char"/>
    <w:qFormat/>
    <w:rsid w:val="00587613"/>
    <w:pPr>
      <w:keepNext/>
      <w:numPr>
        <w:ilvl w:val="5"/>
        <w:numId w:val="4"/>
      </w:numPr>
      <w:suppressAutoHyphens/>
      <w:spacing w:after="0" w:line="100" w:lineRule="atLeast"/>
      <w:outlineLvl w:val="5"/>
    </w:pPr>
    <w:rPr>
      <w:rFonts w:ascii="Book Antiqua" w:eastAsia="Times New Roman" w:hAnsi="Book Antiqua" w:cs="Times New Roman"/>
      <w:color w:val="000000"/>
      <w:kern w:val="1"/>
      <w:sz w:val="28"/>
      <w:szCs w:val="24"/>
      <w:lang w:val="sr-Latn-RS" w:eastAsia="ar-SA"/>
    </w:rPr>
  </w:style>
  <w:style w:type="paragraph" w:styleId="Heading7">
    <w:name w:val="heading 7"/>
    <w:basedOn w:val="Normal"/>
    <w:next w:val="BodyText"/>
    <w:link w:val="Heading7Char"/>
    <w:qFormat/>
    <w:rsid w:val="00587613"/>
    <w:pPr>
      <w:keepNext/>
      <w:numPr>
        <w:ilvl w:val="6"/>
        <w:numId w:val="4"/>
      </w:numPr>
      <w:suppressAutoHyphens/>
      <w:spacing w:after="0" w:line="100" w:lineRule="atLeast"/>
      <w:outlineLvl w:val="6"/>
    </w:pPr>
    <w:rPr>
      <w:rFonts w:ascii="Book Antiqua" w:eastAsia="Times New Roman" w:hAnsi="Book Antiqua" w:cs="Arial"/>
      <w:b/>
      <w:bCs/>
      <w:color w:val="000000"/>
      <w:kern w:val="1"/>
      <w:sz w:val="24"/>
      <w:szCs w:val="24"/>
      <w:lang w:val="sr-Latn-RS" w:eastAsia="ar-SA"/>
    </w:rPr>
  </w:style>
  <w:style w:type="paragraph" w:styleId="Heading8">
    <w:name w:val="heading 8"/>
    <w:basedOn w:val="Normal"/>
    <w:next w:val="BodyText"/>
    <w:link w:val="Heading8Char"/>
    <w:qFormat/>
    <w:rsid w:val="00587613"/>
    <w:pPr>
      <w:keepNext/>
      <w:numPr>
        <w:ilvl w:val="7"/>
        <w:numId w:val="4"/>
      </w:numPr>
      <w:suppressAutoHyphens/>
      <w:spacing w:after="0" w:line="100" w:lineRule="atLeast"/>
      <w:jc w:val="both"/>
      <w:outlineLvl w:val="7"/>
    </w:pPr>
    <w:rPr>
      <w:rFonts w:ascii="Times New Roman" w:eastAsia="Times New Roman" w:hAnsi="Times New Roman" w:cs="Times New Roman"/>
      <w:b/>
      <w:color w:val="000000"/>
      <w:kern w:val="1"/>
      <w:sz w:val="24"/>
      <w:szCs w:val="24"/>
      <w:lang w:val="sr-Latn-RS" w:eastAsia="ar-SA"/>
    </w:rPr>
  </w:style>
  <w:style w:type="paragraph" w:styleId="Heading9">
    <w:name w:val="heading 9"/>
    <w:basedOn w:val="Normal"/>
    <w:next w:val="BodyText"/>
    <w:link w:val="Heading9Char"/>
    <w:qFormat/>
    <w:rsid w:val="00587613"/>
    <w:pPr>
      <w:numPr>
        <w:ilvl w:val="8"/>
        <w:numId w:val="4"/>
      </w:numPr>
      <w:suppressAutoHyphens/>
      <w:spacing w:before="240" w:after="60" w:line="100" w:lineRule="atLeast"/>
      <w:outlineLvl w:val="8"/>
    </w:pPr>
    <w:rPr>
      <w:rFonts w:ascii="Arial" w:eastAsia="Times New Roman" w:hAnsi="Arial" w:cs="Arial"/>
      <w:color w:val="000000"/>
      <w:kern w:val="1"/>
      <w:sz w:val="24"/>
      <w:szCs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84BB9"/>
    <w:rPr>
      <w:sz w:val="16"/>
      <w:szCs w:val="16"/>
    </w:rPr>
  </w:style>
  <w:style w:type="paragraph" w:styleId="CommentText">
    <w:name w:val="annotation text"/>
    <w:basedOn w:val="Normal"/>
    <w:link w:val="CommentTextChar"/>
    <w:uiPriority w:val="99"/>
    <w:unhideWhenUsed/>
    <w:rsid w:val="00084BB9"/>
    <w:pPr>
      <w:spacing w:line="240" w:lineRule="auto"/>
    </w:pPr>
    <w:rPr>
      <w:rFonts w:ascii="Calibri" w:eastAsia="Calibri" w:hAnsi="Calibri" w:cs="Calibri"/>
      <w:color w:val="000000"/>
      <w:sz w:val="20"/>
      <w:szCs w:val="20"/>
    </w:rPr>
  </w:style>
  <w:style w:type="character" w:customStyle="1" w:styleId="CommentTextChar">
    <w:name w:val="Comment Text Char"/>
    <w:basedOn w:val="DefaultParagraphFont"/>
    <w:link w:val="CommentText"/>
    <w:uiPriority w:val="99"/>
    <w:rsid w:val="00084BB9"/>
    <w:rPr>
      <w:rFonts w:ascii="Calibri" w:eastAsia="Calibri" w:hAnsi="Calibri" w:cs="Calibri"/>
      <w:color w:val="000000"/>
      <w:sz w:val="20"/>
      <w:szCs w:val="20"/>
    </w:rPr>
  </w:style>
  <w:style w:type="paragraph" w:styleId="BalloonText">
    <w:name w:val="Balloon Text"/>
    <w:basedOn w:val="Normal"/>
    <w:link w:val="BalloonTextChar"/>
    <w:uiPriority w:val="99"/>
    <w:unhideWhenUsed/>
    <w:rsid w:val="00084B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084BB9"/>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663C03"/>
    <w:rPr>
      <w:rFonts w:asciiTheme="minorHAnsi" w:eastAsiaTheme="minorHAnsi" w:hAnsiTheme="minorHAnsi" w:cstheme="minorBidi"/>
      <w:b/>
      <w:bCs/>
      <w:color w:val="auto"/>
    </w:rPr>
  </w:style>
  <w:style w:type="character" w:customStyle="1" w:styleId="CommentSubjectChar">
    <w:name w:val="Comment Subject Char"/>
    <w:basedOn w:val="CommentTextChar"/>
    <w:link w:val="CommentSubject"/>
    <w:uiPriority w:val="99"/>
    <w:rsid w:val="00663C03"/>
    <w:rPr>
      <w:rFonts w:ascii="Calibri" w:eastAsia="Calibri" w:hAnsi="Calibri" w:cs="Calibri"/>
      <w:b/>
      <w:bCs/>
      <w:color w:val="000000"/>
      <w:sz w:val="20"/>
      <w:szCs w:val="20"/>
    </w:rPr>
  </w:style>
  <w:style w:type="character" w:customStyle="1" w:styleId="Heading1Char">
    <w:name w:val="Heading 1 Char"/>
    <w:basedOn w:val="DefaultParagraphFont"/>
    <w:link w:val="Heading1"/>
    <w:uiPriority w:val="1"/>
    <w:rsid w:val="00587613"/>
    <w:rPr>
      <w:rFonts w:ascii="Cambria" w:eastAsia="Arial Unicode MS" w:hAnsi="Cambria" w:cs="font336"/>
      <w:b/>
      <w:bCs/>
      <w:color w:val="365F91"/>
      <w:kern w:val="1"/>
      <w:sz w:val="28"/>
      <w:szCs w:val="28"/>
      <w:lang w:val="sr-Latn-RS" w:eastAsia="ar-SA"/>
    </w:rPr>
  </w:style>
  <w:style w:type="character" w:customStyle="1" w:styleId="Heading2Char">
    <w:name w:val="Heading 2 Char"/>
    <w:basedOn w:val="DefaultParagraphFont"/>
    <w:link w:val="Heading2"/>
    <w:uiPriority w:val="1"/>
    <w:rsid w:val="00587613"/>
    <w:rPr>
      <w:rFonts w:ascii="Book Antiqua" w:eastAsia="Times New Roman" w:hAnsi="Book Antiqua" w:cs="Times New Roman"/>
      <w:b/>
      <w:bCs/>
      <w:color w:val="000000"/>
      <w:kern w:val="1"/>
      <w:sz w:val="28"/>
      <w:szCs w:val="24"/>
      <w:lang w:val="sr-Latn-RS" w:eastAsia="ar-SA"/>
    </w:rPr>
  </w:style>
  <w:style w:type="character" w:customStyle="1" w:styleId="Heading3Char">
    <w:name w:val="Heading 3 Char"/>
    <w:basedOn w:val="DefaultParagraphFont"/>
    <w:link w:val="Heading3"/>
    <w:rsid w:val="00587613"/>
    <w:rPr>
      <w:rFonts w:ascii="Arial" w:eastAsia="Times New Roman" w:hAnsi="Arial" w:cs="Times New Roman"/>
      <w:b/>
      <w:bCs/>
      <w:color w:val="000000"/>
      <w:kern w:val="1"/>
      <w:sz w:val="26"/>
      <w:szCs w:val="26"/>
      <w:lang w:val="sr-Latn-RS" w:eastAsia="ar-SA"/>
    </w:rPr>
  </w:style>
  <w:style w:type="character" w:customStyle="1" w:styleId="Heading4Char">
    <w:name w:val="Heading 4 Char"/>
    <w:basedOn w:val="DefaultParagraphFont"/>
    <w:link w:val="Heading4"/>
    <w:rsid w:val="00587613"/>
    <w:rPr>
      <w:rFonts w:ascii="Book Antiqua" w:eastAsia="Times New Roman" w:hAnsi="Book Antiqua" w:cs="Times New Roman"/>
      <w:b/>
      <w:bCs/>
      <w:color w:val="000000"/>
      <w:kern w:val="1"/>
      <w:sz w:val="28"/>
      <w:szCs w:val="24"/>
      <w:u w:val="single"/>
      <w:lang w:val="sr-Latn-RS" w:eastAsia="ar-SA"/>
    </w:rPr>
  </w:style>
  <w:style w:type="character" w:customStyle="1" w:styleId="Heading5Char">
    <w:name w:val="Heading 5 Char"/>
    <w:basedOn w:val="DefaultParagraphFont"/>
    <w:link w:val="Heading5"/>
    <w:rsid w:val="00587613"/>
    <w:rPr>
      <w:rFonts w:ascii="Times New Roman" w:eastAsia="Times New Roman" w:hAnsi="Times New Roman" w:cs="Times New Roman"/>
      <w:b/>
      <w:bCs/>
      <w:i/>
      <w:iCs/>
      <w:color w:val="000000"/>
      <w:kern w:val="1"/>
      <w:sz w:val="26"/>
      <w:szCs w:val="26"/>
      <w:lang w:eastAsia="ar-SA"/>
    </w:rPr>
  </w:style>
  <w:style w:type="character" w:customStyle="1" w:styleId="Heading6Char">
    <w:name w:val="Heading 6 Char"/>
    <w:basedOn w:val="DefaultParagraphFont"/>
    <w:link w:val="Heading6"/>
    <w:rsid w:val="00587613"/>
    <w:rPr>
      <w:rFonts w:ascii="Book Antiqua" w:eastAsia="Times New Roman" w:hAnsi="Book Antiqua" w:cs="Times New Roman"/>
      <w:color w:val="000000"/>
      <w:kern w:val="1"/>
      <w:sz w:val="28"/>
      <w:szCs w:val="24"/>
      <w:lang w:val="sr-Latn-RS" w:eastAsia="ar-SA"/>
    </w:rPr>
  </w:style>
  <w:style w:type="character" w:customStyle="1" w:styleId="Heading7Char">
    <w:name w:val="Heading 7 Char"/>
    <w:basedOn w:val="DefaultParagraphFont"/>
    <w:link w:val="Heading7"/>
    <w:rsid w:val="00587613"/>
    <w:rPr>
      <w:rFonts w:ascii="Book Antiqua" w:eastAsia="Times New Roman" w:hAnsi="Book Antiqua" w:cs="Arial"/>
      <w:b/>
      <w:bCs/>
      <w:color w:val="000000"/>
      <w:kern w:val="1"/>
      <w:sz w:val="24"/>
      <w:szCs w:val="24"/>
      <w:lang w:val="sr-Latn-RS" w:eastAsia="ar-SA"/>
    </w:rPr>
  </w:style>
  <w:style w:type="character" w:customStyle="1" w:styleId="Heading8Char">
    <w:name w:val="Heading 8 Char"/>
    <w:basedOn w:val="DefaultParagraphFont"/>
    <w:link w:val="Heading8"/>
    <w:rsid w:val="00587613"/>
    <w:rPr>
      <w:rFonts w:ascii="Times New Roman" w:eastAsia="Times New Roman" w:hAnsi="Times New Roman" w:cs="Times New Roman"/>
      <w:b/>
      <w:color w:val="000000"/>
      <w:kern w:val="1"/>
      <w:sz w:val="24"/>
      <w:szCs w:val="24"/>
      <w:lang w:val="sr-Latn-RS" w:eastAsia="ar-SA"/>
    </w:rPr>
  </w:style>
  <w:style w:type="character" w:customStyle="1" w:styleId="Heading9Char">
    <w:name w:val="Heading 9 Char"/>
    <w:basedOn w:val="DefaultParagraphFont"/>
    <w:link w:val="Heading9"/>
    <w:rsid w:val="00587613"/>
    <w:rPr>
      <w:rFonts w:ascii="Arial" w:eastAsia="Times New Roman" w:hAnsi="Arial" w:cs="Arial"/>
      <w:color w:val="000000"/>
      <w:kern w:val="1"/>
      <w:sz w:val="24"/>
      <w:szCs w:val="24"/>
      <w:lang w:eastAsia="ar-SA"/>
    </w:rPr>
  </w:style>
  <w:style w:type="numbering" w:customStyle="1" w:styleId="NoList1">
    <w:name w:val="No List1"/>
    <w:next w:val="NoList"/>
    <w:uiPriority w:val="99"/>
    <w:semiHidden/>
    <w:unhideWhenUsed/>
    <w:rsid w:val="00587613"/>
  </w:style>
  <w:style w:type="paragraph" w:styleId="BodyText">
    <w:name w:val="Body Text"/>
    <w:basedOn w:val="Normal"/>
    <w:link w:val="BodyTextChar"/>
    <w:uiPriority w:val="99"/>
    <w:qFormat/>
    <w:rsid w:val="00587613"/>
    <w:pPr>
      <w:suppressAutoHyphens/>
      <w:spacing w:after="120" w:line="100" w:lineRule="atLeast"/>
    </w:pPr>
    <w:rPr>
      <w:rFonts w:ascii="Times New Roman" w:eastAsia="Arial Unicode MS" w:hAnsi="Times New Roman" w:cs="Times New Roman"/>
      <w:color w:val="000000"/>
      <w:kern w:val="1"/>
      <w:sz w:val="24"/>
      <w:szCs w:val="24"/>
      <w:lang w:val="sr-Latn-RS" w:eastAsia="ar-SA"/>
    </w:rPr>
  </w:style>
  <w:style w:type="character" w:customStyle="1" w:styleId="BodyTextChar">
    <w:name w:val="Body Text Char"/>
    <w:basedOn w:val="DefaultParagraphFont"/>
    <w:link w:val="BodyText"/>
    <w:uiPriority w:val="99"/>
    <w:rsid w:val="00587613"/>
    <w:rPr>
      <w:rFonts w:ascii="Times New Roman" w:eastAsia="Arial Unicode MS" w:hAnsi="Times New Roman" w:cs="Times New Roman"/>
      <w:color w:val="000000"/>
      <w:kern w:val="1"/>
      <w:sz w:val="24"/>
      <w:szCs w:val="24"/>
      <w:lang w:val="sr-Latn-RS" w:eastAsia="ar-SA"/>
    </w:rPr>
  </w:style>
  <w:style w:type="character" w:customStyle="1" w:styleId="WW8Num2z0">
    <w:name w:val="WW8Num2z0"/>
    <w:rsid w:val="00587613"/>
    <w:rPr>
      <w:rFonts w:ascii="Symbol" w:hAnsi="Symbol" w:cs="Symbol"/>
    </w:rPr>
  </w:style>
  <w:style w:type="character" w:customStyle="1" w:styleId="WW8Num2z1">
    <w:name w:val="WW8Num2z1"/>
    <w:rsid w:val="00587613"/>
    <w:rPr>
      <w:rFonts w:ascii="Courier New" w:hAnsi="Courier New" w:cs="Courier New"/>
    </w:rPr>
  </w:style>
  <w:style w:type="character" w:customStyle="1" w:styleId="WW8Num2z2">
    <w:name w:val="WW8Num2z2"/>
    <w:rsid w:val="00587613"/>
    <w:rPr>
      <w:rFonts w:ascii="Wingdings" w:hAnsi="Wingdings" w:cs="Wingdings"/>
    </w:rPr>
  </w:style>
  <w:style w:type="character" w:customStyle="1" w:styleId="WW8Num3z1">
    <w:name w:val="WW8Num3z1"/>
    <w:rsid w:val="00587613"/>
    <w:rPr>
      <w:b/>
      <w:i w:val="0"/>
      <w:sz w:val="24"/>
      <w:szCs w:val="24"/>
    </w:rPr>
  </w:style>
  <w:style w:type="character" w:customStyle="1" w:styleId="WW8Num4z0">
    <w:name w:val="WW8Num4z0"/>
    <w:rsid w:val="00587613"/>
    <w:rPr>
      <w:rFonts w:cs="Arial"/>
      <w:i w:val="0"/>
      <w:sz w:val="24"/>
    </w:rPr>
  </w:style>
  <w:style w:type="character" w:customStyle="1" w:styleId="WW8Num4z1">
    <w:name w:val="WW8Num4z1"/>
    <w:rsid w:val="00587613"/>
    <w:rPr>
      <w:rFonts w:ascii="Courier New" w:hAnsi="Courier New" w:cs="Courier New"/>
    </w:rPr>
  </w:style>
  <w:style w:type="character" w:customStyle="1" w:styleId="WW8Num4z2">
    <w:name w:val="WW8Num4z2"/>
    <w:rsid w:val="00587613"/>
    <w:rPr>
      <w:rFonts w:ascii="Wingdings" w:hAnsi="Wingdings" w:cs="Wingdings"/>
    </w:rPr>
  </w:style>
  <w:style w:type="character" w:customStyle="1" w:styleId="WW8Num4z3">
    <w:name w:val="WW8Num4z3"/>
    <w:rsid w:val="00587613"/>
    <w:rPr>
      <w:rFonts w:ascii="Symbol" w:hAnsi="Symbol" w:cs="Symbol"/>
    </w:rPr>
  </w:style>
  <w:style w:type="character" w:customStyle="1" w:styleId="WW8Num5z0">
    <w:name w:val="WW8Num5z0"/>
    <w:rsid w:val="00587613"/>
    <w:rPr>
      <w:rFonts w:cs="Arial"/>
      <w:b w:val="0"/>
      <w:i w:val="0"/>
      <w:sz w:val="24"/>
    </w:rPr>
  </w:style>
  <w:style w:type="character" w:customStyle="1" w:styleId="WW8Num5z1">
    <w:name w:val="WW8Num5z1"/>
    <w:rsid w:val="00587613"/>
    <w:rPr>
      <w:rFonts w:ascii="Courier New" w:hAnsi="Courier New" w:cs="Courier New"/>
    </w:rPr>
  </w:style>
  <w:style w:type="character" w:customStyle="1" w:styleId="WW8Num5z2">
    <w:name w:val="WW8Num5z2"/>
    <w:rsid w:val="00587613"/>
    <w:rPr>
      <w:rFonts w:ascii="Wingdings" w:hAnsi="Wingdings" w:cs="Wingdings"/>
    </w:rPr>
  </w:style>
  <w:style w:type="character" w:customStyle="1" w:styleId="WW8Num6z0">
    <w:name w:val="WW8Num6z0"/>
    <w:rsid w:val="00587613"/>
    <w:rPr>
      <w:rFonts w:ascii="Symbol" w:hAnsi="Symbol" w:cs="Symbol"/>
    </w:rPr>
  </w:style>
  <w:style w:type="character" w:customStyle="1" w:styleId="WW8Num6z1">
    <w:name w:val="WW8Num6z1"/>
    <w:rsid w:val="00587613"/>
    <w:rPr>
      <w:rFonts w:ascii="Courier New" w:hAnsi="Courier New" w:cs="Courier New"/>
    </w:rPr>
  </w:style>
  <w:style w:type="character" w:customStyle="1" w:styleId="WW8Num6z2">
    <w:name w:val="WW8Num6z2"/>
    <w:rsid w:val="00587613"/>
    <w:rPr>
      <w:rFonts w:ascii="Wingdings" w:hAnsi="Wingdings" w:cs="Wingdings"/>
    </w:rPr>
  </w:style>
  <w:style w:type="character" w:customStyle="1" w:styleId="WW8Num8z1">
    <w:name w:val="WW8Num8z1"/>
    <w:rsid w:val="00587613"/>
    <w:rPr>
      <w:rFonts w:ascii="Courier New" w:hAnsi="Courier New" w:cs="Courier New"/>
    </w:rPr>
  </w:style>
  <w:style w:type="character" w:customStyle="1" w:styleId="WW8Num8z2">
    <w:name w:val="WW8Num8z2"/>
    <w:rsid w:val="00587613"/>
    <w:rPr>
      <w:rFonts w:ascii="Wingdings" w:hAnsi="Wingdings" w:cs="Wingdings"/>
    </w:rPr>
  </w:style>
  <w:style w:type="character" w:customStyle="1" w:styleId="WW8Num8z3">
    <w:name w:val="WW8Num8z3"/>
    <w:rsid w:val="00587613"/>
    <w:rPr>
      <w:rFonts w:ascii="Symbol" w:hAnsi="Symbol" w:cs="Symbol"/>
    </w:rPr>
  </w:style>
  <w:style w:type="character" w:customStyle="1" w:styleId="WW8Num9z0">
    <w:name w:val="WW8Num9z0"/>
    <w:rsid w:val="00587613"/>
    <w:rPr>
      <w:i w:val="0"/>
    </w:rPr>
  </w:style>
  <w:style w:type="character" w:customStyle="1" w:styleId="WW8Num9z1">
    <w:name w:val="WW8Num9z1"/>
    <w:rsid w:val="00587613"/>
    <w:rPr>
      <w:rFonts w:ascii="Courier New" w:hAnsi="Courier New" w:cs="Courier New"/>
    </w:rPr>
  </w:style>
  <w:style w:type="character" w:customStyle="1" w:styleId="WW8Num9z2">
    <w:name w:val="WW8Num9z2"/>
    <w:rsid w:val="00587613"/>
    <w:rPr>
      <w:rFonts w:ascii="Wingdings" w:hAnsi="Wingdings" w:cs="Wingdings"/>
    </w:rPr>
  </w:style>
  <w:style w:type="character" w:customStyle="1" w:styleId="WW8Num9z3">
    <w:name w:val="WW8Num9z3"/>
    <w:rsid w:val="00587613"/>
    <w:rPr>
      <w:rFonts w:ascii="Symbol" w:hAnsi="Symbol" w:cs="Symbol"/>
    </w:rPr>
  </w:style>
  <w:style w:type="character" w:customStyle="1" w:styleId="WW8Num10z1">
    <w:name w:val="WW8Num10z1"/>
    <w:rsid w:val="00587613"/>
    <w:rPr>
      <w:rFonts w:ascii="Courier New" w:hAnsi="Courier New" w:cs="Courier New"/>
    </w:rPr>
  </w:style>
  <w:style w:type="character" w:customStyle="1" w:styleId="WW8Num10z2">
    <w:name w:val="WW8Num10z2"/>
    <w:rsid w:val="00587613"/>
    <w:rPr>
      <w:rFonts w:ascii="Wingdings" w:hAnsi="Wingdings" w:cs="Wingdings"/>
    </w:rPr>
  </w:style>
  <w:style w:type="character" w:customStyle="1" w:styleId="WW8Num10z3">
    <w:name w:val="WW8Num10z3"/>
    <w:rsid w:val="00587613"/>
    <w:rPr>
      <w:rFonts w:ascii="Symbol" w:hAnsi="Symbol" w:cs="Symbol"/>
    </w:rPr>
  </w:style>
  <w:style w:type="character" w:customStyle="1" w:styleId="WW8Num5z3">
    <w:name w:val="WW8Num5z3"/>
    <w:rsid w:val="00587613"/>
    <w:rPr>
      <w:rFonts w:ascii="Symbol" w:hAnsi="Symbol" w:cs="Symbol"/>
    </w:rPr>
  </w:style>
  <w:style w:type="character" w:customStyle="1" w:styleId="WW8Num7z0">
    <w:name w:val="WW8Num7z0"/>
    <w:rsid w:val="00587613"/>
    <w:rPr>
      <w:b w:val="0"/>
      <w:i w:val="0"/>
      <w:color w:val="00000A"/>
    </w:rPr>
  </w:style>
  <w:style w:type="character" w:customStyle="1" w:styleId="WW8Num8z0">
    <w:name w:val="WW8Num8z0"/>
    <w:rsid w:val="00587613"/>
    <w:rPr>
      <w:rFonts w:ascii="Symbol" w:hAnsi="Symbol" w:cs="Symbol"/>
    </w:rPr>
  </w:style>
  <w:style w:type="character" w:customStyle="1" w:styleId="WW8Num11z0">
    <w:name w:val="WW8Num11z0"/>
    <w:rsid w:val="00587613"/>
    <w:rPr>
      <w:rFonts w:ascii="Wingdings" w:hAnsi="Wingdings" w:cs="Wingdings"/>
      <w:b w:val="0"/>
      <w:i w:val="0"/>
      <w:color w:val="00000A"/>
    </w:rPr>
  </w:style>
  <w:style w:type="character" w:customStyle="1" w:styleId="WW8Num11z1">
    <w:name w:val="WW8Num11z1"/>
    <w:rsid w:val="00587613"/>
    <w:rPr>
      <w:rFonts w:ascii="Courier New" w:hAnsi="Courier New" w:cs="Arial"/>
      <w:b w:val="0"/>
      <w:i w:val="0"/>
      <w:sz w:val="24"/>
    </w:rPr>
  </w:style>
  <w:style w:type="character" w:customStyle="1" w:styleId="WW8Num11z2">
    <w:name w:val="WW8Num11z2"/>
    <w:rsid w:val="00587613"/>
    <w:rPr>
      <w:rFonts w:ascii="Wingdings" w:hAnsi="Wingdings" w:cs="Wingdings"/>
    </w:rPr>
  </w:style>
  <w:style w:type="character" w:customStyle="1" w:styleId="WW8Num11z3">
    <w:name w:val="WW8Num11z3"/>
    <w:rsid w:val="00587613"/>
    <w:rPr>
      <w:rFonts w:ascii="Symbol" w:hAnsi="Symbol" w:cs="Symbol"/>
    </w:rPr>
  </w:style>
  <w:style w:type="character" w:customStyle="1" w:styleId="WW8Num12z0">
    <w:name w:val="WW8Num12z0"/>
    <w:rsid w:val="00587613"/>
    <w:rPr>
      <w:b w:val="0"/>
    </w:rPr>
  </w:style>
  <w:style w:type="character" w:customStyle="1" w:styleId="WW8Num12z1">
    <w:name w:val="WW8Num12z1"/>
    <w:rsid w:val="00587613"/>
    <w:rPr>
      <w:rFonts w:ascii="Courier New" w:hAnsi="Courier New" w:cs="Arial"/>
      <w:b w:val="0"/>
      <w:i w:val="0"/>
      <w:sz w:val="24"/>
    </w:rPr>
  </w:style>
  <w:style w:type="character" w:customStyle="1" w:styleId="WW8Num12z2">
    <w:name w:val="WW8Num12z2"/>
    <w:rsid w:val="00587613"/>
    <w:rPr>
      <w:rFonts w:ascii="Wingdings" w:hAnsi="Wingdings" w:cs="Wingdings"/>
    </w:rPr>
  </w:style>
  <w:style w:type="character" w:customStyle="1" w:styleId="WW8Num12z3">
    <w:name w:val="WW8Num12z3"/>
    <w:rsid w:val="00587613"/>
    <w:rPr>
      <w:rFonts w:ascii="Symbol" w:hAnsi="Symbol" w:cs="Symbol"/>
    </w:rPr>
  </w:style>
  <w:style w:type="character" w:customStyle="1" w:styleId="WW8Num14z0">
    <w:name w:val="WW8Num14z0"/>
    <w:rsid w:val="00587613"/>
    <w:rPr>
      <w:rFonts w:ascii="Wingdings" w:hAnsi="Wingdings" w:cs="Wingdings"/>
    </w:rPr>
  </w:style>
  <w:style w:type="character" w:customStyle="1" w:styleId="WW8Num14z1">
    <w:name w:val="WW8Num14z1"/>
    <w:rsid w:val="00587613"/>
    <w:rPr>
      <w:rFonts w:ascii="Courier New" w:hAnsi="Courier New" w:cs="Arial"/>
      <w:b w:val="0"/>
      <w:i w:val="0"/>
      <w:sz w:val="24"/>
    </w:rPr>
  </w:style>
  <w:style w:type="character" w:customStyle="1" w:styleId="WW8Num14z3">
    <w:name w:val="WW8Num14z3"/>
    <w:rsid w:val="00587613"/>
    <w:rPr>
      <w:rFonts w:ascii="Symbol" w:hAnsi="Symbol" w:cs="Symbol"/>
    </w:rPr>
  </w:style>
  <w:style w:type="character" w:customStyle="1" w:styleId="WW8Num15z1">
    <w:name w:val="WW8Num15z1"/>
    <w:rsid w:val="00587613"/>
    <w:rPr>
      <w:b/>
      <w:i w:val="0"/>
      <w:sz w:val="24"/>
      <w:szCs w:val="24"/>
    </w:rPr>
  </w:style>
  <w:style w:type="character" w:customStyle="1" w:styleId="WW8Num16z1">
    <w:name w:val="WW8Num16z1"/>
    <w:rsid w:val="00587613"/>
    <w:rPr>
      <w:rFonts w:ascii="Courier New" w:hAnsi="Courier New" w:cs="Arial"/>
      <w:b w:val="0"/>
      <w:i w:val="0"/>
      <w:sz w:val="24"/>
    </w:rPr>
  </w:style>
  <w:style w:type="character" w:customStyle="1" w:styleId="WW8Num16z2">
    <w:name w:val="WW8Num16z2"/>
    <w:rsid w:val="00587613"/>
    <w:rPr>
      <w:rFonts w:ascii="Wingdings" w:hAnsi="Wingdings" w:cs="Wingdings"/>
    </w:rPr>
  </w:style>
  <w:style w:type="character" w:customStyle="1" w:styleId="WW8Num16z3">
    <w:name w:val="WW8Num16z3"/>
    <w:rsid w:val="00587613"/>
    <w:rPr>
      <w:rFonts w:ascii="Symbol" w:hAnsi="Symbol" w:cs="Symbol"/>
    </w:rPr>
  </w:style>
  <w:style w:type="character" w:customStyle="1" w:styleId="DefaultParagraphFont1">
    <w:name w:val="Default Paragraph Font1"/>
    <w:rsid w:val="00587613"/>
  </w:style>
  <w:style w:type="character" w:customStyle="1" w:styleId="WW8Num7z1">
    <w:name w:val="WW8Num7z1"/>
    <w:rsid w:val="00587613"/>
    <w:rPr>
      <w:rFonts w:ascii="Courier New" w:hAnsi="Courier New" w:cs="Courier New"/>
    </w:rPr>
  </w:style>
  <w:style w:type="character" w:customStyle="1" w:styleId="WW8Num7z2">
    <w:name w:val="WW8Num7z2"/>
    <w:rsid w:val="00587613"/>
    <w:rPr>
      <w:rFonts w:ascii="Wingdings" w:hAnsi="Wingdings" w:cs="Wingdings"/>
    </w:rPr>
  </w:style>
  <w:style w:type="character" w:customStyle="1" w:styleId="WW8Num10z0">
    <w:name w:val="WW8Num10z0"/>
    <w:rsid w:val="00587613"/>
    <w:rPr>
      <w:rFonts w:ascii="Symbol" w:hAnsi="Symbol" w:cs="Symbol"/>
    </w:rPr>
  </w:style>
  <w:style w:type="character" w:customStyle="1" w:styleId="WW-DefaultParagraphFont">
    <w:name w:val="WW-Default Paragraph Font"/>
    <w:rsid w:val="00587613"/>
  </w:style>
  <w:style w:type="character" w:customStyle="1" w:styleId="WW-DefaultParagraphFont1">
    <w:name w:val="WW-Default Paragraph Font1"/>
    <w:rsid w:val="00587613"/>
  </w:style>
  <w:style w:type="character" w:customStyle="1" w:styleId="ListParagraphChar">
    <w:name w:val="List Paragraph Char"/>
    <w:uiPriority w:val="34"/>
    <w:rsid w:val="00587613"/>
  </w:style>
  <w:style w:type="character" w:customStyle="1" w:styleId="CommentReference1">
    <w:name w:val="Comment Reference1"/>
    <w:rsid w:val="00587613"/>
    <w:rPr>
      <w:sz w:val="16"/>
      <w:szCs w:val="16"/>
    </w:rPr>
  </w:style>
  <w:style w:type="character" w:customStyle="1" w:styleId="BodyText2Char">
    <w:name w:val="Body Text 2 Char"/>
    <w:rsid w:val="00587613"/>
    <w:rPr>
      <w:sz w:val="24"/>
      <w:szCs w:val="24"/>
    </w:rPr>
  </w:style>
  <w:style w:type="character" w:customStyle="1" w:styleId="BodyText2Char1">
    <w:name w:val="Body Text 2 Char1"/>
    <w:basedOn w:val="WW-DefaultParagraphFont1"/>
    <w:rsid w:val="00587613"/>
  </w:style>
  <w:style w:type="character" w:customStyle="1" w:styleId="BodyText3Char">
    <w:name w:val="Body Text 3 Char"/>
    <w:rsid w:val="00587613"/>
    <w:rPr>
      <w:rFonts w:ascii="Times New Roman" w:eastAsia="Times New Roman" w:hAnsi="Times New Roman" w:cs="Times New Roman"/>
      <w:sz w:val="16"/>
      <w:szCs w:val="16"/>
    </w:rPr>
  </w:style>
  <w:style w:type="character" w:customStyle="1" w:styleId="NoSpacingChar">
    <w:name w:val="No Spacing Char"/>
    <w:uiPriority w:val="1"/>
    <w:rsid w:val="00587613"/>
    <w:rPr>
      <w:rFonts w:cs="font336"/>
      <w:lang w:val="en-US"/>
    </w:rPr>
  </w:style>
  <w:style w:type="character" w:customStyle="1" w:styleId="HeaderChar">
    <w:name w:val="Header Char"/>
    <w:basedOn w:val="WW-DefaultParagraphFont1"/>
    <w:uiPriority w:val="99"/>
    <w:rsid w:val="00587613"/>
  </w:style>
  <w:style w:type="character" w:customStyle="1" w:styleId="FooterChar">
    <w:name w:val="Footer Char"/>
    <w:basedOn w:val="WW-DefaultParagraphFont1"/>
    <w:uiPriority w:val="99"/>
    <w:rsid w:val="00587613"/>
  </w:style>
  <w:style w:type="character" w:customStyle="1" w:styleId="ListLabel1">
    <w:name w:val="ListLabel 1"/>
    <w:rsid w:val="00587613"/>
    <w:rPr>
      <w:rFonts w:cs="Courier New"/>
    </w:rPr>
  </w:style>
  <w:style w:type="character" w:customStyle="1" w:styleId="ListLabel2">
    <w:name w:val="ListLabel 2"/>
    <w:rsid w:val="00587613"/>
    <w:rPr>
      <w:b/>
      <w:i w:val="0"/>
      <w:sz w:val="24"/>
      <w:szCs w:val="24"/>
    </w:rPr>
  </w:style>
  <w:style w:type="character" w:customStyle="1" w:styleId="ListLabel3">
    <w:name w:val="ListLabel 3"/>
    <w:rsid w:val="00587613"/>
    <w:rPr>
      <w:rFonts w:cs="Arial"/>
      <w:i w:val="0"/>
      <w:sz w:val="24"/>
    </w:rPr>
  </w:style>
  <w:style w:type="character" w:customStyle="1" w:styleId="ListLabel4">
    <w:name w:val="ListLabel 4"/>
    <w:rsid w:val="00587613"/>
    <w:rPr>
      <w:rFonts w:cs="Arial"/>
      <w:b w:val="0"/>
      <w:i w:val="0"/>
      <w:sz w:val="24"/>
    </w:rPr>
  </w:style>
  <w:style w:type="character" w:customStyle="1" w:styleId="ListLabel5">
    <w:name w:val="ListLabel 5"/>
    <w:rsid w:val="00587613"/>
    <w:rPr>
      <w:rFonts w:cs="Calibri"/>
    </w:rPr>
  </w:style>
  <w:style w:type="character" w:customStyle="1" w:styleId="ListLabel6">
    <w:name w:val="ListLabel 6"/>
    <w:rsid w:val="00587613"/>
    <w:rPr>
      <w:b w:val="0"/>
      <w:i w:val="0"/>
      <w:color w:val="00000A"/>
    </w:rPr>
  </w:style>
  <w:style w:type="character" w:customStyle="1" w:styleId="ListLabel7">
    <w:name w:val="ListLabel 7"/>
    <w:rsid w:val="00587613"/>
    <w:rPr>
      <w:rFonts w:eastAsia="TimesNewRomanPSMT" w:cs="Times New Roman"/>
    </w:rPr>
  </w:style>
  <w:style w:type="character" w:customStyle="1" w:styleId="ListLabel8">
    <w:name w:val="ListLabel 8"/>
    <w:rsid w:val="00587613"/>
    <w:rPr>
      <w:i w:val="0"/>
    </w:rPr>
  </w:style>
  <w:style w:type="character" w:customStyle="1" w:styleId="NumberingSymbols">
    <w:name w:val="Numbering Symbols"/>
    <w:rsid w:val="00587613"/>
  </w:style>
  <w:style w:type="character" w:customStyle="1" w:styleId="FootnoteCharacters">
    <w:name w:val="Footnote Characters"/>
    <w:rsid w:val="00587613"/>
    <w:rPr>
      <w:vertAlign w:val="superscript"/>
    </w:rPr>
  </w:style>
  <w:style w:type="paragraph" w:customStyle="1" w:styleId="Heading">
    <w:name w:val="Heading"/>
    <w:basedOn w:val="Normal"/>
    <w:next w:val="BodyText"/>
    <w:rsid w:val="00587613"/>
    <w:pPr>
      <w:keepNext/>
      <w:suppressAutoHyphens/>
      <w:spacing w:before="240" w:after="120" w:line="100" w:lineRule="atLeast"/>
    </w:pPr>
    <w:rPr>
      <w:rFonts w:ascii="Arial" w:eastAsia="Arial Unicode MS" w:hAnsi="Arial" w:cs="Mangal"/>
      <w:color w:val="000000"/>
      <w:kern w:val="1"/>
      <w:sz w:val="28"/>
      <w:szCs w:val="28"/>
      <w:lang w:val="sr-Latn-RS" w:eastAsia="ar-SA"/>
    </w:rPr>
  </w:style>
  <w:style w:type="paragraph" w:styleId="List">
    <w:name w:val="List"/>
    <w:basedOn w:val="BodyText"/>
    <w:rsid w:val="00587613"/>
    <w:rPr>
      <w:rFonts w:cs="Mangal"/>
    </w:rPr>
  </w:style>
  <w:style w:type="paragraph" w:styleId="Caption">
    <w:name w:val="caption"/>
    <w:basedOn w:val="Normal"/>
    <w:qFormat/>
    <w:rsid w:val="00587613"/>
    <w:pPr>
      <w:suppressLineNumbers/>
      <w:suppressAutoHyphens/>
      <w:spacing w:before="120" w:after="120" w:line="100" w:lineRule="atLeast"/>
    </w:pPr>
    <w:rPr>
      <w:rFonts w:ascii="Times New Roman" w:eastAsia="Arial Unicode MS" w:hAnsi="Times New Roman" w:cs="Mangal"/>
      <w:i/>
      <w:iCs/>
      <w:color w:val="000000"/>
      <w:kern w:val="1"/>
      <w:sz w:val="24"/>
      <w:szCs w:val="24"/>
      <w:lang w:val="sr-Latn-RS" w:eastAsia="ar-SA"/>
    </w:rPr>
  </w:style>
  <w:style w:type="paragraph" w:customStyle="1" w:styleId="Index">
    <w:name w:val="Index"/>
    <w:basedOn w:val="Normal"/>
    <w:rsid w:val="00587613"/>
    <w:pPr>
      <w:suppressLineNumbers/>
      <w:suppressAutoHyphens/>
      <w:spacing w:after="0" w:line="100" w:lineRule="atLeast"/>
    </w:pPr>
    <w:rPr>
      <w:rFonts w:ascii="Times New Roman" w:eastAsia="Arial Unicode MS" w:hAnsi="Times New Roman" w:cs="Mangal"/>
      <w:color w:val="000000"/>
      <w:kern w:val="1"/>
      <w:sz w:val="24"/>
      <w:szCs w:val="24"/>
      <w:lang w:val="sr-Latn-RS" w:eastAsia="ar-SA"/>
    </w:rPr>
  </w:style>
  <w:style w:type="paragraph" w:styleId="ListParagraph">
    <w:name w:val="List Paragraph"/>
    <w:basedOn w:val="Normal"/>
    <w:uiPriority w:val="34"/>
    <w:qFormat/>
    <w:rsid w:val="00587613"/>
    <w:pPr>
      <w:suppressAutoHyphens/>
      <w:spacing w:after="0" w:line="100" w:lineRule="atLeast"/>
      <w:ind w:left="720"/>
    </w:pPr>
    <w:rPr>
      <w:rFonts w:ascii="Times New Roman" w:eastAsia="Arial Unicode MS" w:hAnsi="Times New Roman" w:cs="Times New Roman"/>
      <w:color w:val="000000"/>
      <w:kern w:val="1"/>
      <w:sz w:val="24"/>
      <w:szCs w:val="24"/>
      <w:lang w:val="sr-Latn-RS" w:eastAsia="ar-SA"/>
    </w:rPr>
  </w:style>
  <w:style w:type="paragraph" w:customStyle="1" w:styleId="CommentText1">
    <w:name w:val="Comment Text1"/>
    <w:basedOn w:val="Normal"/>
    <w:rsid w:val="00587613"/>
    <w:pPr>
      <w:suppressAutoHyphens/>
      <w:spacing w:after="0" w:line="100" w:lineRule="atLeast"/>
    </w:pPr>
    <w:rPr>
      <w:rFonts w:ascii="Times New Roman" w:eastAsia="Arial Unicode MS" w:hAnsi="Times New Roman" w:cs="Times New Roman"/>
      <w:color w:val="000000"/>
      <w:kern w:val="1"/>
      <w:sz w:val="20"/>
      <w:szCs w:val="20"/>
      <w:lang w:val="sr-Latn-RS" w:eastAsia="ar-SA"/>
    </w:rPr>
  </w:style>
  <w:style w:type="paragraph" w:customStyle="1" w:styleId="CommentSubject1">
    <w:name w:val="Comment Subject1"/>
    <w:basedOn w:val="CommentText1"/>
    <w:rsid w:val="00587613"/>
    <w:rPr>
      <w:b/>
      <w:bCs/>
    </w:rPr>
  </w:style>
  <w:style w:type="character" w:customStyle="1" w:styleId="BalloonTextChar1">
    <w:name w:val="Balloon Text Char1"/>
    <w:basedOn w:val="DefaultParagraphFont"/>
    <w:uiPriority w:val="99"/>
    <w:rsid w:val="00587613"/>
    <w:rPr>
      <w:rFonts w:ascii="Tahoma" w:eastAsia="Arial Unicode MS" w:hAnsi="Tahoma" w:cs="Tahoma"/>
      <w:color w:val="000000"/>
      <w:kern w:val="1"/>
      <w:sz w:val="16"/>
      <w:szCs w:val="16"/>
      <w:lang w:eastAsia="ar-SA"/>
    </w:rPr>
  </w:style>
  <w:style w:type="paragraph" w:customStyle="1" w:styleId="ContentsHeading">
    <w:name w:val="Contents Heading"/>
    <w:basedOn w:val="Heading1"/>
    <w:rsid w:val="00587613"/>
    <w:pPr>
      <w:suppressLineNumbers/>
    </w:pPr>
    <w:rPr>
      <w:sz w:val="32"/>
      <w:szCs w:val="32"/>
      <w:lang w:val="en-US"/>
    </w:rPr>
  </w:style>
  <w:style w:type="paragraph" w:styleId="BodyText2">
    <w:name w:val="Body Text 2"/>
    <w:basedOn w:val="Normal"/>
    <w:link w:val="BodyText2Char2"/>
    <w:rsid w:val="00587613"/>
    <w:pPr>
      <w:suppressAutoHyphens/>
      <w:spacing w:after="120" w:line="480" w:lineRule="auto"/>
    </w:pPr>
    <w:rPr>
      <w:rFonts w:ascii="Times New Roman" w:eastAsia="Arial Unicode MS" w:hAnsi="Times New Roman" w:cs="Times New Roman"/>
      <w:color w:val="000000"/>
      <w:kern w:val="1"/>
      <w:sz w:val="24"/>
      <w:szCs w:val="24"/>
      <w:lang w:val="sr-Latn-RS" w:eastAsia="ar-SA"/>
    </w:rPr>
  </w:style>
  <w:style w:type="character" w:customStyle="1" w:styleId="BodyText2Char2">
    <w:name w:val="Body Text 2 Char2"/>
    <w:basedOn w:val="DefaultParagraphFont"/>
    <w:link w:val="BodyText2"/>
    <w:rsid w:val="00587613"/>
    <w:rPr>
      <w:rFonts w:ascii="Times New Roman" w:eastAsia="Arial Unicode MS" w:hAnsi="Times New Roman" w:cs="Times New Roman"/>
      <w:color w:val="000000"/>
      <w:kern w:val="1"/>
      <w:sz w:val="24"/>
      <w:szCs w:val="24"/>
      <w:lang w:val="sr-Latn-RS" w:eastAsia="ar-SA"/>
    </w:rPr>
  </w:style>
  <w:style w:type="paragraph" w:styleId="BodyText3">
    <w:name w:val="Body Text 3"/>
    <w:basedOn w:val="Normal"/>
    <w:link w:val="BodyText3Char1"/>
    <w:rsid w:val="00587613"/>
    <w:pPr>
      <w:suppressAutoHyphens/>
      <w:spacing w:after="120" w:line="100" w:lineRule="atLeast"/>
    </w:pPr>
    <w:rPr>
      <w:rFonts w:ascii="Times New Roman" w:eastAsia="Times New Roman" w:hAnsi="Times New Roman" w:cs="Times New Roman"/>
      <w:color w:val="000000"/>
      <w:kern w:val="1"/>
      <w:sz w:val="16"/>
      <w:szCs w:val="16"/>
      <w:lang w:val="sr-Latn-RS" w:eastAsia="ar-SA"/>
    </w:rPr>
  </w:style>
  <w:style w:type="character" w:customStyle="1" w:styleId="BodyText3Char1">
    <w:name w:val="Body Text 3 Char1"/>
    <w:basedOn w:val="DefaultParagraphFont"/>
    <w:link w:val="BodyText3"/>
    <w:rsid w:val="00587613"/>
    <w:rPr>
      <w:rFonts w:ascii="Times New Roman" w:eastAsia="Times New Roman" w:hAnsi="Times New Roman" w:cs="Times New Roman"/>
      <w:color w:val="000000"/>
      <w:kern w:val="1"/>
      <w:sz w:val="16"/>
      <w:szCs w:val="16"/>
      <w:lang w:val="sr-Latn-RS" w:eastAsia="ar-SA"/>
    </w:rPr>
  </w:style>
  <w:style w:type="paragraph" w:styleId="NoSpacing">
    <w:name w:val="No Spacing"/>
    <w:uiPriority w:val="1"/>
    <w:qFormat/>
    <w:rsid w:val="00587613"/>
    <w:pPr>
      <w:suppressAutoHyphens/>
      <w:spacing w:after="0" w:line="100" w:lineRule="atLeast"/>
    </w:pPr>
    <w:rPr>
      <w:rFonts w:ascii="Calibri" w:eastAsia="Arial Unicode MS" w:hAnsi="Calibri" w:cs="Calibri"/>
      <w:kern w:val="1"/>
      <w:lang w:eastAsia="ar-SA"/>
    </w:rPr>
  </w:style>
  <w:style w:type="paragraph" w:styleId="Header">
    <w:name w:val="header"/>
    <w:basedOn w:val="Normal"/>
    <w:link w:val="HeaderChar1"/>
    <w:uiPriority w:val="99"/>
    <w:rsid w:val="00587613"/>
    <w:pPr>
      <w:suppressLineNumbers/>
      <w:tabs>
        <w:tab w:val="center" w:pos="4513"/>
        <w:tab w:val="right" w:pos="9026"/>
      </w:tabs>
      <w:suppressAutoHyphens/>
      <w:spacing w:after="0" w:line="100" w:lineRule="atLeast"/>
    </w:pPr>
    <w:rPr>
      <w:rFonts w:ascii="Times New Roman" w:eastAsia="Arial Unicode MS" w:hAnsi="Times New Roman" w:cs="Times New Roman"/>
      <w:color w:val="000000"/>
      <w:kern w:val="1"/>
      <w:sz w:val="24"/>
      <w:szCs w:val="24"/>
      <w:lang w:val="sr-Latn-RS" w:eastAsia="ar-SA"/>
    </w:rPr>
  </w:style>
  <w:style w:type="character" w:customStyle="1" w:styleId="HeaderChar1">
    <w:name w:val="Header Char1"/>
    <w:basedOn w:val="DefaultParagraphFont"/>
    <w:link w:val="Header"/>
    <w:uiPriority w:val="99"/>
    <w:rsid w:val="00587613"/>
    <w:rPr>
      <w:rFonts w:ascii="Times New Roman" w:eastAsia="Arial Unicode MS" w:hAnsi="Times New Roman" w:cs="Times New Roman"/>
      <w:color w:val="000000"/>
      <w:kern w:val="1"/>
      <w:sz w:val="24"/>
      <w:szCs w:val="24"/>
      <w:lang w:val="sr-Latn-RS" w:eastAsia="ar-SA"/>
    </w:rPr>
  </w:style>
  <w:style w:type="paragraph" w:styleId="Footer">
    <w:name w:val="footer"/>
    <w:basedOn w:val="Normal"/>
    <w:link w:val="FooterChar2"/>
    <w:uiPriority w:val="99"/>
    <w:rsid w:val="00587613"/>
    <w:pPr>
      <w:suppressLineNumbers/>
      <w:tabs>
        <w:tab w:val="center" w:pos="4513"/>
        <w:tab w:val="right" w:pos="9026"/>
      </w:tabs>
      <w:suppressAutoHyphens/>
      <w:spacing w:after="0" w:line="100" w:lineRule="atLeast"/>
    </w:pPr>
    <w:rPr>
      <w:rFonts w:ascii="Times New Roman" w:eastAsia="Arial Unicode MS" w:hAnsi="Times New Roman" w:cs="Times New Roman"/>
      <w:color w:val="000000"/>
      <w:kern w:val="1"/>
      <w:sz w:val="24"/>
      <w:szCs w:val="24"/>
      <w:lang w:val="sr-Latn-RS" w:eastAsia="ar-SA"/>
    </w:rPr>
  </w:style>
  <w:style w:type="character" w:customStyle="1" w:styleId="FooterChar1">
    <w:name w:val="Footer Char1"/>
    <w:basedOn w:val="DefaultParagraphFont"/>
    <w:rsid w:val="00587613"/>
  </w:style>
  <w:style w:type="paragraph" w:customStyle="1" w:styleId="TableContents">
    <w:name w:val="Table Contents"/>
    <w:basedOn w:val="Normal"/>
    <w:rsid w:val="00587613"/>
    <w:pPr>
      <w:suppressLineNumbers/>
      <w:suppressAutoHyphens/>
      <w:spacing w:after="0" w:line="100" w:lineRule="atLeast"/>
    </w:pPr>
    <w:rPr>
      <w:rFonts w:ascii="Times New Roman" w:eastAsia="Arial Unicode MS" w:hAnsi="Times New Roman" w:cs="Times New Roman"/>
      <w:color w:val="000000"/>
      <w:kern w:val="1"/>
      <w:sz w:val="24"/>
      <w:szCs w:val="24"/>
      <w:lang w:val="sr-Latn-RS" w:eastAsia="ar-SA"/>
    </w:rPr>
  </w:style>
  <w:style w:type="paragraph" w:customStyle="1" w:styleId="TableHeading">
    <w:name w:val="Table Heading"/>
    <w:basedOn w:val="TableContents"/>
    <w:rsid w:val="00587613"/>
    <w:pPr>
      <w:jc w:val="center"/>
    </w:pPr>
    <w:rPr>
      <w:b/>
      <w:bCs/>
    </w:rPr>
  </w:style>
  <w:style w:type="table" w:styleId="TableGrid">
    <w:name w:val="Table Grid"/>
    <w:basedOn w:val="TableNormal"/>
    <w:rsid w:val="00587613"/>
    <w:pPr>
      <w:spacing w:after="0" w:line="240" w:lineRule="auto"/>
    </w:pPr>
    <w:rPr>
      <w:rFonts w:ascii="Times New Roman" w:eastAsia="Times New Roman" w:hAnsi="Times New Roman" w:cs="Times New Roman"/>
      <w:sz w:val="20"/>
      <w:szCs w:val="20"/>
      <w:lang w:val="sr-Latn-RS" w:eastAsia="sr-Latn-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87613"/>
    <w:rPr>
      <w:color w:val="0000FF"/>
      <w:u w:val="single"/>
    </w:rPr>
  </w:style>
  <w:style w:type="paragraph" w:styleId="BodyTextIndent3">
    <w:name w:val="Body Text Indent 3"/>
    <w:basedOn w:val="Normal"/>
    <w:link w:val="BodyTextIndent3Char"/>
    <w:unhideWhenUsed/>
    <w:rsid w:val="00587613"/>
    <w:pPr>
      <w:suppressAutoHyphens/>
      <w:spacing w:after="120" w:line="100" w:lineRule="atLeast"/>
      <w:ind w:left="283"/>
    </w:pPr>
    <w:rPr>
      <w:rFonts w:ascii="Times New Roman" w:eastAsia="Arial Unicode MS" w:hAnsi="Times New Roman" w:cs="Times New Roman"/>
      <w:color w:val="000000"/>
      <w:kern w:val="1"/>
      <w:sz w:val="16"/>
      <w:szCs w:val="16"/>
      <w:lang w:val="sr-Latn-RS" w:eastAsia="ar-SA"/>
    </w:rPr>
  </w:style>
  <w:style w:type="character" w:customStyle="1" w:styleId="BodyTextIndent3Char">
    <w:name w:val="Body Text Indent 3 Char"/>
    <w:basedOn w:val="DefaultParagraphFont"/>
    <w:link w:val="BodyTextIndent3"/>
    <w:rsid w:val="00587613"/>
    <w:rPr>
      <w:rFonts w:ascii="Times New Roman" w:eastAsia="Arial Unicode MS" w:hAnsi="Times New Roman" w:cs="Times New Roman"/>
      <w:color w:val="000000"/>
      <w:kern w:val="1"/>
      <w:sz w:val="16"/>
      <w:szCs w:val="16"/>
      <w:lang w:val="sr-Latn-RS" w:eastAsia="ar-SA"/>
    </w:rPr>
  </w:style>
  <w:style w:type="paragraph" w:styleId="Title">
    <w:name w:val="Title"/>
    <w:basedOn w:val="Normal"/>
    <w:next w:val="Subtitle"/>
    <w:link w:val="TitleChar"/>
    <w:qFormat/>
    <w:rsid w:val="00587613"/>
    <w:pPr>
      <w:suppressAutoHyphens/>
      <w:spacing w:after="0" w:line="240" w:lineRule="auto"/>
      <w:jc w:val="center"/>
    </w:pPr>
    <w:rPr>
      <w:rFonts w:ascii="Times New Roman" w:eastAsia="Times New Roman" w:hAnsi="Times New Roman" w:cs="Times New Roman"/>
      <w:b/>
      <w:bCs/>
      <w:sz w:val="24"/>
      <w:szCs w:val="20"/>
      <w:lang w:val="sr-Cyrl-CS" w:eastAsia="ar-SA"/>
    </w:rPr>
  </w:style>
  <w:style w:type="character" w:customStyle="1" w:styleId="TitleChar">
    <w:name w:val="Title Char"/>
    <w:basedOn w:val="DefaultParagraphFont"/>
    <w:link w:val="Title"/>
    <w:rsid w:val="00587613"/>
    <w:rPr>
      <w:rFonts w:ascii="Times New Roman" w:eastAsia="Times New Roman" w:hAnsi="Times New Roman" w:cs="Times New Roman"/>
      <w:b/>
      <w:bCs/>
      <w:sz w:val="24"/>
      <w:szCs w:val="20"/>
      <w:lang w:val="sr-Cyrl-CS" w:eastAsia="ar-SA"/>
    </w:rPr>
  </w:style>
  <w:style w:type="paragraph" w:styleId="Subtitle">
    <w:name w:val="Subtitle"/>
    <w:basedOn w:val="Normal"/>
    <w:next w:val="Normal"/>
    <w:link w:val="SubtitleChar"/>
    <w:qFormat/>
    <w:rsid w:val="00587613"/>
    <w:pPr>
      <w:suppressAutoHyphens/>
      <w:spacing w:after="60" w:line="100" w:lineRule="atLeast"/>
      <w:jc w:val="center"/>
      <w:outlineLvl w:val="1"/>
    </w:pPr>
    <w:rPr>
      <w:rFonts w:ascii="Cambria" w:eastAsia="Times New Roman" w:hAnsi="Cambria" w:cs="Times New Roman"/>
      <w:color w:val="000000"/>
      <w:kern w:val="1"/>
      <w:sz w:val="24"/>
      <w:szCs w:val="24"/>
      <w:lang w:val="sr-Latn-RS" w:eastAsia="ar-SA"/>
    </w:rPr>
  </w:style>
  <w:style w:type="character" w:customStyle="1" w:styleId="SubtitleChar">
    <w:name w:val="Subtitle Char"/>
    <w:basedOn w:val="DefaultParagraphFont"/>
    <w:link w:val="Subtitle"/>
    <w:rsid w:val="00587613"/>
    <w:rPr>
      <w:rFonts w:ascii="Cambria" w:eastAsia="Times New Roman" w:hAnsi="Cambria" w:cs="Times New Roman"/>
      <w:color w:val="000000"/>
      <w:kern w:val="1"/>
      <w:sz w:val="24"/>
      <w:szCs w:val="24"/>
      <w:lang w:val="sr-Latn-RS" w:eastAsia="ar-SA"/>
    </w:rPr>
  </w:style>
  <w:style w:type="paragraph" w:customStyle="1" w:styleId="Default">
    <w:name w:val="Default"/>
    <w:link w:val="DefaultChar"/>
    <w:qFormat/>
    <w:rsid w:val="00587613"/>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efaultChar">
    <w:name w:val="Default Char"/>
    <w:link w:val="Default"/>
    <w:locked/>
    <w:rsid w:val="00587613"/>
    <w:rPr>
      <w:rFonts w:ascii="Times New Roman" w:eastAsia="Times New Roman" w:hAnsi="Times New Roman" w:cs="Times New Roman"/>
      <w:color w:val="000000"/>
      <w:sz w:val="24"/>
      <w:szCs w:val="24"/>
    </w:rPr>
  </w:style>
  <w:style w:type="paragraph" w:styleId="NormalWeb">
    <w:name w:val="Normal (Web)"/>
    <w:basedOn w:val="Normal"/>
    <w:link w:val="NormalWebChar"/>
    <w:uiPriority w:val="99"/>
    <w:unhideWhenUsed/>
    <w:rsid w:val="00587613"/>
    <w:pPr>
      <w:spacing w:after="90" w:line="240" w:lineRule="auto"/>
    </w:pPr>
    <w:rPr>
      <w:rFonts w:ascii="Times New Roman" w:eastAsia="Times New Roman" w:hAnsi="Times New Roman" w:cs="Times New Roman"/>
      <w:sz w:val="24"/>
      <w:szCs w:val="24"/>
      <w:lang w:val="x-none" w:eastAsia="x-none"/>
    </w:rPr>
  </w:style>
  <w:style w:type="character" w:customStyle="1" w:styleId="NormalWebChar">
    <w:name w:val="Normal (Web) Char"/>
    <w:link w:val="NormalWeb"/>
    <w:uiPriority w:val="99"/>
    <w:rsid w:val="00587613"/>
    <w:rPr>
      <w:rFonts w:ascii="Times New Roman" w:eastAsia="Times New Roman" w:hAnsi="Times New Roman" w:cs="Times New Roman"/>
      <w:sz w:val="24"/>
      <w:szCs w:val="24"/>
      <w:lang w:val="x-none" w:eastAsia="x-none"/>
    </w:rPr>
  </w:style>
  <w:style w:type="character" w:customStyle="1" w:styleId="CommentTextChar1">
    <w:name w:val="Comment Text Char1"/>
    <w:basedOn w:val="DefaultParagraphFont"/>
    <w:uiPriority w:val="99"/>
    <w:rsid w:val="00587613"/>
    <w:rPr>
      <w:rFonts w:eastAsia="Arial Unicode MS"/>
      <w:color w:val="000000"/>
      <w:kern w:val="1"/>
      <w:lang w:eastAsia="ar-SA"/>
    </w:rPr>
  </w:style>
  <w:style w:type="paragraph" w:customStyle="1" w:styleId="ListParagraph1">
    <w:name w:val="List Paragraph1"/>
    <w:basedOn w:val="Normal"/>
    <w:qFormat/>
    <w:rsid w:val="00587613"/>
    <w:pPr>
      <w:suppressAutoHyphens/>
      <w:spacing w:after="0" w:line="100" w:lineRule="atLeast"/>
      <w:ind w:left="720"/>
    </w:pPr>
    <w:rPr>
      <w:rFonts w:ascii="Times New Roman" w:eastAsia="Arial Unicode MS" w:hAnsi="Times New Roman" w:cs="Times New Roman"/>
      <w:color w:val="000000"/>
      <w:kern w:val="1"/>
      <w:sz w:val="24"/>
      <w:szCs w:val="24"/>
      <w:lang w:val="sr-Latn-RS" w:eastAsia="ar-SA"/>
    </w:rPr>
  </w:style>
  <w:style w:type="character" w:customStyle="1" w:styleId="CommentSubjectChar1">
    <w:name w:val="Comment Subject Char1"/>
    <w:basedOn w:val="CommentTextChar1"/>
    <w:uiPriority w:val="99"/>
    <w:semiHidden/>
    <w:rsid w:val="00587613"/>
    <w:rPr>
      <w:rFonts w:eastAsia="Arial Unicode MS"/>
      <w:b/>
      <w:bCs/>
      <w:color w:val="000000"/>
      <w:kern w:val="1"/>
      <w:lang w:eastAsia="ar-SA"/>
    </w:rPr>
  </w:style>
  <w:style w:type="paragraph" w:customStyle="1" w:styleId="bulets">
    <w:name w:val="bulets"/>
    <w:basedOn w:val="Normal"/>
    <w:rsid w:val="00587613"/>
    <w:pPr>
      <w:numPr>
        <w:numId w:val="5"/>
      </w:numPr>
      <w:spacing w:after="0" w:line="240" w:lineRule="auto"/>
    </w:pPr>
    <w:rPr>
      <w:rFonts w:ascii="Times New Roman" w:eastAsia="Times New Roman" w:hAnsi="Times New Roman" w:cs="Times New Roman"/>
      <w:sz w:val="24"/>
      <w:szCs w:val="24"/>
    </w:rPr>
  </w:style>
  <w:style w:type="character" w:styleId="Strong">
    <w:name w:val="Strong"/>
    <w:qFormat/>
    <w:rsid w:val="00587613"/>
    <w:rPr>
      <w:b/>
      <w:bCs/>
    </w:rPr>
  </w:style>
  <w:style w:type="paragraph" w:styleId="BodyTextIndent">
    <w:name w:val="Body Text Indent"/>
    <w:basedOn w:val="Normal"/>
    <w:link w:val="BodyTextIndentChar"/>
    <w:unhideWhenUsed/>
    <w:rsid w:val="00587613"/>
    <w:pPr>
      <w:suppressAutoHyphens/>
      <w:spacing w:after="120" w:line="100" w:lineRule="atLeast"/>
      <w:ind w:left="283"/>
    </w:pPr>
    <w:rPr>
      <w:rFonts w:ascii="Times New Roman" w:eastAsia="Arial Unicode MS" w:hAnsi="Times New Roman" w:cs="Times New Roman"/>
      <w:color w:val="000000"/>
      <w:kern w:val="1"/>
      <w:sz w:val="24"/>
      <w:szCs w:val="24"/>
      <w:lang w:val="sr-Latn-RS" w:eastAsia="ar-SA"/>
    </w:rPr>
  </w:style>
  <w:style w:type="character" w:customStyle="1" w:styleId="BodyTextIndentChar">
    <w:name w:val="Body Text Indent Char"/>
    <w:basedOn w:val="DefaultParagraphFont"/>
    <w:link w:val="BodyTextIndent"/>
    <w:rsid w:val="00587613"/>
    <w:rPr>
      <w:rFonts w:ascii="Times New Roman" w:eastAsia="Arial Unicode MS" w:hAnsi="Times New Roman" w:cs="Times New Roman"/>
      <w:color w:val="000000"/>
      <w:kern w:val="1"/>
      <w:sz w:val="24"/>
      <w:szCs w:val="24"/>
      <w:lang w:val="sr-Latn-RS" w:eastAsia="ar-SA"/>
    </w:rPr>
  </w:style>
  <w:style w:type="character" w:styleId="Emphasis">
    <w:name w:val="Emphasis"/>
    <w:uiPriority w:val="20"/>
    <w:qFormat/>
    <w:rsid w:val="00587613"/>
    <w:rPr>
      <w:i/>
      <w:iCs/>
    </w:rPr>
  </w:style>
  <w:style w:type="character" w:customStyle="1" w:styleId="PlainTextChar">
    <w:name w:val="Plain Text Char"/>
    <w:link w:val="PlainText"/>
    <w:rsid w:val="00587613"/>
    <w:rPr>
      <w:rFonts w:ascii="Consolas" w:hAnsi="Consolas"/>
    </w:rPr>
  </w:style>
  <w:style w:type="paragraph" w:styleId="PlainText">
    <w:name w:val="Plain Text"/>
    <w:basedOn w:val="Normal"/>
    <w:link w:val="PlainTextChar"/>
    <w:rsid w:val="00587613"/>
    <w:pPr>
      <w:spacing w:after="0" w:line="240" w:lineRule="auto"/>
    </w:pPr>
    <w:rPr>
      <w:rFonts w:ascii="Consolas" w:hAnsi="Consolas"/>
    </w:rPr>
  </w:style>
  <w:style w:type="character" w:customStyle="1" w:styleId="PlainTextChar1">
    <w:name w:val="Plain Text Char1"/>
    <w:basedOn w:val="DefaultParagraphFont"/>
    <w:uiPriority w:val="99"/>
    <w:semiHidden/>
    <w:rsid w:val="00587613"/>
    <w:rPr>
      <w:rFonts w:ascii="Consolas" w:hAnsi="Consolas" w:cs="Consolas"/>
      <w:sz w:val="21"/>
      <w:szCs w:val="21"/>
    </w:rPr>
  </w:style>
  <w:style w:type="paragraph" w:customStyle="1" w:styleId="Alineja">
    <w:name w:val="Alineja"/>
    <w:basedOn w:val="Normal"/>
    <w:rsid w:val="00587613"/>
    <w:pPr>
      <w:spacing w:after="0" w:line="260" w:lineRule="atLeast"/>
      <w:ind w:left="737" w:hanging="737"/>
    </w:pPr>
    <w:rPr>
      <w:rFonts w:ascii="Frutiger" w:eastAsia="Times New Roman" w:hAnsi="Frutiger" w:cs="Times New Roman"/>
      <w:szCs w:val="20"/>
      <w:lang w:val="sl-SI" w:eastAsia="sl-SI"/>
    </w:rPr>
  </w:style>
  <w:style w:type="paragraph" w:customStyle="1" w:styleId="AlinejaBold">
    <w:name w:val="Alineja + Bold"/>
    <w:basedOn w:val="Alineja"/>
    <w:next w:val="Normal"/>
    <w:rsid w:val="00587613"/>
    <w:rPr>
      <w:b/>
    </w:rPr>
  </w:style>
  <w:style w:type="paragraph" w:customStyle="1" w:styleId="AlinejaBoldPraznavrstica">
    <w:name w:val="Alineja + Bold + Prazna vrstica"/>
    <w:basedOn w:val="AlinejaBold"/>
    <w:next w:val="Normal"/>
    <w:rsid w:val="00587613"/>
    <w:pPr>
      <w:spacing w:after="260"/>
    </w:pPr>
  </w:style>
  <w:style w:type="paragraph" w:customStyle="1" w:styleId="Alinejapraznavrstica">
    <w:name w:val="Alineja + prazna vrstica"/>
    <w:basedOn w:val="Alineja"/>
    <w:next w:val="Normal"/>
    <w:rsid w:val="00587613"/>
    <w:pPr>
      <w:spacing w:after="260"/>
    </w:pPr>
  </w:style>
  <w:style w:type="paragraph" w:customStyle="1" w:styleId="Alineja1">
    <w:name w:val="Alineja 1"/>
    <w:basedOn w:val="Alineja"/>
    <w:rsid w:val="00587613"/>
    <w:pPr>
      <w:ind w:hanging="567"/>
    </w:pPr>
  </w:style>
  <w:style w:type="paragraph" w:customStyle="1" w:styleId="ALineja1praznavrstica">
    <w:name w:val="ALineja 1 + prazna vrstica"/>
    <w:basedOn w:val="Alineja1"/>
    <w:next w:val="Normal"/>
    <w:rsid w:val="00587613"/>
    <w:pPr>
      <w:spacing w:after="260"/>
    </w:pPr>
  </w:style>
  <w:style w:type="paragraph" w:customStyle="1" w:styleId="DatumStevilka">
    <w:name w:val="Datum &amp; Stevilka"/>
    <w:basedOn w:val="Normal"/>
    <w:next w:val="Normal"/>
    <w:rsid w:val="00587613"/>
    <w:pPr>
      <w:spacing w:after="0" w:line="240" w:lineRule="atLeast"/>
    </w:pPr>
    <w:rPr>
      <w:rFonts w:ascii="Frutiger" w:eastAsia="Times New Roman" w:hAnsi="Frutiger" w:cs="Times New Roman"/>
      <w:sz w:val="18"/>
      <w:szCs w:val="20"/>
      <w:lang w:val="sl-SI" w:eastAsia="sl-SI"/>
    </w:rPr>
  </w:style>
  <w:style w:type="paragraph" w:customStyle="1" w:styleId="izobrazba">
    <w:name w:val="izobrazba"/>
    <w:basedOn w:val="Normal"/>
    <w:rsid w:val="00587613"/>
    <w:pPr>
      <w:spacing w:after="0" w:line="260" w:lineRule="atLeast"/>
    </w:pPr>
    <w:rPr>
      <w:rFonts w:ascii="Frutiger" w:eastAsia="Times New Roman" w:hAnsi="Frutiger" w:cs="Times New Roman"/>
      <w:szCs w:val="20"/>
      <w:lang w:val="sl-SI" w:eastAsia="sl-SI"/>
    </w:rPr>
  </w:style>
  <w:style w:type="paragraph" w:customStyle="1" w:styleId="Izobrazba0">
    <w:name w:val="Izobrazba"/>
    <w:basedOn w:val="Normal"/>
    <w:next w:val="Normal"/>
    <w:rsid w:val="00587613"/>
    <w:pPr>
      <w:tabs>
        <w:tab w:val="left" w:pos="7230"/>
      </w:tabs>
      <w:spacing w:after="0" w:line="260" w:lineRule="atLeast"/>
    </w:pPr>
    <w:rPr>
      <w:rFonts w:ascii="Frutiger" w:eastAsia="Times New Roman" w:hAnsi="Frutiger" w:cs="Times New Roman"/>
      <w:szCs w:val="20"/>
      <w:lang w:val="sl-SI" w:eastAsia="sl-SI"/>
    </w:rPr>
  </w:style>
  <w:style w:type="paragraph" w:customStyle="1" w:styleId="Naslov-pogodba">
    <w:name w:val="Naslov - pogodba"/>
    <w:basedOn w:val="Normal"/>
    <w:next w:val="Normal"/>
    <w:rsid w:val="00587613"/>
    <w:pPr>
      <w:spacing w:after="0" w:line="360" w:lineRule="atLeast"/>
    </w:pPr>
    <w:rPr>
      <w:rFonts w:ascii="WalbaumBucTEE" w:eastAsia="Times New Roman" w:hAnsi="WalbaumBucTEE" w:cs="Times New Roman"/>
      <w:sz w:val="32"/>
      <w:szCs w:val="20"/>
      <w:lang w:val="sl-SI" w:eastAsia="sl-SI"/>
    </w:rPr>
  </w:style>
  <w:style w:type="paragraph" w:customStyle="1" w:styleId="Naslov-ponudba">
    <w:name w:val="Naslov - ponudba"/>
    <w:basedOn w:val="Normal"/>
    <w:next w:val="Normal"/>
    <w:rsid w:val="00587613"/>
    <w:pPr>
      <w:spacing w:after="0" w:line="360" w:lineRule="atLeast"/>
    </w:pPr>
    <w:rPr>
      <w:rFonts w:ascii="WalbaumBucTEE" w:eastAsia="Times New Roman" w:hAnsi="WalbaumBucTEE" w:cs="Times New Roman"/>
      <w:sz w:val="32"/>
      <w:szCs w:val="20"/>
      <w:lang w:val="sl-SI" w:eastAsia="sl-SI"/>
    </w:rPr>
  </w:style>
  <w:style w:type="paragraph" w:customStyle="1" w:styleId="Naslov-zadeva">
    <w:name w:val="Naslov - zadeva"/>
    <w:basedOn w:val="Normal"/>
    <w:next w:val="Normal"/>
    <w:rsid w:val="00587613"/>
    <w:pPr>
      <w:spacing w:after="0" w:line="260" w:lineRule="atLeast"/>
    </w:pPr>
    <w:rPr>
      <w:rFonts w:ascii="Frutiger" w:eastAsia="Times New Roman" w:hAnsi="Frutiger" w:cs="Times New Roman"/>
      <w:b/>
      <w:szCs w:val="20"/>
      <w:lang w:val="sl-SI" w:eastAsia="sl-SI"/>
    </w:rPr>
  </w:style>
  <w:style w:type="paragraph" w:customStyle="1" w:styleId="Naslovnik">
    <w:name w:val="Naslovnik"/>
    <w:basedOn w:val="Normal"/>
    <w:next w:val="Normal"/>
    <w:rsid w:val="00587613"/>
    <w:pPr>
      <w:spacing w:after="0" w:line="260" w:lineRule="atLeast"/>
    </w:pPr>
    <w:rPr>
      <w:rFonts w:ascii="Frutiger" w:eastAsia="Times New Roman" w:hAnsi="Frutiger" w:cs="Times New Roman"/>
      <w:b/>
      <w:szCs w:val="20"/>
      <w:lang w:val="sl-SI" w:eastAsia="sl-SI"/>
    </w:rPr>
  </w:style>
  <w:style w:type="paragraph" w:customStyle="1" w:styleId="Normalpraznavrstica">
    <w:name w:val="Normal + prazna vrstica"/>
    <w:basedOn w:val="Normal"/>
    <w:next w:val="Normal"/>
    <w:rsid w:val="00587613"/>
    <w:pPr>
      <w:spacing w:after="260" w:line="260" w:lineRule="atLeast"/>
    </w:pPr>
    <w:rPr>
      <w:rFonts w:ascii="Frutiger" w:eastAsia="Times New Roman" w:hAnsi="Frutiger" w:cs="Times New Roman"/>
      <w:szCs w:val="20"/>
      <w:lang w:val="sl-SI" w:eastAsia="sl-SI"/>
    </w:rPr>
  </w:style>
  <w:style w:type="character" w:styleId="PageNumber">
    <w:name w:val="page number"/>
    <w:rsid w:val="00587613"/>
  </w:style>
  <w:style w:type="paragraph" w:customStyle="1" w:styleId="Registracija">
    <w:name w:val="Registracija"/>
    <w:basedOn w:val="Normal"/>
    <w:rsid w:val="00587613"/>
    <w:pPr>
      <w:spacing w:after="0" w:line="240" w:lineRule="auto"/>
      <w:jc w:val="right"/>
    </w:pPr>
    <w:rPr>
      <w:rFonts w:ascii="Frutiger" w:eastAsia="Times New Roman" w:hAnsi="Frutiger" w:cs="Times New Roman"/>
      <w:sz w:val="12"/>
      <w:szCs w:val="20"/>
      <w:lang w:val="sl-SI" w:eastAsia="sl-SI"/>
    </w:rPr>
  </w:style>
  <w:style w:type="paragraph" w:styleId="BodyTextIndent2">
    <w:name w:val="Body Text Indent 2"/>
    <w:basedOn w:val="Normal"/>
    <w:link w:val="BodyTextIndent2Char"/>
    <w:rsid w:val="00587613"/>
    <w:pPr>
      <w:tabs>
        <w:tab w:val="left" w:pos="567"/>
        <w:tab w:val="left" w:pos="1134"/>
        <w:tab w:val="left" w:pos="1701"/>
        <w:tab w:val="left" w:pos="2268"/>
        <w:tab w:val="left" w:pos="2835"/>
        <w:tab w:val="left" w:pos="3402"/>
        <w:tab w:val="left" w:pos="3969"/>
      </w:tabs>
      <w:spacing w:after="0" w:line="240" w:lineRule="auto"/>
      <w:ind w:left="567" w:hanging="567"/>
      <w:jc w:val="both"/>
    </w:pPr>
    <w:rPr>
      <w:rFonts w:ascii="Frutiger" w:eastAsia="Times New Roman" w:hAnsi="Frutiger" w:cs="Times New Roman"/>
      <w:sz w:val="24"/>
      <w:szCs w:val="20"/>
      <w:lang w:val="en-GB" w:eastAsia="sl-SI"/>
    </w:rPr>
  </w:style>
  <w:style w:type="character" w:customStyle="1" w:styleId="BodyTextIndent2Char">
    <w:name w:val="Body Text Indent 2 Char"/>
    <w:basedOn w:val="DefaultParagraphFont"/>
    <w:link w:val="BodyTextIndent2"/>
    <w:rsid w:val="00587613"/>
    <w:rPr>
      <w:rFonts w:ascii="Frutiger" w:eastAsia="Times New Roman" w:hAnsi="Frutiger" w:cs="Times New Roman"/>
      <w:sz w:val="24"/>
      <w:szCs w:val="20"/>
      <w:lang w:val="en-GB" w:eastAsia="sl-SI"/>
    </w:rPr>
  </w:style>
  <w:style w:type="paragraph" w:customStyle="1" w:styleId="glava">
    <w:name w:val="glava"/>
    <w:basedOn w:val="Normal"/>
    <w:rsid w:val="00587613"/>
    <w:pPr>
      <w:spacing w:after="0" w:line="220" w:lineRule="atLeast"/>
      <w:jc w:val="right"/>
      <w:outlineLvl w:val="0"/>
    </w:pPr>
    <w:rPr>
      <w:rFonts w:ascii="Frutiger" w:eastAsia="Times New Roman" w:hAnsi="Frutiger" w:cs="Times New Roman"/>
      <w:w w:val="95"/>
      <w:sz w:val="17"/>
      <w:szCs w:val="20"/>
      <w:lang w:val="sl-SI" w:eastAsia="sl-SI"/>
    </w:rPr>
  </w:style>
  <w:style w:type="paragraph" w:customStyle="1" w:styleId="ldglava">
    <w:name w:val="ld_glava"/>
    <w:basedOn w:val="Normal"/>
    <w:rsid w:val="00587613"/>
    <w:pPr>
      <w:pBdr>
        <w:top w:val="single" w:sz="6" w:space="1" w:color="auto"/>
        <w:bottom w:val="single" w:sz="6" w:space="1" w:color="auto"/>
      </w:pBdr>
      <w:spacing w:after="0" w:line="260" w:lineRule="atLeast"/>
    </w:pPr>
    <w:rPr>
      <w:rFonts w:ascii="Frutiger" w:eastAsia="Times New Roman" w:hAnsi="Frutiger" w:cs="Times New Roman"/>
      <w:szCs w:val="20"/>
      <w:lang w:val="sl-SI" w:eastAsia="sl-SI"/>
    </w:rPr>
  </w:style>
  <w:style w:type="paragraph" w:styleId="Date">
    <w:name w:val="Date"/>
    <w:basedOn w:val="Normal"/>
    <w:next w:val="Normal"/>
    <w:link w:val="DateChar"/>
    <w:rsid w:val="00587613"/>
    <w:pPr>
      <w:spacing w:after="0" w:line="240" w:lineRule="auto"/>
      <w:jc w:val="both"/>
    </w:pPr>
    <w:rPr>
      <w:rFonts w:ascii="Times New Roman" w:eastAsia="Times New Roman" w:hAnsi="Times New Roman" w:cs="Times New Roman"/>
      <w:sz w:val="24"/>
      <w:szCs w:val="20"/>
      <w:lang w:val="sl-SI" w:eastAsia="sl-SI"/>
    </w:rPr>
  </w:style>
  <w:style w:type="character" w:customStyle="1" w:styleId="DateChar">
    <w:name w:val="Date Char"/>
    <w:basedOn w:val="DefaultParagraphFont"/>
    <w:link w:val="Date"/>
    <w:rsid w:val="00587613"/>
    <w:rPr>
      <w:rFonts w:ascii="Times New Roman" w:eastAsia="Times New Roman" w:hAnsi="Times New Roman" w:cs="Times New Roman"/>
      <w:sz w:val="24"/>
      <w:szCs w:val="20"/>
      <w:lang w:val="sl-SI" w:eastAsia="sl-SI"/>
    </w:rPr>
  </w:style>
  <w:style w:type="character" w:customStyle="1" w:styleId="FootnoteTextChar">
    <w:name w:val="Footnote Text Char"/>
    <w:link w:val="FootnoteText"/>
    <w:semiHidden/>
    <w:rsid w:val="00587613"/>
    <w:rPr>
      <w:lang w:val="sl-SI"/>
    </w:rPr>
  </w:style>
  <w:style w:type="paragraph" w:styleId="FootnoteText">
    <w:name w:val="footnote text"/>
    <w:basedOn w:val="Normal"/>
    <w:link w:val="FootnoteTextChar"/>
    <w:semiHidden/>
    <w:rsid w:val="00587613"/>
    <w:pPr>
      <w:spacing w:after="0" w:line="240" w:lineRule="auto"/>
    </w:pPr>
    <w:rPr>
      <w:lang w:val="sl-SI"/>
    </w:rPr>
  </w:style>
  <w:style w:type="character" w:customStyle="1" w:styleId="FootnoteTextChar1">
    <w:name w:val="Footnote Text Char1"/>
    <w:basedOn w:val="DefaultParagraphFont"/>
    <w:uiPriority w:val="99"/>
    <w:semiHidden/>
    <w:rsid w:val="00587613"/>
    <w:rPr>
      <w:sz w:val="20"/>
      <w:szCs w:val="20"/>
    </w:rPr>
  </w:style>
  <w:style w:type="character" w:customStyle="1" w:styleId="DocumentMapChar">
    <w:name w:val="Document Map Char"/>
    <w:link w:val="DocumentMap"/>
    <w:semiHidden/>
    <w:rsid w:val="00587613"/>
    <w:rPr>
      <w:rFonts w:ascii="Tahoma" w:hAnsi="Tahoma" w:cs="Tahoma"/>
      <w:shd w:val="clear" w:color="auto" w:fill="000080"/>
      <w:lang w:val="sl-SI" w:eastAsia="sl-SI"/>
    </w:rPr>
  </w:style>
  <w:style w:type="paragraph" w:styleId="DocumentMap">
    <w:name w:val="Document Map"/>
    <w:basedOn w:val="Normal"/>
    <w:link w:val="DocumentMapChar"/>
    <w:semiHidden/>
    <w:rsid w:val="00587613"/>
    <w:pPr>
      <w:shd w:val="clear" w:color="auto" w:fill="000080"/>
      <w:spacing w:after="0" w:line="260" w:lineRule="atLeast"/>
    </w:pPr>
    <w:rPr>
      <w:rFonts w:ascii="Tahoma" w:hAnsi="Tahoma" w:cs="Tahoma"/>
      <w:lang w:val="sl-SI" w:eastAsia="sl-SI"/>
    </w:rPr>
  </w:style>
  <w:style w:type="character" w:customStyle="1" w:styleId="DocumentMapChar1">
    <w:name w:val="Document Map Char1"/>
    <w:basedOn w:val="DefaultParagraphFont"/>
    <w:uiPriority w:val="99"/>
    <w:semiHidden/>
    <w:rsid w:val="00587613"/>
    <w:rPr>
      <w:rFonts w:ascii="Segoe UI" w:hAnsi="Segoe UI" w:cs="Segoe UI"/>
      <w:sz w:val="16"/>
      <w:szCs w:val="16"/>
    </w:rPr>
  </w:style>
  <w:style w:type="paragraph" w:styleId="NormalIndent">
    <w:name w:val="Normal Indent"/>
    <w:basedOn w:val="Normal"/>
    <w:rsid w:val="00587613"/>
    <w:pPr>
      <w:spacing w:after="0" w:line="240" w:lineRule="auto"/>
    </w:pPr>
    <w:rPr>
      <w:rFonts w:ascii="Times New Roman" w:eastAsia="Times New Roman" w:hAnsi="Times New Roman" w:cs="Times New Roman"/>
      <w:sz w:val="20"/>
      <w:szCs w:val="20"/>
      <w:lang w:val="sl-SI" w:eastAsia="sl-SI"/>
    </w:rPr>
  </w:style>
  <w:style w:type="paragraph" w:customStyle="1" w:styleId="esegmentp">
    <w:name w:val="esegment_p"/>
    <w:basedOn w:val="Normal"/>
    <w:rsid w:val="00587613"/>
    <w:pPr>
      <w:spacing w:after="210" w:line="240" w:lineRule="auto"/>
      <w:ind w:firstLine="240"/>
      <w:jc w:val="both"/>
    </w:pPr>
    <w:rPr>
      <w:rFonts w:ascii="Times New Roman" w:eastAsia="Times New Roman" w:hAnsi="Times New Roman" w:cs="Times New Roman"/>
      <w:color w:val="313131"/>
      <w:sz w:val="24"/>
      <w:szCs w:val="24"/>
      <w:lang w:val="sl-SI" w:eastAsia="sl-SI"/>
    </w:rPr>
  </w:style>
  <w:style w:type="paragraph" w:customStyle="1" w:styleId="esegmenth4">
    <w:name w:val="esegment_h4"/>
    <w:basedOn w:val="Normal"/>
    <w:rsid w:val="00587613"/>
    <w:pPr>
      <w:spacing w:after="210" w:line="240" w:lineRule="auto"/>
      <w:jc w:val="center"/>
    </w:pPr>
    <w:rPr>
      <w:rFonts w:ascii="Times New Roman" w:eastAsia="Times New Roman" w:hAnsi="Times New Roman" w:cs="Times New Roman"/>
      <w:b/>
      <w:bCs/>
      <w:color w:val="313131"/>
      <w:sz w:val="24"/>
      <w:szCs w:val="24"/>
      <w:lang w:val="sl-SI" w:eastAsia="sl-SI"/>
    </w:rPr>
  </w:style>
  <w:style w:type="paragraph" w:styleId="HTMLPreformatted">
    <w:name w:val="HTML Preformatted"/>
    <w:basedOn w:val="Normal"/>
    <w:link w:val="HTMLPreformattedChar"/>
    <w:rsid w:val="00587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sl-SI" w:eastAsia="sl-SI"/>
    </w:rPr>
  </w:style>
  <w:style w:type="character" w:customStyle="1" w:styleId="HTMLPreformattedChar">
    <w:name w:val="HTML Preformatted Char"/>
    <w:basedOn w:val="DefaultParagraphFont"/>
    <w:link w:val="HTMLPreformatted"/>
    <w:rsid w:val="00587613"/>
    <w:rPr>
      <w:rFonts w:ascii="Courier New" w:eastAsia="Times New Roman" w:hAnsi="Courier New" w:cs="Courier New"/>
      <w:sz w:val="20"/>
      <w:szCs w:val="20"/>
      <w:lang w:val="sl-SI" w:eastAsia="sl-SI"/>
    </w:rPr>
  </w:style>
  <w:style w:type="paragraph" w:customStyle="1" w:styleId="telobesedila1">
    <w:name w:val="telo besedila 1"/>
    <w:basedOn w:val="Normal"/>
    <w:rsid w:val="00587613"/>
    <w:pPr>
      <w:spacing w:after="0" w:line="240" w:lineRule="auto"/>
      <w:jc w:val="both"/>
    </w:pPr>
    <w:rPr>
      <w:rFonts w:ascii="Courier New" w:eastAsia="Times New Roman" w:hAnsi="Courier New" w:cs="Times New Roman"/>
      <w:sz w:val="24"/>
      <w:szCs w:val="20"/>
      <w:lang w:val="sl-SI" w:eastAsia="sl-SI"/>
    </w:rPr>
  </w:style>
  <w:style w:type="paragraph" w:customStyle="1" w:styleId="CM5">
    <w:name w:val="CM5"/>
    <w:basedOn w:val="Default"/>
    <w:next w:val="Default"/>
    <w:uiPriority w:val="99"/>
    <w:rsid w:val="00587613"/>
    <w:pPr>
      <w:widowControl w:val="0"/>
    </w:pPr>
    <w:rPr>
      <w:rFonts w:ascii="CPKPAM+Arial" w:hAnsi="CPKPAM+Arial"/>
      <w:color w:val="auto"/>
    </w:rPr>
  </w:style>
  <w:style w:type="paragraph" w:customStyle="1" w:styleId="BodyText21">
    <w:name w:val="Body Text 21"/>
    <w:basedOn w:val="Normal"/>
    <w:rsid w:val="00587613"/>
    <w:pPr>
      <w:spacing w:after="0" w:line="240" w:lineRule="auto"/>
      <w:jc w:val="both"/>
    </w:pPr>
    <w:rPr>
      <w:rFonts w:ascii="Cir Times_New_Roman" w:eastAsia="Times New Roman" w:hAnsi="Cir Times_New_Roman" w:cs="Times New Roman"/>
      <w:sz w:val="24"/>
      <w:szCs w:val="24"/>
      <w:lang w:val="en-GB" w:eastAsia="zh-CN"/>
    </w:rPr>
  </w:style>
  <w:style w:type="character" w:styleId="FollowedHyperlink">
    <w:name w:val="FollowedHyperlink"/>
    <w:uiPriority w:val="99"/>
    <w:unhideWhenUsed/>
    <w:rsid w:val="00587613"/>
    <w:rPr>
      <w:color w:val="800080"/>
      <w:u w:val="single"/>
    </w:rPr>
  </w:style>
  <w:style w:type="paragraph" w:customStyle="1" w:styleId="xl65">
    <w:name w:val="xl65"/>
    <w:basedOn w:val="Normal"/>
    <w:rsid w:val="00587613"/>
    <w:pPr>
      <w:pBdr>
        <w:top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587613"/>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7">
    <w:name w:val="xl67"/>
    <w:basedOn w:val="Normal"/>
    <w:rsid w:val="005876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8">
    <w:name w:val="xl68"/>
    <w:basedOn w:val="Normal"/>
    <w:rsid w:val="005876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69">
    <w:name w:val="xl69"/>
    <w:basedOn w:val="Normal"/>
    <w:rsid w:val="0058761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70">
    <w:name w:val="xl70"/>
    <w:basedOn w:val="Normal"/>
    <w:rsid w:val="0058761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71">
    <w:name w:val="xl71"/>
    <w:basedOn w:val="Normal"/>
    <w:rsid w:val="00587613"/>
    <w:pPr>
      <w:spacing w:before="100" w:beforeAutospacing="1" w:after="100" w:afterAutospacing="1" w:line="240" w:lineRule="auto"/>
    </w:pPr>
    <w:rPr>
      <w:rFonts w:ascii="Arial" w:eastAsia="Times New Roman" w:hAnsi="Arial" w:cs="Arial"/>
      <w:b/>
      <w:bCs/>
      <w:sz w:val="24"/>
      <w:szCs w:val="24"/>
    </w:rPr>
  </w:style>
  <w:style w:type="paragraph" w:customStyle="1" w:styleId="xl72">
    <w:name w:val="xl72"/>
    <w:basedOn w:val="Normal"/>
    <w:rsid w:val="0058761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Normal"/>
    <w:rsid w:val="0058761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74">
    <w:name w:val="xl74"/>
    <w:basedOn w:val="Normal"/>
    <w:rsid w:val="0058761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5">
    <w:name w:val="xl75"/>
    <w:basedOn w:val="Normal"/>
    <w:rsid w:val="00587613"/>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6">
    <w:name w:val="xl76"/>
    <w:basedOn w:val="Normal"/>
    <w:rsid w:val="00587613"/>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Normal"/>
    <w:rsid w:val="00587613"/>
    <w:pPr>
      <w:spacing w:before="100" w:beforeAutospacing="1" w:after="100" w:afterAutospacing="1" w:line="240" w:lineRule="auto"/>
    </w:pPr>
    <w:rPr>
      <w:rFonts w:ascii="Arial" w:eastAsia="Times New Roman" w:hAnsi="Arial" w:cs="Arial"/>
      <w:b/>
      <w:bCs/>
      <w:sz w:val="24"/>
      <w:szCs w:val="24"/>
    </w:rPr>
  </w:style>
  <w:style w:type="paragraph" w:customStyle="1" w:styleId="xl79">
    <w:name w:val="xl79"/>
    <w:basedOn w:val="Normal"/>
    <w:rsid w:val="00587613"/>
    <w:pPr>
      <w:pBdr>
        <w:top w:val="single" w:sz="8"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80">
    <w:name w:val="xl80"/>
    <w:basedOn w:val="Normal"/>
    <w:rsid w:val="00587613"/>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81">
    <w:name w:val="xl81"/>
    <w:basedOn w:val="Normal"/>
    <w:rsid w:val="00587613"/>
    <w:pPr>
      <w:spacing w:before="100" w:beforeAutospacing="1" w:after="100" w:afterAutospacing="1" w:line="240" w:lineRule="auto"/>
    </w:pPr>
    <w:rPr>
      <w:rFonts w:ascii="Arial" w:eastAsia="Times New Roman" w:hAnsi="Arial" w:cs="Arial"/>
      <w:sz w:val="24"/>
      <w:szCs w:val="24"/>
    </w:rPr>
  </w:style>
  <w:style w:type="paragraph" w:customStyle="1" w:styleId="xl82">
    <w:name w:val="xl82"/>
    <w:basedOn w:val="Normal"/>
    <w:rsid w:val="0058761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83">
    <w:name w:val="xl83"/>
    <w:basedOn w:val="Normal"/>
    <w:rsid w:val="0058761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84">
    <w:name w:val="xl84"/>
    <w:basedOn w:val="Normal"/>
    <w:rsid w:val="005876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85">
    <w:name w:val="xl85"/>
    <w:basedOn w:val="Normal"/>
    <w:rsid w:val="00587613"/>
    <w:pPr>
      <w:pBdr>
        <w:top w:val="single" w:sz="4" w:space="0" w:color="auto"/>
        <w:left w:val="single" w:sz="8"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86">
    <w:name w:val="xl86"/>
    <w:basedOn w:val="Normal"/>
    <w:rsid w:val="00587613"/>
    <w:pPr>
      <w:spacing w:before="100" w:beforeAutospacing="1" w:after="100" w:afterAutospacing="1" w:line="240" w:lineRule="auto"/>
    </w:pPr>
    <w:rPr>
      <w:rFonts w:ascii="Arial" w:eastAsia="Times New Roman" w:hAnsi="Arial" w:cs="Arial"/>
      <w:b/>
      <w:bCs/>
      <w:sz w:val="24"/>
      <w:szCs w:val="24"/>
    </w:rPr>
  </w:style>
  <w:style w:type="paragraph" w:customStyle="1" w:styleId="xl87">
    <w:name w:val="xl87"/>
    <w:basedOn w:val="Normal"/>
    <w:rsid w:val="00587613"/>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88">
    <w:name w:val="xl88"/>
    <w:basedOn w:val="Normal"/>
    <w:rsid w:val="0058761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89">
    <w:name w:val="xl89"/>
    <w:basedOn w:val="Normal"/>
    <w:rsid w:val="0058761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90">
    <w:name w:val="xl90"/>
    <w:basedOn w:val="Normal"/>
    <w:rsid w:val="0058761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1">
    <w:name w:val="xl91"/>
    <w:basedOn w:val="Normal"/>
    <w:rsid w:val="0058761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2">
    <w:name w:val="xl92"/>
    <w:basedOn w:val="Normal"/>
    <w:rsid w:val="0058761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93">
    <w:name w:val="xl93"/>
    <w:basedOn w:val="Normal"/>
    <w:rsid w:val="00587613"/>
    <w:pPr>
      <w:pBdr>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94">
    <w:name w:val="xl94"/>
    <w:basedOn w:val="Normal"/>
    <w:rsid w:val="0058761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95">
    <w:name w:val="xl95"/>
    <w:basedOn w:val="Normal"/>
    <w:rsid w:val="005876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96">
    <w:name w:val="xl96"/>
    <w:basedOn w:val="Normal"/>
    <w:rsid w:val="00587613"/>
    <w:pPr>
      <w:spacing w:before="100" w:beforeAutospacing="1" w:after="100" w:afterAutospacing="1" w:line="240" w:lineRule="auto"/>
      <w:jc w:val="center"/>
    </w:pPr>
    <w:rPr>
      <w:rFonts w:ascii="Arial" w:eastAsia="Times New Roman" w:hAnsi="Arial" w:cs="Arial"/>
      <w:b/>
      <w:bCs/>
      <w:sz w:val="28"/>
      <w:szCs w:val="28"/>
    </w:rPr>
  </w:style>
  <w:style w:type="paragraph" w:customStyle="1" w:styleId="xl97">
    <w:name w:val="xl97"/>
    <w:basedOn w:val="Normal"/>
    <w:rsid w:val="00587613"/>
    <w:pPr>
      <w:pBdr>
        <w:left w:val="single" w:sz="8"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98">
    <w:name w:val="xl98"/>
    <w:basedOn w:val="Normal"/>
    <w:rsid w:val="00587613"/>
    <w:pPr>
      <w:pBdr>
        <w:top w:val="single" w:sz="8" w:space="0" w:color="auto"/>
        <w:left w:val="single" w:sz="8"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99">
    <w:name w:val="xl99"/>
    <w:basedOn w:val="Normal"/>
    <w:rsid w:val="00587613"/>
    <w:pPr>
      <w:pBdr>
        <w:top w:val="single" w:sz="8"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100">
    <w:name w:val="xl100"/>
    <w:basedOn w:val="Normal"/>
    <w:rsid w:val="00587613"/>
    <w:pPr>
      <w:pBdr>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01">
    <w:name w:val="xl101"/>
    <w:basedOn w:val="Normal"/>
    <w:rsid w:val="00587613"/>
    <w:pPr>
      <w:pBdr>
        <w:top w:val="single" w:sz="8"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02">
    <w:name w:val="xl102"/>
    <w:basedOn w:val="Normal"/>
    <w:rsid w:val="00587613"/>
    <w:pPr>
      <w:pBdr>
        <w:top w:val="single" w:sz="8"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103">
    <w:name w:val="xl103"/>
    <w:basedOn w:val="Normal"/>
    <w:rsid w:val="00587613"/>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04">
    <w:name w:val="xl104"/>
    <w:basedOn w:val="Normal"/>
    <w:rsid w:val="00587613"/>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05">
    <w:name w:val="xl105"/>
    <w:basedOn w:val="Normal"/>
    <w:rsid w:val="0058761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6">
    <w:name w:val="xl106"/>
    <w:basedOn w:val="Normal"/>
    <w:rsid w:val="0058761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7">
    <w:name w:val="xl107"/>
    <w:basedOn w:val="Normal"/>
    <w:rsid w:val="00587613"/>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08">
    <w:name w:val="xl108"/>
    <w:basedOn w:val="Normal"/>
    <w:rsid w:val="00587613"/>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09">
    <w:name w:val="xl109"/>
    <w:basedOn w:val="Normal"/>
    <w:rsid w:val="0058761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0">
    <w:name w:val="xl110"/>
    <w:basedOn w:val="Normal"/>
    <w:rsid w:val="00587613"/>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11">
    <w:name w:val="xl111"/>
    <w:basedOn w:val="Normal"/>
    <w:rsid w:val="005876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12">
    <w:name w:val="xl112"/>
    <w:basedOn w:val="Normal"/>
    <w:rsid w:val="005876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3">
    <w:name w:val="xl113"/>
    <w:basedOn w:val="Normal"/>
    <w:rsid w:val="00587613"/>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14">
    <w:name w:val="xl114"/>
    <w:basedOn w:val="Normal"/>
    <w:rsid w:val="0058761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5">
    <w:name w:val="xl115"/>
    <w:basedOn w:val="Normal"/>
    <w:rsid w:val="00587613"/>
    <w:pPr>
      <w:pBdr>
        <w:top w:val="single" w:sz="8" w:space="0" w:color="auto"/>
        <w:left w:val="single" w:sz="8" w:space="0" w:color="auto"/>
        <w:bottom w:val="single" w:sz="8" w:space="0" w:color="auto"/>
      </w:pBdr>
      <w:spacing w:before="100" w:beforeAutospacing="1" w:after="100" w:afterAutospacing="1" w:line="240" w:lineRule="auto"/>
      <w:jc w:val="right"/>
    </w:pPr>
    <w:rPr>
      <w:rFonts w:ascii="Arial" w:eastAsia="Times New Roman" w:hAnsi="Arial" w:cs="Arial"/>
      <w:b/>
      <w:bCs/>
      <w:sz w:val="24"/>
      <w:szCs w:val="24"/>
    </w:rPr>
  </w:style>
  <w:style w:type="paragraph" w:customStyle="1" w:styleId="xl116">
    <w:name w:val="xl116"/>
    <w:basedOn w:val="Normal"/>
    <w:rsid w:val="00587613"/>
    <w:pPr>
      <w:pBdr>
        <w:top w:val="single" w:sz="8" w:space="0" w:color="auto"/>
        <w:bottom w:val="single" w:sz="8"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17">
    <w:name w:val="xl117"/>
    <w:basedOn w:val="Normal"/>
    <w:rsid w:val="00587613"/>
    <w:pPr>
      <w:pBdr>
        <w:top w:val="single" w:sz="8"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57">
    <w:name w:val="xl157"/>
    <w:basedOn w:val="Normal"/>
    <w:rsid w:val="00587613"/>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587613"/>
    <w:pPr>
      <w:widowControl w:val="0"/>
      <w:spacing w:after="0" w:line="240" w:lineRule="auto"/>
    </w:pPr>
    <w:rPr>
      <w:rFonts w:ascii="Times New Roman" w:eastAsia="Times New Roman" w:hAnsi="Times New Roman" w:cs="Times New Roman"/>
    </w:rPr>
  </w:style>
  <w:style w:type="character" w:customStyle="1" w:styleId="FooterChar2">
    <w:name w:val="Footer Char2"/>
    <w:basedOn w:val="DefaultParagraphFont"/>
    <w:link w:val="Footer"/>
    <w:uiPriority w:val="99"/>
    <w:rsid w:val="00587613"/>
    <w:rPr>
      <w:rFonts w:ascii="Times New Roman" w:eastAsia="Arial Unicode MS" w:hAnsi="Times New Roman" w:cs="Times New Roman"/>
      <w:color w:val="000000"/>
      <w:kern w:val="1"/>
      <w:sz w:val="24"/>
      <w:szCs w:val="24"/>
      <w:lang w:val="sr-Latn-RS" w:eastAsia="ar-SA"/>
    </w:rPr>
  </w:style>
  <w:style w:type="table" w:customStyle="1" w:styleId="TableGrid0">
    <w:name w:val="TableGrid"/>
    <w:rsid w:val="00587613"/>
    <w:pPr>
      <w:spacing w:after="0" w:line="240" w:lineRule="auto"/>
    </w:pPr>
    <w:rPr>
      <w:rFonts w:eastAsiaTheme="minorEastAsia"/>
      <w:lang w:val="sr-Latn-RS" w:eastAsia="sr-Latn-RS"/>
    </w:rPr>
    <w:tblPr>
      <w:tblCellMar>
        <w:top w:w="0" w:type="dxa"/>
        <w:left w:w="0" w:type="dxa"/>
        <w:bottom w:w="0" w:type="dxa"/>
        <w:right w:w="0" w:type="dxa"/>
      </w:tblCellMar>
    </w:tblPr>
  </w:style>
  <w:style w:type="table" w:customStyle="1" w:styleId="TableGrid1">
    <w:name w:val="Table Grid1"/>
    <w:basedOn w:val="TableNormal"/>
    <w:next w:val="TableGrid"/>
    <w:uiPriority w:val="39"/>
    <w:rsid w:val="00587613"/>
    <w:pPr>
      <w:spacing w:after="0" w:line="240" w:lineRule="auto"/>
    </w:pPr>
    <w:rPr>
      <w:rFonts w:eastAsiaTheme="minorEastAsia"/>
      <w:lang w:val="sr-Latn-RS" w:eastAsia="sr-Latn-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587613"/>
    <w:pPr>
      <w:spacing w:after="0" w:line="240" w:lineRule="auto"/>
    </w:pPr>
    <w:rPr>
      <w:rFonts w:eastAsiaTheme="minorEastAsia"/>
      <w:lang w:val="sr-Latn-RS" w:eastAsia="sr-Latn-R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7AEE75-E35D-4EBC-BFDC-78CC4798A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9562</Words>
  <Characters>54507</Characters>
  <Application>Microsoft Office Word</Application>
  <DocSecurity>0</DocSecurity>
  <Lines>454</Lines>
  <Paragraphs>127</Paragraphs>
  <ScaleCrop>false</ScaleCrop>
  <HeadingPairs>
    <vt:vector size="2" baseType="variant">
      <vt:variant>
        <vt:lpstr>Title</vt:lpstr>
      </vt:variant>
      <vt:variant>
        <vt:i4>1</vt:i4>
      </vt:variant>
    </vt:vector>
  </HeadingPairs>
  <TitlesOfParts>
    <vt:vector size="1" baseType="lpstr">
      <vt:lpstr/>
    </vt:vector>
  </TitlesOfParts>
  <Company>Direkcija za građevinsko zemljište</Company>
  <LinksUpToDate>false</LinksUpToDate>
  <CharactersWithSpaces>63942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Ljubo Gluščević</dc:creator>
  <cp:keywords/>
  <dc:description/>
  <cp:lastModifiedBy>Maja Vukadinović</cp:lastModifiedBy>
  <cp:revision>2</cp:revision>
  <cp:lastPrinted>2019-03-22T06:30:00Z</cp:lastPrinted>
  <dcterms:created xsi:type="dcterms:W3CDTF">2022-05-06T10:23:00Z</dcterms:created>
  <dcterms:modified xsi:type="dcterms:W3CDTF">2022-05-06T10:23:00Z</dcterms:modified>
</cp:coreProperties>
</file>