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2767" w14:textId="56B5D762" w:rsidR="00AD0ACE" w:rsidRPr="009A3897" w:rsidRDefault="00485535" w:rsidP="009A3897">
      <w:pPr>
        <w:tabs>
          <w:tab w:val="left" w:pos="3812"/>
          <w:tab w:val="left" w:pos="9345"/>
        </w:tabs>
        <w:ind w:left="214"/>
        <w:jc w:val="center"/>
        <w:rPr>
          <w:b/>
          <w:sz w:val="28"/>
          <w:szCs w:val="28"/>
        </w:rPr>
      </w:pPr>
      <w:r w:rsidRPr="009A3897">
        <w:rPr>
          <w:b/>
          <w:spacing w:val="-3"/>
          <w:sz w:val="28"/>
          <w:szCs w:val="28"/>
          <w:shd w:val="clear" w:color="auto" w:fill="C5D9F0"/>
          <w:lang w:val="sr-Cyrl-RS"/>
        </w:rPr>
        <w:t xml:space="preserve">         </w:t>
      </w:r>
      <w:r w:rsidR="00AD0ACE" w:rsidRPr="009A3897">
        <w:rPr>
          <w:b/>
          <w:spacing w:val="-3"/>
          <w:sz w:val="28"/>
          <w:szCs w:val="28"/>
          <w:shd w:val="clear" w:color="auto" w:fill="C5D9F0"/>
        </w:rPr>
        <w:t>МОДЕЛ</w:t>
      </w:r>
      <w:r w:rsidR="00AD0ACE" w:rsidRPr="009A3897">
        <w:rPr>
          <w:b/>
          <w:spacing w:val="-10"/>
          <w:sz w:val="28"/>
          <w:szCs w:val="28"/>
          <w:shd w:val="clear" w:color="auto" w:fill="C5D9F0"/>
        </w:rPr>
        <w:t xml:space="preserve"> </w:t>
      </w:r>
      <w:r w:rsidR="00AD0ACE" w:rsidRPr="009A3897">
        <w:rPr>
          <w:b/>
          <w:spacing w:val="-2"/>
          <w:sz w:val="28"/>
          <w:szCs w:val="28"/>
          <w:shd w:val="clear" w:color="auto" w:fill="C5D9F0"/>
        </w:rPr>
        <w:t>УГОВОРА</w:t>
      </w:r>
      <w:r w:rsidR="00AD0ACE" w:rsidRPr="009A3897">
        <w:rPr>
          <w:b/>
          <w:spacing w:val="-2"/>
          <w:sz w:val="28"/>
          <w:szCs w:val="28"/>
          <w:shd w:val="clear" w:color="auto" w:fill="C5D9F0"/>
        </w:rPr>
        <w:tab/>
      </w:r>
    </w:p>
    <w:p w14:paraId="1C1762BA" w14:textId="43D7F51D" w:rsidR="00AD0ACE" w:rsidRPr="00E95226" w:rsidRDefault="00AD0ACE" w:rsidP="009A3897">
      <w:pPr>
        <w:spacing w:before="1" w:line="252" w:lineRule="exact"/>
        <w:ind w:left="3856"/>
        <w:rPr>
          <w:sz w:val="24"/>
          <w:szCs w:val="24"/>
        </w:rPr>
      </w:pPr>
      <w:r w:rsidRPr="00E95226">
        <w:rPr>
          <w:sz w:val="24"/>
          <w:szCs w:val="24"/>
        </w:rPr>
        <w:t>о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јавној</w:t>
      </w:r>
      <w:r w:rsidRPr="00E95226">
        <w:rPr>
          <w:spacing w:val="-1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набавци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услуге</w:t>
      </w:r>
    </w:p>
    <w:p w14:paraId="6FF4C447" w14:textId="2555648F" w:rsidR="00AD0ACE" w:rsidRPr="00E95226" w:rsidRDefault="00485535" w:rsidP="00AD0ACE">
      <w:pPr>
        <w:pStyle w:val="BodyText"/>
        <w:spacing w:before="10"/>
      </w:pPr>
      <w:r w:rsidRPr="00E95226">
        <w:rPr>
          <w:bCs/>
          <w:color w:val="000000"/>
          <w:lang w:val="sr-Cyrl-RS" w:eastAsia="sr-Latn-CS"/>
        </w:rPr>
        <w:t>Израда пројектне документације за санацију, адаптацију, реконструкцију и доградњу објекта затвореног купатила и пројекта изградње депанданса Специјалне болнице Буковичка Бања</w:t>
      </w:r>
    </w:p>
    <w:p w14:paraId="1C1AC172" w14:textId="2C816950" w:rsidR="00AD0ACE" w:rsidRPr="00E95226" w:rsidRDefault="00AD0ACE" w:rsidP="00AD0ACE">
      <w:pPr>
        <w:ind w:left="2043" w:right="1831"/>
        <w:jc w:val="center"/>
        <w:rPr>
          <w:sz w:val="24"/>
          <w:szCs w:val="24"/>
          <w:lang w:val="sr-Cyrl-RS"/>
        </w:rPr>
      </w:pPr>
      <w:r w:rsidRPr="00E95226">
        <w:rPr>
          <w:sz w:val="24"/>
          <w:szCs w:val="24"/>
        </w:rPr>
        <w:t>ЈН</w:t>
      </w:r>
      <w:r w:rsidRPr="00E95226">
        <w:rPr>
          <w:spacing w:val="-1"/>
          <w:sz w:val="24"/>
          <w:szCs w:val="24"/>
        </w:rPr>
        <w:t xml:space="preserve"> </w:t>
      </w:r>
      <w:r w:rsidR="00485535" w:rsidRPr="00E95226">
        <w:rPr>
          <w:spacing w:val="-1"/>
          <w:sz w:val="24"/>
          <w:szCs w:val="24"/>
          <w:lang w:val="sr-Cyrl-RS"/>
        </w:rPr>
        <w:t>0012</w:t>
      </w:r>
    </w:p>
    <w:p w14:paraId="31DBA5BE" w14:textId="77777777" w:rsidR="00AD0ACE" w:rsidRPr="00E95226" w:rsidRDefault="00AD0ACE" w:rsidP="00AD0ACE">
      <w:pPr>
        <w:pStyle w:val="BodyText"/>
        <w:spacing w:before="2"/>
      </w:pPr>
    </w:p>
    <w:p w14:paraId="52723254" w14:textId="77777777" w:rsidR="00AD0ACE" w:rsidRPr="00E95226" w:rsidRDefault="00AD0ACE" w:rsidP="00AD0ACE">
      <w:pPr>
        <w:spacing w:line="252" w:lineRule="exact"/>
        <w:ind w:left="423"/>
        <w:jc w:val="both"/>
        <w:rPr>
          <w:sz w:val="24"/>
          <w:szCs w:val="24"/>
        </w:rPr>
      </w:pPr>
      <w:r w:rsidRPr="00E95226">
        <w:rPr>
          <w:sz w:val="24"/>
          <w:szCs w:val="24"/>
        </w:rPr>
        <w:t>Закључен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између:</w:t>
      </w:r>
    </w:p>
    <w:p w14:paraId="0201A539" w14:textId="77777777" w:rsidR="00AD0ACE" w:rsidRPr="00E95226" w:rsidRDefault="00AD0ACE" w:rsidP="009A3897">
      <w:pPr>
        <w:ind w:right="205"/>
        <w:jc w:val="both"/>
        <w:rPr>
          <w:sz w:val="24"/>
          <w:szCs w:val="24"/>
        </w:rPr>
      </w:pPr>
      <w:r w:rsidRPr="00E95226">
        <w:rPr>
          <w:sz w:val="24"/>
          <w:szCs w:val="24"/>
        </w:rPr>
        <w:t>Наручиоца,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Специјалне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болнице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за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рехабилитацију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„Буковичка</w:t>
      </w:r>
      <w:r w:rsidRPr="00E95226">
        <w:rPr>
          <w:spacing w:val="1"/>
          <w:sz w:val="24"/>
          <w:szCs w:val="24"/>
        </w:rPr>
        <w:t xml:space="preserve"> </w:t>
      </w:r>
      <w:proofErr w:type="gramStart"/>
      <w:r w:rsidRPr="00E95226">
        <w:rPr>
          <w:sz w:val="24"/>
          <w:szCs w:val="24"/>
        </w:rPr>
        <w:t>бања“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Аранђеловац</w:t>
      </w:r>
      <w:proofErr w:type="gramEnd"/>
      <w:r w:rsidRPr="00E95226">
        <w:rPr>
          <w:spacing w:val="56"/>
          <w:sz w:val="24"/>
          <w:szCs w:val="24"/>
        </w:rPr>
        <w:t xml:space="preserve"> </w:t>
      </w:r>
      <w:r w:rsidRPr="00E95226">
        <w:rPr>
          <w:sz w:val="24"/>
          <w:szCs w:val="24"/>
        </w:rPr>
        <w:t>са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седиштем у Аранђеловцу, улицаМишарска бб, ПИБ:100900007,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Матични број: 07113056, Број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рачуна: 840-339661-33,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Назив банке - Управа за трезор МФ РС, Телефон: 034/724186 Телефакс:</w:t>
      </w:r>
      <w:r w:rsidRPr="00E95226">
        <w:rPr>
          <w:spacing w:val="-52"/>
          <w:sz w:val="24"/>
          <w:szCs w:val="24"/>
        </w:rPr>
        <w:t xml:space="preserve"> </w:t>
      </w:r>
      <w:r w:rsidRPr="00E95226">
        <w:rPr>
          <w:sz w:val="24"/>
          <w:szCs w:val="24"/>
        </w:rPr>
        <w:t>034/724186,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коју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заступа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директор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др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Слободан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Продановић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(у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даљем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тексту: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Наручилац)</w:t>
      </w:r>
    </w:p>
    <w:p w14:paraId="142C33FB" w14:textId="77777777" w:rsidR="00AD0ACE" w:rsidRPr="00E95226" w:rsidRDefault="00AD0ACE" w:rsidP="00AD0ACE">
      <w:pPr>
        <w:pStyle w:val="BodyText"/>
      </w:pPr>
    </w:p>
    <w:p w14:paraId="7ED2E778" w14:textId="77777777" w:rsidR="00AD0ACE" w:rsidRPr="00E95226" w:rsidRDefault="00AD0ACE" w:rsidP="00AD0ACE">
      <w:pPr>
        <w:ind w:left="423"/>
        <w:rPr>
          <w:sz w:val="24"/>
          <w:szCs w:val="24"/>
        </w:rPr>
      </w:pPr>
      <w:r w:rsidRPr="00E95226">
        <w:rPr>
          <w:sz w:val="24"/>
          <w:szCs w:val="24"/>
        </w:rPr>
        <w:t>и</w:t>
      </w:r>
    </w:p>
    <w:p w14:paraId="7C06DBC7" w14:textId="77777777" w:rsidR="00AD0ACE" w:rsidRPr="00E95226" w:rsidRDefault="00AD0ACE" w:rsidP="00AD0ACE">
      <w:pPr>
        <w:pStyle w:val="BodyText"/>
      </w:pPr>
    </w:p>
    <w:p w14:paraId="2E2A64CB" w14:textId="77777777" w:rsidR="00AD0ACE" w:rsidRPr="00E95226" w:rsidRDefault="00AD0ACE" w:rsidP="009A3897">
      <w:pPr>
        <w:spacing w:line="252" w:lineRule="exact"/>
        <w:rPr>
          <w:sz w:val="24"/>
          <w:szCs w:val="24"/>
        </w:rPr>
      </w:pPr>
      <w:r w:rsidRPr="00E95226">
        <w:rPr>
          <w:spacing w:val="-1"/>
          <w:sz w:val="24"/>
          <w:szCs w:val="24"/>
        </w:rPr>
        <w:t>Понуђача</w:t>
      </w:r>
      <w:r w:rsidRPr="00E95226">
        <w:rPr>
          <w:spacing w:val="-8"/>
          <w:sz w:val="24"/>
          <w:szCs w:val="24"/>
        </w:rPr>
        <w:t xml:space="preserve"> </w:t>
      </w:r>
      <w:r w:rsidRPr="00E95226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B699132" w14:textId="77777777" w:rsidR="00AD0ACE" w:rsidRPr="00E95226" w:rsidRDefault="00AD0ACE" w:rsidP="009A3897">
      <w:pPr>
        <w:spacing w:line="252" w:lineRule="exact"/>
        <w:rPr>
          <w:sz w:val="24"/>
          <w:szCs w:val="24"/>
        </w:rPr>
      </w:pPr>
      <w:r w:rsidRPr="00E95226">
        <w:rPr>
          <w:sz w:val="24"/>
          <w:szCs w:val="24"/>
        </w:rPr>
        <w:t>са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седиштем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у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........................................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улица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...................................................................................</w:t>
      </w:r>
    </w:p>
    <w:p w14:paraId="0BF3EFA7" w14:textId="77777777" w:rsidR="00AD0ACE" w:rsidRPr="00E95226" w:rsidRDefault="00AD0ACE" w:rsidP="009A3897">
      <w:pPr>
        <w:spacing w:before="2" w:line="252" w:lineRule="exact"/>
        <w:rPr>
          <w:sz w:val="24"/>
          <w:szCs w:val="24"/>
        </w:rPr>
      </w:pPr>
      <w:proofErr w:type="gramStart"/>
      <w:r w:rsidRPr="00E95226">
        <w:rPr>
          <w:sz w:val="24"/>
          <w:szCs w:val="24"/>
        </w:rPr>
        <w:t>ПИБ:..............................................................</w:t>
      </w:r>
      <w:proofErr w:type="gramEnd"/>
      <w:r w:rsidRPr="00E95226">
        <w:rPr>
          <w:spacing w:val="-7"/>
          <w:sz w:val="24"/>
          <w:szCs w:val="24"/>
        </w:rPr>
        <w:t xml:space="preserve"> </w:t>
      </w:r>
      <w:r w:rsidRPr="00E95226">
        <w:rPr>
          <w:sz w:val="24"/>
          <w:szCs w:val="24"/>
        </w:rPr>
        <w:t>Матични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број: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...............................................................</w:t>
      </w:r>
    </w:p>
    <w:p w14:paraId="283D8DE5" w14:textId="77777777" w:rsidR="00AD0ACE" w:rsidRPr="00E95226" w:rsidRDefault="00AD0ACE" w:rsidP="009A3897">
      <w:pPr>
        <w:tabs>
          <w:tab w:val="left" w:leader="dot" w:pos="9230"/>
        </w:tabs>
        <w:spacing w:line="252" w:lineRule="exact"/>
        <w:rPr>
          <w:sz w:val="24"/>
          <w:szCs w:val="24"/>
        </w:rPr>
      </w:pPr>
      <w:r w:rsidRPr="00E95226">
        <w:rPr>
          <w:sz w:val="24"/>
          <w:szCs w:val="24"/>
        </w:rPr>
        <w:t>Број</w:t>
      </w:r>
      <w:r w:rsidRPr="00E95226">
        <w:rPr>
          <w:spacing w:val="-1"/>
          <w:sz w:val="24"/>
          <w:szCs w:val="24"/>
        </w:rPr>
        <w:t xml:space="preserve"> </w:t>
      </w:r>
      <w:r w:rsidRPr="00E95226">
        <w:rPr>
          <w:sz w:val="24"/>
          <w:szCs w:val="24"/>
        </w:rPr>
        <w:t>рачуна: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............................................</w:t>
      </w:r>
      <w:r w:rsidRPr="00E95226">
        <w:rPr>
          <w:spacing w:val="48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Назив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банке:</w:t>
      </w:r>
      <w:r w:rsidRPr="00E95226">
        <w:rPr>
          <w:sz w:val="24"/>
          <w:szCs w:val="24"/>
        </w:rPr>
        <w:tab/>
        <w:t>,</w:t>
      </w:r>
    </w:p>
    <w:p w14:paraId="5C7954D2" w14:textId="77777777" w:rsidR="00AD0ACE" w:rsidRPr="00E95226" w:rsidRDefault="00AD0ACE" w:rsidP="009A3897">
      <w:pPr>
        <w:spacing w:before="1" w:line="252" w:lineRule="exact"/>
        <w:rPr>
          <w:sz w:val="24"/>
          <w:szCs w:val="24"/>
        </w:rPr>
      </w:pPr>
      <w:proofErr w:type="gramStart"/>
      <w:r w:rsidRPr="00E95226">
        <w:rPr>
          <w:sz w:val="24"/>
          <w:szCs w:val="24"/>
        </w:rPr>
        <w:t>Телефон:......................................................</w:t>
      </w:r>
      <w:proofErr w:type="gramEnd"/>
      <w:r w:rsidRPr="00E95226">
        <w:rPr>
          <w:spacing w:val="33"/>
          <w:sz w:val="24"/>
          <w:szCs w:val="24"/>
        </w:rPr>
        <w:t xml:space="preserve"> </w:t>
      </w:r>
      <w:r w:rsidRPr="00E95226">
        <w:rPr>
          <w:sz w:val="24"/>
          <w:szCs w:val="24"/>
        </w:rPr>
        <w:t>Телефакс:........................................................................</w:t>
      </w:r>
    </w:p>
    <w:p w14:paraId="68200759" w14:textId="43A933E7" w:rsidR="00AD0ACE" w:rsidRPr="00E95226" w:rsidRDefault="00AD0ACE" w:rsidP="009A3897">
      <w:pPr>
        <w:tabs>
          <w:tab w:val="left" w:leader="dot" w:pos="5920"/>
        </w:tabs>
        <w:spacing w:line="252" w:lineRule="exact"/>
        <w:rPr>
          <w:sz w:val="24"/>
          <w:szCs w:val="24"/>
        </w:rPr>
      </w:pPr>
      <w:r w:rsidRPr="00E95226">
        <w:rPr>
          <w:sz w:val="24"/>
          <w:szCs w:val="24"/>
        </w:rPr>
        <w:t>кога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заступа.</w:t>
      </w:r>
      <w:r w:rsidRPr="00E95226">
        <w:rPr>
          <w:sz w:val="24"/>
          <w:szCs w:val="24"/>
        </w:rPr>
        <w:tab/>
        <w:t>(у</w:t>
      </w:r>
      <w:r w:rsidRPr="00E95226">
        <w:rPr>
          <w:spacing w:val="-7"/>
          <w:sz w:val="24"/>
          <w:szCs w:val="24"/>
        </w:rPr>
        <w:t xml:space="preserve"> </w:t>
      </w:r>
      <w:r w:rsidRPr="00E95226">
        <w:rPr>
          <w:sz w:val="24"/>
          <w:szCs w:val="24"/>
        </w:rPr>
        <w:t>даљем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тексту:</w:t>
      </w:r>
      <w:r w:rsidRPr="00E95226">
        <w:rPr>
          <w:spacing w:val="-3"/>
          <w:sz w:val="24"/>
          <w:szCs w:val="24"/>
        </w:rPr>
        <w:t xml:space="preserve"> </w:t>
      </w:r>
      <w:r w:rsidR="0095386A" w:rsidRPr="00E95226">
        <w:rPr>
          <w:sz w:val="24"/>
          <w:szCs w:val="24"/>
          <w:lang w:val="sr-Cyrl-RS"/>
        </w:rPr>
        <w:t>Пружалац услуге</w:t>
      </w:r>
      <w:r w:rsidRPr="00E95226">
        <w:rPr>
          <w:sz w:val="24"/>
          <w:szCs w:val="24"/>
        </w:rPr>
        <w:t>).</w:t>
      </w:r>
    </w:p>
    <w:p w14:paraId="2FC6D699" w14:textId="77777777" w:rsidR="00AD0ACE" w:rsidRPr="00E95226" w:rsidRDefault="00AD0ACE" w:rsidP="00AD0ACE">
      <w:pPr>
        <w:pStyle w:val="BodyText"/>
        <w:spacing w:before="4"/>
      </w:pPr>
    </w:p>
    <w:p w14:paraId="7A236952" w14:textId="77777777" w:rsidR="00AD0ACE" w:rsidRPr="00E95226" w:rsidRDefault="00AD0ACE" w:rsidP="00AD0ACE">
      <w:pPr>
        <w:spacing w:line="251" w:lineRule="exact"/>
        <w:ind w:left="4588"/>
        <w:jc w:val="both"/>
        <w:rPr>
          <w:b/>
          <w:sz w:val="24"/>
          <w:szCs w:val="24"/>
        </w:rPr>
      </w:pPr>
      <w:r w:rsidRPr="00E95226">
        <w:rPr>
          <w:b/>
          <w:sz w:val="24"/>
          <w:szCs w:val="24"/>
        </w:rPr>
        <w:t>Члан</w:t>
      </w:r>
      <w:r w:rsidRPr="00E95226">
        <w:rPr>
          <w:b/>
          <w:spacing w:val="-1"/>
          <w:sz w:val="24"/>
          <w:szCs w:val="24"/>
        </w:rPr>
        <w:t xml:space="preserve"> </w:t>
      </w:r>
      <w:r w:rsidRPr="00E95226">
        <w:rPr>
          <w:b/>
          <w:sz w:val="24"/>
          <w:szCs w:val="24"/>
        </w:rPr>
        <w:t>1.</w:t>
      </w:r>
    </w:p>
    <w:p w14:paraId="343B30E6" w14:textId="6B0CF6C5" w:rsidR="00485535" w:rsidRPr="00485535" w:rsidRDefault="00485535" w:rsidP="00485535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val="sr-Cyrl-RS" w:eastAsia="zh-CN" w:bidi="hi-IN"/>
        </w:rPr>
      </w:pP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Наручилац је на основу члана </w:t>
      </w:r>
      <w:r w:rsidRPr="00485535">
        <w:rPr>
          <w:rFonts w:eastAsia="SimSun"/>
          <w:kern w:val="2"/>
          <w:sz w:val="24"/>
          <w:szCs w:val="24"/>
          <w:lang w:eastAsia="zh-CN" w:bidi="hi-IN"/>
        </w:rPr>
        <w:t>5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2. Закона о јавним набавкама </w:t>
      </w:r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 xml:space="preserve">(„Службени гласник РС” број </w:t>
      </w:r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91/19 - </w:t>
      </w:r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 xml:space="preserve">у даљем тексту: Закон),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дана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___________.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године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послао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на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објављивање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јавни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позив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 xml:space="preserve">за подношење понуда у отвореном поступку и конкурсну документацију за јавну набавку </w:t>
      </w:r>
      <w:r w:rsidRPr="00E95226">
        <w:rPr>
          <w:bCs/>
          <w:color w:val="000000"/>
          <w:sz w:val="24"/>
          <w:szCs w:val="24"/>
          <w:lang w:val="sr-Cyrl-RS" w:eastAsia="sr-Latn-CS"/>
        </w:rPr>
        <w:t xml:space="preserve">Израда пројектне документације за санацију, адаптацију, реконструкцију и доградњу објекта затвореног купатила и пројекта изградње депанданса Специјалне болнице Буковичка </w:t>
      </w:r>
      <w:proofErr w:type="gramStart"/>
      <w:r w:rsidRPr="00E95226">
        <w:rPr>
          <w:bCs/>
          <w:color w:val="000000"/>
          <w:sz w:val="24"/>
          <w:szCs w:val="24"/>
          <w:lang w:val="sr-Cyrl-RS" w:eastAsia="sr-Latn-CS"/>
        </w:rPr>
        <w:t>Бања</w:t>
      </w:r>
      <w:r w:rsidRPr="00485535">
        <w:rPr>
          <w:rFonts w:eastAsia="SimSun"/>
          <w:b/>
          <w:kern w:val="2"/>
          <w:sz w:val="24"/>
          <w:szCs w:val="24"/>
          <w:lang w:val="sr-Cyrl-RS" w:eastAsia="zh-CN" w:bidi="hi-IN"/>
        </w:rPr>
        <w:t xml:space="preserve"> </w:t>
      </w:r>
      <w:r w:rsidRPr="00485535">
        <w:rPr>
          <w:rFonts w:eastAsia="SimSun"/>
          <w:b/>
          <w:color w:val="000000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>број</w:t>
      </w:r>
      <w:proofErr w:type="gramEnd"/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 xml:space="preserve"> </w:t>
      </w:r>
      <w:r w:rsidRPr="00E95226">
        <w:rPr>
          <w:rFonts w:eastAsia="SimSun"/>
          <w:color w:val="000000"/>
          <w:kern w:val="2"/>
          <w:sz w:val="24"/>
          <w:szCs w:val="24"/>
          <w:lang w:val="sr-Cyrl-RS" w:eastAsia="zh-CN" w:bidi="hi-IN"/>
        </w:rPr>
        <w:t>0012</w:t>
      </w:r>
    </w:p>
    <w:p w14:paraId="5DCFB002" w14:textId="77777777" w:rsidR="00485535" w:rsidRPr="00485535" w:rsidRDefault="00485535" w:rsidP="00485535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Наручилац је у прописаним роковима спровео поступак јавне набавке, извршио преглед, стручну оцену и рангирање понуда и као најповољнију понуду изабрао понуду, која у потпуности одговара свим условима из Закона о јавним набавкама и захтевима конкурсне документације.</w:t>
      </w:r>
    </w:p>
    <w:p w14:paraId="03A02F5F" w14:textId="23B34449" w:rsidR="00485535" w:rsidRPr="00485535" w:rsidRDefault="00485535" w:rsidP="00485535">
      <w:pPr>
        <w:widowControl/>
        <w:suppressAutoHyphens/>
        <w:autoSpaceDE/>
        <w:autoSpaceDN/>
        <w:jc w:val="both"/>
        <w:rPr>
          <w:sz w:val="24"/>
          <w:szCs w:val="24"/>
        </w:rPr>
      </w:pPr>
      <w:r w:rsidRPr="00485535">
        <w:rPr>
          <w:sz w:val="24"/>
          <w:szCs w:val="24"/>
          <w:lang w:val="ru-RU"/>
        </w:rPr>
        <w:t xml:space="preserve">Наручилац је на основу члана 146. Закона о јавним набавкама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донео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Одлуку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додели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број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__________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од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__________2022.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године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којом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sz w:val="24"/>
          <w:szCs w:val="24"/>
        </w:rPr>
        <w:t>Уговор</w:t>
      </w:r>
      <w:proofErr w:type="spellEnd"/>
      <w:r w:rsidRPr="00485535">
        <w:rPr>
          <w:sz w:val="24"/>
          <w:szCs w:val="24"/>
        </w:rPr>
        <w:t xml:space="preserve"> о </w:t>
      </w:r>
      <w:proofErr w:type="spellStart"/>
      <w:r w:rsidRPr="00485535">
        <w:rPr>
          <w:sz w:val="24"/>
          <w:szCs w:val="24"/>
        </w:rPr>
        <w:t>пружању</w:t>
      </w:r>
      <w:proofErr w:type="spellEnd"/>
      <w:r w:rsidRPr="00485535">
        <w:rPr>
          <w:sz w:val="24"/>
          <w:szCs w:val="24"/>
        </w:rPr>
        <w:t xml:space="preserve"> </w:t>
      </w:r>
      <w:proofErr w:type="spellStart"/>
      <w:r w:rsidRPr="00485535">
        <w:rPr>
          <w:sz w:val="24"/>
          <w:szCs w:val="24"/>
        </w:rPr>
        <w:t>услуге</w:t>
      </w:r>
      <w:proofErr w:type="spellEnd"/>
      <w:r w:rsidRPr="00485535">
        <w:rPr>
          <w:sz w:val="24"/>
          <w:szCs w:val="24"/>
        </w:rPr>
        <w:t xml:space="preserve"> </w:t>
      </w:r>
      <w:proofErr w:type="spellStart"/>
      <w:r w:rsidRPr="00485535">
        <w:rPr>
          <w:b/>
          <w:bCs/>
          <w:sz w:val="24"/>
          <w:szCs w:val="24"/>
        </w:rPr>
        <w:t>за</w:t>
      </w:r>
      <w:proofErr w:type="spellEnd"/>
      <w:r w:rsidRPr="00485535">
        <w:rPr>
          <w:b/>
          <w:bCs/>
          <w:sz w:val="24"/>
          <w:szCs w:val="24"/>
        </w:rPr>
        <w:t xml:space="preserve"> </w:t>
      </w:r>
      <w:r w:rsidRPr="00E95226">
        <w:rPr>
          <w:bCs/>
          <w:color w:val="000000"/>
          <w:sz w:val="24"/>
          <w:szCs w:val="24"/>
          <w:lang w:val="sr-Cyrl-RS" w:eastAsia="sr-Latn-CS"/>
        </w:rPr>
        <w:t>Израд</w:t>
      </w:r>
      <w:r w:rsidR="0095386A" w:rsidRPr="00E95226">
        <w:rPr>
          <w:bCs/>
          <w:color w:val="000000"/>
          <w:sz w:val="24"/>
          <w:szCs w:val="24"/>
          <w:lang w:val="sr-Cyrl-RS" w:eastAsia="sr-Latn-CS"/>
        </w:rPr>
        <w:t>у</w:t>
      </w:r>
      <w:r w:rsidRPr="00E95226">
        <w:rPr>
          <w:bCs/>
          <w:color w:val="000000"/>
          <w:sz w:val="24"/>
          <w:szCs w:val="24"/>
          <w:lang w:val="sr-Cyrl-RS" w:eastAsia="sr-Latn-CS"/>
        </w:rPr>
        <w:t xml:space="preserve"> пројектне документације за санацију, адаптацију, реконструкцију и доградњу објекта затвореног купатила и пројекта изградње депанданса Специјалне болнице Буковичка Бања</w:t>
      </w:r>
      <w:r w:rsidRPr="00485535">
        <w:rPr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485535">
        <w:rPr>
          <w:sz w:val="24"/>
          <w:szCs w:val="24"/>
        </w:rPr>
        <w:t>д</w:t>
      </w:r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оделио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Пружаоцу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услуге</w:t>
      </w:r>
      <w:proofErr w:type="spellEnd"/>
    </w:p>
    <w:p w14:paraId="231DA78D" w14:textId="275CBE1B" w:rsidR="00485535" w:rsidRPr="00485535" w:rsidRDefault="00485535" w:rsidP="00485535">
      <w:pPr>
        <w:widowControl/>
        <w:suppressAutoHyphens/>
        <w:autoSpaceDE/>
        <w:autoSpaceDN/>
        <w:jc w:val="both"/>
        <w:rPr>
          <w:sz w:val="24"/>
          <w:szCs w:val="24"/>
        </w:rPr>
      </w:pPr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____________________________________________________________</w:t>
      </w:r>
      <w:proofErr w:type="gram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_</w:t>
      </w:r>
      <w:r w:rsidRPr="00485535">
        <w:rPr>
          <w:i/>
          <w:color w:val="000000"/>
          <w:w w:val="103"/>
          <w:sz w:val="24"/>
          <w:szCs w:val="24"/>
          <w:lang w:val="sr-Cyrl-RS"/>
        </w:rPr>
        <w:t>(</w:t>
      </w:r>
      <w:proofErr w:type="gramEnd"/>
      <w:r w:rsidRPr="00485535">
        <w:rPr>
          <w:i/>
          <w:color w:val="000000"/>
          <w:w w:val="103"/>
          <w:sz w:val="24"/>
          <w:szCs w:val="24"/>
          <w:lang w:val="sr-Cyrl-RS"/>
        </w:rPr>
        <w:t>попу</w:t>
      </w:r>
      <w:r w:rsidR="0095386A" w:rsidRPr="00E95226">
        <w:rPr>
          <w:i/>
          <w:color w:val="000000"/>
          <w:w w:val="103"/>
          <w:sz w:val="24"/>
          <w:szCs w:val="24"/>
          <w:lang w:val="sr-Cyrl-RS"/>
        </w:rPr>
        <w:t>њ</w:t>
      </w:r>
      <w:r w:rsidRPr="00485535">
        <w:rPr>
          <w:i/>
          <w:color w:val="000000"/>
          <w:w w:val="103"/>
          <w:sz w:val="24"/>
          <w:szCs w:val="24"/>
          <w:lang w:val="sr-Cyrl-RS"/>
        </w:rPr>
        <w:t>ава Понуђач)</w:t>
      </w:r>
    </w:p>
    <w:p w14:paraId="43B18937" w14:textId="77777777" w:rsidR="00485535" w:rsidRPr="00485535" w:rsidRDefault="00485535" w:rsidP="00485535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val="ru-RU" w:eastAsia="zh-CN" w:bidi="hi-IN"/>
        </w:rPr>
      </w:pPr>
    </w:p>
    <w:p w14:paraId="0CE9D747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485535">
        <w:rPr>
          <w:rFonts w:eastAsia="SimSun"/>
          <w:w w:val="103"/>
          <w:kern w:val="2"/>
          <w:sz w:val="24"/>
          <w:szCs w:val="24"/>
          <w:lang w:eastAsia="zh-CN" w:bidi="hi-IN"/>
        </w:rPr>
        <w:t>Члан</w:t>
      </w:r>
      <w:proofErr w:type="spellEnd"/>
      <w:r w:rsidRPr="00485535">
        <w:rPr>
          <w:rFonts w:eastAsia="SimSun"/>
          <w:w w:val="103"/>
          <w:kern w:val="2"/>
          <w:sz w:val="24"/>
          <w:szCs w:val="24"/>
          <w:lang w:eastAsia="zh-CN" w:bidi="hi-IN"/>
        </w:rPr>
        <w:t xml:space="preserve"> 1а.</w:t>
      </w:r>
    </w:p>
    <w:p w14:paraId="01F47F89" w14:textId="609C8497" w:rsidR="00485535" w:rsidRPr="00485535" w:rsidRDefault="00485535" w:rsidP="00485535">
      <w:pPr>
        <w:widowControl/>
        <w:tabs>
          <w:tab w:val="left" w:pos="1350"/>
        </w:tabs>
        <w:suppressAutoHyphens/>
        <w:autoSpaceDE/>
        <w:autoSpaceDN/>
        <w:jc w:val="both"/>
        <w:rPr>
          <w:sz w:val="24"/>
          <w:szCs w:val="24"/>
        </w:rPr>
      </w:pPr>
      <w:r w:rsidRPr="00485535">
        <w:rPr>
          <w:i/>
          <w:w w:val="103"/>
          <w:sz w:val="24"/>
          <w:szCs w:val="24"/>
          <w:lang w:val="sr-Cyrl-RS"/>
        </w:rPr>
        <w:t>(поп</w:t>
      </w:r>
      <w:r w:rsidR="0095386A" w:rsidRPr="00E95226">
        <w:rPr>
          <w:i/>
          <w:w w:val="103"/>
          <w:sz w:val="24"/>
          <w:szCs w:val="24"/>
          <w:lang w:val="sr-Cyrl-RS"/>
        </w:rPr>
        <w:t>уњ</w:t>
      </w:r>
      <w:r w:rsidRPr="00485535">
        <w:rPr>
          <w:i/>
          <w:w w:val="103"/>
          <w:sz w:val="24"/>
          <w:szCs w:val="24"/>
          <w:lang w:val="sr-Cyrl-RS"/>
        </w:rPr>
        <w:t>ава Понуђач за све подизвођаче</w:t>
      </w:r>
      <w:r w:rsidR="0095386A" w:rsidRPr="00E95226">
        <w:rPr>
          <w:i/>
          <w:w w:val="103"/>
          <w:sz w:val="24"/>
          <w:szCs w:val="24"/>
          <w:lang w:val="sr-Cyrl-RS"/>
        </w:rPr>
        <w:t xml:space="preserve"> уколико их ангажује</w:t>
      </w:r>
      <w:r w:rsidRPr="00485535">
        <w:rPr>
          <w:i/>
          <w:w w:val="103"/>
          <w:sz w:val="24"/>
          <w:szCs w:val="24"/>
          <w:lang w:val="sr-Cyrl-RS"/>
        </w:rPr>
        <w:t>)</w:t>
      </w:r>
    </w:p>
    <w:p w14:paraId="0BDBE9D8" w14:textId="1914B53A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Пружалац услуге</w:t>
      </w:r>
      <w:r w:rsidRPr="00485535">
        <w:rPr>
          <w:rFonts w:eastAsia="SimSun"/>
          <w:spacing w:val="23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ће</w:t>
      </w:r>
      <w:r w:rsidRPr="00485535">
        <w:rPr>
          <w:rFonts w:eastAsia="SimSun"/>
          <w:spacing w:val="7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вр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ш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њ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33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-6"/>
          <w:kern w:val="2"/>
          <w:sz w:val="24"/>
          <w:szCs w:val="24"/>
          <w:lang w:val="ru-RU" w:eastAsia="zh-CN" w:bidi="hi-IN"/>
        </w:rPr>
        <w:t>г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в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оре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их</w:t>
      </w:r>
      <w:r w:rsidRPr="00485535">
        <w:rPr>
          <w:rFonts w:eastAsia="SimSun"/>
          <w:spacing w:val="30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ос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л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в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а,</w:t>
      </w:r>
      <w:r w:rsidRPr="00485535">
        <w:rPr>
          <w:rFonts w:eastAsia="SimSun"/>
          <w:spacing w:val="27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у 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spacing w:val="3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л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1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са</w:t>
      </w:r>
      <w:r w:rsidRPr="00485535">
        <w:rPr>
          <w:rFonts w:eastAsia="SimSun"/>
          <w:spacing w:val="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spacing w:val="-8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м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,</w:t>
      </w:r>
      <w:r w:rsidRPr="00485535">
        <w:rPr>
          <w:rFonts w:eastAsia="SimSun"/>
          <w:spacing w:val="29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7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л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м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ич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33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5"/>
          <w:w w:val="103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2"/>
          <w:w w:val="103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spacing w:val="4"/>
          <w:w w:val="103"/>
          <w:kern w:val="2"/>
          <w:sz w:val="24"/>
          <w:szCs w:val="24"/>
          <w:lang w:val="ru-RU" w:eastAsia="zh-CN" w:bidi="hi-IN"/>
        </w:rPr>
        <w:t>т</w:t>
      </w:r>
      <w:r w:rsidRPr="00485535">
        <w:rPr>
          <w:rFonts w:eastAsia="SimSun"/>
          <w:spacing w:val="-3"/>
          <w:w w:val="103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1"/>
          <w:w w:val="103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spacing w:val="2"/>
          <w:w w:val="103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-4"/>
          <w:w w:val="103"/>
          <w:kern w:val="2"/>
          <w:sz w:val="24"/>
          <w:szCs w:val="24"/>
          <w:lang w:val="ru-RU" w:eastAsia="zh-CN" w:bidi="hi-IN"/>
        </w:rPr>
        <w:t>т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w w:val="103"/>
          <w:kern w:val="2"/>
          <w:sz w:val="24"/>
          <w:szCs w:val="24"/>
          <w:lang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в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ођ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ч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:_</w:t>
      </w:r>
      <w:r w:rsidRPr="00485535">
        <w:rPr>
          <w:rFonts w:eastAsia="SimSun"/>
          <w:kern w:val="2"/>
          <w:sz w:val="24"/>
          <w:szCs w:val="24"/>
          <w:lang w:eastAsia="zh-CN" w:bidi="hi-IN"/>
        </w:rPr>
        <w:t>_______________________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.</w:t>
      </w:r>
    </w:p>
    <w:p w14:paraId="0EA6BCA4" w14:textId="77777777" w:rsidR="00485535" w:rsidRPr="00485535" w:rsidRDefault="00485535" w:rsidP="00485535">
      <w:pPr>
        <w:widowControl/>
        <w:tabs>
          <w:tab w:val="left" w:pos="1350"/>
        </w:tabs>
        <w:suppressAutoHyphens/>
        <w:autoSpaceDE/>
        <w:autoSpaceDN/>
        <w:jc w:val="both"/>
        <w:rPr>
          <w:i/>
          <w:w w:val="103"/>
          <w:sz w:val="24"/>
          <w:szCs w:val="24"/>
          <w:highlight w:val="green"/>
          <w:lang w:val="sr-Cyrl-RS"/>
        </w:rPr>
      </w:pPr>
    </w:p>
    <w:p w14:paraId="2D9FA9C2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Подизвођач_________________________________,ул.______________________бр.______, ПИБ:__________, МБ:______________,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ће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извршити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део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предмета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овог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Уговора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вредности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од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_________________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динара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без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ПДВ-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а,односно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______________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динара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ПДВ-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свему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Понудом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број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__________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од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_________.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године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61404A92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Плаћање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изведених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радова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биће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извршено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директно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рачун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подизвођача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број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eastAsia="zh-CN" w:bidi="hi-IN"/>
        </w:rPr>
        <w:lastRenderedPageBreak/>
        <w:t xml:space="preserve">________________,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усвојеном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proofErr w:type="gramStart"/>
      <w:r w:rsidRPr="00485535">
        <w:rPr>
          <w:rFonts w:eastAsia="SimSun"/>
          <w:kern w:val="2"/>
          <w:sz w:val="24"/>
          <w:szCs w:val="24"/>
          <w:lang w:eastAsia="zh-CN" w:bidi="hi-IN"/>
        </w:rPr>
        <w:t>понудом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>.</w:t>
      </w:r>
      <w:r w:rsidRPr="00485535">
        <w:rPr>
          <w:rFonts w:eastAsia="SimSun"/>
          <w:b/>
          <w:kern w:val="2"/>
          <w:sz w:val="24"/>
          <w:szCs w:val="24"/>
          <w:lang w:eastAsia="zh-CN" w:bidi="hi-IN"/>
        </w:rPr>
        <w:t>(</w:t>
      </w:r>
      <w:proofErr w:type="spellStart"/>
      <w:proofErr w:type="gram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опционо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уколико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је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то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наведено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обрасцу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понуде</w:t>
      </w:r>
      <w:proofErr w:type="spellEnd"/>
      <w:r w:rsidRPr="00485535">
        <w:rPr>
          <w:rFonts w:eastAsia="SimSun"/>
          <w:b/>
          <w:kern w:val="2"/>
          <w:sz w:val="24"/>
          <w:szCs w:val="24"/>
          <w:lang w:eastAsia="zh-CN" w:bidi="hi-IN"/>
        </w:rPr>
        <w:t>)</w:t>
      </w:r>
    </w:p>
    <w:p w14:paraId="7A79ADBC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</w:p>
    <w:p w14:paraId="290AF850" w14:textId="6F97901C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Пружалац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потпуности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одговора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Наручиоцу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за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извршење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уговорених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обавеза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без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обзира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учешће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подизвођача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24E4E803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</w:p>
    <w:p w14:paraId="7CA5717C" w14:textId="24807AA9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Увођење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подизвођача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замена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подизвођача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или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преузимање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извршења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дела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уговора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који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је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првобитно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поверен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подизвођачу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врши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Законом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јавним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набавкама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71FF9D4D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Пружалац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може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ангажовати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као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подизвођача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лице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које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није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навео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понуди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уколико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није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поступио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чланом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161.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Закона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јавним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набавкама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супротном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Наручиоци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могу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реализовати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средство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обезбеђења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за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добро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извршење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посла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раскинути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уговор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осим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ако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би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раскидом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уговора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Наручиоци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претрпели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знатну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штету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521E2AAB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spacing w:before="7"/>
        <w:ind w:left="122" w:right="78" w:hanging="122"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Члан 1б.</w:t>
      </w:r>
    </w:p>
    <w:p w14:paraId="6A57D270" w14:textId="77777777" w:rsidR="00485535" w:rsidRPr="00485535" w:rsidRDefault="00485535" w:rsidP="00485535">
      <w:pPr>
        <w:widowControl/>
        <w:tabs>
          <w:tab w:val="left" w:pos="1350"/>
        </w:tabs>
        <w:suppressAutoHyphens/>
        <w:autoSpaceDE/>
        <w:autoSpaceDN/>
        <w:spacing w:before="7"/>
        <w:ind w:left="122" w:right="78" w:hanging="122"/>
        <w:jc w:val="both"/>
        <w:rPr>
          <w:i/>
          <w:w w:val="103"/>
          <w:sz w:val="24"/>
          <w:szCs w:val="24"/>
          <w:highlight w:val="green"/>
          <w:lang w:val="sr-Cyrl-RS"/>
        </w:rPr>
      </w:pPr>
    </w:p>
    <w:p w14:paraId="4630F73E" w14:textId="5C5594FA" w:rsidR="00485535" w:rsidRPr="00485535" w:rsidRDefault="00485535" w:rsidP="00485535">
      <w:pPr>
        <w:tabs>
          <w:tab w:val="left" w:pos="1350"/>
        </w:tabs>
        <w:suppressAutoHyphens/>
        <w:autoSpaceDE/>
        <w:autoSpaceDN/>
        <w:spacing w:before="7"/>
        <w:ind w:left="122" w:right="81" w:hanging="122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E95226">
        <w:rPr>
          <w:rFonts w:eastAsia="SimSun"/>
          <w:noProof/>
          <w:spacing w:val="-9"/>
          <w:kern w:val="2"/>
          <w:sz w:val="24"/>
          <w:szCs w:val="24"/>
          <w:lang w:val="ru-RU" w:eastAsia="zh-CN" w:bidi="hi-IN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735F9099" wp14:editId="26491273">
                <wp:simplePos x="0" y="0"/>
                <wp:positionH relativeFrom="page">
                  <wp:posOffset>5538470</wp:posOffset>
                </wp:positionH>
                <wp:positionV relativeFrom="paragraph">
                  <wp:posOffset>142875</wp:posOffset>
                </wp:positionV>
                <wp:extent cx="37465" cy="1270"/>
                <wp:effectExtent l="13970" t="9525" r="0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" cy="1270"/>
                          <a:chOff x="8722" y="225"/>
                          <a:chExt cx="59" cy="2"/>
                        </a:xfrm>
                      </wpg:grpSpPr>
                      <wps:wsp>
                        <wps:cNvPr id="2" name="Freeform 2"/>
                        <wps:cNvSpPr>
                          <a:spLocks noChangeArrowheads="1"/>
                        </wps:cNvSpPr>
                        <wps:spPr bwMode="auto">
                          <a:xfrm>
                            <a:off x="8722" y="225"/>
                            <a:ext cx="58" cy="1"/>
                          </a:xfrm>
                          <a:custGeom>
                            <a:avLst/>
                            <a:gdLst>
                              <a:gd name="G0" fmla="+- 60 0 0"/>
                              <a:gd name="G1" fmla="+- 3 0 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noFill/>
                          <a:ln w="1224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0EFF5" id="Group 1" o:spid="_x0000_s1026" style="position:absolute;margin-left:436.1pt;margin-top:11.25pt;width:2.95pt;height:.1pt;z-index:251662336;mso-wrap-distance-left:0;mso-wrap-distance-right:0;mso-position-horizontal-relative:page" coordorigin="8722,225" coordsize="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">
                <v:shape id="Freeform 2" o:spid="_x0000_s1027" style="position:absolute;left:8722;top:225;width:58;height:1;visibility:visible;mso-wrap-style:none;v-text-anchor:middle" coordsize="5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" path="m,l57,e" filled="f" strokeweight=".34mm">
                  <v:path o:connecttype="custom" o:connectlocs="58,1;29,1;0,1;29,0" o:connectangles="0,90,180,270" textboxrect="0,0,58,1"/>
                </v:shape>
                <w10:wrap anchorx="page"/>
              </v:group>
            </w:pict>
          </mc:Fallback>
        </mc:AlternateConten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Уг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в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оре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е </w:t>
      </w:r>
      <w:r w:rsidRPr="00485535">
        <w:rPr>
          <w:rFonts w:eastAsia="SimSun"/>
          <w:spacing w:val="3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ос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л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в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е,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31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spacing w:val="3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л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47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3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spacing w:val="-8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ом број _________ од _________,</w:t>
      </w:r>
      <w:r w:rsidRPr="00485535">
        <w:rPr>
          <w:rFonts w:eastAsia="SimSun"/>
          <w:spacing w:val="36"/>
          <w:kern w:val="2"/>
          <w:sz w:val="24"/>
          <w:szCs w:val="24"/>
          <w:lang w:eastAsia="zh-CN" w:bidi="hi-IN"/>
        </w:rPr>
        <w:t xml:space="preserve"> 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ич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и </w:t>
      </w:r>
      <w:r w:rsidRPr="00485535">
        <w:rPr>
          <w:rFonts w:eastAsia="SimSun"/>
          <w:spacing w:val="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2"/>
          <w:w w:val="103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-1"/>
          <w:w w:val="103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вр</w:t>
      </w:r>
      <w:r w:rsidRPr="00485535">
        <w:rPr>
          <w:rFonts w:eastAsia="SimSun"/>
          <w:spacing w:val="-3"/>
          <w:w w:val="103"/>
          <w:kern w:val="2"/>
          <w:sz w:val="24"/>
          <w:szCs w:val="24"/>
          <w:lang w:val="ru-RU" w:eastAsia="zh-CN" w:bidi="hi-IN"/>
        </w:rPr>
        <w:t>ш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 xml:space="preserve">ава 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г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р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17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понуђача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,</w:t>
      </w:r>
      <w:r w:rsidRPr="00485535">
        <w:rPr>
          <w:rFonts w:eastAsia="SimSun"/>
          <w:spacing w:val="32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9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ч</w:t>
      </w:r>
      <w:r w:rsidRPr="00485535">
        <w:rPr>
          <w:rFonts w:eastAsia="SimSun"/>
          <w:spacing w:val="2"/>
          <w:w w:val="103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-2"/>
          <w:w w:val="103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е:</w:t>
      </w:r>
    </w:p>
    <w:p w14:paraId="5F89D638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spacing w:before="9"/>
        <w:ind w:left="460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w w:val="136"/>
          <w:kern w:val="2"/>
          <w:sz w:val="24"/>
          <w:szCs w:val="24"/>
          <w:lang w:val="ru-RU" w:eastAsia="zh-CN" w:bidi="hi-IN"/>
        </w:rPr>
        <w:t>• ______________</w:t>
      </w:r>
      <w:r w:rsidRPr="00485535">
        <w:rPr>
          <w:rFonts w:eastAsia="SimSun"/>
          <w:spacing w:val="39"/>
          <w:w w:val="136"/>
          <w:kern w:val="2"/>
          <w:sz w:val="24"/>
          <w:szCs w:val="24"/>
          <w:lang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(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на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ив</w:t>
      </w:r>
      <w:r w:rsidRPr="00485535">
        <w:rPr>
          <w:rFonts w:eastAsia="SimSun"/>
          <w:spacing w:val="2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че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9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ич</w:t>
      </w:r>
      <w:r w:rsidRPr="00485535">
        <w:rPr>
          <w:rFonts w:eastAsia="SimSun"/>
          <w:spacing w:val="3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ј</w:t>
      </w:r>
      <w:r w:rsidRPr="00485535">
        <w:rPr>
          <w:rFonts w:eastAsia="SimSun"/>
          <w:spacing w:val="38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spacing w:val="-12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и,</w:t>
      </w:r>
      <w:r w:rsidRPr="00485535">
        <w:rPr>
          <w:rFonts w:eastAsia="SimSun"/>
          <w:spacing w:val="2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ре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а,</w:t>
      </w:r>
      <w:r w:rsidRPr="00485535">
        <w:rPr>
          <w:rFonts w:eastAsia="SimSun"/>
          <w:spacing w:val="22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МБ</w:t>
      </w:r>
      <w:r w:rsidRPr="00485535">
        <w:rPr>
          <w:rFonts w:eastAsia="SimSun"/>
          <w:spacing w:val="12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ПИ</w:t>
      </w:r>
      <w:r w:rsidRPr="00485535">
        <w:rPr>
          <w:rFonts w:eastAsia="SimSun"/>
          <w:spacing w:val="1"/>
          <w:w w:val="103"/>
          <w:kern w:val="2"/>
          <w:sz w:val="24"/>
          <w:szCs w:val="24"/>
          <w:lang w:val="ru-RU" w:eastAsia="zh-CN" w:bidi="hi-IN"/>
        </w:rPr>
        <w:t>Б)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,</w:t>
      </w:r>
    </w:p>
    <w:p w14:paraId="45EC143C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spacing w:before="21"/>
        <w:ind w:left="460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w w:val="136"/>
          <w:kern w:val="2"/>
          <w:sz w:val="24"/>
          <w:szCs w:val="24"/>
          <w:lang w:val="ru-RU" w:eastAsia="zh-CN" w:bidi="hi-IN"/>
        </w:rPr>
        <w:t xml:space="preserve">• </w:t>
      </w:r>
      <w:r w:rsidRPr="00485535">
        <w:rPr>
          <w:rFonts w:eastAsia="SimSun"/>
          <w:w w:val="136"/>
          <w:kern w:val="2"/>
          <w:sz w:val="24"/>
          <w:szCs w:val="24"/>
          <w:lang w:eastAsia="zh-CN" w:bidi="hi-IN"/>
        </w:rPr>
        <w:t>______________</w:t>
      </w:r>
      <w:r w:rsidRPr="00485535">
        <w:rPr>
          <w:rFonts w:eastAsia="SimSun"/>
          <w:w w:val="13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w w:val="136"/>
          <w:kern w:val="2"/>
          <w:sz w:val="24"/>
          <w:szCs w:val="24"/>
          <w:lang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(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на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ив</w:t>
      </w:r>
      <w:r w:rsidRPr="00485535">
        <w:rPr>
          <w:rFonts w:eastAsia="SimSun"/>
          <w:spacing w:val="2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че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9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ич</w:t>
      </w:r>
      <w:r w:rsidRPr="00485535">
        <w:rPr>
          <w:rFonts w:eastAsia="SimSun"/>
          <w:spacing w:val="3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ој</w:t>
      </w:r>
      <w:r w:rsidRPr="00485535">
        <w:rPr>
          <w:rFonts w:eastAsia="SimSun"/>
          <w:spacing w:val="3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spacing w:val="-12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и,</w:t>
      </w:r>
      <w:r w:rsidRPr="00485535">
        <w:rPr>
          <w:rFonts w:eastAsia="SimSun"/>
          <w:spacing w:val="2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р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а,</w:t>
      </w:r>
      <w:r w:rsidRPr="00485535">
        <w:rPr>
          <w:rFonts w:eastAsia="SimSun"/>
          <w:spacing w:val="23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М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Б</w:t>
      </w:r>
      <w:r w:rsidRPr="00485535">
        <w:rPr>
          <w:rFonts w:eastAsia="SimSun"/>
          <w:spacing w:val="12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ПИ</w:t>
      </w:r>
      <w:r w:rsidRPr="00485535">
        <w:rPr>
          <w:rFonts w:eastAsia="SimSun"/>
          <w:spacing w:val="1"/>
          <w:w w:val="103"/>
          <w:kern w:val="2"/>
          <w:sz w:val="24"/>
          <w:szCs w:val="24"/>
          <w:lang w:val="ru-RU" w:eastAsia="zh-CN" w:bidi="hi-IN"/>
        </w:rPr>
        <w:t>Б)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,</w:t>
      </w:r>
    </w:p>
    <w:p w14:paraId="0CD11F3C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spacing w:before="21"/>
        <w:ind w:left="460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w w:val="136"/>
          <w:kern w:val="2"/>
          <w:sz w:val="24"/>
          <w:szCs w:val="24"/>
          <w:lang w:val="ru-RU" w:eastAsia="zh-CN" w:bidi="hi-IN"/>
        </w:rPr>
        <w:t xml:space="preserve">• </w:t>
      </w:r>
      <w:r w:rsidRPr="00485535">
        <w:rPr>
          <w:rFonts w:eastAsia="SimSun"/>
          <w:w w:val="136"/>
          <w:kern w:val="2"/>
          <w:sz w:val="24"/>
          <w:szCs w:val="24"/>
          <w:lang w:eastAsia="zh-CN" w:bidi="hi-IN"/>
        </w:rPr>
        <w:t xml:space="preserve">_______________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(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на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ив</w:t>
      </w:r>
      <w:r w:rsidRPr="00485535">
        <w:rPr>
          <w:rFonts w:eastAsia="SimSun"/>
          <w:spacing w:val="2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че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9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ич</w:t>
      </w:r>
      <w:r w:rsidRPr="00485535">
        <w:rPr>
          <w:rFonts w:eastAsia="SimSun"/>
          <w:spacing w:val="3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ој</w:t>
      </w:r>
      <w:r w:rsidRPr="00485535">
        <w:rPr>
          <w:rFonts w:eastAsia="SimSun"/>
          <w:spacing w:val="3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spacing w:val="-12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и,</w:t>
      </w:r>
      <w:r w:rsidRPr="00485535">
        <w:rPr>
          <w:rFonts w:eastAsia="SimSun"/>
          <w:spacing w:val="2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р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а,</w:t>
      </w:r>
      <w:r w:rsidRPr="00485535">
        <w:rPr>
          <w:rFonts w:eastAsia="SimSun"/>
          <w:spacing w:val="23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М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Б</w:t>
      </w:r>
      <w:r w:rsidRPr="00485535">
        <w:rPr>
          <w:rFonts w:eastAsia="SimSun"/>
          <w:spacing w:val="12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ПИ</w:t>
      </w:r>
      <w:r w:rsidRPr="00485535">
        <w:rPr>
          <w:rFonts w:eastAsia="SimSun"/>
          <w:spacing w:val="1"/>
          <w:w w:val="103"/>
          <w:kern w:val="2"/>
          <w:sz w:val="24"/>
          <w:szCs w:val="24"/>
          <w:lang w:val="ru-RU" w:eastAsia="zh-CN" w:bidi="hi-IN"/>
        </w:rPr>
        <w:t>Б)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,</w:t>
      </w:r>
    </w:p>
    <w:p w14:paraId="4DA807AE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spacing w:before="7"/>
        <w:ind w:left="122" w:right="81" w:firstLine="665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gramStart"/>
      <w:r w:rsidRPr="00485535">
        <w:rPr>
          <w:rFonts w:eastAsia="SimSun"/>
          <w:b/>
          <w:spacing w:val="-57"/>
          <w:kern w:val="2"/>
          <w:sz w:val="24"/>
          <w:szCs w:val="24"/>
          <w:u w:val="thick" w:color="000000"/>
          <w:lang w:eastAsia="zh-CN" w:bidi="hi-IN"/>
        </w:rPr>
        <w:t xml:space="preserve">(  </w:t>
      </w:r>
      <w:proofErr w:type="gramEnd"/>
      <w:r w:rsidRPr="00485535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све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уписује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наручилац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у 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складу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са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Обрасцом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понуде</w:t>
      </w:r>
      <w:proofErr w:type="spellEnd"/>
      <w:r w:rsidRPr="00485535">
        <w:rPr>
          <w:rFonts w:eastAsia="SimSun"/>
          <w:b/>
          <w:kern w:val="2"/>
          <w:sz w:val="24"/>
          <w:szCs w:val="24"/>
          <w:lang w:eastAsia="zh-CN" w:bidi="hi-IN"/>
        </w:rPr>
        <w:t>)</w:t>
      </w:r>
    </w:p>
    <w:p w14:paraId="423B719B" w14:textId="26472F83" w:rsidR="00485535" w:rsidRPr="00485535" w:rsidRDefault="0095386A" w:rsidP="00485535">
      <w:pPr>
        <w:tabs>
          <w:tab w:val="left" w:pos="1350"/>
        </w:tabs>
        <w:suppressAutoHyphens/>
        <w:autoSpaceDE/>
        <w:autoSpaceDN/>
        <w:spacing w:before="7"/>
        <w:ind w:left="122" w:right="81" w:hanging="122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E95226">
        <w:rPr>
          <w:rFonts w:eastAsia="SimSun"/>
          <w:spacing w:val="24"/>
          <w:kern w:val="2"/>
          <w:sz w:val="24"/>
          <w:szCs w:val="24"/>
          <w:lang w:val="ru-RU" w:eastAsia="zh-CN" w:bidi="hi-IN"/>
        </w:rPr>
        <w:t xml:space="preserve">  </w:t>
      </w:r>
      <w:r w:rsidR="00485535" w:rsidRPr="00485535">
        <w:rPr>
          <w:rFonts w:eastAsia="SimSun"/>
          <w:spacing w:val="24"/>
          <w:kern w:val="2"/>
          <w:sz w:val="24"/>
          <w:szCs w:val="24"/>
          <w:lang w:val="ru-RU" w:eastAsia="zh-CN" w:bidi="hi-IN"/>
        </w:rPr>
        <w:t xml:space="preserve">Понуђачи  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к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="00485535" w:rsidRPr="00485535">
        <w:rPr>
          <w:rFonts w:eastAsia="SimSun"/>
          <w:spacing w:val="7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у 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="00485535"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дн</w:t>
      </w:r>
      <w:r w:rsidR="00485535" w:rsidRPr="00485535">
        <w:rPr>
          <w:rFonts w:eastAsia="SimSun"/>
          <w:spacing w:val="-7"/>
          <w:kern w:val="2"/>
          <w:sz w:val="24"/>
          <w:szCs w:val="24"/>
          <w:lang w:val="ru-RU" w:eastAsia="zh-CN" w:bidi="hi-IN"/>
        </w:rPr>
        <w:t>е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л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="00485535" w:rsidRPr="00485535">
        <w:rPr>
          <w:rFonts w:eastAsia="SimSun"/>
          <w:spacing w:val="23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з</w:t>
      </w:r>
      <w:r w:rsidR="00485535"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а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="00485535"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е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ич</w:t>
      </w:r>
      <w:r w:rsidR="00485535"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>к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spacing w:val="24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spacing w:val="-10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д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spacing w:val="16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="00485535" w:rsidRPr="00485535">
        <w:rPr>
          <w:rFonts w:eastAsia="SimSun"/>
          <w:spacing w:val="-6"/>
          <w:kern w:val="2"/>
          <w:sz w:val="24"/>
          <w:szCs w:val="24"/>
          <w:lang w:val="ru-RU" w:eastAsia="zh-CN" w:bidi="hi-IN"/>
        </w:rPr>
        <w:t>г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в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ара</w:t>
      </w:r>
      <w:r w:rsidR="00485535" w:rsidRPr="00485535">
        <w:rPr>
          <w:rFonts w:eastAsia="SimSun"/>
          <w:spacing w:val="4"/>
          <w:kern w:val="2"/>
          <w:sz w:val="24"/>
          <w:szCs w:val="24"/>
          <w:lang w:val="ru-RU" w:eastAsia="zh-CN" w:bidi="hi-IN"/>
        </w:rPr>
        <w:t>ј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spacing w:val="25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ео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г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р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а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ч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е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36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="00485535"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л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и</w:t>
      </w:r>
      <w:r w:rsidR="00485535"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д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р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27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1"/>
          <w:w w:val="103"/>
          <w:kern w:val="2"/>
          <w:sz w:val="24"/>
          <w:szCs w:val="24"/>
          <w:lang w:val="ru-RU" w:eastAsia="zh-CN" w:bidi="hi-IN"/>
        </w:rPr>
        <w:t>п</w:t>
      </w:r>
      <w:r w:rsidR="00485535"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ре</w:t>
      </w:r>
      <w:r w:rsidR="00485535" w:rsidRPr="00485535">
        <w:rPr>
          <w:rFonts w:eastAsia="SimSun"/>
          <w:spacing w:val="-1"/>
          <w:w w:val="103"/>
          <w:kern w:val="2"/>
          <w:sz w:val="24"/>
          <w:szCs w:val="24"/>
          <w:lang w:val="ru-RU" w:eastAsia="zh-CN" w:bidi="hi-IN"/>
        </w:rPr>
        <w:t>м</w:t>
      </w:r>
      <w:r w:rsidR="00485535"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а</w:t>
      </w:r>
      <w:r w:rsidR="00485535" w:rsidRPr="00485535">
        <w:rPr>
          <w:rFonts w:eastAsia="SimSun"/>
          <w:w w:val="103"/>
          <w:kern w:val="2"/>
          <w:sz w:val="24"/>
          <w:szCs w:val="24"/>
          <w:lang w:eastAsia="zh-CN" w:bidi="hi-IN"/>
        </w:rPr>
        <w:t xml:space="preserve"> 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ар</w:t>
      </w:r>
      <w:r w:rsidR="00485535"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чи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ц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spacing w:val="28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з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="00485535" w:rsidRPr="00485535">
        <w:rPr>
          <w:rFonts w:eastAsia="SimSun"/>
          <w:spacing w:val="8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и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з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вр</w:t>
      </w:r>
      <w:r w:rsidR="00485535"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ш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ењ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е</w:t>
      </w:r>
      <w:r w:rsidR="00485535" w:rsidRPr="00485535">
        <w:rPr>
          <w:rFonts w:eastAsia="SimSun"/>
          <w:spacing w:val="31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р</w:t>
      </w:r>
      <w:r w:rsidR="00485535"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е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дм</w:t>
      </w:r>
      <w:r w:rsidR="00485535" w:rsidRPr="00485535">
        <w:rPr>
          <w:rFonts w:eastAsia="SimSun"/>
          <w:spacing w:val="-7"/>
          <w:kern w:val="2"/>
          <w:sz w:val="24"/>
          <w:szCs w:val="24"/>
          <w:lang w:val="ru-RU" w:eastAsia="zh-CN" w:bidi="hi-IN"/>
        </w:rPr>
        <w:t>е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т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г</w:t>
      </w:r>
      <w:r w:rsidR="00485535" w:rsidRPr="00485535">
        <w:rPr>
          <w:rFonts w:eastAsia="SimSun"/>
          <w:spacing w:val="36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-3"/>
          <w:w w:val="103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spacing w:val="-6"/>
          <w:w w:val="103"/>
          <w:kern w:val="2"/>
          <w:sz w:val="24"/>
          <w:szCs w:val="24"/>
          <w:lang w:val="ru-RU" w:eastAsia="zh-CN" w:bidi="hi-IN"/>
        </w:rPr>
        <w:t>г</w:t>
      </w:r>
      <w:r w:rsidR="00485535"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-2"/>
          <w:w w:val="103"/>
          <w:kern w:val="2"/>
          <w:sz w:val="24"/>
          <w:szCs w:val="24"/>
          <w:lang w:val="ru-RU" w:eastAsia="zh-CN" w:bidi="hi-IN"/>
        </w:rPr>
        <w:t>в</w:t>
      </w:r>
      <w:r w:rsidR="00485535"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ора.</w:t>
      </w:r>
    </w:p>
    <w:p w14:paraId="13A7EDC0" w14:textId="77777777" w:rsidR="00AD0ACE" w:rsidRPr="00E95226" w:rsidRDefault="00AD0ACE" w:rsidP="00AD0ACE">
      <w:pPr>
        <w:pStyle w:val="BodyText"/>
        <w:spacing w:before="2"/>
      </w:pPr>
    </w:p>
    <w:p w14:paraId="2C589A8B" w14:textId="77777777" w:rsidR="00AD0ACE" w:rsidRPr="00E95226" w:rsidRDefault="00AD0ACE" w:rsidP="00AD0ACE">
      <w:pPr>
        <w:spacing w:line="251" w:lineRule="exact"/>
        <w:ind w:left="4588"/>
        <w:jc w:val="both"/>
        <w:rPr>
          <w:b/>
          <w:sz w:val="24"/>
          <w:szCs w:val="24"/>
        </w:rPr>
      </w:pPr>
      <w:r w:rsidRPr="00E95226">
        <w:rPr>
          <w:b/>
          <w:sz w:val="24"/>
          <w:szCs w:val="24"/>
        </w:rPr>
        <w:t>Члан</w:t>
      </w:r>
      <w:r w:rsidRPr="00E95226">
        <w:rPr>
          <w:b/>
          <w:spacing w:val="-1"/>
          <w:sz w:val="24"/>
          <w:szCs w:val="24"/>
        </w:rPr>
        <w:t xml:space="preserve"> </w:t>
      </w:r>
      <w:r w:rsidRPr="00E95226">
        <w:rPr>
          <w:b/>
          <w:sz w:val="24"/>
          <w:szCs w:val="24"/>
        </w:rPr>
        <w:t>2.</w:t>
      </w:r>
    </w:p>
    <w:p w14:paraId="5E2D9E63" w14:textId="68BDBE60" w:rsidR="00AD0ACE" w:rsidRPr="00E95226" w:rsidRDefault="00AD0ACE" w:rsidP="009A3897">
      <w:pPr>
        <w:tabs>
          <w:tab w:val="left" w:pos="7025"/>
          <w:tab w:val="left" w:leader="dot" w:pos="8862"/>
        </w:tabs>
        <w:ind w:right="205"/>
        <w:jc w:val="both"/>
        <w:rPr>
          <w:sz w:val="24"/>
          <w:szCs w:val="24"/>
        </w:rPr>
      </w:pPr>
      <w:r w:rsidRPr="00E95226">
        <w:rPr>
          <w:sz w:val="24"/>
          <w:szCs w:val="24"/>
        </w:rPr>
        <w:t xml:space="preserve">Потписивањем овог уговора </w:t>
      </w:r>
      <w:r w:rsidR="00545B80">
        <w:rPr>
          <w:sz w:val="24"/>
          <w:szCs w:val="24"/>
          <w:lang w:val="sr-Cyrl-RS"/>
        </w:rPr>
        <w:t>пружалац</w:t>
      </w:r>
      <w:r w:rsidRPr="00E95226">
        <w:rPr>
          <w:sz w:val="24"/>
          <w:szCs w:val="24"/>
        </w:rPr>
        <w:t xml:space="preserve"> се обавезује да изврши услугу која је предмет овог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уговора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за</w:t>
      </w:r>
      <w:r w:rsidRPr="00E95226">
        <w:rPr>
          <w:spacing w:val="2"/>
          <w:sz w:val="24"/>
          <w:szCs w:val="24"/>
        </w:rPr>
        <w:t xml:space="preserve"> </w:t>
      </w:r>
      <w:r w:rsidRPr="00E95226">
        <w:rPr>
          <w:sz w:val="24"/>
          <w:szCs w:val="24"/>
        </w:rPr>
        <w:t>потребе наручиоца</w:t>
      </w:r>
      <w:r w:rsidRPr="00E95226">
        <w:rPr>
          <w:spacing w:val="2"/>
          <w:sz w:val="24"/>
          <w:szCs w:val="24"/>
        </w:rPr>
        <w:t xml:space="preserve"> </w:t>
      </w:r>
      <w:r w:rsidRPr="00E95226">
        <w:rPr>
          <w:sz w:val="24"/>
          <w:szCs w:val="24"/>
        </w:rPr>
        <w:t>у</w:t>
      </w:r>
      <w:r w:rsidRPr="00E95226">
        <w:rPr>
          <w:spacing w:val="-1"/>
          <w:sz w:val="24"/>
          <w:szCs w:val="24"/>
        </w:rPr>
        <w:t xml:space="preserve"> </w:t>
      </w:r>
      <w:r w:rsidRPr="00E95226">
        <w:rPr>
          <w:sz w:val="24"/>
          <w:szCs w:val="24"/>
        </w:rPr>
        <w:t>свему према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својој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понуди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бр.</w:t>
      </w:r>
      <w:r w:rsidRPr="00E95226">
        <w:rPr>
          <w:sz w:val="24"/>
          <w:szCs w:val="24"/>
          <w:u w:val="single"/>
        </w:rPr>
        <w:tab/>
      </w:r>
      <w:r w:rsidRPr="00E95226">
        <w:rPr>
          <w:sz w:val="24"/>
          <w:szCs w:val="24"/>
        </w:rPr>
        <w:t>од</w:t>
      </w:r>
      <w:r w:rsidRPr="00E95226">
        <w:rPr>
          <w:sz w:val="24"/>
          <w:szCs w:val="24"/>
        </w:rPr>
        <w:tab/>
      </w:r>
      <w:r w:rsidRPr="00E95226">
        <w:rPr>
          <w:spacing w:val="-2"/>
          <w:sz w:val="24"/>
          <w:szCs w:val="24"/>
        </w:rPr>
        <w:t>године</w:t>
      </w:r>
    </w:p>
    <w:p w14:paraId="17221848" w14:textId="152E1738" w:rsidR="00AD0ACE" w:rsidRPr="00E95226" w:rsidRDefault="00AD0ACE" w:rsidP="009A3897">
      <w:pPr>
        <w:ind w:right="205"/>
        <w:jc w:val="both"/>
        <w:rPr>
          <w:sz w:val="24"/>
          <w:szCs w:val="24"/>
        </w:rPr>
      </w:pPr>
      <w:r w:rsidRPr="00E95226">
        <w:rPr>
          <w:sz w:val="24"/>
          <w:szCs w:val="24"/>
        </w:rPr>
        <w:t xml:space="preserve">и према пројектном задатку који је утврдио наручилац и који са понудом </w:t>
      </w:r>
      <w:r w:rsidR="00702682" w:rsidRPr="00E95226">
        <w:rPr>
          <w:sz w:val="24"/>
          <w:szCs w:val="24"/>
          <w:lang w:val="sr-Cyrl-RS"/>
        </w:rPr>
        <w:t>пружаоца услуге</w:t>
      </w:r>
      <w:r w:rsidRPr="00E95226">
        <w:rPr>
          <w:sz w:val="24"/>
          <w:szCs w:val="24"/>
        </w:rPr>
        <w:t xml:space="preserve"> чини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саставни део овог уговора а све то у складу са важећим законским прописима који се односе на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предмет</w:t>
      </w:r>
      <w:r w:rsidRPr="00E95226">
        <w:rPr>
          <w:spacing w:val="-1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набавке</w:t>
      </w:r>
    </w:p>
    <w:p w14:paraId="120A2D3E" w14:textId="77777777" w:rsidR="00AD0ACE" w:rsidRPr="00E95226" w:rsidRDefault="00AD0ACE" w:rsidP="00AD0ACE">
      <w:pPr>
        <w:pStyle w:val="BodyText"/>
        <w:spacing w:before="2"/>
      </w:pPr>
    </w:p>
    <w:p w14:paraId="2B766802" w14:textId="77777777" w:rsidR="00AD0ACE" w:rsidRPr="00E95226" w:rsidRDefault="00AD0ACE" w:rsidP="00AD0ACE">
      <w:pPr>
        <w:spacing w:line="252" w:lineRule="exact"/>
        <w:ind w:left="2043" w:right="1830"/>
        <w:jc w:val="center"/>
        <w:rPr>
          <w:b/>
          <w:sz w:val="24"/>
          <w:szCs w:val="24"/>
        </w:rPr>
      </w:pPr>
      <w:r w:rsidRPr="00E95226">
        <w:rPr>
          <w:b/>
          <w:sz w:val="24"/>
          <w:szCs w:val="24"/>
        </w:rPr>
        <w:t>Члан</w:t>
      </w:r>
      <w:r w:rsidRPr="00E95226">
        <w:rPr>
          <w:b/>
          <w:spacing w:val="-1"/>
          <w:sz w:val="24"/>
          <w:szCs w:val="24"/>
        </w:rPr>
        <w:t xml:space="preserve"> </w:t>
      </w:r>
      <w:r w:rsidRPr="00E95226">
        <w:rPr>
          <w:b/>
          <w:sz w:val="24"/>
          <w:szCs w:val="24"/>
        </w:rPr>
        <w:t>3.</w:t>
      </w:r>
    </w:p>
    <w:p w14:paraId="0569C10F" w14:textId="2BF5E73A" w:rsidR="00AD0ACE" w:rsidRPr="00E95226" w:rsidRDefault="00AD0ACE" w:rsidP="009A3897">
      <w:pPr>
        <w:spacing w:line="251" w:lineRule="exact"/>
        <w:rPr>
          <w:sz w:val="24"/>
          <w:szCs w:val="24"/>
        </w:rPr>
      </w:pPr>
      <w:r w:rsidRPr="00E95226">
        <w:rPr>
          <w:sz w:val="24"/>
          <w:szCs w:val="24"/>
        </w:rPr>
        <w:t>Цена</w:t>
      </w:r>
      <w:r w:rsidRPr="00E95226">
        <w:rPr>
          <w:spacing w:val="28"/>
          <w:sz w:val="24"/>
          <w:szCs w:val="24"/>
        </w:rPr>
        <w:t xml:space="preserve"> </w:t>
      </w:r>
      <w:r w:rsidRPr="00E95226">
        <w:rPr>
          <w:sz w:val="24"/>
          <w:szCs w:val="24"/>
        </w:rPr>
        <w:t>услугe</w:t>
      </w:r>
      <w:r w:rsidRPr="00E95226">
        <w:rPr>
          <w:spacing w:val="30"/>
          <w:sz w:val="24"/>
          <w:szCs w:val="24"/>
        </w:rPr>
        <w:t xml:space="preserve"> </w:t>
      </w:r>
      <w:r w:rsidRPr="00E95226">
        <w:rPr>
          <w:sz w:val="24"/>
          <w:szCs w:val="24"/>
        </w:rPr>
        <w:t>која</w:t>
      </w:r>
      <w:r w:rsidRPr="00E95226">
        <w:rPr>
          <w:spacing w:val="27"/>
          <w:sz w:val="24"/>
          <w:szCs w:val="24"/>
        </w:rPr>
        <w:t xml:space="preserve"> </w:t>
      </w:r>
      <w:r w:rsidRPr="00E95226">
        <w:rPr>
          <w:sz w:val="24"/>
          <w:szCs w:val="24"/>
        </w:rPr>
        <w:t>је</w:t>
      </w:r>
      <w:r w:rsidRPr="00E95226">
        <w:rPr>
          <w:spacing w:val="30"/>
          <w:sz w:val="24"/>
          <w:szCs w:val="24"/>
        </w:rPr>
        <w:t xml:space="preserve"> </w:t>
      </w:r>
      <w:r w:rsidRPr="00E95226">
        <w:rPr>
          <w:sz w:val="24"/>
          <w:szCs w:val="24"/>
        </w:rPr>
        <w:t>предмет</w:t>
      </w:r>
      <w:r w:rsidRPr="00E95226">
        <w:rPr>
          <w:spacing w:val="26"/>
          <w:sz w:val="24"/>
          <w:szCs w:val="24"/>
        </w:rPr>
        <w:t xml:space="preserve"> </w:t>
      </w:r>
      <w:r w:rsidRPr="00E95226">
        <w:rPr>
          <w:sz w:val="24"/>
          <w:szCs w:val="24"/>
        </w:rPr>
        <w:t>јавне</w:t>
      </w:r>
      <w:r w:rsidRPr="00E95226">
        <w:rPr>
          <w:spacing w:val="26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набавке</w:t>
      </w:r>
      <w:r w:rsidRPr="00E95226">
        <w:rPr>
          <w:spacing w:val="27"/>
          <w:sz w:val="24"/>
          <w:szCs w:val="24"/>
        </w:rPr>
        <w:t xml:space="preserve"> </w:t>
      </w:r>
      <w:r w:rsidRPr="00E95226">
        <w:rPr>
          <w:sz w:val="24"/>
          <w:szCs w:val="24"/>
        </w:rPr>
        <w:t>по</w:t>
      </w:r>
      <w:r w:rsidRPr="00E95226">
        <w:rPr>
          <w:spacing w:val="29"/>
          <w:sz w:val="24"/>
          <w:szCs w:val="24"/>
        </w:rPr>
        <w:t xml:space="preserve"> </w:t>
      </w:r>
      <w:r w:rsidRPr="00E95226">
        <w:rPr>
          <w:sz w:val="24"/>
          <w:szCs w:val="24"/>
        </w:rPr>
        <w:t>овом</w:t>
      </w:r>
      <w:r w:rsidRPr="00E95226">
        <w:rPr>
          <w:spacing w:val="29"/>
          <w:sz w:val="24"/>
          <w:szCs w:val="24"/>
        </w:rPr>
        <w:t xml:space="preserve"> </w:t>
      </w:r>
      <w:r w:rsidRPr="00E95226">
        <w:rPr>
          <w:sz w:val="24"/>
          <w:szCs w:val="24"/>
        </w:rPr>
        <w:t>уговору</w:t>
      </w:r>
      <w:r w:rsidRPr="00E95226">
        <w:rPr>
          <w:spacing w:val="27"/>
          <w:sz w:val="24"/>
          <w:szCs w:val="24"/>
        </w:rPr>
        <w:t xml:space="preserve"> </w:t>
      </w:r>
      <w:r w:rsidRPr="00E95226">
        <w:rPr>
          <w:sz w:val="24"/>
          <w:szCs w:val="24"/>
        </w:rPr>
        <w:t>исказана</w:t>
      </w:r>
      <w:r w:rsidRPr="00E95226">
        <w:rPr>
          <w:spacing w:val="25"/>
          <w:sz w:val="24"/>
          <w:szCs w:val="24"/>
        </w:rPr>
        <w:t xml:space="preserve"> </w:t>
      </w:r>
      <w:r w:rsidRPr="00E95226">
        <w:rPr>
          <w:sz w:val="24"/>
          <w:szCs w:val="24"/>
        </w:rPr>
        <w:t>је</w:t>
      </w:r>
      <w:r w:rsidRPr="00E95226">
        <w:rPr>
          <w:spacing w:val="30"/>
          <w:sz w:val="24"/>
          <w:szCs w:val="24"/>
        </w:rPr>
        <w:t xml:space="preserve"> </w:t>
      </w:r>
      <w:r w:rsidRPr="00E95226">
        <w:rPr>
          <w:sz w:val="24"/>
          <w:szCs w:val="24"/>
        </w:rPr>
        <w:t>у</w:t>
      </w:r>
      <w:r w:rsidRPr="00E95226">
        <w:rPr>
          <w:spacing w:val="27"/>
          <w:sz w:val="24"/>
          <w:szCs w:val="24"/>
        </w:rPr>
        <w:t xml:space="preserve"> </w:t>
      </w:r>
      <w:r w:rsidRPr="00E95226">
        <w:rPr>
          <w:sz w:val="24"/>
          <w:szCs w:val="24"/>
        </w:rPr>
        <w:t>укупном</w:t>
      </w:r>
      <w:r w:rsidRPr="00E95226">
        <w:rPr>
          <w:spacing w:val="29"/>
          <w:sz w:val="24"/>
          <w:szCs w:val="24"/>
        </w:rPr>
        <w:t xml:space="preserve"> </w:t>
      </w:r>
      <w:r w:rsidRPr="00E95226">
        <w:rPr>
          <w:sz w:val="24"/>
          <w:szCs w:val="24"/>
        </w:rPr>
        <w:t>износу</w:t>
      </w:r>
      <w:r w:rsidRPr="00E95226">
        <w:rPr>
          <w:spacing w:val="27"/>
          <w:sz w:val="24"/>
          <w:szCs w:val="24"/>
        </w:rPr>
        <w:t xml:space="preserve"> </w:t>
      </w:r>
      <w:r w:rsidRPr="00E95226">
        <w:rPr>
          <w:sz w:val="24"/>
          <w:szCs w:val="24"/>
        </w:rPr>
        <w:t>од</w:t>
      </w:r>
      <w:r w:rsidRPr="00E95226">
        <w:rPr>
          <w:sz w:val="24"/>
          <w:szCs w:val="24"/>
          <w:u w:val="single"/>
        </w:rPr>
        <w:t xml:space="preserve"> </w:t>
      </w:r>
      <w:r w:rsidRPr="00E95226">
        <w:rPr>
          <w:sz w:val="24"/>
          <w:szCs w:val="24"/>
          <w:u w:val="single"/>
        </w:rPr>
        <w:tab/>
      </w:r>
      <w:r w:rsidRPr="00E95226">
        <w:rPr>
          <w:sz w:val="24"/>
          <w:szCs w:val="24"/>
        </w:rPr>
        <w:t>динара,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без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обрачунатог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ПДВ-а,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односно</w:t>
      </w:r>
      <w:r w:rsidRPr="00E95226">
        <w:rPr>
          <w:sz w:val="24"/>
          <w:szCs w:val="24"/>
          <w:u w:val="single"/>
        </w:rPr>
        <w:tab/>
      </w:r>
      <w:r w:rsidRPr="00E95226">
        <w:rPr>
          <w:sz w:val="24"/>
          <w:szCs w:val="24"/>
        </w:rPr>
        <w:t>динара</w:t>
      </w:r>
      <w:r w:rsidRPr="00E95226">
        <w:rPr>
          <w:spacing w:val="-7"/>
          <w:sz w:val="24"/>
          <w:szCs w:val="24"/>
        </w:rPr>
        <w:t xml:space="preserve"> </w:t>
      </w:r>
      <w:r w:rsidRPr="00E95226">
        <w:rPr>
          <w:sz w:val="24"/>
          <w:szCs w:val="24"/>
        </w:rPr>
        <w:t>са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обрачунатим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ПДВ,</w:t>
      </w:r>
    </w:p>
    <w:p w14:paraId="45200CA1" w14:textId="77777777" w:rsidR="00AD0ACE" w:rsidRPr="00E95226" w:rsidRDefault="00AD0ACE" w:rsidP="00AD0ACE">
      <w:pPr>
        <w:pStyle w:val="BodyText"/>
        <w:spacing w:before="5"/>
      </w:pPr>
    </w:p>
    <w:p w14:paraId="79914E75" w14:textId="77777777" w:rsidR="00AD0ACE" w:rsidRPr="00E95226" w:rsidRDefault="00AD0ACE" w:rsidP="00AD0ACE">
      <w:pPr>
        <w:spacing w:line="250" w:lineRule="exact"/>
        <w:ind w:left="4588"/>
        <w:jc w:val="both"/>
        <w:rPr>
          <w:b/>
          <w:sz w:val="24"/>
          <w:szCs w:val="24"/>
        </w:rPr>
      </w:pPr>
      <w:r w:rsidRPr="00E95226">
        <w:rPr>
          <w:b/>
          <w:sz w:val="24"/>
          <w:szCs w:val="24"/>
        </w:rPr>
        <w:t>Члан</w:t>
      </w:r>
      <w:r w:rsidRPr="00E95226">
        <w:rPr>
          <w:b/>
          <w:spacing w:val="-1"/>
          <w:sz w:val="24"/>
          <w:szCs w:val="24"/>
        </w:rPr>
        <w:t xml:space="preserve"> </w:t>
      </w:r>
      <w:r w:rsidRPr="00E95226">
        <w:rPr>
          <w:b/>
          <w:sz w:val="24"/>
          <w:szCs w:val="24"/>
        </w:rPr>
        <w:t>4.</w:t>
      </w:r>
    </w:p>
    <w:p w14:paraId="567BD3C4" w14:textId="77777777" w:rsidR="00AD0ACE" w:rsidRPr="00E95226" w:rsidRDefault="00AD0ACE" w:rsidP="00E95226">
      <w:pPr>
        <w:spacing w:line="242" w:lineRule="auto"/>
        <w:ind w:right="205"/>
        <w:jc w:val="both"/>
        <w:rPr>
          <w:sz w:val="24"/>
          <w:szCs w:val="24"/>
        </w:rPr>
      </w:pPr>
      <w:r w:rsidRPr="00E95226">
        <w:rPr>
          <w:sz w:val="24"/>
          <w:szCs w:val="24"/>
        </w:rPr>
        <w:t>Наручилац</w:t>
      </w:r>
      <w:r w:rsidRPr="00E95226">
        <w:rPr>
          <w:spacing w:val="-7"/>
          <w:sz w:val="24"/>
          <w:szCs w:val="24"/>
        </w:rPr>
        <w:t xml:space="preserve"> </w:t>
      </w:r>
      <w:r w:rsidRPr="00E95226">
        <w:rPr>
          <w:sz w:val="24"/>
          <w:szCs w:val="24"/>
        </w:rPr>
        <w:t>се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обавезује</w:t>
      </w:r>
      <w:r w:rsidRPr="00E95226">
        <w:rPr>
          <w:spacing w:val="-8"/>
          <w:sz w:val="24"/>
          <w:szCs w:val="24"/>
        </w:rPr>
        <w:t xml:space="preserve"> </w:t>
      </w:r>
      <w:r w:rsidRPr="00E95226">
        <w:rPr>
          <w:sz w:val="24"/>
          <w:szCs w:val="24"/>
        </w:rPr>
        <w:t>да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плаћање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по</w:t>
      </w:r>
      <w:r w:rsidRPr="00E95226">
        <w:rPr>
          <w:spacing w:val="-8"/>
          <w:sz w:val="24"/>
          <w:szCs w:val="24"/>
        </w:rPr>
        <w:t xml:space="preserve"> </w:t>
      </w:r>
      <w:r w:rsidRPr="00E95226">
        <w:rPr>
          <w:sz w:val="24"/>
          <w:szCs w:val="24"/>
        </w:rPr>
        <w:t>овом</w:t>
      </w:r>
      <w:r w:rsidRPr="00E95226">
        <w:rPr>
          <w:spacing w:val="-7"/>
          <w:sz w:val="24"/>
          <w:szCs w:val="24"/>
        </w:rPr>
        <w:t xml:space="preserve"> </w:t>
      </w:r>
      <w:r w:rsidRPr="00E95226">
        <w:rPr>
          <w:sz w:val="24"/>
          <w:szCs w:val="24"/>
        </w:rPr>
        <w:t>Уговору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изврши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након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завршетка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сваке</w:t>
      </w:r>
      <w:r w:rsidRPr="00E95226">
        <w:rPr>
          <w:spacing w:val="-8"/>
          <w:sz w:val="24"/>
          <w:szCs w:val="24"/>
        </w:rPr>
        <w:t xml:space="preserve"> </w:t>
      </w:r>
      <w:r w:rsidRPr="00E95226">
        <w:rPr>
          <w:sz w:val="24"/>
          <w:szCs w:val="24"/>
        </w:rPr>
        <w:t>појединачне</w:t>
      </w:r>
      <w:r w:rsidRPr="00E95226">
        <w:rPr>
          <w:spacing w:val="-52"/>
          <w:sz w:val="24"/>
          <w:szCs w:val="24"/>
        </w:rPr>
        <w:t xml:space="preserve"> </w:t>
      </w:r>
      <w:r w:rsidRPr="00E95226">
        <w:rPr>
          <w:sz w:val="24"/>
          <w:szCs w:val="24"/>
        </w:rPr>
        <w:t>фазе,</w:t>
      </w:r>
      <w:r w:rsidRPr="00E95226">
        <w:rPr>
          <w:spacing w:val="-1"/>
          <w:sz w:val="24"/>
          <w:szCs w:val="24"/>
        </w:rPr>
        <w:t xml:space="preserve"> </w:t>
      </w:r>
      <w:r w:rsidRPr="00E95226">
        <w:rPr>
          <w:sz w:val="24"/>
          <w:szCs w:val="24"/>
        </w:rPr>
        <w:t>у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законом прописаним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роковима.</w:t>
      </w:r>
    </w:p>
    <w:p w14:paraId="6777EA61" w14:textId="3B070238" w:rsidR="00E95226" w:rsidRPr="00E95226" w:rsidRDefault="00702682" w:rsidP="00E95226">
      <w:pPr>
        <w:tabs>
          <w:tab w:val="left" w:pos="0"/>
        </w:tabs>
        <w:suppressAutoHyphens/>
        <w:autoSpaceDE/>
        <w:autoSpaceDN/>
        <w:spacing w:before="7"/>
        <w:ind w:right="-20"/>
        <w:textAlignment w:val="baseline"/>
        <w:rPr>
          <w:rFonts w:eastAsia="SimSun"/>
          <w:kern w:val="2"/>
          <w:sz w:val="24"/>
          <w:szCs w:val="24"/>
          <w:lang w:val="sr-Cyrl-RS" w:eastAsia="zh-CN" w:bidi="hi-IN"/>
        </w:rPr>
        <w:sectPr w:rsidR="00E95226" w:rsidRPr="00E95226">
          <w:pgSz w:w="11910" w:h="16840"/>
          <w:pgMar w:top="1580" w:right="780" w:bottom="1560" w:left="1420" w:header="0" w:footer="1295" w:gutter="0"/>
          <w:cols w:space="720"/>
        </w:sectPr>
      </w:pP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Наручилац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плаћање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уговореног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износа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врши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по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proofErr w:type="gramStart"/>
      <w:r w:rsidRPr="00702682">
        <w:rPr>
          <w:rFonts w:eastAsia="SimSun"/>
          <w:kern w:val="2"/>
          <w:sz w:val="24"/>
          <w:szCs w:val="24"/>
          <w:lang w:eastAsia="zh-CN" w:bidi="hi-IN"/>
        </w:rPr>
        <w:t>динамици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наведеној</w:t>
      </w:r>
      <w:proofErr w:type="spellEnd"/>
      <w:proofErr w:type="gram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члану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5. </w:t>
      </w:r>
      <w:proofErr w:type="spellStart"/>
      <w:proofErr w:type="gramStart"/>
      <w:r w:rsidRPr="00702682">
        <w:rPr>
          <w:rFonts w:eastAsia="SimSun"/>
          <w:kern w:val="2"/>
          <w:sz w:val="24"/>
          <w:szCs w:val="24"/>
          <w:lang w:eastAsia="zh-CN" w:bidi="hi-IN"/>
        </w:rPr>
        <w:t>овог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Pr="00E95226">
        <w:rPr>
          <w:rFonts w:eastAsia="SimSun"/>
          <w:kern w:val="2"/>
          <w:sz w:val="24"/>
          <w:szCs w:val="24"/>
          <w:lang w:val="sr-Cyrl-RS" w:eastAsia="zh-CN" w:bidi="hi-IN"/>
        </w:rPr>
        <w:t xml:space="preserve">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уговор</w:t>
      </w:r>
      <w:proofErr w:type="spellEnd"/>
      <w:proofErr w:type="gramEnd"/>
    </w:p>
    <w:p w14:paraId="7E6785D1" w14:textId="3088FE44" w:rsidR="00AD0ACE" w:rsidRPr="00E95226" w:rsidRDefault="00AD0ACE" w:rsidP="00E95226">
      <w:pPr>
        <w:spacing w:before="80" w:line="249" w:lineRule="exact"/>
        <w:jc w:val="center"/>
        <w:rPr>
          <w:b/>
          <w:sz w:val="24"/>
          <w:szCs w:val="24"/>
        </w:rPr>
      </w:pPr>
      <w:r w:rsidRPr="00E95226">
        <w:rPr>
          <w:b/>
          <w:sz w:val="24"/>
          <w:szCs w:val="24"/>
        </w:rPr>
        <w:lastRenderedPageBreak/>
        <w:t>Члан</w:t>
      </w:r>
      <w:r w:rsidRPr="00E95226">
        <w:rPr>
          <w:b/>
          <w:spacing w:val="-1"/>
          <w:sz w:val="24"/>
          <w:szCs w:val="24"/>
        </w:rPr>
        <w:t xml:space="preserve"> </w:t>
      </w:r>
      <w:r w:rsidRPr="00E95226">
        <w:rPr>
          <w:b/>
          <w:sz w:val="24"/>
          <w:szCs w:val="24"/>
        </w:rPr>
        <w:t>5.</w:t>
      </w:r>
    </w:p>
    <w:p w14:paraId="128F39C4" w14:textId="1BA7DD7C" w:rsidR="00702682" w:rsidRPr="00E95226" w:rsidRDefault="00702682" w:rsidP="00AD0ACE">
      <w:pPr>
        <w:spacing w:before="80" w:line="249" w:lineRule="exact"/>
        <w:ind w:left="4588"/>
        <w:jc w:val="both"/>
        <w:rPr>
          <w:bCs/>
          <w:sz w:val="24"/>
          <w:szCs w:val="24"/>
        </w:rPr>
      </w:pPr>
    </w:p>
    <w:p w14:paraId="312B83AD" w14:textId="0C445BD9" w:rsidR="00244018" w:rsidRPr="00244018" w:rsidRDefault="00244018" w:rsidP="00244018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Наручилац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ће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плаћање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извршених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услуга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извршити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основу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оверене</w:t>
      </w:r>
      <w:proofErr w:type="spellEnd"/>
      <w:r w:rsidRPr="00244018">
        <w:rPr>
          <w:rFonts w:eastAsia="Arial Unicode MS"/>
          <w:kern w:val="2"/>
          <w:sz w:val="24"/>
          <w:szCs w:val="24"/>
          <w:lang w:val="sr-Cyrl-RS" w:eastAsia="zh-CN" w:bidi="hi-IN"/>
        </w:rPr>
        <w:t xml:space="preserve"> привремене/окончане ситуације или</w:t>
      </w:r>
      <w:r w:rsidRPr="00E95226">
        <w:rPr>
          <w:rFonts w:eastAsia="Arial Unicode MS"/>
          <w:kern w:val="2"/>
          <w:sz w:val="24"/>
          <w:szCs w:val="24"/>
          <w:lang w:val="sr-Cyrl-RS"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фактуре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>/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рачуна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складу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са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Законом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роковима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измирења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новчаних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обавеза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комерцијалним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трансакцијама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r w:rsidRPr="00244018">
        <w:rPr>
          <w:rFonts w:eastAsia="TimesNewRomanPSMT"/>
          <w:kern w:val="2"/>
          <w:sz w:val="24"/>
          <w:szCs w:val="24"/>
          <w:lang w:eastAsia="zh-CN" w:bidi="hi-IN"/>
        </w:rPr>
        <w:t>(„</w:t>
      </w:r>
      <w:proofErr w:type="spellStart"/>
      <w:r w:rsidRPr="00244018">
        <w:rPr>
          <w:rFonts w:eastAsia="TimesNewRomanPSMT"/>
          <w:kern w:val="2"/>
          <w:sz w:val="24"/>
          <w:szCs w:val="24"/>
          <w:lang w:eastAsia="zh-CN" w:bidi="hi-IN"/>
        </w:rPr>
        <w:t>Службени</w:t>
      </w:r>
      <w:proofErr w:type="spellEnd"/>
      <w:r w:rsidRPr="00244018">
        <w:rPr>
          <w:rFonts w:eastAsia="TimesNewRomanPSMT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TimesNewRomanPSMT"/>
          <w:kern w:val="2"/>
          <w:sz w:val="24"/>
          <w:szCs w:val="24"/>
          <w:lang w:eastAsia="zh-CN" w:bidi="hi-IN"/>
        </w:rPr>
        <w:t>гласник</w:t>
      </w:r>
      <w:proofErr w:type="spellEnd"/>
      <w:r w:rsidRPr="00244018">
        <w:rPr>
          <w:rFonts w:eastAsia="TimesNewRomanPSMT"/>
          <w:kern w:val="2"/>
          <w:sz w:val="24"/>
          <w:szCs w:val="24"/>
          <w:lang w:eastAsia="zh-CN" w:bidi="hi-IN"/>
        </w:rPr>
        <w:t xml:space="preserve"> РС”, </w:t>
      </w:r>
      <w:proofErr w:type="spellStart"/>
      <w:r w:rsidRPr="00244018">
        <w:rPr>
          <w:rFonts w:eastAsia="TimesNewRomanPSMT"/>
          <w:kern w:val="2"/>
          <w:sz w:val="24"/>
          <w:szCs w:val="24"/>
          <w:lang w:eastAsia="zh-CN" w:bidi="hi-IN"/>
        </w:rPr>
        <w:t>бр</w:t>
      </w:r>
      <w:proofErr w:type="spellEnd"/>
      <w:r w:rsidRPr="00244018">
        <w:rPr>
          <w:rFonts w:eastAsia="TimesNewRomanPSMT"/>
          <w:kern w:val="2"/>
          <w:sz w:val="24"/>
          <w:szCs w:val="24"/>
          <w:lang w:eastAsia="zh-CN" w:bidi="hi-IN"/>
        </w:rPr>
        <w:t>. 119/12, 68/15 и 113/2017).</w:t>
      </w:r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</w:p>
    <w:p w14:paraId="5046A4D4" w14:textId="25608272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Плаћање се врши уплатом на рачун пружаоца услуге.</w:t>
      </w:r>
    </w:p>
    <w:p w14:paraId="22FD5D45" w14:textId="027911A8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Начин плаћања:</w:t>
      </w:r>
    </w:p>
    <w:p w14:paraId="495978BC" w14:textId="79A6FD05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•</w:t>
      </w:r>
      <w:r w:rsidRPr="00E95226">
        <w:rPr>
          <w:rFonts w:eastAsia="Calibri"/>
          <w:bCs/>
          <w:sz w:val="24"/>
          <w:szCs w:val="24"/>
          <w:lang w:val="de-DE"/>
        </w:rPr>
        <w:tab/>
        <w:t>Авансно, у висини од ____% (не више од 30% вредности понуде без пдв-а) од укупне уговорене цене без пдв-а, што износи __________ динара без пдв-а, уз достављање следеће документације:</w:t>
      </w:r>
    </w:p>
    <w:p w14:paraId="3CCB755A" w14:textId="1645A25B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-</w:t>
      </w:r>
      <w:r w:rsidRPr="00E95226">
        <w:rPr>
          <w:rFonts w:eastAsia="Calibri"/>
          <w:bCs/>
          <w:sz w:val="24"/>
          <w:szCs w:val="24"/>
          <w:lang w:val="de-DE"/>
        </w:rPr>
        <w:tab/>
        <w:t>предрачуна у износу аванса;</w:t>
      </w:r>
    </w:p>
    <w:p w14:paraId="19542BE9" w14:textId="08723914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-</w:t>
      </w:r>
      <w:r w:rsidRPr="00E95226">
        <w:rPr>
          <w:rFonts w:eastAsia="Calibri"/>
          <w:bCs/>
          <w:sz w:val="24"/>
          <w:szCs w:val="24"/>
          <w:lang w:val="de-DE"/>
        </w:rPr>
        <w:tab/>
        <w:t>банкарске гаранције за повраћај авансног плаћања издате у висини траженог аванса.</w:t>
      </w:r>
    </w:p>
    <w:p w14:paraId="4D253939" w14:textId="45543B4D" w:rsidR="00702682" w:rsidRPr="00E95226" w:rsidRDefault="00702682" w:rsidP="00702682">
      <w:pPr>
        <w:spacing w:before="80" w:line="249" w:lineRule="exact"/>
        <w:jc w:val="both"/>
        <w:rPr>
          <w:rFonts w:eastAsia="Calibri"/>
          <w:bCs/>
          <w:sz w:val="24"/>
          <w:szCs w:val="24"/>
          <w:lang w:val="sr-Cyrl-RS"/>
        </w:rPr>
      </w:pPr>
      <w:r w:rsidRPr="00E95226">
        <w:rPr>
          <w:rFonts w:eastAsia="Calibri"/>
          <w:bCs/>
          <w:sz w:val="24"/>
          <w:szCs w:val="24"/>
          <w:lang w:val="de-DE"/>
        </w:rPr>
        <w:t>•</w:t>
      </w:r>
      <w:r w:rsidRPr="00E95226">
        <w:rPr>
          <w:rFonts w:eastAsia="Calibri"/>
          <w:bCs/>
          <w:sz w:val="24"/>
          <w:szCs w:val="24"/>
          <w:lang w:val="de-DE"/>
        </w:rPr>
        <w:tab/>
        <w:t xml:space="preserve">Урбанистички пројекат и Идејно решење (ИДР) – по привременим ситуацијама, у износу од 30% цене из обрасца структуре цене. </w:t>
      </w:r>
      <w:r w:rsidR="00244018" w:rsidRPr="00E95226">
        <w:rPr>
          <w:rFonts w:eastAsia="Calibri"/>
          <w:bCs/>
          <w:sz w:val="24"/>
          <w:szCs w:val="24"/>
          <w:lang w:val="sr-Cyrl-RS"/>
        </w:rPr>
        <w:t>Н</w:t>
      </w:r>
      <w:r w:rsidRPr="00E95226">
        <w:rPr>
          <w:rFonts w:eastAsia="Calibri"/>
          <w:bCs/>
          <w:sz w:val="24"/>
          <w:szCs w:val="24"/>
          <w:lang w:val="de-DE"/>
        </w:rPr>
        <w:t>акон добијања позитивног мишљења стручне контроле на Урбанистички пројекат и Идејно решење (ИДР)</w:t>
      </w:r>
      <w:r w:rsidR="00244018" w:rsidRPr="00E95226">
        <w:rPr>
          <w:rFonts w:eastAsia="Calibri"/>
          <w:bCs/>
          <w:sz w:val="24"/>
          <w:szCs w:val="24"/>
          <w:lang w:val="sr-Cyrl-RS"/>
        </w:rPr>
        <w:t>, п</w:t>
      </w:r>
      <w:r w:rsidR="00244018" w:rsidRPr="00E95226">
        <w:rPr>
          <w:rFonts w:eastAsia="Calibri"/>
          <w:bCs/>
          <w:sz w:val="24"/>
          <w:szCs w:val="24"/>
          <w:lang w:val="de-DE"/>
        </w:rPr>
        <w:t>озиција се сматра извршеном 100%</w:t>
      </w:r>
      <w:r w:rsidR="00244018" w:rsidRPr="00E95226">
        <w:rPr>
          <w:rFonts w:eastAsia="Calibri"/>
          <w:bCs/>
          <w:sz w:val="24"/>
          <w:szCs w:val="24"/>
          <w:lang w:val="sr-Cyrl-RS"/>
        </w:rPr>
        <w:t>.</w:t>
      </w:r>
    </w:p>
    <w:p w14:paraId="281126A9" w14:textId="77777777" w:rsidR="00702682" w:rsidRPr="00E95226" w:rsidRDefault="00702682" w:rsidP="00702682">
      <w:pPr>
        <w:spacing w:before="80" w:line="249" w:lineRule="exact"/>
        <w:ind w:left="4588"/>
        <w:jc w:val="both"/>
        <w:rPr>
          <w:rFonts w:eastAsia="Calibri"/>
          <w:bCs/>
          <w:sz w:val="24"/>
          <w:szCs w:val="24"/>
          <w:lang w:val="de-DE"/>
        </w:rPr>
      </w:pPr>
    </w:p>
    <w:p w14:paraId="3504EAE6" w14:textId="33D57AB5" w:rsidR="00702682" w:rsidRPr="00E95226" w:rsidRDefault="00702682" w:rsidP="00702682">
      <w:pPr>
        <w:spacing w:before="80" w:line="249" w:lineRule="exact"/>
        <w:jc w:val="both"/>
        <w:rPr>
          <w:rFonts w:eastAsia="Calibri"/>
          <w:bCs/>
          <w:sz w:val="24"/>
          <w:szCs w:val="24"/>
          <w:lang w:val="sr-Cyrl-RS"/>
        </w:rPr>
      </w:pPr>
      <w:r w:rsidRPr="00E95226">
        <w:rPr>
          <w:rFonts w:eastAsia="Calibri"/>
          <w:bCs/>
          <w:sz w:val="24"/>
          <w:szCs w:val="24"/>
          <w:lang w:val="de-DE"/>
        </w:rPr>
        <w:t>•</w:t>
      </w:r>
      <w:r w:rsidRPr="00E95226">
        <w:rPr>
          <w:rFonts w:eastAsia="Calibri"/>
          <w:bCs/>
          <w:sz w:val="24"/>
          <w:szCs w:val="24"/>
          <w:lang w:val="de-DE"/>
        </w:rPr>
        <w:tab/>
        <w:t xml:space="preserve">ПГД - по привременим ситуацијама, , у износу од 45% цене из обрасца структуре цене. </w:t>
      </w:r>
      <w:r w:rsidR="00244018" w:rsidRPr="00E95226">
        <w:rPr>
          <w:rFonts w:eastAsia="Calibri"/>
          <w:bCs/>
          <w:sz w:val="24"/>
          <w:szCs w:val="24"/>
          <w:lang w:val="sr-Cyrl-RS"/>
        </w:rPr>
        <w:t>Н</w:t>
      </w:r>
      <w:r w:rsidRPr="00E95226">
        <w:rPr>
          <w:rFonts w:eastAsia="Calibri"/>
          <w:bCs/>
          <w:sz w:val="24"/>
          <w:szCs w:val="24"/>
          <w:lang w:val="de-DE"/>
        </w:rPr>
        <w:t>акон добијања позитивног мишљења техничке контроле на Пројекат за гра</w:t>
      </w:r>
      <w:r w:rsidR="00244018" w:rsidRPr="00E95226">
        <w:rPr>
          <w:rFonts w:eastAsia="Calibri"/>
          <w:bCs/>
          <w:sz w:val="24"/>
          <w:szCs w:val="24"/>
          <w:lang w:val="sr-Cyrl-RS"/>
        </w:rPr>
        <w:t>ђ</w:t>
      </w:r>
      <w:r w:rsidRPr="00E95226">
        <w:rPr>
          <w:rFonts w:eastAsia="Calibri"/>
          <w:bCs/>
          <w:sz w:val="24"/>
          <w:szCs w:val="24"/>
          <w:lang w:val="de-DE"/>
        </w:rPr>
        <w:t>евинску дозволу (ПГД)</w:t>
      </w:r>
      <w:r w:rsidR="00244018" w:rsidRPr="00E95226">
        <w:rPr>
          <w:rFonts w:eastAsia="Calibri"/>
          <w:bCs/>
          <w:sz w:val="24"/>
          <w:szCs w:val="24"/>
          <w:lang w:val="sr-Cyrl-RS"/>
        </w:rPr>
        <w:t>,</w:t>
      </w:r>
      <w:r w:rsidR="00244018" w:rsidRPr="00E95226">
        <w:rPr>
          <w:rFonts w:eastAsia="Calibri"/>
          <w:bCs/>
          <w:sz w:val="24"/>
          <w:szCs w:val="24"/>
          <w:lang w:val="de-DE"/>
        </w:rPr>
        <w:t xml:space="preserve"> </w:t>
      </w:r>
      <w:r w:rsidR="00244018" w:rsidRPr="00E95226">
        <w:rPr>
          <w:rFonts w:eastAsia="Calibri"/>
          <w:bCs/>
          <w:sz w:val="24"/>
          <w:szCs w:val="24"/>
          <w:lang w:val="sr-Cyrl-RS"/>
        </w:rPr>
        <w:t>п</w:t>
      </w:r>
      <w:r w:rsidR="00244018" w:rsidRPr="00E95226">
        <w:rPr>
          <w:rFonts w:eastAsia="Calibri"/>
          <w:bCs/>
          <w:sz w:val="24"/>
          <w:szCs w:val="24"/>
          <w:lang w:val="de-DE"/>
        </w:rPr>
        <w:t>озиција се сматра извршеном 100%</w:t>
      </w:r>
      <w:r w:rsidR="00244018" w:rsidRPr="00E95226">
        <w:rPr>
          <w:rFonts w:eastAsia="Calibri"/>
          <w:bCs/>
          <w:sz w:val="24"/>
          <w:szCs w:val="24"/>
          <w:lang w:val="sr-Cyrl-RS"/>
        </w:rPr>
        <w:t>.</w:t>
      </w:r>
    </w:p>
    <w:p w14:paraId="18B45AAA" w14:textId="77777777" w:rsidR="00702682" w:rsidRPr="00E95226" w:rsidRDefault="00702682" w:rsidP="00702682">
      <w:pPr>
        <w:spacing w:before="80" w:line="249" w:lineRule="exact"/>
        <w:ind w:left="4588"/>
        <w:jc w:val="both"/>
        <w:rPr>
          <w:rFonts w:eastAsia="Calibri"/>
          <w:bCs/>
          <w:sz w:val="24"/>
          <w:szCs w:val="24"/>
          <w:lang w:val="de-DE"/>
        </w:rPr>
      </w:pPr>
    </w:p>
    <w:p w14:paraId="5704B791" w14:textId="1FD1460D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sr-Cyrl-RS"/>
        </w:rPr>
      </w:pPr>
      <w:r w:rsidRPr="00E95226">
        <w:rPr>
          <w:rFonts w:eastAsia="Calibri"/>
          <w:bCs/>
          <w:sz w:val="24"/>
          <w:szCs w:val="24"/>
          <w:lang w:val="de-DE"/>
        </w:rPr>
        <w:t>•</w:t>
      </w:r>
      <w:r w:rsidRPr="00E95226">
        <w:rPr>
          <w:rFonts w:eastAsia="Calibri"/>
          <w:bCs/>
          <w:sz w:val="24"/>
          <w:szCs w:val="24"/>
          <w:lang w:val="de-DE"/>
        </w:rPr>
        <w:tab/>
        <w:t xml:space="preserve">ПЗИ - по  окончаној ситуацији у износу од 25% цене из обрасца структуре цене. Позиција се </w:t>
      </w:r>
      <w:r w:rsidR="00244018" w:rsidRPr="00E95226">
        <w:rPr>
          <w:rFonts w:eastAsia="Calibri"/>
          <w:bCs/>
          <w:sz w:val="24"/>
          <w:szCs w:val="24"/>
          <w:lang w:val="sr-Cyrl-RS"/>
        </w:rPr>
        <w:t>Н</w:t>
      </w:r>
      <w:r w:rsidRPr="00E95226">
        <w:rPr>
          <w:rFonts w:eastAsia="Calibri"/>
          <w:bCs/>
          <w:sz w:val="24"/>
          <w:szCs w:val="24"/>
          <w:lang w:val="de-DE"/>
        </w:rPr>
        <w:t>акон добијања позитивног мишљења МУП-а Сектора за ванредне ситуације на Пројекат за изводјење (ПЗИ)</w:t>
      </w:r>
      <w:r w:rsidR="00244018" w:rsidRPr="00E95226">
        <w:rPr>
          <w:rFonts w:eastAsia="Calibri"/>
          <w:bCs/>
          <w:sz w:val="24"/>
          <w:szCs w:val="24"/>
          <w:lang w:val="sr-Cyrl-RS"/>
        </w:rPr>
        <w:t>, п</w:t>
      </w:r>
      <w:r w:rsidR="00244018" w:rsidRPr="00E95226">
        <w:rPr>
          <w:rFonts w:eastAsia="Calibri"/>
          <w:bCs/>
          <w:sz w:val="24"/>
          <w:szCs w:val="24"/>
          <w:lang w:val="de-DE"/>
        </w:rPr>
        <w:t>озиција се сматра извршеном 100%</w:t>
      </w:r>
      <w:r w:rsidR="00244018" w:rsidRPr="00E95226">
        <w:rPr>
          <w:rFonts w:eastAsia="Calibri"/>
          <w:bCs/>
          <w:sz w:val="24"/>
          <w:szCs w:val="24"/>
          <w:lang w:val="sr-Cyrl-RS"/>
        </w:rPr>
        <w:t>.</w:t>
      </w:r>
    </w:p>
    <w:p w14:paraId="732BA1F2" w14:textId="3A792176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Плаћање привремених и окончаних ситуција или фактура/рачуна биће плаћено року од 45 дана, у складу са Законом о роковима измирења новчаних обавеза у комерцијалним трансакцијама („Сл.гласник РС“, бр. 119/2012 , 68/2015, 113/2017, 91/2019, 44/2021 и 44/2021 - др. Закон).</w:t>
      </w:r>
    </w:p>
    <w:p w14:paraId="11E8AA41" w14:textId="6BF0AF6E" w:rsidR="00702682" w:rsidRPr="00E95226" w:rsidRDefault="00702682" w:rsidP="00702682">
      <w:pPr>
        <w:spacing w:before="80" w:line="249" w:lineRule="exact"/>
        <w:jc w:val="both"/>
        <w:rPr>
          <w:b/>
          <w:sz w:val="24"/>
          <w:szCs w:val="24"/>
        </w:rPr>
      </w:pPr>
      <w:r w:rsidRPr="00E95226">
        <w:rPr>
          <w:rFonts w:eastAsia="Calibri"/>
          <w:bCs/>
          <w:sz w:val="24"/>
          <w:szCs w:val="24"/>
          <w:lang w:val="de-DE"/>
        </w:rPr>
        <w:t>Аванс се одбија пропорционално вредности извршења од сваке привремене и окончане ситуације.</w:t>
      </w:r>
    </w:p>
    <w:p w14:paraId="709D3D00" w14:textId="77777777" w:rsidR="00702682" w:rsidRPr="00E95226" w:rsidRDefault="00702682" w:rsidP="00AD0ACE">
      <w:pPr>
        <w:spacing w:before="80" w:line="249" w:lineRule="exact"/>
        <w:ind w:left="4588"/>
        <w:jc w:val="both"/>
        <w:rPr>
          <w:b/>
          <w:sz w:val="24"/>
          <w:szCs w:val="24"/>
        </w:rPr>
      </w:pPr>
    </w:p>
    <w:p w14:paraId="6485A96C" w14:textId="1210DC60" w:rsidR="00AD0ACE" w:rsidRPr="00E95226" w:rsidRDefault="00AD0ACE" w:rsidP="00244018">
      <w:pPr>
        <w:pStyle w:val="BodyText"/>
        <w:ind w:right="215"/>
        <w:jc w:val="both"/>
      </w:pPr>
      <w:r w:rsidRPr="00E95226">
        <w:t>Уколико</w:t>
      </w:r>
      <w:r w:rsidRPr="00E95226">
        <w:rPr>
          <w:spacing w:val="1"/>
        </w:rPr>
        <w:t xml:space="preserve"> </w:t>
      </w:r>
      <w:r w:rsidRPr="00E95226">
        <w:t>због</w:t>
      </w:r>
      <w:r w:rsidRPr="00E95226">
        <w:rPr>
          <w:spacing w:val="1"/>
        </w:rPr>
        <w:t xml:space="preserve"> </w:t>
      </w:r>
      <w:r w:rsidRPr="00E95226">
        <w:t>пропуста,</w:t>
      </w:r>
      <w:r w:rsidRPr="00E95226">
        <w:rPr>
          <w:spacing w:val="1"/>
        </w:rPr>
        <w:t xml:space="preserve"> </w:t>
      </w:r>
      <w:r w:rsidRPr="00E95226">
        <w:t>грешке</w:t>
      </w:r>
      <w:r w:rsidRPr="00E95226">
        <w:rPr>
          <w:spacing w:val="1"/>
        </w:rPr>
        <w:t xml:space="preserve"> </w:t>
      </w:r>
      <w:r w:rsidRPr="00E95226">
        <w:t>у пројекту</w:t>
      </w:r>
      <w:r w:rsidRPr="00E95226">
        <w:rPr>
          <w:spacing w:val="1"/>
        </w:rPr>
        <w:t xml:space="preserve"> </w:t>
      </w:r>
      <w:r w:rsidRPr="00E95226">
        <w:t>или</w:t>
      </w:r>
      <w:r w:rsidRPr="00E95226">
        <w:rPr>
          <w:spacing w:val="1"/>
        </w:rPr>
        <w:t xml:space="preserve"> </w:t>
      </w:r>
      <w:r w:rsidRPr="00E95226">
        <w:t>предмеру и</w:t>
      </w:r>
      <w:r w:rsidRPr="00E95226">
        <w:rPr>
          <w:spacing w:val="1"/>
        </w:rPr>
        <w:t xml:space="preserve"> </w:t>
      </w:r>
      <w:r w:rsidRPr="00E95226">
        <w:t>предрачуну</w:t>
      </w:r>
      <w:r w:rsidRPr="00E95226">
        <w:rPr>
          <w:spacing w:val="1"/>
        </w:rPr>
        <w:t xml:space="preserve"> </w:t>
      </w:r>
      <w:r w:rsidRPr="00E95226">
        <w:t>Наручилац</w:t>
      </w:r>
      <w:r w:rsidRPr="00E95226">
        <w:rPr>
          <w:spacing w:val="1"/>
        </w:rPr>
        <w:t xml:space="preserve"> </w:t>
      </w:r>
      <w:r w:rsidRPr="00E95226">
        <w:t xml:space="preserve">претрпи штету, </w:t>
      </w:r>
      <w:r w:rsidR="00244018" w:rsidRPr="00E95226">
        <w:rPr>
          <w:lang w:val="sr-Cyrl-RS"/>
        </w:rPr>
        <w:t>Пружалац</w:t>
      </w:r>
      <w:r w:rsidRPr="00E95226">
        <w:t xml:space="preserve"> услуге је дужан да надокнади штету у пуном износу на</w:t>
      </w:r>
      <w:r w:rsidRPr="00E95226">
        <w:rPr>
          <w:spacing w:val="1"/>
        </w:rPr>
        <w:t xml:space="preserve"> </w:t>
      </w:r>
      <w:r w:rsidRPr="00E95226">
        <w:t>основу</w:t>
      </w:r>
      <w:r w:rsidRPr="00E95226">
        <w:rPr>
          <w:spacing w:val="-6"/>
        </w:rPr>
        <w:t xml:space="preserve"> </w:t>
      </w:r>
      <w:r w:rsidRPr="00E95226">
        <w:t>доказница</w:t>
      </w:r>
      <w:r w:rsidRPr="00E95226">
        <w:rPr>
          <w:spacing w:val="-1"/>
        </w:rPr>
        <w:t xml:space="preserve"> </w:t>
      </w:r>
      <w:r w:rsidRPr="00E95226">
        <w:t>извођача</w:t>
      </w:r>
      <w:r w:rsidRPr="00E95226">
        <w:rPr>
          <w:spacing w:val="-1"/>
        </w:rPr>
        <w:t xml:space="preserve"> </w:t>
      </w:r>
      <w:r w:rsidRPr="00E95226">
        <w:t>радова.</w:t>
      </w:r>
    </w:p>
    <w:p w14:paraId="75ED9D78" w14:textId="77777777" w:rsidR="00AD0ACE" w:rsidRPr="00E95226" w:rsidRDefault="00AD0ACE" w:rsidP="00AD0ACE">
      <w:pPr>
        <w:pStyle w:val="BodyText"/>
        <w:spacing w:before="4"/>
      </w:pPr>
    </w:p>
    <w:p w14:paraId="37BEEE52" w14:textId="6A4F5EED" w:rsidR="00AD0ACE" w:rsidRPr="00E95226" w:rsidRDefault="00AD0ACE" w:rsidP="00AD0ACE">
      <w:pPr>
        <w:ind w:left="4588"/>
        <w:jc w:val="both"/>
        <w:rPr>
          <w:b/>
          <w:sz w:val="24"/>
          <w:szCs w:val="24"/>
        </w:rPr>
      </w:pPr>
      <w:r w:rsidRPr="00E95226">
        <w:rPr>
          <w:b/>
          <w:sz w:val="24"/>
          <w:szCs w:val="24"/>
        </w:rPr>
        <w:t>Члан</w:t>
      </w:r>
      <w:r w:rsidRPr="00E95226">
        <w:rPr>
          <w:b/>
          <w:spacing w:val="-1"/>
          <w:sz w:val="24"/>
          <w:szCs w:val="24"/>
        </w:rPr>
        <w:t xml:space="preserve"> </w:t>
      </w:r>
      <w:r w:rsidRPr="00E95226">
        <w:rPr>
          <w:b/>
          <w:sz w:val="24"/>
          <w:szCs w:val="24"/>
        </w:rPr>
        <w:t>6.</w:t>
      </w:r>
    </w:p>
    <w:p w14:paraId="01F9A895" w14:textId="61C5009E" w:rsidR="007205DC" w:rsidRPr="00E95226" w:rsidRDefault="007205DC" w:rsidP="00AD0ACE">
      <w:pPr>
        <w:ind w:left="4588"/>
        <w:jc w:val="both"/>
        <w:rPr>
          <w:b/>
          <w:sz w:val="24"/>
          <w:szCs w:val="24"/>
        </w:rPr>
      </w:pPr>
    </w:p>
    <w:p w14:paraId="31285555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bCs/>
          <w:kern w:val="2"/>
          <w:sz w:val="24"/>
          <w:szCs w:val="24"/>
          <w:lang w:eastAsia="zh-CN" w:bidi="hi-IN"/>
        </w:rPr>
        <w:t>Наручилац</w:t>
      </w:r>
      <w:proofErr w:type="spellEnd"/>
      <w:r w:rsidRPr="00A93A1A">
        <w:rPr>
          <w:rFonts w:eastAsia="SimSun"/>
          <w:b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bCs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обавезује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proofErr w:type="gram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:</w:t>
      </w:r>
      <w:proofErr w:type="gramEnd"/>
    </w:p>
    <w:p w14:paraId="735E6AD4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пружаоцу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одмах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закључењу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помоћ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погледу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давања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потребних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података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proofErr w:type="gramStart"/>
      <w:r w:rsidRPr="00A93A1A">
        <w:rPr>
          <w:rFonts w:eastAsia="SimSun"/>
          <w:kern w:val="2"/>
          <w:sz w:val="24"/>
          <w:szCs w:val="24"/>
          <w:lang w:eastAsia="zh-CN" w:bidi="hi-IN"/>
        </w:rPr>
        <w:t>захтевних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 и</w:t>
      </w:r>
      <w:proofErr w:type="gram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потребних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услова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извршење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083535C3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прати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израду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уговорене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документације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7C5C3F4C" w14:textId="77777777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редовно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плаћа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све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таксе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рачуне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који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проистекну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из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обједињене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процедуре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или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други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начин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прибављених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услова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сагласности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надлежних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установа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органа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законом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овим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Уговором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тендерском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документацијом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.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Све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таксе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рачуне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који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проистекну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из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lastRenderedPageBreak/>
        <w:t>обједињене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процедуре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платиће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Наручилац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79F52F0E" w14:textId="77777777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</w:p>
    <w:p w14:paraId="4E1B3461" w14:textId="77777777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307681">
        <w:rPr>
          <w:rFonts w:eastAsia="SimSun"/>
          <w:b/>
          <w:bCs/>
          <w:kern w:val="2"/>
          <w:sz w:val="24"/>
          <w:szCs w:val="24"/>
          <w:lang w:eastAsia="zh-CN" w:bidi="hi-IN"/>
        </w:rPr>
        <w:t>Пружалац</w:t>
      </w:r>
      <w:proofErr w:type="spellEnd"/>
      <w:r w:rsidRPr="00307681">
        <w:rPr>
          <w:rFonts w:eastAsia="SimSun"/>
          <w:b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proofErr w:type="gramStart"/>
      <w:r w:rsidRPr="00307681">
        <w:rPr>
          <w:rFonts w:eastAsia="SimSun"/>
          <w:b/>
          <w:bCs/>
          <w:kern w:val="2"/>
          <w:sz w:val="24"/>
          <w:szCs w:val="24"/>
          <w:lang w:eastAsia="zh-CN" w:bidi="hi-IN"/>
        </w:rPr>
        <w:t>услуге</w:t>
      </w:r>
      <w:proofErr w:type="spellEnd"/>
      <w:r w:rsidRPr="00307681">
        <w:rPr>
          <w:rFonts w:eastAsia="SimSu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proofErr w:type="gram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обавезује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: </w:t>
      </w:r>
    </w:p>
    <w:p w14:paraId="04B556AB" w14:textId="4E68ACDD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изврши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услугу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важећим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прописима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правилима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струке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Пројектним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задатком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одредбама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овог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уговора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3BCA810A" w14:textId="0E1BA02B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изврши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услугу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датом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понудом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proofErr w:type="gramStart"/>
      <w:r w:rsidRPr="00307681">
        <w:rPr>
          <w:rFonts w:eastAsia="SimSun"/>
          <w:kern w:val="2"/>
          <w:sz w:val="24"/>
          <w:szCs w:val="24"/>
          <w:lang w:eastAsia="zh-CN" w:bidi="hi-IN"/>
        </w:rPr>
        <w:t>бр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>._</w:t>
      </w:r>
      <w:proofErr w:type="gram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___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____________.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године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; </w:t>
      </w:r>
      <w:r w:rsidRPr="00A93A1A">
        <w:rPr>
          <w:rFonts w:eastAsia="SimSun"/>
          <w:i/>
          <w:w w:val="103"/>
          <w:kern w:val="2"/>
          <w:sz w:val="24"/>
          <w:szCs w:val="24"/>
          <w:lang w:val="sr-Cyrl-RS" w:eastAsia="zh-CN" w:bidi="hi-IN"/>
        </w:rPr>
        <w:t>(попу</w:t>
      </w:r>
      <w:r w:rsidRPr="00E95226">
        <w:rPr>
          <w:rFonts w:eastAsia="SimSun"/>
          <w:i/>
          <w:w w:val="103"/>
          <w:kern w:val="2"/>
          <w:sz w:val="24"/>
          <w:szCs w:val="24"/>
          <w:lang w:val="sr-Cyrl-RS" w:eastAsia="zh-CN" w:bidi="hi-IN"/>
        </w:rPr>
        <w:t>њ</w:t>
      </w:r>
      <w:r w:rsidRPr="00A93A1A">
        <w:rPr>
          <w:rFonts w:eastAsia="SimSun"/>
          <w:i/>
          <w:w w:val="103"/>
          <w:kern w:val="2"/>
          <w:sz w:val="24"/>
          <w:szCs w:val="24"/>
          <w:lang w:val="sr-Cyrl-RS" w:eastAsia="zh-CN" w:bidi="hi-IN"/>
        </w:rPr>
        <w:t>ава Понуђач)</w:t>
      </w:r>
    </w:p>
    <w:p w14:paraId="62C528D5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обавештава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Наручиоца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свим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моментима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који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могу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имати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утицаја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успешну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благовремену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израду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40BC692B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потребну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помоћ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погледу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правилне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примене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реализације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171B5EC8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врши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консултације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представником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Наручиоца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током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пројектовања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; </w:t>
      </w:r>
    </w:p>
    <w:p w14:paraId="100FCF10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потпише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овери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сагласно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прописима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све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текстуалне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графичке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прилоге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49875953" w14:textId="54DC4D5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уради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пројекте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Законом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планирању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изградњи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важећим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законским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прописима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који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односе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област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заштите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поплава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важећим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Правилницима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као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под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законским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актима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имајући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виду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класификацију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објекта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687AAE0D" w14:textId="77777777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техничка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документација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доставља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крају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сваке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фазе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електронској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форми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преносивом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диску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>, у 6 (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шест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)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примерака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форматирана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за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штампу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у pdf,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dwf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dwg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формату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сагласно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захтевима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обједињене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процедуте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важећим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прописима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.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Додатно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текстуална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документација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доставља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у doc, а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предмер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радова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xls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формату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респективно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45740DF3" w14:textId="77777777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току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сваке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фазе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договору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наручиоцем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електронској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форми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едитабилном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(doc и dwg)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формату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достављају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радни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документи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међурезултати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израде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техничке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документације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извршених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анализа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370DBF51" w14:textId="77777777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b/>
          <w:kern w:val="2"/>
          <w:sz w:val="24"/>
          <w:szCs w:val="24"/>
          <w:lang w:eastAsia="zh-CN" w:bidi="hi-IN"/>
        </w:rPr>
      </w:pPr>
    </w:p>
    <w:p w14:paraId="2571673C" w14:textId="5AFAF197" w:rsidR="00A93A1A" w:rsidRPr="00D35612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val="sr-Cyrl-RS" w:eastAsia="zh-CN" w:bidi="hi-IN"/>
        </w:rPr>
      </w:pP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Рок</w:t>
      </w:r>
      <w:proofErr w:type="spellEnd"/>
      <w:r w:rsidR="00D35612"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="00D35612" w:rsidRPr="00307681">
        <w:rPr>
          <w:rFonts w:eastAsia="SimSun"/>
          <w:kern w:val="2"/>
          <w:sz w:val="24"/>
          <w:szCs w:val="24"/>
          <w:lang w:val="sr-Cyrl-RS" w:eastAsia="zh-CN" w:bidi="hi-IN"/>
        </w:rPr>
        <w:t>пружања услуге</w:t>
      </w:r>
    </w:p>
    <w:p w14:paraId="0A92365A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b/>
          <w:bCs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bCs/>
          <w:kern w:val="2"/>
          <w:sz w:val="24"/>
          <w:szCs w:val="24"/>
          <w:lang w:eastAsia="zh-CN" w:bidi="hi-IN"/>
        </w:rPr>
        <w:t>Члан</w:t>
      </w:r>
      <w:proofErr w:type="spellEnd"/>
      <w:r w:rsidRPr="00A93A1A">
        <w:rPr>
          <w:rFonts w:eastAsia="SimSun"/>
          <w:b/>
          <w:bCs/>
          <w:kern w:val="2"/>
          <w:sz w:val="24"/>
          <w:szCs w:val="24"/>
          <w:lang w:eastAsia="zh-CN" w:bidi="hi-IN"/>
        </w:rPr>
        <w:t xml:space="preserve"> 7.</w:t>
      </w:r>
    </w:p>
    <w:p w14:paraId="263BCE19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</w:p>
    <w:p w14:paraId="5F5E5FC9" w14:textId="60671C01" w:rsidR="00A93A1A" w:rsidRPr="00A93A1A" w:rsidRDefault="00A93A1A" w:rsidP="00A93A1A">
      <w:pPr>
        <w:suppressAutoHyphens/>
        <w:autoSpaceDE/>
        <w:autoSpaceDN/>
        <w:spacing w:line="20" w:lineRule="atLeast"/>
        <w:jc w:val="both"/>
        <w:rPr>
          <w:rFonts w:eastAsia="SimSun"/>
          <w:kern w:val="2"/>
          <w:sz w:val="24"/>
          <w:szCs w:val="24"/>
          <w:lang w:val="sr-Latn-RS" w:eastAsia="zh-CN" w:bidi="hi-IN"/>
        </w:rPr>
      </w:pPr>
      <w:r w:rsidRPr="00A93A1A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>Максималан рок</w:t>
      </w:r>
      <w:r w:rsidRPr="00A93A1A">
        <w:rPr>
          <w:rFonts w:eastAsia="Arial Unicode MS"/>
          <w:bCs/>
          <w:color w:val="000000"/>
          <w:kern w:val="2"/>
          <w:sz w:val="24"/>
          <w:szCs w:val="24"/>
          <w:lang w:eastAsia="zh-CN"/>
        </w:rPr>
        <w:t xml:space="preserve"> </w:t>
      </w:r>
      <w:r w:rsidR="00D35612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 xml:space="preserve">завршетка предметне зслуге </w:t>
      </w:r>
      <w:r w:rsidRPr="00A93A1A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 xml:space="preserve"> је </w:t>
      </w:r>
      <w:r w:rsidRPr="00E95226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>2</w:t>
      </w:r>
      <w:r w:rsidRPr="00A93A1A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 xml:space="preserve">00 </w:t>
      </w:r>
      <w:r w:rsidRPr="00E95226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 xml:space="preserve">календарских </w:t>
      </w:r>
      <w:r w:rsidRPr="00A93A1A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 xml:space="preserve">дана од тренутка увођења пружаоца услуга у посао. </w:t>
      </w:r>
    </w:p>
    <w:p w14:paraId="53C12326" w14:textId="2E3B16B9" w:rsidR="00A93A1A" w:rsidRPr="00A93A1A" w:rsidRDefault="00A93A1A" w:rsidP="00E95226">
      <w:pPr>
        <w:suppressAutoHyphens/>
        <w:autoSpaceDE/>
        <w:autoSpaceDN/>
        <w:textAlignment w:val="baseline"/>
        <w:rPr>
          <w:rFonts w:eastAsia="SimSun"/>
          <w:kern w:val="2"/>
          <w:sz w:val="24"/>
          <w:szCs w:val="24"/>
          <w:highlight w:val="darkGreen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                                                                          </w:t>
      </w:r>
      <w:r w:rsidRPr="00A93A1A">
        <w:rPr>
          <w:rFonts w:eastAsia="SimSun"/>
          <w:kern w:val="2"/>
          <w:sz w:val="24"/>
          <w:szCs w:val="24"/>
          <w:highlight w:val="darkGreen"/>
          <w:lang w:eastAsia="zh-CN" w:bidi="hi-IN"/>
        </w:rPr>
        <w:t xml:space="preserve">                                                     </w:t>
      </w:r>
    </w:p>
    <w:p w14:paraId="336E54DA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Уговорна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казна</w:t>
      </w:r>
      <w:proofErr w:type="spellEnd"/>
    </w:p>
    <w:p w14:paraId="2ABA0630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Члан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8.</w:t>
      </w:r>
    </w:p>
    <w:p w14:paraId="3D8C34DB" w14:textId="1B204E61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Уколико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пружалац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изврши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уговореном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року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обавезан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је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сваки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закашњења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плати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Наручиоцу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износ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0,2%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укупне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цене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уговорених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, с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тим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укупан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износ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казне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може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прећи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5%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укупне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цене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уговорених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46D49218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Уколико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Пружалац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изврши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целости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односно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уколико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извши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само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делимично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обавезан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је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плати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Наручиоцу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уговорну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казну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висини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5%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укупне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цене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уговорених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63F58912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Право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Наручиоца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наплату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казне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утиче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право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Наручиоца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захтева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накнаду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штете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5D985606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</w:p>
    <w:p w14:paraId="3828FFE5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Средства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финансијског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обезбеђења</w:t>
      </w:r>
      <w:proofErr w:type="spellEnd"/>
    </w:p>
    <w:p w14:paraId="17EDB442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</w:p>
    <w:p w14:paraId="15290712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Члан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9.</w:t>
      </w:r>
    </w:p>
    <w:p w14:paraId="6200EEC4" w14:textId="3F7F6E69" w:rsidR="00A93A1A" w:rsidRPr="00A93A1A" w:rsidRDefault="00A93A1A" w:rsidP="00A93A1A">
      <w:pPr>
        <w:suppressAutoHyphens/>
        <w:autoSpaceDE/>
        <w:autoSpaceDN/>
        <w:spacing w:line="100" w:lineRule="atLeast"/>
        <w:ind w:firstLine="708"/>
        <w:jc w:val="both"/>
        <w:textAlignment w:val="baseline"/>
        <w:rPr>
          <w:rFonts w:eastAsia="SimSun"/>
          <w:kern w:val="2"/>
          <w:sz w:val="24"/>
          <w:szCs w:val="24"/>
          <w:lang w:val="sr-Cyrl-RS"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Пружалац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је дужан да најкасније у року од 1</w:t>
      </w:r>
      <w:r w:rsidRPr="00A93A1A">
        <w:rPr>
          <w:rFonts w:eastAsia="SimSun"/>
          <w:kern w:val="2"/>
          <w:sz w:val="24"/>
          <w:szCs w:val="24"/>
          <w:lang w:eastAsia="zh-CN" w:bidi="hi-IN"/>
        </w:rPr>
        <w:t>0</w:t>
      </w:r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(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десет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) дана од дана потписивања уговора, а свакако пре и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сплате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аванса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, као средство финансијског обезбеђења преда наручиоцу </w:t>
      </w:r>
      <w:r w:rsidRPr="00A93A1A">
        <w:rPr>
          <w:rFonts w:eastAsia="SimSun"/>
          <w:b/>
          <w:kern w:val="2"/>
          <w:sz w:val="24"/>
          <w:szCs w:val="24"/>
          <w:lang w:val="ru-RU" w:eastAsia="zh-CN" w:bidi="hi-IN"/>
        </w:rPr>
        <w:t xml:space="preserve">банкарску гаранцију за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повраћај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авансног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плаћања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у висини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аванса</w:t>
      </w:r>
      <w:proofErr w:type="spellEnd"/>
      <w:r w:rsidR="00FB39CB" w:rsidRPr="00E95226">
        <w:rPr>
          <w:rFonts w:eastAsia="SimSun"/>
          <w:kern w:val="2"/>
          <w:sz w:val="24"/>
          <w:szCs w:val="24"/>
          <w:lang w:val="sr-Cyrl-RS" w:eastAsia="zh-CN" w:bidi="hi-IN"/>
        </w:rPr>
        <w:t xml:space="preserve"> са </w:t>
      </w:r>
      <w:r w:rsidR="00FB39CB" w:rsidRPr="00E95226">
        <w:rPr>
          <w:rFonts w:eastAsia="SimSun"/>
          <w:kern w:val="2"/>
          <w:sz w:val="24"/>
          <w:szCs w:val="24"/>
          <w:lang w:val="sr-Cyrl-RS" w:eastAsia="zh-CN" w:bidi="hi-IN"/>
        </w:rPr>
        <w:lastRenderedPageBreak/>
        <w:t>ПДВ-ом</w:t>
      </w:r>
    </w:p>
    <w:p w14:paraId="58D4BC01" w14:textId="5794C064" w:rsidR="00A93A1A" w:rsidRPr="00A93A1A" w:rsidRDefault="00A93A1A" w:rsidP="00A93A1A">
      <w:pPr>
        <w:suppressAutoHyphens/>
        <w:autoSpaceDE/>
        <w:autoSpaceDN/>
        <w:spacing w:line="100" w:lineRule="atLeast"/>
        <w:ind w:firstLine="708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Банкарска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гаранција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повраћај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авансног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плаћања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мора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трајати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најмање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r w:rsidR="00FB39CB" w:rsidRPr="00E95226">
        <w:rPr>
          <w:rFonts w:eastAsia="SimSun"/>
          <w:iCs/>
          <w:kern w:val="2"/>
          <w:sz w:val="24"/>
          <w:szCs w:val="24"/>
          <w:lang w:val="sr-Cyrl-RS" w:eastAsia="zh-CN" w:bidi="hi-IN"/>
        </w:rPr>
        <w:t>2</w:t>
      </w:r>
      <w:r w:rsidRPr="00A93A1A">
        <w:rPr>
          <w:rFonts w:eastAsia="SimSun"/>
          <w:iCs/>
          <w:kern w:val="2"/>
          <w:sz w:val="24"/>
          <w:szCs w:val="24"/>
          <w:lang w:val="sr-Cyrl-RS" w:eastAsia="zh-CN" w:bidi="hi-IN"/>
        </w:rPr>
        <w:t>00</w:t>
      </w:r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закључења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.</w:t>
      </w:r>
      <w:r w:rsidRPr="00A93A1A">
        <w:rPr>
          <w:rFonts w:eastAsia="SimSun"/>
          <w:iCs/>
          <w:kern w:val="2"/>
          <w:sz w:val="24"/>
          <w:szCs w:val="24"/>
          <w:highlight w:val="white"/>
          <w:lang w:eastAsia="zh-CN" w:bidi="hi-IN"/>
        </w:rPr>
        <w:t xml:space="preserve"> </w:t>
      </w:r>
      <w:r w:rsidRPr="00A93A1A">
        <w:rPr>
          <w:rFonts w:eastAsia="SimSun"/>
          <w:iCs/>
          <w:kern w:val="2"/>
          <w:sz w:val="24"/>
          <w:szCs w:val="24"/>
          <w:highlight w:val="white"/>
          <w:lang w:val="sr-Cyrl-RS" w:eastAsia="zh-CN" w:bidi="hi-IN"/>
        </w:rPr>
        <w:t>Банкарска гаранција може да се мења у току реализације уговора сагласно висини оправданог аванса.</w:t>
      </w:r>
    </w:p>
    <w:p w14:paraId="743D544B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Поднета банкарска гаранција мора бити неопозива и платива на први позив, без приговора и безусловна.</w:t>
      </w:r>
    </w:p>
    <w:p w14:paraId="6FD7AA98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Уколико понуђач не обезбеди и не преда наручиоцу предметну банкарску гаранцију у року из става 1. овог члана, уговор се раскида. </w:t>
      </w:r>
    </w:p>
    <w:p w14:paraId="3FB8720B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textAlignment w:val="baseline"/>
        <w:rPr>
          <w:rFonts w:eastAsia="SimSun"/>
          <w:kern w:val="2"/>
          <w:sz w:val="24"/>
          <w:szCs w:val="24"/>
          <w:lang w:val="ru-RU" w:eastAsia="zh-CN" w:bidi="hi-IN"/>
        </w:rPr>
      </w:pPr>
    </w:p>
    <w:p w14:paraId="21FBEE55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Члан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10.</w:t>
      </w:r>
    </w:p>
    <w:p w14:paraId="58F300A7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Пружалац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је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дужан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најкасније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року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10 (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десет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)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потписивања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као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средство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финансијског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обезбеђења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преда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наручиоцу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>банкарску</w:t>
      </w:r>
      <w:proofErr w:type="spellEnd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>гаранцију</w:t>
      </w:r>
      <w:proofErr w:type="spellEnd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>испуњење</w:t>
      </w:r>
      <w:proofErr w:type="spellEnd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>уговорних</w:t>
      </w:r>
      <w:proofErr w:type="spellEnd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>обавеза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висини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10%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укупно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уговорене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вредности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без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обрачунатог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пореза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додату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вредност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.</w:t>
      </w:r>
    </w:p>
    <w:p w14:paraId="7D6CF555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Банкарска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гаранција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испуњење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уговорних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обавеза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мора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трајати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најмање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10 (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десет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)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дуже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истека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уговореног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рока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извршење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свих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уговорених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услуга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.</w:t>
      </w:r>
    </w:p>
    <w:p w14:paraId="580CC8F2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Уколико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Пружалац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обезбеди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преда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Наручиоцу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банкарску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гаранцију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испуњење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уговорних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обавеза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року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10 (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десет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)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потписивања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val="ru-RU" w:eastAsia="zh-CN" w:bidi="hi-IN"/>
        </w:rPr>
        <w:t>, уговор се раскида.</w:t>
      </w:r>
    </w:p>
    <w:p w14:paraId="7D85CA8C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Наручилац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може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уновчити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средство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финансијског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обезбеђења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испуњење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уговорних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обавеза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случају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Пружалац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изврши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своје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уговорне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обавезе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роковима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начин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предвиђен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овим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уговором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. </w:t>
      </w:r>
    </w:p>
    <w:p w14:paraId="10B84683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Уколико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наступе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околности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закључење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анекса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којим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би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се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рок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важења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продужио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Понуђач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је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обавези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продужи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важење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банкарск</w:t>
      </w:r>
      <w:proofErr w:type="spellEnd"/>
      <w:r w:rsidRPr="00A93A1A">
        <w:rPr>
          <w:rFonts w:eastAsia="SimSun"/>
          <w:iCs/>
          <w:kern w:val="2"/>
          <w:sz w:val="24"/>
          <w:szCs w:val="24"/>
          <w:lang w:val="sr-Cyrl-RS" w:eastAsia="zh-CN" w:bidi="hi-IN"/>
        </w:rPr>
        <w:t>их гаранција.</w:t>
      </w:r>
    </w:p>
    <w:p w14:paraId="0875C791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b/>
          <w:kern w:val="2"/>
          <w:sz w:val="24"/>
          <w:szCs w:val="24"/>
          <w:lang w:eastAsia="zh-CN" w:bidi="hi-IN"/>
        </w:rPr>
      </w:pPr>
    </w:p>
    <w:p w14:paraId="2975AD17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Заштита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података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Наручиоца</w:t>
      </w:r>
      <w:proofErr w:type="spellEnd"/>
    </w:p>
    <w:p w14:paraId="227E13AA" w14:textId="77777777" w:rsidR="00A93A1A" w:rsidRPr="00A93A1A" w:rsidRDefault="00A93A1A" w:rsidP="00A93A1A">
      <w:pPr>
        <w:tabs>
          <w:tab w:val="left" w:pos="1440"/>
        </w:tabs>
        <w:autoSpaceDE/>
        <w:autoSpaceDN/>
        <w:jc w:val="center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sz w:val="24"/>
          <w:szCs w:val="24"/>
          <w:lang w:val="sr-Cyrl-CS"/>
        </w:rPr>
        <w:t>Члан 11.</w:t>
      </w:r>
    </w:p>
    <w:p w14:paraId="59C51F19" w14:textId="77777777" w:rsidR="00A93A1A" w:rsidRPr="00A93A1A" w:rsidRDefault="00A93A1A" w:rsidP="00A93A1A">
      <w:pPr>
        <w:tabs>
          <w:tab w:val="left" w:pos="1440"/>
        </w:tabs>
        <w:autoSpaceDE/>
        <w:autoSpaceDN/>
        <w:jc w:val="both"/>
        <w:rPr>
          <w:sz w:val="24"/>
          <w:szCs w:val="24"/>
          <w:lang w:val="sr-Cyrl-CS"/>
        </w:rPr>
      </w:pPr>
      <w:r w:rsidRPr="00A93A1A">
        <w:rPr>
          <w:rFonts w:eastAsia="Calibri"/>
          <w:sz w:val="24"/>
          <w:szCs w:val="24"/>
          <w:lang w:val="sr-Latn-RS"/>
        </w:rPr>
        <w:t>Пружалац услуга</w:t>
      </w:r>
      <w:r w:rsidRPr="00A93A1A">
        <w:rPr>
          <w:sz w:val="24"/>
          <w:szCs w:val="24"/>
          <w:lang w:val="sr-Cyrl-CS"/>
        </w:rPr>
        <w:t xml:space="preserve"> је дужан да приликом реализације Уговора, чува као поверљиве све информације од неовлашћеног коришћења и откривања као пословну тајну, који могу бити злоупотребљени у безбедносном смислу. </w:t>
      </w:r>
    </w:p>
    <w:p w14:paraId="7A46E0B7" w14:textId="77777777" w:rsidR="00A93A1A" w:rsidRPr="00A93A1A" w:rsidRDefault="00A93A1A" w:rsidP="00A93A1A">
      <w:pPr>
        <w:tabs>
          <w:tab w:val="left" w:pos="1440"/>
        </w:tabs>
        <w:autoSpaceDE/>
        <w:autoSpaceDN/>
        <w:jc w:val="both"/>
        <w:rPr>
          <w:b/>
          <w:smallCaps/>
          <w:kern w:val="2"/>
          <w:sz w:val="24"/>
          <w:szCs w:val="24"/>
          <w:lang w:val="sr-Cyrl-CS"/>
        </w:rPr>
      </w:pPr>
    </w:p>
    <w:p w14:paraId="0C27B622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Промена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r w:rsidRPr="00A93A1A">
        <w:rPr>
          <w:rFonts w:eastAsia="SimSun"/>
          <w:b/>
          <w:kern w:val="2"/>
          <w:sz w:val="24"/>
          <w:szCs w:val="24"/>
          <w:lang w:val="sr-Cyrl-RS" w:eastAsia="zh-CN" w:bidi="hi-IN"/>
        </w:rPr>
        <w:t>података</w:t>
      </w:r>
    </w:p>
    <w:p w14:paraId="6A82EE52" w14:textId="77777777" w:rsidR="00A93A1A" w:rsidRPr="00A93A1A" w:rsidRDefault="00A93A1A" w:rsidP="00A93A1A">
      <w:pPr>
        <w:tabs>
          <w:tab w:val="left" w:pos="1440"/>
        </w:tabs>
        <w:autoSpaceDE/>
        <w:autoSpaceDN/>
        <w:jc w:val="center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sz w:val="24"/>
          <w:szCs w:val="24"/>
          <w:lang w:val="sr-Cyrl-CS"/>
        </w:rPr>
        <w:t>Члан 1</w:t>
      </w:r>
      <w:r w:rsidRPr="00A93A1A">
        <w:rPr>
          <w:sz w:val="24"/>
          <w:szCs w:val="24"/>
          <w:lang w:val="sr-Latn-RS"/>
        </w:rPr>
        <w:t>2</w:t>
      </w:r>
      <w:r w:rsidRPr="00A93A1A">
        <w:rPr>
          <w:b/>
          <w:sz w:val="24"/>
          <w:szCs w:val="24"/>
          <w:lang w:val="sr-Cyrl-CS"/>
        </w:rPr>
        <w:t>.</w:t>
      </w:r>
    </w:p>
    <w:p w14:paraId="3BFDB3EE" w14:textId="77777777" w:rsidR="00A93A1A" w:rsidRPr="00A93A1A" w:rsidRDefault="00A93A1A" w:rsidP="00A93A1A">
      <w:pPr>
        <w:tabs>
          <w:tab w:val="left" w:pos="1440"/>
        </w:tabs>
        <w:autoSpaceDE/>
        <w:autoSpaceDN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sz w:val="24"/>
          <w:szCs w:val="24"/>
          <w:lang w:val="sr-Latn-RS"/>
        </w:rPr>
        <w:t>Пружалац услуга</w:t>
      </w:r>
      <w:r w:rsidRPr="00A93A1A">
        <w:rPr>
          <w:sz w:val="24"/>
          <w:szCs w:val="24"/>
          <w:lang w:val="sr-Cyrl-CS"/>
        </w:rPr>
        <w:t xml:space="preserve"> је дужан да, без одлагања писаним путем обавести Наручиоца о било којој промени у вези са испуњеношћу услова из поступка јавне набавке, која наступи током важења Уговора и да је документује на прописани начин.</w:t>
      </w:r>
    </w:p>
    <w:p w14:paraId="0EEC79C5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highlight w:val="lightGray"/>
          <w:lang w:eastAsia="zh-CN" w:bidi="hi-IN"/>
        </w:rPr>
      </w:pPr>
    </w:p>
    <w:p w14:paraId="210838E9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Измене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уговора</w:t>
      </w:r>
      <w:proofErr w:type="spellEnd"/>
    </w:p>
    <w:p w14:paraId="537BFAEA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Члан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1</w:t>
      </w:r>
      <w:r w:rsidRPr="00A93A1A">
        <w:rPr>
          <w:rFonts w:eastAsia="SimSun"/>
          <w:kern w:val="2"/>
          <w:sz w:val="24"/>
          <w:szCs w:val="24"/>
          <w:lang w:val="sr-Cyrl-RS" w:eastAsia="zh-CN" w:bidi="hi-IN"/>
        </w:rPr>
        <w:t>3</w:t>
      </w:r>
      <w:r w:rsidRPr="00A93A1A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5655CCA8" w14:textId="39BE0C92" w:rsidR="00A93A1A" w:rsidRPr="00A93A1A" w:rsidRDefault="00A93A1A" w:rsidP="00A93A1A">
      <w:pPr>
        <w:suppressAutoHyphens/>
        <w:autoSpaceDE/>
        <w:autoSpaceDN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bCs/>
          <w:kern w:val="2"/>
          <w:sz w:val="24"/>
          <w:szCs w:val="24"/>
          <w:lang w:val="ru-RU" w:eastAsia="zh-CN" w:bidi="hi-IN"/>
        </w:rPr>
        <w:t>Наручилац</w:t>
      </w:r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може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током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трајања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јавној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набавци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складу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са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одредбама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чл.156.-161.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Закона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јавним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набавкама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(„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Службени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гласник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gram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РС,  бр</w:t>
      </w:r>
      <w:proofErr w:type="gram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.91/19)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измени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уговор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без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спровођења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поступка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јавне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набавке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.</w:t>
      </w:r>
    </w:p>
    <w:p w14:paraId="5DB598D9" w14:textId="1AB59972" w:rsidR="007205DC" w:rsidRPr="00E95226" w:rsidRDefault="007205DC" w:rsidP="00AD0ACE">
      <w:pPr>
        <w:ind w:left="4588"/>
        <w:jc w:val="both"/>
        <w:rPr>
          <w:b/>
          <w:sz w:val="24"/>
          <w:szCs w:val="24"/>
        </w:rPr>
      </w:pPr>
    </w:p>
    <w:p w14:paraId="43CC715F" w14:textId="15DAB404" w:rsidR="007205DC" w:rsidRPr="00E95226" w:rsidRDefault="00FB39CB" w:rsidP="00FB39CB">
      <w:pPr>
        <w:jc w:val="both"/>
        <w:rPr>
          <w:b/>
          <w:sz w:val="24"/>
          <w:szCs w:val="24"/>
        </w:rPr>
      </w:pPr>
      <w:r w:rsidRPr="00E95226">
        <w:rPr>
          <w:rFonts w:eastAsia="SimSun"/>
          <w:kern w:val="2"/>
          <w:sz w:val="24"/>
          <w:szCs w:val="24"/>
          <w:lang w:val="sr-Cyrl-RS" w:eastAsia="zh-CN" w:bidi="hi-IN"/>
        </w:rPr>
        <w:t xml:space="preserve">                                                                       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Члан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1</w:t>
      </w:r>
      <w:r w:rsidRPr="00E95226">
        <w:rPr>
          <w:rFonts w:eastAsia="SimSun"/>
          <w:kern w:val="2"/>
          <w:sz w:val="24"/>
          <w:szCs w:val="24"/>
          <w:lang w:val="sr-Cyrl-RS" w:eastAsia="zh-CN" w:bidi="hi-IN"/>
        </w:rPr>
        <w:t>4.</w:t>
      </w:r>
    </w:p>
    <w:p w14:paraId="32C97EA8" w14:textId="77777777" w:rsidR="00AD0ACE" w:rsidRPr="00E95226" w:rsidRDefault="00AD0ACE" w:rsidP="00AD0ACE">
      <w:pPr>
        <w:pStyle w:val="BodyText"/>
        <w:spacing w:before="6"/>
        <w:rPr>
          <w:b/>
        </w:rPr>
      </w:pPr>
    </w:p>
    <w:p w14:paraId="770CB5B7" w14:textId="3292E9AF" w:rsidR="00AD0ACE" w:rsidRPr="00E95226" w:rsidRDefault="00AD0ACE" w:rsidP="00244018">
      <w:pPr>
        <w:pStyle w:val="BodyText"/>
        <w:ind w:right="211"/>
        <w:jc w:val="both"/>
      </w:pPr>
      <w:r w:rsidRPr="00E95226">
        <w:t>Уговор се може раскинути и пре извршења услуге а нарочито због нестручне обраде</w:t>
      </w:r>
      <w:r w:rsidRPr="00E95226">
        <w:rPr>
          <w:spacing w:val="1"/>
        </w:rPr>
        <w:t xml:space="preserve"> </w:t>
      </w:r>
      <w:r w:rsidRPr="00E95226">
        <w:lastRenderedPageBreak/>
        <w:t>пројектне</w:t>
      </w:r>
      <w:r w:rsidRPr="00E95226">
        <w:rPr>
          <w:spacing w:val="1"/>
        </w:rPr>
        <w:t xml:space="preserve"> </w:t>
      </w:r>
      <w:r w:rsidRPr="00E95226">
        <w:t>документације,</w:t>
      </w:r>
      <w:r w:rsidRPr="00E95226">
        <w:rPr>
          <w:spacing w:val="1"/>
        </w:rPr>
        <w:t xml:space="preserve"> </w:t>
      </w:r>
      <w:r w:rsidRPr="00E95226">
        <w:t>кашњења</w:t>
      </w:r>
      <w:r w:rsidRPr="00E95226">
        <w:rPr>
          <w:spacing w:val="1"/>
        </w:rPr>
        <w:t xml:space="preserve"> </w:t>
      </w:r>
      <w:r w:rsidRPr="00E95226">
        <w:t>уговореног</w:t>
      </w:r>
      <w:r w:rsidRPr="00E95226">
        <w:rPr>
          <w:spacing w:val="1"/>
        </w:rPr>
        <w:t xml:space="preserve"> </w:t>
      </w:r>
      <w:r w:rsidRPr="00E95226">
        <w:t>рока,</w:t>
      </w:r>
      <w:r w:rsidRPr="00E95226">
        <w:rPr>
          <w:spacing w:val="1"/>
        </w:rPr>
        <w:t xml:space="preserve"> </w:t>
      </w:r>
      <w:r w:rsidRPr="00E95226">
        <w:t>као</w:t>
      </w:r>
      <w:r w:rsidRPr="00E95226">
        <w:rPr>
          <w:spacing w:val="1"/>
        </w:rPr>
        <w:t xml:space="preserve"> </w:t>
      </w:r>
      <w:r w:rsidRPr="00E95226">
        <w:t>и</w:t>
      </w:r>
      <w:r w:rsidRPr="00E95226">
        <w:rPr>
          <w:spacing w:val="1"/>
        </w:rPr>
        <w:t xml:space="preserve"> </w:t>
      </w:r>
      <w:r w:rsidRPr="00E95226">
        <w:t>других</w:t>
      </w:r>
      <w:r w:rsidRPr="00E95226">
        <w:rPr>
          <w:spacing w:val="61"/>
        </w:rPr>
        <w:t xml:space="preserve"> </w:t>
      </w:r>
      <w:r w:rsidRPr="00E95226">
        <w:t>понашања</w:t>
      </w:r>
      <w:r w:rsidRPr="00E95226">
        <w:rPr>
          <w:spacing w:val="1"/>
        </w:rPr>
        <w:t xml:space="preserve"> </w:t>
      </w:r>
      <w:r w:rsidR="00CC2CF1" w:rsidRPr="00E95226">
        <w:rPr>
          <w:lang w:val="sr-Cyrl-RS"/>
        </w:rPr>
        <w:t>пружаоца</w:t>
      </w:r>
      <w:r w:rsidRPr="00E95226">
        <w:t xml:space="preserve"> супротних добрим пословним односима као уговорача. Раскид Уговора не</w:t>
      </w:r>
      <w:r w:rsidRPr="00E95226">
        <w:rPr>
          <w:spacing w:val="1"/>
        </w:rPr>
        <w:t xml:space="preserve"> </w:t>
      </w:r>
      <w:r w:rsidRPr="00E95226">
        <w:t>ослобађа ниједну уговорну страну од испуњења свих уговором прихваћених обавеза до</w:t>
      </w:r>
      <w:r w:rsidRPr="00E95226">
        <w:rPr>
          <w:spacing w:val="1"/>
        </w:rPr>
        <w:t xml:space="preserve"> </w:t>
      </w:r>
      <w:r w:rsidRPr="00E95226">
        <w:t>дана</w:t>
      </w:r>
      <w:r w:rsidRPr="00E95226">
        <w:rPr>
          <w:spacing w:val="-2"/>
        </w:rPr>
        <w:t xml:space="preserve"> </w:t>
      </w:r>
      <w:r w:rsidRPr="00E95226">
        <w:t>раскида</w:t>
      </w:r>
      <w:r w:rsidRPr="00E95226">
        <w:rPr>
          <w:spacing w:val="-1"/>
        </w:rPr>
        <w:t xml:space="preserve"> </w:t>
      </w:r>
      <w:r w:rsidRPr="00E95226">
        <w:t>Уговора.</w:t>
      </w:r>
    </w:p>
    <w:p w14:paraId="3DA420A5" w14:textId="77777777" w:rsidR="00AD0ACE" w:rsidRPr="00E95226" w:rsidRDefault="00AD0ACE" w:rsidP="00244018">
      <w:pPr>
        <w:pStyle w:val="BodyText"/>
        <w:ind w:right="210"/>
        <w:jc w:val="both"/>
      </w:pPr>
      <w:r w:rsidRPr="00E95226">
        <w:t>У случају наступања околности из предходног става овог члана, уговорна страна која</w:t>
      </w:r>
      <w:r w:rsidRPr="00E95226">
        <w:rPr>
          <w:spacing w:val="1"/>
        </w:rPr>
        <w:t xml:space="preserve"> </w:t>
      </w:r>
      <w:r w:rsidRPr="00E95226">
        <w:t>једнострано раскида уговор дужна је да о намери раскидања уговора обавести другу</w:t>
      </w:r>
      <w:r w:rsidRPr="00E95226">
        <w:rPr>
          <w:spacing w:val="1"/>
        </w:rPr>
        <w:t xml:space="preserve"> </w:t>
      </w:r>
      <w:r w:rsidRPr="00E95226">
        <w:t>уговорну</w:t>
      </w:r>
      <w:r w:rsidRPr="00E95226">
        <w:rPr>
          <w:spacing w:val="-6"/>
        </w:rPr>
        <w:t xml:space="preserve"> </w:t>
      </w:r>
      <w:r w:rsidRPr="00E95226">
        <w:t>страну</w:t>
      </w:r>
      <w:r w:rsidRPr="00E95226">
        <w:rPr>
          <w:spacing w:val="-5"/>
        </w:rPr>
        <w:t xml:space="preserve"> </w:t>
      </w:r>
      <w:r w:rsidRPr="00E95226">
        <w:t>писменим</w:t>
      </w:r>
      <w:r w:rsidRPr="00E95226">
        <w:rPr>
          <w:spacing w:val="-1"/>
        </w:rPr>
        <w:t xml:space="preserve"> </w:t>
      </w:r>
      <w:r w:rsidRPr="00E95226">
        <w:t>путем.</w:t>
      </w:r>
    </w:p>
    <w:p w14:paraId="5C853AD3" w14:textId="18D2A985" w:rsidR="00AD0ACE" w:rsidRPr="00E95226" w:rsidRDefault="00AD0ACE" w:rsidP="00CC2CF1">
      <w:pPr>
        <w:pStyle w:val="BodyText"/>
        <w:spacing w:before="1"/>
        <w:ind w:right="204"/>
        <w:jc w:val="both"/>
      </w:pPr>
      <w:r w:rsidRPr="00E95226">
        <w:t>По раскиду уговора из било којих разлога, врши се записничка примопредаја до тада</w:t>
      </w:r>
      <w:r w:rsidRPr="00E95226">
        <w:rPr>
          <w:spacing w:val="1"/>
        </w:rPr>
        <w:t xml:space="preserve"> </w:t>
      </w:r>
      <w:r w:rsidRPr="00E95226">
        <w:t>урађених</w:t>
      </w:r>
      <w:r w:rsidRPr="00E95226">
        <w:rPr>
          <w:spacing w:val="1"/>
        </w:rPr>
        <w:t xml:space="preserve"> </w:t>
      </w:r>
      <w:r w:rsidRPr="00E95226">
        <w:t>послова</w:t>
      </w:r>
      <w:r w:rsidRPr="00E95226">
        <w:rPr>
          <w:spacing w:val="-2"/>
        </w:rPr>
        <w:t xml:space="preserve"> </w:t>
      </w:r>
      <w:r w:rsidRPr="00E95226">
        <w:t>између</w:t>
      </w:r>
      <w:r w:rsidRPr="00E95226">
        <w:rPr>
          <w:spacing w:val="-6"/>
        </w:rPr>
        <w:t xml:space="preserve"> </w:t>
      </w:r>
      <w:r w:rsidRPr="00E95226">
        <w:t>овлашћених</w:t>
      </w:r>
      <w:r w:rsidRPr="00E95226">
        <w:rPr>
          <w:spacing w:val="-2"/>
        </w:rPr>
        <w:t xml:space="preserve"> </w:t>
      </w:r>
      <w:r w:rsidRPr="00E95226">
        <w:t>представника</w:t>
      </w:r>
      <w:r w:rsidRPr="00E95226">
        <w:rPr>
          <w:spacing w:val="-3"/>
        </w:rPr>
        <w:t xml:space="preserve"> </w:t>
      </w:r>
      <w:r w:rsidRPr="00E95226">
        <w:t>наручиоца</w:t>
      </w:r>
      <w:r w:rsidRPr="00E95226">
        <w:rPr>
          <w:spacing w:val="-2"/>
        </w:rPr>
        <w:t xml:space="preserve"> </w:t>
      </w:r>
      <w:r w:rsidRPr="00E95226">
        <w:t>и</w:t>
      </w:r>
      <w:r w:rsidRPr="00E95226">
        <w:rPr>
          <w:spacing w:val="-1"/>
        </w:rPr>
        <w:t xml:space="preserve"> </w:t>
      </w:r>
      <w:r w:rsidR="00CC2CF1" w:rsidRPr="00E95226">
        <w:rPr>
          <w:lang w:val="sr-Cyrl-RS"/>
        </w:rPr>
        <w:t>пружаоца</w:t>
      </w:r>
      <w:r w:rsidRPr="00E95226">
        <w:t>.</w:t>
      </w:r>
    </w:p>
    <w:p w14:paraId="7E2E852B" w14:textId="77777777" w:rsidR="00AD0ACE" w:rsidRPr="00E95226" w:rsidRDefault="00AD0ACE" w:rsidP="00AD0ACE">
      <w:pPr>
        <w:pStyle w:val="BodyText"/>
        <w:spacing w:before="5"/>
      </w:pPr>
    </w:p>
    <w:p w14:paraId="59B7BEA0" w14:textId="43409411" w:rsidR="00AD0ACE" w:rsidRPr="00E95226" w:rsidRDefault="00AD0ACE" w:rsidP="00AD0ACE">
      <w:pPr>
        <w:spacing w:line="249" w:lineRule="exact"/>
        <w:ind w:left="4588"/>
        <w:jc w:val="both"/>
        <w:rPr>
          <w:bCs/>
          <w:sz w:val="24"/>
          <w:szCs w:val="24"/>
        </w:rPr>
      </w:pPr>
      <w:r w:rsidRPr="00E95226">
        <w:rPr>
          <w:bCs/>
          <w:sz w:val="24"/>
          <w:szCs w:val="24"/>
        </w:rPr>
        <w:t xml:space="preserve">Члан </w:t>
      </w:r>
      <w:r w:rsidR="00FB39CB" w:rsidRPr="00E95226">
        <w:rPr>
          <w:bCs/>
          <w:sz w:val="24"/>
          <w:szCs w:val="24"/>
          <w:lang w:val="sr-Cyrl-RS"/>
        </w:rPr>
        <w:t>15</w:t>
      </w:r>
      <w:r w:rsidRPr="00E95226">
        <w:rPr>
          <w:bCs/>
          <w:sz w:val="24"/>
          <w:szCs w:val="24"/>
        </w:rPr>
        <w:t>.</w:t>
      </w:r>
    </w:p>
    <w:p w14:paraId="7918F1A3" w14:textId="77777777" w:rsidR="00AD0ACE" w:rsidRPr="00E95226" w:rsidRDefault="00AD0ACE" w:rsidP="00CC2CF1">
      <w:pPr>
        <w:pStyle w:val="BodyText"/>
        <w:ind w:right="214"/>
        <w:jc w:val="both"/>
        <w:rPr>
          <w:bCs/>
        </w:rPr>
      </w:pPr>
      <w:r w:rsidRPr="00E95226">
        <w:rPr>
          <w:bCs/>
        </w:rPr>
        <w:t>За све што није предвиђено овим уговором примењиваће се одредбе важећег Закона о</w:t>
      </w:r>
      <w:r w:rsidRPr="00E95226">
        <w:rPr>
          <w:bCs/>
          <w:spacing w:val="1"/>
        </w:rPr>
        <w:t xml:space="preserve"> </w:t>
      </w:r>
      <w:r w:rsidRPr="00E95226">
        <w:rPr>
          <w:bCs/>
        </w:rPr>
        <w:t>планирању</w:t>
      </w:r>
      <w:r w:rsidRPr="00E95226">
        <w:rPr>
          <w:bCs/>
          <w:spacing w:val="-8"/>
        </w:rPr>
        <w:t xml:space="preserve"> </w:t>
      </w:r>
      <w:r w:rsidRPr="00E95226">
        <w:rPr>
          <w:bCs/>
        </w:rPr>
        <w:t>и</w:t>
      </w:r>
      <w:r w:rsidRPr="00E95226">
        <w:rPr>
          <w:bCs/>
          <w:spacing w:val="-2"/>
        </w:rPr>
        <w:t xml:space="preserve"> </w:t>
      </w:r>
      <w:r w:rsidRPr="00E95226">
        <w:rPr>
          <w:bCs/>
        </w:rPr>
        <w:t>изградњи,</w:t>
      </w:r>
      <w:r w:rsidRPr="00E95226">
        <w:rPr>
          <w:bCs/>
          <w:spacing w:val="-4"/>
        </w:rPr>
        <w:t xml:space="preserve"> </w:t>
      </w:r>
      <w:r w:rsidRPr="00E95226">
        <w:rPr>
          <w:bCs/>
        </w:rPr>
        <w:t>Посебних узанси</w:t>
      </w:r>
      <w:r w:rsidRPr="00E95226">
        <w:rPr>
          <w:bCs/>
          <w:spacing w:val="-2"/>
        </w:rPr>
        <w:t xml:space="preserve"> </w:t>
      </w:r>
      <w:r w:rsidRPr="00E95226">
        <w:rPr>
          <w:bCs/>
        </w:rPr>
        <w:t>о</w:t>
      </w:r>
      <w:r w:rsidRPr="00E95226">
        <w:rPr>
          <w:bCs/>
          <w:spacing w:val="-4"/>
        </w:rPr>
        <w:t xml:space="preserve"> </w:t>
      </w:r>
      <w:r w:rsidRPr="00E95226">
        <w:rPr>
          <w:bCs/>
        </w:rPr>
        <w:t>грађењу,</w:t>
      </w:r>
      <w:r w:rsidRPr="00E95226">
        <w:rPr>
          <w:bCs/>
          <w:spacing w:val="-3"/>
        </w:rPr>
        <w:t xml:space="preserve"> </w:t>
      </w:r>
      <w:r w:rsidRPr="00E95226">
        <w:rPr>
          <w:bCs/>
        </w:rPr>
        <w:t>Закона</w:t>
      </w:r>
      <w:r w:rsidRPr="00E95226">
        <w:rPr>
          <w:bCs/>
          <w:spacing w:val="-5"/>
        </w:rPr>
        <w:t xml:space="preserve"> </w:t>
      </w:r>
      <w:r w:rsidRPr="00E95226">
        <w:rPr>
          <w:bCs/>
        </w:rPr>
        <w:t>о</w:t>
      </w:r>
      <w:r w:rsidRPr="00E95226">
        <w:rPr>
          <w:bCs/>
          <w:spacing w:val="-3"/>
        </w:rPr>
        <w:t xml:space="preserve"> </w:t>
      </w:r>
      <w:r w:rsidRPr="00E95226">
        <w:rPr>
          <w:bCs/>
        </w:rPr>
        <w:t>облигационим</w:t>
      </w:r>
      <w:r w:rsidRPr="00E95226">
        <w:rPr>
          <w:bCs/>
          <w:spacing w:val="-4"/>
        </w:rPr>
        <w:t xml:space="preserve"> </w:t>
      </w:r>
      <w:r w:rsidRPr="00E95226">
        <w:rPr>
          <w:bCs/>
        </w:rPr>
        <w:t>односима</w:t>
      </w:r>
      <w:r w:rsidRPr="00E95226">
        <w:rPr>
          <w:bCs/>
          <w:spacing w:val="-5"/>
        </w:rPr>
        <w:t xml:space="preserve"> </w:t>
      </w:r>
      <w:r w:rsidRPr="00E95226">
        <w:rPr>
          <w:bCs/>
        </w:rPr>
        <w:t>и</w:t>
      </w:r>
      <w:r w:rsidRPr="00E95226">
        <w:rPr>
          <w:bCs/>
          <w:spacing w:val="-57"/>
        </w:rPr>
        <w:t xml:space="preserve"> </w:t>
      </w:r>
      <w:r w:rsidRPr="00E95226">
        <w:rPr>
          <w:bCs/>
        </w:rPr>
        <w:t>други</w:t>
      </w:r>
      <w:r w:rsidRPr="00E95226">
        <w:rPr>
          <w:bCs/>
          <w:spacing w:val="-2"/>
        </w:rPr>
        <w:t xml:space="preserve"> </w:t>
      </w:r>
      <w:r w:rsidRPr="00E95226">
        <w:rPr>
          <w:bCs/>
        </w:rPr>
        <w:t>важећи</w:t>
      </w:r>
      <w:r w:rsidRPr="00E95226">
        <w:rPr>
          <w:bCs/>
          <w:spacing w:val="-1"/>
        </w:rPr>
        <w:t xml:space="preserve"> </w:t>
      </w:r>
      <w:r w:rsidRPr="00E95226">
        <w:rPr>
          <w:bCs/>
        </w:rPr>
        <w:t>прописи</w:t>
      </w:r>
      <w:r w:rsidRPr="00E95226">
        <w:rPr>
          <w:bCs/>
          <w:spacing w:val="-3"/>
        </w:rPr>
        <w:t xml:space="preserve"> </w:t>
      </w:r>
      <w:r w:rsidRPr="00E95226">
        <w:rPr>
          <w:bCs/>
        </w:rPr>
        <w:t>у</w:t>
      </w:r>
      <w:r w:rsidRPr="00E95226">
        <w:rPr>
          <w:bCs/>
          <w:spacing w:val="-4"/>
        </w:rPr>
        <w:t xml:space="preserve"> </w:t>
      </w:r>
      <w:r w:rsidRPr="00E95226">
        <w:rPr>
          <w:bCs/>
        </w:rPr>
        <w:t>грађевинарству</w:t>
      </w:r>
      <w:r w:rsidRPr="00E95226">
        <w:rPr>
          <w:bCs/>
          <w:spacing w:val="-6"/>
        </w:rPr>
        <w:t xml:space="preserve"> </w:t>
      </w:r>
      <w:r w:rsidRPr="00E95226">
        <w:rPr>
          <w:bCs/>
        </w:rPr>
        <w:t>за</w:t>
      </w:r>
      <w:r w:rsidRPr="00E95226">
        <w:rPr>
          <w:bCs/>
          <w:spacing w:val="-2"/>
        </w:rPr>
        <w:t xml:space="preserve"> </w:t>
      </w:r>
      <w:r w:rsidRPr="00E95226">
        <w:rPr>
          <w:bCs/>
        </w:rPr>
        <w:t>ову</w:t>
      </w:r>
      <w:r w:rsidRPr="00E95226">
        <w:rPr>
          <w:bCs/>
          <w:spacing w:val="-4"/>
        </w:rPr>
        <w:t xml:space="preserve"> </w:t>
      </w:r>
      <w:r w:rsidRPr="00E95226">
        <w:rPr>
          <w:bCs/>
        </w:rPr>
        <w:t>врсту</w:t>
      </w:r>
      <w:r w:rsidRPr="00E95226">
        <w:rPr>
          <w:bCs/>
          <w:spacing w:val="-6"/>
        </w:rPr>
        <w:t xml:space="preserve"> </w:t>
      </w:r>
      <w:r w:rsidRPr="00E95226">
        <w:rPr>
          <w:bCs/>
        </w:rPr>
        <w:t>објеката</w:t>
      </w:r>
      <w:r w:rsidRPr="00E95226">
        <w:rPr>
          <w:bCs/>
          <w:spacing w:val="-2"/>
        </w:rPr>
        <w:t xml:space="preserve"> </w:t>
      </w:r>
      <w:r w:rsidRPr="00E95226">
        <w:rPr>
          <w:bCs/>
        </w:rPr>
        <w:t>и</w:t>
      </w:r>
      <w:r w:rsidRPr="00E95226">
        <w:rPr>
          <w:bCs/>
          <w:spacing w:val="-1"/>
        </w:rPr>
        <w:t xml:space="preserve"> </w:t>
      </w:r>
      <w:r w:rsidRPr="00E95226">
        <w:rPr>
          <w:bCs/>
        </w:rPr>
        <w:t>послова.</w:t>
      </w:r>
    </w:p>
    <w:p w14:paraId="4CFB0189" w14:textId="77777777" w:rsidR="00AD0ACE" w:rsidRPr="00E95226" w:rsidRDefault="00AD0ACE" w:rsidP="00AD0ACE">
      <w:pPr>
        <w:pStyle w:val="BodyText"/>
        <w:spacing w:before="4"/>
        <w:rPr>
          <w:bCs/>
        </w:rPr>
      </w:pPr>
    </w:p>
    <w:p w14:paraId="5476C068" w14:textId="170404F6" w:rsidR="00AD0ACE" w:rsidRPr="00E95226" w:rsidRDefault="00AD0ACE" w:rsidP="00AD0ACE">
      <w:pPr>
        <w:spacing w:before="1" w:line="250" w:lineRule="exact"/>
        <w:ind w:left="4588"/>
        <w:jc w:val="both"/>
        <w:rPr>
          <w:bCs/>
          <w:sz w:val="24"/>
          <w:szCs w:val="24"/>
        </w:rPr>
      </w:pPr>
      <w:r w:rsidRPr="00E95226">
        <w:rPr>
          <w:bCs/>
          <w:sz w:val="24"/>
          <w:szCs w:val="24"/>
        </w:rPr>
        <w:t xml:space="preserve">Члан </w:t>
      </w:r>
      <w:r w:rsidR="00FB39CB" w:rsidRPr="00E95226">
        <w:rPr>
          <w:bCs/>
          <w:sz w:val="24"/>
          <w:szCs w:val="24"/>
          <w:lang w:val="sr-Cyrl-RS"/>
        </w:rPr>
        <w:t>16</w:t>
      </w:r>
      <w:r w:rsidRPr="00E95226">
        <w:rPr>
          <w:bCs/>
          <w:sz w:val="24"/>
          <w:szCs w:val="24"/>
        </w:rPr>
        <w:t>.</w:t>
      </w:r>
    </w:p>
    <w:p w14:paraId="760FFE16" w14:textId="77777777" w:rsidR="00CC2CF1" w:rsidRPr="00E95226" w:rsidRDefault="00CC2CF1" w:rsidP="00CC2CF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случају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спора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који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може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решити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споразумно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надлежан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9522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стварно и месно надлежни суд, у складу са законом.</w:t>
      </w:r>
    </w:p>
    <w:p w14:paraId="7B245983" w14:textId="201F901D" w:rsidR="00AD0ACE" w:rsidRPr="00E95226" w:rsidRDefault="00AD0ACE" w:rsidP="00AD0ACE">
      <w:pPr>
        <w:spacing w:line="251" w:lineRule="exact"/>
        <w:ind w:left="4588"/>
        <w:jc w:val="both"/>
        <w:rPr>
          <w:bCs/>
          <w:sz w:val="24"/>
          <w:szCs w:val="24"/>
        </w:rPr>
      </w:pPr>
      <w:r w:rsidRPr="00E95226">
        <w:rPr>
          <w:bCs/>
          <w:sz w:val="24"/>
          <w:szCs w:val="24"/>
        </w:rPr>
        <w:t xml:space="preserve">Члан </w:t>
      </w:r>
      <w:r w:rsidR="00FB39CB" w:rsidRPr="00E95226">
        <w:rPr>
          <w:bCs/>
          <w:sz w:val="24"/>
          <w:szCs w:val="24"/>
          <w:lang w:val="sr-Cyrl-RS"/>
        </w:rPr>
        <w:t>17</w:t>
      </w:r>
      <w:r w:rsidRPr="00E95226">
        <w:rPr>
          <w:bCs/>
          <w:sz w:val="24"/>
          <w:szCs w:val="24"/>
        </w:rPr>
        <w:t>.</w:t>
      </w:r>
    </w:p>
    <w:p w14:paraId="3C8AE0EA" w14:textId="77777777" w:rsidR="00AD0ACE" w:rsidRPr="00E95226" w:rsidRDefault="00AD0ACE" w:rsidP="00CC2CF1">
      <w:pPr>
        <w:spacing w:line="251" w:lineRule="exact"/>
        <w:jc w:val="both"/>
        <w:rPr>
          <w:bCs/>
          <w:sz w:val="24"/>
          <w:szCs w:val="24"/>
        </w:rPr>
      </w:pPr>
      <w:r w:rsidRPr="00E95226">
        <w:rPr>
          <w:bCs/>
          <w:sz w:val="24"/>
          <w:szCs w:val="24"/>
        </w:rPr>
        <w:t>Овај</w:t>
      </w:r>
      <w:r w:rsidRPr="00E95226">
        <w:rPr>
          <w:bCs/>
          <w:spacing w:val="-2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уговор</w:t>
      </w:r>
      <w:r w:rsidRPr="00E95226">
        <w:rPr>
          <w:bCs/>
          <w:spacing w:val="-4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ступа</w:t>
      </w:r>
      <w:r w:rsidRPr="00E95226">
        <w:rPr>
          <w:bCs/>
          <w:spacing w:val="-5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на</w:t>
      </w:r>
      <w:r w:rsidRPr="00E95226">
        <w:rPr>
          <w:bCs/>
          <w:spacing w:val="-4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снагу</w:t>
      </w:r>
      <w:r w:rsidRPr="00E95226">
        <w:rPr>
          <w:bCs/>
          <w:spacing w:val="-6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даном</w:t>
      </w:r>
      <w:r w:rsidRPr="00E95226">
        <w:rPr>
          <w:bCs/>
          <w:spacing w:val="-5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потписивања,</w:t>
      </w:r>
      <w:r w:rsidRPr="00E95226">
        <w:rPr>
          <w:bCs/>
          <w:spacing w:val="-4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од</w:t>
      </w:r>
      <w:r w:rsidRPr="00E95226">
        <w:rPr>
          <w:bCs/>
          <w:spacing w:val="-6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када</w:t>
      </w:r>
      <w:r w:rsidRPr="00E95226">
        <w:rPr>
          <w:bCs/>
          <w:spacing w:val="-5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се</w:t>
      </w:r>
      <w:r w:rsidRPr="00E95226">
        <w:rPr>
          <w:bCs/>
          <w:spacing w:val="-4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и</w:t>
      </w:r>
      <w:r w:rsidRPr="00E95226">
        <w:rPr>
          <w:bCs/>
          <w:spacing w:val="-7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примењује.</w:t>
      </w:r>
    </w:p>
    <w:p w14:paraId="36E34142" w14:textId="77777777" w:rsidR="00AD0ACE" w:rsidRPr="00E95226" w:rsidRDefault="00AD0ACE" w:rsidP="00AD0ACE">
      <w:pPr>
        <w:pStyle w:val="BodyText"/>
        <w:spacing w:before="5"/>
        <w:rPr>
          <w:bCs/>
        </w:rPr>
      </w:pPr>
    </w:p>
    <w:p w14:paraId="474B490F" w14:textId="72B93BBC" w:rsidR="00AD0ACE" w:rsidRPr="00E95226" w:rsidRDefault="00AD0ACE" w:rsidP="00AD0ACE">
      <w:pPr>
        <w:spacing w:before="1" w:line="250" w:lineRule="exact"/>
        <w:ind w:left="4532"/>
        <w:jc w:val="both"/>
        <w:rPr>
          <w:bCs/>
          <w:sz w:val="24"/>
          <w:szCs w:val="24"/>
        </w:rPr>
      </w:pPr>
      <w:r w:rsidRPr="00E95226">
        <w:rPr>
          <w:bCs/>
          <w:sz w:val="24"/>
          <w:szCs w:val="24"/>
        </w:rPr>
        <w:t>Члан</w:t>
      </w:r>
      <w:r w:rsidRPr="00E95226">
        <w:rPr>
          <w:bCs/>
          <w:spacing w:val="-1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1</w:t>
      </w:r>
      <w:r w:rsidR="00FB39CB" w:rsidRPr="00E95226">
        <w:rPr>
          <w:bCs/>
          <w:sz w:val="24"/>
          <w:szCs w:val="24"/>
          <w:lang w:val="sr-Cyrl-RS"/>
        </w:rPr>
        <w:t>8</w:t>
      </w:r>
      <w:r w:rsidRPr="00E95226">
        <w:rPr>
          <w:bCs/>
          <w:sz w:val="24"/>
          <w:szCs w:val="24"/>
        </w:rPr>
        <w:t>.</w:t>
      </w:r>
    </w:p>
    <w:p w14:paraId="2E3E9440" w14:textId="77777777" w:rsidR="00AD0ACE" w:rsidRPr="00E95226" w:rsidRDefault="00AD0ACE" w:rsidP="00CC2CF1">
      <w:pPr>
        <w:ind w:right="209"/>
        <w:jc w:val="both"/>
        <w:rPr>
          <w:sz w:val="24"/>
          <w:szCs w:val="24"/>
        </w:rPr>
      </w:pPr>
      <w:r w:rsidRPr="00E95226">
        <w:rPr>
          <w:sz w:val="24"/>
          <w:szCs w:val="24"/>
        </w:rPr>
        <w:t>Овај Уговор сачињен је у 4 (четири) истоветна примерка, од којих се свакој уговорној страни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уручују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по 2 (два)</w:t>
      </w:r>
      <w:r w:rsidRPr="00E95226">
        <w:rPr>
          <w:spacing w:val="-1"/>
          <w:sz w:val="24"/>
          <w:szCs w:val="24"/>
        </w:rPr>
        <w:t xml:space="preserve"> </w:t>
      </w:r>
      <w:r w:rsidRPr="00E95226">
        <w:rPr>
          <w:sz w:val="24"/>
          <w:szCs w:val="24"/>
        </w:rPr>
        <w:t>примерка.</w:t>
      </w:r>
    </w:p>
    <w:p w14:paraId="31CA1FE3" w14:textId="77777777" w:rsidR="00AD0ACE" w:rsidRPr="00E95226" w:rsidRDefault="00AD0ACE" w:rsidP="00AD0ACE">
      <w:pPr>
        <w:pStyle w:val="BodyText"/>
        <w:spacing w:before="8"/>
      </w:pPr>
    </w:p>
    <w:p w14:paraId="323609A1" w14:textId="77777777" w:rsidR="00AD0ACE" w:rsidRPr="00E95226" w:rsidRDefault="00AD0ACE" w:rsidP="00CC2CF1">
      <w:pPr>
        <w:jc w:val="both"/>
        <w:rPr>
          <w:sz w:val="24"/>
          <w:szCs w:val="24"/>
        </w:rPr>
      </w:pPr>
      <w:r w:rsidRPr="00E95226">
        <w:rPr>
          <w:sz w:val="24"/>
          <w:szCs w:val="24"/>
        </w:rPr>
        <w:t>Саставни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део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овог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Уговора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су</w:t>
      </w:r>
      <w:r w:rsidRPr="00E95226">
        <w:rPr>
          <w:spacing w:val="-7"/>
          <w:sz w:val="24"/>
          <w:szCs w:val="24"/>
        </w:rPr>
        <w:t xml:space="preserve"> </w:t>
      </w:r>
      <w:r w:rsidRPr="00E95226">
        <w:rPr>
          <w:sz w:val="24"/>
          <w:szCs w:val="24"/>
        </w:rPr>
        <w:t>и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његови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прилози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достављени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у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поступку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јавне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набавке</w:t>
      </w:r>
    </w:p>
    <w:p w14:paraId="5E1C27E0" w14:textId="77777777" w:rsidR="00AD0ACE" w:rsidRPr="00E95226" w:rsidRDefault="00AD0ACE" w:rsidP="00AD0ACE">
      <w:pPr>
        <w:pStyle w:val="BodyText"/>
      </w:pPr>
    </w:p>
    <w:p w14:paraId="793293AA" w14:textId="77777777" w:rsidR="00AD0ACE" w:rsidRPr="00E95226" w:rsidRDefault="00AD0ACE" w:rsidP="00AD0ACE">
      <w:pPr>
        <w:pStyle w:val="BodyText"/>
      </w:pPr>
    </w:p>
    <w:p w14:paraId="2457D20D" w14:textId="649074AF" w:rsidR="00AD0ACE" w:rsidRPr="00545B80" w:rsidRDefault="00AD0ACE" w:rsidP="00AD0ACE">
      <w:pPr>
        <w:tabs>
          <w:tab w:val="left" w:pos="6851"/>
        </w:tabs>
        <w:spacing w:before="208"/>
        <w:ind w:left="423"/>
        <w:jc w:val="both"/>
        <w:rPr>
          <w:sz w:val="24"/>
          <w:szCs w:val="24"/>
          <w:lang w:val="sr-Cyrl-RS"/>
        </w:rPr>
      </w:pPr>
      <w:r w:rsidRPr="00E95226">
        <w:rPr>
          <w:sz w:val="24"/>
          <w:szCs w:val="24"/>
        </w:rPr>
        <w:t>ЗА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НАРУЧИОЦА</w:t>
      </w:r>
      <w:r w:rsidRPr="00E95226">
        <w:rPr>
          <w:sz w:val="24"/>
          <w:szCs w:val="24"/>
        </w:rPr>
        <w:tab/>
        <w:t>ЗА</w:t>
      </w:r>
      <w:r w:rsidRPr="00E95226">
        <w:rPr>
          <w:spacing w:val="-4"/>
          <w:sz w:val="24"/>
          <w:szCs w:val="24"/>
        </w:rPr>
        <w:t xml:space="preserve"> </w:t>
      </w:r>
      <w:r w:rsidR="00545B80">
        <w:rPr>
          <w:sz w:val="24"/>
          <w:szCs w:val="24"/>
          <w:lang w:val="sr-Cyrl-RS"/>
        </w:rPr>
        <w:t>ПРУЖАОЦА</w:t>
      </w:r>
    </w:p>
    <w:p w14:paraId="582208C6" w14:textId="77777777" w:rsidR="00AD0ACE" w:rsidRPr="00E95226" w:rsidRDefault="00AD0ACE" w:rsidP="00AD0ACE">
      <w:pPr>
        <w:pStyle w:val="BodyText"/>
      </w:pPr>
    </w:p>
    <w:p w14:paraId="2CB77BC8" w14:textId="77777777" w:rsidR="00AD0ACE" w:rsidRPr="00E95226" w:rsidRDefault="00AD0ACE" w:rsidP="00AD0ACE">
      <w:pPr>
        <w:pStyle w:val="BodyText"/>
        <w:spacing w:before="9"/>
      </w:pPr>
      <w:r w:rsidRPr="00E9522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A1DE5E" wp14:editId="59DC8188">
                <wp:simplePos x="0" y="0"/>
                <wp:positionH relativeFrom="page">
                  <wp:posOffset>1170940</wp:posOffset>
                </wp:positionH>
                <wp:positionV relativeFrom="paragraph">
                  <wp:posOffset>172085</wp:posOffset>
                </wp:positionV>
                <wp:extent cx="146939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2314"/>
                            <a:gd name="T2" fmla="+- 0 4157 1844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01DC" id="Freeform 9" o:spid="_x0000_s1026" style="position:absolute;margin-left:92.2pt;margin-top:13.55pt;width:11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" path="m,l2313,e" filled="f" strokeweight=".15578mm">
                <v:path arrowok="t" o:connecttype="custom" o:connectlocs="0,0;1468755,0" o:connectangles="0,0"/>
                <w10:wrap type="topAndBottom" anchorx="page"/>
              </v:shape>
            </w:pict>
          </mc:Fallback>
        </mc:AlternateContent>
      </w:r>
      <w:r w:rsidRPr="00E95226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621FE2" wp14:editId="7E6E2D5D">
                <wp:simplePos x="0" y="0"/>
                <wp:positionH relativeFrom="page">
                  <wp:posOffset>5217795</wp:posOffset>
                </wp:positionH>
                <wp:positionV relativeFrom="paragraph">
                  <wp:posOffset>172085</wp:posOffset>
                </wp:positionV>
                <wp:extent cx="1329055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>
                            <a:gd name="T0" fmla="+- 0 8217 8217"/>
                            <a:gd name="T1" fmla="*/ T0 w 2093"/>
                            <a:gd name="T2" fmla="+- 0 10309 8217"/>
                            <a:gd name="T3" fmla="*/ T2 w 2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3">
                              <a:moveTo>
                                <a:pt x="0" y="0"/>
                              </a:moveTo>
                              <a:lnTo>
                                <a:pt x="209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A36FC" id="Freeform 8" o:spid="_x0000_s1026" style="position:absolute;margin-left:410.85pt;margin-top:13.55pt;width:104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" path="m,l2092,e" filled="f" strokeweight=".15578mm">
                <v:path arrowok="t" o:connecttype="custom" o:connectlocs="0,0;1328420,0" o:connectangles="0,0"/>
                <w10:wrap type="topAndBottom" anchorx="page"/>
              </v:shape>
            </w:pict>
          </mc:Fallback>
        </mc:AlternateContent>
      </w:r>
    </w:p>
    <w:p w14:paraId="1614780F" w14:textId="77777777" w:rsidR="00AD0ACE" w:rsidRPr="00E95226" w:rsidRDefault="00AD0ACE" w:rsidP="00AD0ACE">
      <w:pPr>
        <w:spacing w:line="223" w:lineRule="exact"/>
        <w:ind w:left="423"/>
        <w:jc w:val="both"/>
        <w:rPr>
          <w:sz w:val="24"/>
          <w:szCs w:val="24"/>
        </w:rPr>
      </w:pPr>
      <w:r w:rsidRPr="00E95226">
        <w:rPr>
          <w:sz w:val="24"/>
          <w:szCs w:val="24"/>
        </w:rPr>
        <w:t>др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Слободан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Продановић</w:t>
      </w:r>
    </w:p>
    <w:p w14:paraId="2A4E871B" w14:textId="77777777" w:rsidR="00AD0ACE" w:rsidRPr="00E95226" w:rsidRDefault="00AD0ACE" w:rsidP="00AD0ACE">
      <w:pPr>
        <w:pStyle w:val="BodyText"/>
        <w:spacing w:before="1"/>
      </w:pPr>
    </w:p>
    <w:p w14:paraId="2B565CF0" w14:textId="77777777" w:rsidR="007B5372" w:rsidRPr="00E95226" w:rsidRDefault="007B5372">
      <w:pPr>
        <w:rPr>
          <w:sz w:val="24"/>
          <w:szCs w:val="24"/>
        </w:rPr>
      </w:pPr>
    </w:p>
    <w:sectPr w:rsidR="007B5372" w:rsidRPr="00E95226" w:rsidSect="00A97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8AE5" w14:textId="77777777" w:rsidR="00342521" w:rsidRDefault="00342521" w:rsidP="00E95226">
      <w:r>
        <w:separator/>
      </w:r>
    </w:p>
  </w:endnote>
  <w:endnote w:type="continuationSeparator" w:id="0">
    <w:p w14:paraId="1648E4D3" w14:textId="77777777" w:rsidR="00342521" w:rsidRDefault="00342521" w:rsidP="00E9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02A9D" w14:textId="77777777" w:rsidR="00342521" w:rsidRDefault="00342521" w:rsidP="00E95226">
      <w:r>
        <w:separator/>
      </w:r>
    </w:p>
  </w:footnote>
  <w:footnote w:type="continuationSeparator" w:id="0">
    <w:p w14:paraId="52E350B4" w14:textId="77777777" w:rsidR="00342521" w:rsidRDefault="00342521" w:rsidP="00E95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43655480">
    <w:abstractNumId w:val="0"/>
  </w:num>
  <w:num w:numId="2" w16cid:durableId="2023625087">
    <w:abstractNumId w:val="1"/>
  </w:num>
  <w:num w:numId="3" w16cid:durableId="145031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CE"/>
    <w:rsid w:val="00244018"/>
    <w:rsid w:val="00307681"/>
    <w:rsid w:val="00342521"/>
    <w:rsid w:val="0036115A"/>
    <w:rsid w:val="00485535"/>
    <w:rsid w:val="0054360B"/>
    <w:rsid w:val="00545B80"/>
    <w:rsid w:val="00702682"/>
    <w:rsid w:val="007205DC"/>
    <w:rsid w:val="007B5372"/>
    <w:rsid w:val="0095386A"/>
    <w:rsid w:val="009A3897"/>
    <w:rsid w:val="00A93A1A"/>
    <w:rsid w:val="00A97306"/>
    <w:rsid w:val="00AD0ACE"/>
    <w:rsid w:val="00CC2CF1"/>
    <w:rsid w:val="00D35612"/>
    <w:rsid w:val="00E95226"/>
    <w:rsid w:val="00FB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4348"/>
  <w15:chartTrackingRefBased/>
  <w15:docId w15:val="{B91A25F4-ADFC-47D6-BF88-F8B10958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0A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D0AC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C2CF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C2CF1"/>
  </w:style>
  <w:style w:type="paragraph" w:styleId="Header">
    <w:name w:val="header"/>
    <w:basedOn w:val="Normal"/>
    <w:link w:val="HeaderChar"/>
    <w:uiPriority w:val="99"/>
    <w:unhideWhenUsed/>
    <w:rsid w:val="00E95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22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5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2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6</cp:revision>
  <dcterms:created xsi:type="dcterms:W3CDTF">2022-07-06T08:01:00Z</dcterms:created>
  <dcterms:modified xsi:type="dcterms:W3CDTF">2022-07-11T06:30:00Z</dcterms:modified>
</cp:coreProperties>
</file>