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0B25" w14:textId="77777777" w:rsidR="003949BD" w:rsidRPr="0031111D" w:rsidRDefault="003949BD" w:rsidP="003949BD">
      <w:pPr>
        <w:jc w:val="center"/>
        <w:rPr>
          <w:rFonts w:ascii="Arial" w:hAnsi="Arial" w:cs="Arial"/>
          <w:b/>
          <w:sz w:val="22"/>
          <w:szCs w:val="22"/>
        </w:rPr>
      </w:pPr>
      <w:r w:rsidRPr="0031111D">
        <w:rPr>
          <w:rFonts w:ascii="Arial" w:hAnsi="Arial" w:cs="Arial"/>
          <w:b/>
          <w:sz w:val="22"/>
          <w:szCs w:val="22"/>
        </w:rPr>
        <w:t>МОДЕЛ УГОВОРА О ЈАВНОЈ НАБАВЦИ</w:t>
      </w:r>
    </w:p>
    <w:p w14:paraId="6F93CB8F" w14:textId="53CA3B78" w:rsidR="00680492" w:rsidRDefault="001945B3" w:rsidP="006D407C">
      <w:pPr>
        <w:autoSpaceDE w:val="0"/>
        <w:autoSpaceDN w:val="0"/>
        <w:adjustRightInd w:val="0"/>
        <w:jc w:val="center"/>
        <w:rPr>
          <w:rFonts w:ascii="Arial" w:hAnsi="Arial" w:cs="Arial"/>
          <w:sz w:val="22"/>
          <w:szCs w:val="22"/>
          <w:lang w:val="sr-Cyrl-CS"/>
        </w:rPr>
      </w:pPr>
      <w:r w:rsidRPr="001945B3">
        <w:rPr>
          <w:rFonts w:ascii="Arial" w:hAnsi="Arial" w:cs="Arial"/>
          <w:sz w:val="22"/>
          <w:szCs w:val="22"/>
          <w:lang w:val="sr-Cyrl-CS"/>
        </w:rPr>
        <w:t>Изградња нове Топлане, редни број 0169/2023</w:t>
      </w:r>
    </w:p>
    <w:p w14:paraId="286B03C9" w14:textId="77777777" w:rsidR="001945B3" w:rsidRPr="00680492" w:rsidRDefault="001945B3" w:rsidP="006D407C">
      <w:pPr>
        <w:autoSpaceDE w:val="0"/>
        <w:autoSpaceDN w:val="0"/>
        <w:adjustRightInd w:val="0"/>
        <w:jc w:val="center"/>
        <w:rPr>
          <w:rFonts w:ascii="Arial" w:hAnsi="Arial" w:cs="Arial"/>
          <w:bCs/>
          <w:sz w:val="22"/>
          <w:szCs w:val="22"/>
        </w:rPr>
      </w:pPr>
    </w:p>
    <w:p w14:paraId="13F517CD" w14:textId="77777777" w:rsidR="00506CE8" w:rsidRDefault="00506CE8" w:rsidP="00506CE8">
      <w:pPr>
        <w:rPr>
          <w:rFonts w:ascii="Arial" w:hAnsi="Arial" w:cs="Arial"/>
          <w:b/>
          <w:iCs/>
          <w:sz w:val="22"/>
          <w:szCs w:val="22"/>
          <w:lang w:val="sr-Cyrl-CS"/>
        </w:rPr>
      </w:pPr>
      <w:r w:rsidRPr="0031111D">
        <w:rPr>
          <w:rFonts w:ascii="Arial" w:hAnsi="Arial" w:cs="Arial"/>
          <w:b/>
          <w:iCs/>
          <w:sz w:val="22"/>
          <w:szCs w:val="22"/>
          <w:lang w:val="sr-Cyrl-CS"/>
        </w:rPr>
        <w:t>Закључен између:</w:t>
      </w:r>
    </w:p>
    <w:p w14:paraId="5452028B" w14:textId="77777777" w:rsidR="001945B3" w:rsidRPr="0031111D" w:rsidRDefault="001945B3" w:rsidP="00506CE8">
      <w:pPr>
        <w:rPr>
          <w:rFonts w:ascii="Arial" w:hAnsi="Arial" w:cs="Arial"/>
          <w:b/>
          <w:iCs/>
          <w:sz w:val="22"/>
          <w:szCs w:val="22"/>
          <w:lang w:val="sr-Cyrl-CS"/>
        </w:rPr>
      </w:pPr>
    </w:p>
    <w:p w14:paraId="3C9EC7D9" w14:textId="23AC3B2B" w:rsidR="00506CE8" w:rsidRPr="00D474B3" w:rsidRDefault="00506CE8" w:rsidP="00F87804">
      <w:pPr>
        <w:jc w:val="both"/>
        <w:rPr>
          <w:rFonts w:ascii="Arial" w:hAnsi="Arial" w:cs="Arial"/>
          <w:iCs/>
          <w:sz w:val="22"/>
          <w:szCs w:val="22"/>
          <w:lang w:val="sr-Cyrl-CS"/>
        </w:rPr>
      </w:pPr>
      <w:r w:rsidRPr="0031111D">
        <w:rPr>
          <w:rFonts w:ascii="Arial" w:hAnsi="Arial" w:cs="Arial"/>
          <w:b/>
          <w:iCs/>
          <w:sz w:val="22"/>
          <w:szCs w:val="22"/>
          <w:lang w:val="sr-Cyrl-CS"/>
        </w:rPr>
        <w:t>1. Наручиоца:</w:t>
      </w:r>
      <w:r w:rsidRPr="0031111D">
        <w:rPr>
          <w:rFonts w:ascii="Arial" w:hAnsi="Arial" w:cs="Arial"/>
          <w:iCs/>
          <w:sz w:val="22"/>
          <w:szCs w:val="22"/>
          <w:lang w:val="sr-Cyrl-CS"/>
        </w:rPr>
        <w:t xml:space="preserve"> Градска управа града Бора, са седиштем у  Бору, улица  Моше Пијаде бр.3, ПИБ: 100568330, Матични број: 07208529, Број рачуна: 840-164640-35</w:t>
      </w:r>
      <w:r w:rsidR="00B940B4">
        <w:rPr>
          <w:rFonts w:ascii="Arial" w:hAnsi="Arial" w:cs="Arial"/>
          <w:iCs/>
          <w:sz w:val="22"/>
          <w:szCs w:val="22"/>
        </w:rPr>
        <w:t>, ЈБКЈС:04565,</w:t>
      </w:r>
      <w:r w:rsidRPr="0031111D">
        <w:rPr>
          <w:rFonts w:ascii="Arial" w:hAnsi="Arial" w:cs="Arial"/>
          <w:iCs/>
          <w:sz w:val="22"/>
          <w:szCs w:val="22"/>
          <w:lang w:val="sr-Cyrl-CS"/>
        </w:rPr>
        <w:t xml:space="preserve"> коју  заступа </w:t>
      </w:r>
      <w:r w:rsidR="001945B3">
        <w:rPr>
          <w:rFonts w:ascii="Arial" w:hAnsi="Arial" w:cs="Arial"/>
          <w:iCs/>
          <w:sz w:val="22"/>
          <w:szCs w:val="22"/>
          <w:lang w:val="sr-Cyrl-RS"/>
        </w:rPr>
        <w:t>Сашка Милошевић</w:t>
      </w:r>
      <w:r w:rsidRPr="0031111D">
        <w:rPr>
          <w:rFonts w:ascii="Arial" w:hAnsi="Arial" w:cs="Arial"/>
          <w:iCs/>
          <w:sz w:val="22"/>
          <w:szCs w:val="22"/>
          <w:lang w:val="sr-Cyrl-CS"/>
        </w:rPr>
        <w:t>, начелник Градске управе града Бора</w:t>
      </w:r>
      <w:r w:rsidR="00D474B3">
        <w:rPr>
          <w:rFonts w:ascii="Arial" w:hAnsi="Arial" w:cs="Arial"/>
          <w:iCs/>
          <w:sz w:val="22"/>
          <w:szCs w:val="22"/>
          <w:lang w:val="sr-Cyrl-CS"/>
        </w:rPr>
        <w:t xml:space="preserve"> </w:t>
      </w:r>
      <w:r w:rsidRPr="0031111D">
        <w:rPr>
          <w:rFonts w:ascii="Arial" w:hAnsi="Arial" w:cs="Arial"/>
          <w:iCs/>
          <w:sz w:val="22"/>
          <w:szCs w:val="22"/>
          <w:lang w:val="sr-Cyrl-CS"/>
        </w:rPr>
        <w:t>(у даљем тексту: Наручилац)</w:t>
      </w:r>
    </w:p>
    <w:p w14:paraId="3265A866" w14:textId="77777777" w:rsidR="00506CE8" w:rsidRPr="0031111D" w:rsidRDefault="00506CE8" w:rsidP="00506CE8">
      <w:pPr>
        <w:jc w:val="both"/>
        <w:rPr>
          <w:rFonts w:ascii="Arial" w:hAnsi="Arial" w:cs="Arial"/>
          <w:b/>
          <w:iCs/>
          <w:sz w:val="22"/>
          <w:szCs w:val="22"/>
          <w:lang w:val="sr-Cyrl-CS"/>
        </w:rPr>
      </w:pPr>
      <w:r w:rsidRPr="0031111D">
        <w:rPr>
          <w:rFonts w:ascii="Arial" w:hAnsi="Arial" w:cs="Arial"/>
          <w:b/>
          <w:iCs/>
          <w:sz w:val="22"/>
          <w:szCs w:val="22"/>
          <w:lang w:val="sr-Cyrl-CS"/>
        </w:rPr>
        <w:t>и</w:t>
      </w:r>
    </w:p>
    <w:p w14:paraId="00FA1F5C"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 xml:space="preserve">2. Извођача: </w:t>
      </w:r>
    </w:p>
    <w:p w14:paraId="1691B8C8"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2.1...........................................................................................................................</w:t>
      </w:r>
    </w:p>
    <w:p w14:paraId="6F6A9883"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са седиштем у ............................................, улица .........................................., ПИБ:.......................... Матични број: ........................................</w:t>
      </w:r>
    </w:p>
    <w:p w14:paraId="6769C659"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Број рачуна: ............................................ </w:t>
      </w:r>
    </w:p>
    <w:p w14:paraId="5FEB2404"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кога заступа................................................................... </w:t>
      </w:r>
    </w:p>
    <w:p w14:paraId="5AD18591"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2.2 .........................................................................................................................</w:t>
      </w:r>
    </w:p>
    <w:p w14:paraId="32FDFCE5"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са седиштем у ............................................, улица .........................................., ПИБ:.......................... Матични број: ........................................</w:t>
      </w:r>
    </w:p>
    <w:p w14:paraId="54DBA246"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Број рачуна: ............................................ </w:t>
      </w:r>
    </w:p>
    <w:p w14:paraId="08ED4368"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кога заступа................................................................... </w:t>
      </w:r>
    </w:p>
    <w:p w14:paraId="113F9672"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2.3 .........................................................................................................................</w:t>
      </w:r>
    </w:p>
    <w:p w14:paraId="4F7B4697"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са седиштем у ............................................, улица .........................................., ПИБ:.......................... Матични број: ........................................</w:t>
      </w:r>
    </w:p>
    <w:p w14:paraId="474FEB04"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Број рачуна: ............................................ </w:t>
      </w:r>
    </w:p>
    <w:p w14:paraId="5FF7E253" w14:textId="77777777" w:rsidR="00506CE8" w:rsidRPr="0031111D" w:rsidRDefault="00506CE8" w:rsidP="00506CE8">
      <w:pPr>
        <w:rPr>
          <w:rFonts w:ascii="Arial" w:hAnsi="Arial" w:cs="Arial"/>
          <w:iCs/>
          <w:sz w:val="22"/>
          <w:szCs w:val="22"/>
          <w:lang w:val="sr-Cyrl-CS"/>
        </w:rPr>
      </w:pPr>
      <w:r w:rsidRPr="0031111D">
        <w:rPr>
          <w:rFonts w:ascii="Arial" w:hAnsi="Arial" w:cs="Arial"/>
          <w:iCs/>
          <w:sz w:val="22"/>
          <w:szCs w:val="22"/>
          <w:lang w:val="sr-Cyrl-CS"/>
        </w:rPr>
        <w:t xml:space="preserve">кога заступа................................................................... </w:t>
      </w:r>
    </w:p>
    <w:p w14:paraId="43B27D3E" w14:textId="77777777" w:rsidR="00506CE8" w:rsidRPr="0031111D" w:rsidRDefault="00506CE8" w:rsidP="00506CE8">
      <w:pPr>
        <w:jc w:val="both"/>
        <w:rPr>
          <w:rFonts w:ascii="Arial" w:hAnsi="Arial" w:cs="Arial"/>
          <w:iCs/>
          <w:sz w:val="22"/>
          <w:szCs w:val="22"/>
          <w:lang w:val="sr-Latn-CS"/>
        </w:rPr>
      </w:pPr>
      <w:r w:rsidRPr="0031111D">
        <w:rPr>
          <w:rFonts w:ascii="Arial" w:hAnsi="Arial" w:cs="Arial"/>
          <w:iCs/>
          <w:sz w:val="22"/>
          <w:szCs w:val="22"/>
          <w:lang w:val="sr-Cyrl-CS"/>
        </w:rPr>
        <w:t>(у даљем тексту: Извођач)</w:t>
      </w:r>
    </w:p>
    <w:p w14:paraId="317B8D5D" w14:textId="77777777" w:rsidR="00506CE8" w:rsidRPr="0031111D" w:rsidRDefault="00506CE8" w:rsidP="00506CE8">
      <w:pPr>
        <w:rPr>
          <w:rFonts w:ascii="Arial" w:hAnsi="Arial" w:cs="Arial"/>
          <w:iCs/>
          <w:sz w:val="22"/>
          <w:szCs w:val="22"/>
          <w:lang w:val="sr-Cyrl-CS"/>
        </w:rPr>
      </w:pPr>
    </w:p>
    <w:p w14:paraId="6BEAFA74"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 xml:space="preserve">       Напомена</w:t>
      </w:r>
      <w:r w:rsidRPr="0031111D">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31111D">
        <w:rPr>
          <w:rFonts w:ascii="Arial" w:hAnsi="Arial" w:cs="Arial"/>
          <w:b/>
          <w:iCs/>
          <w:sz w:val="22"/>
          <w:szCs w:val="22"/>
          <w:lang w:val="sr-Cyrl-CS"/>
        </w:rPr>
        <w:t>2.</w:t>
      </w:r>
    </w:p>
    <w:p w14:paraId="309733E5" w14:textId="77777777" w:rsidR="00506CE8" w:rsidRPr="0031111D" w:rsidRDefault="00506CE8" w:rsidP="00506CE8">
      <w:pPr>
        <w:rPr>
          <w:rFonts w:ascii="Arial" w:hAnsi="Arial" w:cs="Arial"/>
          <w:b/>
          <w:iCs/>
          <w:sz w:val="22"/>
          <w:szCs w:val="22"/>
          <w:lang w:val="sr-Cyrl-CS"/>
        </w:rPr>
      </w:pPr>
    </w:p>
    <w:p w14:paraId="33AEA67E" w14:textId="77777777" w:rsidR="005625B8" w:rsidRPr="0031111D" w:rsidRDefault="005625B8" w:rsidP="005625B8">
      <w:pPr>
        <w:rPr>
          <w:rFonts w:ascii="Arial" w:hAnsi="Arial" w:cs="Arial"/>
          <w:iCs/>
          <w:sz w:val="22"/>
          <w:szCs w:val="22"/>
          <w:lang w:val="sr-Cyrl-CS"/>
        </w:rPr>
      </w:pPr>
      <w:r w:rsidRPr="0031111D">
        <w:rPr>
          <w:rFonts w:ascii="Arial" w:hAnsi="Arial" w:cs="Arial"/>
          <w:b/>
          <w:iCs/>
          <w:sz w:val="22"/>
          <w:szCs w:val="22"/>
          <w:lang w:val="sr-Cyrl-CS"/>
        </w:rPr>
        <w:t>УВОДНЕ ОДРЕДБЕ</w:t>
      </w:r>
      <w:r w:rsidRPr="0031111D">
        <w:rPr>
          <w:rFonts w:ascii="Arial" w:hAnsi="Arial" w:cs="Arial"/>
          <w:iCs/>
          <w:sz w:val="22"/>
          <w:szCs w:val="22"/>
          <w:lang w:val="sr-Cyrl-CS"/>
        </w:rPr>
        <w:t>:</w:t>
      </w:r>
    </w:p>
    <w:p w14:paraId="4E36027E"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 xml:space="preserve">        Уговорне стране констатују:</w:t>
      </w:r>
    </w:p>
    <w:p w14:paraId="090A89FF" w14:textId="43745A22" w:rsidR="005625B8" w:rsidRPr="00F7352B" w:rsidRDefault="005625B8" w:rsidP="000F362C">
      <w:pPr>
        <w:autoSpaceDE w:val="0"/>
        <w:autoSpaceDN w:val="0"/>
        <w:adjustRightInd w:val="0"/>
        <w:jc w:val="both"/>
        <w:rPr>
          <w:rFonts w:ascii="Arial" w:hAnsi="Arial" w:cs="Arial"/>
          <w:bCs/>
          <w:color w:val="auto"/>
          <w:sz w:val="22"/>
          <w:szCs w:val="22"/>
        </w:rPr>
      </w:pPr>
      <w:r w:rsidRPr="0031111D">
        <w:rPr>
          <w:rFonts w:ascii="Arial" w:hAnsi="Arial" w:cs="Arial"/>
          <w:iCs/>
          <w:sz w:val="22"/>
          <w:szCs w:val="22"/>
          <w:lang w:val="sr-Cyrl-CS"/>
        </w:rPr>
        <w:t xml:space="preserve">        -да је Наручилац је донео Одлуку о спровођењу отвореног поступка јавне набавке радова –</w:t>
      </w:r>
      <w:r w:rsidRPr="0031111D">
        <w:rPr>
          <w:rFonts w:ascii="Arial" w:hAnsi="Arial" w:cs="Arial"/>
          <w:iCs/>
          <w:sz w:val="22"/>
          <w:szCs w:val="22"/>
        </w:rPr>
        <w:t xml:space="preserve"> </w:t>
      </w:r>
      <w:r w:rsidR="001945B3" w:rsidRPr="001945B3">
        <w:rPr>
          <w:rFonts w:ascii="Arial" w:hAnsi="Arial" w:cs="Arial"/>
          <w:sz w:val="22"/>
          <w:szCs w:val="22"/>
          <w:lang w:val="sr-Cyrl-CS"/>
        </w:rPr>
        <w:t>Изградња нове Топлане, редни број 0169/2023</w:t>
      </w:r>
      <w:r w:rsidRPr="0031111D">
        <w:rPr>
          <w:rFonts w:ascii="Arial" w:hAnsi="Arial" w:cs="Arial"/>
          <w:iCs/>
          <w:sz w:val="22"/>
          <w:szCs w:val="22"/>
          <w:lang w:val="sr-Cyrl-CS"/>
        </w:rPr>
        <w:t xml:space="preserve">; заведену под </w:t>
      </w:r>
      <w:r w:rsidRPr="00F7352B">
        <w:rPr>
          <w:rFonts w:ascii="Arial" w:hAnsi="Arial" w:cs="Arial"/>
          <w:iCs/>
          <w:color w:val="auto"/>
          <w:sz w:val="22"/>
          <w:szCs w:val="22"/>
          <w:lang w:val="sr-Cyrl-CS"/>
        </w:rPr>
        <w:t>бр.</w:t>
      </w:r>
      <w:r w:rsidR="001945B3" w:rsidRPr="001945B3">
        <w:t xml:space="preserve"> </w:t>
      </w:r>
      <w:r w:rsidR="001945B3" w:rsidRPr="001945B3">
        <w:rPr>
          <w:rFonts w:ascii="Arial" w:hAnsi="Arial" w:cs="Arial"/>
          <w:color w:val="auto"/>
          <w:sz w:val="22"/>
          <w:szCs w:val="22"/>
          <w:lang w:val="sr-Cyrl-CS"/>
        </w:rPr>
        <w:t>404-848/2023-III-01</w:t>
      </w:r>
      <w:r w:rsidRPr="00F7352B">
        <w:rPr>
          <w:rFonts w:ascii="Arial" w:hAnsi="Arial" w:cs="Arial"/>
          <w:color w:val="auto"/>
          <w:sz w:val="22"/>
          <w:szCs w:val="22"/>
          <w:lang w:val="sr-Cyrl-CS"/>
        </w:rPr>
        <w:t xml:space="preserve"> </w:t>
      </w:r>
      <w:r w:rsidRPr="00F7352B">
        <w:rPr>
          <w:rFonts w:ascii="Arial" w:hAnsi="Arial" w:cs="Arial"/>
          <w:iCs/>
          <w:color w:val="auto"/>
          <w:sz w:val="22"/>
          <w:szCs w:val="22"/>
          <w:lang w:val="sr-Cyrl-CS"/>
        </w:rPr>
        <w:t xml:space="preserve">од </w:t>
      </w:r>
      <w:r w:rsidR="001945B3" w:rsidRPr="001945B3">
        <w:rPr>
          <w:rFonts w:ascii="Arial" w:hAnsi="Arial" w:cs="Arial"/>
          <w:iCs/>
          <w:color w:val="auto"/>
          <w:sz w:val="22"/>
          <w:szCs w:val="22"/>
        </w:rPr>
        <w:t>13.09.2023</w:t>
      </w:r>
      <w:r w:rsidRPr="00F7352B">
        <w:rPr>
          <w:rFonts w:ascii="Arial" w:hAnsi="Arial" w:cs="Arial"/>
          <w:iCs/>
          <w:color w:val="auto"/>
          <w:sz w:val="22"/>
          <w:szCs w:val="22"/>
          <w:lang w:val="sr-Cyrl-CS"/>
        </w:rPr>
        <w:t xml:space="preserve">.године; </w:t>
      </w:r>
      <w:r w:rsidRPr="00F7352B">
        <w:rPr>
          <w:rFonts w:ascii="Arial" w:hAnsi="Arial" w:cs="Arial"/>
          <w:color w:val="auto"/>
          <w:sz w:val="22"/>
          <w:szCs w:val="22"/>
          <w:lang w:val="sr-Cyrl-CS"/>
        </w:rPr>
        <w:t xml:space="preserve">Ознака и назив из Општег речника набавке (CPV): </w:t>
      </w:r>
      <w:r w:rsidR="001945B3" w:rsidRPr="001945B3">
        <w:rPr>
          <w:rFonts w:ascii="Arial" w:hAnsi="Arial" w:cs="Arial"/>
          <w:color w:val="auto"/>
          <w:sz w:val="22"/>
          <w:szCs w:val="22"/>
          <w:lang w:val="ru-RU"/>
        </w:rPr>
        <w:t>45251200 – Радови на изградњи топлане.</w:t>
      </w:r>
      <w:r w:rsidRPr="00F7352B">
        <w:rPr>
          <w:rFonts w:ascii="Arial" w:eastAsia="TimesNewRomanPSMT" w:hAnsi="Arial" w:cs="Arial"/>
          <w:color w:val="auto"/>
          <w:sz w:val="22"/>
          <w:szCs w:val="22"/>
          <w:lang w:val="ru-RU"/>
        </w:rPr>
        <w:t>;</w:t>
      </w:r>
    </w:p>
    <w:p w14:paraId="745CB687"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 xml:space="preserve">       -да је Понуђач путем Портала доставио Понуду бр._______ од _________202</w:t>
      </w:r>
      <w:r w:rsidR="006155ED">
        <w:rPr>
          <w:rFonts w:ascii="Arial" w:hAnsi="Arial" w:cs="Arial"/>
          <w:iCs/>
          <w:sz w:val="22"/>
          <w:szCs w:val="22"/>
          <w:lang w:val="sr-Cyrl-CS"/>
        </w:rPr>
        <w:t>3</w:t>
      </w:r>
      <w:r w:rsidRPr="0031111D">
        <w:rPr>
          <w:rFonts w:ascii="Arial" w:hAnsi="Arial" w:cs="Arial"/>
          <w:iCs/>
          <w:sz w:val="22"/>
          <w:szCs w:val="22"/>
          <w:lang w:val="sr-Cyrl-CS"/>
        </w:rPr>
        <w:t>.године која се налази у прилогу овог уговора и његов је саставни део;</w:t>
      </w:r>
    </w:p>
    <w:p w14:paraId="23D35068"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 xml:space="preserve">       -да понуда Понуђача у потпуности одговара техничким спецификацијама и другим захтевима из конкурсне документације;</w:t>
      </w:r>
    </w:p>
    <w:p w14:paraId="7CC066E4"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 xml:space="preserve">       -да је Наручилац у складу са чланом 1</w:t>
      </w:r>
      <w:r w:rsidRPr="0031111D">
        <w:rPr>
          <w:rFonts w:ascii="Arial" w:hAnsi="Arial" w:cs="Arial"/>
          <w:iCs/>
          <w:sz w:val="22"/>
          <w:szCs w:val="22"/>
        </w:rPr>
        <w:t>46</w:t>
      </w:r>
      <w:r w:rsidRPr="0031111D">
        <w:rPr>
          <w:rFonts w:ascii="Arial" w:hAnsi="Arial" w:cs="Arial"/>
          <w:iCs/>
          <w:sz w:val="22"/>
          <w:szCs w:val="22"/>
          <w:lang w:val="sr-Cyrl-CS"/>
        </w:rPr>
        <w:t>.ЗЈН на основу понуде Понуђача и Одлуке о додели уговора  бр. _______ од _________202</w:t>
      </w:r>
      <w:r w:rsidR="006155ED">
        <w:rPr>
          <w:rFonts w:ascii="Arial" w:hAnsi="Arial" w:cs="Arial"/>
          <w:iCs/>
          <w:sz w:val="22"/>
          <w:szCs w:val="22"/>
          <w:lang w:val="sr-Cyrl-CS"/>
        </w:rPr>
        <w:t>3</w:t>
      </w:r>
      <w:r w:rsidRPr="0031111D">
        <w:rPr>
          <w:rFonts w:ascii="Arial" w:hAnsi="Arial" w:cs="Arial"/>
          <w:iCs/>
          <w:sz w:val="22"/>
          <w:szCs w:val="22"/>
          <w:lang w:val="sr-Cyrl-CS"/>
        </w:rPr>
        <w:t>.године изабрао горе наведеног Понуђача;</w:t>
      </w:r>
    </w:p>
    <w:p w14:paraId="7C38331C"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 xml:space="preserve">        (Извођач наступа са подизвођачем___________________________</w:t>
      </w:r>
    </w:p>
    <w:p w14:paraId="130DA3CC" w14:textId="77777777" w:rsidR="005625B8" w:rsidRPr="0031111D" w:rsidRDefault="005625B8" w:rsidP="005625B8">
      <w:pPr>
        <w:jc w:val="both"/>
        <w:rPr>
          <w:rFonts w:ascii="Arial" w:hAnsi="Arial" w:cs="Arial"/>
          <w:iCs/>
          <w:sz w:val="22"/>
          <w:szCs w:val="22"/>
          <w:lang w:val="sr-Cyrl-CS"/>
        </w:rPr>
      </w:pPr>
      <w:r w:rsidRPr="0031111D">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14:paraId="70D109F7" w14:textId="61B29CD9" w:rsidR="005625B8" w:rsidRPr="001945B3" w:rsidRDefault="005625B8" w:rsidP="001945B3">
      <w:pPr>
        <w:jc w:val="both"/>
        <w:rPr>
          <w:rFonts w:ascii="Arial" w:hAnsi="Arial" w:cs="Arial"/>
          <w:i/>
          <w:iCs/>
          <w:sz w:val="22"/>
          <w:szCs w:val="22"/>
          <w:lang w:val="sr-Cyrl-CS"/>
        </w:rPr>
      </w:pPr>
      <w:r w:rsidRPr="0031111D">
        <w:rPr>
          <w:rFonts w:ascii="Arial" w:hAnsi="Arial" w:cs="Arial"/>
          <w:i/>
          <w:iCs/>
          <w:sz w:val="22"/>
          <w:szCs w:val="22"/>
          <w:lang w:val="sr-Cyrl-CS"/>
        </w:rPr>
        <w:t>(навести део предмета набавке који ће извршити подизвођач)</w:t>
      </w:r>
    </w:p>
    <w:p w14:paraId="1E784C02" w14:textId="77777777" w:rsidR="006D26C3" w:rsidRDefault="006D26C3" w:rsidP="00506CE8">
      <w:pPr>
        <w:rPr>
          <w:rFonts w:ascii="Arial" w:hAnsi="Arial" w:cs="Arial"/>
          <w:b/>
          <w:iCs/>
          <w:sz w:val="22"/>
          <w:szCs w:val="22"/>
        </w:rPr>
      </w:pPr>
    </w:p>
    <w:p w14:paraId="0808A533"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ПРЕДМЕТ УГОВОРА</w:t>
      </w:r>
    </w:p>
    <w:p w14:paraId="4EB6390B" w14:textId="77777777" w:rsidR="00506CE8" w:rsidRPr="0031111D" w:rsidRDefault="00506CE8" w:rsidP="00506CE8">
      <w:pPr>
        <w:shd w:val="clear" w:color="auto" w:fill="FFFFFF"/>
        <w:jc w:val="center"/>
        <w:rPr>
          <w:rFonts w:ascii="Arial" w:hAnsi="Arial" w:cs="Arial"/>
          <w:b/>
          <w:iCs/>
          <w:sz w:val="22"/>
          <w:szCs w:val="22"/>
          <w:lang w:val="sr-Cyrl-CS"/>
        </w:rPr>
      </w:pPr>
      <w:r w:rsidRPr="0031111D">
        <w:rPr>
          <w:rFonts w:ascii="Arial" w:hAnsi="Arial" w:cs="Arial"/>
          <w:b/>
          <w:iCs/>
          <w:sz w:val="22"/>
          <w:szCs w:val="22"/>
          <w:lang w:val="sr-Cyrl-CS"/>
        </w:rPr>
        <w:t>Члан 1.</w:t>
      </w:r>
    </w:p>
    <w:p w14:paraId="3FB73895" w14:textId="2CEA1B10" w:rsidR="00506CE8" w:rsidRPr="0031111D" w:rsidRDefault="000F362C" w:rsidP="00506CE8">
      <w:pPr>
        <w:shd w:val="clear" w:color="auto" w:fill="FFFFFF"/>
        <w:jc w:val="both"/>
        <w:rPr>
          <w:rFonts w:ascii="Arial" w:hAnsi="Arial" w:cs="Arial"/>
          <w:b/>
          <w:iCs/>
          <w:sz w:val="22"/>
          <w:szCs w:val="22"/>
          <w:lang w:val="sr-Cyrl-CS"/>
        </w:rPr>
      </w:pPr>
      <w:r>
        <w:rPr>
          <w:rFonts w:ascii="Arial" w:hAnsi="Arial" w:cs="Arial"/>
          <w:iCs/>
          <w:sz w:val="22"/>
          <w:szCs w:val="22"/>
          <w:lang w:val="sr-Cyrl-CS"/>
        </w:rPr>
        <w:t xml:space="preserve">      </w:t>
      </w:r>
      <w:r w:rsidR="004F4C1F">
        <w:rPr>
          <w:rFonts w:ascii="Arial" w:hAnsi="Arial" w:cs="Arial"/>
          <w:iCs/>
          <w:sz w:val="22"/>
          <w:szCs w:val="22"/>
        </w:rPr>
        <w:t xml:space="preserve">  </w:t>
      </w:r>
      <w:r>
        <w:rPr>
          <w:rFonts w:ascii="Arial" w:hAnsi="Arial" w:cs="Arial"/>
          <w:iCs/>
          <w:sz w:val="22"/>
          <w:szCs w:val="22"/>
          <w:lang w:val="sr-Cyrl-CS"/>
        </w:rPr>
        <w:t xml:space="preserve">  </w:t>
      </w:r>
      <w:r w:rsidR="00506CE8" w:rsidRPr="0031111D">
        <w:rPr>
          <w:rFonts w:ascii="Arial" w:hAnsi="Arial" w:cs="Arial"/>
          <w:iCs/>
          <w:sz w:val="22"/>
          <w:szCs w:val="22"/>
          <w:lang w:val="sr-Cyrl-CS"/>
        </w:rPr>
        <w:t>Овим Уговором Наручилац и Извођач утврђују међусобна права и обавезе у реализацији предме</w:t>
      </w:r>
      <w:r w:rsidR="005625B8" w:rsidRPr="0031111D">
        <w:rPr>
          <w:rFonts w:ascii="Arial" w:hAnsi="Arial" w:cs="Arial"/>
          <w:iCs/>
          <w:sz w:val="22"/>
          <w:szCs w:val="22"/>
          <w:lang w:val="sr-Cyrl-CS"/>
        </w:rPr>
        <w:t>тне набавке радова, редни број 0</w:t>
      </w:r>
      <w:r w:rsidR="006155ED">
        <w:rPr>
          <w:rFonts w:ascii="Arial" w:hAnsi="Arial" w:cs="Arial"/>
          <w:iCs/>
          <w:sz w:val="22"/>
          <w:szCs w:val="22"/>
          <w:lang w:val="sr-Cyrl-CS"/>
        </w:rPr>
        <w:t>16</w:t>
      </w:r>
      <w:r w:rsidR="001945B3">
        <w:rPr>
          <w:rFonts w:ascii="Arial" w:hAnsi="Arial" w:cs="Arial"/>
          <w:iCs/>
          <w:sz w:val="22"/>
          <w:szCs w:val="22"/>
          <w:lang w:val="sr-Cyrl-CS"/>
        </w:rPr>
        <w:t>9</w:t>
      </w:r>
      <w:r w:rsidR="00506CE8" w:rsidRPr="0031111D">
        <w:rPr>
          <w:rFonts w:ascii="Arial" w:hAnsi="Arial" w:cs="Arial"/>
          <w:iCs/>
          <w:sz w:val="22"/>
          <w:szCs w:val="22"/>
          <w:lang w:val="sr-Cyrl-CS"/>
        </w:rPr>
        <w:t>/202</w:t>
      </w:r>
      <w:r w:rsidR="006155ED">
        <w:rPr>
          <w:rFonts w:ascii="Arial" w:hAnsi="Arial" w:cs="Arial"/>
          <w:iCs/>
          <w:sz w:val="22"/>
          <w:szCs w:val="22"/>
          <w:lang w:val="sr-Cyrl-CS"/>
        </w:rPr>
        <w:t>3</w:t>
      </w:r>
      <w:r w:rsidR="00506CE8" w:rsidRPr="0031111D">
        <w:rPr>
          <w:rFonts w:ascii="Arial" w:hAnsi="Arial" w:cs="Arial"/>
          <w:iCs/>
          <w:sz w:val="22"/>
          <w:szCs w:val="22"/>
          <w:lang w:val="sr-Cyrl-CS"/>
        </w:rPr>
        <w:t xml:space="preserve">. </w:t>
      </w:r>
    </w:p>
    <w:p w14:paraId="730280F2" w14:textId="4BA5CF63" w:rsidR="00506CE8" w:rsidRPr="00680492" w:rsidRDefault="0031111D" w:rsidP="00506CE8">
      <w:pPr>
        <w:jc w:val="both"/>
        <w:rPr>
          <w:rFonts w:ascii="Arial" w:hAnsi="Arial" w:cs="Arial"/>
          <w:iCs/>
          <w:sz w:val="22"/>
          <w:szCs w:val="22"/>
          <w:lang w:val="ru-RU"/>
        </w:rPr>
      </w:pPr>
      <w:r>
        <w:rPr>
          <w:rFonts w:ascii="Arial" w:hAnsi="Arial" w:cs="Arial"/>
          <w:iCs/>
          <w:sz w:val="22"/>
          <w:szCs w:val="22"/>
          <w:lang w:val="sr-Cyrl-CS"/>
        </w:rPr>
        <w:lastRenderedPageBreak/>
        <w:t xml:space="preserve">          </w:t>
      </w:r>
      <w:r w:rsidR="00506CE8" w:rsidRPr="0031111D">
        <w:rPr>
          <w:rFonts w:ascii="Arial" w:hAnsi="Arial" w:cs="Arial"/>
          <w:iCs/>
          <w:sz w:val="22"/>
          <w:szCs w:val="22"/>
          <w:lang w:val="sr-Cyrl-CS"/>
        </w:rPr>
        <w:t xml:space="preserve">Предмет овог уговора су радови на </w:t>
      </w:r>
      <w:r w:rsidR="001945B3">
        <w:rPr>
          <w:rFonts w:ascii="Arial" w:hAnsi="Arial" w:cs="Arial"/>
          <w:sz w:val="22"/>
          <w:szCs w:val="22"/>
          <w:lang w:val="sr-Cyrl-CS"/>
        </w:rPr>
        <w:t>изградњи нове топлане</w:t>
      </w:r>
      <w:r w:rsidR="004F4C1F">
        <w:rPr>
          <w:rFonts w:ascii="Arial" w:hAnsi="Arial" w:cs="Arial"/>
          <w:sz w:val="22"/>
          <w:szCs w:val="22"/>
        </w:rPr>
        <w:t>,</w:t>
      </w:r>
      <w:r w:rsidR="006155ED" w:rsidRPr="0031111D">
        <w:rPr>
          <w:rFonts w:ascii="Arial" w:hAnsi="Arial" w:cs="Arial"/>
          <w:iCs/>
          <w:sz w:val="22"/>
          <w:szCs w:val="22"/>
          <w:lang w:val="sr-Cyrl-CS"/>
        </w:rPr>
        <w:t xml:space="preserve"> </w:t>
      </w:r>
      <w:r w:rsidR="00506CE8" w:rsidRPr="0031111D">
        <w:rPr>
          <w:rFonts w:ascii="Arial" w:hAnsi="Arial" w:cs="Arial"/>
          <w:iCs/>
          <w:sz w:val="22"/>
          <w:szCs w:val="22"/>
          <w:lang w:val="sr-Cyrl-CS"/>
        </w:rPr>
        <w:t xml:space="preserve">у свему према понуди Извођача </w:t>
      </w:r>
      <w:r w:rsidR="00506CE8" w:rsidRPr="00680492">
        <w:rPr>
          <w:rFonts w:ascii="Arial" w:hAnsi="Arial" w:cs="Arial"/>
          <w:iCs/>
          <w:sz w:val="22"/>
          <w:szCs w:val="22"/>
          <w:lang w:val="sr-Cyrl-CS"/>
        </w:rPr>
        <w:t>поднетој у отвореном поступку јавне набавке, заведена под бројем __________од __________202</w:t>
      </w:r>
      <w:r w:rsidR="006155ED" w:rsidRPr="00680492">
        <w:rPr>
          <w:rFonts w:ascii="Arial" w:hAnsi="Arial" w:cs="Arial"/>
          <w:iCs/>
          <w:sz w:val="22"/>
          <w:szCs w:val="22"/>
          <w:lang w:val="sr-Cyrl-CS"/>
        </w:rPr>
        <w:t>3</w:t>
      </w:r>
      <w:r w:rsidR="00506CE8" w:rsidRPr="00680492">
        <w:rPr>
          <w:rFonts w:ascii="Arial" w:hAnsi="Arial" w:cs="Arial"/>
          <w:iCs/>
          <w:sz w:val="22"/>
          <w:szCs w:val="22"/>
          <w:lang w:val="sr-Cyrl-CS"/>
        </w:rPr>
        <w:t>.године, као саставни део овог уговора заједно са предмером и предрачуном  радова.</w:t>
      </w:r>
    </w:p>
    <w:p w14:paraId="4219B56E" w14:textId="77777777" w:rsidR="00506CE8" w:rsidRPr="00680492" w:rsidRDefault="00506CE8" w:rsidP="00506CE8">
      <w:pPr>
        <w:jc w:val="both"/>
        <w:rPr>
          <w:rFonts w:ascii="Arial" w:hAnsi="Arial" w:cs="Arial"/>
          <w:iCs/>
          <w:sz w:val="22"/>
          <w:szCs w:val="22"/>
          <w:lang w:val="sr-Cyrl-CS"/>
        </w:rPr>
      </w:pPr>
    </w:p>
    <w:p w14:paraId="6F521DFE" w14:textId="77777777" w:rsidR="00AA12D3" w:rsidRPr="00680492" w:rsidRDefault="00AA12D3" w:rsidP="00AA12D3">
      <w:pPr>
        <w:rPr>
          <w:rFonts w:ascii="Arial" w:hAnsi="Arial" w:cs="Arial"/>
          <w:b/>
          <w:iCs/>
          <w:sz w:val="22"/>
          <w:szCs w:val="22"/>
          <w:lang w:val="sr-Cyrl-CS"/>
        </w:rPr>
      </w:pPr>
      <w:r w:rsidRPr="00680492">
        <w:rPr>
          <w:rFonts w:ascii="Arial" w:hAnsi="Arial" w:cs="Arial"/>
          <w:b/>
          <w:iCs/>
          <w:sz w:val="22"/>
          <w:szCs w:val="22"/>
          <w:lang w:val="sr-Cyrl-CS"/>
        </w:rPr>
        <w:t>УГОВОРЕНА  ЦЕНА  И  НАЧИН  ПЛАЋАЊА</w:t>
      </w:r>
    </w:p>
    <w:p w14:paraId="3C557BBB" w14:textId="77777777" w:rsidR="00AA12D3" w:rsidRPr="00680492" w:rsidRDefault="00AA12D3" w:rsidP="00AA12D3">
      <w:pPr>
        <w:jc w:val="center"/>
        <w:rPr>
          <w:rFonts w:ascii="Arial" w:hAnsi="Arial" w:cs="Arial"/>
          <w:b/>
          <w:iCs/>
          <w:sz w:val="22"/>
          <w:szCs w:val="22"/>
          <w:lang w:val="sr-Cyrl-CS"/>
        </w:rPr>
      </w:pPr>
      <w:r w:rsidRPr="00680492">
        <w:rPr>
          <w:rFonts w:ascii="Arial" w:hAnsi="Arial" w:cs="Arial"/>
          <w:b/>
          <w:iCs/>
          <w:sz w:val="22"/>
          <w:szCs w:val="22"/>
          <w:lang w:val="sr-Cyrl-CS"/>
        </w:rPr>
        <w:t>Члан 2.</w:t>
      </w:r>
    </w:p>
    <w:p w14:paraId="3678827C" w14:textId="77777777" w:rsidR="00AA12D3" w:rsidRPr="00680492" w:rsidRDefault="00AA12D3" w:rsidP="00AA12D3">
      <w:pPr>
        <w:jc w:val="both"/>
        <w:rPr>
          <w:rFonts w:ascii="Arial" w:hAnsi="Arial" w:cs="Arial"/>
          <w:iCs/>
          <w:sz w:val="22"/>
          <w:szCs w:val="22"/>
          <w:lang w:val="sr-Cyrl-CS"/>
        </w:rPr>
      </w:pPr>
      <w:r w:rsidRPr="00680492">
        <w:rPr>
          <w:rFonts w:ascii="Arial" w:hAnsi="Arial" w:cs="Arial"/>
          <w:iCs/>
          <w:sz w:val="22"/>
          <w:szCs w:val="22"/>
          <w:lang w:val="sr-Cyrl-CS"/>
        </w:rPr>
        <w:t xml:space="preserve">        </w:t>
      </w:r>
      <w:r w:rsidR="006A325C" w:rsidRPr="00680492">
        <w:rPr>
          <w:rFonts w:ascii="Arial" w:hAnsi="Arial" w:cs="Arial"/>
          <w:iCs/>
          <w:sz w:val="22"/>
          <w:szCs w:val="22"/>
          <w:lang w:val="sr-Cyrl-CS"/>
        </w:rPr>
        <w:t xml:space="preserve"> </w:t>
      </w:r>
      <w:r w:rsidRPr="00680492">
        <w:rPr>
          <w:rFonts w:ascii="Arial" w:hAnsi="Arial" w:cs="Arial"/>
          <w:iCs/>
          <w:sz w:val="22"/>
          <w:szCs w:val="22"/>
          <w:lang w:val="sr-Cyrl-CS"/>
        </w:rPr>
        <w:t xml:space="preserve"> Укупна цена радова износи _______________ динара без урачунатог пореза на додату вредност и  _______________  динара са урачунатим порезом на додату вредност. </w:t>
      </w:r>
    </w:p>
    <w:p w14:paraId="4832A8D0" w14:textId="77777777" w:rsidR="00AA12D3" w:rsidRPr="00680492" w:rsidRDefault="00AA12D3" w:rsidP="00AA12D3">
      <w:pPr>
        <w:jc w:val="both"/>
        <w:rPr>
          <w:rFonts w:ascii="Arial" w:hAnsi="Arial" w:cs="Arial"/>
          <w:iCs/>
          <w:sz w:val="22"/>
          <w:szCs w:val="22"/>
          <w:lang w:val="sr-Cyrl-CS"/>
        </w:rPr>
      </w:pPr>
      <w:r w:rsidRPr="00680492">
        <w:rPr>
          <w:rFonts w:ascii="Arial" w:hAnsi="Arial" w:cs="Arial"/>
          <w:iCs/>
          <w:sz w:val="22"/>
          <w:szCs w:val="22"/>
          <w:lang w:val="sr-Cyrl-CS"/>
        </w:rPr>
        <w:t xml:space="preserve">          Уговорне стране су сагласне да су јединичне  цене дате у обрасцу структуре цене као саставни део понуде  фиксне и непроменљиве до краја реализације овог уговора.</w:t>
      </w:r>
    </w:p>
    <w:p w14:paraId="5A82FE44" w14:textId="77777777" w:rsidR="00680492" w:rsidRPr="00680492" w:rsidRDefault="00680492" w:rsidP="00AA12D3">
      <w:pPr>
        <w:jc w:val="both"/>
        <w:rPr>
          <w:rFonts w:ascii="Arial" w:hAnsi="Arial" w:cs="Arial"/>
          <w:iCs/>
          <w:sz w:val="22"/>
          <w:szCs w:val="22"/>
        </w:rPr>
      </w:pPr>
      <w:r w:rsidRPr="00680492">
        <w:rPr>
          <w:rFonts w:ascii="Arial" w:hAnsi="Arial" w:cs="Arial"/>
          <w:sz w:val="22"/>
          <w:szCs w:val="22"/>
        </w:rPr>
        <w:t xml:space="preserve">          Средства за реализацију овог уговора обезбеђена су у буџету града Бора по годинама и то:</w:t>
      </w:r>
    </w:p>
    <w:p w14:paraId="15A25020" w14:textId="078D5096" w:rsidR="001945B3" w:rsidRPr="001945B3" w:rsidRDefault="00AA12D3" w:rsidP="001945B3">
      <w:pPr>
        <w:jc w:val="both"/>
        <w:rPr>
          <w:rFonts w:ascii="Arial" w:hAnsi="Arial" w:cs="Arial"/>
          <w:bCs/>
          <w:sz w:val="22"/>
          <w:szCs w:val="22"/>
        </w:rPr>
      </w:pPr>
      <w:r w:rsidRPr="00680492">
        <w:rPr>
          <w:rFonts w:ascii="Arial" w:hAnsi="Arial" w:cs="Arial"/>
          <w:iCs/>
          <w:color w:val="auto"/>
          <w:sz w:val="22"/>
          <w:szCs w:val="22"/>
          <w:lang w:val="sr-Cyrl-CS"/>
        </w:rPr>
        <w:t xml:space="preserve">         </w:t>
      </w:r>
      <w:r w:rsidR="001945B3">
        <w:rPr>
          <w:rFonts w:ascii="Arial" w:hAnsi="Arial" w:cs="Arial"/>
          <w:iCs/>
          <w:color w:val="auto"/>
          <w:sz w:val="22"/>
          <w:szCs w:val="22"/>
          <w:lang w:val="sr-Cyrl-CS"/>
        </w:rPr>
        <w:tab/>
      </w:r>
      <w:r w:rsidR="00680492" w:rsidRPr="00680492">
        <w:rPr>
          <w:rFonts w:ascii="Arial" w:hAnsi="Arial" w:cs="Arial"/>
          <w:iCs/>
          <w:color w:val="auto"/>
          <w:sz w:val="22"/>
          <w:szCs w:val="22"/>
          <w:lang w:val="sr-Cyrl-CS"/>
        </w:rPr>
        <w:t xml:space="preserve"> </w:t>
      </w:r>
      <w:r w:rsidR="001945B3">
        <w:rPr>
          <w:rFonts w:ascii="Arial" w:hAnsi="Arial" w:cs="Arial"/>
          <w:iCs/>
          <w:color w:val="auto"/>
          <w:sz w:val="22"/>
          <w:szCs w:val="22"/>
          <w:lang w:val="sr-Cyrl-CS"/>
        </w:rPr>
        <w:t>-</w:t>
      </w:r>
      <w:r w:rsidR="001945B3" w:rsidRPr="001945B3">
        <w:rPr>
          <w:rFonts w:ascii="Arial" w:hAnsi="Arial" w:cs="Arial"/>
          <w:bCs/>
          <w:sz w:val="22"/>
          <w:szCs w:val="22"/>
        </w:rPr>
        <w:t xml:space="preserve"> за 2023.годину износ од 25.000.000,00 динара без пдв-а, односно 30.000.000,00 динара са пдв-ом. </w:t>
      </w:r>
    </w:p>
    <w:p w14:paraId="0EE8891C" w14:textId="2ED6F54D" w:rsidR="001945B3" w:rsidRPr="001945B3" w:rsidRDefault="001945B3" w:rsidP="001945B3">
      <w:pPr>
        <w:ind w:firstLine="708"/>
        <w:jc w:val="both"/>
        <w:rPr>
          <w:rFonts w:ascii="Arial" w:hAnsi="Arial" w:cs="Arial"/>
          <w:bCs/>
          <w:sz w:val="22"/>
          <w:szCs w:val="22"/>
        </w:rPr>
      </w:pPr>
      <w:r>
        <w:rPr>
          <w:rFonts w:ascii="Arial" w:hAnsi="Arial" w:cs="Arial"/>
          <w:bCs/>
          <w:sz w:val="22"/>
          <w:szCs w:val="22"/>
          <w:lang w:val="sr-Cyrl-RS"/>
        </w:rPr>
        <w:t>-</w:t>
      </w:r>
      <w:r w:rsidRPr="001945B3">
        <w:rPr>
          <w:rFonts w:ascii="Arial" w:hAnsi="Arial" w:cs="Arial"/>
          <w:bCs/>
          <w:sz w:val="22"/>
          <w:szCs w:val="22"/>
        </w:rPr>
        <w:t xml:space="preserve"> за 2024.годину износ од динара без 416.666.666,67 пдв-а, односно 500.000.000,00 динара са пдв-ом, </w:t>
      </w:r>
    </w:p>
    <w:p w14:paraId="09E0B478" w14:textId="203295B6" w:rsidR="001945B3" w:rsidRPr="001945B3" w:rsidRDefault="001945B3" w:rsidP="001945B3">
      <w:pPr>
        <w:ind w:firstLine="708"/>
        <w:jc w:val="both"/>
        <w:rPr>
          <w:rFonts w:ascii="Arial" w:hAnsi="Arial" w:cs="Arial"/>
          <w:bCs/>
          <w:sz w:val="22"/>
          <w:szCs w:val="22"/>
        </w:rPr>
      </w:pPr>
      <w:r>
        <w:rPr>
          <w:rFonts w:ascii="Arial" w:hAnsi="Arial" w:cs="Arial"/>
          <w:bCs/>
          <w:sz w:val="22"/>
          <w:szCs w:val="22"/>
          <w:lang w:val="sr-Cyrl-RS"/>
        </w:rPr>
        <w:t>-</w:t>
      </w:r>
      <w:r w:rsidRPr="001945B3">
        <w:rPr>
          <w:rFonts w:ascii="Arial" w:hAnsi="Arial" w:cs="Arial"/>
          <w:bCs/>
          <w:sz w:val="22"/>
          <w:szCs w:val="22"/>
        </w:rPr>
        <w:t>за 2025.годину износ од 641.666.666,66 динара без пдв-а, односно 770.000.000,00 динара са пдв-ом,</w:t>
      </w:r>
    </w:p>
    <w:p w14:paraId="42E2ADBA" w14:textId="0C78030A" w:rsidR="00AA12D3" w:rsidRPr="00680492" w:rsidRDefault="001945B3" w:rsidP="001945B3">
      <w:pPr>
        <w:ind w:firstLine="708"/>
        <w:jc w:val="both"/>
        <w:rPr>
          <w:rFonts w:ascii="Arial" w:hAnsi="Arial" w:cs="Arial"/>
          <w:iCs/>
          <w:color w:val="auto"/>
          <w:sz w:val="22"/>
          <w:szCs w:val="22"/>
          <w:lang w:val="sr-Cyrl-CS"/>
        </w:rPr>
      </w:pPr>
      <w:r w:rsidRPr="001945B3">
        <w:rPr>
          <w:rFonts w:ascii="Arial" w:hAnsi="Arial" w:cs="Arial"/>
          <w:bCs/>
          <w:sz w:val="22"/>
          <w:szCs w:val="22"/>
        </w:rPr>
        <w:t>a у складу са Решењем Градског већа града Бора о давању сагласности на преузимање обавеза за доделу уговора за предметну јавну набавке број 400-198/2023-IV од 06.07.2023.године.</w:t>
      </w:r>
      <w:r w:rsidR="00CF3CC9" w:rsidRPr="00680492">
        <w:rPr>
          <w:rFonts w:ascii="Arial" w:hAnsi="Arial" w:cs="Arial"/>
          <w:sz w:val="22"/>
          <w:szCs w:val="22"/>
        </w:rPr>
        <w:t xml:space="preserve"> </w:t>
      </w:r>
    </w:p>
    <w:p w14:paraId="0D2FA020" w14:textId="77777777" w:rsidR="00AA12D3" w:rsidRDefault="00AA12D3" w:rsidP="00AA12D3">
      <w:pPr>
        <w:jc w:val="center"/>
        <w:rPr>
          <w:rFonts w:ascii="Arial" w:hAnsi="Arial" w:cs="Arial"/>
          <w:b/>
          <w:iCs/>
          <w:sz w:val="22"/>
          <w:szCs w:val="22"/>
          <w:lang w:val="sr-Cyrl-CS"/>
        </w:rPr>
      </w:pPr>
      <w:r w:rsidRPr="0031111D">
        <w:rPr>
          <w:rFonts w:ascii="Arial" w:hAnsi="Arial" w:cs="Arial"/>
          <w:b/>
          <w:iCs/>
          <w:sz w:val="22"/>
          <w:szCs w:val="22"/>
          <w:lang w:val="sr-Cyrl-CS"/>
        </w:rPr>
        <w:t xml:space="preserve">Члан </w:t>
      </w:r>
      <w:r>
        <w:rPr>
          <w:rFonts w:ascii="Arial" w:hAnsi="Arial" w:cs="Arial"/>
          <w:b/>
          <w:iCs/>
          <w:sz w:val="22"/>
          <w:szCs w:val="22"/>
        </w:rPr>
        <w:t>3</w:t>
      </w:r>
      <w:r w:rsidRPr="0031111D">
        <w:rPr>
          <w:rFonts w:ascii="Arial" w:hAnsi="Arial" w:cs="Arial"/>
          <w:b/>
          <w:iCs/>
          <w:sz w:val="22"/>
          <w:szCs w:val="22"/>
          <w:lang w:val="sr-Cyrl-CS"/>
        </w:rPr>
        <w:t>.</w:t>
      </w:r>
    </w:p>
    <w:p w14:paraId="771EA026" w14:textId="3C52A263" w:rsidR="00E56C8F" w:rsidRDefault="00E56C8F" w:rsidP="00E56C8F">
      <w:pPr>
        <w:ind w:right="-120"/>
        <w:jc w:val="both"/>
        <w:rPr>
          <w:rFonts w:ascii="Arial" w:hAnsi="Arial" w:cs="Arial"/>
          <w:bCs/>
          <w:sz w:val="22"/>
          <w:szCs w:val="22"/>
          <w:lang w:val="sr-Cyrl-RS"/>
        </w:rPr>
      </w:pPr>
      <w:r>
        <w:rPr>
          <w:rFonts w:ascii="Arial" w:hAnsi="Arial" w:cs="Arial"/>
          <w:b/>
          <w:iCs/>
          <w:sz w:val="22"/>
          <w:szCs w:val="22"/>
          <w:lang w:val="sr-Cyrl-CS"/>
        </w:rPr>
        <w:t xml:space="preserve">          </w:t>
      </w:r>
      <w:r w:rsidRPr="00676AEE">
        <w:rPr>
          <w:rFonts w:ascii="Arial" w:hAnsi="Arial" w:cs="Arial"/>
          <w:bCs/>
          <w:sz w:val="22"/>
          <w:szCs w:val="22"/>
          <w:lang w:val="sr-Cyrl-CS"/>
        </w:rPr>
        <w:t>Наручилац  се обавезује</w:t>
      </w:r>
      <w:r>
        <w:rPr>
          <w:rFonts w:ascii="Arial" w:hAnsi="Arial" w:cs="Arial"/>
          <w:bCs/>
          <w:sz w:val="22"/>
          <w:szCs w:val="22"/>
          <w:lang w:val="sr-Cyrl-CS"/>
        </w:rPr>
        <w:t xml:space="preserve"> да </w:t>
      </w:r>
      <w:r w:rsidR="00261B8B">
        <w:rPr>
          <w:rFonts w:ascii="Arial" w:hAnsi="Arial" w:cs="Arial"/>
          <w:bCs/>
          <w:sz w:val="22"/>
          <w:szCs w:val="22"/>
          <w:lang w:val="sr-Cyrl-CS"/>
        </w:rPr>
        <w:t xml:space="preserve">ће </w:t>
      </w:r>
      <w:r>
        <w:rPr>
          <w:rFonts w:ascii="Arial" w:hAnsi="Arial" w:cs="Arial"/>
          <w:bCs/>
          <w:sz w:val="22"/>
          <w:szCs w:val="22"/>
          <w:lang w:val="sr-Cyrl-CS"/>
        </w:rPr>
        <w:t>цену утврђену у члану 2.</w:t>
      </w:r>
      <w:r w:rsidR="002D1185">
        <w:rPr>
          <w:rFonts w:ascii="Arial" w:hAnsi="Arial" w:cs="Arial"/>
          <w:bCs/>
          <w:sz w:val="22"/>
          <w:szCs w:val="22"/>
          <w:lang w:val="sr-Cyrl-RS"/>
        </w:rPr>
        <w:t>став</w:t>
      </w:r>
      <w:r w:rsidR="00261B8B">
        <w:rPr>
          <w:rFonts w:ascii="Arial" w:hAnsi="Arial" w:cs="Arial"/>
          <w:bCs/>
          <w:sz w:val="22"/>
          <w:szCs w:val="22"/>
          <w:lang w:val="sr-Cyrl-RS"/>
        </w:rPr>
        <w:t xml:space="preserve"> </w:t>
      </w:r>
      <w:r w:rsidR="002D1185">
        <w:rPr>
          <w:rFonts w:ascii="Arial" w:hAnsi="Arial" w:cs="Arial"/>
          <w:bCs/>
          <w:sz w:val="22"/>
          <w:szCs w:val="22"/>
          <w:lang w:val="sr-Cyrl-RS"/>
        </w:rPr>
        <w:t>1</w:t>
      </w:r>
      <w:r w:rsidR="00261B8B">
        <w:rPr>
          <w:rFonts w:ascii="Arial" w:hAnsi="Arial" w:cs="Arial"/>
          <w:bCs/>
          <w:sz w:val="22"/>
          <w:szCs w:val="22"/>
          <w:lang w:val="sr-Cyrl-RS"/>
        </w:rPr>
        <w:t>.</w:t>
      </w:r>
      <w:r>
        <w:rPr>
          <w:rFonts w:ascii="Arial" w:hAnsi="Arial" w:cs="Arial"/>
          <w:bCs/>
          <w:sz w:val="22"/>
          <w:szCs w:val="22"/>
          <w:lang w:val="sr-Cyrl-CS"/>
        </w:rPr>
        <w:t xml:space="preserve"> овог уговора платити авансно 30% </w:t>
      </w:r>
      <w:r w:rsidR="000C1B94">
        <w:rPr>
          <w:rFonts w:ascii="Arial" w:hAnsi="Arial" w:cs="Arial"/>
          <w:bCs/>
          <w:sz w:val="22"/>
          <w:szCs w:val="22"/>
          <w:lang w:val="sr-Cyrl-CS"/>
        </w:rPr>
        <w:t xml:space="preserve">од износа предвиђеног за плаћање у 2023.години, </w:t>
      </w:r>
      <w:r>
        <w:rPr>
          <w:rFonts w:ascii="Arial" w:hAnsi="Arial" w:cs="Arial"/>
          <w:bCs/>
          <w:sz w:val="22"/>
          <w:szCs w:val="22"/>
          <w:lang w:val="sr-Cyrl-CS"/>
        </w:rPr>
        <w:t>одмах након закључења уговора о јавној набавци</w:t>
      </w:r>
      <w:r w:rsidRPr="0056494D">
        <w:rPr>
          <w:rFonts w:ascii="Arial" w:hAnsi="Arial" w:cs="Arial"/>
          <w:bCs/>
          <w:sz w:val="22"/>
          <w:szCs w:val="22"/>
          <w:lang w:val="sr-Cyrl-CS"/>
        </w:rPr>
        <w:t xml:space="preserve"> </w:t>
      </w:r>
      <w:r>
        <w:rPr>
          <w:rFonts w:ascii="Arial" w:hAnsi="Arial" w:cs="Arial"/>
          <w:bCs/>
          <w:sz w:val="22"/>
          <w:szCs w:val="22"/>
          <w:lang w:val="sr-Cyrl-CS"/>
        </w:rPr>
        <w:t>и достављању мениц</w:t>
      </w:r>
      <w:r>
        <w:rPr>
          <w:rFonts w:ascii="Arial" w:hAnsi="Arial" w:cs="Arial"/>
          <w:bCs/>
          <w:sz w:val="22"/>
          <w:szCs w:val="22"/>
        </w:rPr>
        <w:t>e</w:t>
      </w:r>
      <w:r>
        <w:rPr>
          <w:rFonts w:ascii="Arial" w:hAnsi="Arial" w:cs="Arial"/>
          <w:bCs/>
          <w:sz w:val="22"/>
          <w:szCs w:val="22"/>
          <w:lang w:val="sr-Cyrl-CS"/>
        </w:rPr>
        <w:t xml:space="preserve">  за правдање траженог аванса, а на основу достављеног предрачуна за авансно плаћање, </w:t>
      </w:r>
      <w:r w:rsidR="008F4836">
        <w:rPr>
          <w:rFonts w:ascii="Arial" w:hAnsi="Arial" w:cs="Arial"/>
          <w:bCs/>
          <w:sz w:val="22"/>
          <w:szCs w:val="22"/>
          <w:lang w:val="sr-Cyrl-RS"/>
        </w:rPr>
        <w:t>након чега ће извођач кроз Систем Електронских фактура издати авансну фактуру за покриће датог аванса.</w:t>
      </w:r>
    </w:p>
    <w:p w14:paraId="34C01C6F" w14:textId="1812C407" w:rsidR="00EC0CDF" w:rsidRDefault="00EC0CDF" w:rsidP="00E56C8F">
      <w:pPr>
        <w:ind w:right="-120"/>
        <w:jc w:val="both"/>
        <w:rPr>
          <w:rFonts w:ascii="Arial" w:hAnsi="Arial" w:cs="Arial"/>
          <w:bCs/>
          <w:sz w:val="22"/>
          <w:szCs w:val="22"/>
          <w:lang w:val="sr-Cyrl-RS"/>
        </w:rPr>
      </w:pPr>
      <w:r>
        <w:rPr>
          <w:rFonts w:ascii="Arial" w:hAnsi="Arial" w:cs="Arial"/>
          <w:bCs/>
          <w:sz w:val="22"/>
          <w:szCs w:val="22"/>
          <w:lang w:val="sr-Cyrl-RS"/>
        </w:rPr>
        <w:tab/>
        <w:t xml:space="preserve">Плаћање у 2023.години ће се извршити након делимичне или потпуне </w:t>
      </w:r>
      <w:r w:rsidR="00261B8B">
        <w:rPr>
          <w:rFonts w:ascii="Arial" w:hAnsi="Arial" w:cs="Arial"/>
          <w:bCs/>
          <w:sz w:val="22"/>
          <w:szCs w:val="22"/>
          <w:lang w:val="sr-Cyrl-RS"/>
        </w:rPr>
        <w:t>израде пројектне документације</w:t>
      </w:r>
      <w:r>
        <w:rPr>
          <w:rFonts w:ascii="Arial" w:hAnsi="Arial" w:cs="Arial"/>
          <w:bCs/>
          <w:sz w:val="22"/>
          <w:szCs w:val="22"/>
          <w:lang w:val="sr-Cyrl-RS"/>
        </w:rPr>
        <w:t xml:space="preserve"> из описа техничке спецификације, с тим што укупан износ плаћања не може прећи износ планиран у 2023</w:t>
      </w:r>
      <w:r w:rsidR="008A104E">
        <w:rPr>
          <w:rFonts w:ascii="Arial" w:hAnsi="Arial" w:cs="Arial"/>
          <w:bCs/>
          <w:sz w:val="22"/>
          <w:szCs w:val="22"/>
          <w:lang w:val="sr-Cyrl-RS"/>
        </w:rPr>
        <w:t>.</w:t>
      </w:r>
      <w:r>
        <w:rPr>
          <w:rFonts w:ascii="Arial" w:hAnsi="Arial" w:cs="Arial"/>
          <w:bCs/>
          <w:sz w:val="22"/>
          <w:szCs w:val="22"/>
          <w:lang w:val="sr-Cyrl-RS"/>
        </w:rPr>
        <w:t>год.</w:t>
      </w:r>
      <w:r w:rsidR="008A104E">
        <w:rPr>
          <w:rFonts w:ascii="Arial" w:hAnsi="Arial" w:cs="Arial"/>
          <w:bCs/>
          <w:sz w:val="22"/>
          <w:szCs w:val="22"/>
          <w:lang w:val="sr-Cyrl-RS"/>
        </w:rPr>
        <w:t xml:space="preserve">Степен </w:t>
      </w:r>
      <w:r w:rsidR="00261B8B">
        <w:rPr>
          <w:rFonts w:ascii="Arial" w:hAnsi="Arial" w:cs="Arial"/>
          <w:bCs/>
          <w:sz w:val="22"/>
          <w:szCs w:val="22"/>
          <w:lang w:val="sr-Cyrl-RS"/>
        </w:rPr>
        <w:t>израде пројектне документације</w:t>
      </w:r>
      <w:r w:rsidR="008A104E">
        <w:rPr>
          <w:rFonts w:ascii="Arial" w:hAnsi="Arial" w:cs="Arial"/>
          <w:bCs/>
          <w:sz w:val="22"/>
          <w:szCs w:val="22"/>
          <w:lang w:val="sr-Cyrl-RS"/>
        </w:rPr>
        <w:t xml:space="preserve"> у 2023.год. потврђује писаним путем лице</w:t>
      </w:r>
      <w:r w:rsidR="00261B8B">
        <w:rPr>
          <w:rFonts w:ascii="Arial" w:hAnsi="Arial" w:cs="Arial"/>
          <w:bCs/>
          <w:sz w:val="22"/>
          <w:szCs w:val="22"/>
          <w:lang w:val="sr-Cyrl-RS"/>
        </w:rPr>
        <w:t xml:space="preserve"> задужено од стране Наручиоца</w:t>
      </w:r>
      <w:r w:rsidR="008A104E">
        <w:rPr>
          <w:rFonts w:ascii="Arial" w:hAnsi="Arial" w:cs="Arial"/>
          <w:bCs/>
          <w:sz w:val="22"/>
          <w:szCs w:val="22"/>
          <w:lang w:val="sr-Cyrl-RS"/>
        </w:rPr>
        <w:t xml:space="preserve">.Уколико </w:t>
      </w:r>
      <w:r w:rsidR="00261B8B">
        <w:rPr>
          <w:rFonts w:ascii="Arial" w:hAnsi="Arial" w:cs="Arial"/>
          <w:bCs/>
          <w:sz w:val="22"/>
          <w:szCs w:val="22"/>
          <w:lang w:val="sr-Cyrl-RS"/>
        </w:rPr>
        <w:t>И</w:t>
      </w:r>
      <w:r w:rsidR="008A104E">
        <w:rPr>
          <w:rFonts w:ascii="Arial" w:hAnsi="Arial" w:cs="Arial"/>
          <w:bCs/>
          <w:sz w:val="22"/>
          <w:szCs w:val="22"/>
          <w:lang w:val="sr-Cyrl-RS"/>
        </w:rPr>
        <w:t xml:space="preserve">звођач не отпочне са </w:t>
      </w:r>
      <w:r w:rsidR="00261B8B">
        <w:rPr>
          <w:rFonts w:ascii="Arial" w:hAnsi="Arial" w:cs="Arial"/>
          <w:bCs/>
          <w:sz w:val="22"/>
          <w:szCs w:val="22"/>
          <w:lang w:val="sr-Cyrl-RS"/>
        </w:rPr>
        <w:t xml:space="preserve">израдом пројектне документације </w:t>
      </w:r>
      <w:r w:rsidR="008A104E">
        <w:rPr>
          <w:rFonts w:ascii="Arial" w:hAnsi="Arial" w:cs="Arial"/>
          <w:bCs/>
          <w:sz w:val="22"/>
          <w:szCs w:val="22"/>
          <w:lang w:val="sr-Cyrl-RS"/>
        </w:rPr>
        <w:t xml:space="preserve">у 2023.год,неће му бити исплаћен износ планиран за 2023.год. и </w:t>
      </w:r>
      <w:r w:rsidR="00261B8B">
        <w:rPr>
          <w:rFonts w:ascii="Arial" w:hAnsi="Arial" w:cs="Arial"/>
          <w:bCs/>
          <w:sz w:val="22"/>
          <w:szCs w:val="22"/>
          <w:lang w:val="sr-Cyrl-RS"/>
        </w:rPr>
        <w:t>Н</w:t>
      </w:r>
      <w:r w:rsidR="008A104E">
        <w:rPr>
          <w:rFonts w:ascii="Arial" w:hAnsi="Arial" w:cs="Arial"/>
          <w:bCs/>
          <w:sz w:val="22"/>
          <w:szCs w:val="22"/>
          <w:lang w:val="sr-Cyrl-RS"/>
        </w:rPr>
        <w:t>аручилац ће активирати меницу за повраћај аванса.</w:t>
      </w:r>
    </w:p>
    <w:p w14:paraId="6CF2B84E" w14:textId="31E5C277" w:rsidR="00E56C8F" w:rsidRPr="001C5168" w:rsidRDefault="00E56C8F" w:rsidP="00E56C8F">
      <w:pPr>
        <w:ind w:right="-120"/>
        <w:jc w:val="both"/>
        <w:rPr>
          <w:rFonts w:ascii="Arial" w:hAnsi="Arial" w:cs="Arial"/>
          <w:bCs/>
          <w:sz w:val="22"/>
          <w:szCs w:val="22"/>
          <w:lang w:val="sr-Cyrl-CS"/>
        </w:rPr>
      </w:pPr>
      <w:r>
        <w:rPr>
          <w:rFonts w:ascii="Arial" w:hAnsi="Arial" w:cs="Arial"/>
          <w:bCs/>
          <w:sz w:val="22"/>
          <w:szCs w:val="22"/>
          <w:lang w:val="sr-Cyrl-CS"/>
        </w:rPr>
        <w:t xml:space="preserve"> </w:t>
      </w:r>
      <w:r w:rsidR="008A104E">
        <w:rPr>
          <w:rFonts w:ascii="Arial" w:hAnsi="Arial" w:cs="Arial"/>
          <w:bCs/>
          <w:sz w:val="22"/>
          <w:szCs w:val="22"/>
          <w:lang w:val="sr-Cyrl-CS"/>
        </w:rPr>
        <w:tab/>
        <w:t>Плаћање у 2024.год и 2025.год. вришиће се</w:t>
      </w:r>
      <w:r>
        <w:rPr>
          <w:rFonts w:ascii="Arial" w:hAnsi="Arial" w:cs="Arial"/>
          <w:bCs/>
          <w:sz w:val="22"/>
          <w:szCs w:val="22"/>
          <w:lang w:val="sr-Cyrl-CS"/>
        </w:rPr>
        <w:t xml:space="preserve"> </w:t>
      </w:r>
      <w:r w:rsidR="00000C03">
        <w:rPr>
          <w:rFonts w:ascii="Arial" w:hAnsi="Arial" w:cs="Arial"/>
          <w:bCs/>
          <w:sz w:val="22"/>
          <w:szCs w:val="22"/>
          <w:lang w:val="sr-Cyrl-CS"/>
        </w:rPr>
        <w:t xml:space="preserve">на основу привремених и </w:t>
      </w:r>
      <w:r>
        <w:rPr>
          <w:rFonts w:ascii="Arial" w:hAnsi="Arial" w:cs="Arial"/>
          <w:bCs/>
          <w:sz w:val="22"/>
          <w:szCs w:val="22"/>
          <w:lang w:val="sr-Cyrl-CS"/>
        </w:rPr>
        <w:t>окончан</w:t>
      </w:r>
      <w:r w:rsidR="00000C03">
        <w:rPr>
          <w:rFonts w:ascii="Arial" w:hAnsi="Arial" w:cs="Arial"/>
          <w:bCs/>
          <w:sz w:val="22"/>
          <w:szCs w:val="22"/>
          <w:lang w:val="sr-Cyrl-CS"/>
        </w:rPr>
        <w:t>е</w:t>
      </w:r>
      <w:r>
        <w:rPr>
          <w:rFonts w:ascii="Arial" w:hAnsi="Arial" w:cs="Arial"/>
          <w:bCs/>
          <w:sz w:val="22"/>
          <w:szCs w:val="22"/>
          <w:lang w:val="sr-Cyrl-CS"/>
        </w:rPr>
        <w:t xml:space="preserve"> ситуациј</w:t>
      </w:r>
      <w:r w:rsidR="00000C03">
        <w:rPr>
          <w:rFonts w:ascii="Arial" w:hAnsi="Arial" w:cs="Arial"/>
          <w:bCs/>
          <w:sz w:val="22"/>
          <w:szCs w:val="22"/>
          <w:lang w:val="sr-Cyrl-CS"/>
        </w:rPr>
        <w:t>е</w:t>
      </w:r>
      <w:r>
        <w:rPr>
          <w:rFonts w:ascii="Arial" w:hAnsi="Arial" w:cs="Arial"/>
          <w:bCs/>
          <w:sz w:val="22"/>
          <w:szCs w:val="22"/>
          <w:lang w:val="sr-Cyrl-CS"/>
        </w:rPr>
        <w:t xml:space="preserve">, </w:t>
      </w:r>
      <w:r w:rsidRPr="001C5168">
        <w:rPr>
          <w:rFonts w:ascii="Arial" w:hAnsi="Arial" w:cs="Arial"/>
          <w:bCs/>
          <w:sz w:val="22"/>
          <w:szCs w:val="22"/>
          <w:lang w:val="sr-Cyrl-CS"/>
        </w:rPr>
        <w:t xml:space="preserve">по </w:t>
      </w:r>
      <w:r w:rsidRPr="001C5168">
        <w:rPr>
          <w:rFonts w:ascii="Arial" w:hAnsi="Arial" w:cs="Arial"/>
          <w:bCs/>
          <w:sz w:val="22"/>
          <w:szCs w:val="22"/>
        </w:rPr>
        <w:t>издавању електронске</w:t>
      </w:r>
      <w:r w:rsidRPr="001C5168">
        <w:rPr>
          <w:rFonts w:ascii="Arial" w:hAnsi="Arial" w:cs="Arial"/>
          <w:bCs/>
          <w:sz w:val="22"/>
          <w:szCs w:val="22"/>
          <w:lang w:val="sr-Cyrl-CS"/>
        </w:rPr>
        <w:t xml:space="preserve"> фактуре кроз систем електронских фактура,  са свим приложеним овереним пратећим прилозима</w:t>
      </w:r>
      <w:r w:rsidRPr="001C5168">
        <w:rPr>
          <w:rFonts w:ascii="Arial" w:hAnsi="Arial" w:cs="Arial"/>
          <w:bCs/>
          <w:sz w:val="22"/>
          <w:szCs w:val="22"/>
        </w:rPr>
        <w:t xml:space="preserve">, </w:t>
      </w:r>
      <w:r w:rsidRPr="001C5168">
        <w:rPr>
          <w:rFonts w:ascii="Arial" w:hAnsi="Arial" w:cs="Arial"/>
          <w:bCs/>
          <w:sz w:val="22"/>
          <w:szCs w:val="22"/>
          <w:lang w:val="sr-Cyrl-CS"/>
        </w:rPr>
        <w:t>у складу са предметом уговора</w:t>
      </w:r>
      <w:r w:rsidRPr="001C5168">
        <w:rPr>
          <w:rFonts w:ascii="Arial" w:hAnsi="Arial" w:cs="Arial"/>
          <w:bCs/>
          <w:sz w:val="22"/>
          <w:szCs w:val="22"/>
        </w:rPr>
        <w:t>,</w:t>
      </w:r>
      <w:r w:rsidRPr="001C5168">
        <w:rPr>
          <w:rFonts w:ascii="Arial" w:hAnsi="Arial" w:cs="Arial"/>
          <w:bCs/>
          <w:sz w:val="22"/>
          <w:szCs w:val="22"/>
          <w:lang w:val="sr-Cyrl-CS"/>
        </w:rPr>
        <w:t xml:space="preserve">  у законском  року од </w:t>
      </w:r>
      <w:r w:rsidRPr="001C5168">
        <w:rPr>
          <w:rFonts w:ascii="Arial" w:hAnsi="Arial" w:cs="Arial"/>
          <w:bCs/>
          <w:sz w:val="22"/>
          <w:szCs w:val="22"/>
        </w:rPr>
        <w:t xml:space="preserve">45 </w:t>
      </w:r>
      <w:r>
        <w:rPr>
          <w:rFonts w:ascii="Arial" w:hAnsi="Arial" w:cs="Arial"/>
          <w:bCs/>
          <w:sz w:val="22"/>
          <w:szCs w:val="22"/>
          <w:lang w:val="sr-Cyrl-CS"/>
        </w:rPr>
        <w:t>дана</w:t>
      </w:r>
      <w:r w:rsidR="008F4836">
        <w:rPr>
          <w:rFonts w:ascii="Arial" w:hAnsi="Arial" w:cs="Arial"/>
          <w:bCs/>
          <w:sz w:val="22"/>
          <w:szCs w:val="22"/>
          <w:lang w:val="sr-Cyrl-CS"/>
        </w:rPr>
        <w:t>,</w:t>
      </w:r>
      <w:r w:rsidR="008F4836" w:rsidRPr="008F4836">
        <w:t xml:space="preserve"> </w:t>
      </w:r>
      <w:r w:rsidR="008F4836" w:rsidRPr="008F4836">
        <w:rPr>
          <w:rFonts w:ascii="Arial" w:hAnsi="Arial" w:cs="Arial"/>
          <w:bCs/>
          <w:sz w:val="22"/>
          <w:szCs w:val="22"/>
          <w:lang w:val="sr-Cyrl-CS"/>
        </w:rPr>
        <w:t>а  све у складу са износима који су опредељени за плаћање у члану 2.</w:t>
      </w:r>
      <w:r w:rsidR="0062410A">
        <w:rPr>
          <w:rFonts w:ascii="Arial" w:hAnsi="Arial" w:cs="Arial"/>
          <w:bCs/>
          <w:sz w:val="22"/>
          <w:szCs w:val="22"/>
          <w:lang w:val="sr-Cyrl-CS"/>
        </w:rPr>
        <w:t>став 3.</w:t>
      </w:r>
      <w:r w:rsidR="008F4836" w:rsidRPr="008F4836">
        <w:rPr>
          <w:rFonts w:ascii="Arial" w:hAnsi="Arial" w:cs="Arial"/>
          <w:bCs/>
          <w:sz w:val="22"/>
          <w:szCs w:val="22"/>
          <w:lang w:val="sr-Cyrl-CS"/>
        </w:rPr>
        <w:t xml:space="preserve"> овог Уговора.</w:t>
      </w:r>
    </w:p>
    <w:p w14:paraId="369574C2" w14:textId="77777777" w:rsidR="00AD2BB1" w:rsidRDefault="00AD2BB1" w:rsidP="00AD2BB1">
      <w:pPr>
        <w:ind w:right="-120"/>
        <w:jc w:val="both"/>
        <w:rPr>
          <w:rFonts w:ascii="Arial" w:hAnsi="Arial" w:cs="Arial"/>
          <w:bCs/>
          <w:sz w:val="22"/>
          <w:szCs w:val="22"/>
        </w:rPr>
      </w:pPr>
      <w:r w:rsidRPr="00D6484D">
        <w:rPr>
          <w:rFonts w:ascii="Arial" w:hAnsi="Arial" w:cs="Arial"/>
          <w:bCs/>
          <w:sz w:val="22"/>
          <w:szCs w:val="22"/>
        </w:rPr>
        <w:t xml:space="preserve">          </w:t>
      </w:r>
      <w:r w:rsidRPr="00D6484D">
        <w:rPr>
          <w:rFonts w:ascii="Arial" w:hAnsi="Arial" w:cs="Arial"/>
          <w:bCs/>
          <w:sz w:val="22"/>
          <w:szCs w:val="22"/>
          <w:lang w:val="sr-Cyrl-CS"/>
        </w:rPr>
        <w:t>Ситуациј</w:t>
      </w:r>
      <w:r w:rsidRPr="00D6484D">
        <w:rPr>
          <w:rFonts w:ascii="Arial" w:hAnsi="Arial" w:cs="Arial"/>
          <w:bCs/>
          <w:sz w:val="22"/>
          <w:szCs w:val="22"/>
        </w:rPr>
        <w:t>a</w:t>
      </w:r>
      <w:r w:rsidRPr="00D6484D">
        <w:rPr>
          <w:rFonts w:ascii="Arial" w:hAnsi="Arial" w:cs="Arial"/>
          <w:bCs/>
          <w:sz w:val="22"/>
          <w:szCs w:val="22"/>
          <w:lang w:val="sr-Cyrl-CS"/>
        </w:rPr>
        <w:t xml:space="preserve"> се доставља</w:t>
      </w:r>
      <w:r w:rsidR="006A0D12">
        <w:rPr>
          <w:rFonts w:ascii="Arial" w:hAnsi="Arial" w:cs="Arial"/>
          <w:bCs/>
          <w:sz w:val="22"/>
          <w:szCs w:val="22"/>
          <w:lang w:val="sr-Cyrl-CS"/>
        </w:rPr>
        <w:t xml:space="preserve">  у 5 примерака, с тиме што ист</w:t>
      </w:r>
      <w:r w:rsidR="006A0D12">
        <w:rPr>
          <w:rFonts w:ascii="Arial" w:hAnsi="Arial" w:cs="Arial"/>
          <w:bCs/>
          <w:sz w:val="22"/>
          <w:szCs w:val="22"/>
        </w:rPr>
        <w:t>a</w:t>
      </w:r>
      <w:r w:rsidRPr="00D6484D">
        <w:rPr>
          <w:rFonts w:ascii="Arial" w:hAnsi="Arial" w:cs="Arial"/>
          <w:bCs/>
          <w:sz w:val="22"/>
          <w:szCs w:val="22"/>
          <w:lang w:val="sr-Cyrl-CS"/>
        </w:rPr>
        <w:t xml:space="preserve"> мора бити оверен</w:t>
      </w:r>
      <w:r w:rsidRPr="00D6484D">
        <w:rPr>
          <w:rFonts w:ascii="Arial" w:hAnsi="Arial" w:cs="Arial"/>
          <w:bCs/>
          <w:sz w:val="22"/>
          <w:szCs w:val="22"/>
        </w:rPr>
        <w:t>a</w:t>
      </w:r>
      <w:r w:rsidRPr="00D6484D">
        <w:rPr>
          <w:rFonts w:ascii="Arial" w:hAnsi="Arial" w:cs="Arial"/>
          <w:bCs/>
          <w:sz w:val="22"/>
          <w:szCs w:val="22"/>
          <w:lang w:val="sr-Cyrl-CS"/>
        </w:rPr>
        <w:t xml:space="preserve"> од стране  стручног надзора  Наручиоца и  достављен</w:t>
      </w:r>
      <w:r w:rsidR="006A0D12">
        <w:rPr>
          <w:rFonts w:ascii="Arial" w:hAnsi="Arial" w:cs="Arial"/>
          <w:bCs/>
          <w:sz w:val="22"/>
          <w:szCs w:val="22"/>
        </w:rPr>
        <w:t>a</w:t>
      </w:r>
      <w:r w:rsidRPr="00D6484D">
        <w:rPr>
          <w:rFonts w:ascii="Arial" w:hAnsi="Arial" w:cs="Arial"/>
          <w:bCs/>
          <w:sz w:val="22"/>
          <w:szCs w:val="22"/>
          <w:lang w:val="sr-Cyrl-CS"/>
        </w:rPr>
        <w:t xml:space="preserve"> Наручиоцу на оверу</w:t>
      </w:r>
      <w:r w:rsidR="006A0D12">
        <w:rPr>
          <w:rFonts w:ascii="Arial" w:hAnsi="Arial" w:cs="Arial"/>
          <w:bCs/>
          <w:sz w:val="22"/>
          <w:szCs w:val="22"/>
        </w:rPr>
        <w:t xml:space="preserve"> у року од 5 дана, након чега Наручилац враћа оверене ситуације стручном надзору који потребан број примерака доставља Извођачу радова, како би исте приложио уз рачун за </w:t>
      </w:r>
      <w:r w:rsidRPr="00D6484D">
        <w:rPr>
          <w:rFonts w:ascii="Arial" w:hAnsi="Arial" w:cs="Arial"/>
          <w:bCs/>
          <w:sz w:val="22"/>
          <w:szCs w:val="22"/>
          <w:lang w:val="sr-Cyrl-CS"/>
        </w:rPr>
        <w:t xml:space="preserve"> плаћање </w:t>
      </w:r>
      <w:r w:rsidR="006A0D12">
        <w:rPr>
          <w:rFonts w:ascii="Arial" w:hAnsi="Arial" w:cs="Arial"/>
          <w:bCs/>
          <w:sz w:val="22"/>
          <w:szCs w:val="22"/>
          <w:lang w:val="sr-Cyrl-CS"/>
        </w:rPr>
        <w:t>(као прилог) кроз систем електронских фактура.</w:t>
      </w:r>
    </w:p>
    <w:p w14:paraId="1EAD0A06" w14:textId="77777777" w:rsidR="0062006B" w:rsidRPr="0031111D" w:rsidRDefault="0062006B" w:rsidP="0062006B">
      <w:pPr>
        <w:jc w:val="both"/>
        <w:rPr>
          <w:rFonts w:ascii="Arial" w:hAnsi="Arial" w:cs="Arial"/>
          <w:iCs/>
          <w:sz w:val="22"/>
          <w:szCs w:val="22"/>
          <w:lang w:val="sr-Cyrl-CS"/>
        </w:rPr>
      </w:pPr>
      <w:r>
        <w:rPr>
          <w:rFonts w:ascii="Arial" w:hAnsi="Arial" w:cs="Arial"/>
          <w:iCs/>
          <w:sz w:val="22"/>
          <w:szCs w:val="22"/>
          <w:lang w:val="sr-Cyrl-CS"/>
        </w:rPr>
        <w:t xml:space="preserve">          </w:t>
      </w:r>
      <w:r w:rsidRPr="0031111D">
        <w:rPr>
          <w:rFonts w:ascii="Arial" w:hAnsi="Arial" w:cs="Arial"/>
          <w:iCs/>
          <w:sz w:val="22"/>
          <w:szCs w:val="22"/>
          <w:lang w:val="sr-Cyrl-CS"/>
        </w:rPr>
        <w:t>Окончану ситуацију Извођач подноси након извршене примопредаје радова и потписивања Записника о примопредаји радова.</w:t>
      </w:r>
    </w:p>
    <w:p w14:paraId="6F664FF5" w14:textId="77777777" w:rsidR="0062006B" w:rsidRPr="0031111D" w:rsidRDefault="0062006B" w:rsidP="0062006B">
      <w:pPr>
        <w:jc w:val="both"/>
        <w:rPr>
          <w:rFonts w:ascii="Arial" w:hAnsi="Arial" w:cs="Arial"/>
          <w:iCs/>
          <w:sz w:val="22"/>
          <w:szCs w:val="22"/>
          <w:lang w:val="sr-Cyrl-CS"/>
        </w:rPr>
      </w:pPr>
      <w:r>
        <w:rPr>
          <w:rFonts w:ascii="Arial" w:hAnsi="Arial" w:cs="Arial"/>
          <w:iCs/>
          <w:sz w:val="22"/>
          <w:szCs w:val="22"/>
          <w:lang w:val="sr-Cyrl-CS"/>
        </w:rPr>
        <w:t xml:space="preserve">          </w:t>
      </w:r>
      <w:r w:rsidRPr="0031111D">
        <w:rPr>
          <w:rFonts w:ascii="Arial" w:hAnsi="Arial" w:cs="Arial"/>
          <w:iCs/>
          <w:sz w:val="22"/>
          <w:szCs w:val="22"/>
          <w:lang w:val="sr-Cyrl-CS"/>
        </w:rPr>
        <w:t xml:space="preserve">Уз окончану ситуацију, Извођач је обавезан да достави Наручиоцу, преко </w:t>
      </w:r>
      <w:r>
        <w:rPr>
          <w:rFonts w:ascii="Arial" w:hAnsi="Arial" w:cs="Arial"/>
          <w:bCs/>
          <w:sz w:val="22"/>
          <w:szCs w:val="22"/>
          <w:lang w:val="sr-Cyrl-CS"/>
        </w:rPr>
        <w:t>стручног надзора</w:t>
      </w:r>
      <w:r w:rsidRPr="0031111D">
        <w:rPr>
          <w:rFonts w:ascii="Arial" w:hAnsi="Arial" w:cs="Arial"/>
          <w:iCs/>
          <w:sz w:val="22"/>
          <w:szCs w:val="22"/>
          <w:lang w:val="sr-Cyrl-CS"/>
        </w:rPr>
        <w:t xml:space="preserve">, фотокопију листова грађевинског дневника </w:t>
      </w:r>
      <w:r w:rsidR="008C17C8">
        <w:rPr>
          <w:rFonts w:ascii="Arial" w:hAnsi="Arial" w:cs="Arial"/>
          <w:iCs/>
          <w:sz w:val="22"/>
          <w:szCs w:val="22"/>
          <w:lang w:val="sr-Cyrl-CS"/>
        </w:rPr>
        <w:t>обострано потписаних и оверених</w:t>
      </w:r>
      <w:r w:rsidR="008C17C8">
        <w:rPr>
          <w:rFonts w:ascii="Arial" w:hAnsi="Arial" w:cs="Arial"/>
          <w:iCs/>
          <w:sz w:val="22"/>
          <w:szCs w:val="22"/>
        </w:rPr>
        <w:t xml:space="preserve">, као и </w:t>
      </w:r>
      <w:r w:rsidR="008C17C8" w:rsidRPr="008C17C8">
        <w:rPr>
          <w:rFonts w:ascii="Arial" w:hAnsi="Arial" w:cs="Arial"/>
          <w:iCs/>
          <w:sz w:val="22"/>
          <w:szCs w:val="22"/>
        </w:rPr>
        <w:t>један примерак</w:t>
      </w:r>
      <w:r w:rsidR="008C17C8">
        <w:rPr>
          <w:rFonts w:ascii="Arial" w:hAnsi="Arial" w:cs="Arial"/>
          <w:iCs/>
          <w:sz w:val="22"/>
          <w:szCs w:val="22"/>
        </w:rPr>
        <w:t xml:space="preserve"> техничке документације.</w:t>
      </w:r>
      <w:r w:rsidRPr="0031111D">
        <w:rPr>
          <w:rFonts w:ascii="Arial" w:hAnsi="Arial" w:cs="Arial"/>
          <w:iCs/>
          <w:sz w:val="22"/>
          <w:szCs w:val="22"/>
          <w:lang w:val="sr-Cyrl-CS"/>
        </w:rPr>
        <w:t xml:space="preserve"> </w:t>
      </w:r>
    </w:p>
    <w:p w14:paraId="43166AA8" w14:textId="77777777" w:rsidR="00AD2BB1" w:rsidRPr="00D6484D" w:rsidRDefault="00AD2BB1" w:rsidP="00AD2BB1">
      <w:pPr>
        <w:jc w:val="both"/>
        <w:rPr>
          <w:rFonts w:ascii="Arial" w:hAnsi="Arial" w:cs="Arial"/>
          <w:sz w:val="22"/>
          <w:szCs w:val="22"/>
        </w:rPr>
      </w:pPr>
      <w:r w:rsidRPr="00D6484D">
        <w:rPr>
          <w:rFonts w:ascii="Arial" w:hAnsi="Arial" w:cs="Arial"/>
          <w:iCs/>
          <w:sz w:val="22"/>
          <w:szCs w:val="22"/>
        </w:rPr>
        <w:t xml:space="preserve">         </w:t>
      </w:r>
      <w:r w:rsidRPr="00D6484D">
        <w:rPr>
          <w:rFonts w:ascii="Arial" w:hAnsi="Arial" w:cs="Arial"/>
          <w:bCs/>
          <w:sz w:val="22"/>
          <w:szCs w:val="22"/>
          <w:lang w:val="sr-Cyrl-CS"/>
        </w:rPr>
        <w:t xml:space="preserve"> </w:t>
      </w:r>
      <w:r w:rsidRPr="00D6484D">
        <w:rPr>
          <w:rFonts w:ascii="Arial" w:hAnsi="Arial" w:cs="Arial"/>
          <w:sz w:val="22"/>
          <w:szCs w:val="22"/>
          <w:lang w:val="ru-RU"/>
        </w:rPr>
        <w:t>Плаћање ће се вршити уплатом на текући рачун  И</w:t>
      </w:r>
      <w:r w:rsidRPr="00D6484D">
        <w:rPr>
          <w:rFonts w:ascii="Arial" w:hAnsi="Arial" w:cs="Arial"/>
          <w:sz w:val="22"/>
          <w:szCs w:val="22"/>
        </w:rPr>
        <w:t xml:space="preserve">звођача </w:t>
      </w:r>
      <w:r w:rsidRPr="00D6484D">
        <w:rPr>
          <w:rFonts w:ascii="Arial" w:hAnsi="Arial" w:cs="Arial"/>
          <w:sz w:val="22"/>
          <w:szCs w:val="22"/>
          <w:lang w:val="ru-RU"/>
        </w:rPr>
        <w:t>бр.</w:t>
      </w:r>
      <w:r w:rsidRPr="00D6484D">
        <w:rPr>
          <w:rFonts w:ascii="Arial" w:hAnsi="Arial" w:cs="Arial"/>
          <w:sz w:val="22"/>
          <w:szCs w:val="22"/>
        </w:rPr>
        <w:t xml:space="preserve">_____________  </w:t>
      </w:r>
      <w:r w:rsidRPr="00D6484D">
        <w:rPr>
          <w:rFonts w:ascii="Arial" w:hAnsi="Arial" w:cs="Arial"/>
          <w:sz w:val="22"/>
          <w:szCs w:val="22"/>
          <w:lang w:val="ru-RU"/>
        </w:rPr>
        <w:t xml:space="preserve">код </w:t>
      </w:r>
      <w:r w:rsidRPr="00D6484D">
        <w:rPr>
          <w:rFonts w:ascii="Arial" w:hAnsi="Arial" w:cs="Arial"/>
          <w:sz w:val="22"/>
          <w:szCs w:val="22"/>
        </w:rPr>
        <w:t>________</w:t>
      </w:r>
      <w:r w:rsidRPr="00D6484D">
        <w:rPr>
          <w:rFonts w:ascii="Arial" w:hAnsi="Arial" w:cs="Arial"/>
          <w:sz w:val="22"/>
          <w:szCs w:val="22"/>
          <w:lang w:val="ru-RU"/>
        </w:rPr>
        <w:t xml:space="preserve"> банке</w:t>
      </w:r>
      <w:r w:rsidRPr="00D6484D">
        <w:rPr>
          <w:rFonts w:ascii="Arial" w:hAnsi="Arial" w:cs="Arial"/>
          <w:sz w:val="22"/>
          <w:szCs w:val="22"/>
        </w:rPr>
        <w:t>.</w:t>
      </w:r>
    </w:p>
    <w:p w14:paraId="4E068439" w14:textId="77777777" w:rsidR="00425374" w:rsidRPr="0031111D" w:rsidRDefault="0062006B" w:rsidP="0062006B">
      <w:pPr>
        <w:autoSpaceDE w:val="0"/>
        <w:autoSpaceDN w:val="0"/>
        <w:adjustRightInd w:val="0"/>
        <w:jc w:val="both"/>
        <w:rPr>
          <w:rFonts w:ascii="Arial" w:hAnsi="Arial" w:cs="Arial"/>
          <w:iCs/>
          <w:sz w:val="22"/>
          <w:szCs w:val="22"/>
          <w:lang w:val="sr-Cyrl-CS"/>
        </w:rPr>
      </w:pPr>
      <w:r>
        <w:rPr>
          <w:rFonts w:ascii="Arial" w:eastAsia="ArialMT" w:hAnsi="Arial" w:cs="Arial"/>
          <w:color w:val="auto"/>
          <w:sz w:val="22"/>
          <w:szCs w:val="22"/>
          <w:lang w:val="ru-RU" w:eastAsia="sr-Latn-CS"/>
        </w:rPr>
        <w:t xml:space="preserve">          </w:t>
      </w:r>
      <w:r w:rsidR="00425374" w:rsidRPr="0031111D">
        <w:rPr>
          <w:rFonts w:ascii="Arial" w:hAnsi="Arial" w:cs="Arial"/>
          <w:iCs/>
          <w:sz w:val="22"/>
          <w:szCs w:val="22"/>
          <w:lang w:val="sr-Cyrl-CS"/>
        </w:rPr>
        <w:t xml:space="preserve">Наручилац </w:t>
      </w:r>
      <w:r w:rsidR="00425374">
        <w:rPr>
          <w:rFonts w:ascii="Arial" w:hAnsi="Arial" w:cs="Arial"/>
          <w:iCs/>
          <w:sz w:val="22"/>
          <w:szCs w:val="22"/>
        </w:rPr>
        <w:t xml:space="preserve">задржава право промене начина плаћања услед објективних околности </w:t>
      </w:r>
      <w:r w:rsidR="00425374" w:rsidRPr="0031111D">
        <w:rPr>
          <w:rFonts w:ascii="Arial" w:hAnsi="Arial" w:cs="Arial"/>
          <w:iCs/>
          <w:sz w:val="22"/>
          <w:szCs w:val="22"/>
          <w:lang w:val="sr-Cyrl-CS"/>
        </w:rPr>
        <w:t xml:space="preserve"> доношењем</w:t>
      </w:r>
      <w:r w:rsidR="00425374" w:rsidRPr="0031111D">
        <w:rPr>
          <w:rFonts w:ascii="Arial" w:hAnsi="Arial" w:cs="Arial"/>
          <w:iCs/>
          <w:sz w:val="22"/>
          <w:szCs w:val="22"/>
          <w:lang w:val="sr-Cyrl-CS" w:eastAsia="de-DE"/>
        </w:rPr>
        <w:t xml:space="preserve"> анекс</w:t>
      </w:r>
      <w:r w:rsidR="00425374">
        <w:rPr>
          <w:rFonts w:ascii="Arial" w:hAnsi="Arial" w:cs="Arial"/>
          <w:iCs/>
          <w:sz w:val="22"/>
          <w:szCs w:val="22"/>
          <w:lang w:val="sr-Cyrl-CS" w:eastAsia="de-DE"/>
        </w:rPr>
        <w:t>а</w:t>
      </w:r>
      <w:r w:rsidR="00425374" w:rsidRPr="0031111D">
        <w:rPr>
          <w:rFonts w:ascii="Arial" w:hAnsi="Arial" w:cs="Arial"/>
          <w:iCs/>
          <w:sz w:val="22"/>
          <w:szCs w:val="22"/>
          <w:lang w:val="sr-Cyrl-CS" w:eastAsia="de-DE"/>
        </w:rPr>
        <w:t xml:space="preserve"> овог уговора</w:t>
      </w:r>
      <w:r w:rsidR="00425374" w:rsidRPr="0031111D">
        <w:rPr>
          <w:rFonts w:ascii="Arial" w:hAnsi="Arial" w:cs="Arial"/>
          <w:iCs/>
          <w:sz w:val="22"/>
          <w:szCs w:val="22"/>
          <w:lang w:val="sr-Cyrl-CS"/>
        </w:rPr>
        <w:t>.</w:t>
      </w:r>
    </w:p>
    <w:p w14:paraId="4D2A7CC0" w14:textId="17C2FCE6" w:rsidR="00506CE8" w:rsidRPr="003621CC" w:rsidRDefault="0013616B" w:rsidP="003621CC">
      <w:pPr>
        <w:widowControl w:val="0"/>
        <w:autoSpaceDE w:val="0"/>
        <w:autoSpaceDN w:val="0"/>
        <w:adjustRightInd w:val="0"/>
        <w:spacing w:line="240" w:lineRule="auto"/>
        <w:ind w:right="133"/>
        <w:jc w:val="both"/>
        <w:rPr>
          <w:rFonts w:ascii="Arial" w:hAnsi="Arial" w:cs="Arial"/>
          <w:iCs/>
          <w:sz w:val="22"/>
          <w:szCs w:val="22"/>
        </w:rPr>
      </w:pPr>
      <w:r>
        <w:rPr>
          <w:rFonts w:ascii="Arial" w:hAnsi="Arial" w:cs="Arial"/>
          <w:spacing w:val="23"/>
          <w:sz w:val="22"/>
          <w:szCs w:val="22"/>
        </w:rPr>
        <w:lastRenderedPageBreak/>
        <w:t xml:space="preserve">    </w:t>
      </w:r>
      <w:r w:rsidR="00506CE8" w:rsidRPr="0031111D">
        <w:rPr>
          <w:rFonts w:ascii="Arial" w:hAnsi="Arial" w:cs="Arial"/>
          <w:iCs/>
          <w:sz w:val="22"/>
          <w:szCs w:val="22"/>
          <w:lang w:val="sr-Cyrl-CS"/>
        </w:rPr>
        <w:t xml:space="preserve">                                                                                                </w:t>
      </w:r>
    </w:p>
    <w:p w14:paraId="7200A54B"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ОБАВЕЗЕ ИЗВОЂАЧА</w:t>
      </w:r>
    </w:p>
    <w:p w14:paraId="1DD21C65" w14:textId="77777777" w:rsidR="00506CE8" w:rsidRPr="0031111D" w:rsidRDefault="00506CE8" w:rsidP="00506CE8">
      <w:pPr>
        <w:jc w:val="center"/>
        <w:rPr>
          <w:rFonts w:ascii="Arial" w:hAnsi="Arial" w:cs="Arial"/>
          <w:b/>
          <w:iCs/>
          <w:sz w:val="22"/>
          <w:szCs w:val="22"/>
          <w:lang w:val="sr-Cyrl-CS"/>
        </w:rPr>
      </w:pPr>
      <w:r w:rsidRPr="0031111D">
        <w:rPr>
          <w:rFonts w:ascii="Arial" w:hAnsi="Arial" w:cs="Arial"/>
          <w:b/>
          <w:iCs/>
          <w:sz w:val="22"/>
          <w:szCs w:val="22"/>
          <w:lang w:val="sr-Cyrl-CS"/>
        </w:rPr>
        <w:t xml:space="preserve">Члан </w:t>
      </w:r>
      <w:r w:rsidR="0062006B">
        <w:rPr>
          <w:rFonts w:ascii="Arial" w:hAnsi="Arial" w:cs="Arial"/>
          <w:b/>
          <w:iCs/>
          <w:sz w:val="22"/>
          <w:szCs w:val="22"/>
          <w:lang w:val="sr-Cyrl-CS"/>
        </w:rPr>
        <w:t>4</w:t>
      </w:r>
      <w:r w:rsidRPr="0031111D">
        <w:rPr>
          <w:rFonts w:ascii="Arial" w:hAnsi="Arial" w:cs="Arial"/>
          <w:b/>
          <w:iCs/>
          <w:sz w:val="22"/>
          <w:szCs w:val="22"/>
          <w:lang w:val="sr-Cyrl-CS"/>
        </w:rPr>
        <w:t>.</w:t>
      </w:r>
    </w:p>
    <w:p w14:paraId="209802C5" w14:textId="2AB0D68A" w:rsidR="00506CE8" w:rsidRPr="0031111D" w:rsidRDefault="00506CE8" w:rsidP="00506CE8">
      <w:pPr>
        <w:tabs>
          <w:tab w:val="left" w:pos="0"/>
        </w:tabs>
        <w:jc w:val="both"/>
        <w:rPr>
          <w:rFonts w:ascii="Arial" w:hAnsi="Arial" w:cs="Arial"/>
          <w:iCs/>
          <w:sz w:val="22"/>
          <w:szCs w:val="22"/>
          <w:lang w:val="sr-Cyrl-CS"/>
        </w:rPr>
      </w:pPr>
      <w:r w:rsidRPr="0031111D">
        <w:rPr>
          <w:rFonts w:ascii="Arial" w:hAnsi="Arial" w:cs="Arial"/>
          <w:iCs/>
          <w:sz w:val="22"/>
          <w:szCs w:val="22"/>
          <w:lang w:val="sr-Cyrl-CS"/>
        </w:rPr>
        <w:tab/>
        <w:t xml:space="preserve">Извођач  је дужан да </w:t>
      </w:r>
      <w:r w:rsidR="001945B3">
        <w:rPr>
          <w:rFonts w:ascii="Arial" w:hAnsi="Arial" w:cs="Arial"/>
          <w:iCs/>
          <w:sz w:val="22"/>
          <w:szCs w:val="22"/>
          <w:lang w:val="sr-Cyrl-CS"/>
        </w:rPr>
        <w:t>израд</w:t>
      </w:r>
      <w:r w:rsidR="002D1185">
        <w:rPr>
          <w:rFonts w:ascii="Arial" w:hAnsi="Arial" w:cs="Arial"/>
          <w:iCs/>
          <w:sz w:val="22"/>
          <w:szCs w:val="22"/>
          <w:lang w:val="sr-Cyrl-CS"/>
        </w:rPr>
        <w:t>и</w:t>
      </w:r>
      <w:r w:rsidR="001945B3">
        <w:rPr>
          <w:rFonts w:ascii="Arial" w:hAnsi="Arial" w:cs="Arial"/>
          <w:iCs/>
          <w:sz w:val="22"/>
          <w:szCs w:val="22"/>
          <w:lang w:val="sr-Cyrl-CS"/>
        </w:rPr>
        <w:t xml:space="preserve"> пројектн</w:t>
      </w:r>
      <w:r w:rsidR="002D1185">
        <w:rPr>
          <w:rFonts w:ascii="Arial" w:hAnsi="Arial" w:cs="Arial"/>
          <w:iCs/>
          <w:sz w:val="22"/>
          <w:szCs w:val="22"/>
          <w:lang w:val="sr-Cyrl-CS"/>
        </w:rPr>
        <w:t>у</w:t>
      </w:r>
      <w:r w:rsidR="001945B3">
        <w:rPr>
          <w:rFonts w:ascii="Arial" w:hAnsi="Arial" w:cs="Arial"/>
          <w:iCs/>
          <w:sz w:val="22"/>
          <w:szCs w:val="22"/>
          <w:lang w:val="sr-Cyrl-CS"/>
        </w:rPr>
        <w:t xml:space="preserve"> документациј</w:t>
      </w:r>
      <w:r w:rsidR="002D1185">
        <w:rPr>
          <w:rFonts w:ascii="Arial" w:hAnsi="Arial" w:cs="Arial"/>
          <w:iCs/>
          <w:sz w:val="22"/>
          <w:szCs w:val="22"/>
          <w:lang w:val="sr-Cyrl-CS"/>
        </w:rPr>
        <w:t>у</w:t>
      </w:r>
      <w:r w:rsidR="001945B3">
        <w:rPr>
          <w:rFonts w:ascii="Arial" w:hAnsi="Arial" w:cs="Arial"/>
          <w:iCs/>
          <w:sz w:val="22"/>
          <w:szCs w:val="22"/>
          <w:lang w:val="sr-Cyrl-CS"/>
        </w:rPr>
        <w:t xml:space="preserve"> и </w:t>
      </w:r>
      <w:r w:rsidRPr="0031111D">
        <w:rPr>
          <w:rFonts w:ascii="Arial" w:hAnsi="Arial" w:cs="Arial"/>
          <w:iCs/>
          <w:sz w:val="22"/>
          <w:szCs w:val="22"/>
          <w:lang w:val="sr-Cyrl-CS"/>
        </w:rPr>
        <w:t xml:space="preserve">радове изведе квалитетно, у свему према </w:t>
      </w:r>
      <w:r w:rsidR="002D1185">
        <w:rPr>
          <w:rFonts w:ascii="Arial" w:hAnsi="Arial" w:cs="Arial"/>
          <w:iCs/>
          <w:sz w:val="22"/>
          <w:szCs w:val="22"/>
          <w:lang w:val="sr-Cyrl-CS"/>
        </w:rPr>
        <w:t xml:space="preserve">пројектном задатку и спецификацији радова </w:t>
      </w:r>
      <w:r w:rsidRPr="0031111D">
        <w:rPr>
          <w:rFonts w:ascii="Arial" w:hAnsi="Arial" w:cs="Arial"/>
          <w:iCs/>
          <w:sz w:val="22"/>
          <w:szCs w:val="22"/>
          <w:lang w:val="sr-Cyrl-CS"/>
        </w:rPr>
        <w:t>који су саставни део изабране понуде Извођача.</w:t>
      </w:r>
    </w:p>
    <w:p w14:paraId="02AEFC43" w14:textId="77777777" w:rsidR="00506CE8" w:rsidRDefault="00506CE8" w:rsidP="00506CE8">
      <w:pPr>
        <w:tabs>
          <w:tab w:val="left" w:pos="0"/>
        </w:tabs>
        <w:jc w:val="both"/>
        <w:rPr>
          <w:rFonts w:ascii="Arial" w:hAnsi="Arial" w:cs="Arial"/>
          <w:iCs/>
          <w:sz w:val="22"/>
          <w:szCs w:val="22"/>
          <w:lang w:val="sr-Cyrl-CS"/>
        </w:rPr>
      </w:pPr>
      <w:r w:rsidRPr="0031111D">
        <w:rPr>
          <w:rFonts w:ascii="Arial" w:hAnsi="Arial" w:cs="Arial"/>
          <w:iCs/>
          <w:sz w:val="22"/>
          <w:szCs w:val="22"/>
          <w:lang w:val="sr-Cyrl-CS"/>
        </w:rPr>
        <w:t xml:space="preserve">           Извођач је у обавези да: </w:t>
      </w:r>
    </w:p>
    <w:p w14:paraId="7FAEDAD2" w14:textId="77777777" w:rsidR="005D6833" w:rsidRDefault="00FF61E8" w:rsidP="00FF61E8">
      <w:pPr>
        <w:jc w:val="both"/>
        <w:rPr>
          <w:rFonts w:ascii="Arial" w:hAnsi="Arial" w:cs="Arial"/>
          <w:sz w:val="22"/>
          <w:szCs w:val="22"/>
        </w:rPr>
      </w:pPr>
      <w:r>
        <w:rPr>
          <w:rFonts w:ascii="Arial" w:hAnsi="Arial" w:cs="Arial"/>
          <w:iCs/>
          <w:sz w:val="22"/>
          <w:szCs w:val="22"/>
          <w:lang w:val="sr-Cyrl-CS"/>
        </w:rPr>
        <w:t>-</w:t>
      </w:r>
      <w:r w:rsidRPr="00317ED0">
        <w:rPr>
          <w:rFonts w:ascii="Arial" w:hAnsi="Arial" w:cs="Arial"/>
          <w:sz w:val="22"/>
          <w:szCs w:val="22"/>
        </w:rPr>
        <w:t>израд</w:t>
      </w:r>
      <w:r>
        <w:rPr>
          <w:rFonts w:ascii="Arial" w:hAnsi="Arial" w:cs="Arial"/>
          <w:sz w:val="22"/>
          <w:szCs w:val="22"/>
        </w:rPr>
        <w:t>и</w:t>
      </w:r>
      <w:r w:rsidRPr="00317ED0">
        <w:rPr>
          <w:rFonts w:ascii="Arial" w:hAnsi="Arial" w:cs="Arial"/>
          <w:sz w:val="22"/>
          <w:szCs w:val="22"/>
        </w:rPr>
        <w:t xml:space="preserve"> пројектно-техничк</w:t>
      </w:r>
      <w:r>
        <w:rPr>
          <w:rFonts w:ascii="Arial" w:hAnsi="Arial" w:cs="Arial"/>
          <w:sz w:val="22"/>
          <w:szCs w:val="22"/>
        </w:rPr>
        <w:t>у</w:t>
      </w:r>
      <w:r w:rsidRPr="00317ED0">
        <w:rPr>
          <w:rFonts w:ascii="Arial" w:hAnsi="Arial" w:cs="Arial"/>
          <w:sz w:val="22"/>
          <w:szCs w:val="22"/>
        </w:rPr>
        <w:t xml:space="preserve"> документациј</w:t>
      </w:r>
      <w:r>
        <w:rPr>
          <w:rFonts w:ascii="Arial" w:hAnsi="Arial" w:cs="Arial"/>
          <w:sz w:val="22"/>
          <w:szCs w:val="22"/>
        </w:rPr>
        <w:t>у</w:t>
      </w:r>
      <w:r w:rsidRPr="00317ED0">
        <w:rPr>
          <w:rFonts w:ascii="Arial" w:hAnsi="Arial" w:cs="Arial"/>
          <w:sz w:val="22"/>
          <w:szCs w:val="22"/>
        </w:rPr>
        <w:t>,</w:t>
      </w:r>
    </w:p>
    <w:p w14:paraId="35C306D8" w14:textId="6627E402" w:rsidR="005D6833" w:rsidRPr="005D6833" w:rsidRDefault="005D6833" w:rsidP="005D6833">
      <w:pPr>
        <w:jc w:val="both"/>
        <w:rPr>
          <w:rFonts w:ascii="Arial" w:hAnsi="Arial" w:cs="Arial"/>
          <w:sz w:val="22"/>
          <w:szCs w:val="22"/>
          <w:lang w:val="sr-Cyrl-RS"/>
        </w:rPr>
      </w:pPr>
      <w:r>
        <w:rPr>
          <w:rFonts w:ascii="Arial" w:hAnsi="Arial" w:cs="Arial"/>
          <w:sz w:val="22"/>
          <w:szCs w:val="22"/>
          <w:lang w:val="sr-Cyrl-RS"/>
        </w:rPr>
        <w:t>-</w:t>
      </w:r>
      <w:r w:rsidR="00FF61E8" w:rsidRPr="00317ED0">
        <w:rPr>
          <w:rFonts w:ascii="Arial" w:hAnsi="Arial" w:cs="Arial"/>
          <w:sz w:val="22"/>
          <w:szCs w:val="22"/>
        </w:rPr>
        <w:t xml:space="preserve"> </w:t>
      </w:r>
      <w:r>
        <w:rPr>
          <w:rFonts w:ascii="Arial" w:hAnsi="Arial" w:cs="Arial"/>
          <w:sz w:val="22"/>
          <w:szCs w:val="22"/>
          <w:lang w:val="sr-Cyrl-RS"/>
        </w:rPr>
        <w:t>п</w:t>
      </w:r>
      <w:r w:rsidRPr="005D6833">
        <w:rPr>
          <w:rFonts w:ascii="Arial" w:hAnsi="Arial" w:cs="Arial"/>
          <w:sz w:val="22"/>
          <w:szCs w:val="22"/>
          <w:lang w:val="sr-Cyrl-RS"/>
        </w:rPr>
        <w:t>од пројектном документацијом се подразумева израда следеће документације:</w:t>
      </w:r>
    </w:p>
    <w:p w14:paraId="15EA6DBB" w14:textId="0846D3F5" w:rsidR="005D6833" w:rsidRPr="005D6833" w:rsidRDefault="005D6833" w:rsidP="005D6833">
      <w:pPr>
        <w:jc w:val="both"/>
        <w:rPr>
          <w:rFonts w:ascii="Arial" w:hAnsi="Arial" w:cs="Arial"/>
          <w:sz w:val="22"/>
          <w:szCs w:val="22"/>
          <w:lang w:val="sr-Cyrl-RS"/>
        </w:rPr>
      </w:pPr>
      <w:r w:rsidRPr="005D6833">
        <w:rPr>
          <w:rFonts w:ascii="Arial" w:hAnsi="Arial" w:cs="Arial"/>
          <w:sz w:val="22"/>
          <w:szCs w:val="22"/>
          <w:lang w:val="sr-Cyrl-RS"/>
        </w:rPr>
        <w:tab/>
      </w:r>
      <w:r>
        <w:rPr>
          <w:rFonts w:ascii="Arial" w:hAnsi="Arial" w:cs="Arial"/>
          <w:sz w:val="22"/>
          <w:szCs w:val="22"/>
          <w:lang w:val="sr-Cyrl-RS"/>
        </w:rPr>
        <w:t>-</w:t>
      </w:r>
      <w:r w:rsidRPr="005D6833">
        <w:rPr>
          <w:rFonts w:ascii="Arial" w:hAnsi="Arial" w:cs="Arial"/>
          <w:sz w:val="22"/>
          <w:szCs w:val="22"/>
          <w:lang w:val="sr-Cyrl-RS"/>
        </w:rPr>
        <w:t>Идејног решења (ИДР)</w:t>
      </w:r>
    </w:p>
    <w:p w14:paraId="5D804991" w14:textId="203E22CA" w:rsidR="005D6833" w:rsidRPr="005D6833" w:rsidRDefault="005D6833" w:rsidP="005D6833">
      <w:pPr>
        <w:jc w:val="both"/>
        <w:rPr>
          <w:rFonts w:ascii="Arial" w:hAnsi="Arial" w:cs="Arial"/>
          <w:sz w:val="22"/>
          <w:szCs w:val="22"/>
          <w:lang w:val="sr-Cyrl-RS"/>
        </w:rPr>
      </w:pPr>
      <w:r w:rsidRPr="005D6833">
        <w:rPr>
          <w:rFonts w:ascii="Arial" w:hAnsi="Arial" w:cs="Arial"/>
          <w:sz w:val="22"/>
          <w:szCs w:val="22"/>
          <w:lang w:val="sr-Cyrl-RS"/>
        </w:rPr>
        <w:tab/>
      </w:r>
      <w:r>
        <w:rPr>
          <w:rFonts w:ascii="Arial" w:hAnsi="Arial" w:cs="Arial"/>
          <w:sz w:val="22"/>
          <w:szCs w:val="22"/>
          <w:lang w:val="sr-Cyrl-RS"/>
        </w:rPr>
        <w:t>-</w:t>
      </w:r>
      <w:r w:rsidRPr="005D6833">
        <w:rPr>
          <w:rFonts w:ascii="Arial" w:hAnsi="Arial" w:cs="Arial"/>
          <w:sz w:val="22"/>
          <w:szCs w:val="22"/>
          <w:lang w:val="sr-Cyrl-RS"/>
        </w:rPr>
        <w:t>Пројекат за грађевинску дозволу (ПГД)</w:t>
      </w:r>
    </w:p>
    <w:p w14:paraId="1D932714" w14:textId="0AC96F7C" w:rsidR="005D6833" w:rsidRPr="005D6833" w:rsidRDefault="005D6833" w:rsidP="005D6833">
      <w:pPr>
        <w:jc w:val="both"/>
        <w:rPr>
          <w:rFonts w:ascii="Arial" w:hAnsi="Arial" w:cs="Arial"/>
          <w:sz w:val="22"/>
          <w:szCs w:val="22"/>
          <w:lang w:val="sr-Cyrl-RS"/>
        </w:rPr>
      </w:pPr>
      <w:r w:rsidRPr="005D6833">
        <w:rPr>
          <w:rFonts w:ascii="Arial" w:hAnsi="Arial" w:cs="Arial"/>
          <w:sz w:val="22"/>
          <w:szCs w:val="22"/>
          <w:lang w:val="sr-Cyrl-RS"/>
        </w:rPr>
        <w:tab/>
      </w:r>
      <w:r>
        <w:rPr>
          <w:rFonts w:ascii="Arial" w:hAnsi="Arial" w:cs="Arial"/>
          <w:sz w:val="22"/>
          <w:szCs w:val="22"/>
          <w:lang w:val="sr-Cyrl-RS"/>
        </w:rPr>
        <w:t>-</w:t>
      </w:r>
      <w:r w:rsidRPr="005D6833">
        <w:rPr>
          <w:rFonts w:ascii="Arial" w:hAnsi="Arial" w:cs="Arial"/>
          <w:sz w:val="22"/>
          <w:szCs w:val="22"/>
          <w:lang w:val="sr-Cyrl-RS"/>
        </w:rPr>
        <w:t>Пројекта за извођење радова (ПЗИ)</w:t>
      </w:r>
    </w:p>
    <w:p w14:paraId="314EF738" w14:textId="6CC6A230" w:rsidR="005D6833" w:rsidRPr="005D6833" w:rsidRDefault="005D6833" w:rsidP="005D6833">
      <w:pPr>
        <w:jc w:val="both"/>
        <w:rPr>
          <w:rFonts w:ascii="Arial" w:hAnsi="Arial" w:cs="Arial"/>
          <w:sz w:val="22"/>
          <w:szCs w:val="22"/>
          <w:lang w:val="sr-Cyrl-RS"/>
        </w:rPr>
      </w:pPr>
      <w:r w:rsidRPr="005D6833">
        <w:rPr>
          <w:rFonts w:ascii="Arial" w:hAnsi="Arial" w:cs="Arial"/>
          <w:sz w:val="22"/>
          <w:szCs w:val="22"/>
          <w:lang w:val="sr-Cyrl-RS"/>
        </w:rPr>
        <w:tab/>
      </w:r>
      <w:r>
        <w:rPr>
          <w:rFonts w:ascii="Arial" w:hAnsi="Arial" w:cs="Arial"/>
          <w:sz w:val="22"/>
          <w:szCs w:val="22"/>
          <w:lang w:val="sr-Cyrl-RS"/>
        </w:rPr>
        <w:t>-</w:t>
      </w:r>
      <w:r w:rsidRPr="005D6833">
        <w:rPr>
          <w:rFonts w:ascii="Arial" w:hAnsi="Arial" w:cs="Arial"/>
          <w:sz w:val="22"/>
          <w:szCs w:val="22"/>
          <w:lang w:val="sr-Cyrl-RS"/>
        </w:rPr>
        <w:t>Пројекат изведеног објекта (ПИО)</w:t>
      </w:r>
    </w:p>
    <w:p w14:paraId="0E104EC4" w14:textId="1B4909D8" w:rsidR="00FF61E8" w:rsidRPr="005D6833" w:rsidRDefault="005D6833" w:rsidP="00FF61E8">
      <w:pPr>
        <w:jc w:val="both"/>
        <w:rPr>
          <w:rFonts w:ascii="Arial" w:hAnsi="Arial" w:cs="Arial"/>
          <w:sz w:val="22"/>
          <w:szCs w:val="22"/>
          <w:lang w:val="sr-Cyrl-RS"/>
        </w:rPr>
      </w:pPr>
      <w:r w:rsidRPr="005D6833">
        <w:rPr>
          <w:rFonts w:ascii="Arial" w:hAnsi="Arial" w:cs="Arial"/>
          <w:sz w:val="22"/>
          <w:szCs w:val="22"/>
          <w:lang w:val="sr-Cyrl-RS"/>
        </w:rPr>
        <w:t>и остала пројектно техничка документација и елаборати, који ће бити дефинисана локацијским и осталим условима у поступку добијања дозвола и сагласност.</w:t>
      </w:r>
    </w:p>
    <w:p w14:paraId="22AA6011" w14:textId="21CDD2B7" w:rsidR="005C799E" w:rsidRPr="005C799E" w:rsidRDefault="005C799E" w:rsidP="005C799E">
      <w:pPr>
        <w:jc w:val="both"/>
        <w:rPr>
          <w:rFonts w:ascii="Arial" w:hAnsi="Arial" w:cs="Arial"/>
          <w:sz w:val="22"/>
          <w:szCs w:val="22"/>
        </w:rPr>
      </w:pPr>
      <w:r>
        <w:rPr>
          <w:rFonts w:ascii="Arial" w:hAnsi="Arial" w:cs="Arial"/>
          <w:sz w:val="22"/>
          <w:szCs w:val="22"/>
        </w:rPr>
        <w:t>-р</w:t>
      </w:r>
      <w:r w:rsidRPr="00317ED0">
        <w:rPr>
          <w:rFonts w:ascii="Arial" w:hAnsi="Arial" w:cs="Arial"/>
          <w:sz w:val="22"/>
          <w:szCs w:val="22"/>
        </w:rPr>
        <w:t xml:space="preserve">адове на пројекту </w:t>
      </w:r>
      <w:r w:rsidR="00BE73D1">
        <w:rPr>
          <w:rFonts w:ascii="Arial" w:hAnsi="Arial" w:cs="Arial"/>
          <w:sz w:val="22"/>
          <w:szCs w:val="22"/>
          <w:lang w:val="sr-Cyrl-RS"/>
        </w:rPr>
        <w:t>изградње нове топлана</w:t>
      </w:r>
      <w:r>
        <w:rPr>
          <w:rFonts w:ascii="Arial" w:hAnsi="Arial" w:cs="Arial"/>
          <w:sz w:val="22"/>
          <w:szCs w:val="22"/>
        </w:rPr>
        <w:t xml:space="preserve">  </w:t>
      </w:r>
      <w:r w:rsidR="00A67502" w:rsidRPr="00A67502">
        <w:rPr>
          <w:rFonts w:ascii="Arial" w:hAnsi="Arial" w:cs="Arial"/>
          <w:sz w:val="22"/>
          <w:szCs w:val="22"/>
          <w:lang w:val="sr-Cyrl-RS"/>
        </w:rPr>
        <w:t>на кп бр. 2637 и 2740 КО Бор I</w:t>
      </w:r>
      <w:r>
        <w:rPr>
          <w:rFonts w:ascii="Arial" w:hAnsi="Arial" w:cs="Arial"/>
          <w:sz w:val="22"/>
          <w:szCs w:val="22"/>
        </w:rPr>
        <w:t>,</w:t>
      </w:r>
    </w:p>
    <w:p w14:paraId="7D3432C1" w14:textId="77777777" w:rsidR="005C799E" w:rsidRDefault="00506CE8" w:rsidP="00506CE8">
      <w:pPr>
        <w:autoSpaceDE w:val="0"/>
        <w:autoSpaceDN w:val="0"/>
        <w:adjustRightInd w:val="0"/>
        <w:jc w:val="both"/>
        <w:rPr>
          <w:rFonts w:ascii="Arial" w:hAnsi="Arial" w:cs="Arial"/>
          <w:iCs/>
          <w:sz w:val="22"/>
          <w:szCs w:val="22"/>
          <w:lang w:val="sr-Cyrl-CS"/>
        </w:rPr>
      </w:pPr>
      <w:r w:rsidRPr="0031111D">
        <w:rPr>
          <w:rFonts w:ascii="Arial" w:hAnsi="Arial" w:cs="Arial"/>
          <w:iCs/>
          <w:sz w:val="22"/>
          <w:szCs w:val="22"/>
          <w:lang w:val="sr-Cyrl-CS"/>
        </w:rPr>
        <w:t xml:space="preserve">-изводи радове у свему према одредбама овог уговора, понуди, предмеру радова у складу са важећим прописима и  техничком документацијом,  </w:t>
      </w:r>
    </w:p>
    <w:p w14:paraId="568C1A5C" w14:textId="77777777" w:rsidR="00FF61E8" w:rsidRDefault="00C13DA6" w:rsidP="00C13DA6">
      <w:pPr>
        <w:jc w:val="both"/>
        <w:rPr>
          <w:rFonts w:ascii="Arial" w:hAnsi="Arial" w:cs="Arial"/>
          <w:sz w:val="22"/>
          <w:szCs w:val="22"/>
        </w:rPr>
      </w:pPr>
      <w:r>
        <w:rPr>
          <w:rFonts w:ascii="Arial" w:hAnsi="Arial" w:cs="Arial"/>
          <w:sz w:val="22"/>
          <w:szCs w:val="22"/>
        </w:rPr>
        <w:t>-п</w:t>
      </w:r>
      <w:r w:rsidRPr="00317ED0">
        <w:rPr>
          <w:rFonts w:ascii="Arial" w:hAnsi="Arial" w:cs="Arial"/>
          <w:sz w:val="22"/>
          <w:szCs w:val="22"/>
        </w:rPr>
        <w:t>ројектним задатком дефинисани</w:t>
      </w:r>
      <w:r>
        <w:rPr>
          <w:rFonts w:ascii="Arial" w:hAnsi="Arial" w:cs="Arial"/>
          <w:sz w:val="22"/>
          <w:szCs w:val="22"/>
        </w:rPr>
        <w:t xml:space="preserve"> су</w:t>
      </w:r>
      <w:r w:rsidRPr="00317ED0">
        <w:rPr>
          <w:rFonts w:ascii="Arial" w:hAnsi="Arial" w:cs="Arial"/>
          <w:sz w:val="22"/>
          <w:szCs w:val="22"/>
        </w:rPr>
        <w:t xml:space="preserve"> сви пројектни параметри за израду техничке документације за избор главне опреме, израду комплетне спецификације материјала и опреме као и свих радова</w:t>
      </w:r>
      <w:r w:rsidR="00FF61E8">
        <w:rPr>
          <w:rFonts w:ascii="Arial" w:hAnsi="Arial" w:cs="Arial"/>
          <w:sz w:val="22"/>
          <w:szCs w:val="22"/>
        </w:rPr>
        <w:t>,</w:t>
      </w:r>
      <w:r w:rsidRPr="00317ED0">
        <w:rPr>
          <w:rFonts w:ascii="Arial" w:hAnsi="Arial" w:cs="Arial"/>
          <w:sz w:val="22"/>
          <w:szCs w:val="22"/>
        </w:rPr>
        <w:t xml:space="preserve"> </w:t>
      </w:r>
    </w:p>
    <w:p w14:paraId="497B4806" w14:textId="77777777" w:rsidR="00FF61E8" w:rsidRDefault="00FF61E8" w:rsidP="00FF61E8">
      <w:pPr>
        <w:tabs>
          <w:tab w:val="left" w:pos="0"/>
        </w:tabs>
        <w:jc w:val="both"/>
        <w:rPr>
          <w:rFonts w:ascii="Arial" w:hAnsi="Arial" w:cs="Arial"/>
          <w:b/>
          <w:iCs/>
          <w:sz w:val="22"/>
          <w:szCs w:val="22"/>
          <w:lang w:val="sr-Cyrl-CS"/>
        </w:rPr>
      </w:pPr>
      <w:r w:rsidRPr="0031111D">
        <w:rPr>
          <w:rFonts w:ascii="Arial" w:hAnsi="Arial" w:cs="Arial"/>
          <w:sz w:val="22"/>
          <w:szCs w:val="22"/>
          <w:lang w:val="ru-RU"/>
        </w:rPr>
        <w:t xml:space="preserve">-да извршава </w:t>
      </w:r>
      <w:r w:rsidRPr="0031111D">
        <w:rPr>
          <w:rFonts w:ascii="Arial" w:hAnsi="Arial" w:cs="Arial"/>
          <w:sz w:val="22"/>
          <w:szCs w:val="22"/>
          <w:lang w:val="sr-Cyrl-CS"/>
        </w:rPr>
        <w:t>налоге</w:t>
      </w:r>
      <w:r>
        <w:rPr>
          <w:rFonts w:ascii="Arial" w:hAnsi="Arial" w:cs="Arial"/>
          <w:sz w:val="22"/>
          <w:szCs w:val="22"/>
          <w:lang w:val="sr-Cyrl-CS"/>
        </w:rPr>
        <w:t xml:space="preserve"> </w:t>
      </w:r>
      <w:r>
        <w:rPr>
          <w:rFonts w:ascii="Arial" w:hAnsi="Arial" w:cs="Arial"/>
          <w:bCs/>
          <w:sz w:val="22"/>
          <w:szCs w:val="22"/>
          <w:lang w:val="sr-Cyrl-CS"/>
        </w:rPr>
        <w:t>стручног надзора</w:t>
      </w:r>
      <w:r w:rsidRPr="0031111D">
        <w:rPr>
          <w:rFonts w:ascii="Arial" w:hAnsi="Arial" w:cs="Arial"/>
          <w:sz w:val="22"/>
          <w:szCs w:val="22"/>
          <w:lang w:val="ru-RU"/>
        </w:rPr>
        <w:t>,</w:t>
      </w:r>
      <w:r w:rsidRPr="0031111D">
        <w:rPr>
          <w:rFonts w:ascii="Arial" w:hAnsi="Arial" w:cs="Arial"/>
          <w:b/>
          <w:iCs/>
          <w:sz w:val="22"/>
          <w:szCs w:val="22"/>
          <w:lang w:val="sr-Cyrl-CS"/>
        </w:rPr>
        <w:t xml:space="preserve">    </w:t>
      </w:r>
    </w:p>
    <w:p w14:paraId="65B10E4F" w14:textId="4BE085EA" w:rsidR="00B97873" w:rsidRPr="00BE73D1" w:rsidRDefault="00506CE8" w:rsidP="00B97873">
      <w:pPr>
        <w:jc w:val="both"/>
        <w:rPr>
          <w:rFonts w:ascii="Arial" w:hAnsi="Arial" w:cs="Arial"/>
          <w:iCs/>
          <w:sz w:val="22"/>
          <w:szCs w:val="22"/>
          <w:lang w:val="sr-Cyrl-CS"/>
        </w:rPr>
      </w:pPr>
      <w:r w:rsidRPr="0031111D">
        <w:rPr>
          <w:rFonts w:ascii="Arial" w:hAnsi="Arial" w:cs="Arial"/>
          <w:iCs/>
          <w:sz w:val="22"/>
          <w:szCs w:val="22"/>
          <w:lang w:val="sr-Cyrl-CS"/>
        </w:rPr>
        <w:t>-током извођења радова примењује све законске и подзаконске прописе из области безбедности и заштите на раду, обезбеди сигурност објекта и лица;</w:t>
      </w:r>
    </w:p>
    <w:p w14:paraId="547ED167" w14:textId="77777777" w:rsidR="00601422" w:rsidRPr="00E72727" w:rsidRDefault="00601422" w:rsidP="00601422">
      <w:pPr>
        <w:spacing w:line="240" w:lineRule="auto"/>
        <w:jc w:val="both"/>
        <w:rPr>
          <w:rFonts w:ascii="Arial" w:hAnsi="Arial" w:cs="Arial"/>
          <w:iCs/>
          <w:sz w:val="22"/>
          <w:szCs w:val="22"/>
        </w:rPr>
      </w:pPr>
      <w:r w:rsidRPr="00E72727">
        <w:rPr>
          <w:rFonts w:ascii="Arial" w:hAnsi="Arial" w:cs="Arial"/>
          <w:iCs/>
          <w:sz w:val="22"/>
          <w:szCs w:val="22"/>
        </w:rPr>
        <w:t xml:space="preserve">-да омогући </w:t>
      </w:r>
      <w:r w:rsidR="00FF61E8">
        <w:rPr>
          <w:rFonts w:ascii="Arial" w:hAnsi="Arial" w:cs="Arial"/>
          <w:iCs/>
          <w:sz w:val="22"/>
          <w:szCs w:val="22"/>
        </w:rPr>
        <w:t xml:space="preserve">стручном </w:t>
      </w:r>
      <w:r w:rsidRPr="00E72727">
        <w:rPr>
          <w:rFonts w:ascii="Arial" w:hAnsi="Arial" w:cs="Arial"/>
          <w:iCs/>
          <w:sz w:val="22"/>
          <w:szCs w:val="22"/>
        </w:rPr>
        <w:t>надзору уписивање налога у грађевински дневник на дневном нивоу и да у свему поступа и по електронским налозима,</w:t>
      </w:r>
    </w:p>
    <w:p w14:paraId="20343B0E" w14:textId="77777777" w:rsidR="00AD2BB1" w:rsidRPr="003355F8" w:rsidRDefault="00AD2BB1" w:rsidP="00AD2BB1">
      <w:pPr>
        <w:autoSpaceDE w:val="0"/>
        <w:autoSpaceDN w:val="0"/>
        <w:adjustRightInd w:val="0"/>
        <w:jc w:val="both"/>
        <w:rPr>
          <w:rFonts w:ascii="Arial" w:hAnsi="Arial" w:cs="Arial"/>
          <w:iCs/>
          <w:sz w:val="22"/>
          <w:szCs w:val="22"/>
        </w:rPr>
      </w:pPr>
      <w:r w:rsidRPr="00E72727">
        <w:rPr>
          <w:rFonts w:ascii="Arial" w:hAnsi="Arial" w:cs="Arial"/>
          <w:iCs/>
          <w:sz w:val="22"/>
          <w:szCs w:val="22"/>
        </w:rPr>
        <w:t xml:space="preserve">-након извршених радова Извођач има обавезу да достави Наручиоцу </w:t>
      </w:r>
      <w:r w:rsidRPr="007830F9">
        <w:rPr>
          <w:rFonts w:ascii="Arial" w:hAnsi="Arial" w:cs="Arial"/>
          <w:iCs/>
          <w:sz w:val="22"/>
          <w:szCs w:val="22"/>
          <w:u w:val="single"/>
        </w:rPr>
        <w:t xml:space="preserve">један </w:t>
      </w:r>
      <w:r w:rsidRPr="002D1185">
        <w:rPr>
          <w:rFonts w:ascii="Arial" w:hAnsi="Arial" w:cs="Arial"/>
          <w:iCs/>
          <w:sz w:val="22"/>
          <w:szCs w:val="22"/>
        </w:rPr>
        <w:t xml:space="preserve">примерак </w:t>
      </w:r>
      <w:r w:rsidR="00B97873">
        <w:rPr>
          <w:rFonts w:ascii="Arial" w:hAnsi="Arial" w:cs="Arial"/>
          <w:iCs/>
          <w:sz w:val="22"/>
          <w:szCs w:val="22"/>
        </w:rPr>
        <w:t>техничке документације,</w:t>
      </w:r>
      <w:r>
        <w:rPr>
          <w:rFonts w:ascii="Arial" w:hAnsi="Arial" w:cs="Arial"/>
          <w:iCs/>
          <w:sz w:val="22"/>
          <w:szCs w:val="22"/>
        </w:rPr>
        <w:t>грађевинског дневника и грађевинске књиге, оверених од стране стручног надзора и одг</w:t>
      </w:r>
      <w:r w:rsidR="008C17C8">
        <w:rPr>
          <w:rFonts w:ascii="Arial" w:hAnsi="Arial" w:cs="Arial"/>
          <w:iCs/>
          <w:sz w:val="22"/>
          <w:szCs w:val="22"/>
        </w:rPr>
        <w:t>о</w:t>
      </w:r>
      <w:r>
        <w:rPr>
          <w:rFonts w:ascii="Arial" w:hAnsi="Arial" w:cs="Arial"/>
          <w:iCs/>
          <w:sz w:val="22"/>
          <w:szCs w:val="22"/>
        </w:rPr>
        <w:t>ворног лица Извођача радова.</w:t>
      </w:r>
    </w:p>
    <w:p w14:paraId="0ECA4B60" w14:textId="77777777" w:rsidR="00FF61E8" w:rsidRPr="00317ED0" w:rsidRDefault="00601422" w:rsidP="00FF61E8">
      <w:pPr>
        <w:jc w:val="both"/>
        <w:rPr>
          <w:rFonts w:ascii="Arial" w:hAnsi="Arial" w:cs="Arial"/>
          <w:sz w:val="22"/>
          <w:szCs w:val="22"/>
        </w:rPr>
      </w:pPr>
      <w:r>
        <w:rPr>
          <w:rFonts w:ascii="Arial" w:hAnsi="Arial" w:cs="Arial"/>
          <w:iCs/>
          <w:sz w:val="22"/>
          <w:szCs w:val="22"/>
          <w:lang w:val="sr-Cyrl-CS"/>
        </w:rPr>
        <w:t xml:space="preserve">       </w:t>
      </w:r>
      <w:r w:rsidR="00506CE8" w:rsidRPr="0031111D">
        <w:rPr>
          <w:rFonts w:ascii="Arial" w:hAnsi="Arial" w:cs="Arial"/>
          <w:iCs/>
          <w:sz w:val="22"/>
          <w:szCs w:val="22"/>
          <w:lang w:val="sr-Cyrl-CS"/>
        </w:rPr>
        <w:t>Извођач је обавезан да све уговорене радове изведе у складу са</w:t>
      </w:r>
      <w:r w:rsidR="00715D30">
        <w:rPr>
          <w:rFonts w:ascii="Arial" w:hAnsi="Arial" w:cs="Arial"/>
          <w:iCs/>
          <w:sz w:val="22"/>
          <w:szCs w:val="22"/>
          <w:lang w:val="sr-Cyrl-CS"/>
        </w:rPr>
        <w:t xml:space="preserve"> Законом о планирању и изградњи</w:t>
      </w:r>
      <w:r w:rsidR="00506CE8" w:rsidRPr="0031111D">
        <w:rPr>
          <w:rFonts w:ascii="Arial" w:hAnsi="Arial" w:cs="Arial"/>
          <w:iCs/>
          <w:sz w:val="22"/>
          <w:szCs w:val="22"/>
          <w:lang w:val="sr-Cyrl-CS"/>
        </w:rPr>
        <w:t xml:space="preserve"> </w:t>
      </w:r>
      <w:r w:rsidR="00FF61E8" w:rsidRPr="00317ED0">
        <w:rPr>
          <w:rFonts w:ascii="Arial" w:hAnsi="Arial" w:cs="Arial"/>
          <w:sz w:val="22"/>
          <w:szCs w:val="22"/>
        </w:rPr>
        <w:t>и Правилнику о садржини, начину и поступку израде и начину вршење контроле техничке документације према класи и намени објекта, као и важећим Правилницима и осталим подзаконским актима, стандардима и прописима.</w:t>
      </w:r>
    </w:p>
    <w:p w14:paraId="01BA59B3" w14:textId="77777777" w:rsidR="00506CE8" w:rsidRPr="0031111D" w:rsidRDefault="00601422" w:rsidP="00601422">
      <w:pPr>
        <w:jc w:val="both"/>
        <w:rPr>
          <w:rFonts w:ascii="Arial" w:hAnsi="Arial" w:cs="Arial"/>
          <w:iCs/>
          <w:sz w:val="22"/>
          <w:szCs w:val="22"/>
          <w:lang w:val="sr-Cyrl-CS"/>
        </w:rPr>
      </w:pPr>
      <w:r>
        <w:rPr>
          <w:rFonts w:ascii="Arial" w:hAnsi="Arial" w:cs="Arial"/>
          <w:iCs/>
          <w:sz w:val="22"/>
          <w:szCs w:val="22"/>
          <w:lang w:val="sr-Cyrl-CS"/>
        </w:rPr>
        <w:t xml:space="preserve">       </w:t>
      </w:r>
      <w:r w:rsidR="00506CE8" w:rsidRPr="0031111D">
        <w:rPr>
          <w:rFonts w:ascii="Arial" w:hAnsi="Arial" w:cs="Arial"/>
          <w:iCs/>
          <w:sz w:val="22"/>
          <w:szCs w:val="22"/>
          <w:lang w:val="sr-Cyrl-CS"/>
        </w:rPr>
        <w:t>Извођач се обавезује да решењем именује једног одговорног извођача радова, за све предвиђене врсте радова из понуде.</w:t>
      </w:r>
    </w:p>
    <w:p w14:paraId="650FE7DD" w14:textId="77777777" w:rsidR="00506CE8" w:rsidRPr="0031111D" w:rsidRDefault="00506CE8" w:rsidP="00506CE8">
      <w:pPr>
        <w:ind w:firstLine="720"/>
        <w:jc w:val="both"/>
        <w:rPr>
          <w:rFonts w:ascii="Arial" w:hAnsi="Arial" w:cs="Arial"/>
          <w:iCs/>
          <w:sz w:val="22"/>
          <w:szCs w:val="22"/>
          <w:lang w:val="sr-Cyrl-CS"/>
        </w:rPr>
      </w:pPr>
      <w:r w:rsidRPr="0031111D">
        <w:rPr>
          <w:rFonts w:ascii="Arial" w:hAnsi="Arial" w:cs="Arial"/>
          <w:iCs/>
          <w:sz w:val="22"/>
          <w:szCs w:val="22"/>
          <w:lang w:val="sr-Cyrl-CS"/>
        </w:rPr>
        <w:t xml:space="preserve">     </w:t>
      </w:r>
      <w:r w:rsidRPr="0031111D">
        <w:rPr>
          <w:rFonts w:ascii="Arial" w:hAnsi="Arial" w:cs="Arial"/>
          <w:iCs/>
          <w:sz w:val="22"/>
          <w:szCs w:val="22"/>
          <w:lang w:val="sr-Cyrl-CS"/>
        </w:rPr>
        <w:tab/>
      </w:r>
      <w:r w:rsidRPr="0031111D">
        <w:rPr>
          <w:rFonts w:ascii="Arial" w:hAnsi="Arial" w:cs="Arial"/>
          <w:iCs/>
          <w:sz w:val="22"/>
          <w:szCs w:val="22"/>
          <w:lang w:val="sr-Cyrl-CS"/>
        </w:rPr>
        <w:tab/>
      </w:r>
      <w:r w:rsidRPr="0031111D">
        <w:rPr>
          <w:rFonts w:ascii="Arial" w:hAnsi="Arial" w:cs="Arial"/>
          <w:iCs/>
          <w:sz w:val="22"/>
          <w:szCs w:val="22"/>
          <w:lang w:val="sr-Cyrl-CS"/>
        </w:rPr>
        <w:tab/>
      </w:r>
      <w:r w:rsidRPr="0031111D">
        <w:rPr>
          <w:rFonts w:ascii="Arial" w:hAnsi="Arial" w:cs="Arial"/>
          <w:iCs/>
          <w:sz w:val="22"/>
          <w:szCs w:val="22"/>
          <w:lang w:val="sr-Cyrl-CS"/>
        </w:rPr>
        <w:tab/>
      </w:r>
      <w:r w:rsidRPr="0031111D">
        <w:rPr>
          <w:rFonts w:ascii="Arial" w:hAnsi="Arial" w:cs="Arial"/>
          <w:iCs/>
          <w:sz w:val="22"/>
          <w:szCs w:val="22"/>
          <w:lang w:val="sr-Cyrl-CS"/>
        </w:rPr>
        <w:tab/>
      </w:r>
      <w:r w:rsidRPr="0031111D">
        <w:rPr>
          <w:rFonts w:ascii="Arial" w:hAnsi="Arial" w:cs="Arial"/>
          <w:iCs/>
          <w:sz w:val="22"/>
          <w:szCs w:val="22"/>
          <w:lang w:val="sr-Cyrl-CS"/>
        </w:rPr>
        <w:tab/>
      </w:r>
    </w:p>
    <w:p w14:paraId="2E3F0033" w14:textId="77777777" w:rsidR="00506CE8" w:rsidRPr="0031111D" w:rsidRDefault="00506CE8" w:rsidP="00506CE8">
      <w:pPr>
        <w:ind w:firstLine="720"/>
        <w:jc w:val="both"/>
        <w:rPr>
          <w:rFonts w:ascii="Arial" w:hAnsi="Arial" w:cs="Arial"/>
          <w:b/>
          <w:iCs/>
          <w:sz w:val="22"/>
          <w:szCs w:val="22"/>
          <w:lang w:val="sr-Cyrl-CS"/>
        </w:rPr>
      </w:pPr>
      <w:r w:rsidRPr="0031111D">
        <w:rPr>
          <w:rFonts w:ascii="Arial" w:hAnsi="Arial" w:cs="Arial"/>
          <w:b/>
          <w:iCs/>
          <w:sz w:val="22"/>
          <w:szCs w:val="22"/>
          <w:lang w:val="sr-Cyrl-CS"/>
        </w:rPr>
        <w:t xml:space="preserve">                                                        Члан </w:t>
      </w:r>
      <w:r w:rsidR="00571360">
        <w:rPr>
          <w:rFonts w:ascii="Arial" w:hAnsi="Arial" w:cs="Arial"/>
          <w:b/>
          <w:iCs/>
          <w:sz w:val="22"/>
          <w:szCs w:val="22"/>
          <w:lang w:val="sr-Cyrl-CS"/>
        </w:rPr>
        <w:t>5</w:t>
      </w:r>
      <w:r w:rsidRPr="0031111D">
        <w:rPr>
          <w:rFonts w:ascii="Arial" w:hAnsi="Arial" w:cs="Arial"/>
          <w:b/>
          <w:iCs/>
          <w:sz w:val="22"/>
          <w:szCs w:val="22"/>
          <w:lang w:val="sr-Cyrl-CS"/>
        </w:rPr>
        <w:t>.</w:t>
      </w:r>
      <w:r w:rsidRPr="0031111D">
        <w:rPr>
          <w:rFonts w:ascii="Arial" w:hAnsi="Arial" w:cs="Arial"/>
          <w:b/>
          <w:iCs/>
          <w:sz w:val="22"/>
          <w:szCs w:val="22"/>
          <w:lang w:val="sr-Cyrl-CS"/>
        </w:rPr>
        <w:tab/>
      </w:r>
    </w:p>
    <w:p w14:paraId="41F7791F" w14:textId="77777777" w:rsidR="00506CE8" w:rsidRPr="0031111D" w:rsidRDefault="00506CE8" w:rsidP="00506CE8">
      <w:pPr>
        <w:ind w:hanging="709"/>
        <w:jc w:val="both"/>
        <w:rPr>
          <w:rFonts w:ascii="Arial" w:hAnsi="Arial" w:cs="Arial"/>
          <w:iCs/>
          <w:sz w:val="22"/>
          <w:szCs w:val="22"/>
          <w:lang w:val="sr-Cyrl-CS"/>
        </w:rPr>
      </w:pPr>
      <w:r w:rsidRPr="0031111D">
        <w:rPr>
          <w:rFonts w:ascii="Arial" w:hAnsi="Arial" w:cs="Arial"/>
          <w:iCs/>
          <w:sz w:val="22"/>
          <w:szCs w:val="22"/>
          <w:lang w:val="sr-Cyrl-CS"/>
        </w:rPr>
        <w:t xml:space="preserve">      </w:t>
      </w:r>
      <w:r w:rsidRPr="0031111D">
        <w:rPr>
          <w:rFonts w:ascii="Arial" w:hAnsi="Arial" w:cs="Arial"/>
          <w:iCs/>
          <w:sz w:val="22"/>
          <w:szCs w:val="22"/>
          <w:lang w:val="sr-Cyrl-CS"/>
        </w:rPr>
        <w:tab/>
        <w:t xml:space="preserve">      Извођач је дужан да, у оквиру уговорене цене за извођење предметних радова, изврши и следеће активности и радове: </w:t>
      </w:r>
    </w:p>
    <w:p w14:paraId="4DEE76DF" w14:textId="77777777" w:rsidR="00506CE8" w:rsidRPr="0031111D" w:rsidRDefault="00506CE8" w:rsidP="00506CE8">
      <w:pPr>
        <w:ind w:hanging="709"/>
        <w:jc w:val="both"/>
        <w:rPr>
          <w:rFonts w:ascii="Arial" w:hAnsi="Arial" w:cs="Arial"/>
          <w:iCs/>
          <w:color w:val="FF0000"/>
          <w:sz w:val="22"/>
          <w:szCs w:val="22"/>
          <w:lang w:val="sr-Cyrl-CS"/>
        </w:rPr>
      </w:pPr>
      <w:r w:rsidRPr="0031111D">
        <w:rPr>
          <w:rFonts w:ascii="Arial" w:hAnsi="Arial" w:cs="Arial"/>
          <w:iCs/>
          <w:sz w:val="22"/>
          <w:szCs w:val="22"/>
          <w:lang w:val="sr-Cyrl-CS"/>
        </w:rPr>
        <w:t xml:space="preserve">              </w:t>
      </w:r>
      <w:r w:rsidR="0031111D">
        <w:rPr>
          <w:rFonts w:ascii="Arial" w:hAnsi="Arial" w:cs="Arial"/>
          <w:iCs/>
          <w:sz w:val="22"/>
          <w:szCs w:val="22"/>
          <w:lang w:val="sr-Cyrl-CS"/>
        </w:rPr>
        <w:t xml:space="preserve"> </w:t>
      </w:r>
      <w:r w:rsidRPr="0031111D">
        <w:rPr>
          <w:rFonts w:ascii="Arial" w:hAnsi="Arial" w:cs="Arial"/>
          <w:iCs/>
          <w:sz w:val="22"/>
          <w:szCs w:val="22"/>
          <w:lang w:val="sr-Cyrl-CS"/>
        </w:rPr>
        <w:t xml:space="preserve"> </w:t>
      </w:r>
      <w:r w:rsidR="0031111D">
        <w:rPr>
          <w:rFonts w:ascii="Arial" w:hAnsi="Arial" w:cs="Arial"/>
          <w:iCs/>
          <w:sz w:val="22"/>
          <w:szCs w:val="22"/>
          <w:lang w:val="sr-Cyrl-CS"/>
        </w:rPr>
        <w:t xml:space="preserve"> </w:t>
      </w:r>
      <w:r w:rsidRPr="0031111D">
        <w:rPr>
          <w:rFonts w:ascii="Arial" w:hAnsi="Arial" w:cs="Arial"/>
          <w:iCs/>
          <w:sz w:val="22"/>
          <w:szCs w:val="22"/>
          <w:lang w:val="sr-Cyrl-CS"/>
        </w:rPr>
        <w:t xml:space="preserve">- да омогући </w:t>
      </w:r>
      <w:r w:rsidR="0062006B" w:rsidRPr="00D6484D">
        <w:rPr>
          <w:rFonts w:ascii="Arial" w:hAnsi="Arial" w:cs="Arial"/>
          <w:bCs/>
          <w:sz w:val="22"/>
          <w:szCs w:val="22"/>
          <w:lang w:val="sr-Cyrl-CS"/>
        </w:rPr>
        <w:t>стручно</w:t>
      </w:r>
      <w:r w:rsidR="0062006B">
        <w:rPr>
          <w:rFonts w:ascii="Arial" w:hAnsi="Arial" w:cs="Arial"/>
          <w:bCs/>
          <w:sz w:val="22"/>
          <w:szCs w:val="22"/>
          <w:lang w:val="sr-Cyrl-CS"/>
        </w:rPr>
        <w:t>м</w:t>
      </w:r>
      <w:r w:rsidR="0062006B" w:rsidRPr="00D6484D">
        <w:rPr>
          <w:rFonts w:ascii="Arial" w:hAnsi="Arial" w:cs="Arial"/>
          <w:bCs/>
          <w:sz w:val="22"/>
          <w:szCs w:val="22"/>
          <w:lang w:val="sr-Cyrl-CS"/>
        </w:rPr>
        <w:t xml:space="preserve"> надзор</w:t>
      </w:r>
      <w:r w:rsidR="0062006B">
        <w:rPr>
          <w:rFonts w:ascii="Arial" w:hAnsi="Arial" w:cs="Arial"/>
          <w:bCs/>
          <w:sz w:val="22"/>
          <w:szCs w:val="22"/>
          <w:lang w:val="sr-Cyrl-CS"/>
        </w:rPr>
        <w:t>у</w:t>
      </w:r>
      <w:r w:rsidR="0062006B" w:rsidRPr="00D6484D">
        <w:rPr>
          <w:rFonts w:ascii="Arial" w:hAnsi="Arial" w:cs="Arial"/>
          <w:bCs/>
          <w:sz w:val="22"/>
          <w:szCs w:val="22"/>
          <w:lang w:val="sr-Cyrl-CS"/>
        </w:rPr>
        <w:t xml:space="preserve">  </w:t>
      </w:r>
      <w:r w:rsidRPr="0031111D">
        <w:rPr>
          <w:rFonts w:ascii="Arial" w:hAnsi="Arial" w:cs="Arial"/>
          <w:iCs/>
          <w:sz w:val="22"/>
          <w:szCs w:val="22"/>
          <w:lang w:val="sr-Cyrl-CS"/>
        </w:rPr>
        <w:t>да га уведе у посао;</w:t>
      </w:r>
    </w:p>
    <w:p w14:paraId="50533655" w14:textId="0F7F0902" w:rsidR="00506CE8" w:rsidRPr="0031111D" w:rsidRDefault="00506CE8" w:rsidP="00506CE8">
      <w:pPr>
        <w:ind w:left="228" w:firstLine="57"/>
        <w:jc w:val="both"/>
        <w:rPr>
          <w:rFonts w:ascii="Arial" w:hAnsi="Arial" w:cs="Arial"/>
          <w:iCs/>
          <w:sz w:val="22"/>
          <w:szCs w:val="22"/>
          <w:lang w:val="sr-Cyrl-CS"/>
        </w:rPr>
      </w:pPr>
      <w:r w:rsidRPr="0031111D">
        <w:rPr>
          <w:rFonts w:ascii="Arial" w:hAnsi="Arial" w:cs="Arial"/>
          <w:iCs/>
          <w:sz w:val="22"/>
          <w:szCs w:val="22"/>
          <w:lang w:val="sr-Cyrl-CS"/>
        </w:rPr>
        <w:t>- да води грађевински дневник</w:t>
      </w:r>
      <w:r w:rsidR="005D6833">
        <w:rPr>
          <w:rFonts w:ascii="Arial" w:hAnsi="Arial" w:cs="Arial"/>
          <w:iCs/>
          <w:sz w:val="22"/>
          <w:szCs w:val="22"/>
          <w:lang w:val="sr-Cyrl-CS"/>
        </w:rPr>
        <w:t xml:space="preserve"> за грађевинске радове</w:t>
      </w:r>
      <w:r w:rsidRPr="0031111D">
        <w:rPr>
          <w:rFonts w:ascii="Arial" w:hAnsi="Arial" w:cs="Arial"/>
          <w:iCs/>
          <w:sz w:val="22"/>
          <w:szCs w:val="22"/>
          <w:lang w:val="sr-Cyrl-CS"/>
        </w:rPr>
        <w:t xml:space="preserve">; </w:t>
      </w:r>
    </w:p>
    <w:p w14:paraId="2358353F" w14:textId="77777777" w:rsidR="00506CE8" w:rsidRPr="0031111D" w:rsidRDefault="00372A7D" w:rsidP="00372A7D">
      <w:pPr>
        <w:tabs>
          <w:tab w:val="left" w:pos="720"/>
        </w:tabs>
        <w:jc w:val="both"/>
        <w:rPr>
          <w:rFonts w:ascii="Arial" w:hAnsi="Arial" w:cs="Arial"/>
          <w:iCs/>
          <w:sz w:val="22"/>
          <w:szCs w:val="22"/>
          <w:lang w:val="sr-Cyrl-CS"/>
        </w:rPr>
      </w:pPr>
      <w:r w:rsidRPr="0031111D">
        <w:rPr>
          <w:rFonts w:ascii="Arial" w:hAnsi="Arial" w:cs="Arial"/>
          <w:iCs/>
          <w:sz w:val="22"/>
          <w:szCs w:val="22"/>
          <w:lang w:val="sr-Cyrl-CS"/>
        </w:rPr>
        <w:t xml:space="preserve"> </w:t>
      </w:r>
      <w:r w:rsidR="0031111D">
        <w:rPr>
          <w:rFonts w:ascii="Arial" w:hAnsi="Arial" w:cs="Arial"/>
          <w:iCs/>
          <w:sz w:val="22"/>
          <w:szCs w:val="22"/>
          <w:lang w:val="sr-Cyrl-CS"/>
        </w:rPr>
        <w:t xml:space="preserve"> </w:t>
      </w:r>
      <w:r w:rsidRPr="0031111D">
        <w:rPr>
          <w:rFonts w:ascii="Arial" w:hAnsi="Arial" w:cs="Arial"/>
          <w:iCs/>
          <w:sz w:val="22"/>
          <w:szCs w:val="22"/>
          <w:lang w:val="sr-Cyrl-CS"/>
        </w:rPr>
        <w:t xml:space="preserve">   </w:t>
      </w:r>
      <w:r w:rsidR="00506CE8" w:rsidRPr="0031111D">
        <w:rPr>
          <w:rFonts w:ascii="Arial" w:hAnsi="Arial" w:cs="Arial"/>
          <w:iCs/>
          <w:sz w:val="22"/>
          <w:szCs w:val="22"/>
          <w:lang w:val="sr-Cyrl-CS"/>
        </w:rPr>
        <w:t xml:space="preserve">- да за уграђене материјале и опрему достави атесте </w:t>
      </w:r>
      <w:r w:rsidR="0062006B" w:rsidRPr="00D6484D">
        <w:rPr>
          <w:rFonts w:ascii="Arial" w:hAnsi="Arial" w:cs="Arial"/>
          <w:bCs/>
          <w:sz w:val="22"/>
          <w:szCs w:val="22"/>
          <w:lang w:val="sr-Cyrl-CS"/>
        </w:rPr>
        <w:t>стручно</w:t>
      </w:r>
      <w:r w:rsidR="0062006B">
        <w:rPr>
          <w:rFonts w:ascii="Arial" w:hAnsi="Arial" w:cs="Arial"/>
          <w:bCs/>
          <w:sz w:val="22"/>
          <w:szCs w:val="22"/>
          <w:lang w:val="sr-Cyrl-CS"/>
        </w:rPr>
        <w:t>м</w:t>
      </w:r>
      <w:r w:rsidR="0062006B" w:rsidRPr="00D6484D">
        <w:rPr>
          <w:rFonts w:ascii="Arial" w:hAnsi="Arial" w:cs="Arial"/>
          <w:bCs/>
          <w:sz w:val="22"/>
          <w:szCs w:val="22"/>
          <w:lang w:val="sr-Cyrl-CS"/>
        </w:rPr>
        <w:t xml:space="preserve"> надзор</w:t>
      </w:r>
      <w:r w:rsidR="0062006B">
        <w:rPr>
          <w:rFonts w:ascii="Arial" w:hAnsi="Arial" w:cs="Arial"/>
          <w:bCs/>
          <w:sz w:val="22"/>
          <w:szCs w:val="22"/>
          <w:lang w:val="sr-Cyrl-CS"/>
        </w:rPr>
        <w:t>у</w:t>
      </w:r>
      <w:r w:rsidR="00506CE8" w:rsidRPr="0031111D">
        <w:rPr>
          <w:rFonts w:ascii="Arial" w:hAnsi="Arial" w:cs="Arial"/>
          <w:iCs/>
          <w:sz w:val="22"/>
          <w:szCs w:val="22"/>
          <w:lang w:val="sr-Cyrl-CS"/>
        </w:rPr>
        <w:t>;</w:t>
      </w:r>
    </w:p>
    <w:p w14:paraId="09FF679D" w14:textId="77777777" w:rsidR="00506CE8" w:rsidRPr="0031111D" w:rsidRDefault="00506CE8" w:rsidP="00506CE8">
      <w:pPr>
        <w:jc w:val="both"/>
        <w:rPr>
          <w:rFonts w:ascii="Arial" w:hAnsi="Arial" w:cs="Arial"/>
          <w:iCs/>
          <w:sz w:val="22"/>
          <w:szCs w:val="22"/>
          <w:lang w:val="sr-Cyrl-CS"/>
        </w:rPr>
      </w:pPr>
      <w:r w:rsidRPr="0031111D">
        <w:rPr>
          <w:rFonts w:ascii="Arial" w:hAnsi="Arial" w:cs="Arial"/>
          <w:iCs/>
          <w:sz w:val="22"/>
          <w:szCs w:val="22"/>
          <w:lang w:val="sr-Cyrl-CS"/>
        </w:rPr>
        <w:t xml:space="preserve">   </w:t>
      </w:r>
      <w:r w:rsidR="0031111D">
        <w:rPr>
          <w:rFonts w:ascii="Arial" w:hAnsi="Arial" w:cs="Arial"/>
          <w:iCs/>
          <w:sz w:val="22"/>
          <w:szCs w:val="22"/>
          <w:lang w:val="sr-Cyrl-CS"/>
        </w:rPr>
        <w:t xml:space="preserve"> </w:t>
      </w:r>
      <w:r w:rsidRPr="0031111D">
        <w:rPr>
          <w:rFonts w:ascii="Arial" w:hAnsi="Arial" w:cs="Arial"/>
          <w:iCs/>
          <w:sz w:val="22"/>
          <w:szCs w:val="22"/>
          <w:lang w:val="sr-Cyrl-CS"/>
        </w:rPr>
        <w:t xml:space="preserve"> - да отклони сву штету коју евентуално учини за време извођења радова на објекту; </w:t>
      </w:r>
    </w:p>
    <w:p w14:paraId="2636AE94" w14:textId="77777777" w:rsidR="00506CE8" w:rsidRPr="0031111D" w:rsidRDefault="0031111D" w:rsidP="00506CE8">
      <w:pPr>
        <w:jc w:val="both"/>
        <w:rPr>
          <w:rFonts w:ascii="Arial" w:hAnsi="Arial" w:cs="Arial"/>
          <w:iCs/>
          <w:sz w:val="22"/>
          <w:szCs w:val="22"/>
          <w:lang w:val="sr-Cyrl-CS"/>
        </w:rPr>
      </w:pPr>
      <w:r>
        <w:rPr>
          <w:rFonts w:ascii="Arial" w:hAnsi="Arial" w:cs="Arial"/>
          <w:iCs/>
          <w:sz w:val="22"/>
          <w:szCs w:val="22"/>
          <w:lang w:val="sr-Cyrl-CS"/>
        </w:rPr>
        <w:t xml:space="preserve"> </w:t>
      </w:r>
      <w:r w:rsidR="00506CE8" w:rsidRPr="0031111D">
        <w:rPr>
          <w:rFonts w:ascii="Arial" w:hAnsi="Arial" w:cs="Arial"/>
          <w:iCs/>
          <w:sz w:val="22"/>
          <w:szCs w:val="22"/>
          <w:lang w:val="sr-Cyrl-CS"/>
        </w:rPr>
        <w:t xml:space="preserve">    - да у току извођења радова редовно уклања сав отпадни материјал;</w:t>
      </w:r>
    </w:p>
    <w:p w14:paraId="1AD4349E" w14:textId="77777777" w:rsidR="00506CE8" w:rsidRPr="0031111D" w:rsidRDefault="0031111D" w:rsidP="00506CE8">
      <w:pPr>
        <w:ind w:left="228"/>
        <w:jc w:val="both"/>
        <w:rPr>
          <w:rFonts w:ascii="Arial" w:hAnsi="Arial" w:cs="Arial"/>
          <w:iCs/>
          <w:sz w:val="22"/>
          <w:szCs w:val="22"/>
          <w:lang w:val="sr-Cyrl-CS"/>
        </w:rPr>
      </w:pPr>
      <w:r>
        <w:rPr>
          <w:rFonts w:ascii="Arial" w:hAnsi="Arial" w:cs="Arial"/>
          <w:iCs/>
          <w:sz w:val="22"/>
          <w:szCs w:val="22"/>
          <w:lang w:val="sr-Cyrl-CS"/>
        </w:rPr>
        <w:t xml:space="preserve"> </w:t>
      </w:r>
      <w:r w:rsidR="00506CE8" w:rsidRPr="0031111D">
        <w:rPr>
          <w:rFonts w:ascii="Arial" w:hAnsi="Arial" w:cs="Arial"/>
          <w:iCs/>
          <w:sz w:val="22"/>
          <w:szCs w:val="22"/>
          <w:lang w:val="sr-Cyrl-CS"/>
        </w:rPr>
        <w:t>-</w:t>
      </w:r>
      <w:r>
        <w:rPr>
          <w:rFonts w:ascii="Arial" w:hAnsi="Arial" w:cs="Arial"/>
          <w:iCs/>
          <w:sz w:val="22"/>
          <w:szCs w:val="22"/>
          <w:lang w:val="sr-Cyrl-CS"/>
        </w:rPr>
        <w:t xml:space="preserve"> </w:t>
      </w:r>
      <w:r w:rsidR="00506CE8" w:rsidRPr="0031111D">
        <w:rPr>
          <w:rFonts w:ascii="Arial" w:hAnsi="Arial" w:cs="Arial"/>
          <w:iCs/>
          <w:sz w:val="22"/>
          <w:szCs w:val="22"/>
          <w:lang w:val="sr-Cyrl-CS"/>
        </w:rPr>
        <w:t>да учествује у примопредаји изведених радова;</w:t>
      </w:r>
    </w:p>
    <w:p w14:paraId="59F34480" w14:textId="77777777" w:rsidR="00506CE8" w:rsidRPr="0031111D" w:rsidRDefault="0031111D" w:rsidP="00506CE8">
      <w:pPr>
        <w:ind w:left="228"/>
        <w:jc w:val="both"/>
        <w:rPr>
          <w:rFonts w:ascii="Arial" w:hAnsi="Arial" w:cs="Arial"/>
          <w:iCs/>
          <w:sz w:val="22"/>
          <w:szCs w:val="22"/>
          <w:lang w:val="sr-Cyrl-CS"/>
        </w:rPr>
      </w:pPr>
      <w:r>
        <w:rPr>
          <w:rFonts w:ascii="Arial" w:hAnsi="Arial" w:cs="Arial"/>
          <w:iCs/>
          <w:sz w:val="22"/>
          <w:szCs w:val="22"/>
          <w:lang w:val="sr-Cyrl-CS"/>
        </w:rPr>
        <w:t xml:space="preserve"> - </w:t>
      </w:r>
      <w:r w:rsidR="00506CE8" w:rsidRPr="0031111D">
        <w:rPr>
          <w:rFonts w:ascii="Arial" w:hAnsi="Arial" w:cs="Arial"/>
          <w:iCs/>
          <w:sz w:val="22"/>
          <w:szCs w:val="22"/>
          <w:lang w:val="sr-Cyrl-CS"/>
        </w:rPr>
        <w:t>да отклони све недостатке по записнику Комисије за примопредају;</w:t>
      </w:r>
    </w:p>
    <w:p w14:paraId="6497B7B1" w14:textId="77777777" w:rsidR="00506CE8" w:rsidRPr="0031111D" w:rsidRDefault="00601422" w:rsidP="00506CE8">
      <w:pPr>
        <w:ind w:left="228"/>
        <w:jc w:val="both"/>
        <w:rPr>
          <w:rFonts w:ascii="Arial" w:hAnsi="Arial" w:cs="Arial"/>
          <w:iCs/>
          <w:sz w:val="22"/>
          <w:szCs w:val="22"/>
          <w:lang w:val="sr-Cyrl-CS"/>
        </w:rPr>
      </w:pPr>
      <w:r>
        <w:rPr>
          <w:rFonts w:ascii="Arial" w:hAnsi="Arial" w:cs="Arial"/>
          <w:iCs/>
          <w:sz w:val="22"/>
          <w:szCs w:val="22"/>
          <w:lang w:val="sr-Cyrl-CS"/>
        </w:rPr>
        <w:t xml:space="preserve"> - </w:t>
      </w:r>
      <w:r w:rsidR="00506CE8" w:rsidRPr="0031111D">
        <w:rPr>
          <w:rFonts w:ascii="Arial" w:hAnsi="Arial" w:cs="Arial"/>
          <w:iCs/>
          <w:sz w:val="22"/>
          <w:szCs w:val="22"/>
          <w:lang w:val="sr-Cyrl-CS"/>
        </w:rPr>
        <w:t xml:space="preserve">да по напуштању простора у коме се изводе радови уклони сав преостали материјал и опрему; </w:t>
      </w:r>
    </w:p>
    <w:p w14:paraId="2B6EEF4C" w14:textId="77777777" w:rsidR="00506CE8" w:rsidRDefault="00506CE8" w:rsidP="0012447D">
      <w:pPr>
        <w:jc w:val="both"/>
        <w:rPr>
          <w:rFonts w:ascii="Arial" w:hAnsi="Arial" w:cs="Arial"/>
          <w:iCs/>
          <w:sz w:val="22"/>
          <w:szCs w:val="22"/>
          <w:lang w:val="sr-Cyrl-CS"/>
        </w:rPr>
      </w:pPr>
      <w:r w:rsidRPr="0031111D">
        <w:rPr>
          <w:rFonts w:ascii="Arial" w:hAnsi="Arial" w:cs="Arial"/>
          <w:iCs/>
          <w:sz w:val="22"/>
          <w:szCs w:val="22"/>
          <w:lang w:val="sr-Cyrl-CS"/>
        </w:rPr>
        <w:t>- да у складу са овим уговором отклони све недостатке који се еве</w:t>
      </w:r>
      <w:r w:rsidR="00C531E8">
        <w:rPr>
          <w:rFonts w:ascii="Arial" w:hAnsi="Arial" w:cs="Arial"/>
          <w:iCs/>
          <w:sz w:val="22"/>
          <w:szCs w:val="22"/>
          <w:lang w:val="sr-Cyrl-CS"/>
        </w:rPr>
        <w:t>нтуално појаве у гарантном року;</w:t>
      </w:r>
    </w:p>
    <w:p w14:paraId="59DF02F6" w14:textId="77777777" w:rsidR="00C531E8" w:rsidRDefault="00C531E8" w:rsidP="00C531E8">
      <w:pPr>
        <w:jc w:val="both"/>
        <w:rPr>
          <w:rFonts w:ascii="Arial" w:hAnsi="Arial" w:cs="Arial"/>
          <w:iCs/>
          <w:sz w:val="22"/>
          <w:szCs w:val="22"/>
          <w:lang w:val="sr-Cyrl-CS"/>
        </w:rPr>
      </w:pPr>
      <w:r>
        <w:rPr>
          <w:rFonts w:ascii="Arial" w:hAnsi="Arial" w:cs="Arial"/>
          <w:iCs/>
          <w:sz w:val="22"/>
          <w:szCs w:val="22"/>
          <w:lang w:val="sr-Cyrl-CS"/>
        </w:rPr>
        <w:t>-</w:t>
      </w:r>
      <w:r w:rsidR="00506CE8" w:rsidRPr="0031111D">
        <w:rPr>
          <w:rFonts w:ascii="Arial" w:hAnsi="Arial" w:cs="Arial"/>
          <w:iCs/>
          <w:sz w:val="22"/>
          <w:szCs w:val="22"/>
          <w:lang w:val="sr-Cyrl-CS"/>
        </w:rPr>
        <w:t xml:space="preserve"> да обезбеди о свом трошку извођење свих припремних радова</w:t>
      </w:r>
      <w:r>
        <w:rPr>
          <w:rFonts w:ascii="Arial" w:hAnsi="Arial" w:cs="Arial"/>
          <w:iCs/>
          <w:sz w:val="22"/>
          <w:szCs w:val="22"/>
          <w:lang w:val="sr-Cyrl-CS"/>
        </w:rPr>
        <w:t>;</w:t>
      </w:r>
    </w:p>
    <w:p w14:paraId="5B8174BA" w14:textId="77777777" w:rsidR="00506CE8" w:rsidRPr="00C531E8" w:rsidRDefault="00C531E8" w:rsidP="00C531E8">
      <w:pPr>
        <w:jc w:val="both"/>
        <w:rPr>
          <w:rFonts w:ascii="Arial" w:hAnsi="Arial" w:cs="Arial"/>
          <w:b/>
          <w:iCs/>
          <w:sz w:val="22"/>
          <w:szCs w:val="22"/>
          <w:lang w:val="sr-Cyrl-CS"/>
        </w:rPr>
      </w:pPr>
      <w:r w:rsidRPr="00C531E8">
        <w:rPr>
          <w:rFonts w:ascii="Arial" w:hAnsi="Arial" w:cs="Arial"/>
          <w:iCs/>
          <w:sz w:val="22"/>
          <w:szCs w:val="22"/>
          <w:lang w:val="sr-Cyrl-CS"/>
        </w:rPr>
        <w:t>-</w:t>
      </w:r>
      <w:r>
        <w:rPr>
          <w:rFonts w:ascii="Arial" w:hAnsi="Arial" w:cs="Arial"/>
          <w:b/>
          <w:iCs/>
          <w:sz w:val="22"/>
          <w:szCs w:val="22"/>
          <w:lang w:val="sr-Cyrl-CS"/>
        </w:rPr>
        <w:t xml:space="preserve"> </w:t>
      </w:r>
      <w:r w:rsidR="00506CE8" w:rsidRPr="0031111D">
        <w:rPr>
          <w:rFonts w:ascii="Arial" w:hAnsi="Arial" w:cs="Arial"/>
          <w:iCs/>
          <w:sz w:val="22"/>
          <w:szCs w:val="22"/>
          <w:lang w:val="sr-Cyrl-CS"/>
        </w:rPr>
        <w:t xml:space="preserve">да поступи по свим писменим примедбама Наручиоца и </w:t>
      </w:r>
      <w:r w:rsidR="0062006B" w:rsidRPr="00D6484D">
        <w:rPr>
          <w:rFonts w:ascii="Arial" w:hAnsi="Arial" w:cs="Arial"/>
          <w:bCs/>
          <w:sz w:val="22"/>
          <w:szCs w:val="22"/>
          <w:lang w:val="sr-Cyrl-CS"/>
        </w:rPr>
        <w:t>стручно</w:t>
      </w:r>
      <w:r w:rsidR="0062006B">
        <w:rPr>
          <w:rFonts w:ascii="Arial" w:hAnsi="Arial" w:cs="Arial"/>
          <w:bCs/>
          <w:sz w:val="22"/>
          <w:szCs w:val="22"/>
          <w:lang w:val="sr-Cyrl-CS"/>
        </w:rPr>
        <w:t>г</w:t>
      </w:r>
      <w:r w:rsidR="0062006B" w:rsidRPr="00D6484D">
        <w:rPr>
          <w:rFonts w:ascii="Arial" w:hAnsi="Arial" w:cs="Arial"/>
          <w:bCs/>
          <w:sz w:val="22"/>
          <w:szCs w:val="22"/>
          <w:lang w:val="sr-Cyrl-CS"/>
        </w:rPr>
        <w:t xml:space="preserve"> надзор</w:t>
      </w:r>
      <w:r w:rsidR="0062006B">
        <w:rPr>
          <w:rFonts w:ascii="Arial" w:hAnsi="Arial" w:cs="Arial"/>
          <w:bCs/>
          <w:sz w:val="22"/>
          <w:szCs w:val="22"/>
          <w:lang w:val="sr-Cyrl-CS"/>
        </w:rPr>
        <w:t>а</w:t>
      </w:r>
      <w:r w:rsidR="0062006B" w:rsidRPr="00D6484D">
        <w:rPr>
          <w:rFonts w:ascii="Arial" w:hAnsi="Arial" w:cs="Arial"/>
          <w:bCs/>
          <w:sz w:val="22"/>
          <w:szCs w:val="22"/>
          <w:lang w:val="sr-Cyrl-CS"/>
        </w:rPr>
        <w:t xml:space="preserve">  </w:t>
      </w:r>
      <w:r w:rsidR="00506CE8" w:rsidRPr="0031111D">
        <w:rPr>
          <w:rFonts w:ascii="Arial" w:hAnsi="Arial" w:cs="Arial"/>
          <w:iCs/>
          <w:sz w:val="22"/>
          <w:szCs w:val="22"/>
          <w:lang w:val="sr-Cyrl-CS"/>
        </w:rPr>
        <w:t xml:space="preserve">на квалитет изведених радова и уграђеног материјала и опреме, те да по тим примедбама отклони, о свом трошку, недостатке или пропусте. </w:t>
      </w:r>
      <w:r w:rsidR="00506CE8" w:rsidRPr="0031111D">
        <w:rPr>
          <w:rFonts w:ascii="Arial" w:hAnsi="Arial" w:cs="Arial"/>
          <w:iCs/>
          <w:color w:val="FF0000"/>
          <w:sz w:val="22"/>
          <w:szCs w:val="22"/>
          <w:lang w:val="ru-RU"/>
        </w:rPr>
        <w:t xml:space="preserve">                                        </w:t>
      </w:r>
    </w:p>
    <w:p w14:paraId="1067E9DA" w14:textId="77777777" w:rsidR="00FB7FF6" w:rsidRPr="00FB7FF6" w:rsidRDefault="00FB7FF6" w:rsidP="00506CE8">
      <w:pPr>
        <w:ind w:firstLine="720"/>
        <w:rPr>
          <w:rFonts w:ascii="Arial" w:hAnsi="Arial" w:cs="Arial"/>
          <w:iCs/>
          <w:sz w:val="22"/>
          <w:szCs w:val="22"/>
        </w:rPr>
      </w:pPr>
    </w:p>
    <w:p w14:paraId="7D830158" w14:textId="77777777" w:rsidR="00506CE8" w:rsidRPr="0031111D" w:rsidRDefault="00506CE8" w:rsidP="00506CE8">
      <w:pPr>
        <w:jc w:val="both"/>
        <w:rPr>
          <w:rFonts w:ascii="Arial" w:hAnsi="Arial" w:cs="Arial"/>
          <w:b/>
          <w:iCs/>
          <w:sz w:val="22"/>
          <w:szCs w:val="22"/>
          <w:lang w:val="sr-Cyrl-CS"/>
        </w:rPr>
      </w:pPr>
      <w:r w:rsidRPr="0031111D">
        <w:rPr>
          <w:rFonts w:ascii="Arial" w:hAnsi="Arial" w:cs="Arial"/>
          <w:b/>
          <w:iCs/>
          <w:sz w:val="22"/>
          <w:szCs w:val="22"/>
          <w:lang w:val="sr-Cyrl-CS"/>
        </w:rPr>
        <w:lastRenderedPageBreak/>
        <w:t>СРЕДСТВА ФИНАНСИЈСКОГ ОБЕЗБЕЂЕЊА</w:t>
      </w:r>
    </w:p>
    <w:p w14:paraId="25D7932B" w14:textId="77777777" w:rsidR="00506CE8" w:rsidRPr="0031111D" w:rsidRDefault="00506CE8" w:rsidP="00506CE8">
      <w:pPr>
        <w:ind w:firstLine="720"/>
        <w:rPr>
          <w:rFonts w:ascii="Arial" w:hAnsi="Arial" w:cs="Arial"/>
          <w:b/>
          <w:iCs/>
          <w:sz w:val="22"/>
          <w:szCs w:val="22"/>
          <w:lang w:val="sr-Cyrl-CS"/>
        </w:rPr>
      </w:pPr>
      <w:r w:rsidRPr="0031111D">
        <w:rPr>
          <w:rFonts w:ascii="Arial" w:hAnsi="Arial" w:cs="Arial"/>
          <w:iCs/>
          <w:sz w:val="22"/>
          <w:szCs w:val="22"/>
          <w:lang w:val="sr-Cyrl-CS"/>
        </w:rPr>
        <w:t xml:space="preserve">                                                      </w:t>
      </w:r>
      <w:r w:rsidR="00571360">
        <w:rPr>
          <w:rFonts w:ascii="Arial" w:hAnsi="Arial" w:cs="Arial"/>
          <w:iCs/>
          <w:sz w:val="22"/>
          <w:szCs w:val="22"/>
          <w:lang w:val="sr-Cyrl-CS"/>
        </w:rPr>
        <w:t xml:space="preserve"> </w:t>
      </w:r>
      <w:r w:rsidRPr="0031111D">
        <w:rPr>
          <w:rFonts w:ascii="Arial" w:hAnsi="Arial" w:cs="Arial"/>
          <w:b/>
          <w:iCs/>
          <w:sz w:val="22"/>
          <w:szCs w:val="22"/>
          <w:lang w:val="sr-Cyrl-CS"/>
        </w:rPr>
        <w:t xml:space="preserve">Члан </w:t>
      </w:r>
      <w:r w:rsidR="00C531E8">
        <w:rPr>
          <w:rFonts w:ascii="Arial" w:hAnsi="Arial" w:cs="Arial"/>
          <w:b/>
          <w:iCs/>
          <w:sz w:val="22"/>
          <w:szCs w:val="22"/>
          <w:lang w:val="sr-Cyrl-CS"/>
        </w:rPr>
        <w:t>6</w:t>
      </w:r>
      <w:r w:rsidRPr="0031111D">
        <w:rPr>
          <w:rFonts w:ascii="Arial" w:hAnsi="Arial" w:cs="Arial"/>
          <w:b/>
          <w:iCs/>
          <w:sz w:val="22"/>
          <w:szCs w:val="22"/>
          <w:lang w:val="sr-Cyrl-CS"/>
        </w:rPr>
        <w:t>.</w:t>
      </w:r>
    </w:p>
    <w:p w14:paraId="5A359862" w14:textId="77777777" w:rsidR="00506CE8" w:rsidRDefault="00506CE8" w:rsidP="00506CE8">
      <w:pPr>
        <w:ind w:firstLine="720"/>
        <w:rPr>
          <w:rFonts w:ascii="Arial" w:hAnsi="Arial" w:cs="Arial"/>
          <w:iCs/>
          <w:sz w:val="22"/>
          <w:szCs w:val="22"/>
          <w:lang w:val="sr-Cyrl-CS"/>
        </w:rPr>
      </w:pPr>
      <w:r w:rsidRPr="0031111D">
        <w:rPr>
          <w:rFonts w:ascii="Arial" w:hAnsi="Arial" w:cs="Arial"/>
          <w:iCs/>
          <w:sz w:val="22"/>
          <w:szCs w:val="22"/>
          <w:lang w:val="sr-Cyrl-CS"/>
        </w:rPr>
        <w:t>Извођач је дужан да достави Наручиоцу:</w:t>
      </w:r>
    </w:p>
    <w:p w14:paraId="5523D78B" w14:textId="77777777" w:rsidR="00E56C8F" w:rsidRDefault="00E56C8F" w:rsidP="00E56C8F">
      <w:pPr>
        <w:spacing w:line="240" w:lineRule="auto"/>
        <w:jc w:val="both"/>
        <w:rPr>
          <w:rFonts w:ascii="Arial" w:hAnsi="Arial" w:cs="Arial"/>
          <w:b/>
          <w:bCs/>
          <w:sz w:val="22"/>
          <w:szCs w:val="22"/>
        </w:rPr>
      </w:pPr>
      <w:r>
        <w:rPr>
          <w:rFonts w:ascii="Arial" w:hAnsi="Arial" w:cs="Arial"/>
          <w:b/>
          <w:sz w:val="22"/>
          <w:szCs w:val="22"/>
        </w:rPr>
        <w:t>1)</w:t>
      </w:r>
      <w:r w:rsidR="00ED3A92">
        <w:rPr>
          <w:rFonts w:ascii="Arial" w:hAnsi="Arial" w:cs="Arial"/>
          <w:b/>
          <w:sz w:val="22"/>
          <w:szCs w:val="22"/>
        </w:rPr>
        <w:t xml:space="preserve"> </w:t>
      </w:r>
      <w:r w:rsidRPr="00CC2F06">
        <w:rPr>
          <w:rFonts w:ascii="Arial" w:hAnsi="Arial" w:cs="Arial"/>
          <w:b/>
          <w:sz w:val="22"/>
          <w:szCs w:val="22"/>
        </w:rPr>
        <w:t>Меницу за повраћај аванса</w:t>
      </w:r>
      <w:r w:rsidRPr="00CC2F06">
        <w:rPr>
          <w:rFonts w:ascii="Arial" w:eastAsia="Malgun Gothic" w:hAnsi="Arial" w:cs="Arial"/>
          <w:sz w:val="22"/>
          <w:szCs w:val="22"/>
        </w:rPr>
        <w:t xml:space="preserve"> - п</w:t>
      </w:r>
      <w:r w:rsidRPr="00CC2F06">
        <w:rPr>
          <w:rFonts w:ascii="Arial" w:hAnsi="Arial" w:cs="Arial"/>
          <w:sz w:val="22"/>
          <w:szCs w:val="22"/>
        </w:rPr>
        <w:t>онуђач коме је додељен уговор је дужан да пре примљеног аванса, наручиоцу достави средство финансијског обезбеђења за повраћај аванса, у виду регистроване бланко соло менице (оверене печатом и потписане од стране овлашћеног лица) са меничним овлашћењем - писмом на целокупан износ аванса, са урачунатим порезом на додату вредност, као и доказ о регистрацији менице и копију картона депонованих потписа. Рок важења средства финансијског обезбеђења за повраћај аванса не може бити краћи од 10 дана од дана истека рока за извршење посла</w:t>
      </w:r>
      <w:r>
        <w:rPr>
          <w:rFonts w:ascii="Arial" w:hAnsi="Arial" w:cs="Arial"/>
          <w:sz w:val="22"/>
          <w:szCs w:val="22"/>
        </w:rPr>
        <w:t>.</w:t>
      </w:r>
      <w:r w:rsidRPr="00CC2F06">
        <w:rPr>
          <w:rFonts w:ascii="Arial" w:hAnsi="Arial" w:cs="Arial"/>
          <w:b/>
          <w:bCs/>
          <w:sz w:val="22"/>
          <w:szCs w:val="22"/>
        </w:rPr>
        <w:t xml:space="preserve">                     </w:t>
      </w:r>
    </w:p>
    <w:p w14:paraId="5B10D792" w14:textId="4E3BD5AB" w:rsidR="00ED3A92" w:rsidRPr="000B53BB" w:rsidRDefault="00ED3A92" w:rsidP="00ED3A92">
      <w:pPr>
        <w:autoSpaceDE w:val="0"/>
        <w:autoSpaceDN w:val="0"/>
        <w:adjustRightInd w:val="0"/>
        <w:spacing w:line="240" w:lineRule="auto"/>
        <w:jc w:val="both"/>
        <w:rPr>
          <w:rFonts w:ascii="Arial" w:hAnsi="Arial" w:cs="Arial"/>
          <w:color w:val="auto"/>
          <w:sz w:val="22"/>
          <w:szCs w:val="22"/>
        </w:rPr>
      </w:pPr>
      <w:r>
        <w:rPr>
          <w:rFonts w:ascii="Arial" w:hAnsi="Arial" w:cs="Arial"/>
          <w:b/>
          <w:bCs/>
          <w:color w:val="auto"/>
          <w:sz w:val="22"/>
          <w:szCs w:val="22"/>
        </w:rPr>
        <w:t xml:space="preserve">2) </w:t>
      </w:r>
      <w:r w:rsidR="005D6833">
        <w:rPr>
          <w:rFonts w:ascii="Arial" w:hAnsi="Arial" w:cs="Arial"/>
          <w:b/>
          <w:bCs/>
          <w:color w:val="auto"/>
          <w:sz w:val="22"/>
          <w:szCs w:val="22"/>
          <w:lang w:val="sr-Cyrl-RS"/>
        </w:rPr>
        <w:t>Банкаску гаранцију</w:t>
      </w:r>
      <w:r w:rsidRPr="000B53BB">
        <w:rPr>
          <w:rFonts w:ascii="Arial" w:hAnsi="Arial" w:cs="Arial"/>
          <w:b/>
          <w:bCs/>
          <w:color w:val="auto"/>
          <w:sz w:val="22"/>
          <w:szCs w:val="22"/>
        </w:rPr>
        <w:t xml:space="preserve"> за испуњење уговорних обавеза</w:t>
      </w:r>
      <w:r w:rsidRPr="000B53BB">
        <w:rPr>
          <w:rFonts w:ascii="Arial" w:hAnsi="Arial" w:cs="Arial"/>
          <w:color w:val="auto"/>
          <w:sz w:val="22"/>
          <w:szCs w:val="22"/>
        </w:rPr>
        <w:t xml:space="preserve">, у року не дужем од 7 дана од дана закључења уговора о јавној набавци, са ОП обрасцем, картоном депонованих потписа, потврдом пословне банке о извршеној регистрацији и меничним овлашћењем којим овлашћује наручиоца да може безусловно и неопозиво, без протеста и трошкова, вансудски иницирати наплату у износу од 10% од уговорене вредности без пдв-а, са роком важности 30 дана дужим од уговореног рока. Ако се за време трајања уговора промени уговорени рок, Извођач је дужан да продужи рок важења менице. </w:t>
      </w:r>
    </w:p>
    <w:p w14:paraId="302AE158" w14:textId="626765DD" w:rsidR="00ED3A92" w:rsidRPr="000B53BB" w:rsidRDefault="00ED3A92" w:rsidP="00ED3A92">
      <w:pPr>
        <w:autoSpaceDE w:val="0"/>
        <w:autoSpaceDN w:val="0"/>
        <w:adjustRightInd w:val="0"/>
        <w:spacing w:line="240" w:lineRule="auto"/>
        <w:jc w:val="both"/>
        <w:rPr>
          <w:rFonts w:ascii="Arial" w:hAnsi="Arial" w:cs="Arial"/>
          <w:color w:val="auto"/>
          <w:sz w:val="22"/>
          <w:szCs w:val="22"/>
        </w:rPr>
      </w:pPr>
      <w:r>
        <w:rPr>
          <w:rFonts w:ascii="Arial" w:hAnsi="Arial" w:cs="Arial"/>
          <w:b/>
          <w:color w:val="auto"/>
          <w:sz w:val="22"/>
          <w:szCs w:val="22"/>
        </w:rPr>
        <w:t>3)</w:t>
      </w:r>
      <w:r w:rsidR="005D6833">
        <w:rPr>
          <w:rFonts w:ascii="Arial" w:hAnsi="Arial" w:cs="Arial"/>
          <w:b/>
          <w:color w:val="auto"/>
          <w:sz w:val="22"/>
          <w:szCs w:val="22"/>
          <w:lang w:val="sr-Cyrl-RS"/>
        </w:rPr>
        <w:t>Банкарску гаранцију</w:t>
      </w:r>
      <w:r w:rsidRPr="000B53BB">
        <w:rPr>
          <w:rFonts w:ascii="Arial" w:hAnsi="Arial" w:cs="Arial"/>
          <w:b/>
          <w:color w:val="auto"/>
          <w:sz w:val="22"/>
          <w:szCs w:val="22"/>
        </w:rPr>
        <w:t xml:space="preserve"> за отклањање недостатака у гарантном року, пре потписивања записника о примопредаји радова</w:t>
      </w:r>
      <w:r w:rsidRPr="000B53BB">
        <w:rPr>
          <w:rFonts w:ascii="Arial" w:hAnsi="Arial" w:cs="Arial"/>
          <w:color w:val="auto"/>
          <w:sz w:val="22"/>
          <w:szCs w:val="22"/>
        </w:rPr>
        <w:t xml:space="preserve">, са ОП обрасцем, картоном депонованих потписа, потврдом банке о извршеној регистрацији и меничним овлашћењем којим овлашћује наручиоца да може безусловно и неопозиво, без протеста и трошкова, вансудски иницирати наплату у висини од </w:t>
      </w:r>
      <w:r w:rsidR="003621CC">
        <w:rPr>
          <w:rFonts w:ascii="Arial" w:hAnsi="Arial" w:cs="Arial"/>
          <w:color w:val="auto"/>
          <w:sz w:val="22"/>
          <w:szCs w:val="22"/>
          <w:lang w:val="sr-Cyrl-RS"/>
        </w:rPr>
        <w:t>10</w:t>
      </w:r>
      <w:r w:rsidRPr="000B53BB">
        <w:rPr>
          <w:rFonts w:ascii="Arial" w:hAnsi="Arial" w:cs="Arial"/>
          <w:color w:val="auto"/>
          <w:sz w:val="22"/>
          <w:szCs w:val="22"/>
        </w:rPr>
        <w:t>% од вредности уговора без ПДВ-а, са роком важења који је 5 дана дужи од гарантног рока. Наручилац ће уновчити меницу за отклањање грешака у гарантном року уколико извођач не буде извршавао своје гарантне обавезе у роковима и на начин предвиђен уговором о јавној набавци.</w:t>
      </w:r>
    </w:p>
    <w:p w14:paraId="52BEA98A" w14:textId="77777777" w:rsidR="003621CC" w:rsidRDefault="003621CC" w:rsidP="00506CE8">
      <w:pPr>
        <w:rPr>
          <w:rFonts w:ascii="Arial" w:hAnsi="Arial" w:cs="Arial"/>
          <w:b/>
          <w:iCs/>
          <w:sz w:val="22"/>
          <w:szCs w:val="22"/>
          <w:lang w:val="sr-Cyrl-CS"/>
        </w:rPr>
      </w:pPr>
    </w:p>
    <w:p w14:paraId="2751E0CF" w14:textId="577F892F"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ОБАВЕЗЕ  НАРУЧИОЦА</w:t>
      </w:r>
    </w:p>
    <w:p w14:paraId="0B2A202C" w14:textId="77777777" w:rsidR="00506CE8" w:rsidRDefault="00506CE8" w:rsidP="00506CE8">
      <w:pPr>
        <w:jc w:val="center"/>
        <w:rPr>
          <w:rFonts w:ascii="Arial" w:hAnsi="Arial" w:cs="Arial"/>
          <w:b/>
          <w:iCs/>
          <w:sz w:val="22"/>
          <w:szCs w:val="22"/>
          <w:lang w:val="sr-Cyrl-CS"/>
        </w:rPr>
      </w:pPr>
      <w:r w:rsidRPr="0031111D">
        <w:rPr>
          <w:rFonts w:ascii="Arial" w:hAnsi="Arial" w:cs="Arial"/>
          <w:b/>
          <w:iCs/>
          <w:sz w:val="22"/>
          <w:szCs w:val="22"/>
          <w:lang w:val="sr-Cyrl-CS"/>
        </w:rPr>
        <w:t xml:space="preserve">Члан </w:t>
      </w:r>
      <w:r w:rsidR="00C531E8">
        <w:rPr>
          <w:rFonts w:ascii="Arial" w:hAnsi="Arial" w:cs="Arial"/>
          <w:b/>
          <w:iCs/>
          <w:sz w:val="22"/>
          <w:szCs w:val="22"/>
          <w:lang w:val="sr-Cyrl-CS"/>
        </w:rPr>
        <w:t>7</w:t>
      </w:r>
      <w:r w:rsidRPr="0031111D">
        <w:rPr>
          <w:rFonts w:ascii="Arial" w:hAnsi="Arial" w:cs="Arial"/>
          <w:b/>
          <w:iCs/>
          <w:sz w:val="22"/>
          <w:szCs w:val="22"/>
          <w:lang w:val="sr-Cyrl-CS"/>
        </w:rPr>
        <w:t>.</w:t>
      </w:r>
    </w:p>
    <w:p w14:paraId="6A20E996" w14:textId="77777777" w:rsidR="001370B7" w:rsidRPr="0031111D" w:rsidRDefault="001370B7" w:rsidP="001370B7">
      <w:pPr>
        <w:rPr>
          <w:rFonts w:ascii="Arial" w:hAnsi="Arial" w:cs="Arial"/>
          <w:iCs/>
          <w:sz w:val="22"/>
          <w:szCs w:val="22"/>
          <w:lang w:val="sr-Cyrl-CS"/>
        </w:rPr>
      </w:pPr>
      <w:r w:rsidRPr="0031111D">
        <w:rPr>
          <w:rFonts w:ascii="Arial" w:hAnsi="Arial" w:cs="Arial"/>
          <w:iCs/>
          <w:sz w:val="22"/>
          <w:szCs w:val="22"/>
          <w:lang w:val="sr-Cyrl-CS"/>
        </w:rPr>
        <w:t>Обавезе Наручиоца су:</w:t>
      </w:r>
    </w:p>
    <w:p w14:paraId="0BAE02C7" w14:textId="5C92A5AA" w:rsidR="001370B7" w:rsidRDefault="004F4C1F" w:rsidP="001370B7">
      <w:pPr>
        <w:jc w:val="both"/>
        <w:rPr>
          <w:rFonts w:ascii="Arial" w:hAnsi="Arial" w:cs="Arial"/>
          <w:sz w:val="22"/>
          <w:szCs w:val="22"/>
        </w:rPr>
      </w:pPr>
      <w:r>
        <w:rPr>
          <w:rFonts w:ascii="Arial" w:hAnsi="Arial" w:cs="Arial"/>
          <w:sz w:val="22"/>
          <w:szCs w:val="22"/>
        </w:rPr>
        <w:t xml:space="preserve">     </w:t>
      </w:r>
      <w:r w:rsidR="001370B7">
        <w:rPr>
          <w:rFonts w:ascii="Arial" w:hAnsi="Arial" w:cs="Arial"/>
          <w:sz w:val="22"/>
          <w:szCs w:val="22"/>
        </w:rPr>
        <w:t>-</w:t>
      </w:r>
      <w:r>
        <w:rPr>
          <w:rFonts w:ascii="Arial" w:hAnsi="Arial" w:cs="Arial"/>
          <w:sz w:val="22"/>
          <w:szCs w:val="22"/>
        </w:rPr>
        <w:t xml:space="preserve">дa </w:t>
      </w:r>
      <w:r w:rsidR="001370B7">
        <w:rPr>
          <w:rFonts w:ascii="Arial" w:hAnsi="Arial" w:cs="Arial"/>
          <w:sz w:val="22"/>
          <w:szCs w:val="22"/>
        </w:rPr>
        <w:t>о</w:t>
      </w:r>
      <w:r w:rsidR="001370B7" w:rsidRPr="00317ED0">
        <w:rPr>
          <w:rFonts w:ascii="Arial" w:hAnsi="Arial" w:cs="Arial"/>
          <w:sz w:val="22"/>
          <w:szCs w:val="22"/>
        </w:rPr>
        <w:t xml:space="preserve">дмах после потписивања </w:t>
      </w:r>
      <w:r w:rsidR="001370B7">
        <w:rPr>
          <w:rFonts w:ascii="Arial" w:hAnsi="Arial" w:cs="Arial"/>
          <w:sz w:val="22"/>
          <w:szCs w:val="22"/>
        </w:rPr>
        <w:t>у</w:t>
      </w:r>
      <w:r w:rsidR="001370B7" w:rsidRPr="00317ED0">
        <w:rPr>
          <w:rFonts w:ascii="Arial" w:hAnsi="Arial" w:cs="Arial"/>
          <w:sz w:val="22"/>
          <w:szCs w:val="22"/>
        </w:rPr>
        <w:t xml:space="preserve">говора </w:t>
      </w:r>
      <w:r w:rsidR="001370B7" w:rsidRPr="003621CC">
        <w:rPr>
          <w:rFonts w:ascii="Arial" w:hAnsi="Arial" w:cs="Arial"/>
          <w:color w:val="000000" w:themeColor="text1"/>
          <w:sz w:val="22"/>
          <w:szCs w:val="22"/>
        </w:rPr>
        <w:t xml:space="preserve">достави Извођачу </w:t>
      </w:r>
      <w:r w:rsidR="00261B8B">
        <w:rPr>
          <w:rFonts w:ascii="Arial" w:hAnsi="Arial" w:cs="Arial"/>
          <w:color w:val="000000" w:themeColor="text1"/>
          <w:sz w:val="22"/>
          <w:szCs w:val="22"/>
          <w:lang w:val="sr-Cyrl-RS"/>
        </w:rPr>
        <w:t xml:space="preserve">потребну </w:t>
      </w:r>
      <w:r w:rsidR="00E640CF">
        <w:rPr>
          <w:rFonts w:ascii="Arial" w:hAnsi="Arial" w:cs="Arial"/>
          <w:color w:val="000000" w:themeColor="text1"/>
          <w:sz w:val="22"/>
          <w:szCs w:val="22"/>
          <w:lang w:val="sr-Cyrl-RS"/>
        </w:rPr>
        <w:t>документацију</w:t>
      </w:r>
      <w:r w:rsidR="001370B7" w:rsidRPr="00317ED0">
        <w:rPr>
          <w:rFonts w:ascii="Arial" w:hAnsi="Arial" w:cs="Arial"/>
          <w:sz w:val="22"/>
          <w:szCs w:val="22"/>
        </w:rPr>
        <w:t xml:space="preserve"> кој</w:t>
      </w:r>
      <w:r w:rsidR="00261B8B">
        <w:rPr>
          <w:rFonts w:ascii="Arial" w:hAnsi="Arial" w:cs="Arial"/>
          <w:sz w:val="22"/>
          <w:szCs w:val="22"/>
          <w:lang w:val="sr-Cyrl-RS"/>
        </w:rPr>
        <w:t>у</w:t>
      </w:r>
      <w:r w:rsidR="001370B7" w:rsidRPr="00317ED0">
        <w:rPr>
          <w:rFonts w:ascii="Arial" w:hAnsi="Arial" w:cs="Arial"/>
          <w:sz w:val="22"/>
          <w:szCs w:val="22"/>
        </w:rPr>
        <w:t xml:space="preserve"> поседује за пројектовање. Извођач ће приступити изради пројектне документације на основу које ће </w:t>
      </w:r>
      <w:r w:rsidR="001370B7">
        <w:rPr>
          <w:rFonts w:ascii="Arial" w:hAnsi="Arial" w:cs="Arial"/>
          <w:sz w:val="22"/>
          <w:szCs w:val="22"/>
        </w:rPr>
        <w:t>Наручилац</w:t>
      </w:r>
      <w:r w:rsidR="001370B7" w:rsidRPr="00317ED0">
        <w:rPr>
          <w:rFonts w:ascii="Arial" w:hAnsi="Arial" w:cs="Arial"/>
          <w:sz w:val="22"/>
          <w:szCs w:val="22"/>
        </w:rPr>
        <w:t xml:space="preserve"> исходовати све неопходне дозволе и сагласности. </w:t>
      </w:r>
    </w:p>
    <w:p w14:paraId="2DAD3342" w14:textId="77777777" w:rsidR="00506CE8" w:rsidRPr="0031111D" w:rsidRDefault="00506CE8" w:rsidP="004F4C1F">
      <w:pPr>
        <w:jc w:val="both"/>
        <w:rPr>
          <w:rFonts w:ascii="Arial" w:hAnsi="Arial" w:cs="Arial"/>
          <w:sz w:val="22"/>
          <w:szCs w:val="22"/>
          <w:lang w:val="sr-Cyrl-CS"/>
        </w:rPr>
      </w:pPr>
      <w:r w:rsidRPr="0031111D">
        <w:rPr>
          <w:rFonts w:ascii="Arial" w:hAnsi="Arial" w:cs="Arial"/>
          <w:iCs/>
          <w:sz w:val="22"/>
          <w:szCs w:val="22"/>
          <w:lang w:val="sr-Cyrl-CS"/>
        </w:rPr>
        <w:t xml:space="preserve">      </w:t>
      </w:r>
      <w:r w:rsidR="0012447D">
        <w:rPr>
          <w:rFonts w:ascii="Arial" w:hAnsi="Arial" w:cs="Arial"/>
          <w:sz w:val="22"/>
          <w:szCs w:val="22"/>
          <w:lang w:val="sr-Cyrl-CS"/>
        </w:rPr>
        <w:t>-</w:t>
      </w:r>
      <w:r w:rsidRPr="0031111D">
        <w:rPr>
          <w:rFonts w:ascii="Arial" w:hAnsi="Arial" w:cs="Arial"/>
          <w:sz w:val="22"/>
          <w:szCs w:val="22"/>
          <w:lang w:val="sr-Cyrl-CS"/>
        </w:rPr>
        <w:t xml:space="preserve">да даје налоге и упутства Извођачу о извођењу радова у писаној форми кроз грађевински дневник;   </w:t>
      </w:r>
    </w:p>
    <w:p w14:paraId="68942FD5" w14:textId="77777777" w:rsidR="00506CE8" w:rsidRPr="0031111D" w:rsidRDefault="0012447D" w:rsidP="004F4C1F">
      <w:pPr>
        <w:spacing w:line="240" w:lineRule="auto"/>
        <w:ind w:left="284" w:right="-154"/>
        <w:jc w:val="both"/>
        <w:rPr>
          <w:rFonts w:ascii="Arial" w:hAnsi="Arial" w:cs="Arial"/>
          <w:sz w:val="22"/>
          <w:szCs w:val="22"/>
          <w:lang w:val="sr-Cyrl-CS"/>
        </w:rPr>
      </w:pPr>
      <w:r>
        <w:rPr>
          <w:rFonts w:ascii="Arial" w:hAnsi="Arial" w:cs="Arial"/>
          <w:sz w:val="22"/>
          <w:szCs w:val="22"/>
          <w:lang w:val="sr-Cyrl-CS"/>
        </w:rPr>
        <w:t xml:space="preserve"> -</w:t>
      </w:r>
      <w:r w:rsidR="00506CE8" w:rsidRPr="0031111D">
        <w:rPr>
          <w:rFonts w:ascii="Arial" w:hAnsi="Arial" w:cs="Arial"/>
          <w:sz w:val="22"/>
          <w:szCs w:val="22"/>
          <w:lang w:val="sr-Cyrl-CS"/>
        </w:rPr>
        <w:t xml:space="preserve">да измирује обавезе према Извођачу за </w:t>
      </w:r>
      <w:r w:rsidR="004F4C1F">
        <w:rPr>
          <w:rFonts w:ascii="Arial" w:hAnsi="Arial" w:cs="Arial"/>
          <w:sz w:val="22"/>
          <w:szCs w:val="22"/>
          <w:lang w:val="sr-Cyrl-CS"/>
        </w:rPr>
        <w:t xml:space="preserve">израду техничке документације и </w:t>
      </w:r>
      <w:r w:rsidR="00506CE8" w:rsidRPr="0031111D">
        <w:rPr>
          <w:rFonts w:ascii="Arial" w:hAnsi="Arial" w:cs="Arial"/>
          <w:sz w:val="22"/>
          <w:szCs w:val="22"/>
          <w:lang w:val="sr-Cyrl-CS"/>
        </w:rPr>
        <w:t>изведене радове;</w:t>
      </w:r>
    </w:p>
    <w:p w14:paraId="17FBFBD0" w14:textId="77777777" w:rsidR="00506CE8" w:rsidRPr="0031111D" w:rsidRDefault="0012447D" w:rsidP="00506CE8">
      <w:pPr>
        <w:ind w:left="284" w:right="-154"/>
        <w:jc w:val="both"/>
        <w:rPr>
          <w:rFonts w:ascii="Arial" w:hAnsi="Arial" w:cs="Arial"/>
          <w:sz w:val="22"/>
          <w:szCs w:val="22"/>
          <w:lang w:val="sr-Cyrl-CS"/>
        </w:rPr>
      </w:pPr>
      <w:r>
        <w:rPr>
          <w:rFonts w:ascii="Arial" w:hAnsi="Arial" w:cs="Arial"/>
          <w:sz w:val="22"/>
          <w:szCs w:val="22"/>
          <w:lang w:val="sr-Cyrl-CS"/>
        </w:rPr>
        <w:t xml:space="preserve"> -</w:t>
      </w:r>
      <w:r w:rsidR="00506CE8" w:rsidRPr="0031111D">
        <w:rPr>
          <w:rFonts w:ascii="Arial" w:hAnsi="Arial" w:cs="Arial"/>
          <w:sz w:val="22"/>
          <w:szCs w:val="22"/>
          <w:lang w:val="sr-Cyrl-CS"/>
        </w:rPr>
        <w:t>да обезбеди контролу изведених радова и преглед и оверу грађевинског дневника;</w:t>
      </w:r>
    </w:p>
    <w:p w14:paraId="38F81096" w14:textId="77777777" w:rsidR="00506CE8" w:rsidRPr="0031111D" w:rsidRDefault="0012447D" w:rsidP="00506CE8">
      <w:pPr>
        <w:ind w:left="284" w:right="-154"/>
        <w:jc w:val="both"/>
        <w:rPr>
          <w:rFonts w:ascii="Arial" w:hAnsi="Arial" w:cs="Arial"/>
          <w:sz w:val="22"/>
          <w:szCs w:val="22"/>
          <w:lang w:val="sr-Cyrl-CS"/>
        </w:rPr>
      </w:pPr>
      <w:r>
        <w:rPr>
          <w:rFonts w:ascii="Arial" w:hAnsi="Arial" w:cs="Arial"/>
          <w:sz w:val="22"/>
          <w:szCs w:val="22"/>
          <w:lang w:val="sr-Cyrl-CS"/>
        </w:rPr>
        <w:t xml:space="preserve"> -</w:t>
      </w:r>
      <w:r w:rsidR="00506CE8" w:rsidRPr="0031111D">
        <w:rPr>
          <w:rFonts w:ascii="Arial" w:hAnsi="Arial" w:cs="Arial"/>
          <w:sz w:val="22"/>
          <w:szCs w:val="22"/>
          <w:lang w:val="sr-Cyrl-CS"/>
        </w:rPr>
        <w:t>да обезбеди извршење прегледа изведених радова у циљу примопредаје радова;</w:t>
      </w:r>
    </w:p>
    <w:p w14:paraId="1FA122E9" w14:textId="77777777" w:rsidR="00506CE8" w:rsidRPr="004F4C1F" w:rsidRDefault="00506CE8" w:rsidP="00506CE8">
      <w:pPr>
        <w:ind w:right="-154"/>
        <w:jc w:val="both"/>
        <w:rPr>
          <w:rFonts w:ascii="Arial" w:hAnsi="Arial" w:cs="Arial"/>
          <w:sz w:val="22"/>
          <w:szCs w:val="22"/>
          <w:lang w:val="sr-Cyrl-CS"/>
        </w:rPr>
      </w:pPr>
      <w:r w:rsidRPr="004F4C1F">
        <w:rPr>
          <w:rFonts w:ascii="Arial" w:hAnsi="Arial" w:cs="Arial"/>
          <w:sz w:val="22"/>
          <w:szCs w:val="22"/>
          <w:lang w:val="sr-Cyrl-CS"/>
        </w:rPr>
        <w:t xml:space="preserve">  </w:t>
      </w:r>
      <w:r w:rsidR="0012447D">
        <w:rPr>
          <w:rFonts w:ascii="Arial" w:hAnsi="Arial" w:cs="Arial"/>
          <w:sz w:val="22"/>
          <w:szCs w:val="22"/>
          <w:lang w:val="sr-Cyrl-CS"/>
        </w:rPr>
        <w:t xml:space="preserve"> </w:t>
      </w:r>
      <w:r w:rsidRPr="004F4C1F">
        <w:rPr>
          <w:rFonts w:ascii="Arial" w:hAnsi="Arial" w:cs="Arial"/>
          <w:sz w:val="22"/>
          <w:szCs w:val="22"/>
          <w:lang w:val="sr-Cyrl-CS"/>
        </w:rPr>
        <w:t xml:space="preserve"> </w:t>
      </w:r>
      <w:r w:rsidR="006E28C9" w:rsidRPr="004F4C1F">
        <w:rPr>
          <w:rFonts w:ascii="Arial" w:hAnsi="Arial" w:cs="Arial"/>
          <w:sz w:val="22"/>
          <w:szCs w:val="22"/>
          <w:lang w:val="sr-Cyrl-CS"/>
        </w:rPr>
        <w:t xml:space="preserve"> </w:t>
      </w:r>
      <w:r w:rsidR="0012447D">
        <w:rPr>
          <w:rFonts w:ascii="Arial" w:hAnsi="Arial" w:cs="Arial"/>
          <w:sz w:val="22"/>
          <w:szCs w:val="22"/>
          <w:lang w:val="sr-Cyrl-CS"/>
        </w:rPr>
        <w:t xml:space="preserve"> -</w:t>
      </w:r>
      <w:r w:rsidRPr="004F4C1F">
        <w:rPr>
          <w:rFonts w:ascii="Arial" w:hAnsi="Arial" w:cs="Arial"/>
          <w:sz w:val="22"/>
          <w:szCs w:val="22"/>
          <w:lang w:val="sr-Cyrl-CS"/>
        </w:rPr>
        <w:t xml:space="preserve">да формира Комисију за примопредају радова. </w:t>
      </w:r>
    </w:p>
    <w:p w14:paraId="385DF8B1" w14:textId="7F7E2D02" w:rsidR="002A52CF" w:rsidRDefault="006E28C9" w:rsidP="006E28C9">
      <w:pPr>
        <w:rPr>
          <w:rFonts w:ascii="Arial" w:hAnsi="Arial" w:cs="Arial"/>
          <w:b/>
          <w:iCs/>
          <w:sz w:val="22"/>
          <w:szCs w:val="22"/>
          <w:lang w:val="sr-Cyrl-CS"/>
        </w:rPr>
      </w:pPr>
      <w:r w:rsidRPr="004F4C1F">
        <w:rPr>
          <w:rFonts w:ascii="Arial" w:hAnsi="Arial" w:cs="Arial"/>
          <w:b/>
          <w:iCs/>
          <w:sz w:val="22"/>
          <w:szCs w:val="22"/>
          <w:lang w:val="sr-Cyrl-CS"/>
        </w:rPr>
        <w:t xml:space="preserve">                           </w:t>
      </w:r>
    </w:p>
    <w:p w14:paraId="081A6569" w14:textId="77777777" w:rsidR="00506CE8" w:rsidRPr="004F4C1F" w:rsidRDefault="006E28C9" w:rsidP="006E28C9">
      <w:pPr>
        <w:rPr>
          <w:rFonts w:ascii="Arial" w:hAnsi="Arial" w:cs="Arial"/>
          <w:b/>
          <w:iCs/>
          <w:sz w:val="22"/>
          <w:szCs w:val="22"/>
          <w:lang w:val="sr-Cyrl-CS"/>
        </w:rPr>
      </w:pPr>
      <w:r w:rsidRPr="004F4C1F">
        <w:rPr>
          <w:rFonts w:ascii="Arial" w:hAnsi="Arial" w:cs="Arial"/>
          <w:b/>
          <w:iCs/>
          <w:sz w:val="22"/>
          <w:szCs w:val="22"/>
          <w:lang w:val="sr-Cyrl-CS"/>
        </w:rPr>
        <w:t xml:space="preserve">                                    </w:t>
      </w:r>
      <w:r w:rsidR="00155920" w:rsidRPr="004F4C1F">
        <w:rPr>
          <w:rFonts w:ascii="Arial" w:hAnsi="Arial" w:cs="Arial"/>
          <w:b/>
          <w:iCs/>
          <w:sz w:val="22"/>
          <w:szCs w:val="22"/>
          <w:lang w:val="sr-Cyrl-CS"/>
        </w:rPr>
        <w:t xml:space="preserve"> </w:t>
      </w:r>
    </w:p>
    <w:p w14:paraId="77B12F14" w14:textId="77777777" w:rsidR="008D38E1" w:rsidRPr="004F4C1F" w:rsidRDefault="00506CE8" w:rsidP="008D38E1">
      <w:pPr>
        <w:jc w:val="both"/>
        <w:rPr>
          <w:rFonts w:ascii="Arial" w:hAnsi="Arial" w:cs="Arial"/>
          <w:b/>
          <w:iCs/>
          <w:sz w:val="22"/>
          <w:szCs w:val="22"/>
          <w:lang w:val="sr-Cyrl-CS"/>
        </w:rPr>
      </w:pPr>
      <w:r w:rsidRPr="004F4C1F">
        <w:rPr>
          <w:rFonts w:ascii="Arial" w:hAnsi="Arial" w:cs="Arial"/>
          <w:bCs/>
          <w:sz w:val="22"/>
          <w:szCs w:val="22"/>
          <w:lang w:val="sr-Cyrl-CS"/>
        </w:rPr>
        <w:t xml:space="preserve"> </w:t>
      </w:r>
      <w:r w:rsidR="008D38E1" w:rsidRPr="004F4C1F">
        <w:rPr>
          <w:rFonts w:ascii="Arial" w:hAnsi="Arial" w:cs="Arial"/>
          <w:b/>
          <w:iCs/>
          <w:sz w:val="22"/>
          <w:szCs w:val="22"/>
          <w:lang w:val="sr-Cyrl-CS"/>
        </w:rPr>
        <w:t>РОК И МЕСТО ИЗВОЂЕЊА РАДОВА</w:t>
      </w:r>
    </w:p>
    <w:p w14:paraId="63680C79" w14:textId="77777777" w:rsidR="008D38E1" w:rsidRPr="004F4C1F" w:rsidRDefault="008D38E1" w:rsidP="008D38E1">
      <w:pPr>
        <w:rPr>
          <w:rFonts w:ascii="Arial" w:hAnsi="Arial" w:cs="Arial"/>
          <w:b/>
          <w:iCs/>
          <w:sz w:val="22"/>
          <w:szCs w:val="22"/>
          <w:lang w:val="sr-Cyrl-CS"/>
        </w:rPr>
      </w:pPr>
      <w:r w:rsidRPr="004F4C1F">
        <w:rPr>
          <w:rFonts w:ascii="Arial" w:hAnsi="Arial" w:cs="Arial"/>
          <w:b/>
          <w:iCs/>
          <w:sz w:val="22"/>
          <w:szCs w:val="22"/>
          <w:lang w:val="sr-Cyrl-CS"/>
        </w:rPr>
        <w:t xml:space="preserve">                                                                </w:t>
      </w:r>
      <w:r w:rsidR="00571360" w:rsidRPr="004F4C1F">
        <w:rPr>
          <w:rFonts w:ascii="Arial" w:hAnsi="Arial" w:cs="Arial"/>
          <w:b/>
          <w:iCs/>
          <w:sz w:val="22"/>
          <w:szCs w:val="22"/>
          <w:lang w:val="sr-Cyrl-CS"/>
        </w:rPr>
        <w:t xml:space="preserve">Члан  </w:t>
      </w:r>
      <w:r w:rsidR="00C531E8">
        <w:rPr>
          <w:rFonts w:ascii="Arial" w:hAnsi="Arial" w:cs="Arial"/>
          <w:b/>
          <w:iCs/>
          <w:sz w:val="22"/>
          <w:szCs w:val="22"/>
          <w:lang w:val="sr-Cyrl-CS"/>
        </w:rPr>
        <w:t>8</w:t>
      </w:r>
      <w:r w:rsidRPr="004F4C1F">
        <w:rPr>
          <w:rFonts w:ascii="Arial" w:hAnsi="Arial" w:cs="Arial"/>
          <w:b/>
          <w:iCs/>
          <w:sz w:val="22"/>
          <w:szCs w:val="22"/>
          <w:lang w:val="sr-Cyrl-CS"/>
        </w:rPr>
        <w:t>.</w:t>
      </w:r>
    </w:p>
    <w:p w14:paraId="63C2AD59" w14:textId="081303A0" w:rsidR="00A01270" w:rsidRPr="004F4C1F" w:rsidRDefault="00BE73D1" w:rsidP="00BE73D1">
      <w:pPr>
        <w:ind w:firstLine="708"/>
        <w:jc w:val="both"/>
        <w:rPr>
          <w:rFonts w:ascii="Arial" w:hAnsi="Arial" w:cs="Arial"/>
          <w:bCs/>
          <w:color w:val="auto"/>
          <w:sz w:val="22"/>
          <w:szCs w:val="22"/>
          <w:lang w:val="sr-Cyrl-CS"/>
        </w:rPr>
      </w:pPr>
      <w:r w:rsidRPr="00BE73D1">
        <w:rPr>
          <w:rFonts w:ascii="Arial" w:hAnsi="Arial" w:cs="Arial"/>
          <w:bCs/>
          <w:color w:val="auto"/>
          <w:sz w:val="22"/>
          <w:szCs w:val="22"/>
          <w:lang w:val="sr-Cyrl-CS"/>
        </w:rPr>
        <w:t xml:space="preserve"> Рок за реализацију </w:t>
      </w:r>
      <w:r w:rsidR="00E640CF">
        <w:rPr>
          <w:rFonts w:ascii="Arial" w:hAnsi="Arial" w:cs="Arial"/>
          <w:bCs/>
          <w:color w:val="auto"/>
          <w:sz w:val="22"/>
          <w:szCs w:val="22"/>
          <w:lang w:val="sr-Cyrl-CS"/>
        </w:rPr>
        <w:t>уговореног посла</w:t>
      </w:r>
      <w:r w:rsidR="00261B8B">
        <w:rPr>
          <w:rFonts w:ascii="Arial" w:hAnsi="Arial" w:cs="Arial"/>
          <w:bCs/>
          <w:color w:val="auto"/>
          <w:sz w:val="22"/>
          <w:szCs w:val="22"/>
          <w:lang w:val="sr-Cyrl-CS"/>
        </w:rPr>
        <w:t xml:space="preserve"> у целини </w:t>
      </w:r>
      <w:r w:rsidRPr="00BE73D1">
        <w:rPr>
          <w:rFonts w:ascii="Arial" w:hAnsi="Arial" w:cs="Arial"/>
          <w:bCs/>
          <w:color w:val="auto"/>
          <w:sz w:val="22"/>
          <w:szCs w:val="22"/>
          <w:lang w:val="sr-Cyrl-CS"/>
        </w:rPr>
        <w:t xml:space="preserve"> </w:t>
      </w:r>
      <w:r w:rsidR="00E640CF">
        <w:rPr>
          <w:rFonts w:ascii="Arial" w:hAnsi="Arial" w:cs="Arial"/>
          <w:bCs/>
          <w:color w:val="auto"/>
          <w:sz w:val="22"/>
          <w:szCs w:val="22"/>
          <w:lang w:val="sr-Cyrl-CS"/>
        </w:rPr>
        <w:t xml:space="preserve">описног у техничкој спецификацији </w:t>
      </w:r>
      <w:r w:rsidRPr="00BE73D1">
        <w:rPr>
          <w:rFonts w:ascii="Arial" w:hAnsi="Arial" w:cs="Arial"/>
          <w:bCs/>
          <w:color w:val="auto"/>
          <w:sz w:val="22"/>
          <w:szCs w:val="22"/>
          <w:lang w:val="sr-Cyrl-CS"/>
        </w:rPr>
        <w:t>је</w:t>
      </w:r>
      <w:r w:rsidR="008A104E">
        <w:rPr>
          <w:rFonts w:ascii="Arial" w:hAnsi="Arial" w:cs="Arial"/>
          <w:bCs/>
          <w:color w:val="auto"/>
          <w:sz w:val="22"/>
          <w:szCs w:val="22"/>
          <w:lang w:val="sr-Cyrl-CS"/>
        </w:rPr>
        <w:t>_________  дана</w:t>
      </w:r>
      <w:r w:rsidRPr="00BE73D1">
        <w:rPr>
          <w:rFonts w:ascii="Arial" w:hAnsi="Arial" w:cs="Arial"/>
          <w:bCs/>
          <w:color w:val="auto"/>
          <w:sz w:val="22"/>
          <w:szCs w:val="22"/>
          <w:lang w:val="sr-Cyrl-CS"/>
        </w:rPr>
        <w:t xml:space="preserve"> </w:t>
      </w:r>
      <w:r w:rsidR="008A104E">
        <w:rPr>
          <w:rFonts w:ascii="Arial" w:hAnsi="Arial" w:cs="Arial"/>
          <w:bCs/>
          <w:color w:val="auto"/>
          <w:sz w:val="22"/>
          <w:szCs w:val="22"/>
          <w:lang w:val="sr-Cyrl-CS"/>
        </w:rPr>
        <w:t>(</w:t>
      </w:r>
      <w:r w:rsidRPr="00BE73D1">
        <w:rPr>
          <w:rFonts w:ascii="Arial" w:hAnsi="Arial" w:cs="Arial"/>
          <w:bCs/>
          <w:color w:val="auto"/>
          <w:sz w:val="22"/>
          <w:szCs w:val="22"/>
          <w:lang w:val="sr-Cyrl-CS"/>
        </w:rPr>
        <w:t>максимално 365 календарских дана</w:t>
      </w:r>
      <w:r w:rsidR="008A104E">
        <w:rPr>
          <w:rFonts w:ascii="Arial" w:hAnsi="Arial" w:cs="Arial"/>
          <w:bCs/>
          <w:color w:val="auto"/>
          <w:sz w:val="22"/>
          <w:szCs w:val="22"/>
          <w:lang w:val="sr-Cyrl-CS"/>
        </w:rPr>
        <w:t>)</w:t>
      </w:r>
      <w:r w:rsidRPr="00BE73D1">
        <w:rPr>
          <w:rFonts w:ascii="Arial" w:hAnsi="Arial" w:cs="Arial"/>
          <w:bCs/>
          <w:color w:val="auto"/>
          <w:sz w:val="22"/>
          <w:szCs w:val="22"/>
          <w:lang w:val="sr-Cyrl-CS"/>
        </w:rPr>
        <w:t xml:space="preserve"> од дана увођења у посао, не рачунајући дане потребне за исходовање услова, дозвола, сагласности и др.</w:t>
      </w:r>
      <w:r w:rsidR="008D38E1" w:rsidRPr="004F4C1F">
        <w:rPr>
          <w:rFonts w:ascii="Arial" w:hAnsi="Arial" w:cs="Arial"/>
          <w:iCs/>
          <w:color w:val="auto"/>
          <w:sz w:val="22"/>
          <w:szCs w:val="22"/>
          <w:lang w:val="sr-Cyrl-CS"/>
        </w:rPr>
        <w:t xml:space="preserve"> </w:t>
      </w:r>
      <w:r w:rsidR="00FC0605">
        <w:rPr>
          <w:rFonts w:ascii="Arial" w:hAnsi="Arial" w:cs="Arial"/>
          <w:iCs/>
          <w:color w:val="auto"/>
          <w:sz w:val="22"/>
          <w:szCs w:val="22"/>
          <w:lang w:val="sr-Cyrl-CS"/>
        </w:rPr>
        <w:t>Д</w:t>
      </w:r>
      <w:r w:rsidR="008D38E1" w:rsidRPr="004F4C1F">
        <w:rPr>
          <w:rFonts w:ascii="Arial" w:hAnsi="Arial" w:cs="Arial"/>
          <w:iCs/>
          <w:color w:val="auto"/>
          <w:sz w:val="22"/>
          <w:szCs w:val="22"/>
          <w:lang w:val="sr-Cyrl-CS"/>
        </w:rPr>
        <w:t xml:space="preserve">аном увођења у посао се подразумева </w:t>
      </w:r>
      <w:r w:rsidR="00B22C58" w:rsidRPr="004F4C1F">
        <w:rPr>
          <w:rFonts w:ascii="Arial" w:hAnsi="Arial" w:cs="Arial"/>
          <w:iCs/>
          <w:color w:val="auto"/>
          <w:sz w:val="22"/>
          <w:szCs w:val="22"/>
          <w:lang w:val="sr-Cyrl-CS"/>
        </w:rPr>
        <w:t xml:space="preserve">давање </w:t>
      </w:r>
      <w:r w:rsidR="00FC0605">
        <w:rPr>
          <w:rFonts w:ascii="Arial" w:hAnsi="Arial" w:cs="Arial"/>
          <w:iCs/>
          <w:color w:val="auto"/>
          <w:sz w:val="22"/>
          <w:szCs w:val="22"/>
          <w:lang w:val="sr-Cyrl-CS"/>
        </w:rPr>
        <w:t xml:space="preserve">писаног </w:t>
      </w:r>
      <w:r w:rsidR="00B22C58" w:rsidRPr="004F4C1F">
        <w:rPr>
          <w:rFonts w:ascii="Arial" w:hAnsi="Arial" w:cs="Arial"/>
          <w:iCs/>
          <w:color w:val="auto"/>
          <w:sz w:val="22"/>
          <w:szCs w:val="22"/>
          <w:lang w:val="sr-Cyrl-CS"/>
        </w:rPr>
        <w:t>налога</w:t>
      </w:r>
      <w:r w:rsidR="00FC0605">
        <w:rPr>
          <w:rFonts w:ascii="Arial" w:hAnsi="Arial" w:cs="Arial"/>
          <w:iCs/>
          <w:color w:val="auto"/>
          <w:sz w:val="22"/>
          <w:szCs w:val="22"/>
          <w:lang w:val="sr-Cyrl-CS"/>
        </w:rPr>
        <w:t xml:space="preserve"> лица за праћење израде пројектно техничке документације</w:t>
      </w:r>
      <w:r w:rsidR="00B22C58" w:rsidRPr="004F4C1F">
        <w:rPr>
          <w:rFonts w:ascii="Arial" w:hAnsi="Arial" w:cs="Arial"/>
          <w:iCs/>
          <w:color w:val="auto"/>
          <w:sz w:val="22"/>
          <w:szCs w:val="22"/>
          <w:lang w:val="sr-Cyrl-CS"/>
        </w:rPr>
        <w:t xml:space="preserve"> </w:t>
      </w:r>
      <w:r w:rsidR="00FC0605">
        <w:rPr>
          <w:rFonts w:ascii="Arial" w:hAnsi="Arial" w:cs="Arial"/>
          <w:iCs/>
          <w:color w:val="auto"/>
          <w:sz w:val="22"/>
          <w:szCs w:val="22"/>
          <w:lang w:val="sr-Cyrl-CS"/>
        </w:rPr>
        <w:t>.</w:t>
      </w:r>
      <w:r w:rsidR="008D38E1" w:rsidRPr="004F4C1F">
        <w:rPr>
          <w:rFonts w:ascii="Arial" w:hAnsi="Arial" w:cs="Arial"/>
          <w:bCs/>
          <w:color w:val="auto"/>
          <w:sz w:val="22"/>
          <w:szCs w:val="22"/>
          <w:lang w:val="sr-Cyrl-CS"/>
        </w:rPr>
        <w:t xml:space="preserve"> </w:t>
      </w:r>
    </w:p>
    <w:p w14:paraId="3E811CF4" w14:textId="3F4F7FDA" w:rsidR="008D38E1" w:rsidRPr="00155920" w:rsidRDefault="00A01270" w:rsidP="0038659E">
      <w:pPr>
        <w:jc w:val="both"/>
        <w:rPr>
          <w:rFonts w:ascii="Arial" w:hAnsi="Arial" w:cs="Arial"/>
          <w:bCs/>
          <w:sz w:val="22"/>
          <w:szCs w:val="22"/>
          <w:lang w:val="ru-RU"/>
        </w:rPr>
      </w:pPr>
      <w:r>
        <w:rPr>
          <w:rFonts w:ascii="Arial" w:hAnsi="Arial" w:cs="Arial"/>
          <w:bCs/>
          <w:color w:val="auto"/>
          <w:sz w:val="22"/>
          <w:szCs w:val="22"/>
          <w:lang w:val="sr-Cyrl-CS"/>
        </w:rPr>
        <w:t xml:space="preserve">          </w:t>
      </w:r>
      <w:r w:rsidR="008D38E1" w:rsidRPr="00AA12D3">
        <w:rPr>
          <w:rFonts w:ascii="Arial" w:hAnsi="Arial" w:cs="Arial"/>
          <w:bCs/>
          <w:color w:val="auto"/>
          <w:sz w:val="22"/>
          <w:szCs w:val="22"/>
          <w:lang w:val="sr-Cyrl-CS"/>
        </w:rPr>
        <w:t xml:space="preserve"> Извођач ће радове вршити на основу </w:t>
      </w:r>
      <w:r w:rsidR="008D38E1" w:rsidRPr="00E72727">
        <w:rPr>
          <w:rFonts w:ascii="Arial" w:hAnsi="Arial" w:cs="Arial"/>
          <w:bCs/>
          <w:color w:val="auto"/>
          <w:sz w:val="22"/>
          <w:szCs w:val="22"/>
          <w:lang w:val="sr-Cyrl-CS"/>
        </w:rPr>
        <w:t>писменог налога</w:t>
      </w:r>
      <w:r w:rsidR="008D38E1" w:rsidRPr="00AA12D3">
        <w:rPr>
          <w:rFonts w:ascii="Arial" w:hAnsi="Arial" w:cs="Arial"/>
          <w:bCs/>
          <w:color w:val="auto"/>
          <w:sz w:val="22"/>
          <w:szCs w:val="22"/>
          <w:lang w:val="sr-Cyrl-CS"/>
        </w:rPr>
        <w:t xml:space="preserve"> </w:t>
      </w:r>
      <w:r w:rsidR="00261B8B">
        <w:rPr>
          <w:rFonts w:ascii="Arial" w:hAnsi="Arial" w:cs="Arial"/>
          <w:bCs/>
          <w:sz w:val="22"/>
          <w:szCs w:val="22"/>
          <w:lang w:val="sr-Cyrl-CS"/>
        </w:rPr>
        <w:t>С</w:t>
      </w:r>
      <w:r w:rsidR="00214868">
        <w:rPr>
          <w:rFonts w:ascii="Arial" w:hAnsi="Arial" w:cs="Arial"/>
          <w:bCs/>
          <w:sz w:val="22"/>
          <w:szCs w:val="22"/>
          <w:lang w:val="sr-Cyrl-CS"/>
        </w:rPr>
        <w:t>тручног надзора</w:t>
      </w:r>
      <w:r w:rsidR="008D38E1" w:rsidRPr="0031111D">
        <w:rPr>
          <w:rFonts w:ascii="Arial" w:hAnsi="Arial" w:cs="Arial"/>
          <w:bCs/>
          <w:sz w:val="22"/>
          <w:szCs w:val="22"/>
          <w:lang w:val="sr-Cyrl-CS"/>
        </w:rPr>
        <w:t>.</w:t>
      </w:r>
    </w:p>
    <w:p w14:paraId="7A408C83" w14:textId="63CB0FB5" w:rsidR="008D38E1" w:rsidRPr="0031111D" w:rsidRDefault="008D38E1" w:rsidP="008D38E1">
      <w:pPr>
        <w:ind w:firstLine="567"/>
        <w:jc w:val="both"/>
        <w:rPr>
          <w:rFonts w:ascii="Arial" w:hAnsi="Arial" w:cs="Arial"/>
          <w:iCs/>
          <w:sz w:val="22"/>
          <w:szCs w:val="22"/>
          <w:lang w:val="sr-Cyrl-CS"/>
        </w:rPr>
      </w:pPr>
      <w:r w:rsidRPr="00FC0605">
        <w:rPr>
          <w:rFonts w:ascii="Arial" w:hAnsi="Arial" w:cs="Arial"/>
          <w:iCs/>
          <w:sz w:val="22"/>
          <w:szCs w:val="22"/>
          <w:lang w:val="sr-Cyrl-CS"/>
        </w:rPr>
        <w:t xml:space="preserve">  </w:t>
      </w:r>
      <w:r w:rsidRPr="00FC0605">
        <w:rPr>
          <w:rFonts w:ascii="Arial" w:hAnsi="Arial" w:cs="Arial"/>
          <w:iCs/>
          <w:sz w:val="22"/>
          <w:szCs w:val="22"/>
          <w:lang w:val="ru-RU"/>
        </w:rPr>
        <w:t>Извођач је дужан да</w:t>
      </w:r>
      <w:r w:rsidR="006A0D12" w:rsidRPr="00FC0605">
        <w:rPr>
          <w:rFonts w:ascii="Arial" w:hAnsi="Arial" w:cs="Arial"/>
          <w:iCs/>
          <w:sz w:val="22"/>
          <w:szCs w:val="22"/>
          <w:lang w:val="ru-RU"/>
        </w:rPr>
        <w:t xml:space="preserve"> по</w:t>
      </w:r>
      <w:r w:rsidRPr="00FC0605">
        <w:rPr>
          <w:rFonts w:ascii="Arial" w:hAnsi="Arial" w:cs="Arial"/>
          <w:iCs/>
          <w:sz w:val="22"/>
          <w:szCs w:val="22"/>
          <w:lang w:val="ru-RU"/>
        </w:rPr>
        <w:t xml:space="preserve"> налог</w:t>
      </w:r>
      <w:r w:rsidR="006A0D12" w:rsidRPr="00FC0605">
        <w:rPr>
          <w:rFonts w:ascii="Arial" w:hAnsi="Arial" w:cs="Arial"/>
          <w:iCs/>
          <w:sz w:val="22"/>
          <w:szCs w:val="22"/>
          <w:lang w:val="ru-RU"/>
        </w:rPr>
        <w:t>у</w:t>
      </w:r>
      <w:r w:rsidRPr="00FC0605">
        <w:rPr>
          <w:rFonts w:ascii="Arial" w:hAnsi="Arial" w:cs="Arial"/>
          <w:iCs/>
          <w:sz w:val="22"/>
          <w:szCs w:val="22"/>
          <w:lang w:val="ru-RU"/>
        </w:rPr>
        <w:t xml:space="preserve"> </w:t>
      </w:r>
      <w:r w:rsidR="00261B8B">
        <w:rPr>
          <w:rFonts w:ascii="Arial" w:hAnsi="Arial" w:cs="Arial"/>
          <w:iCs/>
          <w:sz w:val="22"/>
          <w:szCs w:val="22"/>
          <w:lang w:val="ru-RU"/>
        </w:rPr>
        <w:t>С</w:t>
      </w:r>
      <w:r w:rsidR="0062006B" w:rsidRPr="00FC0605">
        <w:rPr>
          <w:rFonts w:ascii="Arial" w:hAnsi="Arial" w:cs="Arial"/>
          <w:iCs/>
          <w:sz w:val="22"/>
          <w:szCs w:val="22"/>
          <w:lang w:val="ru-RU"/>
        </w:rPr>
        <w:t>тручног надзора</w:t>
      </w:r>
      <w:r w:rsidRPr="00FC0605">
        <w:rPr>
          <w:rFonts w:ascii="Arial" w:hAnsi="Arial" w:cs="Arial"/>
          <w:bCs/>
          <w:sz w:val="22"/>
          <w:szCs w:val="22"/>
          <w:lang w:val="sr-Cyrl-CS"/>
        </w:rPr>
        <w:t xml:space="preserve">  </w:t>
      </w:r>
      <w:r w:rsidR="006A0D12" w:rsidRPr="00FC0605">
        <w:rPr>
          <w:rFonts w:ascii="Arial" w:hAnsi="Arial" w:cs="Arial"/>
          <w:iCs/>
          <w:sz w:val="22"/>
          <w:szCs w:val="22"/>
          <w:lang w:val="ru-RU"/>
        </w:rPr>
        <w:t>започне са извођењем радова</w:t>
      </w:r>
      <w:r w:rsidRPr="00FC0605">
        <w:rPr>
          <w:rFonts w:ascii="Arial" w:hAnsi="Arial" w:cs="Arial"/>
          <w:iCs/>
          <w:sz w:val="22"/>
          <w:szCs w:val="22"/>
          <w:lang w:val="ru-RU"/>
        </w:rPr>
        <w:t xml:space="preserve"> у </w:t>
      </w:r>
      <w:r w:rsidRPr="00FC0605">
        <w:rPr>
          <w:rFonts w:ascii="Arial" w:hAnsi="Arial" w:cs="Arial"/>
          <w:iCs/>
          <w:color w:val="auto"/>
          <w:sz w:val="22"/>
          <w:szCs w:val="22"/>
          <w:lang w:val="ru-RU"/>
        </w:rPr>
        <w:t>року од два календарска</w:t>
      </w:r>
      <w:r w:rsidRPr="00FC0605">
        <w:rPr>
          <w:rFonts w:ascii="Arial" w:hAnsi="Arial" w:cs="Arial"/>
          <w:iCs/>
          <w:sz w:val="22"/>
          <w:szCs w:val="22"/>
          <w:lang w:val="ru-RU"/>
        </w:rPr>
        <w:t xml:space="preserve"> дана од дана давања налога.</w:t>
      </w:r>
      <w:r w:rsidRPr="0031111D">
        <w:rPr>
          <w:rFonts w:ascii="Arial" w:hAnsi="Arial" w:cs="Arial"/>
          <w:iCs/>
          <w:sz w:val="22"/>
          <w:szCs w:val="22"/>
          <w:lang w:val="sr-Cyrl-CS"/>
        </w:rPr>
        <w:t xml:space="preserve"> Наведени рокови  обухватају  и нерадне дане и празнике.</w:t>
      </w:r>
    </w:p>
    <w:p w14:paraId="195B6F8F" w14:textId="77777777" w:rsidR="008D38E1" w:rsidRPr="0031111D" w:rsidRDefault="008D38E1" w:rsidP="008D38E1">
      <w:pPr>
        <w:pStyle w:val="text"/>
        <w:spacing w:before="0" w:line="240" w:lineRule="auto"/>
        <w:ind w:firstLine="720"/>
        <w:rPr>
          <w:rFonts w:eastAsia="Arial Unicode MS" w:cs="Arial"/>
          <w:iCs/>
          <w:kern w:val="2"/>
          <w:sz w:val="22"/>
          <w:szCs w:val="22"/>
          <w:lang w:val="sr-Cyrl-CS" w:eastAsia="ar-SA"/>
        </w:rPr>
      </w:pPr>
      <w:r w:rsidRPr="0031111D">
        <w:rPr>
          <w:rFonts w:eastAsia="Arial Unicode MS" w:cs="Arial"/>
          <w:iCs/>
          <w:kern w:val="2"/>
          <w:sz w:val="22"/>
          <w:szCs w:val="22"/>
          <w:lang w:val="sr-Cyrl-CS" w:eastAsia="ar-SA"/>
        </w:rPr>
        <w:t>Радови се сматрају завршеним када се уради записничка примопредаја радова.</w:t>
      </w:r>
    </w:p>
    <w:p w14:paraId="63D37F10" w14:textId="77777777" w:rsidR="008D38E1" w:rsidRPr="0031111D" w:rsidRDefault="008D38E1" w:rsidP="008D38E1">
      <w:pPr>
        <w:ind w:firstLine="720"/>
        <w:jc w:val="both"/>
        <w:rPr>
          <w:rFonts w:ascii="Arial" w:hAnsi="Arial" w:cs="Arial"/>
          <w:iCs/>
          <w:sz w:val="22"/>
          <w:szCs w:val="22"/>
          <w:lang w:val="sr-Cyrl-CS"/>
        </w:rPr>
      </w:pPr>
      <w:r w:rsidRPr="0031111D">
        <w:rPr>
          <w:rFonts w:ascii="Arial" w:hAnsi="Arial" w:cs="Arial"/>
          <w:iCs/>
          <w:sz w:val="22"/>
          <w:szCs w:val="22"/>
          <w:lang w:val="sr-Cyrl-CS"/>
        </w:rPr>
        <w:t>Утврђени рок се не може мењати без сагласности Наручиоца.</w:t>
      </w:r>
    </w:p>
    <w:p w14:paraId="43BE78E8" w14:textId="77777777" w:rsidR="008D38E1" w:rsidRPr="0031111D" w:rsidRDefault="008D38E1" w:rsidP="008D38E1">
      <w:pPr>
        <w:ind w:firstLine="720"/>
        <w:jc w:val="both"/>
        <w:rPr>
          <w:rFonts w:ascii="Arial" w:hAnsi="Arial" w:cs="Arial"/>
          <w:iCs/>
          <w:sz w:val="22"/>
          <w:szCs w:val="22"/>
          <w:lang w:val="sr-Cyrl-CS"/>
        </w:rPr>
      </w:pPr>
      <w:r w:rsidRPr="0031111D">
        <w:rPr>
          <w:rFonts w:ascii="Arial" w:hAnsi="Arial" w:cs="Arial"/>
          <w:iCs/>
          <w:sz w:val="22"/>
          <w:szCs w:val="22"/>
          <w:lang w:val="sr-Cyrl-CS"/>
        </w:rPr>
        <w:lastRenderedPageBreak/>
        <w:t>Извођач радова ће имати право на продужетак рока у случају више силе и објективних околности чије се наступање не може предвидети.</w:t>
      </w:r>
    </w:p>
    <w:p w14:paraId="7D312BED" w14:textId="77777777" w:rsidR="008D38E1" w:rsidRPr="0031111D" w:rsidRDefault="008D38E1" w:rsidP="008D38E1">
      <w:pPr>
        <w:ind w:firstLine="720"/>
        <w:jc w:val="both"/>
        <w:rPr>
          <w:rFonts w:ascii="Arial" w:hAnsi="Arial" w:cs="Arial"/>
          <w:iCs/>
          <w:sz w:val="22"/>
          <w:szCs w:val="22"/>
          <w:lang w:val="sr-Cyrl-CS"/>
        </w:rPr>
      </w:pPr>
      <w:r w:rsidRPr="0031111D">
        <w:rPr>
          <w:rFonts w:ascii="Arial" w:hAnsi="Arial" w:cs="Arial"/>
          <w:iCs/>
          <w:sz w:val="22"/>
          <w:szCs w:val="22"/>
          <w:lang w:val="sr-Cyrl-CS"/>
        </w:rPr>
        <w:t>Извођач радова може поднети писани, детаљно образложени захтев за продужење рока за завршетак радова, најкасније пре истека рока из става 1. овог члана.</w:t>
      </w:r>
    </w:p>
    <w:p w14:paraId="626F2685" w14:textId="77777777" w:rsidR="008D38E1" w:rsidRPr="0031111D" w:rsidRDefault="008D38E1" w:rsidP="008D38E1">
      <w:pPr>
        <w:jc w:val="both"/>
        <w:rPr>
          <w:rFonts w:ascii="Arial" w:hAnsi="Arial" w:cs="Arial"/>
          <w:iCs/>
          <w:sz w:val="22"/>
          <w:szCs w:val="22"/>
          <w:lang w:val="sr-Cyrl-CS"/>
        </w:rPr>
      </w:pPr>
      <w:r w:rsidRPr="0031111D">
        <w:rPr>
          <w:rFonts w:ascii="Arial" w:hAnsi="Arial" w:cs="Arial"/>
          <w:iCs/>
          <w:sz w:val="22"/>
          <w:szCs w:val="22"/>
          <w:lang w:val="sr-Cyrl-CS"/>
        </w:rPr>
        <w:tab/>
      </w:r>
      <w:r w:rsidR="00214868">
        <w:rPr>
          <w:rFonts w:ascii="Arial" w:hAnsi="Arial" w:cs="Arial"/>
          <w:bCs/>
          <w:sz w:val="22"/>
          <w:szCs w:val="22"/>
          <w:lang w:val="sr-Cyrl-CS"/>
        </w:rPr>
        <w:t>Стручни надзор</w:t>
      </w:r>
      <w:r w:rsidRPr="0031111D">
        <w:rPr>
          <w:rFonts w:ascii="Arial" w:hAnsi="Arial" w:cs="Arial"/>
          <w:bCs/>
          <w:sz w:val="22"/>
          <w:szCs w:val="22"/>
          <w:lang w:val="sr-Cyrl-CS"/>
        </w:rPr>
        <w:t xml:space="preserve">  </w:t>
      </w:r>
      <w:r w:rsidRPr="0031111D">
        <w:rPr>
          <w:rFonts w:ascii="Arial" w:hAnsi="Arial" w:cs="Arial"/>
          <w:iCs/>
          <w:sz w:val="22"/>
          <w:szCs w:val="22"/>
          <w:lang w:val="sr-Cyrl-CS"/>
        </w:rPr>
        <w:t>је дужан да у року од 3 дана размотри и оцени оправданост захтева за продужење рока и писани закључак достави Наручиоцу.</w:t>
      </w:r>
    </w:p>
    <w:p w14:paraId="5D25AD3B" w14:textId="77777777" w:rsidR="008D38E1" w:rsidRPr="0031111D" w:rsidRDefault="008D38E1" w:rsidP="008D38E1">
      <w:pPr>
        <w:ind w:firstLine="720"/>
        <w:jc w:val="both"/>
        <w:rPr>
          <w:rFonts w:ascii="Arial" w:hAnsi="Arial" w:cs="Arial"/>
          <w:iCs/>
          <w:sz w:val="22"/>
          <w:szCs w:val="22"/>
          <w:lang w:val="sr-Cyrl-CS"/>
        </w:rPr>
      </w:pPr>
      <w:r w:rsidRPr="0031111D">
        <w:rPr>
          <w:rFonts w:ascii="Arial" w:hAnsi="Arial" w:cs="Arial"/>
          <w:iCs/>
          <w:sz w:val="22"/>
          <w:szCs w:val="22"/>
          <w:lang w:val="sr-Cyrl-CS"/>
        </w:rPr>
        <w:t>Наручилац ће</w:t>
      </w:r>
      <w:r w:rsidRPr="0031111D">
        <w:rPr>
          <w:rFonts w:ascii="Arial" w:hAnsi="Arial" w:cs="Arial"/>
          <w:iCs/>
          <w:sz w:val="22"/>
          <w:szCs w:val="22"/>
          <w:lang w:val="ru-RU"/>
        </w:rPr>
        <w:t>,</w:t>
      </w:r>
      <w:r w:rsidRPr="0031111D">
        <w:rPr>
          <w:rFonts w:ascii="Arial" w:hAnsi="Arial" w:cs="Arial"/>
          <w:b/>
          <w:iCs/>
          <w:sz w:val="22"/>
          <w:szCs w:val="22"/>
          <w:lang w:val="ru-RU"/>
        </w:rPr>
        <w:t xml:space="preserve"> </w:t>
      </w:r>
      <w:r w:rsidRPr="0031111D">
        <w:rPr>
          <w:rFonts w:ascii="Arial" w:hAnsi="Arial" w:cs="Arial"/>
          <w:iCs/>
          <w:sz w:val="22"/>
          <w:szCs w:val="22"/>
          <w:lang w:val="sr-Cyrl-CS"/>
        </w:rPr>
        <w:t xml:space="preserve">на основу закључка </w:t>
      </w:r>
      <w:r w:rsidR="00214868">
        <w:rPr>
          <w:rFonts w:ascii="Arial" w:hAnsi="Arial" w:cs="Arial"/>
          <w:iCs/>
          <w:sz w:val="22"/>
          <w:szCs w:val="22"/>
          <w:lang w:val="sr-Cyrl-CS"/>
        </w:rPr>
        <w:t>стручног надзора</w:t>
      </w:r>
      <w:r w:rsidRPr="0031111D">
        <w:rPr>
          <w:rFonts w:ascii="Arial" w:hAnsi="Arial" w:cs="Arial"/>
          <w:iCs/>
          <w:sz w:val="22"/>
          <w:szCs w:val="22"/>
          <w:lang w:val="sr-Cyrl-CS"/>
        </w:rPr>
        <w:t>, продужење рока утврдити доношењем</w:t>
      </w:r>
      <w:r w:rsidRPr="0031111D">
        <w:rPr>
          <w:rFonts w:ascii="Arial" w:hAnsi="Arial" w:cs="Arial"/>
          <w:iCs/>
          <w:sz w:val="22"/>
          <w:szCs w:val="22"/>
          <w:lang w:val="sr-Cyrl-CS" w:eastAsia="de-DE"/>
        </w:rPr>
        <w:t xml:space="preserve"> анекс</w:t>
      </w:r>
      <w:r>
        <w:rPr>
          <w:rFonts w:ascii="Arial" w:hAnsi="Arial" w:cs="Arial"/>
          <w:iCs/>
          <w:sz w:val="22"/>
          <w:szCs w:val="22"/>
          <w:lang w:val="sr-Cyrl-CS" w:eastAsia="de-DE"/>
        </w:rPr>
        <w:t>а</w:t>
      </w:r>
      <w:r w:rsidRPr="0031111D">
        <w:rPr>
          <w:rFonts w:ascii="Arial" w:hAnsi="Arial" w:cs="Arial"/>
          <w:iCs/>
          <w:sz w:val="22"/>
          <w:szCs w:val="22"/>
          <w:lang w:val="sr-Cyrl-CS" w:eastAsia="de-DE"/>
        </w:rPr>
        <w:t xml:space="preserve"> овог уговора</w:t>
      </w:r>
      <w:r w:rsidRPr="0031111D">
        <w:rPr>
          <w:rFonts w:ascii="Arial" w:hAnsi="Arial" w:cs="Arial"/>
          <w:iCs/>
          <w:sz w:val="22"/>
          <w:szCs w:val="22"/>
          <w:lang w:val="sr-Cyrl-CS"/>
        </w:rPr>
        <w:t>.</w:t>
      </w:r>
    </w:p>
    <w:p w14:paraId="0973A660" w14:textId="679A907E" w:rsidR="00D474B3" w:rsidRPr="00FC0605" w:rsidRDefault="00D474B3" w:rsidP="008D38E1">
      <w:pPr>
        <w:ind w:firstLine="567"/>
        <w:jc w:val="both"/>
        <w:rPr>
          <w:rFonts w:ascii="Arial" w:hAnsi="Arial" w:cs="Arial"/>
          <w:iCs/>
          <w:sz w:val="22"/>
          <w:szCs w:val="22"/>
          <w:lang w:val="sr-Cyrl-RS"/>
        </w:rPr>
      </w:pPr>
      <w:r>
        <w:rPr>
          <w:rFonts w:ascii="Arial" w:hAnsi="Arial" w:cs="Arial"/>
          <w:iCs/>
          <w:sz w:val="22"/>
          <w:szCs w:val="22"/>
          <w:lang w:val="sr-Cyrl-CS"/>
        </w:rPr>
        <w:t xml:space="preserve"> </w:t>
      </w:r>
      <w:r w:rsidR="00FC0605">
        <w:rPr>
          <w:rFonts w:ascii="Arial" w:hAnsi="Arial" w:cs="Arial"/>
          <w:iCs/>
          <w:sz w:val="22"/>
          <w:szCs w:val="22"/>
          <w:lang w:val="sr-Cyrl-CS"/>
        </w:rPr>
        <w:tab/>
      </w:r>
      <w:r w:rsidR="008D38E1" w:rsidRPr="0031111D">
        <w:rPr>
          <w:rFonts w:ascii="Arial" w:hAnsi="Arial" w:cs="Arial"/>
          <w:iCs/>
          <w:sz w:val="22"/>
          <w:szCs w:val="22"/>
          <w:lang w:val="sr-Cyrl-CS"/>
        </w:rPr>
        <w:t>Место извођења радова је  територија града Бора</w:t>
      </w:r>
      <w:r w:rsidR="00FC0605">
        <w:rPr>
          <w:rFonts w:ascii="Arial" w:hAnsi="Arial" w:cs="Arial"/>
          <w:iCs/>
          <w:sz w:val="22"/>
          <w:szCs w:val="22"/>
          <w:lang w:val="sr-Cyrl-RS"/>
        </w:rPr>
        <w:t>,</w:t>
      </w:r>
      <w:r w:rsidR="00FC0605" w:rsidRPr="00FC0605">
        <w:t xml:space="preserve"> </w:t>
      </w:r>
      <w:r w:rsidR="00FC0605" w:rsidRPr="00FC0605">
        <w:rPr>
          <w:rFonts w:ascii="Arial" w:hAnsi="Arial" w:cs="Arial"/>
          <w:iCs/>
          <w:sz w:val="22"/>
          <w:szCs w:val="22"/>
          <w:lang w:val="sr-Cyrl-RS"/>
        </w:rPr>
        <w:t>на кп бр. 2637 и 2740 КО Бор I</w:t>
      </w:r>
      <w:r w:rsidR="00FC0605">
        <w:rPr>
          <w:rFonts w:ascii="Arial" w:hAnsi="Arial" w:cs="Arial"/>
          <w:iCs/>
          <w:sz w:val="22"/>
          <w:szCs w:val="22"/>
          <w:lang w:val="sr-Cyrl-RS"/>
        </w:rPr>
        <w:t>.</w:t>
      </w:r>
    </w:p>
    <w:p w14:paraId="34C2609B" w14:textId="77777777" w:rsidR="000A26D3" w:rsidRDefault="000A26D3" w:rsidP="00506CE8">
      <w:pPr>
        <w:rPr>
          <w:rFonts w:ascii="Arial" w:hAnsi="Arial" w:cs="Arial"/>
          <w:b/>
          <w:iCs/>
          <w:sz w:val="22"/>
          <w:szCs w:val="22"/>
        </w:rPr>
      </w:pPr>
    </w:p>
    <w:p w14:paraId="2000E8D6"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УГОВОРНА КАЗНА</w:t>
      </w:r>
    </w:p>
    <w:p w14:paraId="5DF11B01" w14:textId="77777777" w:rsidR="00506CE8" w:rsidRPr="0031111D" w:rsidRDefault="00C531E8" w:rsidP="00506CE8">
      <w:pPr>
        <w:jc w:val="center"/>
        <w:rPr>
          <w:rFonts w:ascii="Arial" w:hAnsi="Arial" w:cs="Arial"/>
          <w:b/>
          <w:iCs/>
          <w:sz w:val="22"/>
          <w:szCs w:val="22"/>
          <w:lang w:val="sr-Cyrl-CS"/>
        </w:rPr>
      </w:pPr>
      <w:r>
        <w:rPr>
          <w:rFonts w:ascii="Arial" w:hAnsi="Arial" w:cs="Arial"/>
          <w:b/>
          <w:iCs/>
          <w:sz w:val="22"/>
          <w:szCs w:val="22"/>
          <w:lang w:val="sr-Cyrl-CS"/>
        </w:rPr>
        <w:t>Члан 9</w:t>
      </w:r>
      <w:r w:rsidR="00506CE8" w:rsidRPr="0031111D">
        <w:rPr>
          <w:rFonts w:ascii="Arial" w:hAnsi="Arial" w:cs="Arial"/>
          <w:b/>
          <w:iCs/>
          <w:sz w:val="22"/>
          <w:szCs w:val="22"/>
          <w:lang w:val="sr-Cyrl-CS"/>
        </w:rPr>
        <w:t>.</w:t>
      </w:r>
    </w:p>
    <w:p w14:paraId="05A5D739" w14:textId="77777777" w:rsidR="00142121" w:rsidRDefault="00142121" w:rsidP="00142121">
      <w:pPr>
        <w:spacing w:line="240" w:lineRule="auto"/>
        <w:jc w:val="both"/>
        <w:rPr>
          <w:rFonts w:ascii="Arial" w:hAnsi="Arial" w:cs="Arial"/>
          <w:iCs/>
          <w:sz w:val="22"/>
          <w:szCs w:val="22"/>
          <w:lang w:val="ru-RU"/>
        </w:rPr>
      </w:pPr>
      <w:r w:rsidRPr="00D6484D">
        <w:rPr>
          <w:rFonts w:ascii="Arial" w:hAnsi="Arial" w:cs="Arial"/>
          <w:sz w:val="22"/>
          <w:szCs w:val="22"/>
        </w:rPr>
        <w:t xml:space="preserve">           Уколико Извођач не испуњава обавезе у уговореном року, Наручилац има право да за сваки дан закашњења, захтева уговорену казну од </w:t>
      </w:r>
      <w:r>
        <w:rPr>
          <w:rFonts w:ascii="Arial" w:hAnsi="Arial" w:cs="Arial"/>
          <w:sz w:val="22"/>
          <w:szCs w:val="22"/>
        </w:rPr>
        <w:t xml:space="preserve">0,1% </w:t>
      </w:r>
      <w:r w:rsidRPr="00D6484D">
        <w:rPr>
          <w:rFonts w:ascii="Arial" w:hAnsi="Arial" w:cs="Arial"/>
          <w:sz w:val="22"/>
          <w:szCs w:val="22"/>
        </w:rPr>
        <w:t xml:space="preserve">уговорене вредности, а највише до 5% уговорене вредности, у ком случају ће Наручилац </w:t>
      </w:r>
      <w:r w:rsidRPr="00D6484D">
        <w:rPr>
          <w:rFonts w:ascii="Arial" w:hAnsi="Arial" w:cs="Arial"/>
          <w:iCs/>
          <w:sz w:val="22"/>
          <w:szCs w:val="22"/>
          <w:lang w:val="ru-RU"/>
        </w:rPr>
        <w:t xml:space="preserve">упутити налог да му </w:t>
      </w:r>
      <w:r w:rsidRPr="00D6484D">
        <w:rPr>
          <w:rFonts w:ascii="Arial" w:hAnsi="Arial" w:cs="Arial"/>
          <w:iCs/>
          <w:sz w:val="22"/>
          <w:szCs w:val="22"/>
        </w:rPr>
        <w:t>И</w:t>
      </w:r>
      <w:r w:rsidRPr="00D6484D">
        <w:rPr>
          <w:rFonts w:ascii="Arial" w:hAnsi="Arial" w:cs="Arial"/>
          <w:iCs/>
          <w:sz w:val="22"/>
          <w:szCs w:val="22"/>
          <w:lang w:val="ru-RU"/>
        </w:rPr>
        <w:t>звођач умањи рачун у висини уговорне казне.</w:t>
      </w:r>
    </w:p>
    <w:p w14:paraId="33728F5C" w14:textId="77777777" w:rsidR="000A5C48" w:rsidRPr="00D6484D" w:rsidRDefault="000A5C48" w:rsidP="00142121">
      <w:pPr>
        <w:spacing w:line="240" w:lineRule="auto"/>
        <w:jc w:val="both"/>
        <w:rPr>
          <w:rFonts w:ascii="Arial" w:hAnsi="Arial" w:cs="Arial"/>
          <w:iCs/>
          <w:sz w:val="22"/>
          <w:szCs w:val="22"/>
          <w:lang w:val="ru-RU"/>
        </w:rPr>
      </w:pPr>
    </w:p>
    <w:p w14:paraId="463E61B9" w14:textId="77777777" w:rsidR="00142121" w:rsidRPr="00D6484D" w:rsidRDefault="00142121" w:rsidP="00142121">
      <w:pPr>
        <w:ind w:firstLine="720"/>
        <w:jc w:val="both"/>
        <w:rPr>
          <w:rFonts w:ascii="Arial" w:hAnsi="Arial" w:cs="Arial"/>
          <w:iCs/>
          <w:sz w:val="22"/>
          <w:szCs w:val="22"/>
          <w:lang w:val="sr-Cyrl-CS"/>
        </w:rPr>
      </w:pPr>
      <w:r w:rsidRPr="00D6484D">
        <w:rPr>
          <w:rFonts w:ascii="Arial" w:hAnsi="Arial" w:cs="Arial"/>
          <w:iCs/>
          <w:sz w:val="22"/>
          <w:szCs w:val="22"/>
          <w:lang w:val="sr-Cyrl-CS"/>
        </w:rPr>
        <w:t xml:space="preserve">Уколико из неоправданих разлога Извођач прекине са извођењем радова или одустане од даљег рада, Наручилац  има право да раскине овај уговор, уз наплату гаранције за испуњење уговорних обавеза у целости, као и да захтева од Извођача накнаду штете, до износа стварне штете. </w:t>
      </w:r>
    </w:p>
    <w:p w14:paraId="6237E300" w14:textId="77777777" w:rsidR="00EA7492" w:rsidRDefault="00EA7492" w:rsidP="00506CE8">
      <w:pPr>
        <w:rPr>
          <w:rFonts w:ascii="Arial" w:hAnsi="Arial" w:cs="Arial"/>
          <w:b/>
          <w:iCs/>
          <w:sz w:val="22"/>
          <w:szCs w:val="22"/>
          <w:lang w:val="sr-Cyrl-CS"/>
        </w:rPr>
      </w:pPr>
    </w:p>
    <w:p w14:paraId="150C6D51"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ГАРАНТНИ РОК</w:t>
      </w:r>
    </w:p>
    <w:p w14:paraId="18CA68A3" w14:textId="77777777" w:rsidR="00506CE8" w:rsidRDefault="00506CE8" w:rsidP="00506CE8">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0</w:t>
      </w:r>
      <w:r w:rsidRPr="0031111D">
        <w:rPr>
          <w:rFonts w:ascii="Arial" w:hAnsi="Arial" w:cs="Arial"/>
          <w:b/>
          <w:iCs/>
          <w:sz w:val="22"/>
          <w:szCs w:val="22"/>
          <w:lang w:val="sr-Cyrl-CS"/>
        </w:rPr>
        <w:t>.</w:t>
      </w:r>
    </w:p>
    <w:p w14:paraId="281CEF23" w14:textId="2CD8AC10" w:rsidR="00506CE8" w:rsidRPr="000A5C48" w:rsidRDefault="000A5C48" w:rsidP="000A5C48">
      <w:pPr>
        <w:jc w:val="both"/>
        <w:rPr>
          <w:rFonts w:ascii="Arial" w:hAnsi="Arial" w:cs="Arial"/>
          <w:bCs/>
          <w:iCs/>
          <w:sz w:val="22"/>
          <w:szCs w:val="22"/>
          <w:lang w:val="sr-Cyrl-CS"/>
        </w:rPr>
      </w:pPr>
      <w:r>
        <w:rPr>
          <w:rFonts w:ascii="Arial" w:hAnsi="Arial" w:cs="Arial"/>
          <w:b/>
          <w:iCs/>
          <w:sz w:val="22"/>
          <w:szCs w:val="22"/>
          <w:lang w:val="sr-Cyrl-CS"/>
        </w:rPr>
        <w:tab/>
      </w:r>
      <w:r w:rsidRPr="000A5C48">
        <w:rPr>
          <w:rFonts w:ascii="Arial" w:hAnsi="Arial" w:cs="Arial"/>
          <w:bCs/>
          <w:iCs/>
          <w:sz w:val="22"/>
          <w:szCs w:val="22"/>
          <w:lang w:val="sr-Cyrl-CS"/>
        </w:rPr>
        <w:t>Гаратни рок за уграђене котлове,опрему и радове је</w:t>
      </w:r>
      <w:r>
        <w:rPr>
          <w:rFonts w:ascii="Arial" w:hAnsi="Arial" w:cs="Arial"/>
          <w:bCs/>
          <w:iCs/>
          <w:sz w:val="22"/>
          <w:szCs w:val="22"/>
          <w:lang w:val="sr-Cyrl-CS"/>
        </w:rPr>
        <w:t xml:space="preserve">  _____</w:t>
      </w:r>
      <w:r w:rsidRPr="000A5C48">
        <w:rPr>
          <w:rFonts w:ascii="Arial" w:hAnsi="Arial" w:cs="Arial"/>
          <w:bCs/>
          <w:iCs/>
          <w:sz w:val="22"/>
          <w:szCs w:val="22"/>
          <w:lang w:val="sr-Cyrl-CS"/>
        </w:rPr>
        <w:t>године (с тим да рок не може бити краћи од 2 године), рачунајући од датума потписивања Записника о примопредаји радова од стране овлашћених представника обе уговорне стране.</w:t>
      </w:r>
    </w:p>
    <w:p w14:paraId="790ED4D9" w14:textId="77777777" w:rsidR="00506CE8" w:rsidRPr="0031111D" w:rsidRDefault="00506CE8" w:rsidP="00506CE8">
      <w:pPr>
        <w:jc w:val="both"/>
        <w:rPr>
          <w:rFonts w:ascii="Arial" w:hAnsi="Arial" w:cs="Arial"/>
          <w:sz w:val="22"/>
          <w:szCs w:val="22"/>
        </w:rPr>
      </w:pPr>
      <w:r w:rsidRPr="0031111D">
        <w:rPr>
          <w:rFonts w:ascii="Arial" w:hAnsi="Arial" w:cs="Arial"/>
          <w:iCs/>
          <w:sz w:val="22"/>
          <w:szCs w:val="22"/>
          <w:lang w:val="sr-Cyrl-CS"/>
        </w:rPr>
        <w:t xml:space="preserve">            </w:t>
      </w:r>
      <w:r w:rsidRPr="0031111D">
        <w:rPr>
          <w:rFonts w:ascii="Arial" w:hAnsi="Arial" w:cs="Arial"/>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материјала. Наручилац радова ће одредити Извођачу радова примерени рок за отклањање недостатка. Извођач радова није дужан да отклони недостатке који су настали као последица нестручног руковања и употребе, односно ненаменског коришћења од стране Наручиоца или трећих лица. Уколико Извођач радова не отклони недостатке у примереном року који му одреди Наручилац, Наручилац има право да наплати гаранцију за отклањање грешака у гарантном року.</w:t>
      </w:r>
    </w:p>
    <w:p w14:paraId="660E0091" w14:textId="77777777" w:rsidR="002A52CF" w:rsidRDefault="002A52CF" w:rsidP="00506CE8">
      <w:pPr>
        <w:jc w:val="both"/>
        <w:rPr>
          <w:rFonts w:ascii="Arial" w:hAnsi="Arial" w:cs="Arial"/>
          <w:iCs/>
          <w:sz w:val="22"/>
          <w:szCs w:val="22"/>
          <w:lang w:val="sr-Cyrl-CS"/>
        </w:rPr>
      </w:pPr>
    </w:p>
    <w:p w14:paraId="4238B7CE" w14:textId="77777777" w:rsidR="002A52CF" w:rsidRDefault="002A52CF" w:rsidP="00506CE8">
      <w:pPr>
        <w:jc w:val="both"/>
        <w:rPr>
          <w:rFonts w:ascii="Arial" w:hAnsi="Arial" w:cs="Arial"/>
          <w:iCs/>
          <w:sz w:val="22"/>
          <w:szCs w:val="22"/>
          <w:lang w:val="sr-Cyrl-CS"/>
        </w:rPr>
      </w:pPr>
    </w:p>
    <w:p w14:paraId="14F040B7" w14:textId="77777777" w:rsidR="00CE2424" w:rsidRPr="0031111D" w:rsidRDefault="00CE2424" w:rsidP="00CE2424">
      <w:pPr>
        <w:pStyle w:val="Default"/>
        <w:jc w:val="both"/>
        <w:rPr>
          <w:b/>
          <w:iCs/>
          <w:color w:val="auto"/>
          <w:sz w:val="22"/>
          <w:szCs w:val="22"/>
          <w:lang w:val="sr-Cyrl-CS" w:eastAsia="de-DE"/>
        </w:rPr>
      </w:pPr>
      <w:r w:rsidRPr="0031111D">
        <w:rPr>
          <w:b/>
          <w:iCs/>
          <w:color w:val="auto"/>
          <w:sz w:val="22"/>
          <w:szCs w:val="22"/>
          <w:lang w:val="sr-Cyrl-CS" w:eastAsia="de-DE"/>
        </w:rPr>
        <w:t xml:space="preserve">ИЗМЕНА УГОВОРА </w:t>
      </w:r>
    </w:p>
    <w:p w14:paraId="5FEF6F04" w14:textId="77777777" w:rsidR="00CE2424" w:rsidRPr="0031111D" w:rsidRDefault="00CE2424" w:rsidP="00CE2424">
      <w:pPr>
        <w:spacing w:line="240" w:lineRule="auto"/>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1</w:t>
      </w:r>
      <w:r w:rsidRPr="0031111D">
        <w:rPr>
          <w:rFonts w:ascii="Arial" w:hAnsi="Arial" w:cs="Arial"/>
          <w:b/>
          <w:iCs/>
          <w:sz w:val="22"/>
          <w:szCs w:val="22"/>
          <w:lang w:val="sr-Cyrl-CS"/>
        </w:rPr>
        <w:t>.</w:t>
      </w:r>
    </w:p>
    <w:p w14:paraId="7F82D1AD"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Наручилац може током трајања уговора о јавној набавци у складу са одредбама чл.156-161. ЗЈН да измени уговор без спровођења поступка јавне набавке.</w:t>
      </w:r>
    </w:p>
    <w:p w14:paraId="58B2E942"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Свакој измени уговора мора да пр</w:t>
      </w:r>
      <w:r w:rsidR="00D474B3">
        <w:rPr>
          <w:iCs/>
          <w:color w:val="auto"/>
          <w:sz w:val="22"/>
          <w:szCs w:val="22"/>
          <w:lang w:val="sr-Cyrl-CS" w:eastAsia="de-DE"/>
        </w:rPr>
        <w:t xml:space="preserve">едходи детаљан извештај </w:t>
      </w:r>
      <w:r w:rsidR="00214868">
        <w:rPr>
          <w:iCs/>
          <w:color w:val="auto"/>
          <w:sz w:val="22"/>
          <w:szCs w:val="22"/>
          <w:lang w:val="sr-Cyrl-CS" w:eastAsia="de-DE"/>
        </w:rPr>
        <w:t>стручног надзора</w:t>
      </w:r>
      <w:r w:rsidR="00D474B3">
        <w:rPr>
          <w:iCs/>
          <w:color w:val="auto"/>
          <w:sz w:val="22"/>
          <w:szCs w:val="22"/>
          <w:lang w:val="sr-Cyrl-CS" w:eastAsia="de-DE"/>
        </w:rPr>
        <w:t>.</w:t>
      </w:r>
      <w:r w:rsidRPr="0031111D">
        <w:rPr>
          <w:iCs/>
          <w:color w:val="auto"/>
          <w:sz w:val="22"/>
          <w:szCs w:val="22"/>
          <w:lang w:val="sr-Cyrl-CS" w:eastAsia="de-DE"/>
        </w:rPr>
        <w:t xml:space="preserve"> </w:t>
      </w:r>
    </w:p>
    <w:p w14:paraId="62AB7C4A"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Изменом уговора не може да се мења целокупна природа уговора, односно предмета јавне набавке.</w:t>
      </w:r>
    </w:p>
    <w:p w14:paraId="67CC11A0"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Уколико се током извођења уговорених радова појави потреба за извођењем вишкова радова, Извођач је дужан да застане са том врстом радова и о томе обавести </w:t>
      </w:r>
      <w:r w:rsidR="00214868">
        <w:rPr>
          <w:iCs/>
          <w:color w:val="auto"/>
          <w:sz w:val="22"/>
          <w:szCs w:val="22"/>
          <w:lang w:val="sr-Cyrl-CS" w:eastAsia="de-DE"/>
        </w:rPr>
        <w:t>стручни надзор</w:t>
      </w:r>
      <w:r w:rsidR="00214868" w:rsidRPr="0031111D">
        <w:rPr>
          <w:iCs/>
          <w:color w:val="auto"/>
          <w:sz w:val="22"/>
          <w:szCs w:val="22"/>
          <w:lang w:val="sr-Cyrl-CS" w:eastAsia="de-DE"/>
        </w:rPr>
        <w:t xml:space="preserve"> </w:t>
      </w:r>
      <w:r w:rsidRPr="0031111D">
        <w:rPr>
          <w:iCs/>
          <w:color w:val="auto"/>
          <w:sz w:val="22"/>
          <w:szCs w:val="22"/>
          <w:lang w:val="sr-Cyrl-CS" w:eastAsia="de-DE"/>
        </w:rPr>
        <w:t>и Наручиоца у писаној форми. Извођач није овлашћен да без писане сагласности Наруч</w:t>
      </w:r>
      <w:r w:rsidR="00D474B3">
        <w:rPr>
          <w:iCs/>
          <w:color w:val="auto"/>
          <w:sz w:val="22"/>
          <w:szCs w:val="22"/>
          <w:lang w:val="sr-Cyrl-CS" w:eastAsia="de-DE"/>
        </w:rPr>
        <w:t xml:space="preserve">иоца и </w:t>
      </w:r>
      <w:r w:rsidR="00214868">
        <w:rPr>
          <w:iCs/>
          <w:color w:val="auto"/>
          <w:sz w:val="22"/>
          <w:szCs w:val="22"/>
          <w:lang w:val="sr-Cyrl-CS" w:eastAsia="de-DE"/>
        </w:rPr>
        <w:t>стручног надзора</w:t>
      </w:r>
      <w:r w:rsidR="00214868" w:rsidRPr="0031111D">
        <w:rPr>
          <w:iCs/>
          <w:color w:val="auto"/>
          <w:sz w:val="22"/>
          <w:szCs w:val="22"/>
          <w:lang w:val="sr-Cyrl-CS" w:eastAsia="de-DE"/>
        </w:rPr>
        <w:t xml:space="preserve"> </w:t>
      </w:r>
      <w:r w:rsidRPr="0031111D">
        <w:rPr>
          <w:iCs/>
          <w:color w:val="auto"/>
          <w:sz w:val="22"/>
          <w:szCs w:val="22"/>
          <w:lang w:val="sr-Cyrl-CS" w:eastAsia="de-DE"/>
        </w:rPr>
        <w:t>мења обим уговорених радова и изводи вишкове радова.</w:t>
      </w:r>
    </w:p>
    <w:p w14:paraId="1ACD12CD"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ru-RU" w:eastAsia="de-DE"/>
        </w:rPr>
        <w:t xml:space="preserve">          </w:t>
      </w:r>
      <w:r w:rsidRPr="0031111D">
        <w:rPr>
          <w:rFonts w:eastAsia="Arial Unicode MS"/>
          <w:iCs/>
          <w:color w:val="auto"/>
          <w:kern w:val="2"/>
          <w:sz w:val="22"/>
          <w:szCs w:val="22"/>
          <w:lang w:val="ru-RU" w:eastAsia="ar-SA"/>
        </w:rPr>
        <w:t xml:space="preserve"> </w:t>
      </w:r>
      <w:r w:rsidRPr="0031111D">
        <w:rPr>
          <w:iCs/>
          <w:color w:val="auto"/>
          <w:sz w:val="22"/>
          <w:szCs w:val="22"/>
          <w:lang w:val="sr-Cyrl-CS" w:eastAsia="de-DE"/>
        </w:rPr>
        <w:t>Вишкови радова су количине изведених радова које прелазе уговорене количине радова.Вишкови радова представљају изведене радове, те се не могу сматрати  непредвиђеним  радовима.</w:t>
      </w:r>
    </w:p>
    <w:p w14:paraId="4856F69F"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lastRenderedPageBreak/>
        <w:t xml:space="preserve">           Мањкови радова су негативна одступања изведених радова у односу на уговорене количине радова.</w:t>
      </w:r>
    </w:p>
    <w:p w14:paraId="4B401BC9"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Јединичн</w:t>
      </w:r>
      <w:r w:rsidRPr="0031111D">
        <w:rPr>
          <w:iCs/>
          <w:color w:val="auto"/>
          <w:sz w:val="22"/>
          <w:szCs w:val="22"/>
          <w:lang w:eastAsia="de-DE"/>
        </w:rPr>
        <w:t>e</w:t>
      </w:r>
      <w:r w:rsidRPr="0031111D">
        <w:rPr>
          <w:iCs/>
          <w:color w:val="auto"/>
          <w:sz w:val="22"/>
          <w:szCs w:val="22"/>
          <w:lang w:val="sr-Cyrl-CS" w:eastAsia="de-DE"/>
        </w:rPr>
        <w:t xml:space="preserve"> цен</w:t>
      </w:r>
      <w:r w:rsidRPr="0031111D">
        <w:rPr>
          <w:iCs/>
          <w:color w:val="auto"/>
          <w:sz w:val="22"/>
          <w:szCs w:val="22"/>
          <w:lang w:eastAsia="de-DE"/>
        </w:rPr>
        <w:t>e</w:t>
      </w:r>
      <w:r w:rsidRPr="0031111D">
        <w:rPr>
          <w:iCs/>
          <w:color w:val="auto"/>
          <w:sz w:val="22"/>
          <w:szCs w:val="22"/>
          <w:lang w:val="ru-RU" w:eastAsia="de-DE"/>
        </w:rPr>
        <w:t xml:space="preserve"> из понуде из члана 1. овог уговора</w:t>
      </w:r>
      <w:r w:rsidRPr="0031111D">
        <w:rPr>
          <w:iCs/>
          <w:color w:val="auto"/>
          <w:sz w:val="22"/>
          <w:szCs w:val="22"/>
          <w:lang w:val="sr-Cyrl-CS" w:eastAsia="de-DE"/>
        </w:rPr>
        <w:t xml:space="preserve"> важе и за вишкове, односно мањкове радова, ако не прелаз</w:t>
      </w:r>
      <w:r w:rsidRPr="0031111D">
        <w:rPr>
          <w:iCs/>
          <w:color w:val="auto"/>
          <w:sz w:val="22"/>
          <w:szCs w:val="22"/>
          <w:lang w:val="sr-Latn-CS" w:eastAsia="de-DE"/>
        </w:rPr>
        <w:t xml:space="preserve">e </w:t>
      </w:r>
      <w:r w:rsidRPr="0031111D">
        <w:rPr>
          <w:iCs/>
          <w:color w:val="auto"/>
          <w:sz w:val="22"/>
          <w:szCs w:val="22"/>
          <w:lang w:val="sr-Cyrl-CS" w:eastAsia="de-DE"/>
        </w:rPr>
        <w:t xml:space="preserve"> 10% од уговорених количина радова.</w:t>
      </w:r>
    </w:p>
    <w:p w14:paraId="7576C8AE"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ru-RU" w:eastAsia="de-DE"/>
        </w:rPr>
        <w:t xml:space="preserve">           </w:t>
      </w:r>
      <w:r w:rsidRPr="0031111D">
        <w:rPr>
          <w:iCs/>
          <w:color w:val="auto"/>
          <w:sz w:val="22"/>
          <w:szCs w:val="22"/>
          <w:lang w:val="sr-Cyrl-CS" w:eastAsia="de-DE"/>
        </w:rPr>
        <w:t xml:space="preserve">Извођач је обавезан да </w:t>
      </w:r>
      <w:r w:rsidR="00571360">
        <w:rPr>
          <w:iCs/>
          <w:color w:val="auto"/>
          <w:sz w:val="22"/>
          <w:szCs w:val="22"/>
          <w:lang w:val="sr-Cyrl-CS" w:eastAsia="de-DE"/>
        </w:rPr>
        <w:t>достави Наручиоцу</w:t>
      </w:r>
      <w:r w:rsidR="00D474B3">
        <w:rPr>
          <w:iCs/>
          <w:color w:val="auto"/>
          <w:sz w:val="22"/>
          <w:szCs w:val="22"/>
          <w:lang w:val="sr-Cyrl-CS" w:eastAsia="de-DE"/>
        </w:rPr>
        <w:t xml:space="preserve"> преко </w:t>
      </w:r>
      <w:r w:rsidR="00571360">
        <w:rPr>
          <w:iCs/>
          <w:color w:val="auto"/>
          <w:sz w:val="22"/>
          <w:szCs w:val="22"/>
          <w:lang w:val="sr-Cyrl-CS" w:eastAsia="de-DE"/>
        </w:rPr>
        <w:t>стручног надзора</w:t>
      </w:r>
      <w:r w:rsidRPr="0031111D">
        <w:rPr>
          <w:iCs/>
          <w:color w:val="auto"/>
          <w:sz w:val="22"/>
          <w:szCs w:val="22"/>
          <w:lang w:val="sr-Cyrl-CS" w:eastAsia="de-DE"/>
        </w:rPr>
        <w:t>, писани захтев за одобрењем вишкова,</w:t>
      </w:r>
      <w:r w:rsidRPr="0031111D">
        <w:rPr>
          <w:iCs/>
          <w:color w:val="auto"/>
          <w:sz w:val="22"/>
          <w:szCs w:val="22"/>
          <w:lang w:eastAsia="de-DE"/>
        </w:rPr>
        <w:t xml:space="preserve"> </w:t>
      </w:r>
      <w:r w:rsidRPr="0031111D">
        <w:rPr>
          <w:iCs/>
          <w:color w:val="auto"/>
          <w:sz w:val="22"/>
          <w:szCs w:val="22"/>
          <w:lang w:val="sr-Cyrl-CS" w:eastAsia="de-DE"/>
        </w:rPr>
        <w:t>односно мањкова радова.</w:t>
      </w:r>
      <w:r w:rsidRPr="0031111D">
        <w:rPr>
          <w:iCs/>
          <w:color w:val="auto"/>
          <w:sz w:val="22"/>
          <w:szCs w:val="22"/>
          <w:lang w:eastAsia="de-DE"/>
        </w:rPr>
        <w:t xml:space="preserve"> </w:t>
      </w:r>
      <w:r w:rsidRPr="0031111D">
        <w:rPr>
          <w:iCs/>
          <w:color w:val="auto"/>
          <w:sz w:val="22"/>
          <w:szCs w:val="22"/>
          <w:lang w:val="sr-Cyrl-CS" w:eastAsia="de-DE"/>
        </w:rPr>
        <w:t>Писани захтев треба да садржи преглед вишкова и мањкова радова, са количинама и уговор</w:t>
      </w:r>
      <w:r w:rsidR="00CE0004">
        <w:rPr>
          <w:iCs/>
          <w:color w:val="auto"/>
          <w:sz w:val="22"/>
          <w:szCs w:val="22"/>
          <w:lang w:val="sr-Cyrl-CS" w:eastAsia="de-DE"/>
        </w:rPr>
        <w:t>еним јединичним ценама.</w:t>
      </w:r>
      <w:r w:rsidR="00214868">
        <w:rPr>
          <w:iCs/>
          <w:color w:val="auto"/>
          <w:sz w:val="22"/>
          <w:szCs w:val="22"/>
          <w:lang w:val="sr-Cyrl-CS" w:eastAsia="de-DE"/>
        </w:rPr>
        <w:t>Стручни надзор</w:t>
      </w:r>
      <w:r w:rsidR="00214868" w:rsidRPr="0031111D">
        <w:rPr>
          <w:iCs/>
          <w:color w:val="auto"/>
          <w:sz w:val="22"/>
          <w:szCs w:val="22"/>
          <w:lang w:val="sr-Cyrl-CS" w:eastAsia="de-DE"/>
        </w:rPr>
        <w:t xml:space="preserve"> </w:t>
      </w:r>
      <w:r w:rsidRPr="0031111D">
        <w:rPr>
          <w:iCs/>
          <w:color w:val="auto"/>
          <w:sz w:val="22"/>
          <w:szCs w:val="22"/>
          <w:lang w:val="sr-Cyrl-CS" w:eastAsia="de-DE"/>
        </w:rPr>
        <w:t xml:space="preserve">је у обавези да провери основаност захтева, и достави мишљење са детаљним образложењем Наручиоцу на усвајање, најкасније у року до 5  дана од дана пријема захтева. </w:t>
      </w:r>
    </w:p>
    <w:p w14:paraId="68FDB32B"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ru-RU" w:eastAsia="de-DE"/>
        </w:rPr>
        <w:t xml:space="preserve">            Уколико Наручилац усвоји мањкове радова, односно </w:t>
      </w:r>
      <w:r w:rsidRPr="0031111D">
        <w:rPr>
          <w:iCs/>
          <w:color w:val="auto"/>
          <w:sz w:val="22"/>
          <w:szCs w:val="22"/>
          <w:lang w:val="sr-Cyrl-CS" w:eastAsia="de-DE"/>
        </w:rPr>
        <w:t>уколико у складу са расположивим финансијским средствима усвоји вишкове радова, Наручилац ће  са Извођачем закључити анекс овог уговора.</w:t>
      </w:r>
    </w:p>
    <w:p w14:paraId="67CF717A" w14:textId="77777777" w:rsidR="00CE2424" w:rsidRPr="0031111D" w:rsidRDefault="00CE2424" w:rsidP="00CE2424">
      <w:pPr>
        <w:pStyle w:val="Default"/>
        <w:jc w:val="both"/>
        <w:rPr>
          <w:iCs/>
          <w:color w:val="auto"/>
          <w:sz w:val="22"/>
          <w:szCs w:val="22"/>
          <w:lang w:val="sr-Cyrl-CS" w:eastAsia="de-DE"/>
        </w:rPr>
      </w:pPr>
      <w:r w:rsidRPr="0031111D">
        <w:rPr>
          <w:iCs/>
          <w:color w:val="auto"/>
          <w:sz w:val="22"/>
          <w:szCs w:val="22"/>
          <w:lang w:val="sr-Cyrl-CS" w:eastAsia="de-DE"/>
        </w:rPr>
        <w:t xml:space="preserve">            Наручилац задржава право да, уколико не располаже потребним финансијским средствима неопходним за извршење вишкова радова, не закључи анекс овог уговора.</w:t>
      </w:r>
    </w:p>
    <w:p w14:paraId="1C415500" w14:textId="77777777" w:rsidR="00CE2424" w:rsidRDefault="00CE2424" w:rsidP="00506CE8">
      <w:pPr>
        <w:rPr>
          <w:rFonts w:ascii="Arial" w:hAnsi="Arial" w:cs="Arial"/>
          <w:b/>
          <w:iCs/>
          <w:sz w:val="22"/>
          <w:szCs w:val="22"/>
          <w:lang w:val="sr-Cyrl-CS"/>
        </w:rPr>
      </w:pPr>
    </w:p>
    <w:p w14:paraId="3B2CB7A7" w14:textId="77777777" w:rsidR="005B7B49" w:rsidRDefault="005B7B49" w:rsidP="00506CE8">
      <w:pPr>
        <w:rPr>
          <w:rFonts w:ascii="Arial" w:hAnsi="Arial" w:cs="Arial"/>
          <w:b/>
          <w:iCs/>
          <w:sz w:val="22"/>
          <w:szCs w:val="22"/>
          <w:lang w:val="sr-Cyrl-CS"/>
        </w:rPr>
      </w:pPr>
      <w:r>
        <w:rPr>
          <w:rFonts w:ascii="Arial" w:hAnsi="Arial" w:cs="Arial"/>
          <w:b/>
          <w:iCs/>
          <w:sz w:val="22"/>
          <w:szCs w:val="22"/>
          <w:lang w:val="sr-Cyrl-CS"/>
        </w:rPr>
        <w:t>ПРАЋЕЊЕ РЕАЛИЗАЦИЈЕ УГОВОРА И СТРУЧНИ НАДЗОР</w:t>
      </w:r>
    </w:p>
    <w:p w14:paraId="1166A843" w14:textId="3E32BA95" w:rsidR="0062006B" w:rsidRDefault="005B7B49" w:rsidP="00506CE8">
      <w:pPr>
        <w:rPr>
          <w:rFonts w:ascii="Arial" w:hAnsi="Arial" w:cs="Arial"/>
          <w:b/>
          <w:iCs/>
          <w:sz w:val="22"/>
          <w:szCs w:val="22"/>
          <w:lang w:val="sr-Cyrl-CS"/>
        </w:rPr>
      </w:pPr>
      <w:r>
        <w:rPr>
          <w:rFonts w:ascii="Arial" w:hAnsi="Arial" w:cs="Arial"/>
          <w:b/>
          <w:iCs/>
          <w:sz w:val="22"/>
          <w:szCs w:val="22"/>
          <w:lang w:val="sr-Cyrl-CS"/>
        </w:rPr>
        <w:t xml:space="preserve"> </w:t>
      </w:r>
    </w:p>
    <w:p w14:paraId="2A51BBDA" w14:textId="77777777" w:rsidR="0062006B" w:rsidRDefault="0062006B" w:rsidP="0062006B">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2</w:t>
      </w:r>
      <w:r w:rsidRPr="0031111D">
        <w:rPr>
          <w:rFonts w:ascii="Arial" w:hAnsi="Arial" w:cs="Arial"/>
          <w:b/>
          <w:iCs/>
          <w:sz w:val="22"/>
          <w:szCs w:val="22"/>
          <w:lang w:val="sr-Cyrl-CS"/>
        </w:rPr>
        <w:t>.</w:t>
      </w:r>
    </w:p>
    <w:p w14:paraId="18522792" w14:textId="03477332" w:rsidR="005B7B49" w:rsidRPr="00261B8B" w:rsidRDefault="005B7B49" w:rsidP="00261B8B">
      <w:pPr>
        <w:jc w:val="both"/>
        <w:rPr>
          <w:rFonts w:ascii="Arial" w:hAnsi="Arial" w:cs="Arial"/>
          <w:bCs/>
          <w:iCs/>
          <w:sz w:val="22"/>
          <w:szCs w:val="22"/>
          <w:lang w:val="sr-Cyrl-CS"/>
        </w:rPr>
      </w:pPr>
      <w:r>
        <w:rPr>
          <w:rFonts w:ascii="Arial" w:hAnsi="Arial" w:cs="Arial"/>
          <w:b/>
          <w:iCs/>
          <w:sz w:val="22"/>
          <w:szCs w:val="22"/>
          <w:lang w:val="sr-Cyrl-CS"/>
        </w:rPr>
        <w:tab/>
      </w:r>
      <w:r>
        <w:rPr>
          <w:rFonts w:ascii="Arial" w:hAnsi="Arial" w:cs="Arial"/>
          <w:bCs/>
          <w:iCs/>
          <w:sz w:val="22"/>
          <w:szCs w:val="22"/>
          <w:lang w:val="sr-Cyrl-CS"/>
        </w:rPr>
        <w:t xml:space="preserve">Лице за праћење израде </w:t>
      </w:r>
      <w:r w:rsidRPr="005B7B49">
        <w:rPr>
          <w:rFonts w:ascii="Arial" w:hAnsi="Arial" w:cs="Arial"/>
          <w:bCs/>
          <w:iCs/>
          <w:sz w:val="22"/>
          <w:szCs w:val="22"/>
          <w:lang w:val="sr-Cyrl-CS"/>
        </w:rPr>
        <w:t>пројектн</w:t>
      </w:r>
      <w:r w:rsidR="00261B8B">
        <w:rPr>
          <w:rFonts w:ascii="Arial" w:hAnsi="Arial" w:cs="Arial"/>
          <w:bCs/>
          <w:iCs/>
          <w:sz w:val="22"/>
          <w:szCs w:val="22"/>
          <w:lang w:val="sr-Cyrl-CS"/>
        </w:rPr>
        <w:t>е</w:t>
      </w:r>
      <w:r w:rsidRPr="005B7B49">
        <w:rPr>
          <w:rFonts w:ascii="Arial" w:hAnsi="Arial" w:cs="Arial"/>
          <w:bCs/>
          <w:iCs/>
          <w:sz w:val="22"/>
          <w:szCs w:val="22"/>
          <w:lang w:val="sr-Cyrl-CS"/>
        </w:rPr>
        <w:t xml:space="preserve"> документације</w:t>
      </w:r>
      <w:r>
        <w:rPr>
          <w:rFonts w:ascii="Arial" w:hAnsi="Arial" w:cs="Arial"/>
          <w:bCs/>
          <w:iCs/>
          <w:sz w:val="22"/>
          <w:szCs w:val="22"/>
          <w:lang w:val="sr-Cyrl-CS"/>
        </w:rPr>
        <w:t xml:space="preserve"> и </w:t>
      </w:r>
      <w:r w:rsidRPr="005B7B49">
        <w:rPr>
          <w:rFonts w:ascii="Arial" w:hAnsi="Arial" w:cs="Arial"/>
          <w:bCs/>
          <w:iCs/>
          <w:sz w:val="22"/>
          <w:szCs w:val="22"/>
          <w:lang w:val="sr-Cyrl-CS"/>
        </w:rPr>
        <w:t xml:space="preserve">Стручни надзор над </w:t>
      </w:r>
      <w:r w:rsidRPr="00261B8B">
        <w:rPr>
          <w:rFonts w:ascii="Arial" w:hAnsi="Arial" w:cs="Arial"/>
          <w:bCs/>
          <w:iCs/>
          <w:sz w:val="22"/>
          <w:szCs w:val="22"/>
          <w:lang w:val="sr-Cyrl-CS"/>
        </w:rPr>
        <w:t xml:space="preserve">извођењем радова биће одређени посебним Решењем </w:t>
      </w:r>
      <w:r w:rsidR="00261B8B">
        <w:rPr>
          <w:rFonts w:ascii="Arial" w:hAnsi="Arial" w:cs="Arial"/>
          <w:bCs/>
          <w:iCs/>
          <w:sz w:val="22"/>
          <w:szCs w:val="22"/>
          <w:lang w:val="sr-Cyrl-CS"/>
        </w:rPr>
        <w:t>Н</w:t>
      </w:r>
      <w:r w:rsidRPr="00261B8B">
        <w:rPr>
          <w:rFonts w:ascii="Arial" w:hAnsi="Arial" w:cs="Arial"/>
          <w:bCs/>
          <w:iCs/>
          <w:sz w:val="22"/>
          <w:szCs w:val="22"/>
          <w:lang w:val="sr-Cyrl-CS"/>
        </w:rPr>
        <w:t>аручиоца.</w:t>
      </w:r>
    </w:p>
    <w:p w14:paraId="506E2783" w14:textId="77777777" w:rsidR="0062006B" w:rsidRPr="00261B8B" w:rsidRDefault="0062006B" w:rsidP="00506CE8">
      <w:pPr>
        <w:rPr>
          <w:rFonts w:ascii="Arial" w:hAnsi="Arial" w:cs="Arial"/>
          <w:bCs/>
          <w:iCs/>
          <w:sz w:val="22"/>
          <w:szCs w:val="22"/>
          <w:lang w:val="sr-Cyrl-CS"/>
        </w:rPr>
      </w:pPr>
    </w:p>
    <w:p w14:paraId="2CEEB5B7" w14:textId="77777777" w:rsidR="00A01270" w:rsidRDefault="00A01270" w:rsidP="00506CE8">
      <w:pPr>
        <w:rPr>
          <w:rFonts w:ascii="Arial" w:hAnsi="Arial" w:cs="Arial"/>
          <w:b/>
          <w:iCs/>
          <w:sz w:val="22"/>
          <w:szCs w:val="22"/>
          <w:lang w:val="sr-Cyrl-CS"/>
        </w:rPr>
      </w:pPr>
    </w:p>
    <w:p w14:paraId="5CBE0140" w14:textId="77777777" w:rsidR="00506CE8" w:rsidRPr="0031111D" w:rsidRDefault="00506CE8" w:rsidP="00506CE8">
      <w:pPr>
        <w:rPr>
          <w:rFonts w:ascii="Arial" w:hAnsi="Arial" w:cs="Arial"/>
          <w:b/>
          <w:iCs/>
          <w:sz w:val="22"/>
          <w:szCs w:val="22"/>
          <w:lang w:val="sr-Cyrl-CS"/>
        </w:rPr>
      </w:pPr>
      <w:r w:rsidRPr="0031111D">
        <w:rPr>
          <w:rFonts w:ascii="Arial" w:hAnsi="Arial" w:cs="Arial"/>
          <w:b/>
          <w:iCs/>
          <w:sz w:val="22"/>
          <w:szCs w:val="22"/>
          <w:lang w:val="sr-Cyrl-CS"/>
        </w:rPr>
        <w:t>ВАЖЕЊЕ УГОВОРА</w:t>
      </w:r>
    </w:p>
    <w:p w14:paraId="0042D0F1" w14:textId="77777777" w:rsidR="00506CE8" w:rsidRPr="0031111D" w:rsidRDefault="00506CE8" w:rsidP="003E4723">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3</w:t>
      </w:r>
      <w:r w:rsidRPr="0031111D">
        <w:rPr>
          <w:rFonts w:ascii="Arial" w:hAnsi="Arial" w:cs="Arial"/>
          <w:b/>
          <w:iCs/>
          <w:sz w:val="22"/>
          <w:szCs w:val="22"/>
          <w:lang w:val="sr-Cyrl-CS"/>
        </w:rPr>
        <w:t>.</w:t>
      </w:r>
    </w:p>
    <w:p w14:paraId="1E56551E" w14:textId="77777777" w:rsidR="00506CE8" w:rsidRPr="0031111D" w:rsidRDefault="00506CE8" w:rsidP="00506CE8">
      <w:pPr>
        <w:ind w:firstLine="720"/>
        <w:jc w:val="both"/>
        <w:rPr>
          <w:rFonts w:ascii="Arial" w:hAnsi="Arial" w:cs="Arial"/>
          <w:iCs/>
          <w:sz w:val="22"/>
          <w:szCs w:val="22"/>
          <w:lang w:val="sr-Cyrl-CS"/>
        </w:rPr>
      </w:pPr>
      <w:r w:rsidRPr="0031111D">
        <w:rPr>
          <w:rFonts w:ascii="Arial" w:hAnsi="Arial" w:cs="Arial"/>
          <w:iCs/>
          <w:sz w:val="22"/>
          <w:szCs w:val="22"/>
          <w:lang w:val="sr-Cyrl-CS"/>
        </w:rPr>
        <w:t>Овај  уговор производи правна дејства од дана потписивања овлашћених лица обе уговорене стране и закључује се до коначног извршења уговор</w:t>
      </w:r>
      <w:r w:rsidR="00335B58">
        <w:rPr>
          <w:rFonts w:ascii="Arial" w:hAnsi="Arial" w:cs="Arial"/>
          <w:iCs/>
          <w:sz w:val="22"/>
          <w:szCs w:val="22"/>
          <w:lang w:val="sr-Cyrl-CS"/>
        </w:rPr>
        <w:t>них обавеза обе уговорне стране</w:t>
      </w:r>
      <w:r w:rsidR="00A01270">
        <w:rPr>
          <w:rFonts w:ascii="Arial" w:hAnsi="Arial" w:cs="Arial"/>
          <w:iCs/>
          <w:sz w:val="22"/>
          <w:szCs w:val="22"/>
          <w:lang w:val="sr-Cyrl-CS"/>
        </w:rPr>
        <w:t>.</w:t>
      </w:r>
    </w:p>
    <w:p w14:paraId="710C0FC7" w14:textId="77777777" w:rsidR="00506CE8" w:rsidRPr="0031111D" w:rsidRDefault="00506CE8" w:rsidP="00506CE8">
      <w:pPr>
        <w:rPr>
          <w:rFonts w:ascii="Arial" w:hAnsi="Arial" w:cs="Arial"/>
          <w:iCs/>
          <w:sz w:val="22"/>
          <w:szCs w:val="22"/>
        </w:rPr>
      </w:pPr>
      <w:r w:rsidRPr="0031111D">
        <w:rPr>
          <w:rFonts w:ascii="Arial" w:hAnsi="Arial" w:cs="Arial"/>
          <w:iCs/>
          <w:sz w:val="22"/>
          <w:szCs w:val="22"/>
          <w:lang w:val="sr-Cyrl-CS"/>
        </w:rPr>
        <w:tab/>
      </w:r>
    </w:p>
    <w:p w14:paraId="76C63023" w14:textId="77777777" w:rsidR="00431DCB" w:rsidRPr="0031111D" w:rsidRDefault="00431DCB" w:rsidP="00431DCB">
      <w:pPr>
        <w:spacing w:line="240" w:lineRule="auto"/>
        <w:jc w:val="both"/>
        <w:rPr>
          <w:rFonts w:ascii="Arial" w:hAnsi="Arial" w:cs="Arial"/>
          <w:iCs/>
          <w:sz w:val="22"/>
          <w:szCs w:val="22"/>
          <w:lang w:val="sr-Cyrl-CS"/>
        </w:rPr>
      </w:pPr>
      <w:r w:rsidRPr="0031111D">
        <w:rPr>
          <w:rFonts w:ascii="Arial" w:hAnsi="Arial" w:cs="Arial"/>
          <w:b/>
          <w:iCs/>
          <w:sz w:val="22"/>
          <w:szCs w:val="22"/>
          <w:lang w:val="sr-Cyrl-CS"/>
        </w:rPr>
        <w:t>РАСКИД УГОВОРА</w:t>
      </w:r>
      <w:r w:rsidRPr="0031111D">
        <w:rPr>
          <w:rFonts w:ascii="Arial" w:hAnsi="Arial" w:cs="Arial"/>
          <w:iCs/>
          <w:sz w:val="22"/>
          <w:szCs w:val="22"/>
          <w:lang w:val="sr-Cyrl-CS"/>
        </w:rPr>
        <w:t xml:space="preserve">                                  </w:t>
      </w:r>
    </w:p>
    <w:p w14:paraId="2C31AFD1" w14:textId="77777777" w:rsidR="00431DCB" w:rsidRPr="0031111D" w:rsidRDefault="00431DCB" w:rsidP="003E4723">
      <w:pPr>
        <w:spacing w:line="240" w:lineRule="auto"/>
        <w:jc w:val="center"/>
        <w:rPr>
          <w:rFonts w:ascii="Arial" w:hAnsi="Arial" w:cs="Arial"/>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4</w:t>
      </w:r>
      <w:r w:rsidRPr="0031111D">
        <w:rPr>
          <w:rFonts w:ascii="Arial" w:hAnsi="Arial" w:cs="Arial"/>
          <w:b/>
          <w:iCs/>
          <w:sz w:val="22"/>
          <w:szCs w:val="22"/>
          <w:lang w:val="sr-Cyrl-CS"/>
        </w:rPr>
        <w:t>.</w:t>
      </w:r>
    </w:p>
    <w:p w14:paraId="0932BD92" w14:textId="77777777" w:rsidR="00431DCB" w:rsidRPr="0031111D" w:rsidRDefault="00431DCB" w:rsidP="00431DCB">
      <w:pPr>
        <w:spacing w:line="240" w:lineRule="auto"/>
        <w:jc w:val="both"/>
        <w:rPr>
          <w:rFonts w:ascii="Arial" w:hAnsi="Arial" w:cs="Arial"/>
          <w:iCs/>
          <w:sz w:val="22"/>
          <w:szCs w:val="22"/>
          <w:lang w:val="sr-Cyrl-CS"/>
        </w:rPr>
      </w:pPr>
      <w:r w:rsidRPr="0031111D">
        <w:rPr>
          <w:rFonts w:ascii="Arial" w:hAnsi="Arial" w:cs="Arial"/>
          <w:iCs/>
          <w:sz w:val="22"/>
          <w:szCs w:val="22"/>
          <w:lang w:val="sr-Cyrl-CS"/>
        </w:rPr>
        <w:t xml:space="preserve">          Све несагласности у вези испуњења уговорних обавеза уговорне стране решавају мирним путем и међусобним договором. Уколико то није могуће свака од уговорних страна има право на раскид овог уговора у случају неиспуњења или неблаговременог испуњења уговорних обавеза друге уговорне стране.</w:t>
      </w:r>
    </w:p>
    <w:p w14:paraId="7A9F38F1"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 xml:space="preserve">           Уговор се раскида у следећим случајевима:</w:t>
      </w:r>
    </w:p>
    <w:p w14:paraId="49586A83"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-ако настану околности које би за последицу имале битну измену уговора, што би захтевало спровођење новог поступка јавне набавке,</w:t>
      </w:r>
    </w:p>
    <w:p w14:paraId="5FFB1242"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-ако је привредни субјект са којим је закључен уговор у поступку јавне набавке због постојања основа за искључење привредног субјекта требало да буде искључен из поступка,</w:t>
      </w:r>
    </w:p>
    <w:p w14:paraId="3DF852AE"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-ако Извођач не изводи радове по условима из понуде,</w:t>
      </w:r>
    </w:p>
    <w:p w14:paraId="7A88BBD8"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-ако Извођач не испуни уговорне обавезе из овог уговора,</w:t>
      </w:r>
    </w:p>
    <w:p w14:paraId="6A9B371E"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-у случају промене јединичних  цена из понуде,</w:t>
      </w:r>
    </w:p>
    <w:p w14:paraId="5F9E583B"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 xml:space="preserve">-ако </w:t>
      </w:r>
      <w:r w:rsidRPr="0031111D">
        <w:rPr>
          <w:rFonts w:ascii="Arial" w:hAnsi="Arial" w:cs="Arial"/>
          <w:iCs/>
          <w:sz w:val="22"/>
          <w:szCs w:val="22"/>
        </w:rPr>
        <w:t>Н</w:t>
      </w:r>
      <w:r w:rsidRPr="0031111D">
        <w:rPr>
          <w:rFonts w:ascii="Arial" w:hAnsi="Arial" w:cs="Arial"/>
          <w:iCs/>
          <w:sz w:val="22"/>
          <w:szCs w:val="22"/>
          <w:lang w:val="sr-Cyrl-CS"/>
        </w:rPr>
        <w:t>аручилац не измири своје обавезе плаћања како је уговором предвиђено,</w:t>
      </w:r>
    </w:p>
    <w:p w14:paraId="58ABC392" w14:textId="77777777" w:rsidR="00431DCB" w:rsidRPr="0031111D" w:rsidRDefault="00431DCB" w:rsidP="00431DCB">
      <w:pPr>
        <w:autoSpaceDE w:val="0"/>
        <w:autoSpaceDN w:val="0"/>
        <w:adjustRightInd w:val="0"/>
        <w:spacing w:line="240" w:lineRule="auto"/>
        <w:jc w:val="both"/>
        <w:rPr>
          <w:rFonts w:ascii="Arial" w:hAnsi="Arial" w:cs="Arial"/>
          <w:iCs/>
          <w:sz w:val="22"/>
          <w:szCs w:val="22"/>
          <w:lang w:val="sr-Cyrl-CS"/>
        </w:rPr>
      </w:pPr>
      <w:r w:rsidRPr="0031111D">
        <w:rPr>
          <w:rFonts w:ascii="Arial" w:hAnsi="Arial" w:cs="Arial"/>
          <w:iCs/>
          <w:sz w:val="22"/>
          <w:szCs w:val="22"/>
          <w:lang w:val="sr-Cyrl-CS"/>
        </w:rPr>
        <w:t>-споразумом уговорних страна,</w:t>
      </w:r>
    </w:p>
    <w:p w14:paraId="507AA6B5" w14:textId="77777777" w:rsidR="00431DCB" w:rsidRPr="0031111D" w:rsidRDefault="00431DCB" w:rsidP="00431DCB">
      <w:pPr>
        <w:spacing w:line="240" w:lineRule="auto"/>
        <w:jc w:val="both"/>
        <w:rPr>
          <w:rFonts w:ascii="Arial" w:hAnsi="Arial" w:cs="Arial"/>
          <w:iCs/>
          <w:sz w:val="22"/>
          <w:szCs w:val="22"/>
          <w:lang w:val="sr-Cyrl-CS"/>
        </w:rPr>
      </w:pPr>
      <w:r w:rsidRPr="0031111D">
        <w:rPr>
          <w:rFonts w:ascii="Arial" w:hAnsi="Arial" w:cs="Arial"/>
          <w:iCs/>
          <w:sz w:val="22"/>
          <w:szCs w:val="22"/>
          <w:lang w:val="sr-Cyrl-CS"/>
        </w:rPr>
        <w:t>-и у другим случајевима у складу са законом.</w:t>
      </w:r>
    </w:p>
    <w:p w14:paraId="0C5A5276" w14:textId="77777777" w:rsidR="00431DCB" w:rsidRPr="0031111D" w:rsidRDefault="00431DCB" w:rsidP="00431DCB">
      <w:pPr>
        <w:spacing w:line="240" w:lineRule="auto"/>
        <w:jc w:val="both"/>
        <w:rPr>
          <w:rFonts w:ascii="Arial" w:hAnsi="Arial" w:cs="Arial"/>
          <w:iCs/>
          <w:sz w:val="22"/>
          <w:szCs w:val="22"/>
          <w:lang w:val="sr-Cyrl-CS"/>
        </w:rPr>
      </w:pPr>
      <w:r w:rsidRPr="0031111D">
        <w:rPr>
          <w:rFonts w:ascii="Arial" w:hAnsi="Arial" w:cs="Arial"/>
          <w:iCs/>
          <w:sz w:val="22"/>
          <w:szCs w:val="22"/>
          <w:lang w:val="sr-Cyrl-CS"/>
        </w:rPr>
        <w:t xml:space="preserve">          О својој намери да раскине уговор, уговорна страна је дужна да писменим путем обавести другу уговорну страну. Уговор ће се сматрати раскинутим по протеку рока од 5 (пет) дана од дана пријема писменог обавештења.</w:t>
      </w:r>
    </w:p>
    <w:p w14:paraId="07DBF55E" w14:textId="77777777" w:rsidR="002A52CF" w:rsidRPr="002A52CF" w:rsidRDefault="002A52CF" w:rsidP="00506CE8">
      <w:pPr>
        <w:keepNext/>
        <w:outlineLvl w:val="0"/>
        <w:rPr>
          <w:rFonts w:ascii="Arial" w:hAnsi="Arial" w:cs="Arial"/>
          <w:b/>
          <w:iCs/>
          <w:sz w:val="22"/>
          <w:szCs w:val="22"/>
        </w:rPr>
      </w:pPr>
    </w:p>
    <w:p w14:paraId="1C60CEF9" w14:textId="77777777" w:rsidR="00506CE8" w:rsidRPr="0031111D" w:rsidRDefault="00506CE8" w:rsidP="00506CE8">
      <w:pPr>
        <w:keepNext/>
        <w:outlineLvl w:val="0"/>
        <w:rPr>
          <w:rFonts w:ascii="Arial" w:hAnsi="Arial" w:cs="Arial"/>
          <w:b/>
          <w:iCs/>
          <w:sz w:val="22"/>
          <w:szCs w:val="22"/>
          <w:lang w:val="sr-Cyrl-CS"/>
        </w:rPr>
      </w:pPr>
      <w:r w:rsidRPr="0031111D">
        <w:rPr>
          <w:rFonts w:ascii="Arial" w:hAnsi="Arial" w:cs="Arial"/>
          <w:b/>
          <w:iCs/>
          <w:sz w:val="22"/>
          <w:szCs w:val="22"/>
          <w:lang w:val="sr-Cyrl-CS"/>
        </w:rPr>
        <w:t>ЗАВРШНЕ  ОДРЕДБЕ</w:t>
      </w:r>
    </w:p>
    <w:p w14:paraId="48F0F4AC" w14:textId="77777777" w:rsidR="00506CE8" w:rsidRPr="0031111D" w:rsidRDefault="00506CE8" w:rsidP="003E4723">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5</w:t>
      </w:r>
      <w:r w:rsidRPr="0031111D">
        <w:rPr>
          <w:rFonts w:ascii="Arial" w:hAnsi="Arial" w:cs="Arial"/>
          <w:b/>
          <w:iCs/>
          <w:sz w:val="22"/>
          <w:szCs w:val="22"/>
          <w:lang w:val="sr-Cyrl-CS"/>
        </w:rPr>
        <w:t>.</w:t>
      </w:r>
    </w:p>
    <w:p w14:paraId="5EE74D5A" w14:textId="77777777" w:rsidR="0031111D" w:rsidRPr="0031111D" w:rsidRDefault="00506CE8" w:rsidP="0031111D">
      <w:pPr>
        <w:spacing w:line="240" w:lineRule="auto"/>
        <w:ind w:firstLine="720"/>
        <w:jc w:val="both"/>
        <w:rPr>
          <w:rFonts w:ascii="Arial" w:hAnsi="Arial" w:cs="Arial"/>
          <w:iCs/>
          <w:sz w:val="22"/>
          <w:szCs w:val="22"/>
          <w:lang w:val="sr-Cyrl-CS"/>
        </w:rPr>
      </w:pPr>
      <w:r w:rsidRPr="0031111D">
        <w:rPr>
          <w:rFonts w:ascii="Arial" w:hAnsi="Arial" w:cs="Arial"/>
          <w:b/>
          <w:iCs/>
          <w:sz w:val="22"/>
          <w:szCs w:val="22"/>
          <w:lang w:val="sr-Cyrl-CS"/>
        </w:rPr>
        <w:lastRenderedPageBreak/>
        <w:t xml:space="preserve">  </w:t>
      </w:r>
      <w:r w:rsidR="0031111D" w:rsidRPr="0031111D">
        <w:rPr>
          <w:rFonts w:ascii="Arial" w:hAnsi="Arial" w:cs="Arial"/>
          <w:iCs/>
          <w:sz w:val="22"/>
          <w:szCs w:val="22"/>
          <w:lang w:val="sr-Cyrl-CS"/>
        </w:rPr>
        <w:t>Уговорне стране се обавезују да другој уговорној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14:paraId="6A8F5633" w14:textId="77777777" w:rsidR="00506CE8" w:rsidRDefault="00506CE8" w:rsidP="004F4C1F">
      <w:pPr>
        <w:tabs>
          <w:tab w:val="center" w:pos="4535"/>
        </w:tabs>
        <w:autoSpaceDE w:val="0"/>
        <w:autoSpaceDN w:val="0"/>
        <w:adjustRightInd w:val="0"/>
        <w:jc w:val="both"/>
        <w:rPr>
          <w:rFonts w:ascii="Arial" w:hAnsi="Arial" w:cs="Arial"/>
          <w:b/>
          <w:iCs/>
          <w:sz w:val="22"/>
          <w:szCs w:val="22"/>
        </w:rPr>
      </w:pPr>
      <w:r w:rsidRPr="0031111D">
        <w:rPr>
          <w:rFonts w:ascii="Arial" w:hAnsi="Arial" w:cs="Arial"/>
          <w:b/>
          <w:iCs/>
          <w:sz w:val="22"/>
          <w:szCs w:val="22"/>
          <w:lang w:val="sr-Cyrl-CS"/>
        </w:rPr>
        <w:t xml:space="preserve">                                                      </w:t>
      </w:r>
      <w:r w:rsidRPr="0031111D">
        <w:rPr>
          <w:rFonts w:ascii="Arial" w:hAnsi="Arial" w:cs="Arial"/>
          <w:b/>
          <w:iCs/>
          <w:sz w:val="22"/>
          <w:szCs w:val="22"/>
        </w:rPr>
        <w:t xml:space="preserve"> </w:t>
      </w:r>
      <w:r w:rsidR="004F4C1F">
        <w:rPr>
          <w:rFonts w:ascii="Arial" w:hAnsi="Arial" w:cs="Arial"/>
          <w:b/>
          <w:iCs/>
          <w:sz w:val="22"/>
          <w:szCs w:val="22"/>
        </w:rPr>
        <w:tab/>
      </w:r>
    </w:p>
    <w:p w14:paraId="17EAE0EF" w14:textId="77777777" w:rsidR="004F4C1F" w:rsidRPr="004F4C1F" w:rsidRDefault="004F4C1F" w:rsidP="004F4C1F">
      <w:pPr>
        <w:tabs>
          <w:tab w:val="center" w:pos="4535"/>
        </w:tabs>
        <w:autoSpaceDE w:val="0"/>
        <w:autoSpaceDN w:val="0"/>
        <w:adjustRightInd w:val="0"/>
        <w:jc w:val="both"/>
        <w:rPr>
          <w:rFonts w:ascii="Arial" w:hAnsi="Arial" w:cs="Arial"/>
          <w:b/>
          <w:iCs/>
          <w:sz w:val="22"/>
          <w:szCs w:val="22"/>
        </w:rPr>
      </w:pPr>
    </w:p>
    <w:p w14:paraId="28C3F4B6" w14:textId="77777777" w:rsidR="00506CE8" w:rsidRPr="0031111D" w:rsidRDefault="00506CE8" w:rsidP="003E4723">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6</w:t>
      </w:r>
      <w:r w:rsidRPr="0031111D">
        <w:rPr>
          <w:rFonts w:ascii="Arial" w:hAnsi="Arial" w:cs="Arial"/>
          <w:b/>
          <w:iCs/>
          <w:sz w:val="22"/>
          <w:szCs w:val="22"/>
          <w:lang w:val="sr-Cyrl-CS"/>
        </w:rPr>
        <w:t>.</w:t>
      </w:r>
    </w:p>
    <w:p w14:paraId="008FB354" w14:textId="77777777" w:rsidR="00506CE8" w:rsidRPr="0031111D" w:rsidRDefault="00506CE8" w:rsidP="00506CE8">
      <w:pPr>
        <w:pStyle w:val="Default"/>
        <w:jc w:val="both"/>
        <w:rPr>
          <w:rFonts w:eastAsia="Arial Unicode MS"/>
          <w:iCs/>
          <w:color w:val="auto"/>
          <w:kern w:val="2"/>
          <w:sz w:val="22"/>
          <w:szCs w:val="22"/>
          <w:lang w:val="sr-Cyrl-CS" w:eastAsia="ar-SA"/>
        </w:rPr>
      </w:pPr>
      <w:r w:rsidRPr="0031111D">
        <w:rPr>
          <w:rFonts w:eastAsia="Arial Unicode MS"/>
          <w:iCs/>
          <w:color w:val="auto"/>
          <w:kern w:val="2"/>
          <w:sz w:val="22"/>
          <w:szCs w:val="22"/>
          <w:lang w:val="sr-Cyrl-CS" w:eastAsia="ar-SA"/>
        </w:rPr>
        <w:t xml:space="preserve">              На питања која нису регулисана овим уговором примењиваће се одредбе Закона о облигационим односима, Закона о планирању и изградњи и одредбе Посебних узанси о грађењу („Сл.лист СФРЈ“ бр.18/77). </w:t>
      </w:r>
    </w:p>
    <w:p w14:paraId="23DF3C63" w14:textId="77777777" w:rsidR="00E750F3" w:rsidRDefault="00E750F3" w:rsidP="00506CE8">
      <w:pPr>
        <w:pStyle w:val="Default"/>
        <w:jc w:val="both"/>
        <w:rPr>
          <w:rFonts w:eastAsia="Arial Unicode MS"/>
          <w:iCs/>
          <w:color w:val="auto"/>
          <w:kern w:val="2"/>
          <w:sz w:val="22"/>
          <w:szCs w:val="22"/>
          <w:lang w:val="sr-Cyrl-CS" w:eastAsia="ar-SA"/>
        </w:rPr>
      </w:pPr>
    </w:p>
    <w:p w14:paraId="461C7583" w14:textId="77777777" w:rsidR="004F4C1F" w:rsidRDefault="004F4C1F" w:rsidP="00506CE8">
      <w:pPr>
        <w:pStyle w:val="Default"/>
        <w:jc w:val="both"/>
        <w:rPr>
          <w:rFonts w:eastAsia="Arial Unicode MS"/>
          <w:iCs/>
          <w:color w:val="auto"/>
          <w:kern w:val="2"/>
          <w:sz w:val="22"/>
          <w:szCs w:val="22"/>
          <w:lang w:val="sr-Cyrl-CS" w:eastAsia="ar-SA"/>
        </w:rPr>
      </w:pPr>
    </w:p>
    <w:p w14:paraId="4CD4F5DF" w14:textId="77777777" w:rsidR="00506CE8" w:rsidRPr="0031111D" w:rsidRDefault="00506CE8" w:rsidP="003E4723">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7</w:t>
      </w:r>
      <w:r w:rsidRPr="0031111D">
        <w:rPr>
          <w:rFonts w:ascii="Arial" w:hAnsi="Arial" w:cs="Arial"/>
          <w:b/>
          <w:iCs/>
          <w:sz w:val="22"/>
          <w:szCs w:val="22"/>
          <w:lang w:val="sr-Cyrl-CS"/>
        </w:rPr>
        <w:t>.</w:t>
      </w:r>
    </w:p>
    <w:p w14:paraId="20E954EA" w14:textId="77777777" w:rsidR="00506CE8" w:rsidRDefault="00506CE8" w:rsidP="00506CE8">
      <w:pPr>
        <w:jc w:val="both"/>
        <w:rPr>
          <w:rFonts w:ascii="Arial" w:hAnsi="Arial" w:cs="Arial"/>
          <w:iCs/>
          <w:sz w:val="22"/>
          <w:szCs w:val="22"/>
          <w:lang w:val="sr-Cyrl-CS"/>
        </w:rPr>
      </w:pPr>
      <w:r w:rsidRPr="0031111D">
        <w:rPr>
          <w:rFonts w:ascii="Arial" w:hAnsi="Arial" w:cs="Arial"/>
          <w:iCs/>
          <w:sz w:val="22"/>
          <w:szCs w:val="22"/>
          <w:lang w:val="sr-Cyrl-CS"/>
        </w:rPr>
        <w:t xml:space="preserve">             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w:t>
      </w:r>
    </w:p>
    <w:p w14:paraId="326B53E0" w14:textId="77777777" w:rsidR="00C531E8" w:rsidRPr="0031111D" w:rsidRDefault="00C531E8" w:rsidP="00506CE8">
      <w:pPr>
        <w:jc w:val="both"/>
        <w:rPr>
          <w:rFonts w:ascii="Arial" w:hAnsi="Arial" w:cs="Arial"/>
          <w:iCs/>
          <w:sz w:val="22"/>
          <w:szCs w:val="22"/>
          <w:lang w:val="sr-Cyrl-CS"/>
        </w:rPr>
      </w:pPr>
    </w:p>
    <w:p w14:paraId="5A7D7B0F" w14:textId="77777777" w:rsidR="00506CE8" w:rsidRPr="0031111D" w:rsidRDefault="00506CE8" w:rsidP="00506CE8">
      <w:pPr>
        <w:jc w:val="both"/>
        <w:rPr>
          <w:rFonts w:ascii="Arial" w:hAnsi="Arial" w:cs="Arial"/>
          <w:iCs/>
          <w:sz w:val="22"/>
          <w:szCs w:val="22"/>
          <w:lang w:val="sr-Cyrl-CS"/>
        </w:rPr>
      </w:pPr>
      <w:r w:rsidRPr="0031111D">
        <w:rPr>
          <w:rFonts w:ascii="Arial" w:hAnsi="Arial" w:cs="Arial"/>
          <w:iCs/>
          <w:sz w:val="22"/>
          <w:szCs w:val="22"/>
          <w:lang w:val="sr-Cyrl-CS"/>
        </w:rPr>
        <w:t xml:space="preserve">                                    </w:t>
      </w:r>
    </w:p>
    <w:p w14:paraId="1AE6E19E" w14:textId="77777777" w:rsidR="00506CE8" w:rsidRPr="0031111D" w:rsidRDefault="00506CE8" w:rsidP="003E4723">
      <w:pPr>
        <w:jc w:val="center"/>
        <w:rPr>
          <w:rFonts w:ascii="Arial" w:hAnsi="Arial" w:cs="Arial"/>
          <w:b/>
          <w:iCs/>
          <w:sz w:val="22"/>
          <w:szCs w:val="22"/>
          <w:lang w:val="sr-Cyrl-CS"/>
        </w:rPr>
      </w:pPr>
      <w:r w:rsidRPr="0031111D">
        <w:rPr>
          <w:rFonts w:ascii="Arial" w:hAnsi="Arial" w:cs="Arial"/>
          <w:b/>
          <w:iCs/>
          <w:sz w:val="22"/>
          <w:szCs w:val="22"/>
          <w:lang w:val="sr-Cyrl-CS"/>
        </w:rPr>
        <w:t>Члан 1</w:t>
      </w:r>
      <w:r w:rsidR="00C531E8">
        <w:rPr>
          <w:rFonts w:ascii="Arial" w:hAnsi="Arial" w:cs="Arial"/>
          <w:b/>
          <w:iCs/>
          <w:sz w:val="22"/>
          <w:szCs w:val="22"/>
          <w:lang w:val="sr-Cyrl-CS"/>
        </w:rPr>
        <w:t>8</w:t>
      </w:r>
      <w:r w:rsidRPr="0031111D">
        <w:rPr>
          <w:rFonts w:ascii="Arial" w:hAnsi="Arial" w:cs="Arial"/>
          <w:b/>
          <w:iCs/>
          <w:sz w:val="22"/>
          <w:szCs w:val="22"/>
          <w:lang w:val="sr-Cyrl-CS"/>
        </w:rPr>
        <w:t>.</w:t>
      </w:r>
    </w:p>
    <w:p w14:paraId="266A24D8" w14:textId="77777777" w:rsidR="00506CE8" w:rsidRPr="0031111D" w:rsidRDefault="00506CE8" w:rsidP="00506CE8">
      <w:pPr>
        <w:shd w:val="clear" w:color="auto" w:fill="FFFFFF"/>
        <w:ind w:hanging="180"/>
        <w:jc w:val="both"/>
        <w:rPr>
          <w:rFonts w:ascii="Arial" w:hAnsi="Arial" w:cs="Arial"/>
          <w:iCs/>
          <w:sz w:val="22"/>
          <w:szCs w:val="22"/>
          <w:lang w:val="sr-Cyrl-CS"/>
        </w:rPr>
      </w:pPr>
      <w:r w:rsidRPr="0031111D">
        <w:rPr>
          <w:rFonts w:ascii="Arial" w:hAnsi="Arial" w:cs="Arial"/>
          <w:iCs/>
          <w:sz w:val="22"/>
          <w:szCs w:val="22"/>
          <w:lang w:val="sr-Cyrl-CS"/>
        </w:rPr>
        <w:t xml:space="preserve">               Овај уговор је сачињен у 6 (шест) истоветних примерака, од којих Наручилац задржава 4 (четири)  примерка, а Извођач 2 (два) примерка уговора.</w:t>
      </w:r>
    </w:p>
    <w:p w14:paraId="51144005" w14:textId="77777777" w:rsidR="00506CE8" w:rsidRPr="0031111D" w:rsidRDefault="00506CE8" w:rsidP="00506CE8">
      <w:pPr>
        <w:jc w:val="both"/>
        <w:rPr>
          <w:rFonts w:ascii="Arial" w:hAnsi="Arial" w:cs="Arial"/>
          <w:iCs/>
          <w:sz w:val="22"/>
          <w:szCs w:val="22"/>
          <w:lang w:val="sr-Cyrl-CS"/>
        </w:rPr>
      </w:pPr>
      <w:r w:rsidRPr="0031111D">
        <w:rPr>
          <w:rFonts w:ascii="Arial" w:hAnsi="Arial" w:cs="Arial"/>
          <w:iCs/>
          <w:sz w:val="22"/>
          <w:szCs w:val="22"/>
          <w:lang w:val="sr-Cyrl-CS"/>
        </w:rPr>
        <w:t xml:space="preserve">            Сваки уредно потписан примерак уговора представља оригинал и производи једнако правно дејство.</w:t>
      </w:r>
    </w:p>
    <w:p w14:paraId="10E8D995" w14:textId="77777777" w:rsidR="0031111D" w:rsidRDefault="00506CE8" w:rsidP="00E30DD3">
      <w:pPr>
        <w:tabs>
          <w:tab w:val="left" w:pos="840"/>
        </w:tabs>
        <w:jc w:val="both"/>
        <w:rPr>
          <w:rFonts w:ascii="Arial" w:hAnsi="Arial" w:cs="Arial"/>
          <w:iCs/>
          <w:sz w:val="22"/>
          <w:szCs w:val="22"/>
          <w:lang w:val="sr-Cyrl-CS"/>
        </w:rPr>
      </w:pPr>
      <w:r w:rsidRPr="0031111D">
        <w:rPr>
          <w:rFonts w:ascii="Arial" w:hAnsi="Arial" w:cs="Arial"/>
          <w:iCs/>
          <w:sz w:val="22"/>
          <w:szCs w:val="22"/>
          <w:lang w:val="sr-Cyrl-CS"/>
        </w:rPr>
        <w:t xml:space="preserve">      </w:t>
      </w:r>
    </w:p>
    <w:p w14:paraId="4FEFF3D5" w14:textId="77777777" w:rsidR="0038659E" w:rsidRPr="0031111D" w:rsidRDefault="0038659E" w:rsidP="00E30DD3">
      <w:pPr>
        <w:tabs>
          <w:tab w:val="left" w:pos="840"/>
        </w:tabs>
        <w:jc w:val="both"/>
        <w:rPr>
          <w:rFonts w:ascii="Arial" w:hAnsi="Arial" w:cs="Arial"/>
          <w:iCs/>
          <w:sz w:val="22"/>
          <w:szCs w:val="22"/>
          <w:lang w:val="sr-Cyrl-CS"/>
        </w:rPr>
      </w:pPr>
    </w:p>
    <w:p w14:paraId="436A0FE4" w14:textId="77777777" w:rsidR="0031111D" w:rsidRDefault="0031111D" w:rsidP="0031111D">
      <w:pPr>
        <w:jc w:val="both"/>
        <w:rPr>
          <w:rFonts w:ascii="Arial" w:hAnsi="Arial" w:cs="Arial"/>
          <w:b/>
          <w:iCs/>
          <w:sz w:val="22"/>
          <w:szCs w:val="22"/>
          <w:lang w:val="sr-Cyrl-CS"/>
        </w:rPr>
      </w:pPr>
      <w:r w:rsidRPr="0031111D">
        <w:rPr>
          <w:rFonts w:ascii="Arial" w:hAnsi="Arial" w:cs="Arial"/>
          <w:b/>
          <w:iCs/>
          <w:sz w:val="22"/>
          <w:szCs w:val="22"/>
          <w:lang w:val="sr-Cyrl-CS"/>
        </w:rPr>
        <w:t xml:space="preserve">          За НАРУЧИОЦА,                                                         За  ИЗВОЂАЧА,</w:t>
      </w:r>
    </w:p>
    <w:p w14:paraId="56F06BAD" w14:textId="77777777" w:rsidR="000D64DD" w:rsidRDefault="000D64DD" w:rsidP="0031111D">
      <w:pPr>
        <w:jc w:val="both"/>
        <w:rPr>
          <w:rFonts w:ascii="Arial" w:hAnsi="Arial" w:cs="Arial"/>
          <w:b/>
          <w:iCs/>
          <w:sz w:val="22"/>
          <w:szCs w:val="22"/>
          <w:lang w:val="sr-Cyrl-CS"/>
        </w:rPr>
      </w:pPr>
    </w:p>
    <w:p w14:paraId="605FC17C" w14:textId="77777777" w:rsidR="000D64DD" w:rsidRDefault="000D64DD" w:rsidP="0031111D">
      <w:pPr>
        <w:jc w:val="both"/>
        <w:rPr>
          <w:rFonts w:ascii="Arial" w:hAnsi="Arial" w:cs="Arial"/>
          <w:b/>
          <w:iCs/>
          <w:sz w:val="22"/>
          <w:szCs w:val="22"/>
          <w:lang w:val="sr-Cyrl-CS"/>
        </w:rPr>
      </w:pPr>
      <w:r>
        <w:rPr>
          <w:rFonts w:ascii="Arial" w:hAnsi="Arial" w:cs="Arial"/>
          <w:b/>
          <w:iCs/>
          <w:sz w:val="22"/>
          <w:szCs w:val="22"/>
          <w:lang w:val="sr-Cyrl-CS"/>
        </w:rPr>
        <w:t>________________________                                     ______________________________</w:t>
      </w:r>
    </w:p>
    <w:p w14:paraId="548E92A1" w14:textId="77777777" w:rsidR="0038659E" w:rsidRPr="0031111D" w:rsidRDefault="0038659E" w:rsidP="0031111D">
      <w:pPr>
        <w:jc w:val="both"/>
        <w:rPr>
          <w:rFonts w:ascii="Arial" w:hAnsi="Arial" w:cs="Arial"/>
          <w:b/>
          <w:iCs/>
          <w:sz w:val="22"/>
          <w:szCs w:val="22"/>
          <w:lang w:val="sr-Cyrl-CS"/>
        </w:rPr>
      </w:pPr>
    </w:p>
    <w:p w14:paraId="7C9C097E" w14:textId="77777777" w:rsidR="00E30DD3" w:rsidRDefault="0031111D" w:rsidP="0031111D">
      <w:pPr>
        <w:jc w:val="both"/>
        <w:rPr>
          <w:rFonts w:ascii="Arial" w:hAnsi="Arial" w:cs="Arial"/>
          <w:b/>
          <w:iCs/>
          <w:sz w:val="22"/>
          <w:szCs w:val="22"/>
          <w:lang w:val="sr-Cyrl-CS"/>
        </w:rPr>
      </w:pPr>
      <w:r w:rsidRPr="0031111D">
        <w:rPr>
          <w:rFonts w:ascii="Arial" w:hAnsi="Arial" w:cs="Arial"/>
          <w:b/>
          <w:iCs/>
          <w:sz w:val="22"/>
          <w:szCs w:val="22"/>
          <w:lang w:val="sr-Cyrl-CS"/>
        </w:rPr>
        <w:t xml:space="preserve"> </w:t>
      </w:r>
    </w:p>
    <w:p w14:paraId="09253345" w14:textId="77777777" w:rsidR="0031111D" w:rsidRPr="0031111D" w:rsidRDefault="0031111D" w:rsidP="0031111D">
      <w:pPr>
        <w:jc w:val="both"/>
        <w:rPr>
          <w:rFonts w:ascii="Arial" w:hAnsi="Arial" w:cs="Arial"/>
          <w:b/>
          <w:i/>
          <w:sz w:val="22"/>
          <w:szCs w:val="22"/>
          <w:lang w:val="sr-Cyrl-CS"/>
        </w:rPr>
      </w:pPr>
      <w:r w:rsidRPr="0031111D">
        <w:rPr>
          <w:rFonts w:ascii="Arial" w:hAnsi="Arial" w:cs="Arial"/>
          <w:b/>
          <w:i/>
          <w:sz w:val="22"/>
          <w:szCs w:val="22"/>
          <w:lang w:val="sr-Cyrl-CS"/>
        </w:rPr>
        <w:t xml:space="preserve">Напомена: </w:t>
      </w:r>
    </w:p>
    <w:p w14:paraId="732C815B"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 xml:space="preserve">-Модел уговора понуђач </w:t>
      </w:r>
      <w:r w:rsidR="005D1EBE">
        <w:rPr>
          <w:rFonts w:ascii="Arial" w:hAnsi="Arial" w:cs="Arial"/>
          <w:i/>
          <w:sz w:val="22"/>
          <w:szCs w:val="22"/>
        </w:rPr>
        <w:t xml:space="preserve">попуњава </w:t>
      </w:r>
      <w:r w:rsidRPr="008D2554">
        <w:rPr>
          <w:rFonts w:ascii="Arial" w:hAnsi="Arial" w:cs="Arial"/>
          <w:i/>
          <w:sz w:val="22"/>
          <w:szCs w:val="22"/>
          <w:lang w:val="sr-Cyrl-CS"/>
        </w:rPr>
        <w:t xml:space="preserve"> у складу са понудом и</w:t>
      </w:r>
      <w:r w:rsidRPr="008D2554">
        <w:rPr>
          <w:rFonts w:ascii="Arial" w:hAnsi="Arial" w:cs="Arial"/>
          <w:b/>
          <w:i/>
          <w:sz w:val="22"/>
          <w:szCs w:val="22"/>
          <w:lang w:val="sr-Cyrl-CS"/>
        </w:rPr>
        <w:t xml:space="preserve"> </w:t>
      </w:r>
      <w:r w:rsidRPr="008D2554">
        <w:rPr>
          <w:rFonts w:ascii="Arial" w:hAnsi="Arial" w:cs="Arial"/>
          <w:i/>
          <w:sz w:val="22"/>
          <w:szCs w:val="22"/>
          <w:lang w:val="sr-Cyrl-CS"/>
        </w:rPr>
        <w:t>потп</w:t>
      </w:r>
      <w:r w:rsidR="005D1EBE">
        <w:rPr>
          <w:rFonts w:ascii="Arial" w:hAnsi="Arial" w:cs="Arial"/>
          <w:i/>
          <w:sz w:val="22"/>
          <w:szCs w:val="22"/>
          <w:lang w:val="sr-Cyrl-CS"/>
        </w:rPr>
        <w:t>исује</w:t>
      </w:r>
      <w:r w:rsidRPr="008D2554">
        <w:rPr>
          <w:rFonts w:ascii="Arial" w:hAnsi="Arial" w:cs="Arial"/>
          <w:i/>
          <w:sz w:val="22"/>
          <w:szCs w:val="22"/>
          <w:lang w:val="sr-Cyrl-CS"/>
        </w:rPr>
        <w:t xml:space="preserve">, чиме потврђује да је сагласан са садржином модела уговора. </w:t>
      </w:r>
    </w:p>
    <w:p w14:paraId="0D6B6F1B"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и потписати модел уговора  што ће бити дефинисано споразумом који је саставни део заједничке понуде.</w:t>
      </w:r>
    </w:p>
    <w:p w14:paraId="6D9219C6"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18F3BF43" w14:textId="77777777" w:rsidR="0031111D" w:rsidRPr="0031111D" w:rsidRDefault="00FD450C" w:rsidP="00FD450C">
      <w:pPr>
        <w:jc w:val="both"/>
        <w:rPr>
          <w:rFonts w:ascii="Arial" w:hAnsi="Arial" w:cs="Arial"/>
          <w:i/>
          <w:sz w:val="22"/>
          <w:szCs w:val="22"/>
          <w:lang w:val="ru-RU"/>
        </w:rPr>
      </w:pPr>
      <w:r w:rsidRPr="008D2554">
        <w:rPr>
          <w:rFonts w:ascii="Arial" w:hAnsi="Arial" w:cs="Arial"/>
          <w:i/>
          <w:sz w:val="22"/>
          <w:szCs w:val="22"/>
          <w:lang w:val="sr-Cyrl-CS"/>
        </w:rPr>
        <w:t>-М</w:t>
      </w:r>
      <w:r w:rsidRPr="008D2554">
        <w:rPr>
          <w:rFonts w:ascii="Arial" w:hAnsi="Arial" w:cs="Arial"/>
          <w:i/>
          <w:sz w:val="22"/>
          <w:szCs w:val="22"/>
          <w:lang w:val="ru-RU"/>
        </w:rPr>
        <w:t>одел уговора представља садржину уговора који ће бити закључен са изабраним понуђачем.</w:t>
      </w:r>
    </w:p>
    <w:sectPr w:rsidR="0031111D" w:rsidRPr="0031111D" w:rsidSect="00333C87">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4345" w14:textId="77777777" w:rsidR="00711E42" w:rsidRDefault="00711E42" w:rsidP="0038659E">
      <w:pPr>
        <w:spacing w:line="240" w:lineRule="auto"/>
      </w:pPr>
      <w:r>
        <w:separator/>
      </w:r>
    </w:p>
  </w:endnote>
  <w:endnote w:type="continuationSeparator" w:id="0">
    <w:p w14:paraId="47FFB4AB" w14:textId="77777777" w:rsidR="00711E42" w:rsidRDefault="00711E42" w:rsidP="00386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font>
  <w:font w:name="Andale Sans UI">
    <w:altName w:val="Arial Unicode MS"/>
    <w:charset w:val="00"/>
    <w:family w:val="auto"/>
    <w:pitch w:val="default"/>
  </w:font>
  <w:font w:name="ArialMT">
    <w:altName w:val="Arial Unicode MS"/>
    <w:panose1 w:val="00000000000000000000"/>
    <w:charset w:val="80"/>
    <w:family w:val="auto"/>
    <w:notTrueType/>
    <w:pitch w:val="default"/>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D259" w14:textId="77777777" w:rsidR="00711E42" w:rsidRDefault="00711E42" w:rsidP="0038659E">
      <w:pPr>
        <w:spacing w:line="240" w:lineRule="auto"/>
      </w:pPr>
      <w:r>
        <w:separator/>
      </w:r>
    </w:p>
  </w:footnote>
  <w:footnote w:type="continuationSeparator" w:id="0">
    <w:p w14:paraId="5A1F7734" w14:textId="77777777" w:rsidR="00711E42" w:rsidRDefault="00711E42" w:rsidP="003865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E6638F"/>
    <w:multiLevelType w:val="hybridMultilevel"/>
    <w:tmpl w:val="50BA5570"/>
    <w:lvl w:ilvl="0" w:tplc="76421F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 w15:restartNumberingAfterBreak="0">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1" w15:restartNumberingAfterBreak="0">
    <w:nsid w:val="11261FC0"/>
    <w:multiLevelType w:val="hybridMultilevel"/>
    <w:tmpl w:val="7504AD6C"/>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2" w15:restartNumberingAfterBreak="0">
    <w:nsid w:val="19A20AE3"/>
    <w:multiLevelType w:val="hybridMultilevel"/>
    <w:tmpl w:val="120A4C7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4" w15:restartNumberingAfterBreak="0">
    <w:nsid w:val="1F78094F"/>
    <w:multiLevelType w:val="hybridMultilevel"/>
    <w:tmpl w:val="7B140D5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6"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E02638B"/>
    <w:multiLevelType w:val="hybridMultilevel"/>
    <w:tmpl w:val="37308CFE"/>
    <w:lvl w:ilvl="0" w:tplc="530A234E">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20" w15:restartNumberingAfterBreak="0">
    <w:nsid w:val="514810B9"/>
    <w:multiLevelType w:val="hybridMultilevel"/>
    <w:tmpl w:val="8B2226F0"/>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1600408"/>
    <w:multiLevelType w:val="hybridMultilevel"/>
    <w:tmpl w:val="B874E838"/>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2" w15:restartNumberingAfterBreak="0">
    <w:nsid w:val="568629BB"/>
    <w:multiLevelType w:val="hybridMultilevel"/>
    <w:tmpl w:val="288A83CA"/>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3" w15:restartNumberingAfterBreak="0">
    <w:nsid w:val="58DF2014"/>
    <w:multiLevelType w:val="hybridMultilevel"/>
    <w:tmpl w:val="4106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A11CFA"/>
    <w:multiLevelType w:val="hybridMultilevel"/>
    <w:tmpl w:val="8EACF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73978"/>
    <w:multiLevelType w:val="hybridMultilevel"/>
    <w:tmpl w:val="91BEA3C0"/>
    <w:lvl w:ilvl="0" w:tplc="D1007DF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B5848"/>
    <w:multiLevelType w:val="hybridMultilevel"/>
    <w:tmpl w:val="23362658"/>
    <w:lvl w:ilvl="0" w:tplc="081A000F">
      <w:start w:val="1"/>
      <w:numFmt w:val="decimal"/>
      <w:lvlText w:val="%1."/>
      <w:lvlJc w:val="left"/>
      <w:pPr>
        <w:ind w:left="1440" w:hanging="360"/>
      </w:pPr>
    </w:lvl>
    <w:lvl w:ilvl="1" w:tplc="081A0019">
      <w:start w:val="1"/>
      <w:numFmt w:val="lowerLetter"/>
      <w:lvlText w:val="%2."/>
      <w:lvlJc w:val="left"/>
      <w:pPr>
        <w:ind w:left="2160" w:hanging="360"/>
      </w:pPr>
    </w:lvl>
    <w:lvl w:ilvl="2" w:tplc="081A001B">
      <w:start w:val="1"/>
      <w:numFmt w:val="lowerRoman"/>
      <w:lvlText w:val="%3."/>
      <w:lvlJc w:val="right"/>
      <w:pPr>
        <w:ind w:left="2880" w:hanging="180"/>
      </w:pPr>
    </w:lvl>
    <w:lvl w:ilvl="3" w:tplc="081A000F">
      <w:start w:val="1"/>
      <w:numFmt w:val="decimal"/>
      <w:lvlText w:val="%4."/>
      <w:lvlJc w:val="left"/>
      <w:pPr>
        <w:ind w:left="3600" w:hanging="360"/>
      </w:pPr>
    </w:lvl>
    <w:lvl w:ilvl="4" w:tplc="081A0019">
      <w:start w:val="1"/>
      <w:numFmt w:val="lowerLetter"/>
      <w:lvlText w:val="%5."/>
      <w:lvlJc w:val="left"/>
      <w:pPr>
        <w:ind w:left="4320" w:hanging="360"/>
      </w:pPr>
    </w:lvl>
    <w:lvl w:ilvl="5" w:tplc="081A001B">
      <w:start w:val="1"/>
      <w:numFmt w:val="lowerRoman"/>
      <w:lvlText w:val="%6."/>
      <w:lvlJc w:val="right"/>
      <w:pPr>
        <w:ind w:left="5040" w:hanging="180"/>
      </w:pPr>
    </w:lvl>
    <w:lvl w:ilvl="6" w:tplc="081A000F">
      <w:start w:val="1"/>
      <w:numFmt w:val="decimal"/>
      <w:lvlText w:val="%7."/>
      <w:lvlJc w:val="left"/>
      <w:pPr>
        <w:ind w:left="5760" w:hanging="360"/>
      </w:pPr>
    </w:lvl>
    <w:lvl w:ilvl="7" w:tplc="081A0019">
      <w:start w:val="1"/>
      <w:numFmt w:val="lowerLetter"/>
      <w:lvlText w:val="%8."/>
      <w:lvlJc w:val="left"/>
      <w:pPr>
        <w:ind w:left="6480" w:hanging="360"/>
      </w:pPr>
    </w:lvl>
    <w:lvl w:ilvl="8" w:tplc="081A001B">
      <w:start w:val="1"/>
      <w:numFmt w:val="lowerRoman"/>
      <w:lvlText w:val="%9."/>
      <w:lvlJc w:val="right"/>
      <w:pPr>
        <w:ind w:left="7200" w:hanging="180"/>
      </w:pPr>
    </w:lvl>
  </w:abstractNum>
  <w:abstractNum w:abstractNumId="28" w15:restartNumberingAfterBreak="0">
    <w:nsid w:val="652F02BB"/>
    <w:multiLevelType w:val="hybridMultilevel"/>
    <w:tmpl w:val="BD82965A"/>
    <w:lvl w:ilvl="0" w:tplc="20B088FA">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31" w15:restartNumberingAfterBreak="0">
    <w:nsid w:val="6B3D4F8A"/>
    <w:multiLevelType w:val="hybridMultilevel"/>
    <w:tmpl w:val="217C1CAA"/>
    <w:lvl w:ilvl="0" w:tplc="E90E6728">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01192"/>
    <w:multiLevelType w:val="hybridMultilevel"/>
    <w:tmpl w:val="7608A0D2"/>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33" w15:restartNumberingAfterBreak="0">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04E2FC6"/>
    <w:multiLevelType w:val="hybridMultilevel"/>
    <w:tmpl w:val="A36858E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5" w15:restartNumberingAfterBreak="0">
    <w:nsid w:val="75DF3E60"/>
    <w:multiLevelType w:val="hybridMultilevel"/>
    <w:tmpl w:val="55342764"/>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7C4B2C56"/>
    <w:multiLevelType w:val="hybridMultilevel"/>
    <w:tmpl w:val="68B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50110">
    <w:abstractNumId w:val="16"/>
  </w:num>
  <w:num w:numId="2" w16cid:durableId="852452164">
    <w:abstractNumId w:val="17"/>
  </w:num>
  <w:num w:numId="3" w16cid:durableId="1768426306">
    <w:abstractNumId w:val="7"/>
  </w:num>
  <w:num w:numId="4" w16cid:durableId="152312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6253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600949">
    <w:abstractNumId w:val="15"/>
  </w:num>
  <w:num w:numId="7" w16cid:durableId="705060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48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016820">
    <w:abstractNumId w:val="9"/>
  </w:num>
  <w:num w:numId="10" w16cid:durableId="374894676">
    <w:abstractNumId w:val="34"/>
  </w:num>
  <w:num w:numId="11" w16cid:durableId="660622667">
    <w:abstractNumId w:val="10"/>
  </w:num>
  <w:num w:numId="12" w16cid:durableId="1421372884">
    <w:abstractNumId w:val="13"/>
  </w:num>
  <w:num w:numId="13" w16cid:durableId="1941990303">
    <w:abstractNumId w:val="33"/>
  </w:num>
  <w:num w:numId="14" w16cid:durableId="356196544">
    <w:abstractNumId w:val="19"/>
  </w:num>
  <w:num w:numId="15" w16cid:durableId="1445151210">
    <w:abstractNumId w:val="25"/>
  </w:num>
  <w:num w:numId="16" w16cid:durableId="1375423533">
    <w:abstractNumId w:val="3"/>
  </w:num>
  <w:num w:numId="17" w16cid:durableId="1082722710">
    <w:abstractNumId w:val="4"/>
  </w:num>
  <w:num w:numId="18" w16cid:durableId="1196849449">
    <w:abstractNumId w:val="2"/>
  </w:num>
  <w:num w:numId="19" w16cid:durableId="156192142">
    <w:abstractNumId w:val="36"/>
  </w:num>
  <w:num w:numId="20" w16cid:durableId="1976566071">
    <w:abstractNumId w:val="30"/>
  </w:num>
  <w:num w:numId="21" w16cid:durableId="1244025609">
    <w:abstractNumId w:val="8"/>
  </w:num>
  <w:num w:numId="22" w16cid:durableId="1568880231">
    <w:abstractNumId w:val="37"/>
  </w:num>
  <w:num w:numId="23" w16cid:durableId="2061005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250167">
    <w:abstractNumId w:val="21"/>
  </w:num>
  <w:num w:numId="25" w16cid:durableId="1272741112">
    <w:abstractNumId w:val="12"/>
  </w:num>
  <w:num w:numId="26" w16cid:durableId="371536079">
    <w:abstractNumId w:val="18"/>
  </w:num>
  <w:num w:numId="27" w16cid:durableId="1398087005">
    <w:abstractNumId w:val="31"/>
  </w:num>
  <w:num w:numId="28" w16cid:durableId="1176655176">
    <w:abstractNumId w:val="26"/>
  </w:num>
  <w:num w:numId="29" w16cid:durableId="1210145607">
    <w:abstractNumId w:val="11"/>
  </w:num>
  <w:num w:numId="30" w16cid:durableId="1851409086">
    <w:abstractNumId w:val="35"/>
  </w:num>
  <w:num w:numId="31" w16cid:durableId="950697842">
    <w:abstractNumId w:val="20"/>
  </w:num>
  <w:num w:numId="32" w16cid:durableId="1284730151">
    <w:abstractNumId w:val="14"/>
  </w:num>
  <w:num w:numId="33" w16cid:durableId="474026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785341">
    <w:abstractNumId w:val="32"/>
  </w:num>
  <w:num w:numId="35" w16cid:durableId="1471052963">
    <w:abstractNumId w:val="22"/>
  </w:num>
  <w:num w:numId="36" w16cid:durableId="1990740450">
    <w:abstractNumId w:val="6"/>
  </w:num>
  <w:num w:numId="37" w16cid:durableId="107631238">
    <w:abstractNumId w:val="24"/>
  </w:num>
  <w:num w:numId="38" w16cid:durableId="12270210">
    <w:abstractNumId w:val="23"/>
  </w:num>
  <w:num w:numId="39" w16cid:durableId="1503162737">
    <w:abstractNumId w:val="38"/>
  </w:num>
  <w:num w:numId="40" w16cid:durableId="7042580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4"/>
    <w:rsid w:val="00000C03"/>
    <w:rsid w:val="00050919"/>
    <w:rsid w:val="000516E9"/>
    <w:rsid w:val="00057AA8"/>
    <w:rsid w:val="000636C1"/>
    <w:rsid w:val="0007100E"/>
    <w:rsid w:val="00074818"/>
    <w:rsid w:val="00074F6F"/>
    <w:rsid w:val="00085738"/>
    <w:rsid w:val="00086202"/>
    <w:rsid w:val="00086758"/>
    <w:rsid w:val="000A26D3"/>
    <w:rsid w:val="000A5C48"/>
    <w:rsid w:val="000B4D3D"/>
    <w:rsid w:val="000B66F8"/>
    <w:rsid w:val="000C1914"/>
    <w:rsid w:val="000C1B94"/>
    <w:rsid w:val="000D19E4"/>
    <w:rsid w:val="000D64DD"/>
    <w:rsid w:val="000E0B27"/>
    <w:rsid w:val="000E3672"/>
    <w:rsid w:val="000E5129"/>
    <w:rsid w:val="000E58F9"/>
    <w:rsid w:val="000F362C"/>
    <w:rsid w:val="000F45EF"/>
    <w:rsid w:val="001005AC"/>
    <w:rsid w:val="00104FE8"/>
    <w:rsid w:val="00111A35"/>
    <w:rsid w:val="0012447D"/>
    <w:rsid w:val="0013200B"/>
    <w:rsid w:val="0013616B"/>
    <w:rsid w:val="001370B7"/>
    <w:rsid w:val="00142121"/>
    <w:rsid w:val="001445FD"/>
    <w:rsid w:val="001518B5"/>
    <w:rsid w:val="001529CD"/>
    <w:rsid w:val="00155920"/>
    <w:rsid w:val="001610DD"/>
    <w:rsid w:val="00172E47"/>
    <w:rsid w:val="00176139"/>
    <w:rsid w:val="001943F7"/>
    <w:rsid w:val="001945B3"/>
    <w:rsid w:val="001C34D0"/>
    <w:rsid w:val="001C35D8"/>
    <w:rsid w:val="001E043B"/>
    <w:rsid w:val="001F6DB3"/>
    <w:rsid w:val="00204A90"/>
    <w:rsid w:val="00206B1B"/>
    <w:rsid w:val="00214868"/>
    <w:rsid w:val="00216095"/>
    <w:rsid w:val="00222CFC"/>
    <w:rsid w:val="00236E59"/>
    <w:rsid w:val="002510C5"/>
    <w:rsid w:val="00254620"/>
    <w:rsid w:val="002566DC"/>
    <w:rsid w:val="00257FDC"/>
    <w:rsid w:val="00261B8B"/>
    <w:rsid w:val="00262639"/>
    <w:rsid w:val="0027797E"/>
    <w:rsid w:val="00292CC2"/>
    <w:rsid w:val="0029306D"/>
    <w:rsid w:val="0029317F"/>
    <w:rsid w:val="00297B8E"/>
    <w:rsid w:val="002A2079"/>
    <w:rsid w:val="002A52CF"/>
    <w:rsid w:val="002B4020"/>
    <w:rsid w:val="002D1185"/>
    <w:rsid w:val="002E1EA1"/>
    <w:rsid w:val="002F3490"/>
    <w:rsid w:val="002F563D"/>
    <w:rsid w:val="003074B2"/>
    <w:rsid w:val="0031111D"/>
    <w:rsid w:val="00332A51"/>
    <w:rsid w:val="00333C87"/>
    <w:rsid w:val="003351A5"/>
    <w:rsid w:val="00335B58"/>
    <w:rsid w:val="00350C9F"/>
    <w:rsid w:val="00361387"/>
    <w:rsid w:val="003621CC"/>
    <w:rsid w:val="003664EA"/>
    <w:rsid w:val="00372A7D"/>
    <w:rsid w:val="00374E0D"/>
    <w:rsid w:val="00377A3D"/>
    <w:rsid w:val="0038659E"/>
    <w:rsid w:val="003928AB"/>
    <w:rsid w:val="003949BD"/>
    <w:rsid w:val="003A728E"/>
    <w:rsid w:val="003B5F8A"/>
    <w:rsid w:val="003D1216"/>
    <w:rsid w:val="003D670F"/>
    <w:rsid w:val="003D75C3"/>
    <w:rsid w:val="003E0DA4"/>
    <w:rsid w:val="003E4723"/>
    <w:rsid w:val="003E488B"/>
    <w:rsid w:val="003E4F7E"/>
    <w:rsid w:val="003F4E58"/>
    <w:rsid w:val="00400928"/>
    <w:rsid w:val="00404331"/>
    <w:rsid w:val="00414CA5"/>
    <w:rsid w:val="004172BE"/>
    <w:rsid w:val="00420E14"/>
    <w:rsid w:val="00425374"/>
    <w:rsid w:val="00426377"/>
    <w:rsid w:val="00431DCB"/>
    <w:rsid w:val="00434D30"/>
    <w:rsid w:val="00443458"/>
    <w:rsid w:val="00453358"/>
    <w:rsid w:val="00471A5D"/>
    <w:rsid w:val="004775D5"/>
    <w:rsid w:val="0048719F"/>
    <w:rsid w:val="004B2D99"/>
    <w:rsid w:val="004E3FD5"/>
    <w:rsid w:val="004E6A4F"/>
    <w:rsid w:val="004E7963"/>
    <w:rsid w:val="004F40AF"/>
    <w:rsid w:val="004F4C1F"/>
    <w:rsid w:val="0050478C"/>
    <w:rsid w:val="00506CE8"/>
    <w:rsid w:val="00527584"/>
    <w:rsid w:val="00527690"/>
    <w:rsid w:val="0056047F"/>
    <w:rsid w:val="005625B8"/>
    <w:rsid w:val="00564484"/>
    <w:rsid w:val="00571360"/>
    <w:rsid w:val="00574867"/>
    <w:rsid w:val="00575C20"/>
    <w:rsid w:val="005811E0"/>
    <w:rsid w:val="0058622F"/>
    <w:rsid w:val="005947E4"/>
    <w:rsid w:val="005A4427"/>
    <w:rsid w:val="005A6427"/>
    <w:rsid w:val="005A78C5"/>
    <w:rsid w:val="005B29F1"/>
    <w:rsid w:val="005B7B49"/>
    <w:rsid w:val="005C027F"/>
    <w:rsid w:val="005C15A5"/>
    <w:rsid w:val="005C64B1"/>
    <w:rsid w:val="005C799E"/>
    <w:rsid w:val="005D1EBE"/>
    <w:rsid w:val="005D2999"/>
    <w:rsid w:val="005D6833"/>
    <w:rsid w:val="005F6EEF"/>
    <w:rsid w:val="00601422"/>
    <w:rsid w:val="006053BB"/>
    <w:rsid w:val="006155ED"/>
    <w:rsid w:val="00616B68"/>
    <w:rsid w:val="0062006B"/>
    <w:rsid w:val="0062410A"/>
    <w:rsid w:val="00626396"/>
    <w:rsid w:val="006316B9"/>
    <w:rsid w:val="006346DC"/>
    <w:rsid w:val="0063711B"/>
    <w:rsid w:val="00637DB2"/>
    <w:rsid w:val="00643121"/>
    <w:rsid w:val="0064434B"/>
    <w:rsid w:val="00647681"/>
    <w:rsid w:val="006573B3"/>
    <w:rsid w:val="00661EF5"/>
    <w:rsid w:val="00662D0F"/>
    <w:rsid w:val="00664DF3"/>
    <w:rsid w:val="00674567"/>
    <w:rsid w:val="00680492"/>
    <w:rsid w:val="0069739A"/>
    <w:rsid w:val="006A0D12"/>
    <w:rsid w:val="006A2A86"/>
    <w:rsid w:val="006A325C"/>
    <w:rsid w:val="006A7C1F"/>
    <w:rsid w:val="006C1481"/>
    <w:rsid w:val="006D26C3"/>
    <w:rsid w:val="006D407C"/>
    <w:rsid w:val="006E28C9"/>
    <w:rsid w:val="006E63FD"/>
    <w:rsid w:val="0070172D"/>
    <w:rsid w:val="00710056"/>
    <w:rsid w:val="00711E42"/>
    <w:rsid w:val="007145FE"/>
    <w:rsid w:val="00715D30"/>
    <w:rsid w:val="0071749C"/>
    <w:rsid w:val="0073786A"/>
    <w:rsid w:val="007418A9"/>
    <w:rsid w:val="007625A7"/>
    <w:rsid w:val="007729B7"/>
    <w:rsid w:val="00773E84"/>
    <w:rsid w:val="00781FE5"/>
    <w:rsid w:val="007830F9"/>
    <w:rsid w:val="007A7FFC"/>
    <w:rsid w:val="007B0193"/>
    <w:rsid w:val="007D35A8"/>
    <w:rsid w:val="007E6510"/>
    <w:rsid w:val="007F151D"/>
    <w:rsid w:val="008015A5"/>
    <w:rsid w:val="0082662E"/>
    <w:rsid w:val="00827BE9"/>
    <w:rsid w:val="00827F6D"/>
    <w:rsid w:val="00830AA5"/>
    <w:rsid w:val="008328CA"/>
    <w:rsid w:val="00832F5E"/>
    <w:rsid w:val="00833235"/>
    <w:rsid w:val="00833FA1"/>
    <w:rsid w:val="00844D1F"/>
    <w:rsid w:val="00853398"/>
    <w:rsid w:val="0085463A"/>
    <w:rsid w:val="0087261F"/>
    <w:rsid w:val="00885121"/>
    <w:rsid w:val="00887F6D"/>
    <w:rsid w:val="00890CD8"/>
    <w:rsid w:val="00894CCB"/>
    <w:rsid w:val="00897AEA"/>
    <w:rsid w:val="008A104E"/>
    <w:rsid w:val="008A454C"/>
    <w:rsid w:val="008B4E5D"/>
    <w:rsid w:val="008C17C8"/>
    <w:rsid w:val="008D2554"/>
    <w:rsid w:val="008D38E1"/>
    <w:rsid w:val="008F0189"/>
    <w:rsid w:val="008F4836"/>
    <w:rsid w:val="00913F15"/>
    <w:rsid w:val="00923BC8"/>
    <w:rsid w:val="009278D1"/>
    <w:rsid w:val="00941E40"/>
    <w:rsid w:val="00950AA6"/>
    <w:rsid w:val="00957289"/>
    <w:rsid w:val="00957E3E"/>
    <w:rsid w:val="0096468B"/>
    <w:rsid w:val="00980942"/>
    <w:rsid w:val="009932AD"/>
    <w:rsid w:val="009B29DA"/>
    <w:rsid w:val="009C4138"/>
    <w:rsid w:val="00A01270"/>
    <w:rsid w:val="00A017ED"/>
    <w:rsid w:val="00A05A27"/>
    <w:rsid w:val="00A073D1"/>
    <w:rsid w:val="00A07989"/>
    <w:rsid w:val="00A104C2"/>
    <w:rsid w:val="00A17473"/>
    <w:rsid w:val="00A20444"/>
    <w:rsid w:val="00A461E9"/>
    <w:rsid w:val="00A5395F"/>
    <w:rsid w:val="00A551EA"/>
    <w:rsid w:val="00A638DE"/>
    <w:rsid w:val="00A65A2F"/>
    <w:rsid w:val="00A67502"/>
    <w:rsid w:val="00A67B81"/>
    <w:rsid w:val="00A740F0"/>
    <w:rsid w:val="00A77777"/>
    <w:rsid w:val="00A926A2"/>
    <w:rsid w:val="00A94B59"/>
    <w:rsid w:val="00AA12D3"/>
    <w:rsid w:val="00AA2061"/>
    <w:rsid w:val="00AA2444"/>
    <w:rsid w:val="00AA3554"/>
    <w:rsid w:val="00AA4375"/>
    <w:rsid w:val="00AA67D5"/>
    <w:rsid w:val="00AD2BB1"/>
    <w:rsid w:val="00AF60E0"/>
    <w:rsid w:val="00B119E5"/>
    <w:rsid w:val="00B15F66"/>
    <w:rsid w:val="00B21AD0"/>
    <w:rsid w:val="00B22C58"/>
    <w:rsid w:val="00B27016"/>
    <w:rsid w:val="00B40EFE"/>
    <w:rsid w:val="00B42C19"/>
    <w:rsid w:val="00B45066"/>
    <w:rsid w:val="00B47781"/>
    <w:rsid w:val="00B5257B"/>
    <w:rsid w:val="00B77717"/>
    <w:rsid w:val="00B921DA"/>
    <w:rsid w:val="00B940B4"/>
    <w:rsid w:val="00B97873"/>
    <w:rsid w:val="00BB0257"/>
    <w:rsid w:val="00BB5F0E"/>
    <w:rsid w:val="00BC0003"/>
    <w:rsid w:val="00BC3A3A"/>
    <w:rsid w:val="00BC6689"/>
    <w:rsid w:val="00BD3652"/>
    <w:rsid w:val="00BE2363"/>
    <w:rsid w:val="00BE73D1"/>
    <w:rsid w:val="00BF6685"/>
    <w:rsid w:val="00C01E37"/>
    <w:rsid w:val="00C02E45"/>
    <w:rsid w:val="00C05D2D"/>
    <w:rsid w:val="00C13DA6"/>
    <w:rsid w:val="00C14BCF"/>
    <w:rsid w:val="00C210A6"/>
    <w:rsid w:val="00C36F44"/>
    <w:rsid w:val="00C42B0D"/>
    <w:rsid w:val="00C450EA"/>
    <w:rsid w:val="00C531E8"/>
    <w:rsid w:val="00C60464"/>
    <w:rsid w:val="00C62222"/>
    <w:rsid w:val="00C73410"/>
    <w:rsid w:val="00C76182"/>
    <w:rsid w:val="00C95A86"/>
    <w:rsid w:val="00CA5FBE"/>
    <w:rsid w:val="00CB5C0E"/>
    <w:rsid w:val="00CB6793"/>
    <w:rsid w:val="00CE0004"/>
    <w:rsid w:val="00CE17C8"/>
    <w:rsid w:val="00CE2424"/>
    <w:rsid w:val="00CE2AD7"/>
    <w:rsid w:val="00CF3CC9"/>
    <w:rsid w:val="00D136B0"/>
    <w:rsid w:val="00D35F3E"/>
    <w:rsid w:val="00D37616"/>
    <w:rsid w:val="00D474B3"/>
    <w:rsid w:val="00D60373"/>
    <w:rsid w:val="00D76B17"/>
    <w:rsid w:val="00D94834"/>
    <w:rsid w:val="00DA3D98"/>
    <w:rsid w:val="00DE2F01"/>
    <w:rsid w:val="00DF055F"/>
    <w:rsid w:val="00DF7258"/>
    <w:rsid w:val="00E074BD"/>
    <w:rsid w:val="00E119D1"/>
    <w:rsid w:val="00E12C52"/>
    <w:rsid w:val="00E27A43"/>
    <w:rsid w:val="00E30DD3"/>
    <w:rsid w:val="00E4211E"/>
    <w:rsid w:val="00E44D89"/>
    <w:rsid w:val="00E467D3"/>
    <w:rsid w:val="00E56C8F"/>
    <w:rsid w:val="00E640CF"/>
    <w:rsid w:val="00E72727"/>
    <w:rsid w:val="00E750F3"/>
    <w:rsid w:val="00E93217"/>
    <w:rsid w:val="00EA3D7D"/>
    <w:rsid w:val="00EA7492"/>
    <w:rsid w:val="00EB3EFD"/>
    <w:rsid w:val="00EC0CDF"/>
    <w:rsid w:val="00EC7811"/>
    <w:rsid w:val="00ED05BC"/>
    <w:rsid w:val="00ED3778"/>
    <w:rsid w:val="00ED3A92"/>
    <w:rsid w:val="00ED74A9"/>
    <w:rsid w:val="00EF297F"/>
    <w:rsid w:val="00F00027"/>
    <w:rsid w:val="00F021AC"/>
    <w:rsid w:val="00F043DE"/>
    <w:rsid w:val="00F07172"/>
    <w:rsid w:val="00F169AE"/>
    <w:rsid w:val="00F42783"/>
    <w:rsid w:val="00F47618"/>
    <w:rsid w:val="00F53C3D"/>
    <w:rsid w:val="00F554E4"/>
    <w:rsid w:val="00F65180"/>
    <w:rsid w:val="00F664CB"/>
    <w:rsid w:val="00F677A1"/>
    <w:rsid w:val="00F72B36"/>
    <w:rsid w:val="00F7352B"/>
    <w:rsid w:val="00F87804"/>
    <w:rsid w:val="00FA55BD"/>
    <w:rsid w:val="00FA65BB"/>
    <w:rsid w:val="00FB7FF6"/>
    <w:rsid w:val="00FC0605"/>
    <w:rsid w:val="00FD1266"/>
    <w:rsid w:val="00FD450C"/>
    <w:rsid w:val="00FD7242"/>
    <w:rsid w:val="00FE47C0"/>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A45A"/>
  <w15:docId w15:val="{CAA7F5E8-AA2E-49AC-A87D-A70657B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64312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643121"/>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643121"/>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643121"/>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643121"/>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643121"/>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643121"/>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643121"/>
    <w:pPr>
      <w:keepNext/>
      <w:ind w:left="5760" w:hanging="360"/>
      <w:jc w:val="both"/>
      <w:outlineLvl w:val="7"/>
    </w:pPr>
    <w:rPr>
      <w:rFonts w:eastAsia="Times New Roman"/>
      <w:b/>
    </w:rPr>
  </w:style>
  <w:style w:type="paragraph" w:styleId="Heading9">
    <w:name w:val="heading 9"/>
    <w:basedOn w:val="Normal"/>
    <w:next w:val="BodyText"/>
    <w:link w:val="Heading9Char"/>
    <w:qFormat/>
    <w:rsid w:val="00643121"/>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643121"/>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643121"/>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643121"/>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643121"/>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643121"/>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643121"/>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643121"/>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643121"/>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643121"/>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643121"/>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643121"/>
    <w:rPr>
      <w:rFonts w:ascii="Tahoma" w:eastAsia="Times New Roman" w:hAnsi="Tahoma" w:cs="Times New Roman"/>
      <w:lang w:val="en-GB"/>
    </w:rPr>
  </w:style>
  <w:style w:type="paragraph" w:styleId="NoSpacing">
    <w:name w:val="No Spacing"/>
    <w:uiPriority w:val="1"/>
    <w:qFormat/>
    <w:rsid w:val="00643121"/>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643121"/>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643121"/>
    <w:rPr>
      <w:rFonts w:ascii="Tahoma" w:eastAsia="Times New Roman" w:hAnsi="Tahoma" w:cs="Times New Roman"/>
      <w:lang w:val="en-GB"/>
    </w:rPr>
  </w:style>
  <w:style w:type="character" w:styleId="Hyperlink">
    <w:name w:val="Hyperlink"/>
    <w:uiPriority w:val="99"/>
    <w:rsid w:val="00643121"/>
    <w:rPr>
      <w:color w:val="0000FF"/>
      <w:u w:val="single"/>
    </w:rPr>
  </w:style>
  <w:style w:type="character" w:styleId="FollowedHyperlink">
    <w:name w:val="FollowedHyperlink"/>
    <w:rsid w:val="00643121"/>
    <w:rPr>
      <w:color w:val="800080"/>
      <w:u w:val="single"/>
    </w:rPr>
  </w:style>
  <w:style w:type="paragraph" w:styleId="BodyText">
    <w:name w:val="Body Text"/>
    <w:basedOn w:val="Normal"/>
    <w:link w:val="BodyTextChar"/>
    <w:rsid w:val="00643121"/>
    <w:pPr>
      <w:spacing w:after="120"/>
    </w:pPr>
  </w:style>
  <w:style w:type="character" w:customStyle="1" w:styleId="BodyTextChar">
    <w:name w:val="Body Text Char"/>
    <w:basedOn w:val="DefaultParagraphFont"/>
    <w:link w:val="BodyText"/>
    <w:rsid w:val="00643121"/>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643121"/>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643121"/>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643121"/>
    <w:pPr>
      <w:suppressLineNumbers/>
      <w:spacing w:before="120" w:after="120"/>
    </w:pPr>
    <w:rPr>
      <w:rFonts w:cs="Mangal"/>
      <w:i/>
      <w:iCs/>
    </w:rPr>
  </w:style>
  <w:style w:type="paragraph" w:styleId="List">
    <w:name w:val="List"/>
    <w:basedOn w:val="BodyText"/>
    <w:rsid w:val="00643121"/>
    <w:rPr>
      <w:rFonts w:cs="Mangal"/>
    </w:rPr>
  </w:style>
  <w:style w:type="paragraph" w:styleId="BodyText2">
    <w:name w:val="Body Text 2"/>
    <w:basedOn w:val="Normal"/>
    <w:link w:val="BodyText2Char2"/>
    <w:rsid w:val="00643121"/>
    <w:pPr>
      <w:spacing w:after="120" w:line="480" w:lineRule="auto"/>
    </w:pPr>
  </w:style>
  <w:style w:type="character" w:customStyle="1" w:styleId="BodyText2Char">
    <w:name w:val="Body Text 2 Char"/>
    <w:basedOn w:val="DefaultParagraphFont"/>
    <w:rsid w:val="00643121"/>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643121"/>
    <w:pPr>
      <w:spacing w:after="120"/>
    </w:pPr>
    <w:rPr>
      <w:rFonts w:eastAsia="Times New Roman"/>
      <w:sz w:val="16"/>
      <w:szCs w:val="16"/>
    </w:rPr>
  </w:style>
  <w:style w:type="character" w:customStyle="1" w:styleId="BodyText3Char">
    <w:name w:val="Body Text 3 Char"/>
    <w:basedOn w:val="DefaultParagraphFont"/>
    <w:uiPriority w:val="99"/>
    <w:rsid w:val="00643121"/>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643121"/>
    <w:rPr>
      <w:rFonts w:ascii="Tahoma" w:hAnsi="Tahoma"/>
      <w:sz w:val="16"/>
      <w:szCs w:val="16"/>
    </w:rPr>
  </w:style>
  <w:style w:type="character" w:customStyle="1" w:styleId="BalloonTextChar">
    <w:name w:val="Balloon Text Char"/>
    <w:basedOn w:val="DefaultParagraphFont"/>
    <w:uiPriority w:val="99"/>
    <w:rsid w:val="00643121"/>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643121"/>
    <w:pPr>
      <w:keepNext/>
      <w:spacing w:before="240" w:after="120"/>
    </w:pPr>
    <w:rPr>
      <w:rFonts w:ascii="Arial" w:hAnsi="Arial" w:cs="Mangal"/>
      <w:sz w:val="28"/>
      <w:szCs w:val="28"/>
    </w:rPr>
  </w:style>
  <w:style w:type="paragraph" w:customStyle="1" w:styleId="Index">
    <w:name w:val="Index"/>
    <w:basedOn w:val="Normal"/>
    <w:rsid w:val="00643121"/>
    <w:pPr>
      <w:suppressLineNumbers/>
    </w:pPr>
    <w:rPr>
      <w:rFonts w:cs="Mangal"/>
    </w:rPr>
  </w:style>
  <w:style w:type="paragraph" w:customStyle="1" w:styleId="CommentText1">
    <w:name w:val="Comment Text1"/>
    <w:basedOn w:val="Normal"/>
    <w:rsid w:val="00643121"/>
    <w:rPr>
      <w:sz w:val="20"/>
      <w:szCs w:val="20"/>
    </w:rPr>
  </w:style>
  <w:style w:type="paragraph" w:customStyle="1" w:styleId="CommentSubject1">
    <w:name w:val="Comment Subject1"/>
    <w:basedOn w:val="CommentText1"/>
    <w:rsid w:val="00643121"/>
    <w:rPr>
      <w:b/>
      <w:bCs/>
    </w:rPr>
  </w:style>
  <w:style w:type="paragraph" w:customStyle="1" w:styleId="ContentsHeading">
    <w:name w:val="Contents Heading"/>
    <w:basedOn w:val="Heading1"/>
    <w:rsid w:val="00643121"/>
    <w:pPr>
      <w:suppressLineNumbers/>
    </w:pPr>
    <w:rPr>
      <w:sz w:val="32"/>
      <w:szCs w:val="32"/>
    </w:rPr>
  </w:style>
  <w:style w:type="paragraph" w:customStyle="1" w:styleId="TableContents">
    <w:name w:val="Table Contents"/>
    <w:basedOn w:val="Normal"/>
    <w:rsid w:val="00643121"/>
    <w:pPr>
      <w:suppressLineNumbers/>
    </w:pPr>
  </w:style>
  <w:style w:type="paragraph" w:customStyle="1" w:styleId="TableHeading">
    <w:name w:val="Table Heading"/>
    <w:basedOn w:val="TableContents"/>
    <w:rsid w:val="00643121"/>
    <w:pPr>
      <w:jc w:val="center"/>
    </w:pPr>
    <w:rPr>
      <w:b/>
      <w:bCs/>
    </w:rPr>
  </w:style>
  <w:style w:type="paragraph" w:customStyle="1" w:styleId="listparagraphcxspmiddle">
    <w:name w:val="listparagraphcxspmiddle"/>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643121"/>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643121"/>
    <w:rPr>
      <w:rFonts w:ascii="Symbol" w:hAnsi="Symbol" w:cs="Symbol" w:hint="default"/>
    </w:rPr>
  </w:style>
  <w:style w:type="character" w:customStyle="1" w:styleId="WW8Num2z1">
    <w:name w:val="WW8Num2z1"/>
    <w:rsid w:val="00643121"/>
    <w:rPr>
      <w:rFonts w:ascii="Courier New" w:hAnsi="Courier New" w:cs="Courier New" w:hint="default"/>
    </w:rPr>
  </w:style>
  <w:style w:type="character" w:customStyle="1" w:styleId="WW8Num2z2">
    <w:name w:val="WW8Num2z2"/>
    <w:rsid w:val="00643121"/>
    <w:rPr>
      <w:rFonts w:ascii="Wingdings" w:hAnsi="Wingdings" w:cs="Wingdings" w:hint="default"/>
    </w:rPr>
  </w:style>
  <w:style w:type="character" w:customStyle="1" w:styleId="WW8Num3z1">
    <w:name w:val="WW8Num3z1"/>
    <w:rsid w:val="00643121"/>
    <w:rPr>
      <w:b/>
      <w:bCs w:val="0"/>
      <w:i w:val="0"/>
      <w:iCs w:val="0"/>
      <w:sz w:val="24"/>
      <w:szCs w:val="24"/>
    </w:rPr>
  </w:style>
  <w:style w:type="character" w:customStyle="1" w:styleId="WW8Num4z0">
    <w:name w:val="WW8Num4z0"/>
    <w:rsid w:val="00643121"/>
    <w:rPr>
      <w:rFonts w:ascii="Arial" w:hAnsi="Arial" w:cs="Arial" w:hint="default"/>
      <w:i w:val="0"/>
      <w:iCs w:val="0"/>
      <w:sz w:val="24"/>
    </w:rPr>
  </w:style>
  <w:style w:type="character" w:customStyle="1" w:styleId="WW8Num4z1">
    <w:name w:val="WW8Num4z1"/>
    <w:rsid w:val="00643121"/>
    <w:rPr>
      <w:rFonts w:ascii="Courier New" w:hAnsi="Courier New" w:cs="Courier New" w:hint="default"/>
    </w:rPr>
  </w:style>
  <w:style w:type="character" w:customStyle="1" w:styleId="WW8Num4z2">
    <w:name w:val="WW8Num4z2"/>
    <w:rsid w:val="00643121"/>
    <w:rPr>
      <w:rFonts w:ascii="Wingdings" w:hAnsi="Wingdings" w:cs="Wingdings" w:hint="default"/>
    </w:rPr>
  </w:style>
  <w:style w:type="character" w:customStyle="1" w:styleId="WW8Num4z3">
    <w:name w:val="WW8Num4z3"/>
    <w:rsid w:val="00643121"/>
    <w:rPr>
      <w:rFonts w:ascii="Symbol" w:hAnsi="Symbol" w:cs="Symbol" w:hint="default"/>
    </w:rPr>
  </w:style>
  <w:style w:type="character" w:customStyle="1" w:styleId="WW8Num5z0">
    <w:name w:val="WW8Num5z0"/>
    <w:rsid w:val="00643121"/>
    <w:rPr>
      <w:rFonts w:ascii="Arial" w:hAnsi="Arial" w:cs="Arial" w:hint="default"/>
      <w:b w:val="0"/>
      <w:bCs w:val="0"/>
      <w:i w:val="0"/>
      <w:iCs w:val="0"/>
      <w:sz w:val="24"/>
    </w:rPr>
  </w:style>
  <w:style w:type="character" w:customStyle="1" w:styleId="WW8Num5z1">
    <w:name w:val="WW8Num5z1"/>
    <w:rsid w:val="00643121"/>
    <w:rPr>
      <w:rFonts w:ascii="Courier New" w:hAnsi="Courier New" w:cs="Courier New" w:hint="default"/>
    </w:rPr>
  </w:style>
  <w:style w:type="character" w:customStyle="1" w:styleId="WW8Num5z2">
    <w:name w:val="WW8Num5z2"/>
    <w:rsid w:val="00643121"/>
    <w:rPr>
      <w:rFonts w:ascii="Wingdings" w:hAnsi="Wingdings" w:cs="Wingdings" w:hint="default"/>
    </w:rPr>
  </w:style>
  <w:style w:type="character" w:customStyle="1" w:styleId="WW8Num6z0">
    <w:name w:val="WW8Num6z0"/>
    <w:rsid w:val="00643121"/>
    <w:rPr>
      <w:rFonts w:ascii="Symbol" w:hAnsi="Symbol" w:cs="Symbol" w:hint="default"/>
    </w:rPr>
  </w:style>
  <w:style w:type="character" w:customStyle="1" w:styleId="WW8Num6z1">
    <w:name w:val="WW8Num6z1"/>
    <w:rsid w:val="00643121"/>
    <w:rPr>
      <w:rFonts w:ascii="Courier New" w:hAnsi="Courier New" w:cs="Courier New" w:hint="default"/>
    </w:rPr>
  </w:style>
  <w:style w:type="character" w:customStyle="1" w:styleId="WW8Num6z2">
    <w:name w:val="WW8Num6z2"/>
    <w:rsid w:val="00643121"/>
    <w:rPr>
      <w:rFonts w:ascii="Wingdings" w:hAnsi="Wingdings" w:cs="Wingdings" w:hint="default"/>
    </w:rPr>
  </w:style>
  <w:style w:type="character" w:customStyle="1" w:styleId="WW8Num8z1">
    <w:name w:val="WW8Num8z1"/>
    <w:rsid w:val="00643121"/>
    <w:rPr>
      <w:rFonts w:ascii="Courier New" w:hAnsi="Courier New" w:cs="Courier New" w:hint="default"/>
    </w:rPr>
  </w:style>
  <w:style w:type="character" w:customStyle="1" w:styleId="WW8Num8z2">
    <w:name w:val="WW8Num8z2"/>
    <w:rsid w:val="00643121"/>
    <w:rPr>
      <w:rFonts w:ascii="Wingdings" w:hAnsi="Wingdings" w:cs="Wingdings" w:hint="default"/>
    </w:rPr>
  </w:style>
  <w:style w:type="character" w:customStyle="1" w:styleId="WW8Num8z3">
    <w:name w:val="WW8Num8z3"/>
    <w:rsid w:val="00643121"/>
    <w:rPr>
      <w:rFonts w:ascii="Symbol" w:hAnsi="Symbol" w:cs="Symbol" w:hint="default"/>
    </w:rPr>
  </w:style>
  <w:style w:type="character" w:customStyle="1" w:styleId="WW8Num9z0">
    <w:name w:val="WW8Num9z0"/>
    <w:rsid w:val="00643121"/>
    <w:rPr>
      <w:i w:val="0"/>
      <w:iCs w:val="0"/>
    </w:rPr>
  </w:style>
  <w:style w:type="character" w:customStyle="1" w:styleId="WW8Num9z1">
    <w:name w:val="WW8Num9z1"/>
    <w:rsid w:val="00643121"/>
    <w:rPr>
      <w:rFonts w:ascii="Courier New" w:hAnsi="Courier New" w:cs="Courier New" w:hint="default"/>
    </w:rPr>
  </w:style>
  <w:style w:type="character" w:customStyle="1" w:styleId="WW8Num9z2">
    <w:name w:val="WW8Num9z2"/>
    <w:rsid w:val="00643121"/>
    <w:rPr>
      <w:rFonts w:ascii="Wingdings" w:hAnsi="Wingdings" w:cs="Wingdings" w:hint="default"/>
    </w:rPr>
  </w:style>
  <w:style w:type="character" w:customStyle="1" w:styleId="WW8Num9z3">
    <w:name w:val="WW8Num9z3"/>
    <w:rsid w:val="00643121"/>
    <w:rPr>
      <w:rFonts w:ascii="Symbol" w:hAnsi="Symbol" w:cs="Symbol" w:hint="default"/>
    </w:rPr>
  </w:style>
  <w:style w:type="character" w:customStyle="1" w:styleId="WW8Num10z1">
    <w:name w:val="WW8Num10z1"/>
    <w:rsid w:val="00643121"/>
    <w:rPr>
      <w:rFonts w:ascii="Courier New" w:hAnsi="Courier New" w:cs="Courier New" w:hint="default"/>
    </w:rPr>
  </w:style>
  <w:style w:type="character" w:customStyle="1" w:styleId="WW8Num10z2">
    <w:name w:val="WW8Num10z2"/>
    <w:rsid w:val="00643121"/>
    <w:rPr>
      <w:rFonts w:ascii="Wingdings" w:hAnsi="Wingdings" w:cs="Wingdings" w:hint="default"/>
    </w:rPr>
  </w:style>
  <w:style w:type="character" w:customStyle="1" w:styleId="WW8Num10z3">
    <w:name w:val="WW8Num10z3"/>
    <w:rsid w:val="00643121"/>
    <w:rPr>
      <w:rFonts w:ascii="Symbol" w:hAnsi="Symbol" w:cs="Symbol" w:hint="default"/>
    </w:rPr>
  </w:style>
  <w:style w:type="character" w:customStyle="1" w:styleId="WW8Num5z3">
    <w:name w:val="WW8Num5z3"/>
    <w:rsid w:val="00643121"/>
    <w:rPr>
      <w:rFonts w:ascii="Symbol" w:hAnsi="Symbol" w:cs="Symbol" w:hint="default"/>
    </w:rPr>
  </w:style>
  <w:style w:type="character" w:customStyle="1" w:styleId="WW8Num7z0">
    <w:name w:val="WW8Num7z0"/>
    <w:rsid w:val="00643121"/>
    <w:rPr>
      <w:b w:val="0"/>
      <w:bCs w:val="0"/>
      <w:i w:val="0"/>
      <w:iCs w:val="0"/>
      <w:color w:val="00000A"/>
    </w:rPr>
  </w:style>
  <w:style w:type="character" w:customStyle="1" w:styleId="WW8Num8z0">
    <w:name w:val="WW8Num8z0"/>
    <w:rsid w:val="00643121"/>
    <w:rPr>
      <w:rFonts w:ascii="Symbol" w:hAnsi="Symbol" w:cs="Symbol" w:hint="default"/>
    </w:rPr>
  </w:style>
  <w:style w:type="character" w:customStyle="1" w:styleId="WW8Num11z0">
    <w:name w:val="WW8Num11z0"/>
    <w:rsid w:val="00643121"/>
    <w:rPr>
      <w:rFonts w:ascii="Wingdings" w:hAnsi="Wingdings" w:cs="Wingdings" w:hint="default"/>
      <w:b w:val="0"/>
      <w:bCs w:val="0"/>
      <w:i w:val="0"/>
      <w:iCs w:val="0"/>
      <w:color w:val="00000A"/>
    </w:rPr>
  </w:style>
  <w:style w:type="character" w:customStyle="1" w:styleId="WW8Num11z1">
    <w:name w:val="WW8Num11z1"/>
    <w:rsid w:val="00643121"/>
    <w:rPr>
      <w:rFonts w:ascii="Courier New" w:hAnsi="Courier New" w:cs="Arial" w:hint="default"/>
      <w:b w:val="0"/>
      <w:bCs w:val="0"/>
      <w:i w:val="0"/>
      <w:iCs w:val="0"/>
      <w:sz w:val="24"/>
    </w:rPr>
  </w:style>
  <w:style w:type="character" w:customStyle="1" w:styleId="WW8Num11z2">
    <w:name w:val="WW8Num11z2"/>
    <w:rsid w:val="00643121"/>
    <w:rPr>
      <w:rFonts w:ascii="Wingdings" w:hAnsi="Wingdings" w:cs="Wingdings" w:hint="default"/>
    </w:rPr>
  </w:style>
  <w:style w:type="character" w:customStyle="1" w:styleId="WW8Num11z3">
    <w:name w:val="WW8Num11z3"/>
    <w:rsid w:val="00643121"/>
    <w:rPr>
      <w:rFonts w:ascii="Symbol" w:hAnsi="Symbol" w:cs="Symbol" w:hint="default"/>
    </w:rPr>
  </w:style>
  <w:style w:type="character" w:customStyle="1" w:styleId="WW8Num12z0">
    <w:name w:val="WW8Num12z0"/>
    <w:rsid w:val="00643121"/>
    <w:rPr>
      <w:b w:val="0"/>
      <w:bCs w:val="0"/>
    </w:rPr>
  </w:style>
  <w:style w:type="character" w:customStyle="1" w:styleId="WW8Num12z1">
    <w:name w:val="WW8Num12z1"/>
    <w:rsid w:val="00643121"/>
    <w:rPr>
      <w:rFonts w:ascii="Courier New" w:hAnsi="Courier New" w:cs="Arial" w:hint="default"/>
      <w:b w:val="0"/>
      <w:bCs w:val="0"/>
      <w:i w:val="0"/>
      <w:iCs w:val="0"/>
      <w:sz w:val="24"/>
    </w:rPr>
  </w:style>
  <w:style w:type="character" w:customStyle="1" w:styleId="WW8Num12z2">
    <w:name w:val="WW8Num12z2"/>
    <w:rsid w:val="00643121"/>
    <w:rPr>
      <w:rFonts w:ascii="Wingdings" w:hAnsi="Wingdings" w:cs="Wingdings" w:hint="default"/>
    </w:rPr>
  </w:style>
  <w:style w:type="character" w:customStyle="1" w:styleId="WW8Num12z3">
    <w:name w:val="WW8Num12z3"/>
    <w:rsid w:val="00643121"/>
    <w:rPr>
      <w:rFonts w:ascii="Symbol" w:hAnsi="Symbol" w:cs="Symbol" w:hint="default"/>
    </w:rPr>
  </w:style>
  <w:style w:type="character" w:customStyle="1" w:styleId="WW8Num14z0">
    <w:name w:val="WW8Num14z0"/>
    <w:rsid w:val="00643121"/>
    <w:rPr>
      <w:rFonts w:ascii="Wingdings" w:hAnsi="Wingdings" w:cs="Wingdings" w:hint="default"/>
    </w:rPr>
  </w:style>
  <w:style w:type="character" w:customStyle="1" w:styleId="WW8Num14z1">
    <w:name w:val="WW8Num14z1"/>
    <w:rsid w:val="00643121"/>
    <w:rPr>
      <w:rFonts w:ascii="Courier New" w:hAnsi="Courier New" w:cs="Arial" w:hint="default"/>
      <w:b w:val="0"/>
      <w:bCs w:val="0"/>
      <w:i w:val="0"/>
      <w:iCs w:val="0"/>
      <w:sz w:val="24"/>
    </w:rPr>
  </w:style>
  <w:style w:type="character" w:customStyle="1" w:styleId="WW8Num14z3">
    <w:name w:val="WW8Num14z3"/>
    <w:rsid w:val="00643121"/>
    <w:rPr>
      <w:rFonts w:ascii="Symbol" w:hAnsi="Symbol" w:cs="Symbol" w:hint="default"/>
    </w:rPr>
  </w:style>
  <w:style w:type="character" w:customStyle="1" w:styleId="WW8Num15z1">
    <w:name w:val="WW8Num15z1"/>
    <w:rsid w:val="00643121"/>
    <w:rPr>
      <w:b/>
      <w:bCs w:val="0"/>
      <w:i w:val="0"/>
      <w:iCs w:val="0"/>
      <w:sz w:val="24"/>
      <w:szCs w:val="24"/>
    </w:rPr>
  </w:style>
  <w:style w:type="character" w:customStyle="1" w:styleId="WW8Num16z1">
    <w:name w:val="WW8Num16z1"/>
    <w:rsid w:val="00643121"/>
    <w:rPr>
      <w:rFonts w:ascii="Courier New" w:hAnsi="Courier New" w:cs="Arial" w:hint="default"/>
      <w:b w:val="0"/>
      <w:bCs w:val="0"/>
      <w:i w:val="0"/>
      <w:iCs w:val="0"/>
      <w:sz w:val="24"/>
    </w:rPr>
  </w:style>
  <w:style w:type="character" w:customStyle="1" w:styleId="WW8Num16z2">
    <w:name w:val="WW8Num16z2"/>
    <w:rsid w:val="00643121"/>
    <w:rPr>
      <w:rFonts w:ascii="Wingdings" w:hAnsi="Wingdings" w:cs="Wingdings" w:hint="default"/>
    </w:rPr>
  </w:style>
  <w:style w:type="character" w:customStyle="1" w:styleId="WW8Num16z3">
    <w:name w:val="WW8Num16z3"/>
    <w:rsid w:val="00643121"/>
    <w:rPr>
      <w:rFonts w:ascii="Symbol" w:hAnsi="Symbol" w:cs="Symbol" w:hint="default"/>
    </w:rPr>
  </w:style>
  <w:style w:type="character" w:customStyle="1" w:styleId="WW8Num7z1">
    <w:name w:val="WW8Num7z1"/>
    <w:rsid w:val="00643121"/>
    <w:rPr>
      <w:rFonts w:ascii="Courier New" w:hAnsi="Courier New" w:cs="Courier New" w:hint="default"/>
    </w:rPr>
  </w:style>
  <w:style w:type="character" w:customStyle="1" w:styleId="WW8Num7z2">
    <w:name w:val="WW8Num7z2"/>
    <w:rsid w:val="00643121"/>
    <w:rPr>
      <w:rFonts w:ascii="Wingdings" w:hAnsi="Wingdings" w:cs="Wingdings" w:hint="default"/>
    </w:rPr>
  </w:style>
  <w:style w:type="character" w:customStyle="1" w:styleId="WW8Num10z0">
    <w:name w:val="WW8Num10z0"/>
    <w:rsid w:val="00643121"/>
    <w:rPr>
      <w:rFonts w:ascii="Symbol" w:hAnsi="Symbol" w:cs="Symbol" w:hint="default"/>
    </w:rPr>
  </w:style>
  <w:style w:type="character" w:customStyle="1" w:styleId="WW-DefaultParagraphFont">
    <w:name w:val="WW-Default Paragraph Font"/>
    <w:rsid w:val="00643121"/>
  </w:style>
  <w:style w:type="character" w:customStyle="1" w:styleId="WW-DefaultParagraphFont1">
    <w:name w:val="WW-Default Paragraph Font1"/>
    <w:rsid w:val="00643121"/>
  </w:style>
  <w:style w:type="character" w:customStyle="1" w:styleId="ListParagraphChar">
    <w:name w:val="List Paragraph Char"/>
    <w:rsid w:val="00643121"/>
  </w:style>
  <w:style w:type="character" w:customStyle="1" w:styleId="CommentReference1">
    <w:name w:val="Comment Reference1"/>
    <w:rsid w:val="00643121"/>
    <w:rPr>
      <w:sz w:val="16"/>
      <w:szCs w:val="16"/>
    </w:rPr>
  </w:style>
  <w:style w:type="character" w:customStyle="1" w:styleId="CommentTextChar">
    <w:name w:val="Comment Text Char"/>
    <w:rsid w:val="00643121"/>
    <w:rPr>
      <w:sz w:val="20"/>
      <w:szCs w:val="20"/>
    </w:rPr>
  </w:style>
  <w:style w:type="character" w:customStyle="1" w:styleId="CommentSubjectChar">
    <w:name w:val="Comment Subject Char"/>
    <w:rsid w:val="00643121"/>
    <w:rPr>
      <w:b/>
      <w:bCs/>
      <w:sz w:val="20"/>
      <w:szCs w:val="20"/>
    </w:rPr>
  </w:style>
  <w:style w:type="character" w:customStyle="1" w:styleId="BodyText2Char1">
    <w:name w:val="Body Text 2 Char1"/>
    <w:rsid w:val="00643121"/>
  </w:style>
  <w:style w:type="character" w:customStyle="1" w:styleId="NoSpacingChar">
    <w:name w:val="No Spacing Char"/>
    <w:rsid w:val="00643121"/>
    <w:rPr>
      <w:lang w:val="en-US"/>
    </w:rPr>
  </w:style>
  <w:style w:type="character" w:customStyle="1" w:styleId="ListLabel1">
    <w:name w:val="ListLabel 1"/>
    <w:rsid w:val="00643121"/>
    <w:rPr>
      <w:rFonts w:ascii="Courier New" w:hAnsi="Courier New" w:cs="Courier New" w:hint="default"/>
    </w:rPr>
  </w:style>
  <w:style w:type="character" w:customStyle="1" w:styleId="ListLabel2">
    <w:name w:val="ListLabel 2"/>
    <w:rsid w:val="00643121"/>
    <w:rPr>
      <w:b/>
      <w:bCs w:val="0"/>
      <w:i w:val="0"/>
      <w:iCs w:val="0"/>
      <w:sz w:val="24"/>
      <w:szCs w:val="24"/>
    </w:rPr>
  </w:style>
  <w:style w:type="character" w:customStyle="1" w:styleId="ListLabel3">
    <w:name w:val="ListLabel 3"/>
    <w:rsid w:val="00643121"/>
    <w:rPr>
      <w:rFonts w:ascii="Arial" w:hAnsi="Arial" w:cs="Arial" w:hint="default"/>
      <w:i w:val="0"/>
      <w:iCs w:val="0"/>
      <w:sz w:val="24"/>
    </w:rPr>
  </w:style>
  <w:style w:type="character" w:customStyle="1" w:styleId="ListLabel4">
    <w:name w:val="ListLabel 4"/>
    <w:rsid w:val="00643121"/>
    <w:rPr>
      <w:rFonts w:ascii="Arial" w:hAnsi="Arial" w:cs="Arial" w:hint="default"/>
      <w:b w:val="0"/>
      <w:bCs w:val="0"/>
      <w:i w:val="0"/>
      <w:iCs w:val="0"/>
      <w:sz w:val="24"/>
    </w:rPr>
  </w:style>
  <w:style w:type="character" w:customStyle="1" w:styleId="ListLabel5">
    <w:name w:val="ListLabel 5"/>
    <w:rsid w:val="00643121"/>
    <w:rPr>
      <w:rFonts w:ascii="Calibri" w:hAnsi="Calibri" w:cs="Calibri" w:hint="default"/>
    </w:rPr>
  </w:style>
  <w:style w:type="character" w:customStyle="1" w:styleId="ListLabel6">
    <w:name w:val="ListLabel 6"/>
    <w:rsid w:val="00643121"/>
    <w:rPr>
      <w:b w:val="0"/>
      <w:bCs w:val="0"/>
      <w:i w:val="0"/>
      <w:iCs w:val="0"/>
      <w:color w:val="00000A"/>
    </w:rPr>
  </w:style>
  <w:style w:type="character" w:customStyle="1" w:styleId="ListLabel7">
    <w:name w:val="ListLabel 7"/>
    <w:rsid w:val="00643121"/>
    <w:rPr>
      <w:rFonts w:ascii="TimesNewRomanPSMT" w:eastAsia="TimesNewRomanPSMT" w:hAnsi="TimesNewRomanPSMT" w:cs="Times New Roman" w:hint="default"/>
    </w:rPr>
  </w:style>
  <w:style w:type="character" w:customStyle="1" w:styleId="ListLabel8">
    <w:name w:val="ListLabel 8"/>
    <w:rsid w:val="00643121"/>
    <w:rPr>
      <w:i w:val="0"/>
      <w:iCs w:val="0"/>
    </w:rPr>
  </w:style>
  <w:style w:type="character" w:customStyle="1" w:styleId="NumberingSymbols">
    <w:name w:val="Numbering Symbols"/>
    <w:rsid w:val="00643121"/>
  </w:style>
  <w:style w:type="character" w:customStyle="1" w:styleId="FootnoteCharacters">
    <w:name w:val="Footnote Characters"/>
    <w:rsid w:val="00643121"/>
    <w:rPr>
      <w:vertAlign w:val="superscript"/>
    </w:rPr>
  </w:style>
  <w:style w:type="table" w:styleId="TableGrid">
    <w:name w:val="Table Grid"/>
    <w:basedOn w:val="TableNormal"/>
    <w:uiPriority w:val="59"/>
    <w:rsid w:val="00643121"/>
    <w:pPr>
      <w:suppressAutoHyphens/>
      <w:spacing w:after="0" w:line="10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43121"/>
  </w:style>
  <w:style w:type="paragraph" w:styleId="BodyTextIndent3">
    <w:name w:val="Body Text Indent 3"/>
    <w:basedOn w:val="Normal"/>
    <w:link w:val="BodyTextIndent3Char"/>
    <w:rsid w:val="00643121"/>
    <w:pPr>
      <w:spacing w:after="120"/>
      <w:ind w:left="360"/>
    </w:pPr>
    <w:rPr>
      <w:sz w:val="16"/>
      <w:szCs w:val="16"/>
    </w:rPr>
  </w:style>
  <w:style w:type="character" w:customStyle="1" w:styleId="BodyTextIndent3Char">
    <w:name w:val="Body Text Indent 3 Char"/>
    <w:basedOn w:val="DefaultParagraphFont"/>
    <w:link w:val="BodyTextIndent3"/>
    <w:rsid w:val="00643121"/>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643121"/>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643121"/>
  </w:style>
  <w:style w:type="character" w:customStyle="1" w:styleId="FooterChar1">
    <w:name w:val="Footer Char1"/>
    <w:uiPriority w:val="99"/>
    <w:locked/>
    <w:rsid w:val="00643121"/>
    <w:rPr>
      <w:rFonts w:eastAsia="Arial Unicode MS"/>
      <w:color w:val="000000"/>
      <w:kern w:val="2"/>
      <w:sz w:val="24"/>
      <w:szCs w:val="24"/>
      <w:lang w:eastAsia="ar-SA"/>
    </w:rPr>
  </w:style>
  <w:style w:type="paragraph" w:styleId="Subtitle">
    <w:name w:val="Subtitle"/>
    <w:basedOn w:val="Normal"/>
    <w:link w:val="SubtitleChar"/>
    <w:qFormat/>
    <w:rsid w:val="00643121"/>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643121"/>
    <w:rPr>
      <w:rFonts w:ascii="Arial" w:eastAsia="Times New Roman" w:hAnsi="Arial" w:cs="Times New Roman"/>
      <w:b/>
      <w:sz w:val="28"/>
      <w:szCs w:val="20"/>
      <w:lang w:val="fr-BE"/>
    </w:rPr>
  </w:style>
  <w:style w:type="character" w:customStyle="1" w:styleId="BodyText2Char2">
    <w:name w:val="Body Text 2 Char2"/>
    <w:link w:val="BodyText2"/>
    <w:locked/>
    <w:rsid w:val="00643121"/>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643121"/>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643121"/>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643121"/>
    <w:rPr>
      <w:sz w:val="20"/>
      <w:szCs w:val="20"/>
    </w:rPr>
  </w:style>
  <w:style w:type="paragraph" w:customStyle="1" w:styleId="CommentSubject10">
    <w:name w:val="Comment Subject1"/>
    <w:basedOn w:val="CommentText10"/>
    <w:rsid w:val="00643121"/>
    <w:rPr>
      <w:b/>
      <w:bCs/>
    </w:rPr>
  </w:style>
  <w:style w:type="character" w:customStyle="1" w:styleId="CommentReference10">
    <w:name w:val="Comment Reference1"/>
    <w:rsid w:val="00643121"/>
    <w:rPr>
      <w:sz w:val="16"/>
      <w:szCs w:val="16"/>
    </w:rPr>
  </w:style>
  <w:style w:type="character" w:customStyle="1" w:styleId="apple-converted-space">
    <w:name w:val="apple-converted-space"/>
    <w:rsid w:val="00643121"/>
  </w:style>
  <w:style w:type="paragraph" w:customStyle="1" w:styleId="CharChar">
    <w:name w:val="Char Char"/>
    <w:basedOn w:val="Normal"/>
    <w:semiHidden/>
    <w:rsid w:val="00643121"/>
    <w:pPr>
      <w:suppressAutoHyphens w:val="0"/>
      <w:spacing w:before="120" w:after="160" w:line="240" w:lineRule="exact"/>
      <w:jc w:val="both"/>
    </w:pPr>
    <w:rPr>
      <w:rFonts w:ascii="Tahoma" w:eastAsia="Times New Roman" w:hAnsi="Tahoma" w:cs="Tahoma"/>
      <w:color w:val="auto"/>
      <w:kern w:val="0"/>
      <w:sz w:val="20"/>
      <w:szCs w:val="20"/>
      <w:lang w:eastAsia="en-US"/>
    </w:rPr>
  </w:style>
  <w:style w:type="paragraph" w:customStyle="1" w:styleId="Normal10">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253">
      <w:bodyDiv w:val="1"/>
      <w:marLeft w:val="0"/>
      <w:marRight w:val="0"/>
      <w:marTop w:val="0"/>
      <w:marBottom w:val="0"/>
      <w:divBdr>
        <w:top w:val="none" w:sz="0" w:space="0" w:color="auto"/>
        <w:left w:val="none" w:sz="0" w:space="0" w:color="auto"/>
        <w:bottom w:val="none" w:sz="0" w:space="0" w:color="auto"/>
        <w:right w:val="none" w:sz="0" w:space="0" w:color="auto"/>
      </w:divBdr>
    </w:div>
    <w:div w:id="214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Violeta Karabasevic</cp:lastModifiedBy>
  <cp:revision>3</cp:revision>
  <cp:lastPrinted>2023-09-15T09:54:00Z</cp:lastPrinted>
  <dcterms:created xsi:type="dcterms:W3CDTF">2023-09-15T13:34:00Z</dcterms:created>
  <dcterms:modified xsi:type="dcterms:W3CDTF">2023-09-15T14:18:00Z</dcterms:modified>
</cp:coreProperties>
</file>