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40CD" w14:textId="77777777" w:rsidR="007D743A" w:rsidRPr="00E00F28" w:rsidRDefault="007D743A" w:rsidP="00E00F28">
      <w:pPr>
        <w:spacing w:after="160" w:line="259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464D9E">
        <w:rPr>
          <w:rFonts w:ascii="Times New Roman" w:hAnsi="Times New Roman"/>
          <w:b/>
          <w:bCs/>
          <w:sz w:val="24"/>
          <w:szCs w:val="24"/>
          <w:lang w:val="sr-Cyrl-RS"/>
        </w:rPr>
        <w:t>КРИТЕРИЈУМ ЗА ДОДЕЛУ УГОВОРА: економски најповољнија понуда на основу цене и квалитета</w:t>
      </w:r>
    </w:p>
    <w:tbl>
      <w:tblPr>
        <w:tblW w:w="93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6704"/>
        <w:gridCol w:w="93"/>
        <w:gridCol w:w="1527"/>
      </w:tblGrid>
      <w:tr w:rsidR="007D743A" w:rsidRPr="00F30C30" w14:paraId="1AE7F85D" w14:textId="77777777" w:rsidTr="00E00F28">
        <w:trPr>
          <w:trHeight w:hRule="exact" w:val="354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403FCCD8" w14:textId="77777777" w:rsidR="007D743A" w:rsidRPr="00F30C30" w:rsidRDefault="007D743A" w:rsidP="00570B2C">
            <w:pPr>
              <w:ind w:left="3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1.</w:t>
            </w:r>
            <w:r w:rsidRPr="00F30C3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6AA2422C" w14:textId="77777777" w:rsidR="007D743A" w:rsidRPr="00F30C30" w:rsidRDefault="007D743A" w:rsidP="00570B2C">
            <w:pPr>
              <w:ind w:left="278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sr-Cyrl-CS"/>
              </w:rPr>
              <w:t>ЦЕНА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5" w:color="auto" w:fill="FFFFFF"/>
            <w:vAlign w:val="center"/>
          </w:tcPr>
          <w:p w14:paraId="6DD18BAA" w14:textId="2610B9A0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до </w:t>
            </w:r>
            <w:r w:rsidR="008D02ED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3</w:t>
            </w: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  <w:tr w:rsidR="007D743A" w:rsidRPr="00F30C30" w14:paraId="37C576CA" w14:textId="77777777" w:rsidTr="00E00F28">
        <w:trPr>
          <w:trHeight w:hRule="exact" w:val="169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FC826" w14:textId="77777777" w:rsidR="007D743A" w:rsidRPr="00F30C30" w:rsidRDefault="007D743A" w:rsidP="00570B2C">
            <w:pPr>
              <w:ind w:left="2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pacing w:val="-14"/>
                <w:sz w:val="24"/>
                <w:szCs w:val="24"/>
                <w:lang w:val="sr-Cyrl-CS"/>
              </w:rPr>
              <w:t>1.1.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E34C4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Бодови се израчунавају по формули: </w:t>
            </w:r>
          </w:p>
          <w:p w14:paraId="25DB30AD" w14:textId="2BF4DE74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Бц</w:t>
            </w:r>
            <w:proofErr w:type="spellEnd"/>
            <w:r w:rsidRPr="00F30C30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= </w:t>
            </w:r>
            <w:r w:rsidR="008D02ED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3</w:t>
            </w:r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0хЦ мин./Ц пон.</w:t>
            </w:r>
          </w:p>
          <w:p w14:paraId="64E71EC8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где је:</w:t>
            </w:r>
          </w:p>
          <w:p w14:paraId="1194D8DE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>Бц</w:t>
            </w:r>
            <w:proofErr w:type="spellEnd"/>
            <w:r w:rsidRPr="00F30C30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 xml:space="preserve"> -број бодова за оцену по критеријуму цене</w:t>
            </w:r>
          </w:p>
          <w:p w14:paraId="165079F1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>Ц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мин.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- најнижа понуђена цена</w:t>
            </w:r>
          </w:p>
          <w:p w14:paraId="2862DC5B" w14:textId="77777777" w:rsidR="007D743A" w:rsidRPr="00F30C30" w:rsidRDefault="007D743A" w:rsidP="00570B2C">
            <w:pPr>
              <w:pStyle w:val="NoSpacing"/>
              <w:rPr>
                <w:spacing w:val="-8"/>
                <w:lang w:val="sr-Cyrl-CS"/>
              </w:rPr>
            </w:pP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>Ц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пон.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- цена понуђача који се анализира</w:t>
            </w:r>
            <w:r w:rsidRPr="00F30C30">
              <w:rPr>
                <w:spacing w:val="-8"/>
                <w:lang w:val="sr-Cyrl-CS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C65AC" w14:textId="77777777" w:rsidR="007D743A" w:rsidRPr="00F30C30" w:rsidRDefault="007D743A" w:rsidP="00570B2C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pacing w:val="12"/>
                <w:sz w:val="24"/>
                <w:szCs w:val="24"/>
                <w:lang w:val="sr-Cyrl-CS"/>
              </w:rPr>
              <w:t xml:space="preserve">    </w:t>
            </w:r>
          </w:p>
        </w:tc>
      </w:tr>
      <w:tr w:rsidR="007D743A" w:rsidRPr="00F30C30" w14:paraId="1D750D3D" w14:textId="77777777" w:rsidTr="00E00F28">
        <w:trPr>
          <w:trHeight w:hRule="exact" w:val="100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D6AEE3D" w14:textId="77777777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A425F3E" w14:textId="77777777" w:rsidR="007D743A" w:rsidRPr="00F30C30" w:rsidRDefault="007D743A" w:rsidP="00570B2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СТРУЧНЕ РЕФЕРЕНЦЕ ЧЛАНОВА ЕКСПЕРТСКОГ ТИМА ПОНУЂАЧА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F4CB97E" w14:textId="5F37CA6E" w:rsidR="007D743A" w:rsidRPr="00F30C30" w:rsidRDefault="007D743A" w:rsidP="00570B2C">
            <w:pPr>
              <w:ind w:left="442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до </w:t>
            </w:r>
            <w:r w:rsidR="008D02ED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7</w:t>
            </w: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0</w:t>
            </w:r>
          </w:p>
        </w:tc>
      </w:tr>
      <w:tr w:rsidR="007D743A" w:rsidRPr="00F30C30" w14:paraId="41A216A6" w14:textId="77777777" w:rsidTr="002808A4">
        <w:trPr>
          <w:trHeight w:val="2208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9974E" w14:textId="77777777" w:rsidR="007D743A" w:rsidRPr="00F30C30" w:rsidRDefault="007D743A" w:rsidP="00570B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2.1.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E6360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Бодови се израчунавају по формули: </w:t>
            </w:r>
          </w:p>
          <w:p w14:paraId="5EB7441F" w14:textId="7D070F9A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Бср</w:t>
            </w:r>
            <w:proofErr w:type="spellEnd"/>
            <w:r w:rsidRPr="00F30C30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= </w:t>
            </w:r>
            <w:r w:rsidR="008D02ED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7</w:t>
            </w:r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0хСР пон./СР </w:t>
            </w:r>
            <w:proofErr w:type="spellStart"/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>макс</w:t>
            </w:r>
            <w:proofErr w:type="spellEnd"/>
            <w:r w:rsidRPr="00F30C30">
              <w:rPr>
                <w:rFonts w:ascii="Times New Roman" w:hAnsi="Times New Roman"/>
                <w:b/>
                <w:spacing w:val="-2"/>
                <w:sz w:val="24"/>
                <w:szCs w:val="24"/>
                <w:lang w:val="sr-Cyrl-CS"/>
              </w:rPr>
              <w:t xml:space="preserve">. </w:t>
            </w:r>
          </w:p>
          <w:p w14:paraId="37BD48FB" w14:textId="77777777" w:rsidR="007D743A" w:rsidRPr="00F30C30" w:rsidRDefault="007D743A" w:rsidP="00570B2C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30C30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где је:</w:t>
            </w:r>
          </w:p>
          <w:p w14:paraId="73A5985A" w14:textId="77777777" w:rsidR="007D743A" w:rsidRPr="00F30C30" w:rsidRDefault="007D743A" w:rsidP="00570B2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>Бср</w:t>
            </w:r>
            <w:proofErr w:type="spellEnd"/>
            <w:r w:rsidRPr="00F30C30">
              <w:rPr>
                <w:rFonts w:ascii="Times New Roman" w:hAnsi="Times New Roman"/>
                <w:b/>
                <w:spacing w:val="-7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  <w:t>- број бодова за оцену по критеријуму стручне референце чланова експертског тима понуђача</w:t>
            </w:r>
          </w:p>
          <w:p w14:paraId="32D2A65D" w14:textId="77777777" w:rsidR="007D743A" w:rsidRPr="00F30C30" w:rsidRDefault="007D743A" w:rsidP="00570B2C">
            <w:pPr>
              <w:pStyle w:val="NoSpacing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>СРпон</w:t>
            </w:r>
            <w:proofErr w:type="spellEnd"/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.-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RS"/>
              </w:rPr>
              <w:t xml:space="preserve">збир </w:t>
            </w:r>
            <w:r w:rsidRPr="00356A6D">
              <w:rPr>
                <w:rFonts w:ascii="Times New Roman" w:hAnsi="Times New Roman"/>
                <w:spacing w:val="-8"/>
                <w:sz w:val="24"/>
                <w:szCs w:val="24"/>
                <w:lang w:val="sr-Cyrl-RS"/>
              </w:rPr>
              <w:t>поен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RS"/>
              </w:rPr>
              <w:t>а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за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 с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тручне референце понуђача који се анализира</w:t>
            </w:r>
          </w:p>
          <w:p w14:paraId="56450664" w14:textId="77777777" w:rsidR="007D743A" w:rsidRPr="00F30C30" w:rsidRDefault="007D743A" w:rsidP="00570B2C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F30C3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СРмакс</w:t>
            </w:r>
            <w:proofErr w:type="spellEnd"/>
            <w:r w:rsidRPr="00F30C3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. </w:t>
            </w: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-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RS"/>
              </w:rPr>
              <w:t>збир поена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RS"/>
              </w:rPr>
              <w:t xml:space="preserve"> </w:t>
            </w:r>
            <w:r w:rsidRPr="00F30C30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>за</w:t>
            </w:r>
            <w:r w:rsidRPr="00F30C30">
              <w:rPr>
                <w:rFonts w:ascii="Times New Roman" w:hAnsi="Times New Roman"/>
                <w:b/>
                <w:spacing w:val="-8"/>
                <w:sz w:val="24"/>
                <w:szCs w:val="24"/>
                <w:lang w:val="sr-Cyrl-CS"/>
              </w:rPr>
              <w:t xml:space="preserve"> </w:t>
            </w:r>
            <w:r w:rsidRPr="00F30C3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</w:t>
            </w:r>
            <w:r w:rsidRPr="00F30C30">
              <w:rPr>
                <w:rFonts w:ascii="Times New Roman" w:hAnsi="Times New Roman"/>
                <w:sz w:val="24"/>
                <w:szCs w:val="24"/>
                <w:lang w:val="sr-Cyrl-CS"/>
              </w:rPr>
              <w:t>тручне референце понуђача са највећим збиром поена за стручне референце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3048B" w14:textId="77777777" w:rsidR="007D743A" w:rsidRPr="00F30C30" w:rsidRDefault="007D743A" w:rsidP="00570B2C">
            <w:pPr>
              <w:ind w:left="451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7D743A" w:rsidRPr="00F30C30" w14:paraId="646D9438" w14:textId="77777777" w:rsidTr="002808A4">
        <w:trPr>
          <w:trHeight w:hRule="exact" w:val="645"/>
        </w:trPr>
        <w:tc>
          <w:tcPr>
            <w:tcW w:w="9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F3693" w14:textId="56BC6858" w:rsidR="007D743A" w:rsidRPr="00E856BB" w:rsidRDefault="00E856BB" w:rsidP="00E85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30C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СТРУЧНЕ РЕФЕРЕНЦЕ ЧЛАНОВА ЕКСПЕРТСКОГ ТИМА ПОНУЂАЧА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КОЈЕ СЕ БОДУЈУ</w:t>
            </w:r>
            <w:r w:rsidR="00C67EA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И БРОЈ БОДОВА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3C1C24" w:rsidRPr="00F30C30" w14:paraId="034D0482" w14:textId="7D658B8D" w:rsidTr="002808A4">
        <w:trPr>
          <w:trHeight w:hRule="exact" w:val="627"/>
        </w:trPr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D597" w14:textId="77777777" w:rsidR="003C1C24" w:rsidRPr="00912F55" w:rsidRDefault="003C1C24" w:rsidP="00C67E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912F5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Подршка приступању развоја Програма за мирнодопску примену нуклеарне енергије:</w:t>
            </w:r>
          </w:p>
          <w:p w14:paraId="22C539F4" w14:textId="78EC8E77" w:rsidR="003C1C24" w:rsidRPr="00912F55" w:rsidRDefault="003C1C24" w:rsidP="00C67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  <w:lang w:val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791BD" w14:textId="2C7459BC" w:rsidR="003C1C24" w:rsidRPr="00912F55" w:rsidRDefault="003C1C24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912F5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12</w:t>
            </w:r>
          </w:p>
        </w:tc>
      </w:tr>
      <w:tr w:rsidR="006A6647" w:rsidRPr="00F30C30" w14:paraId="4A88C74A" w14:textId="77777777" w:rsidTr="002808A4">
        <w:trPr>
          <w:trHeight w:hRule="exact" w:val="197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70C5" w14:textId="3A964AE5" w:rsidR="000D30BF" w:rsidRPr="002808A4" w:rsidRDefault="00AA20DC" w:rsidP="000D3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2808A4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1)</w:t>
            </w:r>
            <w:r w:rsidR="000D30BF" w:rsidRPr="002808A4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А)</w:t>
            </w:r>
            <w:r w:rsidR="000D30BF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један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0D30BF" w:rsidRPr="002808A4">
              <w:rPr>
                <w:rFonts w:ascii="Times New Roman" w:eastAsia="Times New Roman" w:hAnsi="Times New Roman"/>
                <w:bCs/>
                <w:lang w:val="ru-RU"/>
              </w:rPr>
              <w:t>нуклеарни инжењер у трочланом тиму који је учествовао у претходних пет година пре истека рока за подошење понуда, на реализацији</w:t>
            </w:r>
            <w:r w:rsid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0D30BF" w:rsidRPr="002808A4">
              <w:rPr>
                <w:rFonts w:ascii="Times New Roman" w:eastAsia="Times New Roman" w:hAnsi="Times New Roman"/>
                <w:bCs/>
                <w:lang w:val="ru-RU"/>
              </w:rPr>
              <w:t>кровних стратешких докумената потребних за организовани приступ развоју програма за мирнодопску примену нуклеарне енергије, а</w:t>
            </w:r>
            <w:r w:rsidR="00AA35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0D30BF" w:rsidRPr="002808A4">
              <w:rPr>
                <w:rFonts w:ascii="Times New Roman" w:eastAsia="Times New Roman" w:hAnsi="Times New Roman"/>
                <w:bCs/>
                <w:lang w:val="ru-RU"/>
              </w:rPr>
              <w:t>који укључују, анализе тржишта конвенционалних и/или малих модуларних реактора, као и анализе техничко-технолошких, правних, економских, финансијских и других захтева у једној или више земаља у свету.</w:t>
            </w:r>
          </w:p>
          <w:p w14:paraId="397B1853" w14:textId="77777777" w:rsidR="000D30BF" w:rsidRDefault="000D30BF" w:rsidP="000D30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val="sr-Cyrl-RS"/>
              </w:rPr>
            </w:pPr>
          </w:p>
          <w:p w14:paraId="4260EB10" w14:textId="77777777" w:rsidR="000D30BF" w:rsidRDefault="000D30BF" w:rsidP="000D30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val="sr-Cyrl-RS"/>
              </w:rPr>
            </w:pPr>
          </w:p>
          <w:p w14:paraId="1B26A686" w14:textId="77777777" w:rsidR="000D30BF" w:rsidRDefault="000D30BF" w:rsidP="000D30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  <w:lang w:val="sr-Cyrl-RS"/>
              </w:rPr>
            </w:pPr>
          </w:p>
          <w:p w14:paraId="19858069" w14:textId="77777777" w:rsidR="006A6647" w:rsidRDefault="006A6647" w:rsidP="000D30B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C0C18" w14:textId="35B998A9" w:rsidR="006A6647" w:rsidRDefault="000D30BF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2808A4" w:rsidRPr="00F30C30" w14:paraId="3242E5FE" w14:textId="77777777" w:rsidTr="002808A4">
        <w:trPr>
          <w:trHeight w:hRule="exact" w:val="197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6526" w14:textId="444DD8B8" w:rsidR="002808A4" w:rsidRDefault="002808A4" w:rsidP="002808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1)Б</w:t>
            </w:r>
            <w:r w:rsidRPr="00C67EA6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)</w:t>
            </w:r>
            <w:r w:rsidRPr="009F65F1">
              <w:rPr>
                <w:rFonts w:ascii="Times New Roman" w:eastAsia="Times New Roman" w:hAnsi="Times New Roman"/>
                <w:bCs/>
                <w:lang w:val="ru-RU"/>
              </w:rPr>
              <w:t>два и</w:t>
            </w:r>
            <w:r w:rsidR="00A84642" w:rsidRPr="009F65F1">
              <w:rPr>
                <w:rFonts w:ascii="Times New Roman" w:eastAsia="Times New Roman" w:hAnsi="Times New Roman"/>
                <w:bCs/>
                <w:lang w:val="ru-RU"/>
              </w:rPr>
              <w:t>ли</w:t>
            </w:r>
            <w:r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 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у трочланом тиму </w:t>
            </w:r>
            <w:r w:rsidRPr="002808A4">
              <w:rPr>
                <w:color w:val="000000"/>
                <w14:ligatures w14:val="standardContextual"/>
              </w:rPr>
              <w:t xml:space="preserve"> 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>који су учествовали у претходних пет година пре истека рока за подошење понуда</w:t>
            </w:r>
            <w:r w:rsidRPr="002808A4">
              <w:rPr>
                <w:color w:val="000000"/>
                <w14:ligatures w14:val="standardContextual"/>
              </w:rPr>
              <w:t xml:space="preserve"> 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>на реализацији кровних стратешких докумената потребних за организовани приступ развоју програма за мирнодопску примену нуклеарне енергије, а који укључују, анализе тржишта конвенционалних и/или малих модуларних реактора, као и анализе техничко-технолошких, правних, економских, финансијских и других захтева у једној или више земаља у свету.</w:t>
            </w:r>
          </w:p>
          <w:p w14:paraId="29BFC222" w14:textId="77777777" w:rsidR="002808A4" w:rsidRDefault="002808A4" w:rsidP="000D3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76BE4" w14:textId="00C113FF" w:rsidR="002808A4" w:rsidRDefault="002808A4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A6647" w:rsidRPr="00F30C30" w14:paraId="1B29B957" w14:textId="77777777" w:rsidTr="006F33AB">
        <w:trPr>
          <w:trHeight w:hRule="exact" w:val="190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98B9" w14:textId="3CC5049B" w:rsidR="006A6647" w:rsidRPr="002808A4" w:rsidRDefault="00CC55C8" w:rsidP="00CC55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CC55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1)В)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један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инжењер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нуклеарни инжењер у трочланом тиму који је у претходних пет година пре истека рока за подошење понуда</w:t>
            </w:r>
            <w:r w:rsidRPr="00CC55C8">
              <w:rPr>
                <w:color w:val="000000"/>
                <w:lang w:val="sr-Cyrl-CS"/>
              </w:rPr>
              <w:t>,</w:t>
            </w:r>
            <w:r w:rsidRPr="00CC55C8">
              <w:rPr>
                <w:color w:val="000000"/>
                <w14:ligatures w14:val="standardContextual"/>
              </w:rPr>
              <w:t xml:space="preserve">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учествовао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и/или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је имао руководећу улогу</w:t>
            </w:r>
            <w:r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>при реализацији кровних стратешких докумената потребних за организовани приступ развоју програма за мирнодопску примену нуклеарне енергије, а који укључују, анализе тржишта конвенционалних и/или малих модуларних реактора, као и анализе техничко-технолошких, правних, економских, финансијских и других захтева у једној или више земаља у</w:t>
            </w:r>
            <w:r w:rsidR="002808A4">
              <w:rPr>
                <w:rFonts w:ascii="Times New Roman" w:eastAsia="Times New Roman" w:hAnsi="Times New Roman"/>
                <w:bCs/>
                <w:lang w:val="ru-RU"/>
              </w:rPr>
              <w:t>Европи и</w:t>
            </w:r>
            <w:r w:rsidR="002808A4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свету.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EDFBB" w14:textId="135E8317" w:rsidR="006A6647" w:rsidRDefault="00CC55C8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CF6DC5" w:rsidRPr="00F30C30" w14:paraId="0158C98C" w14:textId="77777777" w:rsidTr="00A84642">
        <w:trPr>
          <w:trHeight w:hRule="exact" w:val="206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BFB1" w14:textId="77FAF4C9" w:rsidR="00CF6DC5" w:rsidRPr="00CC55C8" w:rsidRDefault="00CC55C8" w:rsidP="00CC55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C55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Г</w:t>
            </w:r>
            <w:r w:rsidRPr="00CC55C8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) </w:t>
            </w:r>
            <w:r w:rsidR="00A84642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два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у трочланом тиму </w:t>
            </w:r>
            <w:r w:rsidR="00A84642" w:rsidRPr="002808A4">
              <w:rPr>
                <w:color w:val="000000"/>
                <w14:ligatures w14:val="standardContextual"/>
              </w:rPr>
              <w:t xml:space="preserve">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који су у претходних пет година пре истека рока за подошење 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 xml:space="preserve">понуда,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>учествова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>ли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и/или је има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>ли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руководећу улогу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>при реализацији кровних стратешких докумената потребних за организовани приступ развоју програма за мирнодопску примену нуклеарне енергије, а који укључују, анализе тржишта конвенционалних и/или малих модуларних реактора, као и анализе техничко-технолошких, правних, економских, финансијских и других захтева у једној или више земаља у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>Европи и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свету.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0EAB3" w14:textId="073E9A10" w:rsidR="00CF6DC5" w:rsidRDefault="00CC55C8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CF6DC5" w:rsidRPr="00F30C30" w14:paraId="2C175BA2" w14:textId="77777777" w:rsidTr="00080833">
        <w:trPr>
          <w:trHeight w:hRule="exact" w:val="100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212D" w14:textId="390B226C" w:rsidR="00912F55" w:rsidRPr="00912F55" w:rsidRDefault="00912F55" w:rsidP="00912F5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9F65F1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Нарочито</w:t>
            </w: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 xml:space="preserve"> познавање методологије приступа</w:t>
            </w:r>
            <w:r w:rsidR="00080833"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 xml:space="preserve"> прекретницама Међународне</w:t>
            </w: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 xml:space="preserve"> </w:t>
            </w:r>
            <w:r w:rsidR="00080833"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агенције за атомску енергију:</w:t>
            </w:r>
          </w:p>
          <w:p w14:paraId="6BFF5D31" w14:textId="77777777" w:rsidR="00CF6DC5" w:rsidRDefault="00CF6DC5" w:rsidP="000D30B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71D2F" w14:textId="733730DE" w:rsidR="00CF6DC5" w:rsidRDefault="00080833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15</w:t>
            </w:r>
          </w:p>
        </w:tc>
      </w:tr>
      <w:tr w:rsidR="006A6647" w:rsidRPr="00F30C30" w14:paraId="495CA6EB" w14:textId="77777777" w:rsidTr="005C2EE4">
        <w:trPr>
          <w:trHeight w:hRule="exact" w:val="233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1957" w14:textId="32503A98" w:rsidR="006A6647" w:rsidRPr="009E5967" w:rsidRDefault="00080833" w:rsidP="009E5967">
            <w:pPr>
              <w:jc w:val="both"/>
              <w:rPr>
                <w:rFonts w:ascii="Times New Roman" w:eastAsia="Times New Roman" w:hAnsi="Times New Roman"/>
                <w:bCs/>
                <w:lang w:val="sr-Cyrl-CS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2)А) </w:t>
            </w:r>
            <w:r w:rsidR="00A846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један </w:t>
            </w:r>
            <w:r w:rsidR="006E4D9C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инжењер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или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>нуклеарни инжењер</w:t>
            </w:r>
            <w:r w:rsidR="00A846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A8464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у </w:t>
            </w:r>
            <w:r w:rsidR="00A84642" w:rsidRPr="0076580D">
              <w:rPr>
                <w:rFonts w:ascii="Times New Roman" w:eastAsia="Times New Roman" w:hAnsi="Times New Roman"/>
                <w:bCs/>
                <w:lang w:val="ru-RU"/>
              </w:rPr>
              <w:t>тиму</w:t>
            </w:r>
            <w:r w:rsidR="00A84642" w:rsidRPr="0076580D">
              <w:rPr>
                <w14:ligatures w14:val="standardContextual"/>
              </w:rPr>
              <w:t xml:space="preserve"> </w:t>
            </w:r>
            <w:r w:rsidR="00A84642" w:rsidRPr="0076580D">
              <w:rPr>
                <w:rFonts w:ascii="Times New Roman" w:eastAsia="Times New Roman" w:hAnsi="Times New Roman"/>
                <w:bCs/>
                <w:lang w:val="ru-RU"/>
              </w:rPr>
              <w:t xml:space="preserve">су 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 xml:space="preserve">радили на припреми плана једне или више </w:t>
            </w:r>
            <w:r w:rsidR="00A84642" w:rsidRPr="009E5967">
              <w:rPr>
                <w:rFonts w:ascii="Times New Roman" w:eastAsia="Times New Roman" w:hAnsi="Times New Roman"/>
                <w:bCs/>
                <w:lang w:val="sr-Cyrl-CS"/>
              </w:rPr>
              <w:t>држава</w:t>
            </w:r>
            <w:r w:rsidR="005C2EE4">
              <w:rPr>
                <w:rFonts w:ascii="Times New Roman" w:eastAsia="Times New Roman" w:hAnsi="Times New Roman"/>
                <w:bCs/>
                <w:lang w:val="sr-Cyrl-CS"/>
              </w:rPr>
              <w:t xml:space="preserve"> </w:t>
            </w:r>
            <w:r w:rsidR="009E5967" w:rsidRPr="009E5967">
              <w:rPr>
                <w:rFonts w:ascii="Times New Roman" w:eastAsia="Times New Roman" w:hAnsi="Times New Roman"/>
                <w:bCs/>
                <w:lang w:val="sr-Cyrl-CS"/>
              </w:rPr>
              <w:t xml:space="preserve">или учествовао у мисијама 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9E5967" w:rsidRPr="009E5967">
              <w:rPr>
                <w:rFonts w:ascii="Times New Roman" w:eastAsia="Times New Roman" w:hAnsi="Times New Roman"/>
                <w:bCs/>
                <w:lang w:val="sr-Cyrl-CS"/>
              </w:rPr>
              <w:t>ИАЕА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9E5967" w:rsidRPr="009E5967">
              <w:rPr>
                <w:rFonts w:ascii="Times New Roman" w:eastAsia="Times New Roman" w:hAnsi="Times New Roman"/>
                <w:bCs/>
                <w:lang w:val="sr-Cyrl-CS"/>
              </w:rPr>
              <w:t xml:space="preserve"> 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proofErr w:type="spellStart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Independent</w:t>
            </w:r>
            <w:proofErr w:type="spellEnd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 xml:space="preserve"> </w:t>
            </w:r>
            <w:proofErr w:type="spellStart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Nuklear</w:t>
            </w:r>
            <w:proofErr w:type="spellEnd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 xml:space="preserve"> Infrastrukture </w:t>
            </w:r>
            <w:proofErr w:type="spellStart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Review</w:t>
            </w:r>
            <w:proofErr w:type="spellEnd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 xml:space="preserve">** </w:t>
            </w:r>
            <w:r w:rsidR="009E5967" w:rsidRPr="009E5967">
              <w:rPr>
                <w:rFonts w:ascii="Times New Roman" w:eastAsia="Times New Roman" w:hAnsi="Times New Roman"/>
                <w:bCs/>
                <w:lang w:val="sr-Cyrl-CS"/>
              </w:rPr>
              <w:t>за верификацију и процену националних планова у једној или више земаља”</w:t>
            </w:r>
            <w:r w:rsidR="009E5967">
              <w:rPr>
                <w:rFonts w:ascii="Times New Roman" w:eastAsia="Times New Roman" w:hAnsi="Times New Roman"/>
                <w:bCs/>
                <w:lang w:val="sr-Cyrl-CS"/>
              </w:rPr>
              <w:t xml:space="preserve"> </w:t>
            </w:r>
            <w:r w:rsidR="00A84642">
              <w:rPr>
                <w:rFonts w:ascii="Times New Roman" w:eastAsia="Times New Roman" w:hAnsi="Times New Roman"/>
                <w:bCs/>
                <w:lang w:val="ru-RU"/>
              </w:rPr>
              <w:t>који издваја активности, надлежности и временске одреднице како би испуниле прекретнице под шифром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>NG-G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-31 </w:t>
            </w:r>
            <w:r w:rsidR="00A84642"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укључујући  и 19 (деветнаест) инфраструктурних питања </w:t>
            </w:r>
            <w:r w:rsidR="00491202" w:rsidRPr="00491202">
              <w:rPr>
                <w:rFonts w:ascii="Times New Roman" w:eastAsia="Times New Roman" w:hAnsi="Times New Roman"/>
                <w:bCs/>
                <w:lang w:val="ru-RU"/>
              </w:rPr>
              <w:t>које прописује Међународна агенција за атомску енергију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 (</w:t>
            </w:r>
            <w:r w:rsidR="00491202" w:rsidRPr="00491202">
              <w:rPr>
                <w:rFonts w:ascii="Times New Roman" w:eastAsia="Times New Roman" w:hAnsi="Times New Roman"/>
                <w:bCs/>
                <w:lang w:val="ru-RU"/>
              </w:rPr>
              <w:t>у даљем тексту: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>IAEA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Pr="00491202">
              <w:rPr>
                <w:rFonts w:ascii="Times New Roman" w:eastAsia="Times New Roman" w:hAnsi="Times New Roman"/>
                <w:bCs/>
                <w:lang w:val="ru-RU"/>
              </w:rPr>
              <w:t>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2E15E" w14:textId="63AE9FBE" w:rsidR="006A6647" w:rsidRDefault="00080833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A6647" w:rsidRPr="00F30C30" w14:paraId="433F341A" w14:textId="77777777" w:rsidTr="005C2EE4">
        <w:trPr>
          <w:trHeight w:hRule="exact" w:val="217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E41F" w14:textId="32BF875F" w:rsidR="006A6647" w:rsidRPr="00080833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Б</w:t>
            </w: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)</w:t>
            </w:r>
            <w:r w:rsidR="00491202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91202" w:rsidRPr="009F65F1">
              <w:rPr>
                <w:rFonts w:ascii="Times New Roman" w:eastAsia="Times New Roman" w:hAnsi="Times New Roman"/>
                <w:bCs/>
                <w:lang w:val="ru-RU"/>
              </w:rPr>
              <w:t>два или више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инжењера </w:t>
            </w:r>
            <w:r w:rsidR="005C2EE4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5C2EE4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или </w:t>
            </w:r>
            <w:r w:rsidR="005C2EE4" w:rsidRPr="002808A4">
              <w:rPr>
                <w:rFonts w:ascii="Times New Roman" w:eastAsia="Times New Roman" w:hAnsi="Times New Roman"/>
                <w:bCs/>
                <w:lang w:val="ru-RU"/>
              </w:rPr>
              <w:t>нуклеарни инжењер</w:t>
            </w:r>
            <w:r w:rsidR="005C2EE4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5C2EE4" w:rsidRPr="002808A4">
              <w:rPr>
                <w:rFonts w:ascii="Times New Roman" w:eastAsia="Times New Roman" w:hAnsi="Times New Roman"/>
                <w:bCs/>
                <w:lang w:val="ru-RU"/>
              </w:rPr>
              <w:t xml:space="preserve">у </w:t>
            </w:r>
            <w:r w:rsidR="005C2EE4" w:rsidRPr="0076580D">
              <w:rPr>
                <w:rFonts w:ascii="Times New Roman" w:eastAsia="Times New Roman" w:hAnsi="Times New Roman"/>
                <w:bCs/>
                <w:lang w:val="ru-RU"/>
              </w:rPr>
              <w:t>тиму</w:t>
            </w:r>
            <w:r w:rsidR="005C2EE4" w:rsidRPr="0076580D">
              <w:rPr>
                <w14:ligatures w14:val="standardContextual"/>
              </w:rPr>
              <w:t xml:space="preserve"> </w:t>
            </w:r>
            <w:r w:rsidR="005C2EE4" w:rsidRPr="0076580D">
              <w:rPr>
                <w:rFonts w:ascii="Times New Roman" w:eastAsia="Times New Roman" w:hAnsi="Times New Roman"/>
                <w:bCs/>
                <w:lang w:val="ru-RU"/>
              </w:rPr>
              <w:t xml:space="preserve">су </w:t>
            </w:r>
            <w:r w:rsidR="005C2EE4">
              <w:rPr>
                <w:rFonts w:ascii="Times New Roman" w:eastAsia="Times New Roman" w:hAnsi="Times New Roman"/>
                <w:bCs/>
                <w:lang w:val="ru-RU"/>
              </w:rPr>
              <w:t xml:space="preserve">радили на припреми плана једне или више </w:t>
            </w:r>
            <w:r w:rsidR="005C2EE4" w:rsidRPr="009E5967">
              <w:rPr>
                <w:rFonts w:ascii="Times New Roman" w:eastAsia="Times New Roman" w:hAnsi="Times New Roman"/>
                <w:bCs/>
                <w:lang w:val="sr-Cyrl-CS"/>
              </w:rPr>
              <w:t>држава</w:t>
            </w:r>
            <w:r w:rsidR="005C2EE4">
              <w:rPr>
                <w:rFonts w:ascii="Times New Roman" w:eastAsia="Times New Roman" w:hAnsi="Times New Roman"/>
                <w:bCs/>
                <w:lang w:val="sr-Cyrl-CS"/>
              </w:rPr>
              <w:t xml:space="preserve"> </w:t>
            </w:r>
            <w:r w:rsidR="005C2EE4" w:rsidRPr="009E5967">
              <w:rPr>
                <w:rFonts w:ascii="Times New Roman" w:eastAsia="Times New Roman" w:hAnsi="Times New Roman"/>
                <w:bCs/>
                <w:lang w:val="sr-Cyrl-CS"/>
              </w:rPr>
              <w:t xml:space="preserve">или учествовао у мисијама 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5C2EE4" w:rsidRPr="009E5967">
              <w:rPr>
                <w:rFonts w:ascii="Times New Roman" w:eastAsia="Times New Roman" w:hAnsi="Times New Roman"/>
                <w:bCs/>
                <w:lang w:val="sr-Cyrl-CS"/>
              </w:rPr>
              <w:t>ИАЕА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5C2EE4" w:rsidRPr="009E5967">
              <w:rPr>
                <w:rFonts w:ascii="Times New Roman" w:eastAsia="Times New Roman" w:hAnsi="Times New Roman"/>
                <w:bCs/>
                <w:lang w:val="sr-Cyrl-CS"/>
              </w:rPr>
              <w:t xml:space="preserve"> 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proofErr w:type="spellStart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Independent</w:t>
            </w:r>
            <w:proofErr w:type="spellEnd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 xml:space="preserve"> </w:t>
            </w:r>
            <w:proofErr w:type="spellStart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Nuklear</w:t>
            </w:r>
            <w:proofErr w:type="spellEnd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 xml:space="preserve"> Infrastrukture </w:t>
            </w:r>
            <w:proofErr w:type="spellStart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Review</w:t>
            </w:r>
            <w:proofErr w:type="spellEnd"/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 xml:space="preserve">** </w:t>
            </w:r>
            <w:r w:rsidR="005C2EE4" w:rsidRPr="009E5967">
              <w:rPr>
                <w:rFonts w:ascii="Times New Roman" w:eastAsia="Times New Roman" w:hAnsi="Times New Roman"/>
                <w:bCs/>
                <w:lang w:val="sr-Cyrl-CS"/>
              </w:rPr>
              <w:t>за верификацију и процену националних планова у једној или више земаља”</w:t>
            </w:r>
            <w:r w:rsidR="005C2EE4">
              <w:rPr>
                <w:rFonts w:ascii="Times New Roman" w:eastAsia="Times New Roman" w:hAnsi="Times New Roman"/>
                <w:bCs/>
                <w:lang w:val="sr-Cyrl-CS"/>
              </w:rPr>
              <w:t xml:space="preserve"> </w:t>
            </w:r>
            <w:r w:rsidR="005C2EE4">
              <w:rPr>
                <w:rFonts w:ascii="Times New Roman" w:eastAsia="Times New Roman" w:hAnsi="Times New Roman"/>
                <w:bCs/>
                <w:lang w:val="ru-RU"/>
              </w:rPr>
              <w:t>који издваја активности, надлежности и временске одреднице како би испуниле прекретнице под шифром</w:t>
            </w:r>
            <w:r w:rsidR="005C2EE4"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5C2EE4" w:rsidRPr="00491202">
              <w:rPr>
                <w:rFonts w:ascii="Times New Roman" w:eastAsia="Times New Roman" w:hAnsi="Times New Roman"/>
                <w:bCs/>
                <w:lang w:val="ru-RU"/>
              </w:rPr>
              <w:t>NG-G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5C2EE4" w:rsidRPr="00491202">
              <w:rPr>
                <w:rFonts w:ascii="Times New Roman" w:eastAsia="Times New Roman" w:hAnsi="Times New Roman"/>
                <w:bCs/>
                <w:lang w:val="ru-RU"/>
              </w:rPr>
              <w:t xml:space="preserve">-31 укључујући  и 19 (деветнаест) инфраструктурних питања које прописује Међународна агенција за атомску енергију (у даљем тексту: 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5C2EE4" w:rsidRPr="00491202">
              <w:rPr>
                <w:rFonts w:ascii="Times New Roman" w:eastAsia="Times New Roman" w:hAnsi="Times New Roman"/>
                <w:bCs/>
                <w:lang w:val="ru-RU"/>
              </w:rPr>
              <w:t>IAEA</w:t>
            </w:r>
            <w:r w:rsidR="005C2EE4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5C2EE4" w:rsidRPr="00491202">
              <w:rPr>
                <w:rFonts w:ascii="Times New Roman" w:eastAsia="Times New Roman" w:hAnsi="Times New Roman"/>
                <w:bCs/>
                <w:lang w:val="ru-RU"/>
              </w:rPr>
              <w:t>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3465E" w14:textId="6FD4232C" w:rsidR="006A6647" w:rsidRDefault="00080833" w:rsidP="00C67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080833" w:rsidRPr="00F30C30" w14:paraId="2FB5AB87" w14:textId="77777777" w:rsidTr="00080833">
        <w:trPr>
          <w:trHeight w:hRule="exact" w:val="89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9832" w14:textId="344E25C8" w:rsidR="00080833" w:rsidRPr="00080833" w:rsidRDefault="00080833" w:rsidP="0008083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Сарадња на пројектима са</w:t>
            </w:r>
            <w:r w:rsidRPr="00080833">
              <w:rPr>
                <w:b/>
                <w:bCs/>
                <w:color w:val="000000"/>
                <w:highlight w:val="lightGray"/>
                <w:lang w:val="sr-Cyrl-CS"/>
                <w14:ligatures w14:val="standardContextual"/>
              </w:rPr>
              <w:t xml:space="preserve"> </w:t>
            </w: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Међународном организацијом за атомску енергију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A8DFC" w14:textId="373D08FF" w:rsidR="00080833" w:rsidRPr="00080833" w:rsidRDefault="00080833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080833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10</w:t>
            </w:r>
          </w:p>
        </w:tc>
      </w:tr>
      <w:tr w:rsidR="00080833" w:rsidRPr="00F30C30" w14:paraId="75C72E49" w14:textId="77777777" w:rsidTr="005E3969">
        <w:trPr>
          <w:trHeight w:hRule="exact" w:val="172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A9B0" w14:textId="17A420EF" w:rsidR="00080833" w:rsidRPr="00080833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3)А) 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 инжењер у </w:t>
            </w:r>
            <w:r w:rsidR="006F33AB" w:rsidRPr="00ED6227">
              <w:rPr>
                <w:rFonts w:ascii="Times New Roman" w:eastAsia="Times New Roman" w:hAnsi="Times New Roman"/>
                <w:bCs/>
                <w:lang w:val="ru-RU"/>
              </w:rPr>
              <w:t>тиму који су у претходних пет година пре истека рока за подошење понуда</w:t>
            </w:r>
            <w:r w:rsidR="006F33AB" w:rsidRPr="00ED6227">
              <w:rPr>
                <w:rFonts w:ascii="Times New Roman" w:hAnsi="Times New Roman"/>
                <w14:ligatures w14:val="standardContextual"/>
              </w:rPr>
              <w:t xml:space="preserve"> </w:t>
            </w:r>
            <w:r w:rsidR="006F33AB" w:rsidRPr="00ED6227">
              <w:rPr>
                <w:rFonts w:ascii="Times New Roman" w:hAnsi="Times New Roman"/>
                <w:lang w:val="sr-Cyrl-CS"/>
                <w14:ligatures w14:val="standardContextual"/>
              </w:rPr>
              <w:t>сарађивали или актуелно сарађују</w:t>
            </w:r>
            <w:r w:rsidRPr="006F33AB">
              <w:rPr>
                <w:rFonts w:ascii="Times New Roman" w:hAnsi="Times New Roman"/>
                <w:color w:val="000000"/>
                <w14:ligatures w14:val="standardContextual"/>
              </w:rPr>
              <w:t xml:space="preserve">, </w:t>
            </w:r>
            <w:r w:rsid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са</w:t>
            </w:r>
            <w:r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>IAEA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кроз учешће на семинарима, форумима, техничким  радионицама и сличним иницијативама које ова институција организује</w:t>
            </w:r>
            <w:r w:rsidR="006F33AB" w:rsidRP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.</w:t>
            </w:r>
            <w:r w:rsidR="006F33AB">
              <w:rPr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8AED0" w14:textId="0403A2CF" w:rsidR="00080833" w:rsidRDefault="00080833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080833" w:rsidRPr="00F30C30" w14:paraId="1C74D26D" w14:textId="77777777" w:rsidTr="005E3969">
        <w:trPr>
          <w:trHeight w:hRule="exact" w:val="145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7DBE" w14:textId="56B73F7B" w:rsidR="005E3969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lastRenderedPageBreak/>
              <w:t>3)Б)</w:t>
            </w:r>
            <w:r w:rsidRPr="00080833">
              <w:rPr>
                <w:color w:val="000000"/>
                <w14:ligatures w14:val="standardContextual"/>
              </w:rPr>
              <w:t xml:space="preserve"> </w:t>
            </w:r>
            <w:r w:rsidR="006F33AB" w:rsidRPr="009F65F1">
              <w:rPr>
                <w:rFonts w:ascii="Times New Roman" w:eastAsia="Times New Roman" w:hAnsi="Times New Roman"/>
                <w:bCs/>
                <w:lang w:val="ru-RU"/>
              </w:rPr>
              <w:t>два или више</w:t>
            </w:r>
            <w:r w:rsidR="00DC625C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или</w:t>
            </w:r>
            <w:r w:rsidR="006F33AB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>нуклеарни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х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инжењер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а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у </w:t>
            </w:r>
            <w:r w:rsidR="006F33AB" w:rsidRPr="00ED6227">
              <w:rPr>
                <w:rFonts w:ascii="Times New Roman" w:eastAsia="Times New Roman" w:hAnsi="Times New Roman"/>
                <w:bCs/>
                <w:lang w:val="ru-RU"/>
              </w:rPr>
              <w:t>тиму који су у претходних пет година пре истека рока за подошење понуда</w:t>
            </w:r>
            <w:r w:rsidR="006F33AB" w:rsidRPr="00ED6227">
              <w:rPr>
                <w:rFonts w:ascii="Times New Roman" w:hAnsi="Times New Roman"/>
                <w14:ligatures w14:val="standardContextual"/>
              </w:rPr>
              <w:t xml:space="preserve"> </w:t>
            </w:r>
            <w:r w:rsidR="006F33AB" w:rsidRPr="00ED6227">
              <w:rPr>
                <w:rFonts w:ascii="Times New Roman" w:hAnsi="Times New Roman"/>
                <w:lang w:val="sr-Cyrl-CS"/>
                <w14:ligatures w14:val="standardContextual"/>
              </w:rPr>
              <w:t>сарађивали или актуелно сарађују</w:t>
            </w:r>
            <w:r w:rsidR="006F33AB" w:rsidRPr="00ED6227">
              <w:rPr>
                <w:rFonts w:ascii="Times New Roman" w:hAnsi="Times New Roman"/>
                <w14:ligatures w14:val="standardContextual"/>
              </w:rPr>
              <w:t xml:space="preserve">, </w:t>
            </w:r>
            <w:r w:rsid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са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>IAEA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6F33AB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кроз учешће на семинарима, форумима, техничким  радионицама и сличним иницијативама које ова институција</w:t>
            </w:r>
            <w:r w:rsidR="005E3969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5E3969" w:rsidRPr="006F33AB">
              <w:rPr>
                <w:rFonts w:ascii="Times New Roman" w:eastAsia="Times New Roman" w:hAnsi="Times New Roman"/>
                <w:bCs/>
                <w:lang w:val="ru-RU"/>
              </w:rPr>
              <w:t>организује</w:t>
            </w:r>
            <w:r w:rsidR="005E3969" w:rsidRP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.</w:t>
            </w:r>
          </w:p>
          <w:p w14:paraId="6FBE0B76" w14:textId="77777777" w:rsidR="005E3969" w:rsidRDefault="005E3969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  <w:p w14:paraId="41066B90" w14:textId="77777777" w:rsidR="005E3969" w:rsidRDefault="005E3969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  <w:p w14:paraId="30DDDAC4" w14:textId="77777777" w:rsidR="005E3969" w:rsidRDefault="005E3969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  <w:p w14:paraId="229DBC98" w14:textId="77777777" w:rsidR="005E3969" w:rsidRDefault="005E3969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  <w:p w14:paraId="2125F844" w14:textId="77777777" w:rsidR="005E3969" w:rsidRDefault="005E3969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  <w:p w14:paraId="50C007D9" w14:textId="1858C90F" w:rsidR="00080833" w:rsidRPr="00080833" w:rsidRDefault="006F33AB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организује</w:t>
            </w:r>
            <w:r w:rsidRPr="006F33AB">
              <w:rPr>
                <w:rFonts w:ascii="Times New Roman" w:hAnsi="Times New Roman"/>
                <w:color w:val="000000"/>
                <w:lang w:val="sr-Cyrl-CS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9EFE3" w14:textId="3C11ACCD" w:rsidR="00080833" w:rsidRDefault="00080833" w:rsidP="005E3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080833" w:rsidRPr="00F30C30" w14:paraId="3FCDBE62" w14:textId="77777777" w:rsidTr="00080833">
        <w:trPr>
          <w:trHeight w:hRule="exact" w:val="161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5A2" w14:textId="229913E5" w:rsidR="00080833" w:rsidRPr="00ED6227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3)В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)</w:t>
            </w:r>
            <w:r w:rsidRPr="00080833">
              <w:rPr>
                <w:color w:val="000000"/>
                <w14:ligatures w14:val="standardContextual"/>
              </w:rPr>
              <w:t xml:space="preserve">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>поред узимања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>учешћ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а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на семинарима, форумима, техничким  радионицама и сличним иницијативама које организује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>IAEA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>,</w:t>
            </w:r>
            <w:r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ED6227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један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 инжењер у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тиму 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је у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претходних пет година пре истека рока за подошење понуда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 xml:space="preserve"> ангажован или је био ангажован на заједничким пројектима са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 xml:space="preserve"> **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>IAEA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,**</w:t>
            </w:r>
            <w:r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>а у сврси обезбеђивања техничке помоћи овој међународној организацији</w:t>
            </w:r>
            <w:r w:rsidR="00ED6227">
              <w:rPr>
                <w:color w:val="000000"/>
                <w:lang w:val="sr-Cyrl-CS"/>
                <w14:ligatures w14:val="standardContextual"/>
              </w:rPr>
              <w:t>.</w:t>
            </w:r>
            <w:r w:rsidRPr="00080833">
              <w:rPr>
                <w:color w:val="000000"/>
                <w14:ligatures w14:val="standardContextual"/>
              </w:rPr>
              <w:t> </w:t>
            </w:r>
            <w:r w:rsidR="00ED6227">
              <w:rPr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F9AAD" w14:textId="5B52C577" w:rsidR="00080833" w:rsidRDefault="00080833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080833" w:rsidRPr="00F30C30" w14:paraId="04747816" w14:textId="77777777" w:rsidTr="005E3969">
        <w:trPr>
          <w:trHeight w:hRule="exact" w:val="163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5A2B" w14:textId="7CC49C38" w:rsidR="00080833" w:rsidRPr="005E3969" w:rsidRDefault="00080833" w:rsidP="000808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</w:pPr>
            <w:r w:rsidRPr="000808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3)Г)</w:t>
            </w:r>
            <w:r w:rsidR="00471D75">
              <w:rPr>
                <w:color w:val="000000"/>
                <w14:ligatures w14:val="standardContextual"/>
              </w:rPr>
              <w:t xml:space="preserve">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поред узимања 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>учешћ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а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на семинарима, форумима, техничким  радионицама и сличним иницијативама које организује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>IAEA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, </w:t>
            </w:r>
            <w:r w:rsidR="00ED6227" w:rsidRPr="009F65F1">
              <w:rPr>
                <w:rFonts w:ascii="Times New Roman" w:eastAsia="Times New Roman" w:hAnsi="Times New Roman"/>
                <w:bCs/>
                <w:lang w:val="ru-RU"/>
              </w:rPr>
              <w:t xml:space="preserve">два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 </w:t>
            </w:r>
            <w:r w:rsidR="00ED622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у 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тиму 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је у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претходних пет година пре истека рока за подошење понуда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 xml:space="preserve"> ангажован или је био ангажован на заједничким пројектима са 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>IAEA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**</w:t>
            </w:r>
            <w:r w:rsidR="00ED6227">
              <w:rPr>
                <w:rFonts w:ascii="Times New Roman" w:eastAsia="Times New Roman" w:hAnsi="Times New Roman"/>
                <w:bCs/>
                <w:lang w:val="ru-RU"/>
              </w:rPr>
              <w:t>,</w:t>
            </w:r>
            <w:r w:rsidR="00ED6227" w:rsidRPr="00ED6227">
              <w:rPr>
                <w:rFonts w:ascii="Times New Roman" w:eastAsia="Times New Roman" w:hAnsi="Times New Roman"/>
                <w:bCs/>
                <w:lang w:val="ru-RU"/>
              </w:rPr>
              <w:t xml:space="preserve"> а у сврси обезбеђивања техничке помоћи овој међународној организацији</w:t>
            </w:r>
            <w:r w:rsidR="005E3969">
              <w:rPr>
                <w:rFonts w:ascii="Times New Roman" w:eastAsia="Times New Roman" w:hAnsi="Times New Roman"/>
                <w:bCs/>
                <w:lang w:val="sr-Latn-CS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90793" w14:textId="2035D2ED" w:rsidR="00080833" w:rsidRDefault="00471D7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080833" w:rsidRPr="00F30C30" w14:paraId="6A11877D" w14:textId="77777777" w:rsidTr="005512C5">
        <w:trPr>
          <w:trHeight w:hRule="exact" w:val="98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3BF" w14:textId="6B533121" w:rsidR="00080833" w:rsidRPr="005512C5" w:rsidRDefault="005512C5" w:rsidP="00551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lightGray"/>
                <w:lang w:val="ru-RU"/>
              </w:rPr>
            </w:pPr>
            <w:r w:rsidRPr="005512C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Познавање и експертиза свих сегмената „животног циклуса“ нуклеарних постројења</w:t>
            </w:r>
            <w:r w:rsidRPr="005512C5">
              <w:rPr>
                <w:b/>
                <w:bCs/>
                <w:color w:val="000000"/>
                <w:highlight w:val="lightGray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AB6BF" w14:textId="6BF549A5" w:rsidR="00080833" w:rsidRPr="005512C5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</w:pPr>
            <w:r w:rsidRPr="005512C5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t>8</w:t>
            </w:r>
          </w:p>
        </w:tc>
      </w:tr>
      <w:tr w:rsidR="00080833" w:rsidRPr="00F30C30" w14:paraId="1A3CAB5A" w14:textId="77777777" w:rsidTr="005E3969">
        <w:trPr>
          <w:trHeight w:hRule="exact" w:val="82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B527" w14:textId="10D6910B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4)А)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AD72C5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AD72C5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AD72C5" w:rsidRPr="00AD72C5">
              <w:rPr>
                <w:rFonts w:ascii="Times New Roman" w:eastAsia="Times New Roman" w:hAnsi="Times New Roman"/>
                <w:bCs/>
                <w:lang w:val="ru-RU"/>
              </w:rPr>
              <w:t>у тиму је радио на референтним пројектима из области примене стандарда нуклеарне сигурности</w:t>
            </w:r>
            <w:r w:rsidR="00AD72C5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 w:rsidR="00AD72C5">
              <w:rPr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86F8F" w14:textId="6D09F0CA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5BFA79BF" w14:textId="77777777" w:rsidTr="00280DB7">
        <w:trPr>
          <w:trHeight w:hRule="exact" w:val="80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3F20" w14:textId="5B02E871" w:rsidR="00080833" w:rsidRPr="00280DB7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4)Б)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 било које струке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>у тиму је радио на референтним пројектима из области</w:t>
            </w:r>
            <w:r w:rsidR="00280DB7">
              <w:rPr>
                <w:rFonts w:ascii="Times New Roman" w:eastAsia="Times New Roman" w:hAnsi="Times New Roman"/>
                <w:bCs/>
                <w:lang w:val="ru-RU"/>
              </w:rPr>
              <w:t xml:space="preserve"> успостављања или оснаживања оквира за примену мера нуклеарне безбедности.</w:t>
            </w:r>
            <w:r w:rsidR="00280DB7">
              <w:rPr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1A742" w14:textId="31675FDB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0BA6952A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4EC2" w14:textId="199C0E32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4)В)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280DB7">
              <w:rPr>
                <w:rFonts w:ascii="Times New Roman" w:eastAsia="Times New Roman" w:hAnsi="Times New Roman"/>
                <w:bCs/>
                <w:lang w:val="ru-RU"/>
              </w:rPr>
              <w:t xml:space="preserve">подршке за развој стручних кадрова у области нуклеарних наука и са </w:t>
            </w:r>
            <w:r w:rsidR="00280DB7" w:rsidRPr="00280DB7">
              <w:rPr>
                <w:rFonts w:ascii="Times New Roman" w:eastAsia="Times New Roman" w:hAnsi="Times New Roman"/>
                <w:bCs/>
                <w:lang w:val="ru-RU"/>
              </w:rPr>
              <w:t xml:space="preserve"> њима повезаних научних и стручних дисциплина</w:t>
            </w:r>
            <w:r w:rsidRPr="00280DB7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D7678" w14:textId="65D532BE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3A1C93B7" w14:textId="77777777" w:rsidTr="005E3969">
        <w:trPr>
          <w:trHeight w:hRule="exact" w:val="838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CBD6" w14:textId="0E9B80F6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4)Г)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>један или више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или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280DB7">
              <w:rPr>
                <w:rFonts w:ascii="Times New Roman" w:eastAsia="Times New Roman" w:hAnsi="Times New Roman"/>
                <w:bCs/>
                <w:lang w:val="ru-RU"/>
              </w:rPr>
              <w:t>везано за едукацију и правилно информисање јавног мњења</w:t>
            </w:r>
            <w:r>
              <w:rPr>
                <w:color w:val="000000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37E99" w14:textId="3F08893A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00EAA385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AE25" w14:textId="7EAF1137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4)Д)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280DB7">
              <w:rPr>
                <w:rFonts w:ascii="Times New Roman" w:eastAsia="Times New Roman" w:hAnsi="Times New Roman"/>
                <w:bCs/>
                <w:lang w:val="ru-RU"/>
              </w:rPr>
              <w:t xml:space="preserve">везано за структурирање финансијских модела за изградњу нових </w:t>
            </w:r>
            <w:r w:rsidR="00280DB7" w:rsidRPr="005E3969">
              <w:rPr>
                <w:rFonts w:ascii="Times New Roman" w:eastAsia="Times New Roman" w:hAnsi="Times New Roman"/>
                <w:bCs/>
                <w:lang w:val="ru-RU"/>
              </w:rPr>
              <w:t>нуклеарних постројења</w:t>
            </w:r>
            <w:r w:rsidRPr="005E3969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EC4A4" w14:textId="4585469E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51D033BF" w14:textId="77777777" w:rsidTr="004D74FA">
        <w:trPr>
          <w:trHeight w:hRule="exact" w:val="64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A700" w14:textId="1D347680" w:rsidR="00080833" w:rsidRPr="004D74FA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4)Ђ)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>у области снабдевања нуклеарним горивом</w:t>
            </w:r>
            <w:r w:rsidR="004D74FA">
              <w:rPr>
                <w:color w:val="000000"/>
                <w:lang w:val="sr-Cyrl-CS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99D31" w14:textId="24F2FF5B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1362FE5E" w14:textId="77777777" w:rsidTr="00C93660">
        <w:trPr>
          <w:trHeight w:hRule="exact" w:val="982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7815" w14:textId="0E1477AC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4)Е)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 xml:space="preserve">везано за одлагање и правилно складиштење нуклеарног отпада.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0AFBE" w14:textId="193B0560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614E611A" w14:textId="77777777" w:rsidTr="00DC625C">
        <w:trPr>
          <w:trHeight w:hRule="exact" w:val="910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1A15" w14:textId="423FADFE" w:rsidR="00080833" w:rsidRPr="005512C5" w:rsidRDefault="005512C5" w:rsidP="005512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5512C5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4)Ж)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инжењера </w:t>
            </w:r>
            <w:r w:rsidR="00DC625C">
              <w:rPr>
                <w:rFonts w:ascii="Times New Roman" w:eastAsia="Times New Roman" w:hAnsi="Times New Roman"/>
                <w:bCs/>
                <w:lang w:val="sr-Cyrl-CS"/>
              </w:rPr>
              <w:t xml:space="preserve">било које струке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или </w:t>
            </w:r>
            <w:r w:rsidR="00280DB7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нуклеарних инжењера </w:t>
            </w:r>
            <w:r w:rsidR="00280DB7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је радио на референтним пројектима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>везано за  декомисију нуклеарних постројења.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29297" w14:textId="0849FA03" w:rsidR="00080833" w:rsidRDefault="005512C5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080833" w:rsidRPr="00F30C30" w14:paraId="29BD613C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12C4" w14:textId="386EBB11" w:rsidR="00080833" w:rsidRDefault="00AA3542" w:rsidP="005512C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AA3542">
              <w:rPr>
                <w:rFonts w:ascii="Times New Roman" w:eastAsia="Times New Roman" w:hAnsi="Times New Roman"/>
                <w:b/>
                <w:sz w:val="24"/>
                <w:szCs w:val="24"/>
                <w:highlight w:val="lightGray"/>
                <w:lang w:val="ru-RU"/>
              </w:rPr>
              <w:lastRenderedPageBreak/>
              <w:t>Стручна спрема у свим фазама прикључења капиталних инвестиционих пројеката на преносни систем</w:t>
            </w:r>
            <w:r>
              <w:rPr>
                <w:b/>
                <w:bCs/>
                <w:color w:val="000000"/>
                <w:lang w:val="sr-Cyrl-CS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2A5BE" w14:textId="71BCD9F7" w:rsidR="00080833" w:rsidRDefault="00AA3542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</w:tr>
      <w:tr w:rsidR="00080833" w:rsidRPr="00F30C30" w14:paraId="1FD75F4C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704B" w14:textId="0163C68D" w:rsidR="00080833" w:rsidRPr="00AA3542" w:rsidRDefault="00AA3542" w:rsidP="00AA3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AA35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5)А)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4D74FA" w:rsidRPr="006F33AB">
              <w:rPr>
                <w:rFonts w:ascii="Times New Roman" w:eastAsia="Times New Roman" w:hAnsi="Times New Roman"/>
                <w:bCs/>
                <w:lang w:val="ru-RU"/>
              </w:rPr>
              <w:t>један или више инжењера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електроенергетике</w:t>
            </w:r>
            <w:r w:rsidR="004D74FA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D74FA" w:rsidRPr="00AD72C5">
              <w:rPr>
                <w:rFonts w:ascii="Times New Roman" w:eastAsia="Times New Roman" w:hAnsi="Times New Roman"/>
                <w:bCs/>
                <w:lang w:val="ru-RU"/>
              </w:rPr>
              <w:t xml:space="preserve">у тиму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 xml:space="preserve">је учествовало у изради различитих  врста анализа стационираног и динамичког стања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за потребе израде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системск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>и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х студија.</w:t>
            </w:r>
            <w:r w:rsidR="0076580D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CB9F9" w14:textId="5E5AD6FB" w:rsidR="00080833" w:rsidRDefault="00AA3542" w:rsidP="00080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A3542" w:rsidRPr="00F30C30" w14:paraId="2E94EFC1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2CDE" w14:textId="76EC5DA6" w:rsidR="00AA3542" w:rsidRPr="00AA3542" w:rsidRDefault="00AA3542" w:rsidP="00AA35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AA35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5)Б)</w:t>
            </w:r>
            <w:r>
              <w:rPr>
                <w:color w:val="000000"/>
                <w:lang w:val="sr-Cyrl-CS"/>
                <w14:ligatures w14:val="standardContextual"/>
              </w:rPr>
              <w:t xml:space="preserve"> </w:t>
            </w:r>
            <w:r w:rsidR="004D74FA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Pr="004D74FA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>електроенергетике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 xml:space="preserve"> у тиму је учествовало</w:t>
            </w:r>
            <w:r w:rsidRPr="004D74FA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у изради планова развоја преносног система, укључујући вршења анализа стања и капацитета преносне мреже</w:t>
            </w:r>
            <w:r w:rsidRPr="004D74FA">
              <w:rPr>
                <w:rFonts w:ascii="Times New Roman" w:eastAsia="Times New Roman" w:hAnsi="Times New Roman"/>
                <w:bCs/>
                <w:lang w:val="ru-RU"/>
              </w:rPr>
              <w:t>.</w:t>
            </w:r>
            <w:r>
              <w:rPr>
                <w:color w:val="000000"/>
                <w14:ligatures w14:val="standardContextual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7487E" w14:textId="08D2B004" w:rsidR="00AA3542" w:rsidRDefault="00AA3542" w:rsidP="00AA3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A3542" w:rsidRPr="00F30C30" w14:paraId="06727DBF" w14:textId="77777777" w:rsidTr="005A2A79">
        <w:trPr>
          <w:trHeight w:hRule="exact" w:val="885"/>
        </w:trPr>
        <w:tc>
          <w:tcPr>
            <w:tcW w:w="77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ED86" w14:textId="42B639A2" w:rsidR="00AA3542" w:rsidRDefault="00AA3542" w:rsidP="00AA3542">
            <w:pPr>
              <w:spacing w:after="0" w:line="240" w:lineRule="auto"/>
              <w:jc w:val="both"/>
              <w:rPr>
                <w:color w:val="000000"/>
                <w:lang w:val="sr-Cyrl-CS"/>
                <w14:ligatures w14:val="standardContextual"/>
              </w:rPr>
            </w:pPr>
            <w:r w:rsidRPr="00AA35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5)</w:t>
            </w:r>
            <w:r w:rsidR="00C93660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В</w:t>
            </w:r>
            <w:r w:rsidRPr="00AA3542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14:ligatures w14:val="standardContextual"/>
              </w:rPr>
              <w:t xml:space="preserve"> </w:t>
            </w:r>
            <w:r w:rsidR="004D74FA" w:rsidRPr="006F33AB">
              <w:rPr>
                <w:rFonts w:ascii="Times New Roman" w:eastAsia="Times New Roman" w:hAnsi="Times New Roman"/>
                <w:bCs/>
                <w:lang w:val="ru-RU"/>
              </w:rPr>
              <w:t xml:space="preserve">један или више 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>инжењера</w:t>
            </w:r>
            <w:r w:rsidR="006E4D9C">
              <w:rPr>
                <w:rFonts w:ascii="Times New Roman" w:eastAsia="Times New Roman" w:hAnsi="Times New Roman"/>
                <w:bCs/>
                <w:lang w:val="ru-RU"/>
              </w:rPr>
              <w:t xml:space="preserve"> електроенергетике</w:t>
            </w:r>
            <w:r w:rsidR="004D74FA" w:rsidRPr="004D74FA">
              <w:rPr>
                <w:rFonts w:ascii="Times New Roman" w:eastAsia="Times New Roman" w:hAnsi="Times New Roman"/>
                <w:bCs/>
                <w:lang w:val="ru-RU"/>
              </w:rPr>
              <w:t xml:space="preserve"> у тиму </w:t>
            </w:r>
            <w:r w:rsidR="004D74FA">
              <w:rPr>
                <w:rFonts w:ascii="Times New Roman" w:eastAsia="Times New Roman" w:hAnsi="Times New Roman"/>
                <w:bCs/>
                <w:lang w:val="ru-RU"/>
              </w:rPr>
              <w:t xml:space="preserve">је било ангажовано </w:t>
            </w:r>
            <w:r w:rsidR="00BA7D2B" w:rsidRPr="00BA7D2B">
              <w:rPr>
                <w:rFonts w:ascii="Times New Roman" w:eastAsia="Times New Roman" w:hAnsi="Times New Roman"/>
                <w:bCs/>
                <w:lang w:val="ru-RU"/>
              </w:rPr>
              <w:t>за реализацију системских студија интеграције и прикључење нуклеарних постројења на мрежу</w:t>
            </w:r>
            <w:r w:rsidR="00BA7D2B">
              <w:rPr>
                <w:color w:val="000000"/>
                <w:lang w:val="sr-Cyrl-CS"/>
                <w14:ligatures w14:val="standardContextual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DFCA7" w14:textId="344980E0" w:rsidR="00AA3542" w:rsidRDefault="00AA3542" w:rsidP="00AA3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</w:tr>
    </w:tbl>
    <w:p w14:paraId="297D1EBC" w14:textId="77777777" w:rsidR="00752005" w:rsidRDefault="00752005" w:rsidP="00C07AC1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r-Cyrl-RS"/>
        </w:rPr>
      </w:pPr>
    </w:p>
    <w:sectPr w:rsidR="00752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42E3"/>
    <w:multiLevelType w:val="hybridMultilevel"/>
    <w:tmpl w:val="7B46C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3456"/>
    <w:multiLevelType w:val="hybridMultilevel"/>
    <w:tmpl w:val="862E1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C680E"/>
    <w:multiLevelType w:val="hybridMultilevel"/>
    <w:tmpl w:val="75AEF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46C40"/>
    <w:multiLevelType w:val="hybridMultilevel"/>
    <w:tmpl w:val="CC3002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2996">
    <w:abstractNumId w:val="1"/>
  </w:num>
  <w:num w:numId="2" w16cid:durableId="1349865261">
    <w:abstractNumId w:val="0"/>
  </w:num>
  <w:num w:numId="3" w16cid:durableId="34744551">
    <w:abstractNumId w:val="2"/>
  </w:num>
  <w:num w:numId="4" w16cid:durableId="55038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8C"/>
    <w:rsid w:val="000302FA"/>
    <w:rsid w:val="00062C04"/>
    <w:rsid w:val="0006472E"/>
    <w:rsid w:val="000657A8"/>
    <w:rsid w:val="00071873"/>
    <w:rsid w:val="00080833"/>
    <w:rsid w:val="000A2371"/>
    <w:rsid w:val="000D30BF"/>
    <w:rsid w:val="001770E9"/>
    <w:rsid w:val="001B0276"/>
    <w:rsid w:val="001B5A01"/>
    <w:rsid w:val="001C0E4F"/>
    <w:rsid w:val="00207D69"/>
    <w:rsid w:val="00211892"/>
    <w:rsid w:val="00234174"/>
    <w:rsid w:val="00275671"/>
    <w:rsid w:val="00275BE4"/>
    <w:rsid w:val="002808A4"/>
    <w:rsid w:val="00280DB7"/>
    <w:rsid w:val="0029508A"/>
    <w:rsid w:val="002A059B"/>
    <w:rsid w:val="002C05D8"/>
    <w:rsid w:val="002D50D4"/>
    <w:rsid w:val="00311D07"/>
    <w:rsid w:val="003C1C24"/>
    <w:rsid w:val="003D719D"/>
    <w:rsid w:val="00417C4A"/>
    <w:rsid w:val="00464D9E"/>
    <w:rsid w:val="00471D75"/>
    <w:rsid w:val="00491202"/>
    <w:rsid w:val="004D74FA"/>
    <w:rsid w:val="00504074"/>
    <w:rsid w:val="00511BBE"/>
    <w:rsid w:val="0052705D"/>
    <w:rsid w:val="005373E4"/>
    <w:rsid w:val="005512C5"/>
    <w:rsid w:val="00587D94"/>
    <w:rsid w:val="005A2A79"/>
    <w:rsid w:val="005A657D"/>
    <w:rsid w:val="005C2EE4"/>
    <w:rsid w:val="005C6DBF"/>
    <w:rsid w:val="005E3969"/>
    <w:rsid w:val="006040FF"/>
    <w:rsid w:val="00612013"/>
    <w:rsid w:val="00621D48"/>
    <w:rsid w:val="00636CD0"/>
    <w:rsid w:val="006A6647"/>
    <w:rsid w:val="006B4ADB"/>
    <w:rsid w:val="006D59EE"/>
    <w:rsid w:val="006E3620"/>
    <w:rsid w:val="006E4D9C"/>
    <w:rsid w:val="006F33AB"/>
    <w:rsid w:val="007227FB"/>
    <w:rsid w:val="00731BE3"/>
    <w:rsid w:val="00734AB1"/>
    <w:rsid w:val="00752005"/>
    <w:rsid w:val="00755FA9"/>
    <w:rsid w:val="007653A0"/>
    <w:rsid w:val="0076580D"/>
    <w:rsid w:val="007659AE"/>
    <w:rsid w:val="007708D2"/>
    <w:rsid w:val="0079010A"/>
    <w:rsid w:val="007B152A"/>
    <w:rsid w:val="007D6841"/>
    <w:rsid w:val="007D743A"/>
    <w:rsid w:val="00806BD0"/>
    <w:rsid w:val="008179A3"/>
    <w:rsid w:val="00832A8C"/>
    <w:rsid w:val="008B4BAF"/>
    <w:rsid w:val="008B7DD9"/>
    <w:rsid w:val="008C0FEB"/>
    <w:rsid w:val="008D02ED"/>
    <w:rsid w:val="008E6EFA"/>
    <w:rsid w:val="00912F55"/>
    <w:rsid w:val="0099273F"/>
    <w:rsid w:val="009B4FE2"/>
    <w:rsid w:val="009E5967"/>
    <w:rsid w:val="009F3B7C"/>
    <w:rsid w:val="009F65F1"/>
    <w:rsid w:val="009F7F12"/>
    <w:rsid w:val="00A37C17"/>
    <w:rsid w:val="00A84642"/>
    <w:rsid w:val="00AA20DC"/>
    <w:rsid w:val="00AA3542"/>
    <w:rsid w:val="00AC2E2A"/>
    <w:rsid w:val="00AC74D2"/>
    <w:rsid w:val="00AD72C5"/>
    <w:rsid w:val="00AE04C3"/>
    <w:rsid w:val="00AF4A06"/>
    <w:rsid w:val="00B636FE"/>
    <w:rsid w:val="00B76454"/>
    <w:rsid w:val="00BA7D2B"/>
    <w:rsid w:val="00BD083E"/>
    <w:rsid w:val="00BD379C"/>
    <w:rsid w:val="00BF42FF"/>
    <w:rsid w:val="00BF6ED8"/>
    <w:rsid w:val="00C07AC1"/>
    <w:rsid w:val="00C21FCF"/>
    <w:rsid w:val="00C67EA6"/>
    <w:rsid w:val="00C84DB7"/>
    <w:rsid w:val="00C93660"/>
    <w:rsid w:val="00CC55C8"/>
    <w:rsid w:val="00CF6DC5"/>
    <w:rsid w:val="00D334DA"/>
    <w:rsid w:val="00D55BA0"/>
    <w:rsid w:val="00D748FB"/>
    <w:rsid w:val="00DB359A"/>
    <w:rsid w:val="00DC625C"/>
    <w:rsid w:val="00DE7758"/>
    <w:rsid w:val="00E00F28"/>
    <w:rsid w:val="00E304C2"/>
    <w:rsid w:val="00E566CA"/>
    <w:rsid w:val="00E856BB"/>
    <w:rsid w:val="00ED5005"/>
    <w:rsid w:val="00ED6227"/>
    <w:rsid w:val="00F23733"/>
    <w:rsid w:val="00F96A6F"/>
    <w:rsid w:val="00FA7D81"/>
    <w:rsid w:val="00FE3605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AE79"/>
  <w15:chartTrackingRefBased/>
  <w15:docId w15:val="{65E2ADB9-ED62-4B1C-A58A-CB380EAD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A8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67E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2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7F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F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8742-FC0C-4AF1-B130-C0565C58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Vesna Sarić</cp:lastModifiedBy>
  <cp:revision>5</cp:revision>
  <dcterms:created xsi:type="dcterms:W3CDTF">2024-06-18T12:25:00Z</dcterms:created>
  <dcterms:modified xsi:type="dcterms:W3CDTF">2024-07-08T08:08:00Z</dcterms:modified>
</cp:coreProperties>
</file>