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CF403" w14:textId="61BA86D9" w:rsidR="00E238FC" w:rsidRDefault="00E238FC" w:rsidP="00E238FC">
      <w:pPr>
        <w:tabs>
          <w:tab w:val="left" w:pos="620"/>
        </w:tabs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ОБРАЗАЦ ПОНУДЕ СА СТРУКТУРОМ ЦЕНЕ</w:t>
      </w:r>
    </w:p>
    <w:p w14:paraId="0919FC3F" w14:textId="77777777" w:rsidR="00E238FC" w:rsidRDefault="00E238FC" w:rsidP="00E238FC">
      <w:pPr>
        <w:spacing w:line="289" w:lineRule="exact"/>
        <w:rPr>
          <w:rFonts w:ascii="Times New Roman" w:eastAsia="Times New Roman" w:hAnsi="Times New Roman"/>
        </w:rPr>
      </w:pPr>
    </w:p>
    <w:tbl>
      <w:tblPr>
        <w:tblW w:w="13580" w:type="dxa"/>
        <w:tblInd w:w="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9680"/>
        <w:gridCol w:w="1360"/>
        <w:gridCol w:w="100"/>
        <w:gridCol w:w="1740"/>
      </w:tblGrid>
      <w:tr w:rsidR="00E238FC" w14:paraId="1006068E" w14:textId="77777777" w:rsidTr="00E02114">
        <w:trPr>
          <w:trHeight w:val="253"/>
        </w:trPr>
        <w:tc>
          <w:tcPr>
            <w:tcW w:w="7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4EEB89B" w14:textId="77777777" w:rsid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Поз.</w:t>
            </w:r>
          </w:p>
        </w:tc>
        <w:tc>
          <w:tcPr>
            <w:tcW w:w="968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52CE33C" w14:textId="77777777" w:rsid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Опис позиције/Врста техничке документације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6162EDD" w14:textId="77777777" w:rsid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Количина</w:t>
            </w:r>
          </w:p>
        </w:tc>
        <w:tc>
          <w:tcPr>
            <w:tcW w:w="100" w:type="dxa"/>
            <w:tcBorders>
              <w:top w:val="single" w:sz="8" w:space="0" w:color="auto"/>
            </w:tcBorders>
            <w:vAlign w:val="bottom"/>
          </w:tcPr>
          <w:p w14:paraId="4C10CBB8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7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B64405D" w14:textId="77777777" w:rsidR="00E238FC" w:rsidRDefault="00E238FC" w:rsidP="00E02114">
            <w:pPr>
              <w:spacing w:line="252" w:lineRule="exact"/>
              <w:ind w:right="2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Цена</w:t>
            </w:r>
          </w:p>
        </w:tc>
      </w:tr>
      <w:tr w:rsidR="00E238FC" w14:paraId="6E093289" w14:textId="77777777" w:rsidTr="00E02114">
        <w:trPr>
          <w:trHeight w:val="195"/>
        </w:trPr>
        <w:tc>
          <w:tcPr>
            <w:tcW w:w="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2363619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680" w:type="dxa"/>
            <w:vMerge/>
            <w:tcBorders>
              <w:right w:val="single" w:sz="8" w:space="0" w:color="auto"/>
            </w:tcBorders>
            <w:vAlign w:val="bottom"/>
          </w:tcPr>
          <w:p w14:paraId="04C645FC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60" w:type="dxa"/>
            <w:vMerge/>
            <w:tcBorders>
              <w:right w:val="single" w:sz="8" w:space="0" w:color="auto"/>
            </w:tcBorders>
            <w:vAlign w:val="bottom"/>
          </w:tcPr>
          <w:p w14:paraId="45779369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0" w:type="dxa"/>
            <w:vAlign w:val="bottom"/>
          </w:tcPr>
          <w:p w14:paraId="175F0C32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740" w:type="dxa"/>
            <w:vMerge w:val="restart"/>
            <w:tcBorders>
              <w:right w:val="single" w:sz="8" w:space="0" w:color="auto"/>
            </w:tcBorders>
            <w:vAlign w:val="bottom"/>
          </w:tcPr>
          <w:p w14:paraId="3463A6F7" w14:textId="77777777" w:rsid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без ПДВ-а</w:t>
            </w:r>
          </w:p>
        </w:tc>
      </w:tr>
      <w:tr w:rsidR="00E238FC" w14:paraId="07B64956" w14:textId="77777777" w:rsidTr="00E02114">
        <w:trPr>
          <w:trHeight w:val="114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1E4A5AE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BB50469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772842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6850260B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40" w:type="dxa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5D06B6E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E238FC" w14:paraId="2BE16932" w14:textId="77777777" w:rsidTr="00E02114">
        <w:trPr>
          <w:trHeight w:val="266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bottom"/>
          </w:tcPr>
          <w:p w14:paraId="77280AB5" w14:textId="77777777" w:rsidR="00E238FC" w:rsidRDefault="00E238FC" w:rsidP="00E02114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1</w:t>
            </w:r>
          </w:p>
        </w:tc>
        <w:tc>
          <w:tcPr>
            <w:tcW w:w="9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EEAF6"/>
            <w:vAlign w:val="bottom"/>
          </w:tcPr>
          <w:p w14:paraId="562FB0DF" w14:textId="77777777" w:rsidR="00E238FC" w:rsidRDefault="00E238FC" w:rsidP="00E02114">
            <w:pPr>
              <w:spacing w:line="265" w:lineRule="exact"/>
              <w:ind w:right="4680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EEAF6"/>
            <w:vAlign w:val="bottom"/>
          </w:tcPr>
          <w:p w14:paraId="7EA1433C" w14:textId="77777777" w:rsidR="00E238FC" w:rsidRDefault="00E238FC" w:rsidP="00E02114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3</w:t>
            </w:r>
          </w:p>
        </w:tc>
        <w:tc>
          <w:tcPr>
            <w:tcW w:w="18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EEAF6"/>
            <w:vAlign w:val="bottom"/>
          </w:tcPr>
          <w:p w14:paraId="0B9D480A" w14:textId="77777777" w:rsidR="00E238FC" w:rsidRDefault="00E238FC" w:rsidP="00E02114">
            <w:pPr>
              <w:spacing w:line="265" w:lineRule="exact"/>
              <w:jc w:val="center"/>
              <w:rPr>
                <w:rFonts w:ascii="Times New Roman" w:eastAsia="Times New Roman" w:hAnsi="Times New Roman"/>
                <w:b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b/>
                <w:w w:val="99"/>
                <w:sz w:val="24"/>
              </w:rPr>
              <w:t>4</w:t>
            </w:r>
          </w:p>
        </w:tc>
      </w:tr>
      <w:tr w:rsidR="00E238FC" w14:paraId="36DD493C" w14:textId="77777777" w:rsidTr="00E02114">
        <w:trPr>
          <w:trHeight w:val="39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18D7A89" w14:textId="77777777" w:rsid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1.</w:t>
            </w:r>
          </w:p>
        </w:tc>
        <w:tc>
          <w:tcPr>
            <w:tcW w:w="9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A2854E" w14:textId="32DE0038" w:rsidR="00E238FC" w:rsidRPr="00E238FC" w:rsidRDefault="00E238FC" w:rsidP="00E02114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lang w:val="sr-Cyrl-RS"/>
              </w:rPr>
              <w:t>Идејни пројекат</w:t>
            </w:r>
            <w:r w:rsidR="006E623F">
              <w:rPr>
                <w:rFonts w:ascii="Times New Roman" w:eastAsia="Times New Roman" w:hAnsi="Times New Roman"/>
                <w:sz w:val="24"/>
                <w:lang w:val="sr-Cyrl-RS"/>
              </w:rPr>
              <w:t xml:space="preserve"> (ИДП)</w:t>
            </w:r>
            <w:r>
              <w:rPr>
                <w:rFonts w:ascii="Times New Roman" w:eastAsia="Times New Roman" w:hAnsi="Times New Roman"/>
                <w:sz w:val="24"/>
                <w:lang w:val="sr-Cyrl-RS"/>
              </w:rPr>
              <w:t xml:space="preserve"> – </w:t>
            </w:r>
            <w:r w:rsidR="006E623F">
              <w:rPr>
                <w:rFonts w:ascii="Times New Roman" w:eastAsia="Times New Roman" w:hAnsi="Times New Roman"/>
                <w:sz w:val="24"/>
                <w:lang w:val="sr-Cyrl-RS"/>
              </w:rPr>
              <w:t>2/1 Пројекат конструкције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4E0C945" w14:textId="53B51091" w:rsidR="00E238FC" w:rsidRPr="00E238FC" w:rsidRDefault="00E238FC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  <w:t>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0E96296F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C03C7D" w14:textId="22FF0B56" w:rsidR="00E238FC" w:rsidRDefault="00E238FC" w:rsidP="00E02114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9842DF" w14:paraId="322C82D3" w14:textId="77777777" w:rsidTr="00E02114">
        <w:trPr>
          <w:trHeight w:val="398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C247B4D" w14:textId="202E0004" w:rsidR="009842DF" w:rsidRPr="009842DF" w:rsidRDefault="009842DF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  <w:t xml:space="preserve">2. </w:t>
            </w:r>
          </w:p>
        </w:tc>
        <w:tc>
          <w:tcPr>
            <w:tcW w:w="96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9B210D" w14:textId="4AAD4AA9" w:rsidR="009842DF" w:rsidRDefault="009842DF" w:rsidP="00E02114">
            <w:pPr>
              <w:spacing w:line="0" w:lineRule="atLeast"/>
              <w:ind w:left="100"/>
              <w:rPr>
                <w:rFonts w:ascii="Times New Roman" w:eastAsia="Times New Roman" w:hAnsi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sz w:val="24"/>
                <w:lang w:val="sr-Cyrl-RS"/>
              </w:rPr>
              <w:t>Пројекат за извођење (ПЗИ) – 2/1 Пројекат конструкције</w:t>
            </w: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04FAEBD" w14:textId="751606C4" w:rsidR="009842DF" w:rsidRDefault="009842DF" w:rsidP="00E02114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  <w:lang w:val="sr-Cyrl-RS"/>
              </w:rPr>
              <w:t>1</w:t>
            </w:r>
          </w:p>
        </w:tc>
        <w:tc>
          <w:tcPr>
            <w:tcW w:w="100" w:type="dxa"/>
            <w:tcBorders>
              <w:bottom w:val="single" w:sz="8" w:space="0" w:color="auto"/>
            </w:tcBorders>
            <w:vAlign w:val="bottom"/>
          </w:tcPr>
          <w:p w14:paraId="4BEF5948" w14:textId="77777777" w:rsidR="009842DF" w:rsidRDefault="009842DF" w:rsidP="00E0211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8410A14" w14:textId="77777777" w:rsidR="009842DF" w:rsidRDefault="009842DF" w:rsidP="00E02114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E238FC" w14:paraId="7CA3BC64" w14:textId="77777777" w:rsidTr="00E02114">
        <w:trPr>
          <w:trHeight w:val="374"/>
        </w:trPr>
        <w:tc>
          <w:tcPr>
            <w:tcW w:w="700" w:type="dxa"/>
            <w:tcBorders>
              <w:left w:val="single" w:sz="8" w:space="0" w:color="auto"/>
            </w:tcBorders>
            <w:vAlign w:val="bottom"/>
          </w:tcPr>
          <w:p w14:paraId="5B17C44D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40" w:type="dxa"/>
            <w:gridSpan w:val="2"/>
            <w:tcBorders>
              <w:right w:val="single" w:sz="8" w:space="0" w:color="auto"/>
            </w:tcBorders>
            <w:vAlign w:val="bottom"/>
          </w:tcPr>
          <w:p w14:paraId="39D29B69" w14:textId="54C7C273" w:rsidR="00E238FC" w:rsidRDefault="00E238FC" w:rsidP="00E02114">
            <w:pPr>
              <w:spacing w:line="0" w:lineRule="atLeast"/>
              <w:ind w:left="63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УКУПНО ЦЕНА У ДИН. БЕЗ ПДВ-а:</w:t>
            </w:r>
          </w:p>
        </w:tc>
        <w:tc>
          <w:tcPr>
            <w:tcW w:w="100" w:type="dxa"/>
            <w:shd w:val="clear" w:color="auto" w:fill="DEEAF6"/>
            <w:vAlign w:val="bottom"/>
          </w:tcPr>
          <w:p w14:paraId="5FA0D206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tcBorders>
              <w:right w:val="single" w:sz="8" w:space="0" w:color="auto"/>
            </w:tcBorders>
            <w:shd w:val="clear" w:color="auto" w:fill="DEEAF6"/>
            <w:vAlign w:val="bottom"/>
          </w:tcPr>
          <w:p w14:paraId="37A629F0" w14:textId="091AF3C1" w:rsidR="00E238FC" w:rsidRDefault="00E238FC" w:rsidP="00E02114">
            <w:pPr>
              <w:spacing w:line="0" w:lineRule="atLeast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E238FC" w14:paraId="65DD236D" w14:textId="77777777" w:rsidTr="00E02114">
        <w:trPr>
          <w:trHeight w:val="84"/>
        </w:trPr>
        <w:tc>
          <w:tcPr>
            <w:tcW w:w="7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07F5139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9680" w:type="dxa"/>
            <w:tcBorders>
              <w:bottom w:val="single" w:sz="8" w:space="0" w:color="auto"/>
            </w:tcBorders>
            <w:vAlign w:val="bottom"/>
          </w:tcPr>
          <w:p w14:paraId="1F5BCC27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B3C2D8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00" w:type="dxa"/>
            <w:tcBorders>
              <w:bottom w:val="single" w:sz="8" w:space="0" w:color="auto"/>
            </w:tcBorders>
            <w:shd w:val="clear" w:color="auto" w:fill="DEEAF6"/>
            <w:vAlign w:val="bottom"/>
          </w:tcPr>
          <w:p w14:paraId="4E46A7AB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EEAF6"/>
            <w:vAlign w:val="bottom"/>
          </w:tcPr>
          <w:p w14:paraId="079B24BD" w14:textId="77777777" w:rsidR="00E238FC" w:rsidRDefault="00E238FC" w:rsidP="00E02114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6FA4F259" w14:textId="77777777" w:rsidR="00E238FC" w:rsidRDefault="00E238FC" w:rsidP="00E238FC">
      <w:pPr>
        <w:spacing w:line="243" w:lineRule="exact"/>
        <w:rPr>
          <w:rFonts w:ascii="Times New Roman" w:eastAsia="Times New Roman" w:hAnsi="Times New Roman"/>
        </w:rPr>
      </w:pPr>
    </w:p>
    <w:p w14:paraId="25F233CC" w14:textId="77777777" w:rsidR="00E238FC" w:rsidRDefault="00E238FC" w:rsidP="00E238FC">
      <w:pPr>
        <w:spacing w:line="0" w:lineRule="atLeast"/>
        <w:ind w:left="360"/>
        <w:jc w:val="righ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ПДВ у % (стопа ПДВ-а)</w:t>
      </w:r>
      <w:r>
        <w:rPr>
          <w:rFonts w:ascii="Times New Roman" w:eastAsia="Times New Roman" w:hAnsi="Times New Roman"/>
          <w:b/>
          <w:sz w:val="24"/>
          <w:lang w:val="sr-Cyrl-RS"/>
        </w:rPr>
        <w:t>:</w:t>
      </w:r>
      <w:r>
        <w:rPr>
          <w:rFonts w:ascii="Times New Roman" w:eastAsia="Times New Roman" w:hAnsi="Times New Roman"/>
          <w:b/>
          <w:sz w:val="24"/>
        </w:rPr>
        <w:t xml:space="preserve"> 20 %</w:t>
      </w:r>
    </w:p>
    <w:p w14:paraId="1336636C" w14:textId="2890D870" w:rsidR="00305EFD" w:rsidRDefault="00E238FC" w:rsidP="00305EFD">
      <w:pPr>
        <w:spacing w:line="0" w:lineRule="atLeast"/>
        <w:ind w:left="360"/>
        <w:jc w:val="right"/>
        <w:rPr>
          <w:rFonts w:ascii="Times New Roman" w:eastAsia="Times New Roman" w:hAnsi="Times New Roman"/>
          <w:b/>
          <w:sz w:val="24"/>
          <w:lang w:val="sr-Cyrl-RS"/>
        </w:rPr>
      </w:pPr>
      <w:r>
        <w:rPr>
          <w:rFonts w:ascii="Times New Roman" w:eastAsia="Times New Roman" w:hAnsi="Times New Roman"/>
          <w:b/>
          <w:sz w:val="24"/>
        </w:rPr>
        <w:t>УКУ</w:t>
      </w:r>
      <w:r>
        <w:rPr>
          <w:rFonts w:ascii="Times New Roman" w:eastAsia="Times New Roman" w:hAnsi="Times New Roman"/>
          <w:b/>
          <w:sz w:val="24"/>
          <w:lang w:val="sr-Cyrl-RS"/>
        </w:rPr>
        <w:t>П</w:t>
      </w:r>
      <w:r>
        <w:rPr>
          <w:rFonts w:ascii="Times New Roman" w:eastAsia="Times New Roman" w:hAnsi="Times New Roman"/>
          <w:b/>
          <w:sz w:val="24"/>
        </w:rPr>
        <w:t>НО СА ПДВ</w:t>
      </w:r>
      <w:r>
        <w:rPr>
          <w:rFonts w:ascii="Times New Roman" w:eastAsia="Times New Roman" w:hAnsi="Times New Roman"/>
          <w:b/>
          <w:sz w:val="24"/>
          <w:lang w:val="sr-Cyrl-RS"/>
        </w:rPr>
        <w:t>-ом: ______________ РСД</w:t>
      </w:r>
    </w:p>
    <w:p w14:paraId="4A67D2A1" w14:textId="77777777" w:rsidR="00305EFD" w:rsidRPr="00305EFD" w:rsidRDefault="00305EFD" w:rsidP="00305EFD">
      <w:pPr>
        <w:spacing w:line="0" w:lineRule="atLeast"/>
        <w:ind w:left="360"/>
        <w:jc w:val="right"/>
        <w:rPr>
          <w:rFonts w:ascii="Times New Roman" w:eastAsia="Times New Roman" w:hAnsi="Times New Roman"/>
          <w:b/>
          <w:sz w:val="24"/>
          <w:lang w:val="sr-Cyrl-RS"/>
        </w:rPr>
      </w:pPr>
    </w:p>
    <w:p w14:paraId="1325EBE7" w14:textId="65AC0486" w:rsidR="00E238FC" w:rsidRPr="00F00625" w:rsidRDefault="00E238FC" w:rsidP="00E238FC">
      <w:pPr>
        <w:numPr>
          <w:ilvl w:val="0"/>
          <w:numId w:val="2"/>
        </w:numPr>
        <w:tabs>
          <w:tab w:val="left" w:pos="600"/>
        </w:tabs>
        <w:spacing w:line="263" w:lineRule="auto"/>
        <w:ind w:left="360" w:right="3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цену су урачунати рад, путни трошкови, дневнице стручног особља и опреме, као и сви трошкови извршиоца (сви зависни и уобичајени пратећи трошкови).</w:t>
      </w:r>
    </w:p>
    <w:p w14:paraId="3B56AE92" w14:textId="77777777" w:rsidR="00F00625" w:rsidRDefault="00F00625" w:rsidP="00F00625">
      <w:pPr>
        <w:tabs>
          <w:tab w:val="left" w:pos="600"/>
        </w:tabs>
        <w:spacing w:line="263" w:lineRule="auto"/>
        <w:ind w:left="360" w:right="300"/>
        <w:rPr>
          <w:rFonts w:ascii="Times New Roman" w:eastAsia="Times New Roman" w:hAnsi="Times New Roman"/>
          <w:sz w:val="24"/>
        </w:rPr>
      </w:pPr>
    </w:p>
    <w:p w14:paraId="14B512EE" w14:textId="77777777" w:rsidR="00E238FC" w:rsidRPr="00166CC4" w:rsidRDefault="00E238FC" w:rsidP="00E238FC">
      <w:pPr>
        <w:spacing w:line="314" w:lineRule="exact"/>
        <w:rPr>
          <w:rFonts w:ascii="Times New Roman" w:eastAsia="Times New Roman" w:hAnsi="Times New Roman"/>
        </w:rPr>
      </w:pPr>
      <w:bookmarkStart w:id="0" w:name="page19"/>
      <w:bookmarkEnd w:id="0"/>
    </w:p>
    <w:p w14:paraId="01A3E6F7" w14:textId="77777777" w:rsidR="00E238FC" w:rsidRDefault="00E238FC" w:rsidP="00E238FC">
      <w:pPr>
        <w:spacing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Упутство за попуњавање:</w:t>
      </w:r>
    </w:p>
    <w:p w14:paraId="07E0558B" w14:textId="212F4332" w:rsidR="00E238FC" w:rsidRDefault="00E238FC" w:rsidP="00E238FC">
      <w:pPr>
        <w:numPr>
          <w:ilvl w:val="0"/>
          <w:numId w:val="3"/>
        </w:numPr>
        <w:tabs>
          <w:tab w:val="left" w:pos="708"/>
        </w:tabs>
        <w:spacing w:line="241" w:lineRule="auto"/>
        <w:ind w:right="6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У колону </w:t>
      </w:r>
      <w:r>
        <w:rPr>
          <w:rFonts w:ascii="Times New Roman" w:eastAsia="Times New Roman" w:hAnsi="Times New Roman"/>
          <w:b/>
          <w:sz w:val="24"/>
        </w:rPr>
        <w:t>4:</w:t>
      </w:r>
      <w:r>
        <w:rPr>
          <w:rFonts w:ascii="Times New Roman" w:eastAsia="Times New Roman" w:hAnsi="Times New Roman"/>
          <w:sz w:val="24"/>
        </w:rPr>
        <w:t xml:space="preserve"> Понуђач уписује цену без ПДВ-а за сваку врсту техничке документације</w:t>
      </w:r>
      <w:r w:rsidR="00166CC4">
        <w:rPr>
          <w:rFonts w:ascii="Times New Roman" w:eastAsia="Times New Roman" w:hAnsi="Times New Roman"/>
          <w:sz w:val="24"/>
        </w:rPr>
        <w:t>;</w:t>
      </w:r>
    </w:p>
    <w:p w14:paraId="443E77BC" w14:textId="77777777" w:rsidR="00E238FC" w:rsidRDefault="00E238FC" w:rsidP="00E238FC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22AB221" w14:textId="36C2F27D" w:rsidR="00BA203E" w:rsidRPr="00AA3508" w:rsidRDefault="00E238FC" w:rsidP="00AA3508">
      <w:pPr>
        <w:numPr>
          <w:ilvl w:val="0"/>
          <w:numId w:val="3"/>
        </w:numPr>
        <w:tabs>
          <w:tab w:val="left" w:pos="700"/>
        </w:tabs>
        <w:spacing w:line="236" w:lineRule="auto"/>
        <w:ind w:left="700" w:hanging="70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Укупно цена без ПДВ-а је збир свих цена исказаних по ставкама </w:t>
      </w:r>
      <w:r w:rsidR="009842DF">
        <w:rPr>
          <w:rFonts w:ascii="Times New Roman" w:eastAsia="Times New Roman" w:hAnsi="Times New Roman"/>
          <w:sz w:val="24"/>
          <w:lang w:val="sr-Cyrl-RS"/>
        </w:rPr>
        <w:t xml:space="preserve">(1-2) </w:t>
      </w:r>
      <w:r>
        <w:rPr>
          <w:rFonts w:ascii="Times New Roman" w:eastAsia="Times New Roman" w:hAnsi="Times New Roman"/>
          <w:sz w:val="24"/>
        </w:rPr>
        <w:t>- (збир колоне 4),</w:t>
      </w:r>
    </w:p>
    <w:sectPr w:rsidR="00BA203E" w:rsidRPr="00AA3508" w:rsidSect="00166CC4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A66D3" w14:textId="77777777" w:rsidR="003D3619" w:rsidRDefault="003D3619" w:rsidP="00531656">
      <w:r>
        <w:separator/>
      </w:r>
    </w:p>
  </w:endnote>
  <w:endnote w:type="continuationSeparator" w:id="0">
    <w:p w14:paraId="7CC851EC" w14:textId="77777777" w:rsidR="003D3619" w:rsidRDefault="003D3619" w:rsidP="0053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634AD" w14:textId="77777777" w:rsidR="003D3619" w:rsidRDefault="003D3619" w:rsidP="00531656">
      <w:r>
        <w:separator/>
      </w:r>
    </w:p>
  </w:footnote>
  <w:footnote w:type="continuationSeparator" w:id="0">
    <w:p w14:paraId="1417E2F2" w14:textId="77777777" w:rsidR="003D3619" w:rsidRDefault="003D3619" w:rsidP="0053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B14C" w14:textId="77777777" w:rsidR="00531656" w:rsidRDefault="00531656" w:rsidP="00531656">
    <w:pPr>
      <w:spacing w:line="340" w:lineRule="exact"/>
      <w:jc w:val="both"/>
      <w:rPr>
        <w:rFonts w:ascii="Times New Roman" w:hAnsi="Times New Roman" w:cs="Times New Roman"/>
        <w:b/>
        <w:bCs/>
        <w:lang w:val="sr-Cyrl-RS"/>
      </w:rPr>
    </w:pPr>
    <w:bookmarkStart w:id="1" w:name="_Hlk219719675"/>
  </w:p>
  <w:p w14:paraId="19E94950" w14:textId="068E151A" w:rsidR="00531656" w:rsidRDefault="00531656" w:rsidP="00531656">
    <w:pPr>
      <w:spacing w:line="340" w:lineRule="exact"/>
      <w:jc w:val="both"/>
      <w:rPr>
        <w:rFonts w:ascii="Times New Roman" w:hAnsi="Times New Roman" w:cs="Times New Roman"/>
        <w:b/>
        <w:bCs/>
        <w:lang w:val="sr-Cyrl-RS"/>
      </w:rPr>
    </w:pPr>
    <w:r w:rsidRPr="0081269C">
      <w:rPr>
        <w:rFonts w:ascii="Times New Roman" w:hAnsi="Times New Roman" w:cs="Times New Roman"/>
        <w:b/>
        <w:bCs/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F61AA3" wp14:editId="4768B036">
              <wp:simplePos x="0" y="0"/>
              <wp:positionH relativeFrom="margin">
                <wp:posOffset>-635</wp:posOffset>
              </wp:positionH>
              <wp:positionV relativeFrom="paragraph">
                <wp:posOffset>483870</wp:posOffset>
              </wp:positionV>
              <wp:extent cx="568642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864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24FFB1B2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05pt,38.1pt" to="447.7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3dsmgEAAIgDAAAOAAAAZHJzL2Uyb0RvYy54bWysU9tO4zAQfUfiHyy/06TVUqGoKQ8g9gUB&#10;2l0+wDjjxsI3jU2T/v2O3TZFu6sVQrw4vpxzZs7MZHU9WsO2gFF71/L5rOYMnPSddpuWP/+6u7ji&#10;LCbhOmG8g5bvIPLr9fnZaggNLHzvTQfISMTFZggt71MKTVVF2YMVceYDOHpUHq1IdMRN1aEYSN2a&#10;alHXy2rw2AX0EmKk29v9I18XfaVApkelIiRmWk65pbJiWV/yWq1XotmgCL2WhzTEJ7KwQjsKOknd&#10;iiTYG+q/pKyW6KNXaSa9rbxSWkLxQG7m9R9ufvYiQPFCxYlhKlP8Oln5sL1xT0hlGEJsYnjC7GJU&#10;aPOX8mNjKdZuKhaMiUm6vFxeLb8tLjmTx7fqRAwY03fwluVNy4122YdoxPY+JgpG0COEDqfQZZd2&#10;BjLYuB+gmO4o2Lywy1TAjUG2FdTP7nWe+0daBZkpShszker/kw7YTIMyKR8lTugS0bs0Ea12Hv8V&#10;NY3HVNUef3S995ptv/huVxpRykHtLs4Oo5nn6f250E8/0Po3AAAA//8DAFBLAwQUAAYACAAAACEA&#10;JqfZ/NsAAAAHAQAADwAAAGRycy9kb3ducmV2LnhtbEyOzU7DMBCE70i8g7VI3FqnEYQS4lRVJYS4&#10;IJrC3Y23TsBeR7aThrfHiAMc50czX7WZrWET+tA7ErBaZsCQWqd60gLeDo+LNbAQJSlpHKGALwyw&#10;qS8vKlkqd6Y9Tk3ULI1QKKWALsah5Dy0HVoZlm5AStnJeStjkl5z5eU5jVvD8ywruJU9pYdODrjr&#10;sP1sRivAPPvpXe/0NoxP+6L5eD3lL4dJiOurefsALOIc/8rwg5/QoU5MRzeSCswIWKxSUcBdkQNL&#10;8fr+9gbY8dfgdcX/89ffAAAA//8DAFBLAQItABQABgAIAAAAIQC2gziS/gAAAOEBAAATAAAAAAAA&#10;AAAAAAAAAAAAAABbQ29udGVudF9UeXBlc10ueG1sUEsBAi0AFAAGAAgAAAAhADj9If/WAAAAlAEA&#10;AAsAAAAAAAAAAAAAAAAALwEAAF9yZWxzLy5yZWxzUEsBAi0AFAAGAAgAAAAhAFXfd2yaAQAAiAMA&#10;AA4AAAAAAAAAAAAAAAAALgIAAGRycy9lMm9Eb2MueG1sUEsBAi0AFAAGAAgAAAAhACan2fzbAAAA&#10;BwEAAA8AAAAAAAAAAAAAAAAA9AMAAGRycy9kb3ducmV2LnhtbFBLBQYAAAAABAAEAPMAAAD8BAAA&#10;AAA=&#10;" strokecolor="black [3200]" strokeweight=".5pt">
              <v:stroke joinstyle="miter"/>
              <w10:wrap anchorx="margin"/>
            </v:line>
          </w:pict>
        </mc:Fallback>
      </mc:AlternateContent>
    </w:r>
    <w:r>
      <w:rPr>
        <w:rFonts w:ascii="Times New Roman" w:hAnsi="Times New Roman" w:cs="Times New Roman"/>
        <w:b/>
        <w:bCs/>
        <w:lang w:val="sr-Cyrl-RS"/>
      </w:rPr>
      <w:t>ИДЕЈНИ П</w:t>
    </w:r>
    <w:r w:rsidRPr="0081269C">
      <w:rPr>
        <w:rFonts w:ascii="Times New Roman" w:hAnsi="Times New Roman" w:cs="Times New Roman"/>
        <w:b/>
        <w:bCs/>
        <w:lang w:val="sr-Cyrl-RS"/>
      </w:rPr>
      <w:t>РОЈЕК</w:t>
    </w:r>
    <w:r>
      <w:rPr>
        <w:rFonts w:ascii="Times New Roman" w:hAnsi="Times New Roman" w:cs="Times New Roman"/>
        <w:b/>
        <w:bCs/>
        <w:lang w:val="sr-Cyrl-RS"/>
      </w:rPr>
      <w:t>АТ</w:t>
    </w:r>
    <w:r w:rsidRPr="0081269C">
      <w:rPr>
        <w:rFonts w:ascii="Times New Roman" w:hAnsi="Times New Roman" w:cs="Times New Roman"/>
        <w:b/>
        <w:bCs/>
        <w:lang w:val="sr-Cyrl-RS"/>
      </w:rPr>
      <w:t xml:space="preserve"> </w:t>
    </w:r>
    <w:r>
      <w:rPr>
        <w:rFonts w:ascii="Times New Roman" w:hAnsi="Times New Roman" w:cs="Times New Roman"/>
        <w:b/>
        <w:bCs/>
        <w:lang w:val="sr-Cyrl-RS"/>
      </w:rPr>
      <w:t xml:space="preserve">РЕКОНСТРУКЦИЈЕ И САНАЦИЈЕ ПИВНИЦЕ (ВИНСКОГ ПОДРУМА) </w:t>
    </w:r>
  </w:p>
  <w:p w14:paraId="32FDA6D5" w14:textId="02DAAB46" w:rsidR="00531656" w:rsidRPr="0081269C" w:rsidRDefault="00531656" w:rsidP="00531656">
    <w:pPr>
      <w:spacing w:line="340" w:lineRule="exact"/>
      <w:jc w:val="both"/>
      <w:rPr>
        <w:rFonts w:ascii="Times New Roman" w:hAnsi="Times New Roman" w:cs="Times New Roman"/>
        <w:b/>
        <w:bCs/>
        <w:lang w:val="sr-Cyrl-RS"/>
      </w:rPr>
    </w:pPr>
    <w:r>
      <w:rPr>
        <w:rFonts w:ascii="Times New Roman" w:hAnsi="Times New Roman" w:cs="Times New Roman"/>
        <w:b/>
        <w:bCs/>
        <w:lang w:val="sr-Cyrl-RS"/>
      </w:rPr>
      <w:t>НА КАТ. ПАРЦЕЛИ 4621 КО РАЈАЦ, ОПШТИНА НЕГОТИН</w:t>
    </w:r>
  </w:p>
  <w:bookmarkEnd w:id="1"/>
  <w:p w14:paraId="338FC4FA" w14:textId="77777777" w:rsidR="00531656" w:rsidRDefault="005316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C"/>
    <w:multiLevelType w:val="hybridMultilevel"/>
    <w:tmpl w:val="799D0246"/>
    <w:lvl w:ilvl="0" w:tplc="FFFFFFFF">
      <w:start w:val="5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2D"/>
    <w:multiLevelType w:val="hybridMultilevel"/>
    <w:tmpl w:val="06B94764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2E"/>
    <w:multiLevelType w:val="hybridMultilevel"/>
    <w:tmpl w:val="42C296B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300158674">
    <w:abstractNumId w:val="0"/>
  </w:num>
  <w:num w:numId="2" w16cid:durableId="931671629">
    <w:abstractNumId w:val="1"/>
  </w:num>
  <w:num w:numId="3" w16cid:durableId="1996451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66"/>
    <w:rsid w:val="00007D66"/>
    <w:rsid w:val="000111B3"/>
    <w:rsid w:val="00081F86"/>
    <w:rsid w:val="00114286"/>
    <w:rsid w:val="0015544E"/>
    <w:rsid w:val="00166CC4"/>
    <w:rsid w:val="001C5EB8"/>
    <w:rsid w:val="002A306B"/>
    <w:rsid w:val="002D48E4"/>
    <w:rsid w:val="00305EFD"/>
    <w:rsid w:val="0032372F"/>
    <w:rsid w:val="003D3619"/>
    <w:rsid w:val="00531656"/>
    <w:rsid w:val="005A2C61"/>
    <w:rsid w:val="005E5842"/>
    <w:rsid w:val="006A5AA2"/>
    <w:rsid w:val="006B6A8F"/>
    <w:rsid w:val="006E623F"/>
    <w:rsid w:val="0076741D"/>
    <w:rsid w:val="00926C42"/>
    <w:rsid w:val="009526F6"/>
    <w:rsid w:val="009842DF"/>
    <w:rsid w:val="00A049EB"/>
    <w:rsid w:val="00A15D0F"/>
    <w:rsid w:val="00AA3508"/>
    <w:rsid w:val="00AA3E1D"/>
    <w:rsid w:val="00AC03CD"/>
    <w:rsid w:val="00AD2856"/>
    <w:rsid w:val="00B335A7"/>
    <w:rsid w:val="00B34613"/>
    <w:rsid w:val="00BA203E"/>
    <w:rsid w:val="00BA543C"/>
    <w:rsid w:val="00C142C3"/>
    <w:rsid w:val="00C82159"/>
    <w:rsid w:val="00CA38C1"/>
    <w:rsid w:val="00D35A36"/>
    <w:rsid w:val="00E238FC"/>
    <w:rsid w:val="00E42A99"/>
    <w:rsid w:val="00E56534"/>
    <w:rsid w:val="00E74F59"/>
    <w:rsid w:val="00F00625"/>
    <w:rsid w:val="00F318C5"/>
    <w:rsid w:val="00F4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FB66F"/>
  <w15:chartTrackingRefBased/>
  <w15:docId w15:val="{79BDC3F9-5550-453F-A308-6C98B2F73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8FC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sr-Latn-RS" w:eastAsia="sr-Latn-R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D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D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D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D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D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D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D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D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D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D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D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D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D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D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D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D66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238F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5316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656"/>
    <w:rPr>
      <w:rFonts w:ascii="Calibri" w:eastAsia="Calibri" w:hAnsi="Calibri" w:cs="Arial"/>
      <w:kern w:val="0"/>
      <w:sz w:val="20"/>
      <w:szCs w:val="20"/>
      <w:lang w:val="sr-Latn-RS" w:eastAsia="sr-Latn-R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16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656"/>
    <w:rPr>
      <w:rFonts w:ascii="Calibri" w:eastAsia="Calibri" w:hAnsi="Calibri" w:cs="Arial"/>
      <w:kern w:val="0"/>
      <w:sz w:val="20"/>
      <w:szCs w:val="20"/>
      <w:lang w:val="sr-Latn-RS" w:eastAsia="sr-Latn-RS"/>
      <w14:ligatures w14:val="none"/>
    </w:rPr>
  </w:style>
  <w:style w:type="paragraph" w:styleId="Revision">
    <w:name w:val="Revision"/>
    <w:hidden/>
    <w:uiPriority w:val="99"/>
    <w:semiHidden/>
    <w:rsid w:val="00D35A36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val="sr-Latn-RS"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Petrović</dc:creator>
  <cp:keywords/>
  <dc:description/>
  <cp:lastModifiedBy>Srdjan Vujanovic</cp:lastModifiedBy>
  <cp:revision>51</cp:revision>
  <dcterms:created xsi:type="dcterms:W3CDTF">2026-01-19T11:43:00Z</dcterms:created>
  <dcterms:modified xsi:type="dcterms:W3CDTF">2026-09-22T13:36:00Z</dcterms:modified>
</cp:coreProperties>
</file>