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CD7" w:rsidRDefault="00CA0CD7" w:rsidP="00D520D9">
      <w:pPr>
        <w:spacing w:after="120" w:line="240" w:lineRule="auto"/>
        <w:jc w:val="center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lang w:val="sr-Cyrl-RS"/>
        </w:rPr>
        <w:t>Образац 1.</w:t>
      </w:r>
    </w:p>
    <w:p w:rsidR="00D520D9" w:rsidRPr="00D561A6" w:rsidRDefault="00D520D9" w:rsidP="00D520D9">
      <w:pPr>
        <w:spacing w:after="12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D561A6">
        <w:rPr>
          <w:rFonts w:ascii="Times New Roman" w:hAnsi="Times New Roman" w:cs="Times New Roman"/>
          <w:b/>
          <w:lang w:val="sr-Cyrl-RS"/>
        </w:rPr>
        <w:t>ИЗЈАВА О ИСКУСТВУ ПОНУЂАЧА (ПРИВРЕДНОГ СУБЈЕКТА ) КОЈИ ЈЕ  РЕАЛИЗОВАО УСЛУГУ</w:t>
      </w:r>
    </w:p>
    <w:p w:rsidR="00D520D9" w:rsidRPr="00D561A6" w:rsidRDefault="00D520D9" w:rsidP="00D520D9">
      <w:pPr>
        <w:spacing w:before="240" w:after="24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Назив и седиште извршиоца услуге:</w:t>
      </w:r>
      <w:r w:rsidRPr="00D561A6">
        <w:rPr>
          <w:rFonts w:ascii="Times New Roman" w:hAnsi="Times New Roman" w:cs="Times New Roman"/>
          <w:b/>
          <w:lang w:val="sr-Cyrl-RS"/>
        </w:rPr>
        <w:t xml:space="preserve"> </w:t>
      </w:r>
      <w:r w:rsidRPr="00D561A6">
        <w:rPr>
          <w:rFonts w:ascii="Times New Roman" w:hAnsi="Times New Roman" w:cs="Times New Roman"/>
          <w:lang w:val="sr-Cyrl-RS"/>
        </w:rPr>
        <w:t xml:space="preserve">________________________________________________    </w:t>
      </w:r>
    </w:p>
    <w:tbl>
      <w:tblPr>
        <w:tblStyle w:val="TableGrid1"/>
        <w:tblW w:w="146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537"/>
        <w:gridCol w:w="4252"/>
        <w:gridCol w:w="2127"/>
        <w:gridCol w:w="1984"/>
        <w:gridCol w:w="1701"/>
      </w:tblGrid>
      <w:tr w:rsidR="00D520D9" w:rsidRPr="00D561A6" w:rsidTr="00DA3621">
        <w:tc>
          <w:tcPr>
            <w:tcW w:w="4537" w:type="dxa"/>
          </w:tcPr>
          <w:p w:rsidR="00D520D9" w:rsidRPr="00D561A6" w:rsidRDefault="00D520D9" w:rsidP="00DA36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Назив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адреса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Наручиоца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Инвеститора</w:t>
            </w:r>
            <w:proofErr w:type="spellEnd"/>
          </w:p>
        </w:tc>
        <w:tc>
          <w:tcPr>
            <w:tcW w:w="4252" w:type="dxa"/>
          </w:tcPr>
          <w:p w:rsidR="00D520D9" w:rsidRPr="00D561A6" w:rsidRDefault="00D520D9" w:rsidP="00DA362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Назив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извршене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Техничк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</w:t>
            </w:r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контрол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</w:t>
            </w:r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Идејног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пројекта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и/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Пројекта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грађевинску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1A6">
              <w:rPr>
                <w:rFonts w:ascii="Times New Roman" w:hAnsi="Times New Roman" w:cs="Times New Roman"/>
                <w:sz w:val="20"/>
                <w:szCs w:val="20"/>
              </w:rPr>
              <w:t>дозволу</w:t>
            </w:r>
            <w:proofErr w:type="spellEnd"/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која је вршена за потребе  прибављања решења из члана 145. и/или грађевинске дозволе из члана 135. Закон о планирању и изградњи.</w:t>
            </w:r>
          </w:p>
        </w:tc>
        <w:tc>
          <w:tcPr>
            <w:tcW w:w="2127" w:type="dxa"/>
          </w:tcPr>
          <w:p w:rsidR="00D520D9" w:rsidRPr="00D561A6" w:rsidRDefault="00D520D9" w:rsidP="00DA3621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561A6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sr-Cyrl-RS"/>
              </w:rPr>
              <w:sym w:font="Symbol" w:char="F02A"/>
            </w:r>
            <w:r w:rsidRPr="00D561A6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sr-Cyrl-RS"/>
              </w:rPr>
              <w:t xml:space="preserve"> </w:t>
            </w:r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Инфраструктурна инсталација у оквиру саобраћајнице </w:t>
            </w:r>
          </w:p>
        </w:tc>
        <w:tc>
          <w:tcPr>
            <w:tcW w:w="1984" w:type="dxa"/>
          </w:tcPr>
          <w:p w:rsidR="00D520D9" w:rsidRPr="00D561A6" w:rsidRDefault="00D520D9" w:rsidP="00DA362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Период у ком је извршена услуга</w:t>
            </w:r>
          </w:p>
          <w:p w:rsidR="00D520D9" w:rsidRPr="00D561A6" w:rsidRDefault="00D520D9" w:rsidP="00DA362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(уписати прецизне             датуме почетка и завршетка услуга )</w:t>
            </w:r>
          </w:p>
        </w:tc>
        <w:tc>
          <w:tcPr>
            <w:tcW w:w="1701" w:type="dxa"/>
          </w:tcPr>
          <w:p w:rsidR="00D520D9" w:rsidRPr="00D561A6" w:rsidRDefault="00D520D9" w:rsidP="00DA362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561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Контакт особа Наручиоца</w:t>
            </w:r>
          </w:p>
        </w:tc>
      </w:tr>
      <w:tr w:rsidR="00D520D9" w:rsidRPr="00D561A6" w:rsidTr="00DA3621">
        <w:trPr>
          <w:trHeight w:val="1291"/>
        </w:trPr>
        <w:tc>
          <w:tcPr>
            <w:tcW w:w="4537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252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127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984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701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</w:tr>
      <w:tr w:rsidR="00D520D9" w:rsidRPr="00D561A6" w:rsidTr="00DA3621">
        <w:trPr>
          <w:trHeight w:val="982"/>
        </w:trPr>
        <w:tc>
          <w:tcPr>
            <w:tcW w:w="4537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252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127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984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701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</w:tr>
      <w:tr w:rsidR="00D520D9" w:rsidRPr="00D561A6" w:rsidTr="00DA3621">
        <w:trPr>
          <w:trHeight w:val="817"/>
        </w:trPr>
        <w:tc>
          <w:tcPr>
            <w:tcW w:w="4537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252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127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984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701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</w:tr>
      <w:tr w:rsidR="00D520D9" w:rsidRPr="00D561A6" w:rsidTr="00DA3621">
        <w:trPr>
          <w:trHeight w:val="1119"/>
        </w:trPr>
        <w:tc>
          <w:tcPr>
            <w:tcW w:w="4537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252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127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984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701" w:type="dxa"/>
          </w:tcPr>
          <w:p w:rsidR="00D520D9" w:rsidRPr="00D561A6" w:rsidRDefault="00D520D9" w:rsidP="00DA3621">
            <w:pPr>
              <w:rPr>
                <w:sz w:val="20"/>
                <w:szCs w:val="20"/>
                <w:lang w:val="sr-Cyrl-RS"/>
              </w:rPr>
            </w:pPr>
          </w:p>
        </w:tc>
      </w:tr>
    </w:tbl>
    <w:p w:rsidR="00D520D9" w:rsidRPr="00D561A6" w:rsidRDefault="00D520D9" w:rsidP="00D520D9">
      <w:pPr>
        <w:spacing w:after="0" w:line="240" w:lineRule="auto"/>
        <w:ind w:left="9912"/>
        <w:rPr>
          <w:sz w:val="20"/>
          <w:szCs w:val="20"/>
          <w:lang w:val="sr-Cyrl-RS"/>
        </w:rPr>
      </w:pPr>
    </w:p>
    <w:p w:rsidR="00D520D9" w:rsidRPr="00D561A6" w:rsidRDefault="00D520D9" w:rsidP="00D520D9">
      <w:pPr>
        <w:spacing w:after="0" w:line="240" w:lineRule="auto"/>
        <w:ind w:left="9912"/>
        <w:rPr>
          <w:sz w:val="20"/>
          <w:szCs w:val="20"/>
          <w:lang w:val="sr-Cyrl-RS"/>
        </w:rPr>
      </w:pPr>
    </w:p>
    <w:p w:rsidR="00D520D9" w:rsidRPr="00D561A6" w:rsidRDefault="00D520D9" w:rsidP="00D520D9">
      <w:pPr>
        <w:spacing w:after="0" w:line="240" w:lineRule="auto"/>
        <w:ind w:left="9912"/>
        <w:rPr>
          <w:rFonts w:ascii="Times New Roman" w:hAnsi="Times New Roman" w:cs="Times New Roman"/>
          <w:sz w:val="20"/>
          <w:szCs w:val="20"/>
          <w:lang w:val="sr-Cyrl-RS"/>
        </w:rPr>
      </w:pPr>
      <w:r w:rsidRPr="00D561A6">
        <w:rPr>
          <w:rFonts w:ascii="Times New Roman" w:hAnsi="Times New Roman" w:cs="Times New Roman"/>
          <w:sz w:val="20"/>
          <w:szCs w:val="20"/>
          <w:lang w:val="sr-Cyrl-RS"/>
        </w:rPr>
        <w:t>__________________________</w:t>
      </w:r>
    </w:p>
    <w:p w:rsidR="00D520D9" w:rsidRPr="00D561A6" w:rsidRDefault="00D520D9" w:rsidP="00D520D9">
      <w:pPr>
        <w:spacing w:after="0" w:line="240" w:lineRule="auto"/>
        <w:ind w:left="9912"/>
        <w:rPr>
          <w:rFonts w:ascii="Times New Roman" w:hAnsi="Times New Roman" w:cs="Times New Roman"/>
          <w:sz w:val="20"/>
          <w:szCs w:val="20"/>
          <w:lang w:val="sr-Cyrl-RS"/>
        </w:rPr>
      </w:pPr>
      <w:r w:rsidRPr="00D561A6">
        <w:rPr>
          <w:rFonts w:ascii="Times New Roman" w:hAnsi="Times New Roman" w:cs="Times New Roman"/>
          <w:sz w:val="20"/>
          <w:szCs w:val="20"/>
          <w:lang w:val="sr-Cyrl-RS"/>
        </w:rPr>
        <w:t xml:space="preserve">      потпис овлашћеног лица </w:t>
      </w:r>
    </w:p>
    <w:p w:rsidR="00D520D9" w:rsidRPr="0016758B" w:rsidRDefault="00D520D9" w:rsidP="00D520D9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20"/>
          <w:szCs w:val="20"/>
          <w:lang w:val="sr-Cyrl-RS"/>
        </w:rPr>
      </w:pPr>
      <w:r w:rsidRPr="00D561A6">
        <w:rPr>
          <w:rFonts w:ascii="Times New Roman" w:hAnsi="Times New Roman" w:cs="Times New Roman"/>
          <w:b/>
          <w:i/>
          <w:sz w:val="20"/>
          <w:szCs w:val="20"/>
          <w:lang w:val="sr-Cyrl-RS"/>
        </w:rPr>
        <w:t xml:space="preserve">Напомена: </w:t>
      </w:r>
      <w:r w:rsidRPr="00D561A6">
        <w:rPr>
          <w:rFonts w:ascii="Times New Roman" w:hAnsi="Times New Roman" w:cs="Times New Roman"/>
          <w:i/>
          <w:sz w:val="20"/>
          <w:szCs w:val="20"/>
          <w:lang w:val="sr-Cyrl-RS"/>
        </w:rPr>
        <w:t>По потреби образац копирати. Образац се прилаже уз понуду понуђача.</w:t>
      </w:r>
      <w:r w:rsidRPr="00340D17">
        <w:rPr>
          <w:rFonts w:ascii="Times New Roman" w:hAnsi="Times New Roman" w:cs="Times New Roman"/>
          <w:b/>
          <w:i/>
          <w:color w:val="0070C0"/>
          <w:sz w:val="20"/>
          <w:szCs w:val="20"/>
          <w:lang w:val="sr-Cyrl-RS"/>
        </w:rPr>
        <w:t xml:space="preserve"> </w:t>
      </w:r>
      <w:r w:rsidRPr="0016758B">
        <w:rPr>
          <w:rFonts w:ascii="Times New Roman" w:hAnsi="Times New Roman" w:cs="Times New Roman"/>
          <w:b/>
          <w:i/>
          <w:color w:val="0070C0"/>
          <w:sz w:val="20"/>
          <w:szCs w:val="20"/>
          <w:lang w:val="sr-Cyrl-RS"/>
        </w:rPr>
        <w:t>Бодоваће се само референце које су наведене у овом обрасцу.</w:t>
      </w:r>
    </w:p>
    <w:p w:rsidR="00D520D9" w:rsidRPr="00D561A6" w:rsidRDefault="00D520D9" w:rsidP="00D520D9">
      <w:pPr>
        <w:spacing w:after="0" w:line="240" w:lineRule="auto"/>
        <w:ind w:left="1053"/>
        <w:rPr>
          <w:rFonts w:ascii="Times New Roman" w:hAnsi="Times New Roman" w:cs="Times New Roman"/>
          <w:i/>
          <w:sz w:val="20"/>
          <w:szCs w:val="20"/>
          <w:lang w:val="sr-Cyrl-RS"/>
        </w:rPr>
        <w:sectPr w:rsidR="00D520D9" w:rsidRPr="00D561A6" w:rsidSect="00953E8E">
          <w:pgSz w:w="16838" w:h="11906" w:orient="landscape"/>
          <w:pgMar w:top="1440" w:right="1134" w:bottom="1440" w:left="1440" w:header="709" w:footer="709" w:gutter="0"/>
          <w:cols w:space="708"/>
          <w:docGrid w:linePitch="360"/>
        </w:sectPr>
      </w:pPr>
      <w:r w:rsidRPr="00D561A6">
        <w:rPr>
          <w:rFonts w:ascii="Times New Roman" w:hAnsi="Times New Roman" w:cs="Times New Roman"/>
          <w:i/>
          <w:sz w:val="20"/>
          <w:szCs w:val="20"/>
          <w:vertAlign w:val="superscript"/>
          <w:lang w:val="sr-Cyrl-RS"/>
        </w:rPr>
        <w:sym w:font="Symbol" w:char="F02A"/>
      </w:r>
      <w:r w:rsidRPr="00D561A6">
        <w:rPr>
          <w:rFonts w:ascii="Times New Roman" w:hAnsi="Times New Roman" w:cs="Times New Roman"/>
          <w:i/>
          <w:sz w:val="20"/>
          <w:szCs w:val="20"/>
          <w:vertAlign w:val="superscript"/>
          <w:lang w:val="sr-Cyrl-RS"/>
        </w:rPr>
        <w:t xml:space="preserve"> </w:t>
      </w:r>
      <w:r w:rsidRPr="00D561A6">
        <w:rPr>
          <w:rFonts w:ascii="Times New Roman" w:hAnsi="Times New Roman" w:cs="Times New Roman"/>
          <w:i/>
          <w:sz w:val="20"/>
          <w:szCs w:val="20"/>
          <w:lang w:val="sr-Cyrl-RS"/>
        </w:rPr>
        <w:t xml:space="preserve">Навести која инфраструктурна инсталација је садржана у оквиру вршења техничке контроле саобраћајнице са припадајућом инфраструктуром (нпр.   водовод-В, </w:t>
      </w:r>
      <w:proofErr w:type="spellStart"/>
      <w:r w:rsidRPr="00D561A6">
        <w:rPr>
          <w:rFonts w:ascii="Times New Roman" w:hAnsi="Times New Roman" w:cs="Times New Roman"/>
          <w:i/>
          <w:sz w:val="20"/>
          <w:szCs w:val="20"/>
          <w:lang w:val="sr-Cyrl-RS"/>
        </w:rPr>
        <w:t>фекална</w:t>
      </w:r>
      <w:proofErr w:type="spellEnd"/>
      <w:r w:rsidRPr="00D561A6">
        <w:rPr>
          <w:rFonts w:ascii="Times New Roman" w:hAnsi="Times New Roman" w:cs="Times New Roman"/>
          <w:i/>
          <w:sz w:val="20"/>
          <w:szCs w:val="20"/>
          <w:lang w:val="sr-Cyrl-RS"/>
        </w:rPr>
        <w:t xml:space="preserve"> канализација-ФК, кишна канализација-КК, јавно осветљење-ЈО или друга инсталација).</w:t>
      </w:r>
    </w:p>
    <w:p w:rsidR="00B04209" w:rsidRDefault="00B04209"/>
    <w:sectPr w:rsidR="00B042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0CD7" w:rsidRDefault="00CA0CD7" w:rsidP="00CA0CD7">
      <w:pPr>
        <w:spacing w:after="0" w:line="240" w:lineRule="auto"/>
      </w:pPr>
      <w:r>
        <w:separator/>
      </w:r>
    </w:p>
  </w:endnote>
  <w:endnote w:type="continuationSeparator" w:id="0">
    <w:p w:rsidR="00CA0CD7" w:rsidRDefault="00CA0CD7" w:rsidP="00CA0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0CD7" w:rsidRDefault="00CA0CD7" w:rsidP="00CA0CD7">
      <w:pPr>
        <w:spacing w:after="0" w:line="240" w:lineRule="auto"/>
      </w:pPr>
      <w:r>
        <w:separator/>
      </w:r>
    </w:p>
  </w:footnote>
  <w:footnote w:type="continuationSeparator" w:id="0">
    <w:p w:rsidR="00CA0CD7" w:rsidRDefault="00CA0CD7" w:rsidP="00CA0C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0D9"/>
    <w:rsid w:val="00B04209"/>
    <w:rsid w:val="00CA0CD7"/>
    <w:rsid w:val="00D5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4DBCD"/>
  <w15:chartTrackingRefBased/>
  <w15:docId w15:val="{0A9C3090-AFCA-4C0B-9535-D84A6124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D52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52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0C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CD7"/>
  </w:style>
  <w:style w:type="paragraph" w:styleId="Footer">
    <w:name w:val="footer"/>
    <w:basedOn w:val="Normal"/>
    <w:link w:val="FooterChar"/>
    <w:uiPriority w:val="99"/>
    <w:unhideWhenUsed/>
    <w:rsid w:val="00CA0C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Lakčević</dc:creator>
  <cp:keywords/>
  <dc:description/>
  <cp:lastModifiedBy>Julija Lakčević</cp:lastModifiedBy>
  <cp:revision>2</cp:revision>
  <dcterms:created xsi:type="dcterms:W3CDTF">2024-06-27T07:35:00Z</dcterms:created>
  <dcterms:modified xsi:type="dcterms:W3CDTF">2024-06-27T07:51:00Z</dcterms:modified>
</cp:coreProperties>
</file>