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7F38F" w14:textId="77777777" w:rsidR="009C2974" w:rsidRPr="00E6417B" w:rsidRDefault="009C2974" w:rsidP="009C2974">
      <w:pPr>
        <w:keepNext/>
        <w:pageBreakBefore/>
        <w:shd w:val="clear" w:color="auto" w:fill="C6D9F1"/>
        <w:spacing w:before="120" w:after="240" w:line="240" w:lineRule="auto"/>
        <w:jc w:val="center"/>
        <w:outlineLvl w:val="1"/>
        <w:rPr>
          <w:rFonts w:ascii="Times New Roman" w:eastAsia="Times New Roman" w:hAnsi="Times New Roman" w:cs="Times New Roman"/>
          <w:sz w:val="24"/>
          <w:szCs w:val="24"/>
        </w:rPr>
      </w:pPr>
      <w:r w:rsidRPr="00E6417B">
        <w:rPr>
          <w:rFonts w:ascii="Times New Roman" w:eastAsia="Times New Roman" w:hAnsi="Times New Roman" w:cs="Times New Roman"/>
          <w:b/>
          <w:bCs/>
          <w:i/>
          <w:iCs/>
          <w:sz w:val="24"/>
          <w:szCs w:val="24"/>
        </w:rPr>
        <w:t>ОБРАЗАЦ О ПРОИЗВОЂАЧИМА МАТЕРИЈАЛА И ОПРЕМЕ</w:t>
      </w:r>
    </w:p>
    <w:p w14:paraId="51A78100" w14:textId="77777777" w:rsidR="009C2974" w:rsidRPr="00E6417B" w:rsidRDefault="009C2974" w:rsidP="009C2974">
      <w:pPr>
        <w:spacing w:after="0" w:line="240" w:lineRule="auto"/>
        <w:jc w:val="both"/>
        <w:rPr>
          <w:rFonts w:ascii="Times New Roman" w:eastAsia="Times New Roman" w:hAnsi="Times New Roman" w:cs="Times New Roman"/>
          <w:sz w:val="24"/>
          <w:szCs w:val="24"/>
          <w:lang w:val="en-GB"/>
        </w:rPr>
      </w:pPr>
    </w:p>
    <w:p w14:paraId="220CC4DA" w14:textId="77777777" w:rsidR="00547B5C" w:rsidRPr="00E6417B" w:rsidRDefault="00547B5C" w:rsidP="00547B5C">
      <w:pPr>
        <w:jc w:val="both"/>
        <w:rPr>
          <w:rFonts w:ascii="Times New Roman" w:hAnsi="Times New Roman" w:cs="Times New Roman"/>
          <w:sz w:val="24"/>
          <w:szCs w:val="24"/>
          <w:lang w:val="en-GB"/>
        </w:rPr>
      </w:pP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4761"/>
        <w:gridCol w:w="4405"/>
        <w:gridCol w:w="1580"/>
        <w:gridCol w:w="567"/>
        <w:gridCol w:w="1564"/>
      </w:tblGrid>
      <w:tr w:rsidR="00E7505C" w:rsidRPr="00E6417B" w14:paraId="318DE38B" w14:textId="77777777" w:rsidTr="00547B5C">
        <w:trPr>
          <w:jc w:val="center"/>
        </w:trPr>
        <w:tc>
          <w:tcPr>
            <w:tcW w:w="1440" w:type="dxa"/>
            <w:shd w:val="clear" w:color="auto" w:fill="BFBFBF"/>
            <w:vAlign w:val="center"/>
          </w:tcPr>
          <w:p w14:paraId="5EE8AF98" w14:textId="77777777" w:rsidR="00547B5C" w:rsidRPr="00E6417B" w:rsidRDefault="00547B5C" w:rsidP="006A7324">
            <w:pPr>
              <w:jc w:val="center"/>
              <w:rPr>
                <w:rFonts w:ascii="Times New Roman" w:hAnsi="Times New Roman" w:cs="Times New Roman"/>
                <w:b/>
                <w:sz w:val="24"/>
                <w:szCs w:val="24"/>
              </w:rPr>
            </w:pPr>
            <w:proofErr w:type="spellStart"/>
            <w:r w:rsidRPr="00E6417B">
              <w:rPr>
                <w:rFonts w:ascii="Times New Roman" w:hAnsi="Times New Roman" w:cs="Times New Roman"/>
                <w:b/>
                <w:sz w:val="24"/>
                <w:szCs w:val="24"/>
              </w:rPr>
              <w:t>Редни</w:t>
            </w:r>
            <w:proofErr w:type="spellEnd"/>
            <w:r w:rsidRPr="00E6417B">
              <w:rPr>
                <w:rFonts w:ascii="Times New Roman" w:hAnsi="Times New Roman" w:cs="Times New Roman"/>
                <w:b/>
                <w:sz w:val="24"/>
                <w:szCs w:val="24"/>
              </w:rPr>
              <w:t xml:space="preserve"> </w:t>
            </w:r>
            <w:proofErr w:type="spellStart"/>
            <w:r w:rsidRPr="00E6417B">
              <w:rPr>
                <w:rFonts w:ascii="Times New Roman" w:hAnsi="Times New Roman" w:cs="Times New Roman"/>
                <w:b/>
                <w:sz w:val="24"/>
                <w:szCs w:val="24"/>
              </w:rPr>
              <w:t>број</w:t>
            </w:r>
            <w:proofErr w:type="spellEnd"/>
          </w:p>
          <w:p w14:paraId="1FA5303D" w14:textId="77777777" w:rsidR="00547B5C" w:rsidRPr="00E6417B" w:rsidRDefault="00547B5C" w:rsidP="006A7324">
            <w:pPr>
              <w:jc w:val="center"/>
              <w:rPr>
                <w:rFonts w:ascii="Times New Roman" w:hAnsi="Times New Roman" w:cs="Times New Roman"/>
                <w:b/>
                <w:sz w:val="24"/>
                <w:szCs w:val="24"/>
              </w:rPr>
            </w:pPr>
            <w:r w:rsidRPr="00E6417B">
              <w:rPr>
                <w:rFonts w:ascii="Times New Roman" w:hAnsi="Times New Roman" w:cs="Times New Roman"/>
                <w:b/>
                <w:sz w:val="24"/>
                <w:szCs w:val="24"/>
              </w:rPr>
              <w:t>[1]</w:t>
            </w:r>
          </w:p>
        </w:tc>
        <w:tc>
          <w:tcPr>
            <w:tcW w:w="4761" w:type="dxa"/>
            <w:shd w:val="clear" w:color="auto" w:fill="BFBFBF"/>
            <w:vAlign w:val="center"/>
          </w:tcPr>
          <w:p w14:paraId="1F385BB8" w14:textId="77777777" w:rsidR="00547B5C" w:rsidRPr="00E6417B" w:rsidRDefault="00547B5C" w:rsidP="00547B5C">
            <w:pPr>
              <w:jc w:val="center"/>
              <w:rPr>
                <w:rFonts w:ascii="Times New Roman" w:hAnsi="Times New Roman" w:cs="Times New Roman"/>
                <w:b/>
                <w:sz w:val="24"/>
                <w:szCs w:val="24"/>
              </w:rPr>
            </w:pPr>
            <w:proofErr w:type="spellStart"/>
            <w:r w:rsidRPr="00E6417B">
              <w:rPr>
                <w:rFonts w:ascii="Times New Roman" w:hAnsi="Times New Roman" w:cs="Times New Roman"/>
                <w:b/>
                <w:sz w:val="24"/>
                <w:szCs w:val="24"/>
              </w:rPr>
              <w:t>Опис</w:t>
            </w:r>
            <w:proofErr w:type="spellEnd"/>
            <w:r w:rsidRPr="00E6417B">
              <w:rPr>
                <w:rFonts w:ascii="Times New Roman" w:hAnsi="Times New Roman" w:cs="Times New Roman"/>
                <w:b/>
                <w:sz w:val="24"/>
                <w:szCs w:val="24"/>
              </w:rPr>
              <w:t xml:space="preserve"> </w:t>
            </w:r>
            <w:proofErr w:type="spellStart"/>
            <w:r w:rsidRPr="00E6417B">
              <w:rPr>
                <w:rFonts w:ascii="Times New Roman" w:hAnsi="Times New Roman" w:cs="Times New Roman"/>
                <w:b/>
                <w:sz w:val="24"/>
                <w:szCs w:val="24"/>
              </w:rPr>
              <w:t>радова</w:t>
            </w:r>
            <w:proofErr w:type="spellEnd"/>
          </w:p>
          <w:p w14:paraId="5023673A" w14:textId="77777777" w:rsidR="00547B5C" w:rsidRPr="00E6417B" w:rsidRDefault="00547B5C" w:rsidP="006A7324">
            <w:pPr>
              <w:jc w:val="center"/>
              <w:rPr>
                <w:rFonts w:ascii="Times New Roman" w:hAnsi="Times New Roman" w:cs="Times New Roman"/>
                <w:b/>
                <w:sz w:val="24"/>
                <w:szCs w:val="24"/>
              </w:rPr>
            </w:pPr>
            <w:r w:rsidRPr="00E6417B">
              <w:rPr>
                <w:rFonts w:ascii="Times New Roman" w:hAnsi="Times New Roman" w:cs="Times New Roman"/>
                <w:b/>
                <w:sz w:val="24"/>
                <w:szCs w:val="24"/>
              </w:rPr>
              <w:t>[2]</w:t>
            </w:r>
          </w:p>
        </w:tc>
        <w:tc>
          <w:tcPr>
            <w:tcW w:w="4405" w:type="dxa"/>
            <w:shd w:val="clear" w:color="auto" w:fill="BFBFBF"/>
            <w:vAlign w:val="center"/>
          </w:tcPr>
          <w:p w14:paraId="793BFD8D" w14:textId="77777777" w:rsidR="00547B5C" w:rsidRPr="00E6417B" w:rsidRDefault="00547B5C" w:rsidP="006A7324">
            <w:pPr>
              <w:jc w:val="center"/>
              <w:rPr>
                <w:rFonts w:ascii="Times New Roman" w:hAnsi="Times New Roman" w:cs="Times New Roman"/>
                <w:b/>
                <w:sz w:val="24"/>
                <w:szCs w:val="24"/>
              </w:rPr>
            </w:pPr>
            <w:proofErr w:type="spellStart"/>
            <w:r w:rsidRPr="00E6417B">
              <w:rPr>
                <w:rFonts w:ascii="Times New Roman" w:hAnsi="Times New Roman" w:cs="Times New Roman"/>
                <w:b/>
                <w:sz w:val="24"/>
                <w:szCs w:val="24"/>
              </w:rPr>
              <w:t>Материјал</w:t>
            </w:r>
            <w:proofErr w:type="spellEnd"/>
            <w:r w:rsidRPr="00E6417B">
              <w:rPr>
                <w:rFonts w:ascii="Times New Roman" w:hAnsi="Times New Roman" w:cs="Times New Roman"/>
                <w:b/>
                <w:sz w:val="24"/>
                <w:szCs w:val="24"/>
              </w:rPr>
              <w:t>/</w:t>
            </w:r>
            <w:proofErr w:type="spellStart"/>
            <w:r w:rsidRPr="00E6417B">
              <w:rPr>
                <w:rFonts w:ascii="Times New Roman" w:hAnsi="Times New Roman" w:cs="Times New Roman"/>
                <w:b/>
                <w:sz w:val="24"/>
                <w:szCs w:val="24"/>
              </w:rPr>
              <w:t>опрема</w:t>
            </w:r>
            <w:proofErr w:type="spellEnd"/>
            <w:r w:rsidRPr="00E6417B">
              <w:rPr>
                <w:rFonts w:ascii="Times New Roman" w:hAnsi="Times New Roman" w:cs="Times New Roman"/>
                <w:b/>
                <w:sz w:val="24"/>
                <w:szCs w:val="24"/>
              </w:rPr>
              <w:t xml:space="preserve"> и </w:t>
            </w:r>
            <w:proofErr w:type="spellStart"/>
            <w:r w:rsidRPr="00E6417B">
              <w:rPr>
                <w:rFonts w:ascii="Times New Roman" w:hAnsi="Times New Roman" w:cs="Times New Roman"/>
                <w:b/>
                <w:sz w:val="24"/>
                <w:szCs w:val="24"/>
              </w:rPr>
              <w:t>захтевани</w:t>
            </w:r>
            <w:proofErr w:type="spellEnd"/>
            <w:r w:rsidRPr="00E6417B">
              <w:rPr>
                <w:rFonts w:ascii="Times New Roman" w:hAnsi="Times New Roman" w:cs="Times New Roman"/>
                <w:b/>
                <w:sz w:val="24"/>
                <w:szCs w:val="24"/>
              </w:rPr>
              <w:t xml:space="preserve"> </w:t>
            </w:r>
            <w:proofErr w:type="spellStart"/>
            <w:r w:rsidRPr="00E6417B">
              <w:rPr>
                <w:rFonts w:ascii="Times New Roman" w:hAnsi="Times New Roman" w:cs="Times New Roman"/>
                <w:b/>
                <w:sz w:val="24"/>
                <w:szCs w:val="24"/>
              </w:rPr>
              <w:t>критеријуми</w:t>
            </w:r>
            <w:proofErr w:type="spellEnd"/>
          </w:p>
          <w:p w14:paraId="0D7AF021" w14:textId="77777777" w:rsidR="00547B5C" w:rsidRPr="00E6417B" w:rsidRDefault="00547B5C" w:rsidP="006A7324">
            <w:pPr>
              <w:jc w:val="center"/>
              <w:rPr>
                <w:rFonts w:ascii="Times New Roman" w:hAnsi="Times New Roman" w:cs="Times New Roman"/>
                <w:b/>
                <w:sz w:val="24"/>
                <w:szCs w:val="24"/>
              </w:rPr>
            </w:pPr>
            <w:r w:rsidRPr="00E6417B">
              <w:rPr>
                <w:rFonts w:ascii="Times New Roman" w:hAnsi="Times New Roman" w:cs="Times New Roman"/>
                <w:b/>
                <w:sz w:val="24"/>
                <w:szCs w:val="24"/>
              </w:rPr>
              <w:t>[3]</w:t>
            </w:r>
          </w:p>
        </w:tc>
        <w:tc>
          <w:tcPr>
            <w:tcW w:w="2147" w:type="dxa"/>
            <w:gridSpan w:val="2"/>
            <w:shd w:val="clear" w:color="auto" w:fill="BFBFBF"/>
            <w:vAlign w:val="center"/>
          </w:tcPr>
          <w:p w14:paraId="405AD6AA" w14:textId="77777777" w:rsidR="00547B5C" w:rsidRPr="00E6417B" w:rsidRDefault="00547B5C" w:rsidP="006A7324">
            <w:pPr>
              <w:jc w:val="center"/>
              <w:rPr>
                <w:rFonts w:ascii="Times New Roman" w:hAnsi="Times New Roman" w:cs="Times New Roman"/>
                <w:b/>
                <w:sz w:val="24"/>
                <w:szCs w:val="24"/>
              </w:rPr>
            </w:pPr>
            <w:proofErr w:type="spellStart"/>
            <w:r w:rsidRPr="00E6417B">
              <w:rPr>
                <w:rFonts w:ascii="Times New Roman" w:hAnsi="Times New Roman" w:cs="Times New Roman"/>
                <w:b/>
                <w:sz w:val="24"/>
                <w:szCs w:val="24"/>
              </w:rPr>
              <w:t>Произвођачи</w:t>
            </w:r>
            <w:proofErr w:type="spellEnd"/>
          </w:p>
          <w:p w14:paraId="77EA05D4" w14:textId="77777777" w:rsidR="00547B5C" w:rsidRPr="00E6417B" w:rsidRDefault="00547B5C" w:rsidP="006A7324">
            <w:pPr>
              <w:jc w:val="center"/>
              <w:rPr>
                <w:rFonts w:ascii="Times New Roman" w:hAnsi="Times New Roman" w:cs="Times New Roman"/>
                <w:b/>
                <w:sz w:val="24"/>
                <w:szCs w:val="24"/>
              </w:rPr>
            </w:pPr>
          </w:p>
          <w:p w14:paraId="67EEA08E" w14:textId="77777777" w:rsidR="00547B5C" w:rsidRPr="00E6417B" w:rsidRDefault="00547B5C" w:rsidP="006A7324">
            <w:pPr>
              <w:jc w:val="center"/>
              <w:rPr>
                <w:rFonts w:ascii="Times New Roman" w:hAnsi="Times New Roman" w:cs="Times New Roman"/>
                <w:b/>
                <w:sz w:val="24"/>
                <w:szCs w:val="24"/>
              </w:rPr>
            </w:pPr>
            <w:r w:rsidRPr="00E6417B">
              <w:rPr>
                <w:rFonts w:ascii="Times New Roman" w:hAnsi="Times New Roman" w:cs="Times New Roman"/>
                <w:b/>
                <w:sz w:val="24"/>
                <w:szCs w:val="24"/>
              </w:rPr>
              <w:t>[4]</w:t>
            </w:r>
          </w:p>
        </w:tc>
        <w:tc>
          <w:tcPr>
            <w:tcW w:w="1564" w:type="dxa"/>
            <w:shd w:val="clear" w:color="auto" w:fill="BFBFBF"/>
            <w:vAlign w:val="center"/>
          </w:tcPr>
          <w:p w14:paraId="4892623E" w14:textId="77777777" w:rsidR="00547B5C" w:rsidRPr="00E6417B" w:rsidRDefault="00547B5C" w:rsidP="006A7324">
            <w:pPr>
              <w:jc w:val="center"/>
              <w:rPr>
                <w:rFonts w:ascii="Times New Roman" w:hAnsi="Times New Roman" w:cs="Times New Roman"/>
                <w:b/>
                <w:sz w:val="24"/>
                <w:szCs w:val="24"/>
              </w:rPr>
            </w:pPr>
            <w:proofErr w:type="spellStart"/>
            <w:r w:rsidRPr="00E6417B">
              <w:rPr>
                <w:rFonts w:ascii="Times New Roman" w:hAnsi="Times New Roman" w:cs="Times New Roman"/>
                <w:b/>
                <w:sz w:val="24"/>
                <w:szCs w:val="24"/>
              </w:rPr>
              <w:t>Модел</w:t>
            </w:r>
            <w:proofErr w:type="spellEnd"/>
          </w:p>
          <w:p w14:paraId="32CFCBA0" w14:textId="77777777" w:rsidR="00547B5C" w:rsidRPr="00E6417B" w:rsidRDefault="00547B5C" w:rsidP="006A7324">
            <w:pPr>
              <w:jc w:val="center"/>
              <w:rPr>
                <w:rFonts w:ascii="Times New Roman" w:hAnsi="Times New Roman" w:cs="Times New Roman"/>
                <w:b/>
                <w:sz w:val="24"/>
                <w:szCs w:val="24"/>
              </w:rPr>
            </w:pPr>
          </w:p>
          <w:p w14:paraId="68C39090" w14:textId="77777777" w:rsidR="00547B5C" w:rsidRPr="00E6417B" w:rsidRDefault="00547B5C" w:rsidP="006A7324">
            <w:pPr>
              <w:jc w:val="center"/>
              <w:rPr>
                <w:rFonts w:ascii="Times New Roman" w:hAnsi="Times New Roman" w:cs="Times New Roman"/>
                <w:b/>
                <w:sz w:val="24"/>
                <w:szCs w:val="24"/>
              </w:rPr>
            </w:pPr>
            <w:r w:rsidRPr="00E6417B">
              <w:rPr>
                <w:rFonts w:ascii="Times New Roman" w:hAnsi="Times New Roman" w:cs="Times New Roman"/>
                <w:b/>
                <w:sz w:val="24"/>
                <w:szCs w:val="24"/>
              </w:rPr>
              <w:t>[5]</w:t>
            </w:r>
          </w:p>
        </w:tc>
      </w:tr>
      <w:tr w:rsidR="00E7505C" w:rsidRPr="00E6417B" w14:paraId="78DB0BEF" w14:textId="77777777" w:rsidTr="00547B5C">
        <w:trPr>
          <w:jc w:val="center"/>
        </w:trPr>
        <w:tc>
          <w:tcPr>
            <w:tcW w:w="14317" w:type="dxa"/>
            <w:gridSpan w:val="6"/>
            <w:shd w:val="clear" w:color="auto" w:fill="auto"/>
          </w:tcPr>
          <w:p w14:paraId="2B5F0F4F" w14:textId="77777777" w:rsidR="00547B5C" w:rsidRPr="00E6417B" w:rsidRDefault="0090515A" w:rsidP="006A7324">
            <w:pPr>
              <w:jc w:val="both"/>
              <w:rPr>
                <w:rFonts w:ascii="Times New Roman" w:hAnsi="Times New Roman" w:cs="Times New Roman"/>
                <w:b/>
                <w:sz w:val="24"/>
                <w:szCs w:val="24"/>
                <w:lang w:val="sr-Latn-RS"/>
              </w:rPr>
            </w:pPr>
            <w:r w:rsidRPr="00E6417B">
              <w:rPr>
                <w:rFonts w:ascii="Times New Roman" w:hAnsi="Times New Roman" w:cs="Times New Roman"/>
                <w:b/>
                <w:sz w:val="24"/>
                <w:szCs w:val="24"/>
                <w:lang w:val="sr-Latn-RS"/>
              </w:rPr>
              <w:t>GRAĐEVINSKO-ZANATSKI RADOVI</w:t>
            </w:r>
          </w:p>
        </w:tc>
      </w:tr>
      <w:tr w:rsidR="00E7505C" w:rsidRPr="00E6417B" w14:paraId="7576524E" w14:textId="77777777" w:rsidTr="00547B5C">
        <w:trPr>
          <w:jc w:val="center"/>
        </w:trPr>
        <w:tc>
          <w:tcPr>
            <w:tcW w:w="1440" w:type="dxa"/>
            <w:shd w:val="clear" w:color="auto" w:fill="auto"/>
          </w:tcPr>
          <w:p w14:paraId="0665BF8C" w14:textId="77777777" w:rsidR="00547B5C" w:rsidRPr="00E6417B" w:rsidRDefault="0090515A" w:rsidP="006A7324">
            <w:pPr>
              <w:jc w:val="both"/>
              <w:rPr>
                <w:rFonts w:ascii="Times New Roman" w:hAnsi="Times New Roman" w:cs="Times New Roman"/>
                <w:sz w:val="24"/>
                <w:szCs w:val="24"/>
                <w:lang w:val="sr-Latn-CS"/>
              </w:rPr>
            </w:pPr>
            <w:r w:rsidRPr="00E6417B">
              <w:rPr>
                <w:rFonts w:ascii="Times New Roman" w:hAnsi="Times New Roman" w:cs="Times New Roman"/>
                <w:sz w:val="24"/>
                <w:szCs w:val="24"/>
                <w:lang w:val="sr-Latn-CS"/>
              </w:rPr>
              <w:t>04-08</w:t>
            </w:r>
          </w:p>
        </w:tc>
        <w:tc>
          <w:tcPr>
            <w:tcW w:w="4761" w:type="dxa"/>
            <w:shd w:val="clear" w:color="auto" w:fill="auto"/>
          </w:tcPr>
          <w:p w14:paraId="08720ABF" w14:textId="77777777" w:rsidR="0090515A" w:rsidRPr="00E6417B" w:rsidRDefault="0090515A" w:rsidP="0090515A">
            <w:pPr>
              <w:autoSpaceDE w:val="0"/>
              <w:autoSpaceDN w:val="0"/>
              <w:adjustRightInd w:val="0"/>
              <w:rPr>
                <w:rFonts w:ascii="Times New Roman" w:eastAsia="Calibri-Bold" w:hAnsi="Times New Roman" w:cs="Times New Roman"/>
                <w:bCs/>
                <w:sz w:val="24"/>
                <w:szCs w:val="24"/>
                <w:lang w:val="sr-Latn-RS"/>
              </w:rPr>
            </w:pPr>
            <w:proofErr w:type="spellStart"/>
            <w:r w:rsidRPr="00E6417B">
              <w:rPr>
                <w:rFonts w:ascii="Times New Roman" w:eastAsia="Calibri-Bold" w:hAnsi="Times New Roman" w:cs="Times New Roman"/>
                <w:bCs/>
                <w:sz w:val="24"/>
                <w:szCs w:val="24"/>
              </w:rPr>
              <w:t>Malterisanje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unutrašnjih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zidova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w:t>
            </w:r>
            <w:proofErr w:type="spellEnd"/>
            <w:r w:rsidRPr="00E6417B">
              <w:rPr>
                <w:rFonts w:ascii="Times New Roman" w:eastAsia="Calibri-Bold" w:hAnsi="Times New Roman" w:cs="Times New Roman"/>
                <w:bCs/>
                <w:sz w:val="24"/>
                <w:szCs w:val="24"/>
              </w:rPr>
              <w:t xml:space="preserve"> </w:t>
            </w:r>
            <w:proofErr w:type="spellStart"/>
            <w:proofErr w:type="gramStart"/>
            <w:r w:rsidRPr="00E6417B">
              <w:rPr>
                <w:rFonts w:ascii="Times New Roman" w:eastAsia="Calibri-Bold" w:hAnsi="Times New Roman" w:cs="Times New Roman"/>
                <w:bCs/>
                <w:sz w:val="24"/>
                <w:szCs w:val="24"/>
              </w:rPr>
              <w:t>opeke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proofErr w:type="gram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blokova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Malterisanje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izvršiti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suvim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jednokomponentnim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praškastim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materijalom</w:t>
            </w:r>
            <w:proofErr w:type="spellEnd"/>
            <w:r w:rsidRPr="00E6417B">
              <w:rPr>
                <w:rFonts w:ascii="Times New Roman" w:eastAsia="Calibri-Bold" w:hAnsi="Times New Roman" w:cs="Times New Roman"/>
                <w:bCs/>
                <w:sz w:val="24"/>
                <w:szCs w:val="24"/>
              </w:rPr>
              <w:t xml:space="preserve"> za </w:t>
            </w:r>
            <w:proofErr w:type="spellStart"/>
            <w:r w:rsidRPr="00E6417B">
              <w:rPr>
                <w:rFonts w:ascii="Times New Roman" w:eastAsia="Calibri-Bold" w:hAnsi="Times New Roman" w:cs="Times New Roman"/>
                <w:bCs/>
                <w:sz w:val="24"/>
                <w:szCs w:val="24"/>
              </w:rPr>
              <w:t>malterisanje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spo</w:t>
            </w:r>
            <w:r w:rsidR="00534CC4" w:rsidRPr="00E6417B">
              <w:rPr>
                <w:rFonts w:ascii="Times New Roman" w:eastAsia="Calibri-Bold" w:hAnsi="Times New Roman" w:cs="Times New Roman"/>
                <w:bCs/>
                <w:sz w:val="24"/>
                <w:szCs w:val="24"/>
              </w:rPr>
              <w:t>ljašnjih</w:t>
            </w:r>
            <w:proofErr w:type="spellEnd"/>
            <w:r w:rsidR="00534CC4" w:rsidRPr="00E6417B">
              <w:rPr>
                <w:rFonts w:ascii="Times New Roman" w:eastAsia="Calibri-Bold" w:hAnsi="Times New Roman" w:cs="Times New Roman"/>
                <w:bCs/>
                <w:sz w:val="24"/>
                <w:szCs w:val="24"/>
              </w:rPr>
              <w:t xml:space="preserve"> </w:t>
            </w:r>
            <w:proofErr w:type="spellStart"/>
            <w:r w:rsidR="00534CC4" w:rsidRPr="00E6417B">
              <w:rPr>
                <w:rFonts w:ascii="Times New Roman" w:eastAsia="Calibri-Bold" w:hAnsi="Times New Roman" w:cs="Times New Roman"/>
                <w:bCs/>
                <w:sz w:val="24"/>
                <w:szCs w:val="24"/>
              </w:rPr>
              <w:t>i</w:t>
            </w:r>
            <w:proofErr w:type="spellEnd"/>
            <w:r w:rsidR="00534CC4" w:rsidRPr="00E6417B">
              <w:rPr>
                <w:rFonts w:ascii="Times New Roman" w:eastAsia="Calibri-Bold" w:hAnsi="Times New Roman" w:cs="Times New Roman"/>
                <w:bCs/>
                <w:sz w:val="24"/>
                <w:szCs w:val="24"/>
              </w:rPr>
              <w:t xml:space="preserve"> </w:t>
            </w:r>
            <w:proofErr w:type="spellStart"/>
            <w:r w:rsidR="00534CC4" w:rsidRPr="00E6417B">
              <w:rPr>
                <w:rFonts w:ascii="Times New Roman" w:eastAsia="Calibri-Bold" w:hAnsi="Times New Roman" w:cs="Times New Roman"/>
                <w:bCs/>
                <w:sz w:val="24"/>
                <w:szCs w:val="24"/>
              </w:rPr>
              <w:t>unutrašnjih</w:t>
            </w:r>
            <w:proofErr w:type="spellEnd"/>
            <w:r w:rsidR="00534CC4" w:rsidRPr="00E6417B">
              <w:rPr>
                <w:rFonts w:ascii="Times New Roman" w:eastAsia="Calibri-Bold" w:hAnsi="Times New Roman" w:cs="Times New Roman"/>
                <w:bCs/>
                <w:sz w:val="24"/>
                <w:szCs w:val="24"/>
              </w:rPr>
              <w:t xml:space="preserve"> </w:t>
            </w:r>
            <w:proofErr w:type="spellStart"/>
            <w:r w:rsidR="00534CC4" w:rsidRPr="00E6417B">
              <w:rPr>
                <w:rFonts w:ascii="Times New Roman" w:eastAsia="Calibri-Bold" w:hAnsi="Times New Roman" w:cs="Times New Roman"/>
                <w:bCs/>
                <w:sz w:val="24"/>
                <w:szCs w:val="24"/>
              </w:rPr>
              <w:t>površina</w:t>
            </w:r>
            <w:proofErr w:type="spellEnd"/>
            <w:r w:rsidR="00534CC4" w:rsidRPr="00E6417B">
              <w:rPr>
                <w:rFonts w:ascii="Times New Roman" w:eastAsia="Calibri-Bold" w:hAnsi="Times New Roman" w:cs="Times New Roman"/>
                <w:bCs/>
                <w:sz w:val="24"/>
                <w:szCs w:val="24"/>
              </w:rPr>
              <w:t>, d</w:t>
            </w:r>
            <w:r w:rsidR="00534CC4" w:rsidRPr="00E6417B">
              <w:rPr>
                <w:rFonts w:ascii="Times New Roman" w:eastAsia="Calibri-Bold" w:hAnsi="Times New Roman" w:cs="Times New Roman"/>
                <w:bCs/>
                <w:sz w:val="24"/>
                <w:szCs w:val="24"/>
                <w:lang w:val="sr-Latn-RS"/>
              </w:rPr>
              <w:t>=2cm.</w:t>
            </w:r>
          </w:p>
          <w:p w14:paraId="1A12ED4C" w14:textId="77777777" w:rsidR="0090515A" w:rsidRPr="00E6417B" w:rsidRDefault="0090515A" w:rsidP="0090515A">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Krečno-cementni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malter</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nakon</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hidratacije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treba</w:t>
            </w:r>
            <w:proofErr w:type="spellEnd"/>
            <w:r w:rsidRPr="00E6417B">
              <w:rPr>
                <w:rFonts w:ascii="Times New Roman" w:eastAsia="Calibri-Bold" w:hAnsi="Times New Roman" w:cs="Times New Roman"/>
                <w:bCs/>
                <w:sz w:val="24"/>
                <w:szCs w:val="24"/>
              </w:rPr>
              <w:t xml:space="preserve"> da </w:t>
            </w:r>
            <w:proofErr w:type="spellStart"/>
            <w:r w:rsidRPr="00E6417B">
              <w:rPr>
                <w:rFonts w:ascii="Times New Roman" w:eastAsia="Calibri-Bold" w:hAnsi="Times New Roman" w:cs="Times New Roman"/>
                <w:bCs/>
                <w:sz w:val="24"/>
                <w:szCs w:val="24"/>
              </w:rPr>
              <w:t>sadrži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manje</w:t>
            </w:r>
            <w:proofErr w:type="spellEnd"/>
            <w:r w:rsidRPr="00E6417B">
              <w:rPr>
                <w:rFonts w:ascii="Times New Roman" w:eastAsia="Calibri-Bold" w:hAnsi="Times New Roman" w:cs="Times New Roman"/>
                <w:bCs/>
                <w:sz w:val="24"/>
                <w:szCs w:val="24"/>
              </w:rPr>
              <w:t xml:space="preserve"> od 2mg/kg </w:t>
            </w:r>
            <w:proofErr w:type="spellStart"/>
            <w:r w:rsidRPr="00E6417B">
              <w:rPr>
                <w:rFonts w:ascii="Times New Roman" w:eastAsia="Calibri-Bold" w:hAnsi="Times New Roman" w:cs="Times New Roman"/>
                <w:bCs/>
                <w:sz w:val="24"/>
                <w:szCs w:val="24"/>
              </w:rPr>
              <w:t>rastvornog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hroma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obračunatog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ukupnu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masu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suvog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proizvoda</w:t>
            </w:r>
            <w:proofErr w:type="spellEnd"/>
            <w:r w:rsidRPr="00E6417B">
              <w:rPr>
                <w:rFonts w:ascii="Times New Roman" w:eastAsia="Calibri-Bold" w:hAnsi="Times New Roman" w:cs="Times New Roman"/>
                <w:bCs/>
                <w:sz w:val="24"/>
                <w:szCs w:val="24"/>
              </w:rPr>
              <w:t>.</w:t>
            </w:r>
          </w:p>
          <w:p w14:paraId="63264104" w14:textId="77777777" w:rsidR="0090515A" w:rsidRPr="00E6417B" w:rsidRDefault="0090515A" w:rsidP="0090515A">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Karakteristike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krečno-cementni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malter</w:t>
            </w:r>
            <w:proofErr w:type="spellEnd"/>
            <w:r w:rsidRPr="00E6417B">
              <w:rPr>
                <w:rFonts w:ascii="Times New Roman" w:eastAsia="Calibri-Bold" w:hAnsi="Times New Roman" w:cs="Times New Roman"/>
                <w:bCs/>
                <w:sz w:val="24"/>
                <w:szCs w:val="24"/>
              </w:rPr>
              <w:t>: -</w:t>
            </w:r>
            <w:proofErr w:type="spellStart"/>
            <w:r w:rsidRPr="00E6417B">
              <w:rPr>
                <w:rFonts w:ascii="Times New Roman" w:eastAsia="Calibri-Bold" w:hAnsi="Times New Roman" w:cs="Times New Roman"/>
                <w:bCs/>
                <w:sz w:val="24"/>
                <w:szCs w:val="24"/>
              </w:rPr>
              <w:t>Pritisna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savojna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čvrstoća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maltera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nakon</w:t>
            </w:r>
            <w:proofErr w:type="spellEnd"/>
            <w:r w:rsidRPr="00E6417B">
              <w:rPr>
                <w:rFonts w:ascii="Times New Roman" w:eastAsia="Calibri-Bold" w:hAnsi="Times New Roman" w:cs="Times New Roman"/>
                <w:bCs/>
                <w:sz w:val="24"/>
                <w:szCs w:val="24"/>
              </w:rPr>
              <w:t xml:space="preserve"> 7 </w:t>
            </w:r>
            <w:proofErr w:type="gramStart"/>
            <w:r w:rsidRPr="00E6417B">
              <w:rPr>
                <w:rFonts w:ascii="Times New Roman" w:eastAsia="Calibri-Bold" w:hAnsi="Times New Roman" w:cs="Times New Roman"/>
                <w:bCs/>
                <w:sz w:val="24"/>
                <w:szCs w:val="24"/>
              </w:rPr>
              <w:t>dana  0</w:t>
            </w:r>
            <w:proofErr w:type="gramEnd"/>
            <w:r w:rsidRPr="00E6417B">
              <w:rPr>
                <w:rFonts w:ascii="Times New Roman" w:eastAsia="Calibri-Bold" w:hAnsi="Times New Roman" w:cs="Times New Roman"/>
                <w:bCs/>
                <w:sz w:val="24"/>
                <w:szCs w:val="24"/>
              </w:rPr>
              <w:t xml:space="preserve">,9MPa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0,8MPa, a </w:t>
            </w:r>
            <w:proofErr w:type="spellStart"/>
            <w:r w:rsidRPr="00E6417B">
              <w:rPr>
                <w:rFonts w:ascii="Times New Roman" w:eastAsia="Calibri-Bold" w:hAnsi="Times New Roman" w:cs="Times New Roman"/>
                <w:bCs/>
                <w:sz w:val="24"/>
                <w:szCs w:val="24"/>
              </w:rPr>
              <w:t>nakon</w:t>
            </w:r>
            <w:proofErr w:type="spellEnd"/>
            <w:r w:rsidRPr="00E6417B">
              <w:rPr>
                <w:rFonts w:ascii="Times New Roman" w:eastAsia="Calibri-Bold" w:hAnsi="Times New Roman" w:cs="Times New Roman"/>
                <w:bCs/>
                <w:sz w:val="24"/>
                <w:szCs w:val="24"/>
              </w:rPr>
              <w:t xml:space="preserve"> 28 dana 1,5MPa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1,0MPa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bolje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JUS EN 196-1 -</w:t>
            </w:r>
            <w:proofErr w:type="spellStart"/>
            <w:r w:rsidRPr="00E6417B">
              <w:rPr>
                <w:rFonts w:ascii="Times New Roman" w:eastAsia="Calibri-Bold" w:hAnsi="Times New Roman" w:cs="Times New Roman"/>
                <w:bCs/>
                <w:sz w:val="24"/>
                <w:szCs w:val="24"/>
              </w:rPr>
              <w:t>Koeficijent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kapilarnog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upijanja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vode</w:t>
            </w:r>
            <w:proofErr w:type="spellEnd"/>
            <w:r w:rsidRPr="00E6417B">
              <w:rPr>
                <w:rFonts w:ascii="Times New Roman" w:eastAsia="Calibri-Bold" w:hAnsi="Times New Roman" w:cs="Times New Roman"/>
                <w:bCs/>
                <w:sz w:val="24"/>
                <w:szCs w:val="24"/>
              </w:rPr>
              <w:t xml:space="preserve"> 0,495kg/m2h0,5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bolja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JUS U.M8.300, </w:t>
            </w:r>
            <w:proofErr w:type="spellStart"/>
            <w:r w:rsidRPr="00E6417B">
              <w:rPr>
                <w:rFonts w:ascii="Times New Roman" w:eastAsia="Calibri-Bold" w:hAnsi="Times New Roman" w:cs="Times New Roman"/>
                <w:bCs/>
                <w:sz w:val="24"/>
                <w:szCs w:val="24"/>
              </w:rPr>
              <w:t>dok</w:t>
            </w:r>
            <w:proofErr w:type="spellEnd"/>
            <w:r w:rsidRPr="00E6417B">
              <w:rPr>
                <w:rFonts w:ascii="Times New Roman" w:eastAsia="Calibri-Bold" w:hAnsi="Times New Roman" w:cs="Times New Roman"/>
                <w:bCs/>
                <w:sz w:val="24"/>
                <w:szCs w:val="24"/>
              </w:rPr>
              <w:t xml:space="preserve"> je </w:t>
            </w:r>
            <w:proofErr w:type="spellStart"/>
            <w:r w:rsidRPr="00E6417B">
              <w:rPr>
                <w:rFonts w:ascii="Times New Roman" w:eastAsia="Calibri-Bold" w:hAnsi="Times New Roman" w:cs="Times New Roman"/>
                <w:bCs/>
                <w:sz w:val="24"/>
                <w:szCs w:val="24"/>
              </w:rPr>
              <w:t>koeficijent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kapilarnog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otpuštanja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vlage</w:t>
            </w:r>
            <w:proofErr w:type="spellEnd"/>
            <w:r w:rsidRPr="00E6417B">
              <w:rPr>
                <w:rFonts w:ascii="Times New Roman" w:eastAsia="Calibri-Bold" w:hAnsi="Times New Roman" w:cs="Times New Roman"/>
                <w:bCs/>
                <w:sz w:val="24"/>
                <w:szCs w:val="24"/>
              </w:rPr>
              <w:t xml:space="preserve"> 0,314kg/m2h0.5  -</w:t>
            </w:r>
            <w:proofErr w:type="spellStart"/>
            <w:r w:rsidRPr="00E6417B">
              <w:rPr>
                <w:rFonts w:ascii="Times New Roman" w:eastAsia="Calibri-Bold" w:hAnsi="Times New Roman" w:cs="Times New Roman"/>
                <w:bCs/>
                <w:sz w:val="24"/>
                <w:szCs w:val="24"/>
              </w:rPr>
              <w:t>Sadržaj</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uvučenog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vazduha</w:t>
            </w:r>
            <w:proofErr w:type="spellEnd"/>
            <w:r w:rsidRPr="00E6417B">
              <w:rPr>
                <w:rFonts w:ascii="Times New Roman" w:eastAsia="Calibri-Bold" w:hAnsi="Times New Roman" w:cs="Times New Roman"/>
                <w:bCs/>
                <w:sz w:val="24"/>
                <w:szCs w:val="24"/>
              </w:rPr>
              <w:t xml:space="preserve"> 27%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bolja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JUS B.C8.042  -</w:t>
            </w:r>
            <w:proofErr w:type="spellStart"/>
            <w:r w:rsidRPr="00E6417B">
              <w:rPr>
                <w:rFonts w:ascii="Times New Roman" w:eastAsia="Calibri-Bold" w:hAnsi="Times New Roman" w:cs="Times New Roman"/>
                <w:bCs/>
                <w:sz w:val="24"/>
                <w:szCs w:val="24"/>
              </w:rPr>
              <w:t>Koeficijent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difuzije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vodene</w:t>
            </w:r>
            <w:proofErr w:type="spellEnd"/>
            <w:r w:rsidRPr="00E6417B">
              <w:rPr>
                <w:rFonts w:ascii="Times New Roman" w:eastAsia="Calibri-Bold" w:hAnsi="Times New Roman" w:cs="Times New Roman"/>
                <w:bCs/>
                <w:sz w:val="24"/>
                <w:szCs w:val="24"/>
              </w:rPr>
              <w:t xml:space="preserve"> pare </w:t>
            </w:r>
            <w:r w:rsidRPr="00E6417B">
              <w:rPr>
                <w:rFonts w:ascii="Times New Roman" w:eastAsia="Calibri-Bold" w:hAnsi="Times New Roman" w:cs="Times New Roman"/>
                <w:bCs/>
                <w:sz w:val="24"/>
                <w:szCs w:val="24"/>
              </w:rPr>
              <w:lastRenderedPageBreak/>
              <w:t xml:space="preserve">18,92ng/Pasm2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JUS B.C8.042.   -</w:t>
            </w:r>
            <w:proofErr w:type="spellStart"/>
            <w:r w:rsidRPr="00E6417B">
              <w:rPr>
                <w:rFonts w:ascii="Times New Roman" w:eastAsia="Calibri-Bold" w:hAnsi="Times New Roman" w:cs="Times New Roman"/>
                <w:bCs/>
                <w:sz w:val="24"/>
                <w:szCs w:val="24"/>
              </w:rPr>
              <w:t>Koeficijent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difuzionog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otpora</w:t>
            </w:r>
            <w:proofErr w:type="spellEnd"/>
            <w:r w:rsidRPr="00E6417B">
              <w:rPr>
                <w:rFonts w:ascii="Times New Roman" w:eastAsia="Calibri-Bold" w:hAnsi="Times New Roman" w:cs="Times New Roman"/>
                <w:bCs/>
                <w:sz w:val="24"/>
                <w:szCs w:val="24"/>
              </w:rPr>
              <w:t xml:space="preserve"> 38,4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JUS B.C8.042.</w:t>
            </w:r>
          </w:p>
          <w:p w14:paraId="4D993070" w14:textId="77777777" w:rsidR="00495750" w:rsidRPr="00E6417B" w:rsidRDefault="00495750" w:rsidP="0090515A">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Sadržaj</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slobodne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vode</w:t>
            </w:r>
            <w:proofErr w:type="spellEnd"/>
            <w:r w:rsidRPr="00E6417B">
              <w:rPr>
                <w:rFonts w:ascii="Times New Roman" w:eastAsia="Calibri-Bold" w:hAnsi="Times New Roman" w:cs="Times New Roman"/>
                <w:bCs/>
                <w:sz w:val="24"/>
                <w:szCs w:val="24"/>
              </w:rPr>
              <w:t xml:space="preserve"> 0,06% a </w:t>
            </w:r>
            <w:proofErr w:type="spellStart"/>
            <w:r w:rsidRPr="00E6417B">
              <w:rPr>
                <w:rFonts w:ascii="Times New Roman" w:eastAsia="Calibri-Bold" w:hAnsi="Times New Roman" w:cs="Times New Roman"/>
                <w:bCs/>
                <w:sz w:val="24"/>
                <w:szCs w:val="24"/>
              </w:rPr>
              <w:t>vezane</w:t>
            </w:r>
            <w:proofErr w:type="spellEnd"/>
            <w:r w:rsidRPr="00E6417B">
              <w:rPr>
                <w:rFonts w:ascii="Times New Roman" w:eastAsia="Calibri-Bold" w:hAnsi="Times New Roman" w:cs="Times New Roman"/>
                <w:bCs/>
                <w:sz w:val="24"/>
                <w:szCs w:val="24"/>
              </w:rPr>
              <w:t xml:space="preserve"> 0,15%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SRPS EN 459-2:2016.</w:t>
            </w:r>
          </w:p>
          <w:p w14:paraId="08E40771" w14:textId="77777777" w:rsidR="0093119B" w:rsidRPr="00E6417B" w:rsidRDefault="0090515A" w:rsidP="0090515A">
            <w:pPr>
              <w:autoSpaceDE w:val="0"/>
              <w:autoSpaceDN w:val="0"/>
              <w:adjustRightInd w:val="0"/>
              <w:rPr>
                <w:rFonts w:ascii="Times New Roman" w:eastAsia="Calibri-Bold" w:hAnsi="Times New Roman" w:cs="Times New Roman"/>
                <w:b/>
                <w:bCs/>
                <w:sz w:val="24"/>
                <w:szCs w:val="24"/>
              </w:rPr>
            </w:pPr>
            <w:proofErr w:type="spellStart"/>
            <w:r w:rsidRPr="00E6417B">
              <w:rPr>
                <w:rFonts w:ascii="Times New Roman" w:eastAsia="Calibri-Bold" w:hAnsi="Times New Roman" w:cs="Times New Roman"/>
                <w:bCs/>
                <w:sz w:val="24"/>
                <w:szCs w:val="24"/>
              </w:rPr>
              <w:t>Obračun</w:t>
            </w:r>
            <w:proofErr w:type="spellEnd"/>
            <w:r w:rsidRPr="00E6417B">
              <w:rPr>
                <w:rFonts w:ascii="Times New Roman" w:eastAsia="Calibri-Bold" w:hAnsi="Times New Roman" w:cs="Times New Roman"/>
                <w:bCs/>
                <w:sz w:val="24"/>
                <w:szCs w:val="24"/>
              </w:rPr>
              <w:t xml:space="preserve"> po m2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upotrebom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odgovarajuće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skele</w:t>
            </w:r>
            <w:proofErr w:type="spellEnd"/>
          </w:p>
        </w:tc>
        <w:tc>
          <w:tcPr>
            <w:tcW w:w="4405" w:type="dxa"/>
            <w:shd w:val="clear" w:color="auto" w:fill="auto"/>
          </w:tcPr>
          <w:p w14:paraId="2EFE29DB" w14:textId="77777777" w:rsidR="000C41E1" w:rsidRPr="00E6417B" w:rsidRDefault="0090515A" w:rsidP="00644B1C">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lastRenderedPageBreak/>
              <w:t>Krečno-cementni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malter</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nakon</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hidratacije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treba</w:t>
            </w:r>
            <w:proofErr w:type="spellEnd"/>
            <w:r w:rsidRPr="00E6417B">
              <w:rPr>
                <w:rFonts w:ascii="Times New Roman" w:eastAsia="Calibri-Bold" w:hAnsi="Times New Roman" w:cs="Times New Roman"/>
                <w:bCs/>
                <w:sz w:val="24"/>
                <w:szCs w:val="24"/>
              </w:rPr>
              <w:t xml:space="preserve"> da </w:t>
            </w:r>
            <w:proofErr w:type="spellStart"/>
            <w:r w:rsidRPr="00E6417B">
              <w:rPr>
                <w:rFonts w:ascii="Times New Roman" w:eastAsia="Calibri-Bold" w:hAnsi="Times New Roman" w:cs="Times New Roman"/>
                <w:bCs/>
                <w:sz w:val="24"/>
                <w:szCs w:val="24"/>
              </w:rPr>
              <w:t>sadrži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manje</w:t>
            </w:r>
            <w:proofErr w:type="spellEnd"/>
            <w:r w:rsidRPr="00E6417B">
              <w:rPr>
                <w:rFonts w:ascii="Times New Roman" w:eastAsia="Calibri-Bold" w:hAnsi="Times New Roman" w:cs="Times New Roman"/>
                <w:bCs/>
                <w:sz w:val="24"/>
                <w:szCs w:val="24"/>
              </w:rPr>
              <w:t xml:space="preserve"> od 2mg/kg </w:t>
            </w:r>
            <w:proofErr w:type="spellStart"/>
            <w:r w:rsidRPr="00E6417B">
              <w:rPr>
                <w:rFonts w:ascii="Times New Roman" w:eastAsia="Calibri-Bold" w:hAnsi="Times New Roman" w:cs="Times New Roman"/>
                <w:bCs/>
                <w:sz w:val="24"/>
                <w:szCs w:val="24"/>
              </w:rPr>
              <w:t>rastvornog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hroma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obračunatog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ukupnu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masu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suvog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proizvoda</w:t>
            </w:r>
            <w:proofErr w:type="spellEnd"/>
            <w:r w:rsidRPr="00E6417B">
              <w:rPr>
                <w:rFonts w:ascii="Times New Roman" w:eastAsia="Calibri-Bold" w:hAnsi="Times New Roman" w:cs="Times New Roman"/>
                <w:bCs/>
                <w:sz w:val="24"/>
                <w:szCs w:val="24"/>
              </w:rPr>
              <w:t>.</w:t>
            </w:r>
          </w:p>
          <w:p w14:paraId="67988C0D" w14:textId="77777777" w:rsidR="0090515A" w:rsidRPr="00E6417B" w:rsidRDefault="0090515A" w:rsidP="00644B1C">
            <w:pPr>
              <w:autoSpaceDE w:val="0"/>
              <w:autoSpaceDN w:val="0"/>
              <w:adjustRightInd w:val="0"/>
              <w:rPr>
                <w:rFonts w:ascii="Times New Roman" w:eastAsia="Calibri-Bold" w:hAnsi="Times New Roman" w:cs="Times New Roman"/>
                <w:bCs/>
                <w:color w:val="000000" w:themeColor="text1"/>
                <w:sz w:val="24"/>
                <w:szCs w:val="24"/>
              </w:rPr>
            </w:pPr>
            <w:proofErr w:type="spellStart"/>
            <w:r w:rsidRPr="00E6417B">
              <w:rPr>
                <w:rFonts w:ascii="Times New Roman" w:eastAsia="Calibri-Bold" w:hAnsi="Times New Roman" w:cs="Times New Roman"/>
                <w:bCs/>
                <w:color w:val="000000" w:themeColor="text1"/>
                <w:sz w:val="24"/>
                <w:szCs w:val="24"/>
              </w:rPr>
              <w:t>Način</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dokazivanja</w:t>
            </w:r>
            <w:proofErr w:type="spellEnd"/>
            <w:r w:rsidRPr="00E6417B">
              <w:rPr>
                <w:rFonts w:ascii="Times New Roman" w:eastAsia="Calibri-Bold" w:hAnsi="Times New Roman" w:cs="Times New Roman"/>
                <w:bCs/>
                <w:color w:val="000000" w:themeColor="text1"/>
                <w:sz w:val="24"/>
                <w:szCs w:val="24"/>
              </w:rPr>
              <w:t xml:space="preserve"> : </w:t>
            </w:r>
            <w:proofErr w:type="spellStart"/>
            <w:r w:rsidRPr="00E6417B">
              <w:rPr>
                <w:rFonts w:ascii="Times New Roman" w:eastAsia="Calibri-Bold" w:hAnsi="Times New Roman" w:cs="Times New Roman"/>
                <w:bCs/>
                <w:color w:val="000000" w:themeColor="text1"/>
                <w:sz w:val="24"/>
                <w:szCs w:val="24"/>
              </w:rPr>
              <w:t>Tehnički</w:t>
            </w:r>
            <w:proofErr w:type="spellEnd"/>
            <w:r w:rsidRPr="00E6417B">
              <w:rPr>
                <w:rFonts w:ascii="Times New Roman" w:eastAsia="Calibri-Bold" w:hAnsi="Times New Roman" w:cs="Times New Roman"/>
                <w:bCs/>
                <w:color w:val="000000" w:themeColor="text1"/>
                <w:sz w:val="24"/>
                <w:szCs w:val="24"/>
              </w:rPr>
              <w:t xml:space="preserve"> list</w:t>
            </w:r>
          </w:p>
          <w:p w14:paraId="6241B23A" w14:textId="77777777" w:rsidR="00FF1A9D" w:rsidRPr="00E6417B" w:rsidRDefault="00FF1A9D" w:rsidP="00FF1A9D">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Karakteristike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krečno-cementni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malter</w:t>
            </w:r>
            <w:proofErr w:type="spellEnd"/>
            <w:r w:rsidRPr="00E6417B">
              <w:rPr>
                <w:rFonts w:ascii="Times New Roman" w:eastAsia="Calibri-Bold" w:hAnsi="Times New Roman" w:cs="Times New Roman"/>
                <w:bCs/>
                <w:sz w:val="24"/>
                <w:szCs w:val="24"/>
              </w:rPr>
              <w:t>: -</w:t>
            </w:r>
            <w:proofErr w:type="spellStart"/>
            <w:r w:rsidRPr="00E6417B">
              <w:rPr>
                <w:rFonts w:ascii="Times New Roman" w:eastAsia="Calibri-Bold" w:hAnsi="Times New Roman" w:cs="Times New Roman"/>
                <w:bCs/>
                <w:sz w:val="24"/>
                <w:szCs w:val="24"/>
              </w:rPr>
              <w:t>Pritisna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savojna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čvrstoća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maltera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nakon</w:t>
            </w:r>
            <w:proofErr w:type="spellEnd"/>
            <w:r w:rsidRPr="00E6417B">
              <w:rPr>
                <w:rFonts w:ascii="Times New Roman" w:eastAsia="Calibri-Bold" w:hAnsi="Times New Roman" w:cs="Times New Roman"/>
                <w:bCs/>
                <w:sz w:val="24"/>
                <w:szCs w:val="24"/>
              </w:rPr>
              <w:t xml:space="preserve"> 7 </w:t>
            </w:r>
            <w:proofErr w:type="gramStart"/>
            <w:r w:rsidRPr="00E6417B">
              <w:rPr>
                <w:rFonts w:ascii="Times New Roman" w:eastAsia="Calibri-Bold" w:hAnsi="Times New Roman" w:cs="Times New Roman"/>
                <w:bCs/>
                <w:sz w:val="24"/>
                <w:szCs w:val="24"/>
              </w:rPr>
              <w:t>dana  0</w:t>
            </w:r>
            <w:proofErr w:type="gramEnd"/>
            <w:r w:rsidRPr="00E6417B">
              <w:rPr>
                <w:rFonts w:ascii="Times New Roman" w:eastAsia="Calibri-Bold" w:hAnsi="Times New Roman" w:cs="Times New Roman"/>
                <w:bCs/>
                <w:sz w:val="24"/>
                <w:szCs w:val="24"/>
              </w:rPr>
              <w:t xml:space="preserve">,9MPa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0,8MPa, a </w:t>
            </w:r>
            <w:proofErr w:type="spellStart"/>
            <w:r w:rsidRPr="00E6417B">
              <w:rPr>
                <w:rFonts w:ascii="Times New Roman" w:eastAsia="Calibri-Bold" w:hAnsi="Times New Roman" w:cs="Times New Roman"/>
                <w:bCs/>
                <w:sz w:val="24"/>
                <w:szCs w:val="24"/>
              </w:rPr>
              <w:t>nakon</w:t>
            </w:r>
            <w:proofErr w:type="spellEnd"/>
            <w:r w:rsidRPr="00E6417B">
              <w:rPr>
                <w:rFonts w:ascii="Times New Roman" w:eastAsia="Calibri-Bold" w:hAnsi="Times New Roman" w:cs="Times New Roman"/>
                <w:bCs/>
                <w:sz w:val="24"/>
                <w:szCs w:val="24"/>
              </w:rPr>
              <w:t xml:space="preserve"> 28 dana 1,5MPa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1,0MPa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bolje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JUS EN 196-1 -</w:t>
            </w:r>
            <w:proofErr w:type="spellStart"/>
            <w:r w:rsidRPr="00E6417B">
              <w:rPr>
                <w:rFonts w:ascii="Times New Roman" w:eastAsia="Calibri-Bold" w:hAnsi="Times New Roman" w:cs="Times New Roman"/>
                <w:bCs/>
                <w:sz w:val="24"/>
                <w:szCs w:val="24"/>
              </w:rPr>
              <w:t>Koeficijent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kapilarnog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upijanja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vode</w:t>
            </w:r>
            <w:proofErr w:type="spellEnd"/>
            <w:r w:rsidRPr="00E6417B">
              <w:rPr>
                <w:rFonts w:ascii="Times New Roman" w:eastAsia="Calibri-Bold" w:hAnsi="Times New Roman" w:cs="Times New Roman"/>
                <w:bCs/>
                <w:sz w:val="24"/>
                <w:szCs w:val="24"/>
              </w:rPr>
              <w:t xml:space="preserve"> 0,495kg/m2h0,5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bolja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JUS U.M8.300, </w:t>
            </w:r>
            <w:proofErr w:type="spellStart"/>
            <w:r w:rsidRPr="00E6417B">
              <w:rPr>
                <w:rFonts w:ascii="Times New Roman" w:eastAsia="Calibri-Bold" w:hAnsi="Times New Roman" w:cs="Times New Roman"/>
                <w:bCs/>
                <w:sz w:val="24"/>
                <w:szCs w:val="24"/>
              </w:rPr>
              <w:t>dok</w:t>
            </w:r>
            <w:proofErr w:type="spellEnd"/>
            <w:r w:rsidRPr="00E6417B">
              <w:rPr>
                <w:rFonts w:ascii="Times New Roman" w:eastAsia="Calibri-Bold" w:hAnsi="Times New Roman" w:cs="Times New Roman"/>
                <w:bCs/>
                <w:sz w:val="24"/>
                <w:szCs w:val="24"/>
              </w:rPr>
              <w:t xml:space="preserve"> je </w:t>
            </w:r>
            <w:proofErr w:type="spellStart"/>
            <w:r w:rsidRPr="00E6417B">
              <w:rPr>
                <w:rFonts w:ascii="Times New Roman" w:eastAsia="Calibri-Bold" w:hAnsi="Times New Roman" w:cs="Times New Roman"/>
                <w:bCs/>
                <w:sz w:val="24"/>
                <w:szCs w:val="24"/>
              </w:rPr>
              <w:t>koeficijent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kapilarnog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otpuštanja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vlage</w:t>
            </w:r>
            <w:proofErr w:type="spellEnd"/>
            <w:r w:rsidRPr="00E6417B">
              <w:rPr>
                <w:rFonts w:ascii="Times New Roman" w:eastAsia="Calibri-Bold" w:hAnsi="Times New Roman" w:cs="Times New Roman"/>
                <w:bCs/>
                <w:sz w:val="24"/>
                <w:szCs w:val="24"/>
              </w:rPr>
              <w:t xml:space="preserve"> 0,314kg/m2h0.5  -</w:t>
            </w:r>
            <w:proofErr w:type="spellStart"/>
            <w:r w:rsidRPr="00E6417B">
              <w:rPr>
                <w:rFonts w:ascii="Times New Roman" w:eastAsia="Calibri-Bold" w:hAnsi="Times New Roman" w:cs="Times New Roman"/>
                <w:bCs/>
                <w:sz w:val="24"/>
                <w:szCs w:val="24"/>
              </w:rPr>
              <w:t>Sadržaj</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uvučenog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vazduha</w:t>
            </w:r>
            <w:proofErr w:type="spellEnd"/>
            <w:r w:rsidRPr="00E6417B">
              <w:rPr>
                <w:rFonts w:ascii="Times New Roman" w:eastAsia="Calibri-Bold" w:hAnsi="Times New Roman" w:cs="Times New Roman"/>
                <w:bCs/>
                <w:sz w:val="24"/>
                <w:szCs w:val="24"/>
              </w:rPr>
              <w:t xml:space="preserve"> 27%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bolja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JUS B.C8.042  -</w:t>
            </w:r>
            <w:proofErr w:type="spellStart"/>
            <w:r w:rsidRPr="00E6417B">
              <w:rPr>
                <w:rFonts w:ascii="Times New Roman" w:eastAsia="Calibri-Bold" w:hAnsi="Times New Roman" w:cs="Times New Roman"/>
                <w:bCs/>
                <w:sz w:val="24"/>
                <w:szCs w:val="24"/>
              </w:rPr>
              <w:t>Koeficijent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difuzije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vodene</w:t>
            </w:r>
            <w:proofErr w:type="spellEnd"/>
            <w:r w:rsidRPr="00E6417B">
              <w:rPr>
                <w:rFonts w:ascii="Times New Roman" w:eastAsia="Calibri-Bold" w:hAnsi="Times New Roman" w:cs="Times New Roman"/>
                <w:bCs/>
                <w:sz w:val="24"/>
                <w:szCs w:val="24"/>
              </w:rPr>
              <w:t xml:space="preserve"> pare 18,92ng/Pasm2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JUS B.C8.042.   -</w:t>
            </w:r>
            <w:proofErr w:type="spellStart"/>
            <w:r w:rsidRPr="00E6417B">
              <w:rPr>
                <w:rFonts w:ascii="Times New Roman" w:eastAsia="Calibri-Bold" w:hAnsi="Times New Roman" w:cs="Times New Roman"/>
                <w:bCs/>
                <w:sz w:val="24"/>
                <w:szCs w:val="24"/>
              </w:rPr>
              <w:t>Koeficijent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difuzionog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otpora</w:t>
            </w:r>
            <w:proofErr w:type="spellEnd"/>
            <w:r w:rsidRPr="00E6417B">
              <w:rPr>
                <w:rFonts w:ascii="Times New Roman" w:eastAsia="Calibri-Bold" w:hAnsi="Times New Roman" w:cs="Times New Roman"/>
                <w:bCs/>
                <w:sz w:val="24"/>
                <w:szCs w:val="24"/>
              </w:rPr>
              <w:t xml:space="preserve"> 38,4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JUS B.C8.042.</w:t>
            </w:r>
          </w:p>
          <w:p w14:paraId="0D5F3D4E" w14:textId="77777777" w:rsidR="00FF1A9D" w:rsidRPr="00E6417B" w:rsidRDefault="00FF1A9D" w:rsidP="00644B1C">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lastRenderedPageBreak/>
              <w:t>Sadržaj</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slobodne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vode</w:t>
            </w:r>
            <w:proofErr w:type="spellEnd"/>
            <w:r w:rsidRPr="00E6417B">
              <w:rPr>
                <w:rFonts w:ascii="Times New Roman" w:eastAsia="Calibri-Bold" w:hAnsi="Times New Roman" w:cs="Times New Roman"/>
                <w:bCs/>
                <w:sz w:val="24"/>
                <w:szCs w:val="24"/>
              </w:rPr>
              <w:t xml:space="preserve"> 0,06% a </w:t>
            </w:r>
            <w:proofErr w:type="spellStart"/>
            <w:r w:rsidRPr="00E6417B">
              <w:rPr>
                <w:rFonts w:ascii="Times New Roman" w:eastAsia="Calibri-Bold" w:hAnsi="Times New Roman" w:cs="Times New Roman"/>
                <w:bCs/>
                <w:sz w:val="24"/>
                <w:szCs w:val="24"/>
              </w:rPr>
              <w:t>vezane</w:t>
            </w:r>
            <w:proofErr w:type="spellEnd"/>
            <w:r w:rsidRPr="00E6417B">
              <w:rPr>
                <w:rFonts w:ascii="Times New Roman" w:eastAsia="Calibri-Bold" w:hAnsi="Times New Roman" w:cs="Times New Roman"/>
                <w:bCs/>
                <w:sz w:val="24"/>
                <w:szCs w:val="24"/>
              </w:rPr>
              <w:t xml:space="preserve"> 0,15%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SRPS EN 459-2:2016.</w:t>
            </w:r>
          </w:p>
          <w:p w14:paraId="19BF91D6" w14:textId="77777777" w:rsidR="0090515A" w:rsidRPr="00E6417B" w:rsidRDefault="0090515A" w:rsidP="0090515A">
            <w:pPr>
              <w:autoSpaceDE w:val="0"/>
              <w:autoSpaceDN w:val="0"/>
              <w:adjustRightInd w:val="0"/>
              <w:rPr>
                <w:rFonts w:ascii="Times New Roman" w:eastAsia="Calibri-Bold" w:hAnsi="Times New Roman" w:cs="Times New Roman"/>
                <w:bCs/>
                <w:color w:val="000000" w:themeColor="text1"/>
                <w:sz w:val="24"/>
                <w:szCs w:val="24"/>
              </w:rPr>
            </w:pPr>
            <w:proofErr w:type="spellStart"/>
            <w:r w:rsidRPr="00E6417B">
              <w:rPr>
                <w:rFonts w:ascii="Times New Roman" w:eastAsia="Calibri-Bold" w:hAnsi="Times New Roman" w:cs="Times New Roman"/>
                <w:bCs/>
                <w:color w:val="000000" w:themeColor="text1"/>
                <w:sz w:val="24"/>
                <w:szCs w:val="24"/>
              </w:rPr>
              <w:t>Način</w:t>
            </w:r>
            <w:proofErr w:type="spellEnd"/>
            <w:r w:rsidRPr="00E6417B">
              <w:rPr>
                <w:rFonts w:ascii="Times New Roman" w:eastAsia="Calibri-Bold" w:hAnsi="Times New Roman" w:cs="Times New Roman"/>
                <w:bCs/>
                <w:color w:val="000000" w:themeColor="text1"/>
                <w:sz w:val="24"/>
                <w:szCs w:val="24"/>
              </w:rPr>
              <w:t xml:space="preserve"> </w:t>
            </w:r>
            <w:proofErr w:type="spellStart"/>
            <w:proofErr w:type="gramStart"/>
            <w:r w:rsidRPr="00E6417B">
              <w:rPr>
                <w:rFonts w:ascii="Times New Roman" w:eastAsia="Calibri-Bold" w:hAnsi="Times New Roman" w:cs="Times New Roman"/>
                <w:bCs/>
                <w:color w:val="000000" w:themeColor="text1"/>
                <w:sz w:val="24"/>
                <w:szCs w:val="24"/>
              </w:rPr>
              <w:t>dokazivanja</w:t>
            </w:r>
            <w:proofErr w:type="spellEnd"/>
            <w:r w:rsidRPr="00E6417B">
              <w:rPr>
                <w:rFonts w:ascii="Times New Roman" w:eastAsia="Calibri-Bold" w:hAnsi="Times New Roman" w:cs="Times New Roman"/>
                <w:bCs/>
                <w:color w:val="000000" w:themeColor="text1"/>
                <w:sz w:val="24"/>
                <w:szCs w:val="24"/>
              </w:rPr>
              <w:t xml:space="preserve"> :</w:t>
            </w:r>
            <w:proofErr w:type="gram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Izveštaj</w:t>
            </w:r>
            <w:proofErr w:type="spellEnd"/>
            <w:r w:rsidRPr="00E6417B">
              <w:rPr>
                <w:rFonts w:ascii="Times New Roman" w:eastAsia="Calibri-Bold" w:hAnsi="Times New Roman" w:cs="Times New Roman"/>
                <w:bCs/>
                <w:color w:val="000000" w:themeColor="text1"/>
                <w:sz w:val="24"/>
                <w:szCs w:val="24"/>
              </w:rPr>
              <w:t xml:space="preserve"> od </w:t>
            </w:r>
            <w:proofErr w:type="spellStart"/>
            <w:r w:rsidRPr="00E6417B">
              <w:rPr>
                <w:rFonts w:ascii="Times New Roman" w:eastAsia="Calibri-Bold" w:hAnsi="Times New Roman" w:cs="Times New Roman"/>
                <w:bCs/>
                <w:color w:val="000000" w:themeColor="text1"/>
                <w:sz w:val="24"/>
                <w:szCs w:val="24"/>
              </w:rPr>
              <w:t>nezavisne</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akreditovane</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labaratorije</w:t>
            </w:r>
            <w:proofErr w:type="spellEnd"/>
            <w:r w:rsidRPr="00E6417B">
              <w:rPr>
                <w:rFonts w:ascii="Times New Roman" w:eastAsia="Calibri-Bold" w:hAnsi="Times New Roman" w:cs="Times New Roman"/>
                <w:bCs/>
                <w:color w:val="000000" w:themeColor="text1"/>
                <w:sz w:val="24"/>
                <w:szCs w:val="24"/>
              </w:rPr>
              <w:t>.</w:t>
            </w:r>
          </w:p>
          <w:p w14:paraId="654A7091" w14:textId="77777777" w:rsidR="0090515A" w:rsidRPr="00E6417B" w:rsidRDefault="0090515A" w:rsidP="00644B1C">
            <w:pPr>
              <w:autoSpaceDE w:val="0"/>
              <w:autoSpaceDN w:val="0"/>
              <w:adjustRightInd w:val="0"/>
              <w:rPr>
                <w:rFonts w:ascii="Times New Roman" w:hAnsi="Times New Roman" w:cs="Times New Roman"/>
                <w:sz w:val="24"/>
                <w:szCs w:val="24"/>
                <w:lang w:val="sr-Cyrl-RS"/>
              </w:rPr>
            </w:pPr>
          </w:p>
        </w:tc>
        <w:tc>
          <w:tcPr>
            <w:tcW w:w="2147" w:type="dxa"/>
            <w:gridSpan w:val="2"/>
            <w:shd w:val="clear" w:color="auto" w:fill="auto"/>
          </w:tcPr>
          <w:p w14:paraId="73CD62DC" w14:textId="77777777" w:rsidR="00547B5C" w:rsidRPr="00E6417B" w:rsidRDefault="00547B5C" w:rsidP="00E7505C">
            <w:pPr>
              <w:rPr>
                <w:rFonts w:ascii="Times New Roman" w:hAnsi="Times New Roman" w:cs="Times New Roman"/>
                <w:sz w:val="24"/>
                <w:szCs w:val="24"/>
                <w:lang w:val="sr-Cyrl-RS"/>
              </w:rPr>
            </w:pPr>
          </w:p>
        </w:tc>
        <w:tc>
          <w:tcPr>
            <w:tcW w:w="1564" w:type="dxa"/>
          </w:tcPr>
          <w:p w14:paraId="29567940" w14:textId="77777777" w:rsidR="00547B5C" w:rsidRPr="00E6417B" w:rsidRDefault="00547B5C" w:rsidP="00E7505C">
            <w:pPr>
              <w:jc w:val="center"/>
              <w:rPr>
                <w:rFonts w:ascii="Times New Roman" w:hAnsi="Times New Roman" w:cs="Times New Roman"/>
                <w:sz w:val="24"/>
                <w:szCs w:val="24"/>
                <w:lang w:val="sr-Cyrl-RS"/>
              </w:rPr>
            </w:pPr>
          </w:p>
        </w:tc>
      </w:tr>
      <w:tr w:rsidR="0090515A" w:rsidRPr="00E6417B" w14:paraId="51154643" w14:textId="77777777" w:rsidTr="00547B5C">
        <w:trPr>
          <w:jc w:val="center"/>
        </w:trPr>
        <w:tc>
          <w:tcPr>
            <w:tcW w:w="1440" w:type="dxa"/>
            <w:shd w:val="clear" w:color="auto" w:fill="auto"/>
          </w:tcPr>
          <w:p w14:paraId="5740742B" w14:textId="77777777" w:rsidR="0090515A" w:rsidRPr="00E6417B" w:rsidRDefault="0090515A" w:rsidP="006A7324">
            <w:pPr>
              <w:jc w:val="both"/>
              <w:rPr>
                <w:rFonts w:ascii="Times New Roman" w:hAnsi="Times New Roman" w:cs="Times New Roman"/>
                <w:sz w:val="24"/>
                <w:szCs w:val="24"/>
                <w:lang w:val="sr-Latn-CS"/>
              </w:rPr>
            </w:pPr>
            <w:r w:rsidRPr="00E6417B">
              <w:rPr>
                <w:rFonts w:ascii="Times New Roman" w:hAnsi="Times New Roman" w:cs="Times New Roman"/>
                <w:sz w:val="24"/>
                <w:szCs w:val="24"/>
                <w:lang w:val="sr-Latn-CS"/>
              </w:rPr>
              <w:t>06-21</w:t>
            </w:r>
          </w:p>
        </w:tc>
        <w:tc>
          <w:tcPr>
            <w:tcW w:w="4761" w:type="dxa"/>
            <w:shd w:val="clear" w:color="auto" w:fill="auto"/>
          </w:tcPr>
          <w:p w14:paraId="5EB57CF2" w14:textId="77777777" w:rsidR="0090515A" w:rsidRPr="00E6417B" w:rsidRDefault="0090515A" w:rsidP="006A7324">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Izrada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termoizolacije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fasadnih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zidova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Izvodi</w:t>
            </w:r>
            <w:proofErr w:type="spellEnd"/>
            <w:r w:rsidRPr="00E6417B">
              <w:rPr>
                <w:rFonts w:ascii="Times New Roman" w:eastAsia="Calibri-Bold" w:hAnsi="Times New Roman" w:cs="Times New Roman"/>
                <w:bCs/>
                <w:sz w:val="24"/>
                <w:szCs w:val="24"/>
              </w:rPr>
              <w:t xml:space="preserve"> se </w:t>
            </w:r>
            <w:proofErr w:type="spellStart"/>
            <w:r w:rsidRPr="00E6417B">
              <w:rPr>
                <w:rFonts w:ascii="Times New Roman" w:eastAsia="Calibri-Bold" w:hAnsi="Times New Roman" w:cs="Times New Roman"/>
                <w:bCs/>
                <w:sz w:val="24"/>
                <w:szCs w:val="24"/>
              </w:rPr>
              <w:t>pločama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kamene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vune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debljine</w:t>
            </w:r>
            <w:proofErr w:type="spellEnd"/>
            <w:r w:rsidRPr="00E6417B">
              <w:rPr>
                <w:rFonts w:ascii="Times New Roman" w:eastAsia="Calibri-Bold" w:hAnsi="Times New Roman" w:cs="Times New Roman"/>
                <w:bCs/>
                <w:sz w:val="24"/>
                <w:szCs w:val="24"/>
              </w:rPr>
              <w:t xml:space="preserve"> d=12cm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lepku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postavljenim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fasadni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zid</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mestima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izolacije</w:t>
            </w:r>
            <w:proofErr w:type="spellEnd"/>
            <w:r w:rsidRPr="00E6417B">
              <w:rPr>
                <w:rFonts w:ascii="Times New Roman" w:eastAsia="Calibri-Bold" w:hAnsi="Times New Roman" w:cs="Times New Roman"/>
                <w:bCs/>
                <w:sz w:val="24"/>
                <w:szCs w:val="24"/>
              </w:rPr>
              <w:t xml:space="preserve"> demit </w:t>
            </w:r>
            <w:proofErr w:type="spellStart"/>
            <w:r w:rsidRPr="00E6417B">
              <w:rPr>
                <w:rFonts w:ascii="Times New Roman" w:eastAsia="Calibri-Bold" w:hAnsi="Times New Roman" w:cs="Times New Roman"/>
                <w:bCs/>
                <w:sz w:val="24"/>
                <w:szCs w:val="24"/>
              </w:rPr>
              <w:t>fasade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Fasadna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kamena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vuna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koeficijentom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toplotne</w:t>
            </w:r>
            <w:proofErr w:type="spellEnd"/>
            <w:r w:rsidRPr="00E6417B">
              <w:rPr>
                <w:rFonts w:ascii="Times New Roman" w:eastAsia="Calibri-Bold" w:hAnsi="Times New Roman" w:cs="Times New Roman"/>
                <w:bCs/>
                <w:sz w:val="24"/>
                <w:szCs w:val="24"/>
              </w:rPr>
              <w:t xml:space="preserve"> </w:t>
            </w:r>
            <w:proofErr w:type="spellStart"/>
            <w:proofErr w:type="gramStart"/>
            <w:r w:rsidRPr="00E6417B">
              <w:rPr>
                <w:rFonts w:ascii="Times New Roman" w:eastAsia="Calibri-Bold" w:hAnsi="Times New Roman" w:cs="Times New Roman"/>
                <w:bCs/>
                <w:sz w:val="24"/>
                <w:szCs w:val="24"/>
              </w:rPr>
              <w:t>provodljivosti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koeficijent</w:t>
            </w:r>
            <w:proofErr w:type="spellEnd"/>
            <w:proofErr w:type="gramEnd"/>
            <w:r w:rsidRPr="00E6417B">
              <w:rPr>
                <w:rFonts w:ascii="Times New Roman" w:eastAsia="Calibri-Bold" w:hAnsi="Times New Roman" w:cs="Times New Roman"/>
                <w:bCs/>
                <w:sz w:val="24"/>
                <w:szCs w:val="24"/>
              </w:rPr>
              <w:t xml:space="preserve"> λ= 0.035 W/</w:t>
            </w:r>
            <w:proofErr w:type="spellStart"/>
            <w:r w:rsidRPr="00E6417B">
              <w:rPr>
                <w:rFonts w:ascii="Times New Roman" w:eastAsia="Calibri-Bold" w:hAnsi="Times New Roman" w:cs="Times New Roman"/>
                <w:bCs/>
                <w:sz w:val="24"/>
                <w:szCs w:val="24"/>
              </w:rPr>
              <w:t>mK</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klase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gorivosti</w:t>
            </w:r>
            <w:proofErr w:type="spellEnd"/>
            <w:r w:rsidRPr="00E6417B">
              <w:rPr>
                <w:rFonts w:ascii="Times New Roman" w:eastAsia="Calibri-Bold" w:hAnsi="Times New Roman" w:cs="Times New Roman"/>
                <w:bCs/>
                <w:sz w:val="24"/>
                <w:szCs w:val="24"/>
              </w:rPr>
              <w:t xml:space="preserve"> A1. </w:t>
            </w:r>
            <w:proofErr w:type="spellStart"/>
            <w:r w:rsidRPr="00E6417B">
              <w:rPr>
                <w:rFonts w:ascii="Times New Roman" w:eastAsia="Calibri-Bold" w:hAnsi="Times New Roman" w:cs="Times New Roman"/>
                <w:bCs/>
                <w:sz w:val="24"/>
                <w:szCs w:val="24"/>
              </w:rPr>
              <w:t>Ploče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kamene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vune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lepiti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lepkom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čvrstoća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pritisak</w:t>
            </w:r>
            <w:proofErr w:type="spellEnd"/>
            <w:r w:rsidRPr="00E6417B">
              <w:rPr>
                <w:rFonts w:ascii="Times New Roman" w:eastAsia="Calibri-Bold" w:hAnsi="Times New Roman" w:cs="Times New Roman"/>
                <w:bCs/>
                <w:sz w:val="24"/>
                <w:szCs w:val="24"/>
              </w:rPr>
              <w:t xml:space="preserve"> 14,9 MPa, </w:t>
            </w:r>
            <w:proofErr w:type="spellStart"/>
            <w:r w:rsidRPr="00E6417B">
              <w:rPr>
                <w:rFonts w:ascii="Times New Roman" w:eastAsia="Calibri-Bold" w:hAnsi="Times New Roman" w:cs="Times New Roman"/>
                <w:bCs/>
                <w:sz w:val="24"/>
                <w:szCs w:val="24"/>
              </w:rPr>
              <w:t>nakon</w:t>
            </w:r>
            <w:proofErr w:type="spellEnd"/>
            <w:r w:rsidRPr="00E6417B">
              <w:rPr>
                <w:rFonts w:ascii="Times New Roman" w:eastAsia="Calibri-Bold" w:hAnsi="Times New Roman" w:cs="Times New Roman"/>
                <w:bCs/>
                <w:sz w:val="24"/>
                <w:szCs w:val="24"/>
              </w:rPr>
              <w:t xml:space="preserve"> 28 dana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savijane</w:t>
            </w:r>
            <w:proofErr w:type="spellEnd"/>
            <w:r w:rsidRPr="00E6417B">
              <w:rPr>
                <w:rFonts w:ascii="Times New Roman" w:eastAsia="Calibri-Bold" w:hAnsi="Times New Roman" w:cs="Times New Roman"/>
                <w:bCs/>
                <w:sz w:val="24"/>
                <w:szCs w:val="24"/>
              </w:rPr>
              <w:t xml:space="preserve"> min 4,4 </w:t>
            </w:r>
            <w:proofErr w:type="spellStart"/>
            <w:r w:rsidRPr="00E6417B">
              <w:rPr>
                <w:rFonts w:ascii="Times New Roman" w:eastAsia="Calibri-Bold" w:hAnsi="Times New Roman" w:cs="Times New Roman"/>
                <w:bCs/>
                <w:sz w:val="24"/>
                <w:szCs w:val="24"/>
              </w:rPr>
              <w:t>Mpa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prionljivost</w:t>
            </w:r>
            <w:proofErr w:type="spellEnd"/>
            <w:r w:rsidRPr="00E6417B">
              <w:rPr>
                <w:rFonts w:ascii="Times New Roman" w:eastAsia="Calibri-Bold" w:hAnsi="Times New Roman" w:cs="Times New Roman"/>
                <w:bCs/>
                <w:sz w:val="24"/>
                <w:szCs w:val="24"/>
              </w:rPr>
              <w:t xml:space="preserve"> za </w:t>
            </w:r>
            <w:proofErr w:type="spellStart"/>
            <w:r w:rsidRPr="00E6417B">
              <w:rPr>
                <w:rFonts w:ascii="Times New Roman" w:eastAsia="Calibri-Bold" w:hAnsi="Times New Roman" w:cs="Times New Roman"/>
                <w:bCs/>
                <w:sz w:val="24"/>
                <w:szCs w:val="24"/>
              </w:rPr>
              <w:t>mineralnu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vunu</w:t>
            </w:r>
            <w:proofErr w:type="spellEnd"/>
            <w:r w:rsidRPr="00E6417B">
              <w:rPr>
                <w:rFonts w:ascii="Times New Roman" w:eastAsia="Calibri-Bold" w:hAnsi="Times New Roman" w:cs="Times New Roman"/>
                <w:bCs/>
                <w:sz w:val="24"/>
                <w:szCs w:val="24"/>
              </w:rPr>
              <w:t xml:space="preserve"> min 0,02 MPa, </w:t>
            </w:r>
            <w:proofErr w:type="spellStart"/>
            <w:r w:rsidRPr="00E6417B">
              <w:rPr>
                <w:rFonts w:ascii="Times New Roman" w:eastAsia="Calibri-Bold" w:hAnsi="Times New Roman" w:cs="Times New Roman"/>
                <w:bCs/>
                <w:sz w:val="24"/>
                <w:szCs w:val="24"/>
              </w:rPr>
              <w:t>koeficijent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kapilarnog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upijanja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vlage</w:t>
            </w:r>
            <w:proofErr w:type="spellEnd"/>
            <w:r w:rsidRPr="00E6417B">
              <w:rPr>
                <w:rFonts w:ascii="Times New Roman" w:eastAsia="Calibri-Bold" w:hAnsi="Times New Roman" w:cs="Times New Roman"/>
                <w:bCs/>
                <w:sz w:val="24"/>
                <w:szCs w:val="24"/>
              </w:rPr>
              <w:t xml:space="preserve"> 0,045 kg/m2, </w:t>
            </w:r>
            <w:proofErr w:type="spellStart"/>
            <w:r w:rsidRPr="00E6417B">
              <w:rPr>
                <w:rFonts w:ascii="Times New Roman" w:eastAsia="Calibri-Bold" w:hAnsi="Times New Roman" w:cs="Times New Roman"/>
                <w:bCs/>
                <w:sz w:val="24"/>
                <w:szCs w:val="24"/>
              </w:rPr>
              <w:t>koeficijent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otopra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difuziji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vodene</w:t>
            </w:r>
            <w:proofErr w:type="spellEnd"/>
            <w:r w:rsidRPr="00E6417B">
              <w:rPr>
                <w:rFonts w:ascii="Times New Roman" w:eastAsia="Calibri-Bold" w:hAnsi="Times New Roman" w:cs="Times New Roman"/>
                <w:bCs/>
                <w:sz w:val="24"/>
                <w:szCs w:val="24"/>
              </w:rPr>
              <w:t xml:space="preserve"> pare µ= 24,2.  U </w:t>
            </w:r>
            <w:proofErr w:type="spellStart"/>
            <w:r w:rsidRPr="00E6417B">
              <w:rPr>
                <w:rFonts w:ascii="Times New Roman" w:eastAsia="Calibri-Bold" w:hAnsi="Times New Roman" w:cs="Times New Roman"/>
                <w:bCs/>
                <w:sz w:val="24"/>
                <w:szCs w:val="24"/>
              </w:rPr>
              <w:t>cenu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uračunati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tiplovi</w:t>
            </w:r>
            <w:proofErr w:type="spellEnd"/>
            <w:r w:rsidRPr="00E6417B">
              <w:rPr>
                <w:rFonts w:ascii="Times New Roman" w:eastAsia="Calibri-Bold" w:hAnsi="Times New Roman" w:cs="Times New Roman"/>
                <w:bCs/>
                <w:sz w:val="24"/>
                <w:szCs w:val="24"/>
              </w:rPr>
              <w:t xml:space="preserve"> za </w:t>
            </w:r>
            <w:proofErr w:type="spellStart"/>
            <w:r w:rsidRPr="00E6417B">
              <w:rPr>
                <w:rFonts w:ascii="Times New Roman" w:eastAsia="Calibri-Bold" w:hAnsi="Times New Roman" w:cs="Times New Roman"/>
                <w:bCs/>
                <w:sz w:val="24"/>
                <w:szCs w:val="24"/>
              </w:rPr>
              <w:t>kamenu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vunu</w:t>
            </w:r>
            <w:proofErr w:type="spellEnd"/>
            <w:r w:rsidRPr="00E6417B">
              <w:rPr>
                <w:rFonts w:ascii="Times New Roman" w:eastAsia="Calibri-Bold" w:hAnsi="Times New Roman" w:cs="Times New Roman"/>
                <w:bCs/>
                <w:sz w:val="24"/>
                <w:szCs w:val="24"/>
              </w:rPr>
              <w:t xml:space="preserve"> od 6-8 </w:t>
            </w:r>
            <w:proofErr w:type="spellStart"/>
            <w:r w:rsidRPr="00E6417B">
              <w:rPr>
                <w:rFonts w:ascii="Times New Roman" w:eastAsia="Calibri-Bold" w:hAnsi="Times New Roman" w:cs="Times New Roman"/>
                <w:bCs/>
                <w:sz w:val="24"/>
                <w:szCs w:val="24"/>
              </w:rPr>
              <w:t>komada</w:t>
            </w:r>
            <w:proofErr w:type="spellEnd"/>
            <w:r w:rsidRPr="00E6417B">
              <w:rPr>
                <w:rFonts w:ascii="Times New Roman" w:eastAsia="Calibri-Bold" w:hAnsi="Times New Roman" w:cs="Times New Roman"/>
                <w:bCs/>
                <w:sz w:val="24"/>
                <w:szCs w:val="24"/>
              </w:rPr>
              <w:t xml:space="preserve"> po </w:t>
            </w:r>
            <w:proofErr w:type="spellStart"/>
            <w:r w:rsidRPr="00E6417B">
              <w:rPr>
                <w:rFonts w:ascii="Times New Roman" w:eastAsia="Calibri-Bold" w:hAnsi="Times New Roman" w:cs="Times New Roman"/>
                <w:bCs/>
                <w:sz w:val="24"/>
                <w:szCs w:val="24"/>
              </w:rPr>
              <w:t>tabli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kamene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vune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mrežica</w:t>
            </w:r>
            <w:proofErr w:type="spellEnd"/>
            <w:r w:rsidRPr="00E6417B">
              <w:rPr>
                <w:rFonts w:ascii="Times New Roman" w:eastAsia="Calibri-Bold" w:hAnsi="Times New Roman" w:cs="Times New Roman"/>
                <w:bCs/>
                <w:sz w:val="24"/>
                <w:szCs w:val="24"/>
              </w:rPr>
              <w:t xml:space="preserve"> za </w:t>
            </w:r>
            <w:proofErr w:type="spellStart"/>
            <w:r w:rsidRPr="00E6417B">
              <w:rPr>
                <w:rFonts w:ascii="Times New Roman" w:eastAsia="Calibri-Bold" w:hAnsi="Times New Roman" w:cs="Times New Roman"/>
                <w:bCs/>
                <w:sz w:val="24"/>
                <w:szCs w:val="24"/>
              </w:rPr>
              <w:t>armiranje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Projektom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predviđena</w:t>
            </w:r>
            <w:proofErr w:type="spellEnd"/>
            <w:r w:rsidRPr="00E6417B">
              <w:rPr>
                <w:rFonts w:ascii="Times New Roman" w:eastAsia="Calibri-Bold" w:hAnsi="Times New Roman" w:cs="Times New Roman"/>
                <w:bCs/>
                <w:sz w:val="24"/>
                <w:szCs w:val="24"/>
              </w:rPr>
              <w:t xml:space="preserve"> Knauf </w:t>
            </w:r>
            <w:proofErr w:type="spellStart"/>
            <w:r w:rsidRPr="00E6417B">
              <w:rPr>
                <w:rFonts w:ascii="Times New Roman" w:eastAsia="Calibri-Bold" w:hAnsi="Times New Roman" w:cs="Times New Roman"/>
                <w:bCs/>
                <w:sz w:val="24"/>
                <w:szCs w:val="24"/>
              </w:rPr>
              <w:t>kamena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vuna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odgovarajuća</w:t>
            </w:r>
            <w:proofErr w:type="spellEnd"/>
            <w:r w:rsidRPr="00E6417B">
              <w:rPr>
                <w:rFonts w:ascii="Times New Roman" w:eastAsia="Calibri-Bold" w:hAnsi="Times New Roman" w:cs="Times New Roman"/>
                <w:bCs/>
                <w:sz w:val="24"/>
                <w:szCs w:val="24"/>
              </w:rPr>
              <w:t>.</w:t>
            </w:r>
          </w:p>
          <w:p w14:paraId="73873C42" w14:textId="77777777" w:rsidR="0090515A" w:rsidRPr="00E6417B" w:rsidRDefault="0090515A" w:rsidP="006A7324">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Obračun</w:t>
            </w:r>
            <w:proofErr w:type="spellEnd"/>
            <w:r w:rsidRPr="00E6417B">
              <w:rPr>
                <w:rFonts w:ascii="Times New Roman" w:eastAsia="Calibri-Bold" w:hAnsi="Times New Roman" w:cs="Times New Roman"/>
                <w:bCs/>
                <w:sz w:val="24"/>
                <w:szCs w:val="24"/>
              </w:rPr>
              <w:t xml:space="preserve"> po m2 </w:t>
            </w:r>
            <w:proofErr w:type="spellStart"/>
            <w:r w:rsidRPr="00E6417B">
              <w:rPr>
                <w:rFonts w:ascii="Times New Roman" w:eastAsia="Calibri-Bold" w:hAnsi="Times New Roman" w:cs="Times New Roman"/>
                <w:bCs/>
                <w:sz w:val="24"/>
                <w:szCs w:val="24"/>
              </w:rPr>
              <w:t>komplet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izvedene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pozicije</w:t>
            </w:r>
            <w:proofErr w:type="spellEnd"/>
            <w:r w:rsidRPr="00E6417B">
              <w:rPr>
                <w:rFonts w:ascii="Times New Roman" w:eastAsia="Calibri-Bold" w:hAnsi="Times New Roman" w:cs="Times New Roman"/>
                <w:bCs/>
                <w:sz w:val="24"/>
                <w:szCs w:val="24"/>
              </w:rPr>
              <w:t xml:space="preserve">. </w:t>
            </w:r>
          </w:p>
          <w:p w14:paraId="261FA2D8" w14:textId="77777777" w:rsidR="0090515A" w:rsidRPr="00E6417B" w:rsidRDefault="0090515A" w:rsidP="006A7324">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Oznaka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projekta</w:t>
            </w:r>
            <w:proofErr w:type="spellEnd"/>
            <w:r w:rsidRPr="00E6417B">
              <w:rPr>
                <w:rFonts w:ascii="Times New Roman" w:eastAsia="Calibri-Bold" w:hAnsi="Times New Roman" w:cs="Times New Roman"/>
                <w:bCs/>
                <w:sz w:val="24"/>
                <w:szCs w:val="24"/>
              </w:rPr>
              <w:t xml:space="preserve"> SFZ-1; SFZ-1'; SFZ-3;                                                             </w:t>
            </w:r>
          </w:p>
        </w:tc>
        <w:tc>
          <w:tcPr>
            <w:tcW w:w="4405" w:type="dxa"/>
            <w:shd w:val="clear" w:color="auto" w:fill="auto"/>
          </w:tcPr>
          <w:p w14:paraId="26B6FD7B" w14:textId="77777777" w:rsidR="0090515A" w:rsidRPr="00E6417B" w:rsidRDefault="009C59A4" w:rsidP="00644B1C">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Fasadna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kamena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vuna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koeficijentom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toplotne</w:t>
            </w:r>
            <w:proofErr w:type="spellEnd"/>
            <w:r w:rsidRPr="00E6417B">
              <w:rPr>
                <w:rFonts w:ascii="Times New Roman" w:eastAsia="Calibri-Bold" w:hAnsi="Times New Roman" w:cs="Times New Roman"/>
                <w:bCs/>
                <w:sz w:val="24"/>
                <w:szCs w:val="24"/>
              </w:rPr>
              <w:t xml:space="preserve"> </w:t>
            </w:r>
            <w:proofErr w:type="spellStart"/>
            <w:proofErr w:type="gramStart"/>
            <w:r w:rsidRPr="00E6417B">
              <w:rPr>
                <w:rFonts w:ascii="Times New Roman" w:eastAsia="Calibri-Bold" w:hAnsi="Times New Roman" w:cs="Times New Roman"/>
                <w:bCs/>
                <w:sz w:val="24"/>
                <w:szCs w:val="24"/>
              </w:rPr>
              <w:t>provodljivosti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koeficijent</w:t>
            </w:r>
            <w:proofErr w:type="spellEnd"/>
            <w:proofErr w:type="gramEnd"/>
            <w:r w:rsidRPr="00E6417B">
              <w:rPr>
                <w:rFonts w:ascii="Times New Roman" w:eastAsia="Calibri-Bold" w:hAnsi="Times New Roman" w:cs="Times New Roman"/>
                <w:bCs/>
                <w:sz w:val="24"/>
                <w:szCs w:val="24"/>
              </w:rPr>
              <w:t xml:space="preserve"> λ= 0.035 W/</w:t>
            </w:r>
            <w:proofErr w:type="spellStart"/>
            <w:r w:rsidRPr="00E6417B">
              <w:rPr>
                <w:rFonts w:ascii="Times New Roman" w:eastAsia="Calibri-Bold" w:hAnsi="Times New Roman" w:cs="Times New Roman"/>
                <w:bCs/>
                <w:sz w:val="24"/>
                <w:szCs w:val="24"/>
              </w:rPr>
              <w:t>mK</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klase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gorivosti</w:t>
            </w:r>
            <w:proofErr w:type="spellEnd"/>
            <w:r w:rsidRPr="00E6417B">
              <w:rPr>
                <w:rFonts w:ascii="Times New Roman" w:eastAsia="Calibri-Bold" w:hAnsi="Times New Roman" w:cs="Times New Roman"/>
                <w:bCs/>
                <w:sz w:val="24"/>
                <w:szCs w:val="24"/>
              </w:rPr>
              <w:t xml:space="preserve"> A1.</w:t>
            </w:r>
          </w:p>
          <w:p w14:paraId="55271653" w14:textId="77777777" w:rsidR="009C59A4" w:rsidRPr="00E6417B" w:rsidRDefault="009C59A4" w:rsidP="009C59A4">
            <w:pPr>
              <w:autoSpaceDE w:val="0"/>
              <w:autoSpaceDN w:val="0"/>
              <w:adjustRightInd w:val="0"/>
              <w:rPr>
                <w:rFonts w:ascii="Times New Roman" w:eastAsia="Calibri-Bold" w:hAnsi="Times New Roman" w:cs="Times New Roman"/>
                <w:bCs/>
                <w:color w:val="000000" w:themeColor="text1"/>
                <w:sz w:val="24"/>
                <w:szCs w:val="24"/>
              </w:rPr>
            </w:pPr>
            <w:proofErr w:type="spellStart"/>
            <w:r w:rsidRPr="00E6417B">
              <w:rPr>
                <w:rFonts w:ascii="Times New Roman" w:eastAsia="Calibri-Bold" w:hAnsi="Times New Roman" w:cs="Times New Roman"/>
                <w:bCs/>
                <w:color w:val="000000" w:themeColor="text1"/>
                <w:sz w:val="24"/>
                <w:szCs w:val="24"/>
              </w:rPr>
              <w:t>Način</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dokazivanja</w:t>
            </w:r>
            <w:proofErr w:type="spellEnd"/>
            <w:r w:rsidRPr="00E6417B">
              <w:rPr>
                <w:rFonts w:ascii="Times New Roman" w:eastAsia="Calibri-Bold" w:hAnsi="Times New Roman" w:cs="Times New Roman"/>
                <w:bCs/>
                <w:color w:val="000000" w:themeColor="text1"/>
                <w:sz w:val="24"/>
                <w:szCs w:val="24"/>
              </w:rPr>
              <w:t xml:space="preserve"> : </w:t>
            </w:r>
            <w:proofErr w:type="spellStart"/>
            <w:r w:rsidRPr="00E6417B">
              <w:rPr>
                <w:rFonts w:ascii="Times New Roman" w:eastAsia="Calibri-Bold" w:hAnsi="Times New Roman" w:cs="Times New Roman"/>
                <w:bCs/>
                <w:color w:val="000000" w:themeColor="text1"/>
                <w:sz w:val="24"/>
                <w:szCs w:val="24"/>
              </w:rPr>
              <w:t>Tehnički</w:t>
            </w:r>
            <w:proofErr w:type="spellEnd"/>
            <w:r w:rsidRPr="00E6417B">
              <w:rPr>
                <w:rFonts w:ascii="Times New Roman" w:eastAsia="Calibri-Bold" w:hAnsi="Times New Roman" w:cs="Times New Roman"/>
                <w:bCs/>
                <w:color w:val="000000" w:themeColor="text1"/>
                <w:sz w:val="24"/>
                <w:szCs w:val="24"/>
              </w:rPr>
              <w:t xml:space="preserve"> list</w:t>
            </w:r>
          </w:p>
          <w:p w14:paraId="5790424C" w14:textId="77777777" w:rsidR="009C59A4" w:rsidRPr="00E6417B" w:rsidRDefault="009C59A4" w:rsidP="00644B1C">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Ploče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kamene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vune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lepiti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lepkom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čvrstoća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pritisak</w:t>
            </w:r>
            <w:proofErr w:type="spellEnd"/>
            <w:r w:rsidRPr="00E6417B">
              <w:rPr>
                <w:rFonts w:ascii="Times New Roman" w:eastAsia="Calibri-Bold" w:hAnsi="Times New Roman" w:cs="Times New Roman"/>
                <w:bCs/>
                <w:sz w:val="24"/>
                <w:szCs w:val="24"/>
              </w:rPr>
              <w:t xml:space="preserve"> 14,9 MPa, </w:t>
            </w:r>
            <w:proofErr w:type="spellStart"/>
            <w:r w:rsidRPr="00E6417B">
              <w:rPr>
                <w:rFonts w:ascii="Times New Roman" w:eastAsia="Calibri-Bold" w:hAnsi="Times New Roman" w:cs="Times New Roman"/>
                <w:bCs/>
                <w:sz w:val="24"/>
                <w:szCs w:val="24"/>
              </w:rPr>
              <w:t>nakon</w:t>
            </w:r>
            <w:proofErr w:type="spellEnd"/>
            <w:r w:rsidRPr="00E6417B">
              <w:rPr>
                <w:rFonts w:ascii="Times New Roman" w:eastAsia="Calibri-Bold" w:hAnsi="Times New Roman" w:cs="Times New Roman"/>
                <w:bCs/>
                <w:sz w:val="24"/>
                <w:szCs w:val="24"/>
              </w:rPr>
              <w:t xml:space="preserve"> 28 dana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savijane</w:t>
            </w:r>
            <w:proofErr w:type="spellEnd"/>
            <w:r w:rsidRPr="00E6417B">
              <w:rPr>
                <w:rFonts w:ascii="Times New Roman" w:eastAsia="Calibri-Bold" w:hAnsi="Times New Roman" w:cs="Times New Roman"/>
                <w:bCs/>
                <w:sz w:val="24"/>
                <w:szCs w:val="24"/>
              </w:rPr>
              <w:t xml:space="preserve"> min 4,4 </w:t>
            </w:r>
            <w:proofErr w:type="spellStart"/>
            <w:r w:rsidRPr="00E6417B">
              <w:rPr>
                <w:rFonts w:ascii="Times New Roman" w:eastAsia="Calibri-Bold" w:hAnsi="Times New Roman" w:cs="Times New Roman"/>
                <w:bCs/>
                <w:sz w:val="24"/>
                <w:szCs w:val="24"/>
              </w:rPr>
              <w:t>Mpa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prionljivost</w:t>
            </w:r>
            <w:proofErr w:type="spellEnd"/>
            <w:r w:rsidRPr="00E6417B">
              <w:rPr>
                <w:rFonts w:ascii="Times New Roman" w:eastAsia="Calibri-Bold" w:hAnsi="Times New Roman" w:cs="Times New Roman"/>
                <w:bCs/>
                <w:sz w:val="24"/>
                <w:szCs w:val="24"/>
              </w:rPr>
              <w:t xml:space="preserve"> za </w:t>
            </w:r>
            <w:proofErr w:type="spellStart"/>
            <w:r w:rsidRPr="00E6417B">
              <w:rPr>
                <w:rFonts w:ascii="Times New Roman" w:eastAsia="Calibri-Bold" w:hAnsi="Times New Roman" w:cs="Times New Roman"/>
                <w:bCs/>
                <w:sz w:val="24"/>
                <w:szCs w:val="24"/>
              </w:rPr>
              <w:t>mineralnu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vunu</w:t>
            </w:r>
            <w:proofErr w:type="spellEnd"/>
            <w:r w:rsidRPr="00E6417B">
              <w:rPr>
                <w:rFonts w:ascii="Times New Roman" w:eastAsia="Calibri-Bold" w:hAnsi="Times New Roman" w:cs="Times New Roman"/>
                <w:bCs/>
                <w:sz w:val="24"/>
                <w:szCs w:val="24"/>
              </w:rPr>
              <w:t xml:space="preserve"> min 0,02 MPa, </w:t>
            </w:r>
            <w:proofErr w:type="spellStart"/>
            <w:r w:rsidRPr="00E6417B">
              <w:rPr>
                <w:rFonts w:ascii="Times New Roman" w:eastAsia="Calibri-Bold" w:hAnsi="Times New Roman" w:cs="Times New Roman"/>
                <w:bCs/>
                <w:sz w:val="24"/>
                <w:szCs w:val="24"/>
              </w:rPr>
              <w:t>koeficijent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kapilarnog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upijanja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vlage</w:t>
            </w:r>
            <w:proofErr w:type="spellEnd"/>
            <w:r w:rsidRPr="00E6417B">
              <w:rPr>
                <w:rFonts w:ascii="Times New Roman" w:eastAsia="Calibri-Bold" w:hAnsi="Times New Roman" w:cs="Times New Roman"/>
                <w:bCs/>
                <w:sz w:val="24"/>
                <w:szCs w:val="24"/>
              </w:rPr>
              <w:t xml:space="preserve"> 0,045 kg/m2, </w:t>
            </w:r>
            <w:proofErr w:type="spellStart"/>
            <w:r w:rsidRPr="00E6417B">
              <w:rPr>
                <w:rFonts w:ascii="Times New Roman" w:eastAsia="Calibri-Bold" w:hAnsi="Times New Roman" w:cs="Times New Roman"/>
                <w:bCs/>
                <w:sz w:val="24"/>
                <w:szCs w:val="24"/>
              </w:rPr>
              <w:t>koeficijent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otopra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difuziji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vodene</w:t>
            </w:r>
            <w:proofErr w:type="spellEnd"/>
            <w:r w:rsidRPr="00E6417B">
              <w:rPr>
                <w:rFonts w:ascii="Times New Roman" w:eastAsia="Calibri-Bold" w:hAnsi="Times New Roman" w:cs="Times New Roman"/>
                <w:bCs/>
                <w:sz w:val="24"/>
                <w:szCs w:val="24"/>
              </w:rPr>
              <w:t xml:space="preserve"> pare µ= 24,2.</w:t>
            </w:r>
          </w:p>
          <w:p w14:paraId="544C36C6" w14:textId="77777777" w:rsidR="009C59A4" w:rsidRPr="00E6417B" w:rsidRDefault="009C59A4" w:rsidP="00644B1C">
            <w:pPr>
              <w:autoSpaceDE w:val="0"/>
              <w:autoSpaceDN w:val="0"/>
              <w:adjustRightInd w:val="0"/>
              <w:rPr>
                <w:rFonts w:ascii="Times New Roman" w:hAnsi="Times New Roman" w:cs="Times New Roman"/>
                <w:sz w:val="24"/>
                <w:szCs w:val="24"/>
                <w:lang w:val="sr-Cyrl-RS"/>
              </w:rPr>
            </w:pPr>
            <w:proofErr w:type="spellStart"/>
            <w:r w:rsidRPr="00E6417B">
              <w:rPr>
                <w:rFonts w:ascii="Times New Roman" w:eastAsia="Calibri-Bold" w:hAnsi="Times New Roman" w:cs="Times New Roman"/>
                <w:bCs/>
                <w:color w:val="000000" w:themeColor="text1"/>
                <w:sz w:val="24"/>
                <w:szCs w:val="24"/>
              </w:rPr>
              <w:t>Način</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dokazivanja</w:t>
            </w:r>
            <w:proofErr w:type="spellEnd"/>
            <w:r w:rsidRPr="00E6417B">
              <w:rPr>
                <w:rFonts w:ascii="Times New Roman" w:eastAsia="Calibri-Bold" w:hAnsi="Times New Roman" w:cs="Times New Roman"/>
                <w:bCs/>
                <w:color w:val="000000" w:themeColor="text1"/>
                <w:sz w:val="24"/>
                <w:szCs w:val="24"/>
              </w:rPr>
              <w:t xml:space="preserve"> : </w:t>
            </w:r>
            <w:proofErr w:type="spellStart"/>
            <w:r w:rsidRPr="00E6417B">
              <w:rPr>
                <w:rFonts w:ascii="Times New Roman" w:eastAsia="Calibri-Bold" w:hAnsi="Times New Roman" w:cs="Times New Roman"/>
                <w:bCs/>
                <w:color w:val="000000" w:themeColor="text1"/>
                <w:sz w:val="24"/>
                <w:szCs w:val="24"/>
              </w:rPr>
              <w:t>Izveštaj</w:t>
            </w:r>
            <w:proofErr w:type="spellEnd"/>
            <w:r w:rsidRPr="00E6417B">
              <w:rPr>
                <w:rFonts w:ascii="Times New Roman" w:eastAsia="Calibri-Bold" w:hAnsi="Times New Roman" w:cs="Times New Roman"/>
                <w:bCs/>
                <w:color w:val="000000" w:themeColor="text1"/>
                <w:sz w:val="24"/>
                <w:szCs w:val="24"/>
              </w:rPr>
              <w:t xml:space="preserve"> od </w:t>
            </w:r>
            <w:proofErr w:type="spellStart"/>
            <w:r w:rsidRPr="00E6417B">
              <w:rPr>
                <w:rFonts w:ascii="Times New Roman" w:eastAsia="Calibri-Bold" w:hAnsi="Times New Roman" w:cs="Times New Roman"/>
                <w:bCs/>
                <w:color w:val="000000" w:themeColor="text1"/>
                <w:sz w:val="24"/>
                <w:szCs w:val="24"/>
              </w:rPr>
              <w:t>nezavisne</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akreditovane</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labaratorije</w:t>
            </w:r>
            <w:proofErr w:type="spellEnd"/>
          </w:p>
          <w:p w14:paraId="0ADE299E" w14:textId="77777777" w:rsidR="009C59A4" w:rsidRPr="00E6417B" w:rsidRDefault="009C59A4" w:rsidP="00644B1C">
            <w:pPr>
              <w:autoSpaceDE w:val="0"/>
              <w:autoSpaceDN w:val="0"/>
              <w:adjustRightInd w:val="0"/>
              <w:rPr>
                <w:rFonts w:ascii="Times New Roman" w:hAnsi="Times New Roman" w:cs="Times New Roman"/>
                <w:sz w:val="24"/>
                <w:szCs w:val="24"/>
                <w:lang w:val="sr-Cyrl-RS"/>
              </w:rPr>
            </w:pPr>
          </w:p>
        </w:tc>
        <w:tc>
          <w:tcPr>
            <w:tcW w:w="2147" w:type="dxa"/>
            <w:gridSpan w:val="2"/>
            <w:shd w:val="clear" w:color="auto" w:fill="auto"/>
          </w:tcPr>
          <w:p w14:paraId="07EF4428" w14:textId="77777777" w:rsidR="0090515A" w:rsidRPr="00E6417B" w:rsidRDefault="0090515A" w:rsidP="00E7505C">
            <w:pPr>
              <w:rPr>
                <w:rFonts w:ascii="Times New Roman" w:hAnsi="Times New Roman" w:cs="Times New Roman"/>
                <w:sz w:val="24"/>
                <w:szCs w:val="24"/>
                <w:lang w:val="sr-Cyrl-RS"/>
              </w:rPr>
            </w:pPr>
          </w:p>
        </w:tc>
        <w:tc>
          <w:tcPr>
            <w:tcW w:w="1564" w:type="dxa"/>
          </w:tcPr>
          <w:p w14:paraId="01165707" w14:textId="77777777" w:rsidR="0090515A" w:rsidRPr="00E6417B" w:rsidRDefault="0090515A" w:rsidP="00E7505C">
            <w:pPr>
              <w:jc w:val="center"/>
              <w:rPr>
                <w:rFonts w:ascii="Times New Roman" w:hAnsi="Times New Roman" w:cs="Times New Roman"/>
                <w:sz w:val="24"/>
                <w:szCs w:val="24"/>
                <w:lang w:val="sr-Cyrl-RS"/>
              </w:rPr>
            </w:pPr>
          </w:p>
        </w:tc>
      </w:tr>
      <w:tr w:rsidR="00521CA0" w:rsidRPr="00E6417B" w14:paraId="407296BA" w14:textId="77777777" w:rsidTr="00547B5C">
        <w:trPr>
          <w:jc w:val="center"/>
        </w:trPr>
        <w:tc>
          <w:tcPr>
            <w:tcW w:w="1440" w:type="dxa"/>
            <w:shd w:val="clear" w:color="auto" w:fill="auto"/>
          </w:tcPr>
          <w:p w14:paraId="38356450" w14:textId="77777777" w:rsidR="00521CA0" w:rsidRPr="00E6417B" w:rsidRDefault="00521CA0" w:rsidP="006A7324">
            <w:pPr>
              <w:jc w:val="both"/>
              <w:rPr>
                <w:rFonts w:ascii="Times New Roman" w:hAnsi="Times New Roman" w:cs="Times New Roman"/>
                <w:sz w:val="24"/>
                <w:szCs w:val="24"/>
                <w:lang w:val="sr-Latn-CS"/>
              </w:rPr>
            </w:pPr>
            <w:r w:rsidRPr="00E6417B">
              <w:rPr>
                <w:rFonts w:ascii="Times New Roman" w:hAnsi="Times New Roman" w:cs="Times New Roman"/>
                <w:sz w:val="24"/>
                <w:szCs w:val="24"/>
                <w:lang w:val="sr-Latn-CS"/>
              </w:rPr>
              <w:t>06-22</w:t>
            </w:r>
          </w:p>
        </w:tc>
        <w:tc>
          <w:tcPr>
            <w:tcW w:w="4761" w:type="dxa"/>
            <w:shd w:val="clear" w:color="auto" w:fill="auto"/>
          </w:tcPr>
          <w:p w14:paraId="73562C8C" w14:textId="77777777" w:rsidR="00521CA0" w:rsidRPr="00E6417B" w:rsidRDefault="00521CA0" w:rsidP="00521CA0">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Izrada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termoizolacije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unutrašnjih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zidova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izvodi</w:t>
            </w:r>
            <w:proofErr w:type="spellEnd"/>
            <w:r w:rsidRPr="00E6417B">
              <w:rPr>
                <w:rFonts w:ascii="Times New Roman" w:eastAsia="Calibri-Bold" w:hAnsi="Times New Roman" w:cs="Times New Roman"/>
                <w:bCs/>
                <w:sz w:val="24"/>
                <w:szCs w:val="24"/>
              </w:rPr>
              <w:t xml:space="preserve"> se </w:t>
            </w:r>
            <w:proofErr w:type="spellStart"/>
            <w:r w:rsidRPr="00E6417B">
              <w:rPr>
                <w:rFonts w:ascii="Times New Roman" w:eastAsia="Calibri-Bold" w:hAnsi="Times New Roman" w:cs="Times New Roman"/>
                <w:bCs/>
                <w:sz w:val="24"/>
                <w:szCs w:val="24"/>
              </w:rPr>
              <w:t>pločama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kamene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vune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debljine</w:t>
            </w:r>
            <w:proofErr w:type="spellEnd"/>
            <w:r w:rsidRPr="00E6417B">
              <w:rPr>
                <w:rFonts w:ascii="Times New Roman" w:eastAsia="Calibri-Bold" w:hAnsi="Times New Roman" w:cs="Times New Roman"/>
                <w:bCs/>
                <w:sz w:val="24"/>
                <w:szCs w:val="24"/>
              </w:rPr>
              <w:t xml:space="preserve"> 10cm. </w:t>
            </w:r>
            <w:proofErr w:type="spellStart"/>
            <w:r w:rsidRPr="00E6417B">
              <w:rPr>
                <w:rFonts w:ascii="Times New Roman" w:eastAsia="Calibri-Bold" w:hAnsi="Times New Roman" w:cs="Times New Roman"/>
                <w:bCs/>
                <w:sz w:val="24"/>
                <w:szCs w:val="24"/>
              </w:rPr>
              <w:t>Ploče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koeficijent</w:t>
            </w:r>
            <w:proofErr w:type="spellEnd"/>
            <w:r w:rsidRPr="00E6417B">
              <w:rPr>
                <w:rFonts w:ascii="Times New Roman" w:eastAsia="Calibri-Bold" w:hAnsi="Times New Roman" w:cs="Times New Roman"/>
                <w:bCs/>
                <w:sz w:val="24"/>
                <w:szCs w:val="24"/>
              </w:rPr>
              <w:t xml:space="preserve"> λ= 0.036 W/</w:t>
            </w:r>
            <w:proofErr w:type="spellStart"/>
            <w:r w:rsidRPr="00E6417B">
              <w:rPr>
                <w:rFonts w:ascii="Times New Roman" w:eastAsia="Calibri-Bold" w:hAnsi="Times New Roman" w:cs="Times New Roman"/>
                <w:bCs/>
                <w:sz w:val="24"/>
                <w:szCs w:val="24"/>
              </w:rPr>
              <w:t>mK</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klase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lastRenderedPageBreak/>
              <w:t>gorivosti</w:t>
            </w:r>
            <w:proofErr w:type="spellEnd"/>
            <w:r w:rsidRPr="00E6417B">
              <w:rPr>
                <w:rFonts w:ascii="Times New Roman" w:eastAsia="Calibri-Bold" w:hAnsi="Times New Roman" w:cs="Times New Roman"/>
                <w:bCs/>
                <w:sz w:val="24"/>
                <w:szCs w:val="24"/>
              </w:rPr>
              <w:t xml:space="preserve"> A1. </w:t>
            </w:r>
            <w:proofErr w:type="spellStart"/>
            <w:r w:rsidRPr="00E6417B">
              <w:rPr>
                <w:rFonts w:ascii="Times New Roman" w:eastAsia="Calibri-Bold" w:hAnsi="Times New Roman" w:cs="Times New Roman"/>
                <w:bCs/>
                <w:sz w:val="24"/>
                <w:szCs w:val="24"/>
              </w:rPr>
              <w:t>Projektom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predviđena</w:t>
            </w:r>
            <w:proofErr w:type="spellEnd"/>
            <w:r w:rsidRPr="00E6417B">
              <w:rPr>
                <w:rFonts w:ascii="Times New Roman" w:eastAsia="Calibri-Bold" w:hAnsi="Times New Roman" w:cs="Times New Roman"/>
                <w:bCs/>
                <w:sz w:val="24"/>
                <w:szCs w:val="24"/>
              </w:rPr>
              <w:t xml:space="preserve"> Knauf </w:t>
            </w:r>
            <w:proofErr w:type="spellStart"/>
            <w:r w:rsidRPr="00E6417B">
              <w:rPr>
                <w:rFonts w:ascii="Times New Roman" w:eastAsia="Calibri-Bold" w:hAnsi="Times New Roman" w:cs="Times New Roman"/>
                <w:bCs/>
                <w:sz w:val="24"/>
                <w:szCs w:val="24"/>
              </w:rPr>
              <w:t>kamena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vuna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odgovarajuća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Ploče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kamene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vune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lepiti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fleksibilnim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lepkom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bazi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cementa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namenjen</w:t>
            </w:r>
            <w:proofErr w:type="spellEnd"/>
            <w:r w:rsidRPr="00E6417B">
              <w:rPr>
                <w:rFonts w:ascii="Times New Roman" w:eastAsia="Calibri-Bold" w:hAnsi="Times New Roman" w:cs="Times New Roman"/>
                <w:bCs/>
                <w:sz w:val="24"/>
                <w:szCs w:val="24"/>
              </w:rPr>
              <w:t xml:space="preserve"> za </w:t>
            </w:r>
            <w:proofErr w:type="spellStart"/>
            <w:r w:rsidRPr="00E6417B">
              <w:rPr>
                <w:rFonts w:ascii="Times New Roman" w:eastAsia="Calibri-Bold" w:hAnsi="Times New Roman" w:cs="Times New Roman"/>
                <w:bCs/>
                <w:sz w:val="24"/>
                <w:szCs w:val="24"/>
              </w:rPr>
              <w:t>lepljenje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termoizolacionih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ploča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zidne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površine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kao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za </w:t>
            </w:r>
            <w:proofErr w:type="spellStart"/>
            <w:r w:rsidRPr="00E6417B">
              <w:rPr>
                <w:rFonts w:ascii="Times New Roman" w:eastAsia="Calibri-Bold" w:hAnsi="Times New Roman" w:cs="Times New Roman"/>
                <w:bCs/>
                <w:sz w:val="24"/>
                <w:szCs w:val="24"/>
              </w:rPr>
              <w:t>utapanje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armaturne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mrežice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Podloga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koju</w:t>
            </w:r>
            <w:proofErr w:type="spellEnd"/>
            <w:r w:rsidRPr="00E6417B">
              <w:rPr>
                <w:rFonts w:ascii="Times New Roman" w:eastAsia="Calibri-Bold" w:hAnsi="Times New Roman" w:cs="Times New Roman"/>
                <w:bCs/>
                <w:sz w:val="24"/>
                <w:szCs w:val="24"/>
              </w:rPr>
              <w:t xml:space="preserve"> se lepe </w:t>
            </w:r>
            <w:proofErr w:type="spellStart"/>
            <w:r w:rsidRPr="00E6417B">
              <w:rPr>
                <w:rFonts w:ascii="Times New Roman" w:eastAsia="Calibri-Bold" w:hAnsi="Times New Roman" w:cs="Times New Roman"/>
                <w:bCs/>
                <w:sz w:val="24"/>
                <w:szCs w:val="24"/>
              </w:rPr>
              <w:t>ploče</w:t>
            </w:r>
            <w:proofErr w:type="spellEnd"/>
            <w:r w:rsidRPr="00E6417B">
              <w:rPr>
                <w:rFonts w:ascii="Times New Roman" w:eastAsia="Calibri-Bold" w:hAnsi="Times New Roman" w:cs="Times New Roman"/>
                <w:bCs/>
                <w:sz w:val="24"/>
                <w:szCs w:val="24"/>
              </w:rPr>
              <w:t xml:space="preserve"> mora </w:t>
            </w:r>
            <w:proofErr w:type="spellStart"/>
            <w:r w:rsidRPr="00E6417B">
              <w:rPr>
                <w:rFonts w:ascii="Times New Roman" w:eastAsia="Calibri-Bold" w:hAnsi="Times New Roman" w:cs="Times New Roman"/>
                <w:bCs/>
                <w:sz w:val="24"/>
                <w:szCs w:val="24"/>
              </w:rPr>
              <w:t>biti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čvrsta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čista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suva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očišćena</w:t>
            </w:r>
            <w:proofErr w:type="spellEnd"/>
            <w:r w:rsidRPr="00E6417B">
              <w:rPr>
                <w:rFonts w:ascii="Times New Roman" w:eastAsia="Calibri-Bold" w:hAnsi="Times New Roman" w:cs="Times New Roman"/>
                <w:bCs/>
                <w:sz w:val="24"/>
                <w:szCs w:val="24"/>
              </w:rPr>
              <w:t xml:space="preserve"> od </w:t>
            </w:r>
            <w:proofErr w:type="spellStart"/>
            <w:r w:rsidRPr="00E6417B">
              <w:rPr>
                <w:rFonts w:ascii="Times New Roman" w:eastAsia="Calibri-Bold" w:hAnsi="Times New Roman" w:cs="Times New Roman"/>
                <w:bCs/>
                <w:sz w:val="24"/>
                <w:szCs w:val="24"/>
              </w:rPr>
              <w:t>masti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ulja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druge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prljavštine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Lepak</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nakon</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hidratacije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treba</w:t>
            </w:r>
            <w:proofErr w:type="spellEnd"/>
            <w:r w:rsidRPr="00E6417B">
              <w:rPr>
                <w:rFonts w:ascii="Times New Roman" w:eastAsia="Calibri-Bold" w:hAnsi="Times New Roman" w:cs="Times New Roman"/>
                <w:bCs/>
                <w:sz w:val="24"/>
                <w:szCs w:val="24"/>
              </w:rPr>
              <w:t xml:space="preserve"> da </w:t>
            </w:r>
            <w:proofErr w:type="spellStart"/>
            <w:r w:rsidRPr="00E6417B">
              <w:rPr>
                <w:rFonts w:ascii="Times New Roman" w:eastAsia="Calibri-Bold" w:hAnsi="Times New Roman" w:cs="Times New Roman"/>
                <w:bCs/>
                <w:sz w:val="24"/>
                <w:szCs w:val="24"/>
              </w:rPr>
              <w:t>sadrži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manje</w:t>
            </w:r>
            <w:proofErr w:type="spellEnd"/>
            <w:r w:rsidRPr="00E6417B">
              <w:rPr>
                <w:rFonts w:ascii="Times New Roman" w:eastAsia="Calibri-Bold" w:hAnsi="Times New Roman" w:cs="Times New Roman"/>
                <w:bCs/>
                <w:sz w:val="24"/>
                <w:szCs w:val="24"/>
              </w:rPr>
              <w:t xml:space="preserve"> od 2mg/kg </w:t>
            </w:r>
            <w:proofErr w:type="spellStart"/>
            <w:r w:rsidRPr="00E6417B">
              <w:rPr>
                <w:rFonts w:ascii="Times New Roman" w:eastAsia="Calibri-Bold" w:hAnsi="Times New Roman" w:cs="Times New Roman"/>
                <w:bCs/>
                <w:sz w:val="24"/>
                <w:szCs w:val="24"/>
              </w:rPr>
              <w:t>rastvornog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hroma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obračunatog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ukupnu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masu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suvog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proizvoda</w:t>
            </w:r>
            <w:proofErr w:type="spellEnd"/>
            <w:r w:rsidRPr="00E6417B">
              <w:rPr>
                <w:rFonts w:ascii="Times New Roman" w:eastAsia="Calibri-Bold" w:hAnsi="Times New Roman" w:cs="Times New Roman"/>
                <w:bCs/>
                <w:sz w:val="24"/>
                <w:szCs w:val="24"/>
              </w:rPr>
              <w:t>.</w:t>
            </w:r>
          </w:p>
          <w:p w14:paraId="4BF7EEBF" w14:textId="77777777" w:rsidR="00521CA0" w:rsidRPr="00E6417B" w:rsidRDefault="00521CA0" w:rsidP="00521CA0">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Potrebna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pritisna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čvrstoća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lepka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nakon</w:t>
            </w:r>
            <w:proofErr w:type="spellEnd"/>
            <w:r w:rsidRPr="00E6417B">
              <w:rPr>
                <w:rFonts w:ascii="Times New Roman" w:eastAsia="Calibri-Bold" w:hAnsi="Times New Roman" w:cs="Times New Roman"/>
                <w:bCs/>
                <w:sz w:val="24"/>
                <w:szCs w:val="24"/>
              </w:rPr>
              <w:t xml:space="preserve"> 28 dana 12,4MPa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bolje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SRPS EN 1015-11, </w:t>
            </w:r>
            <w:proofErr w:type="spellStart"/>
            <w:r w:rsidRPr="00E6417B">
              <w:rPr>
                <w:rFonts w:ascii="Times New Roman" w:eastAsia="Calibri-Bold" w:hAnsi="Times New Roman" w:cs="Times New Roman"/>
                <w:bCs/>
                <w:sz w:val="24"/>
                <w:szCs w:val="24"/>
              </w:rPr>
              <w:t>savojna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čvrstoća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nakon</w:t>
            </w:r>
            <w:proofErr w:type="spellEnd"/>
            <w:r w:rsidRPr="00E6417B">
              <w:rPr>
                <w:rFonts w:ascii="Times New Roman" w:eastAsia="Calibri-Bold" w:hAnsi="Times New Roman" w:cs="Times New Roman"/>
                <w:bCs/>
                <w:sz w:val="24"/>
                <w:szCs w:val="24"/>
              </w:rPr>
              <w:t xml:space="preserve"> 28 dana 4,6MPa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bolje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SRPS EN 1015-11. </w:t>
            </w:r>
            <w:proofErr w:type="spellStart"/>
            <w:r w:rsidRPr="00E6417B">
              <w:rPr>
                <w:rFonts w:ascii="Times New Roman" w:eastAsia="Calibri-Bold" w:hAnsi="Times New Roman" w:cs="Times New Roman"/>
                <w:bCs/>
                <w:sz w:val="24"/>
                <w:szCs w:val="24"/>
              </w:rPr>
              <w:t>Konzistencije</w:t>
            </w:r>
            <w:proofErr w:type="spellEnd"/>
            <w:r w:rsidRPr="00E6417B">
              <w:rPr>
                <w:rFonts w:ascii="Times New Roman" w:eastAsia="Calibri-Bold" w:hAnsi="Times New Roman" w:cs="Times New Roman"/>
                <w:bCs/>
                <w:sz w:val="24"/>
                <w:szCs w:val="24"/>
              </w:rPr>
              <w:t xml:space="preserve"> 158mm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SRPS EN 1015-3, </w:t>
            </w:r>
            <w:proofErr w:type="spellStart"/>
            <w:r w:rsidRPr="00E6417B">
              <w:rPr>
                <w:rFonts w:ascii="Times New Roman" w:eastAsia="Calibri-Bold" w:hAnsi="Times New Roman" w:cs="Times New Roman"/>
                <w:bCs/>
                <w:sz w:val="24"/>
                <w:szCs w:val="24"/>
              </w:rPr>
              <w:t>zapreminska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težina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sveže</w:t>
            </w:r>
            <w:proofErr w:type="spellEnd"/>
            <w:r w:rsidRPr="00E6417B">
              <w:rPr>
                <w:rFonts w:ascii="Times New Roman" w:eastAsia="Calibri-Bold" w:hAnsi="Times New Roman" w:cs="Times New Roman"/>
                <w:bCs/>
                <w:sz w:val="24"/>
                <w:szCs w:val="24"/>
              </w:rPr>
              <w:t xml:space="preserve"> mase 1370kg/m3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SRPS EN 1015-6, </w:t>
            </w:r>
            <w:proofErr w:type="spellStart"/>
            <w:r w:rsidRPr="00E6417B">
              <w:rPr>
                <w:rFonts w:ascii="Times New Roman" w:eastAsia="Calibri-Bold" w:hAnsi="Times New Roman" w:cs="Times New Roman"/>
                <w:bCs/>
                <w:sz w:val="24"/>
                <w:szCs w:val="24"/>
              </w:rPr>
              <w:t>dok</w:t>
            </w:r>
            <w:proofErr w:type="spellEnd"/>
            <w:r w:rsidRPr="00E6417B">
              <w:rPr>
                <w:rFonts w:ascii="Times New Roman" w:eastAsia="Calibri-Bold" w:hAnsi="Times New Roman" w:cs="Times New Roman"/>
                <w:bCs/>
                <w:sz w:val="24"/>
                <w:szCs w:val="24"/>
              </w:rPr>
              <w:t xml:space="preserve"> je </w:t>
            </w:r>
            <w:proofErr w:type="spellStart"/>
            <w:r w:rsidRPr="00E6417B">
              <w:rPr>
                <w:rFonts w:ascii="Times New Roman" w:eastAsia="Calibri-Bold" w:hAnsi="Times New Roman" w:cs="Times New Roman"/>
                <w:bCs/>
                <w:sz w:val="24"/>
                <w:szCs w:val="24"/>
              </w:rPr>
              <w:t>zapreminska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težina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očvrsle</w:t>
            </w:r>
            <w:proofErr w:type="spellEnd"/>
            <w:r w:rsidRPr="00E6417B">
              <w:rPr>
                <w:rFonts w:ascii="Times New Roman" w:eastAsia="Calibri-Bold" w:hAnsi="Times New Roman" w:cs="Times New Roman"/>
                <w:bCs/>
                <w:sz w:val="24"/>
                <w:szCs w:val="24"/>
              </w:rPr>
              <w:t xml:space="preserve"> mase 1215kg/m3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SRPS EN 1015-10. </w:t>
            </w:r>
            <w:proofErr w:type="spellStart"/>
            <w:r w:rsidRPr="00E6417B">
              <w:rPr>
                <w:rFonts w:ascii="Times New Roman" w:eastAsia="Calibri-Bold" w:hAnsi="Times New Roman" w:cs="Times New Roman"/>
                <w:bCs/>
                <w:sz w:val="24"/>
                <w:szCs w:val="24"/>
              </w:rPr>
              <w:t>Paropropusnost</w:t>
            </w:r>
            <w:proofErr w:type="spellEnd"/>
            <w:r w:rsidRPr="00E6417B">
              <w:rPr>
                <w:rFonts w:ascii="Times New Roman" w:eastAsia="Calibri-Bold" w:hAnsi="Times New Roman" w:cs="Times New Roman"/>
                <w:bCs/>
                <w:sz w:val="24"/>
                <w:szCs w:val="24"/>
              </w:rPr>
              <w:t xml:space="preserve"> μ=28,4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bolja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SRPS EN 1015-19, </w:t>
            </w:r>
            <w:proofErr w:type="spellStart"/>
            <w:r w:rsidRPr="00E6417B">
              <w:rPr>
                <w:rFonts w:ascii="Times New Roman" w:eastAsia="Calibri-Bold" w:hAnsi="Times New Roman" w:cs="Times New Roman"/>
                <w:bCs/>
                <w:sz w:val="24"/>
                <w:szCs w:val="24"/>
              </w:rPr>
              <w:t>koeficijent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kapilarnog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upijanja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vode</w:t>
            </w:r>
            <w:proofErr w:type="spellEnd"/>
            <w:r w:rsidRPr="00E6417B">
              <w:rPr>
                <w:rFonts w:ascii="Times New Roman" w:eastAsia="Calibri-Bold" w:hAnsi="Times New Roman" w:cs="Times New Roman"/>
                <w:bCs/>
                <w:sz w:val="24"/>
                <w:szCs w:val="24"/>
              </w:rPr>
              <w:t xml:space="preserve"> 0,069kg/m2*min0,5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bolja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SRPS EN 1015-18.</w:t>
            </w:r>
          </w:p>
          <w:p w14:paraId="018EE0D8" w14:textId="77777777" w:rsidR="00521CA0" w:rsidRPr="00E6417B" w:rsidRDefault="00521CA0" w:rsidP="00521CA0">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Sadržaj</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slobodne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vode</w:t>
            </w:r>
            <w:proofErr w:type="spellEnd"/>
            <w:r w:rsidRPr="00E6417B">
              <w:rPr>
                <w:rFonts w:ascii="Times New Roman" w:eastAsia="Calibri-Bold" w:hAnsi="Times New Roman" w:cs="Times New Roman"/>
                <w:bCs/>
                <w:sz w:val="24"/>
                <w:szCs w:val="24"/>
              </w:rPr>
              <w:t xml:space="preserve"> 0,12% a </w:t>
            </w:r>
            <w:proofErr w:type="spellStart"/>
            <w:r w:rsidRPr="00E6417B">
              <w:rPr>
                <w:rFonts w:ascii="Times New Roman" w:eastAsia="Calibri-Bold" w:hAnsi="Times New Roman" w:cs="Times New Roman"/>
                <w:bCs/>
                <w:sz w:val="24"/>
                <w:szCs w:val="24"/>
              </w:rPr>
              <w:t>vezane</w:t>
            </w:r>
            <w:proofErr w:type="spellEnd"/>
            <w:r w:rsidRPr="00E6417B">
              <w:rPr>
                <w:rFonts w:ascii="Times New Roman" w:eastAsia="Calibri-Bold" w:hAnsi="Times New Roman" w:cs="Times New Roman"/>
                <w:bCs/>
                <w:sz w:val="24"/>
                <w:szCs w:val="24"/>
              </w:rPr>
              <w:t xml:space="preserve"> 1,3%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SRPS EN 459-2:2016.</w:t>
            </w:r>
          </w:p>
          <w:tbl>
            <w:tblPr>
              <w:tblW w:w="6140" w:type="dxa"/>
              <w:tblLayout w:type="fixed"/>
              <w:tblLook w:val="04A0" w:firstRow="1" w:lastRow="0" w:firstColumn="1" w:lastColumn="0" w:noHBand="0" w:noVBand="1"/>
            </w:tblPr>
            <w:tblGrid>
              <w:gridCol w:w="6140"/>
            </w:tblGrid>
            <w:tr w:rsidR="00AD3F9C" w:rsidRPr="00E6417B" w14:paraId="7F22C867" w14:textId="77777777" w:rsidTr="00AD3F9C">
              <w:trPr>
                <w:trHeight w:val="690"/>
              </w:trPr>
              <w:tc>
                <w:tcPr>
                  <w:tcW w:w="6140" w:type="dxa"/>
                  <w:tcBorders>
                    <w:top w:val="nil"/>
                    <w:left w:val="nil"/>
                    <w:bottom w:val="nil"/>
                    <w:right w:val="nil"/>
                  </w:tcBorders>
                  <w:shd w:val="clear" w:color="auto" w:fill="auto"/>
                  <w:hideMark/>
                </w:tcPr>
                <w:p w14:paraId="61546E92" w14:textId="77777777" w:rsidR="00AD3F9C" w:rsidRPr="00E6417B" w:rsidRDefault="00AD3F9C" w:rsidP="00AD3F9C">
                  <w:pPr>
                    <w:spacing w:after="0" w:line="240" w:lineRule="auto"/>
                    <w:rPr>
                      <w:rFonts w:ascii="Arial" w:eastAsia="Times New Roman" w:hAnsi="Arial" w:cs="Arial"/>
                    </w:rPr>
                  </w:pPr>
                  <w:proofErr w:type="spellStart"/>
                  <w:r w:rsidRPr="00E6417B">
                    <w:rPr>
                      <w:rFonts w:ascii="Arial" w:eastAsia="Times New Roman" w:hAnsi="Arial" w:cs="Arial"/>
                    </w:rPr>
                    <w:t>Početna</w:t>
                  </w:r>
                  <w:proofErr w:type="spellEnd"/>
                  <w:r w:rsidRPr="00E6417B">
                    <w:rPr>
                      <w:rFonts w:ascii="Arial" w:eastAsia="Times New Roman" w:hAnsi="Arial" w:cs="Arial"/>
                    </w:rPr>
                    <w:t xml:space="preserve"> </w:t>
                  </w:r>
                  <w:proofErr w:type="spellStart"/>
                  <w:r w:rsidRPr="00E6417B">
                    <w:rPr>
                      <w:rFonts w:ascii="Arial" w:eastAsia="Times New Roman" w:hAnsi="Arial" w:cs="Arial"/>
                    </w:rPr>
                    <w:t>čvrstoća</w:t>
                  </w:r>
                  <w:proofErr w:type="spellEnd"/>
                  <w:r w:rsidRPr="00E6417B">
                    <w:rPr>
                      <w:rFonts w:ascii="Arial" w:eastAsia="Times New Roman" w:hAnsi="Arial" w:cs="Arial"/>
                    </w:rPr>
                    <w:t xml:space="preserve"> </w:t>
                  </w:r>
                  <w:proofErr w:type="spellStart"/>
                  <w:r w:rsidRPr="00E6417B">
                    <w:rPr>
                      <w:rFonts w:ascii="Arial" w:eastAsia="Times New Roman" w:hAnsi="Arial" w:cs="Arial"/>
                    </w:rPr>
                    <w:t>prijanjanja</w:t>
                  </w:r>
                  <w:proofErr w:type="spellEnd"/>
                  <w:r w:rsidRPr="00E6417B">
                    <w:rPr>
                      <w:rFonts w:ascii="Arial" w:eastAsia="Times New Roman" w:hAnsi="Arial" w:cs="Arial"/>
                    </w:rPr>
                    <w:t xml:space="preserve"> za </w:t>
                  </w:r>
                  <w:proofErr w:type="spellStart"/>
                  <w:r w:rsidRPr="00E6417B">
                    <w:rPr>
                      <w:rFonts w:ascii="Arial" w:eastAsia="Times New Roman" w:hAnsi="Arial" w:cs="Arial"/>
                    </w:rPr>
                    <w:t>beton</w:t>
                  </w:r>
                  <w:proofErr w:type="spellEnd"/>
                  <w:r w:rsidRPr="00E6417B">
                    <w:rPr>
                      <w:rFonts w:ascii="Arial" w:eastAsia="Times New Roman" w:hAnsi="Arial" w:cs="Arial"/>
                    </w:rPr>
                    <w:t xml:space="preserve"> 1,20MPa "B" </w:t>
                  </w:r>
                  <w:proofErr w:type="spellStart"/>
                  <w:r w:rsidRPr="00E6417B">
                    <w:rPr>
                      <w:rFonts w:ascii="Arial" w:eastAsia="Times New Roman" w:hAnsi="Arial" w:cs="Arial"/>
                    </w:rPr>
                    <w:t>prema</w:t>
                  </w:r>
                  <w:proofErr w:type="spellEnd"/>
                  <w:r w:rsidRPr="00E6417B">
                    <w:rPr>
                      <w:rFonts w:ascii="Arial" w:eastAsia="Times New Roman" w:hAnsi="Arial" w:cs="Arial"/>
                    </w:rPr>
                    <w:t xml:space="preserve"> SPRS EN 1015-12.             </w:t>
                  </w:r>
                </w:p>
              </w:tc>
            </w:tr>
            <w:tr w:rsidR="00AD3F9C" w:rsidRPr="00E6417B" w14:paraId="659C387D" w14:textId="77777777" w:rsidTr="00AD3F9C">
              <w:trPr>
                <w:trHeight w:val="255"/>
              </w:trPr>
              <w:tc>
                <w:tcPr>
                  <w:tcW w:w="6140" w:type="dxa"/>
                  <w:tcBorders>
                    <w:top w:val="nil"/>
                    <w:left w:val="nil"/>
                    <w:bottom w:val="nil"/>
                    <w:right w:val="nil"/>
                  </w:tcBorders>
                  <w:shd w:val="clear" w:color="auto" w:fill="auto"/>
                  <w:noWrap/>
                  <w:hideMark/>
                </w:tcPr>
                <w:p w14:paraId="746F1C43" w14:textId="77777777" w:rsidR="00AD3F9C" w:rsidRPr="00E6417B" w:rsidRDefault="00AD3F9C" w:rsidP="00AD3F9C">
                  <w:pPr>
                    <w:spacing w:after="0" w:line="240" w:lineRule="auto"/>
                    <w:rPr>
                      <w:rFonts w:ascii="Arial" w:eastAsia="Times New Roman" w:hAnsi="Arial" w:cs="Arial"/>
                    </w:rPr>
                  </w:pPr>
                  <w:proofErr w:type="spellStart"/>
                  <w:r w:rsidRPr="00E6417B">
                    <w:rPr>
                      <w:rFonts w:ascii="Arial" w:eastAsia="Times New Roman" w:hAnsi="Arial" w:cs="Arial"/>
                    </w:rPr>
                    <w:t>Obračun</w:t>
                  </w:r>
                  <w:proofErr w:type="spellEnd"/>
                  <w:r w:rsidRPr="00E6417B">
                    <w:rPr>
                      <w:rFonts w:ascii="Arial" w:eastAsia="Times New Roman" w:hAnsi="Arial" w:cs="Arial"/>
                    </w:rPr>
                    <w:t xml:space="preserve"> po m2 </w:t>
                  </w:r>
                  <w:proofErr w:type="spellStart"/>
                  <w:r w:rsidRPr="00E6417B">
                    <w:rPr>
                      <w:rFonts w:ascii="Arial" w:eastAsia="Times New Roman" w:hAnsi="Arial" w:cs="Arial"/>
                    </w:rPr>
                    <w:t>komplet</w:t>
                  </w:r>
                  <w:proofErr w:type="spellEnd"/>
                  <w:r w:rsidRPr="00E6417B">
                    <w:rPr>
                      <w:rFonts w:ascii="Arial" w:eastAsia="Times New Roman" w:hAnsi="Arial" w:cs="Arial"/>
                    </w:rPr>
                    <w:t xml:space="preserve"> </w:t>
                  </w:r>
                  <w:proofErr w:type="spellStart"/>
                  <w:r w:rsidRPr="00E6417B">
                    <w:rPr>
                      <w:rFonts w:ascii="Arial" w:eastAsia="Times New Roman" w:hAnsi="Arial" w:cs="Arial"/>
                    </w:rPr>
                    <w:t>izvedene</w:t>
                  </w:r>
                  <w:proofErr w:type="spellEnd"/>
                  <w:r w:rsidRPr="00E6417B">
                    <w:rPr>
                      <w:rFonts w:ascii="Arial" w:eastAsia="Times New Roman" w:hAnsi="Arial" w:cs="Arial"/>
                    </w:rPr>
                    <w:t xml:space="preserve"> </w:t>
                  </w:r>
                  <w:proofErr w:type="spellStart"/>
                  <w:r w:rsidRPr="00E6417B">
                    <w:rPr>
                      <w:rFonts w:ascii="Arial" w:eastAsia="Times New Roman" w:hAnsi="Arial" w:cs="Arial"/>
                    </w:rPr>
                    <w:t>pozicije</w:t>
                  </w:r>
                  <w:proofErr w:type="spellEnd"/>
                  <w:r w:rsidRPr="00E6417B">
                    <w:rPr>
                      <w:rFonts w:ascii="Arial" w:eastAsia="Times New Roman" w:hAnsi="Arial" w:cs="Arial"/>
                    </w:rPr>
                    <w:t xml:space="preserve">.                    </w:t>
                  </w:r>
                </w:p>
              </w:tc>
            </w:tr>
            <w:tr w:rsidR="00AD3F9C" w:rsidRPr="00E6417B" w14:paraId="0D9EA00B" w14:textId="77777777" w:rsidTr="00AD3F9C">
              <w:trPr>
                <w:trHeight w:val="255"/>
              </w:trPr>
              <w:tc>
                <w:tcPr>
                  <w:tcW w:w="6140" w:type="dxa"/>
                  <w:tcBorders>
                    <w:top w:val="nil"/>
                    <w:left w:val="nil"/>
                    <w:bottom w:val="nil"/>
                    <w:right w:val="nil"/>
                  </w:tcBorders>
                  <w:shd w:val="clear" w:color="auto" w:fill="auto"/>
                  <w:noWrap/>
                  <w:hideMark/>
                </w:tcPr>
                <w:p w14:paraId="353000E2" w14:textId="77777777" w:rsidR="00AD3F9C" w:rsidRPr="00E6417B" w:rsidRDefault="00AD3F9C" w:rsidP="00AD3F9C">
                  <w:pPr>
                    <w:spacing w:after="0" w:line="240" w:lineRule="auto"/>
                    <w:rPr>
                      <w:rFonts w:ascii="Arial" w:eastAsia="Times New Roman" w:hAnsi="Arial" w:cs="Arial"/>
                    </w:rPr>
                  </w:pPr>
                  <w:proofErr w:type="spellStart"/>
                  <w:r w:rsidRPr="00E6417B">
                    <w:rPr>
                      <w:rFonts w:ascii="Arial" w:eastAsia="Times New Roman" w:hAnsi="Arial" w:cs="Arial"/>
                    </w:rPr>
                    <w:t>Oznaka</w:t>
                  </w:r>
                  <w:proofErr w:type="spellEnd"/>
                  <w:r w:rsidRPr="00E6417B">
                    <w:rPr>
                      <w:rFonts w:ascii="Arial" w:eastAsia="Times New Roman" w:hAnsi="Arial" w:cs="Arial"/>
                    </w:rPr>
                    <w:t xml:space="preserve"> </w:t>
                  </w:r>
                  <w:proofErr w:type="spellStart"/>
                  <w:r w:rsidRPr="00E6417B">
                    <w:rPr>
                      <w:rFonts w:ascii="Arial" w:eastAsia="Times New Roman" w:hAnsi="Arial" w:cs="Arial"/>
                    </w:rPr>
                    <w:t>iz</w:t>
                  </w:r>
                  <w:proofErr w:type="spellEnd"/>
                  <w:r w:rsidRPr="00E6417B">
                    <w:rPr>
                      <w:rFonts w:ascii="Arial" w:eastAsia="Times New Roman" w:hAnsi="Arial" w:cs="Arial"/>
                    </w:rPr>
                    <w:t xml:space="preserve"> </w:t>
                  </w:r>
                  <w:proofErr w:type="spellStart"/>
                  <w:r w:rsidRPr="00E6417B">
                    <w:rPr>
                      <w:rFonts w:ascii="Arial" w:eastAsia="Times New Roman" w:hAnsi="Arial" w:cs="Arial"/>
                    </w:rPr>
                    <w:t>projekta</w:t>
                  </w:r>
                  <w:proofErr w:type="spellEnd"/>
                  <w:r w:rsidRPr="00E6417B">
                    <w:rPr>
                      <w:rFonts w:ascii="Arial" w:eastAsia="Times New Roman" w:hAnsi="Arial" w:cs="Arial"/>
                    </w:rPr>
                    <w:t xml:space="preserve"> PZ-4'                                    </w:t>
                  </w:r>
                </w:p>
              </w:tc>
            </w:tr>
            <w:tr w:rsidR="00AD3F9C" w:rsidRPr="00E6417B" w14:paraId="3D50F2FA" w14:textId="77777777" w:rsidTr="00AD3F9C">
              <w:trPr>
                <w:trHeight w:val="255"/>
              </w:trPr>
              <w:tc>
                <w:tcPr>
                  <w:tcW w:w="6140" w:type="dxa"/>
                  <w:tcBorders>
                    <w:top w:val="nil"/>
                    <w:left w:val="nil"/>
                    <w:bottom w:val="nil"/>
                    <w:right w:val="nil"/>
                  </w:tcBorders>
                  <w:shd w:val="clear" w:color="auto" w:fill="auto"/>
                  <w:noWrap/>
                  <w:hideMark/>
                </w:tcPr>
                <w:p w14:paraId="196E737B" w14:textId="77777777" w:rsidR="00AD3F9C" w:rsidRPr="00E6417B" w:rsidRDefault="00AD3F9C" w:rsidP="00AD3F9C">
                  <w:pPr>
                    <w:spacing w:after="0" w:line="240" w:lineRule="auto"/>
                    <w:rPr>
                      <w:rFonts w:ascii="Arial" w:eastAsia="Times New Roman" w:hAnsi="Arial" w:cs="Arial"/>
                    </w:rPr>
                  </w:pPr>
                  <w:proofErr w:type="spellStart"/>
                  <w:r w:rsidRPr="00E6417B">
                    <w:rPr>
                      <w:rFonts w:ascii="Arial" w:eastAsia="Times New Roman" w:hAnsi="Arial" w:cs="Arial"/>
                    </w:rPr>
                    <w:lastRenderedPageBreak/>
                    <w:t>Prizemlje</w:t>
                  </w:r>
                  <w:proofErr w:type="spellEnd"/>
                  <w:r w:rsidRPr="00E6417B">
                    <w:rPr>
                      <w:rFonts w:ascii="Arial" w:eastAsia="Times New Roman" w:hAnsi="Arial" w:cs="Arial"/>
                    </w:rPr>
                    <w:t xml:space="preserve">:                                                 </w:t>
                  </w:r>
                </w:p>
              </w:tc>
            </w:tr>
          </w:tbl>
          <w:p w14:paraId="65862A9F" w14:textId="77777777" w:rsidR="00521CA0" w:rsidRPr="00E6417B" w:rsidRDefault="00521CA0" w:rsidP="00521CA0">
            <w:pPr>
              <w:rPr>
                <w:rFonts w:ascii="Arial" w:hAnsi="Arial" w:cs="Arial"/>
              </w:rPr>
            </w:pPr>
          </w:p>
        </w:tc>
        <w:tc>
          <w:tcPr>
            <w:tcW w:w="4405" w:type="dxa"/>
            <w:shd w:val="clear" w:color="auto" w:fill="auto"/>
          </w:tcPr>
          <w:p w14:paraId="671E12BD" w14:textId="77777777" w:rsidR="00AD3F9C" w:rsidRPr="00E6417B" w:rsidRDefault="00AD3F9C" w:rsidP="00AD3F9C">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lastRenderedPageBreak/>
              <w:t>Potrebna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pritisna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čvrstoća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lepka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nakon</w:t>
            </w:r>
            <w:proofErr w:type="spellEnd"/>
            <w:r w:rsidRPr="00E6417B">
              <w:rPr>
                <w:rFonts w:ascii="Times New Roman" w:eastAsia="Calibri-Bold" w:hAnsi="Times New Roman" w:cs="Times New Roman"/>
                <w:bCs/>
                <w:sz w:val="24"/>
                <w:szCs w:val="24"/>
              </w:rPr>
              <w:t xml:space="preserve"> 28 dana 12,4MPa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bolje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SRPS EN 1015-11, </w:t>
            </w:r>
            <w:proofErr w:type="spellStart"/>
            <w:r w:rsidRPr="00E6417B">
              <w:rPr>
                <w:rFonts w:ascii="Times New Roman" w:eastAsia="Calibri-Bold" w:hAnsi="Times New Roman" w:cs="Times New Roman"/>
                <w:bCs/>
                <w:sz w:val="24"/>
                <w:szCs w:val="24"/>
              </w:rPr>
              <w:t>savojna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čvrstoća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nakon</w:t>
            </w:r>
            <w:proofErr w:type="spellEnd"/>
            <w:r w:rsidRPr="00E6417B">
              <w:rPr>
                <w:rFonts w:ascii="Times New Roman" w:eastAsia="Calibri-Bold" w:hAnsi="Times New Roman" w:cs="Times New Roman"/>
                <w:bCs/>
                <w:sz w:val="24"/>
                <w:szCs w:val="24"/>
              </w:rPr>
              <w:t xml:space="preserve"> 28 dana </w:t>
            </w:r>
            <w:r w:rsidRPr="00E6417B">
              <w:rPr>
                <w:rFonts w:ascii="Times New Roman" w:eastAsia="Calibri-Bold" w:hAnsi="Times New Roman" w:cs="Times New Roman"/>
                <w:bCs/>
                <w:sz w:val="24"/>
                <w:szCs w:val="24"/>
              </w:rPr>
              <w:lastRenderedPageBreak/>
              <w:t xml:space="preserve">4,6MPa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bolje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SRPS EN 1015-11. </w:t>
            </w:r>
            <w:proofErr w:type="spellStart"/>
            <w:r w:rsidRPr="00E6417B">
              <w:rPr>
                <w:rFonts w:ascii="Times New Roman" w:eastAsia="Calibri-Bold" w:hAnsi="Times New Roman" w:cs="Times New Roman"/>
                <w:bCs/>
                <w:sz w:val="24"/>
                <w:szCs w:val="24"/>
              </w:rPr>
              <w:t>Konzistencije</w:t>
            </w:r>
            <w:proofErr w:type="spellEnd"/>
            <w:r w:rsidRPr="00E6417B">
              <w:rPr>
                <w:rFonts w:ascii="Times New Roman" w:eastAsia="Calibri-Bold" w:hAnsi="Times New Roman" w:cs="Times New Roman"/>
                <w:bCs/>
                <w:sz w:val="24"/>
                <w:szCs w:val="24"/>
              </w:rPr>
              <w:t xml:space="preserve"> 158mm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SRPS EN 1015-3, </w:t>
            </w:r>
            <w:proofErr w:type="spellStart"/>
            <w:r w:rsidRPr="00E6417B">
              <w:rPr>
                <w:rFonts w:ascii="Times New Roman" w:eastAsia="Calibri-Bold" w:hAnsi="Times New Roman" w:cs="Times New Roman"/>
                <w:bCs/>
                <w:sz w:val="24"/>
                <w:szCs w:val="24"/>
              </w:rPr>
              <w:t>zapreminska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težina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sveže</w:t>
            </w:r>
            <w:proofErr w:type="spellEnd"/>
            <w:r w:rsidRPr="00E6417B">
              <w:rPr>
                <w:rFonts w:ascii="Times New Roman" w:eastAsia="Calibri-Bold" w:hAnsi="Times New Roman" w:cs="Times New Roman"/>
                <w:bCs/>
                <w:sz w:val="24"/>
                <w:szCs w:val="24"/>
              </w:rPr>
              <w:t xml:space="preserve"> mase 1370kg/m3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SRPS EN 1015-6, </w:t>
            </w:r>
            <w:proofErr w:type="spellStart"/>
            <w:r w:rsidRPr="00E6417B">
              <w:rPr>
                <w:rFonts w:ascii="Times New Roman" w:eastAsia="Calibri-Bold" w:hAnsi="Times New Roman" w:cs="Times New Roman"/>
                <w:bCs/>
                <w:sz w:val="24"/>
                <w:szCs w:val="24"/>
              </w:rPr>
              <w:t>dok</w:t>
            </w:r>
            <w:proofErr w:type="spellEnd"/>
            <w:r w:rsidRPr="00E6417B">
              <w:rPr>
                <w:rFonts w:ascii="Times New Roman" w:eastAsia="Calibri-Bold" w:hAnsi="Times New Roman" w:cs="Times New Roman"/>
                <w:bCs/>
                <w:sz w:val="24"/>
                <w:szCs w:val="24"/>
              </w:rPr>
              <w:t xml:space="preserve"> je </w:t>
            </w:r>
            <w:proofErr w:type="spellStart"/>
            <w:r w:rsidRPr="00E6417B">
              <w:rPr>
                <w:rFonts w:ascii="Times New Roman" w:eastAsia="Calibri-Bold" w:hAnsi="Times New Roman" w:cs="Times New Roman"/>
                <w:bCs/>
                <w:sz w:val="24"/>
                <w:szCs w:val="24"/>
              </w:rPr>
              <w:t>zapreminska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težina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očvrsle</w:t>
            </w:r>
            <w:proofErr w:type="spellEnd"/>
            <w:r w:rsidRPr="00E6417B">
              <w:rPr>
                <w:rFonts w:ascii="Times New Roman" w:eastAsia="Calibri-Bold" w:hAnsi="Times New Roman" w:cs="Times New Roman"/>
                <w:bCs/>
                <w:sz w:val="24"/>
                <w:szCs w:val="24"/>
              </w:rPr>
              <w:t xml:space="preserve"> mase 1215kg/m3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SRPS EN 1015-10. </w:t>
            </w:r>
            <w:proofErr w:type="spellStart"/>
            <w:r w:rsidRPr="00E6417B">
              <w:rPr>
                <w:rFonts w:ascii="Times New Roman" w:eastAsia="Calibri-Bold" w:hAnsi="Times New Roman" w:cs="Times New Roman"/>
                <w:bCs/>
                <w:sz w:val="24"/>
                <w:szCs w:val="24"/>
              </w:rPr>
              <w:t>Paropropusnost</w:t>
            </w:r>
            <w:proofErr w:type="spellEnd"/>
            <w:r w:rsidRPr="00E6417B">
              <w:rPr>
                <w:rFonts w:ascii="Times New Roman" w:eastAsia="Calibri-Bold" w:hAnsi="Times New Roman" w:cs="Times New Roman"/>
                <w:bCs/>
                <w:sz w:val="24"/>
                <w:szCs w:val="24"/>
              </w:rPr>
              <w:t xml:space="preserve"> μ=28,4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bolja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SRPS EN 1015-19, </w:t>
            </w:r>
            <w:proofErr w:type="spellStart"/>
            <w:r w:rsidRPr="00E6417B">
              <w:rPr>
                <w:rFonts w:ascii="Times New Roman" w:eastAsia="Calibri-Bold" w:hAnsi="Times New Roman" w:cs="Times New Roman"/>
                <w:bCs/>
                <w:sz w:val="24"/>
                <w:szCs w:val="24"/>
              </w:rPr>
              <w:t>koeficijent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kapilarnog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upijanja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vode</w:t>
            </w:r>
            <w:proofErr w:type="spellEnd"/>
            <w:r w:rsidRPr="00E6417B">
              <w:rPr>
                <w:rFonts w:ascii="Times New Roman" w:eastAsia="Calibri-Bold" w:hAnsi="Times New Roman" w:cs="Times New Roman"/>
                <w:bCs/>
                <w:sz w:val="24"/>
                <w:szCs w:val="24"/>
              </w:rPr>
              <w:t xml:space="preserve"> 0,069kg/m2*min0,5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bolja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SRPS EN 1015-18.</w:t>
            </w:r>
          </w:p>
          <w:p w14:paraId="07C1DBF8" w14:textId="77777777" w:rsidR="00AD3F9C" w:rsidRPr="00E6417B" w:rsidRDefault="00AD3F9C" w:rsidP="00AD3F9C">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Sadržaj</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slobodne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vode</w:t>
            </w:r>
            <w:proofErr w:type="spellEnd"/>
            <w:r w:rsidRPr="00E6417B">
              <w:rPr>
                <w:rFonts w:ascii="Times New Roman" w:eastAsia="Calibri-Bold" w:hAnsi="Times New Roman" w:cs="Times New Roman"/>
                <w:bCs/>
                <w:sz w:val="24"/>
                <w:szCs w:val="24"/>
              </w:rPr>
              <w:t xml:space="preserve"> 0,12% a </w:t>
            </w:r>
            <w:proofErr w:type="spellStart"/>
            <w:r w:rsidRPr="00E6417B">
              <w:rPr>
                <w:rFonts w:ascii="Times New Roman" w:eastAsia="Calibri-Bold" w:hAnsi="Times New Roman" w:cs="Times New Roman"/>
                <w:bCs/>
                <w:sz w:val="24"/>
                <w:szCs w:val="24"/>
              </w:rPr>
              <w:t>vezane</w:t>
            </w:r>
            <w:proofErr w:type="spellEnd"/>
            <w:r w:rsidRPr="00E6417B">
              <w:rPr>
                <w:rFonts w:ascii="Times New Roman" w:eastAsia="Calibri-Bold" w:hAnsi="Times New Roman" w:cs="Times New Roman"/>
                <w:bCs/>
                <w:sz w:val="24"/>
                <w:szCs w:val="24"/>
              </w:rPr>
              <w:t xml:space="preserve"> 1,3%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SRPS EN 459-2:2016.</w:t>
            </w:r>
          </w:p>
          <w:p w14:paraId="33205D83" w14:textId="77777777" w:rsidR="00E17A62" w:rsidRPr="00E6417B" w:rsidRDefault="00E17A62" w:rsidP="00E17A62">
            <w:pPr>
              <w:autoSpaceDE w:val="0"/>
              <w:autoSpaceDN w:val="0"/>
              <w:adjustRightInd w:val="0"/>
              <w:rPr>
                <w:rFonts w:ascii="Times New Roman" w:hAnsi="Times New Roman" w:cs="Times New Roman"/>
                <w:sz w:val="24"/>
                <w:szCs w:val="24"/>
                <w:lang w:val="sr-Cyrl-RS"/>
              </w:rPr>
            </w:pPr>
            <w:proofErr w:type="spellStart"/>
            <w:r w:rsidRPr="00E6417B">
              <w:rPr>
                <w:rFonts w:ascii="Times New Roman" w:eastAsia="Calibri-Bold" w:hAnsi="Times New Roman" w:cs="Times New Roman"/>
                <w:bCs/>
                <w:color w:val="000000" w:themeColor="text1"/>
                <w:sz w:val="24"/>
                <w:szCs w:val="24"/>
              </w:rPr>
              <w:t>Način</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dokazivanja</w:t>
            </w:r>
            <w:proofErr w:type="spellEnd"/>
            <w:r w:rsidRPr="00E6417B">
              <w:rPr>
                <w:rFonts w:ascii="Times New Roman" w:eastAsia="Calibri-Bold" w:hAnsi="Times New Roman" w:cs="Times New Roman"/>
                <w:bCs/>
                <w:color w:val="000000" w:themeColor="text1"/>
                <w:sz w:val="24"/>
                <w:szCs w:val="24"/>
              </w:rPr>
              <w:t xml:space="preserve"> : </w:t>
            </w:r>
            <w:proofErr w:type="spellStart"/>
            <w:r w:rsidRPr="00E6417B">
              <w:rPr>
                <w:rFonts w:ascii="Times New Roman" w:eastAsia="Calibri-Bold" w:hAnsi="Times New Roman" w:cs="Times New Roman"/>
                <w:bCs/>
                <w:color w:val="000000" w:themeColor="text1"/>
                <w:sz w:val="24"/>
                <w:szCs w:val="24"/>
              </w:rPr>
              <w:t>Izveštaj</w:t>
            </w:r>
            <w:proofErr w:type="spellEnd"/>
            <w:r w:rsidRPr="00E6417B">
              <w:rPr>
                <w:rFonts w:ascii="Times New Roman" w:eastAsia="Calibri-Bold" w:hAnsi="Times New Roman" w:cs="Times New Roman"/>
                <w:bCs/>
                <w:color w:val="000000" w:themeColor="text1"/>
                <w:sz w:val="24"/>
                <w:szCs w:val="24"/>
              </w:rPr>
              <w:t xml:space="preserve"> od </w:t>
            </w:r>
            <w:proofErr w:type="spellStart"/>
            <w:r w:rsidRPr="00E6417B">
              <w:rPr>
                <w:rFonts w:ascii="Times New Roman" w:eastAsia="Calibri-Bold" w:hAnsi="Times New Roman" w:cs="Times New Roman"/>
                <w:bCs/>
                <w:color w:val="000000" w:themeColor="text1"/>
                <w:sz w:val="24"/>
                <w:szCs w:val="24"/>
              </w:rPr>
              <w:t>nezavisne</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akreditovane</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labaratorije</w:t>
            </w:r>
            <w:proofErr w:type="spellEnd"/>
          </w:p>
          <w:p w14:paraId="7BB028B4" w14:textId="77777777" w:rsidR="00521CA0" w:rsidRPr="00E6417B" w:rsidRDefault="00521CA0" w:rsidP="00644B1C">
            <w:pPr>
              <w:autoSpaceDE w:val="0"/>
              <w:autoSpaceDN w:val="0"/>
              <w:adjustRightInd w:val="0"/>
              <w:rPr>
                <w:rFonts w:ascii="Times New Roman" w:eastAsia="Calibri-Bold" w:hAnsi="Times New Roman" w:cs="Times New Roman"/>
                <w:bCs/>
                <w:sz w:val="24"/>
                <w:szCs w:val="24"/>
              </w:rPr>
            </w:pPr>
          </w:p>
        </w:tc>
        <w:tc>
          <w:tcPr>
            <w:tcW w:w="2147" w:type="dxa"/>
            <w:gridSpan w:val="2"/>
            <w:shd w:val="clear" w:color="auto" w:fill="auto"/>
          </w:tcPr>
          <w:p w14:paraId="3016717C" w14:textId="77777777" w:rsidR="00521CA0" w:rsidRPr="00E6417B" w:rsidRDefault="00521CA0" w:rsidP="00E7505C">
            <w:pPr>
              <w:rPr>
                <w:rFonts w:ascii="Times New Roman" w:hAnsi="Times New Roman" w:cs="Times New Roman"/>
                <w:sz w:val="24"/>
                <w:szCs w:val="24"/>
                <w:lang w:val="sr-Cyrl-RS"/>
              </w:rPr>
            </w:pPr>
          </w:p>
        </w:tc>
        <w:tc>
          <w:tcPr>
            <w:tcW w:w="1564" w:type="dxa"/>
          </w:tcPr>
          <w:p w14:paraId="680C71B2" w14:textId="77777777" w:rsidR="00521CA0" w:rsidRPr="00E6417B" w:rsidRDefault="00521CA0" w:rsidP="00E7505C">
            <w:pPr>
              <w:jc w:val="center"/>
              <w:rPr>
                <w:rFonts w:ascii="Times New Roman" w:hAnsi="Times New Roman" w:cs="Times New Roman"/>
                <w:sz w:val="24"/>
                <w:szCs w:val="24"/>
                <w:lang w:val="sr-Cyrl-RS"/>
              </w:rPr>
            </w:pPr>
          </w:p>
        </w:tc>
      </w:tr>
      <w:tr w:rsidR="0090515A" w:rsidRPr="00E6417B" w14:paraId="2A8A2022" w14:textId="77777777" w:rsidTr="00547B5C">
        <w:trPr>
          <w:jc w:val="center"/>
        </w:trPr>
        <w:tc>
          <w:tcPr>
            <w:tcW w:w="1440" w:type="dxa"/>
            <w:shd w:val="clear" w:color="auto" w:fill="auto"/>
          </w:tcPr>
          <w:p w14:paraId="070D27FA" w14:textId="77777777" w:rsidR="0090515A" w:rsidRPr="00E6417B" w:rsidRDefault="009C59A4" w:rsidP="006A7324">
            <w:pPr>
              <w:jc w:val="both"/>
              <w:rPr>
                <w:rFonts w:ascii="Times New Roman" w:hAnsi="Times New Roman" w:cs="Times New Roman"/>
                <w:sz w:val="24"/>
                <w:szCs w:val="24"/>
                <w:lang w:val="sr-Latn-CS"/>
              </w:rPr>
            </w:pPr>
            <w:r w:rsidRPr="00E6417B">
              <w:rPr>
                <w:rFonts w:ascii="Times New Roman" w:hAnsi="Times New Roman" w:cs="Times New Roman"/>
                <w:sz w:val="24"/>
                <w:szCs w:val="24"/>
                <w:lang w:val="sr-Latn-CS"/>
              </w:rPr>
              <w:lastRenderedPageBreak/>
              <w:t>8</w:t>
            </w:r>
          </w:p>
        </w:tc>
        <w:tc>
          <w:tcPr>
            <w:tcW w:w="4761" w:type="dxa"/>
            <w:shd w:val="clear" w:color="auto" w:fill="auto"/>
          </w:tcPr>
          <w:p w14:paraId="1EC36376" w14:textId="77777777" w:rsidR="009C59A4" w:rsidRPr="00E6417B" w:rsidRDefault="009C59A4" w:rsidP="009C59A4">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Sve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bravarske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radove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izvesti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odgovarajućom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stručnom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radnom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snagom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uz</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punu</w:t>
            </w:r>
            <w:proofErr w:type="spellEnd"/>
            <w:r w:rsidRPr="00E6417B">
              <w:rPr>
                <w:rFonts w:ascii="Times New Roman" w:eastAsia="Calibri-Bold" w:hAnsi="Times New Roman" w:cs="Times New Roman"/>
                <w:bCs/>
                <w:sz w:val="24"/>
                <w:szCs w:val="24"/>
              </w:rPr>
              <w:t xml:space="preserve"> </w:t>
            </w:r>
            <w:proofErr w:type="spellStart"/>
            <w:proofErr w:type="gramStart"/>
            <w:r w:rsidRPr="00E6417B">
              <w:rPr>
                <w:rFonts w:ascii="Times New Roman" w:eastAsia="Calibri-Bold" w:hAnsi="Times New Roman" w:cs="Times New Roman"/>
                <w:bCs/>
                <w:sz w:val="24"/>
                <w:szCs w:val="24"/>
              </w:rPr>
              <w:t>primenu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savremenog</w:t>
            </w:r>
            <w:proofErr w:type="spellEnd"/>
            <w:proofErr w:type="gram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alata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mehanizacije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namenjene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ovoj</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vrst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radova</w:t>
            </w:r>
            <w:proofErr w:type="spellEnd"/>
            <w:r w:rsidRPr="00E6417B">
              <w:rPr>
                <w:rFonts w:ascii="Times New Roman" w:eastAsia="Calibri-Bold" w:hAnsi="Times New Roman" w:cs="Times New Roman"/>
                <w:bCs/>
                <w:sz w:val="24"/>
                <w:szCs w:val="24"/>
              </w:rPr>
              <w:t xml:space="preserve">.                                </w:t>
            </w:r>
          </w:p>
          <w:p w14:paraId="48CB5DD7" w14:textId="77777777" w:rsidR="009C59A4" w:rsidRPr="00E6417B" w:rsidRDefault="009C59A4" w:rsidP="009C59A4">
            <w:pPr>
              <w:autoSpaceDE w:val="0"/>
              <w:autoSpaceDN w:val="0"/>
              <w:adjustRightInd w:val="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Svi </w:t>
            </w:r>
            <w:proofErr w:type="spellStart"/>
            <w:r w:rsidRPr="00E6417B">
              <w:rPr>
                <w:rFonts w:ascii="Times New Roman" w:eastAsia="Calibri-Bold" w:hAnsi="Times New Roman" w:cs="Times New Roman"/>
                <w:bCs/>
                <w:sz w:val="24"/>
                <w:szCs w:val="24"/>
              </w:rPr>
              <w:t>upotrebljeni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materijali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spojna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vezivna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sredstva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zaštitna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sredstva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moraju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biti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propisanog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kvaliteta</w:t>
            </w:r>
            <w:proofErr w:type="spellEnd"/>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odnosno</w:t>
            </w:r>
            <w:proofErr w:type="spellEnd"/>
            <w:r w:rsidRPr="00E6417B">
              <w:rPr>
                <w:rFonts w:ascii="Times New Roman" w:eastAsia="Calibri-Bold" w:hAnsi="Times New Roman" w:cs="Times New Roman"/>
                <w:bCs/>
                <w:sz w:val="24"/>
                <w:szCs w:val="24"/>
              </w:rPr>
              <w:t xml:space="preserve"> da </w:t>
            </w:r>
            <w:proofErr w:type="spellStart"/>
            <w:r w:rsidRPr="00E6417B">
              <w:rPr>
                <w:rFonts w:ascii="Times New Roman" w:eastAsia="Calibri-Bold" w:hAnsi="Times New Roman" w:cs="Times New Roman"/>
                <w:bCs/>
                <w:sz w:val="24"/>
                <w:szCs w:val="24"/>
              </w:rPr>
              <w:t>poseduju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ateste</w:t>
            </w:r>
            <w:proofErr w:type="spellEnd"/>
            <w:r w:rsidRPr="00E6417B">
              <w:rPr>
                <w:rFonts w:ascii="Times New Roman" w:eastAsia="Calibri-Bold" w:hAnsi="Times New Roman" w:cs="Times New Roman"/>
                <w:bCs/>
                <w:sz w:val="24"/>
                <w:szCs w:val="24"/>
              </w:rPr>
              <w:t xml:space="preserve">.                                            </w:t>
            </w:r>
          </w:p>
          <w:p w14:paraId="3CDBCEE2" w14:textId="77777777" w:rsidR="0090515A" w:rsidRPr="00E6417B" w:rsidRDefault="009C59A4" w:rsidP="009C59A4">
            <w:pPr>
              <w:autoSpaceDE w:val="0"/>
              <w:autoSpaceDN w:val="0"/>
              <w:adjustRightInd w:val="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Pre </w:t>
            </w:r>
            <w:proofErr w:type="spellStart"/>
            <w:r w:rsidRPr="00E6417B">
              <w:rPr>
                <w:rFonts w:ascii="Times New Roman" w:eastAsia="Calibri-Bold" w:hAnsi="Times New Roman" w:cs="Times New Roman"/>
                <w:bCs/>
                <w:sz w:val="24"/>
                <w:szCs w:val="24"/>
              </w:rPr>
              <w:t>početka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izrade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pozicija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izvođač</w:t>
            </w:r>
            <w:proofErr w:type="spellEnd"/>
            <w:r w:rsidRPr="00E6417B">
              <w:rPr>
                <w:rFonts w:ascii="Times New Roman" w:eastAsia="Calibri-Bold" w:hAnsi="Times New Roman" w:cs="Times New Roman"/>
                <w:bCs/>
                <w:sz w:val="24"/>
                <w:szCs w:val="24"/>
              </w:rPr>
              <w:t xml:space="preserve"> je </w:t>
            </w:r>
            <w:proofErr w:type="spellStart"/>
            <w:r w:rsidRPr="00E6417B">
              <w:rPr>
                <w:rFonts w:ascii="Times New Roman" w:eastAsia="Calibri-Bold" w:hAnsi="Times New Roman" w:cs="Times New Roman"/>
                <w:bCs/>
                <w:sz w:val="24"/>
                <w:szCs w:val="24"/>
              </w:rPr>
              <w:t>dužan</w:t>
            </w:r>
            <w:proofErr w:type="spellEnd"/>
            <w:r w:rsidRPr="00E6417B">
              <w:rPr>
                <w:rFonts w:ascii="Times New Roman" w:eastAsia="Calibri-Bold" w:hAnsi="Times New Roman" w:cs="Times New Roman"/>
                <w:bCs/>
                <w:sz w:val="24"/>
                <w:szCs w:val="24"/>
              </w:rPr>
              <w:t xml:space="preserve"> da </w:t>
            </w:r>
            <w:proofErr w:type="spellStart"/>
            <w:r w:rsidRPr="00E6417B">
              <w:rPr>
                <w:rFonts w:ascii="Times New Roman" w:eastAsia="Calibri-Bold" w:hAnsi="Times New Roman" w:cs="Times New Roman"/>
                <w:bCs/>
                <w:sz w:val="24"/>
                <w:szCs w:val="24"/>
              </w:rPr>
              <w:t>uradi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radioničke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detalje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iste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podnese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projektantu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overu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Radovi</w:t>
            </w:r>
            <w:proofErr w:type="spellEnd"/>
            <w:r w:rsidRPr="00E6417B">
              <w:rPr>
                <w:rFonts w:ascii="Times New Roman" w:eastAsia="Calibri-Bold" w:hAnsi="Times New Roman" w:cs="Times New Roman"/>
                <w:bCs/>
                <w:sz w:val="24"/>
                <w:szCs w:val="24"/>
              </w:rPr>
              <w:t xml:space="preserve"> se </w:t>
            </w:r>
            <w:proofErr w:type="spellStart"/>
            <w:r w:rsidRPr="00E6417B">
              <w:rPr>
                <w:rFonts w:ascii="Times New Roman" w:eastAsia="Calibri-Bold" w:hAnsi="Times New Roman" w:cs="Times New Roman"/>
                <w:bCs/>
                <w:sz w:val="24"/>
                <w:szCs w:val="24"/>
              </w:rPr>
              <w:t>moraju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izvesti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kvalitetno</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svemu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propisima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standardima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tehničkoj</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dokumentaciji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proofErr w:type="gramStart"/>
            <w:r w:rsidRPr="00E6417B">
              <w:rPr>
                <w:rFonts w:ascii="Times New Roman" w:eastAsia="Calibri-Bold" w:hAnsi="Times New Roman" w:cs="Times New Roman"/>
                <w:bCs/>
                <w:sz w:val="24"/>
                <w:szCs w:val="24"/>
              </w:rPr>
              <w:t>overenim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radioničkim</w:t>
            </w:r>
            <w:proofErr w:type="spellEnd"/>
            <w:proofErr w:type="gram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detaljima</w:t>
            </w:r>
            <w:proofErr w:type="spellEnd"/>
            <w:r w:rsidRPr="00E6417B">
              <w:rPr>
                <w:rFonts w:ascii="Times New Roman" w:eastAsia="Calibri-Bold" w:hAnsi="Times New Roman" w:cs="Times New Roman"/>
                <w:bCs/>
                <w:sz w:val="24"/>
                <w:szCs w:val="24"/>
              </w:rPr>
              <w:t>.</w:t>
            </w:r>
          </w:p>
          <w:p w14:paraId="579C7C68" w14:textId="77777777" w:rsidR="009C59A4" w:rsidRPr="00E6417B" w:rsidRDefault="009C59A4" w:rsidP="009C59A4">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Bravariju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raditi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profilisanog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metala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ravnih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profilisanih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limova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uz</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kombinaciju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proofErr w:type="gramStart"/>
            <w:r w:rsidRPr="00E6417B">
              <w:rPr>
                <w:rFonts w:ascii="Times New Roman" w:eastAsia="Calibri-Bold" w:hAnsi="Times New Roman" w:cs="Times New Roman"/>
                <w:bCs/>
                <w:sz w:val="24"/>
                <w:szCs w:val="24"/>
              </w:rPr>
              <w:t>ostalim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materijalima</w:t>
            </w:r>
            <w:proofErr w:type="spellEnd"/>
            <w:proofErr w:type="gram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kako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već</w:t>
            </w:r>
            <w:proofErr w:type="spellEnd"/>
            <w:r w:rsidRPr="00E6417B">
              <w:rPr>
                <w:rFonts w:ascii="Times New Roman" w:eastAsia="Calibri-Bold" w:hAnsi="Times New Roman" w:cs="Times New Roman"/>
                <w:bCs/>
                <w:sz w:val="24"/>
                <w:szCs w:val="24"/>
              </w:rPr>
              <w:t xml:space="preserve"> to </w:t>
            </w:r>
            <w:proofErr w:type="spellStart"/>
            <w:r w:rsidRPr="00E6417B">
              <w:rPr>
                <w:rFonts w:ascii="Times New Roman" w:eastAsia="Calibri-Bold" w:hAnsi="Times New Roman" w:cs="Times New Roman"/>
                <w:bCs/>
                <w:sz w:val="24"/>
                <w:szCs w:val="24"/>
              </w:rPr>
              <w:t>nalaze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tehnička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dokumentacija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overeni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radionički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detalji</w:t>
            </w:r>
            <w:proofErr w:type="spellEnd"/>
            <w:r w:rsidRPr="00E6417B">
              <w:rPr>
                <w:rFonts w:ascii="Times New Roman" w:eastAsia="Calibri-Bold" w:hAnsi="Times New Roman" w:cs="Times New Roman"/>
                <w:bCs/>
                <w:sz w:val="24"/>
                <w:szCs w:val="24"/>
              </w:rPr>
              <w:t xml:space="preserve">.                 </w:t>
            </w:r>
          </w:p>
          <w:p w14:paraId="295D867D" w14:textId="77777777" w:rsidR="009C59A4" w:rsidRPr="00E6417B" w:rsidRDefault="009C59A4" w:rsidP="009C59A4">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Kod</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spojeva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raznorodnih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materijala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izvršiti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potrebnu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zaštitu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zaptivanje-dihtovanje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izvesti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spoljna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unutrašnja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opšivanja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postaviti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odgovarajući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projektovani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okov</w:t>
            </w:r>
            <w:proofErr w:type="spellEnd"/>
            <w:r w:rsidRPr="00E6417B">
              <w:rPr>
                <w:rFonts w:ascii="Times New Roman" w:eastAsia="Calibri-Bold" w:hAnsi="Times New Roman" w:cs="Times New Roman"/>
                <w:bCs/>
                <w:sz w:val="24"/>
                <w:szCs w:val="24"/>
              </w:rPr>
              <w:t xml:space="preserve"> za </w:t>
            </w:r>
            <w:proofErr w:type="spellStart"/>
            <w:r w:rsidRPr="00E6417B">
              <w:rPr>
                <w:rFonts w:ascii="Times New Roman" w:eastAsia="Calibri-Bold" w:hAnsi="Times New Roman" w:cs="Times New Roman"/>
                <w:bCs/>
                <w:sz w:val="24"/>
                <w:szCs w:val="24"/>
              </w:rPr>
              <w:t>otvaranje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zatvaranje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kao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mogućnost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zaključavanja</w:t>
            </w:r>
            <w:proofErr w:type="spellEnd"/>
            <w:r w:rsidRPr="00E6417B">
              <w:rPr>
                <w:rFonts w:ascii="Times New Roman" w:eastAsia="Calibri-Bold" w:hAnsi="Times New Roman" w:cs="Times New Roman"/>
                <w:bCs/>
                <w:sz w:val="24"/>
                <w:szCs w:val="24"/>
              </w:rPr>
              <w:t xml:space="preserve">.                </w:t>
            </w:r>
          </w:p>
          <w:p w14:paraId="03FD21AF" w14:textId="77777777" w:rsidR="009C59A4" w:rsidRPr="00E6417B" w:rsidRDefault="009C59A4" w:rsidP="009C59A4">
            <w:pPr>
              <w:autoSpaceDE w:val="0"/>
              <w:autoSpaceDN w:val="0"/>
              <w:adjustRightInd w:val="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Za </w:t>
            </w:r>
            <w:proofErr w:type="spellStart"/>
            <w:r w:rsidRPr="00E6417B">
              <w:rPr>
                <w:rFonts w:ascii="Times New Roman" w:eastAsia="Calibri-Bold" w:hAnsi="Times New Roman" w:cs="Times New Roman"/>
                <w:bCs/>
                <w:sz w:val="24"/>
                <w:szCs w:val="24"/>
              </w:rPr>
              <w:t>svo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vreme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izvođenja</w:t>
            </w:r>
            <w:proofErr w:type="spellEnd"/>
            <w:r w:rsidRPr="00E6417B">
              <w:rPr>
                <w:rFonts w:ascii="Times New Roman" w:eastAsia="Calibri-Bold" w:hAnsi="Times New Roman" w:cs="Times New Roman"/>
                <w:bCs/>
                <w:sz w:val="24"/>
                <w:szCs w:val="24"/>
              </w:rPr>
              <w:t xml:space="preserve">, </w:t>
            </w:r>
            <w:proofErr w:type="spellStart"/>
            <w:proofErr w:type="gramStart"/>
            <w:r w:rsidRPr="00E6417B">
              <w:rPr>
                <w:rFonts w:ascii="Times New Roman" w:eastAsia="Calibri-Bold" w:hAnsi="Times New Roman" w:cs="Times New Roman"/>
                <w:bCs/>
                <w:sz w:val="24"/>
                <w:szCs w:val="24"/>
              </w:rPr>
              <w:t>odnosno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predaje</w:t>
            </w:r>
            <w:proofErr w:type="spellEnd"/>
            <w:proofErr w:type="gram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objekta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izvođač</w:t>
            </w:r>
            <w:proofErr w:type="spellEnd"/>
            <w:r w:rsidRPr="00E6417B">
              <w:rPr>
                <w:rFonts w:ascii="Times New Roman" w:eastAsia="Calibri-Bold" w:hAnsi="Times New Roman" w:cs="Times New Roman"/>
                <w:bCs/>
                <w:sz w:val="24"/>
                <w:szCs w:val="24"/>
              </w:rPr>
              <w:t xml:space="preserve"> je </w:t>
            </w:r>
            <w:proofErr w:type="spellStart"/>
            <w:r w:rsidRPr="00E6417B">
              <w:rPr>
                <w:rFonts w:ascii="Times New Roman" w:eastAsia="Calibri-Bold" w:hAnsi="Times New Roman" w:cs="Times New Roman"/>
                <w:bCs/>
                <w:sz w:val="24"/>
                <w:szCs w:val="24"/>
              </w:rPr>
              <w:t>dužan</w:t>
            </w:r>
            <w:proofErr w:type="spellEnd"/>
            <w:r w:rsidRPr="00E6417B">
              <w:rPr>
                <w:rFonts w:ascii="Times New Roman" w:eastAsia="Calibri-Bold" w:hAnsi="Times New Roman" w:cs="Times New Roman"/>
                <w:bCs/>
                <w:sz w:val="24"/>
                <w:szCs w:val="24"/>
              </w:rPr>
              <w:t xml:space="preserve"> da </w:t>
            </w:r>
            <w:proofErr w:type="spellStart"/>
            <w:r w:rsidRPr="00E6417B">
              <w:rPr>
                <w:rFonts w:ascii="Times New Roman" w:eastAsia="Calibri-Bold" w:hAnsi="Times New Roman" w:cs="Times New Roman"/>
                <w:bCs/>
                <w:sz w:val="24"/>
                <w:szCs w:val="24"/>
              </w:rPr>
              <w:t>preduzme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potrebne</w:t>
            </w:r>
            <w:proofErr w:type="spellEnd"/>
            <w:r w:rsidRPr="00E6417B">
              <w:rPr>
                <w:rFonts w:ascii="Times New Roman" w:eastAsia="Calibri-Bold" w:hAnsi="Times New Roman" w:cs="Times New Roman"/>
                <w:bCs/>
                <w:sz w:val="24"/>
                <w:szCs w:val="24"/>
              </w:rPr>
              <w:t xml:space="preserve"> mere </w:t>
            </w:r>
            <w:proofErr w:type="spellStart"/>
            <w:r w:rsidRPr="00E6417B">
              <w:rPr>
                <w:rFonts w:ascii="Times New Roman" w:eastAsia="Calibri-Bold" w:hAnsi="Times New Roman" w:cs="Times New Roman"/>
                <w:bCs/>
                <w:sz w:val="24"/>
                <w:szCs w:val="24"/>
              </w:rPr>
              <w:t>kako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nebi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došlo</w:t>
            </w:r>
            <w:proofErr w:type="spellEnd"/>
            <w:r w:rsidRPr="00E6417B">
              <w:rPr>
                <w:rFonts w:ascii="Times New Roman" w:eastAsia="Calibri-Bold" w:hAnsi="Times New Roman" w:cs="Times New Roman"/>
                <w:bCs/>
                <w:sz w:val="24"/>
                <w:szCs w:val="24"/>
              </w:rPr>
              <w:t xml:space="preserve">  do </w:t>
            </w:r>
            <w:proofErr w:type="spellStart"/>
            <w:r w:rsidRPr="00E6417B">
              <w:rPr>
                <w:rFonts w:ascii="Times New Roman" w:eastAsia="Calibri-Bold" w:hAnsi="Times New Roman" w:cs="Times New Roman"/>
                <w:bCs/>
                <w:sz w:val="24"/>
                <w:szCs w:val="24"/>
              </w:rPr>
              <w:t>oštećenja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ovih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radova</w:t>
            </w:r>
            <w:proofErr w:type="spellEnd"/>
            <w:r w:rsidRPr="00E6417B">
              <w:rPr>
                <w:rFonts w:ascii="Times New Roman" w:eastAsia="Calibri-Bold" w:hAnsi="Times New Roman" w:cs="Times New Roman"/>
                <w:bCs/>
                <w:sz w:val="24"/>
                <w:szCs w:val="24"/>
              </w:rPr>
              <w:t xml:space="preserve">. A </w:t>
            </w:r>
            <w:proofErr w:type="spellStart"/>
            <w:r w:rsidRPr="00E6417B">
              <w:rPr>
                <w:rFonts w:ascii="Times New Roman" w:eastAsia="Calibri-Bold" w:hAnsi="Times New Roman" w:cs="Times New Roman"/>
                <w:bCs/>
                <w:sz w:val="24"/>
                <w:szCs w:val="24"/>
              </w:rPr>
              <w:t>ako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ipak</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dođe</w:t>
            </w:r>
            <w:proofErr w:type="spellEnd"/>
            <w:r w:rsidRPr="00E6417B">
              <w:rPr>
                <w:rFonts w:ascii="Times New Roman" w:eastAsia="Calibri-Bold" w:hAnsi="Times New Roman" w:cs="Times New Roman"/>
                <w:bCs/>
                <w:sz w:val="24"/>
                <w:szCs w:val="24"/>
              </w:rPr>
              <w:t xml:space="preserve"> do </w:t>
            </w:r>
            <w:proofErr w:type="spellStart"/>
            <w:r w:rsidRPr="00E6417B">
              <w:rPr>
                <w:rFonts w:ascii="Times New Roman" w:eastAsia="Calibri-Bold" w:hAnsi="Times New Roman" w:cs="Times New Roman"/>
                <w:bCs/>
                <w:sz w:val="24"/>
                <w:szCs w:val="24"/>
              </w:rPr>
              <w:t>oštećenja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lastRenderedPageBreak/>
              <w:t>izvođač</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će</w:t>
            </w:r>
            <w:proofErr w:type="spellEnd"/>
            <w:r w:rsidRPr="00E6417B">
              <w:rPr>
                <w:rFonts w:ascii="Times New Roman" w:eastAsia="Calibri-Bold" w:hAnsi="Times New Roman" w:cs="Times New Roman"/>
                <w:bCs/>
                <w:sz w:val="24"/>
                <w:szCs w:val="24"/>
              </w:rPr>
              <w:t xml:space="preserve"> o </w:t>
            </w:r>
            <w:proofErr w:type="spellStart"/>
            <w:r w:rsidRPr="00E6417B">
              <w:rPr>
                <w:rFonts w:ascii="Times New Roman" w:eastAsia="Calibri-Bold" w:hAnsi="Times New Roman" w:cs="Times New Roman"/>
                <w:bCs/>
                <w:sz w:val="24"/>
                <w:szCs w:val="24"/>
              </w:rPr>
              <w:t>svom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trošku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uz</w:t>
            </w:r>
            <w:proofErr w:type="spellEnd"/>
            <w:r w:rsidRPr="00E6417B">
              <w:rPr>
                <w:rFonts w:ascii="Times New Roman" w:eastAsia="Calibri-Bold" w:hAnsi="Times New Roman" w:cs="Times New Roman"/>
                <w:bCs/>
                <w:sz w:val="24"/>
                <w:szCs w:val="24"/>
              </w:rPr>
              <w:t xml:space="preserve"> </w:t>
            </w:r>
            <w:proofErr w:type="spellStart"/>
            <w:proofErr w:type="gramStart"/>
            <w:r w:rsidRPr="00E6417B">
              <w:rPr>
                <w:rFonts w:ascii="Times New Roman" w:eastAsia="Calibri-Bold" w:hAnsi="Times New Roman" w:cs="Times New Roman"/>
                <w:bCs/>
                <w:sz w:val="24"/>
                <w:szCs w:val="24"/>
              </w:rPr>
              <w:t>saglasnost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nadzornog</w:t>
            </w:r>
            <w:proofErr w:type="spellEnd"/>
            <w:proofErr w:type="gramEnd"/>
            <w:r w:rsidRPr="00E6417B">
              <w:rPr>
                <w:rFonts w:ascii="Times New Roman" w:eastAsia="Calibri-Bold" w:hAnsi="Times New Roman" w:cs="Times New Roman"/>
                <w:bCs/>
                <w:sz w:val="24"/>
                <w:szCs w:val="24"/>
              </w:rPr>
              <w:t xml:space="preserve">  organa, </w:t>
            </w:r>
            <w:proofErr w:type="spellStart"/>
            <w:r w:rsidRPr="00E6417B">
              <w:rPr>
                <w:rFonts w:ascii="Times New Roman" w:eastAsia="Calibri-Bold" w:hAnsi="Times New Roman" w:cs="Times New Roman"/>
                <w:bCs/>
                <w:sz w:val="24"/>
                <w:szCs w:val="24"/>
              </w:rPr>
              <w:t>radove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dovesti</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projektovano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stanje</w:t>
            </w:r>
            <w:proofErr w:type="spellEnd"/>
            <w:r w:rsidRPr="00E6417B">
              <w:rPr>
                <w:rFonts w:ascii="Times New Roman" w:eastAsia="Calibri-Bold" w:hAnsi="Times New Roman" w:cs="Times New Roman"/>
                <w:bCs/>
                <w:sz w:val="24"/>
                <w:szCs w:val="24"/>
              </w:rPr>
              <w:t>.</w:t>
            </w:r>
          </w:p>
          <w:p w14:paraId="2101F9DD" w14:textId="77777777" w:rsidR="009C59A4" w:rsidRPr="00E6417B" w:rsidRDefault="009C59A4" w:rsidP="009C59A4">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Sistem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profila</w:t>
            </w:r>
            <w:proofErr w:type="spellEnd"/>
            <w:r w:rsidRPr="00E6417B">
              <w:rPr>
                <w:rFonts w:ascii="Times New Roman" w:eastAsia="Calibri-Bold" w:hAnsi="Times New Roman" w:cs="Times New Roman"/>
                <w:bCs/>
                <w:sz w:val="24"/>
                <w:szCs w:val="24"/>
              </w:rPr>
              <w:t>:</w:t>
            </w:r>
          </w:p>
          <w:p w14:paraId="63DB4B1B" w14:textId="77777777" w:rsidR="009C59A4" w:rsidRPr="00E6417B" w:rsidRDefault="009C59A4" w:rsidP="009C59A4">
            <w:pPr>
              <w:autoSpaceDE w:val="0"/>
              <w:autoSpaceDN w:val="0"/>
              <w:adjustRightInd w:val="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Bravarija</w:t>
            </w:r>
            <w:proofErr w:type="spellEnd"/>
            <w:r w:rsidRPr="00E6417B">
              <w:rPr>
                <w:rFonts w:ascii="Times New Roman" w:eastAsia="Calibri-Bold" w:hAnsi="Times New Roman" w:cs="Times New Roman"/>
                <w:bCs/>
                <w:sz w:val="24"/>
                <w:szCs w:val="24"/>
              </w:rPr>
              <w:t xml:space="preserve"> je od </w:t>
            </w:r>
            <w:proofErr w:type="spellStart"/>
            <w:r w:rsidRPr="00E6417B">
              <w:rPr>
                <w:rFonts w:ascii="Times New Roman" w:eastAsia="Calibri-Bold" w:hAnsi="Times New Roman" w:cs="Times New Roman"/>
                <w:bCs/>
                <w:sz w:val="24"/>
                <w:szCs w:val="24"/>
              </w:rPr>
              <w:t>aluminijumskih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profila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okov</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termoprekid</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vidljivi</w:t>
            </w:r>
            <w:proofErr w:type="spellEnd"/>
          </w:p>
          <w:p w14:paraId="6EDD3102" w14:textId="77777777" w:rsidR="009C59A4" w:rsidRPr="00E6417B" w:rsidRDefault="009C59A4" w:rsidP="009C59A4">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Prozori</w:t>
            </w:r>
            <w:proofErr w:type="spellEnd"/>
            <w:r w:rsidRPr="00E6417B">
              <w:rPr>
                <w:rFonts w:ascii="Times New Roman" w:eastAsia="Calibri-Bold" w:hAnsi="Times New Roman" w:cs="Times New Roman"/>
                <w:bCs/>
                <w:sz w:val="24"/>
                <w:szCs w:val="24"/>
              </w:rPr>
              <w:t>:</w:t>
            </w:r>
          </w:p>
          <w:p w14:paraId="36AE10A3" w14:textId="77777777" w:rsidR="009C59A4" w:rsidRPr="00E6417B" w:rsidRDefault="009C59A4" w:rsidP="009C59A4">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Aluminijumskih</w:t>
            </w:r>
            <w:proofErr w:type="spellEnd"/>
            <w:r w:rsidRPr="00E6417B">
              <w:rPr>
                <w:rFonts w:ascii="Times New Roman" w:eastAsia="Calibri-Bold" w:hAnsi="Times New Roman" w:cs="Times New Roman"/>
                <w:bCs/>
                <w:sz w:val="24"/>
                <w:szCs w:val="24"/>
              </w:rPr>
              <w:t xml:space="preserve"> </w:t>
            </w:r>
            <w:proofErr w:type="spellStart"/>
            <w:proofErr w:type="gramStart"/>
            <w:r w:rsidRPr="00E6417B">
              <w:rPr>
                <w:rFonts w:ascii="Times New Roman" w:eastAsia="Calibri-Bold" w:hAnsi="Times New Roman" w:cs="Times New Roman"/>
                <w:bCs/>
                <w:sz w:val="24"/>
                <w:szCs w:val="24"/>
              </w:rPr>
              <w:t>profila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proizvođača</w:t>
            </w:r>
            <w:proofErr w:type="spellEnd"/>
            <w:proofErr w:type="gram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termoprekidom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tipa</w:t>
            </w:r>
            <w:proofErr w:type="spellEnd"/>
            <w:r w:rsidRPr="00E6417B">
              <w:rPr>
                <w:rFonts w:ascii="Times New Roman" w:eastAsia="Calibri-Bold" w:hAnsi="Times New Roman" w:cs="Times New Roman"/>
                <w:bCs/>
                <w:sz w:val="24"/>
                <w:szCs w:val="24"/>
              </w:rPr>
              <w:t xml:space="preserve"> ETEM E45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ekvivalentno</w:t>
            </w:r>
            <w:proofErr w:type="spellEnd"/>
            <w:r w:rsidRPr="00E6417B">
              <w:rPr>
                <w:rFonts w:ascii="Times New Roman" w:eastAsia="Calibri-Bold" w:hAnsi="Times New Roman" w:cs="Times New Roman"/>
                <w:bCs/>
                <w:sz w:val="24"/>
                <w:szCs w:val="24"/>
              </w:rPr>
              <w:t>.</w:t>
            </w:r>
          </w:p>
          <w:p w14:paraId="4EC1213E" w14:textId="77777777" w:rsidR="009C59A4" w:rsidRPr="00E6417B" w:rsidRDefault="009C59A4" w:rsidP="009C59A4">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Toplotna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provodljivost</w:t>
            </w:r>
            <w:proofErr w:type="spellEnd"/>
            <w:r w:rsidRPr="00E6417B">
              <w:rPr>
                <w:rFonts w:ascii="Times New Roman" w:eastAsia="Calibri-Bold" w:hAnsi="Times New Roman" w:cs="Times New Roman"/>
                <w:bCs/>
                <w:sz w:val="24"/>
                <w:szCs w:val="24"/>
              </w:rPr>
              <w:t xml:space="preserve"> </w:t>
            </w:r>
            <w:proofErr w:type="spellStart"/>
            <w:proofErr w:type="gramStart"/>
            <w:r w:rsidRPr="00E6417B">
              <w:rPr>
                <w:rFonts w:ascii="Times New Roman" w:eastAsia="Calibri-Bold" w:hAnsi="Times New Roman" w:cs="Times New Roman"/>
                <w:bCs/>
                <w:sz w:val="24"/>
                <w:szCs w:val="24"/>
              </w:rPr>
              <w:t>profila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Uf</w:t>
            </w:r>
            <w:proofErr w:type="spellEnd"/>
            <w:proofErr w:type="gramEnd"/>
            <w:r w:rsidRPr="00E6417B">
              <w:rPr>
                <w:rFonts w:ascii="Times New Roman" w:eastAsia="Calibri-Bold" w:hAnsi="Times New Roman" w:cs="Times New Roman"/>
                <w:bCs/>
                <w:sz w:val="24"/>
                <w:szCs w:val="24"/>
              </w:rPr>
              <w:t xml:space="preserve"> =1,90 W/m2/K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manji</w:t>
            </w:r>
            <w:proofErr w:type="spellEnd"/>
            <w:r w:rsidRPr="00E6417B">
              <w:rPr>
                <w:rFonts w:ascii="Times New Roman" w:eastAsia="Calibri-Bold" w:hAnsi="Times New Roman" w:cs="Times New Roman"/>
                <w:bCs/>
                <w:sz w:val="24"/>
                <w:szCs w:val="24"/>
              </w:rPr>
              <w:t xml:space="preserve"> .</w:t>
            </w:r>
          </w:p>
          <w:p w14:paraId="6225342B" w14:textId="77777777" w:rsidR="009C59A4" w:rsidRPr="00E6417B" w:rsidRDefault="009C59A4" w:rsidP="009C59A4">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Pozicija</w:t>
            </w:r>
            <w:proofErr w:type="spellEnd"/>
            <w:r w:rsidRPr="00E6417B">
              <w:rPr>
                <w:rFonts w:ascii="Times New Roman" w:eastAsia="Calibri-Bold" w:hAnsi="Times New Roman" w:cs="Times New Roman"/>
                <w:bCs/>
                <w:sz w:val="24"/>
                <w:szCs w:val="24"/>
              </w:rPr>
              <w:t xml:space="preserve"> je </w:t>
            </w:r>
            <w:proofErr w:type="spellStart"/>
            <w:r w:rsidRPr="00E6417B">
              <w:rPr>
                <w:rFonts w:ascii="Times New Roman" w:eastAsia="Calibri-Bold" w:hAnsi="Times New Roman" w:cs="Times New Roman"/>
                <w:bCs/>
                <w:sz w:val="24"/>
                <w:szCs w:val="24"/>
              </w:rPr>
              <w:t>zastakljena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termoizolacionim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niskoemisionim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staklom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tipa</w:t>
            </w:r>
            <w:proofErr w:type="spellEnd"/>
            <w:r w:rsidRPr="00E6417B">
              <w:rPr>
                <w:rFonts w:ascii="Times New Roman" w:eastAsia="Calibri-Bold" w:hAnsi="Times New Roman" w:cs="Times New Roman"/>
                <w:bCs/>
                <w:sz w:val="24"/>
                <w:szCs w:val="24"/>
              </w:rPr>
              <w:t xml:space="preserve"> 4+16+4, Ug=1,05 W/m2/K (4</w:t>
            </w:r>
            <w:proofErr w:type="gramStart"/>
            <w:r w:rsidRPr="00E6417B">
              <w:rPr>
                <w:rFonts w:ascii="Times New Roman" w:eastAsia="Calibri-Bold" w:hAnsi="Times New Roman" w:cs="Times New Roman"/>
                <w:bCs/>
                <w:sz w:val="24"/>
                <w:szCs w:val="24"/>
              </w:rPr>
              <w:t>mm  +</w:t>
            </w:r>
            <w:proofErr w:type="gramEnd"/>
            <w:r w:rsidRPr="00E6417B">
              <w:rPr>
                <w:rFonts w:ascii="Times New Roman" w:eastAsia="Calibri-Bold" w:hAnsi="Times New Roman" w:cs="Times New Roman"/>
                <w:bCs/>
                <w:sz w:val="24"/>
                <w:szCs w:val="24"/>
              </w:rPr>
              <w:t xml:space="preserve">16 mm </w:t>
            </w:r>
            <w:proofErr w:type="spellStart"/>
            <w:r w:rsidRPr="00E6417B">
              <w:rPr>
                <w:rFonts w:ascii="Times New Roman" w:eastAsia="Calibri-Bold" w:hAnsi="Times New Roman" w:cs="Times New Roman"/>
                <w:bCs/>
                <w:sz w:val="24"/>
                <w:szCs w:val="24"/>
              </w:rPr>
              <w:t>punjeno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argonom</w:t>
            </w:r>
            <w:proofErr w:type="spellEnd"/>
            <w:r w:rsidRPr="00E6417B">
              <w:rPr>
                <w:rFonts w:ascii="Times New Roman" w:eastAsia="Calibri-Bold" w:hAnsi="Times New Roman" w:cs="Times New Roman"/>
                <w:bCs/>
                <w:sz w:val="24"/>
                <w:szCs w:val="24"/>
              </w:rPr>
              <w:t xml:space="preserve"> + 4 mm LOW-e)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termiks</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lajsnom</w:t>
            </w:r>
            <w:proofErr w:type="spellEnd"/>
            <w:r w:rsidRPr="00E6417B">
              <w:rPr>
                <w:rFonts w:ascii="Times New Roman" w:eastAsia="Calibri-Bold" w:hAnsi="Times New Roman" w:cs="Times New Roman"/>
                <w:bCs/>
                <w:sz w:val="24"/>
                <w:szCs w:val="24"/>
              </w:rPr>
              <w:t>.</w:t>
            </w:r>
          </w:p>
          <w:p w14:paraId="484F3DFF" w14:textId="77777777" w:rsidR="009C59A4" w:rsidRPr="00E6417B" w:rsidRDefault="009C59A4" w:rsidP="009C59A4">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Ukupan</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koeficijent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prolaza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toplote</w:t>
            </w:r>
            <w:proofErr w:type="spellEnd"/>
            <w:r w:rsidRPr="00E6417B">
              <w:rPr>
                <w:rFonts w:ascii="Times New Roman" w:eastAsia="Calibri-Bold" w:hAnsi="Times New Roman" w:cs="Times New Roman"/>
                <w:bCs/>
                <w:sz w:val="24"/>
                <w:szCs w:val="24"/>
              </w:rPr>
              <w:t xml:space="preserve"> za </w:t>
            </w:r>
            <w:proofErr w:type="spellStart"/>
            <w:r w:rsidRPr="00E6417B">
              <w:rPr>
                <w:rFonts w:ascii="Times New Roman" w:eastAsia="Calibri-Bold" w:hAnsi="Times New Roman" w:cs="Times New Roman"/>
                <w:bCs/>
                <w:sz w:val="24"/>
                <w:szCs w:val="24"/>
              </w:rPr>
              <w:t>ceo</w:t>
            </w:r>
            <w:proofErr w:type="spellEnd"/>
            <w:r w:rsidRPr="00E6417B">
              <w:rPr>
                <w:rFonts w:ascii="Times New Roman" w:eastAsia="Calibri-Bold" w:hAnsi="Times New Roman" w:cs="Times New Roman"/>
                <w:bCs/>
                <w:sz w:val="24"/>
                <w:szCs w:val="24"/>
              </w:rPr>
              <w:t xml:space="preserve"> </w:t>
            </w:r>
            <w:proofErr w:type="spellStart"/>
            <w:proofErr w:type="gramStart"/>
            <w:r w:rsidRPr="00E6417B">
              <w:rPr>
                <w:rFonts w:ascii="Times New Roman" w:eastAsia="Calibri-Bold" w:hAnsi="Times New Roman" w:cs="Times New Roman"/>
                <w:bCs/>
                <w:sz w:val="24"/>
                <w:szCs w:val="24"/>
              </w:rPr>
              <w:t>prozor</w:t>
            </w:r>
            <w:proofErr w:type="spellEnd"/>
            <w:r w:rsidRPr="00E6417B">
              <w:rPr>
                <w:rFonts w:ascii="Times New Roman" w:eastAsia="Calibri-Bold" w:hAnsi="Times New Roman" w:cs="Times New Roman"/>
                <w:bCs/>
                <w:sz w:val="24"/>
                <w:szCs w:val="24"/>
              </w:rPr>
              <w:t xml:space="preserve">  mora</w:t>
            </w:r>
            <w:proofErr w:type="gram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biti</w:t>
            </w:r>
            <w:proofErr w:type="spellEnd"/>
            <w:r w:rsidRPr="00E6417B">
              <w:rPr>
                <w:rFonts w:ascii="Times New Roman" w:eastAsia="Calibri-Bold" w:hAnsi="Times New Roman" w:cs="Times New Roman"/>
                <w:bCs/>
                <w:sz w:val="24"/>
                <w:szCs w:val="24"/>
              </w:rPr>
              <w:t xml:space="preserve"> U=1.30 W/m2/K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manji</w:t>
            </w:r>
            <w:proofErr w:type="spellEnd"/>
            <w:r w:rsidRPr="00E6417B">
              <w:rPr>
                <w:rFonts w:ascii="Times New Roman" w:eastAsia="Calibri-Bold" w:hAnsi="Times New Roman" w:cs="Times New Roman"/>
                <w:bCs/>
                <w:sz w:val="24"/>
                <w:szCs w:val="24"/>
              </w:rPr>
              <w:t>.</w:t>
            </w:r>
          </w:p>
          <w:p w14:paraId="230A3A74" w14:textId="77777777" w:rsidR="009C59A4" w:rsidRPr="00E6417B" w:rsidRDefault="009C59A4" w:rsidP="009C59A4">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Standardi</w:t>
            </w:r>
            <w:proofErr w:type="spellEnd"/>
            <w:r w:rsidRPr="00E6417B">
              <w:rPr>
                <w:rFonts w:ascii="Times New Roman" w:eastAsia="Calibri-Bold" w:hAnsi="Times New Roman" w:cs="Times New Roman"/>
                <w:bCs/>
                <w:sz w:val="24"/>
                <w:szCs w:val="24"/>
              </w:rPr>
              <w:t>:</w:t>
            </w:r>
          </w:p>
          <w:p w14:paraId="5A712D4F" w14:textId="77777777" w:rsidR="009C59A4" w:rsidRPr="00E6417B" w:rsidRDefault="009C59A4" w:rsidP="009C59A4">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Propustljivost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vazduha</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skladu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EN 12207 -</w:t>
            </w:r>
            <w:proofErr w:type="spellStart"/>
            <w:r w:rsidRPr="00E6417B">
              <w:rPr>
                <w:rFonts w:ascii="Times New Roman" w:eastAsia="Calibri-Bold" w:hAnsi="Times New Roman" w:cs="Times New Roman"/>
                <w:bCs/>
                <w:sz w:val="24"/>
                <w:szCs w:val="24"/>
              </w:rPr>
              <w:t>klasa</w:t>
            </w:r>
            <w:proofErr w:type="spellEnd"/>
            <w:r w:rsidRPr="00E6417B">
              <w:rPr>
                <w:rFonts w:ascii="Times New Roman" w:eastAsia="Calibri-Bold" w:hAnsi="Times New Roman" w:cs="Times New Roman"/>
                <w:bCs/>
                <w:sz w:val="24"/>
                <w:szCs w:val="24"/>
              </w:rPr>
              <w:t xml:space="preserve"> 3</w:t>
            </w:r>
          </w:p>
          <w:p w14:paraId="42E4203E" w14:textId="77777777" w:rsidR="009C59A4" w:rsidRPr="00E6417B" w:rsidRDefault="009C59A4" w:rsidP="009C59A4">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Otpornost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propuštanju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vode</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skladu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EN 12208 </w:t>
            </w:r>
            <w:proofErr w:type="spellStart"/>
            <w:r w:rsidRPr="00E6417B">
              <w:rPr>
                <w:rFonts w:ascii="Times New Roman" w:eastAsia="Calibri-Bold" w:hAnsi="Times New Roman" w:cs="Times New Roman"/>
                <w:bCs/>
                <w:sz w:val="24"/>
                <w:szCs w:val="24"/>
              </w:rPr>
              <w:t>klasa</w:t>
            </w:r>
            <w:proofErr w:type="spellEnd"/>
            <w:r w:rsidRPr="00E6417B">
              <w:rPr>
                <w:rFonts w:ascii="Times New Roman" w:eastAsia="Calibri-Bold" w:hAnsi="Times New Roman" w:cs="Times New Roman"/>
                <w:bCs/>
                <w:sz w:val="24"/>
                <w:szCs w:val="24"/>
              </w:rPr>
              <w:t xml:space="preserve"> 8A</w:t>
            </w:r>
          </w:p>
          <w:p w14:paraId="44B5BD9E" w14:textId="77777777" w:rsidR="009C59A4" w:rsidRPr="00E6417B" w:rsidRDefault="009C59A4" w:rsidP="009C59A4">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lastRenderedPageBreak/>
              <w:t>Otpornost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opterećenju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vetra</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skaldu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EN 12210 </w:t>
            </w:r>
            <w:proofErr w:type="spellStart"/>
            <w:r w:rsidRPr="00E6417B">
              <w:rPr>
                <w:rFonts w:ascii="Times New Roman" w:eastAsia="Calibri-Bold" w:hAnsi="Times New Roman" w:cs="Times New Roman"/>
                <w:bCs/>
                <w:sz w:val="24"/>
                <w:szCs w:val="24"/>
              </w:rPr>
              <w:t>klasa</w:t>
            </w:r>
            <w:proofErr w:type="spellEnd"/>
            <w:r w:rsidRPr="00E6417B">
              <w:rPr>
                <w:rFonts w:ascii="Times New Roman" w:eastAsia="Calibri-Bold" w:hAnsi="Times New Roman" w:cs="Times New Roman"/>
                <w:bCs/>
                <w:sz w:val="24"/>
                <w:szCs w:val="24"/>
              </w:rPr>
              <w:t xml:space="preserve"> C4</w:t>
            </w:r>
          </w:p>
          <w:p w14:paraId="0B38411A" w14:textId="77777777" w:rsidR="009C59A4" w:rsidRPr="00E6417B" w:rsidRDefault="009C59A4" w:rsidP="009C59A4">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Zvučna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izolacija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proizvoda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klasa</w:t>
            </w:r>
            <w:proofErr w:type="spellEnd"/>
            <w:r w:rsidRPr="00E6417B">
              <w:rPr>
                <w:rFonts w:ascii="Times New Roman" w:eastAsia="Calibri-Bold" w:hAnsi="Times New Roman" w:cs="Times New Roman"/>
                <w:bCs/>
                <w:sz w:val="24"/>
                <w:szCs w:val="24"/>
              </w:rPr>
              <w:t xml:space="preserve"> 1 (35-39 dB)</w:t>
            </w:r>
          </w:p>
          <w:p w14:paraId="082628BD" w14:textId="77777777" w:rsidR="009C59A4" w:rsidRPr="00E6417B" w:rsidRDefault="009C59A4" w:rsidP="009C59A4">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Reakcija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požar</w:t>
            </w:r>
            <w:proofErr w:type="spellEnd"/>
            <w:r w:rsidRPr="00E6417B">
              <w:rPr>
                <w:rFonts w:ascii="Times New Roman" w:eastAsia="Calibri-Bold" w:hAnsi="Times New Roman" w:cs="Times New Roman"/>
                <w:bCs/>
                <w:sz w:val="24"/>
                <w:szCs w:val="24"/>
              </w:rPr>
              <w:t xml:space="preserve"> A2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S2</w:t>
            </w:r>
          </w:p>
          <w:p w14:paraId="3AF5872B" w14:textId="77777777" w:rsidR="009C59A4" w:rsidRPr="00E6417B" w:rsidRDefault="009C59A4" w:rsidP="009C59A4">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Portali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vrata</w:t>
            </w:r>
            <w:proofErr w:type="spellEnd"/>
          </w:p>
          <w:p w14:paraId="784F5269" w14:textId="77777777" w:rsidR="009C59A4" w:rsidRPr="00E6417B" w:rsidRDefault="009C59A4" w:rsidP="009C59A4">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Aluminijumskih</w:t>
            </w:r>
            <w:proofErr w:type="spellEnd"/>
            <w:r w:rsidRPr="00E6417B">
              <w:rPr>
                <w:rFonts w:ascii="Times New Roman" w:eastAsia="Calibri-Bold" w:hAnsi="Times New Roman" w:cs="Times New Roman"/>
                <w:bCs/>
                <w:sz w:val="24"/>
                <w:szCs w:val="24"/>
              </w:rPr>
              <w:t xml:space="preserve"> </w:t>
            </w:r>
            <w:proofErr w:type="spellStart"/>
            <w:proofErr w:type="gramStart"/>
            <w:r w:rsidRPr="00E6417B">
              <w:rPr>
                <w:rFonts w:ascii="Times New Roman" w:eastAsia="Calibri-Bold" w:hAnsi="Times New Roman" w:cs="Times New Roman"/>
                <w:bCs/>
                <w:sz w:val="24"/>
                <w:szCs w:val="24"/>
              </w:rPr>
              <w:t>profila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proofErr w:type="gram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termoprekidom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tipa</w:t>
            </w:r>
            <w:proofErr w:type="spellEnd"/>
            <w:r w:rsidRPr="00E6417B">
              <w:rPr>
                <w:rFonts w:ascii="Times New Roman" w:eastAsia="Calibri-Bold" w:hAnsi="Times New Roman" w:cs="Times New Roman"/>
                <w:bCs/>
                <w:sz w:val="24"/>
                <w:szCs w:val="24"/>
              </w:rPr>
              <w:t xml:space="preserve"> ETEM E75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ekvivalentno</w:t>
            </w:r>
            <w:proofErr w:type="spellEnd"/>
            <w:r w:rsidRPr="00E6417B">
              <w:rPr>
                <w:rFonts w:ascii="Times New Roman" w:eastAsia="Calibri-Bold" w:hAnsi="Times New Roman" w:cs="Times New Roman"/>
                <w:bCs/>
                <w:sz w:val="24"/>
                <w:szCs w:val="24"/>
              </w:rPr>
              <w:t>.</w:t>
            </w:r>
          </w:p>
          <w:p w14:paraId="16198587" w14:textId="77777777" w:rsidR="009C59A4" w:rsidRPr="00E6417B" w:rsidRDefault="009C59A4" w:rsidP="009C59A4">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Toplotna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provodljivost</w:t>
            </w:r>
            <w:proofErr w:type="spellEnd"/>
            <w:r w:rsidRPr="00E6417B">
              <w:rPr>
                <w:rFonts w:ascii="Times New Roman" w:eastAsia="Calibri-Bold" w:hAnsi="Times New Roman" w:cs="Times New Roman"/>
                <w:bCs/>
                <w:sz w:val="24"/>
                <w:szCs w:val="24"/>
              </w:rPr>
              <w:t xml:space="preserve"> </w:t>
            </w:r>
            <w:proofErr w:type="spellStart"/>
            <w:proofErr w:type="gramStart"/>
            <w:r w:rsidRPr="00E6417B">
              <w:rPr>
                <w:rFonts w:ascii="Times New Roman" w:eastAsia="Calibri-Bold" w:hAnsi="Times New Roman" w:cs="Times New Roman"/>
                <w:bCs/>
                <w:sz w:val="24"/>
                <w:szCs w:val="24"/>
              </w:rPr>
              <w:t>profila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Uf</w:t>
            </w:r>
            <w:proofErr w:type="spellEnd"/>
            <w:proofErr w:type="gramEnd"/>
            <w:r w:rsidRPr="00E6417B">
              <w:rPr>
                <w:rFonts w:ascii="Times New Roman" w:eastAsia="Calibri-Bold" w:hAnsi="Times New Roman" w:cs="Times New Roman"/>
                <w:bCs/>
                <w:sz w:val="24"/>
                <w:szCs w:val="24"/>
              </w:rPr>
              <w:t xml:space="preserve"> =1,70 W/m2/K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manji</w:t>
            </w:r>
            <w:proofErr w:type="spellEnd"/>
            <w:r w:rsidRPr="00E6417B">
              <w:rPr>
                <w:rFonts w:ascii="Times New Roman" w:eastAsia="Calibri-Bold" w:hAnsi="Times New Roman" w:cs="Times New Roman"/>
                <w:bCs/>
                <w:sz w:val="24"/>
                <w:szCs w:val="24"/>
              </w:rPr>
              <w:t xml:space="preserve"> .</w:t>
            </w:r>
          </w:p>
          <w:p w14:paraId="6C24376D" w14:textId="77777777" w:rsidR="009C59A4" w:rsidRPr="00E6417B" w:rsidRDefault="009C59A4" w:rsidP="009C59A4">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Pozicija</w:t>
            </w:r>
            <w:proofErr w:type="spellEnd"/>
            <w:r w:rsidRPr="00E6417B">
              <w:rPr>
                <w:rFonts w:ascii="Times New Roman" w:eastAsia="Calibri-Bold" w:hAnsi="Times New Roman" w:cs="Times New Roman"/>
                <w:bCs/>
                <w:sz w:val="24"/>
                <w:szCs w:val="24"/>
              </w:rPr>
              <w:t xml:space="preserve"> je </w:t>
            </w:r>
            <w:proofErr w:type="spellStart"/>
            <w:r w:rsidRPr="00E6417B">
              <w:rPr>
                <w:rFonts w:ascii="Times New Roman" w:eastAsia="Calibri-Bold" w:hAnsi="Times New Roman" w:cs="Times New Roman"/>
                <w:bCs/>
                <w:sz w:val="24"/>
                <w:szCs w:val="24"/>
              </w:rPr>
              <w:t>zastakljena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dvostrukim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termoizolacionim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staklom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tipa</w:t>
            </w:r>
            <w:proofErr w:type="spellEnd"/>
            <w:r w:rsidRPr="00E6417B">
              <w:rPr>
                <w:rFonts w:ascii="Times New Roman" w:eastAsia="Calibri-Bold" w:hAnsi="Times New Roman" w:cs="Times New Roman"/>
                <w:bCs/>
                <w:sz w:val="24"/>
                <w:szCs w:val="24"/>
              </w:rPr>
              <w:t xml:space="preserve"> 6+12+6, Ug=1,19 W/m2/K (3.3.1 mm </w:t>
            </w:r>
            <w:proofErr w:type="spellStart"/>
            <w:r w:rsidRPr="00E6417B">
              <w:rPr>
                <w:rFonts w:ascii="Times New Roman" w:eastAsia="Calibri-Bold" w:hAnsi="Times New Roman" w:cs="Times New Roman"/>
                <w:bCs/>
                <w:sz w:val="24"/>
                <w:szCs w:val="24"/>
              </w:rPr>
              <w:t>niskoemisiono</w:t>
            </w:r>
            <w:proofErr w:type="spellEnd"/>
            <w:r w:rsidRPr="00E6417B">
              <w:rPr>
                <w:rFonts w:ascii="Times New Roman" w:eastAsia="Calibri-Bold" w:hAnsi="Times New Roman" w:cs="Times New Roman"/>
                <w:bCs/>
                <w:sz w:val="24"/>
                <w:szCs w:val="24"/>
              </w:rPr>
              <w:t xml:space="preserve"> LOW-e + 12 mm </w:t>
            </w:r>
            <w:proofErr w:type="spellStart"/>
            <w:r w:rsidRPr="00E6417B">
              <w:rPr>
                <w:rFonts w:ascii="Times New Roman" w:eastAsia="Calibri-Bold" w:hAnsi="Times New Roman" w:cs="Times New Roman"/>
                <w:bCs/>
                <w:sz w:val="24"/>
                <w:szCs w:val="24"/>
              </w:rPr>
              <w:t>punjeno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argonom</w:t>
            </w:r>
            <w:proofErr w:type="spellEnd"/>
            <w:r w:rsidRPr="00E6417B">
              <w:rPr>
                <w:rFonts w:ascii="Times New Roman" w:eastAsia="Calibri-Bold" w:hAnsi="Times New Roman" w:cs="Times New Roman"/>
                <w:bCs/>
                <w:sz w:val="24"/>
                <w:szCs w:val="24"/>
              </w:rPr>
              <w:t xml:space="preserve"> 90 % + 3.3.1 </w:t>
            </w:r>
            <w:proofErr w:type="gramStart"/>
            <w:r w:rsidRPr="00E6417B">
              <w:rPr>
                <w:rFonts w:ascii="Times New Roman" w:eastAsia="Calibri-Bold" w:hAnsi="Times New Roman" w:cs="Times New Roman"/>
                <w:bCs/>
                <w:sz w:val="24"/>
                <w:szCs w:val="24"/>
              </w:rPr>
              <w:t>mm  float</w:t>
            </w:r>
            <w:proofErr w:type="gram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termiks</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lajsnom</w:t>
            </w:r>
            <w:proofErr w:type="spellEnd"/>
            <w:r w:rsidRPr="00E6417B">
              <w:rPr>
                <w:rFonts w:ascii="Times New Roman" w:eastAsia="Calibri-Bold" w:hAnsi="Times New Roman" w:cs="Times New Roman"/>
                <w:bCs/>
                <w:sz w:val="24"/>
                <w:szCs w:val="24"/>
              </w:rPr>
              <w:t>.</w:t>
            </w:r>
          </w:p>
          <w:p w14:paraId="446F30F5" w14:textId="77777777" w:rsidR="009C59A4" w:rsidRPr="00E6417B" w:rsidRDefault="009C59A4" w:rsidP="009C59A4">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Ukupan</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koeficijent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prolaza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toplote</w:t>
            </w:r>
            <w:proofErr w:type="spellEnd"/>
            <w:r w:rsidRPr="00E6417B">
              <w:rPr>
                <w:rFonts w:ascii="Times New Roman" w:eastAsia="Calibri-Bold" w:hAnsi="Times New Roman" w:cs="Times New Roman"/>
                <w:bCs/>
                <w:sz w:val="24"/>
                <w:szCs w:val="24"/>
              </w:rPr>
              <w:t xml:space="preserve"> za </w:t>
            </w:r>
            <w:proofErr w:type="spellStart"/>
            <w:proofErr w:type="gramStart"/>
            <w:r w:rsidRPr="00E6417B">
              <w:rPr>
                <w:rFonts w:ascii="Times New Roman" w:eastAsia="Calibri-Bold" w:hAnsi="Times New Roman" w:cs="Times New Roman"/>
                <w:bCs/>
                <w:sz w:val="24"/>
                <w:szCs w:val="24"/>
              </w:rPr>
              <w:t>vrata</w:t>
            </w:r>
            <w:proofErr w:type="spellEnd"/>
            <w:r w:rsidRPr="00E6417B">
              <w:rPr>
                <w:rFonts w:ascii="Times New Roman" w:eastAsia="Calibri-Bold" w:hAnsi="Times New Roman" w:cs="Times New Roman"/>
                <w:bCs/>
                <w:sz w:val="24"/>
                <w:szCs w:val="24"/>
              </w:rPr>
              <w:t xml:space="preserve">  mora</w:t>
            </w:r>
            <w:proofErr w:type="gram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biti</w:t>
            </w:r>
            <w:proofErr w:type="spellEnd"/>
            <w:r w:rsidRPr="00E6417B">
              <w:rPr>
                <w:rFonts w:ascii="Times New Roman" w:eastAsia="Calibri-Bold" w:hAnsi="Times New Roman" w:cs="Times New Roman"/>
                <w:bCs/>
                <w:sz w:val="24"/>
                <w:szCs w:val="24"/>
              </w:rPr>
              <w:t xml:space="preserve"> U=1.33 W/m2/K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manji</w:t>
            </w:r>
            <w:proofErr w:type="spellEnd"/>
            <w:r w:rsidRPr="00E6417B">
              <w:rPr>
                <w:rFonts w:ascii="Times New Roman" w:eastAsia="Calibri-Bold" w:hAnsi="Times New Roman" w:cs="Times New Roman"/>
                <w:bCs/>
                <w:sz w:val="24"/>
                <w:szCs w:val="24"/>
              </w:rPr>
              <w:t>.</w:t>
            </w:r>
          </w:p>
          <w:p w14:paraId="78B5F141" w14:textId="77777777" w:rsidR="009C59A4" w:rsidRPr="00E6417B" w:rsidRDefault="009C59A4" w:rsidP="009C59A4">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Standardi</w:t>
            </w:r>
            <w:proofErr w:type="spellEnd"/>
            <w:r w:rsidRPr="00E6417B">
              <w:rPr>
                <w:rFonts w:ascii="Times New Roman" w:eastAsia="Calibri-Bold" w:hAnsi="Times New Roman" w:cs="Times New Roman"/>
                <w:bCs/>
                <w:sz w:val="24"/>
                <w:szCs w:val="24"/>
              </w:rPr>
              <w:t>:</w:t>
            </w:r>
          </w:p>
          <w:p w14:paraId="76F54B0A" w14:textId="77777777" w:rsidR="009C59A4" w:rsidRPr="00E6417B" w:rsidRDefault="009C59A4" w:rsidP="009C59A4">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Propustljivost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vazduha</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skladu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EN 12207 -</w:t>
            </w:r>
            <w:proofErr w:type="spellStart"/>
            <w:r w:rsidRPr="00E6417B">
              <w:rPr>
                <w:rFonts w:ascii="Times New Roman" w:eastAsia="Calibri-Bold" w:hAnsi="Times New Roman" w:cs="Times New Roman"/>
                <w:bCs/>
                <w:sz w:val="24"/>
                <w:szCs w:val="24"/>
              </w:rPr>
              <w:t>klasa</w:t>
            </w:r>
            <w:proofErr w:type="spellEnd"/>
            <w:r w:rsidRPr="00E6417B">
              <w:rPr>
                <w:rFonts w:ascii="Times New Roman" w:eastAsia="Calibri-Bold" w:hAnsi="Times New Roman" w:cs="Times New Roman"/>
                <w:bCs/>
                <w:sz w:val="24"/>
                <w:szCs w:val="24"/>
              </w:rPr>
              <w:t xml:space="preserve"> 3</w:t>
            </w:r>
          </w:p>
          <w:p w14:paraId="3B4CA55C" w14:textId="77777777" w:rsidR="009C59A4" w:rsidRPr="00E6417B" w:rsidRDefault="009C59A4" w:rsidP="009C59A4">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Otpornost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propuštanju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vode</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skladu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EN 12208 </w:t>
            </w:r>
            <w:proofErr w:type="spellStart"/>
            <w:r w:rsidRPr="00E6417B">
              <w:rPr>
                <w:rFonts w:ascii="Times New Roman" w:eastAsia="Calibri-Bold" w:hAnsi="Times New Roman" w:cs="Times New Roman"/>
                <w:bCs/>
                <w:sz w:val="24"/>
                <w:szCs w:val="24"/>
              </w:rPr>
              <w:t>klasa</w:t>
            </w:r>
            <w:proofErr w:type="spellEnd"/>
            <w:r w:rsidRPr="00E6417B">
              <w:rPr>
                <w:rFonts w:ascii="Times New Roman" w:eastAsia="Calibri-Bold" w:hAnsi="Times New Roman" w:cs="Times New Roman"/>
                <w:bCs/>
                <w:sz w:val="24"/>
                <w:szCs w:val="24"/>
              </w:rPr>
              <w:t xml:space="preserve"> 7A</w:t>
            </w:r>
          </w:p>
          <w:p w14:paraId="06709577" w14:textId="77777777" w:rsidR="009C59A4" w:rsidRPr="00E6417B" w:rsidRDefault="009C59A4" w:rsidP="009C59A4">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Otpornost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opterećenju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vetra</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skaldu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EN 12210 </w:t>
            </w:r>
            <w:proofErr w:type="spellStart"/>
            <w:r w:rsidRPr="00E6417B">
              <w:rPr>
                <w:rFonts w:ascii="Times New Roman" w:eastAsia="Calibri-Bold" w:hAnsi="Times New Roman" w:cs="Times New Roman"/>
                <w:bCs/>
                <w:sz w:val="24"/>
                <w:szCs w:val="24"/>
              </w:rPr>
              <w:t>klasa</w:t>
            </w:r>
            <w:proofErr w:type="spellEnd"/>
            <w:r w:rsidRPr="00E6417B">
              <w:rPr>
                <w:rFonts w:ascii="Times New Roman" w:eastAsia="Calibri-Bold" w:hAnsi="Times New Roman" w:cs="Times New Roman"/>
                <w:bCs/>
                <w:sz w:val="24"/>
                <w:szCs w:val="24"/>
              </w:rPr>
              <w:t xml:space="preserve"> C4</w:t>
            </w:r>
          </w:p>
          <w:p w14:paraId="28229DF2" w14:textId="77777777" w:rsidR="009C59A4" w:rsidRPr="00E6417B" w:rsidRDefault="009C59A4" w:rsidP="009C59A4">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Zvučna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izolacija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proizvoda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klasa</w:t>
            </w:r>
            <w:proofErr w:type="spellEnd"/>
            <w:r w:rsidRPr="00E6417B">
              <w:rPr>
                <w:rFonts w:ascii="Times New Roman" w:eastAsia="Calibri-Bold" w:hAnsi="Times New Roman" w:cs="Times New Roman"/>
                <w:bCs/>
                <w:sz w:val="24"/>
                <w:szCs w:val="24"/>
              </w:rPr>
              <w:t xml:space="preserve"> 1 (35-39 dB)</w:t>
            </w:r>
          </w:p>
          <w:p w14:paraId="53120ABB" w14:textId="77777777" w:rsidR="009C59A4" w:rsidRPr="00E6417B" w:rsidRDefault="009C59A4" w:rsidP="009C59A4">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lastRenderedPageBreak/>
              <w:t>Reakcija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požar</w:t>
            </w:r>
            <w:proofErr w:type="spellEnd"/>
            <w:r w:rsidRPr="00E6417B">
              <w:rPr>
                <w:rFonts w:ascii="Times New Roman" w:eastAsia="Calibri-Bold" w:hAnsi="Times New Roman" w:cs="Times New Roman"/>
                <w:bCs/>
                <w:sz w:val="24"/>
                <w:szCs w:val="24"/>
              </w:rPr>
              <w:t xml:space="preserve"> A2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S2</w:t>
            </w:r>
          </w:p>
          <w:p w14:paraId="76327C26" w14:textId="77777777" w:rsidR="009C59A4" w:rsidRPr="00E6417B" w:rsidRDefault="009C59A4" w:rsidP="009C59A4">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Zaptivni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sistem</w:t>
            </w:r>
            <w:proofErr w:type="spellEnd"/>
            <w:r w:rsidRPr="00E6417B">
              <w:rPr>
                <w:rFonts w:ascii="Times New Roman" w:eastAsia="Calibri-Bold" w:hAnsi="Times New Roman" w:cs="Times New Roman"/>
                <w:bCs/>
                <w:sz w:val="24"/>
                <w:szCs w:val="24"/>
              </w:rPr>
              <w:t>:</w:t>
            </w:r>
          </w:p>
          <w:p w14:paraId="09D1C44E" w14:textId="77777777" w:rsidR="009C59A4" w:rsidRPr="00E6417B" w:rsidRDefault="009C59A4" w:rsidP="009C59A4">
            <w:pPr>
              <w:autoSpaceDE w:val="0"/>
              <w:autoSpaceDN w:val="0"/>
              <w:adjustRightInd w:val="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zaptivne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gume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su</w:t>
            </w:r>
            <w:proofErr w:type="spellEnd"/>
            <w:r w:rsidRPr="00E6417B">
              <w:rPr>
                <w:rFonts w:ascii="Times New Roman" w:eastAsia="Calibri-Bold" w:hAnsi="Times New Roman" w:cs="Times New Roman"/>
                <w:bCs/>
                <w:sz w:val="24"/>
                <w:szCs w:val="24"/>
              </w:rPr>
              <w:t xml:space="preserve"> od EPDM-a</w:t>
            </w:r>
          </w:p>
          <w:p w14:paraId="4F64999C" w14:textId="77777777" w:rsidR="009C59A4" w:rsidRPr="00E6417B" w:rsidRDefault="009C59A4" w:rsidP="009C59A4">
            <w:pPr>
              <w:autoSpaceDE w:val="0"/>
              <w:autoSpaceDN w:val="0"/>
              <w:adjustRightInd w:val="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Okov</w:t>
            </w:r>
            <w:proofErr w:type="spellEnd"/>
            <w:r w:rsidRPr="00E6417B">
              <w:rPr>
                <w:rFonts w:ascii="Times New Roman" w:eastAsia="Calibri-Bold" w:hAnsi="Times New Roman" w:cs="Times New Roman"/>
                <w:bCs/>
                <w:sz w:val="24"/>
                <w:szCs w:val="24"/>
              </w:rPr>
              <w:t xml:space="preserve"> je </w:t>
            </w:r>
            <w:proofErr w:type="spellStart"/>
            <w:r w:rsidRPr="00E6417B">
              <w:rPr>
                <w:rFonts w:ascii="Times New Roman" w:eastAsia="Calibri-Bold" w:hAnsi="Times New Roman" w:cs="Times New Roman"/>
                <w:bCs/>
                <w:sz w:val="24"/>
                <w:szCs w:val="24"/>
              </w:rPr>
              <w:t>sistemski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sertifikovan</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eurožljebom</w:t>
            </w:r>
            <w:proofErr w:type="spellEnd"/>
          </w:p>
          <w:p w14:paraId="6165D521" w14:textId="77777777" w:rsidR="009C59A4" w:rsidRPr="00E6417B" w:rsidRDefault="009C59A4" w:rsidP="009C59A4">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Otvor</w:t>
            </w:r>
            <w:proofErr w:type="spellEnd"/>
            <w:r w:rsidRPr="00E6417B">
              <w:rPr>
                <w:rFonts w:ascii="Times New Roman" w:eastAsia="Calibri-Bold" w:hAnsi="Times New Roman" w:cs="Times New Roman"/>
                <w:bCs/>
                <w:sz w:val="24"/>
                <w:szCs w:val="24"/>
              </w:rPr>
              <w:t xml:space="preserve"> za </w:t>
            </w:r>
            <w:proofErr w:type="spellStart"/>
            <w:r w:rsidRPr="00E6417B">
              <w:rPr>
                <w:rFonts w:ascii="Times New Roman" w:eastAsia="Calibri-Bold" w:hAnsi="Times New Roman" w:cs="Times New Roman"/>
                <w:bCs/>
                <w:sz w:val="24"/>
                <w:szCs w:val="24"/>
              </w:rPr>
              <w:t>staklo</w:t>
            </w:r>
            <w:proofErr w:type="spellEnd"/>
            <w:r w:rsidRPr="00E6417B">
              <w:rPr>
                <w:rFonts w:ascii="Times New Roman" w:eastAsia="Calibri-Bold" w:hAnsi="Times New Roman" w:cs="Times New Roman"/>
                <w:bCs/>
                <w:sz w:val="24"/>
                <w:szCs w:val="24"/>
              </w:rPr>
              <w:t>:</w:t>
            </w:r>
          </w:p>
          <w:p w14:paraId="1AAE3C91" w14:textId="77777777" w:rsidR="009C59A4" w:rsidRPr="00E6417B" w:rsidRDefault="009C59A4" w:rsidP="009C59A4">
            <w:pPr>
              <w:autoSpaceDE w:val="0"/>
              <w:autoSpaceDN w:val="0"/>
              <w:adjustRightInd w:val="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Obavezno</w:t>
            </w:r>
            <w:proofErr w:type="spellEnd"/>
            <w:r w:rsidRPr="00E6417B">
              <w:rPr>
                <w:rFonts w:ascii="Times New Roman" w:eastAsia="Calibri-Bold" w:hAnsi="Times New Roman" w:cs="Times New Roman"/>
                <w:bCs/>
                <w:sz w:val="24"/>
                <w:szCs w:val="24"/>
              </w:rPr>
              <w:t xml:space="preserve"> je da u </w:t>
            </w:r>
            <w:proofErr w:type="spellStart"/>
            <w:r w:rsidRPr="00E6417B">
              <w:rPr>
                <w:rFonts w:ascii="Times New Roman" w:eastAsia="Calibri-Bold" w:hAnsi="Times New Roman" w:cs="Times New Roman"/>
                <w:bCs/>
                <w:sz w:val="24"/>
                <w:szCs w:val="24"/>
              </w:rPr>
              <w:t>osi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staklo-paketa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bude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postavljen</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termoprekid</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profilu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kako</w:t>
            </w:r>
            <w:proofErr w:type="spellEnd"/>
            <w:r w:rsidRPr="00E6417B">
              <w:rPr>
                <w:rFonts w:ascii="Times New Roman" w:eastAsia="Calibri-Bold" w:hAnsi="Times New Roman" w:cs="Times New Roman"/>
                <w:bCs/>
                <w:sz w:val="24"/>
                <w:szCs w:val="24"/>
              </w:rPr>
              <w:t xml:space="preserve"> bi </w:t>
            </w:r>
            <w:proofErr w:type="spellStart"/>
            <w:r w:rsidRPr="00E6417B">
              <w:rPr>
                <w:rFonts w:ascii="Times New Roman" w:eastAsia="Calibri-Bold" w:hAnsi="Times New Roman" w:cs="Times New Roman"/>
                <w:bCs/>
                <w:sz w:val="24"/>
                <w:szCs w:val="24"/>
              </w:rPr>
              <w:t>izoterma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prozora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bila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idealno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izbalansirana</w:t>
            </w:r>
            <w:proofErr w:type="spellEnd"/>
            <w:r w:rsidRPr="00E6417B">
              <w:rPr>
                <w:rFonts w:ascii="Times New Roman" w:eastAsia="Calibri-Bold" w:hAnsi="Times New Roman" w:cs="Times New Roman"/>
                <w:bCs/>
                <w:sz w:val="24"/>
                <w:szCs w:val="24"/>
              </w:rPr>
              <w:t xml:space="preserve">. </w:t>
            </w:r>
          </w:p>
          <w:p w14:paraId="29563788" w14:textId="77777777" w:rsidR="009C59A4" w:rsidRPr="00E6417B" w:rsidRDefault="009C59A4" w:rsidP="009C59A4">
            <w:pPr>
              <w:autoSpaceDE w:val="0"/>
              <w:autoSpaceDN w:val="0"/>
              <w:adjustRightInd w:val="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w:t>
            </w:r>
            <w:proofErr w:type="spellStart"/>
            <w:r w:rsidRPr="00E6417B">
              <w:rPr>
                <w:rFonts w:ascii="Times New Roman" w:eastAsia="Calibri-Bold" w:hAnsi="Times New Roman" w:cs="Times New Roman"/>
                <w:bCs/>
                <w:sz w:val="24"/>
                <w:szCs w:val="24"/>
              </w:rPr>
              <w:t>Pozicija</w:t>
            </w:r>
            <w:proofErr w:type="spellEnd"/>
            <w:r w:rsidRPr="00E6417B">
              <w:rPr>
                <w:rFonts w:ascii="Times New Roman" w:eastAsia="Calibri-Bold" w:hAnsi="Times New Roman" w:cs="Times New Roman"/>
                <w:bCs/>
                <w:sz w:val="24"/>
                <w:szCs w:val="24"/>
              </w:rPr>
              <w:t xml:space="preserve"> je </w:t>
            </w:r>
            <w:proofErr w:type="spellStart"/>
            <w:r w:rsidRPr="00E6417B">
              <w:rPr>
                <w:rFonts w:ascii="Times New Roman" w:eastAsia="Calibri-Bold" w:hAnsi="Times New Roman" w:cs="Times New Roman"/>
                <w:bCs/>
                <w:sz w:val="24"/>
                <w:szCs w:val="24"/>
              </w:rPr>
              <w:t>zastakljena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termoizolacionim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staklom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tipa</w:t>
            </w:r>
            <w:proofErr w:type="spellEnd"/>
            <w:r w:rsidRPr="00E6417B">
              <w:rPr>
                <w:rFonts w:ascii="Times New Roman" w:eastAsia="Calibri-Bold" w:hAnsi="Times New Roman" w:cs="Times New Roman"/>
                <w:bCs/>
                <w:sz w:val="24"/>
                <w:szCs w:val="24"/>
              </w:rPr>
              <w:t xml:space="preserve"> 4+16+4, Ug=1,1 W/m2/K (4mm float +16 mm </w:t>
            </w:r>
            <w:proofErr w:type="spellStart"/>
            <w:r w:rsidRPr="00E6417B">
              <w:rPr>
                <w:rFonts w:ascii="Times New Roman" w:eastAsia="Calibri-Bold" w:hAnsi="Times New Roman" w:cs="Times New Roman"/>
                <w:bCs/>
                <w:sz w:val="24"/>
                <w:szCs w:val="24"/>
              </w:rPr>
              <w:t>punjeno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argonom</w:t>
            </w:r>
            <w:proofErr w:type="spellEnd"/>
            <w:r w:rsidRPr="00E6417B">
              <w:rPr>
                <w:rFonts w:ascii="Times New Roman" w:eastAsia="Calibri-Bold" w:hAnsi="Times New Roman" w:cs="Times New Roman"/>
                <w:bCs/>
                <w:sz w:val="24"/>
                <w:szCs w:val="24"/>
              </w:rPr>
              <w:t xml:space="preserve"> + 4 mm </w:t>
            </w:r>
            <w:proofErr w:type="spellStart"/>
            <w:r w:rsidRPr="00E6417B">
              <w:rPr>
                <w:rFonts w:ascii="Times New Roman" w:eastAsia="Calibri-Bold" w:hAnsi="Times New Roman" w:cs="Times New Roman"/>
                <w:bCs/>
                <w:sz w:val="24"/>
                <w:szCs w:val="24"/>
              </w:rPr>
              <w:t>niskoemisiono</w:t>
            </w:r>
            <w:proofErr w:type="spellEnd"/>
            <w:r w:rsidRPr="00E6417B">
              <w:rPr>
                <w:rFonts w:ascii="Times New Roman" w:eastAsia="Calibri-Bold" w:hAnsi="Times New Roman" w:cs="Times New Roman"/>
                <w:bCs/>
                <w:sz w:val="24"/>
                <w:szCs w:val="24"/>
              </w:rPr>
              <w:t xml:space="preserve"> LOW-e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termiks</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lajsnom</w:t>
            </w:r>
            <w:proofErr w:type="spellEnd"/>
            <w:r w:rsidRPr="00E6417B">
              <w:rPr>
                <w:rFonts w:ascii="Times New Roman" w:eastAsia="Calibri-Bold" w:hAnsi="Times New Roman" w:cs="Times New Roman"/>
                <w:bCs/>
                <w:sz w:val="24"/>
                <w:szCs w:val="24"/>
              </w:rPr>
              <w:t>)</w:t>
            </w:r>
          </w:p>
          <w:p w14:paraId="6B9D205D" w14:textId="77777777" w:rsidR="009C59A4" w:rsidRPr="00E6417B" w:rsidRDefault="009C59A4" w:rsidP="009C59A4">
            <w:pPr>
              <w:autoSpaceDE w:val="0"/>
              <w:autoSpaceDN w:val="0"/>
              <w:adjustRightInd w:val="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Staklo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prozorima</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ordinacijama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bolesničkim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sobama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posebnim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režimom</w:t>
            </w:r>
            <w:proofErr w:type="spellEnd"/>
            <w:r w:rsidRPr="00E6417B">
              <w:rPr>
                <w:rFonts w:ascii="Times New Roman" w:eastAsia="Calibri-Bold" w:hAnsi="Times New Roman" w:cs="Times New Roman"/>
                <w:bCs/>
                <w:sz w:val="24"/>
                <w:szCs w:val="24"/>
              </w:rPr>
              <w:t xml:space="preserve"> je </w:t>
            </w:r>
            <w:proofErr w:type="spellStart"/>
            <w:r w:rsidRPr="00E6417B">
              <w:rPr>
                <w:rFonts w:ascii="Times New Roman" w:eastAsia="Calibri-Bold" w:hAnsi="Times New Roman" w:cs="Times New Roman"/>
                <w:bCs/>
                <w:sz w:val="24"/>
                <w:szCs w:val="24"/>
              </w:rPr>
              <w:t>dvostruko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termo-prekidom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gde</w:t>
            </w:r>
            <w:proofErr w:type="spellEnd"/>
            <w:r w:rsidRPr="00E6417B">
              <w:rPr>
                <w:rFonts w:ascii="Times New Roman" w:eastAsia="Calibri-Bold" w:hAnsi="Times New Roman" w:cs="Times New Roman"/>
                <w:bCs/>
                <w:sz w:val="24"/>
                <w:szCs w:val="24"/>
              </w:rPr>
              <w:t xml:space="preserve"> je </w:t>
            </w:r>
            <w:proofErr w:type="spellStart"/>
            <w:r w:rsidRPr="00E6417B">
              <w:rPr>
                <w:rFonts w:ascii="Times New Roman" w:eastAsia="Calibri-Bold" w:hAnsi="Times New Roman" w:cs="Times New Roman"/>
                <w:bCs/>
                <w:sz w:val="24"/>
                <w:szCs w:val="24"/>
              </w:rPr>
              <w:t>staklo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unutrašnje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sigurnosno</w:t>
            </w:r>
            <w:proofErr w:type="spellEnd"/>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pamplex</w:t>
            </w:r>
            <w:proofErr w:type="spellEnd"/>
            <w:r w:rsidRPr="00E6417B">
              <w:rPr>
                <w:rFonts w:ascii="Times New Roman" w:eastAsia="Calibri-Bold" w:hAnsi="Times New Roman" w:cs="Times New Roman"/>
                <w:bCs/>
                <w:sz w:val="24"/>
                <w:szCs w:val="24"/>
              </w:rPr>
              <w:t xml:space="preserve"> 4.4.2</w:t>
            </w:r>
          </w:p>
          <w:p w14:paraId="05EF8653" w14:textId="77777777" w:rsidR="009C59A4" w:rsidRPr="00E6417B" w:rsidRDefault="009C59A4" w:rsidP="009C59A4">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Pozicija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obuhvata</w:t>
            </w:r>
            <w:proofErr w:type="spellEnd"/>
            <w:r w:rsidRPr="00E6417B">
              <w:rPr>
                <w:rFonts w:ascii="Times New Roman" w:eastAsia="Calibri-Bold" w:hAnsi="Times New Roman" w:cs="Times New Roman"/>
                <w:bCs/>
                <w:sz w:val="24"/>
                <w:szCs w:val="24"/>
              </w:rPr>
              <w:t>:</w:t>
            </w:r>
          </w:p>
          <w:p w14:paraId="5100DF6A" w14:textId="77777777" w:rsidR="009C59A4" w:rsidRPr="00E6417B" w:rsidRDefault="009C59A4" w:rsidP="009C59A4">
            <w:pPr>
              <w:autoSpaceDE w:val="0"/>
              <w:autoSpaceDN w:val="0"/>
              <w:adjustRightInd w:val="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Za </w:t>
            </w:r>
            <w:proofErr w:type="spellStart"/>
            <w:r w:rsidRPr="00E6417B">
              <w:rPr>
                <w:rFonts w:ascii="Times New Roman" w:eastAsia="Calibri-Bold" w:hAnsi="Times New Roman" w:cs="Times New Roman"/>
                <w:bCs/>
                <w:sz w:val="24"/>
                <w:szCs w:val="24"/>
              </w:rPr>
              <w:t>sve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fasadne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otvore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gde</w:t>
            </w:r>
            <w:proofErr w:type="spellEnd"/>
            <w:r w:rsidRPr="00E6417B">
              <w:rPr>
                <w:rFonts w:ascii="Times New Roman" w:eastAsia="Calibri-Bold" w:hAnsi="Times New Roman" w:cs="Times New Roman"/>
                <w:bCs/>
                <w:sz w:val="24"/>
                <w:szCs w:val="24"/>
              </w:rPr>
              <w:t xml:space="preserve"> je to </w:t>
            </w:r>
            <w:proofErr w:type="spellStart"/>
            <w:r w:rsidRPr="00E6417B">
              <w:rPr>
                <w:rFonts w:ascii="Times New Roman" w:eastAsia="Calibri-Bold" w:hAnsi="Times New Roman" w:cs="Times New Roman"/>
                <w:bCs/>
                <w:sz w:val="24"/>
                <w:szCs w:val="24"/>
              </w:rPr>
              <w:t>potrebno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predvideti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izradu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montažu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okapnica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pocinkovanog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plastificiranog</w:t>
            </w:r>
            <w:proofErr w:type="spellEnd"/>
            <w:r w:rsidRPr="00E6417B">
              <w:rPr>
                <w:rFonts w:ascii="Times New Roman" w:eastAsia="Calibri-Bold" w:hAnsi="Times New Roman" w:cs="Times New Roman"/>
                <w:bCs/>
                <w:sz w:val="24"/>
                <w:szCs w:val="24"/>
              </w:rPr>
              <w:t xml:space="preserve"> lima. </w:t>
            </w:r>
            <w:proofErr w:type="spellStart"/>
            <w:r w:rsidRPr="00E6417B">
              <w:rPr>
                <w:rFonts w:ascii="Times New Roman" w:eastAsia="Calibri-Bold" w:hAnsi="Times New Roman" w:cs="Times New Roman"/>
                <w:bCs/>
                <w:sz w:val="24"/>
                <w:szCs w:val="24"/>
              </w:rPr>
              <w:t>Tačne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dimenzije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okpanica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uzeti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svakom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otvoru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nakon</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obrade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špalente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otvora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Okapnice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postaviti</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sistemu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montaže</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podprozorski</w:t>
            </w:r>
            <w:proofErr w:type="spellEnd"/>
            <w:r w:rsidRPr="00E6417B">
              <w:rPr>
                <w:rFonts w:ascii="Times New Roman" w:eastAsia="Calibri-Bold" w:hAnsi="Times New Roman" w:cs="Times New Roman"/>
                <w:bCs/>
                <w:sz w:val="24"/>
                <w:szCs w:val="24"/>
              </w:rPr>
              <w:t xml:space="preserve"> nut, bez </w:t>
            </w:r>
            <w:proofErr w:type="spellStart"/>
            <w:r w:rsidRPr="00E6417B">
              <w:rPr>
                <w:rFonts w:ascii="Times New Roman" w:eastAsia="Calibri-Bold" w:hAnsi="Times New Roman" w:cs="Times New Roman"/>
                <w:bCs/>
                <w:sz w:val="24"/>
                <w:szCs w:val="24"/>
              </w:rPr>
              <w:t>ukivanja</w:t>
            </w:r>
            <w:proofErr w:type="spellEnd"/>
            <w:r w:rsidRPr="00E6417B">
              <w:rPr>
                <w:rFonts w:ascii="Times New Roman" w:eastAsia="Calibri-Bold" w:hAnsi="Times New Roman" w:cs="Times New Roman"/>
                <w:bCs/>
                <w:sz w:val="24"/>
                <w:szCs w:val="24"/>
              </w:rPr>
              <w:t>.</w:t>
            </w:r>
          </w:p>
          <w:p w14:paraId="2987C75E" w14:textId="77777777" w:rsidR="009C59A4" w:rsidRPr="00E6417B" w:rsidRDefault="009C59A4" w:rsidP="009C59A4">
            <w:pPr>
              <w:autoSpaceDE w:val="0"/>
              <w:autoSpaceDN w:val="0"/>
              <w:adjustRightInd w:val="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lastRenderedPageBreak/>
              <w:t>-</w:t>
            </w:r>
            <w:proofErr w:type="spellStart"/>
            <w:r w:rsidRPr="00E6417B">
              <w:rPr>
                <w:rFonts w:ascii="Times New Roman" w:eastAsia="Calibri-Bold" w:hAnsi="Times New Roman" w:cs="Times New Roman"/>
                <w:bCs/>
                <w:sz w:val="24"/>
                <w:szCs w:val="24"/>
              </w:rPr>
              <w:t>Unutrašnje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podprozorske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daske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postaviti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mermernih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ploča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dimenzije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ploča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uzeti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licu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mesta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nakon</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obrade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unutrašnje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špaletne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otvora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Mermerne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ploče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otporne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UV </w:t>
            </w:r>
            <w:proofErr w:type="spellStart"/>
            <w:r w:rsidRPr="00E6417B">
              <w:rPr>
                <w:rFonts w:ascii="Times New Roman" w:eastAsia="Calibri-Bold" w:hAnsi="Times New Roman" w:cs="Times New Roman"/>
                <w:bCs/>
                <w:sz w:val="24"/>
                <w:szCs w:val="24"/>
              </w:rPr>
              <w:t>zračenje</w:t>
            </w:r>
            <w:proofErr w:type="spellEnd"/>
          </w:p>
          <w:p w14:paraId="58F81D2A" w14:textId="77777777" w:rsidR="009C59A4" w:rsidRPr="00E6417B" w:rsidRDefault="009C59A4" w:rsidP="009C59A4">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Obračun</w:t>
            </w:r>
            <w:proofErr w:type="spellEnd"/>
            <w:r w:rsidRPr="00E6417B">
              <w:rPr>
                <w:rFonts w:ascii="Times New Roman" w:eastAsia="Calibri-Bold" w:hAnsi="Times New Roman" w:cs="Times New Roman"/>
                <w:bCs/>
                <w:sz w:val="24"/>
                <w:szCs w:val="24"/>
              </w:rPr>
              <w:t xml:space="preserve"> se </w:t>
            </w:r>
            <w:proofErr w:type="spellStart"/>
            <w:r w:rsidRPr="00E6417B">
              <w:rPr>
                <w:rFonts w:ascii="Times New Roman" w:eastAsia="Calibri-Bold" w:hAnsi="Times New Roman" w:cs="Times New Roman"/>
                <w:bCs/>
                <w:sz w:val="24"/>
                <w:szCs w:val="24"/>
              </w:rPr>
              <w:t>vrši</w:t>
            </w:r>
            <w:proofErr w:type="spellEnd"/>
            <w:r w:rsidRPr="00E6417B">
              <w:rPr>
                <w:rFonts w:ascii="Times New Roman" w:eastAsia="Calibri-Bold" w:hAnsi="Times New Roman" w:cs="Times New Roman"/>
                <w:bCs/>
                <w:sz w:val="24"/>
                <w:szCs w:val="24"/>
              </w:rPr>
              <w:t xml:space="preserve"> po </w:t>
            </w:r>
            <w:proofErr w:type="spellStart"/>
            <w:r w:rsidRPr="00E6417B">
              <w:rPr>
                <w:rFonts w:ascii="Times New Roman" w:eastAsia="Calibri-Bold" w:hAnsi="Times New Roman" w:cs="Times New Roman"/>
                <w:bCs/>
                <w:sz w:val="24"/>
                <w:szCs w:val="24"/>
              </w:rPr>
              <w:t>jedinici</w:t>
            </w:r>
            <w:proofErr w:type="spellEnd"/>
            <w:r w:rsidRPr="00E6417B">
              <w:rPr>
                <w:rFonts w:ascii="Times New Roman" w:eastAsia="Calibri-Bold" w:hAnsi="Times New Roman" w:cs="Times New Roman"/>
                <w:bCs/>
                <w:sz w:val="24"/>
                <w:szCs w:val="24"/>
              </w:rPr>
              <w:t xml:space="preserve"> mere </w:t>
            </w:r>
            <w:proofErr w:type="spellStart"/>
            <w:r w:rsidRPr="00E6417B">
              <w:rPr>
                <w:rFonts w:ascii="Times New Roman" w:eastAsia="Calibri-Bold" w:hAnsi="Times New Roman" w:cs="Times New Roman"/>
                <w:bCs/>
                <w:sz w:val="24"/>
                <w:szCs w:val="24"/>
              </w:rPr>
              <w:t>naznačene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kod</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svake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pozicije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radova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Jedinična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cena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obuhvata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izradu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ugradnju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kompletne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pozicije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radova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kompletnim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zastakljivanjem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nabavku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osnovnog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veznog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zaštitnog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materijala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spoljni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unutrašnji</w:t>
            </w:r>
            <w:proofErr w:type="spellEnd"/>
            <w:r w:rsidRPr="00E6417B">
              <w:rPr>
                <w:rFonts w:ascii="Times New Roman" w:eastAsia="Calibri-Bold" w:hAnsi="Times New Roman" w:cs="Times New Roman"/>
                <w:bCs/>
                <w:sz w:val="24"/>
                <w:szCs w:val="24"/>
              </w:rPr>
              <w:t xml:space="preserve"> transport, </w:t>
            </w:r>
            <w:proofErr w:type="spellStart"/>
            <w:r w:rsidRPr="00E6417B">
              <w:rPr>
                <w:rFonts w:ascii="Times New Roman" w:eastAsia="Calibri-Bold" w:hAnsi="Times New Roman" w:cs="Times New Roman"/>
                <w:bCs/>
                <w:sz w:val="24"/>
                <w:szCs w:val="24"/>
              </w:rPr>
              <w:t>ugrađivanje</w:t>
            </w:r>
            <w:proofErr w:type="spellEnd"/>
            <w:r w:rsidRPr="00E6417B">
              <w:rPr>
                <w:rFonts w:ascii="Times New Roman" w:eastAsia="Calibri-Bold" w:hAnsi="Times New Roman" w:cs="Times New Roman"/>
                <w:bCs/>
                <w:sz w:val="24"/>
                <w:szCs w:val="24"/>
              </w:rPr>
              <w:t xml:space="preserve">, mere </w:t>
            </w:r>
            <w:proofErr w:type="spellStart"/>
            <w:r w:rsidRPr="00E6417B">
              <w:rPr>
                <w:rFonts w:ascii="Times New Roman" w:eastAsia="Calibri-Bold" w:hAnsi="Times New Roman" w:cs="Times New Roman"/>
                <w:bCs/>
                <w:sz w:val="24"/>
                <w:szCs w:val="24"/>
              </w:rPr>
              <w:t>zaštite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horizontalne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vertikalne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prenose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neophodnu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radnu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skelu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zaptivanja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dihtovanja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spoljna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unutrašnja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opšivanja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okove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zaštita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finalno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bojenje-lakiranje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kao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ostale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aktivnosti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koje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neophodne</w:t>
            </w:r>
            <w:proofErr w:type="spellEnd"/>
            <w:r w:rsidRPr="00E6417B">
              <w:rPr>
                <w:rFonts w:ascii="Times New Roman" w:eastAsia="Calibri-Bold" w:hAnsi="Times New Roman" w:cs="Times New Roman"/>
                <w:bCs/>
                <w:sz w:val="24"/>
                <w:szCs w:val="24"/>
              </w:rPr>
              <w:t xml:space="preserve"> za </w:t>
            </w:r>
            <w:proofErr w:type="spellStart"/>
            <w:r w:rsidRPr="00E6417B">
              <w:rPr>
                <w:rFonts w:ascii="Times New Roman" w:eastAsia="Calibri-Bold" w:hAnsi="Times New Roman" w:cs="Times New Roman"/>
                <w:bCs/>
                <w:sz w:val="24"/>
                <w:szCs w:val="24"/>
              </w:rPr>
              <w:t>kvalitetno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izvođenje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radova</w:t>
            </w:r>
            <w:proofErr w:type="spellEnd"/>
            <w:r w:rsidRPr="00E6417B">
              <w:rPr>
                <w:rFonts w:ascii="Times New Roman" w:eastAsia="Calibri-Bold" w:hAnsi="Times New Roman" w:cs="Times New Roman"/>
                <w:bCs/>
                <w:sz w:val="24"/>
                <w:szCs w:val="24"/>
              </w:rPr>
              <w:t>).</w:t>
            </w:r>
          </w:p>
          <w:p w14:paraId="4183C10E" w14:textId="77777777" w:rsidR="009C59A4" w:rsidRPr="00E6417B" w:rsidRDefault="009C59A4" w:rsidP="009C59A4">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Ovaj</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opis</w:t>
            </w:r>
            <w:proofErr w:type="spellEnd"/>
            <w:r w:rsidRPr="00E6417B">
              <w:rPr>
                <w:rFonts w:ascii="Times New Roman" w:eastAsia="Calibri-Bold" w:hAnsi="Times New Roman" w:cs="Times New Roman"/>
                <w:bCs/>
                <w:sz w:val="24"/>
                <w:szCs w:val="24"/>
              </w:rPr>
              <w:t xml:space="preserve"> je </w:t>
            </w:r>
            <w:proofErr w:type="spellStart"/>
            <w:r w:rsidRPr="00E6417B">
              <w:rPr>
                <w:rFonts w:ascii="Times New Roman" w:eastAsia="Calibri-Bold" w:hAnsi="Times New Roman" w:cs="Times New Roman"/>
                <w:bCs/>
                <w:sz w:val="24"/>
                <w:szCs w:val="24"/>
              </w:rPr>
              <w:t>sastavni</w:t>
            </w:r>
            <w:proofErr w:type="spellEnd"/>
            <w:r w:rsidRPr="00E6417B">
              <w:rPr>
                <w:rFonts w:ascii="Times New Roman" w:eastAsia="Calibri-Bold" w:hAnsi="Times New Roman" w:cs="Times New Roman"/>
                <w:bCs/>
                <w:sz w:val="24"/>
                <w:szCs w:val="24"/>
              </w:rPr>
              <w:t xml:space="preserve"> deo </w:t>
            </w:r>
            <w:proofErr w:type="spellStart"/>
            <w:r w:rsidRPr="00E6417B">
              <w:rPr>
                <w:rFonts w:ascii="Times New Roman" w:eastAsia="Calibri-Bold" w:hAnsi="Times New Roman" w:cs="Times New Roman"/>
                <w:bCs/>
                <w:sz w:val="24"/>
                <w:szCs w:val="24"/>
              </w:rPr>
              <w:t>svake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pojedinačno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opisane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pozicije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radova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neisključuje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primenu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vazećih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propisa</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građevinarstvu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ove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oblasti</w:t>
            </w:r>
            <w:proofErr w:type="spellEnd"/>
            <w:r w:rsidRPr="00E6417B">
              <w:rPr>
                <w:rFonts w:ascii="Times New Roman" w:eastAsia="Calibri-Bold" w:hAnsi="Times New Roman" w:cs="Times New Roman"/>
                <w:bCs/>
                <w:sz w:val="24"/>
                <w:szCs w:val="24"/>
              </w:rPr>
              <w:t xml:space="preserve">.                                   </w:t>
            </w:r>
          </w:p>
          <w:p w14:paraId="76920608" w14:textId="77777777" w:rsidR="009C59A4" w:rsidRPr="00E6417B" w:rsidRDefault="009C59A4" w:rsidP="009C59A4">
            <w:pPr>
              <w:autoSpaceDE w:val="0"/>
              <w:autoSpaceDN w:val="0"/>
              <w:adjustRightInd w:val="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NAPOMENA:                                                   </w:t>
            </w:r>
          </w:p>
          <w:p w14:paraId="5AFE59D7" w14:textId="77777777" w:rsidR="009C59A4" w:rsidRPr="00E6417B" w:rsidRDefault="009C59A4" w:rsidP="009C59A4">
            <w:pPr>
              <w:autoSpaceDE w:val="0"/>
              <w:autoSpaceDN w:val="0"/>
              <w:adjustRightInd w:val="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Pre </w:t>
            </w:r>
            <w:proofErr w:type="spellStart"/>
            <w:r w:rsidRPr="00E6417B">
              <w:rPr>
                <w:rFonts w:ascii="Times New Roman" w:eastAsia="Calibri-Bold" w:hAnsi="Times New Roman" w:cs="Times New Roman"/>
                <w:bCs/>
                <w:sz w:val="24"/>
                <w:szCs w:val="24"/>
              </w:rPr>
              <w:t>izrade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pozicije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sve</w:t>
            </w:r>
            <w:proofErr w:type="spellEnd"/>
            <w:r w:rsidRPr="00E6417B">
              <w:rPr>
                <w:rFonts w:ascii="Times New Roman" w:eastAsia="Calibri-Bold" w:hAnsi="Times New Roman" w:cs="Times New Roman"/>
                <w:bCs/>
                <w:sz w:val="24"/>
                <w:szCs w:val="24"/>
              </w:rPr>
              <w:t xml:space="preserve"> mere </w:t>
            </w:r>
            <w:proofErr w:type="spellStart"/>
            <w:r w:rsidRPr="00E6417B">
              <w:rPr>
                <w:rFonts w:ascii="Times New Roman" w:eastAsia="Calibri-Bold" w:hAnsi="Times New Roman" w:cs="Times New Roman"/>
                <w:bCs/>
                <w:sz w:val="24"/>
                <w:szCs w:val="24"/>
              </w:rPr>
              <w:t>obavezno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kontrolisati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licu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mesta</w:t>
            </w:r>
            <w:proofErr w:type="spellEnd"/>
            <w:r w:rsidRPr="00E6417B">
              <w:rPr>
                <w:rFonts w:ascii="Times New Roman" w:eastAsia="Calibri-Bold" w:hAnsi="Times New Roman" w:cs="Times New Roman"/>
                <w:bCs/>
                <w:sz w:val="24"/>
                <w:szCs w:val="24"/>
              </w:rPr>
              <w:t xml:space="preserve">.                                                      </w:t>
            </w:r>
          </w:p>
          <w:p w14:paraId="6AC96D89" w14:textId="77777777" w:rsidR="009C59A4" w:rsidRPr="00E6417B" w:rsidRDefault="009C59A4" w:rsidP="009C59A4">
            <w:pPr>
              <w:autoSpaceDE w:val="0"/>
              <w:autoSpaceDN w:val="0"/>
              <w:adjustRightInd w:val="0"/>
              <w:rPr>
                <w:rFonts w:ascii="Times New Roman" w:eastAsia="Calibri-Bold" w:hAnsi="Times New Roman" w:cs="Times New Roman"/>
                <w:b/>
                <w:bCs/>
                <w:sz w:val="24"/>
                <w:szCs w:val="24"/>
              </w:rPr>
            </w:pPr>
            <w:proofErr w:type="spellStart"/>
            <w:r w:rsidRPr="00E6417B">
              <w:rPr>
                <w:rFonts w:ascii="Times New Roman" w:eastAsia="Calibri-Bold" w:hAnsi="Times New Roman" w:cs="Times New Roman"/>
                <w:bCs/>
                <w:sz w:val="24"/>
                <w:szCs w:val="24"/>
              </w:rPr>
              <w:t>Izvođač</w:t>
            </w:r>
            <w:proofErr w:type="spellEnd"/>
            <w:r w:rsidRPr="00E6417B">
              <w:rPr>
                <w:rFonts w:ascii="Times New Roman" w:eastAsia="Calibri-Bold" w:hAnsi="Times New Roman" w:cs="Times New Roman"/>
                <w:bCs/>
                <w:sz w:val="24"/>
                <w:szCs w:val="24"/>
              </w:rPr>
              <w:t xml:space="preserve"> je u </w:t>
            </w:r>
            <w:proofErr w:type="spellStart"/>
            <w:r w:rsidRPr="00E6417B">
              <w:rPr>
                <w:rFonts w:ascii="Times New Roman" w:eastAsia="Calibri-Bold" w:hAnsi="Times New Roman" w:cs="Times New Roman"/>
                <w:bCs/>
                <w:sz w:val="24"/>
                <w:szCs w:val="24"/>
              </w:rPr>
              <w:t>obavezi</w:t>
            </w:r>
            <w:proofErr w:type="spellEnd"/>
            <w:r w:rsidRPr="00E6417B">
              <w:rPr>
                <w:rFonts w:ascii="Times New Roman" w:eastAsia="Calibri-Bold" w:hAnsi="Times New Roman" w:cs="Times New Roman"/>
                <w:bCs/>
                <w:sz w:val="24"/>
                <w:szCs w:val="24"/>
              </w:rPr>
              <w:t xml:space="preserve"> da pre </w:t>
            </w:r>
            <w:proofErr w:type="spellStart"/>
            <w:r w:rsidRPr="00E6417B">
              <w:rPr>
                <w:rFonts w:ascii="Times New Roman" w:eastAsia="Calibri-Bold" w:hAnsi="Times New Roman" w:cs="Times New Roman"/>
                <w:bCs/>
                <w:sz w:val="24"/>
                <w:szCs w:val="24"/>
              </w:rPr>
              <w:t>izrade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pozicija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uradi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radiončke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detalje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iste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dostavi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glavnom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projektantu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uvid</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saglasnost</w:t>
            </w:r>
            <w:proofErr w:type="spellEnd"/>
          </w:p>
        </w:tc>
        <w:tc>
          <w:tcPr>
            <w:tcW w:w="4405" w:type="dxa"/>
            <w:shd w:val="clear" w:color="auto" w:fill="auto"/>
          </w:tcPr>
          <w:p w14:paraId="4C7C1834" w14:textId="77777777" w:rsidR="00D6488D" w:rsidRPr="00E6417B" w:rsidRDefault="00D6488D" w:rsidP="00D6488D">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lastRenderedPageBreak/>
              <w:t>Prozori</w:t>
            </w:r>
            <w:proofErr w:type="spellEnd"/>
            <w:r w:rsidRPr="00E6417B">
              <w:rPr>
                <w:rFonts w:ascii="Times New Roman" w:eastAsia="Calibri-Bold" w:hAnsi="Times New Roman" w:cs="Times New Roman"/>
                <w:bCs/>
                <w:sz w:val="24"/>
                <w:szCs w:val="24"/>
              </w:rPr>
              <w:t>:</w:t>
            </w:r>
          </w:p>
          <w:p w14:paraId="4FB97169" w14:textId="77777777" w:rsidR="00D6488D" w:rsidRPr="00E6417B" w:rsidRDefault="00D6488D" w:rsidP="00D6488D">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Aluminijumskih</w:t>
            </w:r>
            <w:proofErr w:type="spellEnd"/>
            <w:r w:rsidRPr="00E6417B">
              <w:rPr>
                <w:rFonts w:ascii="Times New Roman" w:eastAsia="Calibri-Bold" w:hAnsi="Times New Roman" w:cs="Times New Roman"/>
                <w:bCs/>
                <w:sz w:val="24"/>
                <w:szCs w:val="24"/>
              </w:rPr>
              <w:t xml:space="preserve"> </w:t>
            </w:r>
            <w:proofErr w:type="spellStart"/>
            <w:proofErr w:type="gramStart"/>
            <w:r w:rsidRPr="00E6417B">
              <w:rPr>
                <w:rFonts w:ascii="Times New Roman" w:eastAsia="Calibri-Bold" w:hAnsi="Times New Roman" w:cs="Times New Roman"/>
                <w:bCs/>
                <w:sz w:val="24"/>
                <w:szCs w:val="24"/>
              </w:rPr>
              <w:t>profila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proizvođača</w:t>
            </w:r>
            <w:proofErr w:type="spellEnd"/>
            <w:proofErr w:type="gram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termoprekidom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tipa</w:t>
            </w:r>
            <w:proofErr w:type="spellEnd"/>
            <w:r w:rsidRPr="00E6417B">
              <w:rPr>
                <w:rFonts w:ascii="Times New Roman" w:eastAsia="Calibri-Bold" w:hAnsi="Times New Roman" w:cs="Times New Roman"/>
                <w:bCs/>
                <w:sz w:val="24"/>
                <w:szCs w:val="24"/>
              </w:rPr>
              <w:t xml:space="preserve"> ETEM E45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ekvivalentno</w:t>
            </w:r>
            <w:proofErr w:type="spellEnd"/>
            <w:r w:rsidRPr="00E6417B">
              <w:rPr>
                <w:rFonts w:ascii="Times New Roman" w:eastAsia="Calibri-Bold" w:hAnsi="Times New Roman" w:cs="Times New Roman"/>
                <w:bCs/>
                <w:sz w:val="24"/>
                <w:szCs w:val="24"/>
              </w:rPr>
              <w:t>.</w:t>
            </w:r>
          </w:p>
          <w:p w14:paraId="18409FEA" w14:textId="77777777" w:rsidR="00D6488D" w:rsidRPr="00E6417B" w:rsidRDefault="00D6488D" w:rsidP="00D6488D">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Toplotna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provodljivost</w:t>
            </w:r>
            <w:proofErr w:type="spellEnd"/>
            <w:r w:rsidRPr="00E6417B">
              <w:rPr>
                <w:rFonts w:ascii="Times New Roman" w:eastAsia="Calibri-Bold" w:hAnsi="Times New Roman" w:cs="Times New Roman"/>
                <w:bCs/>
                <w:sz w:val="24"/>
                <w:szCs w:val="24"/>
              </w:rPr>
              <w:t xml:space="preserve"> </w:t>
            </w:r>
            <w:proofErr w:type="spellStart"/>
            <w:proofErr w:type="gramStart"/>
            <w:r w:rsidRPr="00E6417B">
              <w:rPr>
                <w:rFonts w:ascii="Times New Roman" w:eastAsia="Calibri-Bold" w:hAnsi="Times New Roman" w:cs="Times New Roman"/>
                <w:bCs/>
                <w:sz w:val="24"/>
                <w:szCs w:val="24"/>
              </w:rPr>
              <w:t>profila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Uf</w:t>
            </w:r>
            <w:proofErr w:type="spellEnd"/>
            <w:proofErr w:type="gramEnd"/>
            <w:r w:rsidRPr="00E6417B">
              <w:rPr>
                <w:rFonts w:ascii="Times New Roman" w:eastAsia="Calibri-Bold" w:hAnsi="Times New Roman" w:cs="Times New Roman"/>
                <w:bCs/>
                <w:sz w:val="24"/>
                <w:szCs w:val="24"/>
              </w:rPr>
              <w:t xml:space="preserve"> =1,90 W/m2/K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manji</w:t>
            </w:r>
            <w:proofErr w:type="spellEnd"/>
            <w:r w:rsidRPr="00E6417B">
              <w:rPr>
                <w:rFonts w:ascii="Times New Roman" w:eastAsia="Calibri-Bold" w:hAnsi="Times New Roman" w:cs="Times New Roman"/>
                <w:bCs/>
                <w:sz w:val="24"/>
                <w:szCs w:val="24"/>
              </w:rPr>
              <w:t xml:space="preserve"> .</w:t>
            </w:r>
          </w:p>
          <w:p w14:paraId="02439486" w14:textId="77777777" w:rsidR="00D6488D" w:rsidRPr="00E6417B" w:rsidRDefault="00D6488D" w:rsidP="00D6488D">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Pozicija</w:t>
            </w:r>
            <w:proofErr w:type="spellEnd"/>
            <w:r w:rsidRPr="00E6417B">
              <w:rPr>
                <w:rFonts w:ascii="Times New Roman" w:eastAsia="Calibri-Bold" w:hAnsi="Times New Roman" w:cs="Times New Roman"/>
                <w:bCs/>
                <w:sz w:val="24"/>
                <w:szCs w:val="24"/>
              </w:rPr>
              <w:t xml:space="preserve"> je </w:t>
            </w:r>
            <w:proofErr w:type="spellStart"/>
            <w:r w:rsidRPr="00E6417B">
              <w:rPr>
                <w:rFonts w:ascii="Times New Roman" w:eastAsia="Calibri-Bold" w:hAnsi="Times New Roman" w:cs="Times New Roman"/>
                <w:bCs/>
                <w:sz w:val="24"/>
                <w:szCs w:val="24"/>
              </w:rPr>
              <w:t>zastakljena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termoizolacionim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niskoemisionim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staklom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tipa</w:t>
            </w:r>
            <w:proofErr w:type="spellEnd"/>
            <w:r w:rsidRPr="00E6417B">
              <w:rPr>
                <w:rFonts w:ascii="Times New Roman" w:eastAsia="Calibri-Bold" w:hAnsi="Times New Roman" w:cs="Times New Roman"/>
                <w:bCs/>
                <w:sz w:val="24"/>
                <w:szCs w:val="24"/>
              </w:rPr>
              <w:t xml:space="preserve"> 4+16+4, Ug=1,05 W/m2/K (4mm  +16 mm </w:t>
            </w:r>
            <w:proofErr w:type="spellStart"/>
            <w:r w:rsidRPr="00E6417B">
              <w:rPr>
                <w:rFonts w:ascii="Times New Roman" w:eastAsia="Calibri-Bold" w:hAnsi="Times New Roman" w:cs="Times New Roman"/>
                <w:bCs/>
                <w:sz w:val="24"/>
                <w:szCs w:val="24"/>
              </w:rPr>
              <w:t>punjeno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argonom</w:t>
            </w:r>
            <w:proofErr w:type="spellEnd"/>
            <w:r w:rsidRPr="00E6417B">
              <w:rPr>
                <w:rFonts w:ascii="Times New Roman" w:eastAsia="Calibri-Bold" w:hAnsi="Times New Roman" w:cs="Times New Roman"/>
                <w:bCs/>
                <w:sz w:val="24"/>
                <w:szCs w:val="24"/>
              </w:rPr>
              <w:t xml:space="preserve"> + 4 mm LOW-e) </w:t>
            </w:r>
          </w:p>
          <w:p w14:paraId="75A59B37" w14:textId="77777777" w:rsidR="00D6488D" w:rsidRPr="00E6417B" w:rsidRDefault="00D6488D" w:rsidP="00D6488D">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Ukupan</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koeficijent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prolaza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toplote</w:t>
            </w:r>
            <w:proofErr w:type="spellEnd"/>
            <w:r w:rsidRPr="00E6417B">
              <w:rPr>
                <w:rFonts w:ascii="Times New Roman" w:eastAsia="Calibri-Bold" w:hAnsi="Times New Roman" w:cs="Times New Roman"/>
                <w:bCs/>
                <w:sz w:val="24"/>
                <w:szCs w:val="24"/>
              </w:rPr>
              <w:t xml:space="preserve"> za </w:t>
            </w:r>
            <w:proofErr w:type="spellStart"/>
            <w:r w:rsidRPr="00E6417B">
              <w:rPr>
                <w:rFonts w:ascii="Times New Roman" w:eastAsia="Calibri-Bold" w:hAnsi="Times New Roman" w:cs="Times New Roman"/>
                <w:bCs/>
                <w:sz w:val="24"/>
                <w:szCs w:val="24"/>
              </w:rPr>
              <w:t>ceo</w:t>
            </w:r>
            <w:proofErr w:type="spellEnd"/>
            <w:r w:rsidRPr="00E6417B">
              <w:rPr>
                <w:rFonts w:ascii="Times New Roman" w:eastAsia="Calibri-Bold" w:hAnsi="Times New Roman" w:cs="Times New Roman"/>
                <w:bCs/>
                <w:sz w:val="24"/>
                <w:szCs w:val="24"/>
              </w:rPr>
              <w:t xml:space="preserve"> </w:t>
            </w:r>
            <w:proofErr w:type="spellStart"/>
            <w:proofErr w:type="gramStart"/>
            <w:r w:rsidRPr="00E6417B">
              <w:rPr>
                <w:rFonts w:ascii="Times New Roman" w:eastAsia="Calibri-Bold" w:hAnsi="Times New Roman" w:cs="Times New Roman"/>
                <w:bCs/>
                <w:sz w:val="24"/>
                <w:szCs w:val="24"/>
              </w:rPr>
              <w:t>prozor</w:t>
            </w:r>
            <w:proofErr w:type="spellEnd"/>
            <w:r w:rsidRPr="00E6417B">
              <w:rPr>
                <w:rFonts w:ascii="Times New Roman" w:eastAsia="Calibri-Bold" w:hAnsi="Times New Roman" w:cs="Times New Roman"/>
                <w:bCs/>
                <w:sz w:val="24"/>
                <w:szCs w:val="24"/>
              </w:rPr>
              <w:t xml:space="preserve">  mora</w:t>
            </w:r>
            <w:proofErr w:type="gram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biti</w:t>
            </w:r>
            <w:proofErr w:type="spellEnd"/>
            <w:r w:rsidRPr="00E6417B">
              <w:rPr>
                <w:rFonts w:ascii="Times New Roman" w:eastAsia="Calibri-Bold" w:hAnsi="Times New Roman" w:cs="Times New Roman"/>
                <w:bCs/>
                <w:sz w:val="24"/>
                <w:szCs w:val="24"/>
              </w:rPr>
              <w:t xml:space="preserve"> U=1.30 W/m2/K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manji</w:t>
            </w:r>
            <w:proofErr w:type="spellEnd"/>
            <w:r w:rsidRPr="00E6417B">
              <w:rPr>
                <w:rFonts w:ascii="Times New Roman" w:eastAsia="Calibri-Bold" w:hAnsi="Times New Roman" w:cs="Times New Roman"/>
                <w:bCs/>
                <w:sz w:val="24"/>
                <w:szCs w:val="24"/>
              </w:rPr>
              <w:t>.</w:t>
            </w:r>
          </w:p>
          <w:p w14:paraId="6D407235" w14:textId="77777777" w:rsidR="00D6488D" w:rsidRPr="00E6417B" w:rsidRDefault="00D6488D" w:rsidP="00D6488D">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Standardi</w:t>
            </w:r>
            <w:proofErr w:type="spellEnd"/>
            <w:r w:rsidRPr="00E6417B">
              <w:rPr>
                <w:rFonts w:ascii="Times New Roman" w:eastAsia="Calibri-Bold" w:hAnsi="Times New Roman" w:cs="Times New Roman"/>
                <w:bCs/>
                <w:sz w:val="24"/>
                <w:szCs w:val="24"/>
              </w:rPr>
              <w:t>:</w:t>
            </w:r>
          </w:p>
          <w:p w14:paraId="5C6A5B4E" w14:textId="77777777" w:rsidR="00D6488D" w:rsidRPr="00E6417B" w:rsidRDefault="00D6488D" w:rsidP="00D6488D">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Propustljivost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vazduha</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skladu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EN 12207 -</w:t>
            </w:r>
            <w:proofErr w:type="spellStart"/>
            <w:r w:rsidRPr="00E6417B">
              <w:rPr>
                <w:rFonts w:ascii="Times New Roman" w:eastAsia="Calibri-Bold" w:hAnsi="Times New Roman" w:cs="Times New Roman"/>
                <w:bCs/>
                <w:sz w:val="24"/>
                <w:szCs w:val="24"/>
              </w:rPr>
              <w:t>klasa</w:t>
            </w:r>
            <w:proofErr w:type="spellEnd"/>
            <w:r w:rsidRPr="00E6417B">
              <w:rPr>
                <w:rFonts w:ascii="Times New Roman" w:eastAsia="Calibri-Bold" w:hAnsi="Times New Roman" w:cs="Times New Roman"/>
                <w:bCs/>
                <w:sz w:val="24"/>
                <w:szCs w:val="24"/>
              </w:rPr>
              <w:t xml:space="preserve"> 3</w:t>
            </w:r>
          </w:p>
          <w:p w14:paraId="773DA982" w14:textId="77777777" w:rsidR="00D6488D" w:rsidRPr="00E6417B" w:rsidRDefault="00D6488D" w:rsidP="00D6488D">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Otpornost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propuštanju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vode</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skladu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EN 12208 </w:t>
            </w:r>
            <w:proofErr w:type="spellStart"/>
            <w:r w:rsidRPr="00E6417B">
              <w:rPr>
                <w:rFonts w:ascii="Times New Roman" w:eastAsia="Calibri-Bold" w:hAnsi="Times New Roman" w:cs="Times New Roman"/>
                <w:bCs/>
                <w:sz w:val="24"/>
                <w:szCs w:val="24"/>
              </w:rPr>
              <w:t>klasa</w:t>
            </w:r>
            <w:proofErr w:type="spellEnd"/>
            <w:r w:rsidRPr="00E6417B">
              <w:rPr>
                <w:rFonts w:ascii="Times New Roman" w:eastAsia="Calibri-Bold" w:hAnsi="Times New Roman" w:cs="Times New Roman"/>
                <w:bCs/>
                <w:sz w:val="24"/>
                <w:szCs w:val="24"/>
              </w:rPr>
              <w:t xml:space="preserve"> 8A</w:t>
            </w:r>
          </w:p>
          <w:p w14:paraId="139CC8D4" w14:textId="77777777" w:rsidR="00D6488D" w:rsidRPr="00E6417B" w:rsidRDefault="00D6488D" w:rsidP="00D6488D">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Otpornost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opterećenju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vetra</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skaldu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EN 12210 </w:t>
            </w:r>
            <w:proofErr w:type="spellStart"/>
            <w:r w:rsidRPr="00E6417B">
              <w:rPr>
                <w:rFonts w:ascii="Times New Roman" w:eastAsia="Calibri-Bold" w:hAnsi="Times New Roman" w:cs="Times New Roman"/>
                <w:bCs/>
                <w:sz w:val="24"/>
                <w:szCs w:val="24"/>
              </w:rPr>
              <w:t>klasa</w:t>
            </w:r>
            <w:proofErr w:type="spellEnd"/>
            <w:r w:rsidRPr="00E6417B">
              <w:rPr>
                <w:rFonts w:ascii="Times New Roman" w:eastAsia="Calibri-Bold" w:hAnsi="Times New Roman" w:cs="Times New Roman"/>
                <w:bCs/>
                <w:sz w:val="24"/>
                <w:szCs w:val="24"/>
              </w:rPr>
              <w:t xml:space="preserve"> C4</w:t>
            </w:r>
          </w:p>
          <w:p w14:paraId="00D13660" w14:textId="77777777" w:rsidR="00D6488D" w:rsidRPr="00E6417B" w:rsidRDefault="00D6488D" w:rsidP="00D6488D">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Zvučna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izolacija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proizvoda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klasa</w:t>
            </w:r>
            <w:proofErr w:type="spellEnd"/>
            <w:r w:rsidRPr="00E6417B">
              <w:rPr>
                <w:rFonts w:ascii="Times New Roman" w:eastAsia="Calibri-Bold" w:hAnsi="Times New Roman" w:cs="Times New Roman"/>
                <w:bCs/>
                <w:sz w:val="24"/>
                <w:szCs w:val="24"/>
              </w:rPr>
              <w:t xml:space="preserve"> 1 (35-39 dB)</w:t>
            </w:r>
          </w:p>
          <w:p w14:paraId="751FADAE" w14:textId="77777777" w:rsidR="00D6488D" w:rsidRPr="00E6417B" w:rsidRDefault="00514066" w:rsidP="00D6488D">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Reakcija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požar</w:t>
            </w:r>
            <w:proofErr w:type="spellEnd"/>
            <w:r w:rsidRPr="00E6417B">
              <w:rPr>
                <w:rFonts w:ascii="Times New Roman" w:eastAsia="Calibri-Bold" w:hAnsi="Times New Roman" w:cs="Times New Roman"/>
                <w:bCs/>
                <w:sz w:val="24"/>
                <w:szCs w:val="24"/>
              </w:rPr>
              <w:t xml:space="preserve"> A2</w:t>
            </w:r>
            <w:r w:rsidR="00D6488D" w:rsidRPr="00E6417B">
              <w:rPr>
                <w:rFonts w:ascii="Times New Roman" w:eastAsia="Calibri-Bold" w:hAnsi="Times New Roman" w:cs="Times New Roman"/>
                <w:bCs/>
                <w:sz w:val="24"/>
                <w:szCs w:val="24"/>
              </w:rPr>
              <w:t xml:space="preserve"> S2</w:t>
            </w:r>
          </w:p>
          <w:p w14:paraId="5B56DDE1" w14:textId="77777777" w:rsidR="00514066" w:rsidRPr="00E6417B" w:rsidRDefault="00514066" w:rsidP="00D6488D">
            <w:pPr>
              <w:autoSpaceDE w:val="0"/>
              <w:autoSpaceDN w:val="0"/>
              <w:adjustRightInd w:val="0"/>
              <w:rPr>
                <w:rFonts w:ascii="Times New Roman" w:eastAsia="Calibri-Bold" w:hAnsi="Times New Roman" w:cs="Times New Roman"/>
                <w:bCs/>
                <w:sz w:val="24"/>
                <w:szCs w:val="24"/>
              </w:rPr>
            </w:pPr>
          </w:p>
          <w:p w14:paraId="2E8AD4E2" w14:textId="77777777" w:rsidR="00514066" w:rsidRPr="00E6417B" w:rsidRDefault="00514066" w:rsidP="00D6488D">
            <w:pPr>
              <w:autoSpaceDE w:val="0"/>
              <w:autoSpaceDN w:val="0"/>
              <w:adjustRightInd w:val="0"/>
              <w:rPr>
                <w:rFonts w:ascii="Times New Roman" w:eastAsia="Calibri-Bold" w:hAnsi="Times New Roman" w:cs="Times New Roman"/>
                <w:bCs/>
                <w:color w:val="000000" w:themeColor="text1"/>
                <w:sz w:val="24"/>
                <w:szCs w:val="24"/>
              </w:rPr>
            </w:pPr>
            <w:proofErr w:type="spellStart"/>
            <w:r w:rsidRPr="00E6417B">
              <w:rPr>
                <w:rFonts w:ascii="Times New Roman" w:eastAsia="Calibri-Bold" w:hAnsi="Times New Roman" w:cs="Times New Roman"/>
                <w:bCs/>
                <w:color w:val="000000" w:themeColor="text1"/>
                <w:sz w:val="24"/>
                <w:szCs w:val="24"/>
              </w:rPr>
              <w:lastRenderedPageBreak/>
              <w:t>Važeći</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izveštaj</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od</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nezavisne</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akreditovane</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labaratorije</w:t>
            </w:r>
            <w:proofErr w:type="spellEnd"/>
          </w:p>
          <w:p w14:paraId="1F15BB45" w14:textId="77777777" w:rsidR="00514066" w:rsidRPr="00E6417B" w:rsidRDefault="00514066" w:rsidP="00D6488D">
            <w:pPr>
              <w:autoSpaceDE w:val="0"/>
              <w:autoSpaceDN w:val="0"/>
              <w:adjustRightInd w:val="0"/>
              <w:rPr>
                <w:rFonts w:ascii="Times New Roman" w:eastAsia="Calibri-Bold" w:hAnsi="Times New Roman" w:cs="Times New Roman"/>
                <w:bCs/>
                <w:color w:val="000000" w:themeColor="text1"/>
                <w:sz w:val="24"/>
                <w:szCs w:val="24"/>
              </w:rPr>
            </w:pPr>
          </w:p>
          <w:p w14:paraId="1FBDFF64" w14:textId="77777777" w:rsidR="00514066" w:rsidRPr="00E6417B" w:rsidRDefault="00514066" w:rsidP="00D6488D">
            <w:pPr>
              <w:autoSpaceDE w:val="0"/>
              <w:autoSpaceDN w:val="0"/>
              <w:adjustRightInd w:val="0"/>
              <w:rPr>
                <w:rFonts w:ascii="Times New Roman" w:eastAsia="Calibri-Bold" w:hAnsi="Times New Roman" w:cs="Times New Roman"/>
                <w:bCs/>
                <w:sz w:val="24"/>
                <w:szCs w:val="24"/>
              </w:rPr>
            </w:pPr>
          </w:p>
          <w:p w14:paraId="56FB5114" w14:textId="77777777" w:rsidR="00D6488D" w:rsidRPr="00E6417B" w:rsidRDefault="00D6488D" w:rsidP="00D6488D">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Portali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vrata</w:t>
            </w:r>
            <w:proofErr w:type="spellEnd"/>
          </w:p>
          <w:p w14:paraId="02625D7D" w14:textId="77777777" w:rsidR="00D6488D" w:rsidRPr="00E6417B" w:rsidRDefault="00D6488D" w:rsidP="00D6488D">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Aluminijumskih</w:t>
            </w:r>
            <w:proofErr w:type="spellEnd"/>
            <w:r w:rsidRPr="00E6417B">
              <w:rPr>
                <w:rFonts w:ascii="Times New Roman" w:eastAsia="Calibri-Bold" w:hAnsi="Times New Roman" w:cs="Times New Roman"/>
                <w:bCs/>
                <w:sz w:val="24"/>
                <w:szCs w:val="24"/>
              </w:rPr>
              <w:t xml:space="preserve"> </w:t>
            </w:r>
            <w:proofErr w:type="spellStart"/>
            <w:proofErr w:type="gramStart"/>
            <w:r w:rsidRPr="00E6417B">
              <w:rPr>
                <w:rFonts w:ascii="Times New Roman" w:eastAsia="Calibri-Bold" w:hAnsi="Times New Roman" w:cs="Times New Roman"/>
                <w:bCs/>
                <w:sz w:val="24"/>
                <w:szCs w:val="24"/>
              </w:rPr>
              <w:t>profila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proofErr w:type="gram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termoprekidom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tipa</w:t>
            </w:r>
            <w:proofErr w:type="spellEnd"/>
            <w:r w:rsidRPr="00E6417B">
              <w:rPr>
                <w:rFonts w:ascii="Times New Roman" w:eastAsia="Calibri-Bold" w:hAnsi="Times New Roman" w:cs="Times New Roman"/>
                <w:bCs/>
                <w:sz w:val="24"/>
                <w:szCs w:val="24"/>
              </w:rPr>
              <w:t xml:space="preserve"> ETEM E75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ekvivalentno</w:t>
            </w:r>
            <w:proofErr w:type="spellEnd"/>
            <w:r w:rsidRPr="00E6417B">
              <w:rPr>
                <w:rFonts w:ascii="Times New Roman" w:eastAsia="Calibri-Bold" w:hAnsi="Times New Roman" w:cs="Times New Roman"/>
                <w:bCs/>
                <w:sz w:val="24"/>
                <w:szCs w:val="24"/>
              </w:rPr>
              <w:t>.</w:t>
            </w:r>
          </w:p>
          <w:p w14:paraId="12A92322" w14:textId="77777777" w:rsidR="00D6488D" w:rsidRPr="00E6417B" w:rsidRDefault="00D6488D" w:rsidP="00D6488D">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Toplotna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provodljivost</w:t>
            </w:r>
            <w:proofErr w:type="spellEnd"/>
            <w:r w:rsidRPr="00E6417B">
              <w:rPr>
                <w:rFonts w:ascii="Times New Roman" w:eastAsia="Calibri-Bold" w:hAnsi="Times New Roman" w:cs="Times New Roman"/>
                <w:bCs/>
                <w:sz w:val="24"/>
                <w:szCs w:val="24"/>
              </w:rPr>
              <w:t xml:space="preserve"> </w:t>
            </w:r>
            <w:proofErr w:type="spellStart"/>
            <w:proofErr w:type="gramStart"/>
            <w:r w:rsidRPr="00E6417B">
              <w:rPr>
                <w:rFonts w:ascii="Times New Roman" w:eastAsia="Calibri-Bold" w:hAnsi="Times New Roman" w:cs="Times New Roman"/>
                <w:bCs/>
                <w:sz w:val="24"/>
                <w:szCs w:val="24"/>
              </w:rPr>
              <w:t>profila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Uf</w:t>
            </w:r>
            <w:proofErr w:type="spellEnd"/>
            <w:proofErr w:type="gramEnd"/>
            <w:r w:rsidRPr="00E6417B">
              <w:rPr>
                <w:rFonts w:ascii="Times New Roman" w:eastAsia="Calibri-Bold" w:hAnsi="Times New Roman" w:cs="Times New Roman"/>
                <w:bCs/>
                <w:sz w:val="24"/>
                <w:szCs w:val="24"/>
              </w:rPr>
              <w:t xml:space="preserve"> =1,70 W/m2/K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manji</w:t>
            </w:r>
            <w:proofErr w:type="spellEnd"/>
            <w:r w:rsidRPr="00E6417B">
              <w:rPr>
                <w:rFonts w:ascii="Times New Roman" w:eastAsia="Calibri-Bold" w:hAnsi="Times New Roman" w:cs="Times New Roman"/>
                <w:bCs/>
                <w:sz w:val="24"/>
                <w:szCs w:val="24"/>
              </w:rPr>
              <w:t xml:space="preserve"> .</w:t>
            </w:r>
          </w:p>
          <w:p w14:paraId="7DB594F5" w14:textId="77777777" w:rsidR="00D6488D" w:rsidRPr="00E6417B" w:rsidRDefault="00D6488D" w:rsidP="00D6488D">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Pozicija</w:t>
            </w:r>
            <w:proofErr w:type="spellEnd"/>
            <w:r w:rsidRPr="00E6417B">
              <w:rPr>
                <w:rFonts w:ascii="Times New Roman" w:eastAsia="Calibri-Bold" w:hAnsi="Times New Roman" w:cs="Times New Roman"/>
                <w:bCs/>
                <w:sz w:val="24"/>
                <w:szCs w:val="24"/>
              </w:rPr>
              <w:t xml:space="preserve"> je </w:t>
            </w:r>
            <w:proofErr w:type="spellStart"/>
            <w:r w:rsidRPr="00E6417B">
              <w:rPr>
                <w:rFonts w:ascii="Times New Roman" w:eastAsia="Calibri-Bold" w:hAnsi="Times New Roman" w:cs="Times New Roman"/>
                <w:bCs/>
                <w:sz w:val="24"/>
                <w:szCs w:val="24"/>
              </w:rPr>
              <w:t>zastakljena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dvostrukim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termoizolacionim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staklom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tipa</w:t>
            </w:r>
            <w:proofErr w:type="spellEnd"/>
            <w:r w:rsidRPr="00E6417B">
              <w:rPr>
                <w:rFonts w:ascii="Times New Roman" w:eastAsia="Calibri-Bold" w:hAnsi="Times New Roman" w:cs="Times New Roman"/>
                <w:bCs/>
                <w:sz w:val="24"/>
                <w:szCs w:val="24"/>
              </w:rPr>
              <w:t xml:space="preserve"> 6+12+6, Ug=1,19 W/m2/K (3.3.1 mm </w:t>
            </w:r>
            <w:proofErr w:type="spellStart"/>
            <w:r w:rsidRPr="00E6417B">
              <w:rPr>
                <w:rFonts w:ascii="Times New Roman" w:eastAsia="Calibri-Bold" w:hAnsi="Times New Roman" w:cs="Times New Roman"/>
                <w:bCs/>
                <w:sz w:val="24"/>
                <w:szCs w:val="24"/>
              </w:rPr>
              <w:t>niskoemisiono</w:t>
            </w:r>
            <w:proofErr w:type="spellEnd"/>
            <w:r w:rsidRPr="00E6417B">
              <w:rPr>
                <w:rFonts w:ascii="Times New Roman" w:eastAsia="Calibri-Bold" w:hAnsi="Times New Roman" w:cs="Times New Roman"/>
                <w:bCs/>
                <w:sz w:val="24"/>
                <w:szCs w:val="24"/>
              </w:rPr>
              <w:t xml:space="preserve"> LOW-e + 12 mm </w:t>
            </w:r>
            <w:proofErr w:type="spellStart"/>
            <w:r w:rsidRPr="00E6417B">
              <w:rPr>
                <w:rFonts w:ascii="Times New Roman" w:eastAsia="Calibri-Bold" w:hAnsi="Times New Roman" w:cs="Times New Roman"/>
                <w:bCs/>
                <w:sz w:val="24"/>
                <w:szCs w:val="24"/>
              </w:rPr>
              <w:t>punjeno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argonom</w:t>
            </w:r>
            <w:proofErr w:type="spellEnd"/>
            <w:r w:rsidRPr="00E6417B">
              <w:rPr>
                <w:rFonts w:ascii="Times New Roman" w:eastAsia="Calibri-Bold" w:hAnsi="Times New Roman" w:cs="Times New Roman"/>
                <w:bCs/>
                <w:sz w:val="24"/>
                <w:szCs w:val="24"/>
              </w:rPr>
              <w:t xml:space="preserve"> 90 % + 3.3.1 </w:t>
            </w:r>
            <w:proofErr w:type="gramStart"/>
            <w:r w:rsidRPr="00E6417B">
              <w:rPr>
                <w:rFonts w:ascii="Times New Roman" w:eastAsia="Calibri-Bold" w:hAnsi="Times New Roman" w:cs="Times New Roman"/>
                <w:bCs/>
                <w:sz w:val="24"/>
                <w:szCs w:val="24"/>
              </w:rPr>
              <w:t>mm  float</w:t>
            </w:r>
            <w:proofErr w:type="gramEnd"/>
            <w:r w:rsidRPr="00E6417B">
              <w:rPr>
                <w:rFonts w:ascii="Times New Roman" w:eastAsia="Calibri-Bold" w:hAnsi="Times New Roman" w:cs="Times New Roman"/>
                <w:bCs/>
                <w:sz w:val="24"/>
                <w:szCs w:val="24"/>
              </w:rPr>
              <w:t>)</w:t>
            </w:r>
            <w:r w:rsidR="0089158E" w:rsidRPr="00E6417B">
              <w:rPr>
                <w:rFonts w:ascii="Times New Roman" w:eastAsia="Calibri-Bold" w:hAnsi="Times New Roman" w:cs="Times New Roman"/>
                <w:bCs/>
                <w:sz w:val="24"/>
                <w:szCs w:val="24"/>
              </w:rPr>
              <w:t>.</w:t>
            </w:r>
          </w:p>
          <w:p w14:paraId="3A208865" w14:textId="77777777" w:rsidR="00D6488D" w:rsidRPr="00E6417B" w:rsidRDefault="00D6488D" w:rsidP="00D6488D">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Ukupan</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koeficijent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prolaza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toplote</w:t>
            </w:r>
            <w:proofErr w:type="spellEnd"/>
            <w:r w:rsidRPr="00E6417B">
              <w:rPr>
                <w:rFonts w:ascii="Times New Roman" w:eastAsia="Calibri-Bold" w:hAnsi="Times New Roman" w:cs="Times New Roman"/>
                <w:bCs/>
                <w:sz w:val="24"/>
                <w:szCs w:val="24"/>
              </w:rPr>
              <w:t xml:space="preserve"> za </w:t>
            </w:r>
            <w:proofErr w:type="spellStart"/>
            <w:proofErr w:type="gramStart"/>
            <w:r w:rsidRPr="00E6417B">
              <w:rPr>
                <w:rFonts w:ascii="Times New Roman" w:eastAsia="Calibri-Bold" w:hAnsi="Times New Roman" w:cs="Times New Roman"/>
                <w:bCs/>
                <w:sz w:val="24"/>
                <w:szCs w:val="24"/>
              </w:rPr>
              <w:t>vrata</w:t>
            </w:r>
            <w:proofErr w:type="spellEnd"/>
            <w:r w:rsidRPr="00E6417B">
              <w:rPr>
                <w:rFonts w:ascii="Times New Roman" w:eastAsia="Calibri-Bold" w:hAnsi="Times New Roman" w:cs="Times New Roman"/>
                <w:bCs/>
                <w:sz w:val="24"/>
                <w:szCs w:val="24"/>
              </w:rPr>
              <w:t xml:space="preserve">  mora</w:t>
            </w:r>
            <w:proofErr w:type="gram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biti</w:t>
            </w:r>
            <w:proofErr w:type="spellEnd"/>
            <w:r w:rsidRPr="00E6417B">
              <w:rPr>
                <w:rFonts w:ascii="Times New Roman" w:eastAsia="Calibri-Bold" w:hAnsi="Times New Roman" w:cs="Times New Roman"/>
                <w:bCs/>
                <w:sz w:val="24"/>
                <w:szCs w:val="24"/>
              </w:rPr>
              <w:t xml:space="preserve"> U=1.33 W/m2/K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manji</w:t>
            </w:r>
            <w:proofErr w:type="spellEnd"/>
            <w:r w:rsidRPr="00E6417B">
              <w:rPr>
                <w:rFonts w:ascii="Times New Roman" w:eastAsia="Calibri-Bold" w:hAnsi="Times New Roman" w:cs="Times New Roman"/>
                <w:bCs/>
                <w:sz w:val="24"/>
                <w:szCs w:val="24"/>
              </w:rPr>
              <w:t>.</w:t>
            </w:r>
          </w:p>
          <w:p w14:paraId="0D1D5B3E" w14:textId="77777777" w:rsidR="00D6488D" w:rsidRPr="00E6417B" w:rsidRDefault="00D6488D" w:rsidP="00D6488D">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Standardi</w:t>
            </w:r>
            <w:proofErr w:type="spellEnd"/>
            <w:r w:rsidRPr="00E6417B">
              <w:rPr>
                <w:rFonts w:ascii="Times New Roman" w:eastAsia="Calibri-Bold" w:hAnsi="Times New Roman" w:cs="Times New Roman"/>
                <w:bCs/>
                <w:sz w:val="24"/>
                <w:szCs w:val="24"/>
              </w:rPr>
              <w:t>:</w:t>
            </w:r>
          </w:p>
          <w:p w14:paraId="3A42171D" w14:textId="77777777" w:rsidR="00D6488D" w:rsidRPr="00E6417B" w:rsidRDefault="00D6488D" w:rsidP="00D6488D">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Propustljivost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vazduha</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skladu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EN 12207 -</w:t>
            </w:r>
            <w:proofErr w:type="spellStart"/>
            <w:r w:rsidRPr="00E6417B">
              <w:rPr>
                <w:rFonts w:ascii="Times New Roman" w:eastAsia="Calibri-Bold" w:hAnsi="Times New Roman" w:cs="Times New Roman"/>
                <w:bCs/>
                <w:sz w:val="24"/>
                <w:szCs w:val="24"/>
              </w:rPr>
              <w:t>klasa</w:t>
            </w:r>
            <w:proofErr w:type="spellEnd"/>
            <w:r w:rsidRPr="00E6417B">
              <w:rPr>
                <w:rFonts w:ascii="Times New Roman" w:eastAsia="Calibri-Bold" w:hAnsi="Times New Roman" w:cs="Times New Roman"/>
                <w:bCs/>
                <w:sz w:val="24"/>
                <w:szCs w:val="24"/>
              </w:rPr>
              <w:t xml:space="preserve"> 3</w:t>
            </w:r>
          </w:p>
          <w:p w14:paraId="147D9937" w14:textId="77777777" w:rsidR="00D6488D" w:rsidRPr="00E6417B" w:rsidRDefault="00D6488D" w:rsidP="00D6488D">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Otpornost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propuštanju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vode</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skladu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EN 12208 </w:t>
            </w:r>
            <w:proofErr w:type="spellStart"/>
            <w:r w:rsidRPr="00E6417B">
              <w:rPr>
                <w:rFonts w:ascii="Times New Roman" w:eastAsia="Calibri-Bold" w:hAnsi="Times New Roman" w:cs="Times New Roman"/>
                <w:bCs/>
                <w:sz w:val="24"/>
                <w:szCs w:val="24"/>
              </w:rPr>
              <w:t>klasa</w:t>
            </w:r>
            <w:proofErr w:type="spellEnd"/>
            <w:r w:rsidRPr="00E6417B">
              <w:rPr>
                <w:rFonts w:ascii="Times New Roman" w:eastAsia="Calibri-Bold" w:hAnsi="Times New Roman" w:cs="Times New Roman"/>
                <w:bCs/>
                <w:sz w:val="24"/>
                <w:szCs w:val="24"/>
              </w:rPr>
              <w:t xml:space="preserve"> 7A</w:t>
            </w:r>
          </w:p>
          <w:p w14:paraId="316B991D" w14:textId="77777777" w:rsidR="00D6488D" w:rsidRPr="00E6417B" w:rsidRDefault="00D6488D" w:rsidP="00D6488D">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Otpornost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opterećenju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vetra</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skaldu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EN 12210 </w:t>
            </w:r>
            <w:proofErr w:type="spellStart"/>
            <w:r w:rsidRPr="00E6417B">
              <w:rPr>
                <w:rFonts w:ascii="Times New Roman" w:eastAsia="Calibri-Bold" w:hAnsi="Times New Roman" w:cs="Times New Roman"/>
                <w:bCs/>
                <w:sz w:val="24"/>
                <w:szCs w:val="24"/>
              </w:rPr>
              <w:t>klasa</w:t>
            </w:r>
            <w:proofErr w:type="spellEnd"/>
            <w:r w:rsidRPr="00E6417B">
              <w:rPr>
                <w:rFonts w:ascii="Times New Roman" w:eastAsia="Calibri-Bold" w:hAnsi="Times New Roman" w:cs="Times New Roman"/>
                <w:bCs/>
                <w:sz w:val="24"/>
                <w:szCs w:val="24"/>
              </w:rPr>
              <w:t xml:space="preserve"> C4</w:t>
            </w:r>
          </w:p>
          <w:p w14:paraId="07DDC7FA" w14:textId="77777777" w:rsidR="00D6488D" w:rsidRPr="00E6417B" w:rsidRDefault="00D6488D" w:rsidP="00D6488D">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lastRenderedPageBreak/>
              <w:t>Zvučna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izolacija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proizvoda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klasa</w:t>
            </w:r>
            <w:proofErr w:type="spellEnd"/>
            <w:r w:rsidRPr="00E6417B">
              <w:rPr>
                <w:rFonts w:ascii="Times New Roman" w:eastAsia="Calibri-Bold" w:hAnsi="Times New Roman" w:cs="Times New Roman"/>
                <w:bCs/>
                <w:sz w:val="24"/>
                <w:szCs w:val="24"/>
              </w:rPr>
              <w:t xml:space="preserve"> 1 (35-39 dB)</w:t>
            </w:r>
          </w:p>
          <w:p w14:paraId="624D7E83" w14:textId="77777777" w:rsidR="00D6488D" w:rsidRPr="00E6417B" w:rsidRDefault="00514066" w:rsidP="00D6488D">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Reakcija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požar</w:t>
            </w:r>
            <w:proofErr w:type="spellEnd"/>
            <w:r w:rsidRPr="00E6417B">
              <w:rPr>
                <w:rFonts w:ascii="Times New Roman" w:eastAsia="Calibri-Bold" w:hAnsi="Times New Roman" w:cs="Times New Roman"/>
                <w:bCs/>
                <w:sz w:val="24"/>
                <w:szCs w:val="24"/>
              </w:rPr>
              <w:t xml:space="preserve"> A2 </w:t>
            </w:r>
            <w:r w:rsidR="00D6488D" w:rsidRPr="00E6417B">
              <w:rPr>
                <w:rFonts w:ascii="Times New Roman" w:eastAsia="Calibri-Bold" w:hAnsi="Times New Roman" w:cs="Times New Roman"/>
                <w:bCs/>
                <w:sz w:val="24"/>
                <w:szCs w:val="24"/>
              </w:rPr>
              <w:t>S2</w:t>
            </w:r>
          </w:p>
          <w:p w14:paraId="51FB4660" w14:textId="77777777" w:rsidR="0090515A" w:rsidRPr="00E6417B" w:rsidRDefault="00D6488D" w:rsidP="00644B1C">
            <w:pPr>
              <w:autoSpaceDE w:val="0"/>
              <w:autoSpaceDN w:val="0"/>
              <w:adjustRightInd w:val="0"/>
              <w:rPr>
                <w:rFonts w:ascii="Times New Roman" w:hAnsi="Times New Roman" w:cs="Times New Roman"/>
                <w:sz w:val="24"/>
                <w:szCs w:val="24"/>
                <w:lang w:val="sr-Latn-RS"/>
              </w:rPr>
            </w:pPr>
            <w:proofErr w:type="spellStart"/>
            <w:r w:rsidRPr="00E6417B">
              <w:rPr>
                <w:rFonts w:ascii="Times New Roman" w:eastAsia="Calibri-Bold" w:hAnsi="Times New Roman" w:cs="Times New Roman"/>
                <w:bCs/>
                <w:color w:val="000000" w:themeColor="text1"/>
                <w:sz w:val="24"/>
                <w:szCs w:val="24"/>
              </w:rPr>
              <w:t>Način</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dokazivanja</w:t>
            </w:r>
            <w:proofErr w:type="spellEnd"/>
            <w:r w:rsidRPr="00E6417B">
              <w:rPr>
                <w:rFonts w:ascii="Times New Roman" w:eastAsia="Calibri-Bold" w:hAnsi="Times New Roman" w:cs="Times New Roman"/>
                <w:bCs/>
                <w:color w:val="000000" w:themeColor="text1"/>
                <w:sz w:val="24"/>
                <w:szCs w:val="24"/>
              </w:rPr>
              <w:t xml:space="preserve"> : </w:t>
            </w:r>
            <w:proofErr w:type="spellStart"/>
            <w:r w:rsidR="00514066" w:rsidRPr="00E6417B">
              <w:rPr>
                <w:rFonts w:ascii="Times New Roman" w:eastAsia="Calibri-Bold" w:hAnsi="Times New Roman" w:cs="Times New Roman"/>
                <w:bCs/>
                <w:color w:val="000000" w:themeColor="text1"/>
                <w:sz w:val="24"/>
                <w:szCs w:val="24"/>
              </w:rPr>
              <w:t>Važeći</w:t>
            </w:r>
            <w:proofErr w:type="spellEnd"/>
            <w:r w:rsidR="00514066" w:rsidRPr="00E6417B">
              <w:rPr>
                <w:rFonts w:ascii="Times New Roman" w:eastAsia="Calibri-Bold" w:hAnsi="Times New Roman" w:cs="Times New Roman"/>
                <w:bCs/>
                <w:color w:val="000000" w:themeColor="text1"/>
                <w:sz w:val="24"/>
                <w:szCs w:val="24"/>
              </w:rPr>
              <w:t xml:space="preserve"> </w:t>
            </w:r>
            <w:proofErr w:type="spellStart"/>
            <w:r w:rsidR="00514066" w:rsidRPr="00E6417B">
              <w:rPr>
                <w:rFonts w:ascii="Times New Roman" w:eastAsia="Calibri-Bold" w:hAnsi="Times New Roman" w:cs="Times New Roman"/>
                <w:bCs/>
                <w:color w:val="000000" w:themeColor="text1"/>
                <w:sz w:val="24"/>
                <w:szCs w:val="24"/>
              </w:rPr>
              <w:t>i</w:t>
            </w:r>
            <w:r w:rsidRPr="00E6417B">
              <w:rPr>
                <w:rFonts w:ascii="Times New Roman" w:eastAsia="Calibri-Bold" w:hAnsi="Times New Roman" w:cs="Times New Roman"/>
                <w:bCs/>
                <w:color w:val="000000" w:themeColor="text1"/>
                <w:sz w:val="24"/>
                <w:szCs w:val="24"/>
              </w:rPr>
              <w:t>zveštaj</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od</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nezavisne</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akreditovane</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labaratorije</w:t>
            </w:r>
            <w:proofErr w:type="spellEnd"/>
          </w:p>
        </w:tc>
        <w:tc>
          <w:tcPr>
            <w:tcW w:w="2147" w:type="dxa"/>
            <w:gridSpan w:val="2"/>
            <w:shd w:val="clear" w:color="auto" w:fill="auto"/>
          </w:tcPr>
          <w:p w14:paraId="2FC7A219" w14:textId="77777777" w:rsidR="0090515A" w:rsidRPr="00E6417B" w:rsidRDefault="0090515A" w:rsidP="00E7505C">
            <w:pPr>
              <w:rPr>
                <w:rFonts w:ascii="Times New Roman" w:hAnsi="Times New Roman" w:cs="Times New Roman"/>
                <w:sz w:val="24"/>
                <w:szCs w:val="24"/>
                <w:lang w:val="sr-Cyrl-RS"/>
              </w:rPr>
            </w:pPr>
          </w:p>
        </w:tc>
        <w:tc>
          <w:tcPr>
            <w:tcW w:w="1564" w:type="dxa"/>
          </w:tcPr>
          <w:p w14:paraId="18A26F07" w14:textId="77777777" w:rsidR="0090515A" w:rsidRPr="00E6417B" w:rsidRDefault="0090515A" w:rsidP="00E7505C">
            <w:pPr>
              <w:jc w:val="center"/>
              <w:rPr>
                <w:rFonts w:ascii="Times New Roman" w:hAnsi="Times New Roman" w:cs="Times New Roman"/>
                <w:sz w:val="24"/>
                <w:szCs w:val="24"/>
                <w:lang w:val="sr-Cyrl-RS"/>
              </w:rPr>
            </w:pPr>
          </w:p>
        </w:tc>
      </w:tr>
      <w:tr w:rsidR="0090515A" w:rsidRPr="00E6417B" w14:paraId="7AEB58FA" w14:textId="77777777" w:rsidTr="00547B5C">
        <w:trPr>
          <w:jc w:val="center"/>
        </w:trPr>
        <w:tc>
          <w:tcPr>
            <w:tcW w:w="1440" w:type="dxa"/>
            <w:shd w:val="clear" w:color="auto" w:fill="auto"/>
          </w:tcPr>
          <w:p w14:paraId="0FFF81DC" w14:textId="77777777" w:rsidR="0090515A" w:rsidRPr="00E6417B" w:rsidRDefault="00D6488D" w:rsidP="006A7324">
            <w:pPr>
              <w:jc w:val="both"/>
              <w:rPr>
                <w:rFonts w:ascii="Times New Roman" w:hAnsi="Times New Roman" w:cs="Times New Roman"/>
                <w:sz w:val="24"/>
                <w:szCs w:val="24"/>
                <w:lang w:val="sr-Latn-CS"/>
              </w:rPr>
            </w:pPr>
            <w:r w:rsidRPr="00E6417B">
              <w:rPr>
                <w:rFonts w:ascii="Times New Roman" w:hAnsi="Times New Roman" w:cs="Times New Roman"/>
                <w:sz w:val="24"/>
                <w:szCs w:val="24"/>
                <w:lang w:val="sr-Latn-CS"/>
              </w:rPr>
              <w:lastRenderedPageBreak/>
              <w:t>15-01</w:t>
            </w:r>
          </w:p>
        </w:tc>
        <w:tc>
          <w:tcPr>
            <w:tcW w:w="4761" w:type="dxa"/>
            <w:shd w:val="clear" w:color="auto" w:fill="auto"/>
          </w:tcPr>
          <w:p w14:paraId="58258FAA" w14:textId="77777777" w:rsidR="00D6488D" w:rsidRPr="00E6417B" w:rsidRDefault="00D6488D" w:rsidP="00D6488D">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Prodore</w:t>
            </w:r>
            <w:proofErr w:type="spellEnd"/>
            <w:r w:rsidRPr="00E6417B">
              <w:rPr>
                <w:rFonts w:ascii="Times New Roman" w:eastAsia="Calibri-Bold" w:hAnsi="Times New Roman" w:cs="Times New Roman"/>
                <w:bCs/>
                <w:sz w:val="24"/>
                <w:szCs w:val="24"/>
              </w:rPr>
              <w:t xml:space="preserve"> </w:t>
            </w:r>
            <w:proofErr w:type="spellStart"/>
            <w:proofErr w:type="gramStart"/>
            <w:r w:rsidRPr="00E6417B">
              <w:rPr>
                <w:rFonts w:ascii="Times New Roman" w:eastAsia="Calibri-Bold" w:hAnsi="Times New Roman" w:cs="Times New Roman"/>
                <w:bCs/>
                <w:sz w:val="24"/>
                <w:szCs w:val="24"/>
              </w:rPr>
              <w:t>plastičnih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cevi</w:t>
            </w:r>
            <w:proofErr w:type="spellEnd"/>
            <w:proofErr w:type="gramEnd"/>
            <w:r w:rsidRPr="00E6417B">
              <w:rPr>
                <w:rFonts w:ascii="Times New Roman" w:eastAsia="Calibri-Bold" w:hAnsi="Times New Roman" w:cs="Times New Roman"/>
                <w:bCs/>
                <w:sz w:val="24"/>
                <w:szCs w:val="24"/>
              </w:rPr>
              <w:t xml:space="preserve"> (PVC,PVC-U,PP,PP-RCT...), </w:t>
            </w:r>
            <w:proofErr w:type="spellStart"/>
            <w:r w:rsidRPr="00E6417B">
              <w:rPr>
                <w:rFonts w:ascii="Times New Roman" w:eastAsia="Calibri-Bold" w:hAnsi="Times New Roman" w:cs="Times New Roman"/>
                <w:bCs/>
                <w:sz w:val="24"/>
                <w:szCs w:val="24"/>
              </w:rPr>
              <w:t>cevi</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kombinaciji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plastika</w:t>
            </w:r>
            <w:proofErr w:type="spellEnd"/>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bakar</w:t>
            </w:r>
            <w:proofErr w:type="spellEnd"/>
            <w:r w:rsidRPr="00E6417B">
              <w:rPr>
                <w:rFonts w:ascii="Times New Roman" w:eastAsia="Calibri-Bold" w:hAnsi="Times New Roman" w:cs="Times New Roman"/>
                <w:bCs/>
                <w:sz w:val="24"/>
                <w:szCs w:val="24"/>
              </w:rPr>
              <w:t xml:space="preserve"> (HVAC) </w:t>
            </w:r>
            <w:proofErr w:type="spellStart"/>
            <w:r w:rsidRPr="00E6417B">
              <w:rPr>
                <w:rFonts w:ascii="Times New Roman" w:eastAsia="Calibri-Bold" w:hAnsi="Times New Roman" w:cs="Times New Roman"/>
                <w:bCs/>
                <w:sz w:val="24"/>
                <w:szCs w:val="24"/>
              </w:rPr>
              <w:t>kao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elektrokablova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kroz</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zid</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ploču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potrebno</w:t>
            </w:r>
            <w:proofErr w:type="spellEnd"/>
            <w:r w:rsidRPr="00E6417B">
              <w:rPr>
                <w:rFonts w:ascii="Times New Roman" w:eastAsia="Calibri-Bold" w:hAnsi="Times New Roman" w:cs="Times New Roman"/>
                <w:bCs/>
                <w:sz w:val="24"/>
                <w:szCs w:val="24"/>
              </w:rPr>
              <w:t xml:space="preserve"> je </w:t>
            </w:r>
            <w:proofErr w:type="spellStart"/>
            <w:r w:rsidRPr="00E6417B">
              <w:rPr>
                <w:rFonts w:ascii="Times New Roman" w:eastAsia="Calibri-Bold" w:hAnsi="Times New Roman" w:cs="Times New Roman"/>
                <w:bCs/>
                <w:sz w:val="24"/>
                <w:szCs w:val="24"/>
              </w:rPr>
              <w:t>opšiti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obujmicom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napravljenom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kućišta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nerđajućeg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čelika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pokretnim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umetkom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materijala</w:t>
            </w:r>
            <w:proofErr w:type="spellEnd"/>
            <w:r w:rsidRPr="00E6417B">
              <w:rPr>
                <w:rFonts w:ascii="Times New Roman" w:eastAsia="Calibri-Bold" w:hAnsi="Times New Roman" w:cs="Times New Roman"/>
                <w:bCs/>
                <w:sz w:val="24"/>
                <w:szCs w:val="24"/>
              </w:rPr>
              <w:t xml:space="preserve"> koji </w:t>
            </w:r>
            <w:proofErr w:type="spellStart"/>
            <w:r w:rsidRPr="00E6417B">
              <w:rPr>
                <w:rFonts w:ascii="Times New Roman" w:eastAsia="Calibri-Bold" w:hAnsi="Times New Roman" w:cs="Times New Roman"/>
                <w:bCs/>
                <w:sz w:val="24"/>
                <w:szCs w:val="24"/>
              </w:rPr>
              <w:t>ekspandira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temperaturi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iznad</w:t>
            </w:r>
            <w:proofErr w:type="spellEnd"/>
            <w:r w:rsidRPr="00E6417B">
              <w:rPr>
                <w:rFonts w:ascii="Times New Roman" w:eastAsia="Calibri-Bold" w:hAnsi="Times New Roman" w:cs="Times New Roman"/>
                <w:bCs/>
                <w:sz w:val="24"/>
                <w:szCs w:val="24"/>
              </w:rPr>
              <w:t xml:space="preserve"> 160 °C.</w:t>
            </w:r>
          </w:p>
          <w:p w14:paraId="3405562F" w14:textId="77777777" w:rsidR="00D6488D" w:rsidRPr="00E6417B" w:rsidRDefault="00D6488D" w:rsidP="00D6488D">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Obmujnica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karakteristika</w:t>
            </w:r>
            <w:proofErr w:type="spellEnd"/>
            <w:r w:rsidRPr="00E6417B">
              <w:rPr>
                <w:rFonts w:ascii="Times New Roman" w:eastAsia="Calibri-Bold" w:hAnsi="Times New Roman" w:cs="Times New Roman"/>
                <w:bCs/>
                <w:sz w:val="24"/>
                <w:szCs w:val="24"/>
              </w:rPr>
              <w:t xml:space="preserve"> :</w:t>
            </w:r>
          </w:p>
          <w:p w14:paraId="4BC8125B" w14:textId="77777777" w:rsidR="00D6488D" w:rsidRPr="00E6417B" w:rsidRDefault="00D6488D" w:rsidP="00D6488D">
            <w:pPr>
              <w:autoSpaceDE w:val="0"/>
              <w:autoSpaceDN w:val="0"/>
              <w:adjustRightInd w:val="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w:t>
            </w:r>
            <w:proofErr w:type="spellStart"/>
            <w:r w:rsidRPr="00E6417B">
              <w:rPr>
                <w:rFonts w:ascii="Times New Roman" w:eastAsia="Calibri-Bold" w:hAnsi="Times New Roman" w:cs="Times New Roman"/>
                <w:bCs/>
                <w:sz w:val="24"/>
                <w:szCs w:val="24"/>
              </w:rPr>
              <w:t>Reakcija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vatru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klasa</w:t>
            </w:r>
            <w:proofErr w:type="spellEnd"/>
            <w:r w:rsidRPr="00E6417B">
              <w:rPr>
                <w:rFonts w:ascii="Times New Roman" w:eastAsia="Calibri-Bold" w:hAnsi="Times New Roman" w:cs="Times New Roman"/>
                <w:bCs/>
                <w:sz w:val="24"/>
                <w:szCs w:val="24"/>
              </w:rPr>
              <w:t xml:space="preserve"> E</w:t>
            </w:r>
          </w:p>
          <w:p w14:paraId="5574F942" w14:textId="77777777" w:rsidR="00D6488D" w:rsidRPr="00E6417B" w:rsidRDefault="00D6488D" w:rsidP="00D6488D">
            <w:pPr>
              <w:autoSpaceDE w:val="0"/>
              <w:autoSpaceDN w:val="0"/>
              <w:adjustRightInd w:val="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w:t>
            </w:r>
            <w:proofErr w:type="spellStart"/>
            <w:r w:rsidRPr="00E6417B">
              <w:rPr>
                <w:rFonts w:ascii="Times New Roman" w:eastAsia="Calibri-Bold" w:hAnsi="Times New Roman" w:cs="Times New Roman"/>
                <w:bCs/>
                <w:sz w:val="24"/>
                <w:szCs w:val="24"/>
              </w:rPr>
              <w:t>Gustina</w:t>
            </w:r>
            <w:proofErr w:type="spellEnd"/>
            <w:r w:rsidRPr="00E6417B">
              <w:rPr>
                <w:rFonts w:ascii="Times New Roman" w:eastAsia="Calibri-Bold" w:hAnsi="Times New Roman" w:cs="Times New Roman"/>
                <w:bCs/>
                <w:sz w:val="24"/>
                <w:szCs w:val="24"/>
              </w:rPr>
              <w:t xml:space="preserve"> 1,1 + / -0,2 g/cm3</w:t>
            </w:r>
          </w:p>
          <w:p w14:paraId="038B4EC5" w14:textId="77777777" w:rsidR="00D6488D" w:rsidRPr="00E6417B" w:rsidRDefault="00D6488D" w:rsidP="00D6488D">
            <w:pPr>
              <w:autoSpaceDE w:val="0"/>
              <w:autoSpaceDN w:val="0"/>
              <w:adjustRightInd w:val="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w:t>
            </w:r>
            <w:proofErr w:type="spellStart"/>
            <w:r w:rsidRPr="00E6417B">
              <w:rPr>
                <w:rFonts w:ascii="Times New Roman" w:eastAsia="Calibri-Bold" w:hAnsi="Times New Roman" w:cs="Times New Roman"/>
                <w:bCs/>
                <w:sz w:val="24"/>
                <w:szCs w:val="24"/>
              </w:rPr>
              <w:t>Klasa</w:t>
            </w:r>
            <w:proofErr w:type="spellEnd"/>
            <w:r w:rsidRPr="00E6417B">
              <w:rPr>
                <w:rFonts w:ascii="Times New Roman" w:eastAsia="Calibri-Bold" w:hAnsi="Times New Roman" w:cs="Times New Roman"/>
                <w:bCs/>
                <w:sz w:val="24"/>
                <w:szCs w:val="24"/>
              </w:rPr>
              <w:t xml:space="preserve"> </w:t>
            </w:r>
            <w:proofErr w:type="spellStart"/>
            <w:proofErr w:type="gramStart"/>
            <w:r w:rsidRPr="00E6417B">
              <w:rPr>
                <w:rFonts w:ascii="Times New Roman" w:eastAsia="Calibri-Bold" w:hAnsi="Times New Roman" w:cs="Times New Roman"/>
                <w:bCs/>
                <w:sz w:val="24"/>
                <w:szCs w:val="24"/>
              </w:rPr>
              <w:t>izdržljivostu</w:t>
            </w:r>
            <w:proofErr w:type="spellEnd"/>
            <w:r w:rsidRPr="00E6417B">
              <w:rPr>
                <w:rFonts w:ascii="Times New Roman" w:eastAsia="Calibri-Bold" w:hAnsi="Times New Roman" w:cs="Times New Roman"/>
                <w:bCs/>
                <w:sz w:val="24"/>
                <w:szCs w:val="24"/>
              </w:rPr>
              <w:t xml:space="preserve">  X</w:t>
            </w:r>
            <w:proofErr w:type="gramEnd"/>
            <w:r w:rsidRPr="00E6417B">
              <w:rPr>
                <w:rFonts w:ascii="Times New Roman" w:eastAsia="Calibri-Bold" w:hAnsi="Times New Roman" w:cs="Times New Roman"/>
                <w:bCs/>
                <w:sz w:val="24"/>
                <w:szCs w:val="24"/>
              </w:rPr>
              <w:t xml:space="preserve"> (ne </w:t>
            </w:r>
            <w:proofErr w:type="spellStart"/>
            <w:r w:rsidRPr="00E6417B">
              <w:rPr>
                <w:rFonts w:ascii="Times New Roman" w:eastAsia="Calibri-Bold" w:hAnsi="Times New Roman" w:cs="Times New Roman"/>
                <w:bCs/>
                <w:sz w:val="24"/>
                <w:szCs w:val="24"/>
              </w:rPr>
              <w:t>zavisi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promena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vremenskih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uslova</w:t>
            </w:r>
            <w:proofErr w:type="spellEnd"/>
            <w:r w:rsidRPr="00E6417B">
              <w:rPr>
                <w:rFonts w:ascii="Times New Roman" w:eastAsia="Calibri-Bold" w:hAnsi="Times New Roman" w:cs="Times New Roman"/>
                <w:bCs/>
                <w:sz w:val="24"/>
                <w:szCs w:val="24"/>
              </w:rPr>
              <w:t>).</w:t>
            </w:r>
          </w:p>
          <w:p w14:paraId="12597D5D" w14:textId="77777777" w:rsidR="00D6488D" w:rsidRPr="00E6417B" w:rsidRDefault="00D6488D" w:rsidP="00D6488D">
            <w:pPr>
              <w:autoSpaceDE w:val="0"/>
              <w:autoSpaceDN w:val="0"/>
              <w:adjustRightInd w:val="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Otpornost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obmujnice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požar</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1366-3 </w:t>
            </w:r>
            <w:proofErr w:type="spellStart"/>
            <w:proofErr w:type="gramStart"/>
            <w:r w:rsidRPr="00E6417B">
              <w:rPr>
                <w:rFonts w:ascii="Times New Roman" w:eastAsia="Calibri-Bold" w:hAnsi="Times New Roman" w:cs="Times New Roman"/>
                <w:bCs/>
                <w:sz w:val="24"/>
                <w:szCs w:val="24"/>
              </w:rPr>
              <w:t>izolacija</w:t>
            </w:r>
            <w:proofErr w:type="spellEnd"/>
            <w:r w:rsidRPr="00E6417B">
              <w:rPr>
                <w:rFonts w:ascii="Times New Roman" w:eastAsia="Calibri-Bold" w:hAnsi="Times New Roman" w:cs="Times New Roman"/>
                <w:bCs/>
                <w:sz w:val="24"/>
                <w:szCs w:val="24"/>
              </w:rPr>
              <w:t xml:space="preserve">  90</w:t>
            </w:r>
            <w:proofErr w:type="gramEnd"/>
            <w:r w:rsidRPr="00E6417B">
              <w:rPr>
                <w:rFonts w:ascii="Times New Roman" w:eastAsia="Calibri-Bold" w:hAnsi="Times New Roman" w:cs="Times New Roman"/>
                <w:bCs/>
                <w:sz w:val="24"/>
                <w:szCs w:val="24"/>
              </w:rPr>
              <w:t xml:space="preserve">min. </w:t>
            </w:r>
          </w:p>
          <w:p w14:paraId="0E2B0931" w14:textId="77777777" w:rsidR="00D6488D" w:rsidRPr="00E6417B" w:rsidRDefault="00D6488D" w:rsidP="00D6488D">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Obujmicu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koristiti</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kombinaciji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zaptivnom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masom</w:t>
            </w:r>
            <w:proofErr w:type="spellEnd"/>
            <w:r w:rsidRPr="00E6417B">
              <w:rPr>
                <w:rFonts w:ascii="Times New Roman" w:eastAsia="Calibri-Bold" w:hAnsi="Times New Roman" w:cs="Times New Roman"/>
                <w:bCs/>
                <w:sz w:val="24"/>
                <w:szCs w:val="24"/>
              </w:rPr>
              <w:t xml:space="preserve"> koja </w:t>
            </w:r>
            <w:proofErr w:type="spellStart"/>
            <w:r w:rsidRPr="00E6417B">
              <w:rPr>
                <w:rFonts w:ascii="Times New Roman" w:eastAsia="Calibri-Bold" w:hAnsi="Times New Roman" w:cs="Times New Roman"/>
                <w:bCs/>
                <w:sz w:val="24"/>
                <w:szCs w:val="24"/>
              </w:rPr>
              <w:t>ekspandira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visokom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temperaturama</w:t>
            </w:r>
            <w:proofErr w:type="spellEnd"/>
            <w:r w:rsidRPr="00E6417B">
              <w:rPr>
                <w:rFonts w:ascii="Times New Roman" w:eastAsia="Calibri-Bold" w:hAnsi="Times New Roman" w:cs="Times New Roman"/>
                <w:bCs/>
                <w:sz w:val="24"/>
                <w:szCs w:val="24"/>
              </w:rPr>
              <w:t xml:space="preserve">. Sav </w:t>
            </w:r>
            <w:proofErr w:type="spellStart"/>
            <w:r w:rsidRPr="00E6417B">
              <w:rPr>
                <w:rFonts w:ascii="Times New Roman" w:eastAsia="Calibri-Bold" w:hAnsi="Times New Roman" w:cs="Times New Roman"/>
                <w:bCs/>
                <w:sz w:val="24"/>
                <w:szCs w:val="24"/>
              </w:rPr>
              <w:t>prostor</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između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obujnice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zida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ploče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ispuniti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zaptivnom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masom</w:t>
            </w:r>
            <w:proofErr w:type="spellEnd"/>
            <w:r w:rsidRPr="00E6417B">
              <w:rPr>
                <w:rFonts w:ascii="Times New Roman" w:eastAsia="Calibri-Bold" w:hAnsi="Times New Roman" w:cs="Times New Roman"/>
                <w:bCs/>
                <w:sz w:val="24"/>
                <w:szCs w:val="24"/>
              </w:rPr>
              <w:t>.</w:t>
            </w:r>
          </w:p>
          <w:p w14:paraId="240C5D51" w14:textId="77777777" w:rsidR="00D6488D" w:rsidRPr="00E6417B" w:rsidRDefault="00D6488D" w:rsidP="00D6488D">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Zaptivna</w:t>
            </w:r>
            <w:proofErr w:type="spellEnd"/>
            <w:r w:rsidRPr="00E6417B">
              <w:rPr>
                <w:rFonts w:ascii="Times New Roman" w:eastAsia="Calibri-Bold" w:hAnsi="Times New Roman" w:cs="Times New Roman"/>
                <w:bCs/>
                <w:sz w:val="24"/>
                <w:szCs w:val="24"/>
              </w:rPr>
              <w:t xml:space="preserve"> masa </w:t>
            </w:r>
            <w:proofErr w:type="spellStart"/>
            <w:r w:rsidRPr="00E6417B">
              <w:rPr>
                <w:rFonts w:ascii="Times New Roman" w:eastAsia="Calibri-Bold" w:hAnsi="Times New Roman" w:cs="Times New Roman"/>
                <w:bCs/>
                <w:sz w:val="24"/>
                <w:szCs w:val="24"/>
              </w:rPr>
              <w:t>karakteristika</w:t>
            </w:r>
            <w:proofErr w:type="spellEnd"/>
            <w:r w:rsidRPr="00E6417B">
              <w:rPr>
                <w:rFonts w:ascii="Times New Roman" w:eastAsia="Calibri-Bold" w:hAnsi="Times New Roman" w:cs="Times New Roman"/>
                <w:bCs/>
                <w:sz w:val="24"/>
                <w:szCs w:val="24"/>
              </w:rPr>
              <w:t xml:space="preserve"> :</w:t>
            </w:r>
          </w:p>
          <w:p w14:paraId="0964AEF7" w14:textId="77777777" w:rsidR="00D6488D" w:rsidRPr="00E6417B" w:rsidRDefault="00D6488D" w:rsidP="00D6488D">
            <w:pPr>
              <w:autoSpaceDE w:val="0"/>
              <w:autoSpaceDN w:val="0"/>
              <w:adjustRightInd w:val="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w:t>
            </w:r>
            <w:proofErr w:type="spellStart"/>
            <w:r w:rsidRPr="00E6417B">
              <w:rPr>
                <w:rFonts w:ascii="Times New Roman" w:eastAsia="Calibri-Bold" w:hAnsi="Times New Roman" w:cs="Times New Roman"/>
                <w:bCs/>
                <w:sz w:val="24"/>
                <w:szCs w:val="24"/>
              </w:rPr>
              <w:t>Reakcija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vatru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Klasa</w:t>
            </w:r>
            <w:proofErr w:type="spellEnd"/>
            <w:r w:rsidRPr="00E6417B">
              <w:rPr>
                <w:rFonts w:ascii="Times New Roman" w:eastAsia="Calibri-Bold" w:hAnsi="Times New Roman" w:cs="Times New Roman"/>
                <w:bCs/>
                <w:sz w:val="24"/>
                <w:szCs w:val="24"/>
              </w:rPr>
              <w:t xml:space="preserve"> E</w:t>
            </w:r>
          </w:p>
          <w:p w14:paraId="7698F898" w14:textId="77777777" w:rsidR="00D6488D" w:rsidRPr="00E6417B" w:rsidRDefault="00D6488D" w:rsidP="00D6488D">
            <w:pPr>
              <w:autoSpaceDE w:val="0"/>
              <w:autoSpaceDN w:val="0"/>
              <w:adjustRightInd w:val="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-Ph &gt;6</w:t>
            </w:r>
          </w:p>
          <w:p w14:paraId="6585C844" w14:textId="77777777" w:rsidR="00D6488D" w:rsidRPr="00E6417B" w:rsidRDefault="00D6488D" w:rsidP="00D6488D">
            <w:pPr>
              <w:autoSpaceDE w:val="0"/>
              <w:autoSpaceDN w:val="0"/>
              <w:adjustRightInd w:val="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w:t>
            </w:r>
            <w:proofErr w:type="spellStart"/>
            <w:r w:rsidRPr="00E6417B">
              <w:rPr>
                <w:rFonts w:ascii="Times New Roman" w:eastAsia="Calibri-Bold" w:hAnsi="Times New Roman" w:cs="Times New Roman"/>
                <w:bCs/>
                <w:sz w:val="24"/>
                <w:szCs w:val="24"/>
              </w:rPr>
              <w:t>Koeficijent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ekspanzije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Neograničen</w:t>
            </w:r>
            <w:proofErr w:type="spellEnd"/>
            <w:r w:rsidRPr="00E6417B">
              <w:rPr>
                <w:rFonts w:ascii="Times New Roman" w:eastAsia="Calibri-Bold" w:hAnsi="Times New Roman" w:cs="Times New Roman"/>
                <w:bCs/>
                <w:sz w:val="24"/>
                <w:szCs w:val="24"/>
              </w:rPr>
              <w:t xml:space="preserve"> do 1:11</w:t>
            </w:r>
          </w:p>
          <w:p w14:paraId="5860CC04" w14:textId="77777777" w:rsidR="00D6488D" w:rsidRPr="00E6417B" w:rsidRDefault="00D6488D" w:rsidP="00D6488D">
            <w:pPr>
              <w:autoSpaceDE w:val="0"/>
              <w:autoSpaceDN w:val="0"/>
              <w:adjustRightInd w:val="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w:t>
            </w:r>
            <w:proofErr w:type="spellStart"/>
            <w:r w:rsidRPr="00E6417B">
              <w:rPr>
                <w:rFonts w:ascii="Times New Roman" w:eastAsia="Calibri-Bold" w:hAnsi="Times New Roman" w:cs="Times New Roman"/>
                <w:bCs/>
                <w:sz w:val="24"/>
                <w:szCs w:val="24"/>
              </w:rPr>
              <w:t>Klasa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izdržljivosti</w:t>
            </w:r>
            <w:proofErr w:type="spellEnd"/>
            <w:r w:rsidRPr="00E6417B">
              <w:rPr>
                <w:rFonts w:ascii="Times New Roman" w:eastAsia="Calibri-Bold" w:hAnsi="Times New Roman" w:cs="Times New Roman"/>
                <w:bCs/>
                <w:sz w:val="24"/>
                <w:szCs w:val="24"/>
              </w:rPr>
              <w:t xml:space="preserve"> X</w:t>
            </w:r>
          </w:p>
          <w:p w14:paraId="147FA433" w14:textId="77777777" w:rsidR="00D6488D" w:rsidRPr="00E6417B" w:rsidRDefault="00D6488D" w:rsidP="00D6488D">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Vreme</w:t>
            </w:r>
            <w:proofErr w:type="spellEnd"/>
            <w:r w:rsidRPr="00E6417B">
              <w:rPr>
                <w:rFonts w:ascii="Times New Roman" w:eastAsia="Calibri-Bold" w:hAnsi="Times New Roman" w:cs="Times New Roman"/>
                <w:bCs/>
                <w:sz w:val="24"/>
                <w:szCs w:val="24"/>
              </w:rPr>
              <w:t xml:space="preserve"> do </w:t>
            </w:r>
            <w:proofErr w:type="spellStart"/>
            <w:r w:rsidRPr="00E6417B">
              <w:rPr>
                <w:rFonts w:ascii="Times New Roman" w:eastAsia="Calibri-Bold" w:hAnsi="Times New Roman" w:cs="Times New Roman"/>
                <w:bCs/>
                <w:sz w:val="24"/>
                <w:szCs w:val="24"/>
              </w:rPr>
              <w:t>potpunog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sušenja</w:t>
            </w:r>
            <w:proofErr w:type="spellEnd"/>
            <w:r w:rsidRPr="00E6417B">
              <w:rPr>
                <w:rFonts w:ascii="Times New Roman" w:eastAsia="Calibri-Bold" w:hAnsi="Times New Roman" w:cs="Times New Roman"/>
                <w:bCs/>
                <w:sz w:val="24"/>
                <w:szCs w:val="24"/>
              </w:rPr>
              <w:t xml:space="preserve"> 24-72 </w:t>
            </w:r>
            <w:proofErr w:type="spellStart"/>
            <w:r w:rsidRPr="00E6417B">
              <w:rPr>
                <w:rFonts w:ascii="Times New Roman" w:eastAsia="Calibri-Bold" w:hAnsi="Times New Roman" w:cs="Times New Roman"/>
                <w:bCs/>
                <w:sz w:val="24"/>
                <w:szCs w:val="24"/>
              </w:rPr>
              <w:t>sata</w:t>
            </w:r>
            <w:proofErr w:type="spellEnd"/>
          </w:p>
          <w:p w14:paraId="7FCAFDD5" w14:textId="77777777" w:rsidR="0090515A" w:rsidRPr="00E6417B" w:rsidRDefault="00D6488D" w:rsidP="00D6488D">
            <w:pPr>
              <w:autoSpaceDE w:val="0"/>
              <w:autoSpaceDN w:val="0"/>
              <w:adjustRightInd w:val="0"/>
              <w:rPr>
                <w:rFonts w:ascii="Times New Roman" w:eastAsia="Calibri-Bold" w:hAnsi="Times New Roman" w:cs="Times New Roman"/>
                <w:b/>
                <w:bCs/>
                <w:sz w:val="24"/>
                <w:szCs w:val="24"/>
              </w:rPr>
            </w:pPr>
            <w:proofErr w:type="spellStart"/>
            <w:r w:rsidRPr="00E6417B">
              <w:rPr>
                <w:rFonts w:ascii="Times New Roman" w:eastAsia="Calibri-Bold" w:hAnsi="Times New Roman" w:cs="Times New Roman"/>
                <w:bCs/>
                <w:sz w:val="24"/>
                <w:szCs w:val="24"/>
              </w:rPr>
              <w:lastRenderedPageBreak/>
              <w:t>Prodore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instalacija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većim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pomeranjem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ispuniti</w:t>
            </w:r>
            <w:proofErr w:type="spellEnd"/>
            <w:r w:rsidRPr="00E6417B">
              <w:rPr>
                <w:rFonts w:ascii="Times New Roman" w:eastAsia="Calibri-Bold" w:hAnsi="Times New Roman" w:cs="Times New Roman"/>
                <w:bCs/>
                <w:sz w:val="24"/>
                <w:szCs w:val="24"/>
              </w:rPr>
              <w:t xml:space="preserve"> Smart Fire Mastic </w:t>
            </w:r>
            <w:proofErr w:type="spellStart"/>
            <w:r w:rsidRPr="00E6417B">
              <w:rPr>
                <w:rFonts w:ascii="Times New Roman" w:eastAsia="Calibri-Bold" w:hAnsi="Times New Roman" w:cs="Times New Roman"/>
                <w:bCs/>
                <w:sz w:val="24"/>
                <w:szCs w:val="24"/>
              </w:rPr>
              <w:t>zaptivnom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masom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ekvivalentnom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Zaptivna</w:t>
            </w:r>
            <w:proofErr w:type="spellEnd"/>
            <w:r w:rsidRPr="00E6417B">
              <w:rPr>
                <w:rFonts w:ascii="Times New Roman" w:eastAsia="Calibri-Bold" w:hAnsi="Times New Roman" w:cs="Times New Roman"/>
                <w:bCs/>
                <w:sz w:val="24"/>
                <w:szCs w:val="24"/>
              </w:rPr>
              <w:t xml:space="preserve"> masa </w:t>
            </w:r>
            <w:proofErr w:type="spellStart"/>
            <w:r w:rsidRPr="00E6417B">
              <w:rPr>
                <w:rFonts w:ascii="Times New Roman" w:eastAsia="Calibri-Bold" w:hAnsi="Times New Roman" w:cs="Times New Roman"/>
                <w:bCs/>
                <w:sz w:val="24"/>
                <w:szCs w:val="24"/>
              </w:rPr>
              <w:t>kojom</w:t>
            </w:r>
            <w:proofErr w:type="spellEnd"/>
            <w:r w:rsidRPr="00E6417B">
              <w:rPr>
                <w:rFonts w:ascii="Times New Roman" w:eastAsia="Calibri-Bold" w:hAnsi="Times New Roman" w:cs="Times New Roman"/>
                <w:bCs/>
                <w:sz w:val="24"/>
                <w:szCs w:val="24"/>
              </w:rPr>
              <w:t xml:space="preserve"> se </w:t>
            </w:r>
            <w:proofErr w:type="spellStart"/>
            <w:r w:rsidRPr="00E6417B">
              <w:rPr>
                <w:rFonts w:ascii="Times New Roman" w:eastAsia="Calibri-Bold" w:hAnsi="Times New Roman" w:cs="Times New Roman"/>
                <w:bCs/>
                <w:sz w:val="24"/>
                <w:szCs w:val="24"/>
              </w:rPr>
              <w:t>zaptivaju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takvi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prodori</w:t>
            </w:r>
            <w:proofErr w:type="spellEnd"/>
            <w:r w:rsidRPr="00E6417B">
              <w:rPr>
                <w:rFonts w:ascii="Times New Roman" w:eastAsia="Calibri-Bold" w:hAnsi="Times New Roman" w:cs="Times New Roman"/>
                <w:bCs/>
                <w:sz w:val="24"/>
                <w:szCs w:val="24"/>
              </w:rPr>
              <w:t xml:space="preserve"> mora </w:t>
            </w:r>
            <w:proofErr w:type="spellStart"/>
            <w:r w:rsidRPr="00E6417B">
              <w:rPr>
                <w:rFonts w:ascii="Times New Roman" w:eastAsia="Calibri-Bold" w:hAnsi="Times New Roman" w:cs="Times New Roman"/>
                <w:bCs/>
                <w:sz w:val="24"/>
                <w:szCs w:val="24"/>
              </w:rPr>
              <w:t>biti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ispitana</w:t>
            </w:r>
            <w:proofErr w:type="spellEnd"/>
            <w:r w:rsidRPr="00E6417B">
              <w:rPr>
                <w:rFonts w:ascii="Times New Roman" w:eastAsia="Calibri-Bold" w:hAnsi="Times New Roman" w:cs="Times New Roman"/>
                <w:bCs/>
                <w:sz w:val="24"/>
                <w:szCs w:val="24"/>
              </w:rPr>
              <w:t xml:space="preserve"> po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1366-3 (</w:t>
            </w:r>
            <w:proofErr w:type="spellStart"/>
            <w:r w:rsidRPr="00E6417B">
              <w:rPr>
                <w:rFonts w:ascii="Times New Roman" w:eastAsia="Calibri-Bold" w:hAnsi="Times New Roman" w:cs="Times New Roman"/>
                <w:bCs/>
                <w:sz w:val="24"/>
                <w:szCs w:val="24"/>
              </w:rPr>
              <w:t>otpornost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dejstvo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požara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izolacija</w:t>
            </w:r>
            <w:proofErr w:type="spellEnd"/>
            <w:r w:rsidRPr="00E6417B">
              <w:rPr>
                <w:rFonts w:ascii="Times New Roman" w:eastAsia="Calibri-Bold" w:hAnsi="Times New Roman" w:cs="Times New Roman"/>
                <w:bCs/>
                <w:sz w:val="24"/>
                <w:szCs w:val="24"/>
              </w:rPr>
              <w:t xml:space="preserve"> 90min).</w:t>
            </w:r>
          </w:p>
        </w:tc>
        <w:tc>
          <w:tcPr>
            <w:tcW w:w="4405" w:type="dxa"/>
            <w:shd w:val="clear" w:color="auto" w:fill="auto"/>
          </w:tcPr>
          <w:p w14:paraId="2978D542" w14:textId="77777777" w:rsidR="004B0E71" w:rsidRPr="00E6417B" w:rsidRDefault="004B0E71" w:rsidP="004B0E71">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lastRenderedPageBreak/>
              <w:t>Obmujnica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karakteristika</w:t>
            </w:r>
            <w:proofErr w:type="spellEnd"/>
            <w:r w:rsidRPr="00E6417B">
              <w:rPr>
                <w:rFonts w:ascii="Times New Roman" w:eastAsia="Calibri-Bold" w:hAnsi="Times New Roman" w:cs="Times New Roman"/>
                <w:bCs/>
                <w:sz w:val="24"/>
                <w:szCs w:val="24"/>
              </w:rPr>
              <w:t xml:space="preserve"> :</w:t>
            </w:r>
          </w:p>
          <w:p w14:paraId="1B9A08A4" w14:textId="77777777" w:rsidR="004B0E71" w:rsidRPr="00E6417B" w:rsidRDefault="004B0E71" w:rsidP="004B0E71">
            <w:pPr>
              <w:autoSpaceDE w:val="0"/>
              <w:autoSpaceDN w:val="0"/>
              <w:adjustRightInd w:val="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w:t>
            </w:r>
            <w:proofErr w:type="spellStart"/>
            <w:r w:rsidRPr="00E6417B">
              <w:rPr>
                <w:rFonts w:ascii="Times New Roman" w:eastAsia="Calibri-Bold" w:hAnsi="Times New Roman" w:cs="Times New Roman"/>
                <w:bCs/>
                <w:sz w:val="24"/>
                <w:szCs w:val="24"/>
              </w:rPr>
              <w:t>Reakcija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vatru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klasa</w:t>
            </w:r>
            <w:proofErr w:type="spellEnd"/>
            <w:r w:rsidRPr="00E6417B">
              <w:rPr>
                <w:rFonts w:ascii="Times New Roman" w:eastAsia="Calibri-Bold" w:hAnsi="Times New Roman" w:cs="Times New Roman"/>
                <w:bCs/>
                <w:sz w:val="24"/>
                <w:szCs w:val="24"/>
              </w:rPr>
              <w:t xml:space="preserve"> E</w:t>
            </w:r>
          </w:p>
          <w:p w14:paraId="7F4A2FE0" w14:textId="77777777" w:rsidR="004B0E71" w:rsidRPr="00E6417B" w:rsidRDefault="004B0E71" w:rsidP="004B0E71">
            <w:pPr>
              <w:autoSpaceDE w:val="0"/>
              <w:autoSpaceDN w:val="0"/>
              <w:adjustRightInd w:val="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w:t>
            </w:r>
            <w:proofErr w:type="spellStart"/>
            <w:r w:rsidRPr="00E6417B">
              <w:rPr>
                <w:rFonts w:ascii="Times New Roman" w:eastAsia="Calibri-Bold" w:hAnsi="Times New Roman" w:cs="Times New Roman"/>
                <w:bCs/>
                <w:sz w:val="24"/>
                <w:szCs w:val="24"/>
              </w:rPr>
              <w:t>Gustina</w:t>
            </w:r>
            <w:proofErr w:type="spellEnd"/>
            <w:r w:rsidRPr="00E6417B">
              <w:rPr>
                <w:rFonts w:ascii="Times New Roman" w:eastAsia="Calibri-Bold" w:hAnsi="Times New Roman" w:cs="Times New Roman"/>
                <w:bCs/>
                <w:sz w:val="24"/>
                <w:szCs w:val="24"/>
              </w:rPr>
              <w:t xml:space="preserve"> 1,1 + / -0,2 g/cm3</w:t>
            </w:r>
          </w:p>
          <w:p w14:paraId="5C1B9C55" w14:textId="77777777" w:rsidR="0090515A" w:rsidRPr="00E6417B" w:rsidRDefault="004B0E71" w:rsidP="004B0E71">
            <w:pPr>
              <w:autoSpaceDE w:val="0"/>
              <w:autoSpaceDN w:val="0"/>
              <w:adjustRightInd w:val="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w:t>
            </w:r>
            <w:proofErr w:type="spellStart"/>
            <w:r w:rsidRPr="00E6417B">
              <w:rPr>
                <w:rFonts w:ascii="Times New Roman" w:eastAsia="Calibri-Bold" w:hAnsi="Times New Roman" w:cs="Times New Roman"/>
                <w:bCs/>
                <w:sz w:val="24"/>
                <w:szCs w:val="24"/>
              </w:rPr>
              <w:t>Klasa</w:t>
            </w:r>
            <w:proofErr w:type="spellEnd"/>
            <w:r w:rsidRPr="00E6417B">
              <w:rPr>
                <w:rFonts w:ascii="Times New Roman" w:eastAsia="Calibri-Bold" w:hAnsi="Times New Roman" w:cs="Times New Roman"/>
                <w:bCs/>
                <w:sz w:val="24"/>
                <w:szCs w:val="24"/>
              </w:rPr>
              <w:t xml:space="preserve"> </w:t>
            </w:r>
            <w:proofErr w:type="spellStart"/>
            <w:proofErr w:type="gramStart"/>
            <w:r w:rsidRPr="00E6417B">
              <w:rPr>
                <w:rFonts w:ascii="Times New Roman" w:eastAsia="Calibri-Bold" w:hAnsi="Times New Roman" w:cs="Times New Roman"/>
                <w:bCs/>
                <w:sz w:val="24"/>
                <w:szCs w:val="24"/>
              </w:rPr>
              <w:t>izdržljivostu</w:t>
            </w:r>
            <w:proofErr w:type="spellEnd"/>
            <w:r w:rsidRPr="00E6417B">
              <w:rPr>
                <w:rFonts w:ascii="Times New Roman" w:eastAsia="Calibri-Bold" w:hAnsi="Times New Roman" w:cs="Times New Roman"/>
                <w:bCs/>
                <w:sz w:val="24"/>
                <w:szCs w:val="24"/>
              </w:rPr>
              <w:t xml:space="preserve">  X</w:t>
            </w:r>
            <w:proofErr w:type="gramEnd"/>
            <w:r w:rsidRPr="00E6417B">
              <w:rPr>
                <w:rFonts w:ascii="Times New Roman" w:eastAsia="Calibri-Bold" w:hAnsi="Times New Roman" w:cs="Times New Roman"/>
                <w:bCs/>
                <w:sz w:val="24"/>
                <w:szCs w:val="24"/>
              </w:rPr>
              <w:t xml:space="preserve"> (ne </w:t>
            </w:r>
            <w:proofErr w:type="spellStart"/>
            <w:r w:rsidRPr="00E6417B">
              <w:rPr>
                <w:rFonts w:ascii="Times New Roman" w:eastAsia="Calibri-Bold" w:hAnsi="Times New Roman" w:cs="Times New Roman"/>
                <w:bCs/>
                <w:sz w:val="24"/>
                <w:szCs w:val="24"/>
              </w:rPr>
              <w:t>zavisi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promena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vremenskih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uslova</w:t>
            </w:r>
            <w:proofErr w:type="spellEnd"/>
            <w:r w:rsidRPr="00E6417B">
              <w:rPr>
                <w:rFonts w:ascii="Times New Roman" w:eastAsia="Calibri-Bold" w:hAnsi="Times New Roman" w:cs="Times New Roman"/>
                <w:bCs/>
                <w:sz w:val="24"/>
                <w:szCs w:val="24"/>
              </w:rPr>
              <w:t>).</w:t>
            </w:r>
          </w:p>
          <w:p w14:paraId="2A4961BD" w14:textId="77777777" w:rsidR="004B0E71" w:rsidRPr="00E6417B" w:rsidRDefault="004B0E71" w:rsidP="004B0E71">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Način</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dokazivanja</w:t>
            </w:r>
            <w:proofErr w:type="spellEnd"/>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Tehnički</w:t>
            </w:r>
            <w:proofErr w:type="spellEnd"/>
            <w:r w:rsidRPr="00E6417B">
              <w:rPr>
                <w:rFonts w:ascii="Times New Roman" w:eastAsia="Calibri-Bold" w:hAnsi="Times New Roman" w:cs="Times New Roman"/>
                <w:bCs/>
                <w:sz w:val="24"/>
                <w:szCs w:val="24"/>
              </w:rPr>
              <w:t xml:space="preserve"> list</w:t>
            </w:r>
          </w:p>
          <w:p w14:paraId="5C3768F9" w14:textId="77777777" w:rsidR="004B0E71" w:rsidRPr="00E6417B" w:rsidRDefault="004B0E71" w:rsidP="004B0E71">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Otpornost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obmujnice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požar</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1366-3 </w:t>
            </w:r>
            <w:proofErr w:type="spellStart"/>
            <w:proofErr w:type="gramStart"/>
            <w:r w:rsidRPr="00E6417B">
              <w:rPr>
                <w:rFonts w:ascii="Times New Roman" w:eastAsia="Calibri-Bold" w:hAnsi="Times New Roman" w:cs="Times New Roman"/>
                <w:bCs/>
                <w:sz w:val="24"/>
                <w:szCs w:val="24"/>
              </w:rPr>
              <w:t>izolacija</w:t>
            </w:r>
            <w:proofErr w:type="spellEnd"/>
            <w:r w:rsidRPr="00E6417B">
              <w:rPr>
                <w:rFonts w:ascii="Times New Roman" w:eastAsia="Calibri-Bold" w:hAnsi="Times New Roman" w:cs="Times New Roman"/>
                <w:bCs/>
                <w:sz w:val="24"/>
                <w:szCs w:val="24"/>
              </w:rPr>
              <w:t xml:space="preserve">  90</w:t>
            </w:r>
            <w:proofErr w:type="gramEnd"/>
            <w:r w:rsidRPr="00E6417B">
              <w:rPr>
                <w:rFonts w:ascii="Times New Roman" w:eastAsia="Calibri-Bold" w:hAnsi="Times New Roman" w:cs="Times New Roman"/>
                <w:bCs/>
                <w:sz w:val="24"/>
                <w:szCs w:val="24"/>
              </w:rPr>
              <w:t>min.</w:t>
            </w:r>
          </w:p>
          <w:p w14:paraId="54C30614" w14:textId="77777777" w:rsidR="004B0E71" w:rsidRPr="00E6417B" w:rsidRDefault="004B0E71" w:rsidP="004B0E71">
            <w:pPr>
              <w:autoSpaceDE w:val="0"/>
              <w:autoSpaceDN w:val="0"/>
              <w:adjustRightInd w:val="0"/>
              <w:rPr>
                <w:rFonts w:ascii="Times New Roman" w:eastAsia="Calibri-Bold" w:hAnsi="Times New Roman" w:cs="Times New Roman"/>
                <w:bCs/>
                <w:color w:val="000000" w:themeColor="text1"/>
                <w:sz w:val="24"/>
                <w:szCs w:val="24"/>
              </w:rPr>
            </w:pPr>
            <w:proofErr w:type="spellStart"/>
            <w:r w:rsidRPr="00E6417B">
              <w:rPr>
                <w:rFonts w:ascii="Times New Roman" w:eastAsia="Calibri-Bold" w:hAnsi="Times New Roman" w:cs="Times New Roman"/>
                <w:bCs/>
                <w:color w:val="000000" w:themeColor="text1"/>
                <w:sz w:val="24"/>
                <w:szCs w:val="24"/>
              </w:rPr>
              <w:t>Način</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dokazivanja</w:t>
            </w:r>
            <w:proofErr w:type="spellEnd"/>
            <w:r w:rsidRPr="00E6417B">
              <w:rPr>
                <w:rFonts w:ascii="Times New Roman" w:eastAsia="Calibri-Bold" w:hAnsi="Times New Roman" w:cs="Times New Roman"/>
                <w:bCs/>
                <w:color w:val="000000" w:themeColor="text1"/>
                <w:sz w:val="24"/>
                <w:szCs w:val="24"/>
              </w:rPr>
              <w:t xml:space="preserve"> : </w:t>
            </w:r>
            <w:proofErr w:type="spellStart"/>
            <w:r w:rsidRPr="00E6417B">
              <w:rPr>
                <w:rFonts w:ascii="Times New Roman" w:eastAsia="Calibri-Bold" w:hAnsi="Times New Roman" w:cs="Times New Roman"/>
                <w:bCs/>
                <w:color w:val="000000" w:themeColor="text1"/>
                <w:sz w:val="24"/>
                <w:szCs w:val="24"/>
              </w:rPr>
              <w:t>Izveštaj</w:t>
            </w:r>
            <w:proofErr w:type="spellEnd"/>
            <w:r w:rsidRPr="00E6417B">
              <w:rPr>
                <w:rFonts w:ascii="Times New Roman" w:eastAsia="Calibri-Bold" w:hAnsi="Times New Roman" w:cs="Times New Roman"/>
                <w:bCs/>
                <w:color w:val="000000" w:themeColor="text1"/>
                <w:sz w:val="24"/>
                <w:szCs w:val="24"/>
              </w:rPr>
              <w:t xml:space="preserve"> od </w:t>
            </w:r>
            <w:proofErr w:type="spellStart"/>
            <w:r w:rsidRPr="00E6417B">
              <w:rPr>
                <w:rFonts w:ascii="Times New Roman" w:eastAsia="Calibri-Bold" w:hAnsi="Times New Roman" w:cs="Times New Roman"/>
                <w:bCs/>
                <w:color w:val="000000" w:themeColor="text1"/>
                <w:sz w:val="24"/>
                <w:szCs w:val="24"/>
              </w:rPr>
              <w:t>nezavisne</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akreditovane</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labaratorije</w:t>
            </w:r>
            <w:proofErr w:type="spellEnd"/>
          </w:p>
          <w:p w14:paraId="58CCFD23" w14:textId="77777777" w:rsidR="004B0E71" w:rsidRPr="00E6417B" w:rsidRDefault="004B0E71" w:rsidP="004B0E71">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Zaptivna</w:t>
            </w:r>
            <w:proofErr w:type="spellEnd"/>
            <w:r w:rsidRPr="00E6417B">
              <w:rPr>
                <w:rFonts w:ascii="Times New Roman" w:eastAsia="Calibri-Bold" w:hAnsi="Times New Roman" w:cs="Times New Roman"/>
                <w:bCs/>
                <w:sz w:val="24"/>
                <w:szCs w:val="24"/>
              </w:rPr>
              <w:t xml:space="preserve"> masa </w:t>
            </w:r>
            <w:proofErr w:type="spellStart"/>
            <w:r w:rsidRPr="00E6417B">
              <w:rPr>
                <w:rFonts w:ascii="Times New Roman" w:eastAsia="Calibri-Bold" w:hAnsi="Times New Roman" w:cs="Times New Roman"/>
                <w:bCs/>
                <w:sz w:val="24"/>
                <w:szCs w:val="24"/>
              </w:rPr>
              <w:t>karakteristika</w:t>
            </w:r>
            <w:proofErr w:type="spellEnd"/>
            <w:r w:rsidRPr="00E6417B">
              <w:rPr>
                <w:rFonts w:ascii="Times New Roman" w:eastAsia="Calibri-Bold" w:hAnsi="Times New Roman" w:cs="Times New Roman"/>
                <w:bCs/>
                <w:sz w:val="24"/>
                <w:szCs w:val="24"/>
              </w:rPr>
              <w:t xml:space="preserve"> :</w:t>
            </w:r>
          </w:p>
          <w:p w14:paraId="4B1819AE" w14:textId="77777777" w:rsidR="004B0E71" w:rsidRPr="00E6417B" w:rsidRDefault="004B0E71" w:rsidP="004B0E71">
            <w:pPr>
              <w:autoSpaceDE w:val="0"/>
              <w:autoSpaceDN w:val="0"/>
              <w:adjustRightInd w:val="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w:t>
            </w:r>
            <w:proofErr w:type="spellStart"/>
            <w:r w:rsidRPr="00E6417B">
              <w:rPr>
                <w:rFonts w:ascii="Times New Roman" w:eastAsia="Calibri-Bold" w:hAnsi="Times New Roman" w:cs="Times New Roman"/>
                <w:bCs/>
                <w:sz w:val="24"/>
                <w:szCs w:val="24"/>
              </w:rPr>
              <w:t>Reakcija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vatru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Klasa</w:t>
            </w:r>
            <w:proofErr w:type="spellEnd"/>
            <w:r w:rsidRPr="00E6417B">
              <w:rPr>
                <w:rFonts w:ascii="Times New Roman" w:eastAsia="Calibri-Bold" w:hAnsi="Times New Roman" w:cs="Times New Roman"/>
                <w:bCs/>
                <w:sz w:val="24"/>
                <w:szCs w:val="24"/>
              </w:rPr>
              <w:t xml:space="preserve"> E</w:t>
            </w:r>
          </w:p>
          <w:p w14:paraId="769E0C9D" w14:textId="77777777" w:rsidR="004B0E71" w:rsidRPr="00E6417B" w:rsidRDefault="004B0E71" w:rsidP="004B0E71">
            <w:pPr>
              <w:autoSpaceDE w:val="0"/>
              <w:autoSpaceDN w:val="0"/>
              <w:adjustRightInd w:val="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-Ph &gt;6</w:t>
            </w:r>
          </w:p>
          <w:p w14:paraId="2856CC29" w14:textId="77777777" w:rsidR="004B0E71" w:rsidRPr="00E6417B" w:rsidRDefault="004B0E71" w:rsidP="004B0E71">
            <w:pPr>
              <w:autoSpaceDE w:val="0"/>
              <w:autoSpaceDN w:val="0"/>
              <w:adjustRightInd w:val="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w:t>
            </w:r>
            <w:proofErr w:type="spellStart"/>
            <w:r w:rsidRPr="00E6417B">
              <w:rPr>
                <w:rFonts w:ascii="Times New Roman" w:eastAsia="Calibri-Bold" w:hAnsi="Times New Roman" w:cs="Times New Roman"/>
                <w:bCs/>
                <w:sz w:val="24"/>
                <w:szCs w:val="24"/>
              </w:rPr>
              <w:t>Koeficijent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ekspanzije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Neograničen</w:t>
            </w:r>
            <w:proofErr w:type="spellEnd"/>
            <w:r w:rsidRPr="00E6417B">
              <w:rPr>
                <w:rFonts w:ascii="Times New Roman" w:eastAsia="Calibri-Bold" w:hAnsi="Times New Roman" w:cs="Times New Roman"/>
                <w:bCs/>
                <w:sz w:val="24"/>
                <w:szCs w:val="24"/>
              </w:rPr>
              <w:t xml:space="preserve"> do 1:11</w:t>
            </w:r>
          </w:p>
          <w:p w14:paraId="24E314BE" w14:textId="77777777" w:rsidR="004B0E71" w:rsidRPr="00E6417B" w:rsidRDefault="004B0E71" w:rsidP="004B0E71">
            <w:pPr>
              <w:autoSpaceDE w:val="0"/>
              <w:autoSpaceDN w:val="0"/>
              <w:adjustRightInd w:val="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w:t>
            </w:r>
            <w:proofErr w:type="spellStart"/>
            <w:r w:rsidRPr="00E6417B">
              <w:rPr>
                <w:rFonts w:ascii="Times New Roman" w:eastAsia="Calibri-Bold" w:hAnsi="Times New Roman" w:cs="Times New Roman"/>
                <w:bCs/>
                <w:sz w:val="24"/>
                <w:szCs w:val="24"/>
              </w:rPr>
              <w:t>Klasa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izdržljivosti</w:t>
            </w:r>
            <w:proofErr w:type="spellEnd"/>
            <w:r w:rsidRPr="00E6417B">
              <w:rPr>
                <w:rFonts w:ascii="Times New Roman" w:eastAsia="Calibri-Bold" w:hAnsi="Times New Roman" w:cs="Times New Roman"/>
                <w:bCs/>
                <w:sz w:val="24"/>
                <w:szCs w:val="24"/>
              </w:rPr>
              <w:t xml:space="preserve"> X</w:t>
            </w:r>
          </w:p>
          <w:p w14:paraId="369F7A51" w14:textId="77777777" w:rsidR="004B0E71" w:rsidRPr="00E6417B" w:rsidRDefault="004B0E71" w:rsidP="004B0E71">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Vreme</w:t>
            </w:r>
            <w:proofErr w:type="spellEnd"/>
            <w:r w:rsidRPr="00E6417B">
              <w:rPr>
                <w:rFonts w:ascii="Times New Roman" w:eastAsia="Calibri-Bold" w:hAnsi="Times New Roman" w:cs="Times New Roman"/>
                <w:bCs/>
                <w:sz w:val="24"/>
                <w:szCs w:val="24"/>
              </w:rPr>
              <w:t xml:space="preserve"> do </w:t>
            </w:r>
            <w:proofErr w:type="spellStart"/>
            <w:r w:rsidRPr="00E6417B">
              <w:rPr>
                <w:rFonts w:ascii="Times New Roman" w:eastAsia="Calibri-Bold" w:hAnsi="Times New Roman" w:cs="Times New Roman"/>
                <w:bCs/>
                <w:sz w:val="24"/>
                <w:szCs w:val="24"/>
              </w:rPr>
              <w:t>potpunog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sušenja</w:t>
            </w:r>
            <w:proofErr w:type="spellEnd"/>
            <w:r w:rsidRPr="00E6417B">
              <w:rPr>
                <w:rFonts w:ascii="Times New Roman" w:eastAsia="Calibri-Bold" w:hAnsi="Times New Roman" w:cs="Times New Roman"/>
                <w:bCs/>
                <w:sz w:val="24"/>
                <w:szCs w:val="24"/>
              </w:rPr>
              <w:t xml:space="preserve"> 24-72 </w:t>
            </w:r>
            <w:proofErr w:type="spellStart"/>
            <w:r w:rsidRPr="00E6417B">
              <w:rPr>
                <w:rFonts w:ascii="Times New Roman" w:eastAsia="Calibri-Bold" w:hAnsi="Times New Roman" w:cs="Times New Roman"/>
                <w:bCs/>
                <w:sz w:val="24"/>
                <w:szCs w:val="24"/>
              </w:rPr>
              <w:t>sata</w:t>
            </w:r>
            <w:proofErr w:type="spellEnd"/>
          </w:p>
          <w:p w14:paraId="1F243F3C" w14:textId="77777777" w:rsidR="004B0E71" w:rsidRPr="00E6417B" w:rsidRDefault="004B0E71" w:rsidP="004B0E71">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Način</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dokazivanja</w:t>
            </w:r>
            <w:proofErr w:type="spellEnd"/>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Tehnički</w:t>
            </w:r>
            <w:proofErr w:type="spellEnd"/>
            <w:r w:rsidRPr="00E6417B">
              <w:rPr>
                <w:rFonts w:ascii="Times New Roman" w:eastAsia="Calibri-Bold" w:hAnsi="Times New Roman" w:cs="Times New Roman"/>
                <w:bCs/>
                <w:sz w:val="24"/>
                <w:szCs w:val="24"/>
              </w:rPr>
              <w:t xml:space="preserve"> list</w:t>
            </w:r>
          </w:p>
          <w:p w14:paraId="4C9A910D" w14:textId="77777777" w:rsidR="004B0E71" w:rsidRPr="00E6417B" w:rsidRDefault="004B0E71" w:rsidP="004B0E71">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Prodore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instalacija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većim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pomeranjem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ispuniti</w:t>
            </w:r>
            <w:proofErr w:type="spellEnd"/>
            <w:r w:rsidRPr="00E6417B">
              <w:rPr>
                <w:rFonts w:ascii="Times New Roman" w:eastAsia="Calibri-Bold" w:hAnsi="Times New Roman" w:cs="Times New Roman"/>
                <w:bCs/>
                <w:sz w:val="24"/>
                <w:szCs w:val="24"/>
              </w:rPr>
              <w:t xml:space="preserve"> Smart Fire Mastic </w:t>
            </w:r>
            <w:proofErr w:type="spellStart"/>
            <w:r w:rsidRPr="00E6417B">
              <w:rPr>
                <w:rFonts w:ascii="Times New Roman" w:eastAsia="Calibri-Bold" w:hAnsi="Times New Roman" w:cs="Times New Roman"/>
                <w:bCs/>
                <w:sz w:val="24"/>
                <w:szCs w:val="24"/>
              </w:rPr>
              <w:t>zaptivnom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masom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ekvivalentnom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Zaptivna</w:t>
            </w:r>
            <w:proofErr w:type="spellEnd"/>
            <w:r w:rsidRPr="00E6417B">
              <w:rPr>
                <w:rFonts w:ascii="Times New Roman" w:eastAsia="Calibri-Bold" w:hAnsi="Times New Roman" w:cs="Times New Roman"/>
                <w:bCs/>
                <w:sz w:val="24"/>
                <w:szCs w:val="24"/>
              </w:rPr>
              <w:t xml:space="preserve"> masa </w:t>
            </w:r>
            <w:proofErr w:type="spellStart"/>
            <w:r w:rsidRPr="00E6417B">
              <w:rPr>
                <w:rFonts w:ascii="Times New Roman" w:eastAsia="Calibri-Bold" w:hAnsi="Times New Roman" w:cs="Times New Roman"/>
                <w:bCs/>
                <w:sz w:val="24"/>
                <w:szCs w:val="24"/>
              </w:rPr>
              <w:t>kojom</w:t>
            </w:r>
            <w:proofErr w:type="spellEnd"/>
            <w:r w:rsidRPr="00E6417B">
              <w:rPr>
                <w:rFonts w:ascii="Times New Roman" w:eastAsia="Calibri-Bold" w:hAnsi="Times New Roman" w:cs="Times New Roman"/>
                <w:bCs/>
                <w:sz w:val="24"/>
                <w:szCs w:val="24"/>
              </w:rPr>
              <w:t xml:space="preserve"> se </w:t>
            </w:r>
            <w:proofErr w:type="spellStart"/>
            <w:r w:rsidRPr="00E6417B">
              <w:rPr>
                <w:rFonts w:ascii="Times New Roman" w:eastAsia="Calibri-Bold" w:hAnsi="Times New Roman" w:cs="Times New Roman"/>
                <w:bCs/>
                <w:sz w:val="24"/>
                <w:szCs w:val="24"/>
              </w:rPr>
              <w:t>zaptivaju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takvi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prodori</w:t>
            </w:r>
            <w:proofErr w:type="spellEnd"/>
            <w:r w:rsidRPr="00E6417B">
              <w:rPr>
                <w:rFonts w:ascii="Times New Roman" w:eastAsia="Calibri-Bold" w:hAnsi="Times New Roman" w:cs="Times New Roman"/>
                <w:bCs/>
                <w:sz w:val="24"/>
                <w:szCs w:val="24"/>
              </w:rPr>
              <w:t xml:space="preserve"> mora </w:t>
            </w:r>
            <w:proofErr w:type="spellStart"/>
            <w:r w:rsidRPr="00E6417B">
              <w:rPr>
                <w:rFonts w:ascii="Times New Roman" w:eastAsia="Calibri-Bold" w:hAnsi="Times New Roman" w:cs="Times New Roman"/>
                <w:bCs/>
                <w:sz w:val="24"/>
                <w:szCs w:val="24"/>
              </w:rPr>
              <w:t>biti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lastRenderedPageBreak/>
              <w:t>ispitana</w:t>
            </w:r>
            <w:proofErr w:type="spellEnd"/>
            <w:r w:rsidRPr="00E6417B">
              <w:rPr>
                <w:rFonts w:ascii="Times New Roman" w:eastAsia="Calibri-Bold" w:hAnsi="Times New Roman" w:cs="Times New Roman"/>
                <w:bCs/>
                <w:sz w:val="24"/>
                <w:szCs w:val="24"/>
              </w:rPr>
              <w:t xml:space="preserve"> po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1366-3 (</w:t>
            </w:r>
            <w:proofErr w:type="spellStart"/>
            <w:r w:rsidRPr="00E6417B">
              <w:rPr>
                <w:rFonts w:ascii="Times New Roman" w:eastAsia="Calibri-Bold" w:hAnsi="Times New Roman" w:cs="Times New Roman"/>
                <w:bCs/>
                <w:sz w:val="24"/>
                <w:szCs w:val="24"/>
              </w:rPr>
              <w:t>otpornost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dejstvo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požara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izolacija</w:t>
            </w:r>
            <w:proofErr w:type="spellEnd"/>
            <w:r w:rsidRPr="00E6417B">
              <w:rPr>
                <w:rFonts w:ascii="Times New Roman" w:eastAsia="Calibri-Bold" w:hAnsi="Times New Roman" w:cs="Times New Roman"/>
                <w:bCs/>
                <w:sz w:val="24"/>
                <w:szCs w:val="24"/>
              </w:rPr>
              <w:t xml:space="preserve"> 90min).</w:t>
            </w:r>
          </w:p>
          <w:p w14:paraId="60BB78A9" w14:textId="77777777" w:rsidR="004B0E71" w:rsidRPr="00E6417B" w:rsidRDefault="004B0E71" w:rsidP="004B0E71">
            <w:pPr>
              <w:autoSpaceDE w:val="0"/>
              <w:autoSpaceDN w:val="0"/>
              <w:adjustRightInd w:val="0"/>
              <w:rPr>
                <w:rFonts w:ascii="Times New Roman" w:eastAsia="Calibri-Bold" w:hAnsi="Times New Roman" w:cs="Times New Roman"/>
                <w:bCs/>
                <w:color w:val="000000" w:themeColor="text1"/>
                <w:sz w:val="24"/>
                <w:szCs w:val="24"/>
              </w:rPr>
            </w:pPr>
            <w:proofErr w:type="spellStart"/>
            <w:r w:rsidRPr="00E6417B">
              <w:rPr>
                <w:rFonts w:ascii="Times New Roman" w:eastAsia="Calibri-Bold" w:hAnsi="Times New Roman" w:cs="Times New Roman"/>
                <w:bCs/>
                <w:color w:val="000000" w:themeColor="text1"/>
                <w:sz w:val="24"/>
                <w:szCs w:val="24"/>
              </w:rPr>
              <w:t>Način</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dokazivanja</w:t>
            </w:r>
            <w:proofErr w:type="spellEnd"/>
            <w:r w:rsidRPr="00E6417B">
              <w:rPr>
                <w:rFonts w:ascii="Times New Roman" w:eastAsia="Calibri-Bold" w:hAnsi="Times New Roman" w:cs="Times New Roman"/>
                <w:bCs/>
                <w:color w:val="000000" w:themeColor="text1"/>
                <w:sz w:val="24"/>
                <w:szCs w:val="24"/>
              </w:rPr>
              <w:t xml:space="preserve"> : </w:t>
            </w:r>
            <w:proofErr w:type="spellStart"/>
            <w:r w:rsidRPr="00E6417B">
              <w:rPr>
                <w:rFonts w:ascii="Times New Roman" w:eastAsia="Calibri-Bold" w:hAnsi="Times New Roman" w:cs="Times New Roman"/>
                <w:bCs/>
                <w:color w:val="000000" w:themeColor="text1"/>
                <w:sz w:val="24"/>
                <w:szCs w:val="24"/>
              </w:rPr>
              <w:t>Izveštaj</w:t>
            </w:r>
            <w:proofErr w:type="spellEnd"/>
            <w:r w:rsidRPr="00E6417B">
              <w:rPr>
                <w:rFonts w:ascii="Times New Roman" w:eastAsia="Calibri-Bold" w:hAnsi="Times New Roman" w:cs="Times New Roman"/>
                <w:bCs/>
                <w:color w:val="000000" w:themeColor="text1"/>
                <w:sz w:val="24"/>
                <w:szCs w:val="24"/>
              </w:rPr>
              <w:t xml:space="preserve"> od </w:t>
            </w:r>
            <w:proofErr w:type="spellStart"/>
            <w:r w:rsidRPr="00E6417B">
              <w:rPr>
                <w:rFonts w:ascii="Times New Roman" w:eastAsia="Calibri-Bold" w:hAnsi="Times New Roman" w:cs="Times New Roman"/>
                <w:bCs/>
                <w:color w:val="000000" w:themeColor="text1"/>
                <w:sz w:val="24"/>
                <w:szCs w:val="24"/>
              </w:rPr>
              <w:t>nezavisne</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akreditovane</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labaratorije</w:t>
            </w:r>
            <w:proofErr w:type="spellEnd"/>
            <w:r w:rsidRPr="00E6417B">
              <w:rPr>
                <w:rFonts w:ascii="Times New Roman" w:eastAsia="Calibri-Bold" w:hAnsi="Times New Roman" w:cs="Times New Roman"/>
                <w:bCs/>
                <w:color w:val="000000" w:themeColor="text1"/>
                <w:sz w:val="24"/>
                <w:szCs w:val="24"/>
              </w:rPr>
              <w:t>.</w:t>
            </w:r>
          </w:p>
        </w:tc>
        <w:tc>
          <w:tcPr>
            <w:tcW w:w="2147" w:type="dxa"/>
            <w:gridSpan w:val="2"/>
            <w:shd w:val="clear" w:color="auto" w:fill="auto"/>
          </w:tcPr>
          <w:p w14:paraId="1310DC8A" w14:textId="77777777" w:rsidR="0090515A" w:rsidRPr="00E6417B" w:rsidRDefault="0090515A" w:rsidP="00E7505C">
            <w:pPr>
              <w:rPr>
                <w:rFonts w:ascii="Times New Roman" w:hAnsi="Times New Roman" w:cs="Times New Roman"/>
                <w:sz w:val="24"/>
                <w:szCs w:val="24"/>
                <w:lang w:val="sr-Cyrl-RS"/>
              </w:rPr>
            </w:pPr>
          </w:p>
        </w:tc>
        <w:tc>
          <w:tcPr>
            <w:tcW w:w="1564" w:type="dxa"/>
          </w:tcPr>
          <w:p w14:paraId="08E95841" w14:textId="77777777" w:rsidR="0090515A" w:rsidRPr="00E6417B" w:rsidRDefault="0090515A" w:rsidP="00E7505C">
            <w:pPr>
              <w:jc w:val="center"/>
              <w:rPr>
                <w:rFonts w:ascii="Times New Roman" w:hAnsi="Times New Roman" w:cs="Times New Roman"/>
                <w:sz w:val="24"/>
                <w:szCs w:val="24"/>
                <w:lang w:val="sr-Cyrl-RS"/>
              </w:rPr>
            </w:pPr>
          </w:p>
        </w:tc>
      </w:tr>
      <w:tr w:rsidR="0090515A" w:rsidRPr="00E6417B" w14:paraId="33D20583" w14:textId="77777777" w:rsidTr="00547B5C">
        <w:trPr>
          <w:jc w:val="center"/>
        </w:trPr>
        <w:tc>
          <w:tcPr>
            <w:tcW w:w="1440" w:type="dxa"/>
            <w:shd w:val="clear" w:color="auto" w:fill="auto"/>
          </w:tcPr>
          <w:p w14:paraId="31C164D5" w14:textId="77777777" w:rsidR="0090515A" w:rsidRPr="00E6417B" w:rsidRDefault="004B0E71" w:rsidP="006A7324">
            <w:pPr>
              <w:jc w:val="both"/>
              <w:rPr>
                <w:rFonts w:ascii="Times New Roman" w:hAnsi="Times New Roman" w:cs="Times New Roman"/>
                <w:sz w:val="24"/>
                <w:szCs w:val="24"/>
                <w:lang w:val="sr-Latn-CS"/>
              </w:rPr>
            </w:pPr>
            <w:r w:rsidRPr="00E6417B">
              <w:rPr>
                <w:rFonts w:ascii="Times New Roman" w:hAnsi="Times New Roman" w:cs="Times New Roman"/>
                <w:sz w:val="24"/>
                <w:szCs w:val="24"/>
                <w:lang w:val="sr-Latn-CS"/>
              </w:rPr>
              <w:t>1.11.3</w:t>
            </w:r>
          </w:p>
        </w:tc>
        <w:tc>
          <w:tcPr>
            <w:tcW w:w="4761" w:type="dxa"/>
            <w:shd w:val="clear" w:color="auto" w:fill="auto"/>
          </w:tcPr>
          <w:p w14:paraId="63461C83" w14:textId="77777777" w:rsidR="00073406" w:rsidRPr="00E6417B" w:rsidRDefault="00073406" w:rsidP="00073406">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Polaganje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behaton</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ploča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prethodno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pripremljenu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podlogu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platou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ispred</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ulaza</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objekat</w:t>
            </w:r>
            <w:proofErr w:type="spellEnd"/>
            <w:r w:rsidRPr="00E6417B">
              <w:rPr>
                <w:rFonts w:ascii="Times New Roman" w:eastAsia="Calibri-Bold" w:hAnsi="Times New Roman" w:cs="Times New Roman"/>
                <w:bCs/>
                <w:sz w:val="24"/>
                <w:szCs w:val="24"/>
              </w:rPr>
              <w:t>.</w:t>
            </w:r>
          </w:p>
          <w:p w14:paraId="13C0C554" w14:textId="77777777" w:rsidR="0090515A" w:rsidRPr="00E6417B" w:rsidRDefault="00073406" w:rsidP="00073406">
            <w:pPr>
              <w:autoSpaceDE w:val="0"/>
              <w:autoSpaceDN w:val="0"/>
              <w:adjustRightInd w:val="0"/>
              <w:rPr>
                <w:rFonts w:ascii="Times New Roman" w:eastAsia="Calibri-Bold" w:hAnsi="Times New Roman" w:cs="Times New Roman"/>
                <w:b/>
                <w:bCs/>
                <w:sz w:val="24"/>
                <w:szCs w:val="24"/>
              </w:rPr>
            </w:pPr>
            <w:proofErr w:type="spellStart"/>
            <w:r w:rsidRPr="00E6417B">
              <w:rPr>
                <w:rFonts w:ascii="Times New Roman" w:eastAsia="Calibri-Bold" w:hAnsi="Times New Roman" w:cs="Times New Roman"/>
                <w:bCs/>
                <w:sz w:val="24"/>
                <w:szCs w:val="24"/>
              </w:rPr>
              <w:t>Nabavka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ugradnja</w:t>
            </w:r>
            <w:proofErr w:type="spellEnd"/>
            <w:r w:rsidRPr="00E6417B">
              <w:rPr>
                <w:rFonts w:ascii="Times New Roman" w:eastAsia="Calibri-Bold" w:hAnsi="Times New Roman" w:cs="Times New Roman"/>
                <w:bCs/>
                <w:sz w:val="24"/>
                <w:szCs w:val="24"/>
              </w:rPr>
              <w:t xml:space="preserve"> vibro-</w:t>
            </w:r>
            <w:proofErr w:type="spellStart"/>
            <w:r w:rsidRPr="00E6417B">
              <w:rPr>
                <w:rFonts w:ascii="Times New Roman" w:eastAsia="Calibri-Bold" w:hAnsi="Times New Roman" w:cs="Times New Roman"/>
                <w:bCs/>
                <w:sz w:val="24"/>
                <w:szCs w:val="24"/>
              </w:rPr>
              <w:t>presovanih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dvoslojnih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betonskih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ploča</w:t>
            </w:r>
            <w:proofErr w:type="spellEnd"/>
            <w:r w:rsidRPr="00E6417B">
              <w:rPr>
                <w:rFonts w:ascii="Times New Roman" w:eastAsia="Calibri-Bold" w:hAnsi="Times New Roman" w:cs="Times New Roman"/>
                <w:bCs/>
                <w:sz w:val="24"/>
                <w:szCs w:val="24"/>
              </w:rPr>
              <w:t xml:space="preserve"> za </w:t>
            </w:r>
            <w:proofErr w:type="spellStart"/>
            <w:r w:rsidRPr="00E6417B">
              <w:rPr>
                <w:rFonts w:ascii="Times New Roman" w:eastAsia="Calibri-Bold" w:hAnsi="Times New Roman" w:cs="Times New Roman"/>
                <w:bCs/>
                <w:sz w:val="24"/>
                <w:szCs w:val="24"/>
              </w:rPr>
              <w:t>popločavanje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dimenzija</w:t>
            </w:r>
            <w:proofErr w:type="spellEnd"/>
            <w:r w:rsidRPr="00E6417B">
              <w:rPr>
                <w:rFonts w:ascii="Times New Roman" w:eastAsia="Calibri-Bold" w:hAnsi="Times New Roman" w:cs="Times New Roman"/>
                <w:bCs/>
                <w:sz w:val="24"/>
                <w:szCs w:val="24"/>
              </w:rPr>
              <w:t xml:space="preserve"> 40 x 23.5</w:t>
            </w:r>
            <w:proofErr w:type="gramStart"/>
            <w:r w:rsidRPr="00E6417B">
              <w:rPr>
                <w:rFonts w:ascii="Times New Roman" w:eastAsia="Calibri-Bold" w:hAnsi="Times New Roman" w:cs="Times New Roman"/>
                <w:bCs/>
                <w:sz w:val="24"/>
                <w:szCs w:val="24"/>
              </w:rPr>
              <w:t xml:space="preserve">cm  </w:t>
            </w:r>
            <w:proofErr w:type="spellStart"/>
            <w:r w:rsidRPr="00E6417B">
              <w:rPr>
                <w:rFonts w:ascii="Times New Roman" w:eastAsia="Calibri-Bold" w:hAnsi="Times New Roman" w:cs="Times New Roman"/>
                <w:bCs/>
                <w:sz w:val="24"/>
                <w:szCs w:val="24"/>
              </w:rPr>
              <w:t>i</w:t>
            </w:r>
            <w:proofErr w:type="spellEnd"/>
            <w:proofErr w:type="gramEnd"/>
            <w:r w:rsidRPr="00E6417B">
              <w:rPr>
                <w:rFonts w:ascii="Times New Roman" w:eastAsia="Calibri-Bold" w:hAnsi="Times New Roman" w:cs="Times New Roman"/>
                <w:bCs/>
                <w:sz w:val="24"/>
                <w:szCs w:val="24"/>
              </w:rPr>
              <w:t xml:space="preserve"> 30 x 9.5 cm </w:t>
            </w:r>
            <w:proofErr w:type="spellStart"/>
            <w:r w:rsidRPr="00E6417B">
              <w:rPr>
                <w:rFonts w:ascii="Times New Roman" w:eastAsia="Calibri-Bold" w:hAnsi="Times New Roman" w:cs="Times New Roman"/>
                <w:bCs/>
                <w:sz w:val="24"/>
                <w:szCs w:val="24"/>
              </w:rPr>
              <w:t>debljine</w:t>
            </w:r>
            <w:proofErr w:type="spellEnd"/>
            <w:r w:rsidRPr="00E6417B">
              <w:rPr>
                <w:rFonts w:ascii="Times New Roman" w:eastAsia="Calibri-Bold" w:hAnsi="Times New Roman" w:cs="Times New Roman"/>
                <w:bCs/>
                <w:sz w:val="24"/>
                <w:szCs w:val="24"/>
              </w:rPr>
              <w:t xml:space="preserve"> 6cm,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završnom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obradom</w:t>
            </w:r>
            <w:proofErr w:type="spellEnd"/>
            <w:r w:rsidRPr="00E6417B">
              <w:rPr>
                <w:rFonts w:ascii="Times New Roman" w:eastAsia="Calibri-Bold" w:hAnsi="Times New Roman" w:cs="Times New Roman"/>
                <w:bCs/>
                <w:sz w:val="24"/>
                <w:szCs w:val="24"/>
              </w:rPr>
              <w:t xml:space="preserve"> color-flow (</w:t>
            </w:r>
            <w:proofErr w:type="spellStart"/>
            <w:r w:rsidRPr="00E6417B">
              <w:rPr>
                <w:rFonts w:ascii="Times New Roman" w:eastAsia="Calibri-Bold" w:hAnsi="Times New Roman" w:cs="Times New Roman"/>
                <w:bCs/>
                <w:sz w:val="24"/>
                <w:szCs w:val="24"/>
              </w:rPr>
              <w:t>izgled</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sloga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definisan</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projektom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Ploče</w:t>
            </w:r>
            <w:proofErr w:type="spellEnd"/>
            <w:r w:rsidRPr="00E6417B">
              <w:rPr>
                <w:rFonts w:ascii="Times New Roman" w:eastAsia="Calibri-Bold" w:hAnsi="Times New Roman" w:cs="Times New Roman"/>
                <w:bCs/>
                <w:sz w:val="24"/>
                <w:szCs w:val="24"/>
              </w:rPr>
              <w:t xml:space="preserve"> se </w:t>
            </w:r>
            <w:proofErr w:type="spellStart"/>
            <w:r w:rsidRPr="00E6417B">
              <w:rPr>
                <w:rFonts w:ascii="Times New Roman" w:eastAsia="Calibri-Bold" w:hAnsi="Times New Roman" w:cs="Times New Roman"/>
                <w:bCs/>
                <w:sz w:val="24"/>
                <w:szCs w:val="24"/>
              </w:rPr>
              <w:t>polažu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prethodno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pripremljenu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podlogu</w:t>
            </w:r>
            <w:proofErr w:type="spellEnd"/>
            <w:r w:rsidRPr="00E6417B">
              <w:rPr>
                <w:rFonts w:ascii="Times New Roman" w:eastAsia="Calibri-Bold" w:hAnsi="Times New Roman" w:cs="Times New Roman"/>
                <w:bCs/>
                <w:sz w:val="24"/>
                <w:szCs w:val="24"/>
              </w:rPr>
              <w:t xml:space="preserve"> </w:t>
            </w:r>
            <w:proofErr w:type="spellStart"/>
            <w:proofErr w:type="gramStart"/>
            <w:r w:rsidRPr="00E6417B">
              <w:rPr>
                <w:rFonts w:ascii="Times New Roman" w:eastAsia="Calibri-Bold" w:hAnsi="Times New Roman" w:cs="Times New Roman"/>
                <w:bCs/>
                <w:sz w:val="24"/>
                <w:szCs w:val="24"/>
              </w:rPr>
              <w:t>od</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frakcije</w:t>
            </w:r>
            <w:proofErr w:type="spellEnd"/>
            <w:proofErr w:type="gramEnd"/>
            <w:r w:rsidRPr="00E6417B">
              <w:rPr>
                <w:rFonts w:ascii="Times New Roman" w:eastAsia="Calibri-Bold" w:hAnsi="Times New Roman" w:cs="Times New Roman"/>
                <w:bCs/>
                <w:sz w:val="24"/>
                <w:szCs w:val="24"/>
              </w:rPr>
              <w:t xml:space="preserve"> 4/8 </w:t>
            </w:r>
            <w:proofErr w:type="spellStart"/>
            <w:r w:rsidRPr="00E6417B">
              <w:rPr>
                <w:rFonts w:ascii="Times New Roman" w:eastAsia="Calibri-Bold" w:hAnsi="Times New Roman" w:cs="Times New Roman"/>
                <w:bCs/>
                <w:sz w:val="24"/>
                <w:szCs w:val="24"/>
              </w:rPr>
              <w:t>debljine</w:t>
            </w:r>
            <w:proofErr w:type="spellEnd"/>
            <w:r w:rsidRPr="00E6417B">
              <w:rPr>
                <w:rFonts w:ascii="Times New Roman" w:eastAsia="Calibri-Bold" w:hAnsi="Times New Roman" w:cs="Times New Roman"/>
                <w:bCs/>
                <w:sz w:val="24"/>
                <w:szCs w:val="24"/>
              </w:rPr>
              <w:t xml:space="preserve"> 3cm. </w:t>
            </w:r>
            <w:proofErr w:type="spellStart"/>
            <w:r w:rsidRPr="00E6417B">
              <w:rPr>
                <w:rFonts w:ascii="Times New Roman" w:eastAsia="Calibri-Bold" w:hAnsi="Times New Roman" w:cs="Times New Roman"/>
                <w:bCs/>
                <w:sz w:val="24"/>
                <w:szCs w:val="24"/>
              </w:rPr>
              <w:t>Dimenzije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ploča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moraju</w:t>
            </w:r>
            <w:proofErr w:type="spellEnd"/>
            <w:r w:rsidRPr="00E6417B">
              <w:rPr>
                <w:rFonts w:ascii="Times New Roman" w:eastAsia="Calibri-Bold" w:hAnsi="Times New Roman" w:cs="Times New Roman"/>
                <w:bCs/>
                <w:sz w:val="24"/>
                <w:szCs w:val="24"/>
              </w:rPr>
              <w:t xml:space="preserve"> da </w:t>
            </w:r>
            <w:proofErr w:type="spellStart"/>
            <w:r w:rsidRPr="00E6417B">
              <w:rPr>
                <w:rFonts w:ascii="Times New Roman" w:eastAsia="Calibri-Bold" w:hAnsi="Times New Roman" w:cs="Times New Roman"/>
                <w:bCs/>
                <w:sz w:val="24"/>
                <w:szCs w:val="24"/>
              </w:rPr>
              <w:t>ispunjavaju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uslove</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pogledu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dozvoljenih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odstupanja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dimenzija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SRPS EN 1339:2008. </w:t>
            </w:r>
            <w:proofErr w:type="spellStart"/>
            <w:r w:rsidRPr="00E6417B">
              <w:rPr>
                <w:rFonts w:ascii="Times New Roman" w:eastAsia="Calibri-Bold" w:hAnsi="Times New Roman" w:cs="Times New Roman"/>
                <w:bCs/>
                <w:sz w:val="24"/>
                <w:szCs w:val="24"/>
              </w:rPr>
              <w:t>Ploče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moraju</w:t>
            </w:r>
            <w:proofErr w:type="spellEnd"/>
            <w:r w:rsidRPr="00E6417B">
              <w:rPr>
                <w:rFonts w:ascii="Times New Roman" w:eastAsia="Calibri-Bold" w:hAnsi="Times New Roman" w:cs="Times New Roman"/>
                <w:bCs/>
                <w:sz w:val="24"/>
                <w:szCs w:val="24"/>
              </w:rPr>
              <w:t xml:space="preserve"> da </w:t>
            </w:r>
            <w:proofErr w:type="spellStart"/>
            <w:r w:rsidRPr="00E6417B">
              <w:rPr>
                <w:rFonts w:ascii="Times New Roman" w:eastAsia="Calibri-Bold" w:hAnsi="Times New Roman" w:cs="Times New Roman"/>
                <w:bCs/>
                <w:sz w:val="24"/>
                <w:szCs w:val="24"/>
              </w:rPr>
              <w:t>ispunjavaju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sledeće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uslove</w:t>
            </w:r>
            <w:proofErr w:type="spellEnd"/>
            <w:r w:rsidRPr="00E6417B">
              <w:rPr>
                <w:rFonts w:ascii="Times New Roman" w:eastAsia="Calibri-Bold" w:hAnsi="Times New Roman" w:cs="Times New Roman"/>
                <w:bCs/>
                <w:sz w:val="24"/>
                <w:szCs w:val="24"/>
              </w:rPr>
              <w:t xml:space="preserve">: da je </w:t>
            </w:r>
            <w:proofErr w:type="spellStart"/>
            <w:r w:rsidRPr="00E6417B">
              <w:rPr>
                <w:rFonts w:ascii="Times New Roman" w:eastAsia="Calibri-Bold" w:hAnsi="Times New Roman" w:cs="Times New Roman"/>
                <w:bCs/>
                <w:sz w:val="24"/>
                <w:szCs w:val="24"/>
              </w:rPr>
              <w:t>srednja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vrednost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čvrstoće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savijanje</w:t>
            </w:r>
            <w:proofErr w:type="spellEnd"/>
            <w:r w:rsidRPr="00E6417B">
              <w:rPr>
                <w:rFonts w:ascii="Times New Roman" w:eastAsia="Calibri-Bold" w:hAnsi="Times New Roman" w:cs="Times New Roman"/>
                <w:bCs/>
                <w:sz w:val="24"/>
                <w:szCs w:val="24"/>
              </w:rPr>
              <w:t xml:space="preserve"> ≥5.9MPa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SRPS EN 1339:2008.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da </w:t>
            </w:r>
            <w:proofErr w:type="spellStart"/>
            <w:r w:rsidRPr="00E6417B">
              <w:rPr>
                <w:rFonts w:ascii="Times New Roman" w:eastAsia="Calibri-Bold" w:hAnsi="Times New Roman" w:cs="Times New Roman"/>
                <w:bCs/>
                <w:sz w:val="24"/>
                <w:szCs w:val="24"/>
              </w:rPr>
              <w:t>zadovoljava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uslov</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navedenom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da je </w:t>
            </w:r>
            <w:proofErr w:type="spellStart"/>
            <w:r w:rsidRPr="00E6417B">
              <w:rPr>
                <w:rFonts w:ascii="Times New Roman" w:eastAsia="Calibri-Bold" w:hAnsi="Times New Roman" w:cs="Times New Roman"/>
                <w:bCs/>
                <w:sz w:val="24"/>
                <w:szCs w:val="24"/>
              </w:rPr>
              <w:t>srednja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vrednost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čvrstoće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pritisak</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DIN 18501:1982 ≥ 43MPa, da je </w:t>
            </w:r>
            <w:proofErr w:type="spellStart"/>
            <w:r w:rsidRPr="00E6417B">
              <w:rPr>
                <w:rFonts w:ascii="Times New Roman" w:eastAsia="Calibri-Bold" w:hAnsi="Times New Roman" w:cs="Times New Roman"/>
                <w:bCs/>
                <w:sz w:val="24"/>
                <w:szCs w:val="24"/>
              </w:rPr>
              <w:t>ukupno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upijanje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vode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određeno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1339:2008 </w:t>
            </w:r>
            <w:proofErr w:type="spellStart"/>
            <w:r w:rsidRPr="00E6417B">
              <w:rPr>
                <w:rFonts w:ascii="Times New Roman" w:eastAsia="Calibri-Bold" w:hAnsi="Times New Roman" w:cs="Times New Roman"/>
                <w:bCs/>
                <w:sz w:val="24"/>
                <w:szCs w:val="24"/>
              </w:rPr>
              <w:t>bude</w:t>
            </w:r>
            <w:proofErr w:type="spellEnd"/>
            <w:r w:rsidRPr="00E6417B">
              <w:rPr>
                <w:rFonts w:ascii="Times New Roman" w:eastAsia="Calibri-Bold" w:hAnsi="Times New Roman" w:cs="Times New Roman"/>
                <w:bCs/>
                <w:sz w:val="24"/>
                <w:szCs w:val="24"/>
              </w:rPr>
              <w:t xml:space="preserve"> ≤5.6%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da </w:t>
            </w:r>
            <w:proofErr w:type="spellStart"/>
            <w:r w:rsidRPr="00E6417B">
              <w:rPr>
                <w:rFonts w:ascii="Times New Roman" w:eastAsia="Calibri-Bold" w:hAnsi="Times New Roman" w:cs="Times New Roman"/>
                <w:bCs/>
                <w:sz w:val="24"/>
                <w:szCs w:val="24"/>
              </w:rPr>
              <w:t>zadovoljava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uslove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navedenog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standarda</w:t>
            </w:r>
            <w:proofErr w:type="spellEnd"/>
            <w:r w:rsidRPr="00E6417B">
              <w:rPr>
                <w:rFonts w:ascii="Times New Roman" w:eastAsia="Calibri-Bold" w:hAnsi="Times New Roman" w:cs="Times New Roman"/>
                <w:bCs/>
                <w:sz w:val="24"/>
                <w:szCs w:val="24"/>
              </w:rPr>
              <w:t xml:space="preserve">, da je </w:t>
            </w:r>
            <w:proofErr w:type="spellStart"/>
            <w:r w:rsidRPr="00E6417B">
              <w:rPr>
                <w:rFonts w:ascii="Times New Roman" w:eastAsia="Calibri-Bold" w:hAnsi="Times New Roman" w:cs="Times New Roman"/>
                <w:bCs/>
                <w:sz w:val="24"/>
                <w:szCs w:val="24"/>
              </w:rPr>
              <w:t>srednja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vrednost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habanje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brušenjem</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suvom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gornje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površine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betonskih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ploča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SRPS EN 1339:2008 ≤7.9 x 10³ </w:t>
            </w:r>
            <w:r w:rsidRPr="00E6417B">
              <w:rPr>
                <w:rFonts w:ascii="Times New Roman" w:eastAsia="Calibri-Bold" w:hAnsi="Times New Roman" w:cs="Times New Roman"/>
                <w:bCs/>
                <w:sz w:val="24"/>
                <w:szCs w:val="24"/>
              </w:rPr>
              <w:lastRenderedPageBreak/>
              <w:t xml:space="preserve">mm³/5000mm²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da </w:t>
            </w:r>
            <w:proofErr w:type="spellStart"/>
            <w:r w:rsidRPr="00E6417B">
              <w:rPr>
                <w:rFonts w:ascii="Times New Roman" w:eastAsia="Calibri-Bold" w:hAnsi="Times New Roman" w:cs="Times New Roman"/>
                <w:bCs/>
                <w:sz w:val="24"/>
                <w:szCs w:val="24"/>
              </w:rPr>
              <w:t>ispunjava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uslove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navedenom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da </w:t>
            </w:r>
            <w:proofErr w:type="spellStart"/>
            <w:r w:rsidRPr="00E6417B">
              <w:rPr>
                <w:rFonts w:ascii="Times New Roman" w:eastAsia="Calibri-Bold" w:hAnsi="Times New Roman" w:cs="Times New Roman"/>
                <w:bCs/>
                <w:sz w:val="24"/>
                <w:szCs w:val="24"/>
              </w:rPr>
              <w:t>srednja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vrednost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gubitka</w:t>
            </w:r>
            <w:proofErr w:type="spellEnd"/>
            <w:r w:rsidRPr="00E6417B">
              <w:rPr>
                <w:rFonts w:ascii="Times New Roman" w:eastAsia="Calibri-Bold" w:hAnsi="Times New Roman" w:cs="Times New Roman"/>
                <w:bCs/>
                <w:sz w:val="24"/>
                <w:szCs w:val="24"/>
              </w:rPr>
              <w:t xml:space="preserve"> mase po </w:t>
            </w:r>
            <w:proofErr w:type="spellStart"/>
            <w:r w:rsidRPr="00E6417B">
              <w:rPr>
                <w:rFonts w:ascii="Times New Roman" w:eastAsia="Calibri-Bold" w:hAnsi="Times New Roman" w:cs="Times New Roman"/>
                <w:bCs/>
                <w:sz w:val="24"/>
                <w:szCs w:val="24"/>
              </w:rPr>
              <w:t>jedinici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površine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ispitana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1339:2012, </w:t>
            </w:r>
            <w:proofErr w:type="spellStart"/>
            <w:r w:rsidRPr="00E6417B">
              <w:rPr>
                <w:rFonts w:ascii="Times New Roman" w:eastAsia="Calibri-Bold" w:hAnsi="Times New Roman" w:cs="Times New Roman"/>
                <w:bCs/>
                <w:sz w:val="24"/>
                <w:szCs w:val="24"/>
              </w:rPr>
              <w:t>bude</w:t>
            </w:r>
            <w:proofErr w:type="spellEnd"/>
            <w:r w:rsidRPr="00E6417B">
              <w:rPr>
                <w:rFonts w:ascii="Times New Roman" w:eastAsia="Calibri-Bold" w:hAnsi="Times New Roman" w:cs="Times New Roman"/>
                <w:bCs/>
                <w:sz w:val="24"/>
                <w:szCs w:val="24"/>
              </w:rPr>
              <w:t xml:space="preserve"> 0,00kg/m², bez </w:t>
            </w:r>
            <w:proofErr w:type="spellStart"/>
            <w:r w:rsidRPr="00E6417B">
              <w:rPr>
                <w:rFonts w:ascii="Times New Roman" w:eastAsia="Calibri-Bold" w:hAnsi="Times New Roman" w:cs="Times New Roman"/>
                <w:bCs/>
                <w:sz w:val="24"/>
                <w:szCs w:val="24"/>
              </w:rPr>
              <w:t>pojedinačne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vrednosti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veće</w:t>
            </w:r>
            <w:proofErr w:type="spellEnd"/>
            <w:r w:rsidRPr="00E6417B">
              <w:rPr>
                <w:rFonts w:ascii="Times New Roman" w:eastAsia="Calibri-Bold" w:hAnsi="Times New Roman" w:cs="Times New Roman"/>
                <w:bCs/>
                <w:sz w:val="24"/>
                <w:szCs w:val="24"/>
              </w:rPr>
              <w:t xml:space="preserve"> od 1,50kg/m²,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da </w:t>
            </w:r>
            <w:proofErr w:type="spellStart"/>
            <w:r w:rsidRPr="00E6417B">
              <w:rPr>
                <w:rFonts w:ascii="Times New Roman" w:eastAsia="Calibri-Bold" w:hAnsi="Times New Roman" w:cs="Times New Roman"/>
                <w:bCs/>
                <w:sz w:val="24"/>
                <w:szCs w:val="24"/>
              </w:rPr>
              <w:t>zadovoljava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uslov</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navedenog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standarda</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pogledu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otpornosti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dejstvo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mraza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soli za </w:t>
            </w:r>
            <w:proofErr w:type="spellStart"/>
            <w:r w:rsidRPr="00E6417B">
              <w:rPr>
                <w:rFonts w:ascii="Times New Roman" w:eastAsia="Calibri-Bold" w:hAnsi="Times New Roman" w:cs="Times New Roman"/>
                <w:bCs/>
                <w:sz w:val="24"/>
                <w:szCs w:val="24"/>
              </w:rPr>
              <w:t>odmrzavanje</w:t>
            </w:r>
            <w:proofErr w:type="spellEnd"/>
            <w:r w:rsidRPr="00E6417B">
              <w:rPr>
                <w:rFonts w:ascii="Times New Roman" w:eastAsia="Calibri-Bold" w:hAnsi="Times New Roman" w:cs="Times New Roman"/>
                <w:bCs/>
                <w:sz w:val="24"/>
                <w:szCs w:val="24"/>
              </w:rPr>
              <w:t xml:space="preserve">, da </w:t>
            </w:r>
            <w:proofErr w:type="spellStart"/>
            <w:r w:rsidRPr="00E6417B">
              <w:rPr>
                <w:rFonts w:ascii="Times New Roman" w:eastAsia="Calibri-Bold" w:hAnsi="Times New Roman" w:cs="Times New Roman"/>
                <w:bCs/>
                <w:sz w:val="24"/>
                <w:szCs w:val="24"/>
              </w:rPr>
              <w:t>uzorci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betona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isečeni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betonskih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ploča</w:t>
            </w:r>
            <w:proofErr w:type="spellEnd"/>
            <w:r w:rsidRPr="00E6417B">
              <w:rPr>
                <w:rFonts w:ascii="Times New Roman" w:eastAsia="Calibri-Bold" w:hAnsi="Times New Roman" w:cs="Times New Roman"/>
                <w:bCs/>
                <w:sz w:val="24"/>
                <w:szCs w:val="24"/>
              </w:rPr>
              <w:t xml:space="preserve"> za </w:t>
            </w:r>
            <w:proofErr w:type="spellStart"/>
            <w:r w:rsidRPr="00E6417B">
              <w:rPr>
                <w:rFonts w:ascii="Times New Roman" w:eastAsia="Calibri-Bold" w:hAnsi="Times New Roman" w:cs="Times New Roman"/>
                <w:bCs/>
                <w:sz w:val="24"/>
                <w:szCs w:val="24"/>
              </w:rPr>
              <w:t>popločavanje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U.M1.206:2013, </w:t>
            </w:r>
            <w:proofErr w:type="spellStart"/>
            <w:r w:rsidRPr="00E6417B">
              <w:rPr>
                <w:rFonts w:ascii="Times New Roman" w:eastAsia="Calibri-Bold" w:hAnsi="Times New Roman" w:cs="Times New Roman"/>
                <w:bCs/>
                <w:sz w:val="24"/>
                <w:szCs w:val="24"/>
              </w:rPr>
              <w:t>zadovoljavaju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kriterijum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otpornosti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betona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dejstvu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mraza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oznake</w:t>
            </w:r>
            <w:proofErr w:type="spellEnd"/>
            <w:r w:rsidRPr="00E6417B">
              <w:rPr>
                <w:rFonts w:ascii="Times New Roman" w:eastAsia="Calibri-Bold" w:hAnsi="Times New Roman" w:cs="Times New Roman"/>
                <w:bCs/>
                <w:sz w:val="24"/>
                <w:szCs w:val="24"/>
              </w:rPr>
              <w:t xml:space="preserve"> M-100, da </w:t>
            </w:r>
            <w:proofErr w:type="spellStart"/>
            <w:r w:rsidRPr="00E6417B">
              <w:rPr>
                <w:rFonts w:ascii="Times New Roman" w:eastAsia="Calibri-Bold" w:hAnsi="Times New Roman" w:cs="Times New Roman"/>
                <w:bCs/>
                <w:sz w:val="24"/>
                <w:szCs w:val="24"/>
              </w:rPr>
              <w:t>uzorci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betonskih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ploča</w:t>
            </w:r>
            <w:proofErr w:type="spellEnd"/>
            <w:r w:rsidRPr="00E6417B">
              <w:rPr>
                <w:rFonts w:ascii="Times New Roman" w:eastAsia="Calibri-Bold" w:hAnsi="Times New Roman" w:cs="Times New Roman"/>
                <w:bCs/>
                <w:sz w:val="24"/>
                <w:szCs w:val="24"/>
              </w:rPr>
              <w:t xml:space="preserve"> za </w:t>
            </w:r>
            <w:proofErr w:type="spellStart"/>
            <w:r w:rsidRPr="00E6417B">
              <w:rPr>
                <w:rFonts w:ascii="Times New Roman" w:eastAsia="Calibri-Bold" w:hAnsi="Times New Roman" w:cs="Times New Roman"/>
                <w:bCs/>
                <w:sz w:val="24"/>
                <w:szCs w:val="24"/>
              </w:rPr>
              <w:t>popločavanje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poseduju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otpornost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klizanje</w:t>
            </w:r>
            <w:proofErr w:type="spellEnd"/>
            <w:r w:rsidRPr="00E6417B">
              <w:rPr>
                <w:rFonts w:ascii="Times New Roman" w:eastAsia="Calibri-Bold" w:hAnsi="Times New Roman" w:cs="Times New Roman"/>
                <w:bCs/>
                <w:sz w:val="24"/>
                <w:szCs w:val="24"/>
              </w:rPr>
              <w:t xml:space="preserve"> ≥77 (USRV </w:t>
            </w:r>
            <w:proofErr w:type="spellStart"/>
            <w:r w:rsidRPr="00E6417B">
              <w:rPr>
                <w:rFonts w:ascii="Times New Roman" w:eastAsia="Calibri-Bold" w:hAnsi="Times New Roman" w:cs="Times New Roman"/>
                <w:bCs/>
                <w:sz w:val="24"/>
                <w:szCs w:val="24"/>
              </w:rPr>
              <w:t>vrednost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ispitani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1339:2008. </w:t>
            </w:r>
            <w:proofErr w:type="spellStart"/>
            <w:r w:rsidRPr="00E6417B">
              <w:rPr>
                <w:rFonts w:ascii="Times New Roman" w:eastAsia="Calibri-Bold" w:hAnsi="Times New Roman" w:cs="Times New Roman"/>
                <w:bCs/>
                <w:sz w:val="24"/>
                <w:szCs w:val="24"/>
              </w:rPr>
              <w:t>Nakon</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završetka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polaganja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neophodno</w:t>
            </w:r>
            <w:proofErr w:type="spellEnd"/>
            <w:r w:rsidRPr="00E6417B">
              <w:rPr>
                <w:rFonts w:ascii="Times New Roman" w:eastAsia="Calibri-Bold" w:hAnsi="Times New Roman" w:cs="Times New Roman"/>
                <w:bCs/>
                <w:sz w:val="24"/>
                <w:szCs w:val="24"/>
              </w:rPr>
              <w:t xml:space="preserve"> je </w:t>
            </w:r>
            <w:proofErr w:type="spellStart"/>
            <w:r w:rsidRPr="00E6417B">
              <w:rPr>
                <w:rFonts w:ascii="Times New Roman" w:eastAsia="Calibri-Bold" w:hAnsi="Times New Roman" w:cs="Times New Roman"/>
                <w:bCs/>
                <w:sz w:val="24"/>
                <w:szCs w:val="24"/>
              </w:rPr>
              <w:t>izvršiti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peglanje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površine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vibro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pločom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Vibro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ploče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moraju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imati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zaštitnu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silikonsku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gumu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kako</w:t>
            </w:r>
            <w:proofErr w:type="spellEnd"/>
            <w:r w:rsidRPr="00E6417B">
              <w:rPr>
                <w:rFonts w:ascii="Times New Roman" w:eastAsia="Calibri-Bold" w:hAnsi="Times New Roman" w:cs="Times New Roman"/>
                <w:bCs/>
                <w:sz w:val="24"/>
                <w:szCs w:val="24"/>
              </w:rPr>
              <w:t xml:space="preserve"> ne bi </w:t>
            </w:r>
            <w:proofErr w:type="spellStart"/>
            <w:r w:rsidRPr="00E6417B">
              <w:rPr>
                <w:rFonts w:ascii="Times New Roman" w:eastAsia="Calibri-Bold" w:hAnsi="Times New Roman" w:cs="Times New Roman"/>
                <w:bCs/>
                <w:sz w:val="24"/>
                <w:szCs w:val="24"/>
              </w:rPr>
              <w:t>došlo</w:t>
            </w:r>
            <w:proofErr w:type="spellEnd"/>
            <w:r w:rsidRPr="00E6417B">
              <w:rPr>
                <w:rFonts w:ascii="Times New Roman" w:eastAsia="Calibri-Bold" w:hAnsi="Times New Roman" w:cs="Times New Roman"/>
                <w:bCs/>
                <w:sz w:val="24"/>
                <w:szCs w:val="24"/>
              </w:rPr>
              <w:t xml:space="preserve"> do </w:t>
            </w:r>
            <w:proofErr w:type="spellStart"/>
            <w:r w:rsidRPr="00E6417B">
              <w:rPr>
                <w:rFonts w:ascii="Times New Roman" w:eastAsia="Calibri-Bold" w:hAnsi="Times New Roman" w:cs="Times New Roman"/>
                <w:bCs/>
                <w:sz w:val="24"/>
                <w:szCs w:val="24"/>
              </w:rPr>
              <w:t>oštećenja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završnog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sloja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betonskim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pločama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Ploče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postaviti</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skladu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niveletom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Obračun</w:t>
            </w:r>
            <w:proofErr w:type="spellEnd"/>
            <w:r w:rsidRPr="00E6417B">
              <w:rPr>
                <w:rFonts w:ascii="Times New Roman" w:eastAsia="Calibri-Bold" w:hAnsi="Times New Roman" w:cs="Times New Roman"/>
                <w:bCs/>
                <w:sz w:val="24"/>
                <w:szCs w:val="24"/>
              </w:rPr>
              <w:t xml:space="preserve"> po m² </w:t>
            </w:r>
            <w:proofErr w:type="spellStart"/>
            <w:r w:rsidRPr="00E6417B">
              <w:rPr>
                <w:rFonts w:ascii="Times New Roman" w:eastAsia="Calibri-Bold" w:hAnsi="Times New Roman" w:cs="Times New Roman"/>
                <w:bCs/>
                <w:sz w:val="24"/>
                <w:szCs w:val="24"/>
              </w:rPr>
              <w:t>postavljenih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ploča</w:t>
            </w:r>
            <w:proofErr w:type="spellEnd"/>
            <w:r w:rsidRPr="00E6417B">
              <w:rPr>
                <w:rFonts w:ascii="Times New Roman" w:eastAsia="Calibri-Bold" w:hAnsi="Times New Roman" w:cs="Times New Roman"/>
                <w:bCs/>
                <w:sz w:val="24"/>
                <w:szCs w:val="24"/>
              </w:rPr>
              <w:t>.</w:t>
            </w:r>
          </w:p>
        </w:tc>
        <w:tc>
          <w:tcPr>
            <w:tcW w:w="4405" w:type="dxa"/>
            <w:shd w:val="clear" w:color="auto" w:fill="auto"/>
          </w:tcPr>
          <w:p w14:paraId="655EE508" w14:textId="77777777" w:rsidR="0090515A" w:rsidRPr="00E6417B" w:rsidRDefault="00073406" w:rsidP="004B0E71">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lastRenderedPageBreak/>
              <w:t>Nabavka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ugradnja</w:t>
            </w:r>
            <w:proofErr w:type="spellEnd"/>
            <w:r w:rsidRPr="00E6417B">
              <w:rPr>
                <w:rFonts w:ascii="Times New Roman" w:eastAsia="Calibri-Bold" w:hAnsi="Times New Roman" w:cs="Times New Roman"/>
                <w:bCs/>
                <w:sz w:val="24"/>
                <w:szCs w:val="24"/>
              </w:rPr>
              <w:t xml:space="preserve"> vibro-</w:t>
            </w:r>
            <w:proofErr w:type="spellStart"/>
            <w:r w:rsidRPr="00E6417B">
              <w:rPr>
                <w:rFonts w:ascii="Times New Roman" w:eastAsia="Calibri-Bold" w:hAnsi="Times New Roman" w:cs="Times New Roman"/>
                <w:bCs/>
                <w:sz w:val="24"/>
                <w:szCs w:val="24"/>
              </w:rPr>
              <w:t>presovanih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dvoslojnih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betonskih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ploča</w:t>
            </w:r>
            <w:proofErr w:type="spellEnd"/>
            <w:r w:rsidRPr="00E6417B">
              <w:rPr>
                <w:rFonts w:ascii="Times New Roman" w:eastAsia="Calibri-Bold" w:hAnsi="Times New Roman" w:cs="Times New Roman"/>
                <w:bCs/>
                <w:sz w:val="24"/>
                <w:szCs w:val="24"/>
              </w:rPr>
              <w:t xml:space="preserve"> za </w:t>
            </w:r>
            <w:proofErr w:type="spellStart"/>
            <w:r w:rsidRPr="00E6417B">
              <w:rPr>
                <w:rFonts w:ascii="Times New Roman" w:eastAsia="Calibri-Bold" w:hAnsi="Times New Roman" w:cs="Times New Roman"/>
                <w:bCs/>
                <w:sz w:val="24"/>
                <w:szCs w:val="24"/>
              </w:rPr>
              <w:t>popločavanje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dimenzija</w:t>
            </w:r>
            <w:proofErr w:type="spellEnd"/>
            <w:r w:rsidRPr="00E6417B">
              <w:rPr>
                <w:rFonts w:ascii="Times New Roman" w:eastAsia="Calibri-Bold" w:hAnsi="Times New Roman" w:cs="Times New Roman"/>
                <w:bCs/>
                <w:sz w:val="24"/>
                <w:szCs w:val="24"/>
              </w:rPr>
              <w:t xml:space="preserve"> 40 x 23.5</w:t>
            </w:r>
            <w:proofErr w:type="gramStart"/>
            <w:r w:rsidRPr="00E6417B">
              <w:rPr>
                <w:rFonts w:ascii="Times New Roman" w:eastAsia="Calibri-Bold" w:hAnsi="Times New Roman" w:cs="Times New Roman"/>
                <w:bCs/>
                <w:sz w:val="24"/>
                <w:szCs w:val="24"/>
              </w:rPr>
              <w:t xml:space="preserve">cm  </w:t>
            </w:r>
            <w:proofErr w:type="spellStart"/>
            <w:r w:rsidRPr="00E6417B">
              <w:rPr>
                <w:rFonts w:ascii="Times New Roman" w:eastAsia="Calibri-Bold" w:hAnsi="Times New Roman" w:cs="Times New Roman"/>
                <w:bCs/>
                <w:sz w:val="24"/>
                <w:szCs w:val="24"/>
              </w:rPr>
              <w:t>i</w:t>
            </w:r>
            <w:proofErr w:type="spellEnd"/>
            <w:proofErr w:type="gramEnd"/>
            <w:r w:rsidRPr="00E6417B">
              <w:rPr>
                <w:rFonts w:ascii="Times New Roman" w:eastAsia="Calibri-Bold" w:hAnsi="Times New Roman" w:cs="Times New Roman"/>
                <w:bCs/>
                <w:sz w:val="24"/>
                <w:szCs w:val="24"/>
              </w:rPr>
              <w:t xml:space="preserve"> 30 x 9.5 cm </w:t>
            </w:r>
            <w:proofErr w:type="spellStart"/>
            <w:r w:rsidRPr="00E6417B">
              <w:rPr>
                <w:rFonts w:ascii="Times New Roman" w:eastAsia="Calibri-Bold" w:hAnsi="Times New Roman" w:cs="Times New Roman"/>
                <w:bCs/>
                <w:sz w:val="24"/>
                <w:szCs w:val="24"/>
              </w:rPr>
              <w:t>debljine</w:t>
            </w:r>
            <w:proofErr w:type="spellEnd"/>
            <w:r w:rsidRPr="00E6417B">
              <w:rPr>
                <w:rFonts w:ascii="Times New Roman" w:eastAsia="Calibri-Bold" w:hAnsi="Times New Roman" w:cs="Times New Roman"/>
                <w:bCs/>
                <w:sz w:val="24"/>
                <w:szCs w:val="24"/>
              </w:rPr>
              <w:t xml:space="preserve"> 6cm,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završnom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obradom</w:t>
            </w:r>
            <w:proofErr w:type="spellEnd"/>
            <w:r w:rsidRPr="00E6417B">
              <w:rPr>
                <w:rFonts w:ascii="Times New Roman" w:eastAsia="Calibri-Bold" w:hAnsi="Times New Roman" w:cs="Times New Roman"/>
                <w:bCs/>
                <w:sz w:val="24"/>
                <w:szCs w:val="24"/>
              </w:rPr>
              <w:t xml:space="preserve"> color-flow (</w:t>
            </w:r>
            <w:proofErr w:type="spellStart"/>
            <w:r w:rsidRPr="00E6417B">
              <w:rPr>
                <w:rFonts w:ascii="Times New Roman" w:eastAsia="Calibri-Bold" w:hAnsi="Times New Roman" w:cs="Times New Roman"/>
                <w:bCs/>
                <w:sz w:val="24"/>
                <w:szCs w:val="24"/>
              </w:rPr>
              <w:t>izgled</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sloga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definisan</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projektom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Dimenzije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ploča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moraju</w:t>
            </w:r>
            <w:proofErr w:type="spellEnd"/>
            <w:r w:rsidRPr="00E6417B">
              <w:rPr>
                <w:rFonts w:ascii="Times New Roman" w:eastAsia="Calibri-Bold" w:hAnsi="Times New Roman" w:cs="Times New Roman"/>
                <w:bCs/>
                <w:sz w:val="24"/>
                <w:szCs w:val="24"/>
              </w:rPr>
              <w:t xml:space="preserve"> da </w:t>
            </w:r>
            <w:proofErr w:type="spellStart"/>
            <w:r w:rsidRPr="00E6417B">
              <w:rPr>
                <w:rFonts w:ascii="Times New Roman" w:eastAsia="Calibri-Bold" w:hAnsi="Times New Roman" w:cs="Times New Roman"/>
                <w:bCs/>
                <w:sz w:val="24"/>
                <w:szCs w:val="24"/>
              </w:rPr>
              <w:t>ispunjavaju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uslove</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pogledu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dozvoljenih</w:t>
            </w:r>
            <w:proofErr w:type="spellEnd"/>
            <w:r w:rsidRPr="00E6417B">
              <w:rPr>
                <w:rFonts w:ascii="Times New Roman" w:eastAsia="Calibri-Bold" w:hAnsi="Times New Roman" w:cs="Times New Roman"/>
                <w:bCs/>
                <w:sz w:val="24"/>
                <w:szCs w:val="24"/>
              </w:rPr>
              <w:t xml:space="preserve"> </w:t>
            </w:r>
            <w:proofErr w:type="spellStart"/>
            <w:proofErr w:type="gramStart"/>
            <w:r w:rsidRPr="00E6417B">
              <w:rPr>
                <w:rFonts w:ascii="Times New Roman" w:eastAsia="Calibri-Bold" w:hAnsi="Times New Roman" w:cs="Times New Roman"/>
                <w:bCs/>
                <w:sz w:val="24"/>
                <w:szCs w:val="24"/>
              </w:rPr>
              <w:t>odstupanja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dimenzija</w:t>
            </w:r>
            <w:proofErr w:type="spellEnd"/>
            <w:proofErr w:type="gram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SRPS EN 1339:2008. </w:t>
            </w:r>
            <w:proofErr w:type="spellStart"/>
            <w:r w:rsidRPr="00E6417B">
              <w:rPr>
                <w:rFonts w:ascii="Times New Roman" w:eastAsia="Calibri-Bold" w:hAnsi="Times New Roman" w:cs="Times New Roman"/>
                <w:bCs/>
                <w:sz w:val="24"/>
                <w:szCs w:val="24"/>
              </w:rPr>
              <w:t>Ploče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moraju</w:t>
            </w:r>
            <w:proofErr w:type="spellEnd"/>
            <w:r w:rsidRPr="00E6417B">
              <w:rPr>
                <w:rFonts w:ascii="Times New Roman" w:eastAsia="Calibri-Bold" w:hAnsi="Times New Roman" w:cs="Times New Roman"/>
                <w:bCs/>
                <w:sz w:val="24"/>
                <w:szCs w:val="24"/>
              </w:rPr>
              <w:t xml:space="preserve"> da </w:t>
            </w:r>
            <w:proofErr w:type="spellStart"/>
            <w:r w:rsidRPr="00E6417B">
              <w:rPr>
                <w:rFonts w:ascii="Times New Roman" w:eastAsia="Calibri-Bold" w:hAnsi="Times New Roman" w:cs="Times New Roman"/>
                <w:bCs/>
                <w:sz w:val="24"/>
                <w:szCs w:val="24"/>
              </w:rPr>
              <w:t>ispunjavaju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sledeće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uslove</w:t>
            </w:r>
            <w:proofErr w:type="spellEnd"/>
            <w:r w:rsidRPr="00E6417B">
              <w:rPr>
                <w:rFonts w:ascii="Times New Roman" w:eastAsia="Calibri-Bold" w:hAnsi="Times New Roman" w:cs="Times New Roman"/>
                <w:bCs/>
                <w:sz w:val="24"/>
                <w:szCs w:val="24"/>
              </w:rPr>
              <w:t xml:space="preserve">: da je </w:t>
            </w:r>
            <w:proofErr w:type="spellStart"/>
            <w:r w:rsidRPr="00E6417B">
              <w:rPr>
                <w:rFonts w:ascii="Times New Roman" w:eastAsia="Calibri-Bold" w:hAnsi="Times New Roman" w:cs="Times New Roman"/>
                <w:bCs/>
                <w:sz w:val="24"/>
                <w:szCs w:val="24"/>
              </w:rPr>
              <w:t>srednja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vrednost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čvrstoće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savijanje</w:t>
            </w:r>
            <w:proofErr w:type="spellEnd"/>
            <w:r w:rsidRPr="00E6417B">
              <w:rPr>
                <w:rFonts w:ascii="Times New Roman" w:eastAsia="Calibri-Bold" w:hAnsi="Times New Roman" w:cs="Times New Roman"/>
                <w:bCs/>
                <w:sz w:val="24"/>
                <w:szCs w:val="24"/>
              </w:rPr>
              <w:t xml:space="preserve"> ≥5.9MPa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SRPS EN 1339:2008.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da </w:t>
            </w:r>
            <w:proofErr w:type="spellStart"/>
            <w:r w:rsidRPr="00E6417B">
              <w:rPr>
                <w:rFonts w:ascii="Times New Roman" w:eastAsia="Calibri-Bold" w:hAnsi="Times New Roman" w:cs="Times New Roman"/>
                <w:bCs/>
                <w:sz w:val="24"/>
                <w:szCs w:val="24"/>
              </w:rPr>
              <w:t>zadovoljava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uslov</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navedenom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da je </w:t>
            </w:r>
            <w:proofErr w:type="spellStart"/>
            <w:r w:rsidRPr="00E6417B">
              <w:rPr>
                <w:rFonts w:ascii="Times New Roman" w:eastAsia="Calibri-Bold" w:hAnsi="Times New Roman" w:cs="Times New Roman"/>
                <w:bCs/>
                <w:sz w:val="24"/>
                <w:szCs w:val="24"/>
              </w:rPr>
              <w:t>srednja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vrednost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čvrstoće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pritisak</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DIN 18501:1982 ≥ 43MPa, da je </w:t>
            </w:r>
            <w:proofErr w:type="spellStart"/>
            <w:r w:rsidRPr="00E6417B">
              <w:rPr>
                <w:rFonts w:ascii="Times New Roman" w:eastAsia="Calibri-Bold" w:hAnsi="Times New Roman" w:cs="Times New Roman"/>
                <w:bCs/>
                <w:sz w:val="24"/>
                <w:szCs w:val="24"/>
              </w:rPr>
              <w:t>ukupno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upijanje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vode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određeno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1339:2008 </w:t>
            </w:r>
            <w:proofErr w:type="spellStart"/>
            <w:r w:rsidRPr="00E6417B">
              <w:rPr>
                <w:rFonts w:ascii="Times New Roman" w:eastAsia="Calibri-Bold" w:hAnsi="Times New Roman" w:cs="Times New Roman"/>
                <w:bCs/>
                <w:sz w:val="24"/>
                <w:szCs w:val="24"/>
              </w:rPr>
              <w:t>bude</w:t>
            </w:r>
            <w:proofErr w:type="spellEnd"/>
            <w:r w:rsidRPr="00E6417B">
              <w:rPr>
                <w:rFonts w:ascii="Times New Roman" w:eastAsia="Calibri-Bold" w:hAnsi="Times New Roman" w:cs="Times New Roman"/>
                <w:bCs/>
                <w:sz w:val="24"/>
                <w:szCs w:val="24"/>
              </w:rPr>
              <w:t xml:space="preserve"> ≤5.6%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da </w:t>
            </w:r>
            <w:proofErr w:type="spellStart"/>
            <w:r w:rsidRPr="00E6417B">
              <w:rPr>
                <w:rFonts w:ascii="Times New Roman" w:eastAsia="Calibri-Bold" w:hAnsi="Times New Roman" w:cs="Times New Roman"/>
                <w:bCs/>
                <w:sz w:val="24"/>
                <w:szCs w:val="24"/>
              </w:rPr>
              <w:t>zadovoljava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uslove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navedenog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standarda</w:t>
            </w:r>
            <w:proofErr w:type="spellEnd"/>
            <w:r w:rsidRPr="00E6417B">
              <w:rPr>
                <w:rFonts w:ascii="Times New Roman" w:eastAsia="Calibri-Bold" w:hAnsi="Times New Roman" w:cs="Times New Roman"/>
                <w:bCs/>
                <w:sz w:val="24"/>
                <w:szCs w:val="24"/>
              </w:rPr>
              <w:t xml:space="preserve">, da je </w:t>
            </w:r>
            <w:proofErr w:type="spellStart"/>
            <w:r w:rsidRPr="00E6417B">
              <w:rPr>
                <w:rFonts w:ascii="Times New Roman" w:eastAsia="Calibri-Bold" w:hAnsi="Times New Roman" w:cs="Times New Roman"/>
                <w:bCs/>
                <w:sz w:val="24"/>
                <w:szCs w:val="24"/>
              </w:rPr>
              <w:t>srednja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vrednost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habanje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brušenjem</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suvom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gornje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površine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betonskih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ploča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SRPS EN 1339:2008 ≤7.9 x 10³ mm³/5000mm²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da </w:t>
            </w:r>
            <w:proofErr w:type="spellStart"/>
            <w:r w:rsidRPr="00E6417B">
              <w:rPr>
                <w:rFonts w:ascii="Times New Roman" w:eastAsia="Calibri-Bold" w:hAnsi="Times New Roman" w:cs="Times New Roman"/>
                <w:bCs/>
                <w:sz w:val="24"/>
                <w:szCs w:val="24"/>
              </w:rPr>
              <w:t>ispunjava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uslove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navedenom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da </w:t>
            </w:r>
            <w:proofErr w:type="spellStart"/>
            <w:r w:rsidRPr="00E6417B">
              <w:rPr>
                <w:rFonts w:ascii="Times New Roman" w:eastAsia="Calibri-Bold" w:hAnsi="Times New Roman" w:cs="Times New Roman"/>
                <w:bCs/>
                <w:sz w:val="24"/>
                <w:szCs w:val="24"/>
              </w:rPr>
              <w:t>srednja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vrednost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gubitka</w:t>
            </w:r>
            <w:proofErr w:type="spellEnd"/>
            <w:r w:rsidRPr="00E6417B">
              <w:rPr>
                <w:rFonts w:ascii="Times New Roman" w:eastAsia="Calibri-Bold" w:hAnsi="Times New Roman" w:cs="Times New Roman"/>
                <w:bCs/>
                <w:sz w:val="24"/>
                <w:szCs w:val="24"/>
              </w:rPr>
              <w:t xml:space="preserve"> </w:t>
            </w:r>
            <w:r w:rsidRPr="00E6417B">
              <w:rPr>
                <w:rFonts w:ascii="Times New Roman" w:eastAsia="Calibri-Bold" w:hAnsi="Times New Roman" w:cs="Times New Roman"/>
                <w:bCs/>
                <w:sz w:val="24"/>
                <w:szCs w:val="24"/>
              </w:rPr>
              <w:lastRenderedPageBreak/>
              <w:t xml:space="preserve">mase po </w:t>
            </w:r>
            <w:proofErr w:type="spellStart"/>
            <w:r w:rsidRPr="00E6417B">
              <w:rPr>
                <w:rFonts w:ascii="Times New Roman" w:eastAsia="Calibri-Bold" w:hAnsi="Times New Roman" w:cs="Times New Roman"/>
                <w:bCs/>
                <w:sz w:val="24"/>
                <w:szCs w:val="24"/>
              </w:rPr>
              <w:t>jedinici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površine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ispitana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1339:2012, </w:t>
            </w:r>
            <w:proofErr w:type="spellStart"/>
            <w:r w:rsidRPr="00E6417B">
              <w:rPr>
                <w:rFonts w:ascii="Times New Roman" w:eastAsia="Calibri-Bold" w:hAnsi="Times New Roman" w:cs="Times New Roman"/>
                <w:bCs/>
                <w:sz w:val="24"/>
                <w:szCs w:val="24"/>
              </w:rPr>
              <w:t>bude</w:t>
            </w:r>
            <w:proofErr w:type="spellEnd"/>
            <w:r w:rsidRPr="00E6417B">
              <w:rPr>
                <w:rFonts w:ascii="Times New Roman" w:eastAsia="Calibri-Bold" w:hAnsi="Times New Roman" w:cs="Times New Roman"/>
                <w:bCs/>
                <w:sz w:val="24"/>
                <w:szCs w:val="24"/>
              </w:rPr>
              <w:t xml:space="preserve"> 0,00kg/m², bez </w:t>
            </w:r>
            <w:proofErr w:type="spellStart"/>
            <w:r w:rsidRPr="00E6417B">
              <w:rPr>
                <w:rFonts w:ascii="Times New Roman" w:eastAsia="Calibri-Bold" w:hAnsi="Times New Roman" w:cs="Times New Roman"/>
                <w:bCs/>
                <w:sz w:val="24"/>
                <w:szCs w:val="24"/>
              </w:rPr>
              <w:t>pojedinačne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vrednosti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veće</w:t>
            </w:r>
            <w:proofErr w:type="spellEnd"/>
            <w:r w:rsidRPr="00E6417B">
              <w:rPr>
                <w:rFonts w:ascii="Times New Roman" w:eastAsia="Calibri-Bold" w:hAnsi="Times New Roman" w:cs="Times New Roman"/>
                <w:bCs/>
                <w:sz w:val="24"/>
                <w:szCs w:val="24"/>
              </w:rPr>
              <w:t xml:space="preserve"> od 1,50kg/m²,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da </w:t>
            </w:r>
            <w:proofErr w:type="spellStart"/>
            <w:r w:rsidRPr="00E6417B">
              <w:rPr>
                <w:rFonts w:ascii="Times New Roman" w:eastAsia="Calibri-Bold" w:hAnsi="Times New Roman" w:cs="Times New Roman"/>
                <w:bCs/>
                <w:sz w:val="24"/>
                <w:szCs w:val="24"/>
              </w:rPr>
              <w:t>zadovoljava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uslov</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navedenog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standarda</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pogledu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otpornosti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dejstvo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mraza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soli za </w:t>
            </w:r>
            <w:proofErr w:type="spellStart"/>
            <w:r w:rsidRPr="00E6417B">
              <w:rPr>
                <w:rFonts w:ascii="Times New Roman" w:eastAsia="Calibri-Bold" w:hAnsi="Times New Roman" w:cs="Times New Roman"/>
                <w:bCs/>
                <w:sz w:val="24"/>
                <w:szCs w:val="24"/>
              </w:rPr>
              <w:t>odmrzavanje</w:t>
            </w:r>
            <w:proofErr w:type="spellEnd"/>
            <w:r w:rsidRPr="00E6417B">
              <w:rPr>
                <w:rFonts w:ascii="Times New Roman" w:eastAsia="Calibri-Bold" w:hAnsi="Times New Roman" w:cs="Times New Roman"/>
                <w:bCs/>
                <w:sz w:val="24"/>
                <w:szCs w:val="24"/>
              </w:rPr>
              <w:t xml:space="preserve">, da </w:t>
            </w:r>
            <w:proofErr w:type="spellStart"/>
            <w:r w:rsidRPr="00E6417B">
              <w:rPr>
                <w:rFonts w:ascii="Times New Roman" w:eastAsia="Calibri-Bold" w:hAnsi="Times New Roman" w:cs="Times New Roman"/>
                <w:bCs/>
                <w:sz w:val="24"/>
                <w:szCs w:val="24"/>
              </w:rPr>
              <w:t>uzorci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betona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isečeni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betonskih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ploča</w:t>
            </w:r>
            <w:proofErr w:type="spellEnd"/>
            <w:r w:rsidRPr="00E6417B">
              <w:rPr>
                <w:rFonts w:ascii="Times New Roman" w:eastAsia="Calibri-Bold" w:hAnsi="Times New Roman" w:cs="Times New Roman"/>
                <w:bCs/>
                <w:sz w:val="24"/>
                <w:szCs w:val="24"/>
              </w:rPr>
              <w:t xml:space="preserve"> za </w:t>
            </w:r>
            <w:proofErr w:type="spellStart"/>
            <w:r w:rsidRPr="00E6417B">
              <w:rPr>
                <w:rFonts w:ascii="Times New Roman" w:eastAsia="Calibri-Bold" w:hAnsi="Times New Roman" w:cs="Times New Roman"/>
                <w:bCs/>
                <w:sz w:val="24"/>
                <w:szCs w:val="24"/>
              </w:rPr>
              <w:t>popločavanje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U.M1.206:2013, </w:t>
            </w:r>
            <w:proofErr w:type="spellStart"/>
            <w:r w:rsidRPr="00E6417B">
              <w:rPr>
                <w:rFonts w:ascii="Times New Roman" w:eastAsia="Calibri-Bold" w:hAnsi="Times New Roman" w:cs="Times New Roman"/>
                <w:bCs/>
                <w:sz w:val="24"/>
                <w:szCs w:val="24"/>
              </w:rPr>
              <w:t>zadovoljavaju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kriterijum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otpornosti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betona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dejstvu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mraza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oznake</w:t>
            </w:r>
            <w:proofErr w:type="spellEnd"/>
            <w:r w:rsidRPr="00E6417B">
              <w:rPr>
                <w:rFonts w:ascii="Times New Roman" w:eastAsia="Calibri-Bold" w:hAnsi="Times New Roman" w:cs="Times New Roman"/>
                <w:bCs/>
                <w:sz w:val="24"/>
                <w:szCs w:val="24"/>
              </w:rPr>
              <w:t xml:space="preserve"> M-100, da </w:t>
            </w:r>
            <w:proofErr w:type="spellStart"/>
            <w:r w:rsidRPr="00E6417B">
              <w:rPr>
                <w:rFonts w:ascii="Times New Roman" w:eastAsia="Calibri-Bold" w:hAnsi="Times New Roman" w:cs="Times New Roman"/>
                <w:bCs/>
                <w:sz w:val="24"/>
                <w:szCs w:val="24"/>
              </w:rPr>
              <w:t>uzorci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betonskih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ploča</w:t>
            </w:r>
            <w:proofErr w:type="spellEnd"/>
            <w:r w:rsidRPr="00E6417B">
              <w:rPr>
                <w:rFonts w:ascii="Times New Roman" w:eastAsia="Calibri-Bold" w:hAnsi="Times New Roman" w:cs="Times New Roman"/>
                <w:bCs/>
                <w:sz w:val="24"/>
                <w:szCs w:val="24"/>
              </w:rPr>
              <w:t xml:space="preserve"> za </w:t>
            </w:r>
            <w:proofErr w:type="spellStart"/>
            <w:r w:rsidRPr="00E6417B">
              <w:rPr>
                <w:rFonts w:ascii="Times New Roman" w:eastAsia="Calibri-Bold" w:hAnsi="Times New Roman" w:cs="Times New Roman"/>
                <w:bCs/>
                <w:sz w:val="24"/>
                <w:szCs w:val="24"/>
              </w:rPr>
              <w:t>popločavanje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poseduju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otpornost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klizanje</w:t>
            </w:r>
            <w:proofErr w:type="spellEnd"/>
            <w:r w:rsidRPr="00E6417B">
              <w:rPr>
                <w:rFonts w:ascii="Times New Roman" w:eastAsia="Calibri-Bold" w:hAnsi="Times New Roman" w:cs="Times New Roman"/>
                <w:bCs/>
                <w:sz w:val="24"/>
                <w:szCs w:val="24"/>
              </w:rPr>
              <w:t xml:space="preserve"> ≥77 (USRV </w:t>
            </w:r>
            <w:proofErr w:type="spellStart"/>
            <w:r w:rsidRPr="00E6417B">
              <w:rPr>
                <w:rFonts w:ascii="Times New Roman" w:eastAsia="Calibri-Bold" w:hAnsi="Times New Roman" w:cs="Times New Roman"/>
                <w:bCs/>
                <w:sz w:val="24"/>
                <w:szCs w:val="24"/>
              </w:rPr>
              <w:t>vrednost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ispitani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1339:2008.</w:t>
            </w:r>
            <w:r w:rsidR="004B0E71" w:rsidRPr="00E6417B">
              <w:rPr>
                <w:rFonts w:ascii="Times New Roman" w:eastAsia="Calibri-Bold" w:hAnsi="Times New Roman" w:cs="Times New Roman"/>
                <w:bCs/>
                <w:sz w:val="24"/>
                <w:szCs w:val="24"/>
              </w:rPr>
              <w:t xml:space="preserve"> </w:t>
            </w:r>
          </w:p>
          <w:p w14:paraId="0485429F" w14:textId="77777777" w:rsidR="00CE3CC6" w:rsidRPr="00E6417B" w:rsidRDefault="00722F3D" w:rsidP="004B0E71">
            <w:pPr>
              <w:autoSpaceDE w:val="0"/>
              <w:autoSpaceDN w:val="0"/>
              <w:adjustRightInd w:val="0"/>
              <w:rPr>
                <w:rFonts w:ascii="Times New Roman" w:hAnsi="Times New Roman" w:cs="Times New Roman"/>
                <w:sz w:val="24"/>
                <w:szCs w:val="24"/>
                <w:lang w:val="sr-Cyrl-RS"/>
              </w:rPr>
            </w:pPr>
            <w:proofErr w:type="spellStart"/>
            <w:r w:rsidRPr="00E6417B">
              <w:rPr>
                <w:rFonts w:ascii="Times New Roman" w:eastAsia="Calibri-Bold" w:hAnsi="Times New Roman" w:cs="Times New Roman"/>
                <w:bCs/>
                <w:color w:val="000000" w:themeColor="text1"/>
                <w:sz w:val="24"/>
                <w:szCs w:val="24"/>
              </w:rPr>
              <w:t>Način</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dokazivanja</w:t>
            </w:r>
            <w:proofErr w:type="spellEnd"/>
            <w:r w:rsidRPr="00E6417B">
              <w:rPr>
                <w:rFonts w:ascii="Times New Roman" w:eastAsia="Calibri-Bold" w:hAnsi="Times New Roman" w:cs="Times New Roman"/>
                <w:bCs/>
                <w:color w:val="000000" w:themeColor="text1"/>
                <w:sz w:val="24"/>
                <w:szCs w:val="24"/>
              </w:rPr>
              <w:t xml:space="preserve"> : </w:t>
            </w:r>
            <w:proofErr w:type="spellStart"/>
            <w:r w:rsidRPr="00E6417B">
              <w:rPr>
                <w:rFonts w:ascii="Times New Roman" w:eastAsia="Calibri-Bold" w:hAnsi="Times New Roman" w:cs="Times New Roman"/>
                <w:bCs/>
                <w:color w:val="000000" w:themeColor="text1"/>
                <w:sz w:val="24"/>
                <w:szCs w:val="24"/>
              </w:rPr>
              <w:t>Izveštaj</w:t>
            </w:r>
            <w:proofErr w:type="spellEnd"/>
            <w:r w:rsidRPr="00E6417B">
              <w:rPr>
                <w:rFonts w:ascii="Times New Roman" w:eastAsia="Calibri-Bold" w:hAnsi="Times New Roman" w:cs="Times New Roman"/>
                <w:bCs/>
                <w:color w:val="000000" w:themeColor="text1"/>
                <w:sz w:val="24"/>
                <w:szCs w:val="24"/>
              </w:rPr>
              <w:t xml:space="preserve"> od </w:t>
            </w:r>
            <w:proofErr w:type="spellStart"/>
            <w:r w:rsidRPr="00E6417B">
              <w:rPr>
                <w:rFonts w:ascii="Times New Roman" w:eastAsia="Calibri-Bold" w:hAnsi="Times New Roman" w:cs="Times New Roman"/>
                <w:bCs/>
                <w:color w:val="000000" w:themeColor="text1"/>
                <w:sz w:val="24"/>
                <w:szCs w:val="24"/>
              </w:rPr>
              <w:t>nezavisne</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akreditovane</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labaratorije</w:t>
            </w:r>
            <w:proofErr w:type="spellEnd"/>
            <w:r w:rsidRPr="00E6417B">
              <w:rPr>
                <w:rFonts w:ascii="Times New Roman" w:eastAsia="Calibri-Bold" w:hAnsi="Times New Roman" w:cs="Times New Roman"/>
                <w:bCs/>
                <w:color w:val="000000" w:themeColor="text1"/>
                <w:sz w:val="24"/>
                <w:szCs w:val="24"/>
              </w:rPr>
              <w:t>.</w:t>
            </w:r>
          </w:p>
        </w:tc>
        <w:tc>
          <w:tcPr>
            <w:tcW w:w="2147" w:type="dxa"/>
            <w:gridSpan w:val="2"/>
            <w:shd w:val="clear" w:color="auto" w:fill="auto"/>
          </w:tcPr>
          <w:p w14:paraId="075971A8" w14:textId="77777777" w:rsidR="0090515A" w:rsidRPr="00E6417B" w:rsidRDefault="0090515A" w:rsidP="00E7505C">
            <w:pPr>
              <w:rPr>
                <w:rFonts w:ascii="Times New Roman" w:hAnsi="Times New Roman" w:cs="Times New Roman"/>
                <w:sz w:val="24"/>
                <w:szCs w:val="24"/>
                <w:lang w:val="sr-Cyrl-RS"/>
              </w:rPr>
            </w:pPr>
          </w:p>
        </w:tc>
        <w:tc>
          <w:tcPr>
            <w:tcW w:w="1564" w:type="dxa"/>
          </w:tcPr>
          <w:p w14:paraId="0D69EDBC" w14:textId="77777777" w:rsidR="0090515A" w:rsidRPr="00E6417B" w:rsidRDefault="0090515A" w:rsidP="00E7505C">
            <w:pPr>
              <w:jc w:val="center"/>
              <w:rPr>
                <w:rFonts w:ascii="Times New Roman" w:hAnsi="Times New Roman" w:cs="Times New Roman"/>
                <w:sz w:val="24"/>
                <w:szCs w:val="24"/>
                <w:lang w:val="sr-Cyrl-RS"/>
              </w:rPr>
            </w:pPr>
          </w:p>
        </w:tc>
      </w:tr>
      <w:tr w:rsidR="0090515A" w:rsidRPr="00E6417B" w14:paraId="40989011" w14:textId="77777777" w:rsidTr="00547B5C">
        <w:trPr>
          <w:jc w:val="center"/>
        </w:trPr>
        <w:tc>
          <w:tcPr>
            <w:tcW w:w="1440" w:type="dxa"/>
            <w:shd w:val="clear" w:color="auto" w:fill="auto"/>
          </w:tcPr>
          <w:p w14:paraId="1B2A3F9E" w14:textId="77777777" w:rsidR="0090515A" w:rsidRPr="00E6417B" w:rsidRDefault="00CE3CC6" w:rsidP="006A7324">
            <w:pPr>
              <w:jc w:val="both"/>
              <w:rPr>
                <w:rFonts w:ascii="Times New Roman" w:hAnsi="Times New Roman" w:cs="Times New Roman"/>
                <w:sz w:val="24"/>
                <w:szCs w:val="24"/>
                <w:lang w:val="sr-Cyrl-RS"/>
              </w:rPr>
            </w:pPr>
            <w:r w:rsidRPr="00E6417B">
              <w:rPr>
                <w:rFonts w:ascii="Times New Roman" w:hAnsi="Times New Roman" w:cs="Times New Roman"/>
                <w:sz w:val="24"/>
                <w:szCs w:val="24"/>
                <w:lang w:val="sr-Cyrl-RS"/>
              </w:rPr>
              <w:t>1.13.3</w:t>
            </w:r>
          </w:p>
        </w:tc>
        <w:tc>
          <w:tcPr>
            <w:tcW w:w="4761" w:type="dxa"/>
            <w:shd w:val="clear" w:color="auto" w:fill="auto"/>
          </w:tcPr>
          <w:p w14:paraId="3ED75FBF" w14:textId="77777777" w:rsidR="00D93D49" w:rsidRPr="00E6417B" w:rsidRDefault="00D93D49" w:rsidP="00D93D49">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Bojenje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unutrašnjih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zidova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plafona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izvesti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ekološkom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disperzivnom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vodoneperivom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bojom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bazi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visokokvalitetne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akrilne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emulzije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namenjenom</w:t>
            </w:r>
            <w:proofErr w:type="spellEnd"/>
            <w:r w:rsidRPr="00E6417B">
              <w:rPr>
                <w:rFonts w:ascii="Times New Roman" w:eastAsia="Calibri-Bold" w:hAnsi="Times New Roman" w:cs="Times New Roman"/>
                <w:bCs/>
                <w:sz w:val="24"/>
                <w:szCs w:val="24"/>
              </w:rPr>
              <w:t xml:space="preserve"> za </w:t>
            </w:r>
            <w:proofErr w:type="spellStart"/>
            <w:r w:rsidRPr="00E6417B">
              <w:rPr>
                <w:rFonts w:ascii="Times New Roman" w:eastAsia="Calibri-Bold" w:hAnsi="Times New Roman" w:cs="Times New Roman"/>
                <w:bCs/>
                <w:sz w:val="24"/>
                <w:szCs w:val="24"/>
              </w:rPr>
              <w:t>dekoraciju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zaštitu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unutrašnjih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zidnih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površina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Podloga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koju</w:t>
            </w:r>
            <w:proofErr w:type="spellEnd"/>
            <w:r w:rsidRPr="00E6417B">
              <w:rPr>
                <w:rFonts w:ascii="Times New Roman" w:eastAsia="Calibri-Bold" w:hAnsi="Times New Roman" w:cs="Times New Roman"/>
                <w:bCs/>
                <w:sz w:val="24"/>
                <w:szCs w:val="24"/>
              </w:rPr>
              <w:t xml:space="preserve"> se </w:t>
            </w:r>
            <w:proofErr w:type="spellStart"/>
            <w:r w:rsidRPr="00E6417B">
              <w:rPr>
                <w:rFonts w:ascii="Times New Roman" w:eastAsia="Calibri-Bold" w:hAnsi="Times New Roman" w:cs="Times New Roman"/>
                <w:bCs/>
                <w:sz w:val="24"/>
                <w:szCs w:val="24"/>
              </w:rPr>
              <w:t>boja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nanosi</w:t>
            </w:r>
            <w:proofErr w:type="spellEnd"/>
            <w:r w:rsidRPr="00E6417B">
              <w:rPr>
                <w:rFonts w:ascii="Times New Roman" w:eastAsia="Calibri-Bold" w:hAnsi="Times New Roman" w:cs="Times New Roman"/>
                <w:bCs/>
                <w:sz w:val="24"/>
                <w:szCs w:val="24"/>
              </w:rPr>
              <w:t xml:space="preserve"> mora </w:t>
            </w:r>
            <w:proofErr w:type="spellStart"/>
            <w:r w:rsidRPr="00E6417B">
              <w:rPr>
                <w:rFonts w:ascii="Times New Roman" w:eastAsia="Calibri-Bold" w:hAnsi="Times New Roman" w:cs="Times New Roman"/>
                <w:bCs/>
                <w:sz w:val="24"/>
                <w:szCs w:val="24"/>
              </w:rPr>
              <w:t>biti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suva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čvrsta</w:t>
            </w:r>
            <w:proofErr w:type="spellEnd"/>
            <w:r w:rsidRPr="00E6417B">
              <w:rPr>
                <w:rFonts w:ascii="Times New Roman" w:eastAsia="Calibri-Bold" w:hAnsi="Times New Roman" w:cs="Times New Roman"/>
                <w:bCs/>
                <w:sz w:val="24"/>
                <w:szCs w:val="24"/>
              </w:rPr>
              <w:t xml:space="preserve">, bez </w:t>
            </w:r>
            <w:proofErr w:type="spellStart"/>
            <w:r w:rsidRPr="00E6417B">
              <w:rPr>
                <w:rFonts w:ascii="Times New Roman" w:eastAsia="Calibri-Bold" w:hAnsi="Times New Roman" w:cs="Times New Roman"/>
                <w:bCs/>
                <w:sz w:val="24"/>
                <w:szCs w:val="24"/>
              </w:rPr>
              <w:t>prašine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slabo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vezanih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delova</w:t>
            </w:r>
            <w:proofErr w:type="spellEnd"/>
            <w:r w:rsidRPr="00E6417B">
              <w:rPr>
                <w:rFonts w:ascii="Times New Roman" w:eastAsia="Calibri-Bold" w:hAnsi="Times New Roman" w:cs="Times New Roman"/>
                <w:bCs/>
                <w:sz w:val="24"/>
                <w:szCs w:val="24"/>
              </w:rPr>
              <w:t xml:space="preserve">, soli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masnih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mrlja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Karakteristike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gustina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boje</w:t>
            </w:r>
            <w:proofErr w:type="spellEnd"/>
            <w:r w:rsidRPr="00E6417B">
              <w:rPr>
                <w:rFonts w:ascii="Times New Roman" w:eastAsia="Calibri-Bold" w:hAnsi="Times New Roman" w:cs="Times New Roman"/>
                <w:bCs/>
                <w:sz w:val="24"/>
                <w:szCs w:val="24"/>
              </w:rPr>
              <w:t xml:space="preserve"> </w:t>
            </w:r>
            <w:r w:rsidRPr="00E6417B">
              <w:rPr>
                <w:rFonts w:ascii="Times New Roman" w:eastAsia="Calibri-Bold" w:hAnsi="Times New Roman" w:cs="Times New Roman"/>
                <w:bCs/>
                <w:sz w:val="24"/>
                <w:szCs w:val="24"/>
              </w:rPr>
              <w:lastRenderedPageBreak/>
              <w:t xml:space="preserve">1,647±0,001g/cm3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bolje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ispitana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ISO 2811-1, </w:t>
            </w:r>
            <w:proofErr w:type="spellStart"/>
            <w:r w:rsidRPr="00E6417B">
              <w:rPr>
                <w:rFonts w:ascii="Times New Roman" w:eastAsia="Calibri-Bold" w:hAnsi="Times New Roman" w:cs="Times New Roman"/>
                <w:bCs/>
                <w:sz w:val="24"/>
                <w:szCs w:val="24"/>
              </w:rPr>
              <w:t>vreme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isticanja</w:t>
            </w:r>
            <w:proofErr w:type="spellEnd"/>
            <w:r w:rsidRPr="00E6417B">
              <w:rPr>
                <w:rFonts w:ascii="Times New Roman" w:eastAsia="Calibri-Bold" w:hAnsi="Times New Roman" w:cs="Times New Roman"/>
                <w:bCs/>
                <w:sz w:val="24"/>
                <w:szCs w:val="24"/>
              </w:rPr>
              <w:t xml:space="preserve"> 10% </w:t>
            </w:r>
            <w:proofErr w:type="spellStart"/>
            <w:r w:rsidRPr="00E6417B">
              <w:rPr>
                <w:rFonts w:ascii="Times New Roman" w:eastAsia="Calibri-Bold" w:hAnsi="Times New Roman" w:cs="Times New Roman"/>
                <w:bCs/>
                <w:sz w:val="24"/>
                <w:szCs w:val="24"/>
              </w:rPr>
              <w:t>razređene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boje</w:t>
            </w:r>
            <w:proofErr w:type="spellEnd"/>
            <w:r w:rsidRPr="00E6417B">
              <w:rPr>
                <w:rFonts w:ascii="Times New Roman" w:eastAsia="Calibri-Bold" w:hAnsi="Times New Roman" w:cs="Times New Roman"/>
                <w:bCs/>
                <w:sz w:val="24"/>
                <w:szCs w:val="24"/>
              </w:rPr>
              <w:t xml:space="preserve"> 23,9s (f6 ISO) </w:t>
            </w:r>
            <w:proofErr w:type="spellStart"/>
            <w:r w:rsidRPr="00E6417B">
              <w:rPr>
                <w:rFonts w:ascii="Times New Roman" w:eastAsia="Calibri-Bold" w:hAnsi="Times New Roman" w:cs="Times New Roman"/>
                <w:bCs/>
                <w:sz w:val="24"/>
                <w:szCs w:val="24"/>
              </w:rPr>
              <w:t>ispitano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ISO 2431, </w:t>
            </w:r>
            <w:proofErr w:type="spellStart"/>
            <w:r w:rsidRPr="00E6417B">
              <w:rPr>
                <w:rFonts w:ascii="Times New Roman" w:eastAsia="Calibri-Bold" w:hAnsi="Times New Roman" w:cs="Times New Roman"/>
                <w:bCs/>
                <w:sz w:val="24"/>
                <w:szCs w:val="24"/>
              </w:rPr>
              <w:t>sadržaj</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neisparljiivih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materijala</w:t>
            </w:r>
            <w:proofErr w:type="spellEnd"/>
            <w:r w:rsidRPr="00E6417B">
              <w:rPr>
                <w:rFonts w:ascii="Times New Roman" w:eastAsia="Calibri-Bold" w:hAnsi="Times New Roman" w:cs="Times New Roman"/>
                <w:bCs/>
                <w:sz w:val="24"/>
                <w:szCs w:val="24"/>
              </w:rPr>
              <w:t xml:space="preserve"> 68,34±0,19 mas% </w:t>
            </w:r>
            <w:proofErr w:type="spellStart"/>
            <w:r w:rsidRPr="00E6417B">
              <w:rPr>
                <w:rFonts w:ascii="Times New Roman" w:eastAsia="Calibri-Bold" w:hAnsi="Times New Roman" w:cs="Times New Roman"/>
                <w:bCs/>
                <w:sz w:val="24"/>
                <w:szCs w:val="24"/>
              </w:rPr>
              <w:t>ispitano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ISO 3251, </w:t>
            </w:r>
            <w:proofErr w:type="spellStart"/>
            <w:r w:rsidRPr="00E6417B">
              <w:rPr>
                <w:rFonts w:ascii="Times New Roman" w:eastAsia="Calibri-Bold" w:hAnsi="Times New Roman" w:cs="Times New Roman"/>
                <w:bCs/>
                <w:sz w:val="24"/>
                <w:szCs w:val="24"/>
              </w:rPr>
              <w:t>postizanje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potpune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suvoće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nakon</w:t>
            </w:r>
            <w:proofErr w:type="spellEnd"/>
            <w:r w:rsidRPr="00E6417B">
              <w:rPr>
                <w:rFonts w:ascii="Times New Roman" w:eastAsia="Calibri-Bold" w:hAnsi="Times New Roman" w:cs="Times New Roman"/>
                <w:bCs/>
                <w:sz w:val="24"/>
                <w:szCs w:val="24"/>
              </w:rPr>
              <w:t xml:space="preserve"> 30min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bolje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ispitano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ISO 9117-1, </w:t>
            </w:r>
            <w:proofErr w:type="spellStart"/>
            <w:r w:rsidRPr="00E6417B">
              <w:rPr>
                <w:rFonts w:ascii="Times New Roman" w:eastAsia="Calibri-Bold" w:hAnsi="Times New Roman" w:cs="Times New Roman"/>
                <w:bCs/>
                <w:sz w:val="24"/>
                <w:szCs w:val="24"/>
              </w:rPr>
              <w:t>prianjanje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boje</w:t>
            </w:r>
            <w:proofErr w:type="spellEnd"/>
            <w:r w:rsidRPr="00E6417B">
              <w:rPr>
                <w:rFonts w:ascii="Times New Roman" w:eastAsia="Calibri-Bold" w:hAnsi="Times New Roman" w:cs="Times New Roman"/>
                <w:bCs/>
                <w:sz w:val="24"/>
                <w:szCs w:val="24"/>
              </w:rPr>
              <w:t xml:space="preserve"> za </w:t>
            </w:r>
            <w:proofErr w:type="spellStart"/>
            <w:r w:rsidRPr="00E6417B">
              <w:rPr>
                <w:rFonts w:ascii="Times New Roman" w:eastAsia="Calibri-Bold" w:hAnsi="Times New Roman" w:cs="Times New Roman"/>
                <w:bCs/>
                <w:sz w:val="24"/>
                <w:szCs w:val="24"/>
              </w:rPr>
              <w:t>malter</w:t>
            </w:r>
            <w:proofErr w:type="spellEnd"/>
            <w:r w:rsidRPr="00E6417B">
              <w:rPr>
                <w:rFonts w:ascii="Times New Roman" w:eastAsia="Calibri-Bold" w:hAnsi="Times New Roman" w:cs="Times New Roman"/>
                <w:bCs/>
                <w:sz w:val="24"/>
                <w:szCs w:val="24"/>
              </w:rPr>
              <w:t xml:space="preserve"> 2,0MPa </w:t>
            </w:r>
            <w:proofErr w:type="spellStart"/>
            <w:r w:rsidRPr="00E6417B">
              <w:rPr>
                <w:rFonts w:ascii="Times New Roman" w:eastAsia="Calibri-Bold" w:hAnsi="Times New Roman" w:cs="Times New Roman"/>
                <w:bCs/>
                <w:sz w:val="24"/>
                <w:szCs w:val="24"/>
              </w:rPr>
              <w:t>lom</w:t>
            </w:r>
            <w:proofErr w:type="spellEnd"/>
            <w:r w:rsidRPr="00E6417B">
              <w:rPr>
                <w:rFonts w:ascii="Times New Roman" w:eastAsia="Calibri-Bold" w:hAnsi="Times New Roman" w:cs="Times New Roman"/>
                <w:bCs/>
                <w:sz w:val="24"/>
                <w:szCs w:val="24"/>
              </w:rPr>
              <w:t xml:space="preserve"> 100% A/B </w:t>
            </w:r>
            <w:proofErr w:type="spellStart"/>
            <w:r w:rsidRPr="00E6417B">
              <w:rPr>
                <w:rFonts w:ascii="Times New Roman" w:eastAsia="Calibri-Bold" w:hAnsi="Times New Roman" w:cs="Times New Roman"/>
                <w:bCs/>
                <w:sz w:val="24"/>
                <w:szCs w:val="24"/>
              </w:rPr>
              <w:t>ispitano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ISO 4624, </w:t>
            </w:r>
            <w:proofErr w:type="spellStart"/>
            <w:r w:rsidRPr="00E6417B">
              <w:rPr>
                <w:rFonts w:ascii="Times New Roman" w:eastAsia="Calibri-Bold" w:hAnsi="Times New Roman" w:cs="Times New Roman"/>
                <w:bCs/>
                <w:sz w:val="24"/>
                <w:szCs w:val="24"/>
              </w:rPr>
              <w:t>paropropustljivost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nepremazane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prizme</w:t>
            </w:r>
            <w:proofErr w:type="spellEnd"/>
            <w:r w:rsidRPr="00E6417B">
              <w:rPr>
                <w:rFonts w:ascii="Times New Roman" w:eastAsia="Calibri-Bold" w:hAnsi="Times New Roman" w:cs="Times New Roman"/>
                <w:bCs/>
                <w:sz w:val="24"/>
                <w:szCs w:val="24"/>
              </w:rPr>
              <w:t xml:space="preserve"> 54,2g/m2 24h, </w:t>
            </w:r>
            <w:proofErr w:type="spellStart"/>
            <w:r w:rsidRPr="00E6417B">
              <w:rPr>
                <w:rFonts w:ascii="Times New Roman" w:eastAsia="Calibri-Bold" w:hAnsi="Times New Roman" w:cs="Times New Roman"/>
                <w:bCs/>
                <w:sz w:val="24"/>
                <w:szCs w:val="24"/>
              </w:rPr>
              <w:t>premazane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prizme</w:t>
            </w:r>
            <w:proofErr w:type="spellEnd"/>
            <w:r w:rsidRPr="00E6417B">
              <w:rPr>
                <w:rFonts w:ascii="Times New Roman" w:eastAsia="Calibri-Bold" w:hAnsi="Times New Roman" w:cs="Times New Roman"/>
                <w:bCs/>
                <w:sz w:val="24"/>
                <w:szCs w:val="24"/>
              </w:rPr>
              <w:t xml:space="preserve"> 46,9g/m2 24h </w:t>
            </w:r>
            <w:proofErr w:type="spellStart"/>
            <w:r w:rsidRPr="00E6417B">
              <w:rPr>
                <w:rFonts w:ascii="Times New Roman" w:eastAsia="Calibri-Bold" w:hAnsi="Times New Roman" w:cs="Times New Roman"/>
                <w:bCs/>
                <w:sz w:val="24"/>
                <w:szCs w:val="24"/>
              </w:rPr>
              <w:t>ispitano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ISO 7783, </w:t>
            </w:r>
            <w:proofErr w:type="spellStart"/>
            <w:r w:rsidRPr="00E6417B">
              <w:rPr>
                <w:rFonts w:ascii="Times New Roman" w:eastAsia="Calibri-Bold" w:hAnsi="Times New Roman" w:cs="Times New Roman"/>
                <w:bCs/>
                <w:sz w:val="24"/>
                <w:szCs w:val="24"/>
              </w:rPr>
              <w:t>pokrivna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moć</w:t>
            </w:r>
            <w:proofErr w:type="spellEnd"/>
            <w:r w:rsidRPr="00E6417B">
              <w:rPr>
                <w:rFonts w:ascii="Times New Roman" w:eastAsia="Calibri-Bold" w:hAnsi="Times New Roman" w:cs="Times New Roman"/>
                <w:bCs/>
                <w:sz w:val="24"/>
                <w:szCs w:val="24"/>
              </w:rPr>
              <w:t xml:space="preserve"> 97,4%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određivanje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vrednosti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sjaja</w:t>
            </w:r>
            <w:proofErr w:type="spellEnd"/>
            <w:r w:rsidRPr="00E6417B">
              <w:rPr>
                <w:rFonts w:ascii="Times New Roman" w:eastAsia="Calibri-Bold" w:hAnsi="Times New Roman" w:cs="Times New Roman"/>
                <w:bCs/>
                <w:sz w:val="24"/>
                <w:szCs w:val="24"/>
              </w:rPr>
              <w:t xml:space="preserve"> pod </w:t>
            </w:r>
            <w:proofErr w:type="spellStart"/>
            <w:r w:rsidRPr="00E6417B">
              <w:rPr>
                <w:rFonts w:ascii="Times New Roman" w:eastAsia="Calibri-Bold" w:hAnsi="Times New Roman" w:cs="Times New Roman"/>
                <w:bCs/>
                <w:sz w:val="24"/>
                <w:szCs w:val="24"/>
              </w:rPr>
              <w:t>uglom</w:t>
            </w:r>
            <w:proofErr w:type="spellEnd"/>
            <w:r w:rsidRPr="00E6417B">
              <w:rPr>
                <w:rFonts w:ascii="Times New Roman" w:eastAsia="Calibri-Bold" w:hAnsi="Times New Roman" w:cs="Times New Roman"/>
                <w:bCs/>
                <w:sz w:val="24"/>
                <w:szCs w:val="24"/>
              </w:rPr>
              <w:t xml:space="preserve"> od 60° je 2,1 </w:t>
            </w:r>
            <w:proofErr w:type="spellStart"/>
            <w:r w:rsidRPr="00E6417B">
              <w:rPr>
                <w:rFonts w:ascii="Times New Roman" w:eastAsia="Calibri-Bold" w:hAnsi="Times New Roman" w:cs="Times New Roman"/>
                <w:bCs/>
                <w:sz w:val="24"/>
                <w:szCs w:val="24"/>
              </w:rPr>
              <w:t>ispitano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ISO 2814. </w:t>
            </w:r>
            <w:proofErr w:type="spellStart"/>
            <w:r w:rsidRPr="00E6417B">
              <w:rPr>
                <w:rFonts w:ascii="Times New Roman" w:eastAsia="Calibri-Bold" w:hAnsi="Times New Roman" w:cs="Times New Roman"/>
                <w:bCs/>
                <w:sz w:val="24"/>
                <w:szCs w:val="24"/>
              </w:rPr>
              <w:t>Smanjenje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debljine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premaza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13300 </w:t>
            </w:r>
            <w:proofErr w:type="spellStart"/>
            <w:r w:rsidRPr="00E6417B">
              <w:rPr>
                <w:rFonts w:ascii="Times New Roman" w:eastAsia="Calibri-Bold" w:hAnsi="Times New Roman" w:cs="Times New Roman"/>
                <w:bCs/>
                <w:sz w:val="24"/>
                <w:szCs w:val="24"/>
              </w:rPr>
              <w:t>klasa</w:t>
            </w:r>
            <w:proofErr w:type="spellEnd"/>
            <w:r w:rsidRPr="00E6417B">
              <w:rPr>
                <w:rFonts w:ascii="Times New Roman" w:eastAsia="Calibri-Bold" w:hAnsi="Times New Roman" w:cs="Times New Roman"/>
                <w:bCs/>
                <w:sz w:val="24"/>
                <w:szCs w:val="24"/>
              </w:rPr>
              <w:t xml:space="preserve"> 2.                                          </w:t>
            </w:r>
            <w:r w:rsidRPr="00E6417B">
              <w:rPr>
                <w:rFonts w:ascii="Times New Roman" w:eastAsia="Calibri-Bold" w:hAnsi="Times New Roman" w:cs="Times New Roman"/>
                <w:bCs/>
                <w:sz w:val="24"/>
                <w:szCs w:val="24"/>
              </w:rPr>
              <w:cr/>
            </w:r>
          </w:p>
          <w:p w14:paraId="678109EF" w14:textId="77777777" w:rsidR="00D93D49" w:rsidRPr="00E6417B" w:rsidRDefault="00D93D49" w:rsidP="00D93D49">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Obračun</w:t>
            </w:r>
            <w:proofErr w:type="spellEnd"/>
            <w:r w:rsidRPr="00E6417B">
              <w:rPr>
                <w:rFonts w:ascii="Times New Roman" w:eastAsia="Calibri-Bold" w:hAnsi="Times New Roman" w:cs="Times New Roman"/>
                <w:bCs/>
                <w:sz w:val="24"/>
                <w:szCs w:val="24"/>
              </w:rPr>
              <w:t xml:space="preserve"> po m2 za </w:t>
            </w:r>
            <w:proofErr w:type="spellStart"/>
            <w:r w:rsidRPr="00E6417B">
              <w:rPr>
                <w:rFonts w:ascii="Times New Roman" w:eastAsia="Calibri-Bold" w:hAnsi="Times New Roman" w:cs="Times New Roman"/>
                <w:bCs/>
                <w:sz w:val="24"/>
                <w:szCs w:val="24"/>
              </w:rPr>
              <w:t>komplet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izvedenu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poziciju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zajedno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upotrebom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odgovarajuće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pokretne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zidarske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skele</w:t>
            </w:r>
            <w:proofErr w:type="spellEnd"/>
            <w:r w:rsidRPr="00E6417B">
              <w:rPr>
                <w:rFonts w:ascii="Times New Roman" w:eastAsia="Calibri-Bold" w:hAnsi="Times New Roman" w:cs="Times New Roman"/>
                <w:bCs/>
                <w:sz w:val="24"/>
                <w:szCs w:val="24"/>
              </w:rPr>
              <w:t>.</w:t>
            </w:r>
          </w:p>
          <w:p w14:paraId="5C671713" w14:textId="77777777" w:rsidR="0090515A" w:rsidRPr="00E6417B" w:rsidRDefault="0090515A" w:rsidP="00CE3CC6">
            <w:pPr>
              <w:autoSpaceDE w:val="0"/>
              <w:autoSpaceDN w:val="0"/>
              <w:adjustRightInd w:val="0"/>
              <w:rPr>
                <w:rFonts w:ascii="Times New Roman" w:eastAsia="Calibri-Bold" w:hAnsi="Times New Roman" w:cs="Times New Roman"/>
                <w:b/>
                <w:bCs/>
                <w:sz w:val="24"/>
                <w:szCs w:val="24"/>
              </w:rPr>
            </w:pPr>
          </w:p>
        </w:tc>
        <w:tc>
          <w:tcPr>
            <w:tcW w:w="4405" w:type="dxa"/>
            <w:shd w:val="clear" w:color="auto" w:fill="auto"/>
          </w:tcPr>
          <w:p w14:paraId="79ED1A67" w14:textId="77777777" w:rsidR="00D93D49" w:rsidRPr="00E6417B" w:rsidRDefault="00D93D49" w:rsidP="00644B1C">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lastRenderedPageBreak/>
              <w:t>Karakteristike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gustina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boje</w:t>
            </w:r>
            <w:proofErr w:type="spellEnd"/>
            <w:r w:rsidRPr="00E6417B">
              <w:rPr>
                <w:rFonts w:ascii="Times New Roman" w:eastAsia="Calibri-Bold" w:hAnsi="Times New Roman" w:cs="Times New Roman"/>
                <w:bCs/>
                <w:sz w:val="24"/>
                <w:szCs w:val="24"/>
              </w:rPr>
              <w:t xml:space="preserve"> 1,647±0,001g/cm3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bolje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ispitana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ISO 2811-1, </w:t>
            </w:r>
            <w:proofErr w:type="spellStart"/>
            <w:r w:rsidRPr="00E6417B">
              <w:rPr>
                <w:rFonts w:ascii="Times New Roman" w:eastAsia="Calibri-Bold" w:hAnsi="Times New Roman" w:cs="Times New Roman"/>
                <w:bCs/>
                <w:sz w:val="24"/>
                <w:szCs w:val="24"/>
              </w:rPr>
              <w:t>vreme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isticanja</w:t>
            </w:r>
            <w:proofErr w:type="spellEnd"/>
            <w:r w:rsidRPr="00E6417B">
              <w:rPr>
                <w:rFonts w:ascii="Times New Roman" w:eastAsia="Calibri-Bold" w:hAnsi="Times New Roman" w:cs="Times New Roman"/>
                <w:bCs/>
                <w:sz w:val="24"/>
                <w:szCs w:val="24"/>
              </w:rPr>
              <w:t xml:space="preserve"> 10% </w:t>
            </w:r>
            <w:proofErr w:type="spellStart"/>
            <w:r w:rsidRPr="00E6417B">
              <w:rPr>
                <w:rFonts w:ascii="Times New Roman" w:eastAsia="Calibri-Bold" w:hAnsi="Times New Roman" w:cs="Times New Roman"/>
                <w:bCs/>
                <w:sz w:val="24"/>
                <w:szCs w:val="24"/>
              </w:rPr>
              <w:t>razređene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boje</w:t>
            </w:r>
            <w:proofErr w:type="spellEnd"/>
            <w:r w:rsidRPr="00E6417B">
              <w:rPr>
                <w:rFonts w:ascii="Times New Roman" w:eastAsia="Calibri-Bold" w:hAnsi="Times New Roman" w:cs="Times New Roman"/>
                <w:bCs/>
                <w:sz w:val="24"/>
                <w:szCs w:val="24"/>
              </w:rPr>
              <w:t xml:space="preserve"> 23,9s (f6 ISO) </w:t>
            </w:r>
            <w:proofErr w:type="spellStart"/>
            <w:r w:rsidRPr="00E6417B">
              <w:rPr>
                <w:rFonts w:ascii="Times New Roman" w:eastAsia="Calibri-Bold" w:hAnsi="Times New Roman" w:cs="Times New Roman"/>
                <w:bCs/>
                <w:sz w:val="24"/>
                <w:szCs w:val="24"/>
              </w:rPr>
              <w:t>ispitano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ISO 2431, </w:t>
            </w:r>
            <w:proofErr w:type="spellStart"/>
            <w:r w:rsidRPr="00E6417B">
              <w:rPr>
                <w:rFonts w:ascii="Times New Roman" w:eastAsia="Calibri-Bold" w:hAnsi="Times New Roman" w:cs="Times New Roman"/>
                <w:bCs/>
                <w:sz w:val="24"/>
                <w:szCs w:val="24"/>
              </w:rPr>
              <w:t>sadržaj</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neisparljiivih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materijala</w:t>
            </w:r>
            <w:proofErr w:type="spellEnd"/>
            <w:r w:rsidRPr="00E6417B">
              <w:rPr>
                <w:rFonts w:ascii="Times New Roman" w:eastAsia="Calibri-Bold" w:hAnsi="Times New Roman" w:cs="Times New Roman"/>
                <w:bCs/>
                <w:sz w:val="24"/>
                <w:szCs w:val="24"/>
              </w:rPr>
              <w:t xml:space="preserve"> 68,34±0,19 mas% </w:t>
            </w:r>
            <w:proofErr w:type="spellStart"/>
            <w:r w:rsidRPr="00E6417B">
              <w:rPr>
                <w:rFonts w:ascii="Times New Roman" w:eastAsia="Calibri-Bold" w:hAnsi="Times New Roman" w:cs="Times New Roman"/>
                <w:bCs/>
                <w:sz w:val="24"/>
                <w:szCs w:val="24"/>
              </w:rPr>
              <w:t>ispitano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ISO 3251, </w:t>
            </w:r>
            <w:proofErr w:type="spellStart"/>
            <w:r w:rsidRPr="00E6417B">
              <w:rPr>
                <w:rFonts w:ascii="Times New Roman" w:eastAsia="Calibri-Bold" w:hAnsi="Times New Roman" w:cs="Times New Roman"/>
                <w:bCs/>
                <w:sz w:val="24"/>
                <w:szCs w:val="24"/>
              </w:rPr>
              <w:t>postizanje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lastRenderedPageBreak/>
              <w:t>potpune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suvoće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nakon</w:t>
            </w:r>
            <w:proofErr w:type="spellEnd"/>
            <w:r w:rsidRPr="00E6417B">
              <w:rPr>
                <w:rFonts w:ascii="Times New Roman" w:eastAsia="Calibri-Bold" w:hAnsi="Times New Roman" w:cs="Times New Roman"/>
                <w:bCs/>
                <w:sz w:val="24"/>
                <w:szCs w:val="24"/>
              </w:rPr>
              <w:t xml:space="preserve"> 30min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bolje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ispitano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ISO 9117-1, </w:t>
            </w:r>
            <w:proofErr w:type="spellStart"/>
            <w:r w:rsidRPr="00E6417B">
              <w:rPr>
                <w:rFonts w:ascii="Times New Roman" w:eastAsia="Calibri-Bold" w:hAnsi="Times New Roman" w:cs="Times New Roman"/>
                <w:bCs/>
                <w:sz w:val="24"/>
                <w:szCs w:val="24"/>
              </w:rPr>
              <w:t>prianjanje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boje</w:t>
            </w:r>
            <w:proofErr w:type="spellEnd"/>
            <w:r w:rsidRPr="00E6417B">
              <w:rPr>
                <w:rFonts w:ascii="Times New Roman" w:eastAsia="Calibri-Bold" w:hAnsi="Times New Roman" w:cs="Times New Roman"/>
                <w:bCs/>
                <w:sz w:val="24"/>
                <w:szCs w:val="24"/>
              </w:rPr>
              <w:t xml:space="preserve"> za </w:t>
            </w:r>
            <w:proofErr w:type="spellStart"/>
            <w:r w:rsidRPr="00E6417B">
              <w:rPr>
                <w:rFonts w:ascii="Times New Roman" w:eastAsia="Calibri-Bold" w:hAnsi="Times New Roman" w:cs="Times New Roman"/>
                <w:bCs/>
                <w:sz w:val="24"/>
                <w:szCs w:val="24"/>
              </w:rPr>
              <w:t>malter</w:t>
            </w:r>
            <w:proofErr w:type="spellEnd"/>
            <w:r w:rsidRPr="00E6417B">
              <w:rPr>
                <w:rFonts w:ascii="Times New Roman" w:eastAsia="Calibri-Bold" w:hAnsi="Times New Roman" w:cs="Times New Roman"/>
                <w:bCs/>
                <w:sz w:val="24"/>
                <w:szCs w:val="24"/>
              </w:rPr>
              <w:t xml:space="preserve"> 2,0MPa </w:t>
            </w:r>
            <w:proofErr w:type="spellStart"/>
            <w:r w:rsidRPr="00E6417B">
              <w:rPr>
                <w:rFonts w:ascii="Times New Roman" w:eastAsia="Calibri-Bold" w:hAnsi="Times New Roman" w:cs="Times New Roman"/>
                <w:bCs/>
                <w:sz w:val="24"/>
                <w:szCs w:val="24"/>
              </w:rPr>
              <w:t>lom</w:t>
            </w:r>
            <w:proofErr w:type="spellEnd"/>
            <w:r w:rsidRPr="00E6417B">
              <w:rPr>
                <w:rFonts w:ascii="Times New Roman" w:eastAsia="Calibri-Bold" w:hAnsi="Times New Roman" w:cs="Times New Roman"/>
                <w:bCs/>
                <w:sz w:val="24"/>
                <w:szCs w:val="24"/>
              </w:rPr>
              <w:t xml:space="preserve"> 100% A/B </w:t>
            </w:r>
            <w:proofErr w:type="spellStart"/>
            <w:r w:rsidRPr="00E6417B">
              <w:rPr>
                <w:rFonts w:ascii="Times New Roman" w:eastAsia="Calibri-Bold" w:hAnsi="Times New Roman" w:cs="Times New Roman"/>
                <w:bCs/>
                <w:sz w:val="24"/>
                <w:szCs w:val="24"/>
              </w:rPr>
              <w:t>ispitano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ISO 4624, </w:t>
            </w:r>
            <w:proofErr w:type="spellStart"/>
            <w:r w:rsidRPr="00E6417B">
              <w:rPr>
                <w:rFonts w:ascii="Times New Roman" w:eastAsia="Calibri-Bold" w:hAnsi="Times New Roman" w:cs="Times New Roman"/>
                <w:bCs/>
                <w:sz w:val="24"/>
                <w:szCs w:val="24"/>
              </w:rPr>
              <w:t>paropropustljivost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nepremazane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prizme</w:t>
            </w:r>
            <w:proofErr w:type="spellEnd"/>
            <w:r w:rsidRPr="00E6417B">
              <w:rPr>
                <w:rFonts w:ascii="Times New Roman" w:eastAsia="Calibri-Bold" w:hAnsi="Times New Roman" w:cs="Times New Roman"/>
                <w:bCs/>
                <w:sz w:val="24"/>
                <w:szCs w:val="24"/>
              </w:rPr>
              <w:t xml:space="preserve"> 54,2g/m2 24h, </w:t>
            </w:r>
            <w:proofErr w:type="spellStart"/>
            <w:r w:rsidRPr="00E6417B">
              <w:rPr>
                <w:rFonts w:ascii="Times New Roman" w:eastAsia="Calibri-Bold" w:hAnsi="Times New Roman" w:cs="Times New Roman"/>
                <w:bCs/>
                <w:sz w:val="24"/>
                <w:szCs w:val="24"/>
              </w:rPr>
              <w:t>premazane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prizme</w:t>
            </w:r>
            <w:proofErr w:type="spellEnd"/>
            <w:r w:rsidRPr="00E6417B">
              <w:rPr>
                <w:rFonts w:ascii="Times New Roman" w:eastAsia="Calibri-Bold" w:hAnsi="Times New Roman" w:cs="Times New Roman"/>
                <w:bCs/>
                <w:sz w:val="24"/>
                <w:szCs w:val="24"/>
              </w:rPr>
              <w:t xml:space="preserve"> 46,9g/m2 24h </w:t>
            </w:r>
            <w:proofErr w:type="spellStart"/>
            <w:r w:rsidRPr="00E6417B">
              <w:rPr>
                <w:rFonts w:ascii="Times New Roman" w:eastAsia="Calibri-Bold" w:hAnsi="Times New Roman" w:cs="Times New Roman"/>
                <w:bCs/>
                <w:sz w:val="24"/>
                <w:szCs w:val="24"/>
              </w:rPr>
              <w:t>ispitano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ISO 7783, </w:t>
            </w:r>
            <w:proofErr w:type="spellStart"/>
            <w:r w:rsidRPr="00E6417B">
              <w:rPr>
                <w:rFonts w:ascii="Times New Roman" w:eastAsia="Calibri-Bold" w:hAnsi="Times New Roman" w:cs="Times New Roman"/>
                <w:bCs/>
                <w:sz w:val="24"/>
                <w:szCs w:val="24"/>
              </w:rPr>
              <w:t>pokrivna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moć</w:t>
            </w:r>
            <w:proofErr w:type="spellEnd"/>
            <w:r w:rsidRPr="00E6417B">
              <w:rPr>
                <w:rFonts w:ascii="Times New Roman" w:eastAsia="Calibri-Bold" w:hAnsi="Times New Roman" w:cs="Times New Roman"/>
                <w:bCs/>
                <w:sz w:val="24"/>
                <w:szCs w:val="24"/>
              </w:rPr>
              <w:t xml:space="preserve"> 97,4%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određivanje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vrednosti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sjaja</w:t>
            </w:r>
            <w:proofErr w:type="spellEnd"/>
            <w:r w:rsidRPr="00E6417B">
              <w:rPr>
                <w:rFonts w:ascii="Times New Roman" w:eastAsia="Calibri-Bold" w:hAnsi="Times New Roman" w:cs="Times New Roman"/>
                <w:bCs/>
                <w:sz w:val="24"/>
                <w:szCs w:val="24"/>
              </w:rPr>
              <w:t xml:space="preserve"> pod </w:t>
            </w:r>
            <w:proofErr w:type="spellStart"/>
            <w:r w:rsidRPr="00E6417B">
              <w:rPr>
                <w:rFonts w:ascii="Times New Roman" w:eastAsia="Calibri-Bold" w:hAnsi="Times New Roman" w:cs="Times New Roman"/>
                <w:bCs/>
                <w:sz w:val="24"/>
                <w:szCs w:val="24"/>
              </w:rPr>
              <w:t>uglom</w:t>
            </w:r>
            <w:proofErr w:type="spellEnd"/>
            <w:r w:rsidRPr="00E6417B">
              <w:rPr>
                <w:rFonts w:ascii="Times New Roman" w:eastAsia="Calibri-Bold" w:hAnsi="Times New Roman" w:cs="Times New Roman"/>
                <w:bCs/>
                <w:sz w:val="24"/>
                <w:szCs w:val="24"/>
              </w:rPr>
              <w:t xml:space="preserve"> od 60° je 2,1 </w:t>
            </w:r>
            <w:proofErr w:type="spellStart"/>
            <w:r w:rsidRPr="00E6417B">
              <w:rPr>
                <w:rFonts w:ascii="Times New Roman" w:eastAsia="Calibri-Bold" w:hAnsi="Times New Roman" w:cs="Times New Roman"/>
                <w:bCs/>
                <w:sz w:val="24"/>
                <w:szCs w:val="24"/>
              </w:rPr>
              <w:t>ispitano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ISO 2814. </w:t>
            </w:r>
            <w:proofErr w:type="spellStart"/>
            <w:r w:rsidRPr="00E6417B">
              <w:rPr>
                <w:rFonts w:ascii="Times New Roman" w:eastAsia="Calibri-Bold" w:hAnsi="Times New Roman" w:cs="Times New Roman"/>
                <w:bCs/>
                <w:sz w:val="24"/>
                <w:szCs w:val="24"/>
              </w:rPr>
              <w:t>Smanjenje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debljine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premaza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13300 </w:t>
            </w:r>
            <w:proofErr w:type="spellStart"/>
            <w:r w:rsidRPr="00E6417B">
              <w:rPr>
                <w:rFonts w:ascii="Times New Roman" w:eastAsia="Calibri-Bold" w:hAnsi="Times New Roman" w:cs="Times New Roman"/>
                <w:bCs/>
                <w:sz w:val="24"/>
                <w:szCs w:val="24"/>
              </w:rPr>
              <w:t>klasa</w:t>
            </w:r>
            <w:proofErr w:type="spellEnd"/>
            <w:r w:rsidRPr="00E6417B">
              <w:rPr>
                <w:rFonts w:ascii="Times New Roman" w:eastAsia="Calibri-Bold" w:hAnsi="Times New Roman" w:cs="Times New Roman"/>
                <w:bCs/>
                <w:sz w:val="24"/>
                <w:szCs w:val="24"/>
              </w:rPr>
              <w:t xml:space="preserve"> 2.</w:t>
            </w:r>
          </w:p>
          <w:p w14:paraId="181ACDD8" w14:textId="77777777" w:rsidR="00CE3CC6" w:rsidRPr="00E6417B" w:rsidRDefault="00722F3D" w:rsidP="00644B1C">
            <w:pPr>
              <w:autoSpaceDE w:val="0"/>
              <w:autoSpaceDN w:val="0"/>
              <w:adjustRightInd w:val="0"/>
              <w:rPr>
                <w:rFonts w:ascii="Times New Roman" w:hAnsi="Times New Roman" w:cs="Times New Roman"/>
                <w:sz w:val="24"/>
                <w:szCs w:val="24"/>
                <w:lang w:val="sr-Cyrl-RS"/>
              </w:rPr>
            </w:pPr>
            <w:proofErr w:type="spellStart"/>
            <w:r w:rsidRPr="00E6417B">
              <w:rPr>
                <w:rFonts w:ascii="Times New Roman" w:eastAsia="Calibri-Bold" w:hAnsi="Times New Roman" w:cs="Times New Roman"/>
                <w:bCs/>
                <w:color w:val="000000" w:themeColor="text1"/>
                <w:sz w:val="24"/>
                <w:szCs w:val="24"/>
              </w:rPr>
              <w:t>Način</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dokazivanja</w:t>
            </w:r>
            <w:proofErr w:type="spellEnd"/>
            <w:r w:rsidRPr="00E6417B">
              <w:rPr>
                <w:rFonts w:ascii="Times New Roman" w:eastAsia="Calibri-Bold" w:hAnsi="Times New Roman" w:cs="Times New Roman"/>
                <w:bCs/>
                <w:color w:val="000000" w:themeColor="text1"/>
                <w:sz w:val="24"/>
                <w:szCs w:val="24"/>
              </w:rPr>
              <w:t xml:space="preserve"> : </w:t>
            </w:r>
            <w:proofErr w:type="spellStart"/>
            <w:r w:rsidRPr="00E6417B">
              <w:rPr>
                <w:rFonts w:ascii="Times New Roman" w:eastAsia="Calibri-Bold" w:hAnsi="Times New Roman" w:cs="Times New Roman"/>
                <w:bCs/>
                <w:color w:val="000000" w:themeColor="text1"/>
                <w:sz w:val="24"/>
                <w:szCs w:val="24"/>
              </w:rPr>
              <w:t>Izveštaj</w:t>
            </w:r>
            <w:proofErr w:type="spellEnd"/>
            <w:r w:rsidRPr="00E6417B">
              <w:rPr>
                <w:rFonts w:ascii="Times New Roman" w:eastAsia="Calibri-Bold" w:hAnsi="Times New Roman" w:cs="Times New Roman"/>
                <w:bCs/>
                <w:color w:val="000000" w:themeColor="text1"/>
                <w:sz w:val="24"/>
                <w:szCs w:val="24"/>
              </w:rPr>
              <w:t xml:space="preserve"> od </w:t>
            </w:r>
            <w:proofErr w:type="spellStart"/>
            <w:r w:rsidRPr="00E6417B">
              <w:rPr>
                <w:rFonts w:ascii="Times New Roman" w:eastAsia="Calibri-Bold" w:hAnsi="Times New Roman" w:cs="Times New Roman"/>
                <w:bCs/>
                <w:color w:val="000000" w:themeColor="text1"/>
                <w:sz w:val="24"/>
                <w:szCs w:val="24"/>
              </w:rPr>
              <w:t>nezavisne</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akreditovane</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labaratorije</w:t>
            </w:r>
            <w:proofErr w:type="spellEnd"/>
            <w:r w:rsidRPr="00E6417B">
              <w:rPr>
                <w:rFonts w:ascii="Times New Roman" w:eastAsia="Calibri-Bold" w:hAnsi="Times New Roman" w:cs="Times New Roman"/>
                <w:bCs/>
                <w:color w:val="000000" w:themeColor="text1"/>
                <w:sz w:val="24"/>
                <w:szCs w:val="24"/>
              </w:rPr>
              <w:t>.</w:t>
            </w:r>
          </w:p>
        </w:tc>
        <w:tc>
          <w:tcPr>
            <w:tcW w:w="2147" w:type="dxa"/>
            <w:gridSpan w:val="2"/>
            <w:shd w:val="clear" w:color="auto" w:fill="auto"/>
          </w:tcPr>
          <w:p w14:paraId="575784A6" w14:textId="77777777" w:rsidR="0090515A" w:rsidRPr="00E6417B" w:rsidRDefault="0090515A" w:rsidP="00E7505C">
            <w:pPr>
              <w:rPr>
                <w:rFonts w:ascii="Times New Roman" w:hAnsi="Times New Roman" w:cs="Times New Roman"/>
                <w:sz w:val="24"/>
                <w:szCs w:val="24"/>
                <w:lang w:val="sr-Cyrl-RS"/>
              </w:rPr>
            </w:pPr>
          </w:p>
        </w:tc>
        <w:tc>
          <w:tcPr>
            <w:tcW w:w="1564" w:type="dxa"/>
          </w:tcPr>
          <w:p w14:paraId="5388C273" w14:textId="77777777" w:rsidR="0090515A" w:rsidRPr="00E6417B" w:rsidRDefault="0090515A" w:rsidP="00E7505C">
            <w:pPr>
              <w:jc w:val="center"/>
              <w:rPr>
                <w:rFonts w:ascii="Times New Roman" w:hAnsi="Times New Roman" w:cs="Times New Roman"/>
                <w:sz w:val="24"/>
                <w:szCs w:val="24"/>
                <w:lang w:val="sr-Cyrl-RS"/>
              </w:rPr>
            </w:pPr>
          </w:p>
        </w:tc>
      </w:tr>
      <w:tr w:rsidR="0001191F" w:rsidRPr="00E6417B" w14:paraId="4C1061B8" w14:textId="77777777" w:rsidTr="00547B5C">
        <w:trPr>
          <w:jc w:val="center"/>
        </w:trPr>
        <w:tc>
          <w:tcPr>
            <w:tcW w:w="1440" w:type="dxa"/>
            <w:shd w:val="clear" w:color="auto" w:fill="auto"/>
          </w:tcPr>
          <w:p w14:paraId="37DBB14C" w14:textId="77777777" w:rsidR="0001191F" w:rsidRPr="00E6417B" w:rsidRDefault="0001191F" w:rsidP="006A7324">
            <w:pPr>
              <w:jc w:val="both"/>
              <w:rPr>
                <w:rFonts w:ascii="Times New Roman" w:hAnsi="Times New Roman" w:cs="Times New Roman"/>
                <w:sz w:val="24"/>
                <w:szCs w:val="24"/>
                <w:lang w:val="sr-Cyrl-RS"/>
              </w:rPr>
            </w:pPr>
            <w:r w:rsidRPr="00E6417B">
              <w:rPr>
                <w:rFonts w:ascii="Times New Roman" w:hAnsi="Times New Roman" w:cs="Times New Roman"/>
                <w:sz w:val="24"/>
                <w:szCs w:val="24"/>
              </w:rPr>
              <w:t>1.1.1</w:t>
            </w:r>
          </w:p>
        </w:tc>
        <w:tc>
          <w:tcPr>
            <w:tcW w:w="4761" w:type="dxa"/>
            <w:shd w:val="clear" w:color="auto" w:fill="auto"/>
          </w:tcPr>
          <w:p w14:paraId="022D7147" w14:textId="77777777" w:rsidR="00987CDA" w:rsidRPr="00E6417B" w:rsidRDefault="00987CDA" w:rsidP="00987CDA">
            <w:pPr>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Nabavka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ugradnja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unutrašnjih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vrata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štok</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vrata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aluminijumskih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profila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debljine</w:t>
            </w:r>
            <w:proofErr w:type="spellEnd"/>
            <w:r w:rsidRPr="00E6417B">
              <w:rPr>
                <w:rFonts w:ascii="Times New Roman" w:eastAsia="Calibri-Bold" w:hAnsi="Times New Roman" w:cs="Times New Roman"/>
                <w:bCs/>
                <w:sz w:val="24"/>
                <w:szCs w:val="24"/>
              </w:rPr>
              <w:t xml:space="preserve"> 2,5 mm,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mogućnošću</w:t>
            </w:r>
            <w:proofErr w:type="spellEnd"/>
            <w:r w:rsidRPr="00E6417B">
              <w:rPr>
                <w:rFonts w:ascii="Times New Roman" w:eastAsia="Calibri-Bold" w:hAnsi="Times New Roman" w:cs="Times New Roman"/>
                <w:bCs/>
                <w:sz w:val="24"/>
                <w:szCs w:val="24"/>
              </w:rPr>
              <w:t xml:space="preserve"> </w:t>
            </w:r>
            <w:proofErr w:type="spellStart"/>
            <w:proofErr w:type="gramStart"/>
            <w:r w:rsidRPr="00E6417B">
              <w:rPr>
                <w:rFonts w:ascii="Times New Roman" w:eastAsia="Calibri-Bold" w:hAnsi="Times New Roman" w:cs="Times New Roman"/>
                <w:bCs/>
                <w:sz w:val="24"/>
                <w:szCs w:val="24"/>
              </w:rPr>
              <w:t>prilagođavanja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debljini</w:t>
            </w:r>
            <w:proofErr w:type="spellEnd"/>
            <w:proofErr w:type="gram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zida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Krilo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vrata</w:t>
            </w:r>
            <w:proofErr w:type="spellEnd"/>
            <w:r w:rsidRPr="00E6417B">
              <w:rPr>
                <w:rFonts w:ascii="Times New Roman" w:eastAsia="Calibri-Bold" w:hAnsi="Times New Roman" w:cs="Times New Roman"/>
                <w:bCs/>
                <w:sz w:val="24"/>
                <w:szCs w:val="24"/>
              </w:rPr>
              <w:t xml:space="preserve"> je </w:t>
            </w:r>
            <w:proofErr w:type="spellStart"/>
            <w:r w:rsidRPr="00E6417B">
              <w:rPr>
                <w:rFonts w:ascii="Times New Roman" w:eastAsia="Calibri-Bold" w:hAnsi="Times New Roman" w:cs="Times New Roman"/>
                <w:bCs/>
                <w:sz w:val="24"/>
                <w:szCs w:val="24"/>
              </w:rPr>
              <w:t>debljine</w:t>
            </w:r>
            <w:proofErr w:type="spellEnd"/>
            <w:r w:rsidRPr="00E6417B">
              <w:rPr>
                <w:rFonts w:ascii="Times New Roman" w:eastAsia="Calibri-Bold" w:hAnsi="Times New Roman" w:cs="Times New Roman"/>
                <w:bCs/>
                <w:sz w:val="24"/>
                <w:szCs w:val="24"/>
              </w:rPr>
              <w:t xml:space="preserve"> 42 mm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termopaketom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stakla</w:t>
            </w:r>
            <w:proofErr w:type="spellEnd"/>
            <w:r w:rsidRPr="00E6417B">
              <w:rPr>
                <w:rFonts w:ascii="Times New Roman" w:eastAsia="Calibri-Bold" w:hAnsi="Times New Roman" w:cs="Times New Roman"/>
                <w:bCs/>
                <w:sz w:val="24"/>
                <w:szCs w:val="24"/>
              </w:rPr>
              <w:t xml:space="preserve"> 4mm+20mm+4mm </w:t>
            </w:r>
            <w:proofErr w:type="spellStart"/>
            <w:r w:rsidRPr="00E6417B">
              <w:rPr>
                <w:rFonts w:ascii="Times New Roman" w:eastAsia="Calibri-Bold" w:hAnsi="Times New Roman" w:cs="Times New Roman"/>
                <w:bCs/>
                <w:sz w:val="24"/>
                <w:szCs w:val="24"/>
              </w:rPr>
              <w:t>dimenzija</w:t>
            </w:r>
            <w:proofErr w:type="spellEnd"/>
            <w:r w:rsidRPr="00E6417B">
              <w:rPr>
                <w:rFonts w:ascii="Times New Roman" w:eastAsia="Calibri-Bold" w:hAnsi="Times New Roman" w:cs="Times New Roman"/>
                <w:bCs/>
                <w:sz w:val="24"/>
                <w:szCs w:val="24"/>
              </w:rPr>
              <w:t xml:space="preserve"> 220x520 mm.  </w:t>
            </w:r>
            <w:proofErr w:type="spellStart"/>
            <w:r w:rsidRPr="00E6417B">
              <w:rPr>
                <w:rFonts w:ascii="Times New Roman" w:eastAsia="Calibri-Bold" w:hAnsi="Times New Roman" w:cs="Times New Roman"/>
                <w:bCs/>
                <w:sz w:val="24"/>
                <w:szCs w:val="24"/>
              </w:rPr>
              <w:t>Izrađeno</w:t>
            </w:r>
            <w:proofErr w:type="spellEnd"/>
            <w:r w:rsidRPr="00E6417B">
              <w:rPr>
                <w:rFonts w:ascii="Times New Roman" w:eastAsia="Calibri-Bold" w:hAnsi="Times New Roman" w:cs="Times New Roman"/>
                <w:bCs/>
                <w:sz w:val="24"/>
                <w:szCs w:val="24"/>
              </w:rPr>
              <w:t xml:space="preserve"> je od </w:t>
            </w:r>
            <w:proofErr w:type="spellStart"/>
            <w:r w:rsidRPr="00E6417B">
              <w:rPr>
                <w:rFonts w:ascii="Times New Roman" w:eastAsia="Calibri-Bold" w:hAnsi="Times New Roman" w:cs="Times New Roman"/>
                <w:bCs/>
                <w:sz w:val="24"/>
                <w:szCs w:val="24"/>
              </w:rPr>
              <w:lastRenderedPageBreak/>
              <w:t>masivnih</w:t>
            </w:r>
            <w:proofErr w:type="spellEnd"/>
            <w:r w:rsidRPr="00E6417B">
              <w:rPr>
                <w:rFonts w:ascii="Times New Roman" w:eastAsia="Calibri-Bold" w:hAnsi="Times New Roman" w:cs="Times New Roman"/>
                <w:bCs/>
                <w:sz w:val="24"/>
                <w:szCs w:val="24"/>
              </w:rPr>
              <w:t xml:space="preserve"> </w:t>
            </w:r>
            <w:proofErr w:type="spellStart"/>
            <w:proofErr w:type="gramStart"/>
            <w:r w:rsidRPr="00E6417B">
              <w:rPr>
                <w:rFonts w:ascii="Times New Roman" w:eastAsia="Calibri-Bold" w:hAnsi="Times New Roman" w:cs="Times New Roman"/>
                <w:bCs/>
                <w:sz w:val="24"/>
                <w:szCs w:val="24"/>
              </w:rPr>
              <w:t>elemenata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rama</w:t>
            </w:r>
            <w:proofErr w:type="spellEnd"/>
            <w:proofErr w:type="gram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kao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ispuna</w:t>
            </w:r>
            <w:proofErr w:type="spellEnd"/>
            <w:r w:rsidRPr="00E6417B">
              <w:rPr>
                <w:rFonts w:ascii="Times New Roman" w:eastAsia="Calibri-Bold" w:hAnsi="Times New Roman" w:cs="Times New Roman"/>
                <w:bCs/>
                <w:sz w:val="24"/>
                <w:szCs w:val="24"/>
              </w:rPr>
              <w:t xml:space="preserve"> je </w:t>
            </w:r>
            <w:proofErr w:type="spellStart"/>
            <w:r w:rsidRPr="00E6417B">
              <w:rPr>
                <w:rFonts w:ascii="Times New Roman" w:eastAsia="Calibri-Bold" w:hAnsi="Times New Roman" w:cs="Times New Roman"/>
                <w:bCs/>
                <w:sz w:val="24"/>
                <w:szCs w:val="24"/>
              </w:rPr>
              <w:t>korišćeno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papirno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saće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obloženo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obostrano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medijapanom</w:t>
            </w:r>
            <w:proofErr w:type="spellEnd"/>
            <w:r w:rsidRPr="00E6417B">
              <w:rPr>
                <w:rFonts w:ascii="Times New Roman" w:eastAsia="Calibri-Bold" w:hAnsi="Times New Roman" w:cs="Times New Roman"/>
                <w:bCs/>
                <w:sz w:val="24"/>
                <w:szCs w:val="24"/>
              </w:rPr>
              <w:t xml:space="preserve"> 6mm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koji je </w:t>
            </w:r>
            <w:proofErr w:type="spellStart"/>
            <w:r w:rsidRPr="00E6417B">
              <w:rPr>
                <w:rFonts w:ascii="Times New Roman" w:eastAsia="Calibri-Bold" w:hAnsi="Times New Roman" w:cs="Times New Roman"/>
                <w:bCs/>
                <w:sz w:val="24"/>
                <w:szCs w:val="24"/>
              </w:rPr>
              <w:t>postavljen</w:t>
            </w:r>
            <w:proofErr w:type="spellEnd"/>
            <w:r w:rsidRPr="00E6417B">
              <w:rPr>
                <w:rFonts w:ascii="Times New Roman" w:eastAsia="Calibri-Bold" w:hAnsi="Times New Roman" w:cs="Times New Roman"/>
                <w:bCs/>
                <w:sz w:val="24"/>
                <w:szCs w:val="24"/>
              </w:rPr>
              <w:t xml:space="preserve"> HPL </w:t>
            </w:r>
            <w:proofErr w:type="spellStart"/>
            <w:r w:rsidRPr="00E6417B">
              <w:rPr>
                <w:rFonts w:ascii="Times New Roman" w:eastAsia="Calibri-Bold" w:hAnsi="Times New Roman" w:cs="Times New Roman"/>
                <w:bCs/>
                <w:sz w:val="24"/>
                <w:szCs w:val="24"/>
              </w:rPr>
              <w:t>debljine</w:t>
            </w:r>
            <w:proofErr w:type="spellEnd"/>
            <w:r w:rsidRPr="00E6417B">
              <w:rPr>
                <w:rFonts w:ascii="Times New Roman" w:eastAsia="Calibri-Bold" w:hAnsi="Times New Roman" w:cs="Times New Roman"/>
                <w:bCs/>
                <w:sz w:val="24"/>
                <w:szCs w:val="24"/>
              </w:rPr>
              <w:t xml:space="preserve"> 1 mm. </w:t>
            </w:r>
            <w:proofErr w:type="spellStart"/>
            <w:r w:rsidRPr="00E6417B">
              <w:rPr>
                <w:rFonts w:ascii="Times New Roman" w:eastAsia="Calibri-Bold" w:hAnsi="Times New Roman" w:cs="Times New Roman"/>
                <w:bCs/>
                <w:sz w:val="24"/>
                <w:szCs w:val="24"/>
              </w:rPr>
              <w:t>Vrata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treba</w:t>
            </w:r>
            <w:proofErr w:type="spellEnd"/>
            <w:r w:rsidRPr="00E6417B">
              <w:rPr>
                <w:rFonts w:ascii="Times New Roman" w:eastAsia="Calibri-Bold" w:hAnsi="Times New Roman" w:cs="Times New Roman"/>
                <w:bCs/>
                <w:sz w:val="24"/>
                <w:szCs w:val="24"/>
              </w:rPr>
              <w:t xml:space="preserve"> da </w:t>
            </w:r>
            <w:proofErr w:type="spellStart"/>
            <w:r w:rsidRPr="00E6417B">
              <w:rPr>
                <w:rFonts w:ascii="Times New Roman" w:eastAsia="Calibri-Bold" w:hAnsi="Times New Roman" w:cs="Times New Roman"/>
                <w:bCs/>
                <w:sz w:val="24"/>
                <w:szCs w:val="24"/>
              </w:rPr>
              <w:t>budu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izrađena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skrivenim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šarkama</w:t>
            </w:r>
            <w:proofErr w:type="spellEnd"/>
            <w:r w:rsidRPr="00E6417B">
              <w:rPr>
                <w:rFonts w:ascii="Times New Roman" w:eastAsia="Calibri-Bold" w:hAnsi="Times New Roman" w:cs="Times New Roman"/>
                <w:bCs/>
                <w:sz w:val="24"/>
                <w:szCs w:val="24"/>
              </w:rPr>
              <w:t xml:space="preserve">  I </w:t>
            </w:r>
            <w:proofErr w:type="spellStart"/>
            <w:r w:rsidRPr="00E6417B">
              <w:rPr>
                <w:rFonts w:ascii="Times New Roman" w:eastAsia="Calibri-Bold" w:hAnsi="Times New Roman" w:cs="Times New Roman"/>
                <w:bCs/>
                <w:sz w:val="24"/>
                <w:szCs w:val="24"/>
              </w:rPr>
              <w:t>sigurnosnom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bravom</w:t>
            </w:r>
            <w:proofErr w:type="spellEnd"/>
            <w:r w:rsidRPr="00E6417B">
              <w:rPr>
                <w:rFonts w:ascii="Times New Roman" w:eastAsia="Calibri-Bold" w:hAnsi="Times New Roman" w:cs="Times New Roman"/>
                <w:bCs/>
                <w:sz w:val="24"/>
                <w:szCs w:val="24"/>
              </w:rPr>
              <w:t xml:space="preserve"> u tri </w:t>
            </w:r>
            <w:proofErr w:type="spellStart"/>
            <w:r w:rsidRPr="00E6417B">
              <w:rPr>
                <w:rFonts w:ascii="Times New Roman" w:eastAsia="Calibri-Bold" w:hAnsi="Times New Roman" w:cs="Times New Roman"/>
                <w:bCs/>
                <w:sz w:val="24"/>
                <w:szCs w:val="24"/>
              </w:rPr>
              <w:t>tačke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zatvaranja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Zvučna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izolacija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vrata</w:t>
            </w:r>
            <w:proofErr w:type="spellEnd"/>
            <w:r w:rsidRPr="00E6417B">
              <w:rPr>
                <w:rFonts w:ascii="Times New Roman" w:eastAsia="Calibri-Bold" w:hAnsi="Times New Roman" w:cs="Times New Roman"/>
                <w:bCs/>
                <w:sz w:val="24"/>
                <w:szCs w:val="24"/>
              </w:rPr>
              <w:t xml:space="preserve"> 20-24 </w:t>
            </w:r>
            <w:proofErr w:type="spellStart"/>
            <w:r w:rsidRPr="00E6417B">
              <w:rPr>
                <w:rFonts w:ascii="Times New Roman" w:eastAsia="Calibri-Bold" w:hAnsi="Times New Roman" w:cs="Times New Roman"/>
                <w:bCs/>
                <w:sz w:val="24"/>
                <w:szCs w:val="24"/>
              </w:rPr>
              <w:t>dB.</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Klasifikacija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drveta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kvalitetu-odgovara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942:2007. </w:t>
            </w:r>
            <w:proofErr w:type="spellStart"/>
            <w:r w:rsidRPr="00E6417B">
              <w:rPr>
                <w:rFonts w:ascii="Times New Roman" w:eastAsia="Calibri-Bold" w:hAnsi="Times New Roman" w:cs="Times New Roman"/>
                <w:bCs/>
                <w:sz w:val="24"/>
                <w:szCs w:val="24"/>
              </w:rPr>
              <w:t>Lokalna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ravnost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klase</w:t>
            </w:r>
            <w:proofErr w:type="spellEnd"/>
            <w:r w:rsidRPr="00E6417B">
              <w:rPr>
                <w:rFonts w:ascii="Times New Roman" w:eastAsia="Calibri-Bold" w:hAnsi="Times New Roman" w:cs="Times New Roman"/>
                <w:bCs/>
                <w:sz w:val="24"/>
                <w:szCs w:val="24"/>
              </w:rPr>
              <w:t xml:space="preserve"> 4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1530:2008.  </w:t>
            </w:r>
            <w:proofErr w:type="spellStart"/>
            <w:r w:rsidRPr="00E6417B">
              <w:rPr>
                <w:rFonts w:ascii="Times New Roman" w:eastAsia="Calibri-Bold" w:hAnsi="Times New Roman" w:cs="Times New Roman"/>
                <w:bCs/>
                <w:sz w:val="24"/>
                <w:szCs w:val="24"/>
              </w:rPr>
              <w:t>Opšta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ravnost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klase</w:t>
            </w:r>
            <w:proofErr w:type="spellEnd"/>
            <w:r w:rsidRPr="00E6417B">
              <w:rPr>
                <w:rFonts w:ascii="Times New Roman" w:eastAsia="Calibri-Bold" w:hAnsi="Times New Roman" w:cs="Times New Roman"/>
                <w:bCs/>
                <w:sz w:val="24"/>
                <w:szCs w:val="24"/>
              </w:rPr>
              <w:t xml:space="preserve"> 4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1530:2008. </w:t>
            </w:r>
            <w:proofErr w:type="spellStart"/>
            <w:r w:rsidRPr="00E6417B">
              <w:rPr>
                <w:rFonts w:ascii="Times New Roman" w:eastAsia="Calibri-Bold" w:hAnsi="Times New Roman" w:cs="Times New Roman"/>
                <w:bCs/>
                <w:sz w:val="24"/>
                <w:szCs w:val="24"/>
              </w:rPr>
              <w:t>Visina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širina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debljina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pravouglost</w:t>
            </w:r>
            <w:proofErr w:type="spellEnd"/>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klasa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dozvoljenih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odstupanja</w:t>
            </w:r>
            <w:proofErr w:type="spellEnd"/>
            <w:r w:rsidRPr="00E6417B">
              <w:rPr>
                <w:rFonts w:ascii="Times New Roman" w:eastAsia="Calibri-Bold" w:hAnsi="Times New Roman" w:cs="Times New Roman"/>
                <w:bCs/>
                <w:sz w:val="24"/>
                <w:szCs w:val="24"/>
              </w:rPr>
              <w:t xml:space="preserve"> 3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1529:2008. </w:t>
            </w:r>
            <w:proofErr w:type="spellStart"/>
            <w:r w:rsidRPr="00E6417B">
              <w:rPr>
                <w:rFonts w:ascii="Times New Roman" w:eastAsia="Calibri-Bold" w:hAnsi="Times New Roman" w:cs="Times New Roman"/>
                <w:bCs/>
                <w:sz w:val="24"/>
                <w:szCs w:val="24"/>
              </w:rPr>
              <w:t>Sve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raditi</w:t>
            </w:r>
            <w:proofErr w:type="spellEnd"/>
            <w:r w:rsidRPr="00E6417B">
              <w:rPr>
                <w:rFonts w:ascii="Times New Roman" w:eastAsia="Calibri-Bold" w:hAnsi="Times New Roman" w:cs="Times New Roman"/>
                <w:bCs/>
                <w:sz w:val="24"/>
                <w:szCs w:val="24"/>
              </w:rPr>
              <w:t xml:space="preserve"> po </w:t>
            </w:r>
            <w:proofErr w:type="spellStart"/>
            <w:r w:rsidRPr="00E6417B">
              <w:rPr>
                <w:rFonts w:ascii="Times New Roman" w:eastAsia="Calibri-Bold" w:hAnsi="Times New Roman" w:cs="Times New Roman"/>
                <w:bCs/>
                <w:sz w:val="24"/>
                <w:szCs w:val="24"/>
              </w:rPr>
              <w:t>opisu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šemi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bravarije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uz</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saglasnost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glavnog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projektanta</w:t>
            </w:r>
            <w:proofErr w:type="spellEnd"/>
          </w:p>
          <w:p w14:paraId="245F5AE8" w14:textId="77777777" w:rsidR="0001191F" w:rsidRPr="00E6417B" w:rsidRDefault="00987CDA" w:rsidP="00987CDA">
            <w:pPr>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Obračun</w:t>
            </w:r>
            <w:proofErr w:type="spellEnd"/>
            <w:r w:rsidRPr="00E6417B">
              <w:rPr>
                <w:rFonts w:ascii="Times New Roman" w:eastAsia="Calibri-Bold" w:hAnsi="Times New Roman" w:cs="Times New Roman"/>
                <w:bCs/>
                <w:sz w:val="24"/>
                <w:szCs w:val="24"/>
              </w:rPr>
              <w:t xml:space="preserve"> po </w:t>
            </w:r>
            <w:proofErr w:type="spellStart"/>
            <w:r w:rsidRPr="00E6417B">
              <w:rPr>
                <w:rFonts w:ascii="Times New Roman" w:eastAsia="Calibri-Bold" w:hAnsi="Times New Roman" w:cs="Times New Roman"/>
                <w:bCs/>
                <w:sz w:val="24"/>
                <w:szCs w:val="24"/>
              </w:rPr>
              <w:t>komadu</w:t>
            </w:r>
            <w:proofErr w:type="spellEnd"/>
            <w:r w:rsidRPr="00E6417B">
              <w:rPr>
                <w:rFonts w:ascii="Times New Roman" w:eastAsia="Calibri-Bold" w:hAnsi="Times New Roman" w:cs="Times New Roman"/>
                <w:bCs/>
                <w:sz w:val="24"/>
                <w:szCs w:val="24"/>
              </w:rPr>
              <w:t xml:space="preserve"> za </w:t>
            </w:r>
            <w:proofErr w:type="spellStart"/>
            <w:r w:rsidRPr="00E6417B">
              <w:rPr>
                <w:rFonts w:ascii="Times New Roman" w:eastAsia="Calibri-Bold" w:hAnsi="Times New Roman" w:cs="Times New Roman"/>
                <w:bCs/>
                <w:sz w:val="24"/>
                <w:szCs w:val="24"/>
              </w:rPr>
              <w:t>komplet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izvedenu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poziciju</w:t>
            </w:r>
            <w:proofErr w:type="spellEnd"/>
            <w:r w:rsidRPr="00E6417B">
              <w:rPr>
                <w:rFonts w:ascii="Times New Roman" w:eastAsia="Calibri-Bold" w:hAnsi="Times New Roman" w:cs="Times New Roman"/>
                <w:bCs/>
                <w:sz w:val="24"/>
                <w:szCs w:val="24"/>
              </w:rPr>
              <w:t>.</w:t>
            </w:r>
          </w:p>
        </w:tc>
        <w:tc>
          <w:tcPr>
            <w:tcW w:w="4405" w:type="dxa"/>
            <w:shd w:val="clear" w:color="auto" w:fill="auto"/>
          </w:tcPr>
          <w:p w14:paraId="792F2CE7" w14:textId="77777777" w:rsidR="00987CDA" w:rsidRPr="00E6417B" w:rsidRDefault="00987CDA" w:rsidP="00644B1C">
            <w:pPr>
              <w:autoSpaceDE w:val="0"/>
              <w:autoSpaceDN w:val="0"/>
              <w:adjustRightInd w:val="0"/>
              <w:rPr>
                <w:rFonts w:ascii="Times New Roman" w:hAnsi="Times New Roman" w:cs="Times New Roman"/>
                <w:sz w:val="24"/>
                <w:szCs w:val="20"/>
                <w:lang w:val="sr-Latn-RS"/>
              </w:rPr>
            </w:pPr>
            <w:r w:rsidRPr="00E6417B">
              <w:rPr>
                <w:rFonts w:ascii="Times New Roman" w:hAnsi="Times New Roman" w:cs="Times New Roman"/>
                <w:sz w:val="24"/>
                <w:szCs w:val="20"/>
                <w:lang w:val="sr-Latn-RS"/>
              </w:rPr>
              <w:lastRenderedPageBreak/>
              <w:t xml:space="preserve">Unutrašnja vrata, </w:t>
            </w:r>
            <w:proofErr w:type="spellStart"/>
            <w:r w:rsidRPr="00E6417B">
              <w:rPr>
                <w:rFonts w:ascii="Times New Roman" w:eastAsia="Calibri-Bold" w:hAnsi="Times New Roman" w:cs="Times New Roman"/>
                <w:bCs/>
                <w:sz w:val="24"/>
                <w:szCs w:val="24"/>
              </w:rPr>
              <w:t>štok</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vrata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aluminijumskih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profila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debljine</w:t>
            </w:r>
            <w:proofErr w:type="spellEnd"/>
            <w:r w:rsidRPr="00E6417B">
              <w:rPr>
                <w:rFonts w:ascii="Times New Roman" w:eastAsia="Calibri-Bold" w:hAnsi="Times New Roman" w:cs="Times New Roman"/>
                <w:bCs/>
                <w:sz w:val="24"/>
                <w:szCs w:val="24"/>
              </w:rPr>
              <w:t xml:space="preserve"> 2,5 mm,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mogućnošću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prilagođavanja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debljini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zida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Krilo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vrata</w:t>
            </w:r>
            <w:proofErr w:type="spellEnd"/>
            <w:r w:rsidRPr="00E6417B">
              <w:rPr>
                <w:rFonts w:ascii="Times New Roman" w:eastAsia="Calibri-Bold" w:hAnsi="Times New Roman" w:cs="Times New Roman"/>
                <w:bCs/>
                <w:sz w:val="24"/>
                <w:szCs w:val="24"/>
              </w:rPr>
              <w:t xml:space="preserve"> je </w:t>
            </w:r>
            <w:proofErr w:type="spellStart"/>
            <w:r w:rsidRPr="00E6417B">
              <w:rPr>
                <w:rFonts w:ascii="Times New Roman" w:eastAsia="Calibri-Bold" w:hAnsi="Times New Roman" w:cs="Times New Roman"/>
                <w:bCs/>
                <w:sz w:val="24"/>
                <w:szCs w:val="24"/>
              </w:rPr>
              <w:t>debljine</w:t>
            </w:r>
            <w:proofErr w:type="spellEnd"/>
            <w:r w:rsidRPr="00E6417B">
              <w:rPr>
                <w:rFonts w:ascii="Times New Roman" w:eastAsia="Calibri-Bold" w:hAnsi="Times New Roman" w:cs="Times New Roman"/>
                <w:bCs/>
                <w:sz w:val="24"/>
                <w:szCs w:val="24"/>
              </w:rPr>
              <w:t xml:space="preserve"> 42 mm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termopaketom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stakla</w:t>
            </w:r>
            <w:proofErr w:type="spellEnd"/>
            <w:r w:rsidRPr="00E6417B">
              <w:rPr>
                <w:rFonts w:ascii="Times New Roman" w:eastAsia="Calibri-Bold" w:hAnsi="Times New Roman" w:cs="Times New Roman"/>
                <w:bCs/>
                <w:sz w:val="24"/>
                <w:szCs w:val="24"/>
              </w:rPr>
              <w:t xml:space="preserve"> 4mm+20mm+4mm </w:t>
            </w:r>
            <w:proofErr w:type="spellStart"/>
            <w:r w:rsidRPr="00E6417B">
              <w:rPr>
                <w:rFonts w:ascii="Times New Roman" w:eastAsia="Calibri-Bold" w:hAnsi="Times New Roman" w:cs="Times New Roman"/>
                <w:bCs/>
                <w:sz w:val="24"/>
                <w:szCs w:val="24"/>
              </w:rPr>
              <w:t>dimenzija</w:t>
            </w:r>
            <w:proofErr w:type="spellEnd"/>
            <w:r w:rsidRPr="00E6417B">
              <w:rPr>
                <w:rFonts w:ascii="Times New Roman" w:eastAsia="Calibri-Bold" w:hAnsi="Times New Roman" w:cs="Times New Roman"/>
                <w:bCs/>
                <w:sz w:val="24"/>
                <w:szCs w:val="24"/>
              </w:rPr>
              <w:t xml:space="preserve"> 220x520 mm.  </w:t>
            </w:r>
            <w:proofErr w:type="spellStart"/>
            <w:r w:rsidRPr="00E6417B">
              <w:rPr>
                <w:rFonts w:ascii="Times New Roman" w:eastAsia="Calibri-Bold" w:hAnsi="Times New Roman" w:cs="Times New Roman"/>
                <w:bCs/>
                <w:sz w:val="24"/>
                <w:szCs w:val="24"/>
              </w:rPr>
              <w:t>Izrađeno</w:t>
            </w:r>
            <w:proofErr w:type="spellEnd"/>
            <w:r w:rsidRPr="00E6417B">
              <w:rPr>
                <w:rFonts w:ascii="Times New Roman" w:eastAsia="Calibri-Bold" w:hAnsi="Times New Roman" w:cs="Times New Roman"/>
                <w:bCs/>
                <w:sz w:val="24"/>
                <w:szCs w:val="24"/>
              </w:rPr>
              <w:t xml:space="preserve"> je od </w:t>
            </w:r>
            <w:proofErr w:type="spellStart"/>
            <w:r w:rsidRPr="00E6417B">
              <w:rPr>
                <w:rFonts w:ascii="Times New Roman" w:eastAsia="Calibri-Bold" w:hAnsi="Times New Roman" w:cs="Times New Roman"/>
                <w:bCs/>
                <w:sz w:val="24"/>
                <w:szCs w:val="24"/>
              </w:rPr>
              <w:lastRenderedPageBreak/>
              <w:t>masivnih</w:t>
            </w:r>
            <w:proofErr w:type="spellEnd"/>
            <w:r w:rsidRPr="00E6417B">
              <w:rPr>
                <w:rFonts w:ascii="Times New Roman" w:eastAsia="Calibri-Bold" w:hAnsi="Times New Roman" w:cs="Times New Roman"/>
                <w:bCs/>
                <w:sz w:val="24"/>
                <w:szCs w:val="24"/>
              </w:rPr>
              <w:t xml:space="preserve"> </w:t>
            </w:r>
            <w:proofErr w:type="spellStart"/>
            <w:proofErr w:type="gramStart"/>
            <w:r w:rsidRPr="00E6417B">
              <w:rPr>
                <w:rFonts w:ascii="Times New Roman" w:eastAsia="Calibri-Bold" w:hAnsi="Times New Roman" w:cs="Times New Roman"/>
                <w:bCs/>
                <w:sz w:val="24"/>
                <w:szCs w:val="24"/>
              </w:rPr>
              <w:t>elemenata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rama</w:t>
            </w:r>
            <w:proofErr w:type="spellEnd"/>
            <w:proofErr w:type="gram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kao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ispuna</w:t>
            </w:r>
            <w:proofErr w:type="spellEnd"/>
            <w:r w:rsidRPr="00E6417B">
              <w:rPr>
                <w:rFonts w:ascii="Times New Roman" w:eastAsia="Calibri-Bold" w:hAnsi="Times New Roman" w:cs="Times New Roman"/>
                <w:bCs/>
                <w:sz w:val="24"/>
                <w:szCs w:val="24"/>
              </w:rPr>
              <w:t xml:space="preserve"> je </w:t>
            </w:r>
            <w:proofErr w:type="spellStart"/>
            <w:r w:rsidRPr="00E6417B">
              <w:rPr>
                <w:rFonts w:ascii="Times New Roman" w:eastAsia="Calibri-Bold" w:hAnsi="Times New Roman" w:cs="Times New Roman"/>
                <w:bCs/>
                <w:sz w:val="24"/>
                <w:szCs w:val="24"/>
              </w:rPr>
              <w:t>korišćeno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papirno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saće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obloženo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obostrano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medijapanom</w:t>
            </w:r>
            <w:proofErr w:type="spellEnd"/>
            <w:r w:rsidRPr="00E6417B">
              <w:rPr>
                <w:rFonts w:ascii="Times New Roman" w:eastAsia="Calibri-Bold" w:hAnsi="Times New Roman" w:cs="Times New Roman"/>
                <w:bCs/>
                <w:sz w:val="24"/>
                <w:szCs w:val="24"/>
              </w:rPr>
              <w:t xml:space="preserve"> 6mm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koji je </w:t>
            </w:r>
            <w:proofErr w:type="spellStart"/>
            <w:r w:rsidRPr="00E6417B">
              <w:rPr>
                <w:rFonts w:ascii="Times New Roman" w:eastAsia="Calibri-Bold" w:hAnsi="Times New Roman" w:cs="Times New Roman"/>
                <w:bCs/>
                <w:sz w:val="24"/>
                <w:szCs w:val="24"/>
              </w:rPr>
              <w:t>postavljen</w:t>
            </w:r>
            <w:proofErr w:type="spellEnd"/>
            <w:r w:rsidRPr="00E6417B">
              <w:rPr>
                <w:rFonts w:ascii="Times New Roman" w:eastAsia="Calibri-Bold" w:hAnsi="Times New Roman" w:cs="Times New Roman"/>
                <w:bCs/>
                <w:sz w:val="24"/>
                <w:szCs w:val="24"/>
              </w:rPr>
              <w:t xml:space="preserve"> HPL </w:t>
            </w:r>
            <w:proofErr w:type="spellStart"/>
            <w:r w:rsidRPr="00E6417B">
              <w:rPr>
                <w:rFonts w:ascii="Times New Roman" w:eastAsia="Calibri-Bold" w:hAnsi="Times New Roman" w:cs="Times New Roman"/>
                <w:bCs/>
                <w:sz w:val="24"/>
                <w:szCs w:val="24"/>
              </w:rPr>
              <w:t>debljine</w:t>
            </w:r>
            <w:proofErr w:type="spellEnd"/>
            <w:r w:rsidRPr="00E6417B">
              <w:rPr>
                <w:rFonts w:ascii="Times New Roman" w:eastAsia="Calibri-Bold" w:hAnsi="Times New Roman" w:cs="Times New Roman"/>
                <w:bCs/>
                <w:sz w:val="24"/>
                <w:szCs w:val="24"/>
              </w:rPr>
              <w:t xml:space="preserve"> 1 mm. </w:t>
            </w:r>
            <w:proofErr w:type="spellStart"/>
            <w:r w:rsidRPr="00E6417B">
              <w:rPr>
                <w:rFonts w:ascii="Times New Roman" w:eastAsia="Calibri-Bold" w:hAnsi="Times New Roman" w:cs="Times New Roman"/>
                <w:bCs/>
                <w:sz w:val="24"/>
                <w:szCs w:val="24"/>
              </w:rPr>
              <w:t>Vrata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treba</w:t>
            </w:r>
            <w:proofErr w:type="spellEnd"/>
            <w:r w:rsidRPr="00E6417B">
              <w:rPr>
                <w:rFonts w:ascii="Times New Roman" w:eastAsia="Calibri-Bold" w:hAnsi="Times New Roman" w:cs="Times New Roman"/>
                <w:bCs/>
                <w:sz w:val="24"/>
                <w:szCs w:val="24"/>
              </w:rPr>
              <w:t xml:space="preserve"> da </w:t>
            </w:r>
            <w:proofErr w:type="spellStart"/>
            <w:r w:rsidRPr="00E6417B">
              <w:rPr>
                <w:rFonts w:ascii="Times New Roman" w:eastAsia="Calibri-Bold" w:hAnsi="Times New Roman" w:cs="Times New Roman"/>
                <w:bCs/>
                <w:sz w:val="24"/>
                <w:szCs w:val="24"/>
              </w:rPr>
              <w:t>budu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izrađena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skrivenim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šarkama</w:t>
            </w:r>
            <w:proofErr w:type="spellEnd"/>
            <w:r w:rsidRPr="00E6417B">
              <w:rPr>
                <w:rFonts w:ascii="Times New Roman" w:eastAsia="Calibri-Bold" w:hAnsi="Times New Roman" w:cs="Times New Roman"/>
                <w:bCs/>
                <w:sz w:val="24"/>
                <w:szCs w:val="24"/>
              </w:rPr>
              <w:t xml:space="preserve">  I </w:t>
            </w:r>
            <w:proofErr w:type="spellStart"/>
            <w:r w:rsidRPr="00E6417B">
              <w:rPr>
                <w:rFonts w:ascii="Times New Roman" w:eastAsia="Calibri-Bold" w:hAnsi="Times New Roman" w:cs="Times New Roman"/>
                <w:bCs/>
                <w:sz w:val="24"/>
                <w:szCs w:val="24"/>
              </w:rPr>
              <w:t>sigurnosnom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bravom</w:t>
            </w:r>
            <w:proofErr w:type="spellEnd"/>
            <w:r w:rsidRPr="00E6417B">
              <w:rPr>
                <w:rFonts w:ascii="Times New Roman" w:eastAsia="Calibri-Bold" w:hAnsi="Times New Roman" w:cs="Times New Roman"/>
                <w:bCs/>
                <w:sz w:val="24"/>
                <w:szCs w:val="24"/>
              </w:rPr>
              <w:t xml:space="preserve"> u tri </w:t>
            </w:r>
            <w:proofErr w:type="spellStart"/>
            <w:r w:rsidRPr="00E6417B">
              <w:rPr>
                <w:rFonts w:ascii="Times New Roman" w:eastAsia="Calibri-Bold" w:hAnsi="Times New Roman" w:cs="Times New Roman"/>
                <w:bCs/>
                <w:sz w:val="24"/>
                <w:szCs w:val="24"/>
              </w:rPr>
              <w:t>tačke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zatvaranja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Zvučna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izolacija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vrata</w:t>
            </w:r>
            <w:proofErr w:type="spellEnd"/>
            <w:r w:rsidRPr="00E6417B">
              <w:rPr>
                <w:rFonts w:ascii="Times New Roman" w:eastAsia="Calibri-Bold" w:hAnsi="Times New Roman" w:cs="Times New Roman"/>
                <w:bCs/>
                <w:sz w:val="24"/>
                <w:szCs w:val="24"/>
              </w:rPr>
              <w:t xml:space="preserve"> 20-24 </w:t>
            </w:r>
            <w:proofErr w:type="spellStart"/>
            <w:r w:rsidRPr="00E6417B">
              <w:rPr>
                <w:rFonts w:ascii="Times New Roman" w:eastAsia="Calibri-Bold" w:hAnsi="Times New Roman" w:cs="Times New Roman"/>
                <w:bCs/>
                <w:sz w:val="24"/>
                <w:szCs w:val="24"/>
              </w:rPr>
              <w:t>dB.</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Klasifikacija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drveta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kvalitetu-odgovara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942:2007. </w:t>
            </w:r>
            <w:proofErr w:type="spellStart"/>
            <w:r w:rsidRPr="00E6417B">
              <w:rPr>
                <w:rFonts w:ascii="Times New Roman" w:eastAsia="Calibri-Bold" w:hAnsi="Times New Roman" w:cs="Times New Roman"/>
                <w:bCs/>
                <w:sz w:val="24"/>
                <w:szCs w:val="24"/>
              </w:rPr>
              <w:t>Lokalna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ravnost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klase</w:t>
            </w:r>
            <w:proofErr w:type="spellEnd"/>
            <w:r w:rsidRPr="00E6417B">
              <w:rPr>
                <w:rFonts w:ascii="Times New Roman" w:eastAsia="Calibri-Bold" w:hAnsi="Times New Roman" w:cs="Times New Roman"/>
                <w:bCs/>
                <w:sz w:val="24"/>
                <w:szCs w:val="24"/>
              </w:rPr>
              <w:t xml:space="preserve"> 4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1530:2008.  </w:t>
            </w:r>
            <w:proofErr w:type="spellStart"/>
            <w:r w:rsidRPr="00E6417B">
              <w:rPr>
                <w:rFonts w:ascii="Times New Roman" w:eastAsia="Calibri-Bold" w:hAnsi="Times New Roman" w:cs="Times New Roman"/>
                <w:bCs/>
                <w:sz w:val="24"/>
                <w:szCs w:val="24"/>
              </w:rPr>
              <w:t>Opšta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ravnost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klase</w:t>
            </w:r>
            <w:proofErr w:type="spellEnd"/>
            <w:r w:rsidRPr="00E6417B">
              <w:rPr>
                <w:rFonts w:ascii="Times New Roman" w:eastAsia="Calibri-Bold" w:hAnsi="Times New Roman" w:cs="Times New Roman"/>
                <w:bCs/>
                <w:sz w:val="24"/>
                <w:szCs w:val="24"/>
              </w:rPr>
              <w:t xml:space="preserve"> 4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1530:2008. </w:t>
            </w:r>
            <w:proofErr w:type="spellStart"/>
            <w:r w:rsidRPr="00E6417B">
              <w:rPr>
                <w:rFonts w:ascii="Times New Roman" w:eastAsia="Calibri-Bold" w:hAnsi="Times New Roman" w:cs="Times New Roman"/>
                <w:bCs/>
                <w:sz w:val="24"/>
                <w:szCs w:val="24"/>
              </w:rPr>
              <w:t>Visina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širina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debljina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pravouglost</w:t>
            </w:r>
            <w:proofErr w:type="spellEnd"/>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klasa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dozvoljenih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odstupanja</w:t>
            </w:r>
            <w:proofErr w:type="spellEnd"/>
            <w:r w:rsidRPr="00E6417B">
              <w:rPr>
                <w:rFonts w:ascii="Times New Roman" w:eastAsia="Calibri-Bold" w:hAnsi="Times New Roman" w:cs="Times New Roman"/>
                <w:bCs/>
                <w:sz w:val="24"/>
                <w:szCs w:val="24"/>
              </w:rPr>
              <w:t xml:space="preserve"> 3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1529:2008. </w:t>
            </w:r>
            <w:proofErr w:type="spellStart"/>
            <w:r w:rsidRPr="00E6417B">
              <w:rPr>
                <w:rFonts w:ascii="Times New Roman" w:eastAsia="Calibri-Bold" w:hAnsi="Times New Roman" w:cs="Times New Roman"/>
                <w:bCs/>
                <w:sz w:val="24"/>
                <w:szCs w:val="24"/>
              </w:rPr>
              <w:t>Sve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raditi</w:t>
            </w:r>
            <w:proofErr w:type="spellEnd"/>
            <w:r w:rsidRPr="00E6417B">
              <w:rPr>
                <w:rFonts w:ascii="Times New Roman" w:eastAsia="Calibri-Bold" w:hAnsi="Times New Roman" w:cs="Times New Roman"/>
                <w:bCs/>
                <w:sz w:val="24"/>
                <w:szCs w:val="24"/>
              </w:rPr>
              <w:t xml:space="preserve"> po </w:t>
            </w:r>
            <w:proofErr w:type="spellStart"/>
            <w:r w:rsidRPr="00E6417B">
              <w:rPr>
                <w:rFonts w:ascii="Times New Roman" w:eastAsia="Calibri-Bold" w:hAnsi="Times New Roman" w:cs="Times New Roman"/>
                <w:bCs/>
                <w:sz w:val="24"/>
                <w:szCs w:val="24"/>
              </w:rPr>
              <w:t>opisu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šemi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bravarije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uz</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saglasnost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glavnog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projektanta</w:t>
            </w:r>
            <w:proofErr w:type="spellEnd"/>
          </w:p>
          <w:p w14:paraId="21DA9AB9" w14:textId="77777777" w:rsidR="00D370A0" w:rsidRPr="00E6417B" w:rsidRDefault="00987CDA" w:rsidP="00644B1C">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color w:val="000000" w:themeColor="text1"/>
                <w:sz w:val="24"/>
                <w:szCs w:val="24"/>
              </w:rPr>
              <w:t>Način</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dokazivanja</w:t>
            </w:r>
            <w:proofErr w:type="spellEnd"/>
            <w:r w:rsidRPr="00E6417B">
              <w:rPr>
                <w:rFonts w:ascii="Times New Roman" w:eastAsia="Calibri-Bold" w:hAnsi="Times New Roman" w:cs="Times New Roman"/>
                <w:bCs/>
                <w:color w:val="000000" w:themeColor="text1"/>
                <w:sz w:val="24"/>
                <w:szCs w:val="24"/>
              </w:rPr>
              <w:t xml:space="preserve"> : </w:t>
            </w:r>
            <w:proofErr w:type="spellStart"/>
            <w:r w:rsidRPr="00E6417B">
              <w:rPr>
                <w:rFonts w:ascii="Times New Roman" w:eastAsia="Calibri-Bold" w:hAnsi="Times New Roman" w:cs="Times New Roman"/>
                <w:bCs/>
                <w:color w:val="000000" w:themeColor="text1"/>
                <w:sz w:val="24"/>
                <w:szCs w:val="24"/>
              </w:rPr>
              <w:t>Izveštaj</w:t>
            </w:r>
            <w:proofErr w:type="spellEnd"/>
            <w:r w:rsidRPr="00E6417B">
              <w:rPr>
                <w:rFonts w:ascii="Times New Roman" w:eastAsia="Calibri-Bold" w:hAnsi="Times New Roman" w:cs="Times New Roman"/>
                <w:bCs/>
                <w:color w:val="000000" w:themeColor="text1"/>
                <w:sz w:val="24"/>
                <w:szCs w:val="24"/>
              </w:rPr>
              <w:t xml:space="preserve"> od </w:t>
            </w:r>
            <w:proofErr w:type="spellStart"/>
            <w:r w:rsidRPr="00E6417B">
              <w:rPr>
                <w:rFonts w:ascii="Times New Roman" w:eastAsia="Calibri-Bold" w:hAnsi="Times New Roman" w:cs="Times New Roman"/>
                <w:bCs/>
                <w:color w:val="000000" w:themeColor="text1"/>
                <w:sz w:val="24"/>
                <w:szCs w:val="24"/>
              </w:rPr>
              <w:t>nezavisne</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akreditovane</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labaratorije</w:t>
            </w:r>
            <w:proofErr w:type="spellEnd"/>
            <w:r w:rsidRPr="00E6417B">
              <w:rPr>
                <w:rFonts w:ascii="Times New Roman" w:eastAsia="Calibri-Bold" w:hAnsi="Times New Roman" w:cs="Times New Roman"/>
                <w:bCs/>
                <w:color w:val="000000" w:themeColor="text1"/>
                <w:sz w:val="24"/>
                <w:szCs w:val="24"/>
              </w:rPr>
              <w:t>.</w:t>
            </w:r>
          </w:p>
        </w:tc>
        <w:tc>
          <w:tcPr>
            <w:tcW w:w="2147" w:type="dxa"/>
            <w:gridSpan w:val="2"/>
            <w:shd w:val="clear" w:color="auto" w:fill="auto"/>
          </w:tcPr>
          <w:p w14:paraId="5A6E67F9" w14:textId="77777777" w:rsidR="0001191F" w:rsidRPr="00E6417B" w:rsidRDefault="0001191F" w:rsidP="00E7505C">
            <w:pPr>
              <w:rPr>
                <w:rFonts w:ascii="Times New Roman" w:hAnsi="Times New Roman" w:cs="Times New Roman"/>
                <w:sz w:val="24"/>
                <w:szCs w:val="24"/>
                <w:lang w:val="sr-Cyrl-RS"/>
              </w:rPr>
            </w:pPr>
          </w:p>
        </w:tc>
        <w:tc>
          <w:tcPr>
            <w:tcW w:w="1564" w:type="dxa"/>
          </w:tcPr>
          <w:p w14:paraId="5897A135" w14:textId="77777777" w:rsidR="0001191F" w:rsidRPr="00E6417B" w:rsidRDefault="0001191F" w:rsidP="00E7505C">
            <w:pPr>
              <w:jc w:val="center"/>
              <w:rPr>
                <w:rFonts w:ascii="Times New Roman" w:hAnsi="Times New Roman" w:cs="Times New Roman"/>
                <w:sz w:val="24"/>
                <w:szCs w:val="24"/>
                <w:lang w:val="sr-Cyrl-RS"/>
              </w:rPr>
            </w:pPr>
          </w:p>
        </w:tc>
      </w:tr>
      <w:tr w:rsidR="00D370A0" w:rsidRPr="00E6417B" w14:paraId="77221477" w14:textId="77777777" w:rsidTr="00547B5C">
        <w:trPr>
          <w:jc w:val="center"/>
        </w:trPr>
        <w:tc>
          <w:tcPr>
            <w:tcW w:w="1440" w:type="dxa"/>
            <w:shd w:val="clear" w:color="auto" w:fill="auto"/>
          </w:tcPr>
          <w:p w14:paraId="2B81A62A" w14:textId="77777777" w:rsidR="00D370A0" w:rsidRPr="00E6417B" w:rsidRDefault="00D370A0" w:rsidP="006A7324">
            <w:pPr>
              <w:jc w:val="both"/>
              <w:rPr>
                <w:rFonts w:ascii="Times New Roman" w:hAnsi="Times New Roman" w:cs="Times New Roman"/>
                <w:sz w:val="24"/>
                <w:szCs w:val="24"/>
                <w:lang w:val="sr-Cyrl-RS"/>
              </w:rPr>
            </w:pPr>
            <w:r w:rsidRPr="00E6417B">
              <w:rPr>
                <w:rFonts w:ascii="Times New Roman" w:hAnsi="Times New Roman" w:cs="Times New Roman"/>
                <w:sz w:val="24"/>
                <w:szCs w:val="24"/>
                <w:lang w:val="sr-Cyrl-RS"/>
              </w:rPr>
              <w:t>1.11.1</w:t>
            </w:r>
          </w:p>
        </w:tc>
        <w:tc>
          <w:tcPr>
            <w:tcW w:w="4761" w:type="dxa"/>
            <w:shd w:val="clear" w:color="auto" w:fill="auto"/>
          </w:tcPr>
          <w:p w14:paraId="27D05654" w14:textId="77777777" w:rsidR="00D370A0" w:rsidRPr="00E6417B" w:rsidRDefault="00D370A0" w:rsidP="00D370A0">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Izrada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doprema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ugradnja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unutrašnje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stolarije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Štok</w:t>
            </w:r>
            <w:proofErr w:type="spellEnd"/>
            <w:r w:rsidRPr="00E6417B">
              <w:rPr>
                <w:rFonts w:ascii="Times New Roman" w:eastAsia="Calibri-Bold" w:hAnsi="Times New Roman" w:cs="Times New Roman"/>
                <w:bCs/>
                <w:sz w:val="24"/>
                <w:szCs w:val="24"/>
              </w:rPr>
              <w:t xml:space="preserve"> se </w:t>
            </w:r>
            <w:proofErr w:type="spellStart"/>
            <w:r w:rsidRPr="00E6417B">
              <w:rPr>
                <w:rFonts w:ascii="Times New Roman" w:eastAsia="Calibri-Bold" w:hAnsi="Times New Roman" w:cs="Times New Roman"/>
                <w:bCs/>
                <w:sz w:val="24"/>
                <w:szCs w:val="24"/>
              </w:rPr>
              <w:t>sastoji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aluminijumskih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profila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mogućnošću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prilagođavanja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debljini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zida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Krilo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vrata</w:t>
            </w:r>
            <w:proofErr w:type="spellEnd"/>
            <w:r w:rsidRPr="00E6417B">
              <w:rPr>
                <w:rFonts w:ascii="Times New Roman" w:eastAsia="Calibri-Bold" w:hAnsi="Times New Roman" w:cs="Times New Roman"/>
                <w:bCs/>
                <w:sz w:val="24"/>
                <w:szCs w:val="24"/>
              </w:rPr>
              <w:t xml:space="preserve"> je </w:t>
            </w:r>
            <w:proofErr w:type="spellStart"/>
            <w:r w:rsidRPr="00E6417B">
              <w:rPr>
                <w:rFonts w:ascii="Times New Roman" w:eastAsia="Calibri-Bold" w:hAnsi="Times New Roman" w:cs="Times New Roman"/>
                <w:bCs/>
                <w:sz w:val="24"/>
                <w:szCs w:val="24"/>
              </w:rPr>
              <w:t>debljine</w:t>
            </w:r>
            <w:proofErr w:type="spellEnd"/>
            <w:r w:rsidRPr="00E6417B">
              <w:rPr>
                <w:rFonts w:ascii="Times New Roman" w:eastAsia="Calibri-Bold" w:hAnsi="Times New Roman" w:cs="Times New Roman"/>
                <w:bCs/>
                <w:sz w:val="24"/>
                <w:szCs w:val="24"/>
              </w:rPr>
              <w:t xml:space="preserve"> 42 mm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masivnim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elementima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rama</w:t>
            </w:r>
            <w:proofErr w:type="spellEnd"/>
            <w:r w:rsidRPr="00E6417B">
              <w:rPr>
                <w:rFonts w:ascii="Times New Roman" w:eastAsia="Calibri-Bold" w:hAnsi="Times New Roman" w:cs="Times New Roman"/>
                <w:bCs/>
                <w:sz w:val="24"/>
                <w:szCs w:val="24"/>
              </w:rPr>
              <w:t xml:space="preserve"> 28 mm x 45 mm, </w:t>
            </w:r>
            <w:proofErr w:type="spellStart"/>
            <w:r w:rsidRPr="00E6417B">
              <w:rPr>
                <w:rFonts w:ascii="Times New Roman" w:eastAsia="Calibri-Bold" w:hAnsi="Times New Roman" w:cs="Times New Roman"/>
                <w:bCs/>
                <w:sz w:val="24"/>
                <w:szCs w:val="24"/>
              </w:rPr>
              <w:t>ispunom</w:t>
            </w:r>
            <w:proofErr w:type="spellEnd"/>
            <w:r w:rsidRPr="00E6417B">
              <w:rPr>
                <w:rFonts w:ascii="Times New Roman" w:eastAsia="Calibri-Bold" w:hAnsi="Times New Roman" w:cs="Times New Roman"/>
                <w:bCs/>
                <w:sz w:val="24"/>
                <w:szCs w:val="24"/>
              </w:rPr>
              <w:t xml:space="preserve"> od </w:t>
            </w:r>
            <w:proofErr w:type="spellStart"/>
            <w:r w:rsidRPr="00E6417B">
              <w:rPr>
                <w:rFonts w:ascii="Times New Roman" w:eastAsia="Calibri-Bold" w:hAnsi="Times New Roman" w:cs="Times New Roman"/>
                <w:bCs/>
                <w:sz w:val="24"/>
                <w:szCs w:val="24"/>
              </w:rPr>
              <w:t>papirnog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saća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obostranom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oblogom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medijapana</w:t>
            </w:r>
            <w:proofErr w:type="spellEnd"/>
            <w:r w:rsidRPr="00E6417B">
              <w:rPr>
                <w:rFonts w:ascii="Times New Roman" w:eastAsia="Calibri-Bold" w:hAnsi="Times New Roman" w:cs="Times New Roman"/>
                <w:bCs/>
                <w:sz w:val="24"/>
                <w:szCs w:val="24"/>
              </w:rPr>
              <w:t xml:space="preserve"> 6 mm, </w:t>
            </w:r>
            <w:proofErr w:type="spellStart"/>
            <w:r w:rsidRPr="00E6417B">
              <w:rPr>
                <w:rFonts w:ascii="Times New Roman" w:eastAsia="Calibri-Bold" w:hAnsi="Times New Roman" w:cs="Times New Roman"/>
                <w:bCs/>
                <w:sz w:val="24"/>
                <w:szCs w:val="24"/>
              </w:rPr>
              <w:t>preko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koga</w:t>
            </w:r>
            <w:proofErr w:type="spellEnd"/>
            <w:r w:rsidRPr="00E6417B">
              <w:rPr>
                <w:rFonts w:ascii="Times New Roman" w:eastAsia="Calibri-Bold" w:hAnsi="Times New Roman" w:cs="Times New Roman"/>
                <w:bCs/>
                <w:sz w:val="24"/>
                <w:szCs w:val="24"/>
              </w:rPr>
              <w:t xml:space="preserve"> ide HPL </w:t>
            </w:r>
            <w:proofErr w:type="spellStart"/>
            <w:r w:rsidRPr="00E6417B">
              <w:rPr>
                <w:rFonts w:ascii="Times New Roman" w:eastAsia="Calibri-Bold" w:hAnsi="Times New Roman" w:cs="Times New Roman"/>
                <w:bCs/>
                <w:sz w:val="24"/>
                <w:szCs w:val="24"/>
              </w:rPr>
              <w:t>debnjine</w:t>
            </w:r>
            <w:proofErr w:type="spellEnd"/>
            <w:r w:rsidRPr="00E6417B">
              <w:rPr>
                <w:rFonts w:ascii="Times New Roman" w:eastAsia="Calibri-Bold" w:hAnsi="Times New Roman" w:cs="Times New Roman"/>
                <w:bCs/>
                <w:sz w:val="24"/>
                <w:szCs w:val="24"/>
              </w:rPr>
              <w:t xml:space="preserve"> 1 mm.  </w:t>
            </w:r>
            <w:proofErr w:type="spellStart"/>
            <w:r w:rsidRPr="00E6417B">
              <w:rPr>
                <w:rFonts w:ascii="Times New Roman" w:eastAsia="Calibri-Bold" w:hAnsi="Times New Roman" w:cs="Times New Roman"/>
                <w:bCs/>
                <w:sz w:val="24"/>
                <w:szCs w:val="24"/>
              </w:rPr>
              <w:t>Boja</w:t>
            </w:r>
            <w:proofErr w:type="spellEnd"/>
            <w:r w:rsidRPr="00E6417B">
              <w:rPr>
                <w:rFonts w:ascii="Times New Roman" w:eastAsia="Calibri-Bold" w:hAnsi="Times New Roman" w:cs="Times New Roman"/>
                <w:bCs/>
                <w:sz w:val="24"/>
                <w:szCs w:val="24"/>
              </w:rPr>
              <w:t xml:space="preserve"> HPL-a, </w:t>
            </w:r>
            <w:proofErr w:type="spellStart"/>
            <w:r w:rsidRPr="00E6417B">
              <w:rPr>
                <w:rFonts w:ascii="Times New Roman" w:eastAsia="Calibri-Bold" w:hAnsi="Times New Roman" w:cs="Times New Roman"/>
                <w:bCs/>
                <w:sz w:val="24"/>
                <w:szCs w:val="24"/>
              </w:rPr>
              <w:t>iz</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kataloga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dobavljača</w:t>
            </w:r>
            <w:proofErr w:type="spellEnd"/>
            <w:r w:rsidRPr="00E6417B">
              <w:rPr>
                <w:rFonts w:ascii="Times New Roman" w:eastAsia="Calibri-Bold" w:hAnsi="Times New Roman" w:cs="Times New Roman"/>
                <w:bCs/>
                <w:sz w:val="24"/>
                <w:szCs w:val="24"/>
              </w:rPr>
              <w:t xml:space="preserve">, po </w:t>
            </w:r>
            <w:proofErr w:type="spellStart"/>
            <w:r w:rsidRPr="00E6417B">
              <w:rPr>
                <w:rFonts w:ascii="Times New Roman" w:eastAsia="Calibri-Bold" w:hAnsi="Times New Roman" w:cs="Times New Roman"/>
                <w:bCs/>
                <w:sz w:val="24"/>
                <w:szCs w:val="24"/>
              </w:rPr>
              <w:t>izboru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projektanta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Kvaka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brava, </w:t>
            </w:r>
            <w:proofErr w:type="spellStart"/>
            <w:r w:rsidRPr="00E6417B">
              <w:rPr>
                <w:rFonts w:ascii="Times New Roman" w:eastAsia="Calibri-Bold" w:hAnsi="Times New Roman" w:cs="Times New Roman"/>
                <w:bCs/>
                <w:sz w:val="24"/>
                <w:szCs w:val="24"/>
              </w:rPr>
              <w:t>kao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sav </w:t>
            </w:r>
            <w:proofErr w:type="spellStart"/>
            <w:r w:rsidRPr="00E6417B">
              <w:rPr>
                <w:rFonts w:ascii="Times New Roman" w:eastAsia="Calibri-Bold" w:hAnsi="Times New Roman" w:cs="Times New Roman"/>
                <w:bCs/>
                <w:sz w:val="24"/>
                <w:szCs w:val="24"/>
              </w:rPr>
              <w:t>ostali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potreban</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okov</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ulaze</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cenu</w:t>
            </w:r>
            <w:proofErr w:type="spellEnd"/>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Vrata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izraditi</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svemu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opisu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lastRenderedPageBreak/>
              <w:t>šemmama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stolarije</w:t>
            </w:r>
            <w:proofErr w:type="spellEnd"/>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Zvučna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izolacija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vrata</w:t>
            </w:r>
            <w:proofErr w:type="spellEnd"/>
            <w:r w:rsidRPr="00E6417B">
              <w:rPr>
                <w:rFonts w:ascii="Times New Roman" w:eastAsia="Calibri-Bold" w:hAnsi="Times New Roman" w:cs="Times New Roman"/>
                <w:bCs/>
                <w:sz w:val="24"/>
                <w:szCs w:val="24"/>
              </w:rPr>
              <w:t xml:space="preserve"> 30 </w:t>
            </w:r>
            <w:proofErr w:type="spellStart"/>
            <w:r w:rsidRPr="00E6417B">
              <w:rPr>
                <w:rFonts w:ascii="Times New Roman" w:eastAsia="Calibri-Bold" w:hAnsi="Times New Roman" w:cs="Times New Roman"/>
                <w:bCs/>
                <w:sz w:val="24"/>
                <w:szCs w:val="24"/>
              </w:rPr>
              <w:t>dB.</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Klasifikacija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drveta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kvalitetu-odgovara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942:2007. </w:t>
            </w:r>
            <w:proofErr w:type="spellStart"/>
            <w:r w:rsidRPr="00E6417B">
              <w:rPr>
                <w:rFonts w:ascii="Times New Roman" w:eastAsia="Calibri-Bold" w:hAnsi="Times New Roman" w:cs="Times New Roman"/>
                <w:bCs/>
                <w:sz w:val="24"/>
                <w:szCs w:val="24"/>
              </w:rPr>
              <w:t>Lokalna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ravnost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klase</w:t>
            </w:r>
            <w:proofErr w:type="spellEnd"/>
            <w:r w:rsidRPr="00E6417B">
              <w:rPr>
                <w:rFonts w:ascii="Times New Roman" w:eastAsia="Calibri-Bold" w:hAnsi="Times New Roman" w:cs="Times New Roman"/>
                <w:bCs/>
                <w:sz w:val="24"/>
                <w:szCs w:val="24"/>
              </w:rPr>
              <w:t xml:space="preserve"> 4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1530:2008.  </w:t>
            </w:r>
            <w:proofErr w:type="spellStart"/>
            <w:r w:rsidRPr="00E6417B">
              <w:rPr>
                <w:rFonts w:ascii="Times New Roman" w:eastAsia="Calibri-Bold" w:hAnsi="Times New Roman" w:cs="Times New Roman"/>
                <w:bCs/>
                <w:sz w:val="24"/>
                <w:szCs w:val="24"/>
              </w:rPr>
              <w:t>Opšta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ravnost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klase</w:t>
            </w:r>
            <w:proofErr w:type="spellEnd"/>
            <w:r w:rsidRPr="00E6417B">
              <w:rPr>
                <w:rFonts w:ascii="Times New Roman" w:eastAsia="Calibri-Bold" w:hAnsi="Times New Roman" w:cs="Times New Roman"/>
                <w:bCs/>
                <w:sz w:val="24"/>
                <w:szCs w:val="24"/>
              </w:rPr>
              <w:t xml:space="preserve"> 4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1530:2008. </w:t>
            </w:r>
            <w:proofErr w:type="spellStart"/>
            <w:r w:rsidRPr="00E6417B">
              <w:rPr>
                <w:rFonts w:ascii="Times New Roman" w:eastAsia="Calibri-Bold" w:hAnsi="Times New Roman" w:cs="Times New Roman"/>
                <w:bCs/>
                <w:sz w:val="24"/>
                <w:szCs w:val="24"/>
              </w:rPr>
              <w:t>Visina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širina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debljina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pravouglost</w:t>
            </w:r>
            <w:proofErr w:type="spellEnd"/>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klasa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dozvoljenih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odstupanja</w:t>
            </w:r>
            <w:proofErr w:type="spellEnd"/>
            <w:r w:rsidRPr="00E6417B">
              <w:rPr>
                <w:rFonts w:ascii="Times New Roman" w:eastAsia="Calibri-Bold" w:hAnsi="Times New Roman" w:cs="Times New Roman"/>
                <w:bCs/>
                <w:sz w:val="24"/>
                <w:szCs w:val="24"/>
              </w:rPr>
              <w:t xml:space="preserve"> 3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1529:2008. </w:t>
            </w:r>
          </w:p>
          <w:p w14:paraId="7E8C8969" w14:textId="77777777" w:rsidR="00D370A0" w:rsidRPr="00E6417B" w:rsidRDefault="00D370A0" w:rsidP="00D370A0">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Uz</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ponudu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dostaviti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izveštaj</w:t>
            </w:r>
            <w:proofErr w:type="spellEnd"/>
            <w:r w:rsidRPr="00E6417B">
              <w:rPr>
                <w:rFonts w:ascii="Times New Roman" w:eastAsia="Calibri-Bold" w:hAnsi="Times New Roman" w:cs="Times New Roman"/>
                <w:bCs/>
                <w:sz w:val="24"/>
                <w:szCs w:val="24"/>
              </w:rPr>
              <w:t xml:space="preserve"> o </w:t>
            </w:r>
            <w:proofErr w:type="spellStart"/>
            <w:r w:rsidRPr="00E6417B">
              <w:rPr>
                <w:rFonts w:ascii="Times New Roman" w:eastAsia="Calibri-Bold" w:hAnsi="Times New Roman" w:cs="Times New Roman"/>
                <w:bCs/>
                <w:sz w:val="24"/>
                <w:szCs w:val="24"/>
              </w:rPr>
              <w:t>ispitivanju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izdat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nezavisne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akreditovane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laboratorije</w:t>
            </w:r>
            <w:proofErr w:type="spellEnd"/>
            <w:r w:rsidRPr="00E6417B">
              <w:rPr>
                <w:rFonts w:ascii="Times New Roman" w:eastAsia="Calibri-Bold" w:hAnsi="Times New Roman" w:cs="Times New Roman"/>
                <w:bCs/>
                <w:sz w:val="24"/>
                <w:szCs w:val="24"/>
              </w:rPr>
              <w:t xml:space="preserve"> za </w:t>
            </w:r>
            <w:proofErr w:type="spellStart"/>
            <w:r w:rsidRPr="00E6417B">
              <w:rPr>
                <w:rFonts w:ascii="Times New Roman" w:eastAsia="Calibri-Bold" w:hAnsi="Times New Roman" w:cs="Times New Roman"/>
                <w:bCs/>
                <w:sz w:val="24"/>
                <w:szCs w:val="24"/>
              </w:rPr>
              <w:t>ceo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sklop</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vrata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kojim</w:t>
            </w:r>
            <w:proofErr w:type="spellEnd"/>
            <w:r w:rsidRPr="00E6417B">
              <w:rPr>
                <w:rFonts w:ascii="Times New Roman" w:eastAsia="Calibri-Bold" w:hAnsi="Times New Roman" w:cs="Times New Roman"/>
                <w:bCs/>
                <w:sz w:val="24"/>
                <w:szCs w:val="24"/>
              </w:rPr>
              <w:t xml:space="preserve"> se </w:t>
            </w:r>
            <w:proofErr w:type="spellStart"/>
            <w:r w:rsidRPr="00E6417B">
              <w:rPr>
                <w:rFonts w:ascii="Times New Roman" w:eastAsia="Calibri-Bold" w:hAnsi="Times New Roman" w:cs="Times New Roman"/>
                <w:bCs/>
                <w:sz w:val="24"/>
                <w:szCs w:val="24"/>
              </w:rPr>
              <w:t>dokazuju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karaktersitike</w:t>
            </w:r>
            <w:proofErr w:type="spellEnd"/>
          </w:p>
        </w:tc>
        <w:tc>
          <w:tcPr>
            <w:tcW w:w="4405" w:type="dxa"/>
            <w:shd w:val="clear" w:color="auto" w:fill="auto"/>
          </w:tcPr>
          <w:p w14:paraId="70808A7C" w14:textId="77777777" w:rsidR="00D370A0" w:rsidRPr="00E6417B" w:rsidRDefault="00D370A0" w:rsidP="00D370A0">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lastRenderedPageBreak/>
              <w:t>Krilo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vrata</w:t>
            </w:r>
            <w:proofErr w:type="spellEnd"/>
            <w:r w:rsidRPr="00E6417B">
              <w:rPr>
                <w:rFonts w:ascii="Times New Roman" w:eastAsia="Calibri-Bold" w:hAnsi="Times New Roman" w:cs="Times New Roman"/>
                <w:bCs/>
                <w:sz w:val="24"/>
                <w:szCs w:val="24"/>
              </w:rPr>
              <w:t xml:space="preserve"> je </w:t>
            </w:r>
            <w:proofErr w:type="spellStart"/>
            <w:r w:rsidRPr="00E6417B">
              <w:rPr>
                <w:rFonts w:ascii="Times New Roman" w:eastAsia="Calibri-Bold" w:hAnsi="Times New Roman" w:cs="Times New Roman"/>
                <w:bCs/>
                <w:sz w:val="24"/>
                <w:szCs w:val="24"/>
              </w:rPr>
              <w:t>debljine</w:t>
            </w:r>
            <w:proofErr w:type="spellEnd"/>
            <w:r w:rsidRPr="00E6417B">
              <w:rPr>
                <w:rFonts w:ascii="Times New Roman" w:eastAsia="Calibri-Bold" w:hAnsi="Times New Roman" w:cs="Times New Roman"/>
                <w:bCs/>
                <w:sz w:val="24"/>
                <w:szCs w:val="24"/>
              </w:rPr>
              <w:t xml:space="preserve"> 42 mm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masivnim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elementima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rama</w:t>
            </w:r>
            <w:proofErr w:type="spellEnd"/>
            <w:r w:rsidRPr="00E6417B">
              <w:rPr>
                <w:rFonts w:ascii="Times New Roman" w:eastAsia="Calibri-Bold" w:hAnsi="Times New Roman" w:cs="Times New Roman"/>
                <w:bCs/>
                <w:sz w:val="24"/>
                <w:szCs w:val="24"/>
              </w:rPr>
              <w:t xml:space="preserve"> 28 mm x 45 mm, </w:t>
            </w:r>
            <w:proofErr w:type="spellStart"/>
            <w:r w:rsidRPr="00E6417B">
              <w:rPr>
                <w:rFonts w:ascii="Times New Roman" w:eastAsia="Calibri-Bold" w:hAnsi="Times New Roman" w:cs="Times New Roman"/>
                <w:bCs/>
                <w:sz w:val="24"/>
                <w:szCs w:val="24"/>
              </w:rPr>
              <w:t>ispunom</w:t>
            </w:r>
            <w:proofErr w:type="spellEnd"/>
            <w:r w:rsidRPr="00E6417B">
              <w:rPr>
                <w:rFonts w:ascii="Times New Roman" w:eastAsia="Calibri-Bold" w:hAnsi="Times New Roman" w:cs="Times New Roman"/>
                <w:bCs/>
                <w:sz w:val="24"/>
                <w:szCs w:val="24"/>
              </w:rPr>
              <w:t xml:space="preserve"> od </w:t>
            </w:r>
            <w:proofErr w:type="spellStart"/>
            <w:r w:rsidRPr="00E6417B">
              <w:rPr>
                <w:rFonts w:ascii="Times New Roman" w:eastAsia="Calibri-Bold" w:hAnsi="Times New Roman" w:cs="Times New Roman"/>
                <w:bCs/>
                <w:sz w:val="24"/>
                <w:szCs w:val="24"/>
              </w:rPr>
              <w:t>papirnog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saća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obostranom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oblogom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medijapana</w:t>
            </w:r>
            <w:proofErr w:type="spellEnd"/>
            <w:r w:rsidRPr="00E6417B">
              <w:rPr>
                <w:rFonts w:ascii="Times New Roman" w:eastAsia="Calibri-Bold" w:hAnsi="Times New Roman" w:cs="Times New Roman"/>
                <w:bCs/>
                <w:sz w:val="24"/>
                <w:szCs w:val="24"/>
              </w:rPr>
              <w:t xml:space="preserve"> 6 mm, </w:t>
            </w:r>
            <w:proofErr w:type="spellStart"/>
            <w:r w:rsidRPr="00E6417B">
              <w:rPr>
                <w:rFonts w:ascii="Times New Roman" w:eastAsia="Calibri-Bold" w:hAnsi="Times New Roman" w:cs="Times New Roman"/>
                <w:bCs/>
                <w:sz w:val="24"/>
                <w:szCs w:val="24"/>
              </w:rPr>
              <w:t>preko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koga</w:t>
            </w:r>
            <w:proofErr w:type="spellEnd"/>
            <w:r w:rsidRPr="00E6417B">
              <w:rPr>
                <w:rFonts w:ascii="Times New Roman" w:eastAsia="Calibri-Bold" w:hAnsi="Times New Roman" w:cs="Times New Roman"/>
                <w:bCs/>
                <w:sz w:val="24"/>
                <w:szCs w:val="24"/>
              </w:rPr>
              <w:t xml:space="preserve"> ide HPL </w:t>
            </w:r>
            <w:proofErr w:type="spellStart"/>
            <w:r w:rsidRPr="00E6417B">
              <w:rPr>
                <w:rFonts w:ascii="Times New Roman" w:eastAsia="Calibri-Bold" w:hAnsi="Times New Roman" w:cs="Times New Roman"/>
                <w:bCs/>
                <w:sz w:val="24"/>
                <w:szCs w:val="24"/>
              </w:rPr>
              <w:t>debnjine</w:t>
            </w:r>
            <w:proofErr w:type="spellEnd"/>
            <w:r w:rsidRPr="00E6417B">
              <w:rPr>
                <w:rFonts w:ascii="Times New Roman" w:eastAsia="Calibri-Bold" w:hAnsi="Times New Roman" w:cs="Times New Roman"/>
                <w:bCs/>
                <w:sz w:val="24"/>
                <w:szCs w:val="24"/>
              </w:rPr>
              <w:t xml:space="preserve"> 1 mm.  </w:t>
            </w:r>
            <w:proofErr w:type="spellStart"/>
            <w:r w:rsidRPr="00E6417B">
              <w:rPr>
                <w:rFonts w:ascii="Times New Roman" w:eastAsia="Calibri-Bold" w:hAnsi="Times New Roman" w:cs="Times New Roman"/>
                <w:bCs/>
                <w:sz w:val="24"/>
                <w:szCs w:val="24"/>
              </w:rPr>
              <w:t>Boja</w:t>
            </w:r>
            <w:proofErr w:type="spellEnd"/>
            <w:r w:rsidRPr="00E6417B">
              <w:rPr>
                <w:rFonts w:ascii="Times New Roman" w:eastAsia="Calibri-Bold" w:hAnsi="Times New Roman" w:cs="Times New Roman"/>
                <w:bCs/>
                <w:sz w:val="24"/>
                <w:szCs w:val="24"/>
              </w:rPr>
              <w:t xml:space="preserve"> HPL-a, </w:t>
            </w:r>
            <w:proofErr w:type="spellStart"/>
            <w:r w:rsidRPr="00E6417B">
              <w:rPr>
                <w:rFonts w:ascii="Times New Roman" w:eastAsia="Calibri-Bold" w:hAnsi="Times New Roman" w:cs="Times New Roman"/>
                <w:bCs/>
                <w:sz w:val="24"/>
                <w:szCs w:val="24"/>
              </w:rPr>
              <w:t>iz</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kataloga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dobavljača</w:t>
            </w:r>
            <w:proofErr w:type="spellEnd"/>
            <w:r w:rsidRPr="00E6417B">
              <w:rPr>
                <w:rFonts w:ascii="Times New Roman" w:eastAsia="Calibri-Bold" w:hAnsi="Times New Roman" w:cs="Times New Roman"/>
                <w:bCs/>
                <w:sz w:val="24"/>
                <w:szCs w:val="24"/>
              </w:rPr>
              <w:t xml:space="preserve">, po </w:t>
            </w:r>
            <w:proofErr w:type="spellStart"/>
            <w:r w:rsidRPr="00E6417B">
              <w:rPr>
                <w:rFonts w:ascii="Times New Roman" w:eastAsia="Calibri-Bold" w:hAnsi="Times New Roman" w:cs="Times New Roman"/>
                <w:bCs/>
                <w:sz w:val="24"/>
                <w:szCs w:val="24"/>
              </w:rPr>
              <w:t>izboru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projektanta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Kvaka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brava, </w:t>
            </w:r>
            <w:proofErr w:type="spellStart"/>
            <w:r w:rsidRPr="00E6417B">
              <w:rPr>
                <w:rFonts w:ascii="Times New Roman" w:eastAsia="Calibri-Bold" w:hAnsi="Times New Roman" w:cs="Times New Roman"/>
                <w:bCs/>
                <w:sz w:val="24"/>
                <w:szCs w:val="24"/>
              </w:rPr>
              <w:t>kao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sav </w:t>
            </w:r>
            <w:proofErr w:type="spellStart"/>
            <w:r w:rsidRPr="00E6417B">
              <w:rPr>
                <w:rFonts w:ascii="Times New Roman" w:eastAsia="Calibri-Bold" w:hAnsi="Times New Roman" w:cs="Times New Roman"/>
                <w:bCs/>
                <w:sz w:val="24"/>
                <w:szCs w:val="24"/>
              </w:rPr>
              <w:t>ostali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potreban</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okov</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ulaze</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cenu</w:t>
            </w:r>
            <w:proofErr w:type="spellEnd"/>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Vrata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izraditi</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svemu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opisu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šemmama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stolarije</w:t>
            </w:r>
            <w:proofErr w:type="spellEnd"/>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Zvučna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izolacija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vrata</w:t>
            </w:r>
            <w:proofErr w:type="spellEnd"/>
            <w:r w:rsidRPr="00E6417B">
              <w:rPr>
                <w:rFonts w:ascii="Times New Roman" w:eastAsia="Calibri-Bold" w:hAnsi="Times New Roman" w:cs="Times New Roman"/>
                <w:bCs/>
                <w:sz w:val="24"/>
                <w:szCs w:val="24"/>
              </w:rPr>
              <w:t xml:space="preserve"> 30 </w:t>
            </w:r>
            <w:proofErr w:type="spellStart"/>
            <w:r w:rsidRPr="00E6417B">
              <w:rPr>
                <w:rFonts w:ascii="Times New Roman" w:eastAsia="Calibri-Bold" w:hAnsi="Times New Roman" w:cs="Times New Roman"/>
                <w:bCs/>
                <w:sz w:val="24"/>
                <w:szCs w:val="24"/>
              </w:rPr>
              <w:t>dB.</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Klasifikacija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drveta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kvalitetu-odgovara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w:t>
            </w:r>
            <w:r w:rsidRPr="00E6417B">
              <w:rPr>
                <w:rFonts w:ascii="Times New Roman" w:eastAsia="Calibri-Bold" w:hAnsi="Times New Roman" w:cs="Times New Roman"/>
                <w:bCs/>
                <w:sz w:val="24"/>
                <w:szCs w:val="24"/>
              </w:rPr>
              <w:lastRenderedPageBreak/>
              <w:t xml:space="preserve">EN 942:2007. </w:t>
            </w:r>
            <w:proofErr w:type="spellStart"/>
            <w:r w:rsidRPr="00E6417B">
              <w:rPr>
                <w:rFonts w:ascii="Times New Roman" w:eastAsia="Calibri-Bold" w:hAnsi="Times New Roman" w:cs="Times New Roman"/>
                <w:bCs/>
                <w:sz w:val="24"/>
                <w:szCs w:val="24"/>
              </w:rPr>
              <w:t>Lokalna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ravnost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klase</w:t>
            </w:r>
            <w:proofErr w:type="spellEnd"/>
            <w:r w:rsidRPr="00E6417B">
              <w:rPr>
                <w:rFonts w:ascii="Times New Roman" w:eastAsia="Calibri-Bold" w:hAnsi="Times New Roman" w:cs="Times New Roman"/>
                <w:bCs/>
                <w:sz w:val="24"/>
                <w:szCs w:val="24"/>
              </w:rPr>
              <w:t xml:space="preserve"> 4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1530:2008.  </w:t>
            </w:r>
            <w:proofErr w:type="spellStart"/>
            <w:r w:rsidRPr="00E6417B">
              <w:rPr>
                <w:rFonts w:ascii="Times New Roman" w:eastAsia="Calibri-Bold" w:hAnsi="Times New Roman" w:cs="Times New Roman"/>
                <w:bCs/>
                <w:sz w:val="24"/>
                <w:szCs w:val="24"/>
              </w:rPr>
              <w:t>Opšta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ravnost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klase</w:t>
            </w:r>
            <w:proofErr w:type="spellEnd"/>
            <w:r w:rsidRPr="00E6417B">
              <w:rPr>
                <w:rFonts w:ascii="Times New Roman" w:eastAsia="Calibri-Bold" w:hAnsi="Times New Roman" w:cs="Times New Roman"/>
                <w:bCs/>
                <w:sz w:val="24"/>
                <w:szCs w:val="24"/>
              </w:rPr>
              <w:t xml:space="preserve"> 4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1530:2008. </w:t>
            </w:r>
            <w:proofErr w:type="spellStart"/>
            <w:r w:rsidRPr="00E6417B">
              <w:rPr>
                <w:rFonts w:ascii="Times New Roman" w:eastAsia="Calibri-Bold" w:hAnsi="Times New Roman" w:cs="Times New Roman"/>
                <w:bCs/>
                <w:sz w:val="24"/>
                <w:szCs w:val="24"/>
              </w:rPr>
              <w:t>Visina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širina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debljina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pravouglost</w:t>
            </w:r>
            <w:proofErr w:type="spellEnd"/>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klasa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dozvoljenih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odstupanja</w:t>
            </w:r>
            <w:proofErr w:type="spellEnd"/>
            <w:r w:rsidRPr="00E6417B">
              <w:rPr>
                <w:rFonts w:ascii="Times New Roman" w:eastAsia="Calibri-Bold" w:hAnsi="Times New Roman" w:cs="Times New Roman"/>
                <w:bCs/>
                <w:sz w:val="24"/>
                <w:szCs w:val="24"/>
              </w:rPr>
              <w:t xml:space="preserve"> 3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1529:2008. </w:t>
            </w:r>
          </w:p>
          <w:p w14:paraId="0E4DB54E" w14:textId="77777777" w:rsidR="00D370A0" w:rsidRPr="00E6417B" w:rsidRDefault="00D370A0" w:rsidP="00644B1C">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color w:val="000000" w:themeColor="text1"/>
                <w:sz w:val="24"/>
                <w:szCs w:val="24"/>
              </w:rPr>
              <w:t>Način</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dokazivanja</w:t>
            </w:r>
            <w:proofErr w:type="spellEnd"/>
            <w:r w:rsidRPr="00E6417B">
              <w:rPr>
                <w:rFonts w:ascii="Times New Roman" w:eastAsia="Calibri-Bold" w:hAnsi="Times New Roman" w:cs="Times New Roman"/>
                <w:bCs/>
                <w:color w:val="000000" w:themeColor="text1"/>
                <w:sz w:val="24"/>
                <w:szCs w:val="24"/>
              </w:rPr>
              <w:t xml:space="preserve"> : </w:t>
            </w:r>
            <w:proofErr w:type="spellStart"/>
            <w:r w:rsidRPr="00E6417B">
              <w:rPr>
                <w:rFonts w:ascii="Times New Roman" w:eastAsia="Calibri-Bold" w:hAnsi="Times New Roman" w:cs="Times New Roman"/>
                <w:bCs/>
                <w:color w:val="000000" w:themeColor="text1"/>
                <w:sz w:val="24"/>
                <w:szCs w:val="24"/>
              </w:rPr>
              <w:t>Izveštaj</w:t>
            </w:r>
            <w:proofErr w:type="spellEnd"/>
            <w:r w:rsidRPr="00E6417B">
              <w:rPr>
                <w:rFonts w:ascii="Times New Roman" w:eastAsia="Calibri-Bold" w:hAnsi="Times New Roman" w:cs="Times New Roman"/>
                <w:bCs/>
                <w:color w:val="000000" w:themeColor="text1"/>
                <w:sz w:val="24"/>
                <w:szCs w:val="24"/>
              </w:rPr>
              <w:t xml:space="preserve"> od </w:t>
            </w:r>
            <w:proofErr w:type="spellStart"/>
            <w:r w:rsidRPr="00E6417B">
              <w:rPr>
                <w:rFonts w:ascii="Times New Roman" w:eastAsia="Calibri-Bold" w:hAnsi="Times New Roman" w:cs="Times New Roman"/>
                <w:bCs/>
                <w:color w:val="000000" w:themeColor="text1"/>
                <w:sz w:val="24"/>
                <w:szCs w:val="24"/>
              </w:rPr>
              <w:t>nezavisne</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akreditovane</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labaratorije</w:t>
            </w:r>
            <w:proofErr w:type="spellEnd"/>
            <w:r w:rsidRPr="00E6417B">
              <w:rPr>
                <w:rFonts w:ascii="Times New Roman" w:eastAsia="Calibri-Bold" w:hAnsi="Times New Roman" w:cs="Times New Roman"/>
                <w:bCs/>
                <w:color w:val="000000" w:themeColor="text1"/>
                <w:sz w:val="24"/>
                <w:szCs w:val="24"/>
              </w:rPr>
              <w:t>.</w:t>
            </w:r>
          </w:p>
        </w:tc>
        <w:tc>
          <w:tcPr>
            <w:tcW w:w="2147" w:type="dxa"/>
            <w:gridSpan w:val="2"/>
            <w:shd w:val="clear" w:color="auto" w:fill="auto"/>
          </w:tcPr>
          <w:p w14:paraId="5631275C" w14:textId="77777777" w:rsidR="00D370A0" w:rsidRPr="00E6417B" w:rsidRDefault="00D370A0" w:rsidP="00E7505C">
            <w:pPr>
              <w:rPr>
                <w:rFonts w:ascii="Times New Roman" w:hAnsi="Times New Roman" w:cs="Times New Roman"/>
                <w:sz w:val="24"/>
                <w:szCs w:val="24"/>
                <w:lang w:val="sr-Cyrl-RS"/>
              </w:rPr>
            </w:pPr>
          </w:p>
        </w:tc>
        <w:tc>
          <w:tcPr>
            <w:tcW w:w="1564" w:type="dxa"/>
          </w:tcPr>
          <w:p w14:paraId="36BFCCD7" w14:textId="77777777" w:rsidR="00D370A0" w:rsidRPr="00E6417B" w:rsidRDefault="00D370A0" w:rsidP="00E7505C">
            <w:pPr>
              <w:jc w:val="center"/>
              <w:rPr>
                <w:rFonts w:ascii="Times New Roman" w:hAnsi="Times New Roman" w:cs="Times New Roman"/>
                <w:sz w:val="24"/>
                <w:szCs w:val="24"/>
                <w:lang w:val="sr-Cyrl-RS"/>
              </w:rPr>
            </w:pPr>
          </w:p>
        </w:tc>
      </w:tr>
      <w:tr w:rsidR="00717809" w:rsidRPr="00E6417B" w14:paraId="43EC8776" w14:textId="77777777" w:rsidTr="00547B5C">
        <w:trPr>
          <w:jc w:val="center"/>
        </w:trPr>
        <w:tc>
          <w:tcPr>
            <w:tcW w:w="1440" w:type="dxa"/>
            <w:shd w:val="clear" w:color="auto" w:fill="auto"/>
          </w:tcPr>
          <w:p w14:paraId="71781A8E" w14:textId="77777777" w:rsidR="00717809" w:rsidRPr="00E6417B" w:rsidRDefault="00717809" w:rsidP="006A7324">
            <w:pPr>
              <w:jc w:val="both"/>
              <w:rPr>
                <w:rFonts w:ascii="Times New Roman" w:hAnsi="Times New Roman" w:cs="Times New Roman"/>
                <w:sz w:val="24"/>
                <w:szCs w:val="24"/>
                <w:lang w:val="sr-Latn-RS"/>
              </w:rPr>
            </w:pPr>
            <w:r w:rsidRPr="00E6417B">
              <w:rPr>
                <w:rFonts w:ascii="Times New Roman" w:hAnsi="Times New Roman" w:cs="Times New Roman"/>
                <w:sz w:val="24"/>
                <w:szCs w:val="24"/>
                <w:lang w:val="sr-Latn-RS"/>
              </w:rPr>
              <w:t>1.10.1</w:t>
            </w:r>
          </w:p>
        </w:tc>
        <w:tc>
          <w:tcPr>
            <w:tcW w:w="4761" w:type="dxa"/>
            <w:shd w:val="clear" w:color="auto" w:fill="auto"/>
          </w:tcPr>
          <w:p w14:paraId="279FA735" w14:textId="77777777" w:rsidR="00717809" w:rsidRPr="00E6417B" w:rsidRDefault="00717809" w:rsidP="001927ED">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Nabavka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materijala</w:t>
            </w:r>
            <w:proofErr w:type="spellEnd"/>
            <w:r w:rsidRPr="00E6417B">
              <w:rPr>
                <w:rFonts w:ascii="Times New Roman" w:eastAsia="Calibri-Bold" w:hAnsi="Times New Roman" w:cs="Times New Roman"/>
                <w:bCs/>
                <w:sz w:val="24"/>
                <w:szCs w:val="24"/>
              </w:rPr>
              <w:t xml:space="preserve">, transport, </w:t>
            </w:r>
            <w:proofErr w:type="spellStart"/>
            <w:r w:rsidRPr="00E6417B">
              <w:rPr>
                <w:rFonts w:ascii="Times New Roman" w:eastAsia="Calibri-Bold" w:hAnsi="Times New Roman" w:cs="Times New Roman"/>
                <w:bCs/>
                <w:sz w:val="24"/>
                <w:szCs w:val="24"/>
              </w:rPr>
              <w:t>izrada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montaža</w:t>
            </w:r>
            <w:proofErr w:type="spellEnd"/>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prozora</w:t>
            </w:r>
            <w:proofErr w:type="spellEnd"/>
            <w:r w:rsidRPr="00E6417B">
              <w:rPr>
                <w:rFonts w:ascii="Times New Roman" w:eastAsia="Calibri-Bold" w:hAnsi="Times New Roman" w:cs="Times New Roman"/>
                <w:bCs/>
                <w:sz w:val="24"/>
                <w:szCs w:val="24"/>
              </w:rPr>
              <w:t xml:space="preserve"> od AL </w:t>
            </w:r>
            <w:proofErr w:type="spellStart"/>
            <w:r w:rsidRPr="00E6417B">
              <w:rPr>
                <w:rFonts w:ascii="Times New Roman" w:eastAsia="Calibri-Bold" w:hAnsi="Times New Roman" w:cs="Times New Roman"/>
                <w:bCs/>
                <w:sz w:val="24"/>
                <w:szCs w:val="24"/>
              </w:rPr>
              <w:t>prfola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sistema</w:t>
            </w:r>
            <w:proofErr w:type="spellEnd"/>
            <w:r w:rsidRPr="00E6417B">
              <w:rPr>
                <w:rFonts w:ascii="Times New Roman" w:eastAsia="Calibri-Bold" w:hAnsi="Times New Roman" w:cs="Times New Roman"/>
                <w:bCs/>
                <w:sz w:val="24"/>
                <w:szCs w:val="24"/>
              </w:rPr>
              <w:t xml:space="preserve"> - SUPREME S77,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odgovarajuće</w:t>
            </w:r>
            <w:proofErr w:type="spellEnd"/>
          </w:p>
          <w:p w14:paraId="32DE6C34" w14:textId="77777777" w:rsidR="00717809" w:rsidRPr="00E6417B" w:rsidRDefault="00717809" w:rsidP="00717809">
            <w:pPr>
              <w:autoSpaceDE w:val="0"/>
              <w:autoSpaceDN w:val="0"/>
              <w:adjustRightInd w:val="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PROZOR </w:t>
            </w:r>
            <w:proofErr w:type="gramStart"/>
            <w:r w:rsidRPr="00E6417B">
              <w:rPr>
                <w:rFonts w:ascii="Times New Roman" w:eastAsia="Calibri-Bold" w:hAnsi="Times New Roman" w:cs="Times New Roman"/>
                <w:bCs/>
                <w:sz w:val="24"/>
                <w:szCs w:val="24"/>
              </w:rPr>
              <w:t xml:space="preserve">od  </w:t>
            </w:r>
            <w:proofErr w:type="spellStart"/>
            <w:r w:rsidRPr="00E6417B">
              <w:rPr>
                <w:rFonts w:ascii="Times New Roman" w:eastAsia="Calibri-Bold" w:hAnsi="Times New Roman" w:cs="Times New Roman"/>
                <w:bCs/>
                <w:sz w:val="24"/>
                <w:szCs w:val="24"/>
              </w:rPr>
              <w:t>aluminijumskih</w:t>
            </w:r>
            <w:proofErr w:type="spellEnd"/>
            <w:proofErr w:type="gram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profila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termoprekidom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tipa</w:t>
            </w:r>
            <w:proofErr w:type="spellEnd"/>
            <w:r w:rsidRPr="00E6417B">
              <w:rPr>
                <w:rFonts w:ascii="Times New Roman" w:eastAsia="Calibri-Bold" w:hAnsi="Times New Roman" w:cs="Times New Roman"/>
                <w:bCs/>
                <w:sz w:val="24"/>
                <w:szCs w:val="24"/>
              </w:rPr>
              <w:t xml:space="preserve"> ALUMIL SUPREME S77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odgovarajuće</w:t>
            </w:r>
            <w:proofErr w:type="spellEnd"/>
            <w:r w:rsidRPr="00E6417B">
              <w:rPr>
                <w:rFonts w:ascii="Times New Roman" w:eastAsia="Calibri-Bold" w:hAnsi="Times New Roman" w:cs="Times New Roman"/>
                <w:bCs/>
                <w:sz w:val="24"/>
                <w:szCs w:val="24"/>
              </w:rPr>
              <w:t>".</w:t>
            </w:r>
          </w:p>
          <w:p w14:paraId="19E9D977" w14:textId="77777777" w:rsidR="00717809" w:rsidRPr="00E6417B" w:rsidRDefault="00717809" w:rsidP="00717809">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Konstruktivna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dubina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konstrukcije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širina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štoka</w:t>
            </w:r>
            <w:proofErr w:type="spellEnd"/>
            <w:r w:rsidRPr="00E6417B">
              <w:rPr>
                <w:rFonts w:ascii="Times New Roman" w:eastAsia="Calibri-Bold" w:hAnsi="Times New Roman" w:cs="Times New Roman"/>
                <w:bCs/>
                <w:sz w:val="24"/>
                <w:szCs w:val="24"/>
              </w:rPr>
              <w:t xml:space="preserve">) 77 </w:t>
            </w:r>
            <w:proofErr w:type="gramStart"/>
            <w:r w:rsidRPr="00E6417B">
              <w:rPr>
                <w:rFonts w:ascii="Times New Roman" w:eastAsia="Calibri-Bold" w:hAnsi="Times New Roman" w:cs="Times New Roman"/>
                <w:bCs/>
                <w:sz w:val="24"/>
                <w:szCs w:val="24"/>
              </w:rPr>
              <w:t>mm ,</w:t>
            </w:r>
            <w:proofErr w:type="gram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dubina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krila</w:t>
            </w:r>
            <w:proofErr w:type="spellEnd"/>
            <w:r w:rsidRPr="00E6417B">
              <w:rPr>
                <w:rFonts w:ascii="Times New Roman" w:eastAsia="Calibri-Bold" w:hAnsi="Times New Roman" w:cs="Times New Roman"/>
                <w:bCs/>
                <w:sz w:val="24"/>
                <w:szCs w:val="24"/>
              </w:rPr>
              <w:t xml:space="preserve">  85 mm. </w:t>
            </w:r>
          </w:p>
          <w:p w14:paraId="3B486427" w14:textId="77777777" w:rsidR="00717809" w:rsidRPr="00E6417B" w:rsidRDefault="00717809" w:rsidP="00717809">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Termo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prekid</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poliamida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širine</w:t>
            </w:r>
            <w:proofErr w:type="spellEnd"/>
            <w:r w:rsidRPr="00E6417B">
              <w:rPr>
                <w:rFonts w:ascii="Times New Roman" w:eastAsia="Calibri-Bold" w:hAnsi="Times New Roman" w:cs="Times New Roman"/>
                <w:bCs/>
                <w:sz w:val="24"/>
                <w:szCs w:val="24"/>
              </w:rPr>
              <w:t xml:space="preserve"> 40 mm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dodatnim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termoizolacionim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punjenjem</w:t>
            </w:r>
            <w:proofErr w:type="spellEnd"/>
            <w:r w:rsidRPr="00E6417B">
              <w:rPr>
                <w:rFonts w:ascii="Times New Roman" w:eastAsia="Calibri-Bold" w:hAnsi="Times New Roman" w:cs="Times New Roman"/>
                <w:bCs/>
                <w:sz w:val="24"/>
                <w:szCs w:val="24"/>
              </w:rPr>
              <w:t xml:space="preserve"> po </w:t>
            </w:r>
            <w:proofErr w:type="spellStart"/>
            <w:r w:rsidRPr="00E6417B">
              <w:rPr>
                <w:rFonts w:ascii="Times New Roman" w:eastAsia="Calibri-Bold" w:hAnsi="Times New Roman" w:cs="Times New Roman"/>
                <w:bCs/>
                <w:sz w:val="24"/>
                <w:szCs w:val="24"/>
              </w:rPr>
              <w:t>potrebi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profila</w:t>
            </w:r>
            <w:proofErr w:type="spellEnd"/>
            <w:r w:rsidRPr="00E6417B">
              <w:rPr>
                <w:rFonts w:ascii="Times New Roman" w:eastAsia="Calibri-Bold" w:hAnsi="Times New Roman" w:cs="Times New Roman"/>
                <w:bCs/>
                <w:sz w:val="24"/>
                <w:szCs w:val="24"/>
              </w:rPr>
              <w:t xml:space="preserve"> RAL 7040.</w:t>
            </w:r>
          </w:p>
          <w:p w14:paraId="6336EF4D" w14:textId="77777777" w:rsidR="00717809" w:rsidRPr="00E6417B" w:rsidRDefault="00717809" w:rsidP="00717809">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Propustljivost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vazduha</w:t>
            </w:r>
            <w:proofErr w:type="spellEnd"/>
            <w:r w:rsidRPr="00E6417B">
              <w:rPr>
                <w:rFonts w:ascii="Times New Roman" w:eastAsia="Calibri-Bold" w:hAnsi="Times New Roman" w:cs="Times New Roman"/>
                <w:bCs/>
                <w:sz w:val="24"/>
                <w:szCs w:val="24"/>
              </w:rPr>
              <w:t xml:space="preserve"> SRPS EN 12207:2017: </w:t>
            </w:r>
            <w:proofErr w:type="spellStart"/>
            <w:r w:rsidRPr="00E6417B">
              <w:rPr>
                <w:rFonts w:ascii="Times New Roman" w:eastAsia="Calibri-Bold" w:hAnsi="Times New Roman" w:cs="Times New Roman"/>
                <w:bCs/>
                <w:sz w:val="24"/>
                <w:szCs w:val="24"/>
              </w:rPr>
              <w:t>klasa</w:t>
            </w:r>
            <w:proofErr w:type="spellEnd"/>
            <w:r w:rsidRPr="00E6417B">
              <w:rPr>
                <w:rFonts w:ascii="Times New Roman" w:eastAsia="Calibri-Bold" w:hAnsi="Times New Roman" w:cs="Times New Roman"/>
                <w:bCs/>
                <w:sz w:val="24"/>
                <w:szCs w:val="24"/>
              </w:rPr>
              <w:t xml:space="preserve"> 3</w:t>
            </w:r>
          </w:p>
          <w:p w14:paraId="4D875395" w14:textId="77777777" w:rsidR="00717809" w:rsidRPr="00E6417B" w:rsidRDefault="00717809" w:rsidP="00717809">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Vodonepropus</w:t>
            </w:r>
            <w:r w:rsidR="00B5305C" w:rsidRPr="00E6417B">
              <w:rPr>
                <w:rFonts w:ascii="Times New Roman" w:eastAsia="Calibri-Bold" w:hAnsi="Times New Roman" w:cs="Times New Roman"/>
                <w:bCs/>
                <w:sz w:val="24"/>
                <w:szCs w:val="24"/>
              </w:rPr>
              <w:t>nost</w:t>
            </w:r>
            <w:proofErr w:type="spellEnd"/>
            <w:r w:rsidR="00B5305C" w:rsidRPr="00E6417B">
              <w:rPr>
                <w:rFonts w:ascii="Times New Roman" w:eastAsia="Calibri-Bold" w:hAnsi="Times New Roman" w:cs="Times New Roman"/>
                <w:bCs/>
                <w:sz w:val="24"/>
                <w:szCs w:val="24"/>
              </w:rPr>
              <w:t xml:space="preserve"> SRPS EN 12208:2008: </w:t>
            </w:r>
            <w:proofErr w:type="spellStart"/>
            <w:r w:rsidR="00B5305C" w:rsidRPr="00E6417B">
              <w:rPr>
                <w:rFonts w:ascii="Times New Roman" w:eastAsia="Calibri-Bold" w:hAnsi="Times New Roman" w:cs="Times New Roman"/>
                <w:bCs/>
                <w:sz w:val="24"/>
                <w:szCs w:val="24"/>
              </w:rPr>
              <w:t>klasa</w:t>
            </w:r>
            <w:proofErr w:type="spellEnd"/>
            <w:r w:rsidR="00B5305C" w:rsidRPr="00E6417B">
              <w:rPr>
                <w:rFonts w:ascii="Times New Roman" w:eastAsia="Calibri-Bold" w:hAnsi="Times New Roman" w:cs="Times New Roman"/>
                <w:bCs/>
                <w:sz w:val="24"/>
                <w:szCs w:val="24"/>
              </w:rPr>
              <w:t xml:space="preserve"> 7</w:t>
            </w:r>
            <w:r w:rsidRPr="00E6417B">
              <w:rPr>
                <w:rFonts w:ascii="Times New Roman" w:eastAsia="Calibri-Bold" w:hAnsi="Times New Roman" w:cs="Times New Roman"/>
                <w:bCs/>
                <w:sz w:val="24"/>
                <w:szCs w:val="24"/>
              </w:rPr>
              <w:t>A</w:t>
            </w:r>
          </w:p>
          <w:p w14:paraId="5B9E6992" w14:textId="77777777" w:rsidR="00717809" w:rsidRPr="00E6417B" w:rsidRDefault="00717809" w:rsidP="00717809">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lastRenderedPageBreak/>
              <w:t>Otpornost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pritisak</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vet</w:t>
            </w:r>
            <w:r w:rsidR="00B5305C" w:rsidRPr="00E6417B">
              <w:rPr>
                <w:rFonts w:ascii="Times New Roman" w:eastAsia="Calibri-Bold" w:hAnsi="Times New Roman" w:cs="Times New Roman"/>
                <w:bCs/>
                <w:sz w:val="24"/>
                <w:szCs w:val="24"/>
              </w:rPr>
              <w:t>ra</w:t>
            </w:r>
            <w:proofErr w:type="spellEnd"/>
            <w:r w:rsidR="00B5305C" w:rsidRPr="00E6417B">
              <w:rPr>
                <w:rFonts w:ascii="Times New Roman" w:eastAsia="Calibri-Bold" w:hAnsi="Times New Roman" w:cs="Times New Roman"/>
                <w:bCs/>
                <w:sz w:val="24"/>
                <w:szCs w:val="24"/>
              </w:rPr>
              <w:t xml:space="preserve"> SRPS EN 12210:2017:  </w:t>
            </w:r>
            <w:proofErr w:type="spellStart"/>
            <w:r w:rsidR="00B5305C" w:rsidRPr="00E6417B">
              <w:rPr>
                <w:rFonts w:ascii="Times New Roman" w:eastAsia="Calibri-Bold" w:hAnsi="Times New Roman" w:cs="Times New Roman"/>
                <w:bCs/>
                <w:sz w:val="24"/>
                <w:szCs w:val="24"/>
              </w:rPr>
              <w:t>klasa</w:t>
            </w:r>
            <w:proofErr w:type="spellEnd"/>
            <w:r w:rsidR="00B5305C" w:rsidRPr="00E6417B">
              <w:rPr>
                <w:rFonts w:ascii="Times New Roman" w:eastAsia="Calibri-Bold" w:hAnsi="Times New Roman" w:cs="Times New Roman"/>
                <w:bCs/>
                <w:sz w:val="24"/>
                <w:szCs w:val="24"/>
              </w:rPr>
              <w:t xml:space="preserve"> C3</w:t>
            </w:r>
          </w:p>
          <w:p w14:paraId="6744FC33" w14:textId="77777777" w:rsidR="00717809" w:rsidRPr="00E6417B" w:rsidRDefault="00717809" w:rsidP="00717809">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Toplotna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provodljivost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profila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Uf</w:t>
            </w:r>
            <w:proofErr w:type="spellEnd"/>
            <w:r w:rsidRPr="00E6417B">
              <w:rPr>
                <w:rFonts w:ascii="Times New Roman" w:eastAsia="Calibri-Bold" w:hAnsi="Times New Roman" w:cs="Times New Roman"/>
                <w:bCs/>
                <w:sz w:val="24"/>
                <w:szCs w:val="24"/>
              </w:rPr>
              <w:t xml:space="preserve"> &lt;2,0 W/m2/K.</w:t>
            </w:r>
          </w:p>
          <w:p w14:paraId="5C8C1B86" w14:textId="77777777" w:rsidR="00717809" w:rsidRPr="00E6417B" w:rsidRDefault="00717809" w:rsidP="00717809">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Profil</w:t>
            </w:r>
            <w:proofErr w:type="spellEnd"/>
            <w:r w:rsidRPr="00E6417B">
              <w:rPr>
                <w:rFonts w:ascii="Times New Roman" w:eastAsia="Calibri-Bold" w:hAnsi="Times New Roman" w:cs="Times New Roman"/>
                <w:bCs/>
                <w:sz w:val="24"/>
                <w:szCs w:val="24"/>
              </w:rPr>
              <w:t xml:space="preserve"> je </w:t>
            </w:r>
            <w:proofErr w:type="spellStart"/>
            <w:r w:rsidRPr="00E6417B">
              <w:rPr>
                <w:rFonts w:ascii="Times New Roman" w:eastAsia="Calibri-Bold" w:hAnsi="Times New Roman" w:cs="Times New Roman"/>
                <w:bCs/>
                <w:sz w:val="24"/>
                <w:szCs w:val="24"/>
              </w:rPr>
              <w:t>zaštićen</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procesom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plastifikacije</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boji</w:t>
            </w:r>
            <w:proofErr w:type="spellEnd"/>
            <w:r w:rsidRPr="00E6417B">
              <w:rPr>
                <w:rFonts w:ascii="Times New Roman" w:eastAsia="Calibri-Bold" w:hAnsi="Times New Roman" w:cs="Times New Roman"/>
                <w:bCs/>
                <w:sz w:val="24"/>
                <w:szCs w:val="24"/>
              </w:rPr>
              <w:t xml:space="preserve"> po </w:t>
            </w:r>
            <w:proofErr w:type="spellStart"/>
            <w:r w:rsidRPr="00E6417B">
              <w:rPr>
                <w:rFonts w:ascii="Times New Roman" w:eastAsia="Calibri-Bold" w:hAnsi="Times New Roman" w:cs="Times New Roman"/>
                <w:bCs/>
                <w:sz w:val="24"/>
                <w:szCs w:val="24"/>
              </w:rPr>
              <w:t>izboru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projektanta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investitora</w:t>
            </w:r>
            <w:proofErr w:type="spellEnd"/>
            <w:r w:rsidRPr="00E6417B">
              <w:rPr>
                <w:rFonts w:ascii="Times New Roman" w:eastAsia="Calibri-Bold" w:hAnsi="Times New Roman" w:cs="Times New Roman"/>
                <w:bCs/>
                <w:sz w:val="24"/>
                <w:szCs w:val="24"/>
              </w:rPr>
              <w:t>.</w:t>
            </w:r>
          </w:p>
          <w:p w14:paraId="0608CC35" w14:textId="77777777" w:rsidR="00717809" w:rsidRPr="00E6417B" w:rsidRDefault="00717809" w:rsidP="00717809">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Kvalitet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plastifikacije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dokazati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sertifikatima</w:t>
            </w:r>
            <w:proofErr w:type="spellEnd"/>
            <w:r w:rsidRPr="00E6417B">
              <w:rPr>
                <w:rFonts w:ascii="Times New Roman" w:eastAsia="Calibri-Bold" w:hAnsi="Times New Roman" w:cs="Times New Roman"/>
                <w:bCs/>
                <w:sz w:val="24"/>
                <w:szCs w:val="24"/>
              </w:rPr>
              <w:t xml:space="preserve"> QUALICOAT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GSB.</w:t>
            </w:r>
          </w:p>
          <w:p w14:paraId="1A8ECFA5" w14:textId="77777777" w:rsidR="00717809" w:rsidRPr="00E6417B" w:rsidRDefault="00717809" w:rsidP="00717809">
            <w:pPr>
              <w:autoSpaceDE w:val="0"/>
              <w:autoSpaceDN w:val="0"/>
              <w:adjustRightInd w:val="0"/>
              <w:rPr>
                <w:rFonts w:ascii="Times New Roman" w:eastAsia="Calibri-Bold" w:hAnsi="Times New Roman" w:cs="Times New Roman"/>
                <w:bCs/>
                <w:sz w:val="24"/>
                <w:szCs w:val="24"/>
              </w:rPr>
            </w:pPr>
            <w:proofErr w:type="spellStart"/>
            <w:proofErr w:type="gramStart"/>
            <w:r w:rsidRPr="00E6417B">
              <w:rPr>
                <w:rFonts w:ascii="Times New Roman" w:eastAsia="Calibri-Bold" w:hAnsi="Times New Roman" w:cs="Times New Roman"/>
                <w:bCs/>
                <w:sz w:val="24"/>
                <w:szCs w:val="24"/>
              </w:rPr>
              <w:t>Okovi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testirani</w:t>
            </w:r>
            <w:proofErr w:type="spellEnd"/>
            <w:proofErr w:type="gram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sistemu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profila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otvaranjem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datoj</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šemi</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boji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ručice</w:t>
            </w:r>
            <w:proofErr w:type="spellEnd"/>
            <w:r w:rsidRPr="00E6417B">
              <w:rPr>
                <w:rFonts w:ascii="Times New Roman" w:eastAsia="Calibri-Bold" w:hAnsi="Times New Roman" w:cs="Times New Roman"/>
                <w:bCs/>
                <w:sz w:val="24"/>
                <w:szCs w:val="24"/>
              </w:rPr>
              <w:t xml:space="preserve"> po </w:t>
            </w:r>
            <w:proofErr w:type="spellStart"/>
            <w:r w:rsidRPr="00E6417B">
              <w:rPr>
                <w:rFonts w:ascii="Times New Roman" w:eastAsia="Calibri-Bold" w:hAnsi="Times New Roman" w:cs="Times New Roman"/>
                <w:bCs/>
                <w:sz w:val="24"/>
                <w:szCs w:val="24"/>
              </w:rPr>
              <w:t>izboru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projektanta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investitora</w:t>
            </w:r>
            <w:proofErr w:type="spellEnd"/>
            <w:r w:rsidRPr="00E6417B">
              <w:rPr>
                <w:rFonts w:ascii="Times New Roman" w:eastAsia="Calibri-Bold" w:hAnsi="Times New Roman" w:cs="Times New Roman"/>
                <w:bCs/>
                <w:sz w:val="24"/>
                <w:szCs w:val="24"/>
              </w:rPr>
              <w:t xml:space="preserve">. </w:t>
            </w:r>
          </w:p>
          <w:p w14:paraId="73C09DDE" w14:textId="77777777" w:rsidR="00717809" w:rsidRPr="00E6417B" w:rsidRDefault="00717809" w:rsidP="00717809">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Nosivost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okova</w:t>
            </w:r>
            <w:proofErr w:type="spellEnd"/>
            <w:r w:rsidRPr="00E6417B">
              <w:rPr>
                <w:rFonts w:ascii="Times New Roman" w:eastAsia="Calibri-Bold" w:hAnsi="Times New Roman" w:cs="Times New Roman"/>
                <w:bCs/>
                <w:sz w:val="24"/>
                <w:szCs w:val="24"/>
              </w:rPr>
              <w:t xml:space="preserve"> 130 kg, </w:t>
            </w:r>
            <w:proofErr w:type="spellStart"/>
            <w:r w:rsidRPr="00E6417B">
              <w:rPr>
                <w:rFonts w:ascii="Times New Roman" w:eastAsia="Calibri-Bold" w:hAnsi="Times New Roman" w:cs="Times New Roman"/>
                <w:bCs/>
                <w:sz w:val="24"/>
                <w:szCs w:val="24"/>
              </w:rPr>
              <w:t>maksimalno</w:t>
            </w:r>
            <w:proofErr w:type="spellEnd"/>
            <w:r w:rsidRPr="00E6417B">
              <w:rPr>
                <w:rFonts w:ascii="Times New Roman" w:eastAsia="Calibri-Bold" w:hAnsi="Times New Roman" w:cs="Times New Roman"/>
                <w:bCs/>
                <w:sz w:val="24"/>
                <w:szCs w:val="24"/>
              </w:rPr>
              <w:t xml:space="preserve"> 150 kg.</w:t>
            </w:r>
          </w:p>
          <w:p w14:paraId="3F753EF1" w14:textId="77777777" w:rsidR="00717809" w:rsidRPr="00E6417B" w:rsidRDefault="00717809" w:rsidP="00717809">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Otpornost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okova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koroziju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klasa</w:t>
            </w:r>
            <w:proofErr w:type="spellEnd"/>
            <w:r w:rsidRPr="00E6417B">
              <w:rPr>
                <w:rFonts w:ascii="Times New Roman" w:eastAsia="Calibri-Bold" w:hAnsi="Times New Roman" w:cs="Times New Roman"/>
                <w:bCs/>
                <w:sz w:val="24"/>
                <w:szCs w:val="24"/>
              </w:rPr>
              <w:t xml:space="preserve"> 5.</w:t>
            </w:r>
          </w:p>
          <w:p w14:paraId="0FFC6F9B" w14:textId="77777777" w:rsidR="00717809" w:rsidRPr="00E6417B" w:rsidRDefault="00717809" w:rsidP="00717809">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Broj</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ponovljenih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ciklusa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otvaranja</w:t>
            </w:r>
            <w:proofErr w:type="spellEnd"/>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zatvaranja</w:t>
            </w:r>
            <w:proofErr w:type="spellEnd"/>
            <w:r w:rsidRPr="00E6417B">
              <w:rPr>
                <w:rFonts w:ascii="Times New Roman" w:eastAsia="Calibri-Bold" w:hAnsi="Times New Roman" w:cs="Times New Roman"/>
                <w:bCs/>
                <w:sz w:val="24"/>
                <w:szCs w:val="24"/>
              </w:rPr>
              <w:t xml:space="preserve"> 15000 </w:t>
            </w:r>
            <w:proofErr w:type="spellStart"/>
            <w:r w:rsidRPr="00E6417B">
              <w:rPr>
                <w:rFonts w:ascii="Times New Roman" w:eastAsia="Calibri-Bold" w:hAnsi="Times New Roman" w:cs="Times New Roman"/>
                <w:bCs/>
                <w:sz w:val="24"/>
                <w:szCs w:val="24"/>
              </w:rPr>
              <w:t>ciklusa</w:t>
            </w:r>
            <w:proofErr w:type="spellEnd"/>
            <w:r w:rsidRPr="00E6417B">
              <w:rPr>
                <w:rFonts w:ascii="Times New Roman" w:eastAsia="Calibri-Bold" w:hAnsi="Times New Roman" w:cs="Times New Roman"/>
                <w:bCs/>
                <w:sz w:val="24"/>
                <w:szCs w:val="24"/>
              </w:rPr>
              <w:t>.</w:t>
            </w:r>
          </w:p>
          <w:p w14:paraId="62524ECB" w14:textId="77777777" w:rsidR="00717809" w:rsidRPr="00E6417B" w:rsidRDefault="00717809" w:rsidP="00717809">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Okovi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moraju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imati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garanciju</w:t>
            </w:r>
            <w:proofErr w:type="spellEnd"/>
            <w:r w:rsidRPr="00E6417B">
              <w:rPr>
                <w:rFonts w:ascii="Times New Roman" w:eastAsia="Calibri-Bold" w:hAnsi="Times New Roman" w:cs="Times New Roman"/>
                <w:bCs/>
                <w:sz w:val="24"/>
                <w:szCs w:val="24"/>
              </w:rPr>
              <w:t xml:space="preserve"> od minimum 5 </w:t>
            </w:r>
            <w:proofErr w:type="spellStart"/>
            <w:r w:rsidRPr="00E6417B">
              <w:rPr>
                <w:rFonts w:ascii="Times New Roman" w:eastAsia="Calibri-Bold" w:hAnsi="Times New Roman" w:cs="Times New Roman"/>
                <w:bCs/>
                <w:sz w:val="24"/>
                <w:szCs w:val="24"/>
              </w:rPr>
              <w:t>godina</w:t>
            </w:r>
            <w:proofErr w:type="spellEnd"/>
            <w:r w:rsidRPr="00E6417B">
              <w:rPr>
                <w:rFonts w:ascii="Times New Roman" w:eastAsia="Calibri-Bold" w:hAnsi="Times New Roman" w:cs="Times New Roman"/>
                <w:bCs/>
                <w:sz w:val="24"/>
                <w:szCs w:val="24"/>
              </w:rPr>
              <w:t>.</w:t>
            </w:r>
          </w:p>
          <w:p w14:paraId="0AA5B883" w14:textId="77777777" w:rsidR="00717809" w:rsidRPr="00E6417B" w:rsidRDefault="00717809" w:rsidP="00717809">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Ugradnja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stolarije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RAL – </w:t>
            </w:r>
            <w:proofErr w:type="spellStart"/>
            <w:r w:rsidRPr="00E6417B">
              <w:rPr>
                <w:rFonts w:ascii="Times New Roman" w:eastAsia="Calibri-Bold" w:hAnsi="Times New Roman" w:cs="Times New Roman"/>
                <w:bCs/>
                <w:sz w:val="24"/>
                <w:szCs w:val="24"/>
              </w:rPr>
              <w:t>smernicama</w:t>
            </w:r>
            <w:proofErr w:type="spellEnd"/>
            <w:r w:rsidRPr="00E6417B">
              <w:rPr>
                <w:rFonts w:ascii="Times New Roman" w:eastAsia="Calibri-Bold" w:hAnsi="Times New Roman" w:cs="Times New Roman"/>
                <w:bCs/>
                <w:sz w:val="24"/>
                <w:szCs w:val="24"/>
              </w:rPr>
              <w:t>:</w:t>
            </w:r>
          </w:p>
          <w:p w14:paraId="12A4293F" w14:textId="77777777" w:rsidR="00717809" w:rsidRPr="00E6417B" w:rsidRDefault="00717809" w:rsidP="00717809">
            <w:pPr>
              <w:autoSpaceDE w:val="0"/>
              <w:autoSpaceDN w:val="0"/>
              <w:adjustRightInd w:val="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spoj</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stolarije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zida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međuprostor</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treba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održati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suvim</w:t>
            </w:r>
            <w:proofErr w:type="spellEnd"/>
          </w:p>
          <w:p w14:paraId="3ECF1D72" w14:textId="77777777" w:rsidR="00717809" w:rsidRPr="00E6417B" w:rsidRDefault="00717809" w:rsidP="00717809">
            <w:pPr>
              <w:autoSpaceDE w:val="0"/>
              <w:autoSpaceDN w:val="0"/>
              <w:adjustRightInd w:val="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prozor</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treba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pozicionirati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pravilnu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liniju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izoterme</w:t>
            </w:r>
            <w:proofErr w:type="spellEnd"/>
          </w:p>
          <w:p w14:paraId="2AA963CD" w14:textId="77777777" w:rsidR="00717809" w:rsidRPr="00E6417B" w:rsidRDefault="00717809" w:rsidP="00717809">
            <w:pPr>
              <w:autoSpaceDE w:val="0"/>
              <w:autoSpaceDN w:val="0"/>
              <w:adjustRightInd w:val="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lastRenderedPageBreak/>
              <w:t xml:space="preserve">• </w:t>
            </w:r>
            <w:proofErr w:type="spellStart"/>
            <w:r w:rsidRPr="00E6417B">
              <w:rPr>
                <w:rFonts w:ascii="Times New Roman" w:eastAsia="Calibri-Bold" w:hAnsi="Times New Roman" w:cs="Times New Roman"/>
                <w:bCs/>
                <w:sz w:val="24"/>
                <w:szCs w:val="24"/>
              </w:rPr>
              <w:t>naročito</w:t>
            </w:r>
            <w:proofErr w:type="spellEnd"/>
            <w:r w:rsidRPr="00E6417B">
              <w:rPr>
                <w:rFonts w:ascii="Times New Roman" w:eastAsia="Calibri-Bold" w:hAnsi="Times New Roman" w:cs="Times New Roman"/>
                <w:bCs/>
                <w:sz w:val="24"/>
                <w:szCs w:val="24"/>
              </w:rPr>
              <w:t xml:space="preserve"> s </w:t>
            </w:r>
            <w:proofErr w:type="spellStart"/>
            <w:r w:rsidRPr="00E6417B">
              <w:rPr>
                <w:rFonts w:ascii="Times New Roman" w:eastAsia="Calibri-Bold" w:hAnsi="Times New Roman" w:cs="Times New Roman"/>
                <w:bCs/>
                <w:sz w:val="24"/>
                <w:szCs w:val="24"/>
              </w:rPr>
              <w:t>unutrašnje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strane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treba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sprečiti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protok</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vodene</w:t>
            </w:r>
            <w:proofErr w:type="spellEnd"/>
            <w:r w:rsidRPr="00E6417B">
              <w:rPr>
                <w:rFonts w:ascii="Times New Roman" w:eastAsia="Calibri-Bold" w:hAnsi="Times New Roman" w:cs="Times New Roman"/>
                <w:bCs/>
                <w:sz w:val="24"/>
                <w:szCs w:val="24"/>
              </w:rPr>
              <w:t xml:space="preserve"> pare u </w:t>
            </w:r>
            <w:proofErr w:type="spellStart"/>
            <w:r w:rsidRPr="00E6417B">
              <w:rPr>
                <w:rFonts w:ascii="Times New Roman" w:eastAsia="Calibri-Bold" w:hAnsi="Times New Roman" w:cs="Times New Roman"/>
                <w:bCs/>
                <w:sz w:val="24"/>
                <w:szCs w:val="24"/>
              </w:rPr>
              <w:t>izolaciju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vodo</w:t>
            </w:r>
            <w:proofErr w:type="spellEnd"/>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paronepropusnost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iznutra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međuprostoru</w:t>
            </w:r>
            <w:proofErr w:type="spellEnd"/>
          </w:p>
          <w:p w14:paraId="3F666A97" w14:textId="77777777" w:rsidR="00717809" w:rsidRPr="00E6417B" w:rsidRDefault="00717809" w:rsidP="00717809">
            <w:pPr>
              <w:autoSpaceDE w:val="0"/>
              <w:autoSpaceDN w:val="0"/>
              <w:adjustRightInd w:val="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spoljne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strane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treba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sprečiti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ulazak</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tekuće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vode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proboj</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kiše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vodonepropusnost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spolja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međuprostoru</w:t>
            </w:r>
            <w:proofErr w:type="spellEnd"/>
          </w:p>
          <w:p w14:paraId="571408C2" w14:textId="77777777" w:rsidR="00717809" w:rsidRPr="00E6417B" w:rsidRDefault="00717809" w:rsidP="00717809">
            <w:pPr>
              <w:autoSpaceDE w:val="0"/>
              <w:autoSpaceDN w:val="0"/>
              <w:adjustRightInd w:val="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osigurati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nesmetani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izlazak</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vodene</w:t>
            </w:r>
            <w:proofErr w:type="spellEnd"/>
            <w:r w:rsidRPr="00E6417B">
              <w:rPr>
                <w:rFonts w:ascii="Times New Roman" w:eastAsia="Calibri-Bold" w:hAnsi="Times New Roman" w:cs="Times New Roman"/>
                <w:bCs/>
                <w:sz w:val="24"/>
                <w:szCs w:val="24"/>
              </w:rPr>
              <w:t xml:space="preserve"> pare </w:t>
            </w:r>
            <w:proofErr w:type="spellStart"/>
            <w:r w:rsidRPr="00E6417B">
              <w:rPr>
                <w:rFonts w:ascii="Times New Roman" w:eastAsia="Calibri-Bold" w:hAnsi="Times New Roman" w:cs="Times New Roman"/>
                <w:bCs/>
                <w:sz w:val="24"/>
                <w:szCs w:val="24"/>
              </w:rPr>
              <w:t>iz</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međuprostora</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atmosferu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paropropusnost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međuprostora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spoljnom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prosotoru</w:t>
            </w:r>
            <w:proofErr w:type="spellEnd"/>
          </w:p>
          <w:p w14:paraId="36A0D584" w14:textId="77777777" w:rsidR="00717809" w:rsidRPr="00E6417B" w:rsidRDefault="00717809" w:rsidP="00717809">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Pozicija</w:t>
            </w:r>
            <w:proofErr w:type="spellEnd"/>
            <w:r w:rsidRPr="00E6417B">
              <w:rPr>
                <w:rFonts w:ascii="Times New Roman" w:eastAsia="Calibri-Bold" w:hAnsi="Times New Roman" w:cs="Times New Roman"/>
                <w:bCs/>
                <w:sz w:val="24"/>
                <w:szCs w:val="24"/>
              </w:rPr>
              <w:t xml:space="preserve"> je </w:t>
            </w:r>
            <w:proofErr w:type="spellStart"/>
            <w:r w:rsidRPr="00E6417B">
              <w:rPr>
                <w:rFonts w:ascii="Times New Roman" w:eastAsia="Calibri-Bold" w:hAnsi="Times New Roman" w:cs="Times New Roman"/>
                <w:bCs/>
                <w:sz w:val="24"/>
                <w:szCs w:val="24"/>
              </w:rPr>
              <w:t>zastakljena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termoizolacionim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staklom</w:t>
            </w:r>
            <w:proofErr w:type="spellEnd"/>
            <w:r w:rsidRPr="00E6417B">
              <w:rPr>
                <w:rFonts w:ascii="Times New Roman" w:eastAsia="Calibri-Bold" w:hAnsi="Times New Roman" w:cs="Times New Roman"/>
                <w:bCs/>
                <w:sz w:val="24"/>
                <w:szCs w:val="24"/>
              </w:rPr>
              <w:t xml:space="preserve"> 46 mm LOWE (3.3.1 mm pamplex+16 mm </w:t>
            </w:r>
            <w:proofErr w:type="spellStart"/>
            <w:r w:rsidRPr="00E6417B">
              <w:rPr>
                <w:rFonts w:ascii="Times New Roman" w:eastAsia="Calibri-Bold" w:hAnsi="Times New Roman" w:cs="Times New Roman"/>
                <w:bCs/>
                <w:sz w:val="24"/>
                <w:szCs w:val="24"/>
              </w:rPr>
              <w:t>termiks</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lajsna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punjeno</w:t>
            </w:r>
            <w:proofErr w:type="spellEnd"/>
          </w:p>
          <w:p w14:paraId="532BF707" w14:textId="77777777" w:rsidR="00717809" w:rsidRPr="00E6417B" w:rsidRDefault="00717809" w:rsidP="00717809">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argonom</w:t>
            </w:r>
            <w:proofErr w:type="spellEnd"/>
            <w:r w:rsidRPr="00E6417B">
              <w:rPr>
                <w:rFonts w:ascii="Times New Roman" w:eastAsia="Calibri-Bold" w:hAnsi="Times New Roman" w:cs="Times New Roman"/>
                <w:bCs/>
                <w:sz w:val="24"/>
                <w:szCs w:val="24"/>
              </w:rPr>
              <w:t xml:space="preserve"> 90% +4mm float+16 mm </w:t>
            </w:r>
            <w:proofErr w:type="spellStart"/>
            <w:r w:rsidRPr="00E6417B">
              <w:rPr>
                <w:rFonts w:ascii="Times New Roman" w:eastAsia="Calibri-Bold" w:hAnsi="Times New Roman" w:cs="Times New Roman"/>
                <w:bCs/>
                <w:sz w:val="24"/>
                <w:szCs w:val="24"/>
              </w:rPr>
              <w:t>termiks</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lajsna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punjeno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argonom</w:t>
            </w:r>
            <w:proofErr w:type="spellEnd"/>
            <w:r w:rsidRPr="00E6417B">
              <w:rPr>
                <w:rFonts w:ascii="Times New Roman" w:eastAsia="Calibri-Bold" w:hAnsi="Times New Roman" w:cs="Times New Roman"/>
                <w:bCs/>
                <w:sz w:val="24"/>
                <w:szCs w:val="24"/>
              </w:rPr>
              <w:t xml:space="preserve"> 90% +4mm </w:t>
            </w:r>
            <w:proofErr w:type="spellStart"/>
            <w:r w:rsidRPr="00E6417B">
              <w:rPr>
                <w:rFonts w:ascii="Times New Roman" w:eastAsia="Calibri-Bold" w:hAnsi="Times New Roman" w:cs="Times New Roman"/>
                <w:bCs/>
                <w:sz w:val="24"/>
                <w:szCs w:val="24"/>
              </w:rPr>
              <w:t>niskoemisiono</w:t>
            </w:r>
            <w:proofErr w:type="spellEnd"/>
          </w:p>
          <w:p w14:paraId="58B0ABB9" w14:textId="77777777" w:rsidR="00717809" w:rsidRPr="00E6417B" w:rsidRDefault="00717809" w:rsidP="00717809">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LowE</w:t>
            </w:r>
            <w:proofErr w:type="spellEnd"/>
            <w:r w:rsidRPr="00E6417B">
              <w:rPr>
                <w:rFonts w:ascii="Times New Roman" w:eastAsia="Calibri-Bold" w:hAnsi="Times New Roman" w:cs="Times New Roman"/>
                <w:bCs/>
                <w:sz w:val="24"/>
                <w:szCs w:val="24"/>
              </w:rPr>
              <w:t>),</w:t>
            </w:r>
          </w:p>
          <w:p w14:paraId="0CB8AC6E" w14:textId="77777777" w:rsidR="00717809" w:rsidRPr="00E6417B" w:rsidRDefault="00717809" w:rsidP="00717809">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Koeficijent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prolaza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toplote</w:t>
            </w:r>
            <w:proofErr w:type="spellEnd"/>
            <w:r w:rsidRPr="00E6417B">
              <w:rPr>
                <w:rFonts w:ascii="Times New Roman" w:eastAsia="Calibri-Bold" w:hAnsi="Times New Roman" w:cs="Times New Roman"/>
                <w:bCs/>
                <w:sz w:val="24"/>
                <w:szCs w:val="24"/>
              </w:rPr>
              <w:t xml:space="preserve"> za </w:t>
            </w:r>
            <w:proofErr w:type="spellStart"/>
            <w:r w:rsidRPr="00E6417B">
              <w:rPr>
                <w:rFonts w:ascii="Times New Roman" w:eastAsia="Calibri-Bold" w:hAnsi="Times New Roman" w:cs="Times New Roman"/>
                <w:bCs/>
                <w:sz w:val="24"/>
                <w:szCs w:val="24"/>
              </w:rPr>
              <w:t>staklo</w:t>
            </w:r>
            <w:proofErr w:type="spellEnd"/>
            <w:r w:rsidRPr="00E6417B">
              <w:rPr>
                <w:rFonts w:ascii="Times New Roman" w:eastAsia="Calibri-Bold" w:hAnsi="Times New Roman" w:cs="Times New Roman"/>
                <w:bCs/>
                <w:sz w:val="24"/>
                <w:szCs w:val="24"/>
              </w:rPr>
              <w:t xml:space="preserve"> Ug≤0,85 W/m2/K</w:t>
            </w:r>
          </w:p>
          <w:p w14:paraId="23BBB1BC" w14:textId="77777777" w:rsidR="00717809" w:rsidRPr="00E6417B" w:rsidRDefault="00717809" w:rsidP="00717809">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Ukupan</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koeficijent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prolaza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toplote</w:t>
            </w:r>
            <w:proofErr w:type="spellEnd"/>
            <w:r w:rsidRPr="00E6417B">
              <w:rPr>
                <w:rFonts w:ascii="Times New Roman" w:eastAsia="Calibri-Bold" w:hAnsi="Times New Roman" w:cs="Times New Roman"/>
                <w:bCs/>
                <w:sz w:val="24"/>
                <w:szCs w:val="24"/>
              </w:rPr>
              <w:t xml:space="preserve"> za </w:t>
            </w:r>
            <w:proofErr w:type="spellStart"/>
            <w:r w:rsidRPr="00E6417B">
              <w:rPr>
                <w:rFonts w:ascii="Times New Roman" w:eastAsia="Calibri-Bold" w:hAnsi="Times New Roman" w:cs="Times New Roman"/>
                <w:bCs/>
                <w:sz w:val="24"/>
                <w:szCs w:val="24"/>
              </w:rPr>
              <w:t>celu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poziciju</w:t>
            </w:r>
            <w:proofErr w:type="spellEnd"/>
            <w:r w:rsidRPr="00E6417B">
              <w:rPr>
                <w:rFonts w:ascii="Times New Roman" w:eastAsia="Calibri-Bold" w:hAnsi="Times New Roman" w:cs="Times New Roman"/>
                <w:bCs/>
                <w:sz w:val="24"/>
                <w:szCs w:val="24"/>
              </w:rPr>
              <w:t xml:space="preserve"> Uw≤1,2 W/m2/</w:t>
            </w:r>
            <w:proofErr w:type="gramStart"/>
            <w:r w:rsidRPr="00E6417B">
              <w:rPr>
                <w:rFonts w:ascii="Times New Roman" w:eastAsia="Calibri-Bold" w:hAnsi="Times New Roman" w:cs="Times New Roman"/>
                <w:bCs/>
                <w:sz w:val="24"/>
                <w:szCs w:val="24"/>
              </w:rPr>
              <w:t>K .</w:t>
            </w:r>
            <w:proofErr w:type="gramEnd"/>
            <w:r w:rsidRPr="00E6417B">
              <w:rPr>
                <w:rFonts w:ascii="Times New Roman" w:eastAsia="Calibri-Bold" w:hAnsi="Times New Roman" w:cs="Times New Roman"/>
                <w:bCs/>
                <w:sz w:val="24"/>
                <w:szCs w:val="24"/>
              </w:rPr>
              <w:t xml:space="preserve"> </w:t>
            </w:r>
            <w:proofErr w:type="spellStart"/>
            <w:proofErr w:type="gramStart"/>
            <w:r w:rsidRPr="00E6417B">
              <w:rPr>
                <w:rFonts w:ascii="Times New Roman" w:eastAsia="Calibri-Bold" w:hAnsi="Times New Roman" w:cs="Times New Roman"/>
                <w:bCs/>
                <w:sz w:val="24"/>
                <w:szCs w:val="24"/>
              </w:rPr>
              <w:t>Ugradnju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vršiti</w:t>
            </w:r>
            <w:proofErr w:type="spellEnd"/>
            <w:proofErr w:type="gram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preko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slepog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rama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čeličnih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držača.Prilikom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ugradnje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izbeći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direktan</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dodir</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čelika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aluminijuma.Svi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čelični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elementi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ostali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elementi</w:t>
            </w:r>
            <w:proofErr w:type="spellEnd"/>
            <w:r w:rsidRPr="00E6417B">
              <w:rPr>
                <w:rFonts w:ascii="Times New Roman" w:eastAsia="Calibri-Bold" w:hAnsi="Times New Roman" w:cs="Times New Roman"/>
                <w:bCs/>
                <w:sz w:val="24"/>
                <w:szCs w:val="24"/>
              </w:rPr>
              <w:t xml:space="preserve"> za </w:t>
            </w:r>
            <w:proofErr w:type="spellStart"/>
            <w:r w:rsidRPr="00E6417B">
              <w:rPr>
                <w:rFonts w:ascii="Times New Roman" w:eastAsia="Calibri-Bold" w:hAnsi="Times New Roman" w:cs="Times New Roman"/>
                <w:bCs/>
                <w:sz w:val="24"/>
                <w:szCs w:val="24"/>
              </w:rPr>
              <w:t>fiksiranje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pozicije,opšivni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elementi,kao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materijal</w:t>
            </w:r>
            <w:proofErr w:type="spellEnd"/>
            <w:r w:rsidRPr="00E6417B">
              <w:rPr>
                <w:rFonts w:ascii="Times New Roman" w:eastAsia="Calibri-Bold" w:hAnsi="Times New Roman" w:cs="Times New Roman"/>
                <w:bCs/>
                <w:sz w:val="24"/>
                <w:szCs w:val="24"/>
              </w:rPr>
              <w:t xml:space="preserve"> za </w:t>
            </w:r>
            <w:proofErr w:type="spellStart"/>
            <w:r w:rsidRPr="00E6417B">
              <w:rPr>
                <w:rFonts w:ascii="Times New Roman" w:eastAsia="Calibri-Bold" w:hAnsi="Times New Roman" w:cs="Times New Roman"/>
                <w:bCs/>
                <w:sz w:val="24"/>
                <w:szCs w:val="24"/>
              </w:rPr>
              <w:t>termičku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hidro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izolaciju</w:t>
            </w:r>
            <w:proofErr w:type="spellEnd"/>
            <w:r w:rsidRPr="00E6417B">
              <w:rPr>
                <w:rFonts w:ascii="Times New Roman" w:eastAsia="Calibri-Bold" w:hAnsi="Times New Roman" w:cs="Times New Roman"/>
                <w:bCs/>
                <w:sz w:val="24"/>
                <w:szCs w:val="24"/>
              </w:rPr>
              <w:t xml:space="preserve"> po </w:t>
            </w:r>
            <w:proofErr w:type="spellStart"/>
            <w:r w:rsidRPr="00E6417B">
              <w:rPr>
                <w:rFonts w:ascii="Times New Roman" w:eastAsia="Calibri-Bold" w:hAnsi="Times New Roman" w:cs="Times New Roman"/>
                <w:bCs/>
                <w:sz w:val="24"/>
                <w:szCs w:val="24"/>
              </w:rPr>
              <w:t>obodu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otvora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sastavni</w:t>
            </w:r>
            <w:proofErr w:type="spellEnd"/>
            <w:r w:rsidRPr="00E6417B">
              <w:rPr>
                <w:rFonts w:ascii="Times New Roman" w:eastAsia="Calibri-Bold" w:hAnsi="Times New Roman" w:cs="Times New Roman"/>
                <w:bCs/>
                <w:sz w:val="24"/>
                <w:szCs w:val="24"/>
              </w:rPr>
              <w:t xml:space="preserve"> deo </w:t>
            </w:r>
            <w:proofErr w:type="spellStart"/>
            <w:r w:rsidRPr="00E6417B">
              <w:rPr>
                <w:rFonts w:ascii="Times New Roman" w:eastAsia="Calibri-Bold" w:hAnsi="Times New Roman" w:cs="Times New Roman"/>
                <w:bCs/>
                <w:sz w:val="24"/>
                <w:szCs w:val="24"/>
              </w:rPr>
              <w:t>pozicije.Montažu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vršiti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"RAL" </w:t>
            </w:r>
            <w:proofErr w:type="spellStart"/>
            <w:r w:rsidRPr="00E6417B">
              <w:rPr>
                <w:rFonts w:ascii="Times New Roman" w:eastAsia="Calibri-Bold" w:hAnsi="Times New Roman" w:cs="Times New Roman"/>
                <w:bCs/>
                <w:sz w:val="24"/>
                <w:szCs w:val="24"/>
              </w:rPr>
              <w:t>sistemu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lastRenderedPageBreak/>
              <w:t>montaže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uz</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obaveznu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primenu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elemenate</w:t>
            </w:r>
            <w:proofErr w:type="spellEnd"/>
            <w:r w:rsidRPr="00E6417B">
              <w:rPr>
                <w:rFonts w:ascii="Times New Roman" w:eastAsia="Calibri-Bold" w:hAnsi="Times New Roman" w:cs="Times New Roman"/>
                <w:bCs/>
                <w:sz w:val="24"/>
                <w:szCs w:val="24"/>
              </w:rPr>
              <w:t xml:space="preserve"> koji </w:t>
            </w:r>
            <w:proofErr w:type="spellStart"/>
            <w:r w:rsidRPr="00E6417B">
              <w:rPr>
                <w:rFonts w:ascii="Times New Roman" w:eastAsia="Calibri-Bold" w:hAnsi="Times New Roman" w:cs="Times New Roman"/>
                <w:bCs/>
                <w:sz w:val="24"/>
                <w:szCs w:val="24"/>
              </w:rPr>
              <w:t>su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predviđeni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istom</w:t>
            </w:r>
            <w:proofErr w:type="spellEnd"/>
            <w:r w:rsidRPr="00E6417B">
              <w:rPr>
                <w:rFonts w:ascii="Times New Roman" w:eastAsia="Calibri-Bold" w:hAnsi="Times New Roman" w:cs="Times New Roman"/>
                <w:bCs/>
                <w:sz w:val="24"/>
                <w:szCs w:val="24"/>
              </w:rPr>
              <w:t>.</w:t>
            </w:r>
          </w:p>
          <w:p w14:paraId="729E2E7E" w14:textId="77777777" w:rsidR="00717809" w:rsidRPr="00E6417B" w:rsidRDefault="00717809" w:rsidP="00717809">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Proizvođač</w:t>
            </w:r>
            <w:proofErr w:type="spellEnd"/>
            <w:r w:rsidRPr="00E6417B">
              <w:rPr>
                <w:rFonts w:ascii="Times New Roman" w:eastAsia="Calibri-Bold" w:hAnsi="Times New Roman" w:cs="Times New Roman"/>
                <w:bCs/>
                <w:sz w:val="24"/>
                <w:szCs w:val="24"/>
              </w:rPr>
              <w:t xml:space="preserve"> je </w:t>
            </w:r>
            <w:proofErr w:type="spellStart"/>
            <w:r w:rsidRPr="00E6417B">
              <w:rPr>
                <w:rFonts w:ascii="Times New Roman" w:eastAsia="Calibri-Bold" w:hAnsi="Times New Roman" w:cs="Times New Roman"/>
                <w:bCs/>
                <w:sz w:val="24"/>
                <w:szCs w:val="24"/>
              </w:rPr>
              <w:t>dužan</w:t>
            </w:r>
            <w:proofErr w:type="spellEnd"/>
            <w:r w:rsidRPr="00E6417B">
              <w:rPr>
                <w:rFonts w:ascii="Times New Roman" w:eastAsia="Calibri-Bold" w:hAnsi="Times New Roman" w:cs="Times New Roman"/>
                <w:bCs/>
                <w:sz w:val="24"/>
                <w:szCs w:val="24"/>
              </w:rPr>
              <w:t xml:space="preserve"> da </w:t>
            </w:r>
            <w:proofErr w:type="spellStart"/>
            <w:r w:rsidRPr="00E6417B">
              <w:rPr>
                <w:rFonts w:ascii="Times New Roman" w:eastAsia="Calibri-Bold" w:hAnsi="Times New Roman" w:cs="Times New Roman"/>
                <w:bCs/>
                <w:sz w:val="24"/>
                <w:szCs w:val="24"/>
              </w:rPr>
              <w:t>definiše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način</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ugradnje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radioničkim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crtežima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koje</w:t>
            </w:r>
            <w:proofErr w:type="spellEnd"/>
            <w:r w:rsidRPr="00E6417B">
              <w:rPr>
                <w:rFonts w:ascii="Times New Roman" w:eastAsia="Calibri-Bold" w:hAnsi="Times New Roman" w:cs="Times New Roman"/>
                <w:bCs/>
                <w:sz w:val="24"/>
                <w:szCs w:val="24"/>
              </w:rPr>
              <w:t xml:space="preserve"> je </w:t>
            </w:r>
            <w:proofErr w:type="spellStart"/>
            <w:r w:rsidRPr="00E6417B">
              <w:rPr>
                <w:rFonts w:ascii="Times New Roman" w:eastAsia="Calibri-Bold" w:hAnsi="Times New Roman" w:cs="Times New Roman"/>
                <w:bCs/>
                <w:sz w:val="24"/>
                <w:szCs w:val="24"/>
              </w:rPr>
              <w:t>obavezan</w:t>
            </w:r>
            <w:proofErr w:type="spellEnd"/>
            <w:r w:rsidRPr="00E6417B">
              <w:rPr>
                <w:rFonts w:ascii="Times New Roman" w:eastAsia="Calibri-Bold" w:hAnsi="Times New Roman" w:cs="Times New Roman"/>
                <w:bCs/>
                <w:sz w:val="24"/>
                <w:szCs w:val="24"/>
              </w:rPr>
              <w:t xml:space="preserve"> da </w:t>
            </w:r>
            <w:proofErr w:type="spellStart"/>
            <w:r w:rsidRPr="00E6417B">
              <w:rPr>
                <w:rFonts w:ascii="Times New Roman" w:eastAsia="Calibri-Bold" w:hAnsi="Times New Roman" w:cs="Times New Roman"/>
                <w:bCs/>
                <w:sz w:val="24"/>
                <w:szCs w:val="24"/>
              </w:rPr>
              <w:t>dobije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saglasnost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naručioca,odnosno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projektanta.Pri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izradi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montaži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pozicije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poštovati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preporuke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strane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proizvođača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profila.Izvođač</w:t>
            </w:r>
            <w:proofErr w:type="spellEnd"/>
            <w:r w:rsidRPr="00E6417B">
              <w:rPr>
                <w:rFonts w:ascii="Times New Roman" w:eastAsia="Calibri-Bold" w:hAnsi="Times New Roman" w:cs="Times New Roman"/>
                <w:bCs/>
                <w:sz w:val="24"/>
                <w:szCs w:val="24"/>
              </w:rPr>
              <w:t xml:space="preserve"> je </w:t>
            </w:r>
            <w:proofErr w:type="spellStart"/>
            <w:r w:rsidRPr="00E6417B">
              <w:rPr>
                <w:rFonts w:ascii="Times New Roman" w:eastAsia="Calibri-Bold" w:hAnsi="Times New Roman" w:cs="Times New Roman"/>
                <w:bCs/>
                <w:sz w:val="24"/>
                <w:szCs w:val="24"/>
              </w:rPr>
              <w:t>dužan</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dostaviti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atestnu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dokumentaciju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usaglašenu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EN </w:t>
            </w:r>
            <w:proofErr w:type="spellStart"/>
            <w:r w:rsidRPr="00E6417B">
              <w:rPr>
                <w:rFonts w:ascii="Times New Roman" w:eastAsia="Calibri-Bold" w:hAnsi="Times New Roman" w:cs="Times New Roman"/>
                <w:bCs/>
                <w:sz w:val="24"/>
                <w:szCs w:val="24"/>
              </w:rPr>
              <w:t>standardima</w:t>
            </w:r>
            <w:proofErr w:type="spellEnd"/>
            <w:r w:rsidRPr="00E6417B">
              <w:rPr>
                <w:rFonts w:ascii="Times New Roman" w:eastAsia="Calibri-Bold" w:hAnsi="Times New Roman" w:cs="Times New Roman"/>
                <w:bCs/>
                <w:sz w:val="24"/>
                <w:szCs w:val="24"/>
              </w:rPr>
              <w:t>.</w:t>
            </w:r>
          </w:p>
        </w:tc>
        <w:tc>
          <w:tcPr>
            <w:tcW w:w="4405" w:type="dxa"/>
            <w:shd w:val="clear" w:color="auto" w:fill="auto"/>
          </w:tcPr>
          <w:p w14:paraId="396A96A1" w14:textId="77777777" w:rsidR="00717809" w:rsidRPr="00E6417B" w:rsidRDefault="00717809" w:rsidP="00644B1C">
            <w:pPr>
              <w:autoSpaceDE w:val="0"/>
              <w:autoSpaceDN w:val="0"/>
              <w:adjustRightInd w:val="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lastRenderedPageBreak/>
              <w:t xml:space="preserve">PROZOR od  </w:t>
            </w:r>
            <w:proofErr w:type="spellStart"/>
            <w:r w:rsidRPr="00E6417B">
              <w:rPr>
                <w:rFonts w:ascii="Times New Roman" w:eastAsia="Calibri-Bold" w:hAnsi="Times New Roman" w:cs="Times New Roman"/>
                <w:bCs/>
                <w:sz w:val="24"/>
                <w:szCs w:val="24"/>
              </w:rPr>
              <w:t>aluminijumskih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profila</w:t>
            </w:r>
            <w:proofErr w:type="spellEnd"/>
            <w:r w:rsidRPr="00E6417B">
              <w:rPr>
                <w:rFonts w:ascii="Times New Roman" w:eastAsia="Calibri-Bold" w:hAnsi="Times New Roman" w:cs="Times New Roman"/>
                <w:bCs/>
                <w:sz w:val="24"/>
                <w:szCs w:val="24"/>
              </w:rPr>
              <w:t>:</w:t>
            </w:r>
          </w:p>
          <w:p w14:paraId="492165E5" w14:textId="77777777" w:rsidR="00717809" w:rsidRPr="00E6417B" w:rsidRDefault="00717809" w:rsidP="00717809">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Toplotna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provodljivost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profila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Uf</w:t>
            </w:r>
            <w:proofErr w:type="spellEnd"/>
            <w:r w:rsidRPr="00E6417B">
              <w:rPr>
                <w:rFonts w:ascii="Times New Roman" w:eastAsia="Calibri-Bold" w:hAnsi="Times New Roman" w:cs="Times New Roman"/>
                <w:bCs/>
                <w:sz w:val="24"/>
                <w:szCs w:val="24"/>
              </w:rPr>
              <w:t xml:space="preserve"> &lt;2,0 W/m2/K.</w:t>
            </w:r>
          </w:p>
          <w:p w14:paraId="214EE001" w14:textId="77777777" w:rsidR="00B5305C" w:rsidRPr="00E6417B" w:rsidRDefault="00B5305C" w:rsidP="00B5305C">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Propustljivost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vazduha</w:t>
            </w:r>
            <w:proofErr w:type="spellEnd"/>
            <w:r w:rsidRPr="00E6417B">
              <w:rPr>
                <w:rFonts w:ascii="Times New Roman" w:eastAsia="Calibri-Bold" w:hAnsi="Times New Roman" w:cs="Times New Roman"/>
                <w:bCs/>
                <w:sz w:val="24"/>
                <w:szCs w:val="24"/>
              </w:rPr>
              <w:t xml:space="preserve"> SRPS EN 12207:2017: </w:t>
            </w:r>
            <w:proofErr w:type="spellStart"/>
            <w:r w:rsidRPr="00E6417B">
              <w:rPr>
                <w:rFonts w:ascii="Times New Roman" w:eastAsia="Calibri-Bold" w:hAnsi="Times New Roman" w:cs="Times New Roman"/>
                <w:bCs/>
                <w:sz w:val="24"/>
                <w:szCs w:val="24"/>
              </w:rPr>
              <w:t>klasa</w:t>
            </w:r>
            <w:proofErr w:type="spellEnd"/>
            <w:r w:rsidRPr="00E6417B">
              <w:rPr>
                <w:rFonts w:ascii="Times New Roman" w:eastAsia="Calibri-Bold" w:hAnsi="Times New Roman" w:cs="Times New Roman"/>
                <w:bCs/>
                <w:sz w:val="24"/>
                <w:szCs w:val="24"/>
              </w:rPr>
              <w:t xml:space="preserve"> 3</w:t>
            </w:r>
          </w:p>
          <w:p w14:paraId="69F449B9" w14:textId="77777777" w:rsidR="00B5305C" w:rsidRPr="00E6417B" w:rsidRDefault="00B5305C" w:rsidP="00B5305C">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Vodonepropusnost</w:t>
            </w:r>
            <w:proofErr w:type="spellEnd"/>
            <w:r w:rsidRPr="00E6417B">
              <w:rPr>
                <w:rFonts w:ascii="Times New Roman" w:eastAsia="Calibri-Bold" w:hAnsi="Times New Roman" w:cs="Times New Roman"/>
                <w:bCs/>
                <w:sz w:val="24"/>
                <w:szCs w:val="24"/>
              </w:rPr>
              <w:t xml:space="preserve"> SRPS EN 12208:2008: </w:t>
            </w:r>
            <w:proofErr w:type="spellStart"/>
            <w:r w:rsidRPr="00E6417B">
              <w:rPr>
                <w:rFonts w:ascii="Times New Roman" w:eastAsia="Calibri-Bold" w:hAnsi="Times New Roman" w:cs="Times New Roman"/>
                <w:bCs/>
                <w:sz w:val="24"/>
                <w:szCs w:val="24"/>
              </w:rPr>
              <w:t>klasa</w:t>
            </w:r>
            <w:proofErr w:type="spellEnd"/>
            <w:r w:rsidRPr="00E6417B">
              <w:rPr>
                <w:rFonts w:ascii="Times New Roman" w:eastAsia="Calibri-Bold" w:hAnsi="Times New Roman" w:cs="Times New Roman"/>
                <w:bCs/>
                <w:sz w:val="24"/>
                <w:szCs w:val="24"/>
              </w:rPr>
              <w:t xml:space="preserve"> 7A</w:t>
            </w:r>
          </w:p>
          <w:p w14:paraId="5BBD235C" w14:textId="77777777" w:rsidR="00B5305C" w:rsidRPr="00E6417B" w:rsidRDefault="00B5305C" w:rsidP="00B5305C">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Otpornost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pritisak</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vetra</w:t>
            </w:r>
            <w:proofErr w:type="spellEnd"/>
            <w:r w:rsidRPr="00E6417B">
              <w:rPr>
                <w:rFonts w:ascii="Times New Roman" w:eastAsia="Calibri-Bold" w:hAnsi="Times New Roman" w:cs="Times New Roman"/>
                <w:bCs/>
                <w:sz w:val="24"/>
                <w:szCs w:val="24"/>
              </w:rPr>
              <w:t xml:space="preserve"> SRPS EN 12210:2017:  </w:t>
            </w:r>
            <w:proofErr w:type="spellStart"/>
            <w:r w:rsidRPr="00E6417B">
              <w:rPr>
                <w:rFonts w:ascii="Times New Roman" w:eastAsia="Calibri-Bold" w:hAnsi="Times New Roman" w:cs="Times New Roman"/>
                <w:bCs/>
                <w:sz w:val="24"/>
                <w:szCs w:val="24"/>
              </w:rPr>
              <w:t>klasa</w:t>
            </w:r>
            <w:proofErr w:type="spellEnd"/>
            <w:r w:rsidRPr="00E6417B">
              <w:rPr>
                <w:rFonts w:ascii="Times New Roman" w:eastAsia="Calibri-Bold" w:hAnsi="Times New Roman" w:cs="Times New Roman"/>
                <w:bCs/>
                <w:sz w:val="24"/>
                <w:szCs w:val="24"/>
              </w:rPr>
              <w:t xml:space="preserve"> C3</w:t>
            </w:r>
          </w:p>
          <w:p w14:paraId="02026282" w14:textId="77777777" w:rsidR="00B5305C" w:rsidRPr="00E6417B" w:rsidRDefault="00B5305C" w:rsidP="00717809">
            <w:pPr>
              <w:autoSpaceDE w:val="0"/>
              <w:autoSpaceDN w:val="0"/>
              <w:adjustRightInd w:val="0"/>
              <w:rPr>
                <w:rFonts w:ascii="Times New Roman" w:eastAsia="Calibri-Bold" w:hAnsi="Times New Roman" w:cs="Times New Roman"/>
                <w:bCs/>
                <w:sz w:val="24"/>
                <w:szCs w:val="24"/>
              </w:rPr>
            </w:pPr>
          </w:p>
          <w:p w14:paraId="3089BFC9" w14:textId="77777777" w:rsidR="00717809" w:rsidRPr="00E6417B" w:rsidRDefault="00717809" w:rsidP="00717809">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Pozicija</w:t>
            </w:r>
            <w:proofErr w:type="spellEnd"/>
            <w:r w:rsidRPr="00E6417B">
              <w:rPr>
                <w:rFonts w:ascii="Times New Roman" w:eastAsia="Calibri-Bold" w:hAnsi="Times New Roman" w:cs="Times New Roman"/>
                <w:bCs/>
                <w:sz w:val="24"/>
                <w:szCs w:val="24"/>
              </w:rPr>
              <w:t xml:space="preserve"> je </w:t>
            </w:r>
            <w:proofErr w:type="spellStart"/>
            <w:r w:rsidRPr="00E6417B">
              <w:rPr>
                <w:rFonts w:ascii="Times New Roman" w:eastAsia="Calibri-Bold" w:hAnsi="Times New Roman" w:cs="Times New Roman"/>
                <w:bCs/>
                <w:sz w:val="24"/>
                <w:szCs w:val="24"/>
              </w:rPr>
              <w:t>zastakljena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termoizolacionim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staklom</w:t>
            </w:r>
            <w:proofErr w:type="spellEnd"/>
            <w:r w:rsidRPr="00E6417B">
              <w:rPr>
                <w:rFonts w:ascii="Times New Roman" w:eastAsia="Calibri-Bold" w:hAnsi="Times New Roman" w:cs="Times New Roman"/>
                <w:bCs/>
                <w:sz w:val="24"/>
                <w:szCs w:val="24"/>
              </w:rPr>
              <w:t xml:space="preserve"> 46 mm LOWE (3.3.1 mm pamplex+16 mm </w:t>
            </w:r>
            <w:proofErr w:type="spellStart"/>
            <w:r w:rsidRPr="00E6417B">
              <w:rPr>
                <w:rFonts w:ascii="Times New Roman" w:eastAsia="Calibri-Bold" w:hAnsi="Times New Roman" w:cs="Times New Roman"/>
                <w:bCs/>
                <w:sz w:val="24"/>
                <w:szCs w:val="24"/>
              </w:rPr>
              <w:t>termiks</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lajsna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punjeno</w:t>
            </w:r>
            <w:proofErr w:type="spellEnd"/>
          </w:p>
          <w:p w14:paraId="2F8F6275" w14:textId="77777777" w:rsidR="00717809" w:rsidRPr="00E6417B" w:rsidRDefault="00717809" w:rsidP="00717809">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lastRenderedPageBreak/>
              <w:t>argonom</w:t>
            </w:r>
            <w:proofErr w:type="spellEnd"/>
            <w:r w:rsidRPr="00E6417B">
              <w:rPr>
                <w:rFonts w:ascii="Times New Roman" w:eastAsia="Calibri-Bold" w:hAnsi="Times New Roman" w:cs="Times New Roman"/>
                <w:bCs/>
                <w:sz w:val="24"/>
                <w:szCs w:val="24"/>
              </w:rPr>
              <w:t xml:space="preserve"> 90% +4mm float+16 mm </w:t>
            </w:r>
            <w:proofErr w:type="spellStart"/>
            <w:r w:rsidRPr="00E6417B">
              <w:rPr>
                <w:rFonts w:ascii="Times New Roman" w:eastAsia="Calibri-Bold" w:hAnsi="Times New Roman" w:cs="Times New Roman"/>
                <w:bCs/>
                <w:sz w:val="24"/>
                <w:szCs w:val="24"/>
              </w:rPr>
              <w:t>termiks</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lajsna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punjeno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argonom</w:t>
            </w:r>
            <w:proofErr w:type="spellEnd"/>
            <w:r w:rsidRPr="00E6417B">
              <w:rPr>
                <w:rFonts w:ascii="Times New Roman" w:eastAsia="Calibri-Bold" w:hAnsi="Times New Roman" w:cs="Times New Roman"/>
                <w:bCs/>
                <w:sz w:val="24"/>
                <w:szCs w:val="24"/>
              </w:rPr>
              <w:t xml:space="preserve"> 90% +4mm </w:t>
            </w:r>
            <w:proofErr w:type="spellStart"/>
            <w:r w:rsidRPr="00E6417B">
              <w:rPr>
                <w:rFonts w:ascii="Times New Roman" w:eastAsia="Calibri-Bold" w:hAnsi="Times New Roman" w:cs="Times New Roman"/>
                <w:bCs/>
                <w:sz w:val="24"/>
                <w:szCs w:val="24"/>
              </w:rPr>
              <w:t>niskoemisiono</w:t>
            </w:r>
            <w:proofErr w:type="spellEnd"/>
          </w:p>
          <w:p w14:paraId="2AC0E438" w14:textId="77777777" w:rsidR="00717809" w:rsidRPr="00E6417B" w:rsidRDefault="00717809" w:rsidP="00717809">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LowE</w:t>
            </w:r>
            <w:proofErr w:type="spellEnd"/>
            <w:r w:rsidRPr="00E6417B">
              <w:rPr>
                <w:rFonts w:ascii="Times New Roman" w:eastAsia="Calibri-Bold" w:hAnsi="Times New Roman" w:cs="Times New Roman"/>
                <w:bCs/>
                <w:sz w:val="24"/>
                <w:szCs w:val="24"/>
              </w:rPr>
              <w:t>)</w:t>
            </w:r>
          </w:p>
          <w:p w14:paraId="44FFF749" w14:textId="77777777" w:rsidR="00717809" w:rsidRPr="00E6417B" w:rsidRDefault="00717809" w:rsidP="00717809">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Koeficijent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prolaza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toplote</w:t>
            </w:r>
            <w:proofErr w:type="spellEnd"/>
            <w:r w:rsidRPr="00E6417B">
              <w:rPr>
                <w:rFonts w:ascii="Times New Roman" w:eastAsia="Calibri-Bold" w:hAnsi="Times New Roman" w:cs="Times New Roman"/>
                <w:bCs/>
                <w:sz w:val="24"/>
                <w:szCs w:val="24"/>
              </w:rPr>
              <w:t xml:space="preserve"> za </w:t>
            </w:r>
            <w:proofErr w:type="spellStart"/>
            <w:r w:rsidRPr="00E6417B">
              <w:rPr>
                <w:rFonts w:ascii="Times New Roman" w:eastAsia="Calibri-Bold" w:hAnsi="Times New Roman" w:cs="Times New Roman"/>
                <w:bCs/>
                <w:sz w:val="24"/>
                <w:szCs w:val="24"/>
              </w:rPr>
              <w:t>staklo</w:t>
            </w:r>
            <w:proofErr w:type="spellEnd"/>
            <w:r w:rsidRPr="00E6417B">
              <w:rPr>
                <w:rFonts w:ascii="Times New Roman" w:eastAsia="Calibri-Bold" w:hAnsi="Times New Roman" w:cs="Times New Roman"/>
                <w:bCs/>
                <w:sz w:val="24"/>
                <w:szCs w:val="24"/>
              </w:rPr>
              <w:t xml:space="preserve"> Ug≤0,85 W/m2/K</w:t>
            </w:r>
          </w:p>
          <w:p w14:paraId="2ABE752D" w14:textId="77777777" w:rsidR="00717809" w:rsidRPr="00E6417B" w:rsidRDefault="00717809" w:rsidP="00717809">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Ukupan</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koeficijent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prolaza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toplote</w:t>
            </w:r>
            <w:proofErr w:type="spellEnd"/>
            <w:r w:rsidRPr="00E6417B">
              <w:rPr>
                <w:rFonts w:ascii="Times New Roman" w:eastAsia="Calibri-Bold" w:hAnsi="Times New Roman" w:cs="Times New Roman"/>
                <w:bCs/>
                <w:sz w:val="24"/>
                <w:szCs w:val="24"/>
              </w:rPr>
              <w:t xml:space="preserve"> za </w:t>
            </w:r>
            <w:proofErr w:type="spellStart"/>
            <w:r w:rsidRPr="00E6417B">
              <w:rPr>
                <w:rFonts w:ascii="Times New Roman" w:eastAsia="Calibri-Bold" w:hAnsi="Times New Roman" w:cs="Times New Roman"/>
                <w:bCs/>
                <w:sz w:val="24"/>
                <w:szCs w:val="24"/>
              </w:rPr>
              <w:t>celu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poziciju</w:t>
            </w:r>
            <w:proofErr w:type="spellEnd"/>
            <w:r w:rsidRPr="00E6417B">
              <w:rPr>
                <w:rFonts w:ascii="Times New Roman" w:eastAsia="Calibri-Bold" w:hAnsi="Times New Roman" w:cs="Times New Roman"/>
                <w:bCs/>
                <w:sz w:val="24"/>
                <w:szCs w:val="24"/>
              </w:rPr>
              <w:t xml:space="preserve"> Uw≤1,2 W/m2/</w:t>
            </w:r>
            <w:proofErr w:type="gramStart"/>
            <w:r w:rsidRPr="00E6417B">
              <w:rPr>
                <w:rFonts w:ascii="Times New Roman" w:eastAsia="Calibri-Bold" w:hAnsi="Times New Roman" w:cs="Times New Roman"/>
                <w:bCs/>
                <w:sz w:val="24"/>
                <w:szCs w:val="24"/>
              </w:rPr>
              <w:t>K .</w:t>
            </w:r>
            <w:proofErr w:type="gramEnd"/>
          </w:p>
          <w:p w14:paraId="67A20807" w14:textId="77777777" w:rsidR="00717809" w:rsidRPr="00E6417B" w:rsidRDefault="00717809" w:rsidP="00717809">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color w:val="000000" w:themeColor="text1"/>
                <w:sz w:val="24"/>
                <w:szCs w:val="24"/>
              </w:rPr>
              <w:t>Način</w:t>
            </w:r>
            <w:proofErr w:type="spellEnd"/>
            <w:r w:rsidRPr="00E6417B">
              <w:rPr>
                <w:rFonts w:ascii="Times New Roman" w:eastAsia="Calibri-Bold" w:hAnsi="Times New Roman" w:cs="Times New Roman"/>
                <w:bCs/>
                <w:color w:val="000000" w:themeColor="text1"/>
                <w:sz w:val="24"/>
                <w:szCs w:val="24"/>
              </w:rPr>
              <w:t xml:space="preserve"> </w:t>
            </w:r>
            <w:proofErr w:type="spellStart"/>
            <w:proofErr w:type="gramStart"/>
            <w:r w:rsidRPr="00E6417B">
              <w:rPr>
                <w:rFonts w:ascii="Times New Roman" w:eastAsia="Calibri-Bold" w:hAnsi="Times New Roman" w:cs="Times New Roman"/>
                <w:bCs/>
                <w:color w:val="000000" w:themeColor="text1"/>
                <w:sz w:val="24"/>
                <w:szCs w:val="24"/>
              </w:rPr>
              <w:t>dokazivanja</w:t>
            </w:r>
            <w:proofErr w:type="spellEnd"/>
            <w:r w:rsidRPr="00E6417B">
              <w:rPr>
                <w:rFonts w:ascii="Times New Roman" w:eastAsia="Calibri-Bold" w:hAnsi="Times New Roman" w:cs="Times New Roman"/>
                <w:bCs/>
                <w:color w:val="000000" w:themeColor="text1"/>
                <w:sz w:val="24"/>
                <w:szCs w:val="24"/>
              </w:rPr>
              <w:t xml:space="preserve"> :</w:t>
            </w:r>
            <w:proofErr w:type="gram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Izveštaj</w:t>
            </w:r>
            <w:proofErr w:type="spellEnd"/>
            <w:r w:rsidRPr="00E6417B">
              <w:rPr>
                <w:rFonts w:ascii="Times New Roman" w:eastAsia="Calibri-Bold" w:hAnsi="Times New Roman" w:cs="Times New Roman"/>
                <w:bCs/>
                <w:color w:val="000000" w:themeColor="text1"/>
                <w:sz w:val="24"/>
                <w:szCs w:val="24"/>
              </w:rPr>
              <w:t xml:space="preserve"> od </w:t>
            </w:r>
            <w:proofErr w:type="spellStart"/>
            <w:r w:rsidRPr="00E6417B">
              <w:rPr>
                <w:rFonts w:ascii="Times New Roman" w:eastAsia="Calibri-Bold" w:hAnsi="Times New Roman" w:cs="Times New Roman"/>
                <w:bCs/>
                <w:color w:val="000000" w:themeColor="text1"/>
                <w:sz w:val="24"/>
                <w:szCs w:val="24"/>
              </w:rPr>
              <w:t>nezavisne</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akreditovane</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labaratorije</w:t>
            </w:r>
            <w:proofErr w:type="spellEnd"/>
            <w:r w:rsidRPr="00E6417B">
              <w:rPr>
                <w:rFonts w:ascii="Times New Roman" w:eastAsia="Calibri-Bold" w:hAnsi="Times New Roman" w:cs="Times New Roman"/>
                <w:bCs/>
                <w:color w:val="000000" w:themeColor="text1"/>
                <w:sz w:val="24"/>
                <w:szCs w:val="24"/>
              </w:rPr>
              <w:t>.</w:t>
            </w:r>
          </w:p>
          <w:p w14:paraId="4E1AD5B9" w14:textId="77777777" w:rsidR="00717809" w:rsidRPr="00E6417B" w:rsidRDefault="00717809" w:rsidP="00717809">
            <w:pPr>
              <w:autoSpaceDE w:val="0"/>
              <w:autoSpaceDN w:val="0"/>
              <w:adjustRightInd w:val="0"/>
              <w:rPr>
                <w:rFonts w:ascii="Times New Roman" w:eastAsia="Calibri-Bold" w:hAnsi="Times New Roman" w:cs="Times New Roman"/>
                <w:bCs/>
                <w:sz w:val="24"/>
                <w:szCs w:val="24"/>
              </w:rPr>
            </w:pPr>
          </w:p>
        </w:tc>
        <w:tc>
          <w:tcPr>
            <w:tcW w:w="2147" w:type="dxa"/>
            <w:gridSpan w:val="2"/>
            <w:shd w:val="clear" w:color="auto" w:fill="auto"/>
          </w:tcPr>
          <w:p w14:paraId="76860A99" w14:textId="77777777" w:rsidR="00717809" w:rsidRPr="00E6417B" w:rsidRDefault="00717809" w:rsidP="00E7505C">
            <w:pPr>
              <w:rPr>
                <w:rFonts w:ascii="Times New Roman" w:hAnsi="Times New Roman" w:cs="Times New Roman"/>
                <w:sz w:val="24"/>
                <w:szCs w:val="24"/>
                <w:lang w:val="sr-Cyrl-RS"/>
              </w:rPr>
            </w:pPr>
          </w:p>
        </w:tc>
        <w:tc>
          <w:tcPr>
            <w:tcW w:w="1564" w:type="dxa"/>
          </w:tcPr>
          <w:p w14:paraId="0F517B1C" w14:textId="77777777" w:rsidR="00717809" w:rsidRPr="00E6417B" w:rsidRDefault="00717809" w:rsidP="00E7505C">
            <w:pPr>
              <w:jc w:val="center"/>
              <w:rPr>
                <w:rFonts w:ascii="Times New Roman" w:hAnsi="Times New Roman" w:cs="Times New Roman"/>
                <w:sz w:val="24"/>
                <w:szCs w:val="24"/>
                <w:lang w:val="sr-Cyrl-RS"/>
              </w:rPr>
            </w:pPr>
          </w:p>
        </w:tc>
      </w:tr>
      <w:tr w:rsidR="0090515A" w:rsidRPr="00E6417B" w14:paraId="55033532" w14:textId="77777777" w:rsidTr="00547B5C">
        <w:trPr>
          <w:jc w:val="center"/>
        </w:trPr>
        <w:tc>
          <w:tcPr>
            <w:tcW w:w="1440" w:type="dxa"/>
            <w:shd w:val="clear" w:color="auto" w:fill="auto"/>
          </w:tcPr>
          <w:p w14:paraId="64158CBC" w14:textId="77777777" w:rsidR="0090515A" w:rsidRPr="00E6417B" w:rsidRDefault="001927ED" w:rsidP="006A7324">
            <w:pPr>
              <w:jc w:val="both"/>
              <w:rPr>
                <w:rFonts w:ascii="Times New Roman" w:hAnsi="Times New Roman" w:cs="Times New Roman"/>
                <w:sz w:val="24"/>
                <w:szCs w:val="24"/>
                <w:lang w:val="sr-Cyrl-RS"/>
              </w:rPr>
            </w:pPr>
            <w:r w:rsidRPr="00E6417B">
              <w:rPr>
                <w:rFonts w:ascii="Times New Roman" w:hAnsi="Times New Roman" w:cs="Times New Roman"/>
                <w:sz w:val="24"/>
                <w:szCs w:val="24"/>
                <w:lang w:val="sr-Cyrl-RS"/>
              </w:rPr>
              <w:lastRenderedPageBreak/>
              <w:t>1.14.1</w:t>
            </w:r>
          </w:p>
        </w:tc>
        <w:tc>
          <w:tcPr>
            <w:tcW w:w="4761" w:type="dxa"/>
            <w:shd w:val="clear" w:color="auto" w:fill="auto"/>
          </w:tcPr>
          <w:p w14:paraId="29C50474" w14:textId="77777777" w:rsidR="001927ED" w:rsidRPr="00E6417B" w:rsidRDefault="001927ED" w:rsidP="001927ED">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Nabavka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materijala</w:t>
            </w:r>
            <w:proofErr w:type="spellEnd"/>
            <w:r w:rsidRPr="00E6417B">
              <w:rPr>
                <w:rFonts w:ascii="Times New Roman" w:eastAsia="Calibri-Bold" w:hAnsi="Times New Roman" w:cs="Times New Roman"/>
                <w:bCs/>
                <w:sz w:val="24"/>
                <w:szCs w:val="24"/>
              </w:rPr>
              <w:t xml:space="preserve">, transport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postavljanje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zidnih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keramičkih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pločica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lepak</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Pločice</w:t>
            </w:r>
            <w:proofErr w:type="spellEnd"/>
            <w:r w:rsidRPr="00E6417B">
              <w:rPr>
                <w:rFonts w:ascii="Times New Roman" w:eastAsia="Calibri-Bold" w:hAnsi="Times New Roman" w:cs="Times New Roman"/>
                <w:bCs/>
                <w:sz w:val="24"/>
                <w:szCs w:val="24"/>
              </w:rPr>
              <w:t xml:space="preserve"> I </w:t>
            </w:r>
            <w:proofErr w:type="spellStart"/>
            <w:r w:rsidRPr="00E6417B">
              <w:rPr>
                <w:rFonts w:ascii="Times New Roman" w:eastAsia="Calibri-Bold" w:hAnsi="Times New Roman" w:cs="Times New Roman"/>
                <w:bCs/>
                <w:sz w:val="24"/>
                <w:szCs w:val="24"/>
              </w:rPr>
              <w:t>klase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domaće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proizvodnje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lepiti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lepkom</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slogu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fuga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fugu. Po </w:t>
            </w:r>
            <w:proofErr w:type="spellStart"/>
            <w:r w:rsidRPr="00E6417B">
              <w:rPr>
                <w:rFonts w:ascii="Times New Roman" w:eastAsia="Calibri-Bold" w:hAnsi="Times New Roman" w:cs="Times New Roman"/>
                <w:bCs/>
                <w:sz w:val="24"/>
                <w:szCs w:val="24"/>
              </w:rPr>
              <w:t>potrebi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ivice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pločica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ručno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dobrusiti</w:t>
            </w:r>
            <w:proofErr w:type="spellEnd"/>
            <w:r w:rsidRPr="00E6417B">
              <w:rPr>
                <w:rFonts w:ascii="Times New Roman" w:eastAsia="Calibri-Bold" w:hAnsi="Times New Roman" w:cs="Times New Roman"/>
                <w:bCs/>
                <w:sz w:val="24"/>
                <w:szCs w:val="24"/>
              </w:rPr>
              <w:t xml:space="preserve">. Na </w:t>
            </w:r>
            <w:proofErr w:type="spellStart"/>
            <w:r w:rsidRPr="00E6417B">
              <w:rPr>
                <w:rFonts w:ascii="Times New Roman" w:eastAsia="Calibri-Bold" w:hAnsi="Times New Roman" w:cs="Times New Roman"/>
                <w:bCs/>
                <w:sz w:val="24"/>
                <w:szCs w:val="24"/>
              </w:rPr>
              <w:t>prelomima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postaviti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ugaone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lajsne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mrezicom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Obložene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površine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moraju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biti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ravne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vertikalne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Postavljene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pločice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fugovati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očistiti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piljevinom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filcom</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cenu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ulazi</w:t>
            </w:r>
            <w:proofErr w:type="spellEnd"/>
            <w:r w:rsidRPr="00E6417B">
              <w:rPr>
                <w:rFonts w:ascii="Times New Roman" w:eastAsia="Calibri-Bold" w:hAnsi="Times New Roman" w:cs="Times New Roman"/>
                <w:bCs/>
                <w:sz w:val="24"/>
                <w:szCs w:val="24"/>
              </w:rPr>
              <w:t xml:space="preserve"> rad, </w:t>
            </w:r>
            <w:proofErr w:type="spellStart"/>
            <w:r w:rsidRPr="00E6417B">
              <w:rPr>
                <w:rFonts w:ascii="Times New Roman" w:eastAsia="Calibri-Bold" w:hAnsi="Times New Roman" w:cs="Times New Roman"/>
                <w:bCs/>
                <w:sz w:val="24"/>
                <w:szCs w:val="24"/>
              </w:rPr>
              <w:t>svi</w:t>
            </w:r>
            <w:proofErr w:type="spellEnd"/>
            <w:r w:rsidRPr="00E6417B">
              <w:rPr>
                <w:rFonts w:ascii="Times New Roman" w:eastAsia="Calibri-Bold" w:hAnsi="Times New Roman" w:cs="Times New Roman"/>
                <w:bCs/>
                <w:sz w:val="24"/>
                <w:szCs w:val="24"/>
              </w:rPr>
              <w:t xml:space="preserve"> </w:t>
            </w:r>
            <w:proofErr w:type="spellStart"/>
            <w:proofErr w:type="gramStart"/>
            <w:r w:rsidRPr="00E6417B">
              <w:rPr>
                <w:rFonts w:ascii="Times New Roman" w:eastAsia="Calibri-Bold" w:hAnsi="Times New Roman" w:cs="Times New Roman"/>
                <w:bCs/>
                <w:sz w:val="24"/>
                <w:szCs w:val="24"/>
              </w:rPr>
              <w:t>transporti,nabavka</w:t>
            </w:r>
            <w:proofErr w:type="spellEnd"/>
            <w:proofErr w:type="gram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pločica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lepka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ugaonih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lajsni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Plocice</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mokrim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cvorovima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postaviti</w:t>
            </w:r>
            <w:proofErr w:type="spellEnd"/>
            <w:r w:rsidRPr="00E6417B">
              <w:rPr>
                <w:rFonts w:ascii="Times New Roman" w:eastAsia="Calibri-Bold" w:hAnsi="Times New Roman" w:cs="Times New Roman"/>
                <w:bCs/>
                <w:sz w:val="24"/>
                <w:szCs w:val="24"/>
              </w:rPr>
              <w:t xml:space="preserve"> do </w:t>
            </w:r>
            <w:proofErr w:type="spellStart"/>
            <w:r w:rsidRPr="00E6417B">
              <w:rPr>
                <w:rFonts w:ascii="Times New Roman" w:eastAsia="Calibri-Bold" w:hAnsi="Times New Roman" w:cs="Times New Roman"/>
                <w:bCs/>
                <w:sz w:val="24"/>
                <w:szCs w:val="24"/>
              </w:rPr>
              <w:t>plafona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Izrada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zida</w:t>
            </w:r>
            <w:proofErr w:type="spellEnd"/>
            <w:r w:rsidRPr="00E6417B">
              <w:rPr>
                <w:rFonts w:ascii="Times New Roman" w:eastAsia="Calibri-Bold" w:hAnsi="Times New Roman" w:cs="Times New Roman"/>
                <w:bCs/>
                <w:sz w:val="24"/>
                <w:szCs w:val="24"/>
              </w:rPr>
              <w:t xml:space="preserve">, LEPLJENJE KERAMIKE.  </w:t>
            </w:r>
            <w:proofErr w:type="spellStart"/>
            <w:r w:rsidRPr="00E6417B">
              <w:rPr>
                <w:rFonts w:ascii="Times New Roman" w:eastAsia="Calibri-Bold" w:hAnsi="Times New Roman" w:cs="Times New Roman"/>
                <w:bCs/>
                <w:sz w:val="24"/>
                <w:szCs w:val="24"/>
              </w:rPr>
              <w:t>Postojeću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košuljicu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primpremiti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premazati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predpremazom</w:t>
            </w:r>
            <w:proofErr w:type="spellEnd"/>
            <w:r w:rsidRPr="00E6417B">
              <w:rPr>
                <w:rFonts w:ascii="Times New Roman" w:eastAsia="Calibri-Bold" w:hAnsi="Times New Roman" w:cs="Times New Roman"/>
                <w:bCs/>
                <w:sz w:val="24"/>
                <w:szCs w:val="24"/>
              </w:rPr>
              <w:t xml:space="preserve"> RÖFIX AP 300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slično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posle</w:t>
            </w:r>
            <w:proofErr w:type="spellEnd"/>
            <w:r w:rsidRPr="00E6417B">
              <w:rPr>
                <w:rFonts w:ascii="Times New Roman" w:eastAsia="Calibri-Bold" w:hAnsi="Times New Roman" w:cs="Times New Roman"/>
                <w:bCs/>
                <w:sz w:val="24"/>
                <w:szCs w:val="24"/>
              </w:rPr>
              <w:t xml:space="preserve"> 12H </w:t>
            </w:r>
            <w:proofErr w:type="spellStart"/>
            <w:r w:rsidRPr="00E6417B">
              <w:rPr>
                <w:rFonts w:ascii="Times New Roman" w:eastAsia="Calibri-Bold" w:hAnsi="Times New Roman" w:cs="Times New Roman"/>
                <w:bCs/>
                <w:sz w:val="24"/>
                <w:szCs w:val="24"/>
              </w:rPr>
              <w:t>sušenja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započeti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lepljenje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keramike.Lepljenje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kramike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izvesti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lepkom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bazi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cementa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namenjen</w:t>
            </w:r>
            <w:proofErr w:type="spellEnd"/>
            <w:r w:rsidRPr="00E6417B">
              <w:rPr>
                <w:rFonts w:ascii="Times New Roman" w:eastAsia="Calibri-Bold" w:hAnsi="Times New Roman" w:cs="Times New Roman"/>
                <w:bCs/>
                <w:sz w:val="24"/>
                <w:szCs w:val="24"/>
              </w:rPr>
              <w:t xml:space="preserve"> za </w:t>
            </w:r>
            <w:proofErr w:type="spellStart"/>
            <w:r w:rsidRPr="00E6417B">
              <w:rPr>
                <w:rFonts w:ascii="Times New Roman" w:eastAsia="Calibri-Bold" w:hAnsi="Times New Roman" w:cs="Times New Roman"/>
                <w:bCs/>
                <w:sz w:val="24"/>
                <w:szCs w:val="24"/>
              </w:rPr>
              <w:t>lepljenje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zidnih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podnih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keramičkih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pločica</w:t>
            </w:r>
            <w:proofErr w:type="spellEnd"/>
            <w:r w:rsidRPr="00E6417B">
              <w:rPr>
                <w:rFonts w:ascii="Times New Roman" w:eastAsia="Calibri-Bold" w:hAnsi="Times New Roman" w:cs="Times New Roman"/>
                <w:bCs/>
                <w:sz w:val="24"/>
                <w:szCs w:val="24"/>
              </w:rPr>
              <w:t>.</w:t>
            </w:r>
          </w:p>
          <w:p w14:paraId="0648AF29" w14:textId="77777777" w:rsidR="001927ED" w:rsidRPr="00E6417B" w:rsidRDefault="001927ED" w:rsidP="001927ED">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Otvoreno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vreme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lepka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normalnim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uslovima</w:t>
            </w:r>
            <w:proofErr w:type="spellEnd"/>
            <w:r w:rsidRPr="00E6417B">
              <w:rPr>
                <w:rFonts w:ascii="Times New Roman" w:eastAsia="Calibri-Bold" w:hAnsi="Times New Roman" w:cs="Times New Roman"/>
                <w:bCs/>
                <w:sz w:val="24"/>
                <w:szCs w:val="24"/>
              </w:rPr>
              <w:t xml:space="preserve"> 25min, </w:t>
            </w:r>
            <w:proofErr w:type="spellStart"/>
            <w:r w:rsidRPr="00E6417B">
              <w:rPr>
                <w:rFonts w:ascii="Times New Roman" w:eastAsia="Calibri-Bold" w:hAnsi="Times New Roman" w:cs="Times New Roman"/>
                <w:bCs/>
                <w:sz w:val="24"/>
                <w:szCs w:val="24"/>
              </w:rPr>
              <w:t>dok</w:t>
            </w:r>
            <w:proofErr w:type="spellEnd"/>
            <w:r w:rsidRPr="00E6417B">
              <w:rPr>
                <w:rFonts w:ascii="Times New Roman" w:eastAsia="Calibri-Bold" w:hAnsi="Times New Roman" w:cs="Times New Roman"/>
                <w:bCs/>
                <w:sz w:val="24"/>
                <w:szCs w:val="24"/>
              </w:rPr>
              <w:t xml:space="preserve"> je </w:t>
            </w:r>
            <w:proofErr w:type="spellStart"/>
            <w:r w:rsidRPr="00E6417B">
              <w:rPr>
                <w:rFonts w:ascii="Times New Roman" w:eastAsia="Calibri-Bold" w:hAnsi="Times New Roman" w:cs="Times New Roman"/>
                <w:bCs/>
                <w:sz w:val="24"/>
                <w:szCs w:val="24"/>
              </w:rPr>
              <w:t>vreme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sušenja</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normalnim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lastRenderedPageBreak/>
              <w:t>uslovima</w:t>
            </w:r>
            <w:proofErr w:type="spellEnd"/>
            <w:r w:rsidRPr="00E6417B">
              <w:rPr>
                <w:rFonts w:ascii="Times New Roman" w:eastAsia="Calibri-Bold" w:hAnsi="Times New Roman" w:cs="Times New Roman"/>
                <w:bCs/>
                <w:sz w:val="24"/>
                <w:szCs w:val="24"/>
              </w:rPr>
              <w:t xml:space="preserve"> do </w:t>
            </w:r>
            <w:proofErr w:type="spellStart"/>
            <w:r w:rsidRPr="00E6417B">
              <w:rPr>
                <w:rFonts w:ascii="Times New Roman" w:eastAsia="Calibri-Bold" w:hAnsi="Times New Roman" w:cs="Times New Roman"/>
                <w:bCs/>
                <w:sz w:val="24"/>
                <w:szCs w:val="24"/>
              </w:rPr>
              <w:t>lakog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pešačkog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opterećenja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fugovanja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iznosi</w:t>
            </w:r>
            <w:proofErr w:type="spellEnd"/>
            <w:r w:rsidRPr="00E6417B">
              <w:rPr>
                <w:rFonts w:ascii="Times New Roman" w:eastAsia="Calibri-Bold" w:hAnsi="Times New Roman" w:cs="Times New Roman"/>
                <w:bCs/>
                <w:sz w:val="24"/>
                <w:szCs w:val="24"/>
              </w:rPr>
              <w:t xml:space="preserve"> 48h.</w:t>
            </w:r>
          </w:p>
          <w:p w14:paraId="2D746348" w14:textId="77777777" w:rsidR="0090515A" w:rsidRPr="00E6417B" w:rsidRDefault="001927ED" w:rsidP="001927ED">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Lepak</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klasifikovan</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EN </w:t>
            </w:r>
            <w:proofErr w:type="gramStart"/>
            <w:r w:rsidRPr="00E6417B">
              <w:rPr>
                <w:rFonts w:ascii="Times New Roman" w:eastAsia="Calibri-Bold" w:hAnsi="Times New Roman" w:cs="Times New Roman"/>
                <w:bCs/>
                <w:sz w:val="24"/>
                <w:szCs w:val="24"/>
              </w:rPr>
              <w:t>12004  u</w:t>
            </w:r>
            <w:proofErr w:type="gram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grupu</w:t>
            </w:r>
            <w:proofErr w:type="spellEnd"/>
            <w:r w:rsidRPr="00E6417B">
              <w:rPr>
                <w:rFonts w:ascii="Times New Roman" w:eastAsia="Calibri-Bold" w:hAnsi="Times New Roman" w:cs="Times New Roman"/>
                <w:bCs/>
                <w:sz w:val="24"/>
                <w:szCs w:val="24"/>
              </w:rPr>
              <w:t xml:space="preserve"> C2TES1. </w:t>
            </w:r>
            <w:proofErr w:type="spellStart"/>
            <w:r w:rsidRPr="00E6417B">
              <w:rPr>
                <w:rFonts w:ascii="Times New Roman" w:eastAsia="Calibri-Bold" w:hAnsi="Times New Roman" w:cs="Times New Roman"/>
                <w:bCs/>
                <w:sz w:val="24"/>
                <w:szCs w:val="24"/>
              </w:rPr>
              <w:t>Zahtevane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karakteristike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ispitane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EN 1348: </w:t>
            </w:r>
            <w:proofErr w:type="spellStart"/>
            <w:r w:rsidRPr="00E6417B">
              <w:rPr>
                <w:rFonts w:ascii="Times New Roman" w:eastAsia="Calibri-Bold" w:hAnsi="Times New Roman" w:cs="Times New Roman"/>
                <w:bCs/>
                <w:sz w:val="24"/>
                <w:szCs w:val="24"/>
              </w:rPr>
              <w:t>zatezna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čvrstoća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prianjanja</w:t>
            </w:r>
            <w:proofErr w:type="spellEnd"/>
            <w:r w:rsidRPr="00E6417B">
              <w:rPr>
                <w:rFonts w:ascii="Times New Roman" w:eastAsia="Calibri-Bold" w:hAnsi="Times New Roman" w:cs="Times New Roman"/>
                <w:bCs/>
                <w:sz w:val="24"/>
                <w:szCs w:val="24"/>
              </w:rPr>
              <w:t xml:space="preserve"> 2,32MPa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bolja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zatezna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čvrstoća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prianjanja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nakon</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potapanja</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vodu</w:t>
            </w:r>
            <w:proofErr w:type="spellEnd"/>
            <w:r w:rsidRPr="00E6417B">
              <w:rPr>
                <w:rFonts w:ascii="Times New Roman" w:eastAsia="Calibri-Bold" w:hAnsi="Times New Roman" w:cs="Times New Roman"/>
                <w:bCs/>
                <w:sz w:val="24"/>
                <w:szCs w:val="24"/>
              </w:rPr>
              <w:t xml:space="preserve"> 1,77MPa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bolja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zatezna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čvrstoća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prianjanja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nakon</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ciklusa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zamrzavanja-odmrzavanja</w:t>
            </w:r>
            <w:proofErr w:type="spellEnd"/>
            <w:r w:rsidRPr="00E6417B">
              <w:rPr>
                <w:rFonts w:ascii="Times New Roman" w:eastAsia="Calibri-Bold" w:hAnsi="Times New Roman" w:cs="Times New Roman"/>
                <w:bCs/>
                <w:sz w:val="24"/>
                <w:szCs w:val="24"/>
              </w:rPr>
              <w:t xml:space="preserve"> 1,8MPa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bolja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Zahtevana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klasa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reakcije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pozar</w:t>
            </w:r>
            <w:proofErr w:type="spellEnd"/>
            <w:r w:rsidRPr="00E6417B">
              <w:rPr>
                <w:rFonts w:ascii="Times New Roman" w:eastAsia="Calibri-Bold" w:hAnsi="Times New Roman" w:cs="Times New Roman"/>
                <w:bCs/>
                <w:sz w:val="24"/>
                <w:szCs w:val="24"/>
              </w:rPr>
              <w:t xml:space="preserve"> je </w:t>
            </w:r>
            <w:proofErr w:type="spellStart"/>
            <w:r w:rsidRPr="00E6417B">
              <w:rPr>
                <w:rFonts w:ascii="Times New Roman" w:eastAsia="Calibri-Bold" w:hAnsi="Times New Roman" w:cs="Times New Roman"/>
                <w:bCs/>
                <w:sz w:val="24"/>
                <w:szCs w:val="24"/>
              </w:rPr>
              <w:t>klasa</w:t>
            </w:r>
            <w:proofErr w:type="spellEnd"/>
            <w:r w:rsidRPr="00E6417B">
              <w:rPr>
                <w:rFonts w:ascii="Times New Roman" w:eastAsia="Calibri-Bold" w:hAnsi="Times New Roman" w:cs="Times New Roman"/>
                <w:bCs/>
                <w:sz w:val="24"/>
                <w:szCs w:val="24"/>
              </w:rPr>
              <w:t xml:space="preserve"> E </w:t>
            </w:r>
            <w:proofErr w:type="spellStart"/>
            <w:proofErr w:type="gramStart"/>
            <w:r w:rsidRPr="00E6417B">
              <w:rPr>
                <w:rFonts w:ascii="Times New Roman" w:eastAsia="Calibri-Bold" w:hAnsi="Times New Roman" w:cs="Times New Roman"/>
                <w:bCs/>
                <w:sz w:val="24"/>
                <w:szCs w:val="24"/>
              </w:rPr>
              <w:t>ispitano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proofErr w:type="gram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EN 13501-1+A1. </w:t>
            </w:r>
            <w:proofErr w:type="spellStart"/>
            <w:r w:rsidRPr="00E6417B">
              <w:rPr>
                <w:rFonts w:ascii="Times New Roman" w:eastAsia="Calibri-Bold" w:hAnsi="Times New Roman" w:cs="Times New Roman"/>
                <w:bCs/>
                <w:sz w:val="24"/>
                <w:szCs w:val="24"/>
              </w:rPr>
              <w:t>Potrebna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otpornost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klizanje</w:t>
            </w:r>
            <w:proofErr w:type="spellEnd"/>
            <w:r w:rsidRPr="00E6417B">
              <w:rPr>
                <w:rFonts w:ascii="Times New Roman" w:eastAsia="Calibri-Bold" w:hAnsi="Times New Roman" w:cs="Times New Roman"/>
                <w:bCs/>
                <w:sz w:val="24"/>
                <w:szCs w:val="24"/>
              </w:rPr>
              <w:t xml:space="preserve"> 0,30mm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bolje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ispitano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EN 1308. </w:t>
            </w:r>
            <w:proofErr w:type="spellStart"/>
            <w:r w:rsidR="00CE1CE4" w:rsidRPr="00E6417B">
              <w:rPr>
                <w:rFonts w:ascii="Times New Roman" w:eastAsia="Calibri-Bold" w:hAnsi="Times New Roman" w:cs="Times New Roman"/>
                <w:bCs/>
                <w:sz w:val="24"/>
                <w:szCs w:val="24"/>
              </w:rPr>
              <w:t>Sadržaj</w:t>
            </w:r>
            <w:proofErr w:type="spellEnd"/>
            <w:r w:rsidR="00CE1CE4" w:rsidRPr="00E6417B">
              <w:rPr>
                <w:rFonts w:ascii="Times New Roman" w:eastAsia="Calibri-Bold" w:hAnsi="Times New Roman" w:cs="Times New Roman"/>
                <w:bCs/>
                <w:sz w:val="24"/>
                <w:szCs w:val="24"/>
              </w:rPr>
              <w:t xml:space="preserve"> </w:t>
            </w:r>
            <w:proofErr w:type="spellStart"/>
            <w:r w:rsidR="00CE1CE4" w:rsidRPr="00E6417B">
              <w:rPr>
                <w:rFonts w:ascii="Times New Roman" w:eastAsia="Calibri-Bold" w:hAnsi="Times New Roman" w:cs="Times New Roman"/>
                <w:bCs/>
                <w:sz w:val="24"/>
                <w:szCs w:val="24"/>
              </w:rPr>
              <w:t>slobodne</w:t>
            </w:r>
            <w:proofErr w:type="spellEnd"/>
            <w:r w:rsidR="00CE1CE4" w:rsidRPr="00E6417B">
              <w:rPr>
                <w:rFonts w:ascii="Times New Roman" w:eastAsia="Calibri-Bold" w:hAnsi="Times New Roman" w:cs="Times New Roman"/>
                <w:bCs/>
                <w:sz w:val="24"/>
                <w:szCs w:val="24"/>
              </w:rPr>
              <w:t xml:space="preserve"> </w:t>
            </w:r>
            <w:proofErr w:type="spellStart"/>
            <w:r w:rsidR="00CE1CE4" w:rsidRPr="00E6417B">
              <w:rPr>
                <w:rFonts w:ascii="Times New Roman" w:eastAsia="Calibri-Bold" w:hAnsi="Times New Roman" w:cs="Times New Roman"/>
                <w:bCs/>
                <w:sz w:val="24"/>
                <w:szCs w:val="24"/>
              </w:rPr>
              <w:t>vode</w:t>
            </w:r>
            <w:proofErr w:type="spellEnd"/>
            <w:r w:rsidR="00CE1CE4" w:rsidRPr="00E6417B">
              <w:rPr>
                <w:rFonts w:ascii="Times New Roman" w:eastAsia="Calibri-Bold" w:hAnsi="Times New Roman" w:cs="Times New Roman"/>
                <w:bCs/>
                <w:sz w:val="24"/>
                <w:szCs w:val="24"/>
              </w:rPr>
              <w:t xml:space="preserve"> 0,14% a </w:t>
            </w:r>
            <w:proofErr w:type="spellStart"/>
            <w:r w:rsidR="00CE1CE4" w:rsidRPr="00E6417B">
              <w:rPr>
                <w:rFonts w:ascii="Times New Roman" w:eastAsia="Calibri-Bold" w:hAnsi="Times New Roman" w:cs="Times New Roman"/>
                <w:bCs/>
                <w:sz w:val="24"/>
                <w:szCs w:val="24"/>
              </w:rPr>
              <w:t>vezane</w:t>
            </w:r>
            <w:proofErr w:type="spellEnd"/>
            <w:r w:rsidR="00CE1CE4" w:rsidRPr="00E6417B">
              <w:rPr>
                <w:rFonts w:ascii="Times New Roman" w:eastAsia="Calibri-Bold" w:hAnsi="Times New Roman" w:cs="Times New Roman"/>
                <w:bCs/>
                <w:sz w:val="24"/>
                <w:szCs w:val="24"/>
              </w:rPr>
              <w:t xml:space="preserve"> 2,</w:t>
            </w:r>
            <w:r w:rsidR="00B5305C" w:rsidRPr="00E6417B">
              <w:rPr>
                <w:rFonts w:ascii="Times New Roman" w:eastAsia="Calibri-Bold" w:hAnsi="Times New Roman" w:cs="Times New Roman"/>
                <w:bCs/>
                <w:sz w:val="24"/>
                <w:szCs w:val="24"/>
              </w:rPr>
              <w:t>92</w:t>
            </w:r>
            <w:r w:rsidR="00CE1CE4" w:rsidRPr="00E6417B">
              <w:rPr>
                <w:rFonts w:ascii="Times New Roman" w:eastAsia="Calibri-Bold" w:hAnsi="Times New Roman" w:cs="Times New Roman"/>
                <w:bCs/>
                <w:sz w:val="24"/>
                <w:szCs w:val="24"/>
              </w:rPr>
              <w:t xml:space="preserve">% </w:t>
            </w:r>
            <w:proofErr w:type="spellStart"/>
            <w:r w:rsidR="00CE1CE4" w:rsidRPr="00E6417B">
              <w:rPr>
                <w:rFonts w:ascii="Times New Roman" w:eastAsia="Calibri-Bold" w:hAnsi="Times New Roman" w:cs="Times New Roman"/>
                <w:bCs/>
                <w:sz w:val="24"/>
                <w:szCs w:val="24"/>
              </w:rPr>
              <w:t>prema</w:t>
            </w:r>
            <w:proofErr w:type="spellEnd"/>
            <w:r w:rsidR="00CE1CE4" w:rsidRPr="00E6417B">
              <w:rPr>
                <w:rFonts w:ascii="Times New Roman" w:eastAsia="Calibri-Bold" w:hAnsi="Times New Roman" w:cs="Times New Roman"/>
                <w:bCs/>
                <w:sz w:val="24"/>
                <w:szCs w:val="24"/>
              </w:rPr>
              <w:t xml:space="preserve"> SRPS EN 459-2:2016</w:t>
            </w: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Obračun</w:t>
            </w:r>
            <w:proofErr w:type="spellEnd"/>
            <w:r w:rsidRPr="00E6417B">
              <w:rPr>
                <w:rFonts w:ascii="Times New Roman" w:eastAsia="Calibri-Bold" w:hAnsi="Times New Roman" w:cs="Times New Roman"/>
                <w:bCs/>
                <w:sz w:val="24"/>
                <w:szCs w:val="24"/>
              </w:rPr>
              <w:t xml:space="preserve"> po m².</w:t>
            </w:r>
          </w:p>
          <w:p w14:paraId="65117B26" w14:textId="77777777" w:rsidR="001927ED" w:rsidRPr="00E6417B" w:rsidRDefault="001927ED" w:rsidP="001927ED">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Karakteristike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keramičkih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pločica</w:t>
            </w:r>
            <w:proofErr w:type="spellEnd"/>
            <w:r w:rsidRPr="00E6417B">
              <w:rPr>
                <w:rFonts w:ascii="Times New Roman" w:eastAsia="Calibri-Bold" w:hAnsi="Times New Roman" w:cs="Times New Roman"/>
                <w:bCs/>
                <w:sz w:val="24"/>
                <w:szCs w:val="24"/>
              </w:rPr>
              <w:t>:</w:t>
            </w:r>
          </w:p>
          <w:p w14:paraId="6AAE5145" w14:textId="77777777" w:rsidR="001927ED" w:rsidRPr="00E6417B" w:rsidRDefault="001927ED" w:rsidP="001927ED">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Glazirana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keramička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aI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klase</w:t>
            </w:r>
            <w:proofErr w:type="spellEnd"/>
            <w:r w:rsidRPr="00E6417B">
              <w:rPr>
                <w:rFonts w:ascii="Times New Roman" w:eastAsia="Calibri-Bold" w:hAnsi="Times New Roman" w:cs="Times New Roman"/>
                <w:bCs/>
                <w:sz w:val="24"/>
                <w:szCs w:val="24"/>
              </w:rPr>
              <w:t xml:space="preserve">, </w:t>
            </w:r>
          </w:p>
          <w:p w14:paraId="3C70B68F" w14:textId="77777777" w:rsidR="001927ED" w:rsidRPr="00E6417B" w:rsidRDefault="001927ED" w:rsidP="001927ED">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boja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približno</w:t>
            </w:r>
            <w:proofErr w:type="spellEnd"/>
            <w:r w:rsidRPr="00E6417B">
              <w:rPr>
                <w:rFonts w:ascii="Times New Roman" w:eastAsia="Calibri-Bold" w:hAnsi="Times New Roman" w:cs="Times New Roman"/>
                <w:bCs/>
                <w:sz w:val="24"/>
                <w:szCs w:val="24"/>
              </w:rPr>
              <w:t xml:space="preserve"> RAL 7036, </w:t>
            </w:r>
          </w:p>
          <w:p w14:paraId="4B185468" w14:textId="77777777" w:rsidR="001927ED" w:rsidRPr="00E6417B" w:rsidRDefault="001927ED" w:rsidP="001927ED">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dimenzija</w:t>
            </w:r>
            <w:proofErr w:type="spellEnd"/>
            <w:r w:rsidRPr="00E6417B">
              <w:rPr>
                <w:rFonts w:ascii="Times New Roman" w:eastAsia="Calibri-Bold" w:hAnsi="Times New Roman" w:cs="Times New Roman"/>
                <w:bCs/>
                <w:sz w:val="24"/>
                <w:szCs w:val="24"/>
              </w:rPr>
              <w:t xml:space="preserve"> 60x30cm. </w:t>
            </w:r>
          </w:p>
          <w:p w14:paraId="7F6AE60E" w14:textId="77777777" w:rsidR="001927ED" w:rsidRPr="00E6417B" w:rsidRDefault="001927ED" w:rsidP="001927ED">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Upijanje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vode</w:t>
            </w:r>
            <w:proofErr w:type="spellEnd"/>
            <w:r w:rsidRPr="00E6417B">
              <w:rPr>
                <w:rFonts w:ascii="Times New Roman" w:eastAsia="Calibri-Bold" w:hAnsi="Times New Roman" w:cs="Times New Roman"/>
                <w:bCs/>
                <w:sz w:val="24"/>
                <w:szCs w:val="24"/>
              </w:rPr>
              <w:t xml:space="preserve"> &gt; 10,00 %, </w:t>
            </w:r>
          </w:p>
          <w:p w14:paraId="4308A3D7" w14:textId="77777777" w:rsidR="001927ED" w:rsidRPr="00E6417B" w:rsidRDefault="001927ED" w:rsidP="001927ED">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čvrstoća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lomu</w:t>
            </w:r>
            <w:proofErr w:type="spellEnd"/>
            <w:r w:rsidRPr="00E6417B">
              <w:rPr>
                <w:rFonts w:ascii="Times New Roman" w:eastAsia="Calibri-Bold" w:hAnsi="Times New Roman" w:cs="Times New Roman"/>
                <w:bCs/>
                <w:sz w:val="24"/>
                <w:szCs w:val="24"/>
              </w:rPr>
              <w:t xml:space="preserve"> &gt; 600 N, </w:t>
            </w:r>
          </w:p>
          <w:p w14:paraId="3D825994" w14:textId="77777777" w:rsidR="001927ED" w:rsidRPr="00E6417B" w:rsidRDefault="001927ED" w:rsidP="001927ED">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otpornost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stvaranje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mrlja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najmanje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klasa</w:t>
            </w:r>
            <w:proofErr w:type="spellEnd"/>
            <w:r w:rsidRPr="00E6417B">
              <w:rPr>
                <w:rFonts w:ascii="Times New Roman" w:eastAsia="Calibri-Bold" w:hAnsi="Times New Roman" w:cs="Times New Roman"/>
                <w:bCs/>
                <w:sz w:val="24"/>
                <w:szCs w:val="24"/>
              </w:rPr>
              <w:t xml:space="preserve"> 3</w:t>
            </w:r>
          </w:p>
          <w:p w14:paraId="4CB360E0" w14:textId="77777777" w:rsidR="001927ED" w:rsidRPr="00E6417B" w:rsidRDefault="001927ED" w:rsidP="001927ED">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Pločice</w:t>
            </w:r>
            <w:proofErr w:type="spellEnd"/>
            <w:r w:rsidRPr="00E6417B">
              <w:rPr>
                <w:rFonts w:ascii="Times New Roman" w:eastAsia="Calibri-Bold" w:hAnsi="Times New Roman" w:cs="Times New Roman"/>
                <w:bCs/>
                <w:sz w:val="24"/>
                <w:szCs w:val="24"/>
              </w:rPr>
              <w:t xml:space="preserve"> se </w:t>
            </w:r>
            <w:proofErr w:type="spellStart"/>
            <w:r w:rsidRPr="00E6417B">
              <w:rPr>
                <w:rFonts w:ascii="Times New Roman" w:eastAsia="Calibri-Bold" w:hAnsi="Times New Roman" w:cs="Times New Roman"/>
                <w:bCs/>
                <w:sz w:val="24"/>
                <w:szCs w:val="24"/>
              </w:rPr>
              <w:t>polažu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fuga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fugu u </w:t>
            </w:r>
            <w:proofErr w:type="spellStart"/>
            <w:r w:rsidRPr="00E6417B">
              <w:rPr>
                <w:rFonts w:ascii="Times New Roman" w:eastAsia="Calibri-Bold" w:hAnsi="Times New Roman" w:cs="Times New Roman"/>
                <w:bCs/>
                <w:sz w:val="24"/>
                <w:szCs w:val="24"/>
              </w:rPr>
              <w:t>sloju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odgovarajućeg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visokokvalitetnog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lepka</w:t>
            </w:r>
            <w:proofErr w:type="spellEnd"/>
            <w:r w:rsidRPr="00E6417B">
              <w:rPr>
                <w:rFonts w:ascii="Times New Roman" w:eastAsia="Calibri-Bold" w:hAnsi="Times New Roman" w:cs="Times New Roman"/>
                <w:bCs/>
                <w:sz w:val="24"/>
                <w:szCs w:val="24"/>
              </w:rPr>
              <w:t xml:space="preserve">.                                         </w:t>
            </w:r>
          </w:p>
          <w:p w14:paraId="1898509D" w14:textId="77777777" w:rsidR="001927ED" w:rsidRPr="00E6417B" w:rsidRDefault="001927ED" w:rsidP="001927ED">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lastRenderedPageBreak/>
              <w:t>Sve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fuge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ispuniti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odgovarajućom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fugen</w:t>
            </w:r>
            <w:proofErr w:type="spellEnd"/>
            <w:r w:rsidRPr="00E6417B">
              <w:rPr>
                <w:rFonts w:ascii="Times New Roman" w:eastAsia="Calibri-Bold" w:hAnsi="Times New Roman" w:cs="Times New Roman"/>
                <w:bCs/>
                <w:sz w:val="24"/>
                <w:szCs w:val="24"/>
              </w:rPr>
              <w:t xml:space="preserve"> ma som.       </w:t>
            </w:r>
          </w:p>
          <w:p w14:paraId="26594558" w14:textId="77777777" w:rsidR="001927ED" w:rsidRPr="00E6417B" w:rsidRDefault="001927ED" w:rsidP="001927ED">
            <w:pPr>
              <w:autoSpaceDE w:val="0"/>
              <w:autoSpaceDN w:val="0"/>
              <w:adjustRightInd w:val="0"/>
              <w:rPr>
                <w:rFonts w:ascii="Times New Roman" w:eastAsia="Calibri-Bold" w:hAnsi="Times New Roman" w:cs="Times New Roman"/>
                <w:b/>
                <w:bCs/>
                <w:sz w:val="24"/>
                <w:szCs w:val="24"/>
              </w:rPr>
            </w:pPr>
            <w:proofErr w:type="spellStart"/>
            <w:r w:rsidRPr="00E6417B">
              <w:rPr>
                <w:rFonts w:ascii="Times New Roman" w:eastAsia="Calibri-Bold" w:hAnsi="Times New Roman" w:cs="Times New Roman"/>
                <w:bCs/>
                <w:sz w:val="24"/>
                <w:szCs w:val="24"/>
              </w:rPr>
              <w:t>Sve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raditi</w:t>
            </w:r>
            <w:proofErr w:type="spellEnd"/>
            <w:r w:rsidRPr="00E6417B">
              <w:rPr>
                <w:rFonts w:ascii="Times New Roman" w:eastAsia="Calibri-Bold" w:hAnsi="Times New Roman" w:cs="Times New Roman"/>
                <w:bCs/>
                <w:sz w:val="24"/>
                <w:szCs w:val="24"/>
              </w:rPr>
              <w:t xml:space="preserve"> po </w:t>
            </w:r>
            <w:proofErr w:type="spellStart"/>
            <w:r w:rsidRPr="00E6417B">
              <w:rPr>
                <w:rFonts w:ascii="Times New Roman" w:eastAsia="Calibri-Bold" w:hAnsi="Times New Roman" w:cs="Times New Roman"/>
                <w:bCs/>
                <w:sz w:val="24"/>
                <w:szCs w:val="24"/>
              </w:rPr>
              <w:t>detalju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opisu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projekta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uz</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saglasnost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glavnog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projektanta</w:t>
            </w:r>
            <w:proofErr w:type="spellEnd"/>
          </w:p>
        </w:tc>
        <w:tc>
          <w:tcPr>
            <w:tcW w:w="4405" w:type="dxa"/>
            <w:shd w:val="clear" w:color="auto" w:fill="auto"/>
          </w:tcPr>
          <w:p w14:paraId="49C5FE2F" w14:textId="77777777" w:rsidR="0090515A" w:rsidRPr="00E6417B" w:rsidRDefault="005C39D7" w:rsidP="00644B1C">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lastRenderedPageBreak/>
              <w:t>Otvoreno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vreme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lepka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normalnim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uslovima</w:t>
            </w:r>
            <w:proofErr w:type="spellEnd"/>
            <w:r w:rsidRPr="00E6417B">
              <w:rPr>
                <w:rFonts w:ascii="Times New Roman" w:eastAsia="Calibri-Bold" w:hAnsi="Times New Roman" w:cs="Times New Roman"/>
                <w:bCs/>
                <w:sz w:val="24"/>
                <w:szCs w:val="24"/>
              </w:rPr>
              <w:t xml:space="preserve"> 25min, </w:t>
            </w:r>
            <w:proofErr w:type="spellStart"/>
            <w:r w:rsidRPr="00E6417B">
              <w:rPr>
                <w:rFonts w:ascii="Times New Roman" w:eastAsia="Calibri-Bold" w:hAnsi="Times New Roman" w:cs="Times New Roman"/>
                <w:bCs/>
                <w:sz w:val="24"/>
                <w:szCs w:val="24"/>
              </w:rPr>
              <w:t>dok</w:t>
            </w:r>
            <w:proofErr w:type="spellEnd"/>
            <w:r w:rsidRPr="00E6417B">
              <w:rPr>
                <w:rFonts w:ascii="Times New Roman" w:eastAsia="Calibri-Bold" w:hAnsi="Times New Roman" w:cs="Times New Roman"/>
                <w:bCs/>
                <w:sz w:val="24"/>
                <w:szCs w:val="24"/>
              </w:rPr>
              <w:t xml:space="preserve"> je </w:t>
            </w:r>
            <w:proofErr w:type="spellStart"/>
            <w:r w:rsidRPr="00E6417B">
              <w:rPr>
                <w:rFonts w:ascii="Times New Roman" w:eastAsia="Calibri-Bold" w:hAnsi="Times New Roman" w:cs="Times New Roman"/>
                <w:bCs/>
                <w:sz w:val="24"/>
                <w:szCs w:val="24"/>
              </w:rPr>
              <w:t>vreme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sušenja</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normalnim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uslovima</w:t>
            </w:r>
            <w:proofErr w:type="spellEnd"/>
            <w:r w:rsidRPr="00E6417B">
              <w:rPr>
                <w:rFonts w:ascii="Times New Roman" w:eastAsia="Calibri-Bold" w:hAnsi="Times New Roman" w:cs="Times New Roman"/>
                <w:bCs/>
                <w:sz w:val="24"/>
                <w:szCs w:val="24"/>
              </w:rPr>
              <w:t xml:space="preserve"> do </w:t>
            </w:r>
            <w:proofErr w:type="spellStart"/>
            <w:r w:rsidRPr="00E6417B">
              <w:rPr>
                <w:rFonts w:ascii="Times New Roman" w:eastAsia="Calibri-Bold" w:hAnsi="Times New Roman" w:cs="Times New Roman"/>
                <w:bCs/>
                <w:sz w:val="24"/>
                <w:szCs w:val="24"/>
              </w:rPr>
              <w:t>lakog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pešačkog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opterećenja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fugovanja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iznosi</w:t>
            </w:r>
            <w:proofErr w:type="spellEnd"/>
            <w:r w:rsidRPr="00E6417B">
              <w:rPr>
                <w:rFonts w:ascii="Times New Roman" w:eastAsia="Calibri-Bold" w:hAnsi="Times New Roman" w:cs="Times New Roman"/>
                <w:bCs/>
                <w:sz w:val="24"/>
                <w:szCs w:val="24"/>
              </w:rPr>
              <w:t xml:space="preserve"> 48h.</w:t>
            </w:r>
          </w:p>
          <w:p w14:paraId="4BB53A46" w14:textId="77777777" w:rsidR="005C39D7" w:rsidRPr="00E6417B" w:rsidRDefault="005C39D7" w:rsidP="005C39D7">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Način</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dokazivanja</w:t>
            </w:r>
            <w:proofErr w:type="spellEnd"/>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Tehnički</w:t>
            </w:r>
            <w:proofErr w:type="spellEnd"/>
            <w:r w:rsidRPr="00E6417B">
              <w:rPr>
                <w:rFonts w:ascii="Times New Roman" w:eastAsia="Calibri-Bold" w:hAnsi="Times New Roman" w:cs="Times New Roman"/>
                <w:bCs/>
                <w:sz w:val="24"/>
                <w:szCs w:val="24"/>
              </w:rPr>
              <w:t xml:space="preserve"> list</w:t>
            </w:r>
          </w:p>
          <w:p w14:paraId="02896A2C" w14:textId="77777777" w:rsidR="005C39D7" w:rsidRPr="00E6417B" w:rsidRDefault="005C39D7" w:rsidP="00644B1C">
            <w:pPr>
              <w:autoSpaceDE w:val="0"/>
              <w:autoSpaceDN w:val="0"/>
              <w:adjustRightInd w:val="0"/>
              <w:rPr>
                <w:rFonts w:ascii="Times New Roman" w:eastAsia="Calibri-Bold" w:hAnsi="Times New Roman" w:cs="Times New Roman"/>
                <w:bCs/>
                <w:sz w:val="24"/>
                <w:szCs w:val="24"/>
                <w:lang w:val="sr-Cyrl-RS"/>
              </w:rPr>
            </w:pPr>
            <w:proofErr w:type="spellStart"/>
            <w:r w:rsidRPr="00E6417B">
              <w:rPr>
                <w:rFonts w:ascii="Times New Roman" w:eastAsia="Calibri-Bold" w:hAnsi="Times New Roman" w:cs="Times New Roman"/>
                <w:bCs/>
                <w:sz w:val="24"/>
                <w:szCs w:val="24"/>
              </w:rPr>
              <w:t>Lepak</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klasifikovan</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EN </w:t>
            </w:r>
            <w:proofErr w:type="gramStart"/>
            <w:r w:rsidRPr="00E6417B">
              <w:rPr>
                <w:rFonts w:ascii="Times New Roman" w:eastAsia="Calibri-Bold" w:hAnsi="Times New Roman" w:cs="Times New Roman"/>
                <w:bCs/>
                <w:sz w:val="24"/>
                <w:szCs w:val="24"/>
              </w:rPr>
              <w:t>12004  u</w:t>
            </w:r>
            <w:proofErr w:type="gram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grupu</w:t>
            </w:r>
            <w:proofErr w:type="spellEnd"/>
            <w:r w:rsidRPr="00E6417B">
              <w:rPr>
                <w:rFonts w:ascii="Times New Roman" w:eastAsia="Calibri-Bold" w:hAnsi="Times New Roman" w:cs="Times New Roman"/>
                <w:bCs/>
                <w:sz w:val="24"/>
                <w:szCs w:val="24"/>
              </w:rPr>
              <w:t xml:space="preserve"> C2TES1. </w:t>
            </w:r>
            <w:proofErr w:type="spellStart"/>
            <w:r w:rsidRPr="00E6417B">
              <w:rPr>
                <w:rFonts w:ascii="Times New Roman" w:eastAsia="Calibri-Bold" w:hAnsi="Times New Roman" w:cs="Times New Roman"/>
                <w:bCs/>
                <w:sz w:val="24"/>
                <w:szCs w:val="24"/>
              </w:rPr>
              <w:t>Zahtevane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karakteristike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ispitane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EN 1348: </w:t>
            </w:r>
            <w:proofErr w:type="spellStart"/>
            <w:r w:rsidRPr="00E6417B">
              <w:rPr>
                <w:rFonts w:ascii="Times New Roman" w:eastAsia="Calibri-Bold" w:hAnsi="Times New Roman" w:cs="Times New Roman"/>
                <w:bCs/>
                <w:sz w:val="24"/>
                <w:szCs w:val="24"/>
              </w:rPr>
              <w:t>zatezna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čvrstoća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prianjanja</w:t>
            </w:r>
            <w:proofErr w:type="spellEnd"/>
            <w:r w:rsidRPr="00E6417B">
              <w:rPr>
                <w:rFonts w:ascii="Times New Roman" w:eastAsia="Calibri-Bold" w:hAnsi="Times New Roman" w:cs="Times New Roman"/>
                <w:bCs/>
                <w:sz w:val="24"/>
                <w:szCs w:val="24"/>
              </w:rPr>
              <w:t xml:space="preserve"> 2,32MPa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bolja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zatezna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čvrstoća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prianjanja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nakon</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potapanja</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vodu</w:t>
            </w:r>
            <w:proofErr w:type="spellEnd"/>
            <w:r w:rsidRPr="00E6417B">
              <w:rPr>
                <w:rFonts w:ascii="Times New Roman" w:eastAsia="Calibri-Bold" w:hAnsi="Times New Roman" w:cs="Times New Roman"/>
                <w:bCs/>
                <w:sz w:val="24"/>
                <w:szCs w:val="24"/>
              </w:rPr>
              <w:t xml:space="preserve"> 1,77MPa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bolja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zatezna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čvrstoća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prianjanja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nakon</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ciklusa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zamrzavanja-odmrzavanja</w:t>
            </w:r>
            <w:proofErr w:type="spellEnd"/>
            <w:r w:rsidRPr="00E6417B">
              <w:rPr>
                <w:rFonts w:ascii="Times New Roman" w:eastAsia="Calibri-Bold" w:hAnsi="Times New Roman" w:cs="Times New Roman"/>
                <w:bCs/>
                <w:sz w:val="24"/>
                <w:szCs w:val="24"/>
              </w:rPr>
              <w:t xml:space="preserve"> 1,8MPa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bolja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Zahtevana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klasa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reakcije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pozar</w:t>
            </w:r>
            <w:proofErr w:type="spellEnd"/>
            <w:r w:rsidRPr="00E6417B">
              <w:rPr>
                <w:rFonts w:ascii="Times New Roman" w:eastAsia="Calibri-Bold" w:hAnsi="Times New Roman" w:cs="Times New Roman"/>
                <w:bCs/>
                <w:sz w:val="24"/>
                <w:szCs w:val="24"/>
              </w:rPr>
              <w:t xml:space="preserve"> je </w:t>
            </w:r>
            <w:proofErr w:type="spellStart"/>
            <w:r w:rsidRPr="00E6417B">
              <w:rPr>
                <w:rFonts w:ascii="Times New Roman" w:eastAsia="Calibri-Bold" w:hAnsi="Times New Roman" w:cs="Times New Roman"/>
                <w:bCs/>
                <w:sz w:val="24"/>
                <w:szCs w:val="24"/>
              </w:rPr>
              <w:t>klasa</w:t>
            </w:r>
            <w:proofErr w:type="spellEnd"/>
            <w:r w:rsidRPr="00E6417B">
              <w:rPr>
                <w:rFonts w:ascii="Times New Roman" w:eastAsia="Calibri-Bold" w:hAnsi="Times New Roman" w:cs="Times New Roman"/>
                <w:bCs/>
                <w:sz w:val="24"/>
                <w:szCs w:val="24"/>
              </w:rPr>
              <w:t xml:space="preserve"> E </w:t>
            </w:r>
            <w:proofErr w:type="spellStart"/>
            <w:proofErr w:type="gramStart"/>
            <w:r w:rsidRPr="00E6417B">
              <w:rPr>
                <w:rFonts w:ascii="Times New Roman" w:eastAsia="Calibri-Bold" w:hAnsi="Times New Roman" w:cs="Times New Roman"/>
                <w:bCs/>
                <w:sz w:val="24"/>
                <w:szCs w:val="24"/>
              </w:rPr>
              <w:t>ispitano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proofErr w:type="gram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EN 13501-1+A1. </w:t>
            </w:r>
            <w:proofErr w:type="spellStart"/>
            <w:r w:rsidRPr="00E6417B">
              <w:rPr>
                <w:rFonts w:ascii="Times New Roman" w:eastAsia="Calibri-Bold" w:hAnsi="Times New Roman" w:cs="Times New Roman"/>
                <w:bCs/>
                <w:sz w:val="24"/>
                <w:szCs w:val="24"/>
              </w:rPr>
              <w:t>Potrebna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otpornost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klizanje</w:t>
            </w:r>
            <w:proofErr w:type="spellEnd"/>
            <w:r w:rsidRPr="00E6417B">
              <w:rPr>
                <w:rFonts w:ascii="Times New Roman" w:eastAsia="Calibri-Bold" w:hAnsi="Times New Roman" w:cs="Times New Roman"/>
                <w:bCs/>
                <w:sz w:val="24"/>
                <w:szCs w:val="24"/>
              </w:rPr>
              <w:t xml:space="preserve"> 0,30mm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bolje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ispitano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EN 1308</w:t>
            </w:r>
            <w:r w:rsidRPr="00E6417B">
              <w:rPr>
                <w:rFonts w:ascii="Times New Roman" w:eastAsia="Calibri-Bold" w:hAnsi="Times New Roman" w:cs="Times New Roman"/>
                <w:bCs/>
                <w:sz w:val="24"/>
                <w:szCs w:val="24"/>
                <w:lang w:val="sr-Cyrl-RS"/>
              </w:rPr>
              <w:t>.</w:t>
            </w:r>
          </w:p>
          <w:p w14:paraId="6CBACC2F" w14:textId="77777777" w:rsidR="00CE1CE4" w:rsidRPr="00E6417B" w:rsidRDefault="00CE1CE4" w:rsidP="00644B1C">
            <w:pPr>
              <w:autoSpaceDE w:val="0"/>
              <w:autoSpaceDN w:val="0"/>
              <w:adjustRightInd w:val="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lastRenderedPageBreak/>
              <w:t>Sadržaj slobodne vode 0,14%</w:t>
            </w:r>
            <w:r w:rsidR="00B5305C" w:rsidRPr="00E6417B">
              <w:rPr>
                <w:rFonts w:ascii="Times New Roman" w:eastAsia="Calibri-Bold" w:hAnsi="Times New Roman" w:cs="Times New Roman"/>
                <w:bCs/>
                <w:sz w:val="24"/>
                <w:szCs w:val="24"/>
                <w:lang w:val="sr-Latn-RS"/>
              </w:rPr>
              <w:t xml:space="preserve"> a vezane 2,92 %</w:t>
            </w:r>
            <w:r w:rsidRPr="00E6417B">
              <w:rPr>
                <w:rFonts w:ascii="Times New Roman" w:eastAsia="Calibri-Bold" w:hAnsi="Times New Roman" w:cs="Times New Roman"/>
                <w:bCs/>
                <w:sz w:val="24"/>
                <w:szCs w:val="24"/>
                <w:lang w:val="sr-Cyrl-RS"/>
              </w:rPr>
              <w:t xml:space="preserve"> prema SRPS EN 459-2:2016</w:t>
            </w:r>
          </w:p>
          <w:p w14:paraId="55381BBD" w14:textId="77777777" w:rsidR="005C39D7" w:rsidRPr="00E6417B" w:rsidRDefault="005C39D7" w:rsidP="00644B1C">
            <w:pPr>
              <w:autoSpaceDE w:val="0"/>
              <w:autoSpaceDN w:val="0"/>
              <w:adjustRightInd w:val="0"/>
              <w:rPr>
                <w:rFonts w:ascii="Times New Roman" w:hAnsi="Times New Roman" w:cs="Times New Roman"/>
                <w:sz w:val="24"/>
                <w:szCs w:val="24"/>
                <w:lang w:val="sr-Cyrl-RS"/>
              </w:rPr>
            </w:pPr>
            <w:proofErr w:type="spellStart"/>
            <w:r w:rsidRPr="00E6417B">
              <w:rPr>
                <w:rFonts w:ascii="Times New Roman" w:eastAsia="Calibri-Bold" w:hAnsi="Times New Roman" w:cs="Times New Roman"/>
                <w:bCs/>
                <w:color w:val="000000" w:themeColor="text1"/>
                <w:sz w:val="24"/>
                <w:szCs w:val="24"/>
              </w:rPr>
              <w:t>Način</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dokazivanja</w:t>
            </w:r>
            <w:proofErr w:type="spellEnd"/>
            <w:r w:rsidRPr="00E6417B">
              <w:rPr>
                <w:rFonts w:ascii="Times New Roman" w:eastAsia="Calibri-Bold" w:hAnsi="Times New Roman" w:cs="Times New Roman"/>
                <w:bCs/>
                <w:color w:val="000000" w:themeColor="text1"/>
                <w:sz w:val="24"/>
                <w:szCs w:val="24"/>
              </w:rPr>
              <w:t xml:space="preserve"> : </w:t>
            </w:r>
            <w:proofErr w:type="spellStart"/>
            <w:r w:rsidRPr="00E6417B">
              <w:rPr>
                <w:rFonts w:ascii="Times New Roman" w:eastAsia="Calibri-Bold" w:hAnsi="Times New Roman" w:cs="Times New Roman"/>
                <w:bCs/>
                <w:color w:val="000000" w:themeColor="text1"/>
                <w:sz w:val="24"/>
                <w:szCs w:val="24"/>
              </w:rPr>
              <w:t>Izveštaj</w:t>
            </w:r>
            <w:proofErr w:type="spellEnd"/>
            <w:r w:rsidRPr="00E6417B">
              <w:rPr>
                <w:rFonts w:ascii="Times New Roman" w:eastAsia="Calibri-Bold" w:hAnsi="Times New Roman" w:cs="Times New Roman"/>
                <w:bCs/>
                <w:color w:val="000000" w:themeColor="text1"/>
                <w:sz w:val="24"/>
                <w:szCs w:val="24"/>
              </w:rPr>
              <w:t xml:space="preserve"> od </w:t>
            </w:r>
            <w:proofErr w:type="spellStart"/>
            <w:r w:rsidRPr="00E6417B">
              <w:rPr>
                <w:rFonts w:ascii="Times New Roman" w:eastAsia="Calibri-Bold" w:hAnsi="Times New Roman" w:cs="Times New Roman"/>
                <w:bCs/>
                <w:color w:val="000000" w:themeColor="text1"/>
                <w:sz w:val="24"/>
                <w:szCs w:val="24"/>
              </w:rPr>
              <w:t>nezavisne</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akreditovane</w:t>
            </w:r>
            <w:proofErr w:type="spellEnd"/>
            <w:r w:rsidRPr="00E6417B">
              <w:rPr>
                <w:rFonts w:ascii="Times New Roman" w:eastAsia="Calibri-Bold" w:hAnsi="Times New Roman" w:cs="Times New Roman"/>
                <w:bCs/>
                <w:color w:val="000000" w:themeColor="text1"/>
                <w:sz w:val="24"/>
                <w:szCs w:val="24"/>
              </w:rPr>
              <w:t xml:space="preserve"> labaratorije.</w:t>
            </w:r>
            <w:r w:rsidR="00D03D03" w:rsidRPr="00E6417B">
              <w:rPr>
                <w:rFonts w:ascii="Times New Roman" w:eastAsia="Calibri-Bold" w:hAnsi="Times New Roman" w:cs="Times New Roman"/>
                <w:bCs/>
                <w:color w:val="000000" w:themeColor="text1"/>
                <w:sz w:val="24"/>
                <w:szCs w:val="24"/>
              </w:rPr>
              <w:t>5</w:t>
            </w:r>
          </w:p>
        </w:tc>
        <w:tc>
          <w:tcPr>
            <w:tcW w:w="2147" w:type="dxa"/>
            <w:gridSpan w:val="2"/>
            <w:shd w:val="clear" w:color="auto" w:fill="auto"/>
          </w:tcPr>
          <w:p w14:paraId="648D0B62" w14:textId="77777777" w:rsidR="0090515A" w:rsidRPr="00E6417B" w:rsidRDefault="0090515A" w:rsidP="00E7505C">
            <w:pPr>
              <w:rPr>
                <w:rFonts w:ascii="Times New Roman" w:hAnsi="Times New Roman" w:cs="Times New Roman"/>
                <w:sz w:val="24"/>
                <w:szCs w:val="24"/>
                <w:lang w:val="sr-Cyrl-RS"/>
              </w:rPr>
            </w:pPr>
          </w:p>
        </w:tc>
        <w:tc>
          <w:tcPr>
            <w:tcW w:w="1564" w:type="dxa"/>
          </w:tcPr>
          <w:p w14:paraId="11FA93C2" w14:textId="77777777" w:rsidR="0090515A" w:rsidRPr="00E6417B" w:rsidRDefault="0090515A" w:rsidP="00E7505C">
            <w:pPr>
              <w:jc w:val="center"/>
              <w:rPr>
                <w:rFonts w:ascii="Times New Roman" w:hAnsi="Times New Roman" w:cs="Times New Roman"/>
                <w:sz w:val="24"/>
                <w:szCs w:val="24"/>
                <w:lang w:val="sr-Cyrl-RS"/>
              </w:rPr>
            </w:pPr>
          </w:p>
        </w:tc>
      </w:tr>
      <w:tr w:rsidR="0090515A" w:rsidRPr="00E6417B" w14:paraId="705EC443" w14:textId="77777777" w:rsidTr="00547B5C">
        <w:trPr>
          <w:jc w:val="center"/>
        </w:trPr>
        <w:tc>
          <w:tcPr>
            <w:tcW w:w="1440" w:type="dxa"/>
            <w:shd w:val="clear" w:color="auto" w:fill="auto"/>
          </w:tcPr>
          <w:p w14:paraId="771C9015" w14:textId="77777777" w:rsidR="0090515A" w:rsidRPr="00E6417B" w:rsidRDefault="005C39D7" w:rsidP="006A7324">
            <w:pPr>
              <w:jc w:val="both"/>
              <w:rPr>
                <w:rFonts w:ascii="Times New Roman" w:hAnsi="Times New Roman" w:cs="Times New Roman"/>
                <w:sz w:val="24"/>
                <w:szCs w:val="24"/>
                <w:lang w:val="sr-Cyrl-RS"/>
              </w:rPr>
            </w:pPr>
            <w:r w:rsidRPr="00E6417B">
              <w:rPr>
                <w:rFonts w:ascii="Times New Roman" w:hAnsi="Times New Roman" w:cs="Times New Roman"/>
                <w:sz w:val="24"/>
                <w:szCs w:val="24"/>
                <w:lang w:val="sr-Cyrl-RS"/>
              </w:rPr>
              <w:lastRenderedPageBreak/>
              <w:t>1.14.2</w:t>
            </w:r>
          </w:p>
        </w:tc>
        <w:tc>
          <w:tcPr>
            <w:tcW w:w="4761" w:type="dxa"/>
            <w:shd w:val="clear" w:color="auto" w:fill="auto"/>
          </w:tcPr>
          <w:p w14:paraId="1DD07C6D" w14:textId="77777777" w:rsidR="008D6446" w:rsidRPr="00E6417B" w:rsidRDefault="008D6446" w:rsidP="006A7324">
            <w:pPr>
              <w:autoSpaceDE w:val="0"/>
              <w:autoSpaceDN w:val="0"/>
              <w:adjustRightInd w:val="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BOJENJE UNUTRAŠNJIH </w:t>
            </w:r>
            <w:proofErr w:type="spellStart"/>
            <w:r w:rsidRPr="00E6417B">
              <w:rPr>
                <w:rFonts w:ascii="Times New Roman" w:eastAsia="Calibri-Bold" w:hAnsi="Times New Roman" w:cs="Times New Roman"/>
                <w:bCs/>
                <w:sz w:val="24"/>
                <w:szCs w:val="24"/>
              </w:rPr>
              <w:t>ZIDOVA.Bojenje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unutrašnjih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zidova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izvesti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disperzivnom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bojom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namenjenom</w:t>
            </w:r>
            <w:proofErr w:type="spellEnd"/>
            <w:r w:rsidRPr="00E6417B">
              <w:rPr>
                <w:rFonts w:ascii="Times New Roman" w:eastAsia="Calibri-Bold" w:hAnsi="Times New Roman" w:cs="Times New Roman"/>
                <w:bCs/>
                <w:sz w:val="24"/>
                <w:szCs w:val="24"/>
              </w:rPr>
              <w:t xml:space="preserve"> za </w:t>
            </w:r>
            <w:proofErr w:type="spellStart"/>
            <w:r w:rsidRPr="00E6417B">
              <w:rPr>
                <w:rFonts w:ascii="Times New Roman" w:eastAsia="Calibri-Bold" w:hAnsi="Times New Roman" w:cs="Times New Roman"/>
                <w:bCs/>
                <w:sz w:val="24"/>
                <w:szCs w:val="24"/>
              </w:rPr>
              <w:t>bojenje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unutrašnjih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zidova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Podloga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koju</w:t>
            </w:r>
            <w:proofErr w:type="spellEnd"/>
            <w:r w:rsidRPr="00E6417B">
              <w:rPr>
                <w:rFonts w:ascii="Times New Roman" w:eastAsia="Calibri-Bold" w:hAnsi="Times New Roman" w:cs="Times New Roman"/>
                <w:bCs/>
                <w:sz w:val="24"/>
                <w:szCs w:val="24"/>
              </w:rPr>
              <w:t xml:space="preserve"> se </w:t>
            </w:r>
            <w:proofErr w:type="spellStart"/>
            <w:r w:rsidRPr="00E6417B">
              <w:rPr>
                <w:rFonts w:ascii="Times New Roman" w:eastAsia="Calibri-Bold" w:hAnsi="Times New Roman" w:cs="Times New Roman"/>
                <w:bCs/>
                <w:sz w:val="24"/>
                <w:szCs w:val="24"/>
              </w:rPr>
              <w:t>boja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nanosi</w:t>
            </w:r>
            <w:proofErr w:type="spellEnd"/>
            <w:r w:rsidRPr="00E6417B">
              <w:rPr>
                <w:rFonts w:ascii="Times New Roman" w:eastAsia="Calibri-Bold" w:hAnsi="Times New Roman" w:cs="Times New Roman"/>
                <w:bCs/>
                <w:sz w:val="24"/>
                <w:szCs w:val="24"/>
              </w:rPr>
              <w:t xml:space="preserve"> mora </w:t>
            </w:r>
            <w:proofErr w:type="spellStart"/>
            <w:r w:rsidRPr="00E6417B">
              <w:rPr>
                <w:rFonts w:ascii="Times New Roman" w:eastAsia="Calibri-Bold" w:hAnsi="Times New Roman" w:cs="Times New Roman"/>
                <w:bCs/>
                <w:sz w:val="24"/>
                <w:szCs w:val="24"/>
              </w:rPr>
              <w:t>biti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suva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čvrsta</w:t>
            </w:r>
            <w:proofErr w:type="spellEnd"/>
            <w:r w:rsidRPr="00E6417B">
              <w:rPr>
                <w:rFonts w:ascii="Times New Roman" w:eastAsia="Calibri-Bold" w:hAnsi="Times New Roman" w:cs="Times New Roman"/>
                <w:bCs/>
                <w:sz w:val="24"/>
                <w:szCs w:val="24"/>
              </w:rPr>
              <w:t xml:space="preserve">, bez </w:t>
            </w:r>
            <w:proofErr w:type="spellStart"/>
            <w:r w:rsidRPr="00E6417B">
              <w:rPr>
                <w:rFonts w:ascii="Times New Roman" w:eastAsia="Calibri-Bold" w:hAnsi="Times New Roman" w:cs="Times New Roman"/>
                <w:bCs/>
                <w:sz w:val="24"/>
                <w:szCs w:val="24"/>
              </w:rPr>
              <w:t>prašine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slabo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vezanih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delova</w:t>
            </w:r>
            <w:proofErr w:type="spellEnd"/>
            <w:r w:rsidRPr="00E6417B">
              <w:rPr>
                <w:rFonts w:ascii="Times New Roman" w:eastAsia="Calibri-Bold" w:hAnsi="Times New Roman" w:cs="Times New Roman"/>
                <w:bCs/>
                <w:sz w:val="24"/>
                <w:szCs w:val="24"/>
              </w:rPr>
              <w:t xml:space="preserve">, soli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masnih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mrlja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Karakteristike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gustina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boje</w:t>
            </w:r>
            <w:proofErr w:type="spellEnd"/>
            <w:r w:rsidRPr="00E6417B">
              <w:rPr>
                <w:rFonts w:ascii="Times New Roman" w:eastAsia="Calibri-Bold" w:hAnsi="Times New Roman" w:cs="Times New Roman"/>
                <w:bCs/>
                <w:sz w:val="24"/>
                <w:szCs w:val="24"/>
              </w:rPr>
              <w:t xml:space="preserve"> 1,67±0,001g/cm3 </w:t>
            </w:r>
            <w:proofErr w:type="spellStart"/>
            <w:r w:rsidRPr="00E6417B">
              <w:rPr>
                <w:rFonts w:ascii="Times New Roman" w:eastAsia="Calibri-Bold" w:hAnsi="Times New Roman" w:cs="Times New Roman"/>
                <w:bCs/>
                <w:sz w:val="24"/>
                <w:szCs w:val="24"/>
              </w:rPr>
              <w:t>ispitana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ISO 2811-1, </w:t>
            </w:r>
            <w:proofErr w:type="spellStart"/>
            <w:r w:rsidRPr="00E6417B">
              <w:rPr>
                <w:rFonts w:ascii="Times New Roman" w:eastAsia="Calibri-Bold" w:hAnsi="Times New Roman" w:cs="Times New Roman"/>
                <w:bCs/>
                <w:sz w:val="24"/>
                <w:szCs w:val="24"/>
              </w:rPr>
              <w:t>vreme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isticanja</w:t>
            </w:r>
            <w:proofErr w:type="spellEnd"/>
            <w:r w:rsidRPr="00E6417B">
              <w:rPr>
                <w:rFonts w:ascii="Times New Roman" w:eastAsia="Calibri-Bold" w:hAnsi="Times New Roman" w:cs="Times New Roman"/>
                <w:bCs/>
                <w:sz w:val="24"/>
                <w:szCs w:val="24"/>
              </w:rPr>
              <w:t xml:space="preserve"> 10% </w:t>
            </w:r>
            <w:proofErr w:type="spellStart"/>
            <w:r w:rsidRPr="00E6417B">
              <w:rPr>
                <w:rFonts w:ascii="Times New Roman" w:eastAsia="Calibri-Bold" w:hAnsi="Times New Roman" w:cs="Times New Roman"/>
                <w:bCs/>
                <w:sz w:val="24"/>
                <w:szCs w:val="24"/>
              </w:rPr>
              <w:t>razređene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boje</w:t>
            </w:r>
            <w:proofErr w:type="spellEnd"/>
            <w:r w:rsidRPr="00E6417B">
              <w:rPr>
                <w:rFonts w:ascii="Times New Roman" w:eastAsia="Calibri-Bold" w:hAnsi="Times New Roman" w:cs="Times New Roman"/>
                <w:bCs/>
                <w:sz w:val="24"/>
                <w:szCs w:val="24"/>
              </w:rPr>
              <w:t xml:space="preserve"> 34,6s (ф8 FORD) </w:t>
            </w:r>
            <w:proofErr w:type="spellStart"/>
            <w:r w:rsidRPr="00E6417B">
              <w:rPr>
                <w:rFonts w:ascii="Times New Roman" w:eastAsia="Calibri-Bold" w:hAnsi="Times New Roman" w:cs="Times New Roman"/>
                <w:bCs/>
                <w:sz w:val="24"/>
                <w:szCs w:val="24"/>
              </w:rPr>
              <w:t>ispitano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ISO 2431, </w:t>
            </w:r>
            <w:proofErr w:type="spellStart"/>
            <w:r w:rsidRPr="00E6417B">
              <w:rPr>
                <w:rFonts w:ascii="Times New Roman" w:eastAsia="Calibri-Bold" w:hAnsi="Times New Roman" w:cs="Times New Roman"/>
                <w:bCs/>
                <w:sz w:val="24"/>
                <w:szCs w:val="24"/>
              </w:rPr>
              <w:t>sadržaj</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neisparljiivih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materijala</w:t>
            </w:r>
            <w:proofErr w:type="spellEnd"/>
            <w:r w:rsidRPr="00E6417B">
              <w:rPr>
                <w:rFonts w:ascii="Times New Roman" w:eastAsia="Calibri-Bold" w:hAnsi="Times New Roman" w:cs="Times New Roman"/>
                <w:bCs/>
                <w:sz w:val="24"/>
                <w:szCs w:val="24"/>
              </w:rPr>
              <w:t xml:space="preserve"> 66,77±30 mas%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bolje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ispitano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ISO 3251, </w:t>
            </w:r>
            <w:proofErr w:type="spellStart"/>
            <w:r w:rsidRPr="00E6417B">
              <w:rPr>
                <w:rFonts w:ascii="Times New Roman" w:eastAsia="Calibri-Bold" w:hAnsi="Times New Roman" w:cs="Times New Roman"/>
                <w:bCs/>
                <w:sz w:val="24"/>
                <w:szCs w:val="24"/>
              </w:rPr>
              <w:t>postizanje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potpune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suvoće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nakon</w:t>
            </w:r>
            <w:proofErr w:type="spellEnd"/>
            <w:r w:rsidRPr="00E6417B">
              <w:rPr>
                <w:rFonts w:ascii="Times New Roman" w:eastAsia="Calibri-Bold" w:hAnsi="Times New Roman" w:cs="Times New Roman"/>
                <w:bCs/>
                <w:sz w:val="24"/>
                <w:szCs w:val="24"/>
              </w:rPr>
              <w:t xml:space="preserve"> 30min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bolje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ispitano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ISO 9117-1, </w:t>
            </w:r>
            <w:proofErr w:type="spellStart"/>
            <w:r w:rsidRPr="00E6417B">
              <w:rPr>
                <w:rFonts w:ascii="Times New Roman" w:eastAsia="Calibri-Bold" w:hAnsi="Times New Roman" w:cs="Times New Roman"/>
                <w:bCs/>
                <w:sz w:val="24"/>
                <w:szCs w:val="24"/>
              </w:rPr>
              <w:t>prianjanje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boje</w:t>
            </w:r>
            <w:proofErr w:type="spellEnd"/>
            <w:r w:rsidRPr="00E6417B">
              <w:rPr>
                <w:rFonts w:ascii="Times New Roman" w:eastAsia="Calibri-Bold" w:hAnsi="Times New Roman" w:cs="Times New Roman"/>
                <w:bCs/>
                <w:sz w:val="24"/>
                <w:szCs w:val="24"/>
              </w:rPr>
              <w:t xml:space="preserve"> za </w:t>
            </w:r>
            <w:proofErr w:type="spellStart"/>
            <w:r w:rsidRPr="00E6417B">
              <w:rPr>
                <w:rFonts w:ascii="Times New Roman" w:eastAsia="Calibri-Bold" w:hAnsi="Times New Roman" w:cs="Times New Roman"/>
                <w:bCs/>
                <w:sz w:val="24"/>
                <w:szCs w:val="24"/>
              </w:rPr>
              <w:t>malter</w:t>
            </w:r>
            <w:proofErr w:type="spellEnd"/>
            <w:r w:rsidRPr="00E6417B">
              <w:rPr>
                <w:rFonts w:ascii="Times New Roman" w:eastAsia="Calibri-Bold" w:hAnsi="Times New Roman" w:cs="Times New Roman"/>
                <w:bCs/>
                <w:sz w:val="24"/>
                <w:szCs w:val="24"/>
              </w:rPr>
              <w:t xml:space="preserve"> 1,88MPa lom100% A/B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bolja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ispitano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ISO 4624, </w:t>
            </w:r>
            <w:proofErr w:type="spellStart"/>
            <w:r w:rsidRPr="00E6417B">
              <w:rPr>
                <w:rFonts w:ascii="Times New Roman" w:eastAsia="Calibri-Bold" w:hAnsi="Times New Roman" w:cs="Times New Roman"/>
                <w:bCs/>
                <w:sz w:val="24"/>
                <w:szCs w:val="24"/>
              </w:rPr>
              <w:t>paropropustljivost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nepremazane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prizme</w:t>
            </w:r>
            <w:proofErr w:type="spellEnd"/>
            <w:r w:rsidRPr="00E6417B">
              <w:rPr>
                <w:rFonts w:ascii="Times New Roman" w:eastAsia="Calibri-Bold" w:hAnsi="Times New Roman" w:cs="Times New Roman"/>
                <w:bCs/>
                <w:sz w:val="24"/>
                <w:szCs w:val="24"/>
              </w:rPr>
              <w:t xml:space="preserve"> 55,2g/m2 24h, </w:t>
            </w:r>
            <w:proofErr w:type="spellStart"/>
            <w:r w:rsidRPr="00E6417B">
              <w:rPr>
                <w:rFonts w:ascii="Times New Roman" w:eastAsia="Calibri-Bold" w:hAnsi="Times New Roman" w:cs="Times New Roman"/>
                <w:bCs/>
                <w:sz w:val="24"/>
                <w:szCs w:val="24"/>
              </w:rPr>
              <w:t>premazane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prizme</w:t>
            </w:r>
            <w:proofErr w:type="spellEnd"/>
            <w:r w:rsidRPr="00E6417B">
              <w:rPr>
                <w:rFonts w:ascii="Times New Roman" w:eastAsia="Calibri-Bold" w:hAnsi="Times New Roman" w:cs="Times New Roman"/>
                <w:bCs/>
                <w:sz w:val="24"/>
                <w:szCs w:val="24"/>
              </w:rPr>
              <w:t xml:space="preserve"> 49,7g/m2 24h </w:t>
            </w:r>
            <w:proofErr w:type="spellStart"/>
            <w:r w:rsidRPr="00E6417B">
              <w:rPr>
                <w:rFonts w:ascii="Times New Roman" w:eastAsia="Calibri-Bold" w:hAnsi="Times New Roman" w:cs="Times New Roman"/>
                <w:bCs/>
                <w:sz w:val="24"/>
                <w:szCs w:val="24"/>
              </w:rPr>
              <w:t>ispitano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ISO 7783, </w:t>
            </w:r>
            <w:proofErr w:type="spellStart"/>
            <w:r w:rsidRPr="00E6417B">
              <w:rPr>
                <w:rFonts w:ascii="Times New Roman" w:eastAsia="Calibri-Bold" w:hAnsi="Times New Roman" w:cs="Times New Roman"/>
                <w:bCs/>
                <w:sz w:val="24"/>
                <w:szCs w:val="24"/>
              </w:rPr>
              <w:t>pokrivna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moć</w:t>
            </w:r>
            <w:proofErr w:type="spellEnd"/>
            <w:r w:rsidRPr="00E6417B">
              <w:rPr>
                <w:rFonts w:ascii="Times New Roman" w:eastAsia="Calibri-Bold" w:hAnsi="Times New Roman" w:cs="Times New Roman"/>
                <w:bCs/>
                <w:sz w:val="24"/>
                <w:szCs w:val="24"/>
              </w:rPr>
              <w:t xml:space="preserve"> 97,1%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određivanje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vrednosti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sjaja</w:t>
            </w:r>
            <w:proofErr w:type="spellEnd"/>
            <w:r w:rsidRPr="00E6417B">
              <w:rPr>
                <w:rFonts w:ascii="Times New Roman" w:eastAsia="Calibri-Bold" w:hAnsi="Times New Roman" w:cs="Times New Roman"/>
                <w:bCs/>
                <w:sz w:val="24"/>
                <w:szCs w:val="24"/>
              </w:rPr>
              <w:t xml:space="preserve"> pod </w:t>
            </w:r>
            <w:proofErr w:type="spellStart"/>
            <w:r w:rsidRPr="00E6417B">
              <w:rPr>
                <w:rFonts w:ascii="Times New Roman" w:eastAsia="Calibri-Bold" w:hAnsi="Times New Roman" w:cs="Times New Roman"/>
                <w:bCs/>
                <w:sz w:val="24"/>
                <w:szCs w:val="24"/>
              </w:rPr>
              <w:t>uglom</w:t>
            </w:r>
            <w:proofErr w:type="spellEnd"/>
            <w:r w:rsidRPr="00E6417B">
              <w:rPr>
                <w:rFonts w:ascii="Times New Roman" w:eastAsia="Calibri-Bold" w:hAnsi="Times New Roman" w:cs="Times New Roman"/>
                <w:bCs/>
                <w:sz w:val="24"/>
                <w:szCs w:val="24"/>
              </w:rPr>
              <w:t xml:space="preserve"> od 60° je 2,1 </w:t>
            </w:r>
            <w:proofErr w:type="spellStart"/>
            <w:r w:rsidRPr="00E6417B">
              <w:rPr>
                <w:rFonts w:ascii="Times New Roman" w:eastAsia="Calibri-Bold" w:hAnsi="Times New Roman" w:cs="Times New Roman"/>
                <w:bCs/>
                <w:sz w:val="24"/>
                <w:szCs w:val="24"/>
              </w:rPr>
              <w:t>ispitano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ISO 28</w:t>
            </w:r>
            <w:r w:rsidR="00184731" w:rsidRPr="00E6417B">
              <w:rPr>
                <w:rFonts w:ascii="Times New Roman" w:eastAsia="Calibri-Bold" w:hAnsi="Times New Roman" w:cs="Times New Roman"/>
                <w:bCs/>
                <w:sz w:val="24"/>
                <w:szCs w:val="24"/>
              </w:rPr>
              <w:t xml:space="preserve">14. </w:t>
            </w:r>
            <w:proofErr w:type="spellStart"/>
            <w:r w:rsidR="00184731" w:rsidRPr="00E6417B">
              <w:rPr>
                <w:rFonts w:ascii="Times New Roman" w:eastAsia="Calibri-Bold" w:hAnsi="Times New Roman" w:cs="Times New Roman"/>
                <w:bCs/>
                <w:sz w:val="24"/>
                <w:szCs w:val="24"/>
              </w:rPr>
              <w:t>Otvori</w:t>
            </w:r>
            <w:proofErr w:type="spellEnd"/>
            <w:r w:rsidR="00184731" w:rsidRPr="00E6417B">
              <w:rPr>
                <w:rFonts w:ascii="Times New Roman" w:eastAsia="Calibri-Bold" w:hAnsi="Times New Roman" w:cs="Times New Roman"/>
                <w:bCs/>
                <w:sz w:val="24"/>
                <w:szCs w:val="24"/>
              </w:rPr>
              <w:t xml:space="preserve"> &lt;3m² se ne </w:t>
            </w:r>
            <w:proofErr w:type="spellStart"/>
            <w:r w:rsidR="00184731" w:rsidRPr="00E6417B">
              <w:rPr>
                <w:rFonts w:ascii="Times New Roman" w:eastAsia="Calibri-Bold" w:hAnsi="Times New Roman" w:cs="Times New Roman"/>
                <w:bCs/>
                <w:sz w:val="24"/>
                <w:szCs w:val="24"/>
              </w:rPr>
              <w:t>odbijaju</w:t>
            </w:r>
            <w:proofErr w:type="spellEnd"/>
            <w:r w:rsidR="00184731" w:rsidRPr="00E6417B">
              <w:rPr>
                <w:rFonts w:ascii="Times New Roman" w:eastAsia="Calibri-Bold" w:hAnsi="Times New Roman" w:cs="Times New Roman"/>
                <w:bCs/>
                <w:sz w:val="24"/>
                <w:szCs w:val="24"/>
              </w:rPr>
              <w:t>!</w:t>
            </w:r>
          </w:p>
          <w:p w14:paraId="624232BE" w14:textId="77777777" w:rsidR="0090515A" w:rsidRPr="00E6417B" w:rsidRDefault="008D6446" w:rsidP="006A7324">
            <w:pPr>
              <w:autoSpaceDE w:val="0"/>
              <w:autoSpaceDN w:val="0"/>
              <w:adjustRightInd w:val="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Obračun</w:t>
            </w:r>
            <w:proofErr w:type="spellEnd"/>
            <w:r w:rsidRPr="00E6417B">
              <w:rPr>
                <w:rFonts w:ascii="Times New Roman" w:eastAsia="Calibri-Bold" w:hAnsi="Times New Roman" w:cs="Times New Roman"/>
                <w:bCs/>
                <w:sz w:val="24"/>
                <w:szCs w:val="24"/>
              </w:rPr>
              <w:t xml:space="preserve"> po m².</w:t>
            </w:r>
          </w:p>
        </w:tc>
        <w:tc>
          <w:tcPr>
            <w:tcW w:w="4405" w:type="dxa"/>
            <w:shd w:val="clear" w:color="auto" w:fill="auto"/>
          </w:tcPr>
          <w:p w14:paraId="20A1985D" w14:textId="77777777" w:rsidR="0090515A" w:rsidRPr="00E6417B" w:rsidRDefault="008D6446" w:rsidP="00644B1C">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Karakteristike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gustina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boje</w:t>
            </w:r>
            <w:proofErr w:type="spellEnd"/>
            <w:r w:rsidRPr="00E6417B">
              <w:rPr>
                <w:rFonts w:ascii="Times New Roman" w:eastAsia="Calibri-Bold" w:hAnsi="Times New Roman" w:cs="Times New Roman"/>
                <w:bCs/>
                <w:sz w:val="24"/>
                <w:szCs w:val="24"/>
              </w:rPr>
              <w:t xml:space="preserve"> 1,67±0,001g/cm3 </w:t>
            </w:r>
            <w:proofErr w:type="spellStart"/>
            <w:r w:rsidRPr="00E6417B">
              <w:rPr>
                <w:rFonts w:ascii="Times New Roman" w:eastAsia="Calibri-Bold" w:hAnsi="Times New Roman" w:cs="Times New Roman"/>
                <w:bCs/>
                <w:sz w:val="24"/>
                <w:szCs w:val="24"/>
              </w:rPr>
              <w:t>ispitana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ISO 2811-1, </w:t>
            </w:r>
            <w:proofErr w:type="spellStart"/>
            <w:r w:rsidRPr="00E6417B">
              <w:rPr>
                <w:rFonts w:ascii="Times New Roman" w:eastAsia="Calibri-Bold" w:hAnsi="Times New Roman" w:cs="Times New Roman"/>
                <w:bCs/>
                <w:sz w:val="24"/>
                <w:szCs w:val="24"/>
              </w:rPr>
              <w:t>vreme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isticanja</w:t>
            </w:r>
            <w:proofErr w:type="spellEnd"/>
            <w:r w:rsidRPr="00E6417B">
              <w:rPr>
                <w:rFonts w:ascii="Times New Roman" w:eastAsia="Calibri-Bold" w:hAnsi="Times New Roman" w:cs="Times New Roman"/>
                <w:bCs/>
                <w:sz w:val="24"/>
                <w:szCs w:val="24"/>
              </w:rPr>
              <w:t xml:space="preserve"> 10% </w:t>
            </w:r>
            <w:proofErr w:type="spellStart"/>
            <w:r w:rsidRPr="00E6417B">
              <w:rPr>
                <w:rFonts w:ascii="Times New Roman" w:eastAsia="Calibri-Bold" w:hAnsi="Times New Roman" w:cs="Times New Roman"/>
                <w:bCs/>
                <w:sz w:val="24"/>
                <w:szCs w:val="24"/>
              </w:rPr>
              <w:t>razređene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boje</w:t>
            </w:r>
            <w:proofErr w:type="spellEnd"/>
            <w:r w:rsidRPr="00E6417B">
              <w:rPr>
                <w:rFonts w:ascii="Times New Roman" w:eastAsia="Calibri-Bold" w:hAnsi="Times New Roman" w:cs="Times New Roman"/>
                <w:bCs/>
                <w:sz w:val="24"/>
                <w:szCs w:val="24"/>
              </w:rPr>
              <w:t xml:space="preserve"> 34,6s (ф8 FORD) </w:t>
            </w:r>
            <w:proofErr w:type="spellStart"/>
            <w:r w:rsidRPr="00E6417B">
              <w:rPr>
                <w:rFonts w:ascii="Times New Roman" w:eastAsia="Calibri-Bold" w:hAnsi="Times New Roman" w:cs="Times New Roman"/>
                <w:bCs/>
                <w:sz w:val="24"/>
                <w:szCs w:val="24"/>
              </w:rPr>
              <w:t>ispitano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ISO 2431, </w:t>
            </w:r>
            <w:proofErr w:type="spellStart"/>
            <w:r w:rsidRPr="00E6417B">
              <w:rPr>
                <w:rFonts w:ascii="Times New Roman" w:eastAsia="Calibri-Bold" w:hAnsi="Times New Roman" w:cs="Times New Roman"/>
                <w:bCs/>
                <w:sz w:val="24"/>
                <w:szCs w:val="24"/>
              </w:rPr>
              <w:t>sadržaj</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neisparljiivih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materijala</w:t>
            </w:r>
            <w:proofErr w:type="spellEnd"/>
            <w:r w:rsidRPr="00E6417B">
              <w:rPr>
                <w:rFonts w:ascii="Times New Roman" w:eastAsia="Calibri-Bold" w:hAnsi="Times New Roman" w:cs="Times New Roman"/>
                <w:bCs/>
                <w:sz w:val="24"/>
                <w:szCs w:val="24"/>
              </w:rPr>
              <w:t xml:space="preserve"> 66,77±30 mas%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bolje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ispitano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ISO 3251, </w:t>
            </w:r>
            <w:proofErr w:type="spellStart"/>
            <w:r w:rsidRPr="00E6417B">
              <w:rPr>
                <w:rFonts w:ascii="Times New Roman" w:eastAsia="Calibri-Bold" w:hAnsi="Times New Roman" w:cs="Times New Roman"/>
                <w:bCs/>
                <w:sz w:val="24"/>
                <w:szCs w:val="24"/>
              </w:rPr>
              <w:t>postizanje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potpune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suvoće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nakon</w:t>
            </w:r>
            <w:proofErr w:type="spellEnd"/>
            <w:r w:rsidRPr="00E6417B">
              <w:rPr>
                <w:rFonts w:ascii="Times New Roman" w:eastAsia="Calibri-Bold" w:hAnsi="Times New Roman" w:cs="Times New Roman"/>
                <w:bCs/>
                <w:sz w:val="24"/>
                <w:szCs w:val="24"/>
              </w:rPr>
              <w:t xml:space="preserve"> 30min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bolje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ispitano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ISO 9117-1, </w:t>
            </w:r>
            <w:proofErr w:type="spellStart"/>
            <w:r w:rsidRPr="00E6417B">
              <w:rPr>
                <w:rFonts w:ascii="Times New Roman" w:eastAsia="Calibri-Bold" w:hAnsi="Times New Roman" w:cs="Times New Roman"/>
                <w:bCs/>
                <w:sz w:val="24"/>
                <w:szCs w:val="24"/>
              </w:rPr>
              <w:t>prianjanje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boje</w:t>
            </w:r>
            <w:proofErr w:type="spellEnd"/>
            <w:r w:rsidRPr="00E6417B">
              <w:rPr>
                <w:rFonts w:ascii="Times New Roman" w:eastAsia="Calibri-Bold" w:hAnsi="Times New Roman" w:cs="Times New Roman"/>
                <w:bCs/>
                <w:sz w:val="24"/>
                <w:szCs w:val="24"/>
              </w:rPr>
              <w:t xml:space="preserve"> za </w:t>
            </w:r>
            <w:proofErr w:type="spellStart"/>
            <w:r w:rsidRPr="00E6417B">
              <w:rPr>
                <w:rFonts w:ascii="Times New Roman" w:eastAsia="Calibri-Bold" w:hAnsi="Times New Roman" w:cs="Times New Roman"/>
                <w:bCs/>
                <w:sz w:val="24"/>
                <w:szCs w:val="24"/>
              </w:rPr>
              <w:t>malter</w:t>
            </w:r>
            <w:proofErr w:type="spellEnd"/>
            <w:r w:rsidRPr="00E6417B">
              <w:rPr>
                <w:rFonts w:ascii="Times New Roman" w:eastAsia="Calibri-Bold" w:hAnsi="Times New Roman" w:cs="Times New Roman"/>
                <w:bCs/>
                <w:sz w:val="24"/>
                <w:szCs w:val="24"/>
              </w:rPr>
              <w:t xml:space="preserve"> 1,88MPa lom100% A/B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bolja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ispitano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ISO 4624, </w:t>
            </w:r>
            <w:proofErr w:type="spellStart"/>
            <w:r w:rsidRPr="00E6417B">
              <w:rPr>
                <w:rFonts w:ascii="Times New Roman" w:eastAsia="Calibri-Bold" w:hAnsi="Times New Roman" w:cs="Times New Roman"/>
                <w:bCs/>
                <w:sz w:val="24"/>
                <w:szCs w:val="24"/>
              </w:rPr>
              <w:t>paropropustljivost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nepremazane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prizme</w:t>
            </w:r>
            <w:proofErr w:type="spellEnd"/>
            <w:r w:rsidRPr="00E6417B">
              <w:rPr>
                <w:rFonts w:ascii="Times New Roman" w:eastAsia="Calibri-Bold" w:hAnsi="Times New Roman" w:cs="Times New Roman"/>
                <w:bCs/>
                <w:sz w:val="24"/>
                <w:szCs w:val="24"/>
              </w:rPr>
              <w:t xml:space="preserve"> 55,2g/m2 24h, </w:t>
            </w:r>
            <w:proofErr w:type="spellStart"/>
            <w:r w:rsidRPr="00E6417B">
              <w:rPr>
                <w:rFonts w:ascii="Times New Roman" w:eastAsia="Calibri-Bold" w:hAnsi="Times New Roman" w:cs="Times New Roman"/>
                <w:bCs/>
                <w:sz w:val="24"/>
                <w:szCs w:val="24"/>
              </w:rPr>
              <w:t>premazane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prizme</w:t>
            </w:r>
            <w:proofErr w:type="spellEnd"/>
            <w:r w:rsidRPr="00E6417B">
              <w:rPr>
                <w:rFonts w:ascii="Times New Roman" w:eastAsia="Calibri-Bold" w:hAnsi="Times New Roman" w:cs="Times New Roman"/>
                <w:bCs/>
                <w:sz w:val="24"/>
                <w:szCs w:val="24"/>
              </w:rPr>
              <w:t xml:space="preserve"> 49,7g/m2 24h </w:t>
            </w:r>
            <w:proofErr w:type="spellStart"/>
            <w:r w:rsidRPr="00E6417B">
              <w:rPr>
                <w:rFonts w:ascii="Times New Roman" w:eastAsia="Calibri-Bold" w:hAnsi="Times New Roman" w:cs="Times New Roman"/>
                <w:bCs/>
                <w:sz w:val="24"/>
                <w:szCs w:val="24"/>
              </w:rPr>
              <w:t>ispitano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ISO 7783, </w:t>
            </w:r>
            <w:proofErr w:type="spellStart"/>
            <w:r w:rsidRPr="00E6417B">
              <w:rPr>
                <w:rFonts w:ascii="Times New Roman" w:eastAsia="Calibri-Bold" w:hAnsi="Times New Roman" w:cs="Times New Roman"/>
                <w:bCs/>
                <w:sz w:val="24"/>
                <w:szCs w:val="24"/>
              </w:rPr>
              <w:t>pokrivna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moć</w:t>
            </w:r>
            <w:proofErr w:type="spellEnd"/>
            <w:r w:rsidRPr="00E6417B">
              <w:rPr>
                <w:rFonts w:ascii="Times New Roman" w:eastAsia="Calibri-Bold" w:hAnsi="Times New Roman" w:cs="Times New Roman"/>
                <w:bCs/>
                <w:sz w:val="24"/>
                <w:szCs w:val="24"/>
              </w:rPr>
              <w:t xml:space="preserve"> 97,1%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određivanje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vrednosti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sjaja</w:t>
            </w:r>
            <w:proofErr w:type="spellEnd"/>
            <w:r w:rsidRPr="00E6417B">
              <w:rPr>
                <w:rFonts w:ascii="Times New Roman" w:eastAsia="Calibri-Bold" w:hAnsi="Times New Roman" w:cs="Times New Roman"/>
                <w:bCs/>
                <w:sz w:val="24"/>
                <w:szCs w:val="24"/>
              </w:rPr>
              <w:t xml:space="preserve"> pod </w:t>
            </w:r>
            <w:proofErr w:type="spellStart"/>
            <w:r w:rsidRPr="00E6417B">
              <w:rPr>
                <w:rFonts w:ascii="Times New Roman" w:eastAsia="Calibri-Bold" w:hAnsi="Times New Roman" w:cs="Times New Roman"/>
                <w:bCs/>
                <w:sz w:val="24"/>
                <w:szCs w:val="24"/>
              </w:rPr>
              <w:t>uglom</w:t>
            </w:r>
            <w:proofErr w:type="spellEnd"/>
            <w:r w:rsidRPr="00E6417B">
              <w:rPr>
                <w:rFonts w:ascii="Times New Roman" w:eastAsia="Calibri-Bold" w:hAnsi="Times New Roman" w:cs="Times New Roman"/>
                <w:bCs/>
                <w:sz w:val="24"/>
                <w:szCs w:val="24"/>
              </w:rPr>
              <w:t xml:space="preserve"> od 60° je 2,1 </w:t>
            </w:r>
            <w:proofErr w:type="spellStart"/>
            <w:r w:rsidRPr="00E6417B">
              <w:rPr>
                <w:rFonts w:ascii="Times New Roman" w:eastAsia="Calibri-Bold" w:hAnsi="Times New Roman" w:cs="Times New Roman"/>
                <w:bCs/>
                <w:sz w:val="24"/>
                <w:szCs w:val="24"/>
              </w:rPr>
              <w:t>ispitano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standardu</w:t>
            </w:r>
            <w:proofErr w:type="spellEnd"/>
            <w:r w:rsidRPr="00E6417B">
              <w:rPr>
                <w:rFonts w:ascii="Times New Roman" w:eastAsia="Calibri-Bold" w:hAnsi="Times New Roman" w:cs="Times New Roman"/>
                <w:bCs/>
                <w:sz w:val="24"/>
                <w:szCs w:val="24"/>
              </w:rPr>
              <w:t xml:space="preserve"> SRPS EN ISO 2814.</w:t>
            </w:r>
          </w:p>
          <w:p w14:paraId="725EEC7E" w14:textId="77777777" w:rsidR="008D6446" w:rsidRPr="00E6417B" w:rsidRDefault="008D6446" w:rsidP="00644B1C">
            <w:pPr>
              <w:autoSpaceDE w:val="0"/>
              <w:autoSpaceDN w:val="0"/>
              <w:adjustRightInd w:val="0"/>
              <w:rPr>
                <w:rFonts w:ascii="Times New Roman" w:eastAsia="Calibri-Bold" w:hAnsi="Times New Roman" w:cs="Times New Roman"/>
                <w:bCs/>
                <w:color w:val="000000" w:themeColor="text1"/>
                <w:sz w:val="24"/>
                <w:szCs w:val="24"/>
              </w:rPr>
            </w:pPr>
            <w:proofErr w:type="spellStart"/>
            <w:r w:rsidRPr="00E6417B">
              <w:rPr>
                <w:rFonts w:ascii="Times New Roman" w:eastAsia="Calibri-Bold" w:hAnsi="Times New Roman" w:cs="Times New Roman"/>
                <w:bCs/>
                <w:color w:val="000000" w:themeColor="text1"/>
                <w:sz w:val="24"/>
                <w:szCs w:val="24"/>
              </w:rPr>
              <w:t>Način</w:t>
            </w:r>
            <w:proofErr w:type="spellEnd"/>
            <w:r w:rsidRPr="00E6417B">
              <w:rPr>
                <w:rFonts w:ascii="Times New Roman" w:eastAsia="Calibri-Bold" w:hAnsi="Times New Roman" w:cs="Times New Roman"/>
                <w:bCs/>
                <w:color w:val="000000" w:themeColor="text1"/>
                <w:sz w:val="24"/>
                <w:szCs w:val="24"/>
              </w:rPr>
              <w:t xml:space="preserve"> </w:t>
            </w:r>
            <w:proofErr w:type="spellStart"/>
            <w:proofErr w:type="gramStart"/>
            <w:r w:rsidRPr="00E6417B">
              <w:rPr>
                <w:rFonts w:ascii="Times New Roman" w:eastAsia="Calibri-Bold" w:hAnsi="Times New Roman" w:cs="Times New Roman"/>
                <w:bCs/>
                <w:color w:val="000000" w:themeColor="text1"/>
                <w:sz w:val="24"/>
                <w:szCs w:val="24"/>
              </w:rPr>
              <w:t>dokazivanja</w:t>
            </w:r>
            <w:proofErr w:type="spellEnd"/>
            <w:r w:rsidRPr="00E6417B">
              <w:rPr>
                <w:rFonts w:ascii="Times New Roman" w:eastAsia="Calibri-Bold" w:hAnsi="Times New Roman" w:cs="Times New Roman"/>
                <w:bCs/>
                <w:color w:val="000000" w:themeColor="text1"/>
                <w:sz w:val="24"/>
                <w:szCs w:val="24"/>
              </w:rPr>
              <w:t xml:space="preserve"> :</w:t>
            </w:r>
            <w:proofErr w:type="gram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Izveštaj</w:t>
            </w:r>
            <w:proofErr w:type="spellEnd"/>
            <w:r w:rsidRPr="00E6417B">
              <w:rPr>
                <w:rFonts w:ascii="Times New Roman" w:eastAsia="Calibri-Bold" w:hAnsi="Times New Roman" w:cs="Times New Roman"/>
                <w:bCs/>
                <w:color w:val="000000" w:themeColor="text1"/>
                <w:sz w:val="24"/>
                <w:szCs w:val="24"/>
              </w:rPr>
              <w:t xml:space="preserve"> od </w:t>
            </w:r>
            <w:proofErr w:type="spellStart"/>
            <w:r w:rsidRPr="00E6417B">
              <w:rPr>
                <w:rFonts w:ascii="Times New Roman" w:eastAsia="Calibri-Bold" w:hAnsi="Times New Roman" w:cs="Times New Roman"/>
                <w:bCs/>
                <w:color w:val="000000" w:themeColor="text1"/>
                <w:sz w:val="24"/>
                <w:szCs w:val="24"/>
              </w:rPr>
              <w:t>nezavisne</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akreditovane</w:t>
            </w:r>
            <w:proofErr w:type="spellEnd"/>
            <w:r w:rsidRPr="00E6417B">
              <w:rPr>
                <w:rFonts w:ascii="Times New Roman" w:eastAsia="Calibri-Bold" w:hAnsi="Times New Roman" w:cs="Times New Roman"/>
                <w:bCs/>
                <w:color w:val="000000" w:themeColor="text1"/>
                <w:sz w:val="24"/>
                <w:szCs w:val="24"/>
              </w:rPr>
              <w:t xml:space="preserve"> </w:t>
            </w:r>
            <w:proofErr w:type="spellStart"/>
            <w:r w:rsidRPr="00E6417B">
              <w:rPr>
                <w:rFonts w:ascii="Times New Roman" w:eastAsia="Calibri-Bold" w:hAnsi="Times New Roman" w:cs="Times New Roman"/>
                <w:bCs/>
                <w:color w:val="000000" w:themeColor="text1"/>
                <w:sz w:val="24"/>
                <w:szCs w:val="24"/>
              </w:rPr>
              <w:t>labaratorije</w:t>
            </w:r>
            <w:proofErr w:type="spellEnd"/>
            <w:r w:rsidRPr="00E6417B">
              <w:rPr>
                <w:rFonts w:ascii="Times New Roman" w:eastAsia="Calibri-Bold" w:hAnsi="Times New Roman" w:cs="Times New Roman"/>
                <w:bCs/>
                <w:color w:val="000000" w:themeColor="text1"/>
                <w:sz w:val="24"/>
                <w:szCs w:val="24"/>
              </w:rPr>
              <w:t>.</w:t>
            </w:r>
          </w:p>
          <w:p w14:paraId="3EA38D44" w14:textId="77777777" w:rsidR="00F9529F" w:rsidRPr="00E6417B" w:rsidRDefault="00F9529F" w:rsidP="00644B1C">
            <w:pPr>
              <w:autoSpaceDE w:val="0"/>
              <w:autoSpaceDN w:val="0"/>
              <w:adjustRightInd w:val="0"/>
              <w:rPr>
                <w:rFonts w:ascii="Times New Roman" w:hAnsi="Times New Roman" w:cs="Times New Roman"/>
                <w:sz w:val="24"/>
                <w:szCs w:val="24"/>
                <w:lang w:val="sr-Cyrl-RS"/>
              </w:rPr>
            </w:pPr>
          </w:p>
        </w:tc>
        <w:tc>
          <w:tcPr>
            <w:tcW w:w="2147" w:type="dxa"/>
            <w:gridSpan w:val="2"/>
            <w:shd w:val="clear" w:color="auto" w:fill="auto"/>
          </w:tcPr>
          <w:p w14:paraId="236F4E55" w14:textId="77777777" w:rsidR="0090515A" w:rsidRPr="00E6417B" w:rsidRDefault="0090515A" w:rsidP="00E7505C">
            <w:pPr>
              <w:rPr>
                <w:rFonts w:ascii="Times New Roman" w:hAnsi="Times New Roman" w:cs="Times New Roman"/>
                <w:sz w:val="24"/>
                <w:szCs w:val="24"/>
                <w:lang w:val="sr-Cyrl-RS"/>
              </w:rPr>
            </w:pPr>
          </w:p>
        </w:tc>
        <w:tc>
          <w:tcPr>
            <w:tcW w:w="1564" w:type="dxa"/>
          </w:tcPr>
          <w:p w14:paraId="001CEA8D" w14:textId="77777777" w:rsidR="0090515A" w:rsidRPr="00E6417B" w:rsidRDefault="0090515A" w:rsidP="00E7505C">
            <w:pPr>
              <w:jc w:val="center"/>
              <w:rPr>
                <w:rFonts w:ascii="Times New Roman" w:hAnsi="Times New Roman" w:cs="Times New Roman"/>
                <w:sz w:val="24"/>
                <w:szCs w:val="24"/>
                <w:lang w:val="sr-Cyrl-RS"/>
              </w:rPr>
            </w:pPr>
          </w:p>
        </w:tc>
      </w:tr>
      <w:tr w:rsidR="00943924" w:rsidRPr="00E6417B" w14:paraId="4BB093B3" w14:textId="77777777" w:rsidTr="006A7324">
        <w:trPr>
          <w:jc w:val="center"/>
        </w:trPr>
        <w:tc>
          <w:tcPr>
            <w:tcW w:w="14317" w:type="dxa"/>
            <w:gridSpan w:val="6"/>
            <w:shd w:val="clear" w:color="auto" w:fill="auto"/>
          </w:tcPr>
          <w:p w14:paraId="7E9C4283" w14:textId="77777777" w:rsidR="00943924" w:rsidRPr="00E6417B" w:rsidRDefault="00EB0F43" w:rsidP="00EB0F43">
            <w:pPr>
              <w:rPr>
                <w:rFonts w:ascii="Times New Roman" w:hAnsi="Times New Roman" w:cs="Times New Roman"/>
                <w:b/>
                <w:sz w:val="24"/>
                <w:szCs w:val="24"/>
                <w:lang w:val="sr-Cyrl-RS"/>
              </w:rPr>
            </w:pPr>
            <w:r w:rsidRPr="00E6417B">
              <w:rPr>
                <w:rFonts w:ascii="Times New Roman" w:hAnsi="Times New Roman" w:cs="Times New Roman"/>
                <w:b/>
                <w:sz w:val="24"/>
                <w:szCs w:val="24"/>
                <w:lang w:val="sr-Cyrl-RS"/>
              </w:rPr>
              <w:lastRenderedPageBreak/>
              <w:t>ВОДОВОД И КАНАЛИЗАЦИЈА</w:t>
            </w:r>
          </w:p>
        </w:tc>
      </w:tr>
      <w:tr w:rsidR="0090515A" w:rsidRPr="00E6417B" w14:paraId="34769140" w14:textId="77777777" w:rsidTr="00EB0F43">
        <w:trPr>
          <w:trHeight w:val="1565"/>
          <w:jc w:val="center"/>
        </w:trPr>
        <w:tc>
          <w:tcPr>
            <w:tcW w:w="1440" w:type="dxa"/>
            <w:shd w:val="clear" w:color="auto" w:fill="auto"/>
          </w:tcPr>
          <w:p w14:paraId="501F1A76" w14:textId="77777777" w:rsidR="0090515A" w:rsidRPr="00E6417B" w:rsidRDefault="00EB0F43" w:rsidP="006A7324">
            <w:pPr>
              <w:jc w:val="both"/>
              <w:rPr>
                <w:rFonts w:ascii="Times New Roman" w:hAnsi="Times New Roman" w:cs="Times New Roman"/>
                <w:sz w:val="24"/>
                <w:szCs w:val="24"/>
                <w:lang w:val="sr-Cyrl-RS"/>
              </w:rPr>
            </w:pPr>
            <w:r w:rsidRPr="00E6417B">
              <w:rPr>
                <w:rFonts w:ascii="Times New Roman" w:hAnsi="Times New Roman" w:cs="Times New Roman"/>
                <w:sz w:val="24"/>
                <w:szCs w:val="24"/>
                <w:lang w:val="sr-Latn-RS"/>
              </w:rPr>
              <w:t>03-</w:t>
            </w:r>
            <w:r w:rsidRPr="00E6417B">
              <w:rPr>
                <w:rFonts w:ascii="Times New Roman" w:hAnsi="Times New Roman" w:cs="Times New Roman"/>
                <w:sz w:val="24"/>
                <w:szCs w:val="24"/>
                <w:lang w:val="sr-Cyrl-RS"/>
              </w:rPr>
              <w:t>1</w:t>
            </w:r>
          </w:p>
        </w:tc>
        <w:tc>
          <w:tcPr>
            <w:tcW w:w="4761" w:type="dxa"/>
            <w:shd w:val="clear" w:color="auto" w:fill="auto"/>
          </w:tcPr>
          <w:p w14:paraId="5446F1F0" w14:textId="77777777" w:rsidR="00EB0F43" w:rsidRPr="00E6417B" w:rsidRDefault="00EB0F43" w:rsidP="00EB0F43">
            <w:pPr>
              <w:rPr>
                <w:rFonts w:ascii="Times New Roman" w:hAnsi="Times New Roman" w:cs="Times New Roman"/>
                <w:sz w:val="24"/>
                <w:szCs w:val="20"/>
              </w:rPr>
            </w:pPr>
            <w:proofErr w:type="spellStart"/>
            <w:r w:rsidRPr="00E6417B">
              <w:rPr>
                <w:rFonts w:ascii="Times New Roman" w:hAnsi="Times New Roman" w:cs="Times New Roman"/>
                <w:sz w:val="24"/>
                <w:szCs w:val="20"/>
              </w:rPr>
              <w:t>Набавка</w:t>
            </w:r>
            <w:proofErr w:type="spellEnd"/>
            <w:r w:rsidRPr="00E6417B">
              <w:rPr>
                <w:rFonts w:ascii="Times New Roman" w:hAnsi="Times New Roman" w:cs="Times New Roman"/>
                <w:sz w:val="24"/>
                <w:szCs w:val="20"/>
              </w:rPr>
              <w:t xml:space="preserve"> и </w:t>
            </w:r>
            <w:proofErr w:type="spellStart"/>
            <w:r w:rsidRPr="00E6417B">
              <w:rPr>
                <w:rFonts w:ascii="Times New Roman" w:hAnsi="Times New Roman" w:cs="Times New Roman"/>
                <w:sz w:val="24"/>
                <w:szCs w:val="20"/>
              </w:rPr>
              <w:t>уграђивање</w:t>
            </w:r>
            <w:proofErr w:type="spellEnd"/>
            <w:r w:rsidRPr="00E6417B">
              <w:rPr>
                <w:rFonts w:ascii="Times New Roman" w:hAnsi="Times New Roman" w:cs="Times New Roman"/>
                <w:sz w:val="24"/>
                <w:szCs w:val="20"/>
              </w:rPr>
              <w:t xml:space="preserve"> ПП- Р </w:t>
            </w:r>
            <w:proofErr w:type="spellStart"/>
            <w:r w:rsidRPr="00E6417B">
              <w:rPr>
                <w:rFonts w:ascii="Times New Roman" w:hAnsi="Times New Roman" w:cs="Times New Roman"/>
                <w:sz w:val="24"/>
                <w:szCs w:val="20"/>
              </w:rPr>
              <w:t>цеви</w:t>
            </w:r>
            <w:proofErr w:type="spellEnd"/>
            <w:r w:rsidRPr="00E6417B">
              <w:rPr>
                <w:rFonts w:ascii="Times New Roman" w:hAnsi="Times New Roman" w:cs="Times New Roman"/>
                <w:sz w:val="24"/>
                <w:szCs w:val="20"/>
              </w:rPr>
              <w:t xml:space="preserve"> и </w:t>
            </w:r>
            <w:proofErr w:type="spellStart"/>
            <w:r w:rsidRPr="00E6417B">
              <w:rPr>
                <w:rFonts w:ascii="Times New Roman" w:hAnsi="Times New Roman" w:cs="Times New Roman"/>
                <w:sz w:val="24"/>
                <w:szCs w:val="20"/>
              </w:rPr>
              <w:t>фасонских</w:t>
            </w:r>
            <w:proofErr w:type="spellEnd"/>
            <w:r w:rsidRPr="00E6417B">
              <w:rPr>
                <w:rFonts w:ascii="Times New Roman" w:hAnsi="Times New Roman" w:cs="Times New Roman"/>
                <w:sz w:val="24"/>
                <w:szCs w:val="20"/>
              </w:rPr>
              <w:t xml:space="preserve"> </w:t>
            </w:r>
            <w:proofErr w:type="spellStart"/>
            <w:r w:rsidRPr="00E6417B">
              <w:rPr>
                <w:rFonts w:ascii="Times New Roman" w:hAnsi="Times New Roman" w:cs="Times New Roman"/>
                <w:sz w:val="24"/>
                <w:szCs w:val="20"/>
              </w:rPr>
              <w:t>комада</w:t>
            </w:r>
            <w:proofErr w:type="spellEnd"/>
            <w:r w:rsidRPr="00E6417B">
              <w:rPr>
                <w:rFonts w:ascii="Times New Roman" w:hAnsi="Times New Roman" w:cs="Times New Roman"/>
                <w:sz w:val="24"/>
                <w:szCs w:val="20"/>
              </w:rPr>
              <w:t xml:space="preserve"> </w:t>
            </w:r>
            <w:proofErr w:type="spellStart"/>
            <w:r w:rsidRPr="00E6417B">
              <w:rPr>
                <w:rFonts w:ascii="Times New Roman" w:hAnsi="Times New Roman" w:cs="Times New Roman"/>
                <w:sz w:val="24"/>
                <w:szCs w:val="20"/>
              </w:rPr>
              <w:t>са</w:t>
            </w:r>
            <w:proofErr w:type="spellEnd"/>
            <w:r w:rsidRPr="00E6417B">
              <w:rPr>
                <w:rFonts w:ascii="Times New Roman" w:hAnsi="Times New Roman" w:cs="Times New Roman"/>
                <w:sz w:val="24"/>
                <w:szCs w:val="20"/>
                <w:lang w:val="sr-Cyrl-RS"/>
              </w:rPr>
              <w:t xml:space="preserve"> </w:t>
            </w:r>
            <w:proofErr w:type="spellStart"/>
            <w:r w:rsidRPr="00E6417B">
              <w:rPr>
                <w:rFonts w:ascii="Times New Roman" w:hAnsi="Times New Roman" w:cs="Times New Roman"/>
                <w:sz w:val="24"/>
                <w:szCs w:val="20"/>
              </w:rPr>
              <w:t>израдом</w:t>
            </w:r>
            <w:proofErr w:type="spellEnd"/>
            <w:r w:rsidRPr="00E6417B">
              <w:rPr>
                <w:rFonts w:ascii="Times New Roman" w:hAnsi="Times New Roman" w:cs="Times New Roman"/>
                <w:sz w:val="24"/>
                <w:szCs w:val="20"/>
              </w:rPr>
              <w:t xml:space="preserve"> </w:t>
            </w:r>
            <w:proofErr w:type="spellStart"/>
            <w:r w:rsidRPr="00E6417B">
              <w:rPr>
                <w:rFonts w:ascii="Times New Roman" w:hAnsi="Times New Roman" w:cs="Times New Roman"/>
                <w:sz w:val="24"/>
                <w:szCs w:val="20"/>
              </w:rPr>
              <w:t>споја</w:t>
            </w:r>
            <w:proofErr w:type="spellEnd"/>
            <w:r w:rsidRPr="00E6417B">
              <w:rPr>
                <w:rFonts w:ascii="Times New Roman" w:hAnsi="Times New Roman" w:cs="Times New Roman"/>
                <w:sz w:val="24"/>
                <w:szCs w:val="20"/>
              </w:rPr>
              <w:t xml:space="preserve"> </w:t>
            </w:r>
            <w:proofErr w:type="spellStart"/>
            <w:r w:rsidRPr="00E6417B">
              <w:rPr>
                <w:rFonts w:ascii="Times New Roman" w:hAnsi="Times New Roman" w:cs="Times New Roman"/>
                <w:sz w:val="24"/>
                <w:szCs w:val="20"/>
              </w:rPr>
              <w:t>варењем</w:t>
            </w:r>
            <w:proofErr w:type="spellEnd"/>
            <w:r w:rsidRPr="00E6417B">
              <w:rPr>
                <w:rFonts w:ascii="Times New Roman" w:hAnsi="Times New Roman" w:cs="Times New Roman"/>
                <w:sz w:val="24"/>
                <w:szCs w:val="20"/>
              </w:rPr>
              <w:t xml:space="preserve">, ПН 10 </w:t>
            </w:r>
            <w:proofErr w:type="spellStart"/>
            <w:r w:rsidRPr="00E6417B">
              <w:rPr>
                <w:rFonts w:ascii="Times New Roman" w:hAnsi="Times New Roman" w:cs="Times New Roman"/>
                <w:sz w:val="24"/>
                <w:szCs w:val="20"/>
              </w:rPr>
              <w:t>бара</w:t>
            </w:r>
            <w:proofErr w:type="spellEnd"/>
            <w:r w:rsidRPr="00E6417B">
              <w:rPr>
                <w:rFonts w:ascii="Times New Roman" w:hAnsi="Times New Roman" w:cs="Times New Roman"/>
                <w:sz w:val="24"/>
                <w:szCs w:val="20"/>
              </w:rPr>
              <w:t>.</w:t>
            </w:r>
          </w:p>
          <w:p w14:paraId="40BC728F" w14:textId="77777777" w:rsidR="00EB0F43" w:rsidRPr="00E6417B" w:rsidRDefault="00EB0F43" w:rsidP="00EB0F43">
            <w:pPr>
              <w:rPr>
                <w:rFonts w:ascii="Times New Roman" w:hAnsi="Times New Roman" w:cs="Times New Roman"/>
                <w:sz w:val="24"/>
                <w:szCs w:val="20"/>
              </w:rPr>
            </w:pPr>
            <w:proofErr w:type="spellStart"/>
            <w:r w:rsidRPr="00E6417B">
              <w:rPr>
                <w:rFonts w:ascii="Times New Roman" w:hAnsi="Times New Roman" w:cs="Times New Roman"/>
                <w:sz w:val="24"/>
                <w:szCs w:val="20"/>
              </w:rPr>
              <w:t>Обрачун</w:t>
            </w:r>
            <w:proofErr w:type="spellEnd"/>
            <w:r w:rsidRPr="00E6417B">
              <w:rPr>
                <w:rFonts w:ascii="Times New Roman" w:hAnsi="Times New Roman" w:cs="Times New Roman"/>
                <w:sz w:val="24"/>
                <w:szCs w:val="20"/>
              </w:rPr>
              <w:t xml:space="preserve"> </w:t>
            </w:r>
            <w:proofErr w:type="spellStart"/>
            <w:r w:rsidRPr="00E6417B">
              <w:rPr>
                <w:rFonts w:ascii="Times New Roman" w:hAnsi="Times New Roman" w:cs="Times New Roman"/>
                <w:sz w:val="24"/>
                <w:szCs w:val="20"/>
              </w:rPr>
              <w:t>по</w:t>
            </w:r>
            <w:proofErr w:type="spellEnd"/>
            <w:r w:rsidRPr="00E6417B">
              <w:rPr>
                <w:rFonts w:ascii="Times New Roman" w:hAnsi="Times New Roman" w:cs="Times New Roman"/>
                <w:sz w:val="24"/>
                <w:szCs w:val="20"/>
              </w:rPr>
              <w:t xml:space="preserve"> м1.</w:t>
            </w:r>
          </w:p>
          <w:p w14:paraId="1883A0C8" w14:textId="77777777" w:rsidR="0090515A" w:rsidRPr="00E6417B" w:rsidRDefault="00EB0F43" w:rsidP="00EB0F43">
            <w:pPr>
              <w:rPr>
                <w:sz w:val="20"/>
                <w:szCs w:val="20"/>
              </w:rPr>
            </w:pPr>
            <w:r w:rsidRPr="00E6417B">
              <w:rPr>
                <w:rFonts w:ascii="Times New Roman" w:hAnsi="Times New Roman" w:cs="Times New Roman"/>
                <w:sz w:val="24"/>
                <w:szCs w:val="20"/>
              </w:rPr>
              <w:t xml:space="preserve">- ф 15 </w:t>
            </w:r>
            <w:proofErr w:type="spellStart"/>
            <w:r w:rsidRPr="00E6417B">
              <w:rPr>
                <w:rFonts w:ascii="Times New Roman" w:hAnsi="Times New Roman" w:cs="Times New Roman"/>
                <w:sz w:val="24"/>
                <w:szCs w:val="20"/>
              </w:rPr>
              <w:t>мм</w:t>
            </w:r>
            <w:proofErr w:type="spellEnd"/>
            <w:r w:rsidRPr="00E6417B">
              <w:rPr>
                <w:rFonts w:ascii="Times New Roman" w:hAnsi="Times New Roman" w:cs="Times New Roman"/>
                <w:sz w:val="24"/>
                <w:szCs w:val="20"/>
              </w:rPr>
              <w:t xml:space="preserve"> ( НД 20 )</w:t>
            </w:r>
          </w:p>
        </w:tc>
        <w:tc>
          <w:tcPr>
            <w:tcW w:w="4405" w:type="dxa"/>
            <w:shd w:val="clear" w:color="auto" w:fill="auto"/>
          </w:tcPr>
          <w:p w14:paraId="0CBBE16A" w14:textId="77777777" w:rsidR="00EB0F43" w:rsidRPr="00E6417B" w:rsidRDefault="00EB0F43" w:rsidP="00EB0F43">
            <w:pPr>
              <w:rPr>
                <w:rFonts w:ascii="Times New Roman" w:hAnsi="Times New Roman" w:cs="Times New Roman"/>
                <w:sz w:val="24"/>
                <w:szCs w:val="20"/>
              </w:rPr>
            </w:pPr>
            <w:r w:rsidRPr="00E6417B">
              <w:rPr>
                <w:rFonts w:ascii="Times New Roman" w:hAnsi="Times New Roman" w:cs="Times New Roman"/>
                <w:sz w:val="24"/>
                <w:szCs w:val="20"/>
              </w:rPr>
              <w:t xml:space="preserve">ПП- Р </w:t>
            </w:r>
            <w:proofErr w:type="spellStart"/>
            <w:r w:rsidRPr="00E6417B">
              <w:rPr>
                <w:rFonts w:ascii="Times New Roman" w:hAnsi="Times New Roman" w:cs="Times New Roman"/>
                <w:sz w:val="24"/>
                <w:szCs w:val="20"/>
              </w:rPr>
              <w:t>цеви</w:t>
            </w:r>
            <w:proofErr w:type="spellEnd"/>
            <w:r w:rsidR="003A6B71" w:rsidRPr="00E6417B">
              <w:rPr>
                <w:rFonts w:ascii="Times New Roman" w:hAnsi="Times New Roman" w:cs="Times New Roman"/>
                <w:sz w:val="24"/>
                <w:szCs w:val="20"/>
              </w:rPr>
              <w:t xml:space="preserve"> </w:t>
            </w:r>
            <w:r w:rsidRPr="00E6417B">
              <w:rPr>
                <w:rFonts w:ascii="Times New Roman" w:hAnsi="Times New Roman" w:cs="Times New Roman"/>
                <w:sz w:val="24"/>
                <w:szCs w:val="20"/>
              </w:rPr>
              <w:t xml:space="preserve">ПН 10 </w:t>
            </w:r>
            <w:proofErr w:type="spellStart"/>
            <w:r w:rsidRPr="00E6417B">
              <w:rPr>
                <w:rFonts w:ascii="Times New Roman" w:hAnsi="Times New Roman" w:cs="Times New Roman"/>
                <w:sz w:val="24"/>
                <w:szCs w:val="20"/>
              </w:rPr>
              <w:t>бара</w:t>
            </w:r>
            <w:proofErr w:type="spellEnd"/>
            <w:r w:rsidRPr="00E6417B">
              <w:rPr>
                <w:rFonts w:ascii="Times New Roman" w:hAnsi="Times New Roman" w:cs="Times New Roman"/>
                <w:sz w:val="24"/>
                <w:szCs w:val="20"/>
              </w:rPr>
              <w:t>.</w:t>
            </w:r>
          </w:p>
          <w:p w14:paraId="1EC3614C" w14:textId="77777777" w:rsidR="0090515A" w:rsidRPr="00E6417B" w:rsidRDefault="00EB0F43" w:rsidP="00644B1C">
            <w:pPr>
              <w:autoSpaceDE w:val="0"/>
              <w:autoSpaceDN w:val="0"/>
              <w:adjustRightInd w:val="0"/>
              <w:rPr>
                <w:rFonts w:ascii="Times New Roman" w:hAnsi="Times New Roman" w:cs="Times New Roman"/>
                <w:sz w:val="24"/>
                <w:szCs w:val="24"/>
                <w:lang w:val="sr-Cyrl-RS"/>
              </w:rPr>
            </w:pPr>
            <w:r w:rsidRPr="00E6417B">
              <w:rPr>
                <w:rFonts w:ascii="Times New Roman" w:hAnsi="Times New Roman" w:cs="Times New Roman"/>
                <w:sz w:val="24"/>
                <w:szCs w:val="24"/>
                <w:lang w:val="sr-Cyrl-RS"/>
              </w:rPr>
              <w:t>Начин доказивања : Технички лист</w:t>
            </w:r>
          </w:p>
        </w:tc>
        <w:tc>
          <w:tcPr>
            <w:tcW w:w="2147" w:type="dxa"/>
            <w:gridSpan w:val="2"/>
            <w:shd w:val="clear" w:color="auto" w:fill="auto"/>
          </w:tcPr>
          <w:p w14:paraId="48786684" w14:textId="77777777" w:rsidR="0090515A" w:rsidRPr="00E6417B" w:rsidRDefault="0090515A" w:rsidP="00E7505C">
            <w:pPr>
              <w:rPr>
                <w:rFonts w:ascii="Times New Roman" w:hAnsi="Times New Roman" w:cs="Times New Roman"/>
                <w:sz w:val="24"/>
                <w:szCs w:val="24"/>
                <w:lang w:val="sr-Cyrl-RS"/>
              </w:rPr>
            </w:pPr>
          </w:p>
        </w:tc>
        <w:tc>
          <w:tcPr>
            <w:tcW w:w="1564" w:type="dxa"/>
          </w:tcPr>
          <w:p w14:paraId="4E01C1D9" w14:textId="77777777" w:rsidR="0090515A" w:rsidRPr="00E6417B" w:rsidRDefault="0090515A" w:rsidP="00E7505C">
            <w:pPr>
              <w:jc w:val="center"/>
              <w:rPr>
                <w:rFonts w:ascii="Times New Roman" w:hAnsi="Times New Roman" w:cs="Times New Roman"/>
                <w:sz w:val="24"/>
                <w:szCs w:val="24"/>
                <w:lang w:val="sr-Cyrl-RS"/>
              </w:rPr>
            </w:pPr>
          </w:p>
        </w:tc>
      </w:tr>
      <w:tr w:rsidR="0090515A" w:rsidRPr="00E6417B" w14:paraId="7947EEDB" w14:textId="77777777" w:rsidTr="00547B5C">
        <w:trPr>
          <w:jc w:val="center"/>
        </w:trPr>
        <w:tc>
          <w:tcPr>
            <w:tcW w:w="1440" w:type="dxa"/>
            <w:shd w:val="clear" w:color="auto" w:fill="auto"/>
          </w:tcPr>
          <w:p w14:paraId="43AF21E9" w14:textId="77777777" w:rsidR="0090515A" w:rsidRPr="00E6417B" w:rsidRDefault="003A6B71" w:rsidP="006A7324">
            <w:pPr>
              <w:jc w:val="both"/>
              <w:rPr>
                <w:rFonts w:ascii="Times New Roman" w:hAnsi="Times New Roman" w:cs="Times New Roman"/>
                <w:sz w:val="24"/>
                <w:szCs w:val="24"/>
                <w:lang w:val="sr-Latn-RS"/>
              </w:rPr>
            </w:pPr>
            <w:r w:rsidRPr="00E6417B">
              <w:rPr>
                <w:rFonts w:ascii="Times New Roman" w:hAnsi="Times New Roman" w:cs="Times New Roman"/>
                <w:sz w:val="24"/>
                <w:szCs w:val="24"/>
                <w:lang w:val="sr-Latn-RS"/>
              </w:rPr>
              <w:t>04-1</w:t>
            </w:r>
          </w:p>
        </w:tc>
        <w:tc>
          <w:tcPr>
            <w:tcW w:w="4761" w:type="dxa"/>
            <w:shd w:val="clear" w:color="auto" w:fill="auto"/>
          </w:tcPr>
          <w:p w14:paraId="30B4C36F" w14:textId="77777777" w:rsidR="003A6B71" w:rsidRPr="00E6417B" w:rsidRDefault="003A6B71" w:rsidP="003A6B71">
            <w:pPr>
              <w:rPr>
                <w:rFonts w:ascii="Times New Roman" w:hAnsi="Times New Roman" w:cs="Times New Roman"/>
                <w:sz w:val="24"/>
                <w:szCs w:val="20"/>
              </w:rPr>
            </w:pPr>
            <w:proofErr w:type="spellStart"/>
            <w:r w:rsidRPr="00E6417B">
              <w:rPr>
                <w:rFonts w:ascii="Times New Roman" w:hAnsi="Times New Roman" w:cs="Times New Roman"/>
                <w:sz w:val="24"/>
                <w:szCs w:val="20"/>
              </w:rPr>
              <w:t>Набавка</w:t>
            </w:r>
            <w:proofErr w:type="spellEnd"/>
            <w:r w:rsidRPr="00E6417B">
              <w:rPr>
                <w:rFonts w:ascii="Times New Roman" w:hAnsi="Times New Roman" w:cs="Times New Roman"/>
                <w:sz w:val="24"/>
                <w:szCs w:val="20"/>
              </w:rPr>
              <w:t xml:space="preserve"> и </w:t>
            </w:r>
            <w:proofErr w:type="spellStart"/>
            <w:r w:rsidRPr="00E6417B">
              <w:rPr>
                <w:rFonts w:ascii="Times New Roman" w:hAnsi="Times New Roman" w:cs="Times New Roman"/>
                <w:sz w:val="24"/>
                <w:szCs w:val="20"/>
              </w:rPr>
              <w:t>уграђивање</w:t>
            </w:r>
            <w:proofErr w:type="spellEnd"/>
            <w:r w:rsidRPr="00E6417B">
              <w:rPr>
                <w:rFonts w:ascii="Times New Roman" w:hAnsi="Times New Roman" w:cs="Times New Roman"/>
                <w:sz w:val="24"/>
                <w:szCs w:val="20"/>
              </w:rPr>
              <w:t xml:space="preserve">  ПВЦ </w:t>
            </w:r>
            <w:proofErr w:type="spellStart"/>
            <w:r w:rsidRPr="00E6417B">
              <w:rPr>
                <w:rFonts w:ascii="Times New Roman" w:hAnsi="Times New Roman" w:cs="Times New Roman"/>
                <w:sz w:val="24"/>
                <w:szCs w:val="20"/>
              </w:rPr>
              <w:t>канализационих</w:t>
            </w:r>
            <w:proofErr w:type="spellEnd"/>
            <w:r w:rsidRPr="00E6417B">
              <w:rPr>
                <w:rFonts w:ascii="Times New Roman" w:hAnsi="Times New Roman" w:cs="Times New Roman"/>
                <w:sz w:val="24"/>
                <w:szCs w:val="20"/>
              </w:rPr>
              <w:t xml:space="preserve"> </w:t>
            </w:r>
            <w:proofErr w:type="spellStart"/>
            <w:r w:rsidRPr="00E6417B">
              <w:rPr>
                <w:rFonts w:ascii="Times New Roman" w:hAnsi="Times New Roman" w:cs="Times New Roman"/>
                <w:sz w:val="24"/>
                <w:szCs w:val="20"/>
              </w:rPr>
              <w:t>цеви</w:t>
            </w:r>
            <w:proofErr w:type="spellEnd"/>
            <w:r w:rsidRPr="00E6417B">
              <w:rPr>
                <w:rFonts w:ascii="Times New Roman" w:hAnsi="Times New Roman" w:cs="Times New Roman"/>
                <w:sz w:val="24"/>
                <w:szCs w:val="20"/>
              </w:rPr>
              <w:t xml:space="preserve"> ( SDR 51, SN 2 ) и </w:t>
            </w:r>
            <w:proofErr w:type="spellStart"/>
            <w:r w:rsidRPr="00E6417B">
              <w:rPr>
                <w:rFonts w:ascii="Times New Roman" w:hAnsi="Times New Roman" w:cs="Times New Roman"/>
                <w:sz w:val="24"/>
                <w:szCs w:val="20"/>
              </w:rPr>
              <w:t>одговарајућих</w:t>
            </w:r>
            <w:proofErr w:type="spellEnd"/>
            <w:r w:rsidRPr="00E6417B">
              <w:rPr>
                <w:rFonts w:ascii="Times New Roman" w:hAnsi="Times New Roman" w:cs="Times New Roman"/>
                <w:sz w:val="24"/>
                <w:szCs w:val="20"/>
              </w:rPr>
              <w:t xml:space="preserve"> </w:t>
            </w:r>
            <w:proofErr w:type="spellStart"/>
            <w:r w:rsidRPr="00E6417B">
              <w:rPr>
                <w:rFonts w:ascii="Times New Roman" w:hAnsi="Times New Roman" w:cs="Times New Roman"/>
                <w:sz w:val="24"/>
                <w:szCs w:val="20"/>
              </w:rPr>
              <w:t>фасонских</w:t>
            </w:r>
            <w:proofErr w:type="spellEnd"/>
            <w:r w:rsidRPr="00E6417B">
              <w:rPr>
                <w:rFonts w:ascii="Times New Roman" w:hAnsi="Times New Roman" w:cs="Times New Roman"/>
                <w:sz w:val="24"/>
                <w:szCs w:val="20"/>
              </w:rPr>
              <w:t xml:space="preserve"> </w:t>
            </w:r>
            <w:proofErr w:type="spellStart"/>
            <w:r w:rsidRPr="00E6417B">
              <w:rPr>
                <w:rFonts w:ascii="Times New Roman" w:hAnsi="Times New Roman" w:cs="Times New Roman"/>
                <w:sz w:val="24"/>
                <w:szCs w:val="20"/>
              </w:rPr>
              <w:t>комада</w:t>
            </w:r>
            <w:proofErr w:type="spellEnd"/>
            <w:r w:rsidRPr="00E6417B">
              <w:rPr>
                <w:rFonts w:ascii="Times New Roman" w:hAnsi="Times New Roman" w:cs="Times New Roman"/>
                <w:sz w:val="24"/>
                <w:szCs w:val="20"/>
              </w:rPr>
              <w:t xml:space="preserve"> </w:t>
            </w:r>
          </w:p>
          <w:p w14:paraId="21BA405C" w14:textId="77777777" w:rsidR="003A6B71" w:rsidRPr="00E6417B" w:rsidRDefault="003A6B71" w:rsidP="003A6B71">
            <w:pPr>
              <w:rPr>
                <w:rFonts w:ascii="Times New Roman" w:hAnsi="Times New Roman" w:cs="Times New Roman"/>
                <w:sz w:val="24"/>
                <w:szCs w:val="20"/>
              </w:rPr>
            </w:pPr>
            <w:proofErr w:type="spellStart"/>
            <w:r w:rsidRPr="00E6417B">
              <w:rPr>
                <w:rFonts w:ascii="Times New Roman" w:hAnsi="Times New Roman" w:cs="Times New Roman"/>
                <w:sz w:val="24"/>
                <w:szCs w:val="20"/>
              </w:rPr>
              <w:t>Обрачун</w:t>
            </w:r>
            <w:proofErr w:type="spellEnd"/>
            <w:r w:rsidRPr="00E6417B">
              <w:rPr>
                <w:rFonts w:ascii="Times New Roman" w:hAnsi="Times New Roman" w:cs="Times New Roman"/>
                <w:sz w:val="24"/>
                <w:szCs w:val="20"/>
              </w:rPr>
              <w:t xml:space="preserve"> </w:t>
            </w:r>
            <w:proofErr w:type="spellStart"/>
            <w:r w:rsidRPr="00E6417B">
              <w:rPr>
                <w:rFonts w:ascii="Times New Roman" w:hAnsi="Times New Roman" w:cs="Times New Roman"/>
                <w:sz w:val="24"/>
                <w:szCs w:val="20"/>
              </w:rPr>
              <w:t>по</w:t>
            </w:r>
            <w:proofErr w:type="spellEnd"/>
            <w:r w:rsidRPr="00E6417B">
              <w:rPr>
                <w:rFonts w:ascii="Times New Roman" w:hAnsi="Times New Roman" w:cs="Times New Roman"/>
                <w:sz w:val="24"/>
                <w:szCs w:val="20"/>
              </w:rPr>
              <w:t xml:space="preserve"> м1.</w:t>
            </w:r>
          </w:p>
          <w:p w14:paraId="0143C465" w14:textId="77777777" w:rsidR="0090515A" w:rsidRPr="00E6417B" w:rsidRDefault="003A6B71" w:rsidP="003A6B71">
            <w:pPr>
              <w:rPr>
                <w:sz w:val="20"/>
                <w:szCs w:val="20"/>
              </w:rPr>
            </w:pPr>
            <w:r w:rsidRPr="00E6417B">
              <w:rPr>
                <w:rFonts w:ascii="Times New Roman" w:hAnsi="Times New Roman" w:cs="Times New Roman"/>
                <w:sz w:val="24"/>
                <w:szCs w:val="20"/>
              </w:rPr>
              <w:t xml:space="preserve">- ф 50 </w:t>
            </w:r>
            <w:proofErr w:type="spellStart"/>
            <w:r w:rsidRPr="00E6417B">
              <w:rPr>
                <w:rFonts w:ascii="Times New Roman" w:hAnsi="Times New Roman" w:cs="Times New Roman"/>
                <w:sz w:val="24"/>
                <w:szCs w:val="20"/>
              </w:rPr>
              <w:t>мм</w:t>
            </w:r>
            <w:proofErr w:type="spellEnd"/>
            <w:r w:rsidRPr="00E6417B">
              <w:rPr>
                <w:rFonts w:ascii="Times New Roman" w:hAnsi="Times New Roman" w:cs="Times New Roman"/>
                <w:sz w:val="24"/>
                <w:szCs w:val="20"/>
              </w:rPr>
              <w:t>.</w:t>
            </w:r>
          </w:p>
        </w:tc>
        <w:tc>
          <w:tcPr>
            <w:tcW w:w="4405" w:type="dxa"/>
            <w:shd w:val="clear" w:color="auto" w:fill="auto"/>
          </w:tcPr>
          <w:p w14:paraId="1FD2084C" w14:textId="77777777" w:rsidR="0090515A" w:rsidRPr="00E6417B" w:rsidRDefault="003A6B71" w:rsidP="00644B1C">
            <w:pPr>
              <w:autoSpaceDE w:val="0"/>
              <w:autoSpaceDN w:val="0"/>
              <w:adjustRightInd w:val="0"/>
              <w:rPr>
                <w:rFonts w:ascii="Times New Roman" w:hAnsi="Times New Roman" w:cs="Times New Roman"/>
                <w:sz w:val="24"/>
                <w:szCs w:val="20"/>
              </w:rPr>
            </w:pPr>
            <w:r w:rsidRPr="00E6417B">
              <w:rPr>
                <w:rFonts w:ascii="Times New Roman" w:hAnsi="Times New Roman" w:cs="Times New Roman"/>
                <w:sz w:val="24"/>
                <w:szCs w:val="20"/>
              </w:rPr>
              <w:t xml:space="preserve">ПВЦ </w:t>
            </w:r>
            <w:proofErr w:type="spellStart"/>
            <w:r w:rsidRPr="00E6417B">
              <w:rPr>
                <w:rFonts w:ascii="Times New Roman" w:hAnsi="Times New Roman" w:cs="Times New Roman"/>
                <w:sz w:val="24"/>
                <w:szCs w:val="20"/>
              </w:rPr>
              <w:t>канализационих</w:t>
            </w:r>
            <w:proofErr w:type="spellEnd"/>
            <w:r w:rsidRPr="00E6417B">
              <w:rPr>
                <w:rFonts w:ascii="Times New Roman" w:hAnsi="Times New Roman" w:cs="Times New Roman"/>
                <w:sz w:val="24"/>
                <w:szCs w:val="20"/>
              </w:rPr>
              <w:t xml:space="preserve"> </w:t>
            </w:r>
            <w:proofErr w:type="spellStart"/>
            <w:r w:rsidRPr="00E6417B">
              <w:rPr>
                <w:rFonts w:ascii="Times New Roman" w:hAnsi="Times New Roman" w:cs="Times New Roman"/>
                <w:sz w:val="24"/>
                <w:szCs w:val="20"/>
              </w:rPr>
              <w:t>цеви</w:t>
            </w:r>
            <w:proofErr w:type="spellEnd"/>
            <w:r w:rsidRPr="00E6417B">
              <w:rPr>
                <w:rFonts w:ascii="Times New Roman" w:hAnsi="Times New Roman" w:cs="Times New Roman"/>
                <w:sz w:val="24"/>
                <w:szCs w:val="20"/>
              </w:rPr>
              <w:t xml:space="preserve"> ( SDR 51, SN 2 )</w:t>
            </w:r>
          </w:p>
          <w:p w14:paraId="57950887" w14:textId="77777777" w:rsidR="003A6B71" w:rsidRPr="00E6417B" w:rsidRDefault="003A6B71" w:rsidP="00644B1C">
            <w:pPr>
              <w:autoSpaceDE w:val="0"/>
              <w:autoSpaceDN w:val="0"/>
              <w:adjustRightInd w:val="0"/>
              <w:rPr>
                <w:rFonts w:ascii="Times New Roman" w:hAnsi="Times New Roman" w:cs="Times New Roman"/>
                <w:sz w:val="24"/>
                <w:szCs w:val="24"/>
                <w:lang w:val="sr-Cyrl-RS"/>
              </w:rPr>
            </w:pPr>
            <w:r w:rsidRPr="00E6417B">
              <w:rPr>
                <w:rFonts w:ascii="Times New Roman" w:hAnsi="Times New Roman" w:cs="Times New Roman"/>
                <w:sz w:val="24"/>
                <w:szCs w:val="24"/>
                <w:lang w:val="sr-Cyrl-RS"/>
              </w:rPr>
              <w:t>Начин доказивања : Технички лист</w:t>
            </w:r>
          </w:p>
        </w:tc>
        <w:tc>
          <w:tcPr>
            <w:tcW w:w="2147" w:type="dxa"/>
            <w:gridSpan w:val="2"/>
            <w:shd w:val="clear" w:color="auto" w:fill="auto"/>
          </w:tcPr>
          <w:p w14:paraId="0B74FBE0" w14:textId="77777777" w:rsidR="0090515A" w:rsidRPr="00E6417B" w:rsidRDefault="0090515A" w:rsidP="00E7505C">
            <w:pPr>
              <w:rPr>
                <w:rFonts w:ascii="Times New Roman" w:hAnsi="Times New Roman" w:cs="Times New Roman"/>
                <w:sz w:val="24"/>
                <w:szCs w:val="24"/>
                <w:lang w:val="sr-Cyrl-RS"/>
              </w:rPr>
            </w:pPr>
          </w:p>
        </w:tc>
        <w:tc>
          <w:tcPr>
            <w:tcW w:w="1564" w:type="dxa"/>
          </w:tcPr>
          <w:p w14:paraId="21EF6D7C" w14:textId="77777777" w:rsidR="0090515A" w:rsidRPr="00E6417B" w:rsidRDefault="0090515A" w:rsidP="00E7505C">
            <w:pPr>
              <w:jc w:val="center"/>
              <w:rPr>
                <w:rFonts w:ascii="Times New Roman" w:hAnsi="Times New Roman" w:cs="Times New Roman"/>
                <w:sz w:val="24"/>
                <w:szCs w:val="24"/>
                <w:lang w:val="sr-Cyrl-RS"/>
              </w:rPr>
            </w:pPr>
          </w:p>
        </w:tc>
      </w:tr>
      <w:tr w:rsidR="008E11EF" w:rsidRPr="00E6417B" w14:paraId="2EB42DA0" w14:textId="77777777" w:rsidTr="006A7324">
        <w:trPr>
          <w:jc w:val="center"/>
        </w:trPr>
        <w:tc>
          <w:tcPr>
            <w:tcW w:w="14317" w:type="dxa"/>
            <w:gridSpan w:val="6"/>
            <w:shd w:val="clear" w:color="auto" w:fill="auto"/>
          </w:tcPr>
          <w:p w14:paraId="57A34C55" w14:textId="77777777" w:rsidR="008E11EF" w:rsidRPr="00E6417B" w:rsidRDefault="008E11EF" w:rsidP="008E11EF">
            <w:pPr>
              <w:rPr>
                <w:rFonts w:ascii="Times New Roman" w:hAnsi="Times New Roman" w:cs="Times New Roman"/>
                <w:b/>
                <w:sz w:val="24"/>
                <w:szCs w:val="24"/>
                <w:lang w:val="sr-Latn-RS"/>
              </w:rPr>
            </w:pPr>
            <w:r w:rsidRPr="00E6417B">
              <w:rPr>
                <w:rFonts w:ascii="Times New Roman" w:hAnsi="Times New Roman" w:cs="Times New Roman"/>
                <w:b/>
                <w:sz w:val="24"/>
                <w:szCs w:val="24"/>
                <w:lang w:val="sr-Latn-RS"/>
              </w:rPr>
              <w:t>ELEKTROENERGETSKE INSTALACIJE</w:t>
            </w:r>
          </w:p>
        </w:tc>
      </w:tr>
      <w:tr w:rsidR="0090515A" w:rsidRPr="00E6417B" w14:paraId="44D3C2B6" w14:textId="77777777" w:rsidTr="00547B5C">
        <w:trPr>
          <w:jc w:val="center"/>
        </w:trPr>
        <w:tc>
          <w:tcPr>
            <w:tcW w:w="1440" w:type="dxa"/>
            <w:shd w:val="clear" w:color="auto" w:fill="auto"/>
          </w:tcPr>
          <w:p w14:paraId="5147174F" w14:textId="77777777" w:rsidR="0090515A" w:rsidRPr="00E6417B" w:rsidRDefault="008E11EF" w:rsidP="006A7324">
            <w:pPr>
              <w:jc w:val="both"/>
              <w:rPr>
                <w:rFonts w:ascii="Times New Roman" w:hAnsi="Times New Roman" w:cs="Times New Roman"/>
                <w:sz w:val="24"/>
                <w:szCs w:val="24"/>
                <w:lang w:val="sr-Latn-CS"/>
              </w:rPr>
            </w:pPr>
            <w:r w:rsidRPr="00E6417B">
              <w:rPr>
                <w:rFonts w:ascii="Times New Roman" w:hAnsi="Times New Roman" w:cs="Times New Roman"/>
                <w:sz w:val="24"/>
                <w:szCs w:val="24"/>
                <w:lang w:val="sr-Latn-CS"/>
              </w:rPr>
              <w:t>3-8</w:t>
            </w:r>
          </w:p>
        </w:tc>
        <w:tc>
          <w:tcPr>
            <w:tcW w:w="4761" w:type="dxa"/>
            <w:shd w:val="clear" w:color="auto" w:fill="auto"/>
          </w:tcPr>
          <w:p w14:paraId="2F5616C7" w14:textId="77777777" w:rsidR="0090515A" w:rsidRPr="00E6417B" w:rsidRDefault="00F67E3A" w:rsidP="006A7324">
            <w:pPr>
              <w:autoSpaceDE w:val="0"/>
              <w:autoSpaceDN w:val="0"/>
              <w:adjustRightInd w:val="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(S7) </w:t>
            </w:r>
            <w:proofErr w:type="spellStart"/>
            <w:r w:rsidRPr="00E6417B">
              <w:rPr>
                <w:rFonts w:ascii="Times New Roman" w:eastAsia="Calibri-Bold" w:hAnsi="Times New Roman" w:cs="Times New Roman"/>
                <w:bCs/>
                <w:sz w:val="24"/>
                <w:szCs w:val="24"/>
              </w:rPr>
              <w:t>Nabavka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isporuka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ugradnja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povezivanje</w:t>
            </w:r>
            <w:proofErr w:type="spellEnd"/>
            <w:r w:rsidRPr="00E6417B">
              <w:rPr>
                <w:rFonts w:ascii="Times New Roman" w:eastAsia="Calibri-Bold" w:hAnsi="Times New Roman" w:cs="Times New Roman"/>
                <w:bCs/>
                <w:sz w:val="24"/>
                <w:szCs w:val="24"/>
              </w:rPr>
              <w:t xml:space="preserve"> LED </w:t>
            </w:r>
            <w:proofErr w:type="spellStart"/>
            <w:r w:rsidRPr="00E6417B">
              <w:rPr>
                <w:rFonts w:ascii="Times New Roman" w:eastAsia="Calibri-Bold" w:hAnsi="Times New Roman" w:cs="Times New Roman"/>
                <w:bCs/>
                <w:sz w:val="24"/>
                <w:szCs w:val="24"/>
              </w:rPr>
              <w:t>dihtovane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svetiljke</w:t>
            </w:r>
            <w:proofErr w:type="spellEnd"/>
            <w:r w:rsidRPr="00E6417B">
              <w:rPr>
                <w:rFonts w:ascii="Times New Roman" w:eastAsia="Calibri-Bold" w:hAnsi="Times New Roman" w:cs="Times New Roman"/>
                <w:bCs/>
                <w:sz w:val="24"/>
                <w:szCs w:val="24"/>
              </w:rPr>
              <w:t xml:space="preserve"> WT120C G2 LED27S/840 PSU L1200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odgovarajuće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Nadgradna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vodonepropusna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širokosnopna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svetiljka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izrađena</w:t>
            </w:r>
            <w:proofErr w:type="spellEnd"/>
            <w:r w:rsidRPr="00E6417B">
              <w:rPr>
                <w:rFonts w:ascii="Times New Roman" w:eastAsia="Calibri-Bold" w:hAnsi="Times New Roman" w:cs="Times New Roman"/>
                <w:bCs/>
                <w:sz w:val="24"/>
                <w:szCs w:val="24"/>
              </w:rPr>
              <w:t xml:space="preserve"> u LED </w:t>
            </w:r>
            <w:proofErr w:type="spellStart"/>
            <w:r w:rsidRPr="00E6417B">
              <w:rPr>
                <w:rFonts w:ascii="Times New Roman" w:eastAsia="Calibri-Bold" w:hAnsi="Times New Roman" w:cs="Times New Roman"/>
                <w:bCs/>
                <w:sz w:val="24"/>
                <w:szCs w:val="24"/>
              </w:rPr>
              <w:t>tehnologiji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zaobljenim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krajevima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predviđena</w:t>
            </w:r>
            <w:proofErr w:type="spellEnd"/>
            <w:r w:rsidRPr="00E6417B">
              <w:rPr>
                <w:rFonts w:ascii="Times New Roman" w:eastAsia="Calibri-Bold" w:hAnsi="Times New Roman" w:cs="Times New Roman"/>
                <w:bCs/>
                <w:sz w:val="24"/>
                <w:szCs w:val="24"/>
              </w:rPr>
              <w:t xml:space="preserve"> za </w:t>
            </w:r>
            <w:proofErr w:type="spellStart"/>
            <w:r w:rsidRPr="00E6417B">
              <w:rPr>
                <w:rFonts w:ascii="Times New Roman" w:eastAsia="Calibri-Bold" w:hAnsi="Times New Roman" w:cs="Times New Roman"/>
                <w:bCs/>
                <w:sz w:val="24"/>
                <w:szCs w:val="24"/>
              </w:rPr>
              <w:t>montažu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plafon</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dimenzija</w:t>
            </w:r>
            <w:proofErr w:type="spellEnd"/>
            <w:r w:rsidRPr="00E6417B">
              <w:rPr>
                <w:rFonts w:ascii="Times New Roman" w:eastAsia="Calibri-Bold" w:hAnsi="Times New Roman" w:cs="Times New Roman"/>
                <w:bCs/>
                <w:sz w:val="24"/>
                <w:szCs w:val="24"/>
              </w:rPr>
              <w:t xml:space="preserve"> 1223x87mm, za </w:t>
            </w:r>
            <w:proofErr w:type="spellStart"/>
            <w:r w:rsidRPr="00E6417B">
              <w:rPr>
                <w:rFonts w:ascii="Times New Roman" w:eastAsia="Calibri-Bold" w:hAnsi="Times New Roman" w:cs="Times New Roman"/>
                <w:bCs/>
                <w:sz w:val="24"/>
                <w:szCs w:val="24"/>
              </w:rPr>
              <w:t>osvetljenje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tehničkih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prostorija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Ugao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isijavanja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izvora</w:t>
            </w:r>
            <w:proofErr w:type="spellEnd"/>
            <w:r w:rsidRPr="00E6417B">
              <w:rPr>
                <w:rFonts w:ascii="Times New Roman" w:eastAsia="Calibri-Bold" w:hAnsi="Times New Roman" w:cs="Times New Roman"/>
                <w:bCs/>
                <w:sz w:val="24"/>
                <w:szCs w:val="24"/>
              </w:rPr>
              <w:t xml:space="preserve"> 110 </w:t>
            </w:r>
            <w:proofErr w:type="spellStart"/>
            <w:r w:rsidRPr="00E6417B">
              <w:rPr>
                <w:rFonts w:ascii="Times New Roman" w:eastAsia="Calibri-Bold" w:hAnsi="Times New Roman" w:cs="Times New Roman"/>
                <w:bCs/>
                <w:sz w:val="24"/>
                <w:szCs w:val="24"/>
              </w:rPr>
              <w:t>stepeni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ugao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isijavanja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svetiljke</w:t>
            </w:r>
            <w:proofErr w:type="spellEnd"/>
            <w:r w:rsidRPr="00E6417B">
              <w:rPr>
                <w:rFonts w:ascii="Times New Roman" w:eastAsia="Calibri-Bold" w:hAnsi="Times New Roman" w:cs="Times New Roman"/>
                <w:bCs/>
                <w:sz w:val="24"/>
                <w:szCs w:val="24"/>
              </w:rPr>
              <w:t xml:space="preserve"> 105 </w:t>
            </w:r>
            <w:proofErr w:type="spellStart"/>
            <w:r w:rsidRPr="00E6417B">
              <w:rPr>
                <w:rFonts w:ascii="Times New Roman" w:eastAsia="Calibri-Bold" w:hAnsi="Times New Roman" w:cs="Times New Roman"/>
                <w:bCs/>
                <w:sz w:val="24"/>
                <w:szCs w:val="24"/>
              </w:rPr>
              <w:t>stepeni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Kućište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svetiljke</w:t>
            </w:r>
            <w:proofErr w:type="spellEnd"/>
            <w:r w:rsidRPr="00E6417B">
              <w:rPr>
                <w:rFonts w:ascii="Times New Roman" w:eastAsia="Calibri-Bold" w:hAnsi="Times New Roman" w:cs="Times New Roman"/>
                <w:bCs/>
                <w:sz w:val="24"/>
                <w:szCs w:val="24"/>
              </w:rPr>
              <w:t xml:space="preserve"> je od </w:t>
            </w:r>
            <w:proofErr w:type="spellStart"/>
            <w:r w:rsidRPr="00E6417B">
              <w:rPr>
                <w:rFonts w:ascii="Times New Roman" w:eastAsia="Calibri-Bold" w:hAnsi="Times New Roman" w:cs="Times New Roman"/>
                <w:bCs/>
                <w:sz w:val="24"/>
                <w:szCs w:val="24"/>
              </w:rPr>
              <w:t>polikarbonata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obojeno</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sivu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boju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reflektor</w:t>
            </w:r>
            <w:proofErr w:type="spellEnd"/>
            <w:r w:rsidRPr="00E6417B">
              <w:rPr>
                <w:rFonts w:ascii="Times New Roman" w:eastAsia="Calibri-Bold" w:hAnsi="Times New Roman" w:cs="Times New Roman"/>
                <w:bCs/>
                <w:sz w:val="24"/>
                <w:szCs w:val="24"/>
              </w:rPr>
              <w:t xml:space="preserve"> od </w:t>
            </w:r>
            <w:proofErr w:type="spellStart"/>
            <w:r w:rsidRPr="00E6417B">
              <w:rPr>
                <w:rFonts w:ascii="Times New Roman" w:eastAsia="Calibri-Bold" w:hAnsi="Times New Roman" w:cs="Times New Roman"/>
                <w:bCs/>
                <w:sz w:val="24"/>
                <w:szCs w:val="24"/>
              </w:rPr>
              <w:t>čeličnog</w:t>
            </w:r>
            <w:proofErr w:type="spellEnd"/>
            <w:r w:rsidRPr="00E6417B">
              <w:rPr>
                <w:rFonts w:ascii="Times New Roman" w:eastAsia="Calibri-Bold" w:hAnsi="Times New Roman" w:cs="Times New Roman"/>
                <w:bCs/>
                <w:sz w:val="24"/>
                <w:szCs w:val="24"/>
              </w:rPr>
              <w:t xml:space="preserve"> lima, </w:t>
            </w:r>
            <w:proofErr w:type="spellStart"/>
            <w:r w:rsidRPr="00E6417B">
              <w:rPr>
                <w:rFonts w:ascii="Times New Roman" w:eastAsia="Calibri-Bold" w:hAnsi="Times New Roman" w:cs="Times New Roman"/>
                <w:bCs/>
                <w:sz w:val="24"/>
                <w:szCs w:val="24"/>
              </w:rPr>
              <w:t>optički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blok</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protektor</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su</w:t>
            </w:r>
            <w:proofErr w:type="spellEnd"/>
            <w:r w:rsidRPr="00E6417B">
              <w:rPr>
                <w:rFonts w:ascii="Times New Roman" w:eastAsia="Calibri-Bold" w:hAnsi="Times New Roman" w:cs="Times New Roman"/>
                <w:bCs/>
                <w:sz w:val="24"/>
                <w:szCs w:val="24"/>
              </w:rPr>
              <w:t xml:space="preserve"> od </w:t>
            </w:r>
            <w:proofErr w:type="spellStart"/>
            <w:r w:rsidRPr="00E6417B">
              <w:rPr>
                <w:rFonts w:ascii="Times New Roman" w:eastAsia="Calibri-Bold" w:hAnsi="Times New Roman" w:cs="Times New Roman"/>
                <w:bCs/>
                <w:sz w:val="24"/>
                <w:szCs w:val="24"/>
              </w:rPr>
              <w:t>polikarbonata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Stepen</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mehaničke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zaštite</w:t>
            </w:r>
            <w:proofErr w:type="spellEnd"/>
            <w:r w:rsidRPr="00E6417B">
              <w:rPr>
                <w:rFonts w:ascii="Times New Roman" w:eastAsia="Calibri-Bold" w:hAnsi="Times New Roman" w:cs="Times New Roman"/>
                <w:bCs/>
                <w:sz w:val="24"/>
                <w:szCs w:val="24"/>
              </w:rPr>
              <w:t xml:space="preserve"> je IP</w:t>
            </w:r>
            <w:proofErr w:type="gramStart"/>
            <w:r w:rsidRPr="00E6417B">
              <w:rPr>
                <w:rFonts w:ascii="Times New Roman" w:eastAsia="Calibri-Bold" w:hAnsi="Times New Roman" w:cs="Times New Roman"/>
                <w:bCs/>
                <w:sz w:val="24"/>
                <w:szCs w:val="24"/>
              </w:rPr>
              <w:t xml:space="preserve">65,  </w:t>
            </w:r>
            <w:proofErr w:type="spellStart"/>
            <w:r w:rsidRPr="00E6417B">
              <w:rPr>
                <w:rFonts w:ascii="Times New Roman" w:eastAsia="Calibri-Bold" w:hAnsi="Times New Roman" w:cs="Times New Roman"/>
                <w:bCs/>
                <w:sz w:val="24"/>
                <w:szCs w:val="24"/>
              </w:rPr>
              <w:t>otpornost</w:t>
            </w:r>
            <w:proofErr w:type="spellEnd"/>
            <w:proofErr w:type="gram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udar</w:t>
            </w:r>
            <w:proofErr w:type="spellEnd"/>
            <w:r w:rsidRPr="00E6417B">
              <w:rPr>
                <w:rFonts w:ascii="Times New Roman" w:eastAsia="Calibri-Bold" w:hAnsi="Times New Roman" w:cs="Times New Roman"/>
                <w:bCs/>
                <w:sz w:val="24"/>
                <w:szCs w:val="24"/>
              </w:rPr>
              <w:t xml:space="preserve"> je IK08, </w:t>
            </w:r>
            <w:proofErr w:type="spellStart"/>
            <w:r w:rsidRPr="00E6417B">
              <w:rPr>
                <w:rFonts w:ascii="Times New Roman" w:eastAsia="Calibri-Bold" w:hAnsi="Times New Roman" w:cs="Times New Roman"/>
                <w:bCs/>
                <w:sz w:val="24"/>
                <w:szCs w:val="24"/>
              </w:rPr>
              <w:t>strujna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klasa</w:t>
            </w:r>
            <w:proofErr w:type="spellEnd"/>
            <w:r w:rsidRPr="00E6417B">
              <w:rPr>
                <w:rFonts w:ascii="Times New Roman" w:eastAsia="Calibri-Bold" w:hAnsi="Times New Roman" w:cs="Times New Roman"/>
                <w:bCs/>
                <w:sz w:val="24"/>
                <w:szCs w:val="24"/>
              </w:rPr>
              <w:t xml:space="preserve"> </w:t>
            </w:r>
            <w:r w:rsidRPr="00E6417B">
              <w:rPr>
                <w:rFonts w:ascii="Times New Roman" w:eastAsia="Calibri-Bold" w:hAnsi="Times New Roman" w:cs="Times New Roman"/>
                <w:bCs/>
                <w:sz w:val="24"/>
                <w:szCs w:val="24"/>
              </w:rPr>
              <w:lastRenderedPageBreak/>
              <w:t xml:space="preserve">I. </w:t>
            </w:r>
            <w:proofErr w:type="spellStart"/>
            <w:r w:rsidRPr="00E6417B">
              <w:rPr>
                <w:rFonts w:ascii="Times New Roman" w:eastAsia="Calibri-Bold" w:hAnsi="Times New Roman" w:cs="Times New Roman"/>
                <w:bCs/>
                <w:sz w:val="24"/>
                <w:szCs w:val="24"/>
              </w:rPr>
              <w:t>Svetiljka</w:t>
            </w:r>
            <w:proofErr w:type="spellEnd"/>
            <w:r w:rsidRPr="00E6417B">
              <w:rPr>
                <w:rFonts w:ascii="Times New Roman" w:eastAsia="Calibri-Bold" w:hAnsi="Times New Roman" w:cs="Times New Roman"/>
                <w:bCs/>
                <w:sz w:val="24"/>
                <w:szCs w:val="24"/>
              </w:rPr>
              <w:t xml:space="preserve"> se </w:t>
            </w:r>
            <w:proofErr w:type="spellStart"/>
            <w:r w:rsidRPr="00E6417B">
              <w:rPr>
                <w:rFonts w:ascii="Times New Roman" w:eastAsia="Calibri-Bold" w:hAnsi="Times New Roman" w:cs="Times New Roman"/>
                <w:bCs/>
                <w:sz w:val="24"/>
                <w:szCs w:val="24"/>
              </w:rPr>
              <w:t>isporučuje</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kompletu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LED </w:t>
            </w:r>
            <w:proofErr w:type="spellStart"/>
            <w:r w:rsidRPr="00E6417B">
              <w:rPr>
                <w:rFonts w:ascii="Times New Roman" w:eastAsia="Calibri-Bold" w:hAnsi="Times New Roman" w:cs="Times New Roman"/>
                <w:bCs/>
                <w:sz w:val="24"/>
                <w:szCs w:val="24"/>
              </w:rPr>
              <w:t>modulima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bojom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svetlosti</w:t>
            </w:r>
            <w:proofErr w:type="spellEnd"/>
            <w:r w:rsidRPr="00E6417B">
              <w:rPr>
                <w:rFonts w:ascii="Times New Roman" w:eastAsia="Calibri-Bold" w:hAnsi="Times New Roman" w:cs="Times New Roman"/>
                <w:bCs/>
                <w:sz w:val="24"/>
                <w:szCs w:val="24"/>
              </w:rPr>
              <w:t xml:space="preserve"> 4000K, </w:t>
            </w:r>
            <w:proofErr w:type="spellStart"/>
            <w:r w:rsidRPr="00E6417B">
              <w:rPr>
                <w:rFonts w:ascii="Times New Roman" w:eastAsia="Calibri-Bold" w:hAnsi="Times New Roman" w:cs="Times New Roman"/>
                <w:bCs/>
                <w:sz w:val="24"/>
                <w:szCs w:val="24"/>
              </w:rPr>
              <w:t>elektronskim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predspojnim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uređajima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indeksom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reprodukcije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boje</w:t>
            </w:r>
            <w:proofErr w:type="spellEnd"/>
            <w:r w:rsidRPr="00E6417B">
              <w:rPr>
                <w:rFonts w:ascii="Times New Roman" w:eastAsia="Calibri-Bold" w:hAnsi="Times New Roman" w:cs="Times New Roman"/>
                <w:bCs/>
                <w:sz w:val="24"/>
                <w:szCs w:val="24"/>
              </w:rPr>
              <w:t xml:space="preserve"> Ra </w:t>
            </w:r>
            <w:proofErr w:type="spellStart"/>
            <w:r w:rsidRPr="00E6417B">
              <w:rPr>
                <w:rFonts w:ascii="Times New Roman" w:eastAsia="Calibri-Bold" w:hAnsi="Times New Roman" w:cs="Times New Roman"/>
                <w:bCs/>
                <w:sz w:val="24"/>
                <w:szCs w:val="24"/>
              </w:rPr>
              <w:t>većim</w:t>
            </w:r>
            <w:proofErr w:type="spellEnd"/>
            <w:r w:rsidRPr="00E6417B">
              <w:rPr>
                <w:rFonts w:ascii="Times New Roman" w:eastAsia="Calibri-Bold" w:hAnsi="Times New Roman" w:cs="Times New Roman"/>
                <w:bCs/>
                <w:sz w:val="24"/>
                <w:szCs w:val="24"/>
              </w:rPr>
              <w:t xml:space="preserve"> od 80. </w:t>
            </w:r>
            <w:proofErr w:type="spellStart"/>
            <w:r w:rsidRPr="00E6417B">
              <w:rPr>
                <w:rFonts w:ascii="Times New Roman" w:eastAsia="Calibri-Bold" w:hAnsi="Times New Roman" w:cs="Times New Roman"/>
                <w:bCs/>
                <w:sz w:val="24"/>
                <w:szCs w:val="24"/>
              </w:rPr>
              <w:t>Svetiljka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tropolni</w:t>
            </w:r>
            <w:proofErr w:type="spellEnd"/>
            <w:r w:rsidRPr="00E6417B">
              <w:rPr>
                <w:rFonts w:ascii="Times New Roman" w:eastAsia="Calibri-Bold" w:hAnsi="Times New Roman" w:cs="Times New Roman"/>
                <w:bCs/>
                <w:sz w:val="24"/>
                <w:szCs w:val="24"/>
              </w:rPr>
              <w:t xml:space="preserve"> push-in </w:t>
            </w:r>
            <w:proofErr w:type="spellStart"/>
            <w:r w:rsidRPr="00E6417B">
              <w:rPr>
                <w:rFonts w:ascii="Times New Roman" w:eastAsia="Calibri-Bold" w:hAnsi="Times New Roman" w:cs="Times New Roman"/>
                <w:bCs/>
                <w:sz w:val="24"/>
                <w:szCs w:val="24"/>
              </w:rPr>
              <w:t>konektor</w:t>
            </w:r>
            <w:proofErr w:type="spellEnd"/>
            <w:r w:rsidRPr="00E6417B">
              <w:rPr>
                <w:rFonts w:ascii="Times New Roman" w:eastAsia="Calibri-Bold" w:hAnsi="Times New Roman" w:cs="Times New Roman"/>
                <w:bCs/>
                <w:sz w:val="24"/>
                <w:szCs w:val="24"/>
              </w:rPr>
              <w:t xml:space="preserve"> za </w:t>
            </w:r>
            <w:proofErr w:type="spellStart"/>
            <w:r w:rsidRPr="00E6417B">
              <w:rPr>
                <w:rFonts w:ascii="Times New Roman" w:eastAsia="Calibri-Bold" w:hAnsi="Times New Roman" w:cs="Times New Roman"/>
                <w:bCs/>
                <w:sz w:val="24"/>
                <w:szCs w:val="24"/>
              </w:rPr>
              <w:t>lakšu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montažu</w:t>
            </w:r>
            <w:proofErr w:type="spellEnd"/>
            <w:r w:rsidRPr="00E6417B">
              <w:rPr>
                <w:rFonts w:ascii="Times New Roman" w:eastAsia="Calibri-Bold" w:hAnsi="Times New Roman" w:cs="Times New Roman"/>
                <w:bCs/>
                <w:sz w:val="24"/>
                <w:szCs w:val="24"/>
              </w:rPr>
              <w:t xml:space="preserve">, bez </w:t>
            </w:r>
            <w:proofErr w:type="spellStart"/>
            <w:r w:rsidRPr="00E6417B">
              <w:rPr>
                <w:rFonts w:ascii="Times New Roman" w:eastAsia="Calibri-Bold" w:hAnsi="Times New Roman" w:cs="Times New Roman"/>
                <w:bCs/>
                <w:sz w:val="24"/>
                <w:szCs w:val="24"/>
              </w:rPr>
              <w:t>otvaranja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svetiljki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Ujednačenost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boje</w:t>
            </w:r>
            <w:proofErr w:type="spellEnd"/>
            <w:r w:rsidRPr="00E6417B">
              <w:rPr>
                <w:rFonts w:ascii="Times New Roman" w:eastAsia="Calibri-Bold" w:hAnsi="Times New Roman" w:cs="Times New Roman"/>
                <w:bCs/>
                <w:sz w:val="24"/>
                <w:szCs w:val="24"/>
              </w:rPr>
              <w:t xml:space="preserve">, SDCM (0.38; 0.38) </w:t>
            </w:r>
            <w:proofErr w:type="spellStart"/>
            <w:r w:rsidRPr="00E6417B">
              <w:rPr>
                <w:rFonts w:ascii="Times New Roman" w:eastAsia="Calibri-Bold" w:hAnsi="Times New Roman" w:cs="Times New Roman"/>
                <w:bCs/>
                <w:sz w:val="24"/>
                <w:szCs w:val="24"/>
              </w:rPr>
              <w:t>manji</w:t>
            </w:r>
            <w:proofErr w:type="spellEnd"/>
            <w:r w:rsidRPr="00E6417B">
              <w:rPr>
                <w:rFonts w:ascii="Times New Roman" w:eastAsia="Calibri-Bold" w:hAnsi="Times New Roman" w:cs="Times New Roman"/>
                <w:bCs/>
                <w:sz w:val="24"/>
                <w:szCs w:val="24"/>
              </w:rPr>
              <w:t xml:space="preserve"> od 3,5. </w:t>
            </w:r>
            <w:proofErr w:type="spellStart"/>
            <w:r w:rsidRPr="00E6417B">
              <w:rPr>
                <w:rFonts w:ascii="Times New Roman" w:eastAsia="Calibri-Bold" w:hAnsi="Times New Roman" w:cs="Times New Roman"/>
                <w:bCs/>
                <w:sz w:val="24"/>
                <w:szCs w:val="24"/>
              </w:rPr>
              <w:t>Efikasnost</w:t>
            </w:r>
            <w:proofErr w:type="spellEnd"/>
            <w:r w:rsidRPr="00E6417B">
              <w:rPr>
                <w:rFonts w:ascii="Times New Roman" w:eastAsia="Calibri-Bold" w:hAnsi="Times New Roman" w:cs="Times New Roman"/>
                <w:bCs/>
                <w:sz w:val="24"/>
                <w:szCs w:val="24"/>
              </w:rPr>
              <w:t xml:space="preserve"> minimum 135lm/W, </w:t>
            </w:r>
            <w:proofErr w:type="spellStart"/>
            <w:r w:rsidRPr="00E6417B">
              <w:rPr>
                <w:rFonts w:ascii="Times New Roman" w:eastAsia="Calibri-Bold" w:hAnsi="Times New Roman" w:cs="Times New Roman"/>
                <w:bCs/>
                <w:sz w:val="24"/>
                <w:szCs w:val="24"/>
              </w:rPr>
              <w:t>ukupan</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minimalan</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fluks</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sistema</w:t>
            </w:r>
            <w:proofErr w:type="spellEnd"/>
            <w:r w:rsidRPr="00E6417B">
              <w:rPr>
                <w:rFonts w:ascii="Times New Roman" w:eastAsia="Calibri-Bold" w:hAnsi="Times New Roman" w:cs="Times New Roman"/>
                <w:bCs/>
                <w:sz w:val="24"/>
                <w:szCs w:val="24"/>
              </w:rPr>
              <w:t xml:space="preserve"> je 2700lm. </w:t>
            </w:r>
            <w:proofErr w:type="spellStart"/>
            <w:r w:rsidRPr="00E6417B">
              <w:rPr>
                <w:rFonts w:ascii="Times New Roman" w:eastAsia="Calibri-Bold" w:hAnsi="Times New Roman" w:cs="Times New Roman"/>
                <w:bCs/>
                <w:sz w:val="24"/>
                <w:szCs w:val="24"/>
              </w:rPr>
              <w:t>Ukupna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maksimalna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snaga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sistema</w:t>
            </w:r>
            <w:proofErr w:type="spellEnd"/>
            <w:r w:rsidRPr="00E6417B">
              <w:rPr>
                <w:rFonts w:ascii="Times New Roman" w:eastAsia="Calibri-Bold" w:hAnsi="Times New Roman" w:cs="Times New Roman"/>
                <w:bCs/>
                <w:sz w:val="24"/>
                <w:szCs w:val="24"/>
              </w:rPr>
              <w:t xml:space="preserve"> je 20,5W. </w:t>
            </w:r>
            <w:proofErr w:type="spellStart"/>
            <w:r w:rsidRPr="00E6417B">
              <w:rPr>
                <w:rFonts w:ascii="Times New Roman" w:eastAsia="Calibri-Bold" w:hAnsi="Times New Roman" w:cs="Times New Roman"/>
                <w:bCs/>
                <w:sz w:val="24"/>
                <w:szCs w:val="24"/>
              </w:rPr>
              <w:t>Koeficijent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snage</w:t>
            </w:r>
            <w:proofErr w:type="spellEnd"/>
            <w:r w:rsidRPr="00E6417B">
              <w:rPr>
                <w:rFonts w:ascii="Times New Roman" w:eastAsia="Calibri-Bold" w:hAnsi="Times New Roman" w:cs="Times New Roman"/>
                <w:bCs/>
                <w:sz w:val="24"/>
                <w:szCs w:val="24"/>
              </w:rPr>
              <w:t xml:space="preserve"> minimum 0,9. </w:t>
            </w:r>
            <w:proofErr w:type="spellStart"/>
            <w:r w:rsidRPr="00E6417B">
              <w:rPr>
                <w:rFonts w:ascii="Times New Roman" w:eastAsia="Calibri-Bold" w:hAnsi="Times New Roman" w:cs="Times New Roman"/>
                <w:bCs/>
                <w:sz w:val="24"/>
                <w:szCs w:val="24"/>
              </w:rPr>
              <w:t>Vreme</w:t>
            </w:r>
            <w:proofErr w:type="spellEnd"/>
            <w:r w:rsidRPr="00E6417B">
              <w:rPr>
                <w:rFonts w:ascii="Times New Roman" w:eastAsia="Calibri-Bold" w:hAnsi="Times New Roman" w:cs="Times New Roman"/>
                <w:bCs/>
                <w:sz w:val="24"/>
                <w:szCs w:val="24"/>
              </w:rPr>
              <w:t xml:space="preserve"> za koji </w:t>
            </w:r>
            <w:proofErr w:type="spellStart"/>
            <w:r w:rsidRPr="00E6417B">
              <w:rPr>
                <w:rFonts w:ascii="Times New Roman" w:eastAsia="Calibri-Bold" w:hAnsi="Times New Roman" w:cs="Times New Roman"/>
                <w:bCs/>
                <w:sz w:val="24"/>
                <w:szCs w:val="24"/>
              </w:rPr>
              <w:t>svetlosni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fluks</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padne</w:t>
            </w:r>
            <w:proofErr w:type="spellEnd"/>
            <w:r w:rsidRPr="00E6417B">
              <w:rPr>
                <w:rFonts w:ascii="Times New Roman" w:eastAsia="Calibri-Bold" w:hAnsi="Times New Roman" w:cs="Times New Roman"/>
                <w:bCs/>
                <w:sz w:val="24"/>
                <w:szCs w:val="24"/>
              </w:rPr>
              <w:t xml:space="preserve"> </w:t>
            </w:r>
            <w:proofErr w:type="spellStart"/>
            <w:proofErr w:type="gram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75</w:t>
            </w:r>
            <w:proofErr w:type="gramEnd"/>
            <w:r w:rsidRPr="00E6417B">
              <w:rPr>
                <w:rFonts w:ascii="Times New Roman" w:eastAsia="Calibri-Bold" w:hAnsi="Times New Roman" w:cs="Times New Roman"/>
                <w:bCs/>
                <w:sz w:val="24"/>
                <w:szCs w:val="24"/>
              </w:rPr>
              <w:t xml:space="preserve">% 50.000 sati. </w:t>
            </w:r>
            <w:proofErr w:type="spellStart"/>
            <w:r w:rsidRPr="00E6417B">
              <w:rPr>
                <w:rFonts w:ascii="Times New Roman" w:eastAsia="Calibri-Bold" w:hAnsi="Times New Roman" w:cs="Times New Roman"/>
                <w:bCs/>
                <w:sz w:val="24"/>
                <w:szCs w:val="24"/>
              </w:rPr>
              <w:t>Maksimalno</w:t>
            </w:r>
            <w:proofErr w:type="spellEnd"/>
            <w:r w:rsidRPr="00E6417B">
              <w:rPr>
                <w:rFonts w:ascii="Times New Roman" w:eastAsia="Calibri-Bold" w:hAnsi="Times New Roman" w:cs="Times New Roman"/>
                <w:bCs/>
                <w:sz w:val="24"/>
                <w:szCs w:val="24"/>
              </w:rPr>
              <w:t xml:space="preserve"> 1,75 </w:t>
            </w:r>
            <w:proofErr w:type="spellStart"/>
            <w:r w:rsidRPr="00E6417B">
              <w:rPr>
                <w:rFonts w:ascii="Times New Roman" w:eastAsia="Calibri-Bold" w:hAnsi="Times New Roman" w:cs="Times New Roman"/>
                <w:bCs/>
                <w:sz w:val="24"/>
                <w:szCs w:val="24"/>
              </w:rPr>
              <w:t>posto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drajvera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će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biti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neispravno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posle</w:t>
            </w:r>
            <w:proofErr w:type="spellEnd"/>
            <w:r w:rsidRPr="00E6417B">
              <w:rPr>
                <w:rFonts w:ascii="Times New Roman" w:eastAsia="Calibri-Bold" w:hAnsi="Times New Roman" w:cs="Times New Roman"/>
                <w:bCs/>
                <w:sz w:val="24"/>
                <w:szCs w:val="24"/>
              </w:rPr>
              <w:t xml:space="preserve"> 50.000 sati. </w:t>
            </w:r>
            <w:proofErr w:type="spellStart"/>
            <w:r w:rsidRPr="00E6417B">
              <w:rPr>
                <w:rFonts w:ascii="Times New Roman" w:eastAsia="Calibri-Bold" w:hAnsi="Times New Roman" w:cs="Times New Roman"/>
                <w:bCs/>
                <w:sz w:val="24"/>
                <w:szCs w:val="24"/>
              </w:rPr>
              <w:t>Svetiljka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mogućnost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montaže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senzor</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pokreta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senzor</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merenja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nivoa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svetlosti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Temperaturni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opseg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rada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svetiljki</w:t>
            </w:r>
            <w:proofErr w:type="spellEnd"/>
            <w:r w:rsidRPr="00E6417B">
              <w:rPr>
                <w:rFonts w:ascii="Times New Roman" w:eastAsia="Calibri-Bold" w:hAnsi="Times New Roman" w:cs="Times New Roman"/>
                <w:bCs/>
                <w:sz w:val="24"/>
                <w:szCs w:val="24"/>
              </w:rPr>
              <w:t xml:space="preserve"> je od -20 do +40 </w:t>
            </w:r>
            <w:proofErr w:type="spellStart"/>
            <w:r w:rsidRPr="00E6417B">
              <w:rPr>
                <w:rFonts w:ascii="Times New Roman" w:eastAsia="Calibri-Bold" w:hAnsi="Times New Roman" w:cs="Times New Roman"/>
                <w:bCs/>
                <w:sz w:val="24"/>
                <w:szCs w:val="24"/>
              </w:rPr>
              <w:t>stepeni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celzijusa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Svetiljka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masu</w:t>
            </w:r>
            <w:proofErr w:type="spellEnd"/>
            <w:r w:rsidRPr="00E6417B">
              <w:rPr>
                <w:rFonts w:ascii="Times New Roman" w:eastAsia="Calibri-Bold" w:hAnsi="Times New Roman" w:cs="Times New Roman"/>
                <w:bCs/>
                <w:sz w:val="24"/>
                <w:szCs w:val="24"/>
              </w:rPr>
              <w:t xml:space="preserve"> od </w:t>
            </w:r>
            <w:proofErr w:type="spellStart"/>
            <w:r w:rsidRPr="00E6417B">
              <w:rPr>
                <w:rFonts w:ascii="Times New Roman" w:eastAsia="Calibri-Bold" w:hAnsi="Times New Roman" w:cs="Times New Roman"/>
                <w:bCs/>
                <w:sz w:val="24"/>
                <w:szCs w:val="24"/>
              </w:rPr>
              <w:t>oko</w:t>
            </w:r>
            <w:proofErr w:type="spellEnd"/>
            <w:r w:rsidRPr="00E6417B">
              <w:rPr>
                <w:rFonts w:ascii="Times New Roman" w:eastAsia="Calibri-Bold" w:hAnsi="Times New Roman" w:cs="Times New Roman"/>
                <w:bCs/>
                <w:sz w:val="24"/>
                <w:szCs w:val="24"/>
              </w:rPr>
              <w:t xml:space="preserve"> 1,4 kg. </w:t>
            </w:r>
            <w:proofErr w:type="spellStart"/>
            <w:r w:rsidRPr="00E6417B">
              <w:rPr>
                <w:rFonts w:ascii="Times New Roman" w:eastAsia="Calibri-Bold" w:hAnsi="Times New Roman" w:cs="Times New Roman"/>
                <w:bCs/>
                <w:sz w:val="24"/>
                <w:szCs w:val="24"/>
              </w:rPr>
              <w:t>Svetiljka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treba</w:t>
            </w:r>
            <w:proofErr w:type="spellEnd"/>
            <w:r w:rsidRPr="00E6417B">
              <w:rPr>
                <w:rFonts w:ascii="Times New Roman" w:eastAsia="Calibri-Bold" w:hAnsi="Times New Roman" w:cs="Times New Roman"/>
                <w:bCs/>
                <w:sz w:val="24"/>
                <w:szCs w:val="24"/>
              </w:rPr>
              <w:t xml:space="preserve"> da </w:t>
            </w:r>
            <w:proofErr w:type="spellStart"/>
            <w:r w:rsidRPr="00E6417B">
              <w:rPr>
                <w:rFonts w:ascii="Times New Roman" w:eastAsia="Calibri-Bold" w:hAnsi="Times New Roman" w:cs="Times New Roman"/>
                <w:bCs/>
                <w:sz w:val="24"/>
                <w:szCs w:val="24"/>
              </w:rPr>
              <w:t>bude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usklađena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evropskim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standardom</w:t>
            </w:r>
            <w:proofErr w:type="spellEnd"/>
            <w:r w:rsidRPr="00E6417B">
              <w:rPr>
                <w:rFonts w:ascii="Times New Roman" w:eastAsia="Calibri-Bold" w:hAnsi="Times New Roman" w:cs="Times New Roman"/>
                <w:bCs/>
                <w:sz w:val="24"/>
                <w:szCs w:val="24"/>
              </w:rPr>
              <w:t xml:space="preserve"> o </w:t>
            </w:r>
            <w:proofErr w:type="spellStart"/>
            <w:r w:rsidRPr="00E6417B">
              <w:rPr>
                <w:rFonts w:ascii="Times New Roman" w:eastAsia="Calibri-Bold" w:hAnsi="Times New Roman" w:cs="Times New Roman"/>
                <w:bCs/>
                <w:sz w:val="24"/>
                <w:szCs w:val="24"/>
              </w:rPr>
              <w:t>sigurnom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pravilnom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radu</w:t>
            </w:r>
            <w:proofErr w:type="spellEnd"/>
            <w:r w:rsidRPr="00E6417B">
              <w:rPr>
                <w:rFonts w:ascii="Times New Roman" w:eastAsia="Calibri-Bold" w:hAnsi="Times New Roman" w:cs="Times New Roman"/>
                <w:bCs/>
                <w:sz w:val="24"/>
                <w:szCs w:val="24"/>
              </w:rPr>
              <w:t xml:space="preserve">, da </w:t>
            </w:r>
            <w:proofErr w:type="spellStart"/>
            <w:r w:rsidRPr="00E6417B">
              <w:rPr>
                <w:rFonts w:ascii="Times New Roman" w:eastAsia="Calibri-Bold" w:hAnsi="Times New Roman" w:cs="Times New Roman"/>
                <w:bCs/>
                <w:sz w:val="24"/>
                <w:szCs w:val="24"/>
              </w:rPr>
              <w:t>ima</w:t>
            </w:r>
            <w:proofErr w:type="spellEnd"/>
            <w:r w:rsidRPr="00E6417B">
              <w:rPr>
                <w:rFonts w:ascii="Times New Roman" w:eastAsia="Calibri-Bold" w:hAnsi="Times New Roman" w:cs="Times New Roman"/>
                <w:bCs/>
                <w:sz w:val="24"/>
                <w:szCs w:val="24"/>
              </w:rPr>
              <w:t xml:space="preserve"> ENEC </w:t>
            </w:r>
            <w:proofErr w:type="spellStart"/>
            <w:r w:rsidRPr="00E6417B">
              <w:rPr>
                <w:rFonts w:ascii="Times New Roman" w:eastAsia="Calibri-Bold" w:hAnsi="Times New Roman" w:cs="Times New Roman"/>
                <w:bCs/>
                <w:sz w:val="24"/>
                <w:szCs w:val="24"/>
              </w:rPr>
              <w:t>oznaku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Svetiljka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treba</w:t>
            </w:r>
            <w:proofErr w:type="spellEnd"/>
            <w:r w:rsidRPr="00E6417B">
              <w:rPr>
                <w:rFonts w:ascii="Times New Roman" w:eastAsia="Calibri-Bold" w:hAnsi="Times New Roman" w:cs="Times New Roman"/>
                <w:bCs/>
                <w:sz w:val="24"/>
                <w:szCs w:val="24"/>
              </w:rPr>
              <w:t xml:space="preserve"> da je </w:t>
            </w:r>
            <w:proofErr w:type="spellStart"/>
            <w:r w:rsidRPr="00E6417B">
              <w:rPr>
                <w:rFonts w:ascii="Times New Roman" w:eastAsia="Calibri-Bold" w:hAnsi="Times New Roman" w:cs="Times New Roman"/>
                <w:bCs/>
                <w:sz w:val="24"/>
                <w:szCs w:val="24"/>
              </w:rPr>
              <w:t>usklađena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evropskim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direktivama</w:t>
            </w:r>
            <w:proofErr w:type="spellEnd"/>
            <w:r w:rsidRPr="00E6417B">
              <w:rPr>
                <w:rFonts w:ascii="Times New Roman" w:eastAsia="Calibri-Bold" w:hAnsi="Times New Roman" w:cs="Times New Roman"/>
                <w:bCs/>
                <w:sz w:val="24"/>
                <w:szCs w:val="24"/>
              </w:rPr>
              <w:t xml:space="preserve"> koji </w:t>
            </w:r>
            <w:proofErr w:type="spellStart"/>
            <w:r w:rsidRPr="00E6417B">
              <w:rPr>
                <w:rFonts w:ascii="Times New Roman" w:eastAsia="Calibri-Bold" w:hAnsi="Times New Roman" w:cs="Times New Roman"/>
                <w:bCs/>
                <w:sz w:val="24"/>
                <w:szCs w:val="24"/>
              </w:rPr>
              <w:t>važe</w:t>
            </w:r>
            <w:proofErr w:type="spellEnd"/>
            <w:r w:rsidRPr="00E6417B">
              <w:rPr>
                <w:rFonts w:ascii="Times New Roman" w:eastAsia="Calibri-Bold" w:hAnsi="Times New Roman" w:cs="Times New Roman"/>
                <w:bCs/>
                <w:sz w:val="24"/>
                <w:szCs w:val="24"/>
              </w:rPr>
              <w:t xml:space="preserve"> za </w:t>
            </w:r>
            <w:proofErr w:type="spellStart"/>
            <w:r w:rsidRPr="00E6417B">
              <w:rPr>
                <w:rFonts w:ascii="Times New Roman" w:eastAsia="Calibri-Bold" w:hAnsi="Times New Roman" w:cs="Times New Roman"/>
                <w:bCs/>
                <w:sz w:val="24"/>
                <w:szCs w:val="24"/>
              </w:rPr>
              <w:t>proizvode</w:t>
            </w:r>
            <w:proofErr w:type="spellEnd"/>
            <w:r w:rsidRPr="00E6417B">
              <w:rPr>
                <w:rFonts w:ascii="Times New Roman" w:eastAsia="Calibri-Bold" w:hAnsi="Times New Roman" w:cs="Times New Roman"/>
                <w:bCs/>
                <w:sz w:val="24"/>
                <w:szCs w:val="24"/>
              </w:rPr>
              <w:t xml:space="preserve">, da </w:t>
            </w:r>
            <w:proofErr w:type="spellStart"/>
            <w:r w:rsidRPr="00E6417B">
              <w:rPr>
                <w:rFonts w:ascii="Times New Roman" w:eastAsia="Calibri-Bold" w:hAnsi="Times New Roman" w:cs="Times New Roman"/>
                <w:bCs/>
                <w:sz w:val="24"/>
                <w:szCs w:val="24"/>
              </w:rPr>
              <w:t>ima</w:t>
            </w:r>
            <w:proofErr w:type="spellEnd"/>
            <w:r w:rsidRPr="00E6417B">
              <w:rPr>
                <w:rFonts w:ascii="Times New Roman" w:eastAsia="Calibri-Bold" w:hAnsi="Times New Roman" w:cs="Times New Roman"/>
                <w:bCs/>
                <w:sz w:val="24"/>
                <w:szCs w:val="24"/>
              </w:rPr>
              <w:t xml:space="preserve"> CE </w:t>
            </w:r>
            <w:proofErr w:type="spellStart"/>
            <w:r w:rsidRPr="00E6417B">
              <w:rPr>
                <w:rFonts w:ascii="Times New Roman" w:eastAsia="Calibri-Bold" w:hAnsi="Times New Roman" w:cs="Times New Roman"/>
                <w:bCs/>
                <w:sz w:val="24"/>
                <w:szCs w:val="24"/>
              </w:rPr>
              <w:t>znak</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Svetiljka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treba</w:t>
            </w:r>
            <w:proofErr w:type="spellEnd"/>
            <w:r w:rsidRPr="00E6417B">
              <w:rPr>
                <w:rFonts w:ascii="Times New Roman" w:eastAsia="Calibri-Bold" w:hAnsi="Times New Roman" w:cs="Times New Roman"/>
                <w:bCs/>
                <w:sz w:val="24"/>
                <w:szCs w:val="24"/>
              </w:rPr>
              <w:t xml:space="preserve"> da je </w:t>
            </w:r>
            <w:proofErr w:type="spellStart"/>
            <w:r w:rsidRPr="00E6417B">
              <w:rPr>
                <w:rFonts w:ascii="Times New Roman" w:eastAsia="Calibri-Bold" w:hAnsi="Times New Roman" w:cs="Times New Roman"/>
                <w:bCs/>
                <w:sz w:val="24"/>
                <w:szCs w:val="24"/>
              </w:rPr>
              <w:t>usklađena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RoHS </w:t>
            </w:r>
            <w:proofErr w:type="spellStart"/>
            <w:r w:rsidRPr="00E6417B">
              <w:rPr>
                <w:rFonts w:ascii="Times New Roman" w:eastAsia="Calibri-Bold" w:hAnsi="Times New Roman" w:cs="Times New Roman"/>
                <w:bCs/>
                <w:sz w:val="24"/>
                <w:szCs w:val="24"/>
              </w:rPr>
              <w:t>direktivama</w:t>
            </w:r>
            <w:proofErr w:type="spellEnd"/>
            <w:r w:rsidRPr="00E6417B">
              <w:rPr>
                <w:rFonts w:ascii="Times New Roman" w:eastAsia="Calibri-Bold" w:hAnsi="Times New Roman" w:cs="Times New Roman"/>
                <w:bCs/>
                <w:sz w:val="24"/>
                <w:szCs w:val="24"/>
              </w:rPr>
              <w:t xml:space="preserve"> o </w:t>
            </w:r>
            <w:proofErr w:type="spellStart"/>
            <w:r w:rsidRPr="00E6417B">
              <w:rPr>
                <w:rFonts w:ascii="Times New Roman" w:eastAsia="Calibri-Bold" w:hAnsi="Times New Roman" w:cs="Times New Roman"/>
                <w:bCs/>
                <w:sz w:val="24"/>
                <w:szCs w:val="24"/>
              </w:rPr>
              <w:t>ograničenju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upotrebe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određenih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opasnih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supstanci</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električnoj</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elektronskoj</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opremi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Proizvođač</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svetiljki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treba</w:t>
            </w:r>
            <w:proofErr w:type="spellEnd"/>
            <w:r w:rsidRPr="00E6417B">
              <w:rPr>
                <w:rFonts w:ascii="Times New Roman" w:eastAsia="Calibri-Bold" w:hAnsi="Times New Roman" w:cs="Times New Roman"/>
                <w:bCs/>
                <w:sz w:val="24"/>
                <w:szCs w:val="24"/>
              </w:rPr>
              <w:t xml:space="preserve"> da </w:t>
            </w:r>
            <w:proofErr w:type="spellStart"/>
            <w:r w:rsidRPr="00E6417B">
              <w:rPr>
                <w:rFonts w:ascii="Times New Roman" w:eastAsia="Calibri-Bold" w:hAnsi="Times New Roman" w:cs="Times New Roman"/>
                <w:bCs/>
                <w:sz w:val="24"/>
                <w:szCs w:val="24"/>
              </w:rPr>
              <w:t>posluje</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skladu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sistemom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upravljanja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kvalitetom</w:t>
            </w:r>
            <w:proofErr w:type="spellEnd"/>
            <w:r w:rsidRPr="00E6417B">
              <w:rPr>
                <w:rFonts w:ascii="Times New Roman" w:eastAsia="Calibri-Bold" w:hAnsi="Times New Roman" w:cs="Times New Roman"/>
                <w:bCs/>
                <w:sz w:val="24"/>
                <w:szCs w:val="24"/>
              </w:rPr>
              <w:t xml:space="preserve"> ISO 9001:2015, </w:t>
            </w:r>
            <w:proofErr w:type="spellStart"/>
            <w:r w:rsidRPr="00E6417B">
              <w:rPr>
                <w:rFonts w:ascii="Times New Roman" w:eastAsia="Calibri-Bold" w:hAnsi="Times New Roman" w:cs="Times New Roman"/>
                <w:bCs/>
                <w:sz w:val="24"/>
                <w:szCs w:val="24"/>
              </w:rPr>
              <w:t>sistemom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upravljanja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zaštitom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životne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sredine</w:t>
            </w:r>
            <w:proofErr w:type="spellEnd"/>
            <w:r w:rsidRPr="00E6417B">
              <w:rPr>
                <w:rFonts w:ascii="Times New Roman" w:eastAsia="Calibri-Bold" w:hAnsi="Times New Roman" w:cs="Times New Roman"/>
                <w:bCs/>
                <w:sz w:val="24"/>
                <w:szCs w:val="24"/>
              </w:rPr>
              <w:t xml:space="preserve"> ISO 14001:2004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sistemom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lastRenderedPageBreak/>
              <w:t>upravljanja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zdravljem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bezbednošću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radu</w:t>
            </w:r>
            <w:proofErr w:type="spellEnd"/>
            <w:r w:rsidRPr="00E6417B">
              <w:rPr>
                <w:rFonts w:ascii="Times New Roman" w:eastAsia="Calibri-Bold" w:hAnsi="Times New Roman" w:cs="Times New Roman"/>
                <w:bCs/>
                <w:sz w:val="24"/>
                <w:szCs w:val="24"/>
              </w:rPr>
              <w:t xml:space="preserve"> OHSAS 18001:2007.</w:t>
            </w:r>
          </w:p>
        </w:tc>
        <w:tc>
          <w:tcPr>
            <w:tcW w:w="4405" w:type="dxa"/>
            <w:shd w:val="clear" w:color="auto" w:fill="auto"/>
          </w:tcPr>
          <w:p w14:paraId="14B4AB69" w14:textId="77777777" w:rsidR="0090515A" w:rsidRPr="00E6417B" w:rsidRDefault="00F67E3A" w:rsidP="00644B1C">
            <w:pPr>
              <w:autoSpaceDE w:val="0"/>
              <w:autoSpaceDN w:val="0"/>
              <w:adjustRightInd w:val="0"/>
              <w:rPr>
                <w:rFonts w:ascii="Times New Roman" w:hAnsi="Times New Roman" w:cs="Times New Roman"/>
                <w:sz w:val="24"/>
                <w:szCs w:val="24"/>
                <w:lang w:val="sr-Latn-RS"/>
              </w:rPr>
            </w:pPr>
            <w:r w:rsidRPr="00E6417B">
              <w:rPr>
                <w:rFonts w:ascii="Times New Roman" w:hAnsi="Times New Roman" w:cs="Times New Roman"/>
                <w:sz w:val="24"/>
                <w:szCs w:val="24"/>
                <w:lang w:val="sr-Latn-RS"/>
              </w:rPr>
              <w:lastRenderedPageBreak/>
              <w:t>Svetiljka sledećih karakteristika:</w:t>
            </w:r>
          </w:p>
          <w:p w14:paraId="722089D2" w14:textId="77777777" w:rsidR="00F67E3A" w:rsidRPr="00E6417B" w:rsidRDefault="00F67E3A" w:rsidP="00644B1C">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Ugao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isijavanja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izvora</w:t>
            </w:r>
            <w:proofErr w:type="spellEnd"/>
            <w:r w:rsidRPr="00E6417B">
              <w:rPr>
                <w:rFonts w:ascii="Times New Roman" w:eastAsia="Calibri-Bold" w:hAnsi="Times New Roman" w:cs="Times New Roman"/>
                <w:bCs/>
                <w:sz w:val="24"/>
                <w:szCs w:val="24"/>
              </w:rPr>
              <w:t xml:space="preserve"> 110 </w:t>
            </w:r>
            <w:proofErr w:type="spellStart"/>
            <w:r w:rsidRPr="00E6417B">
              <w:rPr>
                <w:rFonts w:ascii="Times New Roman" w:eastAsia="Calibri-Bold" w:hAnsi="Times New Roman" w:cs="Times New Roman"/>
                <w:bCs/>
                <w:sz w:val="24"/>
                <w:szCs w:val="24"/>
              </w:rPr>
              <w:t>stepeni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ugao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isijavanja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svetiljke</w:t>
            </w:r>
            <w:proofErr w:type="spellEnd"/>
            <w:r w:rsidRPr="00E6417B">
              <w:rPr>
                <w:rFonts w:ascii="Times New Roman" w:eastAsia="Calibri-Bold" w:hAnsi="Times New Roman" w:cs="Times New Roman"/>
                <w:bCs/>
                <w:sz w:val="24"/>
                <w:szCs w:val="24"/>
              </w:rPr>
              <w:t xml:space="preserve"> 105 </w:t>
            </w:r>
            <w:proofErr w:type="spellStart"/>
            <w:r w:rsidRPr="00E6417B">
              <w:rPr>
                <w:rFonts w:ascii="Times New Roman" w:eastAsia="Calibri-Bold" w:hAnsi="Times New Roman" w:cs="Times New Roman"/>
                <w:bCs/>
                <w:sz w:val="24"/>
                <w:szCs w:val="24"/>
              </w:rPr>
              <w:t>stepeni</w:t>
            </w:r>
            <w:proofErr w:type="spellEnd"/>
            <w:r w:rsidRPr="00E6417B">
              <w:rPr>
                <w:rFonts w:ascii="Times New Roman" w:eastAsia="Calibri-Bold" w:hAnsi="Times New Roman" w:cs="Times New Roman"/>
                <w:bCs/>
                <w:sz w:val="24"/>
                <w:szCs w:val="24"/>
              </w:rPr>
              <w:t>.</w:t>
            </w:r>
          </w:p>
          <w:p w14:paraId="655443B5" w14:textId="77777777" w:rsidR="00F67E3A" w:rsidRPr="00E6417B" w:rsidRDefault="00F67E3A" w:rsidP="00F67E3A">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Stepen</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mehaničke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zaštite</w:t>
            </w:r>
            <w:proofErr w:type="spellEnd"/>
            <w:r w:rsidRPr="00E6417B">
              <w:rPr>
                <w:rFonts w:ascii="Times New Roman" w:eastAsia="Calibri-Bold" w:hAnsi="Times New Roman" w:cs="Times New Roman"/>
                <w:bCs/>
                <w:sz w:val="24"/>
                <w:szCs w:val="24"/>
              </w:rPr>
              <w:t xml:space="preserve"> je IP</w:t>
            </w:r>
            <w:proofErr w:type="gramStart"/>
            <w:r w:rsidRPr="00E6417B">
              <w:rPr>
                <w:rFonts w:ascii="Times New Roman" w:eastAsia="Calibri-Bold" w:hAnsi="Times New Roman" w:cs="Times New Roman"/>
                <w:bCs/>
                <w:sz w:val="24"/>
                <w:szCs w:val="24"/>
              </w:rPr>
              <w:t xml:space="preserve">65,  </w:t>
            </w:r>
            <w:proofErr w:type="spellStart"/>
            <w:r w:rsidRPr="00E6417B">
              <w:rPr>
                <w:rFonts w:ascii="Times New Roman" w:eastAsia="Calibri-Bold" w:hAnsi="Times New Roman" w:cs="Times New Roman"/>
                <w:bCs/>
                <w:sz w:val="24"/>
                <w:szCs w:val="24"/>
              </w:rPr>
              <w:t>otpornost</w:t>
            </w:r>
            <w:proofErr w:type="spellEnd"/>
            <w:proofErr w:type="gram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udar</w:t>
            </w:r>
            <w:proofErr w:type="spellEnd"/>
            <w:r w:rsidRPr="00E6417B">
              <w:rPr>
                <w:rFonts w:ascii="Times New Roman" w:eastAsia="Calibri-Bold" w:hAnsi="Times New Roman" w:cs="Times New Roman"/>
                <w:bCs/>
                <w:sz w:val="24"/>
                <w:szCs w:val="24"/>
              </w:rPr>
              <w:t xml:space="preserve"> je IK08. </w:t>
            </w:r>
          </w:p>
          <w:p w14:paraId="6CB671DC" w14:textId="77777777" w:rsidR="00F67E3A" w:rsidRPr="00E6417B" w:rsidRDefault="00F67E3A" w:rsidP="00F67E3A">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Svetiljka</w:t>
            </w:r>
            <w:proofErr w:type="spellEnd"/>
            <w:r w:rsidRPr="00E6417B">
              <w:rPr>
                <w:rFonts w:ascii="Times New Roman" w:eastAsia="Calibri-Bold" w:hAnsi="Times New Roman" w:cs="Times New Roman"/>
                <w:bCs/>
                <w:sz w:val="24"/>
                <w:szCs w:val="24"/>
              </w:rPr>
              <w:t xml:space="preserve"> se </w:t>
            </w:r>
            <w:proofErr w:type="spellStart"/>
            <w:r w:rsidRPr="00E6417B">
              <w:rPr>
                <w:rFonts w:ascii="Times New Roman" w:eastAsia="Calibri-Bold" w:hAnsi="Times New Roman" w:cs="Times New Roman"/>
                <w:bCs/>
                <w:sz w:val="24"/>
                <w:szCs w:val="24"/>
              </w:rPr>
              <w:t>isporučuje</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kompletu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LED </w:t>
            </w:r>
            <w:proofErr w:type="spellStart"/>
            <w:r w:rsidRPr="00E6417B">
              <w:rPr>
                <w:rFonts w:ascii="Times New Roman" w:eastAsia="Calibri-Bold" w:hAnsi="Times New Roman" w:cs="Times New Roman"/>
                <w:bCs/>
                <w:sz w:val="24"/>
                <w:szCs w:val="24"/>
              </w:rPr>
              <w:t>modulima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bojom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svetlosti</w:t>
            </w:r>
            <w:proofErr w:type="spellEnd"/>
            <w:r w:rsidRPr="00E6417B">
              <w:rPr>
                <w:rFonts w:ascii="Times New Roman" w:eastAsia="Calibri-Bold" w:hAnsi="Times New Roman" w:cs="Times New Roman"/>
                <w:bCs/>
                <w:sz w:val="24"/>
                <w:szCs w:val="24"/>
              </w:rPr>
              <w:t xml:space="preserve"> 4000K, </w:t>
            </w:r>
            <w:proofErr w:type="spellStart"/>
            <w:r w:rsidRPr="00E6417B">
              <w:rPr>
                <w:rFonts w:ascii="Times New Roman" w:eastAsia="Calibri-Bold" w:hAnsi="Times New Roman" w:cs="Times New Roman"/>
                <w:bCs/>
                <w:sz w:val="24"/>
                <w:szCs w:val="24"/>
              </w:rPr>
              <w:t>elektronskim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predspojnim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uređajima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indeksom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reprodukcije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boje</w:t>
            </w:r>
            <w:proofErr w:type="spellEnd"/>
            <w:r w:rsidRPr="00E6417B">
              <w:rPr>
                <w:rFonts w:ascii="Times New Roman" w:eastAsia="Calibri-Bold" w:hAnsi="Times New Roman" w:cs="Times New Roman"/>
                <w:bCs/>
                <w:sz w:val="24"/>
                <w:szCs w:val="24"/>
              </w:rPr>
              <w:t xml:space="preserve"> Ra </w:t>
            </w:r>
            <w:proofErr w:type="spellStart"/>
            <w:r w:rsidRPr="00E6417B">
              <w:rPr>
                <w:rFonts w:ascii="Times New Roman" w:eastAsia="Calibri-Bold" w:hAnsi="Times New Roman" w:cs="Times New Roman"/>
                <w:bCs/>
                <w:sz w:val="24"/>
                <w:szCs w:val="24"/>
              </w:rPr>
              <w:t>većim</w:t>
            </w:r>
            <w:proofErr w:type="spellEnd"/>
            <w:r w:rsidRPr="00E6417B">
              <w:rPr>
                <w:rFonts w:ascii="Times New Roman" w:eastAsia="Calibri-Bold" w:hAnsi="Times New Roman" w:cs="Times New Roman"/>
                <w:bCs/>
                <w:sz w:val="24"/>
                <w:szCs w:val="24"/>
              </w:rPr>
              <w:t xml:space="preserve"> od 80.</w:t>
            </w:r>
          </w:p>
          <w:p w14:paraId="2E3AEF79" w14:textId="77777777" w:rsidR="00F67E3A" w:rsidRPr="00E6417B" w:rsidRDefault="00F67E3A" w:rsidP="00F67E3A">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Efikasnost</w:t>
            </w:r>
            <w:proofErr w:type="spellEnd"/>
            <w:r w:rsidRPr="00E6417B">
              <w:rPr>
                <w:rFonts w:ascii="Times New Roman" w:eastAsia="Calibri-Bold" w:hAnsi="Times New Roman" w:cs="Times New Roman"/>
                <w:bCs/>
                <w:sz w:val="24"/>
                <w:szCs w:val="24"/>
              </w:rPr>
              <w:t xml:space="preserve"> minimum 135lm/W, </w:t>
            </w:r>
            <w:proofErr w:type="spellStart"/>
            <w:r w:rsidRPr="00E6417B">
              <w:rPr>
                <w:rFonts w:ascii="Times New Roman" w:eastAsia="Calibri-Bold" w:hAnsi="Times New Roman" w:cs="Times New Roman"/>
                <w:bCs/>
                <w:sz w:val="24"/>
                <w:szCs w:val="24"/>
              </w:rPr>
              <w:t>ukupan</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minimalan</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fluks</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sistema</w:t>
            </w:r>
            <w:proofErr w:type="spellEnd"/>
            <w:r w:rsidRPr="00E6417B">
              <w:rPr>
                <w:rFonts w:ascii="Times New Roman" w:eastAsia="Calibri-Bold" w:hAnsi="Times New Roman" w:cs="Times New Roman"/>
                <w:bCs/>
                <w:sz w:val="24"/>
                <w:szCs w:val="24"/>
              </w:rPr>
              <w:t xml:space="preserve"> je 2700lm. </w:t>
            </w:r>
            <w:proofErr w:type="spellStart"/>
            <w:r w:rsidRPr="00E6417B">
              <w:rPr>
                <w:rFonts w:ascii="Times New Roman" w:eastAsia="Calibri-Bold" w:hAnsi="Times New Roman" w:cs="Times New Roman"/>
                <w:bCs/>
                <w:sz w:val="24"/>
                <w:szCs w:val="24"/>
              </w:rPr>
              <w:lastRenderedPageBreak/>
              <w:t>Ukupna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maksimalna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snaga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sistema</w:t>
            </w:r>
            <w:proofErr w:type="spellEnd"/>
            <w:r w:rsidRPr="00E6417B">
              <w:rPr>
                <w:rFonts w:ascii="Times New Roman" w:eastAsia="Calibri-Bold" w:hAnsi="Times New Roman" w:cs="Times New Roman"/>
                <w:bCs/>
                <w:sz w:val="24"/>
                <w:szCs w:val="24"/>
              </w:rPr>
              <w:t xml:space="preserve"> je 20,5W. </w:t>
            </w:r>
            <w:proofErr w:type="spellStart"/>
            <w:r w:rsidRPr="00E6417B">
              <w:rPr>
                <w:rFonts w:ascii="Times New Roman" w:eastAsia="Calibri-Bold" w:hAnsi="Times New Roman" w:cs="Times New Roman"/>
                <w:bCs/>
                <w:sz w:val="24"/>
                <w:szCs w:val="24"/>
              </w:rPr>
              <w:t>Koeficijent</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snage</w:t>
            </w:r>
            <w:proofErr w:type="spellEnd"/>
            <w:r w:rsidRPr="00E6417B">
              <w:rPr>
                <w:rFonts w:ascii="Times New Roman" w:eastAsia="Calibri-Bold" w:hAnsi="Times New Roman" w:cs="Times New Roman"/>
                <w:bCs/>
                <w:sz w:val="24"/>
                <w:szCs w:val="24"/>
              </w:rPr>
              <w:t xml:space="preserve"> minimum 0,9.</w:t>
            </w:r>
          </w:p>
          <w:p w14:paraId="2601B3D3" w14:textId="77777777" w:rsidR="00F67E3A" w:rsidRPr="00E6417B" w:rsidRDefault="00F67E3A" w:rsidP="00F67E3A">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Temperaturni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opseg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rada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svetiljki</w:t>
            </w:r>
            <w:proofErr w:type="spellEnd"/>
            <w:r w:rsidRPr="00E6417B">
              <w:rPr>
                <w:rFonts w:ascii="Times New Roman" w:eastAsia="Calibri-Bold" w:hAnsi="Times New Roman" w:cs="Times New Roman"/>
                <w:bCs/>
                <w:sz w:val="24"/>
                <w:szCs w:val="24"/>
              </w:rPr>
              <w:t xml:space="preserve"> je od -20 do +40 </w:t>
            </w:r>
            <w:proofErr w:type="spellStart"/>
            <w:r w:rsidRPr="00E6417B">
              <w:rPr>
                <w:rFonts w:ascii="Times New Roman" w:eastAsia="Calibri-Bold" w:hAnsi="Times New Roman" w:cs="Times New Roman"/>
                <w:bCs/>
                <w:sz w:val="24"/>
                <w:szCs w:val="24"/>
              </w:rPr>
              <w:t>stepeni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celzijusa</w:t>
            </w:r>
            <w:proofErr w:type="spellEnd"/>
            <w:r w:rsidRPr="00E6417B">
              <w:rPr>
                <w:rFonts w:ascii="Times New Roman" w:eastAsia="Calibri-Bold" w:hAnsi="Times New Roman" w:cs="Times New Roman"/>
                <w:bCs/>
                <w:sz w:val="24"/>
                <w:szCs w:val="24"/>
              </w:rPr>
              <w:t>.</w:t>
            </w:r>
          </w:p>
          <w:p w14:paraId="2A5C6857" w14:textId="77777777" w:rsidR="00F67E3A" w:rsidRPr="00E6417B" w:rsidRDefault="00F67E3A" w:rsidP="00F67E3A">
            <w:pPr>
              <w:autoSpaceDE w:val="0"/>
              <w:autoSpaceDN w:val="0"/>
              <w:adjustRightInd w:val="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Svetiljka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masu</w:t>
            </w:r>
            <w:proofErr w:type="spellEnd"/>
            <w:r w:rsidRPr="00E6417B">
              <w:rPr>
                <w:rFonts w:ascii="Times New Roman" w:eastAsia="Calibri-Bold" w:hAnsi="Times New Roman" w:cs="Times New Roman"/>
                <w:bCs/>
                <w:sz w:val="24"/>
                <w:szCs w:val="24"/>
              </w:rPr>
              <w:t xml:space="preserve"> od </w:t>
            </w:r>
            <w:proofErr w:type="spellStart"/>
            <w:r w:rsidRPr="00E6417B">
              <w:rPr>
                <w:rFonts w:ascii="Times New Roman" w:eastAsia="Calibri-Bold" w:hAnsi="Times New Roman" w:cs="Times New Roman"/>
                <w:bCs/>
                <w:sz w:val="24"/>
                <w:szCs w:val="24"/>
              </w:rPr>
              <w:t>oko</w:t>
            </w:r>
            <w:proofErr w:type="spellEnd"/>
            <w:r w:rsidRPr="00E6417B">
              <w:rPr>
                <w:rFonts w:ascii="Times New Roman" w:eastAsia="Calibri-Bold" w:hAnsi="Times New Roman" w:cs="Times New Roman"/>
                <w:bCs/>
                <w:sz w:val="24"/>
                <w:szCs w:val="24"/>
              </w:rPr>
              <w:t xml:space="preserve"> 1,4 kg</w:t>
            </w:r>
          </w:p>
          <w:p w14:paraId="361B9E68" w14:textId="77777777" w:rsidR="00F67E3A" w:rsidRPr="00E6417B" w:rsidRDefault="00F67E3A" w:rsidP="00F67E3A">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Način</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dokazivanja</w:t>
            </w:r>
            <w:proofErr w:type="spellEnd"/>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Tehnički</w:t>
            </w:r>
            <w:proofErr w:type="spellEnd"/>
            <w:r w:rsidRPr="00E6417B">
              <w:rPr>
                <w:rFonts w:ascii="Times New Roman" w:eastAsia="Calibri-Bold" w:hAnsi="Times New Roman" w:cs="Times New Roman"/>
                <w:bCs/>
                <w:sz w:val="24"/>
                <w:szCs w:val="24"/>
              </w:rPr>
              <w:t xml:space="preserve"> list</w:t>
            </w:r>
          </w:p>
          <w:p w14:paraId="5C98DC96" w14:textId="77777777" w:rsidR="00F67E3A" w:rsidRPr="00E6417B" w:rsidRDefault="00F67E3A" w:rsidP="00F67E3A">
            <w:pPr>
              <w:autoSpaceDE w:val="0"/>
              <w:autoSpaceDN w:val="0"/>
              <w:adjustRightInd w:val="0"/>
              <w:rPr>
                <w:rFonts w:ascii="Times New Roman" w:hAnsi="Times New Roman" w:cs="Times New Roman"/>
                <w:sz w:val="24"/>
                <w:szCs w:val="24"/>
                <w:lang w:val="sr-Latn-RS"/>
              </w:rPr>
            </w:pPr>
          </w:p>
        </w:tc>
        <w:tc>
          <w:tcPr>
            <w:tcW w:w="2147" w:type="dxa"/>
            <w:gridSpan w:val="2"/>
            <w:shd w:val="clear" w:color="auto" w:fill="auto"/>
          </w:tcPr>
          <w:p w14:paraId="6F535A67" w14:textId="77777777" w:rsidR="0090515A" w:rsidRPr="00E6417B" w:rsidRDefault="0090515A" w:rsidP="00E7505C">
            <w:pPr>
              <w:rPr>
                <w:rFonts w:ascii="Times New Roman" w:hAnsi="Times New Roman" w:cs="Times New Roman"/>
                <w:sz w:val="24"/>
                <w:szCs w:val="24"/>
                <w:lang w:val="sr-Cyrl-RS"/>
              </w:rPr>
            </w:pPr>
          </w:p>
        </w:tc>
        <w:tc>
          <w:tcPr>
            <w:tcW w:w="1564" w:type="dxa"/>
          </w:tcPr>
          <w:p w14:paraId="6BC0218B" w14:textId="77777777" w:rsidR="0090515A" w:rsidRPr="00E6417B" w:rsidRDefault="0090515A" w:rsidP="00E7505C">
            <w:pPr>
              <w:jc w:val="center"/>
              <w:rPr>
                <w:rFonts w:ascii="Times New Roman" w:hAnsi="Times New Roman" w:cs="Times New Roman"/>
                <w:sz w:val="24"/>
                <w:szCs w:val="24"/>
                <w:lang w:val="sr-Cyrl-RS"/>
              </w:rPr>
            </w:pPr>
          </w:p>
        </w:tc>
      </w:tr>
      <w:tr w:rsidR="0090515A" w:rsidRPr="00E6417B" w14:paraId="281D0CC7" w14:textId="77777777" w:rsidTr="00547B5C">
        <w:trPr>
          <w:jc w:val="center"/>
        </w:trPr>
        <w:tc>
          <w:tcPr>
            <w:tcW w:w="1440" w:type="dxa"/>
            <w:shd w:val="clear" w:color="auto" w:fill="auto"/>
          </w:tcPr>
          <w:p w14:paraId="0AE1ABA5" w14:textId="77777777" w:rsidR="0090515A" w:rsidRPr="00E6417B" w:rsidRDefault="00514066" w:rsidP="006A7324">
            <w:pPr>
              <w:jc w:val="both"/>
              <w:rPr>
                <w:rFonts w:ascii="Times New Roman" w:hAnsi="Times New Roman" w:cs="Times New Roman"/>
                <w:sz w:val="24"/>
                <w:szCs w:val="24"/>
                <w:lang w:val="sr-Latn-CS"/>
              </w:rPr>
            </w:pPr>
            <w:r w:rsidRPr="00E6417B">
              <w:rPr>
                <w:rFonts w:ascii="Times New Roman" w:hAnsi="Times New Roman" w:cs="Times New Roman"/>
                <w:sz w:val="24"/>
                <w:szCs w:val="24"/>
                <w:lang w:val="sr-Latn-CS"/>
              </w:rPr>
              <w:lastRenderedPageBreak/>
              <w:t>3-2</w:t>
            </w:r>
          </w:p>
        </w:tc>
        <w:tc>
          <w:tcPr>
            <w:tcW w:w="4761" w:type="dxa"/>
            <w:shd w:val="clear" w:color="auto" w:fill="auto"/>
          </w:tcPr>
          <w:p w14:paraId="0E827F28" w14:textId="77777777" w:rsidR="0090515A" w:rsidRPr="00E6417B" w:rsidRDefault="00514066" w:rsidP="006A7324">
            <w:pPr>
              <w:autoSpaceDE w:val="0"/>
              <w:autoSpaceDN w:val="0"/>
              <w:adjustRightInd w:val="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(S2) </w:t>
            </w:r>
            <w:proofErr w:type="spellStart"/>
            <w:r w:rsidRPr="00E6417B">
              <w:rPr>
                <w:rFonts w:ascii="Times New Roman" w:eastAsia="Calibri-Bold" w:hAnsi="Times New Roman" w:cs="Times New Roman"/>
                <w:bCs/>
                <w:sz w:val="24"/>
                <w:szCs w:val="24"/>
              </w:rPr>
              <w:t>Nabavka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isporuka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ugradnja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povezivanje</w:t>
            </w:r>
            <w:proofErr w:type="spellEnd"/>
            <w:r w:rsidRPr="00E6417B">
              <w:rPr>
                <w:rFonts w:ascii="Times New Roman" w:eastAsia="Calibri-Bold" w:hAnsi="Times New Roman" w:cs="Times New Roman"/>
                <w:bCs/>
                <w:sz w:val="24"/>
                <w:szCs w:val="24"/>
              </w:rPr>
              <w:t xml:space="preserve"> LED </w:t>
            </w:r>
            <w:proofErr w:type="spellStart"/>
            <w:r w:rsidRPr="00E6417B">
              <w:rPr>
                <w:rFonts w:ascii="Times New Roman" w:eastAsia="Calibri-Bold" w:hAnsi="Times New Roman" w:cs="Times New Roman"/>
                <w:bCs/>
                <w:sz w:val="24"/>
                <w:szCs w:val="24"/>
              </w:rPr>
              <w:t>svetiljke</w:t>
            </w:r>
            <w:proofErr w:type="spellEnd"/>
            <w:r w:rsidRPr="00E6417B">
              <w:rPr>
                <w:rFonts w:ascii="Times New Roman" w:eastAsia="Calibri-Bold" w:hAnsi="Times New Roman" w:cs="Times New Roman"/>
                <w:bCs/>
                <w:sz w:val="24"/>
                <w:szCs w:val="24"/>
              </w:rPr>
              <w:t xml:space="preserve"> PHILIPS DN140B LED10S/840 PSU WR PI6 </w:t>
            </w:r>
            <w:proofErr w:type="spellStart"/>
            <w:r w:rsidRPr="00E6417B">
              <w:rPr>
                <w:rFonts w:ascii="Times New Roman" w:eastAsia="Calibri-Bold" w:hAnsi="Times New Roman" w:cs="Times New Roman"/>
                <w:bCs/>
                <w:sz w:val="24"/>
                <w:szCs w:val="24"/>
              </w:rPr>
              <w:t>ili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odgovarajuće.Ugradna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svetiljka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tipa</w:t>
            </w:r>
            <w:proofErr w:type="spellEnd"/>
            <w:r w:rsidRPr="00E6417B">
              <w:rPr>
                <w:rFonts w:ascii="Times New Roman" w:eastAsia="Calibri-Bold" w:hAnsi="Times New Roman" w:cs="Times New Roman"/>
                <w:bCs/>
                <w:sz w:val="24"/>
                <w:szCs w:val="24"/>
              </w:rPr>
              <w:t xml:space="preserve"> downlight </w:t>
            </w:r>
            <w:proofErr w:type="spellStart"/>
            <w:r w:rsidRPr="00E6417B">
              <w:rPr>
                <w:rFonts w:ascii="Times New Roman" w:eastAsia="Calibri-Bold" w:hAnsi="Times New Roman" w:cs="Times New Roman"/>
                <w:bCs/>
                <w:sz w:val="24"/>
                <w:szCs w:val="24"/>
              </w:rPr>
              <w:t>širokosnopne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optike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izrađene</w:t>
            </w:r>
            <w:proofErr w:type="spellEnd"/>
            <w:r w:rsidRPr="00E6417B">
              <w:rPr>
                <w:rFonts w:ascii="Times New Roman" w:eastAsia="Calibri-Bold" w:hAnsi="Times New Roman" w:cs="Times New Roman"/>
                <w:bCs/>
                <w:sz w:val="24"/>
                <w:szCs w:val="24"/>
              </w:rPr>
              <w:t xml:space="preserve"> u LED </w:t>
            </w:r>
            <w:proofErr w:type="spellStart"/>
            <w:r w:rsidRPr="00E6417B">
              <w:rPr>
                <w:rFonts w:ascii="Times New Roman" w:eastAsia="Calibri-Bold" w:hAnsi="Times New Roman" w:cs="Times New Roman"/>
                <w:bCs/>
                <w:sz w:val="24"/>
                <w:szCs w:val="24"/>
              </w:rPr>
              <w:t>tehnologiji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spoljašnjeg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prečnika</w:t>
            </w:r>
            <w:proofErr w:type="spellEnd"/>
            <w:r w:rsidRPr="00E6417B">
              <w:rPr>
                <w:rFonts w:ascii="Times New Roman" w:eastAsia="Calibri-Bold" w:hAnsi="Times New Roman" w:cs="Times New Roman"/>
                <w:bCs/>
                <w:sz w:val="24"/>
                <w:szCs w:val="24"/>
              </w:rPr>
              <w:t xml:space="preserve"> 162mm, </w:t>
            </w:r>
            <w:proofErr w:type="spellStart"/>
            <w:r w:rsidRPr="00E6417B">
              <w:rPr>
                <w:rFonts w:ascii="Times New Roman" w:eastAsia="Calibri-Bold" w:hAnsi="Times New Roman" w:cs="Times New Roman"/>
                <w:bCs/>
                <w:sz w:val="24"/>
                <w:szCs w:val="24"/>
              </w:rPr>
              <w:t>visina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svetiljke</w:t>
            </w:r>
            <w:proofErr w:type="spellEnd"/>
            <w:r w:rsidRPr="00E6417B">
              <w:rPr>
                <w:rFonts w:ascii="Times New Roman" w:eastAsia="Calibri-Bold" w:hAnsi="Times New Roman" w:cs="Times New Roman"/>
                <w:bCs/>
                <w:sz w:val="24"/>
                <w:szCs w:val="24"/>
              </w:rPr>
              <w:t xml:space="preserve"> je 95mm. </w:t>
            </w:r>
            <w:proofErr w:type="spellStart"/>
            <w:r w:rsidRPr="00E6417B">
              <w:rPr>
                <w:rFonts w:ascii="Times New Roman" w:eastAsia="Calibri-Bold" w:hAnsi="Times New Roman" w:cs="Times New Roman"/>
                <w:bCs/>
                <w:sz w:val="24"/>
                <w:szCs w:val="24"/>
              </w:rPr>
              <w:t>Kućište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svetiljke</w:t>
            </w:r>
            <w:proofErr w:type="spellEnd"/>
            <w:r w:rsidRPr="00E6417B">
              <w:rPr>
                <w:rFonts w:ascii="Times New Roman" w:eastAsia="Calibri-Bold" w:hAnsi="Times New Roman" w:cs="Times New Roman"/>
                <w:bCs/>
                <w:sz w:val="24"/>
                <w:szCs w:val="24"/>
              </w:rPr>
              <w:t xml:space="preserve"> je od </w:t>
            </w:r>
            <w:proofErr w:type="spellStart"/>
            <w:r w:rsidRPr="00E6417B">
              <w:rPr>
                <w:rFonts w:ascii="Times New Roman" w:eastAsia="Calibri-Bold" w:hAnsi="Times New Roman" w:cs="Times New Roman"/>
                <w:bCs/>
                <w:sz w:val="24"/>
                <w:szCs w:val="24"/>
              </w:rPr>
              <w:t>aluminijuma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obojeno</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belu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boju</w:t>
            </w:r>
            <w:proofErr w:type="spellEnd"/>
            <w:r w:rsidRPr="00E6417B">
              <w:rPr>
                <w:rFonts w:ascii="Times New Roman" w:eastAsia="Calibri-Bold" w:hAnsi="Times New Roman" w:cs="Times New Roman"/>
                <w:bCs/>
                <w:sz w:val="24"/>
                <w:szCs w:val="24"/>
              </w:rPr>
              <w:t xml:space="preserve"> RAL9010, </w:t>
            </w:r>
            <w:proofErr w:type="spellStart"/>
            <w:r w:rsidRPr="00E6417B">
              <w:rPr>
                <w:rFonts w:ascii="Times New Roman" w:eastAsia="Calibri-Bold" w:hAnsi="Times New Roman" w:cs="Times New Roman"/>
                <w:bCs/>
                <w:sz w:val="24"/>
                <w:szCs w:val="24"/>
              </w:rPr>
              <w:t>dok</w:t>
            </w:r>
            <w:proofErr w:type="spellEnd"/>
            <w:r w:rsidRPr="00E6417B">
              <w:rPr>
                <w:rFonts w:ascii="Times New Roman" w:eastAsia="Calibri-Bold" w:hAnsi="Times New Roman" w:cs="Times New Roman"/>
                <w:bCs/>
                <w:sz w:val="24"/>
                <w:szCs w:val="24"/>
              </w:rPr>
              <w:t xml:space="preserve"> je </w:t>
            </w:r>
            <w:proofErr w:type="spellStart"/>
            <w:r w:rsidRPr="00E6417B">
              <w:rPr>
                <w:rFonts w:ascii="Times New Roman" w:eastAsia="Calibri-Bold" w:hAnsi="Times New Roman" w:cs="Times New Roman"/>
                <w:bCs/>
                <w:sz w:val="24"/>
                <w:szCs w:val="24"/>
              </w:rPr>
              <w:t>reflektor</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svetiljke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polikarbonata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presvučeno</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visokosjajnim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aluminijumom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optički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blok</w:t>
            </w:r>
            <w:proofErr w:type="spellEnd"/>
            <w:r w:rsidRPr="00E6417B">
              <w:rPr>
                <w:rFonts w:ascii="Times New Roman" w:eastAsia="Calibri-Bold" w:hAnsi="Times New Roman" w:cs="Times New Roman"/>
                <w:bCs/>
                <w:sz w:val="24"/>
                <w:szCs w:val="24"/>
              </w:rPr>
              <w:t xml:space="preserve"> je </w:t>
            </w:r>
            <w:proofErr w:type="spellStart"/>
            <w:r w:rsidRPr="00E6417B">
              <w:rPr>
                <w:rFonts w:ascii="Times New Roman" w:eastAsia="Calibri-Bold" w:hAnsi="Times New Roman" w:cs="Times New Roman"/>
                <w:bCs/>
                <w:sz w:val="24"/>
                <w:szCs w:val="24"/>
              </w:rPr>
              <w:t>napravljen</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polikarbonata.Jačina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svetiljke</w:t>
            </w:r>
            <w:proofErr w:type="spellEnd"/>
            <w:r w:rsidRPr="00E6417B">
              <w:rPr>
                <w:rFonts w:ascii="Times New Roman" w:eastAsia="Calibri-Bold" w:hAnsi="Times New Roman" w:cs="Times New Roman"/>
                <w:bCs/>
                <w:sz w:val="24"/>
                <w:szCs w:val="24"/>
              </w:rPr>
              <w:t xml:space="preserve"> 9,5W. </w:t>
            </w:r>
            <w:proofErr w:type="spellStart"/>
            <w:r w:rsidRPr="00E6417B">
              <w:rPr>
                <w:rFonts w:ascii="Times New Roman" w:eastAsia="Calibri-Bold" w:hAnsi="Times New Roman" w:cs="Times New Roman"/>
                <w:bCs/>
                <w:sz w:val="24"/>
                <w:szCs w:val="24"/>
              </w:rPr>
              <w:t>Svetlosna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iskoristivost</w:t>
            </w:r>
            <w:proofErr w:type="spellEnd"/>
            <w:r w:rsidRPr="00E6417B">
              <w:rPr>
                <w:rFonts w:ascii="Times New Roman" w:eastAsia="Calibri-Bold" w:hAnsi="Times New Roman" w:cs="Times New Roman"/>
                <w:bCs/>
                <w:sz w:val="24"/>
                <w:szCs w:val="24"/>
              </w:rPr>
              <w:t xml:space="preserve"> minimum 116lm/W, </w:t>
            </w:r>
            <w:proofErr w:type="spellStart"/>
            <w:r w:rsidRPr="00E6417B">
              <w:rPr>
                <w:rFonts w:ascii="Times New Roman" w:eastAsia="Calibri-Bold" w:hAnsi="Times New Roman" w:cs="Times New Roman"/>
                <w:bCs/>
                <w:sz w:val="24"/>
                <w:szCs w:val="24"/>
              </w:rPr>
              <w:t>količina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svetlosti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koju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daje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svetiljka</w:t>
            </w:r>
            <w:proofErr w:type="spellEnd"/>
            <w:r w:rsidRPr="00E6417B">
              <w:rPr>
                <w:rFonts w:ascii="Times New Roman" w:eastAsia="Calibri-Bold" w:hAnsi="Times New Roman" w:cs="Times New Roman"/>
                <w:bCs/>
                <w:sz w:val="24"/>
                <w:szCs w:val="24"/>
              </w:rPr>
              <w:t xml:space="preserve"> je 1100 </w:t>
            </w:r>
            <w:proofErr w:type="spellStart"/>
            <w:r w:rsidRPr="00E6417B">
              <w:rPr>
                <w:rFonts w:ascii="Times New Roman" w:eastAsia="Calibri-Bold" w:hAnsi="Times New Roman" w:cs="Times New Roman"/>
                <w:bCs/>
                <w:sz w:val="24"/>
                <w:szCs w:val="24"/>
              </w:rPr>
              <w:t>lm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svetlosti</w:t>
            </w:r>
            <w:proofErr w:type="spellEnd"/>
            <w:r w:rsidRPr="00E6417B">
              <w:rPr>
                <w:rFonts w:ascii="Times New Roman" w:eastAsia="Calibri-Bold" w:hAnsi="Times New Roman" w:cs="Times New Roman"/>
                <w:bCs/>
                <w:sz w:val="24"/>
                <w:szCs w:val="24"/>
              </w:rPr>
              <w:t xml:space="preserve"> 4000K </w:t>
            </w:r>
            <w:proofErr w:type="spellStart"/>
            <w:r w:rsidRPr="00E6417B">
              <w:rPr>
                <w:rFonts w:ascii="Times New Roman" w:eastAsia="Calibri-Bold" w:hAnsi="Times New Roman" w:cs="Times New Roman"/>
                <w:bCs/>
                <w:sz w:val="24"/>
                <w:szCs w:val="24"/>
              </w:rPr>
              <w:t>Trajnost</w:t>
            </w:r>
            <w:proofErr w:type="spellEnd"/>
            <w:r w:rsidRPr="00E6417B">
              <w:rPr>
                <w:rFonts w:ascii="Times New Roman" w:eastAsia="Calibri-Bold" w:hAnsi="Times New Roman" w:cs="Times New Roman"/>
                <w:bCs/>
                <w:sz w:val="24"/>
                <w:szCs w:val="24"/>
              </w:rPr>
              <w:t xml:space="preserve"> LED </w:t>
            </w:r>
            <w:proofErr w:type="spellStart"/>
            <w:r w:rsidRPr="00E6417B">
              <w:rPr>
                <w:rFonts w:ascii="Times New Roman" w:eastAsia="Calibri-Bold" w:hAnsi="Times New Roman" w:cs="Times New Roman"/>
                <w:bCs/>
                <w:sz w:val="24"/>
                <w:szCs w:val="24"/>
              </w:rPr>
              <w:t>izvora</w:t>
            </w:r>
            <w:proofErr w:type="spellEnd"/>
            <w:r w:rsidRPr="00E6417B">
              <w:rPr>
                <w:rFonts w:ascii="Times New Roman" w:eastAsia="Calibri-Bold" w:hAnsi="Times New Roman" w:cs="Times New Roman"/>
                <w:bCs/>
                <w:sz w:val="24"/>
                <w:szCs w:val="24"/>
              </w:rPr>
              <w:t xml:space="preserve"> je 50.000 sati, s </w:t>
            </w:r>
            <w:proofErr w:type="spellStart"/>
            <w:r w:rsidRPr="00E6417B">
              <w:rPr>
                <w:rFonts w:ascii="Times New Roman" w:eastAsia="Calibri-Bold" w:hAnsi="Times New Roman" w:cs="Times New Roman"/>
                <w:bCs/>
                <w:sz w:val="24"/>
                <w:szCs w:val="24"/>
              </w:rPr>
              <w:t>tim</w:t>
            </w:r>
            <w:proofErr w:type="spellEnd"/>
            <w:r w:rsidRPr="00E6417B">
              <w:rPr>
                <w:rFonts w:ascii="Times New Roman" w:eastAsia="Calibri-Bold" w:hAnsi="Times New Roman" w:cs="Times New Roman"/>
                <w:bCs/>
                <w:sz w:val="24"/>
                <w:szCs w:val="24"/>
              </w:rPr>
              <w:t xml:space="preserve"> da </w:t>
            </w:r>
            <w:proofErr w:type="spellStart"/>
            <w:r w:rsidRPr="00E6417B">
              <w:rPr>
                <w:rFonts w:ascii="Times New Roman" w:eastAsia="Calibri-Bold" w:hAnsi="Times New Roman" w:cs="Times New Roman"/>
                <w:bCs/>
                <w:sz w:val="24"/>
                <w:szCs w:val="24"/>
              </w:rPr>
              <w:t>fluks</w:t>
            </w:r>
            <w:proofErr w:type="spellEnd"/>
            <w:r w:rsidRPr="00E6417B">
              <w:rPr>
                <w:rFonts w:ascii="Times New Roman" w:eastAsia="Calibri-Bold" w:hAnsi="Times New Roman" w:cs="Times New Roman"/>
                <w:bCs/>
                <w:sz w:val="24"/>
                <w:szCs w:val="24"/>
              </w:rPr>
              <w:t xml:space="preserve"> ne </w:t>
            </w:r>
            <w:proofErr w:type="spellStart"/>
            <w:r w:rsidRPr="00E6417B">
              <w:rPr>
                <w:rFonts w:ascii="Times New Roman" w:eastAsia="Calibri-Bold" w:hAnsi="Times New Roman" w:cs="Times New Roman"/>
                <w:bCs/>
                <w:sz w:val="24"/>
                <w:szCs w:val="24"/>
              </w:rPr>
              <w:t>opadne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manje</w:t>
            </w:r>
            <w:proofErr w:type="spellEnd"/>
            <w:r w:rsidRPr="00E6417B">
              <w:rPr>
                <w:rFonts w:ascii="Times New Roman" w:eastAsia="Calibri-Bold" w:hAnsi="Times New Roman" w:cs="Times New Roman"/>
                <w:bCs/>
                <w:sz w:val="24"/>
                <w:szCs w:val="24"/>
              </w:rPr>
              <w:t xml:space="preserve"> od 70% </w:t>
            </w:r>
            <w:proofErr w:type="spellStart"/>
            <w:r w:rsidRPr="00E6417B">
              <w:rPr>
                <w:rFonts w:ascii="Times New Roman" w:eastAsia="Calibri-Bold" w:hAnsi="Times New Roman" w:cs="Times New Roman"/>
                <w:bCs/>
                <w:sz w:val="24"/>
                <w:szCs w:val="24"/>
              </w:rPr>
              <w:t>od</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inicijalnog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kod</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maksimalno</w:t>
            </w:r>
            <w:proofErr w:type="spellEnd"/>
            <w:r w:rsidRPr="00E6417B">
              <w:rPr>
                <w:rFonts w:ascii="Times New Roman" w:eastAsia="Calibri-Bold" w:hAnsi="Times New Roman" w:cs="Times New Roman"/>
                <w:bCs/>
                <w:sz w:val="24"/>
                <w:szCs w:val="24"/>
              </w:rPr>
              <w:t xml:space="preserve"> 10% </w:t>
            </w:r>
            <w:proofErr w:type="spellStart"/>
            <w:r w:rsidRPr="00E6417B">
              <w:rPr>
                <w:rFonts w:ascii="Times New Roman" w:eastAsia="Calibri-Bold" w:hAnsi="Times New Roman" w:cs="Times New Roman"/>
                <w:bCs/>
                <w:sz w:val="24"/>
                <w:szCs w:val="24"/>
              </w:rPr>
              <w:t>svetiljki</w:t>
            </w:r>
            <w:proofErr w:type="spellEnd"/>
            <w:r w:rsidRPr="00E6417B">
              <w:rPr>
                <w:rFonts w:ascii="Times New Roman" w:eastAsia="Calibri-Bold" w:hAnsi="Times New Roman" w:cs="Times New Roman"/>
                <w:bCs/>
                <w:sz w:val="24"/>
                <w:szCs w:val="24"/>
              </w:rPr>
              <w:t xml:space="preserve"> (L70B10). </w:t>
            </w:r>
            <w:proofErr w:type="spellStart"/>
            <w:r w:rsidRPr="00E6417B">
              <w:rPr>
                <w:rFonts w:ascii="Times New Roman" w:eastAsia="Calibri-Bold" w:hAnsi="Times New Roman" w:cs="Times New Roman"/>
                <w:bCs/>
                <w:sz w:val="24"/>
                <w:szCs w:val="24"/>
              </w:rPr>
              <w:t>Garancija</w:t>
            </w:r>
            <w:proofErr w:type="spellEnd"/>
            <w:r w:rsidRPr="00E6417B">
              <w:rPr>
                <w:rFonts w:ascii="Times New Roman" w:eastAsia="Calibri-Bold" w:hAnsi="Times New Roman" w:cs="Times New Roman"/>
                <w:bCs/>
                <w:sz w:val="24"/>
                <w:szCs w:val="24"/>
              </w:rPr>
              <w:t xml:space="preserve"> minimum 5 </w:t>
            </w:r>
            <w:proofErr w:type="spellStart"/>
            <w:r w:rsidRPr="00E6417B">
              <w:rPr>
                <w:rFonts w:ascii="Times New Roman" w:eastAsia="Calibri-Bold" w:hAnsi="Times New Roman" w:cs="Times New Roman"/>
                <w:bCs/>
                <w:sz w:val="24"/>
                <w:szCs w:val="24"/>
              </w:rPr>
              <w:t>godina</w:t>
            </w:r>
            <w:proofErr w:type="spellEnd"/>
            <w:r w:rsidRPr="00E6417B">
              <w:rPr>
                <w:rFonts w:ascii="Times New Roman" w:eastAsia="Calibri-Bold" w:hAnsi="Times New Roman" w:cs="Times New Roman"/>
                <w:bCs/>
                <w:sz w:val="24"/>
                <w:szCs w:val="24"/>
              </w:rPr>
              <w:t xml:space="preserve">. IP20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IK02 </w:t>
            </w:r>
            <w:proofErr w:type="spellStart"/>
            <w:r w:rsidRPr="00E6417B">
              <w:rPr>
                <w:rFonts w:ascii="Times New Roman" w:eastAsia="Calibri-Bold" w:hAnsi="Times New Roman" w:cs="Times New Roman"/>
                <w:bCs/>
                <w:sz w:val="24"/>
                <w:szCs w:val="24"/>
              </w:rPr>
              <w:t>zaštita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Svetiljka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treba</w:t>
            </w:r>
            <w:proofErr w:type="spellEnd"/>
            <w:r w:rsidRPr="00E6417B">
              <w:rPr>
                <w:rFonts w:ascii="Times New Roman" w:eastAsia="Calibri-Bold" w:hAnsi="Times New Roman" w:cs="Times New Roman"/>
                <w:bCs/>
                <w:sz w:val="24"/>
                <w:szCs w:val="24"/>
              </w:rPr>
              <w:t xml:space="preserve"> da </w:t>
            </w:r>
            <w:proofErr w:type="spellStart"/>
            <w:r w:rsidRPr="00E6417B">
              <w:rPr>
                <w:rFonts w:ascii="Times New Roman" w:eastAsia="Calibri-Bold" w:hAnsi="Times New Roman" w:cs="Times New Roman"/>
                <w:bCs/>
                <w:sz w:val="24"/>
                <w:szCs w:val="24"/>
              </w:rPr>
              <w:t>bude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usklađena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evropskim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standardom</w:t>
            </w:r>
            <w:proofErr w:type="spellEnd"/>
            <w:r w:rsidRPr="00E6417B">
              <w:rPr>
                <w:rFonts w:ascii="Times New Roman" w:eastAsia="Calibri-Bold" w:hAnsi="Times New Roman" w:cs="Times New Roman"/>
                <w:bCs/>
                <w:sz w:val="24"/>
                <w:szCs w:val="24"/>
              </w:rPr>
              <w:t xml:space="preserve"> o </w:t>
            </w:r>
            <w:proofErr w:type="spellStart"/>
            <w:r w:rsidRPr="00E6417B">
              <w:rPr>
                <w:rFonts w:ascii="Times New Roman" w:eastAsia="Calibri-Bold" w:hAnsi="Times New Roman" w:cs="Times New Roman"/>
                <w:bCs/>
                <w:sz w:val="24"/>
                <w:szCs w:val="24"/>
              </w:rPr>
              <w:t>sigurnom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pravilnom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radu</w:t>
            </w:r>
            <w:proofErr w:type="spellEnd"/>
            <w:r w:rsidRPr="00E6417B">
              <w:rPr>
                <w:rFonts w:ascii="Times New Roman" w:eastAsia="Calibri-Bold" w:hAnsi="Times New Roman" w:cs="Times New Roman"/>
                <w:bCs/>
                <w:sz w:val="24"/>
                <w:szCs w:val="24"/>
              </w:rPr>
              <w:t xml:space="preserve">, da </w:t>
            </w:r>
            <w:proofErr w:type="spellStart"/>
            <w:r w:rsidRPr="00E6417B">
              <w:rPr>
                <w:rFonts w:ascii="Times New Roman" w:eastAsia="Calibri-Bold" w:hAnsi="Times New Roman" w:cs="Times New Roman"/>
                <w:bCs/>
                <w:sz w:val="24"/>
                <w:szCs w:val="24"/>
              </w:rPr>
              <w:t>ima</w:t>
            </w:r>
            <w:proofErr w:type="spellEnd"/>
            <w:r w:rsidRPr="00E6417B">
              <w:rPr>
                <w:rFonts w:ascii="Times New Roman" w:eastAsia="Calibri-Bold" w:hAnsi="Times New Roman" w:cs="Times New Roman"/>
                <w:bCs/>
                <w:sz w:val="24"/>
                <w:szCs w:val="24"/>
              </w:rPr>
              <w:t xml:space="preserve"> ENEC </w:t>
            </w:r>
            <w:proofErr w:type="spellStart"/>
            <w:r w:rsidRPr="00E6417B">
              <w:rPr>
                <w:rFonts w:ascii="Times New Roman" w:eastAsia="Calibri-Bold" w:hAnsi="Times New Roman" w:cs="Times New Roman"/>
                <w:bCs/>
                <w:sz w:val="24"/>
                <w:szCs w:val="24"/>
              </w:rPr>
              <w:t>oznaku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Svetiljka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treba</w:t>
            </w:r>
            <w:proofErr w:type="spellEnd"/>
            <w:r w:rsidRPr="00E6417B">
              <w:rPr>
                <w:rFonts w:ascii="Times New Roman" w:eastAsia="Calibri-Bold" w:hAnsi="Times New Roman" w:cs="Times New Roman"/>
                <w:bCs/>
                <w:sz w:val="24"/>
                <w:szCs w:val="24"/>
              </w:rPr>
              <w:t xml:space="preserve"> da je </w:t>
            </w:r>
            <w:proofErr w:type="spellStart"/>
            <w:r w:rsidRPr="00E6417B">
              <w:rPr>
                <w:rFonts w:ascii="Times New Roman" w:eastAsia="Calibri-Bold" w:hAnsi="Times New Roman" w:cs="Times New Roman"/>
                <w:bCs/>
                <w:sz w:val="24"/>
                <w:szCs w:val="24"/>
              </w:rPr>
              <w:t>usklađena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evropskim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direktivama</w:t>
            </w:r>
            <w:proofErr w:type="spellEnd"/>
            <w:r w:rsidRPr="00E6417B">
              <w:rPr>
                <w:rFonts w:ascii="Times New Roman" w:eastAsia="Calibri-Bold" w:hAnsi="Times New Roman" w:cs="Times New Roman"/>
                <w:bCs/>
                <w:sz w:val="24"/>
                <w:szCs w:val="24"/>
              </w:rPr>
              <w:t xml:space="preserve"> koji </w:t>
            </w:r>
            <w:proofErr w:type="spellStart"/>
            <w:r w:rsidRPr="00E6417B">
              <w:rPr>
                <w:rFonts w:ascii="Times New Roman" w:eastAsia="Calibri-Bold" w:hAnsi="Times New Roman" w:cs="Times New Roman"/>
                <w:bCs/>
                <w:sz w:val="24"/>
                <w:szCs w:val="24"/>
              </w:rPr>
              <w:t>važe</w:t>
            </w:r>
            <w:proofErr w:type="spellEnd"/>
            <w:r w:rsidRPr="00E6417B">
              <w:rPr>
                <w:rFonts w:ascii="Times New Roman" w:eastAsia="Calibri-Bold" w:hAnsi="Times New Roman" w:cs="Times New Roman"/>
                <w:bCs/>
                <w:sz w:val="24"/>
                <w:szCs w:val="24"/>
              </w:rPr>
              <w:t xml:space="preserve"> za </w:t>
            </w:r>
            <w:proofErr w:type="spellStart"/>
            <w:r w:rsidRPr="00E6417B">
              <w:rPr>
                <w:rFonts w:ascii="Times New Roman" w:eastAsia="Calibri-Bold" w:hAnsi="Times New Roman" w:cs="Times New Roman"/>
                <w:bCs/>
                <w:sz w:val="24"/>
                <w:szCs w:val="24"/>
              </w:rPr>
              <w:t>proizvode</w:t>
            </w:r>
            <w:proofErr w:type="spellEnd"/>
            <w:r w:rsidRPr="00E6417B">
              <w:rPr>
                <w:rFonts w:ascii="Times New Roman" w:eastAsia="Calibri-Bold" w:hAnsi="Times New Roman" w:cs="Times New Roman"/>
                <w:bCs/>
                <w:sz w:val="24"/>
                <w:szCs w:val="24"/>
              </w:rPr>
              <w:t xml:space="preserve">, da </w:t>
            </w:r>
            <w:proofErr w:type="spellStart"/>
            <w:r w:rsidRPr="00E6417B">
              <w:rPr>
                <w:rFonts w:ascii="Times New Roman" w:eastAsia="Calibri-Bold" w:hAnsi="Times New Roman" w:cs="Times New Roman"/>
                <w:bCs/>
                <w:sz w:val="24"/>
                <w:szCs w:val="24"/>
              </w:rPr>
              <w:t>ima</w:t>
            </w:r>
            <w:proofErr w:type="spellEnd"/>
            <w:r w:rsidRPr="00E6417B">
              <w:rPr>
                <w:rFonts w:ascii="Times New Roman" w:eastAsia="Calibri-Bold" w:hAnsi="Times New Roman" w:cs="Times New Roman"/>
                <w:bCs/>
                <w:sz w:val="24"/>
                <w:szCs w:val="24"/>
              </w:rPr>
              <w:t xml:space="preserve"> CE </w:t>
            </w:r>
            <w:proofErr w:type="spellStart"/>
            <w:r w:rsidRPr="00E6417B">
              <w:rPr>
                <w:rFonts w:ascii="Times New Roman" w:eastAsia="Calibri-Bold" w:hAnsi="Times New Roman" w:cs="Times New Roman"/>
                <w:bCs/>
                <w:sz w:val="24"/>
                <w:szCs w:val="24"/>
              </w:rPr>
              <w:t>znak</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Svetiljka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treba</w:t>
            </w:r>
            <w:proofErr w:type="spellEnd"/>
            <w:r w:rsidRPr="00E6417B">
              <w:rPr>
                <w:rFonts w:ascii="Times New Roman" w:eastAsia="Calibri-Bold" w:hAnsi="Times New Roman" w:cs="Times New Roman"/>
                <w:bCs/>
                <w:sz w:val="24"/>
                <w:szCs w:val="24"/>
              </w:rPr>
              <w:t xml:space="preserve"> da je </w:t>
            </w:r>
            <w:proofErr w:type="spellStart"/>
            <w:r w:rsidRPr="00E6417B">
              <w:rPr>
                <w:rFonts w:ascii="Times New Roman" w:eastAsia="Calibri-Bold" w:hAnsi="Times New Roman" w:cs="Times New Roman"/>
                <w:bCs/>
                <w:sz w:val="24"/>
                <w:szCs w:val="24"/>
              </w:rPr>
              <w:t>usklađena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RoHS </w:t>
            </w:r>
            <w:proofErr w:type="spellStart"/>
            <w:r w:rsidRPr="00E6417B">
              <w:rPr>
                <w:rFonts w:ascii="Times New Roman" w:eastAsia="Calibri-Bold" w:hAnsi="Times New Roman" w:cs="Times New Roman"/>
                <w:bCs/>
                <w:sz w:val="24"/>
                <w:szCs w:val="24"/>
              </w:rPr>
              <w:t>direktivama</w:t>
            </w:r>
            <w:proofErr w:type="spellEnd"/>
            <w:r w:rsidRPr="00E6417B">
              <w:rPr>
                <w:rFonts w:ascii="Times New Roman" w:eastAsia="Calibri-Bold" w:hAnsi="Times New Roman" w:cs="Times New Roman"/>
                <w:bCs/>
                <w:sz w:val="24"/>
                <w:szCs w:val="24"/>
              </w:rPr>
              <w:t xml:space="preserve"> o </w:t>
            </w:r>
            <w:proofErr w:type="spellStart"/>
            <w:r w:rsidRPr="00E6417B">
              <w:rPr>
                <w:rFonts w:ascii="Times New Roman" w:eastAsia="Calibri-Bold" w:hAnsi="Times New Roman" w:cs="Times New Roman"/>
                <w:bCs/>
                <w:sz w:val="24"/>
                <w:szCs w:val="24"/>
              </w:rPr>
              <w:t>ograničenju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upotrebe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određenih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opasnih</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supstanci</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električnoj</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elektronskoj</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opremi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Proizvođač</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svetiljki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treba</w:t>
            </w:r>
            <w:proofErr w:type="spellEnd"/>
            <w:r w:rsidRPr="00E6417B">
              <w:rPr>
                <w:rFonts w:ascii="Times New Roman" w:eastAsia="Calibri-Bold" w:hAnsi="Times New Roman" w:cs="Times New Roman"/>
                <w:bCs/>
                <w:sz w:val="24"/>
                <w:szCs w:val="24"/>
              </w:rPr>
              <w:t xml:space="preserve"> da </w:t>
            </w:r>
            <w:proofErr w:type="spellStart"/>
            <w:r w:rsidRPr="00E6417B">
              <w:rPr>
                <w:rFonts w:ascii="Times New Roman" w:eastAsia="Calibri-Bold" w:hAnsi="Times New Roman" w:cs="Times New Roman"/>
                <w:bCs/>
                <w:sz w:val="24"/>
                <w:szCs w:val="24"/>
              </w:rPr>
              <w:t>posluje</w:t>
            </w:r>
            <w:proofErr w:type="spellEnd"/>
            <w:r w:rsidRPr="00E6417B">
              <w:rPr>
                <w:rFonts w:ascii="Times New Roman" w:eastAsia="Calibri-Bold" w:hAnsi="Times New Roman" w:cs="Times New Roman"/>
                <w:bCs/>
                <w:sz w:val="24"/>
                <w:szCs w:val="24"/>
              </w:rPr>
              <w:t xml:space="preserve"> u </w:t>
            </w:r>
            <w:proofErr w:type="spellStart"/>
            <w:r w:rsidRPr="00E6417B">
              <w:rPr>
                <w:rFonts w:ascii="Times New Roman" w:eastAsia="Calibri-Bold" w:hAnsi="Times New Roman" w:cs="Times New Roman"/>
                <w:bCs/>
                <w:sz w:val="24"/>
                <w:szCs w:val="24"/>
              </w:rPr>
              <w:t>skladu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sistemom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lastRenderedPageBreak/>
              <w:t>menadžmenta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kvalitetom</w:t>
            </w:r>
            <w:proofErr w:type="spellEnd"/>
            <w:r w:rsidRPr="00E6417B">
              <w:rPr>
                <w:rFonts w:ascii="Times New Roman" w:eastAsia="Calibri-Bold" w:hAnsi="Times New Roman" w:cs="Times New Roman"/>
                <w:bCs/>
                <w:sz w:val="24"/>
                <w:szCs w:val="24"/>
              </w:rPr>
              <w:t xml:space="preserve"> ISO 9001:2015, </w:t>
            </w:r>
            <w:proofErr w:type="spellStart"/>
            <w:r w:rsidRPr="00E6417B">
              <w:rPr>
                <w:rFonts w:ascii="Times New Roman" w:eastAsia="Calibri-Bold" w:hAnsi="Times New Roman" w:cs="Times New Roman"/>
                <w:bCs/>
                <w:sz w:val="24"/>
                <w:szCs w:val="24"/>
              </w:rPr>
              <w:t>sistemom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upravljanja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zaštitom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životne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sredine</w:t>
            </w:r>
            <w:proofErr w:type="spellEnd"/>
            <w:r w:rsidRPr="00E6417B">
              <w:rPr>
                <w:rFonts w:ascii="Times New Roman" w:eastAsia="Calibri-Bold" w:hAnsi="Times New Roman" w:cs="Times New Roman"/>
                <w:bCs/>
                <w:sz w:val="24"/>
                <w:szCs w:val="24"/>
              </w:rPr>
              <w:t xml:space="preserve"> ISO 14001:2004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sistemom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menadžmenta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zdravljem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bezbednošću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radu</w:t>
            </w:r>
            <w:proofErr w:type="spellEnd"/>
            <w:r w:rsidRPr="00E6417B">
              <w:rPr>
                <w:rFonts w:ascii="Times New Roman" w:eastAsia="Calibri-Bold" w:hAnsi="Times New Roman" w:cs="Times New Roman"/>
                <w:bCs/>
                <w:sz w:val="24"/>
                <w:szCs w:val="24"/>
              </w:rPr>
              <w:t xml:space="preserve"> OHSAS 18001:2007.</w:t>
            </w:r>
          </w:p>
        </w:tc>
        <w:tc>
          <w:tcPr>
            <w:tcW w:w="4405" w:type="dxa"/>
            <w:shd w:val="clear" w:color="auto" w:fill="auto"/>
          </w:tcPr>
          <w:p w14:paraId="3F54ED6F" w14:textId="77777777" w:rsidR="0090515A" w:rsidRPr="00E6417B" w:rsidRDefault="00514066" w:rsidP="00644B1C">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lastRenderedPageBreak/>
              <w:t>Ugradna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svetiljka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tipa</w:t>
            </w:r>
            <w:proofErr w:type="spellEnd"/>
            <w:r w:rsidRPr="00E6417B">
              <w:rPr>
                <w:rFonts w:ascii="Times New Roman" w:eastAsia="Calibri-Bold" w:hAnsi="Times New Roman" w:cs="Times New Roman"/>
                <w:bCs/>
                <w:sz w:val="24"/>
                <w:szCs w:val="24"/>
              </w:rPr>
              <w:t xml:space="preserve"> downlight </w:t>
            </w:r>
            <w:proofErr w:type="spellStart"/>
            <w:r w:rsidRPr="00E6417B">
              <w:rPr>
                <w:rFonts w:ascii="Times New Roman" w:eastAsia="Calibri-Bold" w:hAnsi="Times New Roman" w:cs="Times New Roman"/>
                <w:bCs/>
                <w:sz w:val="24"/>
                <w:szCs w:val="24"/>
              </w:rPr>
              <w:t>širokosnopne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optike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izrađene</w:t>
            </w:r>
            <w:proofErr w:type="spellEnd"/>
            <w:r w:rsidRPr="00E6417B">
              <w:rPr>
                <w:rFonts w:ascii="Times New Roman" w:eastAsia="Calibri-Bold" w:hAnsi="Times New Roman" w:cs="Times New Roman"/>
                <w:bCs/>
                <w:sz w:val="24"/>
                <w:szCs w:val="24"/>
              </w:rPr>
              <w:t xml:space="preserve"> u LED </w:t>
            </w:r>
            <w:proofErr w:type="spellStart"/>
            <w:r w:rsidRPr="00E6417B">
              <w:rPr>
                <w:rFonts w:ascii="Times New Roman" w:eastAsia="Calibri-Bold" w:hAnsi="Times New Roman" w:cs="Times New Roman"/>
                <w:bCs/>
                <w:sz w:val="24"/>
                <w:szCs w:val="24"/>
              </w:rPr>
              <w:t>tehnologiji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spoljašnjeg</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prečnika</w:t>
            </w:r>
            <w:proofErr w:type="spellEnd"/>
            <w:r w:rsidRPr="00E6417B">
              <w:rPr>
                <w:rFonts w:ascii="Times New Roman" w:eastAsia="Calibri-Bold" w:hAnsi="Times New Roman" w:cs="Times New Roman"/>
                <w:bCs/>
                <w:sz w:val="24"/>
                <w:szCs w:val="24"/>
              </w:rPr>
              <w:t xml:space="preserve"> 162mm, </w:t>
            </w:r>
            <w:proofErr w:type="spellStart"/>
            <w:r w:rsidRPr="00E6417B">
              <w:rPr>
                <w:rFonts w:ascii="Times New Roman" w:eastAsia="Calibri-Bold" w:hAnsi="Times New Roman" w:cs="Times New Roman"/>
                <w:bCs/>
                <w:sz w:val="24"/>
                <w:szCs w:val="24"/>
              </w:rPr>
              <w:t>visina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svetiljke</w:t>
            </w:r>
            <w:proofErr w:type="spellEnd"/>
            <w:r w:rsidRPr="00E6417B">
              <w:rPr>
                <w:rFonts w:ascii="Times New Roman" w:eastAsia="Calibri-Bold" w:hAnsi="Times New Roman" w:cs="Times New Roman"/>
                <w:bCs/>
                <w:sz w:val="24"/>
                <w:szCs w:val="24"/>
              </w:rPr>
              <w:t xml:space="preserve"> je 95mm.</w:t>
            </w:r>
          </w:p>
          <w:p w14:paraId="3825953D" w14:textId="77777777" w:rsidR="00514066" w:rsidRPr="00E6417B" w:rsidRDefault="00514066" w:rsidP="00644B1C">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Jačina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svetiljke</w:t>
            </w:r>
            <w:proofErr w:type="spellEnd"/>
            <w:r w:rsidRPr="00E6417B">
              <w:rPr>
                <w:rFonts w:ascii="Times New Roman" w:eastAsia="Calibri-Bold" w:hAnsi="Times New Roman" w:cs="Times New Roman"/>
                <w:bCs/>
                <w:sz w:val="24"/>
                <w:szCs w:val="24"/>
              </w:rPr>
              <w:t xml:space="preserve"> 9,5W. </w:t>
            </w:r>
            <w:proofErr w:type="spellStart"/>
            <w:r w:rsidRPr="00E6417B">
              <w:rPr>
                <w:rFonts w:ascii="Times New Roman" w:eastAsia="Calibri-Bold" w:hAnsi="Times New Roman" w:cs="Times New Roman"/>
                <w:bCs/>
                <w:sz w:val="24"/>
                <w:szCs w:val="24"/>
              </w:rPr>
              <w:t>Svetlosna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iskoristivost</w:t>
            </w:r>
            <w:proofErr w:type="spellEnd"/>
            <w:r w:rsidRPr="00E6417B">
              <w:rPr>
                <w:rFonts w:ascii="Times New Roman" w:eastAsia="Calibri-Bold" w:hAnsi="Times New Roman" w:cs="Times New Roman"/>
                <w:bCs/>
                <w:sz w:val="24"/>
                <w:szCs w:val="24"/>
              </w:rPr>
              <w:t xml:space="preserve"> minimum 116lm/W, </w:t>
            </w:r>
            <w:proofErr w:type="spellStart"/>
            <w:r w:rsidRPr="00E6417B">
              <w:rPr>
                <w:rFonts w:ascii="Times New Roman" w:eastAsia="Calibri-Bold" w:hAnsi="Times New Roman" w:cs="Times New Roman"/>
                <w:bCs/>
                <w:sz w:val="24"/>
                <w:szCs w:val="24"/>
              </w:rPr>
              <w:t>količina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svetlosti</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koju</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daje</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svetiljka</w:t>
            </w:r>
            <w:proofErr w:type="spellEnd"/>
            <w:r w:rsidRPr="00E6417B">
              <w:rPr>
                <w:rFonts w:ascii="Times New Roman" w:eastAsia="Calibri-Bold" w:hAnsi="Times New Roman" w:cs="Times New Roman"/>
                <w:bCs/>
                <w:sz w:val="24"/>
                <w:szCs w:val="24"/>
              </w:rPr>
              <w:t xml:space="preserve"> je 1100 </w:t>
            </w:r>
            <w:proofErr w:type="spellStart"/>
            <w:r w:rsidRPr="00E6417B">
              <w:rPr>
                <w:rFonts w:ascii="Times New Roman" w:eastAsia="Calibri-Bold" w:hAnsi="Times New Roman" w:cs="Times New Roman"/>
                <w:bCs/>
                <w:sz w:val="24"/>
                <w:szCs w:val="24"/>
              </w:rPr>
              <w:t>lm</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Boja</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svetlosti</w:t>
            </w:r>
            <w:proofErr w:type="spellEnd"/>
            <w:r w:rsidRPr="00E6417B">
              <w:rPr>
                <w:rFonts w:ascii="Times New Roman" w:eastAsia="Calibri-Bold" w:hAnsi="Times New Roman" w:cs="Times New Roman"/>
                <w:bCs/>
                <w:sz w:val="24"/>
                <w:szCs w:val="24"/>
              </w:rPr>
              <w:t xml:space="preserve"> 4000K</w:t>
            </w:r>
          </w:p>
          <w:p w14:paraId="14DB1DCE" w14:textId="77777777" w:rsidR="00514066" w:rsidRPr="00E6417B" w:rsidRDefault="00514066" w:rsidP="00644B1C">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Garancija</w:t>
            </w:r>
            <w:proofErr w:type="spellEnd"/>
            <w:r w:rsidRPr="00E6417B">
              <w:rPr>
                <w:rFonts w:ascii="Times New Roman" w:eastAsia="Calibri-Bold" w:hAnsi="Times New Roman" w:cs="Times New Roman"/>
                <w:bCs/>
                <w:sz w:val="24"/>
                <w:szCs w:val="24"/>
              </w:rPr>
              <w:t xml:space="preserve"> minimum 5 </w:t>
            </w:r>
            <w:proofErr w:type="spellStart"/>
            <w:r w:rsidRPr="00E6417B">
              <w:rPr>
                <w:rFonts w:ascii="Times New Roman" w:eastAsia="Calibri-Bold" w:hAnsi="Times New Roman" w:cs="Times New Roman"/>
                <w:bCs/>
                <w:sz w:val="24"/>
                <w:szCs w:val="24"/>
              </w:rPr>
              <w:t>godina</w:t>
            </w:r>
            <w:proofErr w:type="spellEnd"/>
            <w:r w:rsidRPr="00E6417B">
              <w:rPr>
                <w:rFonts w:ascii="Times New Roman" w:eastAsia="Calibri-Bold" w:hAnsi="Times New Roman" w:cs="Times New Roman"/>
                <w:bCs/>
                <w:sz w:val="24"/>
                <w:szCs w:val="24"/>
              </w:rPr>
              <w:t xml:space="preserve">. </w:t>
            </w:r>
          </w:p>
          <w:p w14:paraId="351316BE" w14:textId="77777777" w:rsidR="00514066" w:rsidRPr="00E6417B" w:rsidRDefault="00514066" w:rsidP="00644B1C">
            <w:pPr>
              <w:autoSpaceDE w:val="0"/>
              <w:autoSpaceDN w:val="0"/>
              <w:adjustRightInd w:val="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IP20 </w:t>
            </w:r>
            <w:proofErr w:type="spellStart"/>
            <w:r w:rsidRPr="00E6417B">
              <w:rPr>
                <w:rFonts w:ascii="Times New Roman" w:eastAsia="Calibri-Bold" w:hAnsi="Times New Roman" w:cs="Times New Roman"/>
                <w:bCs/>
                <w:sz w:val="24"/>
                <w:szCs w:val="24"/>
              </w:rPr>
              <w:t>i</w:t>
            </w:r>
            <w:proofErr w:type="spellEnd"/>
            <w:r w:rsidRPr="00E6417B">
              <w:rPr>
                <w:rFonts w:ascii="Times New Roman" w:eastAsia="Calibri-Bold" w:hAnsi="Times New Roman" w:cs="Times New Roman"/>
                <w:bCs/>
                <w:sz w:val="24"/>
                <w:szCs w:val="24"/>
              </w:rPr>
              <w:t xml:space="preserve"> IK02 </w:t>
            </w:r>
            <w:proofErr w:type="spellStart"/>
            <w:r w:rsidRPr="00E6417B">
              <w:rPr>
                <w:rFonts w:ascii="Times New Roman" w:eastAsia="Calibri-Bold" w:hAnsi="Times New Roman" w:cs="Times New Roman"/>
                <w:bCs/>
                <w:sz w:val="24"/>
                <w:szCs w:val="24"/>
              </w:rPr>
              <w:t>zaštita</w:t>
            </w:r>
            <w:proofErr w:type="spellEnd"/>
            <w:r w:rsidRPr="00E6417B">
              <w:rPr>
                <w:rFonts w:ascii="Times New Roman" w:eastAsia="Calibri-Bold" w:hAnsi="Times New Roman" w:cs="Times New Roman"/>
                <w:bCs/>
                <w:sz w:val="24"/>
                <w:szCs w:val="24"/>
              </w:rPr>
              <w:t>.</w:t>
            </w:r>
          </w:p>
          <w:p w14:paraId="385C45A0" w14:textId="77777777" w:rsidR="00BE294D" w:rsidRPr="00E6417B" w:rsidRDefault="00BE294D" w:rsidP="00BE294D">
            <w:pPr>
              <w:autoSpaceDE w:val="0"/>
              <w:autoSpaceDN w:val="0"/>
              <w:adjustRightInd w:val="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Način</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dokazivanja</w:t>
            </w:r>
            <w:proofErr w:type="spellEnd"/>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Tehnički</w:t>
            </w:r>
            <w:proofErr w:type="spellEnd"/>
            <w:r w:rsidRPr="00E6417B">
              <w:rPr>
                <w:rFonts w:ascii="Times New Roman" w:eastAsia="Calibri-Bold" w:hAnsi="Times New Roman" w:cs="Times New Roman"/>
                <w:bCs/>
                <w:sz w:val="24"/>
                <w:szCs w:val="24"/>
              </w:rPr>
              <w:t xml:space="preserve"> list</w:t>
            </w:r>
          </w:p>
          <w:p w14:paraId="46E7D35B" w14:textId="77777777" w:rsidR="00BE294D" w:rsidRPr="00E6417B" w:rsidRDefault="00BE294D" w:rsidP="00644B1C">
            <w:pPr>
              <w:autoSpaceDE w:val="0"/>
              <w:autoSpaceDN w:val="0"/>
              <w:adjustRightInd w:val="0"/>
              <w:rPr>
                <w:rFonts w:ascii="Times New Roman" w:hAnsi="Times New Roman" w:cs="Times New Roman"/>
                <w:sz w:val="24"/>
                <w:szCs w:val="24"/>
                <w:lang w:val="sr-Cyrl-RS"/>
              </w:rPr>
            </w:pPr>
          </w:p>
        </w:tc>
        <w:tc>
          <w:tcPr>
            <w:tcW w:w="2147" w:type="dxa"/>
            <w:gridSpan w:val="2"/>
            <w:shd w:val="clear" w:color="auto" w:fill="auto"/>
          </w:tcPr>
          <w:p w14:paraId="46A427CB" w14:textId="77777777" w:rsidR="0090515A" w:rsidRPr="00E6417B" w:rsidRDefault="0090515A" w:rsidP="00E7505C">
            <w:pPr>
              <w:rPr>
                <w:rFonts w:ascii="Times New Roman" w:hAnsi="Times New Roman" w:cs="Times New Roman"/>
                <w:sz w:val="24"/>
                <w:szCs w:val="24"/>
                <w:lang w:val="sr-Cyrl-RS"/>
              </w:rPr>
            </w:pPr>
          </w:p>
        </w:tc>
        <w:tc>
          <w:tcPr>
            <w:tcW w:w="1564" w:type="dxa"/>
          </w:tcPr>
          <w:p w14:paraId="22977981" w14:textId="77777777" w:rsidR="0090515A" w:rsidRPr="00E6417B" w:rsidRDefault="0090515A" w:rsidP="00E7505C">
            <w:pPr>
              <w:jc w:val="center"/>
              <w:rPr>
                <w:rFonts w:ascii="Times New Roman" w:hAnsi="Times New Roman" w:cs="Times New Roman"/>
                <w:sz w:val="24"/>
                <w:szCs w:val="24"/>
                <w:lang w:val="sr-Cyrl-RS"/>
              </w:rPr>
            </w:pPr>
          </w:p>
        </w:tc>
      </w:tr>
      <w:tr w:rsidR="00DE6658" w:rsidRPr="00E6417B" w14:paraId="2F32E6A9" w14:textId="77777777" w:rsidTr="006A7324">
        <w:trPr>
          <w:jc w:val="center"/>
        </w:trPr>
        <w:tc>
          <w:tcPr>
            <w:tcW w:w="14317" w:type="dxa"/>
            <w:gridSpan w:val="6"/>
            <w:shd w:val="clear" w:color="auto" w:fill="auto"/>
            <w:vAlign w:val="center"/>
          </w:tcPr>
          <w:p w14:paraId="7D7FE9A2" w14:textId="77777777" w:rsidR="00DE6658" w:rsidRPr="00E6417B" w:rsidRDefault="00DE6658" w:rsidP="006A7324">
            <w:pPr>
              <w:spacing w:after="0"/>
              <w:jc w:val="center"/>
              <w:rPr>
                <w:rFonts w:ascii="Times New Roman" w:hAnsi="Times New Roman" w:cs="Times New Roman"/>
                <w:b/>
                <w:sz w:val="32"/>
                <w:szCs w:val="32"/>
              </w:rPr>
            </w:pPr>
            <w:r w:rsidRPr="00E6417B">
              <w:rPr>
                <w:rFonts w:ascii="Times New Roman" w:hAnsi="Times New Roman" w:cs="Times New Roman"/>
                <w:b/>
                <w:sz w:val="32"/>
                <w:szCs w:val="32"/>
                <w:lang w:val="sr-Cyrl-RS"/>
              </w:rPr>
              <w:t xml:space="preserve">В.3 Разводно постројење 35 </w:t>
            </w:r>
            <w:r w:rsidRPr="00E6417B">
              <w:rPr>
                <w:rFonts w:ascii="Times New Roman" w:hAnsi="Times New Roman" w:cs="Times New Roman"/>
                <w:b/>
                <w:sz w:val="32"/>
                <w:szCs w:val="32"/>
              </w:rPr>
              <w:t>kV</w:t>
            </w:r>
          </w:p>
        </w:tc>
      </w:tr>
      <w:tr w:rsidR="00DE6658" w:rsidRPr="00E6417B" w14:paraId="7A831BEE" w14:textId="77777777" w:rsidTr="006A7324">
        <w:trPr>
          <w:jc w:val="center"/>
        </w:trPr>
        <w:tc>
          <w:tcPr>
            <w:tcW w:w="1440" w:type="dxa"/>
            <w:shd w:val="clear" w:color="auto" w:fill="auto"/>
          </w:tcPr>
          <w:p w14:paraId="4EC7B025" w14:textId="77777777" w:rsidR="00DE6658" w:rsidRPr="00E6417B" w:rsidRDefault="00DE6658" w:rsidP="006A7324">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В.3.1</w:t>
            </w:r>
          </w:p>
        </w:tc>
        <w:tc>
          <w:tcPr>
            <w:tcW w:w="4761" w:type="dxa"/>
            <w:shd w:val="clear" w:color="auto" w:fill="auto"/>
          </w:tcPr>
          <w:p w14:paraId="5DBD519C"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"Фабрички израђена слободностојећа ћелија за унутрашњу монтажу, типски испитана, ваздухом изолована, металом оклопљена и преграђена, са уграђеним извлачивим вакуумским прекидачем. Састоји се од независних одељака за смештај расклопног апарата, сабирница, ВН опреме, кабловских завршница и нисконапонске опреме.</w:t>
            </w:r>
          </w:p>
          <w:p w14:paraId="42F0A32A"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Прекидачки одељак се налази у предњем делу ћелије, сабирнички одељак је у задњем горњем делу, одељак ВН опреме и кабловских завршница је у задњем доњем делу, док је нисконапонски одељак у предњем горњем делу ћелије.</w:t>
            </w:r>
          </w:p>
          <w:p w14:paraId="24B065C4"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У нисконапонском одељку је смештена микропроцесорска заштита са припадајућом опремом, на висини не већој од 2m.</w:t>
            </w:r>
          </w:p>
          <w:p w14:paraId="1E3CCC13"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Ћелија је опремљена свим потребним механичким блокадама за спречавање погрешне манипулације расклопном опремом.</w:t>
            </w:r>
          </w:p>
          <w:p w14:paraId="1D6DAD67"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lastRenderedPageBreak/>
              <w:t>Ћелија је за напон Un≥35kV (мин. LI170 AC 70).</w:t>
            </w:r>
          </w:p>
          <w:p w14:paraId="13A1FA40"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Цела конструкција ћелије је димензионисана за струје 1250А и обезбеђује статичку и динамичку чврстоћу при могућим напрезањима при струји кратког споја од Ikmin=20kA.</w:t>
            </w:r>
          </w:p>
          <w:p w14:paraId="480A14B5"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Ћелија је предвиђена за кабловски прикључак, са могућношћу прикључења минимум два кабла по фази.</w:t>
            </w:r>
          </w:p>
          <w:p w14:paraId="45C94B14"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Ћелија је на одговарајући начин заштићена од корозије и офарбана.</w:t>
            </w:r>
          </w:p>
          <w:p w14:paraId="56522A9C"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xml:space="preserve">Димензије ћелије су: </w:t>
            </w:r>
          </w:p>
          <w:p w14:paraId="2939958A"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шири</w:t>
            </w:r>
            <w:r w:rsidR="00C753C0" w:rsidRPr="00E6417B">
              <w:rPr>
                <w:rFonts w:ascii="Times New Roman" w:eastAsia="Calibri-Bold" w:hAnsi="Times New Roman" w:cs="Times New Roman"/>
                <w:bCs/>
                <w:sz w:val="24"/>
                <w:szCs w:val="24"/>
                <w:lang w:val="sr-Cyrl-RS"/>
              </w:rPr>
              <w:t>на (""корак""), максимално: - 1</w:t>
            </w:r>
            <w:r w:rsidR="00C753C0" w:rsidRPr="00E6417B">
              <w:rPr>
                <w:rFonts w:ascii="Times New Roman" w:eastAsia="Calibri-Bold" w:hAnsi="Times New Roman" w:cs="Times New Roman"/>
                <w:bCs/>
                <w:sz w:val="24"/>
                <w:szCs w:val="24"/>
                <w:lang w:val="sr-Latn-RS"/>
              </w:rPr>
              <w:t>1</w:t>
            </w:r>
            <w:r w:rsidRPr="00E6417B">
              <w:rPr>
                <w:rFonts w:ascii="Times New Roman" w:eastAsia="Calibri-Bold" w:hAnsi="Times New Roman" w:cs="Times New Roman"/>
                <w:bCs/>
                <w:sz w:val="24"/>
                <w:szCs w:val="24"/>
                <w:lang w:val="sr-Cyrl-RS"/>
              </w:rPr>
              <w:t>00 mm</w:t>
            </w:r>
          </w:p>
          <w:p w14:paraId="212A9412"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висина, оријентационо:  - 2800 mm</w:t>
            </w:r>
          </w:p>
          <w:p w14:paraId="797F2E35" w14:textId="77777777" w:rsidR="006A7324" w:rsidRPr="00E6417B" w:rsidRDefault="00C753C0"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дубина, максимално:  - 24</w:t>
            </w:r>
            <w:r w:rsidR="006A7324" w:rsidRPr="00E6417B">
              <w:rPr>
                <w:rFonts w:ascii="Times New Roman" w:eastAsia="Calibri-Bold" w:hAnsi="Times New Roman" w:cs="Times New Roman"/>
                <w:bCs/>
                <w:sz w:val="24"/>
                <w:szCs w:val="24"/>
                <w:lang w:val="sr-Cyrl-RS"/>
              </w:rPr>
              <w:t>00 mm</w:t>
            </w:r>
          </w:p>
          <w:p w14:paraId="1F1CA5E3"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p>
          <w:p w14:paraId="2914A80B"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Свака од ћелија се испоручује као комплетан производ са следећом уграђеном опремом:</w:t>
            </w:r>
          </w:p>
          <w:p w14:paraId="187F78C7"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Високонапонска опрема:</w:t>
            </w:r>
          </w:p>
          <w:p w14:paraId="6D492868"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1. Трополни вакуумски прекидач за унутрашњу монтажу, следећих карактеристика:</w:t>
            </w:r>
          </w:p>
          <w:p w14:paraId="2AA00DE0"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xml:space="preserve">- назначени напон      Un≥35 kV </w:t>
            </w:r>
          </w:p>
          <w:p w14:paraId="59411A06"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назначена фреквенција     50 Hz</w:t>
            </w:r>
          </w:p>
          <w:p w14:paraId="3190353E"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назначена струја      1250 A</w:t>
            </w:r>
          </w:p>
          <w:p w14:paraId="045755EE"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назначена струја кратког споја    ≥20 kA</w:t>
            </w:r>
          </w:p>
          <w:p w14:paraId="25884D1A"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напон калемова за укључење и искључење  110 V DC</w:t>
            </w:r>
          </w:p>
          <w:p w14:paraId="7902966A"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lastRenderedPageBreak/>
              <w:t>- напон мотора погона     110 V DC</w:t>
            </w:r>
          </w:p>
          <w:p w14:paraId="735154A5"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сигнални контакти (мин. 8NO+8NC, уз мин. по 5 слободних за оба положаја, ожичених преко конектора на лајсну редних стезаљки у НН одељку)</w:t>
            </w:r>
          </w:p>
          <w:p w14:paraId="12292CC3"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xml:space="preserve">- са показивачем стања навијенсти опруге: контакти за сигнализацију стања опруге, односно сигнал прекидач неспреман                                                                                                                                                </w:t>
            </w:r>
          </w:p>
          <w:p w14:paraId="50A70131"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са одговарајућим конектором</w:t>
            </w:r>
          </w:p>
          <w:p w14:paraId="31E5922A"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прекидач је са уграђеним антипумпаж релејем</w:t>
            </w:r>
          </w:p>
          <w:p w14:paraId="4F25152C"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xml:space="preserve">- погон је способан за трополно аутоматско поновно укључење са једним покушајем брзог и једним покушајем спорог укључења са циклусом: О - 0.3s - CO – 15s - CO                                                                                                            - мин број механичких одрада при назначеној струји ≥10.000                                                                                - мин број електричних одрада при назначеној струји ≥10.000        </w:t>
            </w:r>
          </w:p>
          <w:p w14:paraId="5CAA1080"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xml:space="preserve"> - бројач манипулација</w:t>
            </w:r>
          </w:p>
          <w:p w14:paraId="0347DE56"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p>
          <w:p w14:paraId="772948EE"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xml:space="preserve">ком. 1 </w:t>
            </w:r>
          </w:p>
          <w:p w14:paraId="05DFBB71"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2. Извлачиви део – колица – раставни контакти, са монтираним горе описаним вакуумским прекидачем, на којима се налази механизам за манипулацију покретним делом.</w:t>
            </w:r>
          </w:p>
          <w:p w14:paraId="73269485"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xml:space="preserve"> Колица могу да заузму три положаја: убачен, испитни и извучен и опремљена су </w:t>
            </w:r>
            <w:r w:rsidRPr="00E6417B">
              <w:rPr>
                <w:rFonts w:ascii="Times New Roman" w:eastAsia="Calibri-Bold" w:hAnsi="Times New Roman" w:cs="Times New Roman"/>
                <w:bCs/>
                <w:sz w:val="24"/>
                <w:szCs w:val="24"/>
                <w:lang w:val="sr-Cyrl-RS"/>
              </w:rPr>
              <w:lastRenderedPageBreak/>
              <w:t>потребним сигналним контактима за сигнализацију положаја.</w:t>
            </w:r>
          </w:p>
          <w:p w14:paraId="2A1CB48B"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xml:space="preserve">ком. 1 </w:t>
            </w:r>
          </w:p>
          <w:p w14:paraId="2A4706A6"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3. Трополни земљоспојник, за унутрашњу монтажу, следећих карактеристика:</w:t>
            </w:r>
          </w:p>
          <w:p w14:paraId="01D6D318"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xml:space="preserve">- назначени напон      Un≥35 kV </w:t>
            </w:r>
          </w:p>
          <w:p w14:paraId="296CE975"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назначена фреквенција     50 Hz</w:t>
            </w:r>
          </w:p>
          <w:p w14:paraId="5244E7A6"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назначена струја кратког споја    ≥20 kA</w:t>
            </w:r>
          </w:p>
          <w:p w14:paraId="3877BA59"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одговарајуће спрегнут механичком блокадом</w:t>
            </w:r>
          </w:p>
          <w:p w14:paraId="6434C983"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калем за електромагнетну блокаду   110 V DC</w:t>
            </w:r>
          </w:p>
          <w:p w14:paraId="582396FB"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потребни сигнални контакти положаја уз мин. по 4 слободна за оба положаја, ожичених преко конектора на лајсну редних стезаљки у НН одељку</w:t>
            </w:r>
          </w:p>
          <w:p w14:paraId="686406B4"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xml:space="preserve">ком. 1 </w:t>
            </w:r>
          </w:p>
          <w:p w14:paraId="60621A54"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4. Потпорни струјни трансформатор за унутрашњу монтажу, секундарно преспојив, следећих карактеристика:</w:t>
            </w:r>
          </w:p>
          <w:p w14:paraId="2E98FAC8"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назначени напон     Un≥35 kV</w:t>
            </w:r>
          </w:p>
          <w:p w14:paraId="3DD9A492"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назначена фреквенција     50 Hz</w:t>
            </w:r>
          </w:p>
          <w:p w14:paraId="618B4DAD"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назначени однос трансформације    150-300/5/5 A</w:t>
            </w:r>
          </w:p>
          <w:p w14:paraId="382FE17B"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xml:space="preserve">- назначена струја кратког споја    Ith=100 In </w:t>
            </w:r>
          </w:p>
          <w:p w14:paraId="1FE9FA49"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назначена ударна струја кратког споја   Idyn=2,5 Ith</w:t>
            </w:r>
          </w:p>
          <w:p w14:paraId="6E338ABF"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I језгро: - назначена снага    15 VA</w:t>
            </w:r>
          </w:p>
          <w:p w14:paraId="4A5EC57C"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xml:space="preserve">    - класа тачности    0.5;Fs5</w:t>
            </w:r>
          </w:p>
          <w:p w14:paraId="30CB08E1"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II језгро: - назначена снага    15 VA</w:t>
            </w:r>
          </w:p>
          <w:p w14:paraId="7820699D"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xml:space="preserve">    - класа тачности    5P10</w:t>
            </w:r>
          </w:p>
          <w:p w14:paraId="0E80AFFD"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p>
          <w:p w14:paraId="79EC2B70"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xml:space="preserve">ком. 3 </w:t>
            </w:r>
          </w:p>
          <w:p w14:paraId="744B602B"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5. Напонски мерни трансформатор, једнополно изолован, за унутрашњу монтажу, са ВН осигурачима, следећих карактеристика:</w:t>
            </w:r>
          </w:p>
          <w:p w14:paraId="0AB554D3"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назначени напон     Un≥35 kV</w:t>
            </w:r>
          </w:p>
          <w:p w14:paraId="6983D839"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назначена фреквенција     50 Hz</w:t>
            </w:r>
          </w:p>
          <w:p w14:paraId="020AFE0B"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назначени примарни напон      kV</w:t>
            </w:r>
          </w:p>
          <w:p w14:paraId="7AC09EB8"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назначени I секундарни напон       kV</w:t>
            </w:r>
          </w:p>
          <w:p w14:paraId="4A95F7ED"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назначени I I секундарни напон      kV</w:t>
            </w:r>
          </w:p>
          <w:p w14:paraId="76550C0C"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назначена снага I језгра     20 VA</w:t>
            </w:r>
          </w:p>
          <w:p w14:paraId="37BC171B"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назначена снага II језгра     90 VA</w:t>
            </w:r>
          </w:p>
          <w:p w14:paraId="45CF2C44"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класа тачности I језгра     kl. 0.5</w:t>
            </w:r>
          </w:p>
          <w:p w14:paraId="37E21527"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класа тачности II језгра     1/3P</w:t>
            </w:r>
          </w:p>
          <w:p w14:paraId="77525AF2"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фактор напона      1,9/8h</w:t>
            </w:r>
          </w:p>
          <w:p w14:paraId="2D77F7B1"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xml:space="preserve">ком. 3 </w:t>
            </w:r>
          </w:p>
          <w:p w14:paraId="6E660BDA"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6. Индикатори присуства напона за Un≥35 kV на прикључцима ћелије, за L1,L2,L3, са локалном сигнализацијом присуства напона, помоћним напоном 110V DC и бинарним излазима за даљинску сигнализацију.</w:t>
            </w:r>
          </w:p>
          <w:p w14:paraId="5BE1A022"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xml:space="preserve">комплет 1 </w:t>
            </w:r>
          </w:p>
          <w:p w14:paraId="79C90E97"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7. Пролазни и потпорни изолатори за Un≥35 kV, пљоснати бакар одговарајућег пресека за сабирнице и везе у ћелији, шина за уземљење и остали неспецифициран материјал.</w:t>
            </w:r>
          </w:p>
          <w:p w14:paraId="3141B9AE"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xml:space="preserve">комплет 1 </w:t>
            </w:r>
          </w:p>
          <w:p w14:paraId="417D27BF"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p>
          <w:p w14:paraId="796A9490"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lastRenderedPageBreak/>
              <w:t xml:space="preserve"> Основна опрема за заштиту и управљање: </w:t>
            </w:r>
          </w:p>
          <w:p w14:paraId="08D251C6"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p>
          <w:p w14:paraId="0797DD58"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8. Микропроцесорски уређај за заштиту и управљање (In=5 A). Реле има следеће заштитне функције:</w:t>
            </w:r>
          </w:p>
          <w:p w14:paraId="68132639"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p>
          <w:p w14:paraId="41AE4DD2"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краткоспојна заштита; 1-20In; тренутна     (50-2)</w:t>
            </w:r>
          </w:p>
          <w:p w14:paraId="56EC4775"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прекострујна заштита са временски независном карактеристиком (0,25-5)In; (0-400)s         (50-1);</w:t>
            </w:r>
          </w:p>
          <w:p w14:paraId="417E28FF"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xml:space="preserve"> - усмерена земљоспојна заштита са временски независном карактеристиокм (0,05-20)In; (0-400)s ; двостепена            (67N-1, 67N-2)</w:t>
            </w:r>
          </w:p>
          <w:p w14:paraId="1FF7A225"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xml:space="preserve"> - неусмерена земљоспојна заштита са временски независном карактеристиокм (0,05-20)In; (0-400)s ; двостепена,        (50N-1, 50N-2) </w:t>
            </w:r>
          </w:p>
          <w:p w14:paraId="7A14214E"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xml:space="preserve"> - аутоматско поновно укључење АПУ; брзи (0,05-30)s; спори (10-300) s     (79)</w:t>
            </w:r>
          </w:p>
          <w:p w14:paraId="714EB28E"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xml:space="preserve">  - подфреквентна заштита (81)</w:t>
            </w:r>
          </w:p>
          <w:p w14:paraId="7324F049"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xml:space="preserve"> - термичка заштита (49)</w:t>
            </w:r>
          </w:p>
          <w:p w14:paraId="6B2326B7"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xml:space="preserve"> - заштита од несиметричног оптерећења (46-1,46-2); двостепена</w:t>
            </w:r>
          </w:p>
          <w:p w14:paraId="3E91209C"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xml:space="preserve"> - заштита од електричног лука у ћелији (50AF); са минимално 3 сензора</w:t>
            </w:r>
          </w:p>
          <w:p w14:paraId="609CCA53"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xml:space="preserve"> - заштита од отказа прекидача (50BF)                                                                                                                 </w:t>
            </w:r>
          </w:p>
          <w:p w14:paraId="7A0AC131"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xml:space="preserve">- контрола искључних кругова прекидача (74TC) </w:t>
            </w:r>
          </w:p>
          <w:p w14:paraId="09A27C5A"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lastRenderedPageBreak/>
              <w:t>- функција самонадзора, регистрације догађаја и функција снимања поремећаја</w:t>
            </w:r>
          </w:p>
          <w:p w14:paraId="39892C70"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p>
          <w:p w14:paraId="5E7A90D0"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Реле има следеће функције мерења:</w:t>
            </w:r>
          </w:p>
          <w:p w14:paraId="1F126A62"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мерење струје све три фазе</w:t>
            </w:r>
          </w:p>
          <w:p w14:paraId="2087FDE1"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мерење напона све три фазе</w:t>
            </w:r>
          </w:p>
          <w:p w14:paraId="1C237722"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контролно мерење активне и реактивне снаге</w:t>
            </w:r>
          </w:p>
          <w:p w14:paraId="179E1764"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мерење фреквенције</w:t>
            </w:r>
          </w:p>
          <w:p w14:paraId="26F4081C"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синхрофазорска мерења (IEEE C37.118)</w:t>
            </w:r>
          </w:p>
          <w:p w14:paraId="7AE7D729"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p>
          <w:p w14:paraId="2B363A8E"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Захтеван минимални број бинарних улаза износи 20, а бинарних излаза 6.</w:t>
            </w:r>
          </w:p>
          <w:p w14:paraId="5A711A66"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p>
          <w:p w14:paraId="400E9977"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Осим функција заштите реле има следеће функције даљинске сигнализације:</w:t>
            </w:r>
          </w:p>
          <w:p w14:paraId="0B223EFA"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xml:space="preserve"> - положаји расколопне апаратуре (прекидача, колица и уземљивача),</w:t>
            </w:r>
          </w:p>
          <w:p w14:paraId="3BD6C101"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испад аутомата за команду и заштиту (сигнализација из суседне ћелије),</w:t>
            </w:r>
          </w:p>
          <w:p w14:paraId="38B72871"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квар МПЗУ уређаја  (сигнализација из суседне ћелије),</w:t>
            </w:r>
          </w:p>
          <w:p w14:paraId="65975229"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статус испитне стезаљке (утичнице),</w:t>
            </w:r>
          </w:p>
          <w:p w14:paraId="7937EA4C"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испад аутомата за напајање MOP-а прекидача,</w:t>
            </w:r>
          </w:p>
          <w:p w14:paraId="71246C07"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испад аутомата за напајање грејања погона прекидача,</w:t>
            </w:r>
          </w:p>
          <w:p w14:paraId="1D5143A7"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испад аутомата за осветљење, грејање и утичницу у омарићу ћелије,</w:t>
            </w:r>
          </w:p>
          <w:p w14:paraId="519D21ED"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xml:space="preserve"> - испад аутомата у напонским колима,</w:t>
            </w:r>
          </w:p>
          <w:p w14:paraId="142B6D26"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ненавијена опруга прекидача,</w:t>
            </w:r>
          </w:p>
          <w:p w14:paraId="6106FB6E"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lastRenderedPageBreak/>
              <w:t>- ручно командовање прекидачем и сл.</w:t>
            </w:r>
          </w:p>
          <w:p w14:paraId="63E8A6BE"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p>
          <w:p w14:paraId="6F51A38F"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Предвиђени су МПЗУ који на себи имају екран у боји осетљив на додир са динамичким приказом једнополне шеме, преклопку Л/Д (L/R) на МПЗУ или засебно уведену, тастере за локално командовање и локалну лед сигнализацију деловања заштите са могућношћу меморисања и ресетовања сигнала. Уређај је предвиђен са комуникационим протоколом (стандардом) IEC 61850 Ed 2 (потребно приложити сертификат издат од међународно акредитоване лабораторије) преко двоструког оптичког Ethernet порта.</w:t>
            </w:r>
          </w:p>
          <w:p w14:paraId="29FC8B4E"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Са предње стране уређај је опремљен одговарајућим интерфејсом, преко ког се врши параметризација.</w:t>
            </w:r>
          </w:p>
          <w:p w14:paraId="5878E79B"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p>
          <w:p w14:paraId="315A0EF5"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xml:space="preserve">ком. 1 </w:t>
            </w:r>
          </w:p>
          <w:p w14:paraId="66FCAB30"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9. Типска испитна 20-полна летва за прекострујни MPCU, односно одговарајућа испитна утичница.</w:t>
            </w:r>
          </w:p>
          <w:p w14:paraId="064036A5"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xml:space="preserve">ком. 1 </w:t>
            </w:r>
          </w:p>
          <w:p w14:paraId="687D0220"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xml:space="preserve">10. Помоћни релеи за једносмерни напон 110 V, за укључење и искључење прекидача, тастери за командовање прекидачем, потребне преклопке, одговарајући заштитни аутоматски прекидачи 110V DC, заштитни аутоматски прекидачи 230V AC, волтметарска </w:t>
            </w:r>
            <w:r w:rsidRPr="00E6417B">
              <w:rPr>
                <w:rFonts w:ascii="Times New Roman" w:eastAsia="Calibri-Bold" w:hAnsi="Times New Roman" w:cs="Times New Roman"/>
                <w:bCs/>
                <w:sz w:val="24"/>
                <w:szCs w:val="24"/>
                <w:lang w:val="sr-Cyrl-RS"/>
              </w:rPr>
              <w:lastRenderedPageBreak/>
              <w:t>преклопка, волтметар, амперметар, конекторске и друге редне стезаљке, микропрекидач, светиљка, шуко утичница, термостат, хигростат, грејач, прибор за обележавање, елементи за ожичавање, потребни проводници и сл.</w:t>
            </w:r>
          </w:p>
          <w:p w14:paraId="1EC76995"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xml:space="preserve">комплет 1 </w:t>
            </w:r>
          </w:p>
          <w:p w14:paraId="632A3871"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w:t>
            </w:r>
          </w:p>
          <w:p w14:paraId="65C4338C" w14:textId="77777777" w:rsidR="006A7324" w:rsidRPr="00E6417B" w:rsidRDefault="006A7324" w:rsidP="006A7324">
            <w:pPr>
              <w:autoSpaceDE w:val="0"/>
              <w:autoSpaceDN w:val="0"/>
              <w:adjustRightInd w:val="0"/>
              <w:spacing w:after="0"/>
              <w:rPr>
                <w:rFonts w:ascii="Times New Roman" w:eastAsia="Calibri-Bold" w:hAnsi="Times New Roman" w:cs="Times New Roman"/>
                <w:b/>
                <w:bCs/>
                <w:sz w:val="24"/>
                <w:szCs w:val="24"/>
                <w:lang w:val="sr-Cyrl-RS"/>
              </w:rPr>
            </w:pPr>
          </w:p>
        </w:tc>
        <w:tc>
          <w:tcPr>
            <w:tcW w:w="4405" w:type="dxa"/>
            <w:shd w:val="clear" w:color="auto" w:fill="auto"/>
          </w:tcPr>
          <w:p w14:paraId="32FA5C4D" w14:textId="77777777" w:rsidR="006A7324" w:rsidRPr="00E6417B" w:rsidRDefault="006A7324" w:rsidP="006A7324">
            <w:pPr>
              <w:spacing w:after="0"/>
              <w:rPr>
                <w:rFonts w:ascii="Times New Roman" w:eastAsia="Calibri-Bold" w:hAnsi="Times New Roman" w:cs="Times New Roman"/>
                <w:bCs/>
                <w:sz w:val="24"/>
                <w:szCs w:val="24"/>
                <w:lang w:val="sr-Latn-RS"/>
              </w:rPr>
            </w:pPr>
            <w:r w:rsidRPr="00E6417B">
              <w:rPr>
                <w:rFonts w:ascii="Times New Roman" w:eastAsia="Calibri-Bold" w:hAnsi="Times New Roman" w:cs="Times New Roman"/>
                <w:bCs/>
                <w:sz w:val="24"/>
                <w:szCs w:val="24"/>
                <w:lang w:val="sr-Latn-RS"/>
              </w:rPr>
              <w:lastRenderedPageBreak/>
              <w:t xml:space="preserve">Фабрички израђена слободностојећа ћелија за унутрашњу монтажу, типски испитана, ваздухом изолована, металом оклопљена и преграђена, са уграђеним извлачивим вакуумским прекидачем. Састоји се од независних одељака за смештај расклопног апарата, сабирница, ВН опреме, кабловских завршница и нисконапонске опреме. </w:t>
            </w:r>
          </w:p>
          <w:p w14:paraId="49B3B2AA"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Latn-RS"/>
              </w:rPr>
            </w:pPr>
          </w:p>
          <w:p w14:paraId="0DDA028C"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Latn-RS"/>
              </w:rPr>
            </w:pPr>
            <w:r w:rsidRPr="00E6417B">
              <w:rPr>
                <w:rFonts w:ascii="Times New Roman" w:eastAsia="Calibri-Bold" w:hAnsi="Times New Roman" w:cs="Times New Roman"/>
                <w:bCs/>
                <w:sz w:val="24"/>
                <w:szCs w:val="24"/>
                <w:lang w:val="sr-Latn-RS"/>
              </w:rPr>
              <w:t>Ћелија је за напон Un≥35kV (мин. LI170 AC 70).</w:t>
            </w:r>
          </w:p>
          <w:p w14:paraId="7FA05FB7"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Latn-RS"/>
              </w:rPr>
            </w:pPr>
            <w:r w:rsidRPr="00E6417B">
              <w:rPr>
                <w:rFonts w:ascii="Times New Roman" w:eastAsia="Calibri-Bold" w:hAnsi="Times New Roman" w:cs="Times New Roman"/>
                <w:bCs/>
                <w:sz w:val="24"/>
                <w:szCs w:val="24"/>
                <w:lang w:val="sr-Latn-RS"/>
              </w:rPr>
              <w:t>Цела конструкција ћелије је димензионисана за струје 1250А и обезбеђује статичку и динамичку чврстоћу при могућим напрезањима при струји кратког споја од Ikmin=20kA.</w:t>
            </w:r>
          </w:p>
          <w:p w14:paraId="4684EBC9" w14:textId="77777777" w:rsidR="006A7324" w:rsidRPr="00E6417B" w:rsidRDefault="006A7324" w:rsidP="006A7324">
            <w:pPr>
              <w:spacing w:after="0"/>
              <w:rPr>
                <w:rFonts w:ascii="Times New Roman" w:hAnsi="Times New Roman" w:cs="Times New Roman"/>
                <w:sz w:val="24"/>
                <w:szCs w:val="24"/>
                <w:lang w:val="sr-Cyrl-RS"/>
              </w:rPr>
            </w:pPr>
          </w:p>
          <w:p w14:paraId="7456650B"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Latn-RS"/>
              </w:rPr>
            </w:pPr>
            <w:r w:rsidRPr="00E6417B">
              <w:rPr>
                <w:rFonts w:ascii="Times New Roman" w:eastAsia="Calibri-Bold" w:hAnsi="Times New Roman" w:cs="Times New Roman"/>
                <w:bCs/>
                <w:sz w:val="24"/>
                <w:szCs w:val="24"/>
                <w:lang w:val="sr-Latn-RS"/>
              </w:rPr>
              <w:t xml:space="preserve">Димензије ћелије су: </w:t>
            </w:r>
          </w:p>
          <w:p w14:paraId="316F4DD5"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Latn-RS"/>
              </w:rPr>
            </w:pPr>
            <w:r w:rsidRPr="00E6417B">
              <w:rPr>
                <w:rFonts w:ascii="Times New Roman" w:eastAsia="Calibri-Bold" w:hAnsi="Times New Roman" w:cs="Times New Roman"/>
                <w:bCs/>
                <w:sz w:val="24"/>
                <w:szCs w:val="24"/>
                <w:lang w:val="sr-Latn-RS"/>
              </w:rPr>
              <w:t xml:space="preserve">- ширина </w:t>
            </w:r>
            <w:r w:rsidR="00C753C0" w:rsidRPr="00E6417B">
              <w:rPr>
                <w:rFonts w:ascii="Times New Roman" w:eastAsia="Calibri-Bold" w:hAnsi="Times New Roman" w:cs="Times New Roman"/>
                <w:bCs/>
                <w:sz w:val="24"/>
                <w:szCs w:val="24"/>
                <w:lang w:val="sr-Latn-RS"/>
              </w:rPr>
              <w:t>("корак"), максимално: - 11</w:t>
            </w:r>
            <w:r w:rsidRPr="00E6417B">
              <w:rPr>
                <w:rFonts w:ascii="Times New Roman" w:eastAsia="Calibri-Bold" w:hAnsi="Times New Roman" w:cs="Times New Roman"/>
                <w:bCs/>
                <w:sz w:val="24"/>
                <w:szCs w:val="24"/>
                <w:lang w:val="sr-Latn-RS"/>
              </w:rPr>
              <w:t>00 mm</w:t>
            </w:r>
          </w:p>
          <w:p w14:paraId="1609C185" w14:textId="77777777" w:rsidR="006A7324" w:rsidRPr="00E6417B" w:rsidRDefault="006A7324" w:rsidP="006A7324">
            <w:pPr>
              <w:autoSpaceDE w:val="0"/>
              <w:autoSpaceDN w:val="0"/>
              <w:adjustRightInd w:val="0"/>
              <w:spacing w:after="0"/>
              <w:rPr>
                <w:rFonts w:ascii="Times New Roman" w:eastAsia="Calibri-Bold" w:hAnsi="Times New Roman" w:cs="Times New Roman"/>
                <w:bCs/>
                <w:sz w:val="24"/>
                <w:szCs w:val="24"/>
                <w:lang w:val="sr-Latn-RS"/>
              </w:rPr>
            </w:pPr>
            <w:r w:rsidRPr="00E6417B">
              <w:rPr>
                <w:rFonts w:ascii="Times New Roman" w:eastAsia="Calibri-Bold" w:hAnsi="Times New Roman" w:cs="Times New Roman"/>
                <w:bCs/>
                <w:sz w:val="24"/>
                <w:szCs w:val="24"/>
                <w:lang w:val="sr-Latn-RS"/>
              </w:rPr>
              <w:t>- висина, оријентационо:  - 2800 mm</w:t>
            </w:r>
          </w:p>
          <w:p w14:paraId="0F51B654" w14:textId="77777777" w:rsidR="006A7324" w:rsidRPr="00E6417B" w:rsidRDefault="00C753C0" w:rsidP="006A7324">
            <w:pPr>
              <w:spacing w:after="0"/>
              <w:rPr>
                <w:rFonts w:ascii="Times New Roman" w:hAnsi="Times New Roman" w:cs="Times New Roman"/>
                <w:sz w:val="24"/>
                <w:szCs w:val="24"/>
                <w:lang w:val="sr-Cyrl-RS"/>
              </w:rPr>
            </w:pPr>
            <w:r w:rsidRPr="00E6417B">
              <w:rPr>
                <w:rFonts w:ascii="Times New Roman" w:eastAsia="Calibri-Bold" w:hAnsi="Times New Roman" w:cs="Times New Roman"/>
                <w:bCs/>
                <w:sz w:val="24"/>
                <w:szCs w:val="24"/>
                <w:lang w:val="sr-Latn-RS"/>
              </w:rPr>
              <w:t>- дубина, максимално:  - 24</w:t>
            </w:r>
            <w:r w:rsidR="006A7324" w:rsidRPr="00E6417B">
              <w:rPr>
                <w:rFonts w:ascii="Times New Roman" w:eastAsia="Calibri-Bold" w:hAnsi="Times New Roman" w:cs="Times New Roman"/>
                <w:bCs/>
                <w:sz w:val="24"/>
                <w:szCs w:val="24"/>
                <w:lang w:val="sr-Latn-RS"/>
              </w:rPr>
              <w:t>00 mm</w:t>
            </w:r>
          </w:p>
          <w:p w14:paraId="4CCC7208" w14:textId="77777777" w:rsidR="006A7324" w:rsidRPr="00E6417B" w:rsidRDefault="006A7324" w:rsidP="006A7324">
            <w:pPr>
              <w:spacing w:after="0"/>
              <w:rPr>
                <w:rFonts w:ascii="Times New Roman" w:hAnsi="Times New Roman" w:cs="Times New Roman"/>
                <w:sz w:val="24"/>
                <w:szCs w:val="24"/>
                <w:lang w:val="sr-Latn-RS"/>
              </w:rPr>
            </w:pPr>
            <w:r w:rsidRPr="00E6417B">
              <w:rPr>
                <w:rFonts w:ascii="Times New Roman" w:hAnsi="Times New Roman" w:cs="Times New Roman"/>
                <w:sz w:val="24"/>
                <w:szCs w:val="24"/>
                <w:lang w:val="sr-Cyrl-RS"/>
              </w:rPr>
              <w:lastRenderedPageBreak/>
              <w:t>* Доказује се испитним извештајем (тј. типским атестом) издатим од независне међународно акредитоване лабораторије</w:t>
            </w:r>
            <w:r w:rsidRPr="00E6417B">
              <w:rPr>
                <w:rFonts w:ascii="Times New Roman" w:hAnsi="Times New Roman" w:cs="Times New Roman"/>
                <w:sz w:val="24"/>
                <w:szCs w:val="24"/>
                <w:lang w:val="sr-Latn-RS"/>
              </w:rPr>
              <w:t xml:space="preserve"> </w:t>
            </w:r>
            <w:r w:rsidRPr="00E6417B">
              <w:rPr>
                <w:rFonts w:ascii="Times New Roman" w:hAnsi="Times New Roman" w:cs="Times New Roman"/>
                <w:sz w:val="24"/>
                <w:szCs w:val="24"/>
                <w:lang w:val="sr-Cyrl-RS"/>
              </w:rPr>
              <w:t xml:space="preserve">по стандарду </w:t>
            </w:r>
            <w:r w:rsidRPr="00E6417B">
              <w:rPr>
                <w:rFonts w:ascii="Times New Roman" w:hAnsi="Times New Roman" w:cs="Times New Roman"/>
                <w:sz w:val="24"/>
                <w:szCs w:val="24"/>
                <w:lang w:val="sr-Latn-RS"/>
              </w:rPr>
              <w:t>IEC 62271-200</w:t>
            </w:r>
          </w:p>
          <w:p w14:paraId="5A3F7B9D" w14:textId="77777777" w:rsidR="006A7324" w:rsidRPr="00E6417B" w:rsidRDefault="006A7324" w:rsidP="006A7324">
            <w:pPr>
              <w:spacing w:after="0"/>
              <w:rPr>
                <w:rFonts w:ascii="Times New Roman" w:hAnsi="Times New Roman" w:cs="Times New Roman"/>
                <w:sz w:val="24"/>
                <w:szCs w:val="24"/>
                <w:lang w:val="sr-Cyrl-RS"/>
              </w:rPr>
            </w:pPr>
          </w:p>
          <w:p w14:paraId="507626A7"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функције заштите: </w:t>
            </w:r>
          </w:p>
          <w:p w14:paraId="5FB5AEBB"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краткоспојна заштита; 1-20In; тренутна     (50-2)</w:t>
            </w:r>
          </w:p>
          <w:p w14:paraId="57FD2282"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прекострујна заштита са временски независном карактеристиком (0,25-5)In; (0-400)</w:t>
            </w:r>
            <w:r w:rsidRPr="00E6417B">
              <w:rPr>
                <w:rFonts w:ascii="Times New Roman" w:hAnsi="Times New Roman" w:cs="Times New Roman"/>
                <w:sz w:val="24"/>
                <w:szCs w:val="24"/>
              </w:rPr>
              <w:t>s</w:t>
            </w:r>
            <w:r w:rsidRPr="00E6417B">
              <w:rPr>
                <w:rFonts w:ascii="Times New Roman" w:hAnsi="Times New Roman" w:cs="Times New Roman"/>
                <w:sz w:val="24"/>
                <w:szCs w:val="24"/>
                <w:lang w:val="sr-Cyrl-RS"/>
              </w:rPr>
              <w:t xml:space="preserve"> (50-1)</w:t>
            </w:r>
          </w:p>
          <w:p w14:paraId="2521C89E"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усмерена земљоспојна заштита са временски независном карактеристиокм (0,05-20)In; (0-400)</w:t>
            </w:r>
            <w:r w:rsidRPr="00E6417B">
              <w:rPr>
                <w:rFonts w:ascii="Times New Roman" w:hAnsi="Times New Roman" w:cs="Times New Roman"/>
                <w:sz w:val="24"/>
                <w:szCs w:val="24"/>
              </w:rPr>
              <w:t>s</w:t>
            </w:r>
            <w:r w:rsidRPr="00E6417B">
              <w:rPr>
                <w:rFonts w:ascii="Times New Roman" w:hAnsi="Times New Roman" w:cs="Times New Roman"/>
                <w:sz w:val="24"/>
                <w:szCs w:val="24"/>
                <w:lang w:val="sr-Cyrl-RS"/>
              </w:rPr>
              <w:t>; двостепена (67N-1, 67N-2)</w:t>
            </w:r>
          </w:p>
          <w:p w14:paraId="1C1A24C0"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неусмерена земљоспојна заштита са временски независном карактеристиокм (0,05-20)In; (0-400)</w:t>
            </w:r>
            <w:r w:rsidRPr="00E6417B">
              <w:rPr>
                <w:rFonts w:ascii="Times New Roman" w:hAnsi="Times New Roman" w:cs="Times New Roman"/>
                <w:sz w:val="24"/>
                <w:szCs w:val="24"/>
              </w:rPr>
              <w:t>s</w:t>
            </w:r>
            <w:r w:rsidRPr="00E6417B">
              <w:rPr>
                <w:rFonts w:ascii="Times New Roman" w:hAnsi="Times New Roman" w:cs="Times New Roman"/>
                <w:sz w:val="24"/>
                <w:szCs w:val="24"/>
                <w:lang w:val="sr-Cyrl-RS"/>
              </w:rPr>
              <w:t>; двостепена, (50N-1, 50N-2)</w:t>
            </w:r>
          </w:p>
          <w:p w14:paraId="32009AF0"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аутоматско поновно укључење АПУ; брзи (0,05-30)s; спори (10-300)s</w:t>
            </w:r>
            <w:r w:rsidRPr="00E6417B">
              <w:rPr>
                <w:rFonts w:ascii="Times New Roman" w:hAnsi="Times New Roman" w:cs="Times New Roman"/>
                <w:sz w:val="24"/>
                <w:szCs w:val="24"/>
              </w:rPr>
              <w:t xml:space="preserve"> </w:t>
            </w:r>
            <w:r w:rsidRPr="00E6417B">
              <w:rPr>
                <w:rFonts w:ascii="Times New Roman" w:hAnsi="Times New Roman" w:cs="Times New Roman"/>
                <w:sz w:val="24"/>
                <w:szCs w:val="24"/>
                <w:lang w:val="sr-Cyrl-RS"/>
              </w:rPr>
              <w:t>(79)</w:t>
            </w:r>
          </w:p>
          <w:p w14:paraId="5C44C413"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подфреквентна заштита (81)</w:t>
            </w:r>
          </w:p>
          <w:p w14:paraId="5522F367"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термичка заштита (49)</w:t>
            </w:r>
          </w:p>
          <w:p w14:paraId="38E0A2D7"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заштита од несиметричног оптерећења (46-1,46-2); двостепена</w:t>
            </w:r>
          </w:p>
          <w:p w14:paraId="1CD3E594"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заштита од електричног лука у ћелији (50AF); са минимално 3 сензора</w:t>
            </w:r>
          </w:p>
          <w:p w14:paraId="081B1F95"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lastRenderedPageBreak/>
              <w:t xml:space="preserve">заштита од отказа прекидача (50BF)   </w:t>
            </w:r>
          </w:p>
          <w:p w14:paraId="13974F2E"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контрола искључних кругова прекидача (74TC)</w:t>
            </w:r>
          </w:p>
          <w:p w14:paraId="2EC54618"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синхрофазорска мерења (IEEE C37.118)</w:t>
            </w:r>
          </w:p>
          <w:p w14:paraId="611ECAE7"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Екран у боји осетљив на додир са динамичким приказом једнополне шеме</w:t>
            </w:r>
          </w:p>
          <w:p w14:paraId="755AE4FE" w14:textId="77777777" w:rsidR="00DE6658" w:rsidRPr="00E6417B" w:rsidRDefault="00DE6658" w:rsidP="006A7324">
            <w:pPr>
              <w:spacing w:after="0"/>
              <w:rPr>
                <w:rFonts w:ascii="Times New Roman" w:hAnsi="Times New Roman" w:cs="Times New Roman"/>
                <w:sz w:val="24"/>
                <w:szCs w:val="24"/>
                <w:lang w:val="sr-Cyrl-RS"/>
              </w:rPr>
            </w:pPr>
          </w:p>
          <w:p w14:paraId="3B0FE5C0"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Доказује се корисничким упутством / брошуром (каталошком документацијом уређаја)</w:t>
            </w:r>
          </w:p>
          <w:p w14:paraId="6BEDCBCB" w14:textId="77777777" w:rsidR="00DE6658" w:rsidRPr="00E6417B" w:rsidRDefault="00DE6658" w:rsidP="006A7324">
            <w:pPr>
              <w:spacing w:after="0"/>
              <w:rPr>
                <w:rFonts w:ascii="Times New Roman" w:hAnsi="Times New Roman" w:cs="Times New Roman"/>
                <w:sz w:val="24"/>
                <w:szCs w:val="24"/>
                <w:lang w:val="sr-Cyrl-RS"/>
              </w:rPr>
            </w:pPr>
          </w:p>
          <w:p w14:paraId="1CB00ACF"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Комуникациони протокол (стандард) IEC 61850 Ed 2 преко двоструког оптичког Ethernet порта</w:t>
            </w:r>
          </w:p>
          <w:p w14:paraId="289B5595" w14:textId="77777777" w:rsidR="00DE6658" w:rsidRPr="00E6417B" w:rsidRDefault="00DE6658" w:rsidP="006A7324">
            <w:pPr>
              <w:spacing w:after="0"/>
              <w:rPr>
                <w:rFonts w:ascii="Times New Roman" w:hAnsi="Times New Roman" w:cs="Times New Roman"/>
                <w:sz w:val="24"/>
                <w:szCs w:val="24"/>
                <w:lang w:val="sr-Cyrl-RS"/>
              </w:rPr>
            </w:pPr>
          </w:p>
          <w:p w14:paraId="6A2EF950"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Доказује се сертификатом издатим од међународно акредитоване лабораторије</w:t>
            </w:r>
          </w:p>
          <w:p w14:paraId="271F5725" w14:textId="77777777" w:rsidR="00DE6658" w:rsidRPr="00E6417B" w:rsidRDefault="00DE6658" w:rsidP="006A7324">
            <w:pPr>
              <w:spacing w:after="0"/>
              <w:rPr>
                <w:rFonts w:ascii="Times New Roman" w:hAnsi="Times New Roman" w:cs="Times New Roman"/>
                <w:sz w:val="24"/>
                <w:szCs w:val="24"/>
                <w:lang w:val="sr-Cyrl-RS"/>
              </w:rPr>
            </w:pPr>
          </w:p>
          <w:p w14:paraId="785EDB30"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Минимални број аналогних струјних улаза 4 (</w:t>
            </w:r>
            <w:r w:rsidRPr="00E6417B">
              <w:rPr>
                <w:rFonts w:ascii="Times New Roman" w:hAnsi="Times New Roman" w:cs="Times New Roman"/>
                <w:sz w:val="24"/>
                <w:szCs w:val="24"/>
              </w:rPr>
              <w:t>In=5A</w:t>
            </w:r>
            <w:r w:rsidRPr="00E6417B">
              <w:rPr>
                <w:rFonts w:ascii="Times New Roman" w:hAnsi="Times New Roman" w:cs="Times New Roman"/>
                <w:sz w:val="24"/>
                <w:szCs w:val="24"/>
                <w:lang w:val="sr-Cyrl-RS"/>
              </w:rPr>
              <w:t>)</w:t>
            </w:r>
          </w:p>
          <w:p w14:paraId="6A0BBBD8"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Минимални број аналогних напонских улаза 4 (</w:t>
            </w:r>
            <w:r w:rsidRPr="00E6417B">
              <w:rPr>
                <w:rFonts w:ascii="Times New Roman" w:hAnsi="Times New Roman" w:cs="Times New Roman"/>
                <w:sz w:val="24"/>
                <w:szCs w:val="24"/>
              </w:rPr>
              <w:t>Un=100V</w:t>
            </w:r>
            <w:r w:rsidRPr="00E6417B">
              <w:rPr>
                <w:rFonts w:ascii="Times New Roman" w:hAnsi="Times New Roman" w:cs="Times New Roman"/>
                <w:sz w:val="24"/>
                <w:szCs w:val="24"/>
                <w:lang w:val="sr-Cyrl-RS"/>
              </w:rPr>
              <w:t>)</w:t>
            </w:r>
          </w:p>
          <w:p w14:paraId="5F322D9A"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Минимални број бинарних улаза 20</w:t>
            </w:r>
          </w:p>
          <w:p w14:paraId="230C4883"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Минимални број бинарних излаза 6</w:t>
            </w:r>
          </w:p>
          <w:p w14:paraId="29467BB8" w14:textId="77777777" w:rsidR="00DE6658" w:rsidRPr="00E6417B" w:rsidRDefault="00DE6658" w:rsidP="006A7324">
            <w:pPr>
              <w:spacing w:after="0"/>
              <w:rPr>
                <w:rFonts w:ascii="Times New Roman" w:hAnsi="Times New Roman" w:cs="Times New Roman"/>
                <w:sz w:val="24"/>
                <w:szCs w:val="24"/>
                <w:lang w:val="sr-Cyrl-RS"/>
              </w:rPr>
            </w:pPr>
          </w:p>
          <w:p w14:paraId="1005092E"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Нуђена конфигурација уређаја се доказује техничким листом са наруџбеним кодом из кога се могу </w:t>
            </w:r>
            <w:r w:rsidRPr="00E6417B">
              <w:rPr>
                <w:rFonts w:ascii="Times New Roman" w:hAnsi="Times New Roman" w:cs="Times New Roman"/>
                <w:sz w:val="24"/>
                <w:szCs w:val="24"/>
                <w:lang w:val="sr-Cyrl-RS"/>
              </w:rPr>
              <w:lastRenderedPageBreak/>
              <w:t>видети које су опције уређаја одабране / понуђене</w:t>
            </w:r>
          </w:p>
        </w:tc>
        <w:tc>
          <w:tcPr>
            <w:tcW w:w="1580" w:type="dxa"/>
            <w:shd w:val="clear" w:color="auto" w:fill="auto"/>
          </w:tcPr>
          <w:p w14:paraId="2C3DDA31" w14:textId="77777777" w:rsidR="00DE6658" w:rsidRPr="00E6417B" w:rsidRDefault="00DE6658" w:rsidP="006A7324">
            <w:pPr>
              <w:rPr>
                <w:rFonts w:ascii="Times New Roman" w:hAnsi="Times New Roman" w:cs="Times New Roman"/>
                <w:sz w:val="24"/>
                <w:szCs w:val="24"/>
                <w:lang w:val="en-GB"/>
              </w:rPr>
            </w:pPr>
          </w:p>
        </w:tc>
        <w:tc>
          <w:tcPr>
            <w:tcW w:w="2131" w:type="dxa"/>
            <w:gridSpan w:val="2"/>
          </w:tcPr>
          <w:p w14:paraId="5BE85148" w14:textId="77777777" w:rsidR="00DE6658" w:rsidRPr="00E6417B" w:rsidRDefault="00DE6658" w:rsidP="006A7324">
            <w:pPr>
              <w:rPr>
                <w:rFonts w:ascii="Times New Roman" w:hAnsi="Times New Roman" w:cs="Times New Roman"/>
                <w:sz w:val="24"/>
                <w:szCs w:val="24"/>
                <w:lang w:val="en-GB"/>
              </w:rPr>
            </w:pPr>
          </w:p>
        </w:tc>
      </w:tr>
      <w:tr w:rsidR="00DE6658" w:rsidRPr="00E6417B" w14:paraId="7365D107" w14:textId="77777777" w:rsidTr="006A7324">
        <w:trPr>
          <w:jc w:val="center"/>
        </w:trPr>
        <w:tc>
          <w:tcPr>
            <w:tcW w:w="1440" w:type="dxa"/>
            <w:shd w:val="clear" w:color="auto" w:fill="auto"/>
          </w:tcPr>
          <w:p w14:paraId="12D3856E" w14:textId="77777777" w:rsidR="00DE6658" w:rsidRPr="00E6417B" w:rsidRDefault="00DE6658" w:rsidP="006A7324">
            <w:pPr>
              <w:rPr>
                <w:rFonts w:ascii="Times New Roman" w:hAnsi="Times New Roman" w:cs="Times New Roman"/>
                <w:sz w:val="24"/>
                <w:szCs w:val="24"/>
                <w:lang w:val="sr-Latn-RS"/>
              </w:rPr>
            </w:pPr>
            <w:r w:rsidRPr="00E6417B">
              <w:rPr>
                <w:rFonts w:ascii="Times New Roman" w:hAnsi="Times New Roman" w:cs="Times New Roman"/>
                <w:sz w:val="24"/>
                <w:szCs w:val="24"/>
                <w:lang w:val="sr-Cyrl-RS"/>
              </w:rPr>
              <w:lastRenderedPageBreak/>
              <w:t>В.3.2</w:t>
            </w:r>
          </w:p>
        </w:tc>
        <w:tc>
          <w:tcPr>
            <w:tcW w:w="4761" w:type="dxa"/>
            <w:shd w:val="clear" w:color="auto" w:fill="auto"/>
          </w:tcPr>
          <w:p w14:paraId="57B28C20"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w:t>
            </w:r>
            <w:proofErr w:type="spellStart"/>
            <w:r w:rsidRPr="00E6417B">
              <w:rPr>
                <w:rFonts w:ascii="Times New Roman" w:eastAsia="Calibri-Bold" w:hAnsi="Times New Roman" w:cs="Times New Roman"/>
                <w:bCs/>
                <w:sz w:val="24"/>
                <w:szCs w:val="24"/>
              </w:rPr>
              <w:t>Фабрички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израђена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слободностојећа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ћелија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унутрашњу</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монтажу</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типски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испитана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ваздухом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изолована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металом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оклопљена</w:t>
            </w:r>
            <w:proofErr w:type="spellEnd"/>
            <w:r w:rsidRPr="00E6417B">
              <w:rPr>
                <w:rFonts w:ascii="Times New Roman" w:eastAsia="Calibri-Bold" w:hAnsi="Times New Roman" w:cs="Times New Roman"/>
                <w:bCs/>
                <w:sz w:val="24"/>
                <w:szCs w:val="24"/>
              </w:rPr>
              <w:t xml:space="preserve"> и </w:t>
            </w:r>
            <w:proofErr w:type="spellStart"/>
            <w:r w:rsidRPr="00E6417B">
              <w:rPr>
                <w:rFonts w:ascii="Times New Roman" w:eastAsia="Calibri-Bold" w:hAnsi="Times New Roman" w:cs="Times New Roman"/>
                <w:bCs/>
                <w:sz w:val="24"/>
                <w:szCs w:val="24"/>
              </w:rPr>
              <w:t>преграђена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уграђеним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извлачивим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вакуумским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прекидачем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Састоји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од</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независних</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одељака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смештај</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расклопног</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апарата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сабирница</w:t>
            </w:r>
            <w:proofErr w:type="spellEnd"/>
            <w:r w:rsidRPr="00E6417B">
              <w:rPr>
                <w:rFonts w:ascii="Times New Roman" w:eastAsia="Calibri-Bold" w:hAnsi="Times New Roman" w:cs="Times New Roman"/>
                <w:bCs/>
                <w:sz w:val="24"/>
                <w:szCs w:val="24"/>
              </w:rPr>
              <w:t xml:space="preserve">, ВН </w:t>
            </w:r>
            <w:proofErr w:type="spellStart"/>
            <w:r w:rsidRPr="00E6417B">
              <w:rPr>
                <w:rFonts w:ascii="Times New Roman" w:eastAsia="Calibri-Bold" w:hAnsi="Times New Roman" w:cs="Times New Roman"/>
                <w:bCs/>
                <w:sz w:val="24"/>
                <w:szCs w:val="24"/>
              </w:rPr>
              <w:t>опреме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кабловских</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завршница</w:t>
            </w:r>
            <w:proofErr w:type="spellEnd"/>
            <w:r w:rsidRPr="00E6417B">
              <w:rPr>
                <w:rFonts w:ascii="Times New Roman" w:eastAsia="Calibri-Bold" w:hAnsi="Times New Roman" w:cs="Times New Roman"/>
                <w:bCs/>
                <w:sz w:val="24"/>
                <w:szCs w:val="24"/>
              </w:rPr>
              <w:t xml:space="preserve"> и </w:t>
            </w:r>
            <w:proofErr w:type="spellStart"/>
            <w:r w:rsidRPr="00E6417B">
              <w:rPr>
                <w:rFonts w:ascii="Times New Roman" w:eastAsia="Calibri-Bold" w:hAnsi="Times New Roman" w:cs="Times New Roman"/>
                <w:bCs/>
                <w:sz w:val="24"/>
                <w:szCs w:val="24"/>
              </w:rPr>
              <w:t>нисконапонске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опреме</w:t>
            </w:r>
            <w:proofErr w:type="spellEnd"/>
            <w:r w:rsidRPr="00E6417B">
              <w:rPr>
                <w:rFonts w:ascii="Times New Roman" w:eastAsia="Calibri-Bold" w:hAnsi="Times New Roman" w:cs="Times New Roman"/>
                <w:bCs/>
                <w:sz w:val="24"/>
                <w:szCs w:val="24"/>
              </w:rPr>
              <w:t>.</w:t>
            </w:r>
          </w:p>
          <w:p w14:paraId="77B6862E"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Прекидачки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одељак</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налази</w:t>
            </w:r>
            <w:proofErr w:type="spellEnd"/>
            <w:r w:rsidRPr="00E6417B">
              <w:rPr>
                <w:rFonts w:ascii="Times New Roman" w:eastAsia="Calibri-Bold" w:hAnsi="Times New Roman" w:cs="Times New Roman"/>
                <w:bCs/>
                <w:sz w:val="24"/>
                <w:szCs w:val="24"/>
              </w:rPr>
              <w:t xml:space="preserve"> у </w:t>
            </w:r>
            <w:proofErr w:type="spellStart"/>
            <w:r w:rsidRPr="00E6417B">
              <w:rPr>
                <w:rFonts w:ascii="Times New Roman" w:eastAsia="Calibri-Bold" w:hAnsi="Times New Roman" w:cs="Times New Roman"/>
                <w:bCs/>
                <w:sz w:val="24"/>
                <w:szCs w:val="24"/>
              </w:rPr>
              <w:t>предњем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делу</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ћелије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сабирнички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одељак</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је</w:t>
            </w:r>
            <w:proofErr w:type="spellEnd"/>
            <w:r w:rsidRPr="00E6417B">
              <w:rPr>
                <w:rFonts w:ascii="Times New Roman" w:eastAsia="Calibri-Bold" w:hAnsi="Times New Roman" w:cs="Times New Roman"/>
                <w:bCs/>
                <w:sz w:val="24"/>
                <w:szCs w:val="24"/>
              </w:rPr>
              <w:t xml:space="preserve"> у </w:t>
            </w:r>
            <w:proofErr w:type="spellStart"/>
            <w:r w:rsidRPr="00E6417B">
              <w:rPr>
                <w:rFonts w:ascii="Times New Roman" w:eastAsia="Calibri-Bold" w:hAnsi="Times New Roman" w:cs="Times New Roman"/>
                <w:bCs/>
                <w:sz w:val="24"/>
                <w:szCs w:val="24"/>
              </w:rPr>
              <w:t>задњем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горњем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делу</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одељак</w:t>
            </w:r>
            <w:proofErr w:type="spellEnd"/>
            <w:r w:rsidRPr="00E6417B">
              <w:rPr>
                <w:rFonts w:ascii="Times New Roman" w:eastAsia="Calibri-Bold" w:hAnsi="Times New Roman" w:cs="Times New Roman"/>
                <w:bCs/>
                <w:sz w:val="24"/>
                <w:szCs w:val="24"/>
              </w:rPr>
              <w:t xml:space="preserve"> ВН </w:t>
            </w:r>
            <w:proofErr w:type="spellStart"/>
            <w:r w:rsidRPr="00E6417B">
              <w:rPr>
                <w:rFonts w:ascii="Times New Roman" w:eastAsia="Calibri-Bold" w:hAnsi="Times New Roman" w:cs="Times New Roman"/>
                <w:bCs/>
                <w:sz w:val="24"/>
                <w:szCs w:val="24"/>
              </w:rPr>
              <w:t>опреме</w:t>
            </w:r>
            <w:proofErr w:type="spellEnd"/>
            <w:r w:rsidRPr="00E6417B">
              <w:rPr>
                <w:rFonts w:ascii="Times New Roman" w:eastAsia="Calibri-Bold" w:hAnsi="Times New Roman" w:cs="Times New Roman"/>
                <w:bCs/>
                <w:sz w:val="24"/>
                <w:szCs w:val="24"/>
              </w:rPr>
              <w:t xml:space="preserve"> и </w:t>
            </w:r>
            <w:proofErr w:type="spellStart"/>
            <w:r w:rsidRPr="00E6417B">
              <w:rPr>
                <w:rFonts w:ascii="Times New Roman" w:eastAsia="Calibri-Bold" w:hAnsi="Times New Roman" w:cs="Times New Roman"/>
                <w:bCs/>
                <w:sz w:val="24"/>
                <w:szCs w:val="24"/>
              </w:rPr>
              <w:t>кабловских</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завршница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је</w:t>
            </w:r>
            <w:proofErr w:type="spellEnd"/>
            <w:r w:rsidRPr="00E6417B">
              <w:rPr>
                <w:rFonts w:ascii="Times New Roman" w:eastAsia="Calibri-Bold" w:hAnsi="Times New Roman" w:cs="Times New Roman"/>
                <w:bCs/>
                <w:sz w:val="24"/>
                <w:szCs w:val="24"/>
              </w:rPr>
              <w:t xml:space="preserve"> у </w:t>
            </w:r>
            <w:proofErr w:type="spellStart"/>
            <w:r w:rsidRPr="00E6417B">
              <w:rPr>
                <w:rFonts w:ascii="Times New Roman" w:eastAsia="Calibri-Bold" w:hAnsi="Times New Roman" w:cs="Times New Roman"/>
                <w:bCs/>
                <w:sz w:val="24"/>
                <w:szCs w:val="24"/>
              </w:rPr>
              <w:t>задњем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доњем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делу</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док</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је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нисконапонски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одељак</w:t>
            </w:r>
            <w:proofErr w:type="spellEnd"/>
            <w:r w:rsidRPr="00E6417B">
              <w:rPr>
                <w:rFonts w:ascii="Times New Roman" w:eastAsia="Calibri-Bold" w:hAnsi="Times New Roman" w:cs="Times New Roman"/>
                <w:bCs/>
                <w:sz w:val="24"/>
                <w:szCs w:val="24"/>
              </w:rPr>
              <w:t xml:space="preserve"> у </w:t>
            </w:r>
            <w:proofErr w:type="spellStart"/>
            <w:r w:rsidRPr="00E6417B">
              <w:rPr>
                <w:rFonts w:ascii="Times New Roman" w:eastAsia="Calibri-Bold" w:hAnsi="Times New Roman" w:cs="Times New Roman"/>
                <w:bCs/>
                <w:sz w:val="24"/>
                <w:szCs w:val="24"/>
              </w:rPr>
              <w:t>предњем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горњем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делу</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ћелије</w:t>
            </w:r>
            <w:proofErr w:type="spellEnd"/>
            <w:r w:rsidRPr="00E6417B">
              <w:rPr>
                <w:rFonts w:ascii="Times New Roman" w:eastAsia="Calibri-Bold" w:hAnsi="Times New Roman" w:cs="Times New Roman"/>
                <w:bCs/>
                <w:sz w:val="24"/>
                <w:szCs w:val="24"/>
              </w:rPr>
              <w:t>.</w:t>
            </w:r>
          </w:p>
          <w:p w14:paraId="30469BC2"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У </w:t>
            </w:r>
            <w:proofErr w:type="spellStart"/>
            <w:r w:rsidRPr="00E6417B">
              <w:rPr>
                <w:rFonts w:ascii="Times New Roman" w:eastAsia="Calibri-Bold" w:hAnsi="Times New Roman" w:cs="Times New Roman"/>
                <w:bCs/>
                <w:sz w:val="24"/>
                <w:szCs w:val="24"/>
              </w:rPr>
              <w:t>нисконапонском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одељку</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је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смештена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микропроцесорска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заштита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припадајућом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опремом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висини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већој</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од</w:t>
            </w:r>
            <w:proofErr w:type="spellEnd"/>
            <w:r w:rsidRPr="00E6417B">
              <w:rPr>
                <w:rFonts w:ascii="Times New Roman" w:eastAsia="Calibri-Bold" w:hAnsi="Times New Roman" w:cs="Times New Roman"/>
                <w:bCs/>
                <w:sz w:val="24"/>
                <w:szCs w:val="24"/>
              </w:rPr>
              <w:t xml:space="preserve"> 2m.</w:t>
            </w:r>
          </w:p>
          <w:p w14:paraId="1FD21D7F"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Ћелија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је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опремљена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свим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потребним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механичким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блокадама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спречавање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lastRenderedPageBreak/>
              <w:t>погрешне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манипулације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расклопном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опремом</w:t>
            </w:r>
            <w:proofErr w:type="spellEnd"/>
            <w:r w:rsidRPr="00E6417B">
              <w:rPr>
                <w:rFonts w:ascii="Times New Roman" w:eastAsia="Calibri-Bold" w:hAnsi="Times New Roman" w:cs="Times New Roman"/>
                <w:bCs/>
                <w:sz w:val="24"/>
                <w:szCs w:val="24"/>
              </w:rPr>
              <w:t>.</w:t>
            </w:r>
          </w:p>
          <w:p w14:paraId="5AC25791"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Ћелија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је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напон</w:t>
            </w:r>
            <w:proofErr w:type="spellEnd"/>
            <w:r w:rsidRPr="00E6417B">
              <w:rPr>
                <w:rFonts w:ascii="Times New Roman" w:eastAsia="Calibri-Bold" w:hAnsi="Times New Roman" w:cs="Times New Roman"/>
                <w:bCs/>
                <w:sz w:val="24"/>
                <w:szCs w:val="24"/>
              </w:rPr>
              <w:t xml:space="preserve"> Un≥35kV (</w:t>
            </w:r>
            <w:proofErr w:type="spellStart"/>
            <w:r w:rsidRPr="00E6417B">
              <w:rPr>
                <w:rFonts w:ascii="Times New Roman" w:eastAsia="Calibri-Bold" w:hAnsi="Times New Roman" w:cs="Times New Roman"/>
                <w:bCs/>
                <w:sz w:val="24"/>
                <w:szCs w:val="24"/>
              </w:rPr>
              <w:t>мин</w:t>
            </w:r>
            <w:proofErr w:type="spellEnd"/>
            <w:r w:rsidRPr="00E6417B">
              <w:rPr>
                <w:rFonts w:ascii="Times New Roman" w:eastAsia="Calibri-Bold" w:hAnsi="Times New Roman" w:cs="Times New Roman"/>
                <w:bCs/>
                <w:sz w:val="24"/>
                <w:szCs w:val="24"/>
              </w:rPr>
              <w:t>. LI170 AC 70).</w:t>
            </w:r>
          </w:p>
          <w:p w14:paraId="6CA64BFC"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Цела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конструкција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ћелије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је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димензионисана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струје</w:t>
            </w:r>
            <w:proofErr w:type="spellEnd"/>
            <w:r w:rsidRPr="00E6417B">
              <w:rPr>
                <w:rFonts w:ascii="Times New Roman" w:eastAsia="Calibri-Bold" w:hAnsi="Times New Roman" w:cs="Times New Roman"/>
                <w:bCs/>
                <w:sz w:val="24"/>
                <w:szCs w:val="24"/>
              </w:rPr>
              <w:t xml:space="preserve"> 1250А и </w:t>
            </w:r>
            <w:proofErr w:type="spellStart"/>
            <w:r w:rsidRPr="00E6417B">
              <w:rPr>
                <w:rFonts w:ascii="Times New Roman" w:eastAsia="Calibri-Bold" w:hAnsi="Times New Roman" w:cs="Times New Roman"/>
                <w:bCs/>
                <w:sz w:val="24"/>
                <w:szCs w:val="24"/>
              </w:rPr>
              <w:t>обезбеђује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статичку</w:t>
            </w:r>
            <w:proofErr w:type="spellEnd"/>
            <w:r w:rsidRPr="00E6417B">
              <w:rPr>
                <w:rFonts w:ascii="Times New Roman" w:eastAsia="Calibri-Bold" w:hAnsi="Times New Roman" w:cs="Times New Roman"/>
                <w:bCs/>
                <w:sz w:val="24"/>
                <w:szCs w:val="24"/>
              </w:rPr>
              <w:t xml:space="preserve"> и </w:t>
            </w:r>
            <w:proofErr w:type="spellStart"/>
            <w:r w:rsidRPr="00E6417B">
              <w:rPr>
                <w:rFonts w:ascii="Times New Roman" w:eastAsia="Calibri-Bold" w:hAnsi="Times New Roman" w:cs="Times New Roman"/>
                <w:bCs/>
                <w:sz w:val="24"/>
                <w:szCs w:val="24"/>
              </w:rPr>
              <w:t>динамичку</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чврстоћу</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могућим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напрезањима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струји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кратког</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споја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од</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Ikmin</w:t>
            </w:r>
            <w:proofErr w:type="spellEnd"/>
            <w:r w:rsidRPr="00E6417B">
              <w:rPr>
                <w:rFonts w:ascii="Times New Roman" w:eastAsia="Calibri-Bold" w:hAnsi="Times New Roman" w:cs="Times New Roman"/>
                <w:bCs/>
                <w:sz w:val="24"/>
                <w:szCs w:val="24"/>
              </w:rPr>
              <w:t>=20kA.</w:t>
            </w:r>
          </w:p>
          <w:p w14:paraId="42BDFB7B"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Ћелија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је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предвиђена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кабловски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прикључак</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могућношћу</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прикључења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минимум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два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кабла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по</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фази</w:t>
            </w:r>
            <w:proofErr w:type="spellEnd"/>
            <w:r w:rsidRPr="00E6417B">
              <w:rPr>
                <w:rFonts w:ascii="Times New Roman" w:eastAsia="Calibri-Bold" w:hAnsi="Times New Roman" w:cs="Times New Roman"/>
                <w:bCs/>
                <w:sz w:val="24"/>
                <w:szCs w:val="24"/>
              </w:rPr>
              <w:t>.</w:t>
            </w:r>
          </w:p>
          <w:p w14:paraId="0D657E1F"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Ћелија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је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одговарајући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начин</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заштићена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од</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корозије</w:t>
            </w:r>
            <w:proofErr w:type="spellEnd"/>
            <w:r w:rsidRPr="00E6417B">
              <w:rPr>
                <w:rFonts w:ascii="Times New Roman" w:eastAsia="Calibri-Bold" w:hAnsi="Times New Roman" w:cs="Times New Roman"/>
                <w:bCs/>
                <w:sz w:val="24"/>
                <w:szCs w:val="24"/>
              </w:rPr>
              <w:t xml:space="preserve"> и </w:t>
            </w:r>
            <w:proofErr w:type="spellStart"/>
            <w:r w:rsidRPr="00E6417B">
              <w:rPr>
                <w:rFonts w:ascii="Times New Roman" w:eastAsia="Calibri-Bold" w:hAnsi="Times New Roman" w:cs="Times New Roman"/>
                <w:bCs/>
                <w:sz w:val="24"/>
                <w:szCs w:val="24"/>
              </w:rPr>
              <w:t>офарбана</w:t>
            </w:r>
            <w:proofErr w:type="spellEnd"/>
            <w:r w:rsidRPr="00E6417B">
              <w:rPr>
                <w:rFonts w:ascii="Times New Roman" w:eastAsia="Calibri-Bold" w:hAnsi="Times New Roman" w:cs="Times New Roman"/>
                <w:bCs/>
                <w:sz w:val="24"/>
                <w:szCs w:val="24"/>
              </w:rPr>
              <w:t>.</w:t>
            </w:r>
          </w:p>
          <w:p w14:paraId="09A415F9"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Димензије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ћелије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су</w:t>
            </w:r>
            <w:proofErr w:type="spellEnd"/>
            <w:r w:rsidRPr="00E6417B">
              <w:rPr>
                <w:rFonts w:ascii="Times New Roman" w:eastAsia="Calibri-Bold" w:hAnsi="Times New Roman" w:cs="Times New Roman"/>
                <w:bCs/>
                <w:sz w:val="24"/>
                <w:szCs w:val="24"/>
              </w:rPr>
              <w:t xml:space="preserve">: </w:t>
            </w:r>
          </w:p>
          <w:p w14:paraId="76EBB976"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шири</w:t>
            </w:r>
            <w:r w:rsidR="00C753C0" w:rsidRPr="00E6417B">
              <w:rPr>
                <w:rFonts w:ascii="Times New Roman" w:eastAsia="Calibri-Bold" w:hAnsi="Times New Roman" w:cs="Times New Roman"/>
                <w:bCs/>
                <w:sz w:val="24"/>
                <w:szCs w:val="24"/>
              </w:rPr>
              <w:t>на</w:t>
            </w:r>
            <w:proofErr w:type="spellEnd"/>
            <w:r w:rsidR="00C753C0" w:rsidRPr="00E6417B">
              <w:rPr>
                <w:rFonts w:ascii="Times New Roman" w:eastAsia="Calibri-Bold" w:hAnsi="Times New Roman" w:cs="Times New Roman"/>
                <w:bCs/>
                <w:sz w:val="24"/>
                <w:szCs w:val="24"/>
              </w:rPr>
              <w:t xml:space="preserve"> (""</w:t>
            </w:r>
            <w:proofErr w:type="spellStart"/>
            <w:r w:rsidR="00C753C0" w:rsidRPr="00E6417B">
              <w:rPr>
                <w:rFonts w:ascii="Times New Roman" w:eastAsia="Calibri-Bold" w:hAnsi="Times New Roman" w:cs="Times New Roman"/>
                <w:bCs/>
                <w:sz w:val="24"/>
                <w:szCs w:val="24"/>
              </w:rPr>
              <w:t>корак</w:t>
            </w:r>
            <w:proofErr w:type="spellEnd"/>
            <w:r w:rsidR="00C753C0" w:rsidRPr="00E6417B">
              <w:rPr>
                <w:rFonts w:ascii="Times New Roman" w:eastAsia="Calibri-Bold" w:hAnsi="Times New Roman" w:cs="Times New Roman"/>
                <w:bCs/>
                <w:sz w:val="24"/>
                <w:szCs w:val="24"/>
              </w:rPr>
              <w:t xml:space="preserve">""), </w:t>
            </w:r>
            <w:proofErr w:type="spellStart"/>
            <w:r w:rsidR="00C753C0" w:rsidRPr="00E6417B">
              <w:rPr>
                <w:rFonts w:ascii="Times New Roman" w:eastAsia="Calibri-Bold" w:hAnsi="Times New Roman" w:cs="Times New Roman"/>
                <w:bCs/>
                <w:sz w:val="24"/>
                <w:szCs w:val="24"/>
              </w:rPr>
              <w:t>максимално</w:t>
            </w:r>
            <w:proofErr w:type="spellEnd"/>
            <w:r w:rsidR="00C753C0" w:rsidRPr="00E6417B">
              <w:rPr>
                <w:rFonts w:ascii="Times New Roman" w:eastAsia="Calibri-Bold" w:hAnsi="Times New Roman" w:cs="Times New Roman"/>
                <w:bCs/>
                <w:sz w:val="24"/>
                <w:szCs w:val="24"/>
              </w:rPr>
              <w:t>: - 11</w:t>
            </w:r>
            <w:r w:rsidRPr="00E6417B">
              <w:rPr>
                <w:rFonts w:ascii="Times New Roman" w:eastAsia="Calibri-Bold" w:hAnsi="Times New Roman" w:cs="Times New Roman"/>
                <w:bCs/>
                <w:sz w:val="24"/>
                <w:szCs w:val="24"/>
              </w:rPr>
              <w:t>00 mm</w:t>
            </w:r>
          </w:p>
          <w:p w14:paraId="4C36D30F"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висина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оријентационо</w:t>
            </w:r>
            <w:proofErr w:type="spellEnd"/>
            <w:r w:rsidRPr="00E6417B">
              <w:rPr>
                <w:rFonts w:ascii="Times New Roman" w:eastAsia="Calibri-Bold" w:hAnsi="Times New Roman" w:cs="Times New Roman"/>
                <w:bCs/>
                <w:sz w:val="24"/>
                <w:szCs w:val="24"/>
              </w:rPr>
              <w:t>:  - 2800 mm</w:t>
            </w:r>
          </w:p>
          <w:p w14:paraId="6E4BD591" w14:textId="77777777" w:rsidR="008F24D6" w:rsidRPr="00E6417B" w:rsidRDefault="00C753C0"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дубина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максимално</w:t>
            </w:r>
            <w:proofErr w:type="spellEnd"/>
            <w:r w:rsidRPr="00E6417B">
              <w:rPr>
                <w:rFonts w:ascii="Times New Roman" w:eastAsia="Calibri-Bold" w:hAnsi="Times New Roman" w:cs="Times New Roman"/>
                <w:bCs/>
                <w:sz w:val="24"/>
                <w:szCs w:val="24"/>
              </w:rPr>
              <w:t>:  - 24</w:t>
            </w:r>
            <w:r w:rsidR="008F24D6" w:rsidRPr="00E6417B">
              <w:rPr>
                <w:rFonts w:ascii="Times New Roman" w:eastAsia="Calibri-Bold" w:hAnsi="Times New Roman" w:cs="Times New Roman"/>
                <w:bCs/>
                <w:sz w:val="24"/>
                <w:szCs w:val="24"/>
              </w:rPr>
              <w:t>00 mm</w:t>
            </w:r>
          </w:p>
          <w:p w14:paraId="6E4D03D3"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Свака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од</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ћелија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испоручује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као</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комплетан</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производ</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следећом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уграђеном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опремом</w:t>
            </w:r>
            <w:proofErr w:type="spellEnd"/>
            <w:r w:rsidRPr="00E6417B">
              <w:rPr>
                <w:rFonts w:ascii="Times New Roman" w:eastAsia="Calibri-Bold" w:hAnsi="Times New Roman" w:cs="Times New Roman"/>
                <w:bCs/>
                <w:sz w:val="24"/>
                <w:szCs w:val="24"/>
              </w:rPr>
              <w:t>:</w:t>
            </w:r>
          </w:p>
          <w:p w14:paraId="1B98A213"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Високонапонска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опрема</w:t>
            </w:r>
            <w:proofErr w:type="spellEnd"/>
            <w:r w:rsidRPr="00E6417B">
              <w:rPr>
                <w:rFonts w:ascii="Times New Roman" w:eastAsia="Calibri-Bold" w:hAnsi="Times New Roman" w:cs="Times New Roman"/>
                <w:bCs/>
                <w:sz w:val="24"/>
                <w:szCs w:val="24"/>
              </w:rPr>
              <w:t>:</w:t>
            </w:r>
          </w:p>
          <w:p w14:paraId="498E8672"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1. </w:t>
            </w:r>
            <w:proofErr w:type="spellStart"/>
            <w:r w:rsidRPr="00E6417B">
              <w:rPr>
                <w:rFonts w:ascii="Times New Roman" w:eastAsia="Calibri-Bold" w:hAnsi="Times New Roman" w:cs="Times New Roman"/>
                <w:bCs/>
                <w:sz w:val="24"/>
                <w:szCs w:val="24"/>
              </w:rPr>
              <w:t>Трополни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вакуумски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прекидач</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унутрашњу</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монтажу</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следећих</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карактеристика</w:t>
            </w:r>
            <w:proofErr w:type="spellEnd"/>
            <w:r w:rsidRPr="00E6417B">
              <w:rPr>
                <w:rFonts w:ascii="Times New Roman" w:eastAsia="Calibri-Bold" w:hAnsi="Times New Roman" w:cs="Times New Roman"/>
                <w:bCs/>
                <w:sz w:val="24"/>
                <w:szCs w:val="24"/>
              </w:rPr>
              <w:t>:</w:t>
            </w:r>
          </w:p>
          <w:p w14:paraId="7BC8B18E"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назначени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напон</w:t>
            </w:r>
            <w:proofErr w:type="spellEnd"/>
            <w:r w:rsidRPr="00E6417B">
              <w:rPr>
                <w:rFonts w:ascii="Times New Roman" w:eastAsia="Calibri-Bold" w:hAnsi="Times New Roman" w:cs="Times New Roman"/>
                <w:bCs/>
                <w:sz w:val="24"/>
                <w:szCs w:val="24"/>
              </w:rPr>
              <w:t xml:space="preserve">      Un=35 kV </w:t>
            </w:r>
          </w:p>
          <w:p w14:paraId="5D50953D"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назначена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фреквенција</w:t>
            </w:r>
            <w:proofErr w:type="spellEnd"/>
            <w:r w:rsidRPr="00E6417B">
              <w:rPr>
                <w:rFonts w:ascii="Times New Roman" w:eastAsia="Calibri-Bold" w:hAnsi="Times New Roman" w:cs="Times New Roman"/>
                <w:bCs/>
                <w:sz w:val="24"/>
                <w:szCs w:val="24"/>
              </w:rPr>
              <w:t xml:space="preserve">     50 Hz</w:t>
            </w:r>
          </w:p>
          <w:p w14:paraId="777A1A5A"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назначена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струја</w:t>
            </w:r>
            <w:proofErr w:type="spellEnd"/>
            <w:r w:rsidRPr="00E6417B">
              <w:rPr>
                <w:rFonts w:ascii="Times New Roman" w:eastAsia="Calibri-Bold" w:hAnsi="Times New Roman" w:cs="Times New Roman"/>
                <w:bCs/>
                <w:sz w:val="24"/>
                <w:szCs w:val="24"/>
              </w:rPr>
              <w:t xml:space="preserve">      1250 A</w:t>
            </w:r>
          </w:p>
          <w:p w14:paraId="2251DCB1"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назначена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струја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кратког</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споја</w:t>
            </w:r>
            <w:proofErr w:type="spellEnd"/>
            <w:r w:rsidRPr="00E6417B">
              <w:rPr>
                <w:rFonts w:ascii="Times New Roman" w:eastAsia="Calibri-Bold" w:hAnsi="Times New Roman" w:cs="Times New Roman"/>
                <w:bCs/>
                <w:sz w:val="24"/>
                <w:szCs w:val="24"/>
              </w:rPr>
              <w:t xml:space="preserve">    ≥20 kA</w:t>
            </w:r>
          </w:p>
          <w:p w14:paraId="398C3EA7"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lastRenderedPageBreak/>
              <w:t xml:space="preserve">- </w:t>
            </w:r>
            <w:proofErr w:type="spellStart"/>
            <w:r w:rsidRPr="00E6417B">
              <w:rPr>
                <w:rFonts w:ascii="Times New Roman" w:eastAsia="Calibri-Bold" w:hAnsi="Times New Roman" w:cs="Times New Roman"/>
                <w:bCs/>
                <w:sz w:val="24"/>
                <w:szCs w:val="24"/>
              </w:rPr>
              <w:t>напон</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калемова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укључење</w:t>
            </w:r>
            <w:proofErr w:type="spellEnd"/>
            <w:r w:rsidRPr="00E6417B">
              <w:rPr>
                <w:rFonts w:ascii="Times New Roman" w:eastAsia="Calibri-Bold" w:hAnsi="Times New Roman" w:cs="Times New Roman"/>
                <w:bCs/>
                <w:sz w:val="24"/>
                <w:szCs w:val="24"/>
              </w:rPr>
              <w:t xml:space="preserve"> и </w:t>
            </w:r>
            <w:proofErr w:type="spellStart"/>
            <w:r w:rsidRPr="00E6417B">
              <w:rPr>
                <w:rFonts w:ascii="Times New Roman" w:eastAsia="Calibri-Bold" w:hAnsi="Times New Roman" w:cs="Times New Roman"/>
                <w:bCs/>
                <w:sz w:val="24"/>
                <w:szCs w:val="24"/>
              </w:rPr>
              <w:t>искључење</w:t>
            </w:r>
            <w:proofErr w:type="spellEnd"/>
            <w:r w:rsidRPr="00E6417B">
              <w:rPr>
                <w:rFonts w:ascii="Times New Roman" w:eastAsia="Calibri-Bold" w:hAnsi="Times New Roman" w:cs="Times New Roman"/>
                <w:bCs/>
                <w:sz w:val="24"/>
                <w:szCs w:val="24"/>
              </w:rPr>
              <w:t xml:space="preserve">  110 V DC</w:t>
            </w:r>
          </w:p>
          <w:p w14:paraId="544C6A07"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напон</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мотора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погона</w:t>
            </w:r>
            <w:proofErr w:type="spellEnd"/>
            <w:r w:rsidRPr="00E6417B">
              <w:rPr>
                <w:rFonts w:ascii="Times New Roman" w:eastAsia="Calibri-Bold" w:hAnsi="Times New Roman" w:cs="Times New Roman"/>
                <w:bCs/>
                <w:sz w:val="24"/>
                <w:szCs w:val="24"/>
              </w:rPr>
              <w:t xml:space="preserve">     110 V DC</w:t>
            </w:r>
          </w:p>
          <w:p w14:paraId="128C74D3"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сигнални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контакти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мин</w:t>
            </w:r>
            <w:proofErr w:type="spellEnd"/>
            <w:r w:rsidRPr="00E6417B">
              <w:rPr>
                <w:rFonts w:ascii="Times New Roman" w:eastAsia="Calibri-Bold" w:hAnsi="Times New Roman" w:cs="Times New Roman"/>
                <w:bCs/>
                <w:sz w:val="24"/>
                <w:szCs w:val="24"/>
              </w:rPr>
              <w:t xml:space="preserve">. 8NO+8NC, </w:t>
            </w:r>
            <w:proofErr w:type="spellStart"/>
            <w:r w:rsidRPr="00E6417B">
              <w:rPr>
                <w:rFonts w:ascii="Times New Roman" w:eastAsia="Calibri-Bold" w:hAnsi="Times New Roman" w:cs="Times New Roman"/>
                <w:bCs/>
                <w:sz w:val="24"/>
                <w:szCs w:val="24"/>
              </w:rPr>
              <w:t>уз</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мин</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по</w:t>
            </w:r>
            <w:proofErr w:type="spellEnd"/>
            <w:r w:rsidRPr="00E6417B">
              <w:rPr>
                <w:rFonts w:ascii="Times New Roman" w:eastAsia="Calibri-Bold" w:hAnsi="Times New Roman" w:cs="Times New Roman"/>
                <w:bCs/>
                <w:sz w:val="24"/>
                <w:szCs w:val="24"/>
              </w:rPr>
              <w:t xml:space="preserve"> 5 </w:t>
            </w:r>
            <w:proofErr w:type="spellStart"/>
            <w:r w:rsidRPr="00E6417B">
              <w:rPr>
                <w:rFonts w:ascii="Times New Roman" w:eastAsia="Calibri-Bold" w:hAnsi="Times New Roman" w:cs="Times New Roman"/>
                <w:bCs/>
                <w:sz w:val="24"/>
                <w:szCs w:val="24"/>
              </w:rPr>
              <w:t>слободних</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оба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положаја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ожичених</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преко</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конектора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лајсну</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редних</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стезаљки</w:t>
            </w:r>
            <w:proofErr w:type="spellEnd"/>
            <w:r w:rsidRPr="00E6417B">
              <w:rPr>
                <w:rFonts w:ascii="Times New Roman" w:eastAsia="Calibri-Bold" w:hAnsi="Times New Roman" w:cs="Times New Roman"/>
                <w:bCs/>
                <w:sz w:val="24"/>
                <w:szCs w:val="24"/>
              </w:rPr>
              <w:t xml:space="preserve"> у НН </w:t>
            </w:r>
            <w:proofErr w:type="spellStart"/>
            <w:r w:rsidRPr="00E6417B">
              <w:rPr>
                <w:rFonts w:ascii="Times New Roman" w:eastAsia="Calibri-Bold" w:hAnsi="Times New Roman" w:cs="Times New Roman"/>
                <w:bCs/>
                <w:sz w:val="24"/>
                <w:szCs w:val="24"/>
              </w:rPr>
              <w:t>одељку</w:t>
            </w:r>
            <w:proofErr w:type="spellEnd"/>
            <w:r w:rsidRPr="00E6417B">
              <w:rPr>
                <w:rFonts w:ascii="Times New Roman" w:eastAsia="Calibri-Bold" w:hAnsi="Times New Roman" w:cs="Times New Roman"/>
                <w:bCs/>
                <w:sz w:val="24"/>
                <w:szCs w:val="24"/>
              </w:rPr>
              <w:t>)</w:t>
            </w:r>
          </w:p>
          <w:p w14:paraId="316A73CE"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показивачем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стања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навијенсти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опруге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контакти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сигнализацију</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стања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опруге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односно</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сигнал</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прекидач</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неспреман</w:t>
            </w:r>
            <w:proofErr w:type="spellEnd"/>
            <w:r w:rsidRPr="00E6417B">
              <w:rPr>
                <w:rFonts w:ascii="Times New Roman" w:eastAsia="Calibri-Bold" w:hAnsi="Times New Roman" w:cs="Times New Roman"/>
                <w:bCs/>
                <w:sz w:val="24"/>
                <w:szCs w:val="24"/>
              </w:rPr>
              <w:t xml:space="preserve">                                                                                                                                                </w:t>
            </w:r>
          </w:p>
          <w:p w14:paraId="5BE985AB"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одговарајућим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конектором</w:t>
            </w:r>
            <w:proofErr w:type="spellEnd"/>
          </w:p>
          <w:p w14:paraId="28B9D72D"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прекидач</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је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уграђеним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антипумпаж</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релејем</w:t>
            </w:r>
            <w:proofErr w:type="spellEnd"/>
          </w:p>
          <w:p w14:paraId="7C809BF5"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погон</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је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способан</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трополно</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аутоматско</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поновно</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укључење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једним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покушајем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брзог</w:t>
            </w:r>
            <w:proofErr w:type="spellEnd"/>
            <w:r w:rsidRPr="00E6417B">
              <w:rPr>
                <w:rFonts w:ascii="Times New Roman" w:eastAsia="Calibri-Bold" w:hAnsi="Times New Roman" w:cs="Times New Roman"/>
                <w:bCs/>
                <w:sz w:val="24"/>
                <w:szCs w:val="24"/>
              </w:rPr>
              <w:t xml:space="preserve"> и </w:t>
            </w:r>
            <w:proofErr w:type="spellStart"/>
            <w:r w:rsidRPr="00E6417B">
              <w:rPr>
                <w:rFonts w:ascii="Times New Roman" w:eastAsia="Calibri-Bold" w:hAnsi="Times New Roman" w:cs="Times New Roman"/>
                <w:bCs/>
                <w:sz w:val="24"/>
                <w:szCs w:val="24"/>
              </w:rPr>
              <w:t>једним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покушајем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спорог</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укључења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циклусом</w:t>
            </w:r>
            <w:proofErr w:type="spellEnd"/>
            <w:r w:rsidRPr="00E6417B">
              <w:rPr>
                <w:rFonts w:ascii="Times New Roman" w:eastAsia="Calibri-Bold" w:hAnsi="Times New Roman" w:cs="Times New Roman"/>
                <w:bCs/>
                <w:sz w:val="24"/>
                <w:szCs w:val="24"/>
              </w:rPr>
              <w:t xml:space="preserve">: О - 0.3s - CO – 15s - CO                                                                                                            - </w:t>
            </w:r>
            <w:proofErr w:type="spellStart"/>
            <w:r w:rsidRPr="00E6417B">
              <w:rPr>
                <w:rFonts w:ascii="Times New Roman" w:eastAsia="Calibri-Bold" w:hAnsi="Times New Roman" w:cs="Times New Roman"/>
                <w:bCs/>
                <w:sz w:val="24"/>
                <w:szCs w:val="24"/>
              </w:rPr>
              <w:t>мин</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број</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механичких</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одрада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назначеној</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струји</w:t>
            </w:r>
            <w:proofErr w:type="spellEnd"/>
            <w:r w:rsidRPr="00E6417B">
              <w:rPr>
                <w:rFonts w:ascii="Times New Roman" w:eastAsia="Calibri-Bold" w:hAnsi="Times New Roman" w:cs="Times New Roman"/>
                <w:bCs/>
                <w:sz w:val="24"/>
                <w:szCs w:val="24"/>
              </w:rPr>
              <w:t xml:space="preserve"> ≥10.000                                                                                - </w:t>
            </w:r>
            <w:proofErr w:type="spellStart"/>
            <w:r w:rsidRPr="00E6417B">
              <w:rPr>
                <w:rFonts w:ascii="Times New Roman" w:eastAsia="Calibri-Bold" w:hAnsi="Times New Roman" w:cs="Times New Roman"/>
                <w:bCs/>
                <w:sz w:val="24"/>
                <w:szCs w:val="24"/>
              </w:rPr>
              <w:t>мин</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број</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електричних</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одрада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назначеној</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струји</w:t>
            </w:r>
            <w:proofErr w:type="spellEnd"/>
            <w:r w:rsidRPr="00E6417B">
              <w:rPr>
                <w:rFonts w:ascii="Times New Roman" w:eastAsia="Calibri-Bold" w:hAnsi="Times New Roman" w:cs="Times New Roman"/>
                <w:bCs/>
                <w:sz w:val="24"/>
                <w:szCs w:val="24"/>
              </w:rPr>
              <w:t xml:space="preserve"> ≥10.000        </w:t>
            </w:r>
          </w:p>
          <w:p w14:paraId="6CEBF233"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бројач</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манипулација</w:t>
            </w:r>
            <w:proofErr w:type="spellEnd"/>
          </w:p>
          <w:p w14:paraId="32B77375"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p>
          <w:p w14:paraId="42D51CC1"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ком</w:t>
            </w:r>
            <w:proofErr w:type="spellEnd"/>
            <w:r w:rsidRPr="00E6417B">
              <w:rPr>
                <w:rFonts w:ascii="Times New Roman" w:eastAsia="Calibri-Bold" w:hAnsi="Times New Roman" w:cs="Times New Roman"/>
                <w:bCs/>
                <w:sz w:val="24"/>
                <w:szCs w:val="24"/>
              </w:rPr>
              <w:t xml:space="preserve">. 1 </w:t>
            </w:r>
          </w:p>
          <w:p w14:paraId="04BCFC5F"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2. </w:t>
            </w:r>
            <w:proofErr w:type="spellStart"/>
            <w:r w:rsidRPr="00E6417B">
              <w:rPr>
                <w:rFonts w:ascii="Times New Roman" w:eastAsia="Calibri-Bold" w:hAnsi="Times New Roman" w:cs="Times New Roman"/>
                <w:bCs/>
                <w:sz w:val="24"/>
                <w:szCs w:val="24"/>
              </w:rPr>
              <w:t>Извлачиви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део</w:t>
            </w:r>
            <w:proofErr w:type="spellEnd"/>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колица</w:t>
            </w:r>
            <w:proofErr w:type="spellEnd"/>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раставни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контакти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монтираним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горе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описаним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вакуумским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прекидачем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којима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налази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механизам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манипулацију</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покретним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делом</w:t>
            </w:r>
            <w:proofErr w:type="spellEnd"/>
            <w:r w:rsidRPr="00E6417B">
              <w:rPr>
                <w:rFonts w:ascii="Times New Roman" w:eastAsia="Calibri-Bold" w:hAnsi="Times New Roman" w:cs="Times New Roman"/>
                <w:bCs/>
                <w:sz w:val="24"/>
                <w:szCs w:val="24"/>
              </w:rPr>
              <w:t>.</w:t>
            </w:r>
          </w:p>
          <w:p w14:paraId="612A7D56"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lastRenderedPageBreak/>
              <w:t xml:space="preserve"> </w:t>
            </w:r>
            <w:proofErr w:type="spellStart"/>
            <w:r w:rsidRPr="00E6417B">
              <w:rPr>
                <w:rFonts w:ascii="Times New Roman" w:eastAsia="Calibri-Bold" w:hAnsi="Times New Roman" w:cs="Times New Roman"/>
                <w:bCs/>
                <w:sz w:val="24"/>
                <w:szCs w:val="24"/>
              </w:rPr>
              <w:t>Колица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могу</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да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заузму</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три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положаја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убачен</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испитни</w:t>
            </w:r>
            <w:proofErr w:type="spellEnd"/>
            <w:r w:rsidRPr="00E6417B">
              <w:rPr>
                <w:rFonts w:ascii="Times New Roman" w:eastAsia="Calibri-Bold" w:hAnsi="Times New Roman" w:cs="Times New Roman"/>
                <w:bCs/>
                <w:sz w:val="24"/>
                <w:szCs w:val="24"/>
              </w:rPr>
              <w:t xml:space="preserve"> и </w:t>
            </w:r>
            <w:proofErr w:type="spellStart"/>
            <w:r w:rsidRPr="00E6417B">
              <w:rPr>
                <w:rFonts w:ascii="Times New Roman" w:eastAsia="Calibri-Bold" w:hAnsi="Times New Roman" w:cs="Times New Roman"/>
                <w:bCs/>
                <w:sz w:val="24"/>
                <w:szCs w:val="24"/>
              </w:rPr>
              <w:t>извучен</w:t>
            </w:r>
            <w:proofErr w:type="spellEnd"/>
            <w:r w:rsidRPr="00E6417B">
              <w:rPr>
                <w:rFonts w:ascii="Times New Roman" w:eastAsia="Calibri-Bold" w:hAnsi="Times New Roman" w:cs="Times New Roman"/>
                <w:bCs/>
                <w:sz w:val="24"/>
                <w:szCs w:val="24"/>
              </w:rPr>
              <w:t xml:space="preserve"> и </w:t>
            </w:r>
            <w:proofErr w:type="spellStart"/>
            <w:r w:rsidRPr="00E6417B">
              <w:rPr>
                <w:rFonts w:ascii="Times New Roman" w:eastAsia="Calibri-Bold" w:hAnsi="Times New Roman" w:cs="Times New Roman"/>
                <w:bCs/>
                <w:sz w:val="24"/>
                <w:szCs w:val="24"/>
              </w:rPr>
              <w:t>опремљена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су</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потребним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сигналним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контактима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сигнализацију</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положаја</w:t>
            </w:r>
            <w:proofErr w:type="spellEnd"/>
            <w:r w:rsidRPr="00E6417B">
              <w:rPr>
                <w:rFonts w:ascii="Times New Roman" w:eastAsia="Calibri-Bold" w:hAnsi="Times New Roman" w:cs="Times New Roman"/>
                <w:bCs/>
                <w:sz w:val="24"/>
                <w:szCs w:val="24"/>
              </w:rPr>
              <w:t>.</w:t>
            </w:r>
          </w:p>
          <w:p w14:paraId="36172841"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ком</w:t>
            </w:r>
            <w:proofErr w:type="spellEnd"/>
            <w:r w:rsidRPr="00E6417B">
              <w:rPr>
                <w:rFonts w:ascii="Times New Roman" w:eastAsia="Calibri-Bold" w:hAnsi="Times New Roman" w:cs="Times New Roman"/>
                <w:bCs/>
                <w:sz w:val="24"/>
                <w:szCs w:val="24"/>
              </w:rPr>
              <w:t xml:space="preserve">. 1 </w:t>
            </w:r>
          </w:p>
          <w:p w14:paraId="3170218D"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3. </w:t>
            </w:r>
            <w:proofErr w:type="spellStart"/>
            <w:r w:rsidRPr="00E6417B">
              <w:rPr>
                <w:rFonts w:ascii="Times New Roman" w:eastAsia="Calibri-Bold" w:hAnsi="Times New Roman" w:cs="Times New Roman"/>
                <w:bCs/>
                <w:sz w:val="24"/>
                <w:szCs w:val="24"/>
              </w:rPr>
              <w:t>Потпорни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струјни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трансформатор</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унутрашњу</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монтажу</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секундарно</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преспојив</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следећих</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карактеристика</w:t>
            </w:r>
            <w:proofErr w:type="spellEnd"/>
            <w:r w:rsidRPr="00E6417B">
              <w:rPr>
                <w:rFonts w:ascii="Times New Roman" w:eastAsia="Calibri-Bold" w:hAnsi="Times New Roman" w:cs="Times New Roman"/>
                <w:bCs/>
                <w:sz w:val="24"/>
                <w:szCs w:val="24"/>
              </w:rPr>
              <w:t>:</w:t>
            </w:r>
          </w:p>
          <w:p w14:paraId="35C3F331"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назначени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напон</w:t>
            </w:r>
            <w:proofErr w:type="spellEnd"/>
            <w:r w:rsidRPr="00E6417B">
              <w:rPr>
                <w:rFonts w:ascii="Times New Roman" w:eastAsia="Calibri-Bold" w:hAnsi="Times New Roman" w:cs="Times New Roman"/>
                <w:bCs/>
                <w:sz w:val="24"/>
                <w:szCs w:val="24"/>
              </w:rPr>
              <w:t xml:space="preserve">     Un≥35 kV</w:t>
            </w:r>
          </w:p>
          <w:p w14:paraId="395577E4"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назначена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фреквенција</w:t>
            </w:r>
            <w:proofErr w:type="spellEnd"/>
            <w:r w:rsidRPr="00E6417B">
              <w:rPr>
                <w:rFonts w:ascii="Times New Roman" w:eastAsia="Calibri-Bold" w:hAnsi="Times New Roman" w:cs="Times New Roman"/>
                <w:bCs/>
                <w:sz w:val="24"/>
                <w:szCs w:val="24"/>
              </w:rPr>
              <w:t xml:space="preserve">     50 Hz</w:t>
            </w:r>
          </w:p>
          <w:p w14:paraId="1EE53E8C"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назначени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однос</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трансформације</w:t>
            </w:r>
            <w:proofErr w:type="spellEnd"/>
            <w:r w:rsidRPr="00E6417B">
              <w:rPr>
                <w:rFonts w:ascii="Times New Roman" w:eastAsia="Calibri-Bold" w:hAnsi="Times New Roman" w:cs="Times New Roman"/>
                <w:bCs/>
                <w:sz w:val="24"/>
                <w:szCs w:val="24"/>
              </w:rPr>
              <w:t xml:space="preserve">    100-200/5/5/5 A</w:t>
            </w:r>
          </w:p>
          <w:p w14:paraId="5B9D36BB"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назначена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струја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кратког</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споја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Ith</w:t>
            </w:r>
            <w:proofErr w:type="spellEnd"/>
            <w:r w:rsidRPr="00E6417B">
              <w:rPr>
                <w:rFonts w:ascii="Times New Roman" w:eastAsia="Calibri-Bold" w:hAnsi="Times New Roman" w:cs="Times New Roman"/>
                <w:bCs/>
                <w:sz w:val="24"/>
                <w:szCs w:val="24"/>
              </w:rPr>
              <w:t xml:space="preserve">=100 In </w:t>
            </w:r>
          </w:p>
          <w:p w14:paraId="394994C7"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назначена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ударна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струја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кратког</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споја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Idyn</w:t>
            </w:r>
            <w:proofErr w:type="spellEnd"/>
            <w:r w:rsidRPr="00E6417B">
              <w:rPr>
                <w:rFonts w:ascii="Times New Roman" w:eastAsia="Calibri-Bold" w:hAnsi="Times New Roman" w:cs="Times New Roman"/>
                <w:bCs/>
                <w:sz w:val="24"/>
                <w:szCs w:val="24"/>
              </w:rPr>
              <w:t xml:space="preserve">=2,5 </w:t>
            </w:r>
            <w:proofErr w:type="spellStart"/>
            <w:r w:rsidRPr="00E6417B">
              <w:rPr>
                <w:rFonts w:ascii="Times New Roman" w:eastAsia="Calibri-Bold" w:hAnsi="Times New Roman" w:cs="Times New Roman"/>
                <w:bCs/>
                <w:sz w:val="24"/>
                <w:szCs w:val="24"/>
              </w:rPr>
              <w:t>Ith</w:t>
            </w:r>
            <w:proofErr w:type="spellEnd"/>
          </w:p>
          <w:p w14:paraId="56DD5EE6"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I </w:t>
            </w:r>
            <w:proofErr w:type="spellStart"/>
            <w:r w:rsidRPr="00E6417B">
              <w:rPr>
                <w:rFonts w:ascii="Times New Roman" w:eastAsia="Calibri-Bold" w:hAnsi="Times New Roman" w:cs="Times New Roman"/>
                <w:bCs/>
                <w:sz w:val="24"/>
                <w:szCs w:val="24"/>
              </w:rPr>
              <w:t>језгро</w:t>
            </w:r>
            <w:proofErr w:type="spellEnd"/>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назначена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снага</w:t>
            </w:r>
            <w:proofErr w:type="spellEnd"/>
            <w:r w:rsidRPr="00E6417B">
              <w:rPr>
                <w:rFonts w:ascii="Times New Roman" w:eastAsia="Calibri-Bold" w:hAnsi="Times New Roman" w:cs="Times New Roman"/>
                <w:bCs/>
                <w:sz w:val="24"/>
                <w:szCs w:val="24"/>
              </w:rPr>
              <w:t xml:space="preserve">    15 VA</w:t>
            </w:r>
          </w:p>
          <w:p w14:paraId="058E77C6"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класа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тачности</w:t>
            </w:r>
            <w:proofErr w:type="spellEnd"/>
            <w:r w:rsidRPr="00E6417B">
              <w:rPr>
                <w:rFonts w:ascii="Times New Roman" w:eastAsia="Calibri-Bold" w:hAnsi="Times New Roman" w:cs="Times New Roman"/>
                <w:bCs/>
                <w:sz w:val="24"/>
                <w:szCs w:val="24"/>
              </w:rPr>
              <w:t xml:space="preserve">    0.5;Fs5</w:t>
            </w:r>
          </w:p>
          <w:p w14:paraId="45958EB7"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II </w:t>
            </w:r>
            <w:proofErr w:type="spellStart"/>
            <w:r w:rsidRPr="00E6417B">
              <w:rPr>
                <w:rFonts w:ascii="Times New Roman" w:eastAsia="Calibri-Bold" w:hAnsi="Times New Roman" w:cs="Times New Roman"/>
                <w:bCs/>
                <w:sz w:val="24"/>
                <w:szCs w:val="24"/>
              </w:rPr>
              <w:t>језгро</w:t>
            </w:r>
            <w:proofErr w:type="spellEnd"/>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назначена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снага</w:t>
            </w:r>
            <w:proofErr w:type="spellEnd"/>
            <w:r w:rsidRPr="00E6417B">
              <w:rPr>
                <w:rFonts w:ascii="Times New Roman" w:eastAsia="Calibri-Bold" w:hAnsi="Times New Roman" w:cs="Times New Roman"/>
                <w:bCs/>
                <w:sz w:val="24"/>
                <w:szCs w:val="24"/>
              </w:rPr>
              <w:t xml:space="preserve">    15 VA</w:t>
            </w:r>
          </w:p>
          <w:p w14:paraId="1590EDA1"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класа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тачности</w:t>
            </w:r>
            <w:proofErr w:type="spellEnd"/>
            <w:r w:rsidRPr="00E6417B">
              <w:rPr>
                <w:rFonts w:ascii="Times New Roman" w:eastAsia="Calibri-Bold" w:hAnsi="Times New Roman" w:cs="Times New Roman"/>
                <w:bCs/>
                <w:sz w:val="24"/>
                <w:szCs w:val="24"/>
              </w:rPr>
              <w:t xml:space="preserve">    5P10</w:t>
            </w:r>
          </w:p>
          <w:p w14:paraId="73F90995"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III </w:t>
            </w:r>
            <w:proofErr w:type="spellStart"/>
            <w:r w:rsidRPr="00E6417B">
              <w:rPr>
                <w:rFonts w:ascii="Times New Roman" w:eastAsia="Calibri-Bold" w:hAnsi="Times New Roman" w:cs="Times New Roman"/>
                <w:bCs/>
                <w:sz w:val="24"/>
                <w:szCs w:val="24"/>
              </w:rPr>
              <w:t>језгро</w:t>
            </w:r>
            <w:proofErr w:type="spellEnd"/>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назначена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снага</w:t>
            </w:r>
            <w:proofErr w:type="spellEnd"/>
            <w:r w:rsidRPr="00E6417B">
              <w:rPr>
                <w:rFonts w:ascii="Times New Roman" w:eastAsia="Calibri-Bold" w:hAnsi="Times New Roman" w:cs="Times New Roman"/>
                <w:bCs/>
                <w:sz w:val="24"/>
                <w:szCs w:val="24"/>
              </w:rPr>
              <w:t xml:space="preserve">    15 VA</w:t>
            </w:r>
          </w:p>
          <w:p w14:paraId="33F1A000"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класа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тачности</w:t>
            </w:r>
            <w:proofErr w:type="spellEnd"/>
            <w:r w:rsidRPr="00E6417B">
              <w:rPr>
                <w:rFonts w:ascii="Times New Roman" w:eastAsia="Calibri-Bold" w:hAnsi="Times New Roman" w:cs="Times New Roman"/>
                <w:bCs/>
                <w:sz w:val="24"/>
                <w:szCs w:val="24"/>
              </w:rPr>
              <w:t xml:space="preserve">    5P10</w:t>
            </w:r>
          </w:p>
          <w:p w14:paraId="5793F80A"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p>
          <w:p w14:paraId="629F81E1"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ком</w:t>
            </w:r>
            <w:proofErr w:type="spellEnd"/>
            <w:r w:rsidRPr="00E6417B">
              <w:rPr>
                <w:rFonts w:ascii="Times New Roman" w:eastAsia="Calibri-Bold" w:hAnsi="Times New Roman" w:cs="Times New Roman"/>
                <w:bCs/>
                <w:sz w:val="24"/>
                <w:szCs w:val="24"/>
              </w:rPr>
              <w:t xml:space="preserve">. 3 </w:t>
            </w:r>
          </w:p>
          <w:p w14:paraId="1C46844F"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4. </w:t>
            </w:r>
            <w:proofErr w:type="spellStart"/>
            <w:r w:rsidRPr="00E6417B">
              <w:rPr>
                <w:rFonts w:ascii="Times New Roman" w:eastAsia="Calibri-Bold" w:hAnsi="Times New Roman" w:cs="Times New Roman"/>
                <w:bCs/>
                <w:sz w:val="24"/>
                <w:szCs w:val="24"/>
              </w:rPr>
              <w:t>Индикатори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присуства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напона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w:t>
            </w:r>
            <w:proofErr w:type="spellEnd"/>
            <w:r w:rsidRPr="00E6417B">
              <w:rPr>
                <w:rFonts w:ascii="Times New Roman" w:eastAsia="Calibri-Bold" w:hAnsi="Times New Roman" w:cs="Times New Roman"/>
                <w:bCs/>
                <w:sz w:val="24"/>
                <w:szCs w:val="24"/>
              </w:rPr>
              <w:t xml:space="preserve"> Un≥35 kV </w:t>
            </w:r>
            <w:proofErr w:type="spellStart"/>
            <w:r w:rsidRPr="00E6417B">
              <w:rPr>
                <w:rFonts w:ascii="Times New Roman" w:eastAsia="Calibri-Bold" w:hAnsi="Times New Roman" w:cs="Times New Roman"/>
                <w:bCs/>
                <w:sz w:val="24"/>
                <w:szCs w:val="24"/>
              </w:rPr>
              <w:t>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прикључцима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ћелије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w:t>
            </w:r>
            <w:proofErr w:type="spellEnd"/>
            <w:r w:rsidRPr="00E6417B">
              <w:rPr>
                <w:rFonts w:ascii="Times New Roman" w:eastAsia="Calibri-Bold" w:hAnsi="Times New Roman" w:cs="Times New Roman"/>
                <w:bCs/>
                <w:sz w:val="24"/>
                <w:szCs w:val="24"/>
              </w:rPr>
              <w:t xml:space="preserve"> L1,L2,L3, </w:t>
            </w:r>
            <w:proofErr w:type="spellStart"/>
            <w:r w:rsidRPr="00E6417B">
              <w:rPr>
                <w:rFonts w:ascii="Times New Roman" w:eastAsia="Calibri-Bold" w:hAnsi="Times New Roman" w:cs="Times New Roman"/>
                <w:bCs/>
                <w:sz w:val="24"/>
                <w:szCs w:val="24"/>
              </w:rPr>
              <w:t>са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локалном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сигнализацијом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присуства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напона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помоћним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напоном</w:t>
            </w:r>
            <w:proofErr w:type="spellEnd"/>
            <w:r w:rsidRPr="00E6417B">
              <w:rPr>
                <w:rFonts w:ascii="Times New Roman" w:eastAsia="Calibri-Bold" w:hAnsi="Times New Roman" w:cs="Times New Roman"/>
                <w:bCs/>
                <w:sz w:val="24"/>
                <w:szCs w:val="24"/>
              </w:rPr>
              <w:t xml:space="preserve"> 110V DC и </w:t>
            </w:r>
            <w:proofErr w:type="spellStart"/>
            <w:r w:rsidRPr="00E6417B">
              <w:rPr>
                <w:rFonts w:ascii="Times New Roman" w:eastAsia="Calibri-Bold" w:hAnsi="Times New Roman" w:cs="Times New Roman"/>
                <w:bCs/>
                <w:sz w:val="24"/>
                <w:szCs w:val="24"/>
              </w:rPr>
              <w:t>бинарним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излазима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даљинску</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сигнализацију</w:t>
            </w:r>
            <w:proofErr w:type="spellEnd"/>
            <w:r w:rsidRPr="00E6417B">
              <w:rPr>
                <w:rFonts w:ascii="Times New Roman" w:eastAsia="Calibri-Bold" w:hAnsi="Times New Roman" w:cs="Times New Roman"/>
                <w:bCs/>
                <w:sz w:val="24"/>
                <w:szCs w:val="24"/>
              </w:rPr>
              <w:t>.</w:t>
            </w:r>
          </w:p>
          <w:p w14:paraId="584E8FEF"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комплет</w:t>
            </w:r>
            <w:proofErr w:type="spellEnd"/>
            <w:r w:rsidRPr="00E6417B">
              <w:rPr>
                <w:rFonts w:ascii="Times New Roman" w:eastAsia="Calibri-Bold" w:hAnsi="Times New Roman" w:cs="Times New Roman"/>
                <w:bCs/>
                <w:sz w:val="24"/>
                <w:szCs w:val="24"/>
              </w:rPr>
              <w:t xml:space="preserve"> 1 </w:t>
            </w:r>
          </w:p>
          <w:p w14:paraId="58F4975E"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lastRenderedPageBreak/>
              <w:t xml:space="preserve">5. </w:t>
            </w:r>
            <w:proofErr w:type="spellStart"/>
            <w:r w:rsidRPr="00E6417B">
              <w:rPr>
                <w:rFonts w:ascii="Times New Roman" w:eastAsia="Calibri-Bold" w:hAnsi="Times New Roman" w:cs="Times New Roman"/>
                <w:bCs/>
                <w:sz w:val="24"/>
                <w:szCs w:val="24"/>
              </w:rPr>
              <w:t>Пролазни</w:t>
            </w:r>
            <w:proofErr w:type="spellEnd"/>
            <w:r w:rsidRPr="00E6417B">
              <w:rPr>
                <w:rFonts w:ascii="Times New Roman" w:eastAsia="Calibri-Bold" w:hAnsi="Times New Roman" w:cs="Times New Roman"/>
                <w:bCs/>
                <w:sz w:val="24"/>
                <w:szCs w:val="24"/>
              </w:rPr>
              <w:t xml:space="preserve"> и </w:t>
            </w:r>
            <w:proofErr w:type="spellStart"/>
            <w:r w:rsidRPr="00E6417B">
              <w:rPr>
                <w:rFonts w:ascii="Times New Roman" w:eastAsia="Calibri-Bold" w:hAnsi="Times New Roman" w:cs="Times New Roman"/>
                <w:bCs/>
                <w:sz w:val="24"/>
                <w:szCs w:val="24"/>
              </w:rPr>
              <w:t>потпорни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изолатори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w:t>
            </w:r>
            <w:proofErr w:type="spellEnd"/>
            <w:r w:rsidRPr="00E6417B">
              <w:rPr>
                <w:rFonts w:ascii="Times New Roman" w:eastAsia="Calibri-Bold" w:hAnsi="Times New Roman" w:cs="Times New Roman"/>
                <w:bCs/>
                <w:sz w:val="24"/>
                <w:szCs w:val="24"/>
              </w:rPr>
              <w:t xml:space="preserve"> Un≥35 kV, </w:t>
            </w:r>
            <w:proofErr w:type="spellStart"/>
            <w:r w:rsidRPr="00E6417B">
              <w:rPr>
                <w:rFonts w:ascii="Times New Roman" w:eastAsia="Calibri-Bold" w:hAnsi="Times New Roman" w:cs="Times New Roman"/>
                <w:bCs/>
                <w:sz w:val="24"/>
                <w:szCs w:val="24"/>
              </w:rPr>
              <w:t>пљоснати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бакар</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одговарајућег</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пресека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сабирнице</w:t>
            </w:r>
            <w:proofErr w:type="spellEnd"/>
            <w:r w:rsidRPr="00E6417B">
              <w:rPr>
                <w:rFonts w:ascii="Times New Roman" w:eastAsia="Calibri-Bold" w:hAnsi="Times New Roman" w:cs="Times New Roman"/>
                <w:bCs/>
                <w:sz w:val="24"/>
                <w:szCs w:val="24"/>
              </w:rPr>
              <w:t xml:space="preserve"> и </w:t>
            </w:r>
            <w:proofErr w:type="spellStart"/>
            <w:r w:rsidRPr="00E6417B">
              <w:rPr>
                <w:rFonts w:ascii="Times New Roman" w:eastAsia="Calibri-Bold" w:hAnsi="Times New Roman" w:cs="Times New Roman"/>
                <w:bCs/>
                <w:sz w:val="24"/>
                <w:szCs w:val="24"/>
              </w:rPr>
              <w:t>везе</w:t>
            </w:r>
            <w:proofErr w:type="spellEnd"/>
            <w:r w:rsidRPr="00E6417B">
              <w:rPr>
                <w:rFonts w:ascii="Times New Roman" w:eastAsia="Calibri-Bold" w:hAnsi="Times New Roman" w:cs="Times New Roman"/>
                <w:bCs/>
                <w:sz w:val="24"/>
                <w:szCs w:val="24"/>
              </w:rPr>
              <w:t xml:space="preserve"> у </w:t>
            </w:r>
            <w:proofErr w:type="spellStart"/>
            <w:r w:rsidRPr="00E6417B">
              <w:rPr>
                <w:rFonts w:ascii="Times New Roman" w:eastAsia="Calibri-Bold" w:hAnsi="Times New Roman" w:cs="Times New Roman"/>
                <w:bCs/>
                <w:sz w:val="24"/>
                <w:szCs w:val="24"/>
              </w:rPr>
              <w:t>ћелији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шина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уземљење</w:t>
            </w:r>
            <w:proofErr w:type="spellEnd"/>
            <w:r w:rsidRPr="00E6417B">
              <w:rPr>
                <w:rFonts w:ascii="Times New Roman" w:eastAsia="Calibri-Bold" w:hAnsi="Times New Roman" w:cs="Times New Roman"/>
                <w:bCs/>
                <w:sz w:val="24"/>
                <w:szCs w:val="24"/>
              </w:rPr>
              <w:t xml:space="preserve"> и </w:t>
            </w:r>
            <w:proofErr w:type="spellStart"/>
            <w:r w:rsidRPr="00E6417B">
              <w:rPr>
                <w:rFonts w:ascii="Times New Roman" w:eastAsia="Calibri-Bold" w:hAnsi="Times New Roman" w:cs="Times New Roman"/>
                <w:bCs/>
                <w:sz w:val="24"/>
                <w:szCs w:val="24"/>
              </w:rPr>
              <w:t>остали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неспецифициран</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материјал</w:t>
            </w:r>
            <w:proofErr w:type="spellEnd"/>
            <w:r w:rsidRPr="00E6417B">
              <w:rPr>
                <w:rFonts w:ascii="Times New Roman" w:eastAsia="Calibri-Bold" w:hAnsi="Times New Roman" w:cs="Times New Roman"/>
                <w:bCs/>
                <w:sz w:val="24"/>
                <w:szCs w:val="24"/>
              </w:rPr>
              <w:t>.</w:t>
            </w:r>
          </w:p>
          <w:p w14:paraId="3A5FDF4B"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комплет</w:t>
            </w:r>
            <w:proofErr w:type="spellEnd"/>
            <w:r w:rsidRPr="00E6417B">
              <w:rPr>
                <w:rFonts w:ascii="Times New Roman" w:eastAsia="Calibri-Bold" w:hAnsi="Times New Roman" w:cs="Times New Roman"/>
                <w:bCs/>
                <w:sz w:val="24"/>
                <w:szCs w:val="24"/>
              </w:rPr>
              <w:t xml:space="preserve"> 1 </w:t>
            </w:r>
          </w:p>
          <w:p w14:paraId="0B061A8A"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p>
          <w:p w14:paraId="0434CEE4"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Основна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опрема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заштиту</w:t>
            </w:r>
            <w:proofErr w:type="spellEnd"/>
            <w:r w:rsidRPr="00E6417B">
              <w:rPr>
                <w:rFonts w:ascii="Times New Roman" w:eastAsia="Calibri-Bold" w:hAnsi="Times New Roman" w:cs="Times New Roman"/>
                <w:bCs/>
                <w:sz w:val="24"/>
                <w:szCs w:val="24"/>
              </w:rPr>
              <w:t xml:space="preserve"> и </w:t>
            </w:r>
            <w:proofErr w:type="spellStart"/>
            <w:r w:rsidRPr="00E6417B">
              <w:rPr>
                <w:rFonts w:ascii="Times New Roman" w:eastAsia="Calibri-Bold" w:hAnsi="Times New Roman" w:cs="Times New Roman"/>
                <w:bCs/>
                <w:sz w:val="24"/>
                <w:szCs w:val="24"/>
              </w:rPr>
              <w:t>управљање</w:t>
            </w:r>
            <w:proofErr w:type="spellEnd"/>
            <w:r w:rsidRPr="00E6417B">
              <w:rPr>
                <w:rFonts w:ascii="Times New Roman" w:eastAsia="Calibri-Bold" w:hAnsi="Times New Roman" w:cs="Times New Roman"/>
                <w:bCs/>
                <w:sz w:val="24"/>
                <w:szCs w:val="24"/>
              </w:rPr>
              <w:t xml:space="preserve">: </w:t>
            </w:r>
          </w:p>
          <w:p w14:paraId="78F1C17D"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p>
          <w:p w14:paraId="6D98CF3E"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6. </w:t>
            </w:r>
            <w:proofErr w:type="spellStart"/>
            <w:r w:rsidRPr="00E6417B">
              <w:rPr>
                <w:rFonts w:ascii="Times New Roman" w:eastAsia="Calibri-Bold" w:hAnsi="Times New Roman" w:cs="Times New Roman"/>
                <w:bCs/>
                <w:sz w:val="24"/>
                <w:szCs w:val="24"/>
              </w:rPr>
              <w:t>Микропроцесорски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уређај</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заштиту</w:t>
            </w:r>
            <w:proofErr w:type="spellEnd"/>
            <w:r w:rsidRPr="00E6417B">
              <w:rPr>
                <w:rFonts w:ascii="Times New Roman" w:eastAsia="Calibri-Bold" w:hAnsi="Times New Roman" w:cs="Times New Roman"/>
                <w:bCs/>
                <w:sz w:val="24"/>
                <w:szCs w:val="24"/>
              </w:rPr>
              <w:t xml:space="preserve"> и </w:t>
            </w:r>
            <w:proofErr w:type="spellStart"/>
            <w:r w:rsidRPr="00E6417B">
              <w:rPr>
                <w:rFonts w:ascii="Times New Roman" w:eastAsia="Calibri-Bold" w:hAnsi="Times New Roman" w:cs="Times New Roman"/>
                <w:bCs/>
                <w:sz w:val="24"/>
                <w:szCs w:val="24"/>
              </w:rPr>
              <w:t>управљање</w:t>
            </w:r>
            <w:proofErr w:type="spellEnd"/>
            <w:r w:rsidRPr="00E6417B">
              <w:rPr>
                <w:rFonts w:ascii="Times New Roman" w:eastAsia="Calibri-Bold" w:hAnsi="Times New Roman" w:cs="Times New Roman"/>
                <w:bCs/>
                <w:sz w:val="24"/>
                <w:szCs w:val="24"/>
              </w:rPr>
              <w:t xml:space="preserve"> (In=5 A). </w:t>
            </w:r>
            <w:proofErr w:type="spellStart"/>
            <w:r w:rsidRPr="00E6417B">
              <w:rPr>
                <w:rFonts w:ascii="Times New Roman" w:eastAsia="Calibri-Bold" w:hAnsi="Times New Roman" w:cs="Times New Roman"/>
                <w:bCs/>
                <w:sz w:val="24"/>
                <w:szCs w:val="24"/>
              </w:rPr>
              <w:t>Реле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има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следеће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заштитне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функције</w:t>
            </w:r>
            <w:proofErr w:type="spellEnd"/>
            <w:r w:rsidRPr="00E6417B">
              <w:rPr>
                <w:rFonts w:ascii="Times New Roman" w:eastAsia="Calibri-Bold" w:hAnsi="Times New Roman" w:cs="Times New Roman"/>
                <w:bCs/>
                <w:sz w:val="24"/>
                <w:szCs w:val="24"/>
              </w:rPr>
              <w:t>:</w:t>
            </w:r>
          </w:p>
          <w:p w14:paraId="1A538106"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p>
          <w:p w14:paraId="108994A1"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краткоспојна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заштита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временски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независном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карактеристиком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заштита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сабирница</w:t>
            </w:r>
            <w:proofErr w:type="spellEnd"/>
            <w:r w:rsidRPr="00E6417B">
              <w:rPr>
                <w:rFonts w:ascii="Times New Roman" w:eastAsia="Calibri-Bold" w:hAnsi="Times New Roman" w:cs="Times New Roman"/>
                <w:bCs/>
                <w:sz w:val="24"/>
                <w:szCs w:val="24"/>
              </w:rPr>
              <w:t>), 1-20In;     (50-2)</w:t>
            </w:r>
          </w:p>
          <w:p w14:paraId="0917A8FA"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прекострујна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заштита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временски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независном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карактеристиком</w:t>
            </w:r>
            <w:proofErr w:type="spellEnd"/>
            <w:r w:rsidRPr="00E6417B">
              <w:rPr>
                <w:rFonts w:ascii="Times New Roman" w:eastAsia="Calibri-Bold" w:hAnsi="Times New Roman" w:cs="Times New Roman"/>
                <w:bCs/>
                <w:sz w:val="24"/>
                <w:szCs w:val="24"/>
              </w:rPr>
              <w:t xml:space="preserve"> (0,25-5)In; (0-400s)         (50-1); </w:t>
            </w:r>
          </w:p>
          <w:p w14:paraId="6BBA330B"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подфреквентна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заштита</w:t>
            </w:r>
            <w:proofErr w:type="spellEnd"/>
            <w:r w:rsidRPr="00E6417B">
              <w:rPr>
                <w:rFonts w:ascii="Times New Roman" w:eastAsia="Calibri-Bold" w:hAnsi="Times New Roman" w:cs="Times New Roman"/>
                <w:bCs/>
                <w:sz w:val="24"/>
                <w:szCs w:val="24"/>
              </w:rPr>
              <w:t xml:space="preserve"> (81)</w:t>
            </w:r>
          </w:p>
          <w:p w14:paraId="61451DFC"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термичка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заштита</w:t>
            </w:r>
            <w:proofErr w:type="spellEnd"/>
            <w:r w:rsidRPr="00E6417B">
              <w:rPr>
                <w:rFonts w:ascii="Times New Roman" w:eastAsia="Calibri-Bold" w:hAnsi="Times New Roman" w:cs="Times New Roman"/>
                <w:bCs/>
                <w:sz w:val="24"/>
                <w:szCs w:val="24"/>
              </w:rPr>
              <w:t xml:space="preserve"> (49)                                                                                                                                          - </w:t>
            </w:r>
            <w:proofErr w:type="spellStart"/>
            <w:r w:rsidRPr="00E6417B">
              <w:rPr>
                <w:rFonts w:ascii="Times New Roman" w:eastAsia="Calibri-Bold" w:hAnsi="Times New Roman" w:cs="Times New Roman"/>
                <w:bCs/>
                <w:sz w:val="24"/>
                <w:szCs w:val="24"/>
              </w:rPr>
              <w:t>усмерена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замљоспојна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заштита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времеснки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независномкарактеристиком</w:t>
            </w:r>
            <w:proofErr w:type="spellEnd"/>
            <w:r w:rsidRPr="00E6417B">
              <w:rPr>
                <w:rFonts w:ascii="Times New Roman" w:eastAsia="Calibri-Bold" w:hAnsi="Times New Roman" w:cs="Times New Roman"/>
                <w:bCs/>
                <w:sz w:val="24"/>
                <w:szCs w:val="24"/>
              </w:rPr>
              <w:t xml:space="preserve"> (0,05-20)In; (0-400s)    (67N)</w:t>
            </w:r>
          </w:p>
          <w:p w14:paraId="339C4974"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заштита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од</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несиметричног</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оптерећења</w:t>
            </w:r>
            <w:proofErr w:type="spellEnd"/>
            <w:r w:rsidRPr="00E6417B">
              <w:rPr>
                <w:rFonts w:ascii="Times New Roman" w:eastAsia="Calibri-Bold" w:hAnsi="Times New Roman" w:cs="Times New Roman"/>
                <w:bCs/>
                <w:sz w:val="24"/>
                <w:szCs w:val="24"/>
              </w:rPr>
              <w:t xml:space="preserve"> (46-1,46-2); </w:t>
            </w:r>
            <w:proofErr w:type="spellStart"/>
            <w:r w:rsidRPr="00E6417B">
              <w:rPr>
                <w:rFonts w:ascii="Times New Roman" w:eastAsia="Calibri-Bold" w:hAnsi="Times New Roman" w:cs="Times New Roman"/>
                <w:bCs/>
                <w:sz w:val="24"/>
                <w:szCs w:val="24"/>
              </w:rPr>
              <w:t>двостепена</w:t>
            </w:r>
            <w:proofErr w:type="spellEnd"/>
          </w:p>
          <w:p w14:paraId="0DBAB91E"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заштита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од</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електричног</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лука</w:t>
            </w:r>
            <w:proofErr w:type="spellEnd"/>
            <w:r w:rsidRPr="00E6417B">
              <w:rPr>
                <w:rFonts w:ascii="Times New Roman" w:eastAsia="Calibri-Bold" w:hAnsi="Times New Roman" w:cs="Times New Roman"/>
                <w:bCs/>
                <w:sz w:val="24"/>
                <w:szCs w:val="24"/>
              </w:rPr>
              <w:t xml:space="preserve"> у </w:t>
            </w:r>
            <w:proofErr w:type="spellStart"/>
            <w:r w:rsidRPr="00E6417B">
              <w:rPr>
                <w:rFonts w:ascii="Times New Roman" w:eastAsia="Calibri-Bold" w:hAnsi="Times New Roman" w:cs="Times New Roman"/>
                <w:bCs/>
                <w:sz w:val="24"/>
                <w:szCs w:val="24"/>
              </w:rPr>
              <w:t>ћелији</w:t>
            </w:r>
            <w:proofErr w:type="spellEnd"/>
            <w:r w:rsidRPr="00E6417B">
              <w:rPr>
                <w:rFonts w:ascii="Times New Roman" w:eastAsia="Calibri-Bold" w:hAnsi="Times New Roman" w:cs="Times New Roman"/>
                <w:bCs/>
                <w:sz w:val="24"/>
                <w:szCs w:val="24"/>
              </w:rPr>
              <w:t xml:space="preserve"> (50AF); </w:t>
            </w:r>
            <w:proofErr w:type="spellStart"/>
            <w:r w:rsidRPr="00E6417B">
              <w:rPr>
                <w:rFonts w:ascii="Times New Roman" w:eastAsia="Calibri-Bold" w:hAnsi="Times New Roman" w:cs="Times New Roman"/>
                <w:bCs/>
                <w:sz w:val="24"/>
                <w:szCs w:val="24"/>
              </w:rPr>
              <w:t>са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минимално</w:t>
            </w:r>
            <w:proofErr w:type="spellEnd"/>
            <w:r w:rsidRPr="00E6417B">
              <w:rPr>
                <w:rFonts w:ascii="Times New Roman" w:eastAsia="Calibri-Bold" w:hAnsi="Times New Roman" w:cs="Times New Roman"/>
                <w:bCs/>
                <w:sz w:val="24"/>
                <w:szCs w:val="24"/>
              </w:rPr>
              <w:t xml:space="preserve"> 3 </w:t>
            </w:r>
            <w:proofErr w:type="spellStart"/>
            <w:r w:rsidRPr="00E6417B">
              <w:rPr>
                <w:rFonts w:ascii="Times New Roman" w:eastAsia="Calibri-Bold" w:hAnsi="Times New Roman" w:cs="Times New Roman"/>
                <w:bCs/>
                <w:sz w:val="24"/>
                <w:szCs w:val="24"/>
              </w:rPr>
              <w:t>сензора</w:t>
            </w:r>
            <w:proofErr w:type="spellEnd"/>
          </w:p>
          <w:p w14:paraId="4F5C5C6F"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lastRenderedPageBreak/>
              <w:t xml:space="preserve"> - </w:t>
            </w:r>
            <w:proofErr w:type="spellStart"/>
            <w:r w:rsidRPr="00E6417B">
              <w:rPr>
                <w:rFonts w:ascii="Times New Roman" w:eastAsia="Calibri-Bold" w:hAnsi="Times New Roman" w:cs="Times New Roman"/>
                <w:bCs/>
                <w:sz w:val="24"/>
                <w:szCs w:val="24"/>
              </w:rPr>
              <w:t>заштита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од</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отказа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прекидача</w:t>
            </w:r>
            <w:proofErr w:type="spellEnd"/>
            <w:r w:rsidRPr="00E6417B">
              <w:rPr>
                <w:rFonts w:ascii="Times New Roman" w:eastAsia="Calibri-Bold" w:hAnsi="Times New Roman" w:cs="Times New Roman"/>
                <w:bCs/>
                <w:sz w:val="24"/>
                <w:szCs w:val="24"/>
              </w:rPr>
              <w:t xml:space="preserve"> (50BF)                                                                                                                - </w:t>
            </w:r>
            <w:proofErr w:type="spellStart"/>
            <w:r w:rsidRPr="00E6417B">
              <w:rPr>
                <w:rFonts w:ascii="Times New Roman" w:eastAsia="Calibri-Bold" w:hAnsi="Times New Roman" w:cs="Times New Roman"/>
                <w:bCs/>
                <w:sz w:val="24"/>
                <w:szCs w:val="24"/>
              </w:rPr>
              <w:t>контрола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искључних</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кругова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прекидача</w:t>
            </w:r>
            <w:proofErr w:type="spellEnd"/>
            <w:r w:rsidRPr="00E6417B">
              <w:rPr>
                <w:rFonts w:ascii="Times New Roman" w:eastAsia="Calibri-Bold" w:hAnsi="Times New Roman" w:cs="Times New Roman"/>
                <w:bCs/>
                <w:sz w:val="24"/>
                <w:szCs w:val="24"/>
              </w:rPr>
              <w:t xml:space="preserve"> (74TC)</w:t>
            </w:r>
          </w:p>
          <w:p w14:paraId="2552F26E"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функција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самонадзора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регистрације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догађаја</w:t>
            </w:r>
            <w:proofErr w:type="spellEnd"/>
            <w:r w:rsidRPr="00E6417B">
              <w:rPr>
                <w:rFonts w:ascii="Times New Roman" w:eastAsia="Calibri-Bold" w:hAnsi="Times New Roman" w:cs="Times New Roman"/>
                <w:bCs/>
                <w:sz w:val="24"/>
                <w:szCs w:val="24"/>
              </w:rPr>
              <w:t xml:space="preserve"> и </w:t>
            </w:r>
            <w:proofErr w:type="spellStart"/>
            <w:r w:rsidRPr="00E6417B">
              <w:rPr>
                <w:rFonts w:ascii="Times New Roman" w:eastAsia="Calibri-Bold" w:hAnsi="Times New Roman" w:cs="Times New Roman"/>
                <w:bCs/>
                <w:sz w:val="24"/>
                <w:szCs w:val="24"/>
              </w:rPr>
              <w:t>функција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снимања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поремећаја</w:t>
            </w:r>
            <w:proofErr w:type="spellEnd"/>
          </w:p>
          <w:p w14:paraId="7A2B3335"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p>
          <w:p w14:paraId="665882DF"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p>
          <w:p w14:paraId="6CA18059"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Реле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има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следеће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функције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мерења</w:t>
            </w:r>
            <w:proofErr w:type="spellEnd"/>
            <w:r w:rsidRPr="00E6417B">
              <w:rPr>
                <w:rFonts w:ascii="Times New Roman" w:eastAsia="Calibri-Bold" w:hAnsi="Times New Roman" w:cs="Times New Roman"/>
                <w:bCs/>
                <w:sz w:val="24"/>
                <w:szCs w:val="24"/>
              </w:rPr>
              <w:t>:</w:t>
            </w:r>
          </w:p>
          <w:p w14:paraId="0AC5C049"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мерење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струје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све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три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фазе</w:t>
            </w:r>
            <w:proofErr w:type="spellEnd"/>
          </w:p>
          <w:p w14:paraId="5F6E5E00"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мерење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напона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све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три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фазе</w:t>
            </w:r>
            <w:proofErr w:type="spellEnd"/>
          </w:p>
          <w:p w14:paraId="281909A8"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контролно</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мерење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активне</w:t>
            </w:r>
            <w:proofErr w:type="spellEnd"/>
            <w:r w:rsidRPr="00E6417B">
              <w:rPr>
                <w:rFonts w:ascii="Times New Roman" w:eastAsia="Calibri-Bold" w:hAnsi="Times New Roman" w:cs="Times New Roman"/>
                <w:bCs/>
                <w:sz w:val="24"/>
                <w:szCs w:val="24"/>
              </w:rPr>
              <w:t xml:space="preserve"> и </w:t>
            </w:r>
            <w:proofErr w:type="spellStart"/>
            <w:r w:rsidRPr="00E6417B">
              <w:rPr>
                <w:rFonts w:ascii="Times New Roman" w:eastAsia="Calibri-Bold" w:hAnsi="Times New Roman" w:cs="Times New Roman"/>
                <w:bCs/>
                <w:sz w:val="24"/>
                <w:szCs w:val="24"/>
              </w:rPr>
              <w:t>реактивне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снаге</w:t>
            </w:r>
            <w:proofErr w:type="spellEnd"/>
          </w:p>
          <w:p w14:paraId="63943BD5"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мерење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фреквенције</w:t>
            </w:r>
            <w:proofErr w:type="spellEnd"/>
          </w:p>
          <w:p w14:paraId="48C8575C"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синхрофазорска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мерења</w:t>
            </w:r>
            <w:proofErr w:type="spellEnd"/>
            <w:r w:rsidRPr="00E6417B">
              <w:rPr>
                <w:rFonts w:ascii="Times New Roman" w:eastAsia="Calibri-Bold" w:hAnsi="Times New Roman" w:cs="Times New Roman"/>
                <w:bCs/>
                <w:sz w:val="24"/>
                <w:szCs w:val="24"/>
              </w:rPr>
              <w:t xml:space="preserve"> (IEEE C37.118)</w:t>
            </w:r>
          </w:p>
          <w:p w14:paraId="48CC3D5D"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p>
          <w:p w14:paraId="5E5AE390"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Захтеван</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минимални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број</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бинарних</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улаза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износи</w:t>
            </w:r>
            <w:proofErr w:type="spellEnd"/>
            <w:r w:rsidRPr="00E6417B">
              <w:rPr>
                <w:rFonts w:ascii="Times New Roman" w:eastAsia="Calibri-Bold" w:hAnsi="Times New Roman" w:cs="Times New Roman"/>
                <w:bCs/>
                <w:sz w:val="24"/>
                <w:szCs w:val="24"/>
              </w:rPr>
              <w:t xml:space="preserve"> 20, а </w:t>
            </w:r>
            <w:proofErr w:type="spellStart"/>
            <w:r w:rsidRPr="00E6417B">
              <w:rPr>
                <w:rFonts w:ascii="Times New Roman" w:eastAsia="Calibri-Bold" w:hAnsi="Times New Roman" w:cs="Times New Roman"/>
                <w:bCs/>
                <w:sz w:val="24"/>
                <w:szCs w:val="24"/>
              </w:rPr>
              <w:t>бинарних</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излаза</w:t>
            </w:r>
            <w:proofErr w:type="spellEnd"/>
            <w:r w:rsidRPr="00E6417B">
              <w:rPr>
                <w:rFonts w:ascii="Times New Roman" w:eastAsia="Calibri-Bold" w:hAnsi="Times New Roman" w:cs="Times New Roman"/>
                <w:bCs/>
                <w:sz w:val="24"/>
                <w:szCs w:val="24"/>
              </w:rPr>
              <w:t xml:space="preserve"> 6.</w:t>
            </w:r>
          </w:p>
          <w:p w14:paraId="5FD8EFCA"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p>
          <w:p w14:paraId="2074087A"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Осим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функција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заштите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реле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има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следеће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функције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даљинске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сигнализације</w:t>
            </w:r>
            <w:proofErr w:type="spellEnd"/>
            <w:r w:rsidRPr="00E6417B">
              <w:rPr>
                <w:rFonts w:ascii="Times New Roman" w:eastAsia="Calibri-Bold" w:hAnsi="Times New Roman" w:cs="Times New Roman"/>
                <w:bCs/>
                <w:sz w:val="24"/>
                <w:szCs w:val="24"/>
              </w:rPr>
              <w:t>:</w:t>
            </w:r>
          </w:p>
          <w:p w14:paraId="1E75FFF9"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положаји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расколопне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апаратуре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прекидача</w:t>
            </w:r>
            <w:proofErr w:type="spellEnd"/>
            <w:r w:rsidRPr="00E6417B">
              <w:rPr>
                <w:rFonts w:ascii="Times New Roman" w:eastAsia="Calibri-Bold" w:hAnsi="Times New Roman" w:cs="Times New Roman"/>
                <w:bCs/>
                <w:sz w:val="24"/>
                <w:szCs w:val="24"/>
              </w:rPr>
              <w:t xml:space="preserve"> и </w:t>
            </w:r>
            <w:proofErr w:type="spellStart"/>
            <w:r w:rsidRPr="00E6417B">
              <w:rPr>
                <w:rFonts w:ascii="Times New Roman" w:eastAsia="Calibri-Bold" w:hAnsi="Times New Roman" w:cs="Times New Roman"/>
                <w:bCs/>
                <w:sz w:val="24"/>
                <w:szCs w:val="24"/>
              </w:rPr>
              <w:t>колица</w:t>
            </w:r>
            <w:proofErr w:type="spellEnd"/>
            <w:r w:rsidRPr="00E6417B">
              <w:rPr>
                <w:rFonts w:ascii="Times New Roman" w:eastAsia="Calibri-Bold" w:hAnsi="Times New Roman" w:cs="Times New Roman"/>
                <w:bCs/>
                <w:sz w:val="24"/>
                <w:szCs w:val="24"/>
              </w:rPr>
              <w:t>),</w:t>
            </w:r>
          </w:p>
          <w:p w14:paraId="2FE9AA28"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испад</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аутомата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команду</w:t>
            </w:r>
            <w:proofErr w:type="spellEnd"/>
            <w:r w:rsidRPr="00E6417B">
              <w:rPr>
                <w:rFonts w:ascii="Times New Roman" w:eastAsia="Calibri-Bold" w:hAnsi="Times New Roman" w:cs="Times New Roman"/>
                <w:bCs/>
                <w:sz w:val="24"/>
                <w:szCs w:val="24"/>
              </w:rPr>
              <w:t xml:space="preserve"> и </w:t>
            </w:r>
            <w:proofErr w:type="spellStart"/>
            <w:r w:rsidRPr="00E6417B">
              <w:rPr>
                <w:rFonts w:ascii="Times New Roman" w:eastAsia="Calibri-Bold" w:hAnsi="Times New Roman" w:cs="Times New Roman"/>
                <w:bCs/>
                <w:sz w:val="24"/>
                <w:szCs w:val="24"/>
              </w:rPr>
              <w:t>заштиту</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сигнализација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из</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суседне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ћелије</w:t>
            </w:r>
            <w:proofErr w:type="spellEnd"/>
            <w:r w:rsidRPr="00E6417B">
              <w:rPr>
                <w:rFonts w:ascii="Times New Roman" w:eastAsia="Calibri-Bold" w:hAnsi="Times New Roman" w:cs="Times New Roman"/>
                <w:bCs/>
                <w:sz w:val="24"/>
                <w:szCs w:val="24"/>
              </w:rPr>
              <w:t>),</w:t>
            </w:r>
          </w:p>
          <w:p w14:paraId="32318AF0"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квар</w:t>
            </w:r>
            <w:proofErr w:type="spellEnd"/>
            <w:r w:rsidRPr="00E6417B">
              <w:rPr>
                <w:rFonts w:ascii="Times New Roman" w:eastAsia="Calibri-Bold" w:hAnsi="Times New Roman" w:cs="Times New Roman"/>
                <w:bCs/>
                <w:sz w:val="24"/>
                <w:szCs w:val="24"/>
              </w:rPr>
              <w:t xml:space="preserve"> МПЗУ </w:t>
            </w:r>
            <w:proofErr w:type="spellStart"/>
            <w:r w:rsidRPr="00E6417B">
              <w:rPr>
                <w:rFonts w:ascii="Times New Roman" w:eastAsia="Calibri-Bold" w:hAnsi="Times New Roman" w:cs="Times New Roman"/>
                <w:bCs/>
                <w:sz w:val="24"/>
                <w:szCs w:val="24"/>
              </w:rPr>
              <w:t>уређаја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сигнализација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из</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суседне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ћелије</w:t>
            </w:r>
            <w:proofErr w:type="spellEnd"/>
            <w:r w:rsidRPr="00E6417B">
              <w:rPr>
                <w:rFonts w:ascii="Times New Roman" w:eastAsia="Calibri-Bold" w:hAnsi="Times New Roman" w:cs="Times New Roman"/>
                <w:bCs/>
                <w:sz w:val="24"/>
                <w:szCs w:val="24"/>
              </w:rPr>
              <w:t>),</w:t>
            </w:r>
          </w:p>
          <w:p w14:paraId="31ABDAD3"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статус</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испитне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стезаљке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утичнице</w:t>
            </w:r>
            <w:proofErr w:type="spellEnd"/>
            <w:r w:rsidRPr="00E6417B">
              <w:rPr>
                <w:rFonts w:ascii="Times New Roman" w:eastAsia="Calibri-Bold" w:hAnsi="Times New Roman" w:cs="Times New Roman"/>
                <w:bCs/>
                <w:sz w:val="24"/>
                <w:szCs w:val="24"/>
              </w:rPr>
              <w:t>),</w:t>
            </w:r>
          </w:p>
          <w:p w14:paraId="28F6AEFD"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испад</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аутомата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напајање</w:t>
            </w:r>
            <w:proofErr w:type="spellEnd"/>
            <w:r w:rsidRPr="00E6417B">
              <w:rPr>
                <w:rFonts w:ascii="Times New Roman" w:eastAsia="Calibri-Bold" w:hAnsi="Times New Roman" w:cs="Times New Roman"/>
                <w:bCs/>
                <w:sz w:val="24"/>
                <w:szCs w:val="24"/>
              </w:rPr>
              <w:t xml:space="preserve"> MOP-а </w:t>
            </w:r>
            <w:proofErr w:type="spellStart"/>
            <w:r w:rsidRPr="00E6417B">
              <w:rPr>
                <w:rFonts w:ascii="Times New Roman" w:eastAsia="Calibri-Bold" w:hAnsi="Times New Roman" w:cs="Times New Roman"/>
                <w:bCs/>
                <w:sz w:val="24"/>
                <w:szCs w:val="24"/>
              </w:rPr>
              <w:t>прекидача</w:t>
            </w:r>
            <w:proofErr w:type="spellEnd"/>
            <w:r w:rsidRPr="00E6417B">
              <w:rPr>
                <w:rFonts w:ascii="Times New Roman" w:eastAsia="Calibri-Bold" w:hAnsi="Times New Roman" w:cs="Times New Roman"/>
                <w:bCs/>
                <w:sz w:val="24"/>
                <w:szCs w:val="24"/>
              </w:rPr>
              <w:t>,</w:t>
            </w:r>
          </w:p>
          <w:p w14:paraId="1AA3EDB0"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испад</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аутомата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напајање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грејања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погона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прекидача</w:t>
            </w:r>
            <w:proofErr w:type="spellEnd"/>
            <w:r w:rsidRPr="00E6417B">
              <w:rPr>
                <w:rFonts w:ascii="Times New Roman" w:eastAsia="Calibri-Bold" w:hAnsi="Times New Roman" w:cs="Times New Roman"/>
                <w:bCs/>
                <w:sz w:val="24"/>
                <w:szCs w:val="24"/>
              </w:rPr>
              <w:t>,</w:t>
            </w:r>
          </w:p>
          <w:p w14:paraId="1DE2413F"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lastRenderedPageBreak/>
              <w:t xml:space="preserve">- </w:t>
            </w:r>
            <w:proofErr w:type="spellStart"/>
            <w:r w:rsidRPr="00E6417B">
              <w:rPr>
                <w:rFonts w:ascii="Times New Roman" w:eastAsia="Calibri-Bold" w:hAnsi="Times New Roman" w:cs="Times New Roman"/>
                <w:bCs/>
                <w:sz w:val="24"/>
                <w:szCs w:val="24"/>
              </w:rPr>
              <w:t>испад</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аутомата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осветљење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грејање</w:t>
            </w:r>
            <w:proofErr w:type="spellEnd"/>
            <w:r w:rsidRPr="00E6417B">
              <w:rPr>
                <w:rFonts w:ascii="Times New Roman" w:eastAsia="Calibri-Bold" w:hAnsi="Times New Roman" w:cs="Times New Roman"/>
                <w:bCs/>
                <w:sz w:val="24"/>
                <w:szCs w:val="24"/>
              </w:rPr>
              <w:t xml:space="preserve"> и </w:t>
            </w:r>
            <w:proofErr w:type="spellStart"/>
            <w:r w:rsidRPr="00E6417B">
              <w:rPr>
                <w:rFonts w:ascii="Times New Roman" w:eastAsia="Calibri-Bold" w:hAnsi="Times New Roman" w:cs="Times New Roman"/>
                <w:bCs/>
                <w:sz w:val="24"/>
                <w:szCs w:val="24"/>
              </w:rPr>
              <w:t>утичницу</w:t>
            </w:r>
            <w:proofErr w:type="spellEnd"/>
            <w:r w:rsidRPr="00E6417B">
              <w:rPr>
                <w:rFonts w:ascii="Times New Roman" w:eastAsia="Calibri-Bold" w:hAnsi="Times New Roman" w:cs="Times New Roman"/>
                <w:bCs/>
                <w:sz w:val="24"/>
                <w:szCs w:val="24"/>
              </w:rPr>
              <w:t xml:space="preserve"> у </w:t>
            </w:r>
            <w:proofErr w:type="spellStart"/>
            <w:r w:rsidRPr="00E6417B">
              <w:rPr>
                <w:rFonts w:ascii="Times New Roman" w:eastAsia="Calibri-Bold" w:hAnsi="Times New Roman" w:cs="Times New Roman"/>
                <w:bCs/>
                <w:sz w:val="24"/>
                <w:szCs w:val="24"/>
              </w:rPr>
              <w:t>омарићу</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ћелије</w:t>
            </w:r>
            <w:proofErr w:type="spellEnd"/>
            <w:r w:rsidRPr="00E6417B">
              <w:rPr>
                <w:rFonts w:ascii="Times New Roman" w:eastAsia="Calibri-Bold" w:hAnsi="Times New Roman" w:cs="Times New Roman"/>
                <w:bCs/>
                <w:sz w:val="24"/>
                <w:szCs w:val="24"/>
              </w:rPr>
              <w:t>,</w:t>
            </w:r>
          </w:p>
          <w:p w14:paraId="0BEDCC3B"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ненавијена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опруга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прекидача</w:t>
            </w:r>
            <w:proofErr w:type="spellEnd"/>
            <w:r w:rsidRPr="00E6417B">
              <w:rPr>
                <w:rFonts w:ascii="Times New Roman" w:eastAsia="Calibri-Bold" w:hAnsi="Times New Roman" w:cs="Times New Roman"/>
                <w:bCs/>
                <w:sz w:val="24"/>
                <w:szCs w:val="24"/>
              </w:rPr>
              <w:t>,</w:t>
            </w:r>
          </w:p>
          <w:p w14:paraId="3CC0ABB5"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ручно</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командовање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прекидачем</w:t>
            </w:r>
            <w:proofErr w:type="spellEnd"/>
            <w:r w:rsidRPr="00E6417B">
              <w:rPr>
                <w:rFonts w:ascii="Times New Roman" w:eastAsia="Calibri-Bold" w:hAnsi="Times New Roman" w:cs="Times New Roman"/>
                <w:bCs/>
                <w:sz w:val="24"/>
                <w:szCs w:val="24"/>
              </w:rPr>
              <w:t xml:space="preserve"> и </w:t>
            </w:r>
            <w:proofErr w:type="spellStart"/>
            <w:r w:rsidRPr="00E6417B">
              <w:rPr>
                <w:rFonts w:ascii="Times New Roman" w:eastAsia="Calibri-Bold" w:hAnsi="Times New Roman" w:cs="Times New Roman"/>
                <w:bCs/>
                <w:sz w:val="24"/>
                <w:szCs w:val="24"/>
              </w:rPr>
              <w:t>сл</w:t>
            </w:r>
            <w:proofErr w:type="spellEnd"/>
            <w:r w:rsidRPr="00E6417B">
              <w:rPr>
                <w:rFonts w:ascii="Times New Roman" w:eastAsia="Calibri-Bold" w:hAnsi="Times New Roman" w:cs="Times New Roman"/>
                <w:bCs/>
                <w:sz w:val="24"/>
                <w:szCs w:val="24"/>
              </w:rPr>
              <w:t>.</w:t>
            </w:r>
          </w:p>
          <w:p w14:paraId="4688020A"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p>
          <w:p w14:paraId="6AC317D1"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Предвиђени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су</w:t>
            </w:r>
            <w:proofErr w:type="spellEnd"/>
            <w:r w:rsidRPr="00E6417B">
              <w:rPr>
                <w:rFonts w:ascii="Times New Roman" w:eastAsia="Calibri-Bold" w:hAnsi="Times New Roman" w:cs="Times New Roman"/>
                <w:bCs/>
                <w:sz w:val="24"/>
                <w:szCs w:val="24"/>
              </w:rPr>
              <w:t xml:space="preserve"> МПЗУ </w:t>
            </w:r>
            <w:proofErr w:type="spellStart"/>
            <w:r w:rsidRPr="00E6417B">
              <w:rPr>
                <w:rFonts w:ascii="Times New Roman" w:eastAsia="Calibri-Bold" w:hAnsi="Times New Roman" w:cs="Times New Roman"/>
                <w:bCs/>
                <w:sz w:val="24"/>
                <w:szCs w:val="24"/>
              </w:rPr>
              <w:t>који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себи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имају</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екран</w:t>
            </w:r>
            <w:proofErr w:type="spellEnd"/>
            <w:r w:rsidRPr="00E6417B">
              <w:rPr>
                <w:rFonts w:ascii="Times New Roman" w:eastAsia="Calibri-Bold" w:hAnsi="Times New Roman" w:cs="Times New Roman"/>
                <w:bCs/>
                <w:sz w:val="24"/>
                <w:szCs w:val="24"/>
              </w:rPr>
              <w:t xml:space="preserve"> у </w:t>
            </w:r>
            <w:proofErr w:type="spellStart"/>
            <w:r w:rsidRPr="00E6417B">
              <w:rPr>
                <w:rFonts w:ascii="Times New Roman" w:eastAsia="Calibri-Bold" w:hAnsi="Times New Roman" w:cs="Times New Roman"/>
                <w:bCs/>
                <w:sz w:val="24"/>
                <w:szCs w:val="24"/>
              </w:rPr>
              <w:t>боји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осетљив</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додир</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динамичким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приказом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једнополне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шеме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преклопку</w:t>
            </w:r>
            <w:proofErr w:type="spellEnd"/>
            <w:r w:rsidRPr="00E6417B">
              <w:rPr>
                <w:rFonts w:ascii="Times New Roman" w:eastAsia="Calibri-Bold" w:hAnsi="Times New Roman" w:cs="Times New Roman"/>
                <w:bCs/>
                <w:sz w:val="24"/>
                <w:szCs w:val="24"/>
              </w:rPr>
              <w:t xml:space="preserve"> Л/Д (L/R) </w:t>
            </w:r>
            <w:proofErr w:type="spellStart"/>
            <w:r w:rsidRPr="00E6417B">
              <w:rPr>
                <w:rFonts w:ascii="Times New Roman" w:eastAsia="Calibri-Bold" w:hAnsi="Times New Roman" w:cs="Times New Roman"/>
                <w:bCs/>
                <w:sz w:val="24"/>
                <w:szCs w:val="24"/>
              </w:rPr>
              <w:t>на</w:t>
            </w:r>
            <w:proofErr w:type="spellEnd"/>
            <w:r w:rsidRPr="00E6417B">
              <w:rPr>
                <w:rFonts w:ascii="Times New Roman" w:eastAsia="Calibri-Bold" w:hAnsi="Times New Roman" w:cs="Times New Roman"/>
                <w:bCs/>
                <w:sz w:val="24"/>
                <w:szCs w:val="24"/>
              </w:rPr>
              <w:t xml:space="preserve"> МПЗУ </w:t>
            </w:r>
            <w:proofErr w:type="spellStart"/>
            <w:r w:rsidRPr="00E6417B">
              <w:rPr>
                <w:rFonts w:ascii="Times New Roman" w:eastAsia="Calibri-Bold" w:hAnsi="Times New Roman" w:cs="Times New Roman"/>
                <w:bCs/>
                <w:sz w:val="24"/>
                <w:szCs w:val="24"/>
              </w:rPr>
              <w:t>или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засебно</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уведену</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тастере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локално</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командовање</w:t>
            </w:r>
            <w:proofErr w:type="spellEnd"/>
            <w:r w:rsidRPr="00E6417B">
              <w:rPr>
                <w:rFonts w:ascii="Times New Roman" w:eastAsia="Calibri-Bold" w:hAnsi="Times New Roman" w:cs="Times New Roman"/>
                <w:bCs/>
                <w:sz w:val="24"/>
                <w:szCs w:val="24"/>
              </w:rPr>
              <w:t xml:space="preserve"> и </w:t>
            </w:r>
            <w:proofErr w:type="spellStart"/>
            <w:r w:rsidRPr="00E6417B">
              <w:rPr>
                <w:rFonts w:ascii="Times New Roman" w:eastAsia="Calibri-Bold" w:hAnsi="Times New Roman" w:cs="Times New Roman"/>
                <w:bCs/>
                <w:sz w:val="24"/>
                <w:szCs w:val="24"/>
              </w:rPr>
              <w:t>локалну</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лед</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сигнализацију</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деловања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заштите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могућношћу</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меморисања</w:t>
            </w:r>
            <w:proofErr w:type="spellEnd"/>
            <w:r w:rsidRPr="00E6417B">
              <w:rPr>
                <w:rFonts w:ascii="Times New Roman" w:eastAsia="Calibri-Bold" w:hAnsi="Times New Roman" w:cs="Times New Roman"/>
                <w:bCs/>
                <w:sz w:val="24"/>
                <w:szCs w:val="24"/>
              </w:rPr>
              <w:t xml:space="preserve"> и </w:t>
            </w:r>
            <w:proofErr w:type="spellStart"/>
            <w:r w:rsidRPr="00E6417B">
              <w:rPr>
                <w:rFonts w:ascii="Times New Roman" w:eastAsia="Calibri-Bold" w:hAnsi="Times New Roman" w:cs="Times New Roman"/>
                <w:bCs/>
                <w:sz w:val="24"/>
                <w:szCs w:val="24"/>
              </w:rPr>
              <w:t>ресетовања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сигнала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Уређај</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је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предвиђен</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комуникационим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протоколом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стандардом</w:t>
            </w:r>
            <w:proofErr w:type="spellEnd"/>
            <w:r w:rsidRPr="00E6417B">
              <w:rPr>
                <w:rFonts w:ascii="Times New Roman" w:eastAsia="Calibri-Bold" w:hAnsi="Times New Roman" w:cs="Times New Roman"/>
                <w:bCs/>
                <w:sz w:val="24"/>
                <w:szCs w:val="24"/>
              </w:rPr>
              <w:t>) IEC 61850 Ed 2 (</w:t>
            </w:r>
            <w:proofErr w:type="spellStart"/>
            <w:r w:rsidRPr="00E6417B">
              <w:rPr>
                <w:rFonts w:ascii="Times New Roman" w:eastAsia="Calibri-Bold" w:hAnsi="Times New Roman" w:cs="Times New Roman"/>
                <w:bCs/>
                <w:sz w:val="24"/>
                <w:szCs w:val="24"/>
              </w:rPr>
              <w:t>потребно</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приложити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сертификат</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издат</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од</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међународно</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акредитоване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лабораторије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преко</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двоструког</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оптичког</w:t>
            </w:r>
            <w:proofErr w:type="spellEnd"/>
            <w:r w:rsidRPr="00E6417B">
              <w:rPr>
                <w:rFonts w:ascii="Times New Roman" w:eastAsia="Calibri-Bold" w:hAnsi="Times New Roman" w:cs="Times New Roman"/>
                <w:bCs/>
                <w:sz w:val="24"/>
                <w:szCs w:val="24"/>
              </w:rPr>
              <w:t xml:space="preserve"> Ethernet </w:t>
            </w:r>
            <w:proofErr w:type="spellStart"/>
            <w:r w:rsidRPr="00E6417B">
              <w:rPr>
                <w:rFonts w:ascii="Times New Roman" w:eastAsia="Calibri-Bold" w:hAnsi="Times New Roman" w:cs="Times New Roman"/>
                <w:bCs/>
                <w:sz w:val="24"/>
                <w:szCs w:val="24"/>
              </w:rPr>
              <w:t>порта</w:t>
            </w:r>
            <w:proofErr w:type="spellEnd"/>
            <w:r w:rsidRPr="00E6417B">
              <w:rPr>
                <w:rFonts w:ascii="Times New Roman" w:eastAsia="Calibri-Bold" w:hAnsi="Times New Roman" w:cs="Times New Roman"/>
                <w:bCs/>
                <w:sz w:val="24"/>
                <w:szCs w:val="24"/>
              </w:rPr>
              <w:t>.</w:t>
            </w:r>
          </w:p>
          <w:p w14:paraId="59759320"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Са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предње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стране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уређај</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је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опремљен</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одговарајућим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интерфејсом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преко</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ког</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врши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параметризација</w:t>
            </w:r>
            <w:proofErr w:type="spellEnd"/>
            <w:r w:rsidRPr="00E6417B">
              <w:rPr>
                <w:rFonts w:ascii="Times New Roman" w:eastAsia="Calibri-Bold" w:hAnsi="Times New Roman" w:cs="Times New Roman"/>
                <w:bCs/>
                <w:sz w:val="24"/>
                <w:szCs w:val="24"/>
              </w:rPr>
              <w:t>.</w:t>
            </w:r>
          </w:p>
          <w:p w14:paraId="0E9A298A"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p>
          <w:p w14:paraId="4B3850B9"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ком</w:t>
            </w:r>
            <w:proofErr w:type="spellEnd"/>
            <w:r w:rsidRPr="00E6417B">
              <w:rPr>
                <w:rFonts w:ascii="Times New Roman" w:eastAsia="Calibri-Bold" w:hAnsi="Times New Roman" w:cs="Times New Roman"/>
                <w:bCs/>
                <w:sz w:val="24"/>
                <w:szCs w:val="24"/>
              </w:rPr>
              <w:t xml:space="preserve">. 1 </w:t>
            </w:r>
          </w:p>
          <w:p w14:paraId="4A7DAEE2"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7. </w:t>
            </w:r>
            <w:proofErr w:type="spellStart"/>
            <w:r w:rsidRPr="00E6417B">
              <w:rPr>
                <w:rFonts w:ascii="Times New Roman" w:eastAsia="Calibri-Bold" w:hAnsi="Times New Roman" w:cs="Times New Roman"/>
                <w:bCs/>
                <w:sz w:val="24"/>
                <w:szCs w:val="24"/>
              </w:rPr>
              <w:t>Микропроцесорски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уређај</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заштиту</w:t>
            </w:r>
            <w:proofErr w:type="spellEnd"/>
            <w:r w:rsidRPr="00E6417B">
              <w:rPr>
                <w:rFonts w:ascii="Times New Roman" w:eastAsia="Calibri-Bold" w:hAnsi="Times New Roman" w:cs="Times New Roman"/>
                <w:bCs/>
                <w:sz w:val="24"/>
                <w:szCs w:val="24"/>
              </w:rPr>
              <w:t xml:space="preserve"> и </w:t>
            </w:r>
            <w:proofErr w:type="spellStart"/>
            <w:r w:rsidRPr="00E6417B">
              <w:rPr>
                <w:rFonts w:ascii="Times New Roman" w:eastAsia="Calibri-Bold" w:hAnsi="Times New Roman" w:cs="Times New Roman"/>
                <w:bCs/>
                <w:sz w:val="24"/>
                <w:szCs w:val="24"/>
              </w:rPr>
              <w:t>управљање</w:t>
            </w:r>
            <w:proofErr w:type="spellEnd"/>
            <w:r w:rsidRPr="00E6417B">
              <w:rPr>
                <w:rFonts w:ascii="Times New Roman" w:eastAsia="Calibri-Bold" w:hAnsi="Times New Roman" w:cs="Times New Roman"/>
                <w:bCs/>
                <w:sz w:val="24"/>
                <w:szCs w:val="24"/>
              </w:rPr>
              <w:t xml:space="preserve"> (In=5 A ), </w:t>
            </w:r>
            <w:proofErr w:type="spellStart"/>
            <w:r w:rsidRPr="00E6417B">
              <w:rPr>
                <w:rFonts w:ascii="Times New Roman" w:eastAsia="Calibri-Bold" w:hAnsi="Times New Roman" w:cs="Times New Roman"/>
                <w:bCs/>
                <w:sz w:val="24"/>
                <w:szCs w:val="24"/>
              </w:rPr>
              <w:t>за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диференцијалну</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заштиту</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трансформатора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следећим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функцијама</w:t>
            </w:r>
            <w:proofErr w:type="spellEnd"/>
            <w:r w:rsidRPr="00E6417B">
              <w:rPr>
                <w:rFonts w:ascii="Times New Roman" w:eastAsia="Calibri-Bold" w:hAnsi="Times New Roman" w:cs="Times New Roman"/>
                <w:bCs/>
                <w:sz w:val="24"/>
                <w:szCs w:val="24"/>
              </w:rPr>
              <w:t>:</w:t>
            </w:r>
          </w:p>
          <w:p w14:paraId="52AB0099"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диференцијална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заштита</w:t>
            </w:r>
            <w:proofErr w:type="spellEnd"/>
            <w:r w:rsidRPr="00E6417B">
              <w:rPr>
                <w:rFonts w:ascii="Times New Roman" w:eastAsia="Calibri-Bold" w:hAnsi="Times New Roman" w:cs="Times New Roman"/>
                <w:bCs/>
                <w:sz w:val="24"/>
                <w:szCs w:val="24"/>
              </w:rPr>
              <w:t>;</w:t>
            </w:r>
          </w:p>
          <w:p w14:paraId="0542C806"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термичка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слика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као</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функција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испорученог</w:t>
            </w:r>
            <w:proofErr w:type="spellEnd"/>
            <w:r w:rsidRPr="00E6417B">
              <w:rPr>
                <w:rFonts w:ascii="Times New Roman" w:eastAsia="Calibri-Bold" w:hAnsi="Times New Roman" w:cs="Times New Roman"/>
                <w:bCs/>
                <w:sz w:val="24"/>
                <w:szCs w:val="24"/>
              </w:rPr>
              <w:t xml:space="preserve"> МПЗУ-а, </w:t>
            </w:r>
            <w:proofErr w:type="spellStart"/>
            <w:r w:rsidRPr="00E6417B">
              <w:rPr>
                <w:rFonts w:ascii="Times New Roman" w:eastAsia="Calibri-Bold" w:hAnsi="Times New Roman" w:cs="Times New Roman"/>
                <w:bCs/>
                <w:sz w:val="24"/>
                <w:szCs w:val="24"/>
              </w:rPr>
              <w:t>директно</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или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преко</w:t>
            </w:r>
            <w:proofErr w:type="spellEnd"/>
            <w:r w:rsidRPr="00E6417B">
              <w:rPr>
                <w:rFonts w:ascii="Times New Roman" w:eastAsia="Calibri-Bold" w:hAnsi="Times New Roman" w:cs="Times New Roman"/>
                <w:bCs/>
                <w:sz w:val="24"/>
                <w:szCs w:val="24"/>
              </w:rPr>
              <w:t xml:space="preserve"> </w:t>
            </w:r>
            <w:proofErr w:type="spellStart"/>
            <w:proofErr w:type="gramStart"/>
            <w:r w:rsidRPr="00E6417B">
              <w:rPr>
                <w:rFonts w:ascii="Times New Roman" w:eastAsia="Calibri-Bold" w:hAnsi="Times New Roman" w:cs="Times New Roman"/>
                <w:bCs/>
                <w:sz w:val="24"/>
                <w:szCs w:val="24"/>
              </w:rPr>
              <w:lastRenderedPageBreak/>
              <w:t>независног</w:t>
            </w:r>
            <w:proofErr w:type="spellEnd"/>
            <w:r w:rsidRPr="00E6417B">
              <w:rPr>
                <w:rFonts w:ascii="Times New Roman" w:eastAsia="Calibri-Bold" w:hAnsi="Times New Roman" w:cs="Times New Roman"/>
                <w:bCs/>
                <w:sz w:val="24"/>
                <w:szCs w:val="24"/>
              </w:rPr>
              <w:t xml:space="preserve">  RTD</w:t>
            </w:r>
            <w:proofErr w:type="gram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бокса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мин</w:t>
            </w:r>
            <w:proofErr w:type="spellEnd"/>
            <w:r w:rsidRPr="00E6417B">
              <w:rPr>
                <w:rFonts w:ascii="Times New Roman" w:eastAsia="Calibri-Bold" w:hAnsi="Times New Roman" w:cs="Times New Roman"/>
                <w:bCs/>
                <w:sz w:val="24"/>
                <w:szCs w:val="24"/>
              </w:rPr>
              <w:t xml:space="preserve">. 4 RTD </w:t>
            </w:r>
            <w:proofErr w:type="spellStart"/>
            <w:r w:rsidRPr="00E6417B">
              <w:rPr>
                <w:rFonts w:ascii="Times New Roman" w:eastAsia="Calibri-Bold" w:hAnsi="Times New Roman" w:cs="Times New Roman"/>
                <w:bCs/>
                <w:sz w:val="24"/>
                <w:szCs w:val="24"/>
              </w:rPr>
              <w:t>улаза</w:t>
            </w:r>
            <w:proofErr w:type="spellEnd"/>
            <w:r w:rsidRPr="00E6417B">
              <w:rPr>
                <w:rFonts w:ascii="Times New Roman" w:eastAsia="Calibri-Bold" w:hAnsi="Times New Roman" w:cs="Times New Roman"/>
                <w:bCs/>
                <w:sz w:val="24"/>
                <w:szCs w:val="24"/>
              </w:rPr>
              <w:t>;</w:t>
            </w:r>
          </w:p>
          <w:p w14:paraId="6E004ADE"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прекострујна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временски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независна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двостепена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заштита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металног</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отпорника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резерва</w:t>
            </w:r>
            <w:proofErr w:type="spellEnd"/>
            <w:r w:rsidRPr="00E6417B">
              <w:rPr>
                <w:rFonts w:ascii="Times New Roman" w:eastAsia="Calibri-Bold" w:hAnsi="Times New Roman" w:cs="Times New Roman"/>
                <w:bCs/>
                <w:sz w:val="24"/>
                <w:szCs w:val="24"/>
              </w:rPr>
              <w:t>).</w:t>
            </w:r>
          </w:p>
          <w:p w14:paraId="1C452BCC"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контрола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искључних</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кругова</w:t>
            </w:r>
            <w:proofErr w:type="spellEnd"/>
            <w:r w:rsidRPr="00E6417B">
              <w:rPr>
                <w:rFonts w:ascii="Times New Roman" w:eastAsia="Calibri-Bold" w:hAnsi="Times New Roman" w:cs="Times New Roman"/>
                <w:bCs/>
                <w:sz w:val="24"/>
                <w:szCs w:val="24"/>
              </w:rPr>
              <w:t>.</w:t>
            </w:r>
          </w:p>
          <w:p w14:paraId="24AE0269"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p>
          <w:p w14:paraId="429F2CB1"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Реле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има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следеће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функције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мерења</w:t>
            </w:r>
            <w:proofErr w:type="spellEnd"/>
            <w:r w:rsidRPr="00E6417B">
              <w:rPr>
                <w:rFonts w:ascii="Times New Roman" w:eastAsia="Calibri-Bold" w:hAnsi="Times New Roman" w:cs="Times New Roman"/>
                <w:bCs/>
                <w:sz w:val="24"/>
                <w:szCs w:val="24"/>
              </w:rPr>
              <w:t>:</w:t>
            </w:r>
          </w:p>
          <w:p w14:paraId="6F826521"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мерење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струје</w:t>
            </w:r>
            <w:proofErr w:type="spellEnd"/>
            <w:r w:rsidRPr="00E6417B">
              <w:rPr>
                <w:rFonts w:ascii="Times New Roman" w:eastAsia="Calibri-Bold" w:hAnsi="Times New Roman" w:cs="Times New Roman"/>
                <w:bCs/>
                <w:sz w:val="24"/>
                <w:szCs w:val="24"/>
              </w:rPr>
              <w:t>,</w:t>
            </w:r>
          </w:p>
          <w:p w14:paraId="786E933A"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мерење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температуре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намотаја</w:t>
            </w:r>
            <w:proofErr w:type="spellEnd"/>
            <w:r w:rsidRPr="00E6417B">
              <w:rPr>
                <w:rFonts w:ascii="Times New Roman" w:eastAsia="Calibri-Bold" w:hAnsi="Times New Roman" w:cs="Times New Roman"/>
                <w:bCs/>
                <w:sz w:val="24"/>
                <w:szCs w:val="24"/>
              </w:rPr>
              <w:t>,</w:t>
            </w:r>
          </w:p>
          <w:p w14:paraId="45131C2B"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мерење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температуре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уља</w:t>
            </w:r>
            <w:proofErr w:type="spellEnd"/>
            <w:r w:rsidRPr="00E6417B">
              <w:rPr>
                <w:rFonts w:ascii="Times New Roman" w:eastAsia="Calibri-Bold" w:hAnsi="Times New Roman" w:cs="Times New Roman"/>
                <w:bCs/>
                <w:sz w:val="24"/>
                <w:szCs w:val="24"/>
              </w:rPr>
              <w:t>,</w:t>
            </w:r>
          </w:p>
          <w:p w14:paraId="092C8075"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мерење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температуре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спољног</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амбијента</w:t>
            </w:r>
            <w:proofErr w:type="spellEnd"/>
            <w:r w:rsidRPr="00E6417B">
              <w:rPr>
                <w:rFonts w:ascii="Times New Roman" w:eastAsia="Calibri-Bold" w:hAnsi="Times New Roman" w:cs="Times New Roman"/>
                <w:bCs/>
                <w:sz w:val="24"/>
                <w:szCs w:val="24"/>
              </w:rPr>
              <w:t>,</w:t>
            </w:r>
          </w:p>
          <w:p w14:paraId="0B48AC06"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мерење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струје</w:t>
            </w:r>
            <w:proofErr w:type="spellEnd"/>
            <w:r w:rsidRPr="00E6417B">
              <w:rPr>
                <w:rFonts w:ascii="Times New Roman" w:eastAsia="Calibri-Bold" w:hAnsi="Times New Roman" w:cs="Times New Roman"/>
                <w:bCs/>
                <w:sz w:val="24"/>
                <w:szCs w:val="24"/>
              </w:rPr>
              <w:t xml:space="preserve"> у </w:t>
            </w:r>
            <w:proofErr w:type="spellStart"/>
            <w:r w:rsidRPr="00E6417B">
              <w:rPr>
                <w:rFonts w:ascii="Times New Roman" w:eastAsia="Calibri-Bold" w:hAnsi="Times New Roman" w:cs="Times New Roman"/>
                <w:bCs/>
                <w:sz w:val="24"/>
                <w:szCs w:val="24"/>
              </w:rPr>
              <w:t>звездишту</w:t>
            </w:r>
            <w:proofErr w:type="spellEnd"/>
            <w:r w:rsidRPr="00E6417B">
              <w:rPr>
                <w:rFonts w:ascii="Times New Roman" w:eastAsia="Calibri-Bold" w:hAnsi="Times New Roman" w:cs="Times New Roman"/>
                <w:bCs/>
                <w:sz w:val="24"/>
                <w:szCs w:val="24"/>
              </w:rPr>
              <w:t xml:space="preserve"> 10kV (</w:t>
            </w:r>
            <w:proofErr w:type="spellStart"/>
            <w:r w:rsidRPr="00E6417B">
              <w:rPr>
                <w:rFonts w:ascii="Times New Roman" w:eastAsia="Calibri-Bold" w:hAnsi="Times New Roman" w:cs="Times New Roman"/>
                <w:bCs/>
                <w:sz w:val="24"/>
                <w:szCs w:val="24"/>
              </w:rPr>
              <w:t>резерва</w:t>
            </w:r>
            <w:proofErr w:type="spellEnd"/>
            <w:r w:rsidRPr="00E6417B">
              <w:rPr>
                <w:rFonts w:ascii="Times New Roman" w:eastAsia="Calibri-Bold" w:hAnsi="Times New Roman" w:cs="Times New Roman"/>
                <w:bCs/>
                <w:sz w:val="24"/>
                <w:szCs w:val="24"/>
              </w:rPr>
              <w:t>)</w:t>
            </w:r>
          </w:p>
          <w:p w14:paraId="7DFC1966"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p>
          <w:p w14:paraId="4B67593D"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Осим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сигнализације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деловања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заштите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реле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има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следеће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функције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даљинске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сигнализације</w:t>
            </w:r>
            <w:proofErr w:type="spellEnd"/>
            <w:r w:rsidRPr="00E6417B">
              <w:rPr>
                <w:rFonts w:ascii="Times New Roman" w:eastAsia="Calibri-Bold" w:hAnsi="Times New Roman" w:cs="Times New Roman"/>
                <w:bCs/>
                <w:sz w:val="24"/>
                <w:szCs w:val="24"/>
              </w:rPr>
              <w:t>:</w:t>
            </w:r>
          </w:p>
          <w:p w14:paraId="56D74450"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Бухолц</w:t>
            </w:r>
            <w:proofErr w:type="spellEnd"/>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опомена</w:t>
            </w:r>
            <w:proofErr w:type="spellEnd"/>
            <w:r w:rsidRPr="00E6417B">
              <w:rPr>
                <w:rFonts w:ascii="Times New Roman" w:eastAsia="Calibri-Bold" w:hAnsi="Times New Roman" w:cs="Times New Roman"/>
                <w:bCs/>
                <w:sz w:val="24"/>
                <w:szCs w:val="24"/>
              </w:rPr>
              <w:t xml:space="preserve"> и </w:t>
            </w:r>
            <w:proofErr w:type="spellStart"/>
            <w:r w:rsidRPr="00E6417B">
              <w:rPr>
                <w:rFonts w:ascii="Times New Roman" w:eastAsia="Calibri-Bold" w:hAnsi="Times New Roman" w:cs="Times New Roman"/>
                <w:bCs/>
                <w:sz w:val="24"/>
                <w:szCs w:val="24"/>
              </w:rPr>
              <w:t>искључење</w:t>
            </w:r>
            <w:proofErr w:type="spellEnd"/>
            <w:r w:rsidRPr="00E6417B">
              <w:rPr>
                <w:rFonts w:ascii="Times New Roman" w:eastAsia="Calibri-Bold" w:hAnsi="Times New Roman" w:cs="Times New Roman"/>
                <w:bCs/>
                <w:sz w:val="24"/>
                <w:szCs w:val="24"/>
              </w:rPr>
              <w:t>,</w:t>
            </w:r>
          </w:p>
          <w:p w14:paraId="1B649206"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контактни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термометар</w:t>
            </w:r>
            <w:proofErr w:type="spellEnd"/>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опомена</w:t>
            </w:r>
            <w:proofErr w:type="spellEnd"/>
            <w:r w:rsidRPr="00E6417B">
              <w:rPr>
                <w:rFonts w:ascii="Times New Roman" w:eastAsia="Calibri-Bold" w:hAnsi="Times New Roman" w:cs="Times New Roman"/>
                <w:bCs/>
                <w:sz w:val="24"/>
                <w:szCs w:val="24"/>
              </w:rPr>
              <w:t xml:space="preserve"> и </w:t>
            </w:r>
            <w:proofErr w:type="spellStart"/>
            <w:r w:rsidRPr="00E6417B">
              <w:rPr>
                <w:rFonts w:ascii="Times New Roman" w:eastAsia="Calibri-Bold" w:hAnsi="Times New Roman" w:cs="Times New Roman"/>
                <w:bCs/>
                <w:sz w:val="24"/>
                <w:szCs w:val="24"/>
              </w:rPr>
              <w:t>искључење</w:t>
            </w:r>
            <w:proofErr w:type="spellEnd"/>
            <w:r w:rsidRPr="00E6417B">
              <w:rPr>
                <w:rFonts w:ascii="Times New Roman" w:eastAsia="Calibri-Bold" w:hAnsi="Times New Roman" w:cs="Times New Roman"/>
                <w:bCs/>
                <w:sz w:val="24"/>
                <w:szCs w:val="24"/>
              </w:rPr>
              <w:t>,</w:t>
            </w:r>
          </w:p>
          <w:p w14:paraId="7C42A54D"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термичка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слика</w:t>
            </w:r>
            <w:proofErr w:type="spellEnd"/>
            <w:r w:rsidRPr="00E6417B">
              <w:rPr>
                <w:rFonts w:ascii="Times New Roman" w:eastAsia="Calibri-Bold" w:hAnsi="Times New Roman" w:cs="Times New Roman"/>
                <w:bCs/>
                <w:sz w:val="24"/>
                <w:szCs w:val="24"/>
              </w:rPr>
              <w:t xml:space="preserve"> – </w:t>
            </w:r>
            <w:proofErr w:type="spellStart"/>
            <w:r w:rsidRPr="00E6417B">
              <w:rPr>
                <w:rFonts w:ascii="Times New Roman" w:eastAsia="Calibri-Bold" w:hAnsi="Times New Roman" w:cs="Times New Roman"/>
                <w:bCs/>
                <w:sz w:val="24"/>
                <w:szCs w:val="24"/>
              </w:rPr>
              <w:t>најава</w:t>
            </w:r>
            <w:proofErr w:type="spellEnd"/>
            <w:r w:rsidRPr="00E6417B">
              <w:rPr>
                <w:rFonts w:ascii="Times New Roman" w:eastAsia="Calibri-Bold" w:hAnsi="Times New Roman" w:cs="Times New Roman"/>
                <w:bCs/>
                <w:sz w:val="24"/>
                <w:szCs w:val="24"/>
              </w:rPr>
              <w:t xml:space="preserve"> и </w:t>
            </w:r>
            <w:proofErr w:type="spellStart"/>
            <w:r w:rsidRPr="00E6417B">
              <w:rPr>
                <w:rFonts w:ascii="Times New Roman" w:eastAsia="Calibri-Bold" w:hAnsi="Times New Roman" w:cs="Times New Roman"/>
                <w:bCs/>
                <w:sz w:val="24"/>
                <w:szCs w:val="24"/>
              </w:rPr>
              <w:t>искључење</w:t>
            </w:r>
            <w:proofErr w:type="spellEnd"/>
            <w:r w:rsidRPr="00E6417B">
              <w:rPr>
                <w:rFonts w:ascii="Times New Roman" w:eastAsia="Calibri-Bold" w:hAnsi="Times New Roman" w:cs="Times New Roman"/>
                <w:bCs/>
                <w:sz w:val="24"/>
                <w:szCs w:val="24"/>
              </w:rPr>
              <w:t xml:space="preserve"> и </w:t>
            </w:r>
            <w:proofErr w:type="spellStart"/>
            <w:r w:rsidRPr="00E6417B">
              <w:rPr>
                <w:rFonts w:ascii="Times New Roman" w:eastAsia="Calibri-Bold" w:hAnsi="Times New Roman" w:cs="Times New Roman"/>
                <w:bCs/>
                <w:sz w:val="24"/>
                <w:szCs w:val="24"/>
              </w:rPr>
              <w:t>сл</w:t>
            </w:r>
            <w:proofErr w:type="spellEnd"/>
            <w:r w:rsidRPr="00E6417B">
              <w:rPr>
                <w:rFonts w:ascii="Times New Roman" w:eastAsia="Calibri-Bold" w:hAnsi="Times New Roman" w:cs="Times New Roman"/>
                <w:bCs/>
                <w:sz w:val="24"/>
                <w:szCs w:val="24"/>
              </w:rPr>
              <w:t>.</w:t>
            </w:r>
          </w:p>
          <w:p w14:paraId="23CC72DC"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
          <w:p w14:paraId="755F2D5F"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Захтеван</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минимални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број</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бинарних</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улаза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износи</w:t>
            </w:r>
            <w:proofErr w:type="spellEnd"/>
            <w:r w:rsidRPr="00E6417B">
              <w:rPr>
                <w:rFonts w:ascii="Times New Roman" w:eastAsia="Calibri-Bold" w:hAnsi="Times New Roman" w:cs="Times New Roman"/>
                <w:bCs/>
                <w:sz w:val="24"/>
                <w:szCs w:val="24"/>
              </w:rPr>
              <w:t xml:space="preserve"> 6, а </w:t>
            </w:r>
            <w:proofErr w:type="spellStart"/>
            <w:r w:rsidRPr="00E6417B">
              <w:rPr>
                <w:rFonts w:ascii="Times New Roman" w:eastAsia="Calibri-Bold" w:hAnsi="Times New Roman" w:cs="Times New Roman"/>
                <w:bCs/>
                <w:sz w:val="24"/>
                <w:szCs w:val="24"/>
              </w:rPr>
              <w:t>бинарних</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излаза</w:t>
            </w:r>
            <w:proofErr w:type="spellEnd"/>
            <w:r w:rsidRPr="00E6417B">
              <w:rPr>
                <w:rFonts w:ascii="Times New Roman" w:eastAsia="Calibri-Bold" w:hAnsi="Times New Roman" w:cs="Times New Roman"/>
                <w:bCs/>
                <w:sz w:val="24"/>
                <w:szCs w:val="24"/>
              </w:rPr>
              <w:t xml:space="preserve"> 6.</w:t>
            </w:r>
          </w:p>
          <w:p w14:paraId="5F5C9257"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p>
          <w:p w14:paraId="7D67051E"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Уређај</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је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предвиђен</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комуникационим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протоколом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стандардом</w:t>
            </w:r>
            <w:proofErr w:type="spellEnd"/>
            <w:r w:rsidRPr="00E6417B">
              <w:rPr>
                <w:rFonts w:ascii="Times New Roman" w:eastAsia="Calibri-Bold" w:hAnsi="Times New Roman" w:cs="Times New Roman"/>
                <w:bCs/>
                <w:sz w:val="24"/>
                <w:szCs w:val="24"/>
              </w:rPr>
              <w:t>) IEC 61850 Ed 2 (</w:t>
            </w:r>
            <w:proofErr w:type="spellStart"/>
            <w:r w:rsidRPr="00E6417B">
              <w:rPr>
                <w:rFonts w:ascii="Times New Roman" w:eastAsia="Calibri-Bold" w:hAnsi="Times New Roman" w:cs="Times New Roman"/>
                <w:bCs/>
                <w:sz w:val="24"/>
                <w:szCs w:val="24"/>
              </w:rPr>
              <w:t>потребно</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приложити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сертификат</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издат</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од</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међународно</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акредитоване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лабораторије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преко</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двоструког</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оптичког</w:t>
            </w:r>
            <w:proofErr w:type="spellEnd"/>
            <w:r w:rsidRPr="00E6417B">
              <w:rPr>
                <w:rFonts w:ascii="Times New Roman" w:eastAsia="Calibri-Bold" w:hAnsi="Times New Roman" w:cs="Times New Roman"/>
                <w:bCs/>
                <w:sz w:val="24"/>
                <w:szCs w:val="24"/>
              </w:rPr>
              <w:t xml:space="preserve"> Ethernet </w:t>
            </w:r>
            <w:proofErr w:type="spellStart"/>
            <w:r w:rsidRPr="00E6417B">
              <w:rPr>
                <w:rFonts w:ascii="Times New Roman" w:eastAsia="Calibri-Bold" w:hAnsi="Times New Roman" w:cs="Times New Roman"/>
                <w:bCs/>
                <w:sz w:val="24"/>
                <w:szCs w:val="24"/>
              </w:rPr>
              <w:t>порта</w:t>
            </w:r>
            <w:proofErr w:type="spellEnd"/>
            <w:r w:rsidRPr="00E6417B">
              <w:rPr>
                <w:rFonts w:ascii="Times New Roman" w:eastAsia="Calibri-Bold" w:hAnsi="Times New Roman" w:cs="Times New Roman"/>
                <w:bCs/>
                <w:sz w:val="24"/>
                <w:szCs w:val="24"/>
              </w:rPr>
              <w:t>.</w:t>
            </w:r>
          </w:p>
          <w:p w14:paraId="743C5737"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lastRenderedPageBreak/>
              <w:t>Са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предње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стране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уређај</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је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опремљен</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одговарајућим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интерфејсом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преко</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ког</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врши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параметризација</w:t>
            </w:r>
            <w:proofErr w:type="spellEnd"/>
            <w:r w:rsidRPr="00E6417B">
              <w:rPr>
                <w:rFonts w:ascii="Times New Roman" w:eastAsia="Calibri-Bold" w:hAnsi="Times New Roman" w:cs="Times New Roman"/>
                <w:bCs/>
                <w:sz w:val="24"/>
                <w:szCs w:val="24"/>
              </w:rPr>
              <w:t>.</w:t>
            </w:r>
          </w:p>
          <w:p w14:paraId="49EADAFB"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p>
          <w:p w14:paraId="51DFAEB7"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ком</w:t>
            </w:r>
            <w:proofErr w:type="spellEnd"/>
            <w:r w:rsidRPr="00E6417B">
              <w:rPr>
                <w:rFonts w:ascii="Times New Roman" w:eastAsia="Calibri-Bold" w:hAnsi="Times New Roman" w:cs="Times New Roman"/>
                <w:bCs/>
                <w:sz w:val="24"/>
                <w:szCs w:val="24"/>
              </w:rPr>
              <w:t xml:space="preserve">. 1 </w:t>
            </w:r>
          </w:p>
          <w:p w14:paraId="0D3E9307"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8. </w:t>
            </w:r>
            <w:proofErr w:type="spellStart"/>
            <w:r w:rsidRPr="00E6417B">
              <w:rPr>
                <w:rFonts w:ascii="Times New Roman" w:eastAsia="Calibri-Bold" w:hAnsi="Times New Roman" w:cs="Times New Roman"/>
                <w:bCs/>
                <w:sz w:val="24"/>
                <w:szCs w:val="24"/>
              </w:rPr>
              <w:t>Типска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испитна</w:t>
            </w:r>
            <w:proofErr w:type="spellEnd"/>
            <w:r w:rsidRPr="00E6417B">
              <w:rPr>
                <w:rFonts w:ascii="Times New Roman" w:eastAsia="Calibri-Bold" w:hAnsi="Times New Roman" w:cs="Times New Roman"/>
                <w:bCs/>
                <w:sz w:val="24"/>
                <w:szCs w:val="24"/>
              </w:rPr>
              <w:t xml:space="preserve"> 20-полна </w:t>
            </w:r>
            <w:proofErr w:type="spellStart"/>
            <w:r w:rsidRPr="00E6417B">
              <w:rPr>
                <w:rFonts w:ascii="Times New Roman" w:eastAsia="Calibri-Bold" w:hAnsi="Times New Roman" w:cs="Times New Roman"/>
                <w:bCs/>
                <w:sz w:val="24"/>
                <w:szCs w:val="24"/>
              </w:rPr>
              <w:t>летва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прекострујни</w:t>
            </w:r>
            <w:proofErr w:type="spellEnd"/>
            <w:r w:rsidRPr="00E6417B">
              <w:rPr>
                <w:rFonts w:ascii="Times New Roman" w:eastAsia="Calibri-Bold" w:hAnsi="Times New Roman" w:cs="Times New Roman"/>
                <w:bCs/>
                <w:sz w:val="24"/>
                <w:szCs w:val="24"/>
              </w:rPr>
              <w:t xml:space="preserve"> MPCU, </w:t>
            </w:r>
            <w:proofErr w:type="spellStart"/>
            <w:r w:rsidRPr="00E6417B">
              <w:rPr>
                <w:rFonts w:ascii="Times New Roman" w:eastAsia="Calibri-Bold" w:hAnsi="Times New Roman" w:cs="Times New Roman"/>
                <w:bCs/>
                <w:sz w:val="24"/>
                <w:szCs w:val="24"/>
              </w:rPr>
              <w:t>односно</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одговарајућа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испитна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утичница</w:t>
            </w:r>
            <w:proofErr w:type="spellEnd"/>
            <w:r w:rsidRPr="00E6417B">
              <w:rPr>
                <w:rFonts w:ascii="Times New Roman" w:eastAsia="Calibri-Bold" w:hAnsi="Times New Roman" w:cs="Times New Roman"/>
                <w:bCs/>
                <w:sz w:val="24"/>
                <w:szCs w:val="24"/>
              </w:rPr>
              <w:t>.</w:t>
            </w:r>
          </w:p>
          <w:p w14:paraId="349B2047"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ком</w:t>
            </w:r>
            <w:proofErr w:type="spellEnd"/>
            <w:r w:rsidRPr="00E6417B">
              <w:rPr>
                <w:rFonts w:ascii="Times New Roman" w:eastAsia="Calibri-Bold" w:hAnsi="Times New Roman" w:cs="Times New Roman"/>
                <w:bCs/>
                <w:sz w:val="24"/>
                <w:szCs w:val="24"/>
              </w:rPr>
              <w:t xml:space="preserve">. 1 </w:t>
            </w:r>
          </w:p>
          <w:p w14:paraId="3E320821"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9. </w:t>
            </w:r>
            <w:proofErr w:type="spellStart"/>
            <w:proofErr w:type="gramStart"/>
            <w:r w:rsidRPr="00E6417B">
              <w:rPr>
                <w:rFonts w:ascii="Times New Roman" w:eastAsia="Calibri-Bold" w:hAnsi="Times New Roman" w:cs="Times New Roman"/>
                <w:bCs/>
                <w:sz w:val="24"/>
                <w:szCs w:val="24"/>
              </w:rPr>
              <w:t>Одговарајућа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испитна</w:t>
            </w:r>
            <w:proofErr w:type="spellEnd"/>
            <w:proofErr w:type="gram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летва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диференцијални</w:t>
            </w:r>
            <w:proofErr w:type="spellEnd"/>
            <w:r w:rsidRPr="00E6417B">
              <w:rPr>
                <w:rFonts w:ascii="Times New Roman" w:eastAsia="Calibri-Bold" w:hAnsi="Times New Roman" w:cs="Times New Roman"/>
                <w:bCs/>
                <w:sz w:val="24"/>
                <w:szCs w:val="24"/>
              </w:rPr>
              <w:t xml:space="preserve"> MPCU, </w:t>
            </w:r>
            <w:proofErr w:type="spellStart"/>
            <w:r w:rsidRPr="00E6417B">
              <w:rPr>
                <w:rFonts w:ascii="Times New Roman" w:eastAsia="Calibri-Bold" w:hAnsi="Times New Roman" w:cs="Times New Roman"/>
                <w:bCs/>
                <w:sz w:val="24"/>
                <w:szCs w:val="24"/>
              </w:rPr>
              <w:t>односно</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одговарајућа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испитна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утичница</w:t>
            </w:r>
            <w:proofErr w:type="spellEnd"/>
            <w:r w:rsidRPr="00E6417B">
              <w:rPr>
                <w:rFonts w:ascii="Times New Roman" w:eastAsia="Calibri-Bold" w:hAnsi="Times New Roman" w:cs="Times New Roman"/>
                <w:bCs/>
                <w:sz w:val="24"/>
                <w:szCs w:val="24"/>
              </w:rPr>
              <w:t>.</w:t>
            </w:r>
          </w:p>
          <w:p w14:paraId="206EA6A4"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ком</w:t>
            </w:r>
            <w:proofErr w:type="spellEnd"/>
            <w:r w:rsidRPr="00E6417B">
              <w:rPr>
                <w:rFonts w:ascii="Times New Roman" w:eastAsia="Calibri-Bold" w:hAnsi="Times New Roman" w:cs="Times New Roman"/>
                <w:bCs/>
                <w:sz w:val="24"/>
                <w:szCs w:val="24"/>
              </w:rPr>
              <w:t xml:space="preserve">. 1 </w:t>
            </w:r>
          </w:p>
          <w:p w14:paraId="4FFBB473"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 xml:space="preserve">10. </w:t>
            </w:r>
            <w:proofErr w:type="spellStart"/>
            <w:r w:rsidRPr="00E6417B">
              <w:rPr>
                <w:rFonts w:ascii="Times New Roman" w:eastAsia="Calibri-Bold" w:hAnsi="Times New Roman" w:cs="Times New Roman"/>
                <w:bCs/>
                <w:sz w:val="24"/>
                <w:szCs w:val="24"/>
              </w:rPr>
              <w:t>Помоћни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релеи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једносмерни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напон</w:t>
            </w:r>
            <w:proofErr w:type="spellEnd"/>
            <w:r w:rsidRPr="00E6417B">
              <w:rPr>
                <w:rFonts w:ascii="Times New Roman" w:eastAsia="Calibri-Bold" w:hAnsi="Times New Roman" w:cs="Times New Roman"/>
                <w:bCs/>
                <w:sz w:val="24"/>
                <w:szCs w:val="24"/>
              </w:rPr>
              <w:t xml:space="preserve"> 110 V, </w:t>
            </w:r>
            <w:proofErr w:type="spellStart"/>
            <w:r w:rsidRPr="00E6417B">
              <w:rPr>
                <w:rFonts w:ascii="Times New Roman" w:eastAsia="Calibri-Bold" w:hAnsi="Times New Roman" w:cs="Times New Roman"/>
                <w:bCs/>
                <w:sz w:val="24"/>
                <w:szCs w:val="24"/>
              </w:rPr>
              <w:t>за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укључење</w:t>
            </w:r>
            <w:proofErr w:type="spellEnd"/>
            <w:r w:rsidRPr="00E6417B">
              <w:rPr>
                <w:rFonts w:ascii="Times New Roman" w:eastAsia="Calibri-Bold" w:hAnsi="Times New Roman" w:cs="Times New Roman"/>
                <w:bCs/>
                <w:sz w:val="24"/>
                <w:szCs w:val="24"/>
              </w:rPr>
              <w:t xml:space="preserve"> и </w:t>
            </w:r>
            <w:proofErr w:type="spellStart"/>
            <w:r w:rsidRPr="00E6417B">
              <w:rPr>
                <w:rFonts w:ascii="Times New Roman" w:eastAsia="Calibri-Bold" w:hAnsi="Times New Roman" w:cs="Times New Roman"/>
                <w:bCs/>
                <w:sz w:val="24"/>
                <w:szCs w:val="24"/>
              </w:rPr>
              <w:t>искључење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прекидача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тастери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командовање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прекидачем</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потребне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преклопке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одговарајући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заштитни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аутоматски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прекидачи</w:t>
            </w:r>
            <w:proofErr w:type="spellEnd"/>
            <w:r w:rsidRPr="00E6417B">
              <w:rPr>
                <w:rFonts w:ascii="Times New Roman" w:eastAsia="Calibri-Bold" w:hAnsi="Times New Roman" w:cs="Times New Roman"/>
                <w:bCs/>
                <w:sz w:val="24"/>
                <w:szCs w:val="24"/>
              </w:rPr>
              <w:t xml:space="preserve"> 110V DC, </w:t>
            </w:r>
            <w:proofErr w:type="spellStart"/>
            <w:r w:rsidRPr="00E6417B">
              <w:rPr>
                <w:rFonts w:ascii="Times New Roman" w:eastAsia="Calibri-Bold" w:hAnsi="Times New Roman" w:cs="Times New Roman"/>
                <w:bCs/>
                <w:sz w:val="24"/>
                <w:szCs w:val="24"/>
              </w:rPr>
              <w:t>заштитни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аутоматски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прекидачи</w:t>
            </w:r>
            <w:proofErr w:type="spellEnd"/>
            <w:r w:rsidRPr="00E6417B">
              <w:rPr>
                <w:rFonts w:ascii="Times New Roman" w:eastAsia="Calibri-Bold" w:hAnsi="Times New Roman" w:cs="Times New Roman"/>
                <w:bCs/>
                <w:sz w:val="24"/>
                <w:szCs w:val="24"/>
              </w:rPr>
              <w:t xml:space="preserve"> 230V AC, </w:t>
            </w:r>
            <w:proofErr w:type="spellStart"/>
            <w:r w:rsidRPr="00E6417B">
              <w:rPr>
                <w:rFonts w:ascii="Times New Roman" w:eastAsia="Calibri-Bold" w:hAnsi="Times New Roman" w:cs="Times New Roman"/>
                <w:bCs/>
                <w:sz w:val="24"/>
                <w:szCs w:val="24"/>
              </w:rPr>
              <w:t>конекторске</w:t>
            </w:r>
            <w:proofErr w:type="spellEnd"/>
            <w:r w:rsidRPr="00E6417B">
              <w:rPr>
                <w:rFonts w:ascii="Times New Roman" w:eastAsia="Calibri-Bold" w:hAnsi="Times New Roman" w:cs="Times New Roman"/>
                <w:bCs/>
                <w:sz w:val="24"/>
                <w:szCs w:val="24"/>
              </w:rPr>
              <w:t xml:space="preserve"> и </w:t>
            </w:r>
            <w:proofErr w:type="spellStart"/>
            <w:r w:rsidRPr="00E6417B">
              <w:rPr>
                <w:rFonts w:ascii="Times New Roman" w:eastAsia="Calibri-Bold" w:hAnsi="Times New Roman" w:cs="Times New Roman"/>
                <w:bCs/>
                <w:sz w:val="24"/>
                <w:szCs w:val="24"/>
              </w:rPr>
              <w:t>друге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редне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стезаљке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микропрекидач</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светиљка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шуко</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утичница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термостат</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хигростат</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грејач</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прибор</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обележавање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елементи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за</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ожичавање</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потребни</w:t>
            </w:r>
            <w:proofErr w:type="spellEnd"/>
            <w:r w:rsidRPr="00E6417B">
              <w:rPr>
                <w:rFonts w:ascii="Times New Roman" w:eastAsia="Calibri-Bold" w:hAnsi="Times New Roman" w:cs="Times New Roman"/>
                <w:bCs/>
                <w:sz w:val="24"/>
                <w:szCs w:val="24"/>
              </w:rPr>
              <w:t xml:space="preserve"> </w:t>
            </w:r>
            <w:proofErr w:type="spellStart"/>
            <w:r w:rsidRPr="00E6417B">
              <w:rPr>
                <w:rFonts w:ascii="Times New Roman" w:eastAsia="Calibri-Bold" w:hAnsi="Times New Roman" w:cs="Times New Roman"/>
                <w:bCs/>
                <w:sz w:val="24"/>
                <w:szCs w:val="24"/>
              </w:rPr>
              <w:t>проводници</w:t>
            </w:r>
            <w:proofErr w:type="spellEnd"/>
            <w:r w:rsidRPr="00E6417B">
              <w:rPr>
                <w:rFonts w:ascii="Times New Roman" w:eastAsia="Calibri-Bold" w:hAnsi="Times New Roman" w:cs="Times New Roman"/>
                <w:bCs/>
                <w:sz w:val="24"/>
                <w:szCs w:val="24"/>
              </w:rPr>
              <w:t xml:space="preserve"> и </w:t>
            </w:r>
            <w:proofErr w:type="spellStart"/>
            <w:r w:rsidRPr="00E6417B">
              <w:rPr>
                <w:rFonts w:ascii="Times New Roman" w:eastAsia="Calibri-Bold" w:hAnsi="Times New Roman" w:cs="Times New Roman"/>
                <w:bCs/>
                <w:sz w:val="24"/>
                <w:szCs w:val="24"/>
              </w:rPr>
              <w:t>сл</w:t>
            </w:r>
            <w:proofErr w:type="spellEnd"/>
            <w:r w:rsidRPr="00E6417B">
              <w:rPr>
                <w:rFonts w:ascii="Times New Roman" w:eastAsia="Calibri-Bold" w:hAnsi="Times New Roman" w:cs="Times New Roman"/>
                <w:bCs/>
                <w:sz w:val="24"/>
                <w:szCs w:val="24"/>
              </w:rPr>
              <w:t>.</w:t>
            </w:r>
          </w:p>
          <w:p w14:paraId="06467593"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rPr>
            </w:pPr>
            <w:proofErr w:type="spellStart"/>
            <w:r w:rsidRPr="00E6417B">
              <w:rPr>
                <w:rFonts w:ascii="Times New Roman" w:eastAsia="Calibri-Bold" w:hAnsi="Times New Roman" w:cs="Times New Roman"/>
                <w:bCs/>
                <w:sz w:val="24"/>
                <w:szCs w:val="24"/>
              </w:rPr>
              <w:t>комплет</w:t>
            </w:r>
            <w:proofErr w:type="spellEnd"/>
            <w:r w:rsidRPr="00E6417B">
              <w:rPr>
                <w:rFonts w:ascii="Times New Roman" w:eastAsia="Calibri-Bold" w:hAnsi="Times New Roman" w:cs="Times New Roman"/>
                <w:bCs/>
                <w:sz w:val="24"/>
                <w:szCs w:val="24"/>
              </w:rPr>
              <w:t xml:space="preserve"> 1 </w:t>
            </w:r>
          </w:p>
          <w:p w14:paraId="58193B0D" w14:textId="77777777" w:rsidR="00DE6658" w:rsidRPr="00E6417B" w:rsidRDefault="008F24D6" w:rsidP="006A7324">
            <w:pPr>
              <w:autoSpaceDE w:val="0"/>
              <w:autoSpaceDN w:val="0"/>
              <w:adjustRightInd w:val="0"/>
              <w:spacing w:after="0"/>
              <w:rPr>
                <w:rFonts w:ascii="Times New Roman" w:eastAsia="Calibri-Bold" w:hAnsi="Times New Roman" w:cs="Times New Roman"/>
                <w:bCs/>
                <w:sz w:val="24"/>
                <w:szCs w:val="24"/>
              </w:rPr>
            </w:pPr>
            <w:r w:rsidRPr="00E6417B">
              <w:rPr>
                <w:rFonts w:ascii="Times New Roman" w:eastAsia="Calibri-Bold" w:hAnsi="Times New Roman" w:cs="Times New Roman"/>
                <w:bCs/>
                <w:sz w:val="24"/>
                <w:szCs w:val="24"/>
              </w:rPr>
              <w:t>"</w:t>
            </w:r>
          </w:p>
        </w:tc>
        <w:tc>
          <w:tcPr>
            <w:tcW w:w="4405" w:type="dxa"/>
            <w:shd w:val="clear" w:color="auto" w:fill="auto"/>
          </w:tcPr>
          <w:p w14:paraId="5AFB59D5" w14:textId="77777777" w:rsidR="008F24D6" w:rsidRPr="00E6417B" w:rsidRDefault="008F24D6" w:rsidP="008F24D6">
            <w:pPr>
              <w:spacing w:after="0"/>
              <w:rPr>
                <w:rFonts w:ascii="Times New Roman" w:eastAsia="Calibri-Bold" w:hAnsi="Times New Roman" w:cs="Times New Roman"/>
                <w:bCs/>
                <w:sz w:val="24"/>
                <w:szCs w:val="24"/>
                <w:lang w:val="sr-Latn-RS"/>
              </w:rPr>
            </w:pPr>
            <w:r w:rsidRPr="00E6417B">
              <w:rPr>
                <w:rFonts w:ascii="Times New Roman" w:eastAsia="Calibri-Bold" w:hAnsi="Times New Roman" w:cs="Times New Roman"/>
                <w:bCs/>
                <w:sz w:val="24"/>
                <w:szCs w:val="24"/>
                <w:lang w:val="sr-Latn-RS"/>
              </w:rPr>
              <w:lastRenderedPageBreak/>
              <w:t xml:space="preserve">Фабрички израђена слободностојећа ћелија за унутрашњу монтажу, типски испитана, ваздухом изолована, металом оклопљена и преграђена, са уграђеним извлачивим вакуумским прекидачем. Састоји се од независних одељака за смештај расклопног апарата, сабирница, ВН опреме, кабловских завршница и нисконапонске опреме. </w:t>
            </w:r>
          </w:p>
          <w:p w14:paraId="77B220BC"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lang w:val="sr-Latn-RS"/>
              </w:rPr>
            </w:pPr>
          </w:p>
          <w:p w14:paraId="079EBCC5"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lang w:val="sr-Latn-RS"/>
              </w:rPr>
            </w:pPr>
            <w:r w:rsidRPr="00E6417B">
              <w:rPr>
                <w:rFonts w:ascii="Times New Roman" w:eastAsia="Calibri-Bold" w:hAnsi="Times New Roman" w:cs="Times New Roman"/>
                <w:bCs/>
                <w:sz w:val="24"/>
                <w:szCs w:val="24"/>
                <w:lang w:val="sr-Latn-RS"/>
              </w:rPr>
              <w:t>Ћелија је за напон Un≥35kV (мин. LI170 AC 70).</w:t>
            </w:r>
          </w:p>
          <w:p w14:paraId="6FBC7767"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lang w:val="sr-Latn-RS"/>
              </w:rPr>
            </w:pPr>
            <w:r w:rsidRPr="00E6417B">
              <w:rPr>
                <w:rFonts w:ascii="Times New Roman" w:eastAsia="Calibri-Bold" w:hAnsi="Times New Roman" w:cs="Times New Roman"/>
                <w:bCs/>
                <w:sz w:val="24"/>
                <w:szCs w:val="24"/>
                <w:lang w:val="sr-Latn-RS"/>
              </w:rPr>
              <w:t>Цела конструкција ћелије је димензионисана за струје 1250А и обезбеђује статичку и динамичку чврстоћу при могућим напрезањима при струји кратког споја од Ikmin=20kA.</w:t>
            </w:r>
          </w:p>
          <w:p w14:paraId="2C3DA035" w14:textId="77777777" w:rsidR="008F24D6" w:rsidRPr="00E6417B" w:rsidRDefault="008F24D6" w:rsidP="008F24D6">
            <w:pPr>
              <w:spacing w:after="0"/>
              <w:rPr>
                <w:rFonts w:ascii="Times New Roman" w:hAnsi="Times New Roman" w:cs="Times New Roman"/>
                <w:sz w:val="24"/>
                <w:szCs w:val="24"/>
                <w:lang w:val="sr-Cyrl-RS"/>
              </w:rPr>
            </w:pPr>
          </w:p>
          <w:p w14:paraId="5337D969"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lang w:val="sr-Latn-RS"/>
              </w:rPr>
            </w:pPr>
            <w:r w:rsidRPr="00E6417B">
              <w:rPr>
                <w:rFonts w:ascii="Times New Roman" w:eastAsia="Calibri-Bold" w:hAnsi="Times New Roman" w:cs="Times New Roman"/>
                <w:bCs/>
                <w:sz w:val="24"/>
                <w:szCs w:val="24"/>
                <w:lang w:val="sr-Latn-RS"/>
              </w:rPr>
              <w:t xml:space="preserve">Димензије ћелије су: </w:t>
            </w:r>
          </w:p>
          <w:p w14:paraId="209C67EA"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lang w:val="sr-Latn-RS"/>
              </w:rPr>
            </w:pPr>
            <w:r w:rsidRPr="00E6417B">
              <w:rPr>
                <w:rFonts w:ascii="Times New Roman" w:eastAsia="Calibri-Bold" w:hAnsi="Times New Roman" w:cs="Times New Roman"/>
                <w:bCs/>
                <w:sz w:val="24"/>
                <w:szCs w:val="24"/>
                <w:lang w:val="sr-Latn-RS"/>
              </w:rPr>
              <w:t>- ши</w:t>
            </w:r>
            <w:r w:rsidR="00C753C0" w:rsidRPr="00E6417B">
              <w:rPr>
                <w:rFonts w:ascii="Times New Roman" w:eastAsia="Calibri-Bold" w:hAnsi="Times New Roman" w:cs="Times New Roman"/>
                <w:bCs/>
                <w:sz w:val="24"/>
                <w:szCs w:val="24"/>
                <w:lang w:val="sr-Latn-RS"/>
              </w:rPr>
              <w:t>рина ("корак"), максимално: - 11</w:t>
            </w:r>
            <w:r w:rsidRPr="00E6417B">
              <w:rPr>
                <w:rFonts w:ascii="Times New Roman" w:eastAsia="Calibri-Bold" w:hAnsi="Times New Roman" w:cs="Times New Roman"/>
                <w:bCs/>
                <w:sz w:val="24"/>
                <w:szCs w:val="24"/>
                <w:lang w:val="sr-Latn-RS"/>
              </w:rPr>
              <w:t>00 mm</w:t>
            </w:r>
          </w:p>
          <w:p w14:paraId="2B4B3C86" w14:textId="77777777" w:rsidR="008F24D6" w:rsidRPr="00E6417B" w:rsidRDefault="008F24D6" w:rsidP="008F24D6">
            <w:pPr>
              <w:autoSpaceDE w:val="0"/>
              <w:autoSpaceDN w:val="0"/>
              <w:adjustRightInd w:val="0"/>
              <w:spacing w:after="0"/>
              <w:rPr>
                <w:rFonts w:ascii="Times New Roman" w:eastAsia="Calibri-Bold" w:hAnsi="Times New Roman" w:cs="Times New Roman"/>
                <w:bCs/>
                <w:sz w:val="24"/>
                <w:szCs w:val="24"/>
                <w:lang w:val="sr-Latn-RS"/>
              </w:rPr>
            </w:pPr>
            <w:r w:rsidRPr="00E6417B">
              <w:rPr>
                <w:rFonts w:ascii="Times New Roman" w:eastAsia="Calibri-Bold" w:hAnsi="Times New Roman" w:cs="Times New Roman"/>
                <w:bCs/>
                <w:sz w:val="24"/>
                <w:szCs w:val="24"/>
                <w:lang w:val="sr-Latn-RS"/>
              </w:rPr>
              <w:t>- висина, оријентационо:  - 2800 mm</w:t>
            </w:r>
          </w:p>
          <w:p w14:paraId="005DA338" w14:textId="77777777" w:rsidR="008F24D6" w:rsidRPr="00E6417B" w:rsidRDefault="00C753C0" w:rsidP="008F24D6">
            <w:pPr>
              <w:autoSpaceDE w:val="0"/>
              <w:autoSpaceDN w:val="0"/>
              <w:adjustRightInd w:val="0"/>
              <w:spacing w:after="0"/>
              <w:rPr>
                <w:rFonts w:ascii="Times New Roman" w:eastAsia="Calibri-Bold" w:hAnsi="Times New Roman" w:cs="Times New Roman"/>
                <w:bCs/>
                <w:sz w:val="24"/>
                <w:szCs w:val="24"/>
                <w:lang w:val="sr-Latn-RS"/>
              </w:rPr>
            </w:pPr>
            <w:r w:rsidRPr="00E6417B">
              <w:rPr>
                <w:rFonts w:ascii="Times New Roman" w:eastAsia="Calibri-Bold" w:hAnsi="Times New Roman" w:cs="Times New Roman"/>
                <w:bCs/>
                <w:sz w:val="24"/>
                <w:szCs w:val="24"/>
                <w:lang w:val="sr-Latn-RS"/>
              </w:rPr>
              <w:lastRenderedPageBreak/>
              <w:t>- дубина, максимално:  - 24</w:t>
            </w:r>
            <w:r w:rsidR="008F24D6" w:rsidRPr="00E6417B">
              <w:rPr>
                <w:rFonts w:ascii="Times New Roman" w:eastAsia="Calibri-Bold" w:hAnsi="Times New Roman" w:cs="Times New Roman"/>
                <w:bCs/>
                <w:sz w:val="24"/>
                <w:szCs w:val="24"/>
                <w:lang w:val="sr-Latn-RS"/>
              </w:rPr>
              <w:t>00 mm</w:t>
            </w:r>
          </w:p>
          <w:p w14:paraId="234B5A36" w14:textId="77777777" w:rsidR="008F24D6" w:rsidRPr="00E6417B" w:rsidRDefault="008F24D6" w:rsidP="006A7324">
            <w:pPr>
              <w:spacing w:after="0"/>
              <w:rPr>
                <w:rFonts w:ascii="Times New Roman" w:hAnsi="Times New Roman" w:cs="Times New Roman"/>
                <w:sz w:val="24"/>
                <w:szCs w:val="24"/>
                <w:lang w:val="sr-Cyrl-RS"/>
              </w:rPr>
            </w:pPr>
          </w:p>
          <w:p w14:paraId="1CD08C4F" w14:textId="77777777" w:rsidR="008F24D6" w:rsidRPr="00E6417B" w:rsidRDefault="008F24D6" w:rsidP="008F24D6">
            <w:pPr>
              <w:spacing w:after="0"/>
              <w:rPr>
                <w:rFonts w:ascii="Times New Roman" w:hAnsi="Times New Roman" w:cs="Times New Roman"/>
                <w:sz w:val="24"/>
                <w:szCs w:val="24"/>
                <w:lang w:val="sr-Latn-RS"/>
              </w:rPr>
            </w:pPr>
            <w:r w:rsidRPr="00E6417B">
              <w:rPr>
                <w:rFonts w:ascii="Times New Roman" w:hAnsi="Times New Roman" w:cs="Times New Roman"/>
                <w:sz w:val="24"/>
                <w:szCs w:val="24"/>
                <w:lang w:val="sr-Cyrl-RS"/>
              </w:rPr>
              <w:t>* Доказује се испитним извештајем (тј. типским атестом) издатим од независне међународно акредитоване лабораторије</w:t>
            </w:r>
            <w:r w:rsidRPr="00E6417B">
              <w:rPr>
                <w:rFonts w:ascii="Times New Roman" w:hAnsi="Times New Roman" w:cs="Times New Roman"/>
                <w:sz w:val="24"/>
                <w:szCs w:val="24"/>
                <w:lang w:val="sr-Latn-RS"/>
              </w:rPr>
              <w:t xml:space="preserve"> </w:t>
            </w:r>
            <w:r w:rsidRPr="00E6417B">
              <w:rPr>
                <w:rFonts w:ascii="Times New Roman" w:hAnsi="Times New Roman" w:cs="Times New Roman"/>
                <w:sz w:val="24"/>
                <w:szCs w:val="24"/>
                <w:lang w:val="sr-Cyrl-RS"/>
              </w:rPr>
              <w:t xml:space="preserve">по стандарду </w:t>
            </w:r>
            <w:r w:rsidRPr="00E6417B">
              <w:rPr>
                <w:rFonts w:ascii="Times New Roman" w:hAnsi="Times New Roman" w:cs="Times New Roman"/>
                <w:sz w:val="24"/>
                <w:szCs w:val="24"/>
                <w:lang w:val="sr-Latn-RS"/>
              </w:rPr>
              <w:t>IEC 62271-200</w:t>
            </w:r>
          </w:p>
          <w:p w14:paraId="07A36787" w14:textId="77777777" w:rsidR="008F24D6" w:rsidRPr="00E6417B" w:rsidRDefault="008F24D6" w:rsidP="006A7324">
            <w:pPr>
              <w:spacing w:after="0"/>
              <w:rPr>
                <w:rFonts w:ascii="Times New Roman" w:hAnsi="Times New Roman" w:cs="Times New Roman"/>
                <w:sz w:val="24"/>
                <w:szCs w:val="24"/>
                <w:lang w:val="sr-Cyrl-RS"/>
              </w:rPr>
            </w:pPr>
          </w:p>
          <w:p w14:paraId="22C75BB2"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функције заштите:</w:t>
            </w:r>
          </w:p>
          <w:p w14:paraId="5515713D"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краткоспојна заштита; 1-20In; тренутна     (50-2)</w:t>
            </w:r>
          </w:p>
          <w:p w14:paraId="32A60621"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прекострујна заштита са временски независном карактеристиком (0,25-5)In; (0-400)</w:t>
            </w:r>
            <w:r w:rsidRPr="00E6417B">
              <w:rPr>
                <w:rFonts w:ascii="Times New Roman" w:hAnsi="Times New Roman" w:cs="Times New Roman"/>
                <w:sz w:val="24"/>
                <w:szCs w:val="24"/>
              </w:rPr>
              <w:t>s</w:t>
            </w:r>
            <w:r w:rsidRPr="00E6417B">
              <w:rPr>
                <w:rFonts w:ascii="Times New Roman" w:hAnsi="Times New Roman" w:cs="Times New Roman"/>
                <w:sz w:val="24"/>
                <w:szCs w:val="24"/>
                <w:lang w:val="sr-Cyrl-RS"/>
              </w:rPr>
              <w:t xml:space="preserve"> (50-1)</w:t>
            </w:r>
          </w:p>
          <w:p w14:paraId="2645F914"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усмерена земљоспојна заштита са временски независном карактеристиокм (0,05-20)In; (0-400)</w:t>
            </w:r>
            <w:r w:rsidRPr="00E6417B">
              <w:rPr>
                <w:rFonts w:ascii="Times New Roman" w:hAnsi="Times New Roman" w:cs="Times New Roman"/>
                <w:sz w:val="24"/>
                <w:szCs w:val="24"/>
              </w:rPr>
              <w:t>s</w:t>
            </w:r>
            <w:r w:rsidRPr="00E6417B">
              <w:rPr>
                <w:rFonts w:ascii="Times New Roman" w:hAnsi="Times New Roman" w:cs="Times New Roman"/>
                <w:sz w:val="24"/>
                <w:szCs w:val="24"/>
                <w:lang w:val="sr-Cyrl-RS"/>
              </w:rPr>
              <w:t>; двостепена (67N-1, 67N-2)</w:t>
            </w:r>
          </w:p>
          <w:p w14:paraId="65714CFB"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неусмерена земљоспојна заштита са временски независном карактеристиокм (0,05-20)In; (0-400)</w:t>
            </w:r>
            <w:r w:rsidRPr="00E6417B">
              <w:rPr>
                <w:rFonts w:ascii="Times New Roman" w:hAnsi="Times New Roman" w:cs="Times New Roman"/>
                <w:sz w:val="24"/>
                <w:szCs w:val="24"/>
              </w:rPr>
              <w:t>s</w:t>
            </w:r>
            <w:r w:rsidRPr="00E6417B">
              <w:rPr>
                <w:rFonts w:ascii="Times New Roman" w:hAnsi="Times New Roman" w:cs="Times New Roman"/>
                <w:sz w:val="24"/>
                <w:szCs w:val="24"/>
                <w:lang w:val="sr-Cyrl-RS"/>
              </w:rPr>
              <w:t>; двостепена, (50N-1, 50N-2)</w:t>
            </w:r>
          </w:p>
          <w:p w14:paraId="46A3156C"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аутоматско поновно укључење АПУ; брзи (0,05-30)s; спори (10-300)s</w:t>
            </w:r>
            <w:r w:rsidRPr="00E6417B">
              <w:rPr>
                <w:rFonts w:ascii="Times New Roman" w:hAnsi="Times New Roman" w:cs="Times New Roman"/>
                <w:sz w:val="24"/>
                <w:szCs w:val="24"/>
              </w:rPr>
              <w:t xml:space="preserve"> </w:t>
            </w:r>
            <w:r w:rsidRPr="00E6417B">
              <w:rPr>
                <w:rFonts w:ascii="Times New Roman" w:hAnsi="Times New Roman" w:cs="Times New Roman"/>
                <w:sz w:val="24"/>
                <w:szCs w:val="24"/>
                <w:lang w:val="sr-Cyrl-RS"/>
              </w:rPr>
              <w:t>(79)</w:t>
            </w:r>
          </w:p>
          <w:p w14:paraId="79799AB6"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подфреквентна заштита (81)</w:t>
            </w:r>
          </w:p>
          <w:p w14:paraId="49312716"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термичка заштита (49)</w:t>
            </w:r>
          </w:p>
          <w:p w14:paraId="7DB55147"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заштита од несиметричног оптерећења (46-1,46-2); двостепена</w:t>
            </w:r>
          </w:p>
          <w:p w14:paraId="2FFC0C47"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lastRenderedPageBreak/>
              <w:t>заштита од електричног лука у ћелији (50AF); са минимално 3 сензора</w:t>
            </w:r>
          </w:p>
          <w:p w14:paraId="736FC074"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заштита од отказа прекидача (50BF)</w:t>
            </w:r>
          </w:p>
          <w:p w14:paraId="213718FB"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контрола искључних кругова прекидача (74TC)</w:t>
            </w:r>
          </w:p>
          <w:p w14:paraId="59C60BF4"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 синхрофазорска мерења (IEEE C37.118)</w:t>
            </w:r>
          </w:p>
          <w:p w14:paraId="1DC58761"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Екран у боји осетљив на додир са динамичким приказом једнополне шеме</w:t>
            </w:r>
          </w:p>
          <w:p w14:paraId="3DE751C1" w14:textId="77777777" w:rsidR="00DE6658" w:rsidRPr="00E6417B" w:rsidRDefault="00DE6658" w:rsidP="006A7324">
            <w:pPr>
              <w:spacing w:after="0"/>
              <w:rPr>
                <w:rFonts w:ascii="Times New Roman" w:hAnsi="Times New Roman" w:cs="Times New Roman"/>
                <w:sz w:val="24"/>
                <w:szCs w:val="24"/>
                <w:lang w:val="sr-Cyrl-RS"/>
              </w:rPr>
            </w:pPr>
          </w:p>
          <w:p w14:paraId="6E3837D2"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Доказује се корисничким упутством / брошуром (каталошком документацијом уређаја)</w:t>
            </w:r>
          </w:p>
          <w:p w14:paraId="7DC263E7" w14:textId="77777777" w:rsidR="00DE6658" w:rsidRPr="00E6417B" w:rsidRDefault="00DE6658" w:rsidP="006A7324">
            <w:pPr>
              <w:spacing w:after="0"/>
              <w:rPr>
                <w:rFonts w:ascii="Times New Roman" w:hAnsi="Times New Roman" w:cs="Times New Roman"/>
                <w:sz w:val="24"/>
                <w:szCs w:val="24"/>
                <w:lang w:val="sr-Cyrl-RS"/>
              </w:rPr>
            </w:pPr>
          </w:p>
          <w:p w14:paraId="257F956C"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Комуникациони протокол (стандард) IEC 61850 Ed 2 преко двоструког оптичког Ethernet порта</w:t>
            </w:r>
          </w:p>
          <w:p w14:paraId="2A94177E" w14:textId="77777777" w:rsidR="00DE6658" w:rsidRPr="00E6417B" w:rsidRDefault="00DE6658" w:rsidP="006A7324">
            <w:pPr>
              <w:spacing w:after="0"/>
              <w:rPr>
                <w:rFonts w:ascii="Times New Roman" w:hAnsi="Times New Roman" w:cs="Times New Roman"/>
                <w:sz w:val="24"/>
                <w:szCs w:val="24"/>
                <w:lang w:val="sr-Cyrl-RS"/>
              </w:rPr>
            </w:pPr>
          </w:p>
          <w:p w14:paraId="0E560CA6"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Доказује се сертификатом издатим од међународно акредитоване лабораторије</w:t>
            </w:r>
          </w:p>
          <w:p w14:paraId="163007E9" w14:textId="77777777" w:rsidR="00DE6658" w:rsidRPr="00E6417B" w:rsidRDefault="00DE6658" w:rsidP="006A7324">
            <w:pPr>
              <w:spacing w:after="0"/>
              <w:rPr>
                <w:rFonts w:ascii="Times New Roman" w:hAnsi="Times New Roman" w:cs="Times New Roman"/>
                <w:sz w:val="24"/>
                <w:szCs w:val="24"/>
                <w:lang w:val="sr-Cyrl-RS"/>
              </w:rPr>
            </w:pPr>
          </w:p>
          <w:p w14:paraId="4BAC33AF"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Минимални број аналогних струјних улаза 4 (</w:t>
            </w:r>
            <w:r w:rsidRPr="00E6417B">
              <w:rPr>
                <w:rFonts w:ascii="Times New Roman" w:hAnsi="Times New Roman" w:cs="Times New Roman"/>
                <w:sz w:val="24"/>
                <w:szCs w:val="24"/>
              </w:rPr>
              <w:t>In=5A</w:t>
            </w:r>
            <w:r w:rsidRPr="00E6417B">
              <w:rPr>
                <w:rFonts w:ascii="Times New Roman" w:hAnsi="Times New Roman" w:cs="Times New Roman"/>
                <w:sz w:val="24"/>
                <w:szCs w:val="24"/>
                <w:lang w:val="sr-Cyrl-RS"/>
              </w:rPr>
              <w:t>)</w:t>
            </w:r>
          </w:p>
          <w:p w14:paraId="2847A9B3"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Минимални број аналогних напонских улаза 4 (</w:t>
            </w:r>
            <w:r w:rsidRPr="00E6417B">
              <w:rPr>
                <w:rFonts w:ascii="Times New Roman" w:hAnsi="Times New Roman" w:cs="Times New Roman"/>
                <w:sz w:val="24"/>
                <w:szCs w:val="24"/>
              </w:rPr>
              <w:t>Un=100V</w:t>
            </w:r>
            <w:r w:rsidRPr="00E6417B">
              <w:rPr>
                <w:rFonts w:ascii="Times New Roman" w:hAnsi="Times New Roman" w:cs="Times New Roman"/>
                <w:sz w:val="24"/>
                <w:szCs w:val="24"/>
                <w:lang w:val="sr-Cyrl-RS"/>
              </w:rPr>
              <w:t>)</w:t>
            </w:r>
          </w:p>
          <w:p w14:paraId="60460BCC"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Минимални број бинарних улаза 20</w:t>
            </w:r>
          </w:p>
          <w:p w14:paraId="7A3F6DCB"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Минимални број бинарних излаза 6</w:t>
            </w:r>
          </w:p>
          <w:p w14:paraId="6E63F908" w14:textId="77777777" w:rsidR="00DE6658" w:rsidRPr="00E6417B" w:rsidRDefault="00DE6658" w:rsidP="006A7324">
            <w:pPr>
              <w:spacing w:after="0"/>
              <w:rPr>
                <w:rFonts w:ascii="Times New Roman" w:hAnsi="Times New Roman" w:cs="Times New Roman"/>
                <w:sz w:val="24"/>
                <w:szCs w:val="24"/>
                <w:lang w:val="sr-Cyrl-RS"/>
              </w:rPr>
            </w:pPr>
          </w:p>
          <w:p w14:paraId="0C55A484" w14:textId="77777777" w:rsidR="00DE6658" w:rsidRPr="00E6417B" w:rsidRDefault="00DE6658" w:rsidP="006A7324">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lastRenderedPageBreak/>
              <w:t>* Нуђена конфигурација уређаја се доказује техничким листом са наруџбеним кодом из кога се могу видети које су опције уређаја одабране / понуђене</w:t>
            </w:r>
          </w:p>
          <w:p w14:paraId="4C951220" w14:textId="77777777" w:rsidR="008F24D6" w:rsidRPr="00E6417B" w:rsidRDefault="008F24D6" w:rsidP="008F24D6">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функције заштите:</w:t>
            </w:r>
          </w:p>
          <w:p w14:paraId="0DE53BFB" w14:textId="77777777" w:rsidR="008F24D6" w:rsidRPr="00E6417B" w:rsidRDefault="008F24D6" w:rsidP="008F24D6">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диференцијална заштита</w:t>
            </w:r>
          </w:p>
          <w:p w14:paraId="2E3AC44E" w14:textId="77777777" w:rsidR="008F24D6" w:rsidRPr="00E6417B" w:rsidRDefault="008F24D6" w:rsidP="008F24D6">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термичка заштита базирана на мерењима са</w:t>
            </w:r>
            <w:r w:rsidRPr="00E6417B">
              <w:rPr>
                <w:rFonts w:ascii="Times New Roman" w:hAnsi="Times New Roman" w:cs="Times New Roman"/>
                <w:sz w:val="24"/>
                <w:szCs w:val="24"/>
              </w:rPr>
              <w:t xml:space="preserve"> RTD</w:t>
            </w:r>
            <w:r w:rsidRPr="00E6417B">
              <w:rPr>
                <w:rFonts w:ascii="Times New Roman" w:hAnsi="Times New Roman" w:cs="Times New Roman"/>
                <w:sz w:val="24"/>
                <w:szCs w:val="24"/>
                <w:lang w:val="sr-Cyrl-RS"/>
              </w:rPr>
              <w:t xml:space="preserve"> сонди</w:t>
            </w:r>
          </w:p>
          <w:p w14:paraId="1F89C00D" w14:textId="77777777" w:rsidR="008F24D6" w:rsidRPr="00E6417B" w:rsidRDefault="008F24D6" w:rsidP="008F24D6">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прекострујна временски независна, двостепена заштита металног отпорника</w:t>
            </w:r>
          </w:p>
          <w:p w14:paraId="029972CA" w14:textId="77777777" w:rsidR="008F24D6" w:rsidRPr="00E6417B" w:rsidRDefault="008F24D6" w:rsidP="008F24D6">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контрола искључних кругова.</w:t>
            </w:r>
          </w:p>
          <w:p w14:paraId="53D56E79" w14:textId="77777777" w:rsidR="008F24D6" w:rsidRPr="00E6417B" w:rsidRDefault="008F24D6" w:rsidP="008F24D6">
            <w:pPr>
              <w:spacing w:after="0"/>
              <w:rPr>
                <w:rFonts w:ascii="Times New Roman" w:hAnsi="Times New Roman" w:cs="Times New Roman"/>
                <w:sz w:val="24"/>
                <w:szCs w:val="24"/>
                <w:lang w:val="sr-Cyrl-RS"/>
              </w:rPr>
            </w:pPr>
          </w:p>
          <w:p w14:paraId="3DFBEF8D" w14:textId="77777777" w:rsidR="008F24D6" w:rsidRPr="00E6417B" w:rsidRDefault="008F24D6" w:rsidP="008F24D6">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Доказује се корисничким упутством / брошуром (каталошком документацијом уређаја)</w:t>
            </w:r>
          </w:p>
          <w:p w14:paraId="0521CBAB" w14:textId="77777777" w:rsidR="008F24D6" w:rsidRPr="00E6417B" w:rsidRDefault="008F24D6" w:rsidP="008F24D6">
            <w:pPr>
              <w:spacing w:after="0"/>
              <w:rPr>
                <w:rFonts w:ascii="Times New Roman" w:hAnsi="Times New Roman" w:cs="Times New Roman"/>
                <w:sz w:val="24"/>
                <w:szCs w:val="24"/>
                <w:lang w:val="sr-Cyrl-RS"/>
              </w:rPr>
            </w:pPr>
          </w:p>
          <w:p w14:paraId="7C8F119F" w14:textId="77777777" w:rsidR="008F24D6" w:rsidRPr="00E6417B" w:rsidRDefault="008F24D6" w:rsidP="008F24D6">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Комуникациони протокол (стандард) IEC 61850 Ed 2 преко двоструког оптичког Ethernet порта</w:t>
            </w:r>
          </w:p>
          <w:p w14:paraId="17A3EAF0" w14:textId="77777777" w:rsidR="008F24D6" w:rsidRPr="00E6417B" w:rsidRDefault="008F24D6" w:rsidP="008F24D6">
            <w:pPr>
              <w:spacing w:after="0"/>
              <w:rPr>
                <w:rFonts w:ascii="Times New Roman" w:hAnsi="Times New Roman" w:cs="Times New Roman"/>
                <w:sz w:val="24"/>
                <w:szCs w:val="24"/>
                <w:lang w:val="sr-Cyrl-RS"/>
              </w:rPr>
            </w:pPr>
          </w:p>
          <w:p w14:paraId="0678BB81" w14:textId="77777777" w:rsidR="008F24D6" w:rsidRPr="00E6417B" w:rsidRDefault="008F24D6" w:rsidP="008F24D6">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Доказује се сертификатом издатим од међународно акредитоване лабораторије</w:t>
            </w:r>
          </w:p>
          <w:p w14:paraId="60BDEDD2" w14:textId="77777777" w:rsidR="008F24D6" w:rsidRPr="00E6417B" w:rsidRDefault="008F24D6" w:rsidP="008F24D6">
            <w:pPr>
              <w:spacing w:after="0"/>
              <w:rPr>
                <w:rFonts w:ascii="Times New Roman" w:hAnsi="Times New Roman" w:cs="Times New Roman"/>
                <w:sz w:val="24"/>
                <w:szCs w:val="24"/>
                <w:lang w:val="sr-Cyrl-RS"/>
              </w:rPr>
            </w:pPr>
          </w:p>
          <w:p w14:paraId="715986B3" w14:textId="77777777" w:rsidR="008F24D6" w:rsidRPr="00E6417B" w:rsidRDefault="008F24D6" w:rsidP="008F24D6">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Минимални број аналогних струјних улаза </w:t>
            </w:r>
            <w:r w:rsidRPr="00E6417B">
              <w:rPr>
                <w:rFonts w:ascii="Times New Roman" w:hAnsi="Times New Roman" w:cs="Times New Roman"/>
                <w:sz w:val="24"/>
                <w:szCs w:val="24"/>
              </w:rPr>
              <w:t>7</w:t>
            </w:r>
            <w:r w:rsidRPr="00E6417B">
              <w:rPr>
                <w:rFonts w:ascii="Times New Roman" w:hAnsi="Times New Roman" w:cs="Times New Roman"/>
                <w:sz w:val="24"/>
                <w:szCs w:val="24"/>
                <w:lang w:val="sr-Cyrl-RS"/>
              </w:rPr>
              <w:t xml:space="preserve"> (</w:t>
            </w:r>
            <w:r w:rsidRPr="00E6417B">
              <w:rPr>
                <w:rFonts w:ascii="Times New Roman" w:hAnsi="Times New Roman" w:cs="Times New Roman"/>
                <w:sz w:val="24"/>
                <w:szCs w:val="24"/>
              </w:rPr>
              <w:t>In=5A</w:t>
            </w:r>
            <w:r w:rsidRPr="00E6417B">
              <w:rPr>
                <w:rFonts w:ascii="Times New Roman" w:hAnsi="Times New Roman" w:cs="Times New Roman"/>
                <w:sz w:val="24"/>
                <w:szCs w:val="24"/>
                <w:lang w:val="sr-Cyrl-RS"/>
              </w:rPr>
              <w:t>)</w:t>
            </w:r>
          </w:p>
          <w:p w14:paraId="12917312" w14:textId="77777777" w:rsidR="008F24D6" w:rsidRPr="00E6417B" w:rsidRDefault="008F24D6" w:rsidP="008F24D6">
            <w:pPr>
              <w:spacing w:after="0"/>
              <w:rPr>
                <w:rFonts w:ascii="Times New Roman" w:hAnsi="Times New Roman" w:cs="Times New Roman"/>
                <w:sz w:val="24"/>
                <w:szCs w:val="24"/>
              </w:rPr>
            </w:pPr>
            <w:r w:rsidRPr="00E6417B">
              <w:rPr>
                <w:rFonts w:ascii="Times New Roman" w:hAnsi="Times New Roman" w:cs="Times New Roman"/>
                <w:sz w:val="24"/>
                <w:szCs w:val="24"/>
                <w:lang w:val="sr-Cyrl-RS"/>
              </w:rPr>
              <w:t xml:space="preserve">- Минимални број бинарних улаза </w:t>
            </w:r>
            <w:r w:rsidRPr="00E6417B">
              <w:rPr>
                <w:rFonts w:ascii="Times New Roman" w:hAnsi="Times New Roman" w:cs="Times New Roman"/>
                <w:sz w:val="24"/>
                <w:szCs w:val="24"/>
              </w:rPr>
              <w:t>6</w:t>
            </w:r>
          </w:p>
          <w:p w14:paraId="70F83EB2" w14:textId="77777777" w:rsidR="008F24D6" w:rsidRPr="00E6417B" w:rsidRDefault="008F24D6" w:rsidP="008F24D6">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Минимални број бинарних излаза 6</w:t>
            </w:r>
          </w:p>
          <w:p w14:paraId="7E8A259A" w14:textId="77777777" w:rsidR="008F24D6" w:rsidRPr="00E6417B" w:rsidRDefault="008F24D6" w:rsidP="008F24D6">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lastRenderedPageBreak/>
              <w:t xml:space="preserve">- Минимални број </w:t>
            </w:r>
            <w:r w:rsidRPr="00E6417B">
              <w:rPr>
                <w:rFonts w:ascii="Times New Roman" w:hAnsi="Times New Roman" w:cs="Times New Roman"/>
                <w:sz w:val="24"/>
                <w:szCs w:val="24"/>
              </w:rPr>
              <w:t>RTD</w:t>
            </w:r>
            <w:r w:rsidRPr="00E6417B">
              <w:rPr>
                <w:rFonts w:ascii="Times New Roman" w:hAnsi="Times New Roman" w:cs="Times New Roman"/>
                <w:sz w:val="24"/>
                <w:szCs w:val="24"/>
                <w:lang w:val="sr-Cyrl-RS"/>
              </w:rPr>
              <w:t xml:space="preserve"> улаза 4 (директно или преко независног </w:t>
            </w:r>
            <w:r w:rsidRPr="00E6417B">
              <w:rPr>
                <w:rFonts w:ascii="Times New Roman" w:hAnsi="Times New Roman" w:cs="Times New Roman"/>
                <w:sz w:val="24"/>
                <w:szCs w:val="24"/>
              </w:rPr>
              <w:t>RTD box-</w:t>
            </w:r>
            <w:r w:rsidRPr="00E6417B">
              <w:rPr>
                <w:rFonts w:ascii="Times New Roman" w:hAnsi="Times New Roman" w:cs="Times New Roman"/>
                <w:sz w:val="24"/>
                <w:szCs w:val="24"/>
                <w:lang w:val="sr-Cyrl-RS"/>
              </w:rPr>
              <w:t>а)</w:t>
            </w:r>
          </w:p>
          <w:p w14:paraId="14D1775D" w14:textId="77777777" w:rsidR="008F24D6" w:rsidRPr="00E6417B" w:rsidRDefault="008F24D6" w:rsidP="008F24D6">
            <w:pPr>
              <w:spacing w:after="0"/>
              <w:rPr>
                <w:rFonts w:ascii="Times New Roman" w:hAnsi="Times New Roman" w:cs="Times New Roman"/>
                <w:sz w:val="24"/>
                <w:szCs w:val="24"/>
                <w:lang w:val="sr-Cyrl-RS"/>
              </w:rPr>
            </w:pPr>
          </w:p>
          <w:p w14:paraId="42DCEC59" w14:textId="77777777" w:rsidR="008F24D6" w:rsidRPr="00E6417B" w:rsidRDefault="008F24D6" w:rsidP="008F24D6">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Нуђена конфигурација уређаја се доказује техничким листом са наруџбеним кодом из кога се могу видети које су опције уређаја одабране / понуђене</w:t>
            </w:r>
          </w:p>
        </w:tc>
        <w:tc>
          <w:tcPr>
            <w:tcW w:w="1580" w:type="dxa"/>
            <w:shd w:val="clear" w:color="auto" w:fill="auto"/>
          </w:tcPr>
          <w:p w14:paraId="3063E9B3" w14:textId="77777777" w:rsidR="00DE6658" w:rsidRPr="00E6417B" w:rsidRDefault="00DE6658" w:rsidP="006A7324">
            <w:pPr>
              <w:rPr>
                <w:rFonts w:ascii="Times New Roman" w:hAnsi="Times New Roman" w:cs="Times New Roman"/>
                <w:sz w:val="24"/>
                <w:szCs w:val="24"/>
                <w:lang w:val="en-GB"/>
              </w:rPr>
            </w:pPr>
          </w:p>
        </w:tc>
        <w:tc>
          <w:tcPr>
            <w:tcW w:w="2131" w:type="dxa"/>
            <w:gridSpan w:val="2"/>
          </w:tcPr>
          <w:p w14:paraId="040949EE" w14:textId="77777777" w:rsidR="00DE6658" w:rsidRPr="00E6417B" w:rsidRDefault="00DE6658" w:rsidP="006A7324">
            <w:pPr>
              <w:rPr>
                <w:rFonts w:ascii="Times New Roman" w:hAnsi="Times New Roman" w:cs="Times New Roman"/>
                <w:sz w:val="24"/>
                <w:szCs w:val="24"/>
                <w:lang w:val="en-GB"/>
              </w:rPr>
            </w:pPr>
          </w:p>
        </w:tc>
      </w:tr>
      <w:tr w:rsidR="00DE6658" w:rsidRPr="00E6417B" w14:paraId="553FEF3C" w14:textId="77777777" w:rsidTr="006A7324">
        <w:trPr>
          <w:trHeight w:val="1274"/>
          <w:jc w:val="center"/>
        </w:trPr>
        <w:tc>
          <w:tcPr>
            <w:tcW w:w="1440" w:type="dxa"/>
            <w:shd w:val="clear" w:color="auto" w:fill="auto"/>
          </w:tcPr>
          <w:p w14:paraId="2410E1C5" w14:textId="77777777" w:rsidR="00DE6658" w:rsidRPr="00E6417B" w:rsidRDefault="00DE6658" w:rsidP="006A7324">
            <w:pPr>
              <w:rPr>
                <w:rFonts w:ascii="Times New Roman" w:hAnsi="Times New Roman" w:cs="Times New Roman"/>
                <w:sz w:val="24"/>
                <w:szCs w:val="24"/>
                <w:lang w:val="sr-Cyrl-CS"/>
              </w:rPr>
            </w:pPr>
            <w:r w:rsidRPr="00E6417B">
              <w:rPr>
                <w:rFonts w:ascii="Times New Roman" w:hAnsi="Times New Roman" w:cs="Times New Roman"/>
                <w:sz w:val="24"/>
                <w:szCs w:val="24"/>
                <w:lang w:val="sr-Cyrl-RS"/>
              </w:rPr>
              <w:lastRenderedPageBreak/>
              <w:t>В.3.3</w:t>
            </w:r>
          </w:p>
        </w:tc>
        <w:tc>
          <w:tcPr>
            <w:tcW w:w="4761" w:type="dxa"/>
            <w:shd w:val="clear" w:color="auto" w:fill="auto"/>
          </w:tcPr>
          <w:p w14:paraId="36B20F85" w14:textId="77777777" w:rsidR="00A427B9" w:rsidRPr="00E6417B" w:rsidRDefault="00A427B9" w:rsidP="00A427B9">
            <w:pPr>
              <w:autoSpaceDE w:val="0"/>
              <w:autoSpaceDN w:val="0"/>
              <w:adjustRightInd w:val="0"/>
              <w:spacing w:after="0"/>
              <w:rPr>
                <w:rFonts w:ascii="Times New Roman" w:eastAsia="Calibri-Bold" w:hAnsi="Times New Roman" w:cs="Times New Roman"/>
                <w:sz w:val="24"/>
                <w:szCs w:val="24"/>
              </w:rPr>
            </w:pPr>
            <w:proofErr w:type="spellStart"/>
            <w:r w:rsidRPr="00E6417B">
              <w:rPr>
                <w:rFonts w:ascii="Times New Roman" w:eastAsia="Calibri-Bold" w:hAnsi="Times New Roman" w:cs="Times New Roman"/>
                <w:sz w:val="24"/>
                <w:szCs w:val="24"/>
              </w:rPr>
              <w:t>Фабрички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израђена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слободностојећа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ћелија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за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унутрашњу</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монтажу</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типски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испитана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ваздухом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изолована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металом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оклопљена</w:t>
            </w:r>
            <w:proofErr w:type="spellEnd"/>
            <w:r w:rsidRPr="00E6417B">
              <w:rPr>
                <w:rFonts w:ascii="Times New Roman" w:eastAsia="Calibri-Bold" w:hAnsi="Times New Roman" w:cs="Times New Roman"/>
                <w:sz w:val="24"/>
                <w:szCs w:val="24"/>
              </w:rPr>
              <w:t xml:space="preserve"> и </w:t>
            </w:r>
            <w:proofErr w:type="spellStart"/>
            <w:r w:rsidRPr="00E6417B">
              <w:rPr>
                <w:rFonts w:ascii="Times New Roman" w:eastAsia="Calibri-Bold" w:hAnsi="Times New Roman" w:cs="Times New Roman"/>
                <w:sz w:val="24"/>
                <w:szCs w:val="24"/>
              </w:rPr>
              <w:t>преграђена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уграђеним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извлачивим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вакуумским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прекидачем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Састоји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од</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lastRenderedPageBreak/>
              <w:t>независних</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одељака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за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смештај</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расклопног</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апарата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сабирница</w:t>
            </w:r>
            <w:proofErr w:type="spellEnd"/>
            <w:r w:rsidRPr="00E6417B">
              <w:rPr>
                <w:rFonts w:ascii="Times New Roman" w:eastAsia="Calibri-Bold" w:hAnsi="Times New Roman" w:cs="Times New Roman"/>
                <w:sz w:val="24"/>
                <w:szCs w:val="24"/>
              </w:rPr>
              <w:t xml:space="preserve">, ВН </w:t>
            </w:r>
            <w:proofErr w:type="spellStart"/>
            <w:r w:rsidRPr="00E6417B">
              <w:rPr>
                <w:rFonts w:ascii="Times New Roman" w:eastAsia="Calibri-Bold" w:hAnsi="Times New Roman" w:cs="Times New Roman"/>
                <w:sz w:val="24"/>
                <w:szCs w:val="24"/>
              </w:rPr>
              <w:t>опреме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шинске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везе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ка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додатку</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спојне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ћелије</w:t>
            </w:r>
            <w:proofErr w:type="spellEnd"/>
            <w:r w:rsidRPr="00E6417B">
              <w:rPr>
                <w:rFonts w:ascii="Times New Roman" w:eastAsia="Calibri-Bold" w:hAnsi="Times New Roman" w:cs="Times New Roman"/>
                <w:sz w:val="24"/>
                <w:szCs w:val="24"/>
              </w:rPr>
              <w:t xml:space="preserve"> и </w:t>
            </w:r>
            <w:proofErr w:type="spellStart"/>
            <w:r w:rsidRPr="00E6417B">
              <w:rPr>
                <w:rFonts w:ascii="Times New Roman" w:eastAsia="Calibri-Bold" w:hAnsi="Times New Roman" w:cs="Times New Roman"/>
                <w:sz w:val="24"/>
                <w:szCs w:val="24"/>
              </w:rPr>
              <w:t>нисконапонске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опреме</w:t>
            </w:r>
            <w:proofErr w:type="spellEnd"/>
            <w:r w:rsidRPr="00E6417B">
              <w:rPr>
                <w:rFonts w:ascii="Times New Roman" w:eastAsia="Calibri-Bold" w:hAnsi="Times New Roman" w:cs="Times New Roman"/>
                <w:sz w:val="24"/>
                <w:szCs w:val="24"/>
              </w:rPr>
              <w:t>.</w:t>
            </w:r>
          </w:p>
          <w:p w14:paraId="680A29B2" w14:textId="77777777" w:rsidR="00A427B9" w:rsidRPr="00E6417B" w:rsidRDefault="00A427B9" w:rsidP="00A427B9">
            <w:pPr>
              <w:autoSpaceDE w:val="0"/>
              <w:autoSpaceDN w:val="0"/>
              <w:adjustRightInd w:val="0"/>
              <w:spacing w:after="0"/>
              <w:rPr>
                <w:rFonts w:ascii="Times New Roman" w:eastAsia="Calibri-Bold" w:hAnsi="Times New Roman" w:cs="Times New Roman"/>
                <w:sz w:val="24"/>
                <w:szCs w:val="24"/>
              </w:rPr>
            </w:pPr>
            <w:proofErr w:type="spellStart"/>
            <w:r w:rsidRPr="00E6417B">
              <w:rPr>
                <w:rFonts w:ascii="Times New Roman" w:eastAsia="Calibri-Bold" w:hAnsi="Times New Roman" w:cs="Times New Roman"/>
                <w:sz w:val="24"/>
                <w:szCs w:val="24"/>
              </w:rPr>
              <w:t>Прекидачки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одељак</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налази</w:t>
            </w:r>
            <w:proofErr w:type="spellEnd"/>
            <w:r w:rsidRPr="00E6417B">
              <w:rPr>
                <w:rFonts w:ascii="Times New Roman" w:eastAsia="Calibri-Bold" w:hAnsi="Times New Roman" w:cs="Times New Roman"/>
                <w:sz w:val="24"/>
                <w:szCs w:val="24"/>
              </w:rPr>
              <w:t xml:space="preserve"> у </w:t>
            </w:r>
            <w:proofErr w:type="spellStart"/>
            <w:r w:rsidRPr="00E6417B">
              <w:rPr>
                <w:rFonts w:ascii="Times New Roman" w:eastAsia="Calibri-Bold" w:hAnsi="Times New Roman" w:cs="Times New Roman"/>
                <w:sz w:val="24"/>
                <w:szCs w:val="24"/>
              </w:rPr>
              <w:t>предњем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делу</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ћелије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сабирнички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одељак</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је</w:t>
            </w:r>
            <w:proofErr w:type="spellEnd"/>
            <w:r w:rsidRPr="00E6417B">
              <w:rPr>
                <w:rFonts w:ascii="Times New Roman" w:eastAsia="Calibri-Bold" w:hAnsi="Times New Roman" w:cs="Times New Roman"/>
                <w:sz w:val="24"/>
                <w:szCs w:val="24"/>
              </w:rPr>
              <w:t xml:space="preserve"> у </w:t>
            </w:r>
            <w:proofErr w:type="spellStart"/>
            <w:r w:rsidRPr="00E6417B">
              <w:rPr>
                <w:rFonts w:ascii="Times New Roman" w:eastAsia="Calibri-Bold" w:hAnsi="Times New Roman" w:cs="Times New Roman"/>
                <w:sz w:val="24"/>
                <w:szCs w:val="24"/>
              </w:rPr>
              <w:t>задњем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горњем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делу</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одељак</w:t>
            </w:r>
            <w:proofErr w:type="spellEnd"/>
            <w:r w:rsidRPr="00E6417B">
              <w:rPr>
                <w:rFonts w:ascii="Times New Roman" w:eastAsia="Calibri-Bold" w:hAnsi="Times New Roman" w:cs="Times New Roman"/>
                <w:sz w:val="24"/>
                <w:szCs w:val="24"/>
              </w:rPr>
              <w:t xml:space="preserve"> ВН </w:t>
            </w:r>
            <w:proofErr w:type="spellStart"/>
            <w:r w:rsidRPr="00E6417B">
              <w:rPr>
                <w:rFonts w:ascii="Times New Roman" w:eastAsia="Calibri-Bold" w:hAnsi="Times New Roman" w:cs="Times New Roman"/>
                <w:sz w:val="24"/>
                <w:szCs w:val="24"/>
              </w:rPr>
              <w:t>опреме</w:t>
            </w:r>
            <w:proofErr w:type="spellEnd"/>
            <w:r w:rsidRPr="00E6417B">
              <w:rPr>
                <w:rFonts w:ascii="Times New Roman" w:eastAsia="Calibri-Bold" w:hAnsi="Times New Roman" w:cs="Times New Roman"/>
                <w:sz w:val="24"/>
                <w:szCs w:val="24"/>
              </w:rPr>
              <w:t xml:space="preserve"> и </w:t>
            </w:r>
            <w:proofErr w:type="spellStart"/>
            <w:r w:rsidRPr="00E6417B">
              <w:rPr>
                <w:rFonts w:ascii="Times New Roman" w:eastAsia="Calibri-Bold" w:hAnsi="Times New Roman" w:cs="Times New Roman"/>
                <w:sz w:val="24"/>
                <w:szCs w:val="24"/>
              </w:rPr>
              <w:t>шинске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везе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ка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додатку</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спојне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ћелије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је</w:t>
            </w:r>
            <w:proofErr w:type="spellEnd"/>
            <w:r w:rsidRPr="00E6417B">
              <w:rPr>
                <w:rFonts w:ascii="Times New Roman" w:eastAsia="Calibri-Bold" w:hAnsi="Times New Roman" w:cs="Times New Roman"/>
                <w:sz w:val="24"/>
                <w:szCs w:val="24"/>
              </w:rPr>
              <w:t xml:space="preserve"> у </w:t>
            </w:r>
            <w:proofErr w:type="spellStart"/>
            <w:r w:rsidRPr="00E6417B">
              <w:rPr>
                <w:rFonts w:ascii="Times New Roman" w:eastAsia="Calibri-Bold" w:hAnsi="Times New Roman" w:cs="Times New Roman"/>
                <w:sz w:val="24"/>
                <w:szCs w:val="24"/>
              </w:rPr>
              <w:t>задњем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доњем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делу</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док</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је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нисконапонски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одељак</w:t>
            </w:r>
            <w:proofErr w:type="spellEnd"/>
            <w:r w:rsidRPr="00E6417B">
              <w:rPr>
                <w:rFonts w:ascii="Times New Roman" w:eastAsia="Calibri-Bold" w:hAnsi="Times New Roman" w:cs="Times New Roman"/>
                <w:sz w:val="24"/>
                <w:szCs w:val="24"/>
              </w:rPr>
              <w:t xml:space="preserve"> у </w:t>
            </w:r>
            <w:proofErr w:type="spellStart"/>
            <w:r w:rsidRPr="00E6417B">
              <w:rPr>
                <w:rFonts w:ascii="Times New Roman" w:eastAsia="Calibri-Bold" w:hAnsi="Times New Roman" w:cs="Times New Roman"/>
                <w:sz w:val="24"/>
                <w:szCs w:val="24"/>
              </w:rPr>
              <w:t>предњем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горњем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делу</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ћелије</w:t>
            </w:r>
            <w:proofErr w:type="spellEnd"/>
            <w:r w:rsidRPr="00E6417B">
              <w:rPr>
                <w:rFonts w:ascii="Times New Roman" w:eastAsia="Calibri-Bold" w:hAnsi="Times New Roman" w:cs="Times New Roman"/>
                <w:sz w:val="24"/>
                <w:szCs w:val="24"/>
              </w:rPr>
              <w:t>.</w:t>
            </w:r>
          </w:p>
          <w:p w14:paraId="68EE7D55" w14:textId="77777777" w:rsidR="00A427B9" w:rsidRPr="00E6417B" w:rsidRDefault="00A427B9" w:rsidP="00A427B9">
            <w:pPr>
              <w:autoSpaceDE w:val="0"/>
              <w:autoSpaceDN w:val="0"/>
              <w:adjustRightInd w:val="0"/>
              <w:spacing w:after="0"/>
              <w:rPr>
                <w:rFonts w:ascii="Times New Roman" w:eastAsia="Calibri-Bold" w:hAnsi="Times New Roman" w:cs="Times New Roman"/>
                <w:sz w:val="24"/>
                <w:szCs w:val="24"/>
              </w:rPr>
            </w:pPr>
            <w:r w:rsidRPr="00E6417B">
              <w:rPr>
                <w:rFonts w:ascii="Times New Roman" w:eastAsia="Calibri-Bold" w:hAnsi="Times New Roman" w:cs="Times New Roman"/>
                <w:sz w:val="24"/>
                <w:szCs w:val="24"/>
              </w:rPr>
              <w:t xml:space="preserve">У </w:t>
            </w:r>
            <w:proofErr w:type="spellStart"/>
            <w:r w:rsidRPr="00E6417B">
              <w:rPr>
                <w:rFonts w:ascii="Times New Roman" w:eastAsia="Calibri-Bold" w:hAnsi="Times New Roman" w:cs="Times New Roman"/>
                <w:sz w:val="24"/>
                <w:szCs w:val="24"/>
              </w:rPr>
              <w:t>нисконапонском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одељку</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је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смештена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микропроцесорска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заштита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припадајућом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опремом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на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висини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не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већој</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од</w:t>
            </w:r>
            <w:proofErr w:type="spellEnd"/>
            <w:r w:rsidRPr="00E6417B">
              <w:rPr>
                <w:rFonts w:ascii="Times New Roman" w:eastAsia="Calibri-Bold" w:hAnsi="Times New Roman" w:cs="Times New Roman"/>
                <w:sz w:val="24"/>
                <w:szCs w:val="24"/>
              </w:rPr>
              <w:t xml:space="preserve"> 2m.</w:t>
            </w:r>
          </w:p>
          <w:p w14:paraId="204B26C2" w14:textId="77777777" w:rsidR="00A427B9" w:rsidRPr="00E6417B" w:rsidRDefault="00A427B9" w:rsidP="00A427B9">
            <w:pPr>
              <w:autoSpaceDE w:val="0"/>
              <w:autoSpaceDN w:val="0"/>
              <w:adjustRightInd w:val="0"/>
              <w:spacing w:after="0"/>
              <w:rPr>
                <w:rFonts w:ascii="Times New Roman" w:eastAsia="Calibri-Bold" w:hAnsi="Times New Roman" w:cs="Times New Roman"/>
                <w:sz w:val="24"/>
                <w:szCs w:val="24"/>
              </w:rPr>
            </w:pPr>
            <w:proofErr w:type="spellStart"/>
            <w:r w:rsidRPr="00E6417B">
              <w:rPr>
                <w:rFonts w:ascii="Times New Roman" w:eastAsia="Calibri-Bold" w:hAnsi="Times New Roman" w:cs="Times New Roman"/>
                <w:sz w:val="24"/>
                <w:szCs w:val="24"/>
              </w:rPr>
              <w:t>Ћелија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је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опремљена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свим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потребним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механичким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блокадама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за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спречавање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погрешне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манипулације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расклопном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опремом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као</w:t>
            </w:r>
            <w:proofErr w:type="spellEnd"/>
            <w:r w:rsidRPr="00E6417B">
              <w:rPr>
                <w:rFonts w:ascii="Times New Roman" w:eastAsia="Calibri-Bold" w:hAnsi="Times New Roman" w:cs="Times New Roman"/>
                <w:sz w:val="24"/>
                <w:szCs w:val="24"/>
              </w:rPr>
              <w:t xml:space="preserve"> и </w:t>
            </w:r>
            <w:proofErr w:type="spellStart"/>
            <w:r w:rsidRPr="00E6417B">
              <w:rPr>
                <w:rFonts w:ascii="Times New Roman" w:eastAsia="Calibri-Bold" w:hAnsi="Times New Roman" w:cs="Times New Roman"/>
                <w:sz w:val="24"/>
                <w:szCs w:val="24"/>
              </w:rPr>
              <w:t>међусобно</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расклопном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опремом</w:t>
            </w:r>
            <w:proofErr w:type="spellEnd"/>
            <w:r w:rsidRPr="00E6417B">
              <w:rPr>
                <w:rFonts w:ascii="Times New Roman" w:eastAsia="Calibri-Bold" w:hAnsi="Times New Roman" w:cs="Times New Roman"/>
                <w:sz w:val="24"/>
                <w:szCs w:val="24"/>
              </w:rPr>
              <w:t xml:space="preserve"> у </w:t>
            </w:r>
            <w:proofErr w:type="spellStart"/>
            <w:r w:rsidRPr="00E6417B">
              <w:rPr>
                <w:rFonts w:ascii="Times New Roman" w:eastAsia="Calibri-Bold" w:hAnsi="Times New Roman" w:cs="Times New Roman"/>
                <w:sz w:val="24"/>
                <w:szCs w:val="24"/>
              </w:rPr>
              <w:t>додатку</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спојне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ћелије</w:t>
            </w:r>
            <w:proofErr w:type="spellEnd"/>
            <w:r w:rsidRPr="00E6417B">
              <w:rPr>
                <w:rFonts w:ascii="Times New Roman" w:eastAsia="Calibri-Bold" w:hAnsi="Times New Roman" w:cs="Times New Roman"/>
                <w:sz w:val="24"/>
                <w:szCs w:val="24"/>
              </w:rPr>
              <w:t>.</w:t>
            </w:r>
          </w:p>
          <w:p w14:paraId="7E1AA422" w14:textId="77777777" w:rsidR="00A427B9" w:rsidRPr="00E6417B" w:rsidRDefault="00A427B9" w:rsidP="00A427B9">
            <w:pPr>
              <w:autoSpaceDE w:val="0"/>
              <w:autoSpaceDN w:val="0"/>
              <w:adjustRightInd w:val="0"/>
              <w:spacing w:after="0"/>
              <w:rPr>
                <w:rFonts w:ascii="Times New Roman" w:eastAsia="Calibri-Bold" w:hAnsi="Times New Roman" w:cs="Times New Roman"/>
                <w:sz w:val="24"/>
                <w:szCs w:val="24"/>
              </w:rPr>
            </w:pPr>
            <w:proofErr w:type="spellStart"/>
            <w:r w:rsidRPr="00E6417B">
              <w:rPr>
                <w:rFonts w:ascii="Times New Roman" w:eastAsia="Calibri-Bold" w:hAnsi="Times New Roman" w:cs="Times New Roman"/>
                <w:sz w:val="24"/>
                <w:szCs w:val="24"/>
              </w:rPr>
              <w:t>Ћелија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је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за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напон</w:t>
            </w:r>
            <w:proofErr w:type="spellEnd"/>
            <w:r w:rsidRPr="00E6417B">
              <w:rPr>
                <w:rFonts w:ascii="Times New Roman" w:eastAsia="Calibri-Bold" w:hAnsi="Times New Roman" w:cs="Times New Roman"/>
                <w:sz w:val="24"/>
                <w:szCs w:val="24"/>
              </w:rPr>
              <w:t xml:space="preserve"> Un≥35kV (</w:t>
            </w:r>
            <w:proofErr w:type="spellStart"/>
            <w:r w:rsidRPr="00E6417B">
              <w:rPr>
                <w:rFonts w:ascii="Times New Roman" w:eastAsia="Calibri-Bold" w:hAnsi="Times New Roman" w:cs="Times New Roman"/>
                <w:sz w:val="24"/>
                <w:szCs w:val="24"/>
              </w:rPr>
              <w:t>мин</w:t>
            </w:r>
            <w:proofErr w:type="spellEnd"/>
            <w:r w:rsidRPr="00E6417B">
              <w:rPr>
                <w:rFonts w:ascii="Times New Roman" w:eastAsia="Calibri-Bold" w:hAnsi="Times New Roman" w:cs="Times New Roman"/>
                <w:sz w:val="24"/>
                <w:szCs w:val="24"/>
              </w:rPr>
              <w:t>. LI170 AC 70).</w:t>
            </w:r>
          </w:p>
          <w:p w14:paraId="5F17AD60" w14:textId="77777777" w:rsidR="00A427B9" w:rsidRPr="00E6417B" w:rsidRDefault="00A427B9" w:rsidP="00A427B9">
            <w:pPr>
              <w:autoSpaceDE w:val="0"/>
              <w:autoSpaceDN w:val="0"/>
              <w:adjustRightInd w:val="0"/>
              <w:spacing w:after="0"/>
              <w:rPr>
                <w:rFonts w:ascii="Times New Roman" w:eastAsia="Calibri-Bold" w:hAnsi="Times New Roman" w:cs="Times New Roman"/>
                <w:sz w:val="24"/>
                <w:szCs w:val="24"/>
              </w:rPr>
            </w:pPr>
            <w:proofErr w:type="spellStart"/>
            <w:r w:rsidRPr="00E6417B">
              <w:rPr>
                <w:rFonts w:ascii="Times New Roman" w:eastAsia="Calibri-Bold" w:hAnsi="Times New Roman" w:cs="Times New Roman"/>
                <w:sz w:val="24"/>
                <w:szCs w:val="24"/>
              </w:rPr>
              <w:t>Цела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конструкција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ћелије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је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димензионисана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за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струје</w:t>
            </w:r>
            <w:proofErr w:type="spellEnd"/>
            <w:r w:rsidRPr="00E6417B">
              <w:rPr>
                <w:rFonts w:ascii="Times New Roman" w:eastAsia="Calibri-Bold" w:hAnsi="Times New Roman" w:cs="Times New Roman"/>
                <w:sz w:val="24"/>
                <w:szCs w:val="24"/>
              </w:rPr>
              <w:t xml:space="preserve"> 1250А и </w:t>
            </w:r>
            <w:proofErr w:type="spellStart"/>
            <w:r w:rsidRPr="00E6417B">
              <w:rPr>
                <w:rFonts w:ascii="Times New Roman" w:eastAsia="Calibri-Bold" w:hAnsi="Times New Roman" w:cs="Times New Roman"/>
                <w:sz w:val="24"/>
                <w:szCs w:val="24"/>
              </w:rPr>
              <w:t>обезбеђује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статичку</w:t>
            </w:r>
            <w:proofErr w:type="spellEnd"/>
            <w:r w:rsidRPr="00E6417B">
              <w:rPr>
                <w:rFonts w:ascii="Times New Roman" w:eastAsia="Calibri-Bold" w:hAnsi="Times New Roman" w:cs="Times New Roman"/>
                <w:sz w:val="24"/>
                <w:szCs w:val="24"/>
              </w:rPr>
              <w:t xml:space="preserve"> и </w:t>
            </w:r>
            <w:proofErr w:type="spellStart"/>
            <w:r w:rsidRPr="00E6417B">
              <w:rPr>
                <w:rFonts w:ascii="Times New Roman" w:eastAsia="Calibri-Bold" w:hAnsi="Times New Roman" w:cs="Times New Roman"/>
                <w:sz w:val="24"/>
                <w:szCs w:val="24"/>
              </w:rPr>
              <w:t>динамичку</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чврстоћу</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при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могућим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напрезањима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при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струји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кратког</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споја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од</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Ikmin</w:t>
            </w:r>
            <w:proofErr w:type="spellEnd"/>
            <w:r w:rsidRPr="00E6417B">
              <w:rPr>
                <w:rFonts w:ascii="Times New Roman" w:eastAsia="Calibri-Bold" w:hAnsi="Times New Roman" w:cs="Times New Roman"/>
                <w:sz w:val="24"/>
                <w:szCs w:val="24"/>
              </w:rPr>
              <w:t>=20kA.</w:t>
            </w:r>
          </w:p>
          <w:p w14:paraId="2A6333FD" w14:textId="77777777" w:rsidR="00A427B9" w:rsidRPr="00E6417B" w:rsidRDefault="00A427B9" w:rsidP="00A427B9">
            <w:pPr>
              <w:autoSpaceDE w:val="0"/>
              <w:autoSpaceDN w:val="0"/>
              <w:adjustRightInd w:val="0"/>
              <w:spacing w:after="0"/>
              <w:rPr>
                <w:rFonts w:ascii="Times New Roman" w:eastAsia="Calibri-Bold" w:hAnsi="Times New Roman" w:cs="Times New Roman"/>
                <w:sz w:val="24"/>
                <w:szCs w:val="24"/>
              </w:rPr>
            </w:pPr>
            <w:proofErr w:type="spellStart"/>
            <w:r w:rsidRPr="00E6417B">
              <w:rPr>
                <w:rFonts w:ascii="Times New Roman" w:eastAsia="Calibri-Bold" w:hAnsi="Times New Roman" w:cs="Times New Roman"/>
                <w:sz w:val="24"/>
                <w:szCs w:val="24"/>
              </w:rPr>
              <w:t>Ћелија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је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на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одговарајући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начин</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заштићена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од</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корозије</w:t>
            </w:r>
            <w:proofErr w:type="spellEnd"/>
            <w:r w:rsidRPr="00E6417B">
              <w:rPr>
                <w:rFonts w:ascii="Times New Roman" w:eastAsia="Calibri-Bold" w:hAnsi="Times New Roman" w:cs="Times New Roman"/>
                <w:sz w:val="24"/>
                <w:szCs w:val="24"/>
              </w:rPr>
              <w:t xml:space="preserve"> и </w:t>
            </w:r>
            <w:proofErr w:type="spellStart"/>
            <w:r w:rsidRPr="00E6417B">
              <w:rPr>
                <w:rFonts w:ascii="Times New Roman" w:eastAsia="Calibri-Bold" w:hAnsi="Times New Roman" w:cs="Times New Roman"/>
                <w:sz w:val="24"/>
                <w:szCs w:val="24"/>
              </w:rPr>
              <w:t>офарбана</w:t>
            </w:r>
            <w:proofErr w:type="spellEnd"/>
            <w:r w:rsidRPr="00E6417B">
              <w:rPr>
                <w:rFonts w:ascii="Times New Roman" w:eastAsia="Calibri-Bold" w:hAnsi="Times New Roman" w:cs="Times New Roman"/>
                <w:sz w:val="24"/>
                <w:szCs w:val="24"/>
              </w:rPr>
              <w:t>.</w:t>
            </w:r>
          </w:p>
          <w:p w14:paraId="3ACE2AE8" w14:textId="77777777" w:rsidR="00A427B9" w:rsidRPr="00E6417B" w:rsidRDefault="00A427B9" w:rsidP="00A427B9">
            <w:pPr>
              <w:autoSpaceDE w:val="0"/>
              <w:autoSpaceDN w:val="0"/>
              <w:adjustRightInd w:val="0"/>
              <w:spacing w:after="0"/>
              <w:rPr>
                <w:rFonts w:ascii="Times New Roman" w:eastAsia="Calibri-Bold" w:hAnsi="Times New Roman" w:cs="Times New Roman"/>
                <w:sz w:val="24"/>
                <w:szCs w:val="24"/>
              </w:rPr>
            </w:pPr>
            <w:proofErr w:type="spellStart"/>
            <w:r w:rsidRPr="00E6417B">
              <w:rPr>
                <w:rFonts w:ascii="Times New Roman" w:eastAsia="Calibri-Bold" w:hAnsi="Times New Roman" w:cs="Times New Roman"/>
                <w:sz w:val="24"/>
                <w:szCs w:val="24"/>
              </w:rPr>
              <w:t>Димензије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ћелије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су</w:t>
            </w:r>
            <w:proofErr w:type="spellEnd"/>
            <w:r w:rsidRPr="00E6417B">
              <w:rPr>
                <w:rFonts w:ascii="Times New Roman" w:eastAsia="Calibri-Bold" w:hAnsi="Times New Roman" w:cs="Times New Roman"/>
                <w:sz w:val="24"/>
                <w:szCs w:val="24"/>
              </w:rPr>
              <w:t xml:space="preserve">: </w:t>
            </w:r>
          </w:p>
          <w:p w14:paraId="1250D063" w14:textId="77777777" w:rsidR="00A427B9" w:rsidRPr="00E6417B" w:rsidRDefault="00A427B9" w:rsidP="00A427B9">
            <w:pPr>
              <w:autoSpaceDE w:val="0"/>
              <w:autoSpaceDN w:val="0"/>
              <w:adjustRightInd w:val="0"/>
              <w:spacing w:after="0"/>
              <w:rPr>
                <w:rFonts w:ascii="Times New Roman" w:eastAsia="Calibri-Bold" w:hAnsi="Times New Roman" w:cs="Times New Roman"/>
                <w:sz w:val="24"/>
                <w:szCs w:val="24"/>
              </w:rPr>
            </w:pPr>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шири</w:t>
            </w:r>
            <w:r w:rsidR="00C753C0" w:rsidRPr="00E6417B">
              <w:rPr>
                <w:rFonts w:ascii="Times New Roman" w:eastAsia="Calibri-Bold" w:hAnsi="Times New Roman" w:cs="Times New Roman"/>
                <w:sz w:val="24"/>
                <w:szCs w:val="24"/>
              </w:rPr>
              <w:t>на</w:t>
            </w:r>
            <w:proofErr w:type="spellEnd"/>
            <w:r w:rsidR="00C753C0" w:rsidRPr="00E6417B">
              <w:rPr>
                <w:rFonts w:ascii="Times New Roman" w:eastAsia="Calibri-Bold" w:hAnsi="Times New Roman" w:cs="Times New Roman"/>
                <w:sz w:val="24"/>
                <w:szCs w:val="24"/>
              </w:rPr>
              <w:t xml:space="preserve"> (""</w:t>
            </w:r>
            <w:proofErr w:type="spellStart"/>
            <w:r w:rsidR="00C753C0" w:rsidRPr="00E6417B">
              <w:rPr>
                <w:rFonts w:ascii="Times New Roman" w:eastAsia="Calibri-Bold" w:hAnsi="Times New Roman" w:cs="Times New Roman"/>
                <w:sz w:val="24"/>
                <w:szCs w:val="24"/>
              </w:rPr>
              <w:t>корак</w:t>
            </w:r>
            <w:proofErr w:type="spellEnd"/>
            <w:r w:rsidR="00C753C0" w:rsidRPr="00E6417B">
              <w:rPr>
                <w:rFonts w:ascii="Times New Roman" w:eastAsia="Calibri-Bold" w:hAnsi="Times New Roman" w:cs="Times New Roman"/>
                <w:sz w:val="24"/>
                <w:szCs w:val="24"/>
              </w:rPr>
              <w:t xml:space="preserve">""), </w:t>
            </w:r>
            <w:proofErr w:type="spellStart"/>
            <w:r w:rsidR="00C753C0" w:rsidRPr="00E6417B">
              <w:rPr>
                <w:rFonts w:ascii="Times New Roman" w:eastAsia="Calibri-Bold" w:hAnsi="Times New Roman" w:cs="Times New Roman"/>
                <w:sz w:val="24"/>
                <w:szCs w:val="24"/>
              </w:rPr>
              <w:t>максимално</w:t>
            </w:r>
            <w:proofErr w:type="spellEnd"/>
            <w:r w:rsidR="00C753C0" w:rsidRPr="00E6417B">
              <w:rPr>
                <w:rFonts w:ascii="Times New Roman" w:eastAsia="Calibri-Bold" w:hAnsi="Times New Roman" w:cs="Times New Roman"/>
                <w:sz w:val="24"/>
                <w:szCs w:val="24"/>
              </w:rPr>
              <w:t>: - 11</w:t>
            </w:r>
            <w:r w:rsidRPr="00E6417B">
              <w:rPr>
                <w:rFonts w:ascii="Times New Roman" w:eastAsia="Calibri-Bold" w:hAnsi="Times New Roman" w:cs="Times New Roman"/>
                <w:sz w:val="24"/>
                <w:szCs w:val="24"/>
              </w:rPr>
              <w:t>00 mm</w:t>
            </w:r>
          </w:p>
          <w:p w14:paraId="41573218" w14:textId="77777777" w:rsidR="00A427B9" w:rsidRPr="00E6417B" w:rsidRDefault="00A427B9" w:rsidP="00A427B9">
            <w:pPr>
              <w:autoSpaceDE w:val="0"/>
              <w:autoSpaceDN w:val="0"/>
              <w:adjustRightInd w:val="0"/>
              <w:spacing w:after="0"/>
              <w:rPr>
                <w:rFonts w:ascii="Times New Roman" w:eastAsia="Calibri-Bold" w:hAnsi="Times New Roman" w:cs="Times New Roman"/>
                <w:sz w:val="24"/>
                <w:szCs w:val="24"/>
              </w:rPr>
            </w:pPr>
            <w:r w:rsidRPr="00E6417B">
              <w:rPr>
                <w:rFonts w:ascii="Times New Roman" w:eastAsia="Calibri-Bold" w:hAnsi="Times New Roman" w:cs="Times New Roman"/>
                <w:sz w:val="24"/>
                <w:szCs w:val="24"/>
              </w:rPr>
              <w:lastRenderedPageBreak/>
              <w:t xml:space="preserve">- </w:t>
            </w:r>
            <w:proofErr w:type="spellStart"/>
            <w:r w:rsidRPr="00E6417B">
              <w:rPr>
                <w:rFonts w:ascii="Times New Roman" w:eastAsia="Calibri-Bold" w:hAnsi="Times New Roman" w:cs="Times New Roman"/>
                <w:sz w:val="24"/>
                <w:szCs w:val="24"/>
              </w:rPr>
              <w:t>висина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оријентационо</w:t>
            </w:r>
            <w:proofErr w:type="spellEnd"/>
            <w:r w:rsidRPr="00E6417B">
              <w:rPr>
                <w:rFonts w:ascii="Times New Roman" w:eastAsia="Calibri-Bold" w:hAnsi="Times New Roman" w:cs="Times New Roman"/>
                <w:sz w:val="24"/>
                <w:szCs w:val="24"/>
              </w:rPr>
              <w:t>:  - 2800 mm</w:t>
            </w:r>
          </w:p>
          <w:p w14:paraId="49298B2D" w14:textId="77777777" w:rsidR="00A427B9" w:rsidRPr="00E6417B" w:rsidRDefault="00C753C0" w:rsidP="00A427B9">
            <w:pPr>
              <w:autoSpaceDE w:val="0"/>
              <w:autoSpaceDN w:val="0"/>
              <w:adjustRightInd w:val="0"/>
              <w:spacing w:after="0"/>
              <w:rPr>
                <w:rFonts w:ascii="Times New Roman" w:eastAsia="Calibri-Bold" w:hAnsi="Times New Roman" w:cs="Times New Roman"/>
                <w:sz w:val="24"/>
                <w:szCs w:val="24"/>
              </w:rPr>
            </w:pPr>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дубина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максимално</w:t>
            </w:r>
            <w:proofErr w:type="spellEnd"/>
            <w:r w:rsidRPr="00E6417B">
              <w:rPr>
                <w:rFonts w:ascii="Times New Roman" w:eastAsia="Calibri-Bold" w:hAnsi="Times New Roman" w:cs="Times New Roman"/>
                <w:sz w:val="24"/>
                <w:szCs w:val="24"/>
              </w:rPr>
              <w:t>:  - 24</w:t>
            </w:r>
            <w:r w:rsidR="00A427B9" w:rsidRPr="00E6417B">
              <w:rPr>
                <w:rFonts w:ascii="Times New Roman" w:eastAsia="Calibri-Bold" w:hAnsi="Times New Roman" w:cs="Times New Roman"/>
                <w:sz w:val="24"/>
                <w:szCs w:val="24"/>
              </w:rPr>
              <w:t>00 mm</w:t>
            </w:r>
          </w:p>
          <w:p w14:paraId="59CD09A0" w14:textId="77777777" w:rsidR="00A427B9" w:rsidRPr="00E6417B" w:rsidRDefault="00A427B9" w:rsidP="00A427B9">
            <w:pPr>
              <w:autoSpaceDE w:val="0"/>
              <w:autoSpaceDN w:val="0"/>
              <w:adjustRightInd w:val="0"/>
              <w:spacing w:after="0"/>
              <w:rPr>
                <w:rFonts w:ascii="Times New Roman" w:eastAsia="Calibri-Bold" w:hAnsi="Times New Roman" w:cs="Times New Roman"/>
                <w:sz w:val="24"/>
                <w:szCs w:val="24"/>
              </w:rPr>
            </w:pPr>
            <w:proofErr w:type="spellStart"/>
            <w:r w:rsidRPr="00E6417B">
              <w:rPr>
                <w:rFonts w:ascii="Times New Roman" w:eastAsia="Calibri-Bold" w:hAnsi="Times New Roman" w:cs="Times New Roman"/>
                <w:sz w:val="24"/>
                <w:szCs w:val="24"/>
              </w:rPr>
              <w:t>Ћелија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испоручује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као</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комплетан</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производ</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следећом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уграђеном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опремом</w:t>
            </w:r>
            <w:proofErr w:type="spellEnd"/>
            <w:r w:rsidRPr="00E6417B">
              <w:rPr>
                <w:rFonts w:ascii="Times New Roman" w:eastAsia="Calibri-Bold" w:hAnsi="Times New Roman" w:cs="Times New Roman"/>
                <w:sz w:val="24"/>
                <w:szCs w:val="24"/>
              </w:rPr>
              <w:t>:</w:t>
            </w:r>
          </w:p>
          <w:p w14:paraId="29F71585" w14:textId="77777777" w:rsidR="00A427B9" w:rsidRPr="00E6417B" w:rsidRDefault="00A427B9" w:rsidP="00A427B9">
            <w:pPr>
              <w:autoSpaceDE w:val="0"/>
              <w:autoSpaceDN w:val="0"/>
              <w:adjustRightInd w:val="0"/>
              <w:spacing w:after="0"/>
              <w:rPr>
                <w:rFonts w:ascii="Times New Roman" w:eastAsia="Calibri-Bold" w:hAnsi="Times New Roman" w:cs="Times New Roman"/>
                <w:sz w:val="24"/>
                <w:szCs w:val="24"/>
              </w:rPr>
            </w:pPr>
            <w:proofErr w:type="spellStart"/>
            <w:r w:rsidRPr="00E6417B">
              <w:rPr>
                <w:rFonts w:ascii="Times New Roman" w:eastAsia="Calibri-Bold" w:hAnsi="Times New Roman" w:cs="Times New Roman"/>
                <w:sz w:val="24"/>
                <w:szCs w:val="24"/>
              </w:rPr>
              <w:t>Високонапонска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опрема</w:t>
            </w:r>
            <w:proofErr w:type="spellEnd"/>
            <w:r w:rsidRPr="00E6417B">
              <w:rPr>
                <w:rFonts w:ascii="Times New Roman" w:eastAsia="Calibri-Bold" w:hAnsi="Times New Roman" w:cs="Times New Roman"/>
                <w:sz w:val="24"/>
                <w:szCs w:val="24"/>
              </w:rPr>
              <w:t>:</w:t>
            </w:r>
          </w:p>
          <w:p w14:paraId="0701535B" w14:textId="77777777" w:rsidR="00A427B9" w:rsidRPr="00E6417B" w:rsidRDefault="00A427B9" w:rsidP="00A427B9">
            <w:pPr>
              <w:autoSpaceDE w:val="0"/>
              <w:autoSpaceDN w:val="0"/>
              <w:adjustRightInd w:val="0"/>
              <w:spacing w:after="0"/>
              <w:rPr>
                <w:rFonts w:ascii="Times New Roman" w:eastAsia="Calibri-Bold" w:hAnsi="Times New Roman" w:cs="Times New Roman"/>
                <w:sz w:val="24"/>
                <w:szCs w:val="24"/>
              </w:rPr>
            </w:pPr>
            <w:r w:rsidRPr="00E6417B">
              <w:rPr>
                <w:rFonts w:ascii="Times New Roman" w:eastAsia="Calibri-Bold" w:hAnsi="Times New Roman" w:cs="Times New Roman"/>
                <w:sz w:val="24"/>
                <w:szCs w:val="24"/>
              </w:rPr>
              <w:t xml:space="preserve">1. </w:t>
            </w:r>
            <w:proofErr w:type="spellStart"/>
            <w:r w:rsidRPr="00E6417B">
              <w:rPr>
                <w:rFonts w:ascii="Times New Roman" w:eastAsia="Calibri-Bold" w:hAnsi="Times New Roman" w:cs="Times New Roman"/>
                <w:sz w:val="24"/>
                <w:szCs w:val="24"/>
              </w:rPr>
              <w:t>Трополни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вакуумски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прекидач</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за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унутрашњу</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монтажу</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следећих</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карактеристика</w:t>
            </w:r>
            <w:proofErr w:type="spellEnd"/>
            <w:r w:rsidRPr="00E6417B">
              <w:rPr>
                <w:rFonts w:ascii="Times New Roman" w:eastAsia="Calibri-Bold" w:hAnsi="Times New Roman" w:cs="Times New Roman"/>
                <w:sz w:val="24"/>
                <w:szCs w:val="24"/>
              </w:rPr>
              <w:t>:</w:t>
            </w:r>
          </w:p>
          <w:p w14:paraId="58E77AD6" w14:textId="77777777" w:rsidR="00A427B9" w:rsidRPr="00E6417B" w:rsidRDefault="00A427B9" w:rsidP="00A427B9">
            <w:pPr>
              <w:autoSpaceDE w:val="0"/>
              <w:autoSpaceDN w:val="0"/>
              <w:adjustRightInd w:val="0"/>
              <w:spacing w:after="0"/>
              <w:rPr>
                <w:rFonts w:ascii="Times New Roman" w:eastAsia="Calibri-Bold" w:hAnsi="Times New Roman" w:cs="Times New Roman"/>
                <w:sz w:val="24"/>
                <w:szCs w:val="24"/>
              </w:rPr>
            </w:pPr>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назначени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напон</w:t>
            </w:r>
            <w:proofErr w:type="spellEnd"/>
            <w:r w:rsidRPr="00E6417B">
              <w:rPr>
                <w:rFonts w:ascii="Times New Roman" w:eastAsia="Calibri-Bold" w:hAnsi="Times New Roman" w:cs="Times New Roman"/>
                <w:sz w:val="24"/>
                <w:szCs w:val="24"/>
              </w:rPr>
              <w:t xml:space="preserve">      Un≥35 kV </w:t>
            </w:r>
          </w:p>
          <w:p w14:paraId="43604719" w14:textId="77777777" w:rsidR="00A427B9" w:rsidRPr="00E6417B" w:rsidRDefault="00A427B9" w:rsidP="00A427B9">
            <w:pPr>
              <w:autoSpaceDE w:val="0"/>
              <w:autoSpaceDN w:val="0"/>
              <w:adjustRightInd w:val="0"/>
              <w:spacing w:after="0"/>
              <w:rPr>
                <w:rFonts w:ascii="Times New Roman" w:eastAsia="Calibri-Bold" w:hAnsi="Times New Roman" w:cs="Times New Roman"/>
                <w:sz w:val="24"/>
                <w:szCs w:val="24"/>
              </w:rPr>
            </w:pPr>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назначена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фреквенција</w:t>
            </w:r>
            <w:proofErr w:type="spellEnd"/>
            <w:r w:rsidRPr="00E6417B">
              <w:rPr>
                <w:rFonts w:ascii="Times New Roman" w:eastAsia="Calibri-Bold" w:hAnsi="Times New Roman" w:cs="Times New Roman"/>
                <w:sz w:val="24"/>
                <w:szCs w:val="24"/>
              </w:rPr>
              <w:t xml:space="preserve">     50 Hz</w:t>
            </w:r>
          </w:p>
          <w:p w14:paraId="5F945E60" w14:textId="77777777" w:rsidR="00A427B9" w:rsidRPr="00E6417B" w:rsidRDefault="00A427B9" w:rsidP="00A427B9">
            <w:pPr>
              <w:autoSpaceDE w:val="0"/>
              <w:autoSpaceDN w:val="0"/>
              <w:adjustRightInd w:val="0"/>
              <w:spacing w:after="0"/>
              <w:rPr>
                <w:rFonts w:ascii="Times New Roman" w:eastAsia="Calibri-Bold" w:hAnsi="Times New Roman" w:cs="Times New Roman"/>
                <w:sz w:val="24"/>
                <w:szCs w:val="24"/>
              </w:rPr>
            </w:pPr>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назначена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струја</w:t>
            </w:r>
            <w:proofErr w:type="spellEnd"/>
            <w:r w:rsidRPr="00E6417B">
              <w:rPr>
                <w:rFonts w:ascii="Times New Roman" w:eastAsia="Calibri-Bold" w:hAnsi="Times New Roman" w:cs="Times New Roman"/>
                <w:sz w:val="24"/>
                <w:szCs w:val="24"/>
              </w:rPr>
              <w:t xml:space="preserve">      1250 A</w:t>
            </w:r>
          </w:p>
          <w:p w14:paraId="59F56FFA" w14:textId="77777777" w:rsidR="00A427B9" w:rsidRPr="00E6417B" w:rsidRDefault="00A427B9" w:rsidP="00A427B9">
            <w:pPr>
              <w:autoSpaceDE w:val="0"/>
              <w:autoSpaceDN w:val="0"/>
              <w:adjustRightInd w:val="0"/>
              <w:spacing w:after="0"/>
              <w:rPr>
                <w:rFonts w:ascii="Times New Roman" w:eastAsia="Calibri-Bold" w:hAnsi="Times New Roman" w:cs="Times New Roman"/>
                <w:sz w:val="24"/>
                <w:szCs w:val="24"/>
              </w:rPr>
            </w:pPr>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назначена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струја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кратког</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споја</w:t>
            </w:r>
            <w:proofErr w:type="spellEnd"/>
            <w:r w:rsidRPr="00E6417B">
              <w:rPr>
                <w:rFonts w:ascii="Times New Roman" w:eastAsia="Calibri-Bold" w:hAnsi="Times New Roman" w:cs="Times New Roman"/>
                <w:sz w:val="24"/>
                <w:szCs w:val="24"/>
              </w:rPr>
              <w:t xml:space="preserve">    ≥20 kA</w:t>
            </w:r>
          </w:p>
          <w:p w14:paraId="37D5A143" w14:textId="77777777" w:rsidR="00A427B9" w:rsidRPr="00E6417B" w:rsidRDefault="00A427B9" w:rsidP="00A427B9">
            <w:pPr>
              <w:autoSpaceDE w:val="0"/>
              <w:autoSpaceDN w:val="0"/>
              <w:adjustRightInd w:val="0"/>
              <w:spacing w:after="0"/>
              <w:rPr>
                <w:rFonts w:ascii="Times New Roman" w:eastAsia="Calibri-Bold" w:hAnsi="Times New Roman" w:cs="Times New Roman"/>
                <w:sz w:val="24"/>
                <w:szCs w:val="24"/>
              </w:rPr>
            </w:pPr>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напон</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калемова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за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укључење</w:t>
            </w:r>
            <w:proofErr w:type="spellEnd"/>
            <w:r w:rsidRPr="00E6417B">
              <w:rPr>
                <w:rFonts w:ascii="Times New Roman" w:eastAsia="Calibri-Bold" w:hAnsi="Times New Roman" w:cs="Times New Roman"/>
                <w:sz w:val="24"/>
                <w:szCs w:val="24"/>
              </w:rPr>
              <w:t xml:space="preserve"> и </w:t>
            </w:r>
            <w:proofErr w:type="spellStart"/>
            <w:r w:rsidRPr="00E6417B">
              <w:rPr>
                <w:rFonts w:ascii="Times New Roman" w:eastAsia="Calibri-Bold" w:hAnsi="Times New Roman" w:cs="Times New Roman"/>
                <w:sz w:val="24"/>
                <w:szCs w:val="24"/>
              </w:rPr>
              <w:t>искључење</w:t>
            </w:r>
            <w:proofErr w:type="spellEnd"/>
            <w:r w:rsidRPr="00E6417B">
              <w:rPr>
                <w:rFonts w:ascii="Times New Roman" w:eastAsia="Calibri-Bold" w:hAnsi="Times New Roman" w:cs="Times New Roman"/>
                <w:sz w:val="24"/>
                <w:szCs w:val="24"/>
              </w:rPr>
              <w:t xml:space="preserve">  110 V DC</w:t>
            </w:r>
          </w:p>
          <w:p w14:paraId="19986035" w14:textId="77777777" w:rsidR="00A427B9" w:rsidRPr="00E6417B" w:rsidRDefault="00A427B9" w:rsidP="00A427B9">
            <w:pPr>
              <w:autoSpaceDE w:val="0"/>
              <w:autoSpaceDN w:val="0"/>
              <w:adjustRightInd w:val="0"/>
              <w:spacing w:after="0"/>
              <w:rPr>
                <w:rFonts w:ascii="Times New Roman" w:eastAsia="Calibri-Bold" w:hAnsi="Times New Roman" w:cs="Times New Roman"/>
                <w:sz w:val="24"/>
                <w:szCs w:val="24"/>
              </w:rPr>
            </w:pPr>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напон</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мотора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погона</w:t>
            </w:r>
            <w:proofErr w:type="spellEnd"/>
            <w:r w:rsidRPr="00E6417B">
              <w:rPr>
                <w:rFonts w:ascii="Times New Roman" w:eastAsia="Calibri-Bold" w:hAnsi="Times New Roman" w:cs="Times New Roman"/>
                <w:sz w:val="24"/>
                <w:szCs w:val="24"/>
              </w:rPr>
              <w:t xml:space="preserve">     110 V DC</w:t>
            </w:r>
          </w:p>
          <w:p w14:paraId="05AF9511" w14:textId="77777777" w:rsidR="00A427B9" w:rsidRPr="00E6417B" w:rsidRDefault="00A427B9" w:rsidP="00A427B9">
            <w:pPr>
              <w:autoSpaceDE w:val="0"/>
              <w:autoSpaceDN w:val="0"/>
              <w:adjustRightInd w:val="0"/>
              <w:spacing w:after="0"/>
              <w:rPr>
                <w:rFonts w:ascii="Times New Roman" w:eastAsia="Calibri-Bold" w:hAnsi="Times New Roman" w:cs="Times New Roman"/>
                <w:sz w:val="24"/>
                <w:szCs w:val="24"/>
              </w:rPr>
            </w:pPr>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сигнални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контакти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мин</w:t>
            </w:r>
            <w:proofErr w:type="spellEnd"/>
            <w:r w:rsidRPr="00E6417B">
              <w:rPr>
                <w:rFonts w:ascii="Times New Roman" w:eastAsia="Calibri-Bold" w:hAnsi="Times New Roman" w:cs="Times New Roman"/>
                <w:sz w:val="24"/>
                <w:szCs w:val="24"/>
              </w:rPr>
              <w:t xml:space="preserve">. 8NO+8NC, </w:t>
            </w:r>
            <w:proofErr w:type="spellStart"/>
            <w:r w:rsidRPr="00E6417B">
              <w:rPr>
                <w:rFonts w:ascii="Times New Roman" w:eastAsia="Calibri-Bold" w:hAnsi="Times New Roman" w:cs="Times New Roman"/>
                <w:sz w:val="24"/>
                <w:szCs w:val="24"/>
              </w:rPr>
              <w:t>уз</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мин</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по</w:t>
            </w:r>
            <w:proofErr w:type="spellEnd"/>
            <w:r w:rsidRPr="00E6417B">
              <w:rPr>
                <w:rFonts w:ascii="Times New Roman" w:eastAsia="Calibri-Bold" w:hAnsi="Times New Roman" w:cs="Times New Roman"/>
                <w:sz w:val="24"/>
                <w:szCs w:val="24"/>
              </w:rPr>
              <w:t xml:space="preserve"> 5 </w:t>
            </w:r>
            <w:proofErr w:type="spellStart"/>
            <w:r w:rsidRPr="00E6417B">
              <w:rPr>
                <w:rFonts w:ascii="Times New Roman" w:eastAsia="Calibri-Bold" w:hAnsi="Times New Roman" w:cs="Times New Roman"/>
                <w:sz w:val="24"/>
                <w:szCs w:val="24"/>
              </w:rPr>
              <w:t>слободних</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за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оба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положаја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ожичених</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преко</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конектора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на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лајсну</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редних</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стезаљки</w:t>
            </w:r>
            <w:proofErr w:type="spellEnd"/>
            <w:r w:rsidRPr="00E6417B">
              <w:rPr>
                <w:rFonts w:ascii="Times New Roman" w:eastAsia="Calibri-Bold" w:hAnsi="Times New Roman" w:cs="Times New Roman"/>
                <w:sz w:val="24"/>
                <w:szCs w:val="24"/>
              </w:rPr>
              <w:t xml:space="preserve"> у НН </w:t>
            </w:r>
            <w:proofErr w:type="spellStart"/>
            <w:r w:rsidRPr="00E6417B">
              <w:rPr>
                <w:rFonts w:ascii="Times New Roman" w:eastAsia="Calibri-Bold" w:hAnsi="Times New Roman" w:cs="Times New Roman"/>
                <w:sz w:val="24"/>
                <w:szCs w:val="24"/>
              </w:rPr>
              <w:t>одељку</w:t>
            </w:r>
            <w:proofErr w:type="spellEnd"/>
            <w:r w:rsidRPr="00E6417B">
              <w:rPr>
                <w:rFonts w:ascii="Times New Roman" w:eastAsia="Calibri-Bold" w:hAnsi="Times New Roman" w:cs="Times New Roman"/>
                <w:sz w:val="24"/>
                <w:szCs w:val="24"/>
              </w:rPr>
              <w:t>)</w:t>
            </w:r>
          </w:p>
          <w:p w14:paraId="3BF66F6A" w14:textId="77777777" w:rsidR="00A427B9" w:rsidRPr="00E6417B" w:rsidRDefault="00A427B9" w:rsidP="00A427B9">
            <w:pPr>
              <w:autoSpaceDE w:val="0"/>
              <w:autoSpaceDN w:val="0"/>
              <w:adjustRightInd w:val="0"/>
              <w:spacing w:after="0"/>
              <w:rPr>
                <w:rFonts w:ascii="Times New Roman" w:eastAsia="Calibri-Bold" w:hAnsi="Times New Roman" w:cs="Times New Roman"/>
                <w:sz w:val="24"/>
                <w:szCs w:val="24"/>
              </w:rPr>
            </w:pPr>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показивачем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стања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навијенсти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опруге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контакти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за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сигнализацију</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стања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опруге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односно</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сигнал</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прекидач</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неспреман</w:t>
            </w:r>
            <w:proofErr w:type="spellEnd"/>
            <w:r w:rsidRPr="00E6417B">
              <w:rPr>
                <w:rFonts w:ascii="Times New Roman" w:eastAsia="Calibri-Bold" w:hAnsi="Times New Roman" w:cs="Times New Roman"/>
                <w:sz w:val="24"/>
                <w:szCs w:val="24"/>
              </w:rPr>
              <w:t xml:space="preserve">                                                                                                                                                </w:t>
            </w:r>
          </w:p>
          <w:p w14:paraId="781CFEDC" w14:textId="77777777" w:rsidR="00A427B9" w:rsidRPr="00E6417B" w:rsidRDefault="00A427B9" w:rsidP="00A427B9">
            <w:pPr>
              <w:autoSpaceDE w:val="0"/>
              <w:autoSpaceDN w:val="0"/>
              <w:adjustRightInd w:val="0"/>
              <w:spacing w:after="0"/>
              <w:rPr>
                <w:rFonts w:ascii="Times New Roman" w:eastAsia="Calibri-Bold" w:hAnsi="Times New Roman" w:cs="Times New Roman"/>
                <w:sz w:val="24"/>
                <w:szCs w:val="24"/>
              </w:rPr>
            </w:pPr>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одговарајућим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конектором</w:t>
            </w:r>
            <w:proofErr w:type="spellEnd"/>
          </w:p>
          <w:p w14:paraId="0B6A3776" w14:textId="77777777" w:rsidR="00A427B9" w:rsidRPr="00E6417B" w:rsidRDefault="00A427B9" w:rsidP="00A427B9">
            <w:pPr>
              <w:autoSpaceDE w:val="0"/>
              <w:autoSpaceDN w:val="0"/>
              <w:adjustRightInd w:val="0"/>
              <w:spacing w:after="0"/>
              <w:rPr>
                <w:rFonts w:ascii="Times New Roman" w:eastAsia="Calibri-Bold" w:hAnsi="Times New Roman" w:cs="Times New Roman"/>
                <w:sz w:val="24"/>
                <w:szCs w:val="24"/>
              </w:rPr>
            </w:pPr>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прекидач</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је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уграђеним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антипумпаж</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релејем</w:t>
            </w:r>
            <w:proofErr w:type="spellEnd"/>
          </w:p>
          <w:p w14:paraId="04DE4EF6" w14:textId="77777777" w:rsidR="00A427B9" w:rsidRPr="00E6417B" w:rsidRDefault="00A427B9" w:rsidP="00A427B9">
            <w:pPr>
              <w:autoSpaceDE w:val="0"/>
              <w:autoSpaceDN w:val="0"/>
              <w:adjustRightInd w:val="0"/>
              <w:spacing w:after="0"/>
              <w:rPr>
                <w:rFonts w:ascii="Times New Roman" w:eastAsia="Calibri-Bold" w:hAnsi="Times New Roman" w:cs="Times New Roman"/>
                <w:sz w:val="24"/>
                <w:szCs w:val="24"/>
              </w:rPr>
            </w:pPr>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погон</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је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способан</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за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трополно</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аутоматско</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поновно</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укључење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једним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покушајем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брзог</w:t>
            </w:r>
            <w:proofErr w:type="spellEnd"/>
            <w:r w:rsidRPr="00E6417B">
              <w:rPr>
                <w:rFonts w:ascii="Times New Roman" w:eastAsia="Calibri-Bold" w:hAnsi="Times New Roman" w:cs="Times New Roman"/>
                <w:sz w:val="24"/>
                <w:szCs w:val="24"/>
              </w:rPr>
              <w:t xml:space="preserve"> и </w:t>
            </w:r>
            <w:proofErr w:type="spellStart"/>
            <w:r w:rsidRPr="00E6417B">
              <w:rPr>
                <w:rFonts w:ascii="Times New Roman" w:eastAsia="Calibri-Bold" w:hAnsi="Times New Roman" w:cs="Times New Roman"/>
                <w:sz w:val="24"/>
                <w:szCs w:val="24"/>
              </w:rPr>
              <w:t>једним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покушајем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спорог</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укључења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циклусом</w:t>
            </w:r>
            <w:proofErr w:type="spellEnd"/>
            <w:r w:rsidRPr="00E6417B">
              <w:rPr>
                <w:rFonts w:ascii="Times New Roman" w:eastAsia="Calibri-Bold" w:hAnsi="Times New Roman" w:cs="Times New Roman"/>
                <w:sz w:val="24"/>
                <w:szCs w:val="24"/>
              </w:rPr>
              <w:t xml:space="preserve">: О - 0.3s - CO – 15s - CO                                                                                                            - </w:t>
            </w:r>
            <w:proofErr w:type="spellStart"/>
            <w:r w:rsidRPr="00E6417B">
              <w:rPr>
                <w:rFonts w:ascii="Times New Roman" w:eastAsia="Calibri-Bold" w:hAnsi="Times New Roman" w:cs="Times New Roman"/>
                <w:sz w:val="24"/>
                <w:szCs w:val="24"/>
              </w:rPr>
              <w:t>мин</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број</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механичких</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одрада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при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lastRenderedPageBreak/>
              <w:t>назначеној</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струји</w:t>
            </w:r>
            <w:proofErr w:type="spellEnd"/>
            <w:r w:rsidRPr="00E6417B">
              <w:rPr>
                <w:rFonts w:ascii="Times New Roman" w:eastAsia="Calibri-Bold" w:hAnsi="Times New Roman" w:cs="Times New Roman"/>
                <w:sz w:val="24"/>
                <w:szCs w:val="24"/>
              </w:rPr>
              <w:t xml:space="preserve"> ≥10.000                                                                                - </w:t>
            </w:r>
            <w:proofErr w:type="spellStart"/>
            <w:r w:rsidRPr="00E6417B">
              <w:rPr>
                <w:rFonts w:ascii="Times New Roman" w:eastAsia="Calibri-Bold" w:hAnsi="Times New Roman" w:cs="Times New Roman"/>
                <w:sz w:val="24"/>
                <w:szCs w:val="24"/>
              </w:rPr>
              <w:t>мин</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број</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електричних</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одрада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при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назначеној</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струји</w:t>
            </w:r>
            <w:proofErr w:type="spellEnd"/>
            <w:r w:rsidRPr="00E6417B">
              <w:rPr>
                <w:rFonts w:ascii="Times New Roman" w:eastAsia="Calibri-Bold" w:hAnsi="Times New Roman" w:cs="Times New Roman"/>
                <w:sz w:val="24"/>
                <w:szCs w:val="24"/>
              </w:rPr>
              <w:t xml:space="preserve"> ≥10.000        </w:t>
            </w:r>
          </w:p>
          <w:p w14:paraId="5F87E378" w14:textId="77777777" w:rsidR="00A427B9" w:rsidRPr="00E6417B" w:rsidRDefault="00A427B9" w:rsidP="00A427B9">
            <w:pPr>
              <w:autoSpaceDE w:val="0"/>
              <w:autoSpaceDN w:val="0"/>
              <w:adjustRightInd w:val="0"/>
              <w:spacing w:after="0"/>
              <w:rPr>
                <w:rFonts w:ascii="Times New Roman" w:eastAsia="Calibri-Bold" w:hAnsi="Times New Roman" w:cs="Times New Roman"/>
                <w:sz w:val="24"/>
                <w:szCs w:val="24"/>
              </w:rPr>
            </w:pPr>
            <w:r w:rsidRPr="00E6417B">
              <w:rPr>
                <w:rFonts w:ascii="Times New Roman" w:eastAsia="Calibri-Bold" w:hAnsi="Times New Roman" w:cs="Times New Roman"/>
                <w:sz w:val="24"/>
                <w:szCs w:val="24"/>
              </w:rPr>
              <w:t xml:space="preserve"> - </w:t>
            </w:r>
            <w:proofErr w:type="spellStart"/>
            <w:r w:rsidRPr="00E6417B">
              <w:rPr>
                <w:rFonts w:ascii="Times New Roman" w:eastAsia="Calibri-Bold" w:hAnsi="Times New Roman" w:cs="Times New Roman"/>
                <w:sz w:val="24"/>
                <w:szCs w:val="24"/>
              </w:rPr>
              <w:t>бројач</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манипулација</w:t>
            </w:r>
            <w:proofErr w:type="spellEnd"/>
          </w:p>
          <w:p w14:paraId="7B2E63F5" w14:textId="77777777" w:rsidR="00A427B9" w:rsidRPr="00E6417B" w:rsidRDefault="00A427B9" w:rsidP="00A427B9">
            <w:pPr>
              <w:autoSpaceDE w:val="0"/>
              <w:autoSpaceDN w:val="0"/>
              <w:adjustRightInd w:val="0"/>
              <w:spacing w:after="0"/>
              <w:rPr>
                <w:rFonts w:ascii="Times New Roman" w:eastAsia="Calibri-Bold" w:hAnsi="Times New Roman" w:cs="Times New Roman"/>
                <w:sz w:val="24"/>
                <w:szCs w:val="24"/>
              </w:rPr>
            </w:pPr>
            <w:proofErr w:type="spellStart"/>
            <w:r w:rsidRPr="00E6417B">
              <w:rPr>
                <w:rFonts w:ascii="Times New Roman" w:eastAsia="Calibri-Bold" w:hAnsi="Times New Roman" w:cs="Times New Roman"/>
                <w:sz w:val="24"/>
                <w:szCs w:val="24"/>
              </w:rPr>
              <w:t>ком</w:t>
            </w:r>
            <w:proofErr w:type="spellEnd"/>
            <w:r w:rsidRPr="00E6417B">
              <w:rPr>
                <w:rFonts w:ascii="Times New Roman" w:eastAsia="Calibri-Bold" w:hAnsi="Times New Roman" w:cs="Times New Roman"/>
                <w:sz w:val="24"/>
                <w:szCs w:val="24"/>
              </w:rPr>
              <w:t xml:space="preserve">. 1 </w:t>
            </w:r>
          </w:p>
          <w:p w14:paraId="3DBDA763" w14:textId="77777777" w:rsidR="00A427B9" w:rsidRPr="00E6417B" w:rsidRDefault="00A427B9" w:rsidP="00A427B9">
            <w:pPr>
              <w:autoSpaceDE w:val="0"/>
              <w:autoSpaceDN w:val="0"/>
              <w:adjustRightInd w:val="0"/>
              <w:spacing w:after="0"/>
              <w:rPr>
                <w:rFonts w:ascii="Times New Roman" w:eastAsia="Calibri-Bold" w:hAnsi="Times New Roman" w:cs="Times New Roman"/>
                <w:sz w:val="24"/>
                <w:szCs w:val="24"/>
              </w:rPr>
            </w:pPr>
            <w:r w:rsidRPr="00E6417B">
              <w:rPr>
                <w:rFonts w:ascii="Times New Roman" w:eastAsia="Calibri-Bold" w:hAnsi="Times New Roman" w:cs="Times New Roman"/>
                <w:sz w:val="24"/>
                <w:szCs w:val="24"/>
              </w:rPr>
              <w:t xml:space="preserve">2. </w:t>
            </w:r>
            <w:proofErr w:type="spellStart"/>
            <w:r w:rsidRPr="00E6417B">
              <w:rPr>
                <w:rFonts w:ascii="Times New Roman" w:eastAsia="Calibri-Bold" w:hAnsi="Times New Roman" w:cs="Times New Roman"/>
                <w:sz w:val="24"/>
                <w:szCs w:val="24"/>
              </w:rPr>
              <w:t>Извлачиви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део</w:t>
            </w:r>
            <w:proofErr w:type="spellEnd"/>
            <w:r w:rsidRPr="00E6417B">
              <w:rPr>
                <w:rFonts w:ascii="Times New Roman" w:eastAsia="Calibri-Bold" w:hAnsi="Times New Roman" w:cs="Times New Roman"/>
                <w:sz w:val="24"/>
                <w:szCs w:val="24"/>
              </w:rPr>
              <w:t xml:space="preserve"> – </w:t>
            </w:r>
            <w:proofErr w:type="spellStart"/>
            <w:r w:rsidRPr="00E6417B">
              <w:rPr>
                <w:rFonts w:ascii="Times New Roman" w:eastAsia="Calibri-Bold" w:hAnsi="Times New Roman" w:cs="Times New Roman"/>
                <w:sz w:val="24"/>
                <w:szCs w:val="24"/>
              </w:rPr>
              <w:t>колица</w:t>
            </w:r>
            <w:proofErr w:type="spellEnd"/>
            <w:r w:rsidRPr="00E6417B">
              <w:rPr>
                <w:rFonts w:ascii="Times New Roman" w:eastAsia="Calibri-Bold" w:hAnsi="Times New Roman" w:cs="Times New Roman"/>
                <w:sz w:val="24"/>
                <w:szCs w:val="24"/>
              </w:rPr>
              <w:t xml:space="preserve"> – </w:t>
            </w:r>
            <w:proofErr w:type="spellStart"/>
            <w:r w:rsidRPr="00E6417B">
              <w:rPr>
                <w:rFonts w:ascii="Times New Roman" w:eastAsia="Calibri-Bold" w:hAnsi="Times New Roman" w:cs="Times New Roman"/>
                <w:sz w:val="24"/>
                <w:szCs w:val="24"/>
              </w:rPr>
              <w:t>раставни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контакти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монтираним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горе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описаним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вакуумским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прекидачем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на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којима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налази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механизам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за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манипулацију</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покретним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делом</w:t>
            </w:r>
            <w:proofErr w:type="spellEnd"/>
            <w:r w:rsidRPr="00E6417B">
              <w:rPr>
                <w:rFonts w:ascii="Times New Roman" w:eastAsia="Calibri-Bold" w:hAnsi="Times New Roman" w:cs="Times New Roman"/>
                <w:sz w:val="24"/>
                <w:szCs w:val="24"/>
              </w:rPr>
              <w:t>.</w:t>
            </w:r>
          </w:p>
          <w:p w14:paraId="2FCB64B2" w14:textId="77777777" w:rsidR="00A427B9" w:rsidRPr="00E6417B" w:rsidRDefault="00A427B9" w:rsidP="00A427B9">
            <w:pPr>
              <w:autoSpaceDE w:val="0"/>
              <w:autoSpaceDN w:val="0"/>
              <w:adjustRightInd w:val="0"/>
              <w:spacing w:after="0"/>
              <w:rPr>
                <w:rFonts w:ascii="Times New Roman" w:eastAsia="Calibri-Bold" w:hAnsi="Times New Roman" w:cs="Times New Roman"/>
                <w:sz w:val="24"/>
                <w:szCs w:val="24"/>
              </w:rPr>
            </w:pPr>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Колица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могу</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да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заузму</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три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положаја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убачен</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испитни</w:t>
            </w:r>
            <w:proofErr w:type="spellEnd"/>
            <w:r w:rsidRPr="00E6417B">
              <w:rPr>
                <w:rFonts w:ascii="Times New Roman" w:eastAsia="Calibri-Bold" w:hAnsi="Times New Roman" w:cs="Times New Roman"/>
                <w:sz w:val="24"/>
                <w:szCs w:val="24"/>
              </w:rPr>
              <w:t xml:space="preserve"> и </w:t>
            </w:r>
            <w:proofErr w:type="spellStart"/>
            <w:r w:rsidRPr="00E6417B">
              <w:rPr>
                <w:rFonts w:ascii="Times New Roman" w:eastAsia="Calibri-Bold" w:hAnsi="Times New Roman" w:cs="Times New Roman"/>
                <w:sz w:val="24"/>
                <w:szCs w:val="24"/>
              </w:rPr>
              <w:t>извучен</w:t>
            </w:r>
            <w:proofErr w:type="spellEnd"/>
            <w:r w:rsidRPr="00E6417B">
              <w:rPr>
                <w:rFonts w:ascii="Times New Roman" w:eastAsia="Calibri-Bold" w:hAnsi="Times New Roman" w:cs="Times New Roman"/>
                <w:sz w:val="24"/>
                <w:szCs w:val="24"/>
              </w:rPr>
              <w:t xml:space="preserve"> и </w:t>
            </w:r>
            <w:proofErr w:type="spellStart"/>
            <w:r w:rsidRPr="00E6417B">
              <w:rPr>
                <w:rFonts w:ascii="Times New Roman" w:eastAsia="Calibri-Bold" w:hAnsi="Times New Roman" w:cs="Times New Roman"/>
                <w:sz w:val="24"/>
                <w:szCs w:val="24"/>
              </w:rPr>
              <w:t>опремљена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су</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потребним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сигналним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контактима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за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сигнализацију</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положаја</w:t>
            </w:r>
            <w:proofErr w:type="spellEnd"/>
            <w:r w:rsidRPr="00E6417B">
              <w:rPr>
                <w:rFonts w:ascii="Times New Roman" w:eastAsia="Calibri-Bold" w:hAnsi="Times New Roman" w:cs="Times New Roman"/>
                <w:sz w:val="24"/>
                <w:szCs w:val="24"/>
              </w:rPr>
              <w:t>.</w:t>
            </w:r>
          </w:p>
          <w:p w14:paraId="28E2D170" w14:textId="77777777" w:rsidR="00A427B9" w:rsidRPr="00E6417B" w:rsidRDefault="00A427B9" w:rsidP="00A427B9">
            <w:pPr>
              <w:autoSpaceDE w:val="0"/>
              <w:autoSpaceDN w:val="0"/>
              <w:adjustRightInd w:val="0"/>
              <w:spacing w:after="0"/>
              <w:rPr>
                <w:rFonts w:ascii="Times New Roman" w:eastAsia="Calibri-Bold" w:hAnsi="Times New Roman" w:cs="Times New Roman"/>
                <w:sz w:val="24"/>
                <w:szCs w:val="24"/>
              </w:rPr>
            </w:pPr>
            <w:proofErr w:type="spellStart"/>
            <w:r w:rsidRPr="00E6417B">
              <w:rPr>
                <w:rFonts w:ascii="Times New Roman" w:eastAsia="Calibri-Bold" w:hAnsi="Times New Roman" w:cs="Times New Roman"/>
                <w:sz w:val="24"/>
                <w:szCs w:val="24"/>
              </w:rPr>
              <w:t>ком</w:t>
            </w:r>
            <w:proofErr w:type="spellEnd"/>
            <w:r w:rsidRPr="00E6417B">
              <w:rPr>
                <w:rFonts w:ascii="Times New Roman" w:eastAsia="Calibri-Bold" w:hAnsi="Times New Roman" w:cs="Times New Roman"/>
                <w:sz w:val="24"/>
                <w:szCs w:val="24"/>
              </w:rPr>
              <w:t xml:space="preserve">. 1 </w:t>
            </w:r>
          </w:p>
          <w:p w14:paraId="20898830" w14:textId="77777777" w:rsidR="00A427B9" w:rsidRPr="00E6417B" w:rsidRDefault="00A427B9" w:rsidP="00A427B9">
            <w:pPr>
              <w:autoSpaceDE w:val="0"/>
              <w:autoSpaceDN w:val="0"/>
              <w:adjustRightInd w:val="0"/>
              <w:spacing w:after="0"/>
              <w:rPr>
                <w:rFonts w:ascii="Times New Roman" w:eastAsia="Calibri-Bold" w:hAnsi="Times New Roman" w:cs="Times New Roman"/>
                <w:sz w:val="24"/>
                <w:szCs w:val="24"/>
              </w:rPr>
            </w:pPr>
          </w:p>
          <w:p w14:paraId="573A4C63" w14:textId="77777777" w:rsidR="00A427B9" w:rsidRPr="00E6417B" w:rsidRDefault="00A427B9" w:rsidP="00A427B9">
            <w:pPr>
              <w:autoSpaceDE w:val="0"/>
              <w:autoSpaceDN w:val="0"/>
              <w:adjustRightInd w:val="0"/>
              <w:spacing w:after="0"/>
              <w:rPr>
                <w:rFonts w:ascii="Times New Roman" w:eastAsia="Calibri-Bold" w:hAnsi="Times New Roman" w:cs="Times New Roman"/>
                <w:sz w:val="24"/>
                <w:szCs w:val="24"/>
              </w:rPr>
            </w:pPr>
            <w:r w:rsidRPr="00E6417B">
              <w:rPr>
                <w:rFonts w:ascii="Times New Roman" w:eastAsia="Calibri-Bold" w:hAnsi="Times New Roman" w:cs="Times New Roman"/>
                <w:sz w:val="24"/>
                <w:szCs w:val="24"/>
              </w:rPr>
              <w:t xml:space="preserve">3. </w:t>
            </w:r>
            <w:proofErr w:type="spellStart"/>
            <w:r w:rsidRPr="00E6417B">
              <w:rPr>
                <w:rFonts w:ascii="Times New Roman" w:eastAsia="Calibri-Bold" w:hAnsi="Times New Roman" w:cs="Times New Roman"/>
                <w:sz w:val="24"/>
                <w:szCs w:val="24"/>
              </w:rPr>
              <w:t>Индикатори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присуства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напона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за</w:t>
            </w:r>
            <w:proofErr w:type="spellEnd"/>
            <w:r w:rsidRPr="00E6417B">
              <w:rPr>
                <w:rFonts w:ascii="Times New Roman" w:eastAsia="Calibri-Bold" w:hAnsi="Times New Roman" w:cs="Times New Roman"/>
                <w:sz w:val="24"/>
                <w:szCs w:val="24"/>
              </w:rPr>
              <w:t xml:space="preserve"> Un≥35 kV </w:t>
            </w:r>
            <w:proofErr w:type="spellStart"/>
            <w:r w:rsidRPr="00E6417B">
              <w:rPr>
                <w:rFonts w:ascii="Times New Roman" w:eastAsia="Calibri-Bold" w:hAnsi="Times New Roman" w:cs="Times New Roman"/>
                <w:sz w:val="24"/>
                <w:szCs w:val="24"/>
              </w:rPr>
              <w:t>на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прикључцима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ћелије</w:t>
            </w:r>
            <w:proofErr w:type="spellEnd"/>
            <w:r w:rsidRPr="00E6417B">
              <w:rPr>
                <w:rFonts w:ascii="Times New Roman" w:eastAsia="Calibri-Bold" w:hAnsi="Times New Roman" w:cs="Times New Roman"/>
                <w:sz w:val="24"/>
                <w:szCs w:val="24"/>
              </w:rPr>
              <w:t xml:space="preserve"> и </w:t>
            </w:r>
            <w:proofErr w:type="spellStart"/>
            <w:r w:rsidRPr="00E6417B">
              <w:rPr>
                <w:rFonts w:ascii="Times New Roman" w:eastAsia="Calibri-Bold" w:hAnsi="Times New Roman" w:cs="Times New Roman"/>
                <w:sz w:val="24"/>
                <w:szCs w:val="24"/>
              </w:rPr>
              <w:t>ка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сабирницама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за</w:t>
            </w:r>
            <w:proofErr w:type="spellEnd"/>
            <w:r w:rsidRPr="00E6417B">
              <w:rPr>
                <w:rFonts w:ascii="Times New Roman" w:eastAsia="Calibri-Bold" w:hAnsi="Times New Roman" w:cs="Times New Roman"/>
                <w:sz w:val="24"/>
                <w:szCs w:val="24"/>
              </w:rPr>
              <w:t xml:space="preserve"> L1,L2,L3, </w:t>
            </w:r>
            <w:proofErr w:type="spellStart"/>
            <w:r w:rsidRPr="00E6417B">
              <w:rPr>
                <w:rFonts w:ascii="Times New Roman" w:eastAsia="Calibri-Bold" w:hAnsi="Times New Roman" w:cs="Times New Roman"/>
                <w:sz w:val="24"/>
                <w:szCs w:val="24"/>
              </w:rPr>
              <w:t>са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локалном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сигнализацијом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присуства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напона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помоћним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напоном</w:t>
            </w:r>
            <w:proofErr w:type="spellEnd"/>
            <w:r w:rsidRPr="00E6417B">
              <w:rPr>
                <w:rFonts w:ascii="Times New Roman" w:eastAsia="Calibri-Bold" w:hAnsi="Times New Roman" w:cs="Times New Roman"/>
                <w:sz w:val="24"/>
                <w:szCs w:val="24"/>
              </w:rPr>
              <w:t xml:space="preserve"> 110V DC и </w:t>
            </w:r>
            <w:proofErr w:type="spellStart"/>
            <w:r w:rsidRPr="00E6417B">
              <w:rPr>
                <w:rFonts w:ascii="Times New Roman" w:eastAsia="Calibri-Bold" w:hAnsi="Times New Roman" w:cs="Times New Roman"/>
                <w:sz w:val="24"/>
                <w:szCs w:val="24"/>
              </w:rPr>
              <w:t>бинарним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излазима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за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даљинску</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сигнализацију</w:t>
            </w:r>
            <w:proofErr w:type="spellEnd"/>
            <w:r w:rsidRPr="00E6417B">
              <w:rPr>
                <w:rFonts w:ascii="Times New Roman" w:eastAsia="Calibri-Bold" w:hAnsi="Times New Roman" w:cs="Times New Roman"/>
                <w:sz w:val="24"/>
                <w:szCs w:val="24"/>
              </w:rPr>
              <w:t>.</w:t>
            </w:r>
          </w:p>
          <w:p w14:paraId="72915F95" w14:textId="77777777" w:rsidR="00A427B9" w:rsidRPr="00E6417B" w:rsidRDefault="00A427B9" w:rsidP="00A427B9">
            <w:pPr>
              <w:autoSpaceDE w:val="0"/>
              <w:autoSpaceDN w:val="0"/>
              <w:adjustRightInd w:val="0"/>
              <w:spacing w:after="0"/>
              <w:rPr>
                <w:rFonts w:ascii="Times New Roman" w:eastAsia="Calibri-Bold" w:hAnsi="Times New Roman" w:cs="Times New Roman"/>
                <w:sz w:val="24"/>
                <w:szCs w:val="24"/>
              </w:rPr>
            </w:pPr>
            <w:proofErr w:type="spellStart"/>
            <w:r w:rsidRPr="00E6417B">
              <w:rPr>
                <w:rFonts w:ascii="Times New Roman" w:eastAsia="Calibri-Bold" w:hAnsi="Times New Roman" w:cs="Times New Roman"/>
                <w:sz w:val="24"/>
                <w:szCs w:val="24"/>
              </w:rPr>
              <w:t>комплет</w:t>
            </w:r>
            <w:proofErr w:type="spellEnd"/>
            <w:r w:rsidRPr="00E6417B">
              <w:rPr>
                <w:rFonts w:ascii="Times New Roman" w:eastAsia="Calibri-Bold" w:hAnsi="Times New Roman" w:cs="Times New Roman"/>
                <w:sz w:val="24"/>
                <w:szCs w:val="24"/>
              </w:rPr>
              <w:t xml:space="preserve"> 2 </w:t>
            </w:r>
          </w:p>
          <w:p w14:paraId="4E0CCD5D" w14:textId="77777777" w:rsidR="00A427B9" w:rsidRPr="00E6417B" w:rsidRDefault="00A427B9" w:rsidP="00A427B9">
            <w:pPr>
              <w:autoSpaceDE w:val="0"/>
              <w:autoSpaceDN w:val="0"/>
              <w:adjustRightInd w:val="0"/>
              <w:spacing w:after="0"/>
              <w:rPr>
                <w:rFonts w:ascii="Times New Roman" w:eastAsia="Calibri-Bold" w:hAnsi="Times New Roman" w:cs="Times New Roman"/>
                <w:sz w:val="24"/>
                <w:szCs w:val="24"/>
              </w:rPr>
            </w:pPr>
            <w:r w:rsidRPr="00E6417B">
              <w:rPr>
                <w:rFonts w:ascii="Times New Roman" w:eastAsia="Calibri-Bold" w:hAnsi="Times New Roman" w:cs="Times New Roman"/>
                <w:sz w:val="24"/>
                <w:szCs w:val="24"/>
              </w:rPr>
              <w:t xml:space="preserve">4. </w:t>
            </w:r>
            <w:proofErr w:type="spellStart"/>
            <w:r w:rsidRPr="00E6417B">
              <w:rPr>
                <w:rFonts w:ascii="Times New Roman" w:eastAsia="Calibri-Bold" w:hAnsi="Times New Roman" w:cs="Times New Roman"/>
                <w:sz w:val="24"/>
                <w:szCs w:val="24"/>
              </w:rPr>
              <w:t>Пролазни</w:t>
            </w:r>
            <w:proofErr w:type="spellEnd"/>
            <w:r w:rsidRPr="00E6417B">
              <w:rPr>
                <w:rFonts w:ascii="Times New Roman" w:eastAsia="Calibri-Bold" w:hAnsi="Times New Roman" w:cs="Times New Roman"/>
                <w:sz w:val="24"/>
                <w:szCs w:val="24"/>
              </w:rPr>
              <w:t xml:space="preserve"> и </w:t>
            </w:r>
            <w:proofErr w:type="spellStart"/>
            <w:r w:rsidRPr="00E6417B">
              <w:rPr>
                <w:rFonts w:ascii="Times New Roman" w:eastAsia="Calibri-Bold" w:hAnsi="Times New Roman" w:cs="Times New Roman"/>
                <w:sz w:val="24"/>
                <w:szCs w:val="24"/>
              </w:rPr>
              <w:t>потпорни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изолатори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за</w:t>
            </w:r>
            <w:proofErr w:type="spellEnd"/>
            <w:r w:rsidRPr="00E6417B">
              <w:rPr>
                <w:rFonts w:ascii="Times New Roman" w:eastAsia="Calibri-Bold" w:hAnsi="Times New Roman" w:cs="Times New Roman"/>
                <w:sz w:val="24"/>
                <w:szCs w:val="24"/>
              </w:rPr>
              <w:t xml:space="preserve"> Un≥35 kV, </w:t>
            </w:r>
            <w:proofErr w:type="spellStart"/>
            <w:r w:rsidRPr="00E6417B">
              <w:rPr>
                <w:rFonts w:ascii="Times New Roman" w:eastAsia="Calibri-Bold" w:hAnsi="Times New Roman" w:cs="Times New Roman"/>
                <w:sz w:val="24"/>
                <w:szCs w:val="24"/>
              </w:rPr>
              <w:t>пљоснати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бакар</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одговарајућег</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пресека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за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сабирнице</w:t>
            </w:r>
            <w:proofErr w:type="spellEnd"/>
            <w:r w:rsidRPr="00E6417B">
              <w:rPr>
                <w:rFonts w:ascii="Times New Roman" w:eastAsia="Calibri-Bold" w:hAnsi="Times New Roman" w:cs="Times New Roman"/>
                <w:sz w:val="24"/>
                <w:szCs w:val="24"/>
              </w:rPr>
              <w:t xml:space="preserve"> и </w:t>
            </w:r>
            <w:proofErr w:type="spellStart"/>
            <w:r w:rsidRPr="00E6417B">
              <w:rPr>
                <w:rFonts w:ascii="Times New Roman" w:eastAsia="Calibri-Bold" w:hAnsi="Times New Roman" w:cs="Times New Roman"/>
                <w:sz w:val="24"/>
                <w:szCs w:val="24"/>
              </w:rPr>
              <w:t>везе</w:t>
            </w:r>
            <w:proofErr w:type="spellEnd"/>
            <w:r w:rsidRPr="00E6417B">
              <w:rPr>
                <w:rFonts w:ascii="Times New Roman" w:eastAsia="Calibri-Bold" w:hAnsi="Times New Roman" w:cs="Times New Roman"/>
                <w:sz w:val="24"/>
                <w:szCs w:val="24"/>
              </w:rPr>
              <w:t xml:space="preserve"> у </w:t>
            </w:r>
            <w:proofErr w:type="spellStart"/>
            <w:r w:rsidRPr="00E6417B">
              <w:rPr>
                <w:rFonts w:ascii="Times New Roman" w:eastAsia="Calibri-Bold" w:hAnsi="Times New Roman" w:cs="Times New Roman"/>
                <w:sz w:val="24"/>
                <w:szCs w:val="24"/>
              </w:rPr>
              <w:t>ћелији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шина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за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уземљење</w:t>
            </w:r>
            <w:proofErr w:type="spellEnd"/>
            <w:r w:rsidRPr="00E6417B">
              <w:rPr>
                <w:rFonts w:ascii="Times New Roman" w:eastAsia="Calibri-Bold" w:hAnsi="Times New Roman" w:cs="Times New Roman"/>
                <w:sz w:val="24"/>
                <w:szCs w:val="24"/>
              </w:rPr>
              <w:t xml:space="preserve"> и </w:t>
            </w:r>
            <w:proofErr w:type="spellStart"/>
            <w:r w:rsidRPr="00E6417B">
              <w:rPr>
                <w:rFonts w:ascii="Times New Roman" w:eastAsia="Calibri-Bold" w:hAnsi="Times New Roman" w:cs="Times New Roman"/>
                <w:sz w:val="24"/>
                <w:szCs w:val="24"/>
              </w:rPr>
              <w:t>остали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неспецифициран</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материјал</w:t>
            </w:r>
            <w:proofErr w:type="spellEnd"/>
            <w:r w:rsidRPr="00E6417B">
              <w:rPr>
                <w:rFonts w:ascii="Times New Roman" w:eastAsia="Calibri-Bold" w:hAnsi="Times New Roman" w:cs="Times New Roman"/>
                <w:sz w:val="24"/>
                <w:szCs w:val="24"/>
              </w:rPr>
              <w:t>.</w:t>
            </w:r>
          </w:p>
          <w:p w14:paraId="5C2F5AE6" w14:textId="77777777" w:rsidR="00A427B9" w:rsidRPr="00E6417B" w:rsidRDefault="00A427B9" w:rsidP="00A427B9">
            <w:pPr>
              <w:autoSpaceDE w:val="0"/>
              <w:autoSpaceDN w:val="0"/>
              <w:adjustRightInd w:val="0"/>
              <w:spacing w:after="0"/>
              <w:rPr>
                <w:rFonts w:ascii="Times New Roman" w:eastAsia="Calibri-Bold" w:hAnsi="Times New Roman" w:cs="Times New Roman"/>
                <w:sz w:val="24"/>
                <w:szCs w:val="24"/>
              </w:rPr>
            </w:pPr>
            <w:proofErr w:type="spellStart"/>
            <w:r w:rsidRPr="00E6417B">
              <w:rPr>
                <w:rFonts w:ascii="Times New Roman" w:eastAsia="Calibri-Bold" w:hAnsi="Times New Roman" w:cs="Times New Roman"/>
                <w:sz w:val="24"/>
                <w:szCs w:val="24"/>
              </w:rPr>
              <w:t>комплет</w:t>
            </w:r>
            <w:proofErr w:type="spellEnd"/>
            <w:r w:rsidRPr="00E6417B">
              <w:rPr>
                <w:rFonts w:ascii="Times New Roman" w:eastAsia="Calibri-Bold" w:hAnsi="Times New Roman" w:cs="Times New Roman"/>
                <w:sz w:val="24"/>
                <w:szCs w:val="24"/>
              </w:rPr>
              <w:t xml:space="preserve"> 1 </w:t>
            </w:r>
          </w:p>
          <w:p w14:paraId="1FBF1BE6" w14:textId="77777777" w:rsidR="00A427B9" w:rsidRPr="00E6417B" w:rsidRDefault="00A427B9" w:rsidP="00A427B9">
            <w:pPr>
              <w:autoSpaceDE w:val="0"/>
              <w:autoSpaceDN w:val="0"/>
              <w:adjustRightInd w:val="0"/>
              <w:spacing w:after="0"/>
              <w:rPr>
                <w:rFonts w:ascii="Times New Roman" w:eastAsia="Calibri-Bold" w:hAnsi="Times New Roman" w:cs="Times New Roman"/>
                <w:sz w:val="24"/>
                <w:szCs w:val="24"/>
              </w:rPr>
            </w:pPr>
          </w:p>
          <w:p w14:paraId="019E0114" w14:textId="77777777" w:rsidR="00A427B9" w:rsidRPr="00E6417B" w:rsidRDefault="00A427B9" w:rsidP="00A427B9">
            <w:pPr>
              <w:autoSpaceDE w:val="0"/>
              <w:autoSpaceDN w:val="0"/>
              <w:adjustRightInd w:val="0"/>
              <w:spacing w:after="0"/>
              <w:rPr>
                <w:rFonts w:ascii="Times New Roman" w:eastAsia="Calibri-Bold" w:hAnsi="Times New Roman" w:cs="Times New Roman"/>
                <w:sz w:val="24"/>
                <w:szCs w:val="24"/>
              </w:rPr>
            </w:pPr>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Основна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опрема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за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заштиту</w:t>
            </w:r>
            <w:proofErr w:type="spellEnd"/>
            <w:r w:rsidRPr="00E6417B">
              <w:rPr>
                <w:rFonts w:ascii="Times New Roman" w:eastAsia="Calibri-Bold" w:hAnsi="Times New Roman" w:cs="Times New Roman"/>
                <w:sz w:val="24"/>
                <w:szCs w:val="24"/>
              </w:rPr>
              <w:t xml:space="preserve"> и </w:t>
            </w:r>
            <w:proofErr w:type="spellStart"/>
            <w:r w:rsidRPr="00E6417B">
              <w:rPr>
                <w:rFonts w:ascii="Times New Roman" w:eastAsia="Calibri-Bold" w:hAnsi="Times New Roman" w:cs="Times New Roman"/>
                <w:sz w:val="24"/>
                <w:szCs w:val="24"/>
              </w:rPr>
              <w:t>управљање</w:t>
            </w:r>
            <w:proofErr w:type="spellEnd"/>
            <w:r w:rsidRPr="00E6417B">
              <w:rPr>
                <w:rFonts w:ascii="Times New Roman" w:eastAsia="Calibri-Bold" w:hAnsi="Times New Roman" w:cs="Times New Roman"/>
                <w:sz w:val="24"/>
                <w:szCs w:val="24"/>
              </w:rPr>
              <w:t xml:space="preserve">: </w:t>
            </w:r>
          </w:p>
          <w:p w14:paraId="259C0A6C" w14:textId="77777777" w:rsidR="00A427B9" w:rsidRPr="00E6417B" w:rsidRDefault="00A427B9" w:rsidP="00A427B9">
            <w:pPr>
              <w:autoSpaceDE w:val="0"/>
              <w:autoSpaceDN w:val="0"/>
              <w:adjustRightInd w:val="0"/>
              <w:spacing w:after="0"/>
              <w:rPr>
                <w:rFonts w:ascii="Times New Roman" w:eastAsia="Calibri-Bold" w:hAnsi="Times New Roman" w:cs="Times New Roman"/>
                <w:sz w:val="24"/>
                <w:szCs w:val="24"/>
              </w:rPr>
            </w:pPr>
          </w:p>
          <w:p w14:paraId="6E48A6E0" w14:textId="77777777" w:rsidR="00A427B9" w:rsidRPr="00E6417B" w:rsidRDefault="00A427B9" w:rsidP="00A427B9">
            <w:pPr>
              <w:autoSpaceDE w:val="0"/>
              <w:autoSpaceDN w:val="0"/>
              <w:adjustRightInd w:val="0"/>
              <w:spacing w:after="0"/>
              <w:rPr>
                <w:rFonts w:ascii="Times New Roman" w:eastAsia="Calibri-Bold" w:hAnsi="Times New Roman" w:cs="Times New Roman"/>
                <w:sz w:val="24"/>
                <w:szCs w:val="24"/>
              </w:rPr>
            </w:pPr>
            <w:r w:rsidRPr="00E6417B">
              <w:rPr>
                <w:rFonts w:ascii="Times New Roman" w:eastAsia="Calibri-Bold" w:hAnsi="Times New Roman" w:cs="Times New Roman"/>
                <w:sz w:val="24"/>
                <w:szCs w:val="24"/>
              </w:rPr>
              <w:t xml:space="preserve">5. </w:t>
            </w:r>
            <w:proofErr w:type="spellStart"/>
            <w:r w:rsidRPr="00E6417B">
              <w:rPr>
                <w:rFonts w:ascii="Times New Roman" w:eastAsia="Calibri-Bold" w:hAnsi="Times New Roman" w:cs="Times New Roman"/>
                <w:sz w:val="24"/>
                <w:szCs w:val="24"/>
              </w:rPr>
              <w:t>Микропроцесорски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уређај</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за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заштиту</w:t>
            </w:r>
            <w:proofErr w:type="spellEnd"/>
            <w:r w:rsidRPr="00E6417B">
              <w:rPr>
                <w:rFonts w:ascii="Times New Roman" w:eastAsia="Calibri-Bold" w:hAnsi="Times New Roman" w:cs="Times New Roman"/>
                <w:sz w:val="24"/>
                <w:szCs w:val="24"/>
              </w:rPr>
              <w:t xml:space="preserve"> и </w:t>
            </w:r>
            <w:proofErr w:type="spellStart"/>
            <w:r w:rsidRPr="00E6417B">
              <w:rPr>
                <w:rFonts w:ascii="Times New Roman" w:eastAsia="Calibri-Bold" w:hAnsi="Times New Roman" w:cs="Times New Roman"/>
                <w:sz w:val="24"/>
                <w:szCs w:val="24"/>
              </w:rPr>
              <w:t>управљање</w:t>
            </w:r>
            <w:proofErr w:type="spellEnd"/>
            <w:r w:rsidRPr="00E6417B">
              <w:rPr>
                <w:rFonts w:ascii="Times New Roman" w:eastAsia="Calibri-Bold" w:hAnsi="Times New Roman" w:cs="Times New Roman"/>
                <w:sz w:val="24"/>
                <w:szCs w:val="24"/>
              </w:rPr>
              <w:t xml:space="preserve"> (In=5 A). </w:t>
            </w:r>
            <w:proofErr w:type="spellStart"/>
            <w:r w:rsidRPr="00E6417B">
              <w:rPr>
                <w:rFonts w:ascii="Times New Roman" w:eastAsia="Calibri-Bold" w:hAnsi="Times New Roman" w:cs="Times New Roman"/>
                <w:sz w:val="24"/>
                <w:szCs w:val="24"/>
              </w:rPr>
              <w:t>Предвидети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идентичан</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уређај</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као</w:t>
            </w:r>
            <w:proofErr w:type="spellEnd"/>
            <w:r w:rsidRPr="00E6417B">
              <w:rPr>
                <w:rFonts w:ascii="Times New Roman" w:eastAsia="Calibri-Bold" w:hAnsi="Times New Roman" w:cs="Times New Roman"/>
                <w:sz w:val="24"/>
                <w:szCs w:val="24"/>
              </w:rPr>
              <w:t xml:space="preserve"> у </w:t>
            </w:r>
            <w:proofErr w:type="spellStart"/>
            <w:r w:rsidRPr="00E6417B">
              <w:rPr>
                <w:rFonts w:ascii="Times New Roman" w:eastAsia="Calibri-Bold" w:hAnsi="Times New Roman" w:cs="Times New Roman"/>
                <w:sz w:val="24"/>
                <w:szCs w:val="24"/>
              </w:rPr>
              <w:t>водним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ћелијама</w:t>
            </w:r>
            <w:proofErr w:type="spellEnd"/>
            <w:r w:rsidRPr="00E6417B">
              <w:rPr>
                <w:rFonts w:ascii="Times New Roman" w:eastAsia="Calibri-Bold" w:hAnsi="Times New Roman" w:cs="Times New Roman"/>
                <w:sz w:val="24"/>
                <w:szCs w:val="24"/>
              </w:rPr>
              <w:t xml:space="preserve"> 35 kV</w:t>
            </w:r>
          </w:p>
          <w:p w14:paraId="7436DC51" w14:textId="77777777" w:rsidR="00A427B9" w:rsidRPr="00E6417B" w:rsidRDefault="00A427B9" w:rsidP="00A427B9">
            <w:pPr>
              <w:autoSpaceDE w:val="0"/>
              <w:autoSpaceDN w:val="0"/>
              <w:adjustRightInd w:val="0"/>
              <w:spacing w:after="0"/>
              <w:rPr>
                <w:rFonts w:ascii="Times New Roman" w:eastAsia="Calibri-Bold" w:hAnsi="Times New Roman" w:cs="Times New Roman"/>
                <w:sz w:val="24"/>
                <w:szCs w:val="24"/>
              </w:rPr>
            </w:pPr>
            <w:proofErr w:type="spellStart"/>
            <w:r w:rsidRPr="00E6417B">
              <w:rPr>
                <w:rFonts w:ascii="Times New Roman" w:eastAsia="Calibri-Bold" w:hAnsi="Times New Roman" w:cs="Times New Roman"/>
                <w:sz w:val="24"/>
                <w:szCs w:val="24"/>
              </w:rPr>
              <w:t>ком</w:t>
            </w:r>
            <w:proofErr w:type="spellEnd"/>
            <w:r w:rsidRPr="00E6417B">
              <w:rPr>
                <w:rFonts w:ascii="Times New Roman" w:eastAsia="Calibri-Bold" w:hAnsi="Times New Roman" w:cs="Times New Roman"/>
                <w:sz w:val="24"/>
                <w:szCs w:val="24"/>
              </w:rPr>
              <w:t xml:space="preserve">. 1 </w:t>
            </w:r>
          </w:p>
          <w:p w14:paraId="77AEF819" w14:textId="77777777" w:rsidR="00A427B9" w:rsidRPr="00E6417B" w:rsidRDefault="00A427B9" w:rsidP="00A427B9">
            <w:pPr>
              <w:autoSpaceDE w:val="0"/>
              <w:autoSpaceDN w:val="0"/>
              <w:adjustRightInd w:val="0"/>
              <w:spacing w:after="0"/>
              <w:rPr>
                <w:rFonts w:ascii="Times New Roman" w:eastAsia="Calibri-Bold" w:hAnsi="Times New Roman" w:cs="Times New Roman"/>
                <w:sz w:val="24"/>
                <w:szCs w:val="24"/>
              </w:rPr>
            </w:pPr>
          </w:p>
          <w:p w14:paraId="0E70CDD9" w14:textId="77777777" w:rsidR="00A427B9" w:rsidRPr="00E6417B" w:rsidRDefault="00A427B9" w:rsidP="00A427B9">
            <w:pPr>
              <w:autoSpaceDE w:val="0"/>
              <w:autoSpaceDN w:val="0"/>
              <w:adjustRightInd w:val="0"/>
              <w:spacing w:after="0"/>
              <w:rPr>
                <w:rFonts w:ascii="Times New Roman" w:eastAsia="Calibri-Bold" w:hAnsi="Times New Roman" w:cs="Times New Roman"/>
                <w:sz w:val="24"/>
                <w:szCs w:val="24"/>
              </w:rPr>
            </w:pPr>
            <w:r w:rsidRPr="00E6417B">
              <w:rPr>
                <w:rFonts w:ascii="Times New Roman" w:eastAsia="Calibri-Bold" w:hAnsi="Times New Roman" w:cs="Times New Roman"/>
                <w:sz w:val="24"/>
                <w:szCs w:val="24"/>
              </w:rPr>
              <w:t xml:space="preserve">6. </w:t>
            </w:r>
            <w:proofErr w:type="spellStart"/>
            <w:r w:rsidRPr="00E6417B">
              <w:rPr>
                <w:rFonts w:ascii="Times New Roman" w:eastAsia="Calibri-Bold" w:hAnsi="Times New Roman" w:cs="Times New Roman"/>
                <w:sz w:val="24"/>
                <w:szCs w:val="24"/>
              </w:rPr>
              <w:t>Помоћни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релеи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за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једносмерни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напон</w:t>
            </w:r>
            <w:proofErr w:type="spellEnd"/>
            <w:r w:rsidRPr="00E6417B">
              <w:rPr>
                <w:rFonts w:ascii="Times New Roman" w:eastAsia="Calibri-Bold" w:hAnsi="Times New Roman" w:cs="Times New Roman"/>
                <w:sz w:val="24"/>
                <w:szCs w:val="24"/>
              </w:rPr>
              <w:t xml:space="preserve"> 110 V, </w:t>
            </w:r>
            <w:proofErr w:type="spellStart"/>
            <w:r w:rsidRPr="00E6417B">
              <w:rPr>
                <w:rFonts w:ascii="Times New Roman" w:eastAsia="Calibri-Bold" w:hAnsi="Times New Roman" w:cs="Times New Roman"/>
                <w:sz w:val="24"/>
                <w:szCs w:val="24"/>
              </w:rPr>
              <w:t>за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укључење</w:t>
            </w:r>
            <w:proofErr w:type="spellEnd"/>
            <w:r w:rsidRPr="00E6417B">
              <w:rPr>
                <w:rFonts w:ascii="Times New Roman" w:eastAsia="Calibri-Bold" w:hAnsi="Times New Roman" w:cs="Times New Roman"/>
                <w:sz w:val="24"/>
                <w:szCs w:val="24"/>
              </w:rPr>
              <w:t xml:space="preserve"> и </w:t>
            </w:r>
            <w:proofErr w:type="spellStart"/>
            <w:r w:rsidRPr="00E6417B">
              <w:rPr>
                <w:rFonts w:ascii="Times New Roman" w:eastAsia="Calibri-Bold" w:hAnsi="Times New Roman" w:cs="Times New Roman"/>
                <w:sz w:val="24"/>
                <w:szCs w:val="24"/>
              </w:rPr>
              <w:t>искључење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прекидача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тастери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за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командовање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прекидачем</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потребне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преклопке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одговарајући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заштитни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аутоматски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прекидачи</w:t>
            </w:r>
            <w:proofErr w:type="spellEnd"/>
            <w:r w:rsidRPr="00E6417B">
              <w:rPr>
                <w:rFonts w:ascii="Times New Roman" w:eastAsia="Calibri-Bold" w:hAnsi="Times New Roman" w:cs="Times New Roman"/>
                <w:sz w:val="24"/>
                <w:szCs w:val="24"/>
              </w:rPr>
              <w:t xml:space="preserve"> 110V DC, </w:t>
            </w:r>
            <w:proofErr w:type="spellStart"/>
            <w:r w:rsidRPr="00E6417B">
              <w:rPr>
                <w:rFonts w:ascii="Times New Roman" w:eastAsia="Calibri-Bold" w:hAnsi="Times New Roman" w:cs="Times New Roman"/>
                <w:sz w:val="24"/>
                <w:szCs w:val="24"/>
              </w:rPr>
              <w:t>заштитни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аутоматски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прекидачи</w:t>
            </w:r>
            <w:proofErr w:type="spellEnd"/>
            <w:r w:rsidRPr="00E6417B">
              <w:rPr>
                <w:rFonts w:ascii="Times New Roman" w:eastAsia="Calibri-Bold" w:hAnsi="Times New Roman" w:cs="Times New Roman"/>
                <w:sz w:val="24"/>
                <w:szCs w:val="24"/>
              </w:rPr>
              <w:t xml:space="preserve"> 230V AC, </w:t>
            </w:r>
            <w:proofErr w:type="spellStart"/>
            <w:r w:rsidRPr="00E6417B">
              <w:rPr>
                <w:rFonts w:ascii="Times New Roman" w:eastAsia="Calibri-Bold" w:hAnsi="Times New Roman" w:cs="Times New Roman"/>
                <w:sz w:val="24"/>
                <w:szCs w:val="24"/>
              </w:rPr>
              <w:t>конекторске</w:t>
            </w:r>
            <w:proofErr w:type="spellEnd"/>
            <w:r w:rsidRPr="00E6417B">
              <w:rPr>
                <w:rFonts w:ascii="Times New Roman" w:eastAsia="Calibri-Bold" w:hAnsi="Times New Roman" w:cs="Times New Roman"/>
                <w:sz w:val="24"/>
                <w:szCs w:val="24"/>
              </w:rPr>
              <w:t xml:space="preserve"> и </w:t>
            </w:r>
            <w:proofErr w:type="spellStart"/>
            <w:r w:rsidRPr="00E6417B">
              <w:rPr>
                <w:rFonts w:ascii="Times New Roman" w:eastAsia="Calibri-Bold" w:hAnsi="Times New Roman" w:cs="Times New Roman"/>
                <w:sz w:val="24"/>
                <w:szCs w:val="24"/>
              </w:rPr>
              <w:t>друге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редне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стезаљке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микропрекидач</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светиљка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шуко</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утичница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термостат</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хигростат</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грејач</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прибор</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за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обележавање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елементи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за</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ожичавање</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потребни</w:t>
            </w:r>
            <w:proofErr w:type="spellEnd"/>
            <w:r w:rsidRPr="00E6417B">
              <w:rPr>
                <w:rFonts w:ascii="Times New Roman" w:eastAsia="Calibri-Bold" w:hAnsi="Times New Roman" w:cs="Times New Roman"/>
                <w:sz w:val="24"/>
                <w:szCs w:val="24"/>
              </w:rPr>
              <w:t xml:space="preserve"> </w:t>
            </w:r>
            <w:proofErr w:type="spellStart"/>
            <w:r w:rsidRPr="00E6417B">
              <w:rPr>
                <w:rFonts w:ascii="Times New Roman" w:eastAsia="Calibri-Bold" w:hAnsi="Times New Roman" w:cs="Times New Roman"/>
                <w:sz w:val="24"/>
                <w:szCs w:val="24"/>
              </w:rPr>
              <w:t>проводници</w:t>
            </w:r>
            <w:proofErr w:type="spellEnd"/>
            <w:r w:rsidRPr="00E6417B">
              <w:rPr>
                <w:rFonts w:ascii="Times New Roman" w:eastAsia="Calibri-Bold" w:hAnsi="Times New Roman" w:cs="Times New Roman"/>
                <w:sz w:val="24"/>
                <w:szCs w:val="24"/>
              </w:rPr>
              <w:t xml:space="preserve"> и </w:t>
            </w:r>
            <w:proofErr w:type="spellStart"/>
            <w:r w:rsidRPr="00E6417B">
              <w:rPr>
                <w:rFonts w:ascii="Times New Roman" w:eastAsia="Calibri-Bold" w:hAnsi="Times New Roman" w:cs="Times New Roman"/>
                <w:sz w:val="24"/>
                <w:szCs w:val="24"/>
              </w:rPr>
              <w:t>сл</w:t>
            </w:r>
            <w:proofErr w:type="spellEnd"/>
            <w:r w:rsidRPr="00E6417B">
              <w:rPr>
                <w:rFonts w:ascii="Times New Roman" w:eastAsia="Calibri-Bold" w:hAnsi="Times New Roman" w:cs="Times New Roman"/>
                <w:sz w:val="24"/>
                <w:szCs w:val="24"/>
              </w:rPr>
              <w:t>.</w:t>
            </w:r>
          </w:p>
          <w:p w14:paraId="1895AD90" w14:textId="77777777" w:rsidR="00DE6658" w:rsidRPr="00E6417B" w:rsidRDefault="00A427B9" w:rsidP="006A7324">
            <w:pPr>
              <w:autoSpaceDE w:val="0"/>
              <w:autoSpaceDN w:val="0"/>
              <w:adjustRightInd w:val="0"/>
              <w:spacing w:after="0"/>
              <w:rPr>
                <w:rFonts w:ascii="Times New Roman" w:eastAsia="Calibri-Bold" w:hAnsi="Times New Roman" w:cs="Times New Roman"/>
                <w:sz w:val="24"/>
                <w:szCs w:val="24"/>
              </w:rPr>
            </w:pPr>
            <w:proofErr w:type="spellStart"/>
            <w:r w:rsidRPr="00E6417B">
              <w:rPr>
                <w:rFonts w:ascii="Times New Roman" w:eastAsia="Calibri-Bold" w:hAnsi="Times New Roman" w:cs="Times New Roman"/>
                <w:sz w:val="24"/>
                <w:szCs w:val="24"/>
              </w:rPr>
              <w:t>комплет</w:t>
            </w:r>
            <w:proofErr w:type="spellEnd"/>
            <w:r w:rsidRPr="00E6417B">
              <w:rPr>
                <w:rFonts w:ascii="Times New Roman" w:eastAsia="Calibri-Bold" w:hAnsi="Times New Roman" w:cs="Times New Roman"/>
                <w:sz w:val="24"/>
                <w:szCs w:val="24"/>
              </w:rPr>
              <w:t xml:space="preserve"> 1 "</w:t>
            </w:r>
          </w:p>
        </w:tc>
        <w:tc>
          <w:tcPr>
            <w:tcW w:w="4405" w:type="dxa"/>
            <w:shd w:val="clear" w:color="auto" w:fill="auto"/>
          </w:tcPr>
          <w:p w14:paraId="41303BD6" w14:textId="77777777" w:rsidR="00A427B9" w:rsidRPr="00E6417B" w:rsidRDefault="00A427B9" w:rsidP="00A427B9">
            <w:pPr>
              <w:spacing w:after="0"/>
              <w:rPr>
                <w:rFonts w:ascii="Times New Roman" w:eastAsia="Calibri-Bold" w:hAnsi="Times New Roman" w:cs="Times New Roman"/>
                <w:bCs/>
                <w:sz w:val="24"/>
                <w:szCs w:val="24"/>
                <w:lang w:val="sr-Latn-RS"/>
              </w:rPr>
            </w:pPr>
            <w:r w:rsidRPr="00E6417B">
              <w:rPr>
                <w:rFonts w:ascii="Times New Roman" w:eastAsia="Calibri-Bold" w:hAnsi="Times New Roman" w:cs="Times New Roman"/>
                <w:bCs/>
                <w:sz w:val="24"/>
                <w:szCs w:val="24"/>
                <w:lang w:val="sr-Latn-RS"/>
              </w:rPr>
              <w:lastRenderedPageBreak/>
              <w:t xml:space="preserve">Фабрички израђена слободностојећа ћелија за унутрашњу монтажу, типски испитана, ваздухом изолована, металом оклопљена и преграђена, са уграђеним извлачивим вакуумским прекидачем. </w:t>
            </w:r>
            <w:r w:rsidRPr="00E6417B">
              <w:rPr>
                <w:rFonts w:ascii="Times New Roman" w:eastAsia="Calibri-Bold" w:hAnsi="Times New Roman" w:cs="Times New Roman"/>
                <w:bCs/>
                <w:sz w:val="24"/>
                <w:szCs w:val="24"/>
                <w:lang w:val="sr-Latn-RS"/>
              </w:rPr>
              <w:lastRenderedPageBreak/>
              <w:t xml:space="preserve">Састоји се од независних одељака за смештај расклопног апарата, сабирница, ВН опреме, кабловских завршница и нисконапонске опреме. </w:t>
            </w:r>
          </w:p>
          <w:p w14:paraId="7274685E" w14:textId="77777777" w:rsidR="00A427B9" w:rsidRPr="00E6417B" w:rsidRDefault="00A427B9" w:rsidP="00A427B9">
            <w:pPr>
              <w:autoSpaceDE w:val="0"/>
              <w:autoSpaceDN w:val="0"/>
              <w:adjustRightInd w:val="0"/>
              <w:spacing w:after="0"/>
              <w:rPr>
                <w:rFonts w:ascii="Times New Roman" w:eastAsia="Calibri-Bold" w:hAnsi="Times New Roman" w:cs="Times New Roman"/>
                <w:bCs/>
                <w:sz w:val="24"/>
                <w:szCs w:val="24"/>
                <w:lang w:val="sr-Latn-RS"/>
              </w:rPr>
            </w:pPr>
          </w:p>
          <w:p w14:paraId="76D4C000" w14:textId="77777777" w:rsidR="00A427B9" w:rsidRPr="00E6417B" w:rsidRDefault="00A427B9" w:rsidP="00A427B9">
            <w:pPr>
              <w:autoSpaceDE w:val="0"/>
              <w:autoSpaceDN w:val="0"/>
              <w:adjustRightInd w:val="0"/>
              <w:spacing w:after="0"/>
              <w:rPr>
                <w:rFonts w:ascii="Times New Roman" w:eastAsia="Calibri-Bold" w:hAnsi="Times New Roman" w:cs="Times New Roman"/>
                <w:bCs/>
                <w:sz w:val="24"/>
                <w:szCs w:val="24"/>
                <w:lang w:val="sr-Latn-RS"/>
              </w:rPr>
            </w:pPr>
            <w:r w:rsidRPr="00E6417B">
              <w:rPr>
                <w:rFonts w:ascii="Times New Roman" w:eastAsia="Calibri-Bold" w:hAnsi="Times New Roman" w:cs="Times New Roman"/>
                <w:bCs/>
                <w:sz w:val="24"/>
                <w:szCs w:val="24"/>
                <w:lang w:val="sr-Latn-RS"/>
              </w:rPr>
              <w:t>Ћелија је за напон Un≥35kV (мин. LI170 AC 70).</w:t>
            </w:r>
          </w:p>
          <w:p w14:paraId="5AD6C8E5" w14:textId="77777777" w:rsidR="00A427B9" w:rsidRPr="00E6417B" w:rsidRDefault="00A427B9" w:rsidP="00A427B9">
            <w:pPr>
              <w:autoSpaceDE w:val="0"/>
              <w:autoSpaceDN w:val="0"/>
              <w:adjustRightInd w:val="0"/>
              <w:spacing w:after="0"/>
              <w:rPr>
                <w:rFonts w:ascii="Times New Roman" w:eastAsia="Calibri-Bold" w:hAnsi="Times New Roman" w:cs="Times New Roman"/>
                <w:bCs/>
                <w:sz w:val="24"/>
                <w:szCs w:val="24"/>
                <w:lang w:val="sr-Latn-RS"/>
              </w:rPr>
            </w:pPr>
            <w:r w:rsidRPr="00E6417B">
              <w:rPr>
                <w:rFonts w:ascii="Times New Roman" w:eastAsia="Calibri-Bold" w:hAnsi="Times New Roman" w:cs="Times New Roman"/>
                <w:bCs/>
                <w:sz w:val="24"/>
                <w:szCs w:val="24"/>
                <w:lang w:val="sr-Latn-RS"/>
              </w:rPr>
              <w:t>Цела конструкција ћелије је димензионисана за струје 1250А и обезбеђује статичку и динамичку чврстоћу при могућим напрезањима при струји кратког споја од Ikmin=20kA.</w:t>
            </w:r>
          </w:p>
          <w:p w14:paraId="7CE5CDA2" w14:textId="77777777" w:rsidR="00A427B9" w:rsidRPr="00E6417B" w:rsidRDefault="00A427B9" w:rsidP="00A427B9">
            <w:pPr>
              <w:spacing w:after="0"/>
              <w:rPr>
                <w:rFonts w:ascii="Times New Roman" w:hAnsi="Times New Roman" w:cs="Times New Roman"/>
                <w:sz w:val="24"/>
                <w:szCs w:val="24"/>
                <w:lang w:val="sr-Cyrl-RS"/>
              </w:rPr>
            </w:pPr>
          </w:p>
          <w:p w14:paraId="170EB4E4" w14:textId="77777777" w:rsidR="00A427B9" w:rsidRPr="00E6417B" w:rsidRDefault="00A427B9" w:rsidP="00A427B9">
            <w:pPr>
              <w:autoSpaceDE w:val="0"/>
              <w:autoSpaceDN w:val="0"/>
              <w:adjustRightInd w:val="0"/>
              <w:spacing w:after="0"/>
              <w:rPr>
                <w:rFonts w:ascii="Times New Roman" w:eastAsia="Calibri-Bold" w:hAnsi="Times New Roman" w:cs="Times New Roman"/>
                <w:bCs/>
                <w:sz w:val="24"/>
                <w:szCs w:val="24"/>
                <w:lang w:val="sr-Latn-RS"/>
              </w:rPr>
            </w:pPr>
            <w:r w:rsidRPr="00E6417B">
              <w:rPr>
                <w:rFonts w:ascii="Times New Roman" w:eastAsia="Calibri-Bold" w:hAnsi="Times New Roman" w:cs="Times New Roman"/>
                <w:bCs/>
                <w:sz w:val="24"/>
                <w:szCs w:val="24"/>
                <w:lang w:val="sr-Latn-RS"/>
              </w:rPr>
              <w:t xml:space="preserve">Димензије ћелије су: </w:t>
            </w:r>
          </w:p>
          <w:p w14:paraId="2A3E5E2E" w14:textId="77777777" w:rsidR="00A427B9" w:rsidRPr="00E6417B" w:rsidRDefault="00A427B9" w:rsidP="00A427B9">
            <w:pPr>
              <w:autoSpaceDE w:val="0"/>
              <w:autoSpaceDN w:val="0"/>
              <w:adjustRightInd w:val="0"/>
              <w:spacing w:after="0"/>
              <w:rPr>
                <w:rFonts w:ascii="Times New Roman" w:eastAsia="Calibri-Bold" w:hAnsi="Times New Roman" w:cs="Times New Roman"/>
                <w:bCs/>
                <w:sz w:val="24"/>
                <w:szCs w:val="24"/>
                <w:lang w:val="sr-Latn-RS"/>
              </w:rPr>
            </w:pPr>
            <w:r w:rsidRPr="00E6417B">
              <w:rPr>
                <w:rFonts w:ascii="Times New Roman" w:eastAsia="Calibri-Bold" w:hAnsi="Times New Roman" w:cs="Times New Roman"/>
                <w:bCs/>
                <w:sz w:val="24"/>
                <w:szCs w:val="24"/>
                <w:lang w:val="sr-Latn-RS"/>
              </w:rPr>
              <w:t>- ши</w:t>
            </w:r>
            <w:r w:rsidR="00C753C0" w:rsidRPr="00E6417B">
              <w:rPr>
                <w:rFonts w:ascii="Times New Roman" w:eastAsia="Calibri-Bold" w:hAnsi="Times New Roman" w:cs="Times New Roman"/>
                <w:bCs/>
                <w:sz w:val="24"/>
                <w:szCs w:val="24"/>
                <w:lang w:val="sr-Latn-RS"/>
              </w:rPr>
              <w:t>рина ("корак"), максимално: - 11</w:t>
            </w:r>
            <w:r w:rsidRPr="00E6417B">
              <w:rPr>
                <w:rFonts w:ascii="Times New Roman" w:eastAsia="Calibri-Bold" w:hAnsi="Times New Roman" w:cs="Times New Roman"/>
                <w:bCs/>
                <w:sz w:val="24"/>
                <w:szCs w:val="24"/>
                <w:lang w:val="sr-Latn-RS"/>
              </w:rPr>
              <w:t>00 mm</w:t>
            </w:r>
          </w:p>
          <w:p w14:paraId="35AFCBE6" w14:textId="77777777" w:rsidR="00A427B9" w:rsidRPr="00E6417B" w:rsidRDefault="00A427B9" w:rsidP="00A427B9">
            <w:pPr>
              <w:autoSpaceDE w:val="0"/>
              <w:autoSpaceDN w:val="0"/>
              <w:adjustRightInd w:val="0"/>
              <w:spacing w:after="0"/>
              <w:rPr>
                <w:rFonts w:ascii="Times New Roman" w:eastAsia="Calibri-Bold" w:hAnsi="Times New Roman" w:cs="Times New Roman"/>
                <w:bCs/>
                <w:sz w:val="24"/>
                <w:szCs w:val="24"/>
                <w:lang w:val="sr-Latn-RS"/>
              </w:rPr>
            </w:pPr>
            <w:r w:rsidRPr="00E6417B">
              <w:rPr>
                <w:rFonts w:ascii="Times New Roman" w:eastAsia="Calibri-Bold" w:hAnsi="Times New Roman" w:cs="Times New Roman"/>
                <w:bCs/>
                <w:sz w:val="24"/>
                <w:szCs w:val="24"/>
                <w:lang w:val="sr-Latn-RS"/>
              </w:rPr>
              <w:t>- висина, оријентационо:  - 2800 mm</w:t>
            </w:r>
          </w:p>
          <w:p w14:paraId="342E1172" w14:textId="77777777" w:rsidR="00A427B9" w:rsidRPr="00E6417B" w:rsidRDefault="00C753C0" w:rsidP="00A427B9">
            <w:pPr>
              <w:spacing w:after="0"/>
              <w:rPr>
                <w:rFonts w:ascii="Times New Roman" w:eastAsia="Calibri-Bold" w:hAnsi="Times New Roman" w:cs="Times New Roman"/>
                <w:bCs/>
                <w:sz w:val="24"/>
                <w:szCs w:val="24"/>
                <w:lang w:val="sr-Latn-RS"/>
              </w:rPr>
            </w:pPr>
            <w:r w:rsidRPr="00E6417B">
              <w:rPr>
                <w:rFonts w:ascii="Times New Roman" w:eastAsia="Calibri-Bold" w:hAnsi="Times New Roman" w:cs="Times New Roman"/>
                <w:bCs/>
                <w:sz w:val="24"/>
                <w:szCs w:val="24"/>
                <w:lang w:val="sr-Latn-RS"/>
              </w:rPr>
              <w:t>- дубина, максимално:  - 24</w:t>
            </w:r>
            <w:r w:rsidR="00A427B9" w:rsidRPr="00E6417B">
              <w:rPr>
                <w:rFonts w:ascii="Times New Roman" w:eastAsia="Calibri-Bold" w:hAnsi="Times New Roman" w:cs="Times New Roman"/>
                <w:bCs/>
                <w:sz w:val="24"/>
                <w:szCs w:val="24"/>
                <w:lang w:val="sr-Latn-RS"/>
              </w:rPr>
              <w:t>00 mm</w:t>
            </w:r>
          </w:p>
          <w:p w14:paraId="6660028D" w14:textId="77777777" w:rsidR="00A427B9" w:rsidRPr="00E6417B" w:rsidRDefault="00A427B9" w:rsidP="00A427B9">
            <w:pPr>
              <w:spacing w:after="0"/>
              <w:rPr>
                <w:rFonts w:ascii="Times New Roman" w:hAnsi="Times New Roman" w:cs="Times New Roman"/>
                <w:sz w:val="24"/>
                <w:szCs w:val="24"/>
                <w:lang w:val="sr-Latn-RS"/>
              </w:rPr>
            </w:pPr>
            <w:r w:rsidRPr="00E6417B">
              <w:rPr>
                <w:rFonts w:ascii="Times New Roman" w:hAnsi="Times New Roman" w:cs="Times New Roman"/>
                <w:sz w:val="24"/>
                <w:szCs w:val="24"/>
                <w:lang w:val="sr-Cyrl-RS"/>
              </w:rPr>
              <w:t>* Доказује се испитним извештајем (тј. типским атестом) издатим од независне међународно акредитоване лабораторије</w:t>
            </w:r>
            <w:r w:rsidRPr="00E6417B">
              <w:rPr>
                <w:rFonts w:ascii="Times New Roman" w:hAnsi="Times New Roman" w:cs="Times New Roman"/>
                <w:sz w:val="24"/>
                <w:szCs w:val="24"/>
                <w:lang w:val="sr-Latn-RS"/>
              </w:rPr>
              <w:t xml:space="preserve"> </w:t>
            </w:r>
            <w:r w:rsidRPr="00E6417B">
              <w:rPr>
                <w:rFonts w:ascii="Times New Roman" w:hAnsi="Times New Roman" w:cs="Times New Roman"/>
                <w:sz w:val="24"/>
                <w:szCs w:val="24"/>
                <w:lang w:val="sr-Cyrl-RS"/>
              </w:rPr>
              <w:t xml:space="preserve">по стандарду </w:t>
            </w:r>
            <w:r w:rsidRPr="00E6417B">
              <w:rPr>
                <w:rFonts w:ascii="Times New Roman" w:hAnsi="Times New Roman" w:cs="Times New Roman"/>
                <w:sz w:val="24"/>
                <w:szCs w:val="24"/>
                <w:lang w:val="sr-Latn-RS"/>
              </w:rPr>
              <w:t>IEC 62271-200</w:t>
            </w:r>
          </w:p>
          <w:p w14:paraId="0C4EC7A6"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функције заштите:</w:t>
            </w:r>
          </w:p>
          <w:p w14:paraId="454DD869"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краткоспојна заштита; 1-20In; тренутна     (50-2) </w:t>
            </w:r>
          </w:p>
          <w:p w14:paraId="56741B52"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прекострујна заштита са временски независном карактеристиком (0,25-5)In; (0-400)</w:t>
            </w:r>
            <w:r w:rsidRPr="00E6417B">
              <w:rPr>
                <w:rFonts w:ascii="Times New Roman" w:hAnsi="Times New Roman" w:cs="Times New Roman"/>
                <w:sz w:val="24"/>
                <w:szCs w:val="24"/>
              </w:rPr>
              <w:t>s</w:t>
            </w:r>
            <w:r w:rsidRPr="00E6417B">
              <w:rPr>
                <w:rFonts w:ascii="Times New Roman" w:hAnsi="Times New Roman" w:cs="Times New Roman"/>
                <w:sz w:val="24"/>
                <w:szCs w:val="24"/>
                <w:lang w:val="sr-Cyrl-RS"/>
              </w:rPr>
              <w:t xml:space="preserve"> (50-1)</w:t>
            </w:r>
          </w:p>
          <w:p w14:paraId="3F48F733"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усмерена земљоспојна заштита са временски независном </w:t>
            </w:r>
            <w:r w:rsidRPr="00E6417B">
              <w:rPr>
                <w:rFonts w:ascii="Times New Roman" w:hAnsi="Times New Roman" w:cs="Times New Roman"/>
                <w:sz w:val="24"/>
                <w:szCs w:val="24"/>
                <w:lang w:val="sr-Cyrl-RS"/>
              </w:rPr>
              <w:lastRenderedPageBreak/>
              <w:t>карактеристиокм (0,05-20)In; (0-400)</w:t>
            </w:r>
            <w:r w:rsidRPr="00E6417B">
              <w:rPr>
                <w:rFonts w:ascii="Times New Roman" w:hAnsi="Times New Roman" w:cs="Times New Roman"/>
                <w:sz w:val="24"/>
                <w:szCs w:val="24"/>
              </w:rPr>
              <w:t>s</w:t>
            </w:r>
            <w:r w:rsidRPr="00E6417B">
              <w:rPr>
                <w:rFonts w:ascii="Times New Roman" w:hAnsi="Times New Roman" w:cs="Times New Roman"/>
                <w:sz w:val="24"/>
                <w:szCs w:val="24"/>
                <w:lang w:val="sr-Cyrl-RS"/>
              </w:rPr>
              <w:t>; двостепена (67N-1, 67N-2)</w:t>
            </w:r>
          </w:p>
          <w:p w14:paraId="6D403445"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неусмерена земљоспојна заштита са временски независном карактеристиокм (0,05-20)In; (0-400)</w:t>
            </w:r>
            <w:r w:rsidRPr="00E6417B">
              <w:rPr>
                <w:rFonts w:ascii="Times New Roman" w:hAnsi="Times New Roman" w:cs="Times New Roman"/>
                <w:sz w:val="24"/>
                <w:szCs w:val="24"/>
              </w:rPr>
              <w:t>s</w:t>
            </w:r>
            <w:r w:rsidRPr="00E6417B">
              <w:rPr>
                <w:rFonts w:ascii="Times New Roman" w:hAnsi="Times New Roman" w:cs="Times New Roman"/>
                <w:sz w:val="24"/>
                <w:szCs w:val="24"/>
                <w:lang w:val="sr-Cyrl-RS"/>
              </w:rPr>
              <w:t>; двостепена, (50N-1, 50N-2)</w:t>
            </w:r>
          </w:p>
          <w:p w14:paraId="5322259D"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аутоматско поновно укључење АПУ; брзи (0,05-30)s; спори (10-300)s</w:t>
            </w:r>
            <w:r w:rsidRPr="00E6417B">
              <w:rPr>
                <w:rFonts w:ascii="Times New Roman" w:hAnsi="Times New Roman" w:cs="Times New Roman"/>
                <w:sz w:val="24"/>
                <w:szCs w:val="24"/>
              </w:rPr>
              <w:t xml:space="preserve"> </w:t>
            </w:r>
            <w:r w:rsidRPr="00E6417B">
              <w:rPr>
                <w:rFonts w:ascii="Times New Roman" w:hAnsi="Times New Roman" w:cs="Times New Roman"/>
                <w:sz w:val="24"/>
                <w:szCs w:val="24"/>
                <w:lang w:val="sr-Cyrl-RS"/>
              </w:rPr>
              <w:t>(79)</w:t>
            </w:r>
          </w:p>
          <w:p w14:paraId="6009DD43"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подфреквентна заштита (81)</w:t>
            </w:r>
          </w:p>
          <w:p w14:paraId="757A3C63"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термичка заштита (49)</w:t>
            </w:r>
          </w:p>
          <w:p w14:paraId="6D6B9521"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заштита од несиметричног оптерећења (46-1,46-2); двостепена </w:t>
            </w:r>
          </w:p>
          <w:p w14:paraId="5344F3DF"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заштита од електричног лука у ћелији (50AF); са минимално 3 сензора</w:t>
            </w:r>
          </w:p>
          <w:p w14:paraId="174C869C"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заштита од отказа прекидача (50BF)</w:t>
            </w:r>
          </w:p>
          <w:p w14:paraId="6DD4C4EB"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контрола искључних кругова прекидача (74TC)</w:t>
            </w:r>
          </w:p>
          <w:p w14:paraId="169358B2"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синхрофазорска мерења (IEEE C37.118)</w:t>
            </w:r>
          </w:p>
          <w:p w14:paraId="2DBE58BE"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Екран у боји осетљив на додир са динамичким приказом једнополне шеме</w:t>
            </w:r>
          </w:p>
          <w:p w14:paraId="7A5F2DB6" w14:textId="77777777" w:rsidR="00DE6658" w:rsidRPr="00E6417B" w:rsidRDefault="00DE6658" w:rsidP="006A7324">
            <w:pPr>
              <w:spacing w:after="0"/>
              <w:rPr>
                <w:rFonts w:ascii="Times New Roman" w:hAnsi="Times New Roman" w:cs="Times New Roman"/>
                <w:sz w:val="24"/>
                <w:szCs w:val="24"/>
                <w:lang w:val="sr-Cyrl-RS"/>
              </w:rPr>
            </w:pPr>
          </w:p>
          <w:p w14:paraId="3069A444"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Доказује се корисничким упутством / брошуром (каталошком документацијом уређаја)</w:t>
            </w:r>
          </w:p>
          <w:p w14:paraId="5FCF9600" w14:textId="77777777" w:rsidR="00DE6658" w:rsidRPr="00E6417B" w:rsidRDefault="00DE6658" w:rsidP="006A7324">
            <w:pPr>
              <w:spacing w:after="0"/>
              <w:rPr>
                <w:rFonts w:ascii="Times New Roman" w:hAnsi="Times New Roman" w:cs="Times New Roman"/>
                <w:sz w:val="24"/>
                <w:szCs w:val="24"/>
                <w:lang w:val="sr-Cyrl-RS"/>
              </w:rPr>
            </w:pPr>
          </w:p>
          <w:p w14:paraId="39BA5AE9"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lastRenderedPageBreak/>
              <w:t>- Комуникациони протокол (стандард) IEC 61850 Ed 2 преко двоструког оптичког Ethernet порта</w:t>
            </w:r>
          </w:p>
          <w:p w14:paraId="3D3E7F7A" w14:textId="77777777" w:rsidR="00DE6658" w:rsidRPr="00E6417B" w:rsidRDefault="00DE6658" w:rsidP="006A7324">
            <w:pPr>
              <w:spacing w:after="0"/>
              <w:rPr>
                <w:rFonts w:ascii="Times New Roman" w:hAnsi="Times New Roman" w:cs="Times New Roman"/>
                <w:sz w:val="24"/>
                <w:szCs w:val="24"/>
                <w:lang w:val="sr-Cyrl-RS"/>
              </w:rPr>
            </w:pPr>
          </w:p>
          <w:p w14:paraId="21AD3534"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Доказује се сертификатом издатим од међународно акредитоване лабораторије</w:t>
            </w:r>
          </w:p>
          <w:p w14:paraId="0CDEC31E" w14:textId="77777777" w:rsidR="00DE6658" w:rsidRPr="00E6417B" w:rsidRDefault="00DE6658" w:rsidP="006A7324">
            <w:pPr>
              <w:spacing w:after="0"/>
              <w:rPr>
                <w:rFonts w:ascii="Times New Roman" w:hAnsi="Times New Roman" w:cs="Times New Roman"/>
                <w:sz w:val="24"/>
                <w:szCs w:val="24"/>
                <w:lang w:val="sr-Cyrl-RS"/>
              </w:rPr>
            </w:pPr>
          </w:p>
          <w:p w14:paraId="58F0045A"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Минимални број аналогних струјних улаза 4 (</w:t>
            </w:r>
            <w:r w:rsidRPr="00E6417B">
              <w:rPr>
                <w:rFonts w:ascii="Times New Roman" w:hAnsi="Times New Roman" w:cs="Times New Roman"/>
                <w:sz w:val="24"/>
                <w:szCs w:val="24"/>
              </w:rPr>
              <w:t>In=5A</w:t>
            </w:r>
            <w:r w:rsidRPr="00E6417B">
              <w:rPr>
                <w:rFonts w:ascii="Times New Roman" w:hAnsi="Times New Roman" w:cs="Times New Roman"/>
                <w:sz w:val="24"/>
                <w:szCs w:val="24"/>
                <w:lang w:val="sr-Cyrl-RS"/>
              </w:rPr>
              <w:t>)</w:t>
            </w:r>
          </w:p>
          <w:p w14:paraId="0AE3E237"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Минимални број аналогних напонских улаза 4 (</w:t>
            </w:r>
            <w:r w:rsidRPr="00E6417B">
              <w:rPr>
                <w:rFonts w:ascii="Times New Roman" w:hAnsi="Times New Roman" w:cs="Times New Roman"/>
                <w:sz w:val="24"/>
                <w:szCs w:val="24"/>
              </w:rPr>
              <w:t>Un=100V</w:t>
            </w:r>
            <w:r w:rsidRPr="00E6417B">
              <w:rPr>
                <w:rFonts w:ascii="Times New Roman" w:hAnsi="Times New Roman" w:cs="Times New Roman"/>
                <w:sz w:val="24"/>
                <w:szCs w:val="24"/>
                <w:lang w:val="sr-Cyrl-RS"/>
              </w:rPr>
              <w:t>)</w:t>
            </w:r>
          </w:p>
          <w:p w14:paraId="636A1293"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Минимални број бинарних улаза 20</w:t>
            </w:r>
          </w:p>
          <w:p w14:paraId="77576CE3"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Минимални број бинарних излаза 6</w:t>
            </w:r>
          </w:p>
          <w:p w14:paraId="6FF93859" w14:textId="77777777" w:rsidR="00DE6658" w:rsidRPr="00E6417B" w:rsidRDefault="00DE6658" w:rsidP="006A7324">
            <w:pPr>
              <w:spacing w:after="0"/>
              <w:rPr>
                <w:rFonts w:ascii="Times New Roman" w:hAnsi="Times New Roman" w:cs="Times New Roman"/>
                <w:sz w:val="24"/>
                <w:szCs w:val="24"/>
                <w:lang w:val="sr-Cyrl-RS"/>
              </w:rPr>
            </w:pPr>
          </w:p>
          <w:p w14:paraId="46F3A026" w14:textId="77777777" w:rsidR="00DE6658" w:rsidRPr="00E6417B" w:rsidRDefault="00DE6658" w:rsidP="006A7324">
            <w:pPr>
              <w:autoSpaceDE w:val="0"/>
              <w:autoSpaceDN w:val="0"/>
              <w:adjustRightInd w:val="0"/>
              <w:rPr>
                <w:rFonts w:ascii="Times New Roman" w:hAnsi="Times New Roman" w:cs="Times New Roman"/>
                <w:sz w:val="24"/>
                <w:szCs w:val="24"/>
                <w:lang w:val="sr-Cyrl-RS"/>
              </w:rPr>
            </w:pPr>
            <w:r w:rsidRPr="00E6417B">
              <w:rPr>
                <w:rFonts w:ascii="Times New Roman" w:hAnsi="Times New Roman" w:cs="Times New Roman"/>
                <w:sz w:val="24"/>
                <w:szCs w:val="24"/>
                <w:lang w:val="sr-Cyrl-RS"/>
              </w:rPr>
              <w:t>* Нуђена конфигурација уређаја се доказује техничким листом са наруџбеним кодом из кога се могу видети које су опције уређаја одабране / понуђене</w:t>
            </w:r>
          </w:p>
        </w:tc>
        <w:tc>
          <w:tcPr>
            <w:tcW w:w="1580" w:type="dxa"/>
            <w:shd w:val="clear" w:color="auto" w:fill="auto"/>
          </w:tcPr>
          <w:p w14:paraId="0B53A85A" w14:textId="77777777" w:rsidR="00DE6658" w:rsidRPr="00E6417B" w:rsidRDefault="00DE6658" w:rsidP="006A7324">
            <w:pPr>
              <w:rPr>
                <w:rFonts w:ascii="Times New Roman" w:hAnsi="Times New Roman" w:cs="Times New Roman"/>
                <w:sz w:val="24"/>
                <w:szCs w:val="24"/>
                <w:lang w:val="en-GB"/>
              </w:rPr>
            </w:pPr>
          </w:p>
        </w:tc>
        <w:tc>
          <w:tcPr>
            <w:tcW w:w="2131" w:type="dxa"/>
            <w:gridSpan w:val="2"/>
          </w:tcPr>
          <w:p w14:paraId="236E304E" w14:textId="77777777" w:rsidR="00DE6658" w:rsidRPr="00E6417B" w:rsidRDefault="00DE6658" w:rsidP="006A7324">
            <w:pPr>
              <w:rPr>
                <w:rFonts w:ascii="Times New Roman" w:hAnsi="Times New Roman" w:cs="Times New Roman"/>
                <w:sz w:val="24"/>
                <w:szCs w:val="24"/>
                <w:lang w:val="en-GB"/>
              </w:rPr>
            </w:pPr>
          </w:p>
        </w:tc>
      </w:tr>
      <w:tr w:rsidR="00DE6658" w:rsidRPr="00E6417B" w14:paraId="252DCF2C" w14:textId="77777777" w:rsidTr="006A7324">
        <w:trPr>
          <w:jc w:val="center"/>
        </w:trPr>
        <w:tc>
          <w:tcPr>
            <w:tcW w:w="14317" w:type="dxa"/>
            <w:gridSpan w:val="6"/>
            <w:shd w:val="clear" w:color="auto" w:fill="auto"/>
            <w:vAlign w:val="center"/>
          </w:tcPr>
          <w:p w14:paraId="10C9B4E7" w14:textId="77777777" w:rsidR="00DE6658" w:rsidRPr="00E6417B" w:rsidRDefault="00DE6658" w:rsidP="006A7324">
            <w:pPr>
              <w:keepNext/>
              <w:spacing w:after="0"/>
              <w:jc w:val="center"/>
              <w:rPr>
                <w:rFonts w:ascii="Times New Roman" w:hAnsi="Times New Roman" w:cs="Times New Roman"/>
                <w:b/>
                <w:sz w:val="32"/>
                <w:szCs w:val="32"/>
              </w:rPr>
            </w:pPr>
            <w:r w:rsidRPr="00E6417B">
              <w:rPr>
                <w:rFonts w:ascii="Times New Roman" w:hAnsi="Times New Roman" w:cs="Times New Roman"/>
                <w:b/>
                <w:sz w:val="32"/>
                <w:szCs w:val="32"/>
                <w:lang w:val="sr-Cyrl-RS"/>
              </w:rPr>
              <w:lastRenderedPageBreak/>
              <w:t>В.</w:t>
            </w:r>
            <w:r w:rsidRPr="00E6417B">
              <w:rPr>
                <w:rFonts w:ascii="Times New Roman" w:hAnsi="Times New Roman" w:cs="Times New Roman"/>
                <w:b/>
                <w:sz w:val="32"/>
                <w:szCs w:val="32"/>
              </w:rPr>
              <w:t>4</w:t>
            </w:r>
            <w:r w:rsidRPr="00E6417B">
              <w:rPr>
                <w:rFonts w:ascii="Times New Roman" w:hAnsi="Times New Roman" w:cs="Times New Roman"/>
                <w:b/>
                <w:sz w:val="32"/>
                <w:szCs w:val="32"/>
                <w:lang w:val="sr-Cyrl-RS"/>
              </w:rPr>
              <w:t xml:space="preserve"> Разводно постројење </w:t>
            </w:r>
            <w:r w:rsidRPr="00E6417B">
              <w:rPr>
                <w:rFonts w:ascii="Times New Roman" w:hAnsi="Times New Roman" w:cs="Times New Roman"/>
                <w:b/>
                <w:sz w:val="32"/>
                <w:szCs w:val="32"/>
              </w:rPr>
              <w:t>10</w:t>
            </w:r>
            <w:r w:rsidRPr="00E6417B">
              <w:rPr>
                <w:rFonts w:ascii="Times New Roman" w:hAnsi="Times New Roman" w:cs="Times New Roman"/>
                <w:b/>
                <w:sz w:val="32"/>
                <w:szCs w:val="32"/>
                <w:lang w:val="sr-Cyrl-RS"/>
              </w:rPr>
              <w:t xml:space="preserve"> </w:t>
            </w:r>
            <w:r w:rsidRPr="00E6417B">
              <w:rPr>
                <w:rFonts w:ascii="Times New Roman" w:hAnsi="Times New Roman" w:cs="Times New Roman"/>
                <w:b/>
                <w:sz w:val="32"/>
                <w:szCs w:val="32"/>
              </w:rPr>
              <w:t>kV</w:t>
            </w:r>
          </w:p>
        </w:tc>
      </w:tr>
      <w:tr w:rsidR="00DE6658" w:rsidRPr="00E6417B" w14:paraId="107D73AA" w14:textId="77777777" w:rsidTr="006A7324">
        <w:trPr>
          <w:jc w:val="center"/>
        </w:trPr>
        <w:tc>
          <w:tcPr>
            <w:tcW w:w="1440" w:type="dxa"/>
            <w:shd w:val="clear" w:color="auto" w:fill="auto"/>
          </w:tcPr>
          <w:p w14:paraId="697188DF" w14:textId="77777777" w:rsidR="00DE6658" w:rsidRPr="00E6417B" w:rsidRDefault="00DE6658" w:rsidP="006A7324">
            <w:pPr>
              <w:rPr>
                <w:rFonts w:ascii="Times New Roman" w:hAnsi="Times New Roman" w:cs="Times New Roman"/>
                <w:sz w:val="24"/>
                <w:szCs w:val="24"/>
                <w:lang w:val="sr-Latn-RS"/>
              </w:rPr>
            </w:pPr>
            <w:r w:rsidRPr="00E6417B">
              <w:rPr>
                <w:rFonts w:ascii="Times New Roman" w:hAnsi="Times New Roman" w:cs="Times New Roman"/>
                <w:sz w:val="24"/>
                <w:szCs w:val="24"/>
                <w:lang w:val="sr-Cyrl-RS"/>
              </w:rPr>
              <w:t>В.4.1</w:t>
            </w:r>
          </w:p>
        </w:tc>
        <w:tc>
          <w:tcPr>
            <w:tcW w:w="4761" w:type="dxa"/>
            <w:shd w:val="clear" w:color="auto" w:fill="auto"/>
          </w:tcPr>
          <w:p w14:paraId="439CD490"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w:t>
            </w:r>
            <w:proofErr w:type="spellStart"/>
            <w:r w:rsidRPr="00E6417B">
              <w:rPr>
                <w:rFonts w:ascii="Times New Roman" w:hAnsi="Times New Roman" w:cs="Times New Roman"/>
                <w:sz w:val="24"/>
                <w:szCs w:val="24"/>
              </w:rPr>
              <w:t>Фабрички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израђена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слободностојећа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ћелија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унутрашњу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монтажу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типски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испитана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ваздухом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изолована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металом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оклопљена</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преграђена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уграђеним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извлачивим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вакуумским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прекидачем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Састоји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независних</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одељака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смештај</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расклопног</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апарата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сабирница</w:t>
            </w:r>
            <w:proofErr w:type="spellEnd"/>
            <w:r w:rsidRPr="00E6417B">
              <w:rPr>
                <w:rFonts w:ascii="Times New Roman" w:hAnsi="Times New Roman" w:cs="Times New Roman"/>
                <w:sz w:val="24"/>
                <w:szCs w:val="24"/>
              </w:rPr>
              <w:t xml:space="preserve">, ВН </w:t>
            </w:r>
            <w:proofErr w:type="spellStart"/>
            <w:r w:rsidRPr="00E6417B">
              <w:rPr>
                <w:rFonts w:ascii="Times New Roman" w:hAnsi="Times New Roman" w:cs="Times New Roman"/>
                <w:sz w:val="24"/>
                <w:szCs w:val="24"/>
              </w:rPr>
              <w:t>опреме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кабловских</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завршница</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нисконапонске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опреме</w:t>
            </w:r>
            <w:proofErr w:type="spellEnd"/>
            <w:r w:rsidRPr="00E6417B">
              <w:rPr>
                <w:rFonts w:ascii="Times New Roman" w:hAnsi="Times New Roman" w:cs="Times New Roman"/>
                <w:sz w:val="24"/>
                <w:szCs w:val="24"/>
              </w:rPr>
              <w:t>.</w:t>
            </w:r>
          </w:p>
          <w:p w14:paraId="72937452"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Прекидачки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одељак</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налази</w:t>
            </w:r>
            <w:proofErr w:type="spellEnd"/>
            <w:r w:rsidRPr="00E6417B">
              <w:rPr>
                <w:rFonts w:ascii="Times New Roman" w:hAnsi="Times New Roman" w:cs="Times New Roman"/>
                <w:sz w:val="24"/>
                <w:szCs w:val="24"/>
              </w:rPr>
              <w:t xml:space="preserve"> у </w:t>
            </w:r>
            <w:proofErr w:type="spellStart"/>
            <w:r w:rsidRPr="00E6417B">
              <w:rPr>
                <w:rFonts w:ascii="Times New Roman" w:hAnsi="Times New Roman" w:cs="Times New Roman"/>
                <w:sz w:val="24"/>
                <w:szCs w:val="24"/>
              </w:rPr>
              <w:t>предњем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делу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ћелије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сабирнички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одељак</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је</w:t>
            </w:r>
            <w:proofErr w:type="spellEnd"/>
            <w:r w:rsidRPr="00E6417B">
              <w:rPr>
                <w:rFonts w:ascii="Times New Roman" w:hAnsi="Times New Roman" w:cs="Times New Roman"/>
                <w:sz w:val="24"/>
                <w:szCs w:val="24"/>
              </w:rPr>
              <w:t xml:space="preserve"> у </w:t>
            </w:r>
            <w:proofErr w:type="spellStart"/>
            <w:r w:rsidRPr="00E6417B">
              <w:rPr>
                <w:rFonts w:ascii="Times New Roman" w:hAnsi="Times New Roman" w:cs="Times New Roman"/>
                <w:sz w:val="24"/>
                <w:szCs w:val="24"/>
              </w:rPr>
              <w:t>задњем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lastRenderedPageBreak/>
              <w:t>горњем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делу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одељак</w:t>
            </w:r>
            <w:proofErr w:type="spellEnd"/>
            <w:r w:rsidRPr="00E6417B">
              <w:rPr>
                <w:rFonts w:ascii="Times New Roman" w:hAnsi="Times New Roman" w:cs="Times New Roman"/>
                <w:sz w:val="24"/>
                <w:szCs w:val="24"/>
              </w:rPr>
              <w:t xml:space="preserve"> ВН </w:t>
            </w:r>
            <w:proofErr w:type="spellStart"/>
            <w:r w:rsidRPr="00E6417B">
              <w:rPr>
                <w:rFonts w:ascii="Times New Roman" w:hAnsi="Times New Roman" w:cs="Times New Roman"/>
                <w:sz w:val="24"/>
                <w:szCs w:val="24"/>
              </w:rPr>
              <w:t>опреме</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кабловских</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завршница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је</w:t>
            </w:r>
            <w:proofErr w:type="spellEnd"/>
            <w:r w:rsidRPr="00E6417B">
              <w:rPr>
                <w:rFonts w:ascii="Times New Roman" w:hAnsi="Times New Roman" w:cs="Times New Roman"/>
                <w:sz w:val="24"/>
                <w:szCs w:val="24"/>
              </w:rPr>
              <w:t xml:space="preserve"> у </w:t>
            </w:r>
            <w:proofErr w:type="spellStart"/>
            <w:r w:rsidRPr="00E6417B">
              <w:rPr>
                <w:rFonts w:ascii="Times New Roman" w:hAnsi="Times New Roman" w:cs="Times New Roman"/>
                <w:sz w:val="24"/>
                <w:szCs w:val="24"/>
              </w:rPr>
              <w:t>задњем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доњем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делу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док</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нисконапонски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одељак</w:t>
            </w:r>
            <w:proofErr w:type="spellEnd"/>
            <w:r w:rsidRPr="00E6417B">
              <w:rPr>
                <w:rFonts w:ascii="Times New Roman" w:hAnsi="Times New Roman" w:cs="Times New Roman"/>
                <w:sz w:val="24"/>
                <w:szCs w:val="24"/>
              </w:rPr>
              <w:t xml:space="preserve"> у </w:t>
            </w:r>
            <w:proofErr w:type="spellStart"/>
            <w:r w:rsidRPr="00E6417B">
              <w:rPr>
                <w:rFonts w:ascii="Times New Roman" w:hAnsi="Times New Roman" w:cs="Times New Roman"/>
                <w:sz w:val="24"/>
                <w:szCs w:val="24"/>
              </w:rPr>
              <w:t>предњем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горњем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делу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ћелије</w:t>
            </w:r>
            <w:proofErr w:type="spellEnd"/>
            <w:r w:rsidRPr="00E6417B">
              <w:rPr>
                <w:rFonts w:ascii="Times New Roman" w:hAnsi="Times New Roman" w:cs="Times New Roman"/>
                <w:sz w:val="24"/>
                <w:szCs w:val="24"/>
              </w:rPr>
              <w:t>.</w:t>
            </w:r>
          </w:p>
          <w:p w14:paraId="1DE27017"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У </w:t>
            </w:r>
            <w:proofErr w:type="spellStart"/>
            <w:r w:rsidRPr="00E6417B">
              <w:rPr>
                <w:rFonts w:ascii="Times New Roman" w:hAnsi="Times New Roman" w:cs="Times New Roman"/>
                <w:sz w:val="24"/>
                <w:szCs w:val="24"/>
              </w:rPr>
              <w:t>нисконапонском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одељку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смештена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микропроцесорска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заштита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припадајућом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опремом</w:t>
            </w:r>
            <w:proofErr w:type="spellEnd"/>
            <w:r w:rsidRPr="00E6417B">
              <w:rPr>
                <w:rFonts w:ascii="Times New Roman" w:hAnsi="Times New Roman" w:cs="Times New Roman"/>
                <w:sz w:val="24"/>
                <w:szCs w:val="24"/>
              </w:rPr>
              <w:t>.</w:t>
            </w:r>
          </w:p>
          <w:p w14:paraId="12F2F767"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Ћелија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опремљена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свим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потребним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механичким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блокадама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спречавање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погрешне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манипулације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расклопном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опремом</w:t>
            </w:r>
            <w:proofErr w:type="spellEnd"/>
            <w:r w:rsidRPr="00E6417B">
              <w:rPr>
                <w:rFonts w:ascii="Times New Roman" w:hAnsi="Times New Roman" w:cs="Times New Roman"/>
                <w:sz w:val="24"/>
                <w:szCs w:val="24"/>
              </w:rPr>
              <w:t>.</w:t>
            </w:r>
          </w:p>
          <w:p w14:paraId="0E09E41E"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Ћелија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напон</w:t>
            </w:r>
            <w:proofErr w:type="spellEnd"/>
            <w:r w:rsidRPr="00E6417B">
              <w:rPr>
                <w:rFonts w:ascii="Times New Roman" w:hAnsi="Times New Roman" w:cs="Times New Roman"/>
                <w:sz w:val="24"/>
                <w:szCs w:val="24"/>
              </w:rPr>
              <w:t xml:space="preserve"> Ur=12kV (LI 75 AC 28).</w:t>
            </w:r>
          </w:p>
          <w:p w14:paraId="2C810121"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Ћелија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димензионисана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струје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сабирница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w:t>
            </w:r>
            <w:proofErr w:type="spellEnd"/>
            <w:r w:rsidRPr="00E6417B">
              <w:rPr>
                <w:rFonts w:ascii="Times New Roman" w:hAnsi="Times New Roman" w:cs="Times New Roman"/>
                <w:sz w:val="24"/>
                <w:szCs w:val="24"/>
              </w:rPr>
              <w:t xml:space="preserve"> 1250 и </w:t>
            </w:r>
            <w:proofErr w:type="spellStart"/>
            <w:r w:rsidRPr="00E6417B">
              <w:rPr>
                <w:rFonts w:ascii="Times New Roman" w:hAnsi="Times New Roman" w:cs="Times New Roman"/>
                <w:sz w:val="24"/>
                <w:szCs w:val="24"/>
              </w:rPr>
              <w:t>обезбеђује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статичку</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динамичку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чврстоћу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могућим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напрезањима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струји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кратког</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споја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Ikmin</w:t>
            </w:r>
            <w:proofErr w:type="spellEnd"/>
            <w:r w:rsidRPr="00E6417B">
              <w:rPr>
                <w:rFonts w:ascii="Times New Roman" w:hAnsi="Times New Roman" w:cs="Times New Roman"/>
                <w:sz w:val="24"/>
                <w:szCs w:val="24"/>
              </w:rPr>
              <w:t xml:space="preserve">=20kA и </w:t>
            </w:r>
            <w:proofErr w:type="spellStart"/>
            <w:r w:rsidRPr="00E6417B">
              <w:rPr>
                <w:rFonts w:ascii="Times New Roman" w:hAnsi="Times New Roman" w:cs="Times New Roman"/>
                <w:sz w:val="24"/>
                <w:szCs w:val="24"/>
              </w:rPr>
              <w:t>ударној</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струји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кратког</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споја</w:t>
            </w:r>
            <w:proofErr w:type="spellEnd"/>
            <w:r w:rsidRPr="00E6417B">
              <w:rPr>
                <w:rFonts w:ascii="Times New Roman" w:hAnsi="Times New Roman" w:cs="Times New Roman"/>
                <w:sz w:val="24"/>
                <w:szCs w:val="24"/>
              </w:rPr>
              <w:t xml:space="preserve"> </w:t>
            </w:r>
            <w:proofErr w:type="spellStart"/>
            <w:proofErr w:type="gramStart"/>
            <w:r w:rsidRPr="00E6417B">
              <w:rPr>
                <w:rFonts w:ascii="Times New Roman" w:hAnsi="Times New Roman" w:cs="Times New Roman"/>
                <w:sz w:val="24"/>
                <w:szCs w:val="24"/>
              </w:rPr>
              <w:t>од</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Iudmin</w:t>
            </w:r>
            <w:proofErr w:type="spellEnd"/>
            <w:proofErr w:type="gramEnd"/>
            <w:r w:rsidRPr="00E6417B">
              <w:rPr>
                <w:rFonts w:ascii="Times New Roman" w:hAnsi="Times New Roman" w:cs="Times New Roman"/>
                <w:sz w:val="24"/>
                <w:szCs w:val="24"/>
              </w:rPr>
              <w:t>=50kA.</w:t>
            </w:r>
          </w:p>
          <w:p w14:paraId="6C152B99"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Ћелија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предвиђена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кабловски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прикључак</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могућношћу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прикључења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минимум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два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кабла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фази</w:t>
            </w:r>
            <w:proofErr w:type="spellEnd"/>
            <w:r w:rsidRPr="00E6417B">
              <w:rPr>
                <w:rFonts w:ascii="Times New Roman" w:hAnsi="Times New Roman" w:cs="Times New Roman"/>
                <w:sz w:val="24"/>
                <w:szCs w:val="24"/>
              </w:rPr>
              <w:t>.</w:t>
            </w:r>
          </w:p>
          <w:p w14:paraId="033679E8"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Ћелија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одговарајући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начин</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заштићена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корозије</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офарбана</w:t>
            </w:r>
            <w:proofErr w:type="spellEnd"/>
            <w:r w:rsidRPr="00E6417B">
              <w:rPr>
                <w:rFonts w:ascii="Times New Roman" w:hAnsi="Times New Roman" w:cs="Times New Roman"/>
                <w:sz w:val="24"/>
                <w:szCs w:val="24"/>
              </w:rPr>
              <w:t>.</w:t>
            </w:r>
          </w:p>
          <w:p w14:paraId="5BEF6D5B"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Димензије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ћелије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оријентационо</w:t>
            </w:r>
            <w:proofErr w:type="spellEnd"/>
            <w:r w:rsidRPr="00E6417B">
              <w:rPr>
                <w:rFonts w:ascii="Times New Roman" w:hAnsi="Times New Roman" w:cs="Times New Roman"/>
                <w:sz w:val="24"/>
                <w:szCs w:val="24"/>
              </w:rPr>
              <w:t xml:space="preserve">: </w:t>
            </w:r>
          </w:p>
          <w:p w14:paraId="0B431F1F"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ширина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корак</w:t>
            </w:r>
            <w:proofErr w:type="spellEnd"/>
            <w:r w:rsidRPr="00E6417B">
              <w:rPr>
                <w:rFonts w:ascii="Times New Roman" w:hAnsi="Times New Roman" w:cs="Times New Roman"/>
                <w:sz w:val="24"/>
                <w:szCs w:val="24"/>
              </w:rPr>
              <w:t>""):   - 650 mm</w:t>
            </w:r>
          </w:p>
          <w:p w14:paraId="290D9153"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висина</w:t>
            </w:r>
            <w:proofErr w:type="spellEnd"/>
            <w:r w:rsidRPr="00E6417B">
              <w:rPr>
                <w:rFonts w:ascii="Times New Roman" w:hAnsi="Times New Roman" w:cs="Times New Roman"/>
                <w:sz w:val="24"/>
                <w:szCs w:val="24"/>
              </w:rPr>
              <w:t>:    - 2500 mm</w:t>
            </w:r>
          </w:p>
          <w:p w14:paraId="088CE550"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дубина</w:t>
            </w:r>
            <w:proofErr w:type="spellEnd"/>
            <w:r w:rsidRPr="00E6417B">
              <w:rPr>
                <w:rFonts w:ascii="Times New Roman" w:hAnsi="Times New Roman" w:cs="Times New Roman"/>
                <w:sz w:val="24"/>
                <w:szCs w:val="24"/>
              </w:rPr>
              <w:t>:    - 1750 mm</w:t>
            </w:r>
          </w:p>
          <w:p w14:paraId="2045DE78"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Свака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ћелија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испоручује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као</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комплетан</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производ</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следећом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уграђеном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опремом</w:t>
            </w:r>
            <w:proofErr w:type="spellEnd"/>
            <w:r w:rsidRPr="00E6417B">
              <w:rPr>
                <w:rFonts w:ascii="Times New Roman" w:hAnsi="Times New Roman" w:cs="Times New Roman"/>
                <w:sz w:val="24"/>
                <w:szCs w:val="24"/>
              </w:rPr>
              <w:t>:</w:t>
            </w:r>
          </w:p>
          <w:p w14:paraId="3374621C"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Високонапонска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опрема</w:t>
            </w:r>
            <w:proofErr w:type="spellEnd"/>
            <w:r w:rsidRPr="00E6417B">
              <w:rPr>
                <w:rFonts w:ascii="Times New Roman" w:hAnsi="Times New Roman" w:cs="Times New Roman"/>
                <w:sz w:val="24"/>
                <w:szCs w:val="24"/>
              </w:rPr>
              <w:t>:</w:t>
            </w:r>
          </w:p>
          <w:p w14:paraId="12E48EB6"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lastRenderedPageBreak/>
              <w:t xml:space="preserve">1. </w:t>
            </w:r>
            <w:proofErr w:type="spellStart"/>
            <w:r w:rsidRPr="00E6417B">
              <w:rPr>
                <w:rFonts w:ascii="Times New Roman" w:hAnsi="Times New Roman" w:cs="Times New Roman"/>
                <w:sz w:val="24"/>
                <w:szCs w:val="24"/>
              </w:rPr>
              <w:t>Трополни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вакуумски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прекидач</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унутрашњу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монтажу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следећих</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карактеристика</w:t>
            </w:r>
            <w:proofErr w:type="spellEnd"/>
            <w:r w:rsidRPr="00E6417B">
              <w:rPr>
                <w:rFonts w:ascii="Times New Roman" w:hAnsi="Times New Roman" w:cs="Times New Roman"/>
                <w:sz w:val="24"/>
                <w:szCs w:val="24"/>
              </w:rPr>
              <w:t>:</w:t>
            </w:r>
          </w:p>
          <w:p w14:paraId="65439AFB"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назначени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напон</w:t>
            </w:r>
            <w:proofErr w:type="spellEnd"/>
            <w:r w:rsidRPr="00E6417B">
              <w:rPr>
                <w:rFonts w:ascii="Times New Roman" w:hAnsi="Times New Roman" w:cs="Times New Roman"/>
                <w:sz w:val="24"/>
                <w:szCs w:val="24"/>
              </w:rPr>
              <w:t xml:space="preserve">      Ur=Um=12 kV </w:t>
            </w:r>
          </w:p>
          <w:p w14:paraId="6D9D783B"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степен</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изолације</w:t>
            </w:r>
            <w:proofErr w:type="spellEnd"/>
            <w:r w:rsidRPr="00E6417B">
              <w:rPr>
                <w:rFonts w:ascii="Times New Roman" w:hAnsi="Times New Roman" w:cs="Times New Roman"/>
                <w:sz w:val="24"/>
                <w:szCs w:val="24"/>
              </w:rPr>
              <w:t xml:space="preserve">      LI 75 AC 28</w:t>
            </w:r>
          </w:p>
          <w:p w14:paraId="4D1A6299"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назначена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фреквенција</w:t>
            </w:r>
            <w:proofErr w:type="spellEnd"/>
            <w:r w:rsidRPr="00E6417B">
              <w:rPr>
                <w:rFonts w:ascii="Times New Roman" w:hAnsi="Times New Roman" w:cs="Times New Roman"/>
                <w:sz w:val="24"/>
                <w:szCs w:val="24"/>
              </w:rPr>
              <w:t xml:space="preserve">     50 Hz</w:t>
            </w:r>
          </w:p>
          <w:p w14:paraId="08456878"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назначена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струја</w:t>
            </w:r>
            <w:proofErr w:type="spellEnd"/>
            <w:r w:rsidRPr="00E6417B">
              <w:rPr>
                <w:rFonts w:ascii="Times New Roman" w:hAnsi="Times New Roman" w:cs="Times New Roman"/>
                <w:sz w:val="24"/>
                <w:szCs w:val="24"/>
              </w:rPr>
              <w:t xml:space="preserve">      800 A</w:t>
            </w:r>
          </w:p>
          <w:p w14:paraId="69C571BF"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назначена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струја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кратког</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споја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мин</w:t>
            </w:r>
            <w:proofErr w:type="spellEnd"/>
            <w:r w:rsidRPr="00E6417B">
              <w:rPr>
                <w:rFonts w:ascii="Times New Roman" w:hAnsi="Times New Roman" w:cs="Times New Roman"/>
                <w:sz w:val="24"/>
                <w:szCs w:val="24"/>
              </w:rPr>
              <w:t>.:   20 kA</w:t>
            </w:r>
          </w:p>
          <w:p w14:paraId="56A9A864"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назначена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ударна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струја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кратког</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споја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мин</w:t>
            </w:r>
            <w:proofErr w:type="spellEnd"/>
            <w:r w:rsidRPr="00E6417B">
              <w:rPr>
                <w:rFonts w:ascii="Times New Roman" w:hAnsi="Times New Roman" w:cs="Times New Roman"/>
                <w:sz w:val="24"/>
                <w:szCs w:val="24"/>
              </w:rPr>
              <w:t>.:  50 kA</w:t>
            </w:r>
          </w:p>
          <w:p w14:paraId="45ADF5C5"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напон</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калемова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укључење</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искључење</w:t>
            </w:r>
            <w:proofErr w:type="spellEnd"/>
            <w:r w:rsidRPr="00E6417B">
              <w:rPr>
                <w:rFonts w:ascii="Times New Roman" w:hAnsi="Times New Roman" w:cs="Times New Roman"/>
                <w:sz w:val="24"/>
                <w:szCs w:val="24"/>
              </w:rPr>
              <w:t xml:space="preserve">  110 V DC</w:t>
            </w:r>
          </w:p>
          <w:p w14:paraId="3DBA608E"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напон</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мотора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погона</w:t>
            </w:r>
            <w:proofErr w:type="spellEnd"/>
            <w:r w:rsidRPr="00E6417B">
              <w:rPr>
                <w:rFonts w:ascii="Times New Roman" w:hAnsi="Times New Roman" w:cs="Times New Roman"/>
                <w:sz w:val="24"/>
                <w:szCs w:val="24"/>
              </w:rPr>
              <w:t xml:space="preserve">     110 V DC</w:t>
            </w:r>
          </w:p>
          <w:p w14:paraId="32170732"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сигнални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контакти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мин</w:t>
            </w:r>
            <w:proofErr w:type="spellEnd"/>
            <w:r w:rsidRPr="00E6417B">
              <w:rPr>
                <w:rFonts w:ascii="Times New Roman" w:hAnsi="Times New Roman" w:cs="Times New Roman"/>
                <w:sz w:val="24"/>
                <w:szCs w:val="24"/>
              </w:rPr>
              <w:t xml:space="preserve">. 8NO+8NC, </w:t>
            </w:r>
            <w:proofErr w:type="spellStart"/>
            <w:r w:rsidRPr="00E6417B">
              <w:rPr>
                <w:rFonts w:ascii="Times New Roman" w:hAnsi="Times New Roman" w:cs="Times New Roman"/>
                <w:sz w:val="24"/>
                <w:szCs w:val="24"/>
              </w:rPr>
              <w:t>уз</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мин</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w:t>
            </w:r>
            <w:proofErr w:type="spellEnd"/>
            <w:r w:rsidRPr="00E6417B">
              <w:rPr>
                <w:rFonts w:ascii="Times New Roman" w:hAnsi="Times New Roman" w:cs="Times New Roman"/>
                <w:sz w:val="24"/>
                <w:szCs w:val="24"/>
              </w:rPr>
              <w:t xml:space="preserve"> 5 </w:t>
            </w:r>
            <w:proofErr w:type="spellStart"/>
            <w:r w:rsidRPr="00E6417B">
              <w:rPr>
                <w:rFonts w:ascii="Times New Roman" w:hAnsi="Times New Roman" w:cs="Times New Roman"/>
                <w:sz w:val="24"/>
                <w:szCs w:val="24"/>
              </w:rPr>
              <w:t>слободних</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оба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положаја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ожичених</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преко</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конектора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лајсну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редних</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стезаљки</w:t>
            </w:r>
            <w:proofErr w:type="spellEnd"/>
            <w:r w:rsidRPr="00E6417B">
              <w:rPr>
                <w:rFonts w:ascii="Times New Roman" w:hAnsi="Times New Roman" w:cs="Times New Roman"/>
                <w:sz w:val="24"/>
                <w:szCs w:val="24"/>
              </w:rPr>
              <w:t xml:space="preserve"> у НН </w:t>
            </w:r>
            <w:proofErr w:type="spellStart"/>
            <w:r w:rsidRPr="00E6417B">
              <w:rPr>
                <w:rFonts w:ascii="Times New Roman" w:hAnsi="Times New Roman" w:cs="Times New Roman"/>
                <w:sz w:val="24"/>
                <w:szCs w:val="24"/>
              </w:rPr>
              <w:t>одељку</w:t>
            </w:r>
            <w:proofErr w:type="spellEnd"/>
            <w:r w:rsidRPr="00E6417B">
              <w:rPr>
                <w:rFonts w:ascii="Times New Roman" w:hAnsi="Times New Roman" w:cs="Times New Roman"/>
                <w:sz w:val="24"/>
                <w:szCs w:val="24"/>
              </w:rPr>
              <w:t>)</w:t>
            </w:r>
          </w:p>
          <w:p w14:paraId="387BDA50"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показивачем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стања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навијенсти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опруге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контакти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сигнализацију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стања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опруге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односно</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сигнал</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прекидач</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неспреман</w:t>
            </w:r>
            <w:proofErr w:type="spellEnd"/>
            <w:r w:rsidRPr="00E6417B">
              <w:rPr>
                <w:rFonts w:ascii="Times New Roman" w:hAnsi="Times New Roman" w:cs="Times New Roman"/>
                <w:sz w:val="24"/>
                <w:szCs w:val="24"/>
              </w:rPr>
              <w:t xml:space="preserve">                                                                                                                                                </w:t>
            </w:r>
          </w:p>
          <w:p w14:paraId="0272FE0A"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одговарајућим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конектором</w:t>
            </w:r>
            <w:proofErr w:type="spellEnd"/>
          </w:p>
          <w:p w14:paraId="10888A58"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прекидач</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уграђеним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антипумпаж</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релејем</w:t>
            </w:r>
            <w:proofErr w:type="spellEnd"/>
          </w:p>
          <w:p w14:paraId="61301B19"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погон</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способан</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трополно</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аутоматско</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поновно</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укључење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једним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покушајем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брзог</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једним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покушајем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спорог</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укључења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циклусом</w:t>
            </w:r>
            <w:proofErr w:type="spellEnd"/>
            <w:r w:rsidRPr="00E6417B">
              <w:rPr>
                <w:rFonts w:ascii="Times New Roman" w:hAnsi="Times New Roman" w:cs="Times New Roman"/>
                <w:sz w:val="24"/>
                <w:szCs w:val="24"/>
              </w:rPr>
              <w:t xml:space="preserve">: О - 0.3s - CO – 15s - CO                                                                                                            - </w:t>
            </w:r>
            <w:proofErr w:type="spellStart"/>
            <w:r w:rsidRPr="00E6417B">
              <w:rPr>
                <w:rFonts w:ascii="Times New Roman" w:hAnsi="Times New Roman" w:cs="Times New Roman"/>
                <w:sz w:val="24"/>
                <w:szCs w:val="24"/>
              </w:rPr>
              <w:t>мин</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број</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механичких</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одрада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назначеној</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струји</w:t>
            </w:r>
            <w:proofErr w:type="spellEnd"/>
            <w:r w:rsidRPr="00E6417B">
              <w:rPr>
                <w:rFonts w:ascii="Times New Roman" w:hAnsi="Times New Roman" w:cs="Times New Roman"/>
                <w:sz w:val="24"/>
                <w:szCs w:val="24"/>
              </w:rPr>
              <w:t xml:space="preserve"> ≥10.000                                                                                </w:t>
            </w:r>
            <w:r w:rsidRPr="00E6417B">
              <w:rPr>
                <w:rFonts w:ascii="Times New Roman" w:hAnsi="Times New Roman" w:cs="Times New Roman"/>
                <w:sz w:val="24"/>
                <w:szCs w:val="24"/>
              </w:rPr>
              <w:lastRenderedPageBreak/>
              <w:t xml:space="preserve">- </w:t>
            </w:r>
            <w:proofErr w:type="spellStart"/>
            <w:r w:rsidRPr="00E6417B">
              <w:rPr>
                <w:rFonts w:ascii="Times New Roman" w:hAnsi="Times New Roman" w:cs="Times New Roman"/>
                <w:sz w:val="24"/>
                <w:szCs w:val="24"/>
              </w:rPr>
              <w:t>мин</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број</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електричних</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одрада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назначеној</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струји</w:t>
            </w:r>
            <w:proofErr w:type="spellEnd"/>
            <w:r w:rsidRPr="00E6417B">
              <w:rPr>
                <w:rFonts w:ascii="Times New Roman" w:hAnsi="Times New Roman" w:cs="Times New Roman"/>
                <w:sz w:val="24"/>
                <w:szCs w:val="24"/>
              </w:rPr>
              <w:t xml:space="preserve"> ≥10.000        </w:t>
            </w:r>
          </w:p>
          <w:p w14:paraId="0D8C89B8"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 </w:t>
            </w:r>
            <w:proofErr w:type="spellStart"/>
            <w:r w:rsidRPr="00E6417B">
              <w:rPr>
                <w:rFonts w:ascii="Times New Roman" w:hAnsi="Times New Roman" w:cs="Times New Roman"/>
                <w:sz w:val="24"/>
                <w:szCs w:val="24"/>
              </w:rPr>
              <w:t>бројач</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манипулација</w:t>
            </w:r>
            <w:proofErr w:type="spellEnd"/>
          </w:p>
          <w:p w14:paraId="638C0014"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ком</w:t>
            </w:r>
            <w:proofErr w:type="spellEnd"/>
            <w:r w:rsidRPr="00E6417B">
              <w:rPr>
                <w:rFonts w:ascii="Times New Roman" w:hAnsi="Times New Roman" w:cs="Times New Roman"/>
                <w:sz w:val="24"/>
                <w:szCs w:val="24"/>
              </w:rPr>
              <w:t xml:space="preserve">. 1 </w:t>
            </w:r>
          </w:p>
          <w:p w14:paraId="0CEBEDDD"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2. </w:t>
            </w:r>
            <w:proofErr w:type="spellStart"/>
            <w:r w:rsidRPr="00E6417B">
              <w:rPr>
                <w:rFonts w:ascii="Times New Roman" w:hAnsi="Times New Roman" w:cs="Times New Roman"/>
                <w:sz w:val="24"/>
                <w:szCs w:val="24"/>
              </w:rPr>
              <w:t>Извлачиви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део</w:t>
            </w:r>
            <w:proofErr w:type="spellEnd"/>
            <w:r w:rsidRPr="00E6417B">
              <w:rPr>
                <w:rFonts w:ascii="Times New Roman" w:hAnsi="Times New Roman" w:cs="Times New Roman"/>
                <w:sz w:val="24"/>
                <w:szCs w:val="24"/>
              </w:rPr>
              <w:t xml:space="preserve"> – </w:t>
            </w:r>
            <w:proofErr w:type="spellStart"/>
            <w:r w:rsidRPr="00E6417B">
              <w:rPr>
                <w:rFonts w:ascii="Times New Roman" w:hAnsi="Times New Roman" w:cs="Times New Roman"/>
                <w:sz w:val="24"/>
                <w:szCs w:val="24"/>
              </w:rPr>
              <w:t>колица</w:t>
            </w:r>
            <w:proofErr w:type="spellEnd"/>
            <w:r w:rsidRPr="00E6417B">
              <w:rPr>
                <w:rFonts w:ascii="Times New Roman" w:hAnsi="Times New Roman" w:cs="Times New Roman"/>
                <w:sz w:val="24"/>
                <w:szCs w:val="24"/>
              </w:rPr>
              <w:t xml:space="preserve"> – </w:t>
            </w:r>
            <w:proofErr w:type="spellStart"/>
            <w:r w:rsidRPr="00E6417B">
              <w:rPr>
                <w:rFonts w:ascii="Times New Roman" w:hAnsi="Times New Roman" w:cs="Times New Roman"/>
                <w:sz w:val="24"/>
                <w:szCs w:val="24"/>
              </w:rPr>
              <w:t>раставни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контакти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монтираним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горе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описаним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вакуумским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прекидачем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којима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налази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механизам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манипулацију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покретним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делом</w:t>
            </w:r>
            <w:proofErr w:type="spellEnd"/>
            <w:r w:rsidRPr="00E6417B">
              <w:rPr>
                <w:rFonts w:ascii="Times New Roman" w:hAnsi="Times New Roman" w:cs="Times New Roman"/>
                <w:sz w:val="24"/>
                <w:szCs w:val="24"/>
              </w:rPr>
              <w:t>.</w:t>
            </w:r>
          </w:p>
          <w:p w14:paraId="5210EEA8"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Колица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извлачиви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део</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могу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да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заузму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три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положаја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убачен</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испитни</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извучен</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опремљена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потребним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сигналним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контактима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сигнализацију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положаја</w:t>
            </w:r>
            <w:proofErr w:type="spellEnd"/>
            <w:r w:rsidRPr="00E6417B">
              <w:rPr>
                <w:rFonts w:ascii="Times New Roman" w:hAnsi="Times New Roman" w:cs="Times New Roman"/>
                <w:sz w:val="24"/>
                <w:szCs w:val="24"/>
              </w:rPr>
              <w:t>.</w:t>
            </w:r>
          </w:p>
          <w:p w14:paraId="6EA085C9"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ком</w:t>
            </w:r>
            <w:proofErr w:type="spellEnd"/>
            <w:r w:rsidRPr="00E6417B">
              <w:rPr>
                <w:rFonts w:ascii="Times New Roman" w:hAnsi="Times New Roman" w:cs="Times New Roman"/>
                <w:sz w:val="24"/>
                <w:szCs w:val="24"/>
              </w:rPr>
              <w:t xml:space="preserve">. 1 </w:t>
            </w:r>
          </w:p>
          <w:p w14:paraId="1F39594C"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3. </w:t>
            </w:r>
            <w:proofErr w:type="spellStart"/>
            <w:r w:rsidRPr="00E6417B">
              <w:rPr>
                <w:rFonts w:ascii="Times New Roman" w:hAnsi="Times New Roman" w:cs="Times New Roman"/>
                <w:sz w:val="24"/>
                <w:szCs w:val="24"/>
              </w:rPr>
              <w:t>Трополни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земљоспојник</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унутрашњу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монтажу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следећих</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карактеристика</w:t>
            </w:r>
            <w:proofErr w:type="spellEnd"/>
            <w:r w:rsidRPr="00E6417B">
              <w:rPr>
                <w:rFonts w:ascii="Times New Roman" w:hAnsi="Times New Roman" w:cs="Times New Roman"/>
                <w:sz w:val="24"/>
                <w:szCs w:val="24"/>
              </w:rPr>
              <w:t>:</w:t>
            </w:r>
          </w:p>
          <w:p w14:paraId="76237406"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назначени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напон</w:t>
            </w:r>
            <w:proofErr w:type="spellEnd"/>
            <w:r w:rsidRPr="00E6417B">
              <w:rPr>
                <w:rFonts w:ascii="Times New Roman" w:hAnsi="Times New Roman" w:cs="Times New Roman"/>
                <w:sz w:val="24"/>
                <w:szCs w:val="24"/>
              </w:rPr>
              <w:t xml:space="preserve">      Ur=Um=12 kV </w:t>
            </w:r>
          </w:p>
          <w:p w14:paraId="49270BF5"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степен</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изолације</w:t>
            </w:r>
            <w:proofErr w:type="spellEnd"/>
            <w:r w:rsidRPr="00E6417B">
              <w:rPr>
                <w:rFonts w:ascii="Times New Roman" w:hAnsi="Times New Roman" w:cs="Times New Roman"/>
                <w:sz w:val="24"/>
                <w:szCs w:val="24"/>
              </w:rPr>
              <w:t xml:space="preserve">      LI 75 AC 28</w:t>
            </w:r>
          </w:p>
          <w:p w14:paraId="7A02808E"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назначена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фреквенција</w:t>
            </w:r>
            <w:proofErr w:type="spellEnd"/>
            <w:r w:rsidRPr="00E6417B">
              <w:rPr>
                <w:rFonts w:ascii="Times New Roman" w:hAnsi="Times New Roman" w:cs="Times New Roman"/>
                <w:sz w:val="24"/>
                <w:szCs w:val="24"/>
              </w:rPr>
              <w:t xml:space="preserve">     50 Hz</w:t>
            </w:r>
          </w:p>
          <w:p w14:paraId="4D0ABD86"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назначена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струја</w:t>
            </w:r>
            <w:proofErr w:type="spellEnd"/>
            <w:r w:rsidRPr="00E6417B">
              <w:rPr>
                <w:rFonts w:ascii="Times New Roman" w:hAnsi="Times New Roman" w:cs="Times New Roman"/>
                <w:sz w:val="24"/>
                <w:szCs w:val="24"/>
              </w:rPr>
              <w:t xml:space="preserve">      630 A</w:t>
            </w:r>
          </w:p>
          <w:p w14:paraId="301593EC"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назначена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струја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кратког</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споја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мин</w:t>
            </w:r>
            <w:proofErr w:type="spellEnd"/>
            <w:r w:rsidRPr="00E6417B">
              <w:rPr>
                <w:rFonts w:ascii="Times New Roman" w:hAnsi="Times New Roman" w:cs="Times New Roman"/>
                <w:sz w:val="24"/>
                <w:szCs w:val="24"/>
              </w:rPr>
              <w:t>.:   20 kA</w:t>
            </w:r>
          </w:p>
          <w:p w14:paraId="46D8A132"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назначена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ударна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струја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кратког</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споја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мин</w:t>
            </w:r>
            <w:proofErr w:type="spellEnd"/>
            <w:r w:rsidRPr="00E6417B">
              <w:rPr>
                <w:rFonts w:ascii="Times New Roman" w:hAnsi="Times New Roman" w:cs="Times New Roman"/>
                <w:sz w:val="24"/>
                <w:szCs w:val="24"/>
              </w:rPr>
              <w:t>.:  50 kA</w:t>
            </w:r>
          </w:p>
          <w:p w14:paraId="7FACDA8B"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потребни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сигнални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контакти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положаја</w:t>
            </w:r>
            <w:proofErr w:type="spellEnd"/>
          </w:p>
          <w:p w14:paraId="25490F78"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ком</w:t>
            </w:r>
            <w:proofErr w:type="spellEnd"/>
            <w:r w:rsidRPr="00E6417B">
              <w:rPr>
                <w:rFonts w:ascii="Times New Roman" w:hAnsi="Times New Roman" w:cs="Times New Roman"/>
                <w:sz w:val="24"/>
                <w:szCs w:val="24"/>
              </w:rPr>
              <w:t xml:space="preserve">. 1 </w:t>
            </w:r>
          </w:p>
          <w:p w14:paraId="7EE32391"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4. </w:t>
            </w:r>
            <w:proofErr w:type="spellStart"/>
            <w:r w:rsidRPr="00E6417B">
              <w:rPr>
                <w:rFonts w:ascii="Times New Roman" w:hAnsi="Times New Roman" w:cs="Times New Roman"/>
                <w:sz w:val="24"/>
                <w:szCs w:val="24"/>
              </w:rPr>
              <w:t>Потпорни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струјни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трансформатор</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унутрашњу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монтажу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следећих</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карактеристика</w:t>
            </w:r>
            <w:proofErr w:type="spellEnd"/>
            <w:r w:rsidRPr="00E6417B">
              <w:rPr>
                <w:rFonts w:ascii="Times New Roman" w:hAnsi="Times New Roman" w:cs="Times New Roman"/>
                <w:sz w:val="24"/>
                <w:szCs w:val="24"/>
              </w:rPr>
              <w:t>:</w:t>
            </w:r>
          </w:p>
          <w:p w14:paraId="6AD85B9F"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највиши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напон</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опреме</w:t>
            </w:r>
            <w:proofErr w:type="spellEnd"/>
            <w:r w:rsidRPr="00E6417B">
              <w:rPr>
                <w:rFonts w:ascii="Times New Roman" w:hAnsi="Times New Roman" w:cs="Times New Roman"/>
                <w:sz w:val="24"/>
                <w:szCs w:val="24"/>
              </w:rPr>
              <w:t xml:space="preserve">     Um=12 kV</w:t>
            </w:r>
          </w:p>
          <w:p w14:paraId="093FDCF9"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степен</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изолације</w:t>
            </w:r>
            <w:proofErr w:type="spellEnd"/>
            <w:r w:rsidRPr="00E6417B">
              <w:rPr>
                <w:rFonts w:ascii="Times New Roman" w:hAnsi="Times New Roman" w:cs="Times New Roman"/>
                <w:sz w:val="24"/>
                <w:szCs w:val="24"/>
              </w:rPr>
              <w:t xml:space="preserve">      LI 75 AC 28</w:t>
            </w:r>
          </w:p>
          <w:p w14:paraId="720CF9D2"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lastRenderedPageBreak/>
              <w:t xml:space="preserve">- </w:t>
            </w:r>
            <w:proofErr w:type="spellStart"/>
            <w:r w:rsidRPr="00E6417B">
              <w:rPr>
                <w:rFonts w:ascii="Times New Roman" w:hAnsi="Times New Roman" w:cs="Times New Roman"/>
                <w:sz w:val="24"/>
                <w:szCs w:val="24"/>
              </w:rPr>
              <w:t>назначена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фреквенција</w:t>
            </w:r>
            <w:proofErr w:type="spellEnd"/>
            <w:r w:rsidRPr="00E6417B">
              <w:rPr>
                <w:rFonts w:ascii="Times New Roman" w:hAnsi="Times New Roman" w:cs="Times New Roman"/>
                <w:sz w:val="24"/>
                <w:szCs w:val="24"/>
              </w:rPr>
              <w:t xml:space="preserve">     50 Hz</w:t>
            </w:r>
          </w:p>
          <w:p w14:paraId="76D8E46C"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назначени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однос</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трансформације</w:t>
            </w:r>
            <w:proofErr w:type="spellEnd"/>
            <w:r w:rsidRPr="00E6417B">
              <w:rPr>
                <w:rFonts w:ascii="Times New Roman" w:hAnsi="Times New Roman" w:cs="Times New Roman"/>
                <w:sz w:val="24"/>
                <w:szCs w:val="24"/>
              </w:rPr>
              <w:t xml:space="preserve">    100-200/5/5 A</w:t>
            </w:r>
          </w:p>
          <w:p w14:paraId="79BFFC3E"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назначена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струја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кратког</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споја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Ith</w:t>
            </w:r>
            <w:proofErr w:type="spellEnd"/>
            <w:r w:rsidRPr="00E6417B">
              <w:rPr>
                <w:rFonts w:ascii="Times New Roman" w:hAnsi="Times New Roman" w:cs="Times New Roman"/>
                <w:sz w:val="24"/>
                <w:szCs w:val="24"/>
              </w:rPr>
              <w:t xml:space="preserve">=100 In </w:t>
            </w:r>
          </w:p>
          <w:p w14:paraId="553CBDD9"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назначена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ударна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струја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кратког</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споја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Idyn</w:t>
            </w:r>
            <w:proofErr w:type="spellEnd"/>
            <w:r w:rsidRPr="00E6417B">
              <w:rPr>
                <w:rFonts w:ascii="Times New Roman" w:hAnsi="Times New Roman" w:cs="Times New Roman"/>
                <w:sz w:val="24"/>
                <w:szCs w:val="24"/>
              </w:rPr>
              <w:t xml:space="preserve">=2,5 </w:t>
            </w:r>
            <w:proofErr w:type="spellStart"/>
            <w:r w:rsidRPr="00E6417B">
              <w:rPr>
                <w:rFonts w:ascii="Times New Roman" w:hAnsi="Times New Roman" w:cs="Times New Roman"/>
                <w:sz w:val="24"/>
                <w:szCs w:val="24"/>
              </w:rPr>
              <w:t>Ith</w:t>
            </w:r>
            <w:proofErr w:type="spellEnd"/>
          </w:p>
          <w:p w14:paraId="164C1A42"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I </w:t>
            </w:r>
            <w:proofErr w:type="spellStart"/>
            <w:r w:rsidRPr="00E6417B">
              <w:rPr>
                <w:rFonts w:ascii="Times New Roman" w:hAnsi="Times New Roman" w:cs="Times New Roman"/>
                <w:sz w:val="24"/>
                <w:szCs w:val="24"/>
              </w:rPr>
              <w:t>језгро</w:t>
            </w:r>
            <w:proofErr w:type="spellEnd"/>
            <w:r w:rsidRPr="00E6417B">
              <w:rPr>
                <w:rFonts w:ascii="Times New Roman" w:hAnsi="Times New Roman" w:cs="Times New Roman"/>
                <w:sz w:val="24"/>
                <w:szCs w:val="24"/>
              </w:rPr>
              <w:t xml:space="preserve">: - </w:t>
            </w:r>
            <w:proofErr w:type="spellStart"/>
            <w:r w:rsidRPr="00E6417B">
              <w:rPr>
                <w:rFonts w:ascii="Times New Roman" w:hAnsi="Times New Roman" w:cs="Times New Roman"/>
                <w:sz w:val="24"/>
                <w:szCs w:val="24"/>
              </w:rPr>
              <w:t>назначена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снага</w:t>
            </w:r>
            <w:proofErr w:type="spellEnd"/>
            <w:r w:rsidRPr="00E6417B">
              <w:rPr>
                <w:rFonts w:ascii="Times New Roman" w:hAnsi="Times New Roman" w:cs="Times New Roman"/>
                <w:sz w:val="24"/>
                <w:szCs w:val="24"/>
              </w:rPr>
              <w:t xml:space="preserve">    10VA</w:t>
            </w:r>
          </w:p>
          <w:p w14:paraId="00980316"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 </w:t>
            </w:r>
            <w:proofErr w:type="spellStart"/>
            <w:r w:rsidRPr="00E6417B">
              <w:rPr>
                <w:rFonts w:ascii="Times New Roman" w:hAnsi="Times New Roman" w:cs="Times New Roman"/>
                <w:sz w:val="24"/>
                <w:szCs w:val="24"/>
              </w:rPr>
              <w:t>класа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тачности</w:t>
            </w:r>
            <w:proofErr w:type="spellEnd"/>
            <w:r w:rsidRPr="00E6417B">
              <w:rPr>
                <w:rFonts w:ascii="Times New Roman" w:hAnsi="Times New Roman" w:cs="Times New Roman"/>
                <w:sz w:val="24"/>
                <w:szCs w:val="24"/>
              </w:rPr>
              <w:t xml:space="preserve">    0.2;Fs5</w:t>
            </w:r>
          </w:p>
          <w:p w14:paraId="62BB23CE"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II </w:t>
            </w:r>
            <w:proofErr w:type="spellStart"/>
            <w:r w:rsidRPr="00E6417B">
              <w:rPr>
                <w:rFonts w:ascii="Times New Roman" w:hAnsi="Times New Roman" w:cs="Times New Roman"/>
                <w:sz w:val="24"/>
                <w:szCs w:val="24"/>
              </w:rPr>
              <w:t>језгро</w:t>
            </w:r>
            <w:proofErr w:type="spellEnd"/>
            <w:r w:rsidRPr="00E6417B">
              <w:rPr>
                <w:rFonts w:ascii="Times New Roman" w:hAnsi="Times New Roman" w:cs="Times New Roman"/>
                <w:sz w:val="24"/>
                <w:szCs w:val="24"/>
              </w:rPr>
              <w:t xml:space="preserve">: - </w:t>
            </w:r>
            <w:proofErr w:type="spellStart"/>
            <w:r w:rsidRPr="00E6417B">
              <w:rPr>
                <w:rFonts w:ascii="Times New Roman" w:hAnsi="Times New Roman" w:cs="Times New Roman"/>
                <w:sz w:val="24"/>
                <w:szCs w:val="24"/>
              </w:rPr>
              <w:t>назначена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снага</w:t>
            </w:r>
            <w:proofErr w:type="spellEnd"/>
            <w:r w:rsidRPr="00E6417B">
              <w:rPr>
                <w:rFonts w:ascii="Times New Roman" w:hAnsi="Times New Roman" w:cs="Times New Roman"/>
                <w:sz w:val="24"/>
                <w:szCs w:val="24"/>
              </w:rPr>
              <w:t xml:space="preserve">    10 VA</w:t>
            </w:r>
          </w:p>
          <w:p w14:paraId="4059743F"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 </w:t>
            </w:r>
            <w:proofErr w:type="spellStart"/>
            <w:r w:rsidRPr="00E6417B">
              <w:rPr>
                <w:rFonts w:ascii="Times New Roman" w:hAnsi="Times New Roman" w:cs="Times New Roman"/>
                <w:sz w:val="24"/>
                <w:szCs w:val="24"/>
              </w:rPr>
              <w:t>класа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тачности</w:t>
            </w:r>
            <w:proofErr w:type="spellEnd"/>
            <w:r w:rsidRPr="00E6417B">
              <w:rPr>
                <w:rFonts w:ascii="Times New Roman" w:hAnsi="Times New Roman" w:cs="Times New Roman"/>
                <w:sz w:val="24"/>
                <w:szCs w:val="24"/>
              </w:rPr>
              <w:t xml:space="preserve">    5P10</w:t>
            </w:r>
          </w:p>
          <w:p w14:paraId="42CD7518"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ком</w:t>
            </w:r>
            <w:proofErr w:type="spellEnd"/>
            <w:r w:rsidRPr="00E6417B">
              <w:rPr>
                <w:rFonts w:ascii="Times New Roman" w:hAnsi="Times New Roman" w:cs="Times New Roman"/>
                <w:sz w:val="24"/>
                <w:szCs w:val="24"/>
              </w:rPr>
              <w:t xml:space="preserve">. 3 </w:t>
            </w:r>
          </w:p>
          <w:p w14:paraId="5F11FC3F"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5. </w:t>
            </w:r>
            <w:proofErr w:type="spellStart"/>
            <w:r w:rsidRPr="00E6417B">
              <w:rPr>
                <w:rFonts w:ascii="Times New Roman" w:hAnsi="Times New Roman" w:cs="Times New Roman"/>
                <w:sz w:val="24"/>
                <w:szCs w:val="24"/>
              </w:rPr>
              <w:t>Индикатори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присуства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напона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Um=12 kV </w:t>
            </w:r>
            <w:proofErr w:type="spellStart"/>
            <w:r w:rsidRPr="00E6417B">
              <w:rPr>
                <w:rFonts w:ascii="Times New Roman" w:hAnsi="Times New Roman" w:cs="Times New Roman"/>
                <w:sz w:val="24"/>
                <w:szCs w:val="24"/>
              </w:rPr>
              <w:t>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прикључцима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ћелије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L</w:t>
            </w:r>
            <w:proofErr w:type="gramStart"/>
            <w:r w:rsidRPr="00E6417B">
              <w:rPr>
                <w:rFonts w:ascii="Times New Roman" w:hAnsi="Times New Roman" w:cs="Times New Roman"/>
                <w:sz w:val="24"/>
                <w:szCs w:val="24"/>
              </w:rPr>
              <w:t>1,L</w:t>
            </w:r>
            <w:proofErr w:type="gramEnd"/>
            <w:r w:rsidRPr="00E6417B">
              <w:rPr>
                <w:rFonts w:ascii="Times New Roman" w:hAnsi="Times New Roman" w:cs="Times New Roman"/>
                <w:sz w:val="24"/>
                <w:szCs w:val="24"/>
              </w:rPr>
              <w:t xml:space="preserve">2,L3, </w:t>
            </w:r>
            <w:proofErr w:type="spellStart"/>
            <w:r w:rsidRPr="00E6417B">
              <w:rPr>
                <w:rFonts w:ascii="Times New Roman" w:hAnsi="Times New Roman" w:cs="Times New Roman"/>
                <w:sz w:val="24"/>
                <w:szCs w:val="24"/>
              </w:rPr>
              <w:t>са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локалном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сигнализацијом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присуства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напона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помоћним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напоном</w:t>
            </w:r>
            <w:proofErr w:type="spellEnd"/>
            <w:r w:rsidRPr="00E6417B">
              <w:rPr>
                <w:rFonts w:ascii="Times New Roman" w:hAnsi="Times New Roman" w:cs="Times New Roman"/>
                <w:sz w:val="24"/>
                <w:szCs w:val="24"/>
              </w:rPr>
              <w:t xml:space="preserve"> 110V DC и </w:t>
            </w:r>
            <w:proofErr w:type="spellStart"/>
            <w:r w:rsidRPr="00E6417B">
              <w:rPr>
                <w:rFonts w:ascii="Times New Roman" w:hAnsi="Times New Roman" w:cs="Times New Roman"/>
                <w:sz w:val="24"/>
                <w:szCs w:val="24"/>
              </w:rPr>
              <w:t>бинарним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излазима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даљинску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сигнализацију</w:t>
            </w:r>
            <w:proofErr w:type="spellEnd"/>
            <w:r w:rsidRPr="00E6417B">
              <w:rPr>
                <w:rFonts w:ascii="Times New Roman" w:hAnsi="Times New Roman" w:cs="Times New Roman"/>
                <w:sz w:val="24"/>
                <w:szCs w:val="24"/>
              </w:rPr>
              <w:t>.</w:t>
            </w:r>
          </w:p>
          <w:p w14:paraId="5006F79E"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комплет</w:t>
            </w:r>
            <w:proofErr w:type="spellEnd"/>
            <w:r w:rsidRPr="00E6417B">
              <w:rPr>
                <w:rFonts w:ascii="Times New Roman" w:hAnsi="Times New Roman" w:cs="Times New Roman"/>
                <w:sz w:val="24"/>
                <w:szCs w:val="24"/>
              </w:rPr>
              <w:t xml:space="preserve"> 1 </w:t>
            </w:r>
          </w:p>
          <w:p w14:paraId="36565678"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6. </w:t>
            </w:r>
            <w:proofErr w:type="spellStart"/>
            <w:r w:rsidRPr="00E6417B">
              <w:rPr>
                <w:rFonts w:ascii="Times New Roman" w:hAnsi="Times New Roman" w:cs="Times New Roman"/>
                <w:sz w:val="24"/>
                <w:szCs w:val="24"/>
              </w:rPr>
              <w:t>Пролазни</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потпорни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изолатори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Um=12 kV, </w:t>
            </w:r>
            <w:proofErr w:type="spellStart"/>
            <w:r w:rsidRPr="00E6417B">
              <w:rPr>
                <w:rFonts w:ascii="Times New Roman" w:hAnsi="Times New Roman" w:cs="Times New Roman"/>
                <w:sz w:val="24"/>
                <w:szCs w:val="24"/>
              </w:rPr>
              <w:t>пљоснати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бакар</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одговарајућег</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пресека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сабирнице</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везе</w:t>
            </w:r>
            <w:proofErr w:type="spellEnd"/>
            <w:r w:rsidRPr="00E6417B">
              <w:rPr>
                <w:rFonts w:ascii="Times New Roman" w:hAnsi="Times New Roman" w:cs="Times New Roman"/>
                <w:sz w:val="24"/>
                <w:szCs w:val="24"/>
              </w:rPr>
              <w:t xml:space="preserve"> у </w:t>
            </w:r>
            <w:proofErr w:type="spellStart"/>
            <w:r w:rsidRPr="00E6417B">
              <w:rPr>
                <w:rFonts w:ascii="Times New Roman" w:hAnsi="Times New Roman" w:cs="Times New Roman"/>
                <w:sz w:val="24"/>
                <w:szCs w:val="24"/>
              </w:rPr>
              <w:t>ћелији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шина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уземљење</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остали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неспецифициран</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материјал</w:t>
            </w:r>
            <w:proofErr w:type="spellEnd"/>
            <w:r w:rsidRPr="00E6417B">
              <w:rPr>
                <w:rFonts w:ascii="Times New Roman" w:hAnsi="Times New Roman" w:cs="Times New Roman"/>
                <w:sz w:val="24"/>
                <w:szCs w:val="24"/>
              </w:rPr>
              <w:t>.</w:t>
            </w:r>
          </w:p>
          <w:p w14:paraId="29400CEA"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комплет</w:t>
            </w:r>
            <w:proofErr w:type="spellEnd"/>
            <w:r w:rsidRPr="00E6417B">
              <w:rPr>
                <w:rFonts w:ascii="Times New Roman" w:hAnsi="Times New Roman" w:cs="Times New Roman"/>
                <w:sz w:val="24"/>
                <w:szCs w:val="24"/>
              </w:rPr>
              <w:t xml:space="preserve"> 1 </w:t>
            </w:r>
          </w:p>
          <w:p w14:paraId="193C4640"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
          <w:p w14:paraId="385FC58A"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Основна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опрема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заштиту</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управљање</w:t>
            </w:r>
            <w:proofErr w:type="spellEnd"/>
            <w:r w:rsidRPr="00E6417B">
              <w:rPr>
                <w:rFonts w:ascii="Times New Roman" w:hAnsi="Times New Roman" w:cs="Times New Roman"/>
                <w:sz w:val="24"/>
                <w:szCs w:val="24"/>
              </w:rPr>
              <w:t xml:space="preserve">: </w:t>
            </w:r>
          </w:p>
          <w:p w14:paraId="4D2A1320" w14:textId="77777777" w:rsidR="00D52865" w:rsidRPr="00E6417B" w:rsidRDefault="00D52865" w:rsidP="00D52865">
            <w:pPr>
              <w:spacing w:after="0"/>
              <w:rPr>
                <w:rFonts w:ascii="Times New Roman" w:hAnsi="Times New Roman" w:cs="Times New Roman"/>
                <w:sz w:val="24"/>
                <w:szCs w:val="24"/>
              </w:rPr>
            </w:pPr>
          </w:p>
          <w:p w14:paraId="622CA437"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7. </w:t>
            </w:r>
            <w:proofErr w:type="spellStart"/>
            <w:r w:rsidRPr="00E6417B">
              <w:rPr>
                <w:rFonts w:ascii="Times New Roman" w:hAnsi="Times New Roman" w:cs="Times New Roman"/>
                <w:sz w:val="24"/>
                <w:szCs w:val="24"/>
              </w:rPr>
              <w:t>Микропроцесорски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уређај</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заштиту</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управљање</w:t>
            </w:r>
            <w:proofErr w:type="spellEnd"/>
            <w:r w:rsidRPr="00E6417B">
              <w:rPr>
                <w:rFonts w:ascii="Times New Roman" w:hAnsi="Times New Roman" w:cs="Times New Roman"/>
                <w:sz w:val="24"/>
                <w:szCs w:val="24"/>
              </w:rPr>
              <w:t xml:space="preserve"> (In=5 A). </w:t>
            </w:r>
            <w:proofErr w:type="spellStart"/>
            <w:r w:rsidRPr="00E6417B">
              <w:rPr>
                <w:rFonts w:ascii="Times New Roman" w:hAnsi="Times New Roman" w:cs="Times New Roman"/>
                <w:sz w:val="24"/>
                <w:szCs w:val="24"/>
              </w:rPr>
              <w:t>Реле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има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следеће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заштитне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функције</w:t>
            </w:r>
            <w:proofErr w:type="spellEnd"/>
            <w:r w:rsidRPr="00E6417B">
              <w:rPr>
                <w:rFonts w:ascii="Times New Roman" w:hAnsi="Times New Roman" w:cs="Times New Roman"/>
                <w:sz w:val="24"/>
                <w:szCs w:val="24"/>
              </w:rPr>
              <w:t>:</w:t>
            </w:r>
          </w:p>
          <w:p w14:paraId="65A4B9E7" w14:textId="77777777" w:rsidR="00D52865" w:rsidRPr="00E6417B" w:rsidRDefault="00D52865" w:rsidP="00D52865">
            <w:pPr>
              <w:spacing w:after="0"/>
              <w:rPr>
                <w:rFonts w:ascii="Times New Roman" w:hAnsi="Times New Roman" w:cs="Times New Roman"/>
                <w:sz w:val="24"/>
                <w:szCs w:val="24"/>
              </w:rPr>
            </w:pPr>
          </w:p>
          <w:p w14:paraId="7B7CD0A5"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lastRenderedPageBreak/>
              <w:t>Реле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има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следеће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заштитне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функције</w:t>
            </w:r>
            <w:proofErr w:type="spellEnd"/>
            <w:r w:rsidRPr="00E6417B">
              <w:rPr>
                <w:rFonts w:ascii="Times New Roman" w:hAnsi="Times New Roman" w:cs="Times New Roman"/>
                <w:sz w:val="24"/>
                <w:szCs w:val="24"/>
              </w:rPr>
              <w:t>:</w:t>
            </w:r>
          </w:p>
          <w:p w14:paraId="7E5D4233" w14:textId="77777777" w:rsidR="00D52865" w:rsidRPr="00E6417B" w:rsidRDefault="00D52865" w:rsidP="00D52865">
            <w:pPr>
              <w:spacing w:after="0"/>
              <w:rPr>
                <w:rFonts w:ascii="Times New Roman" w:hAnsi="Times New Roman" w:cs="Times New Roman"/>
                <w:sz w:val="24"/>
                <w:szCs w:val="24"/>
              </w:rPr>
            </w:pPr>
          </w:p>
          <w:p w14:paraId="5AC18CE5"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краткоспојна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заштита</w:t>
            </w:r>
            <w:proofErr w:type="spellEnd"/>
            <w:r w:rsidRPr="00E6417B">
              <w:rPr>
                <w:rFonts w:ascii="Times New Roman" w:hAnsi="Times New Roman" w:cs="Times New Roman"/>
                <w:sz w:val="24"/>
                <w:szCs w:val="24"/>
              </w:rPr>
              <w:t xml:space="preserve">; 1-20In; </w:t>
            </w:r>
            <w:proofErr w:type="spellStart"/>
            <w:r w:rsidRPr="00E6417B">
              <w:rPr>
                <w:rFonts w:ascii="Times New Roman" w:hAnsi="Times New Roman" w:cs="Times New Roman"/>
                <w:sz w:val="24"/>
                <w:szCs w:val="24"/>
              </w:rPr>
              <w:t>тренутна</w:t>
            </w:r>
            <w:proofErr w:type="spellEnd"/>
            <w:r w:rsidRPr="00E6417B">
              <w:rPr>
                <w:rFonts w:ascii="Times New Roman" w:hAnsi="Times New Roman" w:cs="Times New Roman"/>
                <w:sz w:val="24"/>
                <w:szCs w:val="24"/>
              </w:rPr>
              <w:t xml:space="preserve">     (50-2)</w:t>
            </w:r>
          </w:p>
          <w:p w14:paraId="4E471C76"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прекострујна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заштита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временски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независном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карактеристиком</w:t>
            </w:r>
            <w:proofErr w:type="spellEnd"/>
            <w:r w:rsidRPr="00E6417B">
              <w:rPr>
                <w:rFonts w:ascii="Times New Roman" w:hAnsi="Times New Roman" w:cs="Times New Roman"/>
                <w:sz w:val="24"/>
                <w:szCs w:val="24"/>
              </w:rPr>
              <w:t xml:space="preserve"> (0,25-5)In; (0-400)s         (50-1);</w:t>
            </w:r>
          </w:p>
          <w:p w14:paraId="191BAA98"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усмерена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земљоспојна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заштита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временски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независном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карактеристиокм</w:t>
            </w:r>
            <w:proofErr w:type="spellEnd"/>
            <w:r w:rsidRPr="00E6417B">
              <w:rPr>
                <w:rFonts w:ascii="Times New Roman" w:hAnsi="Times New Roman" w:cs="Times New Roman"/>
                <w:sz w:val="24"/>
                <w:szCs w:val="24"/>
              </w:rPr>
              <w:t xml:space="preserve"> (0,05-20)In; (0-400)s ; </w:t>
            </w:r>
            <w:proofErr w:type="spellStart"/>
            <w:r w:rsidRPr="00E6417B">
              <w:rPr>
                <w:rFonts w:ascii="Times New Roman" w:hAnsi="Times New Roman" w:cs="Times New Roman"/>
                <w:sz w:val="24"/>
                <w:szCs w:val="24"/>
              </w:rPr>
              <w:t>двостепена</w:t>
            </w:r>
            <w:proofErr w:type="spellEnd"/>
            <w:r w:rsidRPr="00E6417B">
              <w:rPr>
                <w:rFonts w:ascii="Times New Roman" w:hAnsi="Times New Roman" w:cs="Times New Roman"/>
                <w:sz w:val="24"/>
                <w:szCs w:val="24"/>
              </w:rPr>
              <w:t xml:space="preserve">            (67N-1, 67N-2)</w:t>
            </w:r>
          </w:p>
          <w:p w14:paraId="556C46E2"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неусмерена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земљоспојна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заштита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временски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независном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карактеристиокм</w:t>
            </w:r>
            <w:proofErr w:type="spellEnd"/>
            <w:r w:rsidRPr="00E6417B">
              <w:rPr>
                <w:rFonts w:ascii="Times New Roman" w:hAnsi="Times New Roman" w:cs="Times New Roman"/>
                <w:sz w:val="24"/>
                <w:szCs w:val="24"/>
              </w:rPr>
              <w:t xml:space="preserve"> (0,05-20)In; (0-400)s ; </w:t>
            </w:r>
            <w:proofErr w:type="spellStart"/>
            <w:r w:rsidRPr="00E6417B">
              <w:rPr>
                <w:rFonts w:ascii="Times New Roman" w:hAnsi="Times New Roman" w:cs="Times New Roman"/>
                <w:sz w:val="24"/>
                <w:szCs w:val="24"/>
              </w:rPr>
              <w:t>двостепена</w:t>
            </w:r>
            <w:proofErr w:type="spellEnd"/>
            <w:r w:rsidRPr="00E6417B">
              <w:rPr>
                <w:rFonts w:ascii="Times New Roman" w:hAnsi="Times New Roman" w:cs="Times New Roman"/>
                <w:sz w:val="24"/>
                <w:szCs w:val="24"/>
              </w:rPr>
              <w:t xml:space="preserve">,        (50N-1, 50N-2) </w:t>
            </w:r>
          </w:p>
          <w:p w14:paraId="35E838C0"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 </w:t>
            </w:r>
            <w:proofErr w:type="spellStart"/>
            <w:r w:rsidRPr="00E6417B">
              <w:rPr>
                <w:rFonts w:ascii="Times New Roman" w:hAnsi="Times New Roman" w:cs="Times New Roman"/>
                <w:sz w:val="24"/>
                <w:szCs w:val="24"/>
              </w:rPr>
              <w:t>аутоматско</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поновно</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укључење</w:t>
            </w:r>
            <w:proofErr w:type="spellEnd"/>
            <w:r w:rsidRPr="00E6417B">
              <w:rPr>
                <w:rFonts w:ascii="Times New Roman" w:hAnsi="Times New Roman" w:cs="Times New Roman"/>
                <w:sz w:val="24"/>
                <w:szCs w:val="24"/>
              </w:rPr>
              <w:t xml:space="preserve"> АПУ; </w:t>
            </w:r>
            <w:proofErr w:type="spellStart"/>
            <w:r w:rsidRPr="00E6417B">
              <w:rPr>
                <w:rFonts w:ascii="Times New Roman" w:hAnsi="Times New Roman" w:cs="Times New Roman"/>
                <w:sz w:val="24"/>
                <w:szCs w:val="24"/>
              </w:rPr>
              <w:t>брзи</w:t>
            </w:r>
            <w:proofErr w:type="spellEnd"/>
            <w:r w:rsidRPr="00E6417B">
              <w:rPr>
                <w:rFonts w:ascii="Times New Roman" w:hAnsi="Times New Roman" w:cs="Times New Roman"/>
                <w:sz w:val="24"/>
                <w:szCs w:val="24"/>
              </w:rPr>
              <w:t xml:space="preserve"> (0,05-30)s; </w:t>
            </w:r>
            <w:proofErr w:type="spellStart"/>
            <w:r w:rsidRPr="00E6417B">
              <w:rPr>
                <w:rFonts w:ascii="Times New Roman" w:hAnsi="Times New Roman" w:cs="Times New Roman"/>
                <w:sz w:val="24"/>
                <w:szCs w:val="24"/>
              </w:rPr>
              <w:t>спори</w:t>
            </w:r>
            <w:proofErr w:type="spellEnd"/>
            <w:r w:rsidRPr="00E6417B">
              <w:rPr>
                <w:rFonts w:ascii="Times New Roman" w:hAnsi="Times New Roman" w:cs="Times New Roman"/>
                <w:sz w:val="24"/>
                <w:szCs w:val="24"/>
              </w:rPr>
              <w:t xml:space="preserve"> (10-300)s     (79)</w:t>
            </w:r>
          </w:p>
          <w:p w14:paraId="28D5DFC3"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 </w:t>
            </w:r>
            <w:proofErr w:type="spellStart"/>
            <w:r w:rsidRPr="00E6417B">
              <w:rPr>
                <w:rFonts w:ascii="Times New Roman" w:hAnsi="Times New Roman" w:cs="Times New Roman"/>
                <w:sz w:val="24"/>
                <w:szCs w:val="24"/>
              </w:rPr>
              <w:t>подфреквентна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заштита</w:t>
            </w:r>
            <w:proofErr w:type="spellEnd"/>
            <w:r w:rsidRPr="00E6417B">
              <w:rPr>
                <w:rFonts w:ascii="Times New Roman" w:hAnsi="Times New Roman" w:cs="Times New Roman"/>
                <w:sz w:val="24"/>
                <w:szCs w:val="24"/>
              </w:rPr>
              <w:t xml:space="preserve"> (81)</w:t>
            </w:r>
          </w:p>
          <w:p w14:paraId="2FF616A7"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 </w:t>
            </w:r>
            <w:proofErr w:type="spellStart"/>
            <w:r w:rsidRPr="00E6417B">
              <w:rPr>
                <w:rFonts w:ascii="Times New Roman" w:hAnsi="Times New Roman" w:cs="Times New Roman"/>
                <w:sz w:val="24"/>
                <w:szCs w:val="24"/>
              </w:rPr>
              <w:t>термичка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заштита</w:t>
            </w:r>
            <w:proofErr w:type="spellEnd"/>
            <w:r w:rsidRPr="00E6417B">
              <w:rPr>
                <w:rFonts w:ascii="Times New Roman" w:hAnsi="Times New Roman" w:cs="Times New Roman"/>
                <w:sz w:val="24"/>
                <w:szCs w:val="24"/>
              </w:rPr>
              <w:t xml:space="preserve"> (49)</w:t>
            </w:r>
          </w:p>
          <w:p w14:paraId="0ECFE434"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 </w:t>
            </w:r>
            <w:proofErr w:type="spellStart"/>
            <w:r w:rsidRPr="00E6417B">
              <w:rPr>
                <w:rFonts w:ascii="Times New Roman" w:hAnsi="Times New Roman" w:cs="Times New Roman"/>
                <w:sz w:val="24"/>
                <w:szCs w:val="24"/>
              </w:rPr>
              <w:t>заштита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несиметричног</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оптерећења</w:t>
            </w:r>
            <w:proofErr w:type="spellEnd"/>
            <w:r w:rsidRPr="00E6417B">
              <w:rPr>
                <w:rFonts w:ascii="Times New Roman" w:hAnsi="Times New Roman" w:cs="Times New Roman"/>
                <w:sz w:val="24"/>
                <w:szCs w:val="24"/>
              </w:rPr>
              <w:t xml:space="preserve"> (46-1,46-2); </w:t>
            </w:r>
            <w:proofErr w:type="spellStart"/>
            <w:r w:rsidRPr="00E6417B">
              <w:rPr>
                <w:rFonts w:ascii="Times New Roman" w:hAnsi="Times New Roman" w:cs="Times New Roman"/>
                <w:sz w:val="24"/>
                <w:szCs w:val="24"/>
              </w:rPr>
              <w:t>двостепена</w:t>
            </w:r>
            <w:proofErr w:type="spellEnd"/>
          </w:p>
          <w:p w14:paraId="58726912"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 </w:t>
            </w:r>
            <w:proofErr w:type="spellStart"/>
            <w:r w:rsidRPr="00E6417B">
              <w:rPr>
                <w:rFonts w:ascii="Times New Roman" w:hAnsi="Times New Roman" w:cs="Times New Roman"/>
                <w:sz w:val="24"/>
                <w:szCs w:val="24"/>
              </w:rPr>
              <w:t>заштита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електричног</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лука</w:t>
            </w:r>
            <w:proofErr w:type="spellEnd"/>
            <w:r w:rsidRPr="00E6417B">
              <w:rPr>
                <w:rFonts w:ascii="Times New Roman" w:hAnsi="Times New Roman" w:cs="Times New Roman"/>
                <w:sz w:val="24"/>
                <w:szCs w:val="24"/>
              </w:rPr>
              <w:t xml:space="preserve"> у </w:t>
            </w:r>
            <w:proofErr w:type="spellStart"/>
            <w:r w:rsidRPr="00E6417B">
              <w:rPr>
                <w:rFonts w:ascii="Times New Roman" w:hAnsi="Times New Roman" w:cs="Times New Roman"/>
                <w:sz w:val="24"/>
                <w:szCs w:val="24"/>
              </w:rPr>
              <w:t>ћелији</w:t>
            </w:r>
            <w:proofErr w:type="spellEnd"/>
            <w:r w:rsidRPr="00E6417B">
              <w:rPr>
                <w:rFonts w:ascii="Times New Roman" w:hAnsi="Times New Roman" w:cs="Times New Roman"/>
                <w:sz w:val="24"/>
                <w:szCs w:val="24"/>
              </w:rPr>
              <w:t xml:space="preserve"> (50AF); </w:t>
            </w:r>
            <w:proofErr w:type="spellStart"/>
            <w:r w:rsidRPr="00E6417B">
              <w:rPr>
                <w:rFonts w:ascii="Times New Roman" w:hAnsi="Times New Roman" w:cs="Times New Roman"/>
                <w:sz w:val="24"/>
                <w:szCs w:val="24"/>
              </w:rPr>
              <w:t>са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минимално</w:t>
            </w:r>
            <w:proofErr w:type="spellEnd"/>
            <w:r w:rsidRPr="00E6417B">
              <w:rPr>
                <w:rFonts w:ascii="Times New Roman" w:hAnsi="Times New Roman" w:cs="Times New Roman"/>
                <w:sz w:val="24"/>
                <w:szCs w:val="24"/>
              </w:rPr>
              <w:t xml:space="preserve"> 3 </w:t>
            </w:r>
            <w:proofErr w:type="spellStart"/>
            <w:r w:rsidRPr="00E6417B">
              <w:rPr>
                <w:rFonts w:ascii="Times New Roman" w:hAnsi="Times New Roman" w:cs="Times New Roman"/>
                <w:sz w:val="24"/>
                <w:szCs w:val="24"/>
              </w:rPr>
              <w:t>сензора</w:t>
            </w:r>
            <w:proofErr w:type="spellEnd"/>
          </w:p>
          <w:p w14:paraId="3835AAA3"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 </w:t>
            </w:r>
            <w:proofErr w:type="spellStart"/>
            <w:r w:rsidRPr="00E6417B">
              <w:rPr>
                <w:rFonts w:ascii="Times New Roman" w:hAnsi="Times New Roman" w:cs="Times New Roman"/>
                <w:sz w:val="24"/>
                <w:szCs w:val="24"/>
              </w:rPr>
              <w:t>заштита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отказа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прекидача</w:t>
            </w:r>
            <w:proofErr w:type="spellEnd"/>
            <w:r w:rsidRPr="00E6417B">
              <w:rPr>
                <w:rFonts w:ascii="Times New Roman" w:hAnsi="Times New Roman" w:cs="Times New Roman"/>
                <w:sz w:val="24"/>
                <w:szCs w:val="24"/>
              </w:rPr>
              <w:t xml:space="preserve"> (50BF)                                                                                                                </w:t>
            </w:r>
          </w:p>
          <w:p w14:paraId="7DDFF38C"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контрола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искључних</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кругова</w:t>
            </w:r>
            <w:proofErr w:type="spellEnd"/>
            <w:r w:rsidRPr="00E6417B">
              <w:rPr>
                <w:rFonts w:ascii="Times New Roman" w:hAnsi="Times New Roman" w:cs="Times New Roman"/>
                <w:sz w:val="24"/>
                <w:szCs w:val="24"/>
              </w:rPr>
              <w:t>,</w:t>
            </w:r>
          </w:p>
          <w:p w14:paraId="138F34E1"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блокада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укључења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кратак</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спој</w:t>
            </w:r>
            <w:proofErr w:type="spellEnd"/>
            <w:r w:rsidRPr="00E6417B">
              <w:rPr>
                <w:rFonts w:ascii="Times New Roman" w:hAnsi="Times New Roman" w:cs="Times New Roman"/>
                <w:sz w:val="24"/>
                <w:szCs w:val="24"/>
              </w:rPr>
              <w:t>,</w:t>
            </w:r>
          </w:p>
          <w:p w14:paraId="77EC4851" w14:textId="77777777" w:rsidR="00D52865" w:rsidRPr="00E6417B" w:rsidRDefault="00D52865" w:rsidP="00D52865">
            <w:pPr>
              <w:spacing w:after="0"/>
              <w:rPr>
                <w:rFonts w:ascii="Times New Roman" w:hAnsi="Times New Roman" w:cs="Times New Roman"/>
                <w:sz w:val="24"/>
                <w:szCs w:val="24"/>
              </w:rPr>
            </w:pPr>
          </w:p>
          <w:p w14:paraId="3E9F4E8D"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Блокаде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деловања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заштите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сабирница</w:t>
            </w:r>
            <w:proofErr w:type="spellEnd"/>
            <w:r w:rsidRPr="00E6417B">
              <w:rPr>
                <w:rFonts w:ascii="Times New Roman" w:hAnsi="Times New Roman" w:cs="Times New Roman"/>
                <w:sz w:val="24"/>
                <w:szCs w:val="24"/>
              </w:rPr>
              <w:t xml:space="preserve"> и ЗОП-а 10 kV </w:t>
            </w:r>
            <w:proofErr w:type="spellStart"/>
            <w:r w:rsidRPr="00E6417B">
              <w:rPr>
                <w:rFonts w:ascii="Times New Roman" w:hAnsi="Times New Roman" w:cs="Times New Roman"/>
                <w:sz w:val="24"/>
                <w:szCs w:val="24"/>
              </w:rPr>
              <w:t>реализују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сигналом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кроз</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оптику</w:t>
            </w:r>
            <w:proofErr w:type="spellEnd"/>
            <w:r w:rsidRPr="00E6417B">
              <w:rPr>
                <w:rFonts w:ascii="Times New Roman" w:hAnsi="Times New Roman" w:cs="Times New Roman"/>
                <w:sz w:val="24"/>
                <w:szCs w:val="24"/>
              </w:rPr>
              <w:t xml:space="preserve"> (“GOOSE” </w:t>
            </w:r>
            <w:proofErr w:type="spellStart"/>
            <w:r w:rsidRPr="00E6417B">
              <w:rPr>
                <w:rFonts w:ascii="Times New Roman" w:hAnsi="Times New Roman" w:cs="Times New Roman"/>
                <w:sz w:val="24"/>
                <w:szCs w:val="24"/>
              </w:rPr>
              <w:t>порука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протокол</w:t>
            </w:r>
            <w:proofErr w:type="spellEnd"/>
            <w:r w:rsidRPr="00E6417B">
              <w:rPr>
                <w:rFonts w:ascii="Times New Roman" w:hAnsi="Times New Roman" w:cs="Times New Roman"/>
                <w:sz w:val="24"/>
                <w:szCs w:val="24"/>
              </w:rPr>
              <w:t xml:space="preserve"> IEC 61850).</w:t>
            </w:r>
          </w:p>
          <w:p w14:paraId="00954C45" w14:textId="77777777" w:rsidR="00D52865" w:rsidRPr="00E6417B" w:rsidRDefault="00D52865" w:rsidP="00D52865">
            <w:pPr>
              <w:spacing w:after="0"/>
              <w:rPr>
                <w:rFonts w:ascii="Times New Roman" w:hAnsi="Times New Roman" w:cs="Times New Roman"/>
                <w:sz w:val="24"/>
                <w:szCs w:val="24"/>
              </w:rPr>
            </w:pPr>
          </w:p>
          <w:p w14:paraId="7A9BACC2"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Реле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има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следеће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функције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мерења</w:t>
            </w:r>
            <w:proofErr w:type="spellEnd"/>
            <w:r w:rsidRPr="00E6417B">
              <w:rPr>
                <w:rFonts w:ascii="Times New Roman" w:hAnsi="Times New Roman" w:cs="Times New Roman"/>
                <w:sz w:val="24"/>
                <w:szCs w:val="24"/>
              </w:rPr>
              <w:t>:</w:t>
            </w:r>
          </w:p>
          <w:p w14:paraId="413F896F"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контролно</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мерење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активне</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реактивне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снаге</w:t>
            </w:r>
            <w:proofErr w:type="spellEnd"/>
          </w:p>
          <w:p w14:paraId="3D884F8D"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мерење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напона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све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три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фазе</w:t>
            </w:r>
            <w:proofErr w:type="spellEnd"/>
          </w:p>
          <w:p w14:paraId="3160A11A"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мерење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струје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све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три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фазе</w:t>
            </w:r>
            <w:proofErr w:type="spellEnd"/>
          </w:p>
          <w:p w14:paraId="631123DB"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мерење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фреквенције</w:t>
            </w:r>
            <w:proofErr w:type="spellEnd"/>
          </w:p>
          <w:p w14:paraId="2399785B"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синхрофазорска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мерења</w:t>
            </w:r>
            <w:proofErr w:type="spellEnd"/>
            <w:r w:rsidRPr="00E6417B">
              <w:rPr>
                <w:rFonts w:ascii="Times New Roman" w:hAnsi="Times New Roman" w:cs="Times New Roman"/>
                <w:sz w:val="24"/>
                <w:szCs w:val="24"/>
              </w:rPr>
              <w:t xml:space="preserve"> (IEEE C37.118)</w:t>
            </w:r>
          </w:p>
          <w:p w14:paraId="51AAEED5" w14:textId="77777777" w:rsidR="00D52865" w:rsidRPr="00E6417B" w:rsidRDefault="00D52865" w:rsidP="00D52865">
            <w:pPr>
              <w:spacing w:after="0"/>
              <w:rPr>
                <w:rFonts w:ascii="Times New Roman" w:hAnsi="Times New Roman" w:cs="Times New Roman"/>
                <w:sz w:val="24"/>
                <w:szCs w:val="24"/>
              </w:rPr>
            </w:pPr>
          </w:p>
          <w:p w14:paraId="25994EED"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Реле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има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функцију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даљинског</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управљања</w:t>
            </w:r>
            <w:proofErr w:type="spellEnd"/>
            <w:r w:rsidRPr="00E6417B">
              <w:rPr>
                <w:rFonts w:ascii="Times New Roman" w:hAnsi="Times New Roman" w:cs="Times New Roman"/>
                <w:sz w:val="24"/>
                <w:szCs w:val="24"/>
              </w:rPr>
              <w:t xml:space="preserve">: - </w:t>
            </w:r>
            <w:proofErr w:type="spellStart"/>
            <w:r w:rsidRPr="00E6417B">
              <w:rPr>
                <w:rFonts w:ascii="Times New Roman" w:hAnsi="Times New Roman" w:cs="Times New Roman"/>
                <w:sz w:val="24"/>
                <w:szCs w:val="24"/>
              </w:rPr>
              <w:t>прекидачем</w:t>
            </w:r>
            <w:proofErr w:type="spellEnd"/>
            <w:r w:rsidRPr="00E6417B">
              <w:rPr>
                <w:rFonts w:ascii="Times New Roman" w:hAnsi="Times New Roman" w:cs="Times New Roman"/>
                <w:sz w:val="24"/>
                <w:szCs w:val="24"/>
              </w:rPr>
              <w:t>.</w:t>
            </w:r>
          </w:p>
          <w:p w14:paraId="0575A302" w14:textId="77777777" w:rsidR="00D52865" w:rsidRPr="00E6417B" w:rsidRDefault="00D52865" w:rsidP="00D52865">
            <w:pPr>
              <w:spacing w:after="0"/>
              <w:rPr>
                <w:rFonts w:ascii="Times New Roman" w:hAnsi="Times New Roman" w:cs="Times New Roman"/>
                <w:sz w:val="24"/>
                <w:szCs w:val="24"/>
              </w:rPr>
            </w:pPr>
          </w:p>
          <w:p w14:paraId="0CFB2D17"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Захтеван</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минимални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број</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бинарних</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улаза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износи</w:t>
            </w:r>
            <w:proofErr w:type="spellEnd"/>
            <w:r w:rsidRPr="00E6417B">
              <w:rPr>
                <w:rFonts w:ascii="Times New Roman" w:hAnsi="Times New Roman" w:cs="Times New Roman"/>
                <w:sz w:val="24"/>
                <w:szCs w:val="24"/>
              </w:rPr>
              <w:t xml:space="preserve"> 20, а </w:t>
            </w:r>
            <w:proofErr w:type="spellStart"/>
            <w:r w:rsidRPr="00E6417B">
              <w:rPr>
                <w:rFonts w:ascii="Times New Roman" w:hAnsi="Times New Roman" w:cs="Times New Roman"/>
                <w:sz w:val="24"/>
                <w:szCs w:val="24"/>
              </w:rPr>
              <w:t>бинарних</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излаза</w:t>
            </w:r>
            <w:proofErr w:type="spellEnd"/>
            <w:r w:rsidRPr="00E6417B">
              <w:rPr>
                <w:rFonts w:ascii="Times New Roman" w:hAnsi="Times New Roman" w:cs="Times New Roman"/>
                <w:sz w:val="24"/>
                <w:szCs w:val="24"/>
              </w:rPr>
              <w:t xml:space="preserve"> 6.</w:t>
            </w:r>
          </w:p>
          <w:p w14:paraId="1AFD8906" w14:textId="77777777" w:rsidR="00D52865" w:rsidRPr="00E6417B" w:rsidRDefault="00D52865" w:rsidP="00D52865">
            <w:pPr>
              <w:spacing w:after="0"/>
              <w:rPr>
                <w:rFonts w:ascii="Times New Roman" w:hAnsi="Times New Roman" w:cs="Times New Roman"/>
                <w:sz w:val="24"/>
                <w:szCs w:val="24"/>
              </w:rPr>
            </w:pPr>
          </w:p>
          <w:p w14:paraId="0B7E7177"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Осим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функција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заштите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реле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има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следеће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функције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даљинске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сигнализације</w:t>
            </w:r>
            <w:proofErr w:type="spellEnd"/>
            <w:r w:rsidRPr="00E6417B">
              <w:rPr>
                <w:rFonts w:ascii="Times New Roman" w:hAnsi="Times New Roman" w:cs="Times New Roman"/>
                <w:sz w:val="24"/>
                <w:szCs w:val="24"/>
              </w:rPr>
              <w:t>:</w:t>
            </w:r>
          </w:p>
          <w:p w14:paraId="0CD3A43F"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положаји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расколопне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апаратуре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прекидача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колица</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уземљивача</w:t>
            </w:r>
            <w:proofErr w:type="spellEnd"/>
            <w:r w:rsidRPr="00E6417B">
              <w:rPr>
                <w:rFonts w:ascii="Times New Roman" w:hAnsi="Times New Roman" w:cs="Times New Roman"/>
                <w:sz w:val="24"/>
                <w:szCs w:val="24"/>
              </w:rPr>
              <w:t>),</w:t>
            </w:r>
          </w:p>
          <w:p w14:paraId="2E50B957"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испад</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аутомата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команду</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заштиту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сигнализација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из</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суседне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ћелије</w:t>
            </w:r>
            <w:proofErr w:type="spellEnd"/>
            <w:r w:rsidRPr="00E6417B">
              <w:rPr>
                <w:rFonts w:ascii="Times New Roman" w:hAnsi="Times New Roman" w:cs="Times New Roman"/>
                <w:sz w:val="24"/>
                <w:szCs w:val="24"/>
              </w:rPr>
              <w:t>),</w:t>
            </w:r>
          </w:p>
          <w:p w14:paraId="69E2F7C6"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квар</w:t>
            </w:r>
            <w:proofErr w:type="spellEnd"/>
            <w:r w:rsidRPr="00E6417B">
              <w:rPr>
                <w:rFonts w:ascii="Times New Roman" w:hAnsi="Times New Roman" w:cs="Times New Roman"/>
                <w:sz w:val="24"/>
                <w:szCs w:val="24"/>
              </w:rPr>
              <w:t xml:space="preserve"> МПЗУ </w:t>
            </w:r>
            <w:proofErr w:type="spellStart"/>
            <w:r w:rsidRPr="00E6417B">
              <w:rPr>
                <w:rFonts w:ascii="Times New Roman" w:hAnsi="Times New Roman" w:cs="Times New Roman"/>
                <w:sz w:val="24"/>
                <w:szCs w:val="24"/>
              </w:rPr>
              <w:t>уређаја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сигнализација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из</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суседне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ћелије</w:t>
            </w:r>
            <w:proofErr w:type="spellEnd"/>
            <w:r w:rsidRPr="00E6417B">
              <w:rPr>
                <w:rFonts w:ascii="Times New Roman" w:hAnsi="Times New Roman" w:cs="Times New Roman"/>
                <w:sz w:val="24"/>
                <w:szCs w:val="24"/>
              </w:rPr>
              <w:t>),</w:t>
            </w:r>
          </w:p>
          <w:p w14:paraId="43485779"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статус</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испитне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стезаљке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утичнице</w:t>
            </w:r>
            <w:proofErr w:type="spellEnd"/>
            <w:r w:rsidRPr="00E6417B">
              <w:rPr>
                <w:rFonts w:ascii="Times New Roman" w:hAnsi="Times New Roman" w:cs="Times New Roman"/>
                <w:sz w:val="24"/>
                <w:szCs w:val="24"/>
              </w:rPr>
              <w:t>),</w:t>
            </w:r>
          </w:p>
          <w:p w14:paraId="4950900D"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испад</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аутомата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напајање</w:t>
            </w:r>
            <w:proofErr w:type="spellEnd"/>
            <w:r w:rsidRPr="00E6417B">
              <w:rPr>
                <w:rFonts w:ascii="Times New Roman" w:hAnsi="Times New Roman" w:cs="Times New Roman"/>
                <w:sz w:val="24"/>
                <w:szCs w:val="24"/>
              </w:rPr>
              <w:t xml:space="preserve"> MOP-а </w:t>
            </w:r>
            <w:proofErr w:type="spellStart"/>
            <w:r w:rsidRPr="00E6417B">
              <w:rPr>
                <w:rFonts w:ascii="Times New Roman" w:hAnsi="Times New Roman" w:cs="Times New Roman"/>
                <w:sz w:val="24"/>
                <w:szCs w:val="24"/>
              </w:rPr>
              <w:t>прекидача</w:t>
            </w:r>
            <w:proofErr w:type="spellEnd"/>
            <w:r w:rsidRPr="00E6417B">
              <w:rPr>
                <w:rFonts w:ascii="Times New Roman" w:hAnsi="Times New Roman" w:cs="Times New Roman"/>
                <w:sz w:val="24"/>
                <w:szCs w:val="24"/>
              </w:rPr>
              <w:t>,</w:t>
            </w:r>
          </w:p>
          <w:p w14:paraId="32B32D6C"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испад</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аутомата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осветљење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грејање</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утичницу</w:t>
            </w:r>
            <w:proofErr w:type="spellEnd"/>
            <w:r w:rsidRPr="00E6417B">
              <w:rPr>
                <w:rFonts w:ascii="Times New Roman" w:hAnsi="Times New Roman" w:cs="Times New Roman"/>
                <w:sz w:val="24"/>
                <w:szCs w:val="24"/>
              </w:rPr>
              <w:t xml:space="preserve"> у </w:t>
            </w:r>
            <w:proofErr w:type="spellStart"/>
            <w:r w:rsidRPr="00E6417B">
              <w:rPr>
                <w:rFonts w:ascii="Times New Roman" w:hAnsi="Times New Roman" w:cs="Times New Roman"/>
                <w:sz w:val="24"/>
                <w:szCs w:val="24"/>
              </w:rPr>
              <w:t>омарићу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ћелије</w:t>
            </w:r>
            <w:proofErr w:type="spellEnd"/>
            <w:r w:rsidRPr="00E6417B">
              <w:rPr>
                <w:rFonts w:ascii="Times New Roman" w:hAnsi="Times New Roman" w:cs="Times New Roman"/>
                <w:sz w:val="24"/>
                <w:szCs w:val="24"/>
              </w:rPr>
              <w:t>,</w:t>
            </w:r>
          </w:p>
          <w:p w14:paraId="1EE254E3"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ненавијена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опруга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прекидача</w:t>
            </w:r>
            <w:proofErr w:type="spellEnd"/>
            <w:r w:rsidRPr="00E6417B">
              <w:rPr>
                <w:rFonts w:ascii="Times New Roman" w:hAnsi="Times New Roman" w:cs="Times New Roman"/>
                <w:sz w:val="24"/>
                <w:szCs w:val="24"/>
              </w:rPr>
              <w:t>,</w:t>
            </w:r>
          </w:p>
          <w:p w14:paraId="6BDF5B55"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ручно</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командовање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прекидачем</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сл</w:t>
            </w:r>
            <w:proofErr w:type="spellEnd"/>
            <w:r w:rsidRPr="00E6417B">
              <w:rPr>
                <w:rFonts w:ascii="Times New Roman" w:hAnsi="Times New Roman" w:cs="Times New Roman"/>
                <w:sz w:val="24"/>
                <w:szCs w:val="24"/>
              </w:rPr>
              <w:t>.</w:t>
            </w:r>
          </w:p>
          <w:p w14:paraId="72BFC808" w14:textId="77777777" w:rsidR="00D52865" w:rsidRPr="00E6417B" w:rsidRDefault="00D52865" w:rsidP="00D52865">
            <w:pPr>
              <w:spacing w:after="0"/>
              <w:rPr>
                <w:rFonts w:ascii="Times New Roman" w:hAnsi="Times New Roman" w:cs="Times New Roman"/>
                <w:sz w:val="24"/>
                <w:szCs w:val="24"/>
              </w:rPr>
            </w:pPr>
          </w:p>
          <w:p w14:paraId="4269DA5C"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lastRenderedPageBreak/>
              <w:t>Предвиђени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су</w:t>
            </w:r>
            <w:proofErr w:type="spellEnd"/>
            <w:r w:rsidRPr="00E6417B">
              <w:rPr>
                <w:rFonts w:ascii="Times New Roman" w:hAnsi="Times New Roman" w:cs="Times New Roman"/>
                <w:sz w:val="24"/>
                <w:szCs w:val="24"/>
              </w:rPr>
              <w:t xml:space="preserve"> МПЗУ </w:t>
            </w:r>
            <w:proofErr w:type="spellStart"/>
            <w:r w:rsidRPr="00E6417B">
              <w:rPr>
                <w:rFonts w:ascii="Times New Roman" w:hAnsi="Times New Roman" w:cs="Times New Roman"/>
                <w:sz w:val="24"/>
                <w:szCs w:val="24"/>
              </w:rPr>
              <w:t>који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себи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имају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екран</w:t>
            </w:r>
            <w:proofErr w:type="spellEnd"/>
            <w:r w:rsidRPr="00E6417B">
              <w:rPr>
                <w:rFonts w:ascii="Times New Roman" w:hAnsi="Times New Roman" w:cs="Times New Roman"/>
                <w:sz w:val="24"/>
                <w:szCs w:val="24"/>
              </w:rPr>
              <w:t xml:space="preserve"> у </w:t>
            </w:r>
            <w:proofErr w:type="spellStart"/>
            <w:r w:rsidRPr="00E6417B">
              <w:rPr>
                <w:rFonts w:ascii="Times New Roman" w:hAnsi="Times New Roman" w:cs="Times New Roman"/>
                <w:sz w:val="24"/>
                <w:szCs w:val="24"/>
              </w:rPr>
              <w:t>боји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осетљив</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додир</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динамичким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приказом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једнополне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шеме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преклопку</w:t>
            </w:r>
            <w:proofErr w:type="spellEnd"/>
            <w:r w:rsidRPr="00E6417B">
              <w:rPr>
                <w:rFonts w:ascii="Times New Roman" w:hAnsi="Times New Roman" w:cs="Times New Roman"/>
                <w:sz w:val="24"/>
                <w:szCs w:val="24"/>
              </w:rPr>
              <w:t xml:space="preserve"> Л/Д (L/R) </w:t>
            </w:r>
            <w:proofErr w:type="spellStart"/>
            <w:r w:rsidRPr="00E6417B">
              <w:rPr>
                <w:rFonts w:ascii="Times New Roman" w:hAnsi="Times New Roman" w:cs="Times New Roman"/>
                <w:sz w:val="24"/>
                <w:szCs w:val="24"/>
              </w:rPr>
              <w:t>на</w:t>
            </w:r>
            <w:proofErr w:type="spellEnd"/>
            <w:r w:rsidRPr="00E6417B">
              <w:rPr>
                <w:rFonts w:ascii="Times New Roman" w:hAnsi="Times New Roman" w:cs="Times New Roman"/>
                <w:sz w:val="24"/>
                <w:szCs w:val="24"/>
              </w:rPr>
              <w:t xml:space="preserve"> МПЗУ </w:t>
            </w:r>
            <w:proofErr w:type="spellStart"/>
            <w:r w:rsidRPr="00E6417B">
              <w:rPr>
                <w:rFonts w:ascii="Times New Roman" w:hAnsi="Times New Roman" w:cs="Times New Roman"/>
                <w:sz w:val="24"/>
                <w:szCs w:val="24"/>
              </w:rPr>
              <w:t>или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засебно</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уведену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тастере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локално</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командовање</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локалну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лед</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сигнализацију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деловања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заштите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могућношћу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меморисања</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ресетовања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сигнала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Уређај</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предвиђен</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комуникационим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протоколом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стандардом</w:t>
            </w:r>
            <w:proofErr w:type="spellEnd"/>
            <w:r w:rsidRPr="00E6417B">
              <w:rPr>
                <w:rFonts w:ascii="Times New Roman" w:hAnsi="Times New Roman" w:cs="Times New Roman"/>
                <w:sz w:val="24"/>
                <w:szCs w:val="24"/>
              </w:rPr>
              <w:t>) IEC 61850 Ed 2 (</w:t>
            </w:r>
            <w:proofErr w:type="spellStart"/>
            <w:r w:rsidRPr="00E6417B">
              <w:rPr>
                <w:rFonts w:ascii="Times New Roman" w:hAnsi="Times New Roman" w:cs="Times New Roman"/>
                <w:sz w:val="24"/>
                <w:szCs w:val="24"/>
              </w:rPr>
              <w:t>потребно</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приложити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сертификат</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издат</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међународно</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акредитоване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лабораторије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преко</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двоструког</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оптичког</w:t>
            </w:r>
            <w:proofErr w:type="spellEnd"/>
            <w:r w:rsidRPr="00E6417B">
              <w:rPr>
                <w:rFonts w:ascii="Times New Roman" w:hAnsi="Times New Roman" w:cs="Times New Roman"/>
                <w:sz w:val="24"/>
                <w:szCs w:val="24"/>
              </w:rPr>
              <w:t xml:space="preserve"> Ethernet </w:t>
            </w:r>
            <w:proofErr w:type="spellStart"/>
            <w:r w:rsidRPr="00E6417B">
              <w:rPr>
                <w:rFonts w:ascii="Times New Roman" w:hAnsi="Times New Roman" w:cs="Times New Roman"/>
                <w:sz w:val="24"/>
                <w:szCs w:val="24"/>
              </w:rPr>
              <w:t>порта</w:t>
            </w:r>
            <w:proofErr w:type="spellEnd"/>
            <w:r w:rsidRPr="00E6417B">
              <w:rPr>
                <w:rFonts w:ascii="Times New Roman" w:hAnsi="Times New Roman" w:cs="Times New Roman"/>
                <w:sz w:val="24"/>
                <w:szCs w:val="24"/>
              </w:rPr>
              <w:t>.</w:t>
            </w:r>
          </w:p>
          <w:p w14:paraId="71EAD436" w14:textId="77777777" w:rsidR="00D52865" w:rsidRPr="00E6417B" w:rsidRDefault="00D52865" w:rsidP="00D52865">
            <w:pPr>
              <w:spacing w:after="0"/>
              <w:rPr>
                <w:rFonts w:ascii="Times New Roman" w:hAnsi="Times New Roman" w:cs="Times New Roman"/>
                <w:sz w:val="24"/>
                <w:szCs w:val="24"/>
              </w:rPr>
            </w:pPr>
          </w:p>
          <w:p w14:paraId="58DBFED2"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ком</w:t>
            </w:r>
            <w:proofErr w:type="spellEnd"/>
            <w:r w:rsidRPr="00E6417B">
              <w:rPr>
                <w:rFonts w:ascii="Times New Roman" w:hAnsi="Times New Roman" w:cs="Times New Roman"/>
                <w:sz w:val="24"/>
                <w:szCs w:val="24"/>
              </w:rPr>
              <w:t xml:space="preserve">. 1 </w:t>
            </w:r>
          </w:p>
          <w:p w14:paraId="0ACBAB03"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8. </w:t>
            </w:r>
            <w:proofErr w:type="spellStart"/>
            <w:r w:rsidRPr="00E6417B">
              <w:rPr>
                <w:rFonts w:ascii="Times New Roman" w:hAnsi="Times New Roman" w:cs="Times New Roman"/>
                <w:sz w:val="24"/>
                <w:szCs w:val="24"/>
              </w:rPr>
              <w:t>Типска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испитна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летва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прекострујни</w:t>
            </w:r>
            <w:proofErr w:type="spellEnd"/>
            <w:r w:rsidRPr="00E6417B">
              <w:rPr>
                <w:rFonts w:ascii="Times New Roman" w:hAnsi="Times New Roman" w:cs="Times New Roman"/>
                <w:sz w:val="24"/>
                <w:szCs w:val="24"/>
              </w:rPr>
              <w:t xml:space="preserve"> MPCU, </w:t>
            </w:r>
            <w:proofErr w:type="spellStart"/>
            <w:r w:rsidRPr="00E6417B">
              <w:rPr>
                <w:rFonts w:ascii="Times New Roman" w:hAnsi="Times New Roman" w:cs="Times New Roman"/>
                <w:sz w:val="24"/>
                <w:szCs w:val="24"/>
              </w:rPr>
              <w:t>односно</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одговарајућа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испитна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утичница</w:t>
            </w:r>
            <w:proofErr w:type="spellEnd"/>
            <w:r w:rsidRPr="00E6417B">
              <w:rPr>
                <w:rFonts w:ascii="Times New Roman" w:hAnsi="Times New Roman" w:cs="Times New Roman"/>
                <w:sz w:val="24"/>
                <w:szCs w:val="24"/>
              </w:rPr>
              <w:t>.</w:t>
            </w:r>
          </w:p>
          <w:p w14:paraId="426C5B12"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ком</w:t>
            </w:r>
            <w:proofErr w:type="spellEnd"/>
            <w:r w:rsidRPr="00E6417B">
              <w:rPr>
                <w:rFonts w:ascii="Times New Roman" w:hAnsi="Times New Roman" w:cs="Times New Roman"/>
                <w:sz w:val="24"/>
                <w:szCs w:val="24"/>
              </w:rPr>
              <w:t xml:space="preserve">. 1 </w:t>
            </w:r>
          </w:p>
          <w:p w14:paraId="51EE983B"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9. </w:t>
            </w:r>
            <w:proofErr w:type="spellStart"/>
            <w:r w:rsidRPr="00E6417B">
              <w:rPr>
                <w:rFonts w:ascii="Times New Roman" w:hAnsi="Times New Roman" w:cs="Times New Roman"/>
                <w:sz w:val="24"/>
                <w:szCs w:val="24"/>
              </w:rPr>
              <w:t>Помоћни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релеи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једносмерни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напон</w:t>
            </w:r>
            <w:proofErr w:type="spellEnd"/>
            <w:r w:rsidRPr="00E6417B">
              <w:rPr>
                <w:rFonts w:ascii="Times New Roman" w:hAnsi="Times New Roman" w:cs="Times New Roman"/>
                <w:sz w:val="24"/>
                <w:szCs w:val="24"/>
              </w:rPr>
              <w:t xml:space="preserve"> 110 V,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укључење</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искључење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прекидача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тастери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командовање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прекидачем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потребне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преклопке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одговарајући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заштитни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аутоматски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прекидачи</w:t>
            </w:r>
            <w:proofErr w:type="spellEnd"/>
            <w:r w:rsidRPr="00E6417B">
              <w:rPr>
                <w:rFonts w:ascii="Times New Roman" w:hAnsi="Times New Roman" w:cs="Times New Roman"/>
                <w:sz w:val="24"/>
                <w:szCs w:val="24"/>
              </w:rPr>
              <w:t xml:space="preserve"> 110V DC, </w:t>
            </w:r>
            <w:proofErr w:type="spellStart"/>
            <w:r w:rsidRPr="00E6417B">
              <w:rPr>
                <w:rFonts w:ascii="Times New Roman" w:hAnsi="Times New Roman" w:cs="Times New Roman"/>
                <w:sz w:val="24"/>
                <w:szCs w:val="24"/>
              </w:rPr>
              <w:t>заштитни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аутоматски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прекидачи</w:t>
            </w:r>
            <w:proofErr w:type="spellEnd"/>
            <w:r w:rsidRPr="00E6417B">
              <w:rPr>
                <w:rFonts w:ascii="Times New Roman" w:hAnsi="Times New Roman" w:cs="Times New Roman"/>
                <w:sz w:val="24"/>
                <w:szCs w:val="24"/>
              </w:rPr>
              <w:t xml:space="preserve"> 230V AC, </w:t>
            </w:r>
            <w:proofErr w:type="spellStart"/>
            <w:r w:rsidRPr="00E6417B">
              <w:rPr>
                <w:rFonts w:ascii="Times New Roman" w:hAnsi="Times New Roman" w:cs="Times New Roman"/>
                <w:sz w:val="24"/>
                <w:szCs w:val="24"/>
              </w:rPr>
              <w:t>амперметар</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конекторске</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друге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редне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стезаљке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микропрекидач</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светиљка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шуко</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утичница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термостат</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хигростат</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грејач</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прибор</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обележавање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елементи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ожичавање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потребни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проводници</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сл</w:t>
            </w:r>
            <w:proofErr w:type="spellEnd"/>
            <w:r w:rsidRPr="00E6417B">
              <w:rPr>
                <w:rFonts w:ascii="Times New Roman" w:hAnsi="Times New Roman" w:cs="Times New Roman"/>
                <w:sz w:val="24"/>
                <w:szCs w:val="24"/>
              </w:rPr>
              <w:t>.</w:t>
            </w:r>
          </w:p>
          <w:p w14:paraId="4952EF57"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комплет</w:t>
            </w:r>
            <w:proofErr w:type="spellEnd"/>
            <w:r w:rsidRPr="00E6417B">
              <w:rPr>
                <w:rFonts w:ascii="Times New Roman" w:hAnsi="Times New Roman" w:cs="Times New Roman"/>
                <w:sz w:val="24"/>
                <w:szCs w:val="24"/>
              </w:rPr>
              <w:t xml:space="preserve"> 1 </w:t>
            </w:r>
          </w:p>
          <w:p w14:paraId="0DB4C9A1" w14:textId="77777777" w:rsidR="00DE6658" w:rsidRPr="00E6417B" w:rsidRDefault="00D52865" w:rsidP="006A7324">
            <w:pPr>
              <w:spacing w:after="0"/>
              <w:rPr>
                <w:rFonts w:ascii="Times New Roman" w:hAnsi="Times New Roman" w:cs="Times New Roman"/>
                <w:sz w:val="24"/>
                <w:szCs w:val="24"/>
              </w:rPr>
            </w:pPr>
            <w:r w:rsidRPr="00E6417B">
              <w:rPr>
                <w:rFonts w:ascii="Times New Roman" w:hAnsi="Times New Roman" w:cs="Times New Roman"/>
                <w:sz w:val="24"/>
                <w:szCs w:val="24"/>
              </w:rPr>
              <w:lastRenderedPageBreak/>
              <w:t>"</w:t>
            </w:r>
          </w:p>
        </w:tc>
        <w:tc>
          <w:tcPr>
            <w:tcW w:w="4405" w:type="dxa"/>
            <w:shd w:val="clear" w:color="auto" w:fill="auto"/>
          </w:tcPr>
          <w:p w14:paraId="6BA7E3FA"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lastRenderedPageBreak/>
              <w:t>Фабрички израђена слободностојећа ћелија за унутрашњу монтажу, типски испитана, ваздухом изолована, металом оклопљена и преграђена, са уграђеним извлачивим вакуумским прекидачем. Састоји се од независних одељака за смештај расклопног апарата, сабирница, ВН опреме, кабловских завршница и нисконапонске опреме.</w:t>
            </w:r>
          </w:p>
          <w:p w14:paraId="22E1DA65"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p>
          <w:p w14:paraId="4D840FCF"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lastRenderedPageBreak/>
              <w:t>Ћелија је за напон Ur=12kV (LI 75 AC 28).</w:t>
            </w:r>
          </w:p>
          <w:p w14:paraId="5E5F5E1A"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Ћелија је димензионисана за струје сабирница од 1250 и обезбеђује статичку и динамичку чврстоћу при могућим напрезањима при струји кратког споја од Ikmin=20kA и ударној струји кратког споја од  Iudmin=50kA.</w:t>
            </w:r>
          </w:p>
          <w:p w14:paraId="0BA9E67D" w14:textId="77777777" w:rsidR="00D52865" w:rsidRPr="00E6417B" w:rsidRDefault="00D52865" w:rsidP="00D52865">
            <w:pPr>
              <w:spacing w:after="0"/>
              <w:rPr>
                <w:rFonts w:ascii="Times New Roman" w:eastAsia="Calibri-Bold" w:hAnsi="Times New Roman" w:cs="Times New Roman"/>
                <w:bCs/>
                <w:sz w:val="24"/>
                <w:szCs w:val="24"/>
                <w:lang w:val="sr-Latn-RS"/>
              </w:rPr>
            </w:pPr>
          </w:p>
          <w:p w14:paraId="0FFBF120"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xml:space="preserve">Димензије ћелије су оријентационо: </w:t>
            </w:r>
          </w:p>
          <w:p w14:paraId="4F5E1671"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ширина ("корак"):   - 650 mm</w:t>
            </w:r>
          </w:p>
          <w:p w14:paraId="678FC145"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висина:    - 2500 mm</w:t>
            </w:r>
          </w:p>
          <w:p w14:paraId="10F65434"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дубина:    - 1750 mm</w:t>
            </w:r>
          </w:p>
          <w:p w14:paraId="55090417" w14:textId="77777777" w:rsidR="00D52865" w:rsidRPr="00E6417B" w:rsidRDefault="00D52865" w:rsidP="00D52865">
            <w:pPr>
              <w:spacing w:after="0"/>
              <w:rPr>
                <w:rFonts w:ascii="Times New Roman" w:eastAsia="Calibri-Bold" w:hAnsi="Times New Roman" w:cs="Times New Roman"/>
                <w:bCs/>
                <w:sz w:val="24"/>
                <w:szCs w:val="24"/>
                <w:lang w:val="sr-Latn-RS"/>
              </w:rPr>
            </w:pPr>
          </w:p>
          <w:p w14:paraId="55EEBED8"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Доказује се испитним извештајем (тј. типским атестом) издатим од независне међународно акредитоване лабораторије</w:t>
            </w:r>
            <w:r w:rsidRPr="00E6417B">
              <w:rPr>
                <w:rFonts w:ascii="Times New Roman" w:hAnsi="Times New Roman" w:cs="Times New Roman"/>
                <w:sz w:val="24"/>
                <w:szCs w:val="24"/>
                <w:lang w:val="sr-Latn-RS"/>
              </w:rPr>
              <w:t xml:space="preserve"> </w:t>
            </w:r>
            <w:r w:rsidRPr="00E6417B">
              <w:rPr>
                <w:rFonts w:ascii="Times New Roman" w:hAnsi="Times New Roman" w:cs="Times New Roman"/>
                <w:sz w:val="24"/>
                <w:szCs w:val="24"/>
                <w:lang w:val="sr-Cyrl-RS"/>
              </w:rPr>
              <w:t xml:space="preserve">по стандарду </w:t>
            </w:r>
            <w:r w:rsidRPr="00E6417B">
              <w:rPr>
                <w:rFonts w:ascii="Times New Roman" w:hAnsi="Times New Roman" w:cs="Times New Roman"/>
                <w:sz w:val="24"/>
                <w:szCs w:val="24"/>
                <w:lang w:val="sr-Latn-RS"/>
              </w:rPr>
              <w:t>IEC 62271-200</w:t>
            </w:r>
          </w:p>
          <w:p w14:paraId="431C522A"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функције заштите:</w:t>
            </w:r>
          </w:p>
          <w:p w14:paraId="3088EC1A"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краткоспојна заштита; 1-20In; тренутна     (50-2)</w:t>
            </w:r>
          </w:p>
          <w:p w14:paraId="0FD668EE"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прекострујна заштита са временски независном карактеристиком (0,25-5)In; (0-400)s (50-1)</w:t>
            </w:r>
          </w:p>
          <w:p w14:paraId="2F8430E1"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усмерена земљоспојна заштита са временски независном карактеристиокм (0,05-20)In; (0-400)s; двостепена (67N-1, 67N-2) </w:t>
            </w:r>
          </w:p>
          <w:p w14:paraId="7D53E6F9"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неусмерена земљоспојна заштита са временски независном </w:t>
            </w:r>
            <w:r w:rsidRPr="00E6417B">
              <w:rPr>
                <w:rFonts w:ascii="Times New Roman" w:hAnsi="Times New Roman" w:cs="Times New Roman"/>
                <w:sz w:val="24"/>
                <w:szCs w:val="24"/>
                <w:lang w:val="sr-Cyrl-RS"/>
              </w:rPr>
              <w:lastRenderedPageBreak/>
              <w:t xml:space="preserve">карактеристиокм (0,05-20)In; (0-400)s; двостепена, (50N-1, 50N-2) </w:t>
            </w:r>
          </w:p>
          <w:p w14:paraId="16D0EA5A"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аутоматско поновно укључење АПУ; брзи (0,05-30)s; спори (10-300)s (79) </w:t>
            </w:r>
          </w:p>
          <w:p w14:paraId="67BB36F7"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подфреквентна заштита (81)</w:t>
            </w:r>
          </w:p>
          <w:p w14:paraId="14388B62"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термичка заштита (49) </w:t>
            </w:r>
          </w:p>
          <w:p w14:paraId="5847E66C"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заштита од несиметричног оптерећења (46-1,46-2); двостепена</w:t>
            </w:r>
          </w:p>
          <w:p w14:paraId="595FA36F"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заштита од електричног лука у ћелији (50AF); са минимално 3 сензора</w:t>
            </w:r>
          </w:p>
          <w:p w14:paraId="450DD03C"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заштита од отказа прекидача (50BF)</w:t>
            </w:r>
          </w:p>
          <w:p w14:paraId="3DFA71C0"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контрола искључних кругова</w:t>
            </w:r>
          </w:p>
          <w:p w14:paraId="4BEAB86D"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синхрофазорска мерења (IEEE C37.118)</w:t>
            </w:r>
          </w:p>
          <w:p w14:paraId="06B21A19"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Екран у боји осетљив на додир са динамичким приказом једнополне шеме</w:t>
            </w:r>
          </w:p>
          <w:p w14:paraId="799FE527" w14:textId="77777777" w:rsidR="00DE6658" w:rsidRPr="00E6417B" w:rsidRDefault="00DE6658" w:rsidP="006A7324">
            <w:pPr>
              <w:spacing w:after="0"/>
              <w:rPr>
                <w:rFonts w:ascii="Times New Roman" w:hAnsi="Times New Roman" w:cs="Times New Roman"/>
                <w:sz w:val="24"/>
                <w:szCs w:val="24"/>
                <w:lang w:val="sr-Cyrl-RS"/>
              </w:rPr>
            </w:pPr>
          </w:p>
          <w:p w14:paraId="06271297"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Доказује се корисничким упутством / брошуром (каталошком документацијом уређаја)</w:t>
            </w:r>
          </w:p>
          <w:p w14:paraId="2400E36E" w14:textId="77777777" w:rsidR="00DE6658" w:rsidRPr="00E6417B" w:rsidRDefault="00DE6658" w:rsidP="006A7324">
            <w:pPr>
              <w:spacing w:after="0"/>
              <w:rPr>
                <w:rFonts w:ascii="Times New Roman" w:hAnsi="Times New Roman" w:cs="Times New Roman"/>
                <w:sz w:val="24"/>
                <w:szCs w:val="24"/>
                <w:lang w:val="sr-Cyrl-RS"/>
              </w:rPr>
            </w:pPr>
          </w:p>
          <w:p w14:paraId="5121ABC2"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Комуникациони протокол (стандард) IEC 61850 Ed 2 преко двоструког оптичког Ethernet порта</w:t>
            </w:r>
          </w:p>
          <w:p w14:paraId="13C6FF2E" w14:textId="77777777" w:rsidR="00DE6658" w:rsidRPr="00E6417B" w:rsidRDefault="00DE6658" w:rsidP="006A7324">
            <w:pPr>
              <w:spacing w:after="0"/>
              <w:rPr>
                <w:rFonts w:ascii="Times New Roman" w:hAnsi="Times New Roman" w:cs="Times New Roman"/>
                <w:sz w:val="24"/>
                <w:szCs w:val="24"/>
                <w:lang w:val="sr-Cyrl-RS"/>
              </w:rPr>
            </w:pPr>
          </w:p>
          <w:p w14:paraId="5438490C"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Доказује се сертификатом издатим од међународно акредитоване лабораторије</w:t>
            </w:r>
          </w:p>
          <w:p w14:paraId="0E573A30" w14:textId="77777777" w:rsidR="00DE6658" w:rsidRPr="00E6417B" w:rsidRDefault="00DE6658" w:rsidP="006A7324">
            <w:pPr>
              <w:spacing w:after="0"/>
              <w:rPr>
                <w:rFonts w:ascii="Times New Roman" w:hAnsi="Times New Roman" w:cs="Times New Roman"/>
                <w:sz w:val="24"/>
                <w:szCs w:val="24"/>
                <w:lang w:val="sr-Cyrl-RS"/>
              </w:rPr>
            </w:pPr>
          </w:p>
          <w:p w14:paraId="435FFB56"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Минимални број аналогних струјних улаза </w:t>
            </w:r>
            <w:r w:rsidRPr="00E6417B">
              <w:rPr>
                <w:rFonts w:ascii="Times New Roman" w:hAnsi="Times New Roman" w:cs="Times New Roman"/>
                <w:sz w:val="24"/>
                <w:szCs w:val="24"/>
              </w:rPr>
              <w:t>3</w:t>
            </w:r>
            <w:r w:rsidRPr="00E6417B">
              <w:rPr>
                <w:rFonts w:ascii="Times New Roman" w:hAnsi="Times New Roman" w:cs="Times New Roman"/>
                <w:sz w:val="24"/>
                <w:szCs w:val="24"/>
                <w:lang w:val="sr-Cyrl-RS"/>
              </w:rPr>
              <w:t xml:space="preserve"> (</w:t>
            </w:r>
            <w:r w:rsidRPr="00E6417B">
              <w:rPr>
                <w:rFonts w:ascii="Times New Roman" w:hAnsi="Times New Roman" w:cs="Times New Roman"/>
                <w:sz w:val="24"/>
                <w:szCs w:val="24"/>
              </w:rPr>
              <w:t>In=5A</w:t>
            </w:r>
            <w:r w:rsidRPr="00E6417B">
              <w:rPr>
                <w:rFonts w:ascii="Times New Roman" w:hAnsi="Times New Roman" w:cs="Times New Roman"/>
                <w:sz w:val="24"/>
                <w:szCs w:val="24"/>
                <w:lang w:val="sr-Cyrl-RS"/>
              </w:rPr>
              <w:t>)</w:t>
            </w:r>
            <w:r w:rsidRPr="00E6417B">
              <w:rPr>
                <w:rFonts w:ascii="Times New Roman" w:hAnsi="Times New Roman" w:cs="Times New Roman"/>
                <w:sz w:val="24"/>
                <w:szCs w:val="24"/>
              </w:rPr>
              <w:t xml:space="preserve"> </w:t>
            </w:r>
            <w:r w:rsidRPr="00E6417B">
              <w:rPr>
                <w:rFonts w:ascii="Times New Roman" w:hAnsi="Times New Roman" w:cs="Times New Roman"/>
                <w:sz w:val="24"/>
                <w:szCs w:val="24"/>
                <w:lang w:val="sr-Cyrl-RS"/>
              </w:rPr>
              <w:t>и 1 (</w:t>
            </w:r>
            <w:r w:rsidRPr="00E6417B">
              <w:rPr>
                <w:rFonts w:ascii="Times New Roman" w:hAnsi="Times New Roman" w:cs="Times New Roman"/>
                <w:sz w:val="24"/>
                <w:szCs w:val="24"/>
              </w:rPr>
              <w:t>In&lt;</w:t>
            </w:r>
            <w:r w:rsidRPr="00E6417B">
              <w:rPr>
                <w:rFonts w:ascii="Times New Roman" w:hAnsi="Times New Roman" w:cs="Times New Roman"/>
                <w:sz w:val="24"/>
                <w:szCs w:val="24"/>
                <w:lang w:val="sr-Cyrl-RS"/>
              </w:rPr>
              <w:t>1</w:t>
            </w:r>
            <w:r w:rsidRPr="00E6417B">
              <w:rPr>
                <w:rFonts w:ascii="Times New Roman" w:hAnsi="Times New Roman" w:cs="Times New Roman"/>
                <w:sz w:val="24"/>
                <w:szCs w:val="24"/>
              </w:rPr>
              <w:t>A</w:t>
            </w:r>
            <w:r w:rsidRPr="00E6417B">
              <w:rPr>
                <w:rFonts w:ascii="Times New Roman" w:hAnsi="Times New Roman" w:cs="Times New Roman"/>
                <w:sz w:val="24"/>
                <w:szCs w:val="24"/>
                <w:lang w:val="sr-Cyrl-RS"/>
              </w:rPr>
              <w:t>)</w:t>
            </w:r>
          </w:p>
          <w:p w14:paraId="5439D90C"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Минимални број аналогних напонских улаза 4 (</w:t>
            </w:r>
            <w:r w:rsidRPr="00E6417B">
              <w:rPr>
                <w:rFonts w:ascii="Times New Roman" w:hAnsi="Times New Roman" w:cs="Times New Roman"/>
                <w:sz w:val="24"/>
                <w:szCs w:val="24"/>
              </w:rPr>
              <w:t>Un=100V</w:t>
            </w:r>
            <w:r w:rsidRPr="00E6417B">
              <w:rPr>
                <w:rFonts w:ascii="Times New Roman" w:hAnsi="Times New Roman" w:cs="Times New Roman"/>
                <w:sz w:val="24"/>
                <w:szCs w:val="24"/>
                <w:lang w:val="sr-Cyrl-RS"/>
              </w:rPr>
              <w:t>)</w:t>
            </w:r>
          </w:p>
          <w:p w14:paraId="4A489426"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Минимални број бинарних улаза 20</w:t>
            </w:r>
          </w:p>
          <w:p w14:paraId="5D685A22"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Минимални број бинарних излаза 6</w:t>
            </w:r>
          </w:p>
          <w:p w14:paraId="0756AC83" w14:textId="77777777" w:rsidR="00DE6658" w:rsidRPr="00E6417B" w:rsidRDefault="00DE6658" w:rsidP="006A7324">
            <w:pPr>
              <w:spacing w:after="0"/>
              <w:rPr>
                <w:rFonts w:ascii="Times New Roman" w:hAnsi="Times New Roman" w:cs="Times New Roman"/>
                <w:sz w:val="24"/>
                <w:szCs w:val="24"/>
                <w:lang w:val="sr-Cyrl-RS"/>
              </w:rPr>
            </w:pPr>
          </w:p>
          <w:p w14:paraId="2324CF1F" w14:textId="77777777" w:rsidR="00DE6658" w:rsidRPr="00E6417B" w:rsidRDefault="00DE6658" w:rsidP="006A7324">
            <w:pPr>
              <w:rPr>
                <w:rFonts w:ascii="Times New Roman" w:hAnsi="Times New Roman" w:cs="Times New Roman"/>
                <w:sz w:val="24"/>
                <w:szCs w:val="24"/>
              </w:rPr>
            </w:pPr>
            <w:r w:rsidRPr="00E6417B">
              <w:rPr>
                <w:rFonts w:ascii="Times New Roman" w:hAnsi="Times New Roman" w:cs="Times New Roman"/>
                <w:sz w:val="24"/>
                <w:szCs w:val="24"/>
                <w:lang w:val="sr-Cyrl-RS"/>
              </w:rPr>
              <w:t>* Нуђена конфигурација уређаја се доказује техничким листом са наруџбеним кодом из кога се могу видети које су опције уређаја одабране / понуђене</w:t>
            </w:r>
          </w:p>
        </w:tc>
        <w:tc>
          <w:tcPr>
            <w:tcW w:w="1580" w:type="dxa"/>
            <w:shd w:val="clear" w:color="auto" w:fill="auto"/>
          </w:tcPr>
          <w:p w14:paraId="562A8E36" w14:textId="77777777" w:rsidR="00DE6658" w:rsidRPr="00E6417B" w:rsidRDefault="00DE6658" w:rsidP="006A7324">
            <w:pPr>
              <w:rPr>
                <w:rFonts w:ascii="Times New Roman" w:hAnsi="Times New Roman" w:cs="Times New Roman"/>
                <w:sz w:val="24"/>
                <w:szCs w:val="24"/>
                <w:lang w:val="en-GB"/>
              </w:rPr>
            </w:pPr>
          </w:p>
        </w:tc>
        <w:tc>
          <w:tcPr>
            <w:tcW w:w="2131" w:type="dxa"/>
            <w:gridSpan w:val="2"/>
          </w:tcPr>
          <w:p w14:paraId="399E7F11" w14:textId="77777777" w:rsidR="00DE6658" w:rsidRPr="00E6417B" w:rsidRDefault="00DE6658" w:rsidP="006A7324">
            <w:pPr>
              <w:rPr>
                <w:rFonts w:ascii="Times New Roman" w:hAnsi="Times New Roman" w:cs="Times New Roman"/>
                <w:sz w:val="24"/>
                <w:szCs w:val="24"/>
                <w:lang w:val="en-GB"/>
              </w:rPr>
            </w:pPr>
          </w:p>
        </w:tc>
      </w:tr>
      <w:tr w:rsidR="00DE6658" w:rsidRPr="00E6417B" w14:paraId="6FE3A90E" w14:textId="77777777" w:rsidTr="006A7324">
        <w:trPr>
          <w:jc w:val="center"/>
        </w:trPr>
        <w:tc>
          <w:tcPr>
            <w:tcW w:w="1440" w:type="dxa"/>
            <w:shd w:val="clear" w:color="auto" w:fill="auto"/>
          </w:tcPr>
          <w:p w14:paraId="37CAF4FC" w14:textId="77777777" w:rsidR="00DE6658" w:rsidRPr="00E6417B" w:rsidRDefault="00DE6658" w:rsidP="006A7324">
            <w:pPr>
              <w:rPr>
                <w:rFonts w:ascii="Times New Roman" w:hAnsi="Times New Roman" w:cs="Times New Roman"/>
                <w:sz w:val="24"/>
                <w:szCs w:val="24"/>
                <w:lang w:val="sr-Latn-RS"/>
              </w:rPr>
            </w:pPr>
            <w:r w:rsidRPr="00E6417B">
              <w:rPr>
                <w:rFonts w:ascii="Times New Roman" w:hAnsi="Times New Roman" w:cs="Times New Roman"/>
                <w:sz w:val="24"/>
                <w:szCs w:val="24"/>
                <w:lang w:val="sr-Cyrl-RS"/>
              </w:rPr>
              <w:lastRenderedPageBreak/>
              <w:t>В.4.2</w:t>
            </w:r>
          </w:p>
        </w:tc>
        <w:tc>
          <w:tcPr>
            <w:tcW w:w="4761" w:type="dxa"/>
            <w:tcBorders>
              <w:top w:val="single" w:sz="4" w:space="0" w:color="auto"/>
              <w:left w:val="single" w:sz="4" w:space="0" w:color="auto"/>
              <w:bottom w:val="single" w:sz="4" w:space="0" w:color="auto"/>
              <w:right w:val="single" w:sz="4" w:space="0" w:color="auto"/>
            </w:tcBorders>
            <w:shd w:val="clear" w:color="auto" w:fill="auto"/>
          </w:tcPr>
          <w:p w14:paraId="0025322E"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w:t>
            </w:r>
            <w:proofErr w:type="spellStart"/>
            <w:r w:rsidRPr="00E6417B">
              <w:rPr>
                <w:rFonts w:ascii="Times New Roman" w:hAnsi="Times New Roman" w:cs="Times New Roman"/>
                <w:sz w:val="24"/>
                <w:szCs w:val="24"/>
              </w:rPr>
              <w:t>Фабрички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израђена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слободностојећа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ћелија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унутрашњу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монтажу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типски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испитана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ваздухом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изолована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металом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оклопљена</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преграђена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уграђеним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извлачивим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вакуумским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прекидачем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Састоји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независних</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одељака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смештај</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расклопног</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апарата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сабирница</w:t>
            </w:r>
            <w:proofErr w:type="spellEnd"/>
            <w:r w:rsidRPr="00E6417B">
              <w:rPr>
                <w:rFonts w:ascii="Times New Roman" w:hAnsi="Times New Roman" w:cs="Times New Roman"/>
                <w:sz w:val="24"/>
                <w:szCs w:val="24"/>
              </w:rPr>
              <w:t xml:space="preserve">, ВН </w:t>
            </w:r>
            <w:proofErr w:type="spellStart"/>
            <w:r w:rsidRPr="00E6417B">
              <w:rPr>
                <w:rFonts w:ascii="Times New Roman" w:hAnsi="Times New Roman" w:cs="Times New Roman"/>
                <w:sz w:val="24"/>
                <w:szCs w:val="24"/>
              </w:rPr>
              <w:t>опреме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кабловских</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завршница</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нисконапонске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опреме</w:t>
            </w:r>
            <w:proofErr w:type="spellEnd"/>
            <w:r w:rsidRPr="00E6417B">
              <w:rPr>
                <w:rFonts w:ascii="Times New Roman" w:hAnsi="Times New Roman" w:cs="Times New Roman"/>
                <w:sz w:val="24"/>
                <w:szCs w:val="24"/>
              </w:rPr>
              <w:t>.</w:t>
            </w:r>
          </w:p>
          <w:p w14:paraId="2E02BEE4"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Прекидачки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одељак</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налази</w:t>
            </w:r>
            <w:proofErr w:type="spellEnd"/>
            <w:r w:rsidRPr="00E6417B">
              <w:rPr>
                <w:rFonts w:ascii="Times New Roman" w:hAnsi="Times New Roman" w:cs="Times New Roman"/>
                <w:sz w:val="24"/>
                <w:szCs w:val="24"/>
              </w:rPr>
              <w:t xml:space="preserve"> у </w:t>
            </w:r>
            <w:proofErr w:type="spellStart"/>
            <w:r w:rsidRPr="00E6417B">
              <w:rPr>
                <w:rFonts w:ascii="Times New Roman" w:hAnsi="Times New Roman" w:cs="Times New Roman"/>
                <w:sz w:val="24"/>
                <w:szCs w:val="24"/>
              </w:rPr>
              <w:t>предњем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делу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ћелије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сабирнички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одељак</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је</w:t>
            </w:r>
            <w:proofErr w:type="spellEnd"/>
            <w:r w:rsidRPr="00E6417B">
              <w:rPr>
                <w:rFonts w:ascii="Times New Roman" w:hAnsi="Times New Roman" w:cs="Times New Roman"/>
                <w:sz w:val="24"/>
                <w:szCs w:val="24"/>
              </w:rPr>
              <w:t xml:space="preserve"> у </w:t>
            </w:r>
            <w:proofErr w:type="spellStart"/>
            <w:r w:rsidRPr="00E6417B">
              <w:rPr>
                <w:rFonts w:ascii="Times New Roman" w:hAnsi="Times New Roman" w:cs="Times New Roman"/>
                <w:sz w:val="24"/>
                <w:szCs w:val="24"/>
              </w:rPr>
              <w:t>задњем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горњем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делу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одељак</w:t>
            </w:r>
            <w:proofErr w:type="spellEnd"/>
            <w:r w:rsidRPr="00E6417B">
              <w:rPr>
                <w:rFonts w:ascii="Times New Roman" w:hAnsi="Times New Roman" w:cs="Times New Roman"/>
                <w:sz w:val="24"/>
                <w:szCs w:val="24"/>
              </w:rPr>
              <w:t xml:space="preserve"> ВН </w:t>
            </w:r>
            <w:proofErr w:type="spellStart"/>
            <w:r w:rsidRPr="00E6417B">
              <w:rPr>
                <w:rFonts w:ascii="Times New Roman" w:hAnsi="Times New Roman" w:cs="Times New Roman"/>
                <w:sz w:val="24"/>
                <w:szCs w:val="24"/>
              </w:rPr>
              <w:t>опреме</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кабловских</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завршница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је</w:t>
            </w:r>
            <w:proofErr w:type="spellEnd"/>
            <w:r w:rsidRPr="00E6417B">
              <w:rPr>
                <w:rFonts w:ascii="Times New Roman" w:hAnsi="Times New Roman" w:cs="Times New Roman"/>
                <w:sz w:val="24"/>
                <w:szCs w:val="24"/>
              </w:rPr>
              <w:t xml:space="preserve"> у </w:t>
            </w:r>
            <w:proofErr w:type="spellStart"/>
            <w:r w:rsidRPr="00E6417B">
              <w:rPr>
                <w:rFonts w:ascii="Times New Roman" w:hAnsi="Times New Roman" w:cs="Times New Roman"/>
                <w:sz w:val="24"/>
                <w:szCs w:val="24"/>
              </w:rPr>
              <w:t>задњем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доњем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делу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док</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нисконапонски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одељак</w:t>
            </w:r>
            <w:proofErr w:type="spellEnd"/>
            <w:r w:rsidRPr="00E6417B">
              <w:rPr>
                <w:rFonts w:ascii="Times New Roman" w:hAnsi="Times New Roman" w:cs="Times New Roman"/>
                <w:sz w:val="24"/>
                <w:szCs w:val="24"/>
              </w:rPr>
              <w:t xml:space="preserve"> у </w:t>
            </w:r>
            <w:proofErr w:type="spellStart"/>
            <w:r w:rsidRPr="00E6417B">
              <w:rPr>
                <w:rFonts w:ascii="Times New Roman" w:hAnsi="Times New Roman" w:cs="Times New Roman"/>
                <w:sz w:val="24"/>
                <w:szCs w:val="24"/>
              </w:rPr>
              <w:t>предњем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горњем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делу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ћелије</w:t>
            </w:r>
            <w:proofErr w:type="spellEnd"/>
            <w:r w:rsidRPr="00E6417B">
              <w:rPr>
                <w:rFonts w:ascii="Times New Roman" w:hAnsi="Times New Roman" w:cs="Times New Roman"/>
                <w:sz w:val="24"/>
                <w:szCs w:val="24"/>
              </w:rPr>
              <w:t>.</w:t>
            </w:r>
          </w:p>
          <w:p w14:paraId="3A6202CD"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У </w:t>
            </w:r>
            <w:proofErr w:type="spellStart"/>
            <w:r w:rsidRPr="00E6417B">
              <w:rPr>
                <w:rFonts w:ascii="Times New Roman" w:hAnsi="Times New Roman" w:cs="Times New Roman"/>
                <w:sz w:val="24"/>
                <w:szCs w:val="24"/>
              </w:rPr>
              <w:t>нисконапонском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одељку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смештена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микропроцесорска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заштита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припадајућом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опремом</w:t>
            </w:r>
            <w:proofErr w:type="spellEnd"/>
            <w:r w:rsidRPr="00E6417B">
              <w:rPr>
                <w:rFonts w:ascii="Times New Roman" w:hAnsi="Times New Roman" w:cs="Times New Roman"/>
                <w:sz w:val="24"/>
                <w:szCs w:val="24"/>
              </w:rPr>
              <w:t>.</w:t>
            </w:r>
          </w:p>
          <w:p w14:paraId="5D124FC2"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Ћелија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опремљена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свим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потребним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механичким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блокадама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спречавање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погрешне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манипулације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расклопном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опремом</w:t>
            </w:r>
            <w:proofErr w:type="spellEnd"/>
            <w:r w:rsidRPr="00E6417B">
              <w:rPr>
                <w:rFonts w:ascii="Times New Roman" w:hAnsi="Times New Roman" w:cs="Times New Roman"/>
                <w:sz w:val="24"/>
                <w:szCs w:val="24"/>
              </w:rPr>
              <w:t>.</w:t>
            </w:r>
          </w:p>
          <w:p w14:paraId="228AA4CA"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Ћелија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напон</w:t>
            </w:r>
            <w:proofErr w:type="spellEnd"/>
            <w:r w:rsidRPr="00E6417B">
              <w:rPr>
                <w:rFonts w:ascii="Times New Roman" w:hAnsi="Times New Roman" w:cs="Times New Roman"/>
                <w:sz w:val="24"/>
                <w:szCs w:val="24"/>
              </w:rPr>
              <w:t xml:space="preserve"> Ur=12kV (LI 75 AC 28).</w:t>
            </w:r>
          </w:p>
          <w:p w14:paraId="3BE08EA8"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Ћелија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димензионисана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струје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сабирница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w:t>
            </w:r>
            <w:proofErr w:type="spellEnd"/>
            <w:r w:rsidRPr="00E6417B">
              <w:rPr>
                <w:rFonts w:ascii="Times New Roman" w:hAnsi="Times New Roman" w:cs="Times New Roman"/>
                <w:sz w:val="24"/>
                <w:szCs w:val="24"/>
              </w:rPr>
              <w:t xml:space="preserve"> 1250 и </w:t>
            </w:r>
            <w:proofErr w:type="spellStart"/>
            <w:r w:rsidRPr="00E6417B">
              <w:rPr>
                <w:rFonts w:ascii="Times New Roman" w:hAnsi="Times New Roman" w:cs="Times New Roman"/>
                <w:sz w:val="24"/>
                <w:szCs w:val="24"/>
              </w:rPr>
              <w:t>обезбеђује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статичку</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динамичку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чврстоћу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могућим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напрезањима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струји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кратког</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споја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Ikmin</w:t>
            </w:r>
            <w:proofErr w:type="spellEnd"/>
            <w:r w:rsidRPr="00E6417B">
              <w:rPr>
                <w:rFonts w:ascii="Times New Roman" w:hAnsi="Times New Roman" w:cs="Times New Roman"/>
                <w:sz w:val="24"/>
                <w:szCs w:val="24"/>
              </w:rPr>
              <w:t xml:space="preserve">=20kA и </w:t>
            </w:r>
            <w:proofErr w:type="spellStart"/>
            <w:r w:rsidRPr="00E6417B">
              <w:rPr>
                <w:rFonts w:ascii="Times New Roman" w:hAnsi="Times New Roman" w:cs="Times New Roman"/>
                <w:sz w:val="24"/>
                <w:szCs w:val="24"/>
              </w:rPr>
              <w:t>ударној</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струји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кратког</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споја</w:t>
            </w:r>
            <w:proofErr w:type="spellEnd"/>
            <w:r w:rsidRPr="00E6417B">
              <w:rPr>
                <w:rFonts w:ascii="Times New Roman" w:hAnsi="Times New Roman" w:cs="Times New Roman"/>
                <w:sz w:val="24"/>
                <w:szCs w:val="24"/>
              </w:rPr>
              <w:t xml:space="preserve"> </w:t>
            </w:r>
            <w:proofErr w:type="spellStart"/>
            <w:proofErr w:type="gramStart"/>
            <w:r w:rsidRPr="00E6417B">
              <w:rPr>
                <w:rFonts w:ascii="Times New Roman" w:hAnsi="Times New Roman" w:cs="Times New Roman"/>
                <w:sz w:val="24"/>
                <w:szCs w:val="24"/>
              </w:rPr>
              <w:t>од</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Iudmin</w:t>
            </w:r>
            <w:proofErr w:type="spellEnd"/>
            <w:proofErr w:type="gramEnd"/>
            <w:r w:rsidRPr="00E6417B">
              <w:rPr>
                <w:rFonts w:ascii="Times New Roman" w:hAnsi="Times New Roman" w:cs="Times New Roman"/>
                <w:sz w:val="24"/>
                <w:szCs w:val="24"/>
              </w:rPr>
              <w:t>=50kA.</w:t>
            </w:r>
          </w:p>
          <w:p w14:paraId="30CDA27E"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lastRenderedPageBreak/>
              <w:t>Ћелија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предвиђена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кабловски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прикључак</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могућношћу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прикључења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минимум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два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кабла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фази</w:t>
            </w:r>
            <w:proofErr w:type="spellEnd"/>
            <w:r w:rsidRPr="00E6417B">
              <w:rPr>
                <w:rFonts w:ascii="Times New Roman" w:hAnsi="Times New Roman" w:cs="Times New Roman"/>
                <w:sz w:val="24"/>
                <w:szCs w:val="24"/>
              </w:rPr>
              <w:t>.</w:t>
            </w:r>
          </w:p>
          <w:p w14:paraId="5BDF7EFC"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Ћелија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одговарајући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начин</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заштићена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корозије</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офарбана</w:t>
            </w:r>
            <w:proofErr w:type="spellEnd"/>
            <w:r w:rsidRPr="00E6417B">
              <w:rPr>
                <w:rFonts w:ascii="Times New Roman" w:hAnsi="Times New Roman" w:cs="Times New Roman"/>
                <w:sz w:val="24"/>
                <w:szCs w:val="24"/>
              </w:rPr>
              <w:t>.</w:t>
            </w:r>
          </w:p>
          <w:p w14:paraId="281760C4"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Димензије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ћелије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оријентационо</w:t>
            </w:r>
            <w:proofErr w:type="spellEnd"/>
            <w:r w:rsidRPr="00E6417B">
              <w:rPr>
                <w:rFonts w:ascii="Times New Roman" w:hAnsi="Times New Roman" w:cs="Times New Roman"/>
                <w:sz w:val="24"/>
                <w:szCs w:val="24"/>
              </w:rPr>
              <w:t xml:space="preserve">: </w:t>
            </w:r>
          </w:p>
          <w:p w14:paraId="23E8032A"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ширина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корак</w:t>
            </w:r>
            <w:proofErr w:type="spellEnd"/>
            <w:r w:rsidRPr="00E6417B">
              <w:rPr>
                <w:rFonts w:ascii="Times New Roman" w:hAnsi="Times New Roman" w:cs="Times New Roman"/>
                <w:sz w:val="24"/>
                <w:szCs w:val="24"/>
              </w:rPr>
              <w:t>""):   - 650 mm</w:t>
            </w:r>
          </w:p>
          <w:p w14:paraId="16CE326F"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висина</w:t>
            </w:r>
            <w:proofErr w:type="spellEnd"/>
            <w:r w:rsidRPr="00E6417B">
              <w:rPr>
                <w:rFonts w:ascii="Times New Roman" w:hAnsi="Times New Roman" w:cs="Times New Roman"/>
                <w:sz w:val="24"/>
                <w:szCs w:val="24"/>
              </w:rPr>
              <w:t>:    - 2500 mm</w:t>
            </w:r>
          </w:p>
          <w:p w14:paraId="7F718D6F"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дубина</w:t>
            </w:r>
            <w:proofErr w:type="spellEnd"/>
            <w:r w:rsidRPr="00E6417B">
              <w:rPr>
                <w:rFonts w:ascii="Times New Roman" w:hAnsi="Times New Roman" w:cs="Times New Roman"/>
                <w:sz w:val="24"/>
                <w:szCs w:val="24"/>
              </w:rPr>
              <w:t>:    - 1750 mm</w:t>
            </w:r>
          </w:p>
          <w:p w14:paraId="424BD59B"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Свака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ћелија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испоручује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као</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комплетан</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производ</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следећом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уграђеном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опремом</w:t>
            </w:r>
            <w:proofErr w:type="spellEnd"/>
            <w:r w:rsidRPr="00E6417B">
              <w:rPr>
                <w:rFonts w:ascii="Times New Roman" w:hAnsi="Times New Roman" w:cs="Times New Roman"/>
                <w:sz w:val="24"/>
                <w:szCs w:val="24"/>
              </w:rPr>
              <w:t>:</w:t>
            </w:r>
          </w:p>
          <w:p w14:paraId="724E85EE"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Високонапонска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опрема</w:t>
            </w:r>
            <w:proofErr w:type="spellEnd"/>
            <w:r w:rsidRPr="00E6417B">
              <w:rPr>
                <w:rFonts w:ascii="Times New Roman" w:hAnsi="Times New Roman" w:cs="Times New Roman"/>
                <w:sz w:val="24"/>
                <w:szCs w:val="24"/>
              </w:rPr>
              <w:t>:</w:t>
            </w:r>
          </w:p>
          <w:p w14:paraId="4974E782"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1. </w:t>
            </w:r>
            <w:proofErr w:type="spellStart"/>
            <w:r w:rsidRPr="00E6417B">
              <w:rPr>
                <w:rFonts w:ascii="Times New Roman" w:hAnsi="Times New Roman" w:cs="Times New Roman"/>
                <w:sz w:val="24"/>
                <w:szCs w:val="24"/>
              </w:rPr>
              <w:t>Трополни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вакуумски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прекидач</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унутрашњу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монтажу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следећих</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карактеристика</w:t>
            </w:r>
            <w:proofErr w:type="spellEnd"/>
            <w:r w:rsidRPr="00E6417B">
              <w:rPr>
                <w:rFonts w:ascii="Times New Roman" w:hAnsi="Times New Roman" w:cs="Times New Roman"/>
                <w:sz w:val="24"/>
                <w:szCs w:val="24"/>
              </w:rPr>
              <w:t>:</w:t>
            </w:r>
          </w:p>
          <w:p w14:paraId="24E23D5F"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назначени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напон</w:t>
            </w:r>
            <w:proofErr w:type="spellEnd"/>
            <w:r w:rsidRPr="00E6417B">
              <w:rPr>
                <w:rFonts w:ascii="Times New Roman" w:hAnsi="Times New Roman" w:cs="Times New Roman"/>
                <w:sz w:val="24"/>
                <w:szCs w:val="24"/>
              </w:rPr>
              <w:t xml:space="preserve">      Ur=Um=12 kV </w:t>
            </w:r>
          </w:p>
          <w:p w14:paraId="16592282"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степен</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изолације</w:t>
            </w:r>
            <w:proofErr w:type="spellEnd"/>
            <w:r w:rsidRPr="00E6417B">
              <w:rPr>
                <w:rFonts w:ascii="Times New Roman" w:hAnsi="Times New Roman" w:cs="Times New Roman"/>
                <w:sz w:val="24"/>
                <w:szCs w:val="24"/>
              </w:rPr>
              <w:t xml:space="preserve">      LI 75 AC 28</w:t>
            </w:r>
          </w:p>
          <w:p w14:paraId="748D8328"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назначена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фреквенција</w:t>
            </w:r>
            <w:proofErr w:type="spellEnd"/>
            <w:r w:rsidRPr="00E6417B">
              <w:rPr>
                <w:rFonts w:ascii="Times New Roman" w:hAnsi="Times New Roman" w:cs="Times New Roman"/>
                <w:sz w:val="24"/>
                <w:szCs w:val="24"/>
              </w:rPr>
              <w:t xml:space="preserve">     50 Hz</w:t>
            </w:r>
          </w:p>
          <w:p w14:paraId="73ED7CA1"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назначена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струја</w:t>
            </w:r>
            <w:proofErr w:type="spellEnd"/>
            <w:r w:rsidRPr="00E6417B">
              <w:rPr>
                <w:rFonts w:ascii="Times New Roman" w:hAnsi="Times New Roman" w:cs="Times New Roman"/>
                <w:sz w:val="24"/>
                <w:szCs w:val="24"/>
              </w:rPr>
              <w:t xml:space="preserve">      800 A</w:t>
            </w:r>
          </w:p>
          <w:p w14:paraId="78D32A4A"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назначена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струја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кратког</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споја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мин</w:t>
            </w:r>
            <w:proofErr w:type="spellEnd"/>
            <w:r w:rsidRPr="00E6417B">
              <w:rPr>
                <w:rFonts w:ascii="Times New Roman" w:hAnsi="Times New Roman" w:cs="Times New Roman"/>
                <w:sz w:val="24"/>
                <w:szCs w:val="24"/>
              </w:rPr>
              <w:t>.:   20 kA</w:t>
            </w:r>
          </w:p>
          <w:p w14:paraId="580A582F"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назначена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ударна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струја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кратког</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споја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мин</w:t>
            </w:r>
            <w:proofErr w:type="spellEnd"/>
            <w:r w:rsidRPr="00E6417B">
              <w:rPr>
                <w:rFonts w:ascii="Times New Roman" w:hAnsi="Times New Roman" w:cs="Times New Roman"/>
                <w:sz w:val="24"/>
                <w:szCs w:val="24"/>
              </w:rPr>
              <w:t>.:  50 kA</w:t>
            </w:r>
          </w:p>
          <w:p w14:paraId="1FE5F44B"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напон</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калемова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укључење</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искључење</w:t>
            </w:r>
            <w:proofErr w:type="spellEnd"/>
            <w:r w:rsidRPr="00E6417B">
              <w:rPr>
                <w:rFonts w:ascii="Times New Roman" w:hAnsi="Times New Roman" w:cs="Times New Roman"/>
                <w:sz w:val="24"/>
                <w:szCs w:val="24"/>
              </w:rPr>
              <w:t xml:space="preserve">  110 V DC</w:t>
            </w:r>
          </w:p>
          <w:p w14:paraId="53D9A654"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напон</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мотора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погона</w:t>
            </w:r>
            <w:proofErr w:type="spellEnd"/>
            <w:r w:rsidRPr="00E6417B">
              <w:rPr>
                <w:rFonts w:ascii="Times New Roman" w:hAnsi="Times New Roman" w:cs="Times New Roman"/>
                <w:sz w:val="24"/>
                <w:szCs w:val="24"/>
              </w:rPr>
              <w:t xml:space="preserve">     110 V DC</w:t>
            </w:r>
          </w:p>
          <w:p w14:paraId="5FCED07C"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сигнални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контакти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мин</w:t>
            </w:r>
            <w:proofErr w:type="spellEnd"/>
            <w:r w:rsidRPr="00E6417B">
              <w:rPr>
                <w:rFonts w:ascii="Times New Roman" w:hAnsi="Times New Roman" w:cs="Times New Roman"/>
                <w:sz w:val="24"/>
                <w:szCs w:val="24"/>
              </w:rPr>
              <w:t xml:space="preserve">. 8NO+8NC, </w:t>
            </w:r>
            <w:proofErr w:type="spellStart"/>
            <w:r w:rsidRPr="00E6417B">
              <w:rPr>
                <w:rFonts w:ascii="Times New Roman" w:hAnsi="Times New Roman" w:cs="Times New Roman"/>
                <w:sz w:val="24"/>
                <w:szCs w:val="24"/>
              </w:rPr>
              <w:t>уз</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мин</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w:t>
            </w:r>
            <w:proofErr w:type="spellEnd"/>
            <w:r w:rsidRPr="00E6417B">
              <w:rPr>
                <w:rFonts w:ascii="Times New Roman" w:hAnsi="Times New Roman" w:cs="Times New Roman"/>
                <w:sz w:val="24"/>
                <w:szCs w:val="24"/>
              </w:rPr>
              <w:t xml:space="preserve"> 5 </w:t>
            </w:r>
            <w:proofErr w:type="spellStart"/>
            <w:r w:rsidRPr="00E6417B">
              <w:rPr>
                <w:rFonts w:ascii="Times New Roman" w:hAnsi="Times New Roman" w:cs="Times New Roman"/>
                <w:sz w:val="24"/>
                <w:szCs w:val="24"/>
              </w:rPr>
              <w:t>слободних</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оба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положаја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ожичених</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преко</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конектора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лајсну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редних</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стезаљки</w:t>
            </w:r>
            <w:proofErr w:type="spellEnd"/>
            <w:r w:rsidRPr="00E6417B">
              <w:rPr>
                <w:rFonts w:ascii="Times New Roman" w:hAnsi="Times New Roman" w:cs="Times New Roman"/>
                <w:sz w:val="24"/>
                <w:szCs w:val="24"/>
              </w:rPr>
              <w:t xml:space="preserve"> у НН </w:t>
            </w:r>
            <w:proofErr w:type="spellStart"/>
            <w:r w:rsidRPr="00E6417B">
              <w:rPr>
                <w:rFonts w:ascii="Times New Roman" w:hAnsi="Times New Roman" w:cs="Times New Roman"/>
                <w:sz w:val="24"/>
                <w:szCs w:val="24"/>
              </w:rPr>
              <w:t>одељку</w:t>
            </w:r>
            <w:proofErr w:type="spellEnd"/>
            <w:r w:rsidRPr="00E6417B">
              <w:rPr>
                <w:rFonts w:ascii="Times New Roman" w:hAnsi="Times New Roman" w:cs="Times New Roman"/>
                <w:sz w:val="24"/>
                <w:szCs w:val="24"/>
              </w:rPr>
              <w:t>)</w:t>
            </w:r>
          </w:p>
          <w:p w14:paraId="1C211B70"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lastRenderedPageBreak/>
              <w:t xml:space="preserve">- </w:t>
            </w:r>
            <w:proofErr w:type="spellStart"/>
            <w:r w:rsidRPr="00E6417B">
              <w:rPr>
                <w:rFonts w:ascii="Times New Roman" w:hAnsi="Times New Roman" w:cs="Times New Roman"/>
                <w:sz w:val="24"/>
                <w:szCs w:val="24"/>
              </w:rPr>
              <w:t>са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показивачем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стања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навијенсти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опруге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контакти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сигнализацију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стања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опруге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односно</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сигнал</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прекидач</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неспреман</w:t>
            </w:r>
            <w:proofErr w:type="spellEnd"/>
            <w:r w:rsidRPr="00E6417B">
              <w:rPr>
                <w:rFonts w:ascii="Times New Roman" w:hAnsi="Times New Roman" w:cs="Times New Roman"/>
                <w:sz w:val="24"/>
                <w:szCs w:val="24"/>
              </w:rPr>
              <w:t xml:space="preserve">                                                                                                                                                </w:t>
            </w:r>
          </w:p>
          <w:p w14:paraId="3D264ADD"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одговарајућим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конектором</w:t>
            </w:r>
            <w:proofErr w:type="spellEnd"/>
          </w:p>
          <w:p w14:paraId="0112DC73"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прекидач</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уграђеним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антипумпаж</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релејем</w:t>
            </w:r>
            <w:proofErr w:type="spellEnd"/>
          </w:p>
          <w:p w14:paraId="4B9FEB4A"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погон</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способан</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трополно</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аутоматско</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поновно</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укључење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једним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покушајем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брзог</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једним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покушајем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спорог</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укључења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циклусом</w:t>
            </w:r>
            <w:proofErr w:type="spellEnd"/>
            <w:r w:rsidRPr="00E6417B">
              <w:rPr>
                <w:rFonts w:ascii="Times New Roman" w:hAnsi="Times New Roman" w:cs="Times New Roman"/>
                <w:sz w:val="24"/>
                <w:szCs w:val="24"/>
              </w:rPr>
              <w:t xml:space="preserve">: О - 0.3s - CO – 15s - CO                                                                                                            - </w:t>
            </w:r>
            <w:proofErr w:type="spellStart"/>
            <w:r w:rsidRPr="00E6417B">
              <w:rPr>
                <w:rFonts w:ascii="Times New Roman" w:hAnsi="Times New Roman" w:cs="Times New Roman"/>
                <w:sz w:val="24"/>
                <w:szCs w:val="24"/>
              </w:rPr>
              <w:t>мин</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број</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механичких</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одрада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назначеној</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струји</w:t>
            </w:r>
            <w:proofErr w:type="spellEnd"/>
            <w:r w:rsidRPr="00E6417B">
              <w:rPr>
                <w:rFonts w:ascii="Times New Roman" w:hAnsi="Times New Roman" w:cs="Times New Roman"/>
                <w:sz w:val="24"/>
                <w:szCs w:val="24"/>
              </w:rPr>
              <w:t xml:space="preserve"> ≥10.000                                                                                - </w:t>
            </w:r>
            <w:proofErr w:type="spellStart"/>
            <w:r w:rsidRPr="00E6417B">
              <w:rPr>
                <w:rFonts w:ascii="Times New Roman" w:hAnsi="Times New Roman" w:cs="Times New Roman"/>
                <w:sz w:val="24"/>
                <w:szCs w:val="24"/>
              </w:rPr>
              <w:t>мин</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број</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електричних</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одрада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назначеној</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струји</w:t>
            </w:r>
            <w:proofErr w:type="spellEnd"/>
            <w:r w:rsidRPr="00E6417B">
              <w:rPr>
                <w:rFonts w:ascii="Times New Roman" w:hAnsi="Times New Roman" w:cs="Times New Roman"/>
                <w:sz w:val="24"/>
                <w:szCs w:val="24"/>
              </w:rPr>
              <w:t xml:space="preserve"> ≥10.000        </w:t>
            </w:r>
          </w:p>
          <w:p w14:paraId="5112429C"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 </w:t>
            </w:r>
            <w:proofErr w:type="spellStart"/>
            <w:r w:rsidRPr="00E6417B">
              <w:rPr>
                <w:rFonts w:ascii="Times New Roman" w:hAnsi="Times New Roman" w:cs="Times New Roman"/>
                <w:sz w:val="24"/>
                <w:szCs w:val="24"/>
              </w:rPr>
              <w:t>бројач</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манипулација</w:t>
            </w:r>
            <w:proofErr w:type="spellEnd"/>
          </w:p>
          <w:p w14:paraId="44923FFA"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ком</w:t>
            </w:r>
            <w:proofErr w:type="spellEnd"/>
            <w:r w:rsidRPr="00E6417B">
              <w:rPr>
                <w:rFonts w:ascii="Times New Roman" w:hAnsi="Times New Roman" w:cs="Times New Roman"/>
                <w:sz w:val="24"/>
                <w:szCs w:val="24"/>
              </w:rPr>
              <w:t xml:space="preserve">. 1 </w:t>
            </w:r>
          </w:p>
          <w:p w14:paraId="39AD237A"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2. </w:t>
            </w:r>
            <w:proofErr w:type="spellStart"/>
            <w:r w:rsidRPr="00E6417B">
              <w:rPr>
                <w:rFonts w:ascii="Times New Roman" w:hAnsi="Times New Roman" w:cs="Times New Roman"/>
                <w:sz w:val="24"/>
                <w:szCs w:val="24"/>
              </w:rPr>
              <w:t>Извлачиви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део</w:t>
            </w:r>
            <w:proofErr w:type="spellEnd"/>
            <w:r w:rsidRPr="00E6417B">
              <w:rPr>
                <w:rFonts w:ascii="Times New Roman" w:hAnsi="Times New Roman" w:cs="Times New Roman"/>
                <w:sz w:val="24"/>
                <w:szCs w:val="24"/>
              </w:rPr>
              <w:t xml:space="preserve"> – </w:t>
            </w:r>
            <w:proofErr w:type="spellStart"/>
            <w:r w:rsidRPr="00E6417B">
              <w:rPr>
                <w:rFonts w:ascii="Times New Roman" w:hAnsi="Times New Roman" w:cs="Times New Roman"/>
                <w:sz w:val="24"/>
                <w:szCs w:val="24"/>
              </w:rPr>
              <w:t>колица</w:t>
            </w:r>
            <w:proofErr w:type="spellEnd"/>
            <w:r w:rsidRPr="00E6417B">
              <w:rPr>
                <w:rFonts w:ascii="Times New Roman" w:hAnsi="Times New Roman" w:cs="Times New Roman"/>
                <w:sz w:val="24"/>
                <w:szCs w:val="24"/>
              </w:rPr>
              <w:t xml:space="preserve"> – </w:t>
            </w:r>
            <w:proofErr w:type="spellStart"/>
            <w:r w:rsidRPr="00E6417B">
              <w:rPr>
                <w:rFonts w:ascii="Times New Roman" w:hAnsi="Times New Roman" w:cs="Times New Roman"/>
                <w:sz w:val="24"/>
                <w:szCs w:val="24"/>
              </w:rPr>
              <w:t>раставни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контакти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монтираним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горе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описаним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вакуумским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прекидачем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којима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налази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механизам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манипулацију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покретним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делом</w:t>
            </w:r>
            <w:proofErr w:type="spellEnd"/>
            <w:r w:rsidRPr="00E6417B">
              <w:rPr>
                <w:rFonts w:ascii="Times New Roman" w:hAnsi="Times New Roman" w:cs="Times New Roman"/>
                <w:sz w:val="24"/>
                <w:szCs w:val="24"/>
              </w:rPr>
              <w:t>.</w:t>
            </w:r>
          </w:p>
          <w:p w14:paraId="4236C800"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Колица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извлачиви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део</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могу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да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заузму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три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положаја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убачен</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испитни</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извучен</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опремљена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потребним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сигналним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контактима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сигнализацију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положаја</w:t>
            </w:r>
            <w:proofErr w:type="spellEnd"/>
            <w:r w:rsidRPr="00E6417B">
              <w:rPr>
                <w:rFonts w:ascii="Times New Roman" w:hAnsi="Times New Roman" w:cs="Times New Roman"/>
                <w:sz w:val="24"/>
                <w:szCs w:val="24"/>
              </w:rPr>
              <w:t>.</w:t>
            </w:r>
          </w:p>
          <w:p w14:paraId="4AA3892F"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ком</w:t>
            </w:r>
            <w:proofErr w:type="spellEnd"/>
            <w:r w:rsidRPr="00E6417B">
              <w:rPr>
                <w:rFonts w:ascii="Times New Roman" w:hAnsi="Times New Roman" w:cs="Times New Roman"/>
                <w:sz w:val="24"/>
                <w:szCs w:val="24"/>
              </w:rPr>
              <w:t xml:space="preserve">. 1 </w:t>
            </w:r>
          </w:p>
          <w:p w14:paraId="7ED29A1A"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3. </w:t>
            </w:r>
            <w:proofErr w:type="spellStart"/>
            <w:r w:rsidRPr="00E6417B">
              <w:rPr>
                <w:rFonts w:ascii="Times New Roman" w:hAnsi="Times New Roman" w:cs="Times New Roman"/>
                <w:sz w:val="24"/>
                <w:szCs w:val="24"/>
              </w:rPr>
              <w:t>Трополни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земљоспојник</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унутрашњу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монтажу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следећих</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карактеристика</w:t>
            </w:r>
            <w:proofErr w:type="spellEnd"/>
            <w:r w:rsidRPr="00E6417B">
              <w:rPr>
                <w:rFonts w:ascii="Times New Roman" w:hAnsi="Times New Roman" w:cs="Times New Roman"/>
                <w:sz w:val="24"/>
                <w:szCs w:val="24"/>
              </w:rPr>
              <w:t>:</w:t>
            </w:r>
          </w:p>
          <w:p w14:paraId="706EC2F7"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назначени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напон</w:t>
            </w:r>
            <w:proofErr w:type="spellEnd"/>
            <w:r w:rsidRPr="00E6417B">
              <w:rPr>
                <w:rFonts w:ascii="Times New Roman" w:hAnsi="Times New Roman" w:cs="Times New Roman"/>
                <w:sz w:val="24"/>
                <w:szCs w:val="24"/>
              </w:rPr>
              <w:t xml:space="preserve">      Ur=Um=12 kV </w:t>
            </w:r>
          </w:p>
          <w:p w14:paraId="643A70BE"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степен</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изолације</w:t>
            </w:r>
            <w:proofErr w:type="spellEnd"/>
            <w:r w:rsidRPr="00E6417B">
              <w:rPr>
                <w:rFonts w:ascii="Times New Roman" w:hAnsi="Times New Roman" w:cs="Times New Roman"/>
                <w:sz w:val="24"/>
                <w:szCs w:val="24"/>
              </w:rPr>
              <w:t xml:space="preserve">      LI 75 AC 28</w:t>
            </w:r>
          </w:p>
          <w:p w14:paraId="31042255"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назначена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фреквенција</w:t>
            </w:r>
            <w:proofErr w:type="spellEnd"/>
            <w:r w:rsidRPr="00E6417B">
              <w:rPr>
                <w:rFonts w:ascii="Times New Roman" w:hAnsi="Times New Roman" w:cs="Times New Roman"/>
                <w:sz w:val="24"/>
                <w:szCs w:val="24"/>
              </w:rPr>
              <w:t xml:space="preserve">     50 Hz</w:t>
            </w:r>
          </w:p>
          <w:p w14:paraId="06A5F3A5"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lastRenderedPageBreak/>
              <w:t xml:space="preserve">- </w:t>
            </w:r>
            <w:proofErr w:type="spellStart"/>
            <w:r w:rsidRPr="00E6417B">
              <w:rPr>
                <w:rFonts w:ascii="Times New Roman" w:hAnsi="Times New Roman" w:cs="Times New Roman"/>
                <w:sz w:val="24"/>
                <w:szCs w:val="24"/>
              </w:rPr>
              <w:t>назначена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струја</w:t>
            </w:r>
            <w:proofErr w:type="spellEnd"/>
            <w:r w:rsidRPr="00E6417B">
              <w:rPr>
                <w:rFonts w:ascii="Times New Roman" w:hAnsi="Times New Roman" w:cs="Times New Roman"/>
                <w:sz w:val="24"/>
                <w:szCs w:val="24"/>
              </w:rPr>
              <w:t xml:space="preserve">      630 A</w:t>
            </w:r>
          </w:p>
          <w:p w14:paraId="2780AF79"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назначена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струја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кратког</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споја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мин</w:t>
            </w:r>
            <w:proofErr w:type="spellEnd"/>
            <w:r w:rsidRPr="00E6417B">
              <w:rPr>
                <w:rFonts w:ascii="Times New Roman" w:hAnsi="Times New Roman" w:cs="Times New Roman"/>
                <w:sz w:val="24"/>
                <w:szCs w:val="24"/>
              </w:rPr>
              <w:t>.:   20 kA</w:t>
            </w:r>
          </w:p>
          <w:p w14:paraId="0ED88715"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назначена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ударна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струја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кратког</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споја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мин</w:t>
            </w:r>
            <w:proofErr w:type="spellEnd"/>
            <w:r w:rsidRPr="00E6417B">
              <w:rPr>
                <w:rFonts w:ascii="Times New Roman" w:hAnsi="Times New Roman" w:cs="Times New Roman"/>
                <w:sz w:val="24"/>
                <w:szCs w:val="24"/>
              </w:rPr>
              <w:t>.:  50 kA</w:t>
            </w:r>
          </w:p>
          <w:p w14:paraId="23C2E71B"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потребни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сигнални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контакти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положаја</w:t>
            </w:r>
            <w:proofErr w:type="spellEnd"/>
          </w:p>
          <w:p w14:paraId="0728AC50"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ком</w:t>
            </w:r>
            <w:proofErr w:type="spellEnd"/>
            <w:r w:rsidRPr="00E6417B">
              <w:rPr>
                <w:rFonts w:ascii="Times New Roman" w:hAnsi="Times New Roman" w:cs="Times New Roman"/>
                <w:sz w:val="24"/>
                <w:szCs w:val="24"/>
              </w:rPr>
              <w:t xml:space="preserve">. 1 </w:t>
            </w:r>
          </w:p>
          <w:p w14:paraId="3E6720B3"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4.Потпорни </w:t>
            </w:r>
            <w:proofErr w:type="spellStart"/>
            <w:r w:rsidRPr="00E6417B">
              <w:rPr>
                <w:rFonts w:ascii="Times New Roman" w:hAnsi="Times New Roman" w:cs="Times New Roman"/>
                <w:sz w:val="24"/>
                <w:szCs w:val="24"/>
              </w:rPr>
              <w:t>струјни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трансформатор</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унутрашњу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монтажу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следећих</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карактеристика</w:t>
            </w:r>
            <w:proofErr w:type="spellEnd"/>
            <w:r w:rsidRPr="00E6417B">
              <w:rPr>
                <w:rFonts w:ascii="Times New Roman" w:hAnsi="Times New Roman" w:cs="Times New Roman"/>
                <w:sz w:val="24"/>
                <w:szCs w:val="24"/>
              </w:rPr>
              <w:t>:</w:t>
            </w:r>
          </w:p>
          <w:p w14:paraId="155E503E"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највиши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напон</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опреме</w:t>
            </w:r>
            <w:proofErr w:type="spellEnd"/>
            <w:r w:rsidRPr="00E6417B">
              <w:rPr>
                <w:rFonts w:ascii="Times New Roman" w:hAnsi="Times New Roman" w:cs="Times New Roman"/>
                <w:sz w:val="24"/>
                <w:szCs w:val="24"/>
              </w:rPr>
              <w:t xml:space="preserve">     Um=12 kV</w:t>
            </w:r>
          </w:p>
          <w:p w14:paraId="5E390C80"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степен</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изолације</w:t>
            </w:r>
            <w:proofErr w:type="spellEnd"/>
            <w:r w:rsidRPr="00E6417B">
              <w:rPr>
                <w:rFonts w:ascii="Times New Roman" w:hAnsi="Times New Roman" w:cs="Times New Roman"/>
                <w:sz w:val="24"/>
                <w:szCs w:val="24"/>
              </w:rPr>
              <w:t xml:space="preserve">      LI 75 AC 28</w:t>
            </w:r>
          </w:p>
          <w:p w14:paraId="4DA16A42"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назначена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фреквенција</w:t>
            </w:r>
            <w:proofErr w:type="spellEnd"/>
            <w:r w:rsidRPr="00E6417B">
              <w:rPr>
                <w:rFonts w:ascii="Times New Roman" w:hAnsi="Times New Roman" w:cs="Times New Roman"/>
                <w:sz w:val="24"/>
                <w:szCs w:val="24"/>
              </w:rPr>
              <w:t xml:space="preserve">     50 Hz</w:t>
            </w:r>
          </w:p>
          <w:p w14:paraId="44764510"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назначени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однос</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трансформације</w:t>
            </w:r>
            <w:proofErr w:type="spellEnd"/>
            <w:r w:rsidRPr="00E6417B">
              <w:rPr>
                <w:rFonts w:ascii="Times New Roman" w:hAnsi="Times New Roman" w:cs="Times New Roman"/>
                <w:sz w:val="24"/>
                <w:szCs w:val="24"/>
              </w:rPr>
              <w:t xml:space="preserve">    150-300/5/5/5 A</w:t>
            </w:r>
          </w:p>
          <w:p w14:paraId="08443D8C"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назначена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струја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кратког</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споја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Ith</w:t>
            </w:r>
            <w:proofErr w:type="spellEnd"/>
            <w:r w:rsidRPr="00E6417B">
              <w:rPr>
                <w:rFonts w:ascii="Times New Roman" w:hAnsi="Times New Roman" w:cs="Times New Roman"/>
                <w:sz w:val="24"/>
                <w:szCs w:val="24"/>
              </w:rPr>
              <w:t xml:space="preserve">=100 In </w:t>
            </w:r>
          </w:p>
          <w:p w14:paraId="3CF9E952"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назначена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ударна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струја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кратког</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споја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Idyn</w:t>
            </w:r>
            <w:proofErr w:type="spellEnd"/>
            <w:r w:rsidRPr="00E6417B">
              <w:rPr>
                <w:rFonts w:ascii="Times New Roman" w:hAnsi="Times New Roman" w:cs="Times New Roman"/>
                <w:sz w:val="24"/>
                <w:szCs w:val="24"/>
              </w:rPr>
              <w:t xml:space="preserve">=2,5 </w:t>
            </w:r>
            <w:proofErr w:type="spellStart"/>
            <w:r w:rsidRPr="00E6417B">
              <w:rPr>
                <w:rFonts w:ascii="Times New Roman" w:hAnsi="Times New Roman" w:cs="Times New Roman"/>
                <w:sz w:val="24"/>
                <w:szCs w:val="24"/>
              </w:rPr>
              <w:t>Ith</w:t>
            </w:r>
            <w:proofErr w:type="spellEnd"/>
          </w:p>
          <w:p w14:paraId="5A78B0E0"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I </w:t>
            </w:r>
            <w:proofErr w:type="spellStart"/>
            <w:r w:rsidRPr="00E6417B">
              <w:rPr>
                <w:rFonts w:ascii="Times New Roman" w:hAnsi="Times New Roman" w:cs="Times New Roman"/>
                <w:sz w:val="24"/>
                <w:szCs w:val="24"/>
              </w:rPr>
              <w:t>језгро</w:t>
            </w:r>
            <w:proofErr w:type="spellEnd"/>
            <w:r w:rsidRPr="00E6417B">
              <w:rPr>
                <w:rFonts w:ascii="Times New Roman" w:hAnsi="Times New Roman" w:cs="Times New Roman"/>
                <w:sz w:val="24"/>
                <w:szCs w:val="24"/>
              </w:rPr>
              <w:t xml:space="preserve">: - </w:t>
            </w:r>
            <w:proofErr w:type="spellStart"/>
            <w:r w:rsidRPr="00E6417B">
              <w:rPr>
                <w:rFonts w:ascii="Times New Roman" w:hAnsi="Times New Roman" w:cs="Times New Roman"/>
                <w:sz w:val="24"/>
                <w:szCs w:val="24"/>
              </w:rPr>
              <w:t>назначена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снага</w:t>
            </w:r>
            <w:proofErr w:type="spellEnd"/>
            <w:r w:rsidRPr="00E6417B">
              <w:rPr>
                <w:rFonts w:ascii="Times New Roman" w:hAnsi="Times New Roman" w:cs="Times New Roman"/>
                <w:sz w:val="24"/>
                <w:szCs w:val="24"/>
              </w:rPr>
              <w:t xml:space="preserve">    10 VA</w:t>
            </w:r>
          </w:p>
          <w:p w14:paraId="63266328"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 </w:t>
            </w:r>
            <w:proofErr w:type="spellStart"/>
            <w:r w:rsidRPr="00E6417B">
              <w:rPr>
                <w:rFonts w:ascii="Times New Roman" w:hAnsi="Times New Roman" w:cs="Times New Roman"/>
                <w:sz w:val="24"/>
                <w:szCs w:val="24"/>
              </w:rPr>
              <w:t>класа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тачности</w:t>
            </w:r>
            <w:proofErr w:type="spellEnd"/>
            <w:r w:rsidRPr="00E6417B">
              <w:rPr>
                <w:rFonts w:ascii="Times New Roman" w:hAnsi="Times New Roman" w:cs="Times New Roman"/>
                <w:sz w:val="24"/>
                <w:szCs w:val="24"/>
              </w:rPr>
              <w:t xml:space="preserve">    0.2;Fs5</w:t>
            </w:r>
          </w:p>
          <w:p w14:paraId="52B6D0F1"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II </w:t>
            </w:r>
            <w:proofErr w:type="spellStart"/>
            <w:r w:rsidRPr="00E6417B">
              <w:rPr>
                <w:rFonts w:ascii="Times New Roman" w:hAnsi="Times New Roman" w:cs="Times New Roman"/>
                <w:sz w:val="24"/>
                <w:szCs w:val="24"/>
              </w:rPr>
              <w:t>језгро</w:t>
            </w:r>
            <w:proofErr w:type="spellEnd"/>
            <w:r w:rsidRPr="00E6417B">
              <w:rPr>
                <w:rFonts w:ascii="Times New Roman" w:hAnsi="Times New Roman" w:cs="Times New Roman"/>
                <w:sz w:val="24"/>
                <w:szCs w:val="24"/>
              </w:rPr>
              <w:t xml:space="preserve">: - </w:t>
            </w:r>
            <w:proofErr w:type="spellStart"/>
            <w:r w:rsidRPr="00E6417B">
              <w:rPr>
                <w:rFonts w:ascii="Times New Roman" w:hAnsi="Times New Roman" w:cs="Times New Roman"/>
                <w:sz w:val="24"/>
                <w:szCs w:val="24"/>
              </w:rPr>
              <w:t>назначена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снага</w:t>
            </w:r>
            <w:proofErr w:type="spellEnd"/>
            <w:r w:rsidRPr="00E6417B">
              <w:rPr>
                <w:rFonts w:ascii="Times New Roman" w:hAnsi="Times New Roman" w:cs="Times New Roman"/>
                <w:sz w:val="24"/>
                <w:szCs w:val="24"/>
              </w:rPr>
              <w:t xml:space="preserve">    10 VA</w:t>
            </w:r>
          </w:p>
          <w:p w14:paraId="4A7A9E78"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 </w:t>
            </w:r>
            <w:proofErr w:type="spellStart"/>
            <w:r w:rsidRPr="00E6417B">
              <w:rPr>
                <w:rFonts w:ascii="Times New Roman" w:hAnsi="Times New Roman" w:cs="Times New Roman"/>
                <w:sz w:val="24"/>
                <w:szCs w:val="24"/>
              </w:rPr>
              <w:t>класа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тачности</w:t>
            </w:r>
            <w:proofErr w:type="spellEnd"/>
            <w:r w:rsidRPr="00E6417B">
              <w:rPr>
                <w:rFonts w:ascii="Times New Roman" w:hAnsi="Times New Roman" w:cs="Times New Roman"/>
                <w:sz w:val="24"/>
                <w:szCs w:val="24"/>
              </w:rPr>
              <w:t xml:space="preserve">    0.5;Fs5</w:t>
            </w:r>
          </w:p>
          <w:p w14:paraId="5D1E312B"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III </w:t>
            </w:r>
            <w:proofErr w:type="spellStart"/>
            <w:r w:rsidRPr="00E6417B">
              <w:rPr>
                <w:rFonts w:ascii="Times New Roman" w:hAnsi="Times New Roman" w:cs="Times New Roman"/>
                <w:sz w:val="24"/>
                <w:szCs w:val="24"/>
              </w:rPr>
              <w:t>језгро</w:t>
            </w:r>
            <w:proofErr w:type="spellEnd"/>
            <w:r w:rsidRPr="00E6417B">
              <w:rPr>
                <w:rFonts w:ascii="Times New Roman" w:hAnsi="Times New Roman" w:cs="Times New Roman"/>
                <w:sz w:val="24"/>
                <w:szCs w:val="24"/>
              </w:rPr>
              <w:t xml:space="preserve">: - </w:t>
            </w:r>
            <w:proofErr w:type="spellStart"/>
            <w:r w:rsidRPr="00E6417B">
              <w:rPr>
                <w:rFonts w:ascii="Times New Roman" w:hAnsi="Times New Roman" w:cs="Times New Roman"/>
                <w:sz w:val="24"/>
                <w:szCs w:val="24"/>
              </w:rPr>
              <w:t>назначена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снага</w:t>
            </w:r>
            <w:proofErr w:type="spellEnd"/>
            <w:r w:rsidRPr="00E6417B">
              <w:rPr>
                <w:rFonts w:ascii="Times New Roman" w:hAnsi="Times New Roman" w:cs="Times New Roman"/>
                <w:sz w:val="24"/>
                <w:szCs w:val="24"/>
              </w:rPr>
              <w:t xml:space="preserve">    10 VA</w:t>
            </w:r>
          </w:p>
          <w:p w14:paraId="6A5114B6"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 </w:t>
            </w:r>
            <w:proofErr w:type="spellStart"/>
            <w:r w:rsidRPr="00E6417B">
              <w:rPr>
                <w:rFonts w:ascii="Times New Roman" w:hAnsi="Times New Roman" w:cs="Times New Roman"/>
                <w:sz w:val="24"/>
                <w:szCs w:val="24"/>
              </w:rPr>
              <w:t>класа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тачности</w:t>
            </w:r>
            <w:proofErr w:type="spellEnd"/>
            <w:r w:rsidRPr="00E6417B">
              <w:rPr>
                <w:rFonts w:ascii="Times New Roman" w:hAnsi="Times New Roman" w:cs="Times New Roman"/>
                <w:sz w:val="24"/>
                <w:szCs w:val="24"/>
              </w:rPr>
              <w:t xml:space="preserve">    5P10</w:t>
            </w:r>
          </w:p>
          <w:p w14:paraId="43947F01"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NAPOMENA: - </w:t>
            </w:r>
            <w:proofErr w:type="spellStart"/>
            <w:r w:rsidRPr="00E6417B">
              <w:rPr>
                <w:rFonts w:ascii="Times New Roman" w:hAnsi="Times New Roman" w:cs="Times New Roman"/>
                <w:sz w:val="24"/>
                <w:szCs w:val="24"/>
              </w:rPr>
              <w:t>Описани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струјни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мерни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трансформатори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морају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бити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оверени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стране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овлашћене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лабораторије</w:t>
            </w:r>
            <w:proofErr w:type="spellEnd"/>
            <w:r w:rsidRPr="00E6417B">
              <w:rPr>
                <w:rFonts w:ascii="Times New Roman" w:hAnsi="Times New Roman" w:cs="Times New Roman"/>
                <w:sz w:val="24"/>
                <w:szCs w:val="24"/>
              </w:rPr>
              <w:t xml:space="preserve"> у </w:t>
            </w:r>
            <w:proofErr w:type="spellStart"/>
            <w:r w:rsidRPr="00E6417B">
              <w:rPr>
                <w:rFonts w:ascii="Times New Roman" w:hAnsi="Times New Roman" w:cs="Times New Roman"/>
                <w:sz w:val="24"/>
                <w:szCs w:val="24"/>
              </w:rPr>
              <w:t>Републици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Србији</w:t>
            </w:r>
            <w:proofErr w:type="spellEnd"/>
            <w:r w:rsidRPr="00E6417B">
              <w:rPr>
                <w:rFonts w:ascii="Times New Roman" w:hAnsi="Times New Roman" w:cs="Times New Roman"/>
                <w:sz w:val="24"/>
                <w:szCs w:val="24"/>
              </w:rPr>
              <w:t>.</w:t>
            </w:r>
          </w:p>
          <w:p w14:paraId="32D930FE"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ком</w:t>
            </w:r>
            <w:proofErr w:type="spellEnd"/>
            <w:r w:rsidRPr="00E6417B">
              <w:rPr>
                <w:rFonts w:ascii="Times New Roman" w:hAnsi="Times New Roman" w:cs="Times New Roman"/>
                <w:sz w:val="24"/>
                <w:szCs w:val="24"/>
              </w:rPr>
              <w:t xml:space="preserve">. 3 </w:t>
            </w:r>
          </w:p>
          <w:p w14:paraId="51393BC4" w14:textId="77777777" w:rsidR="00D52865" w:rsidRPr="00E6417B" w:rsidRDefault="00D52865" w:rsidP="00D52865">
            <w:pPr>
              <w:spacing w:after="0"/>
              <w:rPr>
                <w:rFonts w:ascii="Times New Roman" w:hAnsi="Times New Roman" w:cs="Times New Roman"/>
                <w:sz w:val="24"/>
                <w:szCs w:val="24"/>
              </w:rPr>
            </w:pPr>
          </w:p>
          <w:p w14:paraId="1BB6B096"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lastRenderedPageBreak/>
              <w:t xml:space="preserve">5. </w:t>
            </w:r>
            <w:proofErr w:type="spellStart"/>
            <w:r w:rsidRPr="00E6417B">
              <w:rPr>
                <w:rFonts w:ascii="Times New Roman" w:hAnsi="Times New Roman" w:cs="Times New Roman"/>
                <w:sz w:val="24"/>
                <w:szCs w:val="24"/>
              </w:rPr>
              <w:t>Напонски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мерни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трансформатор</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једнополно</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изолован</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унутрашњу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монтажу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w:t>
            </w:r>
            <w:proofErr w:type="spellEnd"/>
            <w:r w:rsidRPr="00E6417B">
              <w:rPr>
                <w:rFonts w:ascii="Times New Roman" w:hAnsi="Times New Roman" w:cs="Times New Roman"/>
                <w:sz w:val="24"/>
                <w:szCs w:val="24"/>
              </w:rPr>
              <w:t xml:space="preserve"> ВН </w:t>
            </w:r>
            <w:proofErr w:type="spellStart"/>
            <w:r w:rsidRPr="00E6417B">
              <w:rPr>
                <w:rFonts w:ascii="Times New Roman" w:hAnsi="Times New Roman" w:cs="Times New Roman"/>
                <w:sz w:val="24"/>
                <w:szCs w:val="24"/>
              </w:rPr>
              <w:t>осигурачима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следећих</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карактеристика</w:t>
            </w:r>
            <w:proofErr w:type="spellEnd"/>
            <w:r w:rsidRPr="00E6417B">
              <w:rPr>
                <w:rFonts w:ascii="Times New Roman" w:hAnsi="Times New Roman" w:cs="Times New Roman"/>
                <w:sz w:val="24"/>
                <w:szCs w:val="24"/>
              </w:rPr>
              <w:t>:</w:t>
            </w:r>
          </w:p>
          <w:p w14:paraId="4AA130ED"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највиши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напон</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опреме</w:t>
            </w:r>
            <w:proofErr w:type="spellEnd"/>
            <w:r w:rsidRPr="00E6417B">
              <w:rPr>
                <w:rFonts w:ascii="Times New Roman" w:hAnsi="Times New Roman" w:cs="Times New Roman"/>
                <w:sz w:val="24"/>
                <w:szCs w:val="24"/>
              </w:rPr>
              <w:t xml:space="preserve">     Um=12 kV</w:t>
            </w:r>
          </w:p>
          <w:p w14:paraId="24DEC40C"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степен</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изолације</w:t>
            </w:r>
            <w:proofErr w:type="spellEnd"/>
            <w:r w:rsidRPr="00E6417B">
              <w:rPr>
                <w:rFonts w:ascii="Times New Roman" w:hAnsi="Times New Roman" w:cs="Times New Roman"/>
                <w:sz w:val="24"/>
                <w:szCs w:val="24"/>
              </w:rPr>
              <w:t xml:space="preserve">      LI 75 AC 28</w:t>
            </w:r>
          </w:p>
          <w:p w14:paraId="1113D2EF"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назначена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фреквенција</w:t>
            </w:r>
            <w:proofErr w:type="spellEnd"/>
            <w:r w:rsidRPr="00E6417B">
              <w:rPr>
                <w:rFonts w:ascii="Times New Roman" w:hAnsi="Times New Roman" w:cs="Times New Roman"/>
                <w:sz w:val="24"/>
                <w:szCs w:val="24"/>
              </w:rPr>
              <w:t xml:space="preserve">     50 Hz</w:t>
            </w:r>
          </w:p>
          <w:p w14:paraId="408FD4BE"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назначени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примарни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напон</w:t>
            </w:r>
            <w:proofErr w:type="spellEnd"/>
            <w:r w:rsidRPr="00E6417B">
              <w:rPr>
                <w:rFonts w:ascii="Times New Roman" w:hAnsi="Times New Roman" w:cs="Times New Roman"/>
                <w:sz w:val="24"/>
                <w:szCs w:val="24"/>
              </w:rPr>
              <w:t xml:space="preserve">    10/√3 kV</w:t>
            </w:r>
          </w:p>
          <w:p w14:paraId="68E16685"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назначени</w:t>
            </w:r>
            <w:proofErr w:type="spellEnd"/>
            <w:r w:rsidRPr="00E6417B">
              <w:rPr>
                <w:rFonts w:ascii="Times New Roman" w:hAnsi="Times New Roman" w:cs="Times New Roman"/>
                <w:sz w:val="24"/>
                <w:szCs w:val="24"/>
              </w:rPr>
              <w:t xml:space="preserve"> I </w:t>
            </w:r>
            <w:proofErr w:type="spellStart"/>
            <w:r w:rsidRPr="00E6417B">
              <w:rPr>
                <w:rFonts w:ascii="Times New Roman" w:hAnsi="Times New Roman" w:cs="Times New Roman"/>
                <w:sz w:val="24"/>
                <w:szCs w:val="24"/>
              </w:rPr>
              <w:t>секундарни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напон</w:t>
            </w:r>
            <w:proofErr w:type="spellEnd"/>
            <w:r w:rsidRPr="00E6417B">
              <w:rPr>
                <w:rFonts w:ascii="Times New Roman" w:hAnsi="Times New Roman" w:cs="Times New Roman"/>
                <w:sz w:val="24"/>
                <w:szCs w:val="24"/>
              </w:rPr>
              <w:t xml:space="preserve">     0,1/√3 kV</w:t>
            </w:r>
          </w:p>
          <w:p w14:paraId="2A26F2EE"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назначени</w:t>
            </w:r>
            <w:proofErr w:type="spellEnd"/>
            <w:r w:rsidRPr="00E6417B">
              <w:rPr>
                <w:rFonts w:ascii="Times New Roman" w:hAnsi="Times New Roman" w:cs="Times New Roman"/>
                <w:sz w:val="24"/>
                <w:szCs w:val="24"/>
              </w:rPr>
              <w:t xml:space="preserve"> I </w:t>
            </w:r>
            <w:proofErr w:type="spellStart"/>
            <w:r w:rsidRPr="00E6417B">
              <w:rPr>
                <w:rFonts w:ascii="Times New Roman" w:hAnsi="Times New Roman" w:cs="Times New Roman"/>
                <w:sz w:val="24"/>
                <w:szCs w:val="24"/>
              </w:rPr>
              <w:t>I</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секундарни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напон</w:t>
            </w:r>
            <w:proofErr w:type="spellEnd"/>
            <w:r w:rsidRPr="00E6417B">
              <w:rPr>
                <w:rFonts w:ascii="Times New Roman" w:hAnsi="Times New Roman" w:cs="Times New Roman"/>
                <w:sz w:val="24"/>
                <w:szCs w:val="24"/>
              </w:rPr>
              <w:t xml:space="preserve">    0,1/3 kV</w:t>
            </w:r>
          </w:p>
          <w:p w14:paraId="33425C8B"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назначена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снага</w:t>
            </w:r>
            <w:proofErr w:type="spellEnd"/>
            <w:r w:rsidRPr="00E6417B">
              <w:rPr>
                <w:rFonts w:ascii="Times New Roman" w:hAnsi="Times New Roman" w:cs="Times New Roman"/>
                <w:sz w:val="24"/>
                <w:szCs w:val="24"/>
              </w:rPr>
              <w:t xml:space="preserve"> I </w:t>
            </w:r>
            <w:proofErr w:type="spellStart"/>
            <w:r w:rsidRPr="00E6417B">
              <w:rPr>
                <w:rFonts w:ascii="Times New Roman" w:hAnsi="Times New Roman" w:cs="Times New Roman"/>
                <w:sz w:val="24"/>
                <w:szCs w:val="24"/>
              </w:rPr>
              <w:t>језгра</w:t>
            </w:r>
            <w:proofErr w:type="spellEnd"/>
            <w:r w:rsidRPr="00E6417B">
              <w:rPr>
                <w:rFonts w:ascii="Times New Roman" w:hAnsi="Times New Roman" w:cs="Times New Roman"/>
                <w:sz w:val="24"/>
                <w:szCs w:val="24"/>
              </w:rPr>
              <w:t xml:space="preserve">     20 VA</w:t>
            </w:r>
          </w:p>
          <w:p w14:paraId="13E5104C"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назначена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снага</w:t>
            </w:r>
            <w:proofErr w:type="spellEnd"/>
            <w:r w:rsidRPr="00E6417B">
              <w:rPr>
                <w:rFonts w:ascii="Times New Roman" w:hAnsi="Times New Roman" w:cs="Times New Roman"/>
                <w:sz w:val="24"/>
                <w:szCs w:val="24"/>
              </w:rPr>
              <w:t xml:space="preserve"> II </w:t>
            </w:r>
            <w:proofErr w:type="spellStart"/>
            <w:r w:rsidRPr="00E6417B">
              <w:rPr>
                <w:rFonts w:ascii="Times New Roman" w:hAnsi="Times New Roman" w:cs="Times New Roman"/>
                <w:sz w:val="24"/>
                <w:szCs w:val="24"/>
              </w:rPr>
              <w:t>језгра</w:t>
            </w:r>
            <w:proofErr w:type="spellEnd"/>
            <w:r w:rsidRPr="00E6417B">
              <w:rPr>
                <w:rFonts w:ascii="Times New Roman" w:hAnsi="Times New Roman" w:cs="Times New Roman"/>
                <w:sz w:val="24"/>
                <w:szCs w:val="24"/>
              </w:rPr>
              <w:t xml:space="preserve">     90 VA</w:t>
            </w:r>
          </w:p>
          <w:p w14:paraId="55AEF83E"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класа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тачности</w:t>
            </w:r>
            <w:proofErr w:type="spellEnd"/>
            <w:r w:rsidRPr="00E6417B">
              <w:rPr>
                <w:rFonts w:ascii="Times New Roman" w:hAnsi="Times New Roman" w:cs="Times New Roman"/>
                <w:sz w:val="24"/>
                <w:szCs w:val="24"/>
              </w:rPr>
              <w:t xml:space="preserve"> I </w:t>
            </w:r>
            <w:proofErr w:type="spellStart"/>
            <w:r w:rsidRPr="00E6417B">
              <w:rPr>
                <w:rFonts w:ascii="Times New Roman" w:hAnsi="Times New Roman" w:cs="Times New Roman"/>
                <w:sz w:val="24"/>
                <w:szCs w:val="24"/>
              </w:rPr>
              <w:t>језгра</w:t>
            </w:r>
            <w:proofErr w:type="spellEnd"/>
            <w:r w:rsidRPr="00E6417B">
              <w:rPr>
                <w:rFonts w:ascii="Times New Roman" w:hAnsi="Times New Roman" w:cs="Times New Roman"/>
                <w:sz w:val="24"/>
                <w:szCs w:val="24"/>
              </w:rPr>
              <w:t xml:space="preserve">     kl. 0.2</w:t>
            </w:r>
          </w:p>
          <w:p w14:paraId="34764B0D"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класа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тачности</w:t>
            </w:r>
            <w:proofErr w:type="spellEnd"/>
            <w:r w:rsidRPr="00E6417B">
              <w:rPr>
                <w:rFonts w:ascii="Times New Roman" w:hAnsi="Times New Roman" w:cs="Times New Roman"/>
                <w:sz w:val="24"/>
                <w:szCs w:val="24"/>
              </w:rPr>
              <w:t xml:space="preserve"> II </w:t>
            </w:r>
            <w:proofErr w:type="spellStart"/>
            <w:r w:rsidRPr="00E6417B">
              <w:rPr>
                <w:rFonts w:ascii="Times New Roman" w:hAnsi="Times New Roman" w:cs="Times New Roman"/>
                <w:sz w:val="24"/>
                <w:szCs w:val="24"/>
              </w:rPr>
              <w:t>језгра</w:t>
            </w:r>
            <w:proofErr w:type="spellEnd"/>
            <w:r w:rsidRPr="00E6417B">
              <w:rPr>
                <w:rFonts w:ascii="Times New Roman" w:hAnsi="Times New Roman" w:cs="Times New Roman"/>
                <w:sz w:val="24"/>
                <w:szCs w:val="24"/>
              </w:rPr>
              <w:t xml:space="preserve">     1/3P</w:t>
            </w:r>
          </w:p>
          <w:p w14:paraId="3929F41C"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NAPOMENA: - </w:t>
            </w:r>
            <w:proofErr w:type="spellStart"/>
            <w:r w:rsidRPr="00E6417B">
              <w:rPr>
                <w:rFonts w:ascii="Times New Roman" w:hAnsi="Times New Roman" w:cs="Times New Roman"/>
                <w:sz w:val="24"/>
                <w:szCs w:val="24"/>
              </w:rPr>
              <w:t>Описани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напонски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мерни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трансформатори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морају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бити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оверени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стране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овлашћене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лабораторије</w:t>
            </w:r>
            <w:proofErr w:type="spellEnd"/>
            <w:r w:rsidRPr="00E6417B">
              <w:rPr>
                <w:rFonts w:ascii="Times New Roman" w:hAnsi="Times New Roman" w:cs="Times New Roman"/>
                <w:sz w:val="24"/>
                <w:szCs w:val="24"/>
              </w:rPr>
              <w:t xml:space="preserve"> у </w:t>
            </w:r>
            <w:proofErr w:type="spellStart"/>
            <w:r w:rsidRPr="00E6417B">
              <w:rPr>
                <w:rFonts w:ascii="Times New Roman" w:hAnsi="Times New Roman" w:cs="Times New Roman"/>
                <w:sz w:val="24"/>
                <w:szCs w:val="24"/>
              </w:rPr>
              <w:t>Републици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Србији</w:t>
            </w:r>
            <w:proofErr w:type="spellEnd"/>
            <w:r w:rsidRPr="00E6417B">
              <w:rPr>
                <w:rFonts w:ascii="Times New Roman" w:hAnsi="Times New Roman" w:cs="Times New Roman"/>
                <w:sz w:val="24"/>
                <w:szCs w:val="24"/>
              </w:rPr>
              <w:t>.</w:t>
            </w:r>
          </w:p>
          <w:p w14:paraId="1986AD77"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ком</w:t>
            </w:r>
            <w:proofErr w:type="spellEnd"/>
            <w:r w:rsidRPr="00E6417B">
              <w:rPr>
                <w:rFonts w:ascii="Times New Roman" w:hAnsi="Times New Roman" w:cs="Times New Roman"/>
                <w:sz w:val="24"/>
                <w:szCs w:val="24"/>
              </w:rPr>
              <w:t xml:space="preserve">. 3 </w:t>
            </w:r>
          </w:p>
          <w:p w14:paraId="5EB97928" w14:textId="77777777" w:rsidR="00D52865" w:rsidRPr="00E6417B" w:rsidRDefault="00D52865" w:rsidP="00D52865">
            <w:pPr>
              <w:spacing w:after="0"/>
              <w:rPr>
                <w:rFonts w:ascii="Times New Roman" w:hAnsi="Times New Roman" w:cs="Times New Roman"/>
                <w:sz w:val="24"/>
                <w:szCs w:val="24"/>
              </w:rPr>
            </w:pPr>
          </w:p>
          <w:p w14:paraId="0C69E5F3"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6. </w:t>
            </w:r>
            <w:proofErr w:type="spellStart"/>
            <w:r w:rsidRPr="00E6417B">
              <w:rPr>
                <w:rFonts w:ascii="Times New Roman" w:hAnsi="Times New Roman" w:cs="Times New Roman"/>
                <w:sz w:val="24"/>
                <w:szCs w:val="24"/>
              </w:rPr>
              <w:t>Индикатори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присуства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напона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Um=12 kV </w:t>
            </w:r>
            <w:proofErr w:type="spellStart"/>
            <w:r w:rsidRPr="00E6417B">
              <w:rPr>
                <w:rFonts w:ascii="Times New Roman" w:hAnsi="Times New Roman" w:cs="Times New Roman"/>
                <w:sz w:val="24"/>
                <w:szCs w:val="24"/>
              </w:rPr>
              <w:t>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прикључцима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ћелије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L</w:t>
            </w:r>
            <w:proofErr w:type="gramStart"/>
            <w:r w:rsidRPr="00E6417B">
              <w:rPr>
                <w:rFonts w:ascii="Times New Roman" w:hAnsi="Times New Roman" w:cs="Times New Roman"/>
                <w:sz w:val="24"/>
                <w:szCs w:val="24"/>
              </w:rPr>
              <w:t>1,L</w:t>
            </w:r>
            <w:proofErr w:type="gramEnd"/>
            <w:r w:rsidRPr="00E6417B">
              <w:rPr>
                <w:rFonts w:ascii="Times New Roman" w:hAnsi="Times New Roman" w:cs="Times New Roman"/>
                <w:sz w:val="24"/>
                <w:szCs w:val="24"/>
              </w:rPr>
              <w:t xml:space="preserve">2,L3, </w:t>
            </w:r>
            <w:proofErr w:type="spellStart"/>
            <w:r w:rsidRPr="00E6417B">
              <w:rPr>
                <w:rFonts w:ascii="Times New Roman" w:hAnsi="Times New Roman" w:cs="Times New Roman"/>
                <w:sz w:val="24"/>
                <w:szCs w:val="24"/>
              </w:rPr>
              <w:t>са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локалном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сигнализацијом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присуства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напона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помоћним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напоном</w:t>
            </w:r>
            <w:proofErr w:type="spellEnd"/>
            <w:r w:rsidRPr="00E6417B">
              <w:rPr>
                <w:rFonts w:ascii="Times New Roman" w:hAnsi="Times New Roman" w:cs="Times New Roman"/>
                <w:sz w:val="24"/>
                <w:szCs w:val="24"/>
              </w:rPr>
              <w:t xml:space="preserve"> 110V DC и </w:t>
            </w:r>
            <w:proofErr w:type="spellStart"/>
            <w:r w:rsidRPr="00E6417B">
              <w:rPr>
                <w:rFonts w:ascii="Times New Roman" w:hAnsi="Times New Roman" w:cs="Times New Roman"/>
                <w:sz w:val="24"/>
                <w:szCs w:val="24"/>
              </w:rPr>
              <w:t>бинарним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излазима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даљинску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сигнализацију</w:t>
            </w:r>
            <w:proofErr w:type="spellEnd"/>
            <w:r w:rsidRPr="00E6417B">
              <w:rPr>
                <w:rFonts w:ascii="Times New Roman" w:hAnsi="Times New Roman" w:cs="Times New Roman"/>
                <w:sz w:val="24"/>
                <w:szCs w:val="24"/>
              </w:rPr>
              <w:t>.</w:t>
            </w:r>
          </w:p>
          <w:p w14:paraId="55A75CC4"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комплет</w:t>
            </w:r>
            <w:proofErr w:type="spellEnd"/>
            <w:r w:rsidRPr="00E6417B">
              <w:rPr>
                <w:rFonts w:ascii="Times New Roman" w:hAnsi="Times New Roman" w:cs="Times New Roman"/>
                <w:sz w:val="24"/>
                <w:szCs w:val="24"/>
              </w:rPr>
              <w:t xml:space="preserve"> 1 </w:t>
            </w:r>
          </w:p>
          <w:p w14:paraId="109E9B9B"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7. </w:t>
            </w:r>
            <w:proofErr w:type="spellStart"/>
            <w:r w:rsidRPr="00E6417B">
              <w:rPr>
                <w:rFonts w:ascii="Times New Roman" w:hAnsi="Times New Roman" w:cs="Times New Roman"/>
                <w:sz w:val="24"/>
                <w:szCs w:val="24"/>
              </w:rPr>
              <w:t>Пролазни</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потпорни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изолатори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Um=12 kV, </w:t>
            </w:r>
            <w:proofErr w:type="spellStart"/>
            <w:r w:rsidRPr="00E6417B">
              <w:rPr>
                <w:rFonts w:ascii="Times New Roman" w:hAnsi="Times New Roman" w:cs="Times New Roman"/>
                <w:sz w:val="24"/>
                <w:szCs w:val="24"/>
              </w:rPr>
              <w:t>пљоснати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бакар</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одговарајућег</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пресека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сабирнице</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везе</w:t>
            </w:r>
            <w:proofErr w:type="spellEnd"/>
            <w:r w:rsidRPr="00E6417B">
              <w:rPr>
                <w:rFonts w:ascii="Times New Roman" w:hAnsi="Times New Roman" w:cs="Times New Roman"/>
                <w:sz w:val="24"/>
                <w:szCs w:val="24"/>
              </w:rPr>
              <w:t xml:space="preserve"> у </w:t>
            </w:r>
            <w:proofErr w:type="spellStart"/>
            <w:r w:rsidRPr="00E6417B">
              <w:rPr>
                <w:rFonts w:ascii="Times New Roman" w:hAnsi="Times New Roman" w:cs="Times New Roman"/>
                <w:sz w:val="24"/>
                <w:szCs w:val="24"/>
              </w:rPr>
              <w:t>ћелији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шина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lastRenderedPageBreak/>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уземљење</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остали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неспецифициран</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материјал</w:t>
            </w:r>
            <w:proofErr w:type="spellEnd"/>
            <w:r w:rsidRPr="00E6417B">
              <w:rPr>
                <w:rFonts w:ascii="Times New Roman" w:hAnsi="Times New Roman" w:cs="Times New Roman"/>
                <w:sz w:val="24"/>
                <w:szCs w:val="24"/>
              </w:rPr>
              <w:t>.</w:t>
            </w:r>
          </w:p>
          <w:p w14:paraId="2FC438F7"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комплет</w:t>
            </w:r>
            <w:proofErr w:type="spellEnd"/>
            <w:r w:rsidRPr="00E6417B">
              <w:rPr>
                <w:rFonts w:ascii="Times New Roman" w:hAnsi="Times New Roman" w:cs="Times New Roman"/>
                <w:sz w:val="24"/>
                <w:szCs w:val="24"/>
              </w:rPr>
              <w:t xml:space="preserve"> 1 </w:t>
            </w:r>
          </w:p>
          <w:p w14:paraId="15CA234A"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
          <w:p w14:paraId="06B89345"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Основна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опрема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заштиту</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управљање</w:t>
            </w:r>
            <w:proofErr w:type="spellEnd"/>
            <w:r w:rsidRPr="00E6417B">
              <w:rPr>
                <w:rFonts w:ascii="Times New Roman" w:hAnsi="Times New Roman" w:cs="Times New Roman"/>
                <w:sz w:val="24"/>
                <w:szCs w:val="24"/>
              </w:rPr>
              <w:t xml:space="preserve">: </w:t>
            </w:r>
          </w:p>
          <w:p w14:paraId="71F6792F" w14:textId="77777777" w:rsidR="00D52865" w:rsidRPr="00E6417B" w:rsidRDefault="00D52865" w:rsidP="00D52865">
            <w:pPr>
              <w:spacing w:after="0"/>
              <w:rPr>
                <w:rFonts w:ascii="Times New Roman" w:hAnsi="Times New Roman" w:cs="Times New Roman"/>
                <w:sz w:val="24"/>
                <w:szCs w:val="24"/>
              </w:rPr>
            </w:pPr>
          </w:p>
          <w:p w14:paraId="1793E5FB"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8. </w:t>
            </w:r>
            <w:proofErr w:type="spellStart"/>
            <w:r w:rsidRPr="00E6417B">
              <w:rPr>
                <w:rFonts w:ascii="Times New Roman" w:hAnsi="Times New Roman" w:cs="Times New Roman"/>
                <w:sz w:val="24"/>
                <w:szCs w:val="24"/>
              </w:rPr>
              <w:t>Микропроцесорски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уређај</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заштиту</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управљање</w:t>
            </w:r>
            <w:proofErr w:type="spellEnd"/>
            <w:r w:rsidRPr="00E6417B">
              <w:rPr>
                <w:rFonts w:ascii="Times New Roman" w:hAnsi="Times New Roman" w:cs="Times New Roman"/>
                <w:sz w:val="24"/>
                <w:szCs w:val="24"/>
              </w:rPr>
              <w:t xml:space="preserve"> (In=5 A). </w:t>
            </w:r>
            <w:proofErr w:type="spellStart"/>
            <w:r w:rsidRPr="00E6417B">
              <w:rPr>
                <w:rFonts w:ascii="Times New Roman" w:hAnsi="Times New Roman" w:cs="Times New Roman"/>
                <w:sz w:val="24"/>
                <w:szCs w:val="24"/>
              </w:rPr>
              <w:t>Реле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има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следеће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заштитне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функције</w:t>
            </w:r>
            <w:proofErr w:type="spellEnd"/>
            <w:r w:rsidRPr="00E6417B">
              <w:rPr>
                <w:rFonts w:ascii="Times New Roman" w:hAnsi="Times New Roman" w:cs="Times New Roman"/>
                <w:sz w:val="24"/>
                <w:szCs w:val="24"/>
              </w:rPr>
              <w:t>:</w:t>
            </w:r>
          </w:p>
          <w:p w14:paraId="1FEA82DC" w14:textId="77777777" w:rsidR="00D52865" w:rsidRPr="00E6417B" w:rsidRDefault="00D52865" w:rsidP="00D52865">
            <w:pPr>
              <w:spacing w:after="0"/>
              <w:rPr>
                <w:rFonts w:ascii="Times New Roman" w:hAnsi="Times New Roman" w:cs="Times New Roman"/>
                <w:sz w:val="24"/>
                <w:szCs w:val="24"/>
              </w:rPr>
            </w:pPr>
          </w:p>
          <w:p w14:paraId="02AB0000"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Реле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има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следеће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заштитне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функције</w:t>
            </w:r>
            <w:proofErr w:type="spellEnd"/>
            <w:r w:rsidRPr="00E6417B">
              <w:rPr>
                <w:rFonts w:ascii="Times New Roman" w:hAnsi="Times New Roman" w:cs="Times New Roman"/>
                <w:sz w:val="24"/>
                <w:szCs w:val="24"/>
              </w:rPr>
              <w:t>:</w:t>
            </w:r>
          </w:p>
          <w:p w14:paraId="752BBDD0" w14:textId="77777777" w:rsidR="00D52865" w:rsidRPr="00E6417B" w:rsidRDefault="00D52865" w:rsidP="00D52865">
            <w:pPr>
              <w:spacing w:after="0"/>
              <w:rPr>
                <w:rFonts w:ascii="Times New Roman" w:hAnsi="Times New Roman" w:cs="Times New Roman"/>
                <w:sz w:val="24"/>
                <w:szCs w:val="24"/>
              </w:rPr>
            </w:pPr>
          </w:p>
          <w:p w14:paraId="2A1DCF26"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краткоспојна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заштита</w:t>
            </w:r>
            <w:proofErr w:type="spellEnd"/>
            <w:r w:rsidRPr="00E6417B">
              <w:rPr>
                <w:rFonts w:ascii="Times New Roman" w:hAnsi="Times New Roman" w:cs="Times New Roman"/>
                <w:sz w:val="24"/>
                <w:szCs w:val="24"/>
              </w:rPr>
              <w:t xml:space="preserve">; 1-20In; </w:t>
            </w:r>
            <w:proofErr w:type="spellStart"/>
            <w:r w:rsidRPr="00E6417B">
              <w:rPr>
                <w:rFonts w:ascii="Times New Roman" w:hAnsi="Times New Roman" w:cs="Times New Roman"/>
                <w:sz w:val="24"/>
                <w:szCs w:val="24"/>
              </w:rPr>
              <w:t>тренутна</w:t>
            </w:r>
            <w:proofErr w:type="spellEnd"/>
            <w:r w:rsidRPr="00E6417B">
              <w:rPr>
                <w:rFonts w:ascii="Times New Roman" w:hAnsi="Times New Roman" w:cs="Times New Roman"/>
                <w:sz w:val="24"/>
                <w:szCs w:val="24"/>
              </w:rPr>
              <w:t xml:space="preserve">     (50-2)</w:t>
            </w:r>
          </w:p>
          <w:p w14:paraId="54A0B5A7"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прекострујна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заштита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временски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независном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карактеристиком</w:t>
            </w:r>
            <w:proofErr w:type="spellEnd"/>
            <w:r w:rsidRPr="00E6417B">
              <w:rPr>
                <w:rFonts w:ascii="Times New Roman" w:hAnsi="Times New Roman" w:cs="Times New Roman"/>
                <w:sz w:val="24"/>
                <w:szCs w:val="24"/>
              </w:rPr>
              <w:t xml:space="preserve"> (0,25-5)In; (0-400)s         (50-1);</w:t>
            </w:r>
          </w:p>
          <w:p w14:paraId="3465A122"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усмерена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земљоспојна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заштита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временски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независном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карактеристиокм</w:t>
            </w:r>
            <w:proofErr w:type="spellEnd"/>
            <w:r w:rsidRPr="00E6417B">
              <w:rPr>
                <w:rFonts w:ascii="Times New Roman" w:hAnsi="Times New Roman" w:cs="Times New Roman"/>
                <w:sz w:val="24"/>
                <w:szCs w:val="24"/>
              </w:rPr>
              <w:t xml:space="preserve"> (0,05-20)In; (0-400)s ; </w:t>
            </w:r>
            <w:proofErr w:type="spellStart"/>
            <w:r w:rsidRPr="00E6417B">
              <w:rPr>
                <w:rFonts w:ascii="Times New Roman" w:hAnsi="Times New Roman" w:cs="Times New Roman"/>
                <w:sz w:val="24"/>
                <w:szCs w:val="24"/>
              </w:rPr>
              <w:t>двостепена</w:t>
            </w:r>
            <w:proofErr w:type="spellEnd"/>
            <w:r w:rsidRPr="00E6417B">
              <w:rPr>
                <w:rFonts w:ascii="Times New Roman" w:hAnsi="Times New Roman" w:cs="Times New Roman"/>
                <w:sz w:val="24"/>
                <w:szCs w:val="24"/>
              </w:rPr>
              <w:t xml:space="preserve">            (67N-1, 67N-2)</w:t>
            </w:r>
          </w:p>
          <w:p w14:paraId="39E36A8C"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неусмерена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земљоспојна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заштита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временски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независном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карактеристиокм</w:t>
            </w:r>
            <w:proofErr w:type="spellEnd"/>
            <w:r w:rsidRPr="00E6417B">
              <w:rPr>
                <w:rFonts w:ascii="Times New Roman" w:hAnsi="Times New Roman" w:cs="Times New Roman"/>
                <w:sz w:val="24"/>
                <w:szCs w:val="24"/>
              </w:rPr>
              <w:t xml:space="preserve"> (0,05-20)In; (0-400)s ; </w:t>
            </w:r>
            <w:proofErr w:type="spellStart"/>
            <w:r w:rsidRPr="00E6417B">
              <w:rPr>
                <w:rFonts w:ascii="Times New Roman" w:hAnsi="Times New Roman" w:cs="Times New Roman"/>
                <w:sz w:val="24"/>
                <w:szCs w:val="24"/>
              </w:rPr>
              <w:t>двостепена</w:t>
            </w:r>
            <w:proofErr w:type="spellEnd"/>
            <w:r w:rsidRPr="00E6417B">
              <w:rPr>
                <w:rFonts w:ascii="Times New Roman" w:hAnsi="Times New Roman" w:cs="Times New Roman"/>
                <w:sz w:val="24"/>
                <w:szCs w:val="24"/>
              </w:rPr>
              <w:t xml:space="preserve">,        (50N-1, 50N-2) </w:t>
            </w:r>
          </w:p>
          <w:p w14:paraId="647B447D"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 </w:t>
            </w:r>
            <w:proofErr w:type="spellStart"/>
            <w:r w:rsidRPr="00E6417B">
              <w:rPr>
                <w:rFonts w:ascii="Times New Roman" w:hAnsi="Times New Roman" w:cs="Times New Roman"/>
                <w:sz w:val="24"/>
                <w:szCs w:val="24"/>
              </w:rPr>
              <w:t>аутоматско</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поновно</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укључење</w:t>
            </w:r>
            <w:proofErr w:type="spellEnd"/>
            <w:r w:rsidRPr="00E6417B">
              <w:rPr>
                <w:rFonts w:ascii="Times New Roman" w:hAnsi="Times New Roman" w:cs="Times New Roman"/>
                <w:sz w:val="24"/>
                <w:szCs w:val="24"/>
              </w:rPr>
              <w:t xml:space="preserve"> АПУ; </w:t>
            </w:r>
            <w:proofErr w:type="spellStart"/>
            <w:r w:rsidRPr="00E6417B">
              <w:rPr>
                <w:rFonts w:ascii="Times New Roman" w:hAnsi="Times New Roman" w:cs="Times New Roman"/>
                <w:sz w:val="24"/>
                <w:szCs w:val="24"/>
              </w:rPr>
              <w:t>брзи</w:t>
            </w:r>
            <w:proofErr w:type="spellEnd"/>
            <w:r w:rsidRPr="00E6417B">
              <w:rPr>
                <w:rFonts w:ascii="Times New Roman" w:hAnsi="Times New Roman" w:cs="Times New Roman"/>
                <w:sz w:val="24"/>
                <w:szCs w:val="24"/>
              </w:rPr>
              <w:t xml:space="preserve"> (0,05-30)s; </w:t>
            </w:r>
            <w:proofErr w:type="spellStart"/>
            <w:r w:rsidRPr="00E6417B">
              <w:rPr>
                <w:rFonts w:ascii="Times New Roman" w:hAnsi="Times New Roman" w:cs="Times New Roman"/>
                <w:sz w:val="24"/>
                <w:szCs w:val="24"/>
              </w:rPr>
              <w:t>спори</w:t>
            </w:r>
            <w:proofErr w:type="spellEnd"/>
            <w:r w:rsidRPr="00E6417B">
              <w:rPr>
                <w:rFonts w:ascii="Times New Roman" w:hAnsi="Times New Roman" w:cs="Times New Roman"/>
                <w:sz w:val="24"/>
                <w:szCs w:val="24"/>
              </w:rPr>
              <w:t xml:space="preserve"> (10-300)s     (79)</w:t>
            </w:r>
          </w:p>
          <w:p w14:paraId="67FF6220"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 </w:t>
            </w:r>
            <w:proofErr w:type="spellStart"/>
            <w:r w:rsidRPr="00E6417B">
              <w:rPr>
                <w:rFonts w:ascii="Times New Roman" w:hAnsi="Times New Roman" w:cs="Times New Roman"/>
                <w:sz w:val="24"/>
                <w:szCs w:val="24"/>
              </w:rPr>
              <w:t>подфреквентна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заштита</w:t>
            </w:r>
            <w:proofErr w:type="spellEnd"/>
            <w:r w:rsidRPr="00E6417B">
              <w:rPr>
                <w:rFonts w:ascii="Times New Roman" w:hAnsi="Times New Roman" w:cs="Times New Roman"/>
                <w:sz w:val="24"/>
                <w:szCs w:val="24"/>
              </w:rPr>
              <w:t xml:space="preserve"> (81)</w:t>
            </w:r>
          </w:p>
          <w:p w14:paraId="4B6442FC"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 </w:t>
            </w:r>
            <w:proofErr w:type="spellStart"/>
            <w:r w:rsidRPr="00E6417B">
              <w:rPr>
                <w:rFonts w:ascii="Times New Roman" w:hAnsi="Times New Roman" w:cs="Times New Roman"/>
                <w:sz w:val="24"/>
                <w:szCs w:val="24"/>
              </w:rPr>
              <w:t>термичка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заштита</w:t>
            </w:r>
            <w:proofErr w:type="spellEnd"/>
            <w:r w:rsidRPr="00E6417B">
              <w:rPr>
                <w:rFonts w:ascii="Times New Roman" w:hAnsi="Times New Roman" w:cs="Times New Roman"/>
                <w:sz w:val="24"/>
                <w:szCs w:val="24"/>
              </w:rPr>
              <w:t xml:space="preserve"> (49)</w:t>
            </w:r>
          </w:p>
          <w:p w14:paraId="606AA3D3"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 </w:t>
            </w:r>
            <w:proofErr w:type="spellStart"/>
            <w:r w:rsidRPr="00E6417B">
              <w:rPr>
                <w:rFonts w:ascii="Times New Roman" w:hAnsi="Times New Roman" w:cs="Times New Roman"/>
                <w:sz w:val="24"/>
                <w:szCs w:val="24"/>
              </w:rPr>
              <w:t>заштита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несиметричног</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оптерећења</w:t>
            </w:r>
            <w:proofErr w:type="spellEnd"/>
            <w:r w:rsidRPr="00E6417B">
              <w:rPr>
                <w:rFonts w:ascii="Times New Roman" w:hAnsi="Times New Roman" w:cs="Times New Roman"/>
                <w:sz w:val="24"/>
                <w:szCs w:val="24"/>
              </w:rPr>
              <w:t xml:space="preserve"> (46-1,46-2); </w:t>
            </w:r>
            <w:proofErr w:type="spellStart"/>
            <w:r w:rsidRPr="00E6417B">
              <w:rPr>
                <w:rFonts w:ascii="Times New Roman" w:hAnsi="Times New Roman" w:cs="Times New Roman"/>
                <w:sz w:val="24"/>
                <w:szCs w:val="24"/>
              </w:rPr>
              <w:t>двостепена</w:t>
            </w:r>
            <w:proofErr w:type="spellEnd"/>
          </w:p>
          <w:p w14:paraId="761BAD2A"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lastRenderedPageBreak/>
              <w:t xml:space="preserve"> - </w:t>
            </w:r>
            <w:proofErr w:type="spellStart"/>
            <w:r w:rsidRPr="00E6417B">
              <w:rPr>
                <w:rFonts w:ascii="Times New Roman" w:hAnsi="Times New Roman" w:cs="Times New Roman"/>
                <w:sz w:val="24"/>
                <w:szCs w:val="24"/>
              </w:rPr>
              <w:t>заштита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електричног</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лука</w:t>
            </w:r>
            <w:proofErr w:type="spellEnd"/>
            <w:r w:rsidRPr="00E6417B">
              <w:rPr>
                <w:rFonts w:ascii="Times New Roman" w:hAnsi="Times New Roman" w:cs="Times New Roman"/>
                <w:sz w:val="24"/>
                <w:szCs w:val="24"/>
              </w:rPr>
              <w:t xml:space="preserve"> у </w:t>
            </w:r>
            <w:proofErr w:type="spellStart"/>
            <w:r w:rsidRPr="00E6417B">
              <w:rPr>
                <w:rFonts w:ascii="Times New Roman" w:hAnsi="Times New Roman" w:cs="Times New Roman"/>
                <w:sz w:val="24"/>
                <w:szCs w:val="24"/>
              </w:rPr>
              <w:t>ћелији</w:t>
            </w:r>
            <w:proofErr w:type="spellEnd"/>
            <w:r w:rsidRPr="00E6417B">
              <w:rPr>
                <w:rFonts w:ascii="Times New Roman" w:hAnsi="Times New Roman" w:cs="Times New Roman"/>
                <w:sz w:val="24"/>
                <w:szCs w:val="24"/>
              </w:rPr>
              <w:t xml:space="preserve"> (50AF); </w:t>
            </w:r>
            <w:proofErr w:type="spellStart"/>
            <w:r w:rsidRPr="00E6417B">
              <w:rPr>
                <w:rFonts w:ascii="Times New Roman" w:hAnsi="Times New Roman" w:cs="Times New Roman"/>
                <w:sz w:val="24"/>
                <w:szCs w:val="24"/>
              </w:rPr>
              <w:t>са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минимално</w:t>
            </w:r>
            <w:proofErr w:type="spellEnd"/>
            <w:r w:rsidRPr="00E6417B">
              <w:rPr>
                <w:rFonts w:ascii="Times New Roman" w:hAnsi="Times New Roman" w:cs="Times New Roman"/>
                <w:sz w:val="24"/>
                <w:szCs w:val="24"/>
              </w:rPr>
              <w:t xml:space="preserve"> 3 </w:t>
            </w:r>
            <w:proofErr w:type="spellStart"/>
            <w:r w:rsidRPr="00E6417B">
              <w:rPr>
                <w:rFonts w:ascii="Times New Roman" w:hAnsi="Times New Roman" w:cs="Times New Roman"/>
                <w:sz w:val="24"/>
                <w:szCs w:val="24"/>
              </w:rPr>
              <w:t>сензора</w:t>
            </w:r>
            <w:proofErr w:type="spellEnd"/>
          </w:p>
          <w:p w14:paraId="1ECF2A75"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 </w:t>
            </w:r>
            <w:proofErr w:type="spellStart"/>
            <w:r w:rsidRPr="00E6417B">
              <w:rPr>
                <w:rFonts w:ascii="Times New Roman" w:hAnsi="Times New Roman" w:cs="Times New Roman"/>
                <w:sz w:val="24"/>
                <w:szCs w:val="24"/>
              </w:rPr>
              <w:t>заштита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отказа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прекидача</w:t>
            </w:r>
            <w:proofErr w:type="spellEnd"/>
            <w:r w:rsidRPr="00E6417B">
              <w:rPr>
                <w:rFonts w:ascii="Times New Roman" w:hAnsi="Times New Roman" w:cs="Times New Roman"/>
                <w:sz w:val="24"/>
                <w:szCs w:val="24"/>
              </w:rPr>
              <w:t xml:space="preserve"> (50BF)                                                                                                                </w:t>
            </w:r>
          </w:p>
          <w:p w14:paraId="0C9C8A45"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контрола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искључних</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кругова</w:t>
            </w:r>
            <w:proofErr w:type="spellEnd"/>
            <w:r w:rsidRPr="00E6417B">
              <w:rPr>
                <w:rFonts w:ascii="Times New Roman" w:hAnsi="Times New Roman" w:cs="Times New Roman"/>
                <w:sz w:val="24"/>
                <w:szCs w:val="24"/>
              </w:rPr>
              <w:t>,</w:t>
            </w:r>
          </w:p>
          <w:p w14:paraId="6C7142A5"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блокада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укључења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кратак</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спој</w:t>
            </w:r>
            <w:proofErr w:type="spellEnd"/>
            <w:r w:rsidRPr="00E6417B">
              <w:rPr>
                <w:rFonts w:ascii="Times New Roman" w:hAnsi="Times New Roman" w:cs="Times New Roman"/>
                <w:sz w:val="24"/>
                <w:szCs w:val="24"/>
              </w:rPr>
              <w:t>,</w:t>
            </w:r>
          </w:p>
          <w:p w14:paraId="50169C04" w14:textId="77777777" w:rsidR="00D52865" w:rsidRPr="00E6417B" w:rsidRDefault="00D52865" w:rsidP="00D52865">
            <w:pPr>
              <w:spacing w:after="0"/>
              <w:rPr>
                <w:rFonts w:ascii="Times New Roman" w:hAnsi="Times New Roman" w:cs="Times New Roman"/>
                <w:sz w:val="24"/>
                <w:szCs w:val="24"/>
              </w:rPr>
            </w:pPr>
          </w:p>
          <w:p w14:paraId="0E6C2AD6"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Блокаде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деловања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заштите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сабирница</w:t>
            </w:r>
            <w:proofErr w:type="spellEnd"/>
            <w:r w:rsidRPr="00E6417B">
              <w:rPr>
                <w:rFonts w:ascii="Times New Roman" w:hAnsi="Times New Roman" w:cs="Times New Roman"/>
                <w:sz w:val="24"/>
                <w:szCs w:val="24"/>
              </w:rPr>
              <w:t xml:space="preserve"> и ЗОП-а 10 kV </w:t>
            </w:r>
            <w:proofErr w:type="spellStart"/>
            <w:r w:rsidRPr="00E6417B">
              <w:rPr>
                <w:rFonts w:ascii="Times New Roman" w:hAnsi="Times New Roman" w:cs="Times New Roman"/>
                <w:sz w:val="24"/>
                <w:szCs w:val="24"/>
              </w:rPr>
              <w:t>реализују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сигналом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кроз</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оптику</w:t>
            </w:r>
            <w:proofErr w:type="spellEnd"/>
            <w:r w:rsidRPr="00E6417B">
              <w:rPr>
                <w:rFonts w:ascii="Times New Roman" w:hAnsi="Times New Roman" w:cs="Times New Roman"/>
                <w:sz w:val="24"/>
                <w:szCs w:val="24"/>
              </w:rPr>
              <w:t xml:space="preserve"> (“GOOSE” </w:t>
            </w:r>
            <w:proofErr w:type="spellStart"/>
            <w:r w:rsidRPr="00E6417B">
              <w:rPr>
                <w:rFonts w:ascii="Times New Roman" w:hAnsi="Times New Roman" w:cs="Times New Roman"/>
                <w:sz w:val="24"/>
                <w:szCs w:val="24"/>
              </w:rPr>
              <w:t>порука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протокол</w:t>
            </w:r>
            <w:proofErr w:type="spellEnd"/>
            <w:r w:rsidRPr="00E6417B">
              <w:rPr>
                <w:rFonts w:ascii="Times New Roman" w:hAnsi="Times New Roman" w:cs="Times New Roman"/>
                <w:sz w:val="24"/>
                <w:szCs w:val="24"/>
              </w:rPr>
              <w:t xml:space="preserve"> IEC 61850).</w:t>
            </w:r>
          </w:p>
          <w:p w14:paraId="66B3FE00" w14:textId="77777777" w:rsidR="00D52865" w:rsidRPr="00E6417B" w:rsidRDefault="00D52865" w:rsidP="00D52865">
            <w:pPr>
              <w:spacing w:after="0"/>
              <w:rPr>
                <w:rFonts w:ascii="Times New Roman" w:hAnsi="Times New Roman" w:cs="Times New Roman"/>
                <w:sz w:val="24"/>
                <w:szCs w:val="24"/>
              </w:rPr>
            </w:pPr>
          </w:p>
          <w:p w14:paraId="222430ED"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Реле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има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следеће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функције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мерења</w:t>
            </w:r>
            <w:proofErr w:type="spellEnd"/>
            <w:r w:rsidRPr="00E6417B">
              <w:rPr>
                <w:rFonts w:ascii="Times New Roman" w:hAnsi="Times New Roman" w:cs="Times New Roman"/>
                <w:sz w:val="24"/>
                <w:szCs w:val="24"/>
              </w:rPr>
              <w:t>:</w:t>
            </w:r>
          </w:p>
          <w:p w14:paraId="6175AF4A"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контролно</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мерење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активне</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реактивне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снаге</w:t>
            </w:r>
            <w:proofErr w:type="spellEnd"/>
          </w:p>
          <w:p w14:paraId="7AD296C0"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мерење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напона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све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три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фазе</w:t>
            </w:r>
            <w:proofErr w:type="spellEnd"/>
          </w:p>
          <w:p w14:paraId="7BEE4107"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мерење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струје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све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три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фазе</w:t>
            </w:r>
            <w:proofErr w:type="spellEnd"/>
          </w:p>
          <w:p w14:paraId="7E419E5A"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мерење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фреквенције</w:t>
            </w:r>
            <w:proofErr w:type="spellEnd"/>
          </w:p>
          <w:p w14:paraId="3664E9CB"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синхрофазорска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мерења</w:t>
            </w:r>
            <w:proofErr w:type="spellEnd"/>
            <w:r w:rsidRPr="00E6417B">
              <w:rPr>
                <w:rFonts w:ascii="Times New Roman" w:hAnsi="Times New Roman" w:cs="Times New Roman"/>
                <w:sz w:val="24"/>
                <w:szCs w:val="24"/>
              </w:rPr>
              <w:t xml:space="preserve"> (IEEE C37.118)</w:t>
            </w:r>
          </w:p>
          <w:p w14:paraId="5869D767" w14:textId="77777777" w:rsidR="00D52865" w:rsidRPr="00E6417B" w:rsidRDefault="00D52865" w:rsidP="00D52865">
            <w:pPr>
              <w:spacing w:after="0"/>
              <w:rPr>
                <w:rFonts w:ascii="Times New Roman" w:hAnsi="Times New Roman" w:cs="Times New Roman"/>
                <w:sz w:val="24"/>
                <w:szCs w:val="24"/>
              </w:rPr>
            </w:pPr>
          </w:p>
          <w:p w14:paraId="6F796F45"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Реле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има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функцију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даљинског</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управљања</w:t>
            </w:r>
            <w:proofErr w:type="spellEnd"/>
            <w:r w:rsidRPr="00E6417B">
              <w:rPr>
                <w:rFonts w:ascii="Times New Roman" w:hAnsi="Times New Roman" w:cs="Times New Roman"/>
                <w:sz w:val="24"/>
                <w:szCs w:val="24"/>
              </w:rPr>
              <w:t xml:space="preserve">: - </w:t>
            </w:r>
            <w:proofErr w:type="spellStart"/>
            <w:r w:rsidRPr="00E6417B">
              <w:rPr>
                <w:rFonts w:ascii="Times New Roman" w:hAnsi="Times New Roman" w:cs="Times New Roman"/>
                <w:sz w:val="24"/>
                <w:szCs w:val="24"/>
              </w:rPr>
              <w:t>прекидачем</w:t>
            </w:r>
            <w:proofErr w:type="spellEnd"/>
            <w:r w:rsidRPr="00E6417B">
              <w:rPr>
                <w:rFonts w:ascii="Times New Roman" w:hAnsi="Times New Roman" w:cs="Times New Roman"/>
                <w:sz w:val="24"/>
                <w:szCs w:val="24"/>
              </w:rPr>
              <w:t>.</w:t>
            </w:r>
          </w:p>
          <w:p w14:paraId="20AE96A4" w14:textId="77777777" w:rsidR="00D52865" w:rsidRPr="00E6417B" w:rsidRDefault="00D52865" w:rsidP="00D52865">
            <w:pPr>
              <w:spacing w:after="0"/>
              <w:rPr>
                <w:rFonts w:ascii="Times New Roman" w:hAnsi="Times New Roman" w:cs="Times New Roman"/>
                <w:sz w:val="24"/>
                <w:szCs w:val="24"/>
              </w:rPr>
            </w:pPr>
          </w:p>
          <w:p w14:paraId="64D5CCB2"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Захтеван</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минимални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број</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бинарних</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улаза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износи</w:t>
            </w:r>
            <w:proofErr w:type="spellEnd"/>
            <w:r w:rsidRPr="00E6417B">
              <w:rPr>
                <w:rFonts w:ascii="Times New Roman" w:hAnsi="Times New Roman" w:cs="Times New Roman"/>
                <w:sz w:val="24"/>
                <w:szCs w:val="24"/>
              </w:rPr>
              <w:t xml:space="preserve"> 20, а </w:t>
            </w:r>
            <w:proofErr w:type="spellStart"/>
            <w:r w:rsidRPr="00E6417B">
              <w:rPr>
                <w:rFonts w:ascii="Times New Roman" w:hAnsi="Times New Roman" w:cs="Times New Roman"/>
                <w:sz w:val="24"/>
                <w:szCs w:val="24"/>
              </w:rPr>
              <w:t>бинарних</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излаза</w:t>
            </w:r>
            <w:proofErr w:type="spellEnd"/>
            <w:r w:rsidRPr="00E6417B">
              <w:rPr>
                <w:rFonts w:ascii="Times New Roman" w:hAnsi="Times New Roman" w:cs="Times New Roman"/>
                <w:sz w:val="24"/>
                <w:szCs w:val="24"/>
              </w:rPr>
              <w:t xml:space="preserve"> 6.</w:t>
            </w:r>
          </w:p>
          <w:p w14:paraId="791AAE90" w14:textId="77777777" w:rsidR="00D52865" w:rsidRPr="00E6417B" w:rsidRDefault="00D52865" w:rsidP="00D52865">
            <w:pPr>
              <w:spacing w:after="0"/>
              <w:rPr>
                <w:rFonts w:ascii="Times New Roman" w:hAnsi="Times New Roman" w:cs="Times New Roman"/>
                <w:sz w:val="24"/>
                <w:szCs w:val="24"/>
              </w:rPr>
            </w:pPr>
          </w:p>
          <w:p w14:paraId="0FA7CBB8"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Осим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функција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заштите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реле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има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следеће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функције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даљинске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сигнализације</w:t>
            </w:r>
            <w:proofErr w:type="spellEnd"/>
            <w:r w:rsidRPr="00E6417B">
              <w:rPr>
                <w:rFonts w:ascii="Times New Roman" w:hAnsi="Times New Roman" w:cs="Times New Roman"/>
                <w:sz w:val="24"/>
                <w:szCs w:val="24"/>
              </w:rPr>
              <w:t>:</w:t>
            </w:r>
          </w:p>
          <w:p w14:paraId="333EF9A2"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положаји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расколопне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апаратуре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прекидача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колица</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уземљивача</w:t>
            </w:r>
            <w:proofErr w:type="spellEnd"/>
            <w:r w:rsidRPr="00E6417B">
              <w:rPr>
                <w:rFonts w:ascii="Times New Roman" w:hAnsi="Times New Roman" w:cs="Times New Roman"/>
                <w:sz w:val="24"/>
                <w:szCs w:val="24"/>
              </w:rPr>
              <w:t>),</w:t>
            </w:r>
          </w:p>
          <w:p w14:paraId="11FB80A4"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lastRenderedPageBreak/>
              <w:t xml:space="preserve">- </w:t>
            </w:r>
            <w:proofErr w:type="spellStart"/>
            <w:r w:rsidRPr="00E6417B">
              <w:rPr>
                <w:rFonts w:ascii="Times New Roman" w:hAnsi="Times New Roman" w:cs="Times New Roman"/>
                <w:sz w:val="24"/>
                <w:szCs w:val="24"/>
              </w:rPr>
              <w:t>испад</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аутомата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команду</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заштиту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сигнализација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из</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суседне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ћелије</w:t>
            </w:r>
            <w:proofErr w:type="spellEnd"/>
            <w:r w:rsidRPr="00E6417B">
              <w:rPr>
                <w:rFonts w:ascii="Times New Roman" w:hAnsi="Times New Roman" w:cs="Times New Roman"/>
                <w:sz w:val="24"/>
                <w:szCs w:val="24"/>
              </w:rPr>
              <w:t>),</w:t>
            </w:r>
          </w:p>
          <w:p w14:paraId="7882BD4F"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квар</w:t>
            </w:r>
            <w:proofErr w:type="spellEnd"/>
            <w:r w:rsidRPr="00E6417B">
              <w:rPr>
                <w:rFonts w:ascii="Times New Roman" w:hAnsi="Times New Roman" w:cs="Times New Roman"/>
                <w:sz w:val="24"/>
                <w:szCs w:val="24"/>
              </w:rPr>
              <w:t xml:space="preserve"> МПЗУ </w:t>
            </w:r>
            <w:proofErr w:type="spellStart"/>
            <w:r w:rsidRPr="00E6417B">
              <w:rPr>
                <w:rFonts w:ascii="Times New Roman" w:hAnsi="Times New Roman" w:cs="Times New Roman"/>
                <w:sz w:val="24"/>
                <w:szCs w:val="24"/>
              </w:rPr>
              <w:t>уређаја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сигнализација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из</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суседне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ћелије</w:t>
            </w:r>
            <w:proofErr w:type="spellEnd"/>
            <w:r w:rsidRPr="00E6417B">
              <w:rPr>
                <w:rFonts w:ascii="Times New Roman" w:hAnsi="Times New Roman" w:cs="Times New Roman"/>
                <w:sz w:val="24"/>
                <w:szCs w:val="24"/>
              </w:rPr>
              <w:t>),</w:t>
            </w:r>
          </w:p>
          <w:p w14:paraId="4AA58692"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статус</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испитне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стезаљке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утичнице</w:t>
            </w:r>
            <w:proofErr w:type="spellEnd"/>
            <w:r w:rsidRPr="00E6417B">
              <w:rPr>
                <w:rFonts w:ascii="Times New Roman" w:hAnsi="Times New Roman" w:cs="Times New Roman"/>
                <w:sz w:val="24"/>
                <w:szCs w:val="24"/>
              </w:rPr>
              <w:t>),</w:t>
            </w:r>
          </w:p>
          <w:p w14:paraId="4B286714"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испад</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аутомата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напајање</w:t>
            </w:r>
            <w:proofErr w:type="spellEnd"/>
            <w:r w:rsidRPr="00E6417B">
              <w:rPr>
                <w:rFonts w:ascii="Times New Roman" w:hAnsi="Times New Roman" w:cs="Times New Roman"/>
                <w:sz w:val="24"/>
                <w:szCs w:val="24"/>
              </w:rPr>
              <w:t xml:space="preserve"> MOP-а </w:t>
            </w:r>
            <w:proofErr w:type="spellStart"/>
            <w:r w:rsidRPr="00E6417B">
              <w:rPr>
                <w:rFonts w:ascii="Times New Roman" w:hAnsi="Times New Roman" w:cs="Times New Roman"/>
                <w:sz w:val="24"/>
                <w:szCs w:val="24"/>
              </w:rPr>
              <w:t>прекидача</w:t>
            </w:r>
            <w:proofErr w:type="spellEnd"/>
            <w:r w:rsidRPr="00E6417B">
              <w:rPr>
                <w:rFonts w:ascii="Times New Roman" w:hAnsi="Times New Roman" w:cs="Times New Roman"/>
                <w:sz w:val="24"/>
                <w:szCs w:val="24"/>
              </w:rPr>
              <w:t>,</w:t>
            </w:r>
          </w:p>
          <w:p w14:paraId="68075483"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испад</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аутомата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осветљење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грејање</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утичницу</w:t>
            </w:r>
            <w:proofErr w:type="spellEnd"/>
            <w:r w:rsidRPr="00E6417B">
              <w:rPr>
                <w:rFonts w:ascii="Times New Roman" w:hAnsi="Times New Roman" w:cs="Times New Roman"/>
                <w:sz w:val="24"/>
                <w:szCs w:val="24"/>
              </w:rPr>
              <w:t xml:space="preserve"> у </w:t>
            </w:r>
            <w:proofErr w:type="spellStart"/>
            <w:r w:rsidRPr="00E6417B">
              <w:rPr>
                <w:rFonts w:ascii="Times New Roman" w:hAnsi="Times New Roman" w:cs="Times New Roman"/>
                <w:sz w:val="24"/>
                <w:szCs w:val="24"/>
              </w:rPr>
              <w:t>омарићу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ћелије</w:t>
            </w:r>
            <w:proofErr w:type="spellEnd"/>
            <w:r w:rsidRPr="00E6417B">
              <w:rPr>
                <w:rFonts w:ascii="Times New Roman" w:hAnsi="Times New Roman" w:cs="Times New Roman"/>
                <w:sz w:val="24"/>
                <w:szCs w:val="24"/>
              </w:rPr>
              <w:t>,</w:t>
            </w:r>
          </w:p>
          <w:p w14:paraId="7C421528"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ненавијена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опруга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прекидача</w:t>
            </w:r>
            <w:proofErr w:type="spellEnd"/>
            <w:r w:rsidRPr="00E6417B">
              <w:rPr>
                <w:rFonts w:ascii="Times New Roman" w:hAnsi="Times New Roman" w:cs="Times New Roman"/>
                <w:sz w:val="24"/>
                <w:szCs w:val="24"/>
              </w:rPr>
              <w:t>,</w:t>
            </w:r>
          </w:p>
          <w:p w14:paraId="0E328B22"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ручно</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командовање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прекидачем</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сл</w:t>
            </w:r>
            <w:proofErr w:type="spellEnd"/>
            <w:r w:rsidRPr="00E6417B">
              <w:rPr>
                <w:rFonts w:ascii="Times New Roman" w:hAnsi="Times New Roman" w:cs="Times New Roman"/>
                <w:sz w:val="24"/>
                <w:szCs w:val="24"/>
              </w:rPr>
              <w:t>.</w:t>
            </w:r>
          </w:p>
          <w:p w14:paraId="44104489" w14:textId="77777777" w:rsidR="00D52865" w:rsidRPr="00E6417B" w:rsidRDefault="00D52865" w:rsidP="00D52865">
            <w:pPr>
              <w:spacing w:after="0"/>
              <w:rPr>
                <w:rFonts w:ascii="Times New Roman" w:hAnsi="Times New Roman" w:cs="Times New Roman"/>
                <w:sz w:val="24"/>
                <w:szCs w:val="24"/>
              </w:rPr>
            </w:pPr>
          </w:p>
          <w:p w14:paraId="3F22038D"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Предвиђени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су</w:t>
            </w:r>
            <w:proofErr w:type="spellEnd"/>
            <w:r w:rsidRPr="00E6417B">
              <w:rPr>
                <w:rFonts w:ascii="Times New Roman" w:hAnsi="Times New Roman" w:cs="Times New Roman"/>
                <w:sz w:val="24"/>
                <w:szCs w:val="24"/>
              </w:rPr>
              <w:t xml:space="preserve"> МПЗУ </w:t>
            </w:r>
            <w:proofErr w:type="spellStart"/>
            <w:r w:rsidRPr="00E6417B">
              <w:rPr>
                <w:rFonts w:ascii="Times New Roman" w:hAnsi="Times New Roman" w:cs="Times New Roman"/>
                <w:sz w:val="24"/>
                <w:szCs w:val="24"/>
              </w:rPr>
              <w:t>који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себи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имају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екран</w:t>
            </w:r>
            <w:proofErr w:type="spellEnd"/>
            <w:r w:rsidRPr="00E6417B">
              <w:rPr>
                <w:rFonts w:ascii="Times New Roman" w:hAnsi="Times New Roman" w:cs="Times New Roman"/>
                <w:sz w:val="24"/>
                <w:szCs w:val="24"/>
              </w:rPr>
              <w:t xml:space="preserve"> у </w:t>
            </w:r>
            <w:proofErr w:type="spellStart"/>
            <w:r w:rsidRPr="00E6417B">
              <w:rPr>
                <w:rFonts w:ascii="Times New Roman" w:hAnsi="Times New Roman" w:cs="Times New Roman"/>
                <w:sz w:val="24"/>
                <w:szCs w:val="24"/>
              </w:rPr>
              <w:t>боји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осетљив</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додир</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динамичким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приказом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једнополне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шеме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преклопку</w:t>
            </w:r>
            <w:proofErr w:type="spellEnd"/>
            <w:r w:rsidRPr="00E6417B">
              <w:rPr>
                <w:rFonts w:ascii="Times New Roman" w:hAnsi="Times New Roman" w:cs="Times New Roman"/>
                <w:sz w:val="24"/>
                <w:szCs w:val="24"/>
              </w:rPr>
              <w:t xml:space="preserve"> Л/Д (L/R) </w:t>
            </w:r>
            <w:proofErr w:type="spellStart"/>
            <w:r w:rsidRPr="00E6417B">
              <w:rPr>
                <w:rFonts w:ascii="Times New Roman" w:hAnsi="Times New Roman" w:cs="Times New Roman"/>
                <w:sz w:val="24"/>
                <w:szCs w:val="24"/>
              </w:rPr>
              <w:t>на</w:t>
            </w:r>
            <w:proofErr w:type="spellEnd"/>
            <w:r w:rsidRPr="00E6417B">
              <w:rPr>
                <w:rFonts w:ascii="Times New Roman" w:hAnsi="Times New Roman" w:cs="Times New Roman"/>
                <w:sz w:val="24"/>
                <w:szCs w:val="24"/>
              </w:rPr>
              <w:t xml:space="preserve"> МПЗУ </w:t>
            </w:r>
            <w:proofErr w:type="spellStart"/>
            <w:r w:rsidRPr="00E6417B">
              <w:rPr>
                <w:rFonts w:ascii="Times New Roman" w:hAnsi="Times New Roman" w:cs="Times New Roman"/>
                <w:sz w:val="24"/>
                <w:szCs w:val="24"/>
              </w:rPr>
              <w:t>или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засебно</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уведену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тастере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локално</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командовање</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локалну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лед</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сигнализацију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деловања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заштите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могућношћу</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меморисања</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ресетовања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сигнала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Уређај</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предвиђен</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комуникационим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протоколом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стандардом</w:t>
            </w:r>
            <w:proofErr w:type="spellEnd"/>
            <w:r w:rsidRPr="00E6417B">
              <w:rPr>
                <w:rFonts w:ascii="Times New Roman" w:hAnsi="Times New Roman" w:cs="Times New Roman"/>
                <w:sz w:val="24"/>
                <w:szCs w:val="24"/>
              </w:rPr>
              <w:t>) IEC 61850 Ed 2 (</w:t>
            </w:r>
            <w:proofErr w:type="spellStart"/>
            <w:r w:rsidRPr="00E6417B">
              <w:rPr>
                <w:rFonts w:ascii="Times New Roman" w:hAnsi="Times New Roman" w:cs="Times New Roman"/>
                <w:sz w:val="24"/>
                <w:szCs w:val="24"/>
              </w:rPr>
              <w:t>потребно</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приложити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сертификат</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издат</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међународно</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акредитоване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лабораторије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преко</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двоструког</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оптичког</w:t>
            </w:r>
            <w:proofErr w:type="spellEnd"/>
            <w:r w:rsidRPr="00E6417B">
              <w:rPr>
                <w:rFonts w:ascii="Times New Roman" w:hAnsi="Times New Roman" w:cs="Times New Roman"/>
                <w:sz w:val="24"/>
                <w:szCs w:val="24"/>
              </w:rPr>
              <w:t xml:space="preserve"> Ethernet </w:t>
            </w:r>
            <w:proofErr w:type="spellStart"/>
            <w:r w:rsidRPr="00E6417B">
              <w:rPr>
                <w:rFonts w:ascii="Times New Roman" w:hAnsi="Times New Roman" w:cs="Times New Roman"/>
                <w:sz w:val="24"/>
                <w:szCs w:val="24"/>
              </w:rPr>
              <w:t>порта</w:t>
            </w:r>
            <w:proofErr w:type="spellEnd"/>
            <w:r w:rsidRPr="00E6417B">
              <w:rPr>
                <w:rFonts w:ascii="Times New Roman" w:hAnsi="Times New Roman" w:cs="Times New Roman"/>
                <w:sz w:val="24"/>
                <w:szCs w:val="24"/>
              </w:rPr>
              <w:t>.</w:t>
            </w:r>
          </w:p>
          <w:p w14:paraId="16EF1284" w14:textId="77777777" w:rsidR="00D52865" w:rsidRPr="00E6417B" w:rsidRDefault="00D52865" w:rsidP="00D52865">
            <w:pPr>
              <w:spacing w:after="0"/>
              <w:rPr>
                <w:rFonts w:ascii="Times New Roman" w:hAnsi="Times New Roman" w:cs="Times New Roman"/>
                <w:sz w:val="24"/>
                <w:szCs w:val="24"/>
              </w:rPr>
            </w:pPr>
          </w:p>
          <w:p w14:paraId="6CA600B5"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ком</w:t>
            </w:r>
            <w:proofErr w:type="spellEnd"/>
            <w:r w:rsidRPr="00E6417B">
              <w:rPr>
                <w:rFonts w:ascii="Times New Roman" w:hAnsi="Times New Roman" w:cs="Times New Roman"/>
                <w:sz w:val="24"/>
                <w:szCs w:val="24"/>
              </w:rPr>
              <w:t xml:space="preserve">. 1 </w:t>
            </w:r>
          </w:p>
          <w:p w14:paraId="377606C8"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t xml:space="preserve">8. </w:t>
            </w:r>
            <w:proofErr w:type="spellStart"/>
            <w:r w:rsidRPr="00E6417B">
              <w:rPr>
                <w:rFonts w:ascii="Times New Roman" w:hAnsi="Times New Roman" w:cs="Times New Roman"/>
                <w:sz w:val="24"/>
                <w:szCs w:val="24"/>
              </w:rPr>
              <w:t>Типска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испитна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летва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прекострујни</w:t>
            </w:r>
            <w:proofErr w:type="spellEnd"/>
            <w:r w:rsidRPr="00E6417B">
              <w:rPr>
                <w:rFonts w:ascii="Times New Roman" w:hAnsi="Times New Roman" w:cs="Times New Roman"/>
                <w:sz w:val="24"/>
                <w:szCs w:val="24"/>
              </w:rPr>
              <w:t xml:space="preserve"> MPCU, </w:t>
            </w:r>
            <w:proofErr w:type="spellStart"/>
            <w:r w:rsidRPr="00E6417B">
              <w:rPr>
                <w:rFonts w:ascii="Times New Roman" w:hAnsi="Times New Roman" w:cs="Times New Roman"/>
                <w:sz w:val="24"/>
                <w:szCs w:val="24"/>
              </w:rPr>
              <w:t>односно</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одговарајућа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испитна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утичница</w:t>
            </w:r>
            <w:proofErr w:type="spellEnd"/>
            <w:r w:rsidRPr="00E6417B">
              <w:rPr>
                <w:rFonts w:ascii="Times New Roman" w:hAnsi="Times New Roman" w:cs="Times New Roman"/>
                <w:sz w:val="24"/>
                <w:szCs w:val="24"/>
              </w:rPr>
              <w:t>.</w:t>
            </w:r>
          </w:p>
          <w:p w14:paraId="45EEF734"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ком</w:t>
            </w:r>
            <w:proofErr w:type="spellEnd"/>
            <w:r w:rsidRPr="00E6417B">
              <w:rPr>
                <w:rFonts w:ascii="Times New Roman" w:hAnsi="Times New Roman" w:cs="Times New Roman"/>
                <w:sz w:val="24"/>
                <w:szCs w:val="24"/>
              </w:rPr>
              <w:t xml:space="preserve">. 1 </w:t>
            </w:r>
          </w:p>
          <w:p w14:paraId="7B8E69D7" w14:textId="77777777" w:rsidR="00D52865" w:rsidRPr="00E6417B" w:rsidRDefault="00D52865" w:rsidP="00D52865">
            <w:pPr>
              <w:spacing w:after="0"/>
              <w:rPr>
                <w:rFonts w:ascii="Times New Roman" w:hAnsi="Times New Roman" w:cs="Times New Roman"/>
                <w:sz w:val="24"/>
                <w:szCs w:val="24"/>
              </w:rPr>
            </w:pPr>
            <w:r w:rsidRPr="00E6417B">
              <w:rPr>
                <w:rFonts w:ascii="Times New Roman" w:hAnsi="Times New Roman" w:cs="Times New Roman"/>
                <w:sz w:val="24"/>
                <w:szCs w:val="24"/>
              </w:rPr>
              <w:lastRenderedPageBreak/>
              <w:t xml:space="preserve">9. </w:t>
            </w:r>
            <w:proofErr w:type="spellStart"/>
            <w:r w:rsidRPr="00E6417B">
              <w:rPr>
                <w:rFonts w:ascii="Times New Roman" w:hAnsi="Times New Roman" w:cs="Times New Roman"/>
                <w:sz w:val="24"/>
                <w:szCs w:val="24"/>
              </w:rPr>
              <w:t>Помоћни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релеи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једносмерни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напон</w:t>
            </w:r>
            <w:proofErr w:type="spellEnd"/>
            <w:r w:rsidRPr="00E6417B">
              <w:rPr>
                <w:rFonts w:ascii="Times New Roman" w:hAnsi="Times New Roman" w:cs="Times New Roman"/>
                <w:sz w:val="24"/>
                <w:szCs w:val="24"/>
              </w:rPr>
              <w:t xml:space="preserve"> 110 V,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укључење</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искључење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прекидача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тастери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командовање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прекидачем</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потребне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преклопке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одговарајући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заштитни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аутоматски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прекидачи</w:t>
            </w:r>
            <w:proofErr w:type="spellEnd"/>
            <w:r w:rsidRPr="00E6417B">
              <w:rPr>
                <w:rFonts w:ascii="Times New Roman" w:hAnsi="Times New Roman" w:cs="Times New Roman"/>
                <w:sz w:val="24"/>
                <w:szCs w:val="24"/>
              </w:rPr>
              <w:t xml:space="preserve"> 110V DC, </w:t>
            </w:r>
            <w:proofErr w:type="spellStart"/>
            <w:r w:rsidRPr="00E6417B">
              <w:rPr>
                <w:rFonts w:ascii="Times New Roman" w:hAnsi="Times New Roman" w:cs="Times New Roman"/>
                <w:sz w:val="24"/>
                <w:szCs w:val="24"/>
              </w:rPr>
              <w:t>заштитни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аутоматски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прекидачи</w:t>
            </w:r>
            <w:proofErr w:type="spellEnd"/>
            <w:r w:rsidRPr="00E6417B">
              <w:rPr>
                <w:rFonts w:ascii="Times New Roman" w:hAnsi="Times New Roman" w:cs="Times New Roman"/>
                <w:sz w:val="24"/>
                <w:szCs w:val="24"/>
              </w:rPr>
              <w:t xml:space="preserve"> 230V AC, </w:t>
            </w:r>
            <w:proofErr w:type="spellStart"/>
            <w:r w:rsidRPr="00E6417B">
              <w:rPr>
                <w:rFonts w:ascii="Times New Roman" w:hAnsi="Times New Roman" w:cs="Times New Roman"/>
                <w:sz w:val="24"/>
                <w:szCs w:val="24"/>
              </w:rPr>
              <w:t>амперметар</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конекторске</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друге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редне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стезаљке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микропрекидач</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светиљка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шуко</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утичница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термостат</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хигростат</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грејач</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прибор</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обележавање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елементи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за</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ожичавање</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потребни</w:t>
            </w:r>
            <w:proofErr w:type="spellEnd"/>
            <w:r w:rsidRPr="00E6417B">
              <w:rPr>
                <w:rFonts w:ascii="Times New Roman" w:hAnsi="Times New Roman" w:cs="Times New Roman"/>
                <w:sz w:val="24"/>
                <w:szCs w:val="24"/>
              </w:rPr>
              <w:t xml:space="preserve"> </w:t>
            </w:r>
            <w:proofErr w:type="spellStart"/>
            <w:r w:rsidRPr="00E6417B">
              <w:rPr>
                <w:rFonts w:ascii="Times New Roman" w:hAnsi="Times New Roman" w:cs="Times New Roman"/>
                <w:sz w:val="24"/>
                <w:szCs w:val="24"/>
              </w:rPr>
              <w:t>проводници</w:t>
            </w:r>
            <w:proofErr w:type="spellEnd"/>
            <w:r w:rsidRPr="00E6417B">
              <w:rPr>
                <w:rFonts w:ascii="Times New Roman" w:hAnsi="Times New Roman" w:cs="Times New Roman"/>
                <w:sz w:val="24"/>
                <w:szCs w:val="24"/>
              </w:rPr>
              <w:t xml:space="preserve"> и </w:t>
            </w:r>
            <w:proofErr w:type="spellStart"/>
            <w:r w:rsidRPr="00E6417B">
              <w:rPr>
                <w:rFonts w:ascii="Times New Roman" w:hAnsi="Times New Roman" w:cs="Times New Roman"/>
                <w:sz w:val="24"/>
                <w:szCs w:val="24"/>
              </w:rPr>
              <w:t>сл</w:t>
            </w:r>
            <w:proofErr w:type="spellEnd"/>
            <w:r w:rsidRPr="00E6417B">
              <w:rPr>
                <w:rFonts w:ascii="Times New Roman" w:hAnsi="Times New Roman" w:cs="Times New Roman"/>
                <w:sz w:val="24"/>
                <w:szCs w:val="24"/>
              </w:rPr>
              <w:t>.</w:t>
            </w:r>
          </w:p>
          <w:p w14:paraId="217F6926" w14:textId="77777777" w:rsidR="00D52865" w:rsidRPr="00E6417B" w:rsidRDefault="00D52865" w:rsidP="00D52865">
            <w:pPr>
              <w:spacing w:after="0"/>
              <w:rPr>
                <w:rFonts w:ascii="Times New Roman" w:hAnsi="Times New Roman" w:cs="Times New Roman"/>
                <w:sz w:val="24"/>
                <w:szCs w:val="24"/>
              </w:rPr>
            </w:pPr>
            <w:proofErr w:type="spellStart"/>
            <w:r w:rsidRPr="00E6417B">
              <w:rPr>
                <w:rFonts w:ascii="Times New Roman" w:hAnsi="Times New Roman" w:cs="Times New Roman"/>
                <w:sz w:val="24"/>
                <w:szCs w:val="24"/>
              </w:rPr>
              <w:t>комплет</w:t>
            </w:r>
            <w:proofErr w:type="spellEnd"/>
            <w:r w:rsidRPr="00E6417B">
              <w:rPr>
                <w:rFonts w:ascii="Times New Roman" w:hAnsi="Times New Roman" w:cs="Times New Roman"/>
                <w:sz w:val="24"/>
                <w:szCs w:val="24"/>
              </w:rPr>
              <w:t xml:space="preserve"> 1 </w:t>
            </w:r>
          </w:p>
          <w:p w14:paraId="2FF19D04" w14:textId="77777777" w:rsidR="00DE6658" w:rsidRPr="00E6417B" w:rsidRDefault="00DE6658" w:rsidP="006A7324">
            <w:pPr>
              <w:spacing w:after="0"/>
              <w:rPr>
                <w:rFonts w:ascii="Times New Roman" w:hAnsi="Times New Roman" w:cs="Times New Roman"/>
                <w:sz w:val="24"/>
                <w:szCs w:val="24"/>
              </w:rPr>
            </w:pPr>
          </w:p>
        </w:tc>
        <w:tc>
          <w:tcPr>
            <w:tcW w:w="4405" w:type="dxa"/>
            <w:shd w:val="clear" w:color="auto" w:fill="auto"/>
          </w:tcPr>
          <w:p w14:paraId="63215D7F"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lastRenderedPageBreak/>
              <w:t>Фабрички израђена слободностојећа ћелија за унутрашњу монтажу, типски испитана, ваздухом изолована, металом оклопљена и преграђена, са уграђеним извлачивим вакуумским прекидачем. Састоји се од независних одељака за смештај расклопног апарата, сабирница, ВН опреме, кабловских завршница и нисконапонске опреме.</w:t>
            </w:r>
          </w:p>
          <w:p w14:paraId="120CB013"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p>
          <w:p w14:paraId="0BCB81B4"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Ћелија је за напон Ur=12kV (LI 75 AC 28).</w:t>
            </w:r>
          </w:p>
          <w:p w14:paraId="193B7DBB"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Ћелија је димензионисана за струје сабирница од 1250 и обезбеђује статичку и динамичку чврстоћу при могућим напрезањима при струји кратког споја од Ikmin=20kA и ударној струји кратког споја од  Iudmin=50kA.</w:t>
            </w:r>
          </w:p>
          <w:p w14:paraId="1A533046" w14:textId="77777777" w:rsidR="00D52865" w:rsidRPr="00E6417B" w:rsidRDefault="00D52865" w:rsidP="00D52865">
            <w:pPr>
              <w:spacing w:after="0"/>
              <w:rPr>
                <w:rFonts w:ascii="Times New Roman" w:eastAsia="Calibri-Bold" w:hAnsi="Times New Roman" w:cs="Times New Roman"/>
                <w:bCs/>
                <w:sz w:val="24"/>
                <w:szCs w:val="24"/>
                <w:lang w:val="sr-Latn-RS"/>
              </w:rPr>
            </w:pPr>
          </w:p>
          <w:p w14:paraId="046FAFE5"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xml:space="preserve">Димензије ћелије су оријентационо: </w:t>
            </w:r>
          </w:p>
          <w:p w14:paraId="4BBB9C16"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ширина ("корак"):   - 650 mm</w:t>
            </w:r>
          </w:p>
          <w:p w14:paraId="775FE529"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висина:    - 2500 mm</w:t>
            </w:r>
          </w:p>
          <w:p w14:paraId="34E748B0"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дубина:    - 1750 mm</w:t>
            </w:r>
          </w:p>
          <w:p w14:paraId="27DC45E8" w14:textId="77777777" w:rsidR="00D52865" w:rsidRPr="00E6417B" w:rsidRDefault="00D52865" w:rsidP="00D52865">
            <w:pPr>
              <w:spacing w:after="0"/>
              <w:rPr>
                <w:rFonts w:ascii="Times New Roman" w:eastAsia="Calibri-Bold" w:hAnsi="Times New Roman" w:cs="Times New Roman"/>
                <w:bCs/>
                <w:sz w:val="24"/>
                <w:szCs w:val="24"/>
                <w:lang w:val="sr-Latn-RS"/>
              </w:rPr>
            </w:pPr>
          </w:p>
          <w:p w14:paraId="48729113"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Доказује се испитним извештајем (тј. типским атестом) издатим од независне међународно акредитоване лабораторије</w:t>
            </w:r>
            <w:r w:rsidRPr="00E6417B">
              <w:rPr>
                <w:rFonts w:ascii="Times New Roman" w:hAnsi="Times New Roman" w:cs="Times New Roman"/>
                <w:sz w:val="24"/>
                <w:szCs w:val="24"/>
                <w:lang w:val="sr-Latn-RS"/>
              </w:rPr>
              <w:t xml:space="preserve"> </w:t>
            </w:r>
            <w:r w:rsidRPr="00E6417B">
              <w:rPr>
                <w:rFonts w:ascii="Times New Roman" w:hAnsi="Times New Roman" w:cs="Times New Roman"/>
                <w:sz w:val="24"/>
                <w:szCs w:val="24"/>
                <w:lang w:val="sr-Cyrl-RS"/>
              </w:rPr>
              <w:t xml:space="preserve">по стандарду </w:t>
            </w:r>
            <w:r w:rsidRPr="00E6417B">
              <w:rPr>
                <w:rFonts w:ascii="Times New Roman" w:hAnsi="Times New Roman" w:cs="Times New Roman"/>
                <w:sz w:val="24"/>
                <w:szCs w:val="24"/>
                <w:lang w:val="sr-Latn-RS"/>
              </w:rPr>
              <w:t>IEC 62271-200</w:t>
            </w:r>
          </w:p>
          <w:p w14:paraId="6E345DCA"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функције заштите:</w:t>
            </w:r>
          </w:p>
          <w:p w14:paraId="69FF110E"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lastRenderedPageBreak/>
              <w:t xml:space="preserve">краткоспојна заштита; 1-20In; тренутна     (50-2) </w:t>
            </w:r>
          </w:p>
          <w:p w14:paraId="793E3DE5"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 прекострујна заштита са временски независном карактеристиком (0,25-5)In; (0-400)s (50-1)</w:t>
            </w:r>
          </w:p>
          <w:p w14:paraId="63D9650A"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усмерена земљоспојна заштита са временски независном карактеристиокм (0,05-20)In; (0-400)s; двостепена (67N-1, 67N-2)</w:t>
            </w:r>
          </w:p>
          <w:p w14:paraId="26060B5F"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неусмерена земљоспојна заштита са временски независном карактеристиокм (0,05-20)In; (0-400)s; двостепена, (50N-1, 50N-2) </w:t>
            </w:r>
          </w:p>
          <w:p w14:paraId="50EF1414"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аутоматско поновно укључење АПУ; брзи (0,05-30)s; спори (10-300)s (79) </w:t>
            </w:r>
          </w:p>
          <w:p w14:paraId="7EE21190"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подфреквентна заштита (81) </w:t>
            </w:r>
          </w:p>
          <w:p w14:paraId="41C8BA66"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термичка заштита (49)</w:t>
            </w:r>
          </w:p>
          <w:p w14:paraId="4CA3A2E9"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заштита од несиметричног оптерећења (46-1,46-2); двостепена</w:t>
            </w:r>
          </w:p>
          <w:p w14:paraId="3CADA5E7"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заштита од електричног лука у ћелији (50AF); са минимално 3 сензора </w:t>
            </w:r>
          </w:p>
          <w:p w14:paraId="6CC25FEA"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заштита од отказа прекидача (50BF)                                                                                                                </w:t>
            </w:r>
          </w:p>
          <w:p w14:paraId="77E67B68"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контрола искључних кругова</w:t>
            </w:r>
          </w:p>
          <w:p w14:paraId="60193818"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синхрофазорска мерења (IEEE C37.118)</w:t>
            </w:r>
          </w:p>
          <w:p w14:paraId="4289DF8A"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lastRenderedPageBreak/>
              <w:t>- Екран у боји осетљив на додир са динамичким приказом једнополне шеме</w:t>
            </w:r>
          </w:p>
          <w:p w14:paraId="3E517D69" w14:textId="77777777" w:rsidR="00DE6658" w:rsidRPr="00E6417B" w:rsidRDefault="00DE6658" w:rsidP="006A7324">
            <w:pPr>
              <w:spacing w:after="0"/>
              <w:rPr>
                <w:rFonts w:ascii="Times New Roman" w:hAnsi="Times New Roman" w:cs="Times New Roman"/>
                <w:sz w:val="24"/>
                <w:szCs w:val="24"/>
                <w:lang w:val="sr-Cyrl-RS"/>
              </w:rPr>
            </w:pPr>
          </w:p>
          <w:p w14:paraId="5744FB89"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Доказује се корисничким упутством / брошуром (каталошком документацијом уређаја)</w:t>
            </w:r>
          </w:p>
          <w:p w14:paraId="0C72A12C" w14:textId="77777777" w:rsidR="00DE6658" w:rsidRPr="00E6417B" w:rsidRDefault="00DE6658" w:rsidP="006A7324">
            <w:pPr>
              <w:spacing w:after="0"/>
              <w:rPr>
                <w:rFonts w:ascii="Times New Roman" w:hAnsi="Times New Roman" w:cs="Times New Roman"/>
                <w:sz w:val="24"/>
                <w:szCs w:val="24"/>
                <w:lang w:val="sr-Cyrl-RS"/>
              </w:rPr>
            </w:pPr>
          </w:p>
          <w:p w14:paraId="249DC5C4"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Комуникациони протокол (стандард) IEC 61850 Ed 2 преко двоструког оптичког Ethernet порта</w:t>
            </w:r>
          </w:p>
          <w:p w14:paraId="53B8AD32" w14:textId="77777777" w:rsidR="00DE6658" w:rsidRPr="00E6417B" w:rsidRDefault="00DE6658" w:rsidP="006A7324">
            <w:pPr>
              <w:spacing w:after="0"/>
              <w:rPr>
                <w:rFonts w:ascii="Times New Roman" w:hAnsi="Times New Roman" w:cs="Times New Roman"/>
                <w:sz w:val="24"/>
                <w:szCs w:val="24"/>
                <w:lang w:val="sr-Cyrl-RS"/>
              </w:rPr>
            </w:pPr>
          </w:p>
          <w:p w14:paraId="6ED92B75"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Доказује се сертификатом издатим од међународно акредитоване лабораторије</w:t>
            </w:r>
          </w:p>
          <w:p w14:paraId="1C650E9C" w14:textId="77777777" w:rsidR="00DE6658" w:rsidRPr="00E6417B" w:rsidRDefault="00DE6658" w:rsidP="006A7324">
            <w:pPr>
              <w:spacing w:after="0"/>
              <w:rPr>
                <w:rFonts w:ascii="Times New Roman" w:hAnsi="Times New Roman" w:cs="Times New Roman"/>
                <w:sz w:val="24"/>
                <w:szCs w:val="24"/>
                <w:lang w:val="sr-Cyrl-RS"/>
              </w:rPr>
            </w:pPr>
          </w:p>
          <w:p w14:paraId="6BEE27BF"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Минимални број аналогних струјних улаза </w:t>
            </w:r>
            <w:r w:rsidRPr="00E6417B">
              <w:rPr>
                <w:rFonts w:ascii="Times New Roman" w:hAnsi="Times New Roman" w:cs="Times New Roman"/>
                <w:sz w:val="24"/>
                <w:szCs w:val="24"/>
              </w:rPr>
              <w:t>3</w:t>
            </w:r>
            <w:r w:rsidRPr="00E6417B">
              <w:rPr>
                <w:rFonts w:ascii="Times New Roman" w:hAnsi="Times New Roman" w:cs="Times New Roman"/>
                <w:sz w:val="24"/>
                <w:szCs w:val="24"/>
                <w:lang w:val="sr-Cyrl-RS"/>
              </w:rPr>
              <w:t xml:space="preserve"> (</w:t>
            </w:r>
            <w:r w:rsidRPr="00E6417B">
              <w:rPr>
                <w:rFonts w:ascii="Times New Roman" w:hAnsi="Times New Roman" w:cs="Times New Roman"/>
                <w:sz w:val="24"/>
                <w:szCs w:val="24"/>
              </w:rPr>
              <w:t>In=5A</w:t>
            </w:r>
            <w:r w:rsidRPr="00E6417B">
              <w:rPr>
                <w:rFonts w:ascii="Times New Roman" w:hAnsi="Times New Roman" w:cs="Times New Roman"/>
                <w:sz w:val="24"/>
                <w:szCs w:val="24"/>
                <w:lang w:val="sr-Cyrl-RS"/>
              </w:rPr>
              <w:t>)</w:t>
            </w:r>
            <w:r w:rsidRPr="00E6417B">
              <w:rPr>
                <w:rFonts w:ascii="Times New Roman" w:hAnsi="Times New Roman" w:cs="Times New Roman"/>
                <w:sz w:val="24"/>
                <w:szCs w:val="24"/>
              </w:rPr>
              <w:t xml:space="preserve"> </w:t>
            </w:r>
            <w:r w:rsidRPr="00E6417B">
              <w:rPr>
                <w:rFonts w:ascii="Times New Roman" w:hAnsi="Times New Roman" w:cs="Times New Roman"/>
                <w:sz w:val="24"/>
                <w:szCs w:val="24"/>
                <w:lang w:val="sr-Cyrl-RS"/>
              </w:rPr>
              <w:t>и 1 (</w:t>
            </w:r>
            <w:r w:rsidRPr="00E6417B">
              <w:rPr>
                <w:rFonts w:ascii="Times New Roman" w:hAnsi="Times New Roman" w:cs="Times New Roman"/>
                <w:sz w:val="24"/>
                <w:szCs w:val="24"/>
              </w:rPr>
              <w:t>In&lt;</w:t>
            </w:r>
            <w:r w:rsidRPr="00E6417B">
              <w:rPr>
                <w:rFonts w:ascii="Times New Roman" w:hAnsi="Times New Roman" w:cs="Times New Roman"/>
                <w:sz w:val="24"/>
                <w:szCs w:val="24"/>
                <w:lang w:val="sr-Cyrl-RS"/>
              </w:rPr>
              <w:t>1</w:t>
            </w:r>
            <w:r w:rsidRPr="00E6417B">
              <w:rPr>
                <w:rFonts w:ascii="Times New Roman" w:hAnsi="Times New Roman" w:cs="Times New Roman"/>
                <w:sz w:val="24"/>
                <w:szCs w:val="24"/>
              </w:rPr>
              <w:t>A</w:t>
            </w:r>
            <w:r w:rsidRPr="00E6417B">
              <w:rPr>
                <w:rFonts w:ascii="Times New Roman" w:hAnsi="Times New Roman" w:cs="Times New Roman"/>
                <w:sz w:val="24"/>
                <w:szCs w:val="24"/>
                <w:lang w:val="sr-Cyrl-RS"/>
              </w:rPr>
              <w:t>)</w:t>
            </w:r>
          </w:p>
          <w:p w14:paraId="2A77C99E"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Минимални број аналогних напонских улаза 4 (</w:t>
            </w:r>
            <w:r w:rsidRPr="00E6417B">
              <w:rPr>
                <w:rFonts w:ascii="Times New Roman" w:hAnsi="Times New Roman" w:cs="Times New Roman"/>
                <w:sz w:val="24"/>
                <w:szCs w:val="24"/>
              </w:rPr>
              <w:t>Un=100V</w:t>
            </w:r>
            <w:r w:rsidRPr="00E6417B">
              <w:rPr>
                <w:rFonts w:ascii="Times New Roman" w:hAnsi="Times New Roman" w:cs="Times New Roman"/>
                <w:sz w:val="24"/>
                <w:szCs w:val="24"/>
                <w:lang w:val="sr-Cyrl-RS"/>
              </w:rPr>
              <w:t>)</w:t>
            </w:r>
          </w:p>
          <w:p w14:paraId="507E765C"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Минимални број бинарних улаза 20</w:t>
            </w:r>
          </w:p>
          <w:p w14:paraId="1E8F7799"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Минимални број бинарних излаза 6</w:t>
            </w:r>
          </w:p>
          <w:p w14:paraId="00EBE9B3" w14:textId="77777777" w:rsidR="00DE6658" w:rsidRPr="00E6417B" w:rsidRDefault="00DE6658" w:rsidP="006A7324">
            <w:pPr>
              <w:spacing w:after="0"/>
              <w:rPr>
                <w:rFonts w:ascii="Times New Roman" w:hAnsi="Times New Roman" w:cs="Times New Roman"/>
                <w:sz w:val="24"/>
                <w:szCs w:val="24"/>
                <w:lang w:val="sr-Cyrl-RS"/>
              </w:rPr>
            </w:pPr>
          </w:p>
          <w:p w14:paraId="75712595" w14:textId="77777777" w:rsidR="00DE6658" w:rsidRPr="00E6417B" w:rsidRDefault="00DE6658" w:rsidP="006A7324">
            <w:pPr>
              <w:rPr>
                <w:rFonts w:ascii="Times New Roman" w:hAnsi="Times New Roman" w:cs="Times New Roman"/>
                <w:sz w:val="24"/>
                <w:szCs w:val="24"/>
              </w:rPr>
            </w:pPr>
            <w:r w:rsidRPr="00E6417B">
              <w:rPr>
                <w:rFonts w:ascii="Times New Roman" w:hAnsi="Times New Roman" w:cs="Times New Roman"/>
                <w:sz w:val="24"/>
                <w:szCs w:val="24"/>
                <w:lang w:val="sr-Cyrl-RS"/>
              </w:rPr>
              <w:t>* Нуђена конфигурација уређаја се доказује техничким листом са наруџбеним кодом из кога се могу видети које су опције уређаја одабране / понуђене</w:t>
            </w:r>
          </w:p>
        </w:tc>
        <w:tc>
          <w:tcPr>
            <w:tcW w:w="1580" w:type="dxa"/>
            <w:shd w:val="clear" w:color="auto" w:fill="auto"/>
          </w:tcPr>
          <w:p w14:paraId="10BBAFC2" w14:textId="77777777" w:rsidR="00DE6658" w:rsidRPr="00E6417B" w:rsidRDefault="00DE6658" w:rsidP="006A7324">
            <w:pPr>
              <w:rPr>
                <w:rFonts w:ascii="Times New Roman" w:hAnsi="Times New Roman" w:cs="Times New Roman"/>
                <w:sz w:val="24"/>
                <w:szCs w:val="24"/>
                <w:lang w:val="en-GB"/>
              </w:rPr>
            </w:pPr>
          </w:p>
        </w:tc>
        <w:tc>
          <w:tcPr>
            <w:tcW w:w="2131" w:type="dxa"/>
            <w:gridSpan w:val="2"/>
          </w:tcPr>
          <w:p w14:paraId="0B52506A" w14:textId="77777777" w:rsidR="00DE6658" w:rsidRPr="00E6417B" w:rsidRDefault="00DE6658" w:rsidP="006A7324">
            <w:pPr>
              <w:rPr>
                <w:rFonts w:ascii="Times New Roman" w:hAnsi="Times New Roman" w:cs="Times New Roman"/>
                <w:sz w:val="24"/>
                <w:szCs w:val="24"/>
                <w:lang w:val="en-GB"/>
              </w:rPr>
            </w:pPr>
          </w:p>
        </w:tc>
      </w:tr>
      <w:tr w:rsidR="00DE6658" w:rsidRPr="00E6417B" w14:paraId="25D245C8" w14:textId="77777777" w:rsidTr="006A7324">
        <w:trPr>
          <w:jc w:val="center"/>
        </w:trPr>
        <w:tc>
          <w:tcPr>
            <w:tcW w:w="1440" w:type="dxa"/>
            <w:shd w:val="clear" w:color="auto" w:fill="auto"/>
          </w:tcPr>
          <w:p w14:paraId="0BD960EB" w14:textId="77777777" w:rsidR="00DE6658" w:rsidRPr="00E6417B" w:rsidRDefault="00DE6658" w:rsidP="006A7324">
            <w:pPr>
              <w:rPr>
                <w:rFonts w:ascii="Times New Roman" w:hAnsi="Times New Roman" w:cs="Times New Roman"/>
                <w:sz w:val="24"/>
                <w:szCs w:val="24"/>
                <w:lang w:val="sr-Latn-RS"/>
              </w:rPr>
            </w:pPr>
            <w:r w:rsidRPr="00E6417B">
              <w:rPr>
                <w:rFonts w:ascii="Times New Roman" w:hAnsi="Times New Roman" w:cs="Times New Roman"/>
                <w:sz w:val="24"/>
                <w:szCs w:val="24"/>
                <w:lang w:val="sr-Cyrl-RS"/>
              </w:rPr>
              <w:lastRenderedPageBreak/>
              <w:t>В.4.3</w:t>
            </w:r>
          </w:p>
        </w:tc>
        <w:tc>
          <w:tcPr>
            <w:tcW w:w="4761" w:type="dxa"/>
            <w:tcBorders>
              <w:top w:val="single" w:sz="4" w:space="0" w:color="auto"/>
              <w:left w:val="single" w:sz="4" w:space="0" w:color="auto"/>
              <w:bottom w:val="single" w:sz="4" w:space="0" w:color="auto"/>
              <w:right w:val="single" w:sz="4" w:space="0" w:color="auto"/>
            </w:tcBorders>
            <w:shd w:val="clear" w:color="auto" w:fill="auto"/>
          </w:tcPr>
          <w:p w14:paraId="2D67E154"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"Фабрички израђена слободностојећа ћелија за унутрашњу монтажу, типски испитана, ваздухом изолована, металом оклопљена и преграђена, са уграђеним извлачивим вакуумским прекидачем. Састоји се од независних одељака за смештај расклопног апарата, сабирница, ВН опреме, прикључка ћелије и нисконапонске опреме.</w:t>
            </w:r>
          </w:p>
          <w:p w14:paraId="053C11B6"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Прекидачки одељак се налази у предњем делу ћелије, сабирнички одељак је у задњем горњем делу, одељак ВН опреме и прикључка ћелије је у задњем доњем делу, док је нисконапонски одељак у предњем горњем делу ћелије.</w:t>
            </w:r>
          </w:p>
          <w:p w14:paraId="6C801D73"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У нисконапонском одељку је смештена микропроцесорска заштита са припадајућом опремом.</w:t>
            </w:r>
          </w:p>
          <w:p w14:paraId="09F6B6AC"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lastRenderedPageBreak/>
              <w:t>Ћелија је опремљена свим потребним механичким блокадама за спречавање погрешне манипулације расклопном опремом.</w:t>
            </w:r>
          </w:p>
          <w:p w14:paraId="58CA9B8E"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Ћелија је за напон Ur=12kV (LI 75 AC 28).</w:t>
            </w:r>
          </w:p>
          <w:p w14:paraId="6FBE83D4"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Цела конструкција ћелије је димензионисана за струје 1250А и обезбеђује статичку и динамичку чврстоћу при могућим напрезањима при струји кратког споја од Ikmin=20kA и ударној струји кратког споја од  Iudmin=50kA.</w:t>
            </w:r>
          </w:p>
          <w:p w14:paraId="7AD455C5"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Ћелија је предвиђена за кабловски прикључак, са могућношћу прикључења минимум два кабла по фази.</w:t>
            </w:r>
          </w:p>
          <w:p w14:paraId="3EEB6D37"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Ћелија је на одговарајући начин заштићена од корозије и офарбана.</w:t>
            </w:r>
          </w:p>
          <w:p w14:paraId="68C99A30"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Димензије ћелије су оријентационо: </w:t>
            </w:r>
          </w:p>
          <w:p w14:paraId="192D2105"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ширина (""корак""):   - 650 mm</w:t>
            </w:r>
          </w:p>
          <w:p w14:paraId="735880C6"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висина:    - 2500 mm</w:t>
            </w:r>
          </w:p>
          <w:p w14:paraId="25512278"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дубина:    - 1750 mm</w:t>
            </w:r>
          </w:p>
          <w:p w14:paraId="34A416DB" w14:textId="77777777" w:rsidR="00D52865" w:rsidRPr="00E6417B" w:rsidRDefault="00D52865" w:rsidP="00D52865">
            <w:pPr>
              <w:spacing w:after="0"/>
              <w:rPr>
                <w:rFonts w:ascii="Times New Roman" w:hAnsi="Times New Roman" w:cs="Times New Roman"/>
                <w:sz w:val="24"/>
                <w:szCs w:val="24"/>
                <w:lang w:val="sr-Cyrl-RS"/>
              </w:rPr>
            </w:pPr>
          </w:p>
          <w:p w14:paraId="160DB16B"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Свака од ћелија се испоручује као комплетан производ са следећом уграђеном опремом:</w:t>
            </w:r>
          </w:p>
          <w:p w14:paraId="265C11E4"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Високонапонска опрема:</w:t>
            </w:r>
          </w:p>
          <w:p w14:paraId="35271E43"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1. Трополни вакуумски прекидач за унутрашњу монтажу, следећих карактеристика:</w:t>
            </w:r>
          </w:p>
          <w:p w14:paraId="38C0C04A"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назначени напон      Ur=Um=12 kV </w:t>
            </w:r>
          </w:p>
          <w:p w14:paraId="559DA974"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степен изолације      LI 75 AC 28</w:t>
            </w:r>
          </w:p>
          <w:p w14:paraId="1C7AA76D"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назначена фреквенција     50 Hz</w:t>
            </w:r>
          </w:p>
          <w:p w14:paraId="2875C3BC"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lastRenderedPageBreak/>
              <w:t>- назначена струја      1250 A</w:t>
            </w:r>
          </w:p>
          <w:p w14:paraId="48E2D38B"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назначена струја кратког споја, мин.:   20 kA</w:t>
            </w:r>
          </w:p>
          <w:p w14:paraId="40DA69F1"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назначена ударна струја кратког споја, мин.:  50 kA</w:t>
            </w:r>
          </w:p>
          <w:p w14:paraId="161F125A"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напон калемова за укључење и искључење  110 V DC</w:t>
            </w:r>
          </w:p>
          <w:p w14:paraId="410FCB54"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напон мотора погона     110 V DC</w:t>
            </w:r>
          </w:p>
          <w:p w14:paraId="15F83E0B"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сигнални контакти (мин. 8NO+8NC, уз мин. по 5 слободних за оба положаја, ожичених преко конектора на лајсну редних стезаљки у НН одељку)</w:t>
            </w:r>
          </w:p>
          <w:p w14:paraId="6F70EE61"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са показивачем стања навијенсти опруге: контакти за сигнализацију стања опруге, односно сигнал прекидач неспреман                                                                                                                                                </w:t>
            </w:r>
          </w:p>
          <w:p w14:paraId="5A75FCE4"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са одговарајућим конектором</w:t>
            </w:r>
          </w:p>
          <w:p w14:paraId="7B73A831"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прекидач је са уграђеним антипумпаж релејем</w:t>
            </w:r>
          </w:p>
          <w:p w14:paraId="1F085930"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 мин број механичких одрада при назначеној струји ≥10.000 </w:t>
            </w:r>
          </w:p>
          <w:p w14:paraId="1E5243CE"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 мин број електричних одрада при назначеној струји ≥10.000        </w:t>
            </w:r>
          </w:p>
          <w:p w14:paraId="5500069C"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 бројач манипулација</w:t>
            </w:r>
          </w:p>
          <w:p w14:paraId="7D0A612A"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ком. 1 </w:t>
            </w:r>
          </w:p>
          <w:p w14:paraId="123E87F0"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2. Извлачиви део – колица – раставни контакти, са монтираним горе описаним вакуумским прекидачем, на којима се </w:t>
            </w:r>
            <w:r w:rsidRPr="00E6417B">
              <w:rPr>
                <w:rFonts w:ascii="Times New Roman" w:hAnsi="Times New Roman" w:cs="Times New Roman"/>
                <w:sz w:val="24"/>
                <w:szCs w:val="24"/>
                <w:lang w:val="sr-Cyrl-RS"/>
              </w:rPr>
              <w:lastRenderedPageBreak/>
              <w:t>налази механизам за манипулацију покретним делом.</w:t>
            </w:r>
          </w:p>
          <w:p w14:paraId="03F1C973"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Колица (извлачиви део) могу да заузму три положаја: убачен, испитни и извучен и опремљена су потребним сигналним контактима за сигнализацију положаја.</w:t>
            </w:r>
          </w:p>
          <w:p w14:paraId="6DC9EA49"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ком. 1 </w:t>
            </w:r>
          </w:p>
          <w:p w14:paraId="762DE47C"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3. Потпорни струјни трансформатор за унутрашњу монтажу, следећих карактеристика:</w:t>
            </w:r>
          </w:p>
          <w:p w14:paraId="59A34D86"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највиши напон опреме     Um=12 kV</w:t>
            </w:r>
          </w:p>
          <w:p w14:paraId="68E1FDD8"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степен изолације      LI 75 AC 28</w:t>
            </w:r>
          </w:p>
          <w:p w14:paraId="40D44473"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назначена фреквенција     50 Hz</w:t>
            </w:r>
          </w:p>
          <w:p w14:paraId="2A52C8B8"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назначени однос трансформације    300-600/5/5/5 A</w:t>
            </w:r>
          </w:p>
          <w:p w14:paraId="44EB059F"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назначена струја кратког споја    Ith=100 In </w:t>
            </w:r>
          </w:p>
          <w:p w14:paraId="0743893F"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назначена ударна струја кратког споја   Idyn=2,5 Ith</w:t>
            </w:r>
          </w:p>
          <w:p w14:paraId="44F4D941"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I језгро: - назначена снага    15 VA</w:t>
            </w:r>
          </w:p>
          <w:p w14:paraId="003F6244"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 класа тачности    0.5;Fs5</w:t>
            </w:r>
          </w:p>
          <w:p w14:paraId="1AA98167"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II језгро: - назначена снага    15 VA</w:t>
            </w:r>
          </w:p>
          <w:p w14:paraId="73D616D2"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 класа тачности    5P10</w:t>
            </w:r>
          </w:p>
          <w:p w14:paraId="77366CA7"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III језгро: - назначена снага    15 VA</w:t>
            </w:r>
          </w:p>
          <w:p w14:paraId="7DF34A82"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 класа тачности    5P10</w:t>
            </w:r>
          </w:p>
          <w:p w14:paraId="797E6990"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ком. 3 </w:t>
            </w:r>
          </w:p>
          <w:p w14:paraId="01A4C1C3"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4. Индикатори присуства напона за Um=12 kV на прикључцима ћелије, за L1,L2,L3, са локалном сигнализацијом присуства напона, помоћним напоном 110V DC и бинарним излазима за даљинску сигнализацију.</w:t>
            </w:r>
          </w:p>
          <w:p w14:paraId="28AA007A"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lastRenderedPageBreak/>
              <w:t xml:space="preserve">комплет 1 </w:t>
            </w:r>
          </w:p>
          <w:p w14:paraId="1CE1095D"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5. Пролазни и потпорни изолатори за Um=12 kV, пљоснати бакар одговарајућег пресека за сабирнице и везе у ћелији, шина за уземљење и остали неспецифициран материјал.</w:t>
            </w:r>
          </w:p>
          <w:p w14:paraId="0030E6E1"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комплет 1 </w:t>
            </w:r>
          </w:p>
          <w:p w14:paraId="6F15F667"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w:t>
            </w:r>
          </w:p>
          <w:p w14:paraId="389AB981"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Основна опрема за заштиту и управљање: </w:t>
            </w:r>
          </w:p>
          <w:p w14:paraId="22CB5FA9" w14:textId="77777777" w:rsidR="00D52865" w:rsidRPr="00E6417B" w:rsidRDefault="00D52865" w:rsidP="00D52865">
            <w:pPr>
              <w:spacing w:after="0"/>
              <w:rPr>
                <w:rFonts w:ascii="Times New Roman" w:hAnsi="Times New Roman" w:cs="Times New Roman"/>
                <w:sz w:val="24"/>
                <w:szCs w:val="24"/>
                <w:lang w:val="sr-Cyrl-RS"/>
              </w:rPr>
            </w:pPr>
          </w:p>
          <w:p w14:paraId="6F21890B"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6. Микропроцесорски уређај за заштиту и управљање (In=5 A). Реле има следеће заштитне функције:</w:t>
            </w:r>
          </w:p>
          <w:p w14:paraId="7493631A" w14:textId="77777777" w:rsidR="00D52865" w:rsidRPr="00E6417B" w:rsidRDefault="00D52865" w:rsidP="00D52865">
            <w:pPr>
              <w:spacing w:after="0"/>
              <w:rPr>
                <w:rFonts w:ascii="Times New Roman" w:hAnsi="Times New Roman" w:cs="Times New Roman"/>
                <w:sz w:val="24"/>
                <w:szCs w:val="24"/>
                <w:lang w:val="sr-Cyrl-RS"/>
              </w:rPr>
            </w:pPr>
          </w:p>
          <w:p w14:paraId="554DE33E"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Реле има следеће заштитне функције:</w:t>
            </w:r>
          </w:p>
          <w:p w14:paraId="281392AC" w14:textId="77777777" w:rsidR="00D52865" w:rsidRPr="00E6417B" w:rsidRDefault="00D52865" w:rsidP="00D52865">
            <w:pPr>
              <w:spacing w:after="0"/>
              <w:rPr>
                <w:rFonts w:ascii="Times New Roman" w:hAnsi="Times New Roman" w:cs="Times New Roman"/>
                <w:sz w:val="24"/>
                <w:szCs w:val="24"/>
                <w:lang w:val="sr-Cyrl-RS"/>
              </w:rPr>
            </w:pPr>
          </w:p>
          <w:p w14:paraId="11EE9F76"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краткоспојна заштита; 1-20In; тренутна     (50-2)</w:t>
            </w:r>
          </w:p>
          <w:p w14:paraId="0A683694"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прекострујна заштита са временски независном карактеристиком (0,25-5)In; (0-400)s         (50-1);</w:t>
            </w:r>
          </w:p>
          <w:p w14:paraId="5B0294E5"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усмерена земљоспојна заштита са временски независном карактеристиокм (0,05-20)In; (0-400)s ; двостепена            (67N-1, 67N-2)</w:t>
            </w:r>
          </w:p>
          <w:p w14:paraId="0D16F9D3"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неусмерена земљоспојна заштита са временски независном карактеристиокм (0,05-20)In; (0-400)s ; двостепена,        (50N-1, 50N-2) </w:t>
            </w:r>
          </w:p>
          <w:p w14:paraId="457AC4F5"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 заштита од несиметричног оптерећења (46-1,46-2); двостепена</w:t>
            </w:r>
          </w:p>
          <w:p w14:paraId="11E2B26A"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lastRenderedPageBreak/>
              <w:t xml:space="preserve"> - заштита од електричног лука у ћелији (50AF); са минимално 3 сензора</w:t>
            </w:r>
          </w:p>
          <w:p w14:paraId="40E343F4"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 заштита од отказа прекидача (50BF)                                                                                                                </w:t>
            </w:r>
          </w:p>
          <w:p w14:paraId="69B2D15D"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контрола искључних кругова,</w:t>
            </w:r>
          </w:p>
          <w:p w14:paraId="0C16C1F1"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блокада укључења на кратак спој,</w:t>
            </w:r>
          </w:p>
          <w:p w14:paraId="601AF644" w14:textId="77777777" w:rsidR="00D52865" w:rsidRPr="00E6417B" w:rsidRDefault="00D52865" w:rsidP="00D52865">
            <w:pPr>
              <w:spacing w:after="0"/>
              <w:rPr>
                <w:rFonts w:ascii="Times New Roman" w:hAnsi="Times New Roman" w:cs="Times New Roman"/>
                <w:sz w:val="24"/>
                <w:szCs w:val="24"/>
                <w:lang w:val="sr-Cyrl-RS"/>
              </w:rPr>
            </w:pPr>
          </w:p>
          <w:p w14:paraId="056685FE"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Блокаде деловања заштите сабирница и ЗОП-а 10 kV реализују се сигналом кроз оптику (“GOOSE” порука; протокол IEC 61850).</w:t>
            </w:r>
          </w:p>
          <w:p w14:paraId="492F1B58" w14:textId="77777777" w:rsidR="00D52865" w:rsidRPr="00E6417B" w:rsidRDefault="00D52865" w:rsidP="00D52865">
            <w:pPr>
              <w:spacing w:after="0"/>
              <w:rPr>
                <w:rFonts w:ascii="Times New Roman" w:hAnsi="Times New Roman" w:cs="Times New Roman"/>
                <w:sz w:val="24"/>
                <w:szCs w:val="24"/>
                <w:lang w:val="sr-Cyrl-RS"/>
              </w:rPr>
            </w:pPr>
          </w:p>
          <w:p w14:paraId="2F38D00B"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Реле има следеће функције мерења:</w:t>
            </w:r>
          </w:p>
          <w:p w14:paraId="3191FE01"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контролно мерење активне и реактивне снаге</w:t>
            </w:r>
          </w:p>
          <w:p w14:paraId="48CA3532"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мерење напона све три фазе</w:t>
            </w:r>
          </w:p>
          <w:p w14:paraId="106787EC"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мерење струје све три фазе</w:t>
            </w:r>
          </w:p>
          <w:p w14:paraId="6ED62A85"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мерење фреквенције</w:t>
            </w:r>
          </w:p>
          <w:p w14:paraId="292A1C97"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синхрофазорска мерења (IEEE C37.118)</w:t>
            </w:r>
          </w:p>
          <w:p w14:paraId="4F979277" w14:textId="77777777" w:rsidR="00D52865" w:rsidRPr="00E6417B" w:rsidRDefault="00D52865" w:rsidP="00D52865">
            <w:pPr>
              <w:spacing w:after="0"/>
              <w:rPr>
                <w:rFonts w:ascii="Times New Roman" w:hAnsi="Times New Roman" w:cs="Times New Roman"/>
                <w:sz w:val="24"/>
                <w:szCs w:val="24"/>
                <w:lang w:val="sr-Cyrl-RS"/>
              </w:rPr>
            </w:pPr>
          </w:p>
          <w:p w14:paraId="04DAAF42"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Реле има функцију даљинског управљања: - прекидачем.</w:t>
            </w:r>
          </w:p>
          <w:p w14:paraId="54822A27" w14:textId="77777777" w:rsidR="00D52865" w:rsidRPr="00E6417B" w:rsidRDefault="00D52865" w:rsidP="00D52865">
            <w:pPr>
              <w:spacing w:after="0"/>
              <w:rPr>
                <w:rFonts w:ascii="Times New Roman" w:hAnsi="Times New Roman" w:cs="Times New Roman"/>
                <w:sz w:val="24"/>
                <w:szCs w:val="24"/>
                <w:lang w:val="sr-Cyrl-RS"/>
              </w:rPr>
            </w:pPr>
          </w:p>
          <w:p w14:paraId="2097F655"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Захтеван минимални број бинарних улаза износи 20, а бинарних излаза 6.</w:t>
            </w:r>
          </w:p>
          <w:p w14:paraId="00D1DE65" w14:textId="77777777" w:rsidR="00D52865" w:rsidRPr="00E6417B" w:rsidRDefault="00D52865" w:rsidP="00D52865">
            <w:pPr>
              <w:spacing w:after="0"/>
              <w:rPr>
                <w:rFonts w:ascii="Times New Roman" w:hAnsi="Times New Roman" w:cs="Times New Roman"/>
                <w:sz w:val="24"/>
                <w:szCs w:val="24"/>
                <w:lang w:val="sr-Cyrl-RS"/>
              </w:rPr>
            </w:pPr>
          </w:p>
          <w:p w14:paraId="0E4D6F0F"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Осим функција заштите реле има следеће функције даљинске сигнализације:</w:t>
            </w:r>
          </w:p>
          <w:p w14:paraId="4BAA45ED"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положаји расколопне апаратуре (прекидача, колица и уземљивача),</w:t>
            </w:r>
          </w:p>
          <w:p w14:paraId="5E497245"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испад аутомата за команду и заштиту (сигнализација из суседне ћелије),</w:t>
            </w:r>
          </w:p>
          <w:p w14:paraId="42B1A911"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lastRenderedPageBreak/>
              <w:t>- квар МПЗУ уређаја  (сигнализација из суседне ћелије),</w:t>
            </w:r>
          </w:p>
          <w:p w14:paraId="34AFCF83"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статус испитне стезаљке (утичнице),</w:t>
            </w:r>
          </w:p>
          <w:p w14:paraId="57B8A25D"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испад аутомата за напајање MOP-а прекидача,</w:t>
            </w:r>
          </w:p>
          <w:p w14:paraId="6139B874"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испад аутомата за осветљење, грејање и утичницу у омарићу ћелије,</w:t>
            </w:r>
          </w:p>
          <w:p w14:paraId="7E661ED7"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ненавијена опруга прекидача,</w:t>
            </w:r>
          </w:p>
          <w:p w14:paraId="2EBA231B"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ручно командовање прекидачем и сл.</w:t>
            </w:r>
          </w:p>
          <w:p w14:paraId="35E1862C" w14:textId="77777777" w:rsidR="00D52865" w:rsidRPr="00E6417B" w:rsidRDefault="00D52865" w:rsidP="00D52865">
            <w:pPr>
              <w:spacing w:after="0"/>
              <w:rPr>
                <w:rFonts w:ascii="Times New Roman" w:hAnsi="Times New Roman" w:cs="Times New Roman"/>
                <w:sz w:val="24"/>
                <w:szCs w:val="24"/>
                <w:lang w:val="sr-Cyrl-RS"/>
              </w:rPr>
            </w:pPr>
          </w:p>
          <w:p w14:paraId="27E504C7"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Предвиђени су МПЗУ који на себи имају екран у боји осетљив на додир са динамичким приказом једнополне шеме, преклопку Л/Д (L/R) на МПЗУ или засебно уведену, тастере за локално командовање и локалну лед сигнализацију деловања заштите са могућношћу меморисања и ресетовања сигнала. Уређај је предвиђен са комуникационим протоколом (стандардом) IEC 61850 Ed 2 (потребно приложити сертификат издат од међународно акредитоване лабораторије) преко двоструког оптичког Ethernet порта.</w:t>
            </w:r>
          </w:p>
          <w:p w14:paraId="17F50203" w14:textId="77777777" w:rsidR="00D52865" w:rsidRPr="00E6417B" w:rsidRDefault="00D52865" w:rsidP="00D52865">
            <w:pPr>
              <w:spacing w:after="0"/>
              <w:rPr>
                <w:rFonts w:ascii="Times New Roman" w:hAnsi="Times New Roman" w:cs="Times New Roman"/>
                <w:sz w:val="24"/>
                <w:szCs w:val="24"/>
                <w:lang w:val="sr-Cyrl-RS"/>
              </w:rPr>
            </w:pPr>
          </w:p>
          <w:p w14:paraId="2D5AFE04"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ком. 1 </w:t>
            </w:r>
          </w:p>
          <w:p w14:paraId="16CF9987"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7. Типска испитна летва за прекострујни MPCU, односно одговарајућа испитна утичница.</w:t>
            </w:r>
          </w:p>
          <w:p w14:paraId="35417AC1"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ком. 1 </w:t>
            </w:r>
          </w:p>
          <w:p w14:paraId="2C0F061F"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8. Помоћни релеи за једносмерни напон 110 V, за укључење и искључење прекидача, </w:t>
            </w:r>
            <w:r w:rsidRPr="00E6417B">
              <w:rPr>
                <w:rFonts w:ascii="Times New Roman" w:hAnsi="Times New Roman" w:cs="Times New Roman"/>
                <w:sz w:val="24"/>
                <w:szCs w:val="24"/>
                <w:lang w:val="sr-Cyrl-RS"/>
              </w:rPr>
              <w:lastRenderedPageBreak/>
              <w:t>тастери за командовање прекидачем, потребне преклопке, одговарајући заштитни аутоматски прекидачи 110V DC, заштитни аутоматски прекидачи 230V AC, амперметар, конекторске и друге редне стезаљке, микропрекидач, светиљка, шуко утичница, термостат, хигростат, грејач, прибор за обележавање, елементи за ожичавање, потребни проводници и сл.</w:t>
            </w:r>
          </w:p>
          <w:p w14:paraId="576A9C17"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комплет 1 </w:t>
            </w:r>
          </w:p>
          <w:p w14:paraId="2FF30D7A" w14:textId="77777777" w:rsidR="00DE6658" w:rsidRPr="00E6417B" w:rsidRDefault="00DE6658" w:rsidP="006A7324">
            <w:pPr>
              <w:spacing w:after="0"/>
              <w:rPr>
                <w:rFonts w:ascii="Times New Roman" w:hAnsi="Times New Roman" w:cs="Times New Roman"/>
                <w:sz w:val="24"/>
                <w:szCs w:val="24"/>
              </w:rPr>
            </w:pPr>
          </w:p>
        </w:tc>
        <w:tc>
          <w:tcPr>
            <w:tcW w:w="4405" w:type="dxa"/>
            <w:shd w:val="clear" w:color="auto" w:fill="auto"/>
          </w:tcPr>
          <w:p w14:paraId="1A58C31C"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lastRenderedPageBreak/>
              <w:t>Фабрички израђена слободностојећа ћелија за унутрашњу монтажу, типски испитана, ваздухом изолована, металом оклопљена и преграђена, са уграђеним извлачивим вакуумским прекидачем. Састоји се од независних одељака за смештај расклопног апарата, сабирница, ВН опреме, кабловских завршница и нисконапонске опреме.</w:t>
            </w:r>
          </w:p>
          <w:p w14:paraId="5A41CF14"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p>
          <w:p w14:paraId="29B21E2A"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Ћелија је за напон Ur=12kV (LI 75 AC 28).</w:t>
            </w:r>
          </w:p>
          <w:p w14:paraId="313BFA50"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Ћелија је димензионисана за струје сабирница од 1250 и обезбеђује статичку и динамичку чврстоћу при могућим напрезањима при струји кратког споја од Ikmin=20kA и ударној струји кратког споја од  Iudmin=50kA.</w:t>
            </w:r>
          </w:p>
          <w:p w14:paraId="64FEACB9" w14:textId="77777777" w:rsidR="00D52865" w:rsidRPr="00E6417B" w:rsidRDefault="00D52865" w:rsidP="00D52865">
            <w:pPr>
              <w:spacing w:after="0"/>
              <w:rPr>
                <w:rFonts w:ascii="Times New Roman" w:eastAsia="Calibri-Bold" w:hAnsi="Times New Roman" w:cs="Times New Roman"/>
                <w:bCs/>
                <w:sz w:val="24"/>
                <w:szCs w:val="24"/>
                <w:lang w:val="sr-Latn-RS"/>
              </w:rPr>
            </w:pPr>
          </w:p>
          <w:p w14:paraId="193510FF"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xml:space="preserve">Димензије ћелије су оријентационо: </w:t>
            </w:r>
          </w:p>
          <w:p w14:paraId="23D9CDAC"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ширина ("корак"):   - 650 mm</w:t>
            </w:r>
          </w:p>
          <w:p w14:paraId="75B3FA73"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висина:    - 2500 mm</w:t>
            </w:r>
          </w:p>
          <w:p w14:paraId="149C0C1C"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дубина:    - 1750 mm</w:t>
            </w:r>
          </w:p>
          <w:p w14:paraId="41894B3D" w14:textId="77777777" w:rsidR="00D52865" w:rsidRPr="00E6417B" w:rsidRDefault="00D52865" w:rsidP="00D52865">
            <w:pPr>
              <w:spacing w:after="0"/>
              <w:rPr>
                <w:rFonts w:ascii="Times New Roman" w:eastAsia="Calibri-Bold" w:hAnsi="Times New Roman" w:cs="Times New Roman"/>
                <w:bCs/>
                <w:sz w:val="24"/>
                <w:szCs w:val="24"/>
                <w:lang w:val="sr-Latn-RS"/>
              </w:rPr>
            </w:pPr>
          </w:p>
          <w:p w14:paraId="4B183E6C"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Доказује се испитним извештајем (тј. типским атестом) издатим од независне међународно акредитоване лабораторије</w:t>
            </w:r>
            <w:r w:rsidRPr="00E6417B">
              <w:rPr>
                <w:rFonts w:ascii="Times New Roman" w:hAnsi="Times New Roman" w:cs="Times New Roman"/>
                <w:sz w:val="24"/>
                <w:szCs w:val="24"/>
                <w:lang w:val="sr-Latn-RS"/>
              </w:rPr>
              <w:t xml:space="preserve"> </w:t>
            </w:r>
            <w:r w:rsidRPr="00E6417B">
              <w:rPr>
                <w:rFonts w:ascii="Times New Roman" w:hAnsi="Times New Roman" w:cs="Times New Roman"/>
                <w:sz w:val="24"/>
                <w:szCs w:val="24"/>
                <w:lang w:val="sr-Cyrl-RS"/>
              </w:rPr>
              <w:t xml:space="preserve">по стандарду </w:t>
            </w:r>
            <w:r w:rsidRPr="00E6417B">
              <w:rPr>
                <w:rFonts w:ascii="Times New Roman" w:hAnsi="Times New Roman" w:cs="Times New Roman"/>
                <w:sz w:val="24"/>
                <w:szCs w:val="24"/>
                <w:lang w:val="sr-Latn-RS"/>
              </w:rPr>
              <w:t>IEC 62271-200</w:t>
            </w:r>
          </w:p>
          <w:p w14:paraId="7C1F9836"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функције заштите:</w:t>
            </w:r>
          </w:p>
          <w:p w14:paraId="631F4DCB"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краткоспојна заштита; 1-20In; тренутна     (50-2) </w:t>
            </w:r>
          </w:p>
          <w:p w14:paraId="42F86074"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прекострујна заштита са временски независном карактеристиком (0,25-5)In; (0-400)s (50-1); </w:t>
            </w:r>
          </w:p>
          <w:p w14:paraId="4D9917B5"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усмерена земљоспојна заштита са временски независном карактеристиокм (0,05-20)In; (0-400)s; двостепена (67N-1, 67N-2)</w:t>
            </w:r>
          </w:p>
          <w:p w14:paraId="052F653B"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неусмерена земљоспојна заштита са временски независном карактеристиокм (0,05-20)In; (0-400)s; двостепена, (50N-1, 50N-2)</w:t>
            </w:r>
          </w:p>
          <w:p w14:paraId="064B402F"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заштита од несиметричног оптерећења (46-1,46-2); двостепена </w:t>
            </w:r>
          </w:p>
          <w:p w14:paraId="0FEA03F3"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заштита од електричног лука у ћелији (50AF); са минимално 3 сензора </w:t>
            </w:r>
          </w:p>
          <w:p w14:paraId="1FA62F96"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lastRenderedPageBreak/>
              <w:t>заштита од отказа прекидача (50BF)</w:t>
            </w:r>
          </w:p>
          <w:p w14:paraId="457C4AB5"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контрола искључних кругова,</w:t>
            </w:r>
          </w:p>
          <w:p w14:paraId="4C4AEAF4"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синхрофазорска мерења (IEEE C37.118)</w:t>
            </w:r>
          </w:p>
          <w:p w14:paraId="71246D60"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Екран у боји осетљив на додир са динамичким приказом једнополне шеме</w:t>
            </w:r>
          </w:p>
          <w:p w14:paraId="1D84FACE" w14:textId="77777777" w:rsidR="00DE6658" w:rsidRPr="00E6417B" w:rsidRDefault="00DE6658" w:rsidP="006A7324">
            <w:pPr>
              <w:spacing w:after="0"/>
              <w:rPr>
                <w:rFonts w:ascii="Times New Roman" w:hAnsi="Times New Roman" w:cs="Times New Roman"/>
                <w:sz w:val="24"/>
                <w:szCs w:val="24"/>
                <w:lang w:val="sr-Cyrl-RS"/>
              </w:rPr>
            </w:pPr>
          </w:p>
          <w:p w14:paraId="11967F4A"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Доказује се корисничким упутством / брошуром (каталошком документацијом уређаја)</w:t>
            </w:r>
          </w:p>
          <w:p w14:paraId="559DF42D" w14:textId="77777777" w:rsidR="00DE6658" w:rsidRPr="00E6417B" w:rsidRDefault="00DE6658" w:rsidP="006A7324">
            <w:pPr>
              <w:spacing w:after="0"/>
              <w:rPr>
                <w:rFonts w:ascii="Times New Roman" w:hAnsi="Times New Roman" w:cs="Times New Roman"/>
                <w:sz w:val="24"/>
                <w:szCs w:val="24"/>
                <w:lang w:val="sr-Cyrl-RS"/>
              </w:rPr>
            </w:pPr>
          </w:p>
          <w:p w14:paraId="27AD4854"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Комуникациони протокол (стандард) IEC 61850 Ed 2 преко двоструког оптичког Ethernet порта</w:t>
            </w:r>
          </w:p>
          <w:p w14:paraId="3DBC7A29" w14:textId="77777777" w:rsidR="00DE6658" w:rsidRPr="00E6417B" w:rsidRDefault="00DE6658" w:rsidP="006A7324">
            <w:pPr>
              <w:spacing w:after="0"/>
              <w:rPr>
                <w:rFonts w:ascii="Times New Roman" w:hAnsi="Times New Roman" w:cs="Times New Roman"/>
                <w:sz w:val="24"/>
                <w:szCs w:val="24"/>
                <w:lang w:val="sr-Cyrl-RS"/>
              </w:rPr>
            </w:pPr>
          </w:p>
          <w:p w14:paraId="02A740DA"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Доказује се сертификатом издатим од међународно акредитоване лабораторије</w:t>
            </w:r>
          </w:p>
          <w:p w14:paraId="656FA962" w14:textId="77777777" w:rsidR="00DE6658" w:rsidRPr="00E6417B" w:rsidRDefault="00DE6658" w:rsidP="006A7324">
            <w:pPr>
              <w:spacing w:after="0"/>
              <w:rPr>
                <w:rFonts w:ascii="Times New Roman" w:hAnsi="Times New Roman" w:cs="Times New Roman"/>
                <w:sz w:val="24"/>
                <w:szCs w:val="24"/>
                <w:lang w:val="sr-Cyrl-RS"/>
              </w:rPr>
            </w:pPr>
          </w:p>
          <w:p w14:paraId="07C20BAB"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Минимални број аналогних струјних улаза </w:t>
            </w:r>
            <w:r w:rsidRPr="00E6417B">
              <w:rPr>
                <w:rFonts w:ascii="Times New Roman" w:hAnsi="Times New Roman" w:cs="Times New Roman"/>
                <w:sz w:val="24"/>
                <w:szCs w:val="24"/>
              </w:rPr>
              <w:t>3</w:t>
            </w:r>
            <w:r w:rsidRPr="00E6417B">
              <w:rPr>
                <w:rFonts w:ascii="Times New Roman" w:hAnsi="Times New Roman" w:cs="Times New Roman"/>
                <w:sz w:val="24"/>
                <w:szCs w:val="24"/>
                <w:lang w:val="sr-Cyrl-RS"/>
              </w:rPr>
              <w:t xml:space="preserve"> (</w:t>
            </w:r>
            <w:r w:rsidRPr="00E6417B">
              <w:rPr>
                <w:rFonts w:ascii="Times New Roman" w:hAnsi="Times New Roman" w:cs="Times New Roman"/>
                <w:sz w:val="24"/>
                <w:szCs w:val="24"/>
              </w:rPr>
              <w:t>In=5A</w:t>
            </w:r>
            <w:r w:rsidRPr="00E6417B">
              <w:rPr>
                <w:rFonts w:ascii="Times New Roman" w:hAnsi="Times New Roman" w:cs="Times New Roman"/>
                <w:sz w:val="24"/>
                <w:szCs w:val="24"/>
                <w:lang w:val="sr-Cyrl-RS"/>
              </w:rPr>
              <w:t>)</w:t>
            </w:r>
            <w:r w:rsidRPr="00E6417B">
              <w:rPr>
                <w:rFonts w:ascii="Times New Roman" w:hAnsi="Times New Roman" w:cs="Times New Roman"/>
                <w:sz w:val="24"/>
                <w:szCs w:val="24"/>
              </w:rPr>
              <w:t xml:space="preserve"> </w:t>
            </w:r>
            <w:r w:rsidRPr="00E6417B">
              <w:rPr>
                <w:rFonts w:ascii="Times New Roman" w:hAnsi="Times New Roman" w:cs="Times New Roman"/>
                <w:sz w:val="24"/>
                <w:szCs w:val="24"/>
                <w:lang w:val="sr-Cyrl-RS"/>
              </w:rPr>
              <w:t>и 1 (</w:t>
            </w:r>
            <w:r w:rsidRPr="00E6417B">
              <w:rPr>
                <w:rFonts w:ascii="Times New Roman" w:hAnsi="Times New Roman" w:cs="Times New Roman"/>
                <w:sz w:val="24"/>
                <w:szCs w:val="24"/>
              </w:rPr>
              <w:t>In&lt;</w:t>
            </w:r>
            <w:r w:rsidRPr="00E6417B">
              <w:rPr>
                <w:rFonts w:ascii="Times New Roman" w:hAnsi="Times New Roman" w:cs="Times New Roman"/>
                <w:sz w:val="24"/>
                <w:szCs w:val="24"/>
                <w:lang w:val="sr-Cyrl-RS"/>
              </w:rPr>
              <w:t>1</w:t>
            </w:r>
            <w:r w:rsidRPr="00E6417B">
              <w:rPr>
                <w:rFonts w:ascii="Times New Roman" w:hAnsi="Times New Roman" w:cs="Times New Roman"/>
                <w:sz w:val="24"/>
                <w:szCs w:val="24"/>
              </w:rPr>
              <w:t>A</w:t>
            </w:r>
            <w:r w:rsidRPr="00E6417B">
              <w:rPr>
                <w:rFonts w:ascii="Times New Roman" w:hAnsi="Times New Roman" w:cs="Times New Roman"/>
                <w:sz w:val="24"/>
                <w:szCs w:val="24"/>
                <w:lang w:val="sr-Cyrl-RS"/>
              </w:rPr>
              <w:t>)</w:t>
            </w:r>
          </w:p>
          <w:p w14:paraId="3A465B4A"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Минимални број аналогних напонских улаза 4 (</w:t>
            </w:r>
            <w:r w:rsidRPr="00E6417B">
              <w:rPr>
                <w:rFonts w:ascii="Times New Roman" w:hAnsi="Times New Roman" w:cs="Times New Roman"/>
                <w:sz w:val="24"/>
                <w:szCs w:val="24"/>
              </w:rPr>
              <w:t>Un=100V</w:t>
            </w:r>
            <w:r w:rsidRPr="00E6417B">
              <w:rPr>
                <w:rFonts w:ascii="Times New Roman" w:hAnsi="Times New Roman" w:cs="Times New Roman"/>
                <w:sz w:val="24"/>
                <w:szCs w:val="24"/>
                <w:lang w:val="sr-Cyrl-RS"/>
              </w:rPr>
              <w:t>)</w:t>
            </w:r>
          </w:p>
          <w:p w14:paraId="3828FA41"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Минимални број бинарних улаза 20</w:t>
            </w:r>
          </w:p>
          <w:p w14:paraId="17155753"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Минимални број бинарних излаза 6</w:t>
            </w:r>
          </w:p>
          <w:p w14:paraId="28C3B81C" w14:textId="77777777" w:rsidR="00DE6658" w:rsidRPr="00E6417B" w:rsidRDefault="00DE6658" w:rsidP="006A7324">
            <w:pPr>
              <w:spacing w:after="0"/>
              <w:rPr>
                <w:rFonts w:ascii="Times New Roman" w:hAnsi="Times New Roman" w:cs="Times New Roman"/>
                <w:sz w:val="24"/>
                <w:szCs w:val="24"/>
                <w:lang w:val="sr-Cyrl-RS"/>
              </w:rPr>
            </w:pPr>
          </w:p>
          <w:p w14:paraId="777AE369" w14:textId="77777777" w:rsidR="00DE6658" w:rsidRPr="00E6417B" w:rsidRDefault="00DE6658" w:rsidP="006A7324">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Нуђена конфигурација уређаја се доказује техничким листом са наруџбеним кодом из кога се могу </w:t>
            </w:r>
            <w:r w:rsidRPr="00E6417B">
              <w:rPr>
                <w:rFonts w:ascii="Times New Roman" w:hAnsi="Times New Roman" w:cs="Times New Roman"/>
                <w:sz w:val="24"/>
                <w:szCs w:val="24"/>
                <w:lang w:val="sr-Cyrl-RS"/>
              </w:rPr>
              <w:lastRenderedPageBreak/>
              <w:t>видети које су опције уређаја одабране / понуђене</w:t>
            </w:r>
          </w:p>
        </w:tc>
        <w:tc>
          <w:tcPr>
            <w:tcW w:w="1580" w:type="dxa"/>
            <w:shd w:val="clear" w:color="auto" w:fill="auto"/>
          </w:tcPr>
          <w:p w14:paraId="407319CC" w14:textId="77777777" w:rsidR="00DE6658" w:rsidRPr="00E6417B" w:rsidRDefault="00DE6658" w:rsidP="006A7324">
            <w:pPr>
              <w:rPr>
                <w:rFonts w:ascii="Times New Roman" w:hAnsi="Times New Roman" w:cs="Times New Roman"/>
                <w:sz w:val="24"/>
                <w:szCs w:val="24"/>
                <w:lang w:val="en-GB"/>
              </w:rPr>
            </w:pPr>
          </w:p>
        </w:tc>
        <w:tc>
          <w:tcPr>
            <w:tcW w:w="2131" w:type="dxa"/>
            <w:gridSpan w:val="2"/>
          </w:tcPr>
          <w:p w14:paraId="1AB17B42" w14:textId="77777777" w:rsidR="00DE6658" w:rsidRPr="00E6417B" w:rsidRDefault="00DE6658" w:rsidP="006A7324">
            <w:pPr>
              <w:rPr>
                <w:rFonts w:ascii="Times New Roman" w:hAnsi="Times New Roman" w:cs="Times New Roman"/>
                <w:sz w:val="24"/>
                <w:szCs w:val="24"/>
                <w:lang w:val="en-GB"/>
              </w:rPr>
            </w:pPr>
          </w:p>
        </w:tc>
      </w:tr>
      <w:tr w:rsidR="00DE6658" w:rsidRPr="00E6417B" w14:paraId="467B19D9" w14:textId="77777777" w:rsidTr="006A7324">
        <w:trPr>
          <w:jc w:val="center"/>
        </w:trPr>
        <w:tc>
          <w:tcPr>
            <w:tcW w:w="1440" w:type="dxa"/>
            <w:shd w:val="clear" w:color="auto" w:fill="auto"/>
          </w:tcPr>
          <w:p w14:paraId="0ECBC2FB" w14:textId="77777777" w:rsidR="00DE6658" w:rsidRPr="00E6417B" w:rsidRDefault="00DE6658" w:rsidP="006A7324">
            <w:pPr>
              <w:rPr>
                <w:rFonts w:ascii="Times New Roman" w:hAnsi="Times New Roman" w:cs="Times New Roman"/>
                <w:sz w:val="24"/>
                <w:szCs w:val="24"/>
              </w:rPr>
            </w:pPr>
            <w:r w:rsidRPr="00E6417B">
              <w:rPr>
                <w:rFonts w:ascii="Times New Roman" w:hAnsi="Times New Roman" w:cs="Times New Roman"/>
                <w:sz w:val="24"/>
                <w:szCs w:val="24"/>
                <w:lang w:val="sr-Cyrl-RS"/>
              </w:rPr>
              <w:lastRenderedPageBreak/>
              <w:t>В.4.4</w:t>
            </w:r>
          </w:p>
        </w:tc>
        <w:tc>
          <w:tcPr>
            <w:tcW w:w="4761" w:type="dxa"/>
            <w:shd w:val="clear" w:color="auto" w:fill="auto"/>
          </w:tcPr>
          <w:p w14:paraId="3A03C8F0"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"Фабрички израђена дозидна ћелија за унутрашњу монтажу, типски испитана, ваздухом изолована, металом оклопљена и преграђена, са уграђеним извлачивим вакуумским прекидачем (опционо склопка растављачем са осигурачима) и уземљивачем. Састоји се од независних одељака за смештај расклопног апарата, сабирница, ВН опреме, кабловских завршница и нисконапонске опреме.</w:t>
            </w:r>
          </w:p>
          <w:p w14:paraId="3E406A0B"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Растављачки одељак се налази у предњем делу ћелије, сабирнички одељак је у задњем горњем делу, одељак ВН опреме и кабловских завршница је у задњем доњем делу, док је нисконапонски одељак у предњем горњем делу ћелије.</w:t>
            </w:r>
          </w:p>
          <w:p w14:paraId="4830ED14"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У нисконапонском одељку је смештена микропроцесорска заштита са припадајућом опремом.</w:t>
            </w:r>
          </w:p>
          <w:p w14:paraId="1804043D"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lastRenderedPageBreak/>
              <w:t>Ћелија је опремљена свим потребним механичким блокадама за спречавање погрешне манипулације расклопном опремом.</w:t>
            </w:r>
          </w:p>
          <w:p w14:paraId="6D23682E"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Ћелија је за напон Ur=12kV (LI 75 AC 28).</w:t>
            </w:r>
          </w:p>
          <w:p w14:paraId="0260AC9E"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Ћелија је димензионисана за струје сабирница од мин. 1250А и обезбеђује статичку и динамичку чврстоћу при могућим напрезањима при струји кратког споја од Ikmin=20kA и ударној струји кратког споја од  Iudmin=50kA.</w:t>
            </w:r>
          </w:p>
          <w:p w14:paraId="51CADF45"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Ћелија је предвиђена за кабловски прикључак,</w:t>
            </w:r>
          </w:p>
          <w:p w14:paraId="6EE44AE9"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Ћелија је на одговарајући начин заштићена од корозије и офарбана.</w:t>
            </w:r>
          </w:p>
          <w:p w14:paraId="471AAC41"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xml:space="preserve">Димензије ћелије су оријентационо: </w:t>
            </w:r>
          </w:p>
          <w:p w14:paraId="654F0AC2"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ширина (""корак""):   - 650 mm</w:t>
            </w:r>
          </w:p>
          <w:p w14:paraId="245CA9D1"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висина:    - 2500 mm</w:t>
            </w:r>
          </w:p>
          <w:p w14:paraId="11EB7BA3"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дубина:    - 1750 mm</w:t>
            </w:r>
          </w:p>
          <w:p w14:paraId="11F2E559" w14:textId="77777777" w:rsidR="00D52865" w:rsidRPr="00E6417B" w:rsidRDefault="00D52865" w:rsidP="00D52865">
            <w:pPr>
              <w:spacing w:after="0"/>
              <w:rPr>
                <w:rFonts w:ascii="Times New Roman" w:hAnsi="Times New Roman" w:cs="Times New Roman"/>
                <w:sz w:val="24"/>
                <w:szCs w:val="24"/>
                <w:lang w:val="sr-Cyrl-CS"/>
              </w:rPr>
            </w:pPr>
          </w:p>
          <w:p w14:paraId="2E554599"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Ћелија се испоручује као комплетан производ са следећом уграђеном опремом:</w:t>
            </w:r>
          </w:p>
          <w:p w14:paraId="185BD640"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Високонапонска опрема:</w:t>
            </w:r>
          </w:p>
          <w:p w14:paraId="16371CA9"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1. Трополни вакуумски прекидач за унутрашњу монтажу, следећих карактеристика:</w:t>
            </w:r>
          </w:p>
          <w:p w14:paraId="5B5336D7"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xml:space="preserve">- назначени напон      Ur=Um=12 kV </w:t>
            </w:r>
          </w:p>
          <w:p w14:paraId="226BBFD5"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степен изолације      LI 75 AC 28</w:t>
            </w:r>
          </w:p>
          <w:p w14:paraId="1AAB0D2C"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назначена фреквенција     50 Hz</w:t>
            </w:r>
          </w:p>
          <w:p w14:paraId="2F250CB4"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назначена струја      800 A</w:t>
            </w:r>
          </w:p>
          <w:p w14:paraId="3B652650"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lastRenderedPageBreak/>
              <w:t>- назначена струја кратког споја, мин.:   20 kA</w:t>
            </w:r>
          </w:p>
          <w:p w14:paraId="327BAB7F"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назначена ударна струја кратког споја, мин.:  50 kA</w:t>
            </w:r>
          </w:p>
          <w:p w14:paraId="4D6EF835"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напон калемова за укључење и искључење  110 V DC</w:t>
            </w:r>
          </w:p>
          <w:p w14:paraId="3534F7A0"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напон мотора погона     110 V DC</w:t>
            </w:r>
          </w:p>
          <w:p w14:paraId="4C0C7DF4"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сигнални контакти (мин. 8NO+8NC, уз мин. по 5 слободних за оба положаја, ожичених преко конектора на лајсну редних стезаљки у НН одељку)</w:t>
            </w:r>
          </w:p>
          <w:p w14:paraId="1648E8C3"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xml:space="preserve">- са показивачем стања навијенсти опруге: контакти за сигнализацију стања опруге, односно сигнал прекидач неспреман                                                                                                                                                </w:t>
            </w:r>
          </w:p>
          <w:p w14:paraId="061642A1"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са одговарајућим конектором</w:t>
            </w:r>
          </w:p>
          <w:p w14:paraId="1F06E066"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прекидач је са уграђеним антипумпаж релејем</w:t>
            </w:r>
          </w:p>
          <w:p w14:paraId="65DB6E96"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xml:space="preserve">                                                                                                            - мин број механичких одрада при назначеној струји ≥10.000                                                                                - мин број електричних одрада при назначеној струји ≥10.000        </w:t>
            </w:r>
          </w:p>
          <w:p w14:paraId="2E2E5FE9"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xml:space="preserve"> - бројач манипулација</w:t>
            </w:r>
          </w:p>
          <w:p w14:paraId="44224B4E"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xml:space="preserve">ком. 1 </w:t>
            </w:r>
          </w:p>
          <w:p w14:paraId="72AFCB1F"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2. Извлачиви део – колица – раставни контакти, са монтираним горе описаним вакуумским прекидачем, на којима се налази механизам за манипулацију покретним делом.</w:t>
            </w:r>
          </w:p>
          <w:p w14:paraId="5D1051A8"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lastRenderedPageBreak/>
              <w:t xml:space="preserve"> Колица (извлачиви део) могу да заузму три положаја: убачен, испитни и извучен и опремљена су потребним сигналним контактима за сигнализацију положаја.</w:t>
            </w:r>
          </w:p>
          <w:p w14:paraId="56197B5D"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xml:space="preserve">ком. 1 </w:t>
            </w:r>
          </w:p>
          <w:p w14:paraId="2A9E76C1"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3. Трополни земљоспојник, за унутрашњу монтажу, следећих карактеристика:</w:t>
            </w:r>
          </w:p>
          <w:p w14:paraId="1C3E8708"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xml:space="preserve">- назначени напон      Ur=Um=12 kV </w:t>
            </w:r>
          </w:p>
          <w:p w14:paraId="25CF0B3C"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степен изолације      LI 75 AC 28</w:t>
            </w:r>
          </w:p>
          <w:p w14:paraId="12EEC1A9"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назначена фреквенција     50 Hz</w:t>
            </w:r>
          </w:p>
          <w:p w14:paraId="6C882118"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назначена струја      630 A</w:t>
            </w:r>
          </w:p>
          <w:p w14:paraId="3D6A9878"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назначена струја кратког споја, мин.:   20 kA</w:t>
            </w:r>
          </w:p>
          <w:p w14:paraId="3D680C16"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назначена ударна струја кратког споја, мин.:  50 kA</w:t>
            </w:r>
          </w:p>
          <w:p w14:paraId="5BA46F53"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потребни сигнални контакти положаја</w:t>
            </w:r>
          </w:p>
          <w:p w14:paraId="4E4F99FE"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xml:space="preserve">ком. 1 </w:t>
            </w:r>
          </w:p>
          <w:p w14:paraId="5ED3931E"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4. Потпорни струјни трансформатор за унутрашњу монтажу, следећих карактеристика:</w:t>
            </w:r>
          </w:p>
          <w:p w14:paraId="75BFCAAD"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највиши напон опреме     Um=12 kV</w:t>
            </w:r>
          </w:p>
          <w:p w14:paraId="59CF3473"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степен изолације      LI 75 AC 28</w:t>
            </w:r>
          </w:p>
          <w:p w14:paraId="7D1C054D"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назначена фреквенција     50 Hz</w:t>
            </w:r>
          </w:p>
          <w:p w14:paraId="37045FE5"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назначени однос трансформације max.   50/5/5 A</w:t>
            </w:r>
          </w:p>
          <w:p w14:paraId="3DDFB706"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xml:space="preserve">- назначена струја кратког споја    Ith=100 In </w:t>
            </w:r>
          </w:p>
          <w:p w14:paraId="4A7D2B0F"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назначена ударна струја кратког споја   Idyn=2,5 Ith</w:t>
            </w:r>
          </w:p>
          <w:p w14:paraId="3EE9BC09"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I језгро: - назначена снага    10 VA</w:t>
            </w:r>
          </w:p>
          <w:p w14:paraId="27DF7A17"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xml:space="preserve">    - класа тачности    0.5;Fs5</w:t>
            </w:r>
          </w:p>
          <w:p w14:paraId="435B8F82"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II језгро: - назначена снага    15 VA</w:t>
            </w:r>
          </w:p>
          <w:p w14:paraId="2A9D4F2F"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lastRenderedPageBreak/>
              <w:t xml:space="preserve">    - класа тачности    5P10</w:t>
            </w:r>
          </w:p>
          <w:p w14:paraId="6FF3998F"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xml:space="preserve">ком. 3 </w:t>
            </w:r>
          </w:p>
          <w:p w14:paraId="6F56FAD5"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5. Индикатори присуства напона за Um=12 kV на прикључцима ћелије, за L1,L2,L3, са локалном сигнализацијом присуства напона, помоћним напоном 110V DC и бинарним излазима за даљинску сигнализацију.</w:t>
            </w:r>
          </w:p>
          <w:p w14:paraId="76E1AF31"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xml:space="preserve">комплет 1 </w:t>
            </w:r>
          </w:p>
          <w:p w14:paraId="4B0AE7B5"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6. Пролазни и потпорни изолатори за Um=12 kV, пљоснати бакар одговарајућег пресека за сабирнице и везе у ћелији, шина за уземљење и остали неспецифициран материјал.</w:t>
            </w:r>
          </w:p>
          <w:p w14:paraId="7C67DCCC"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xml:space="preserve">комплет 1 </w:t>
            </w:r>
          </w:p>
          <w:p w14:paraId="378E7A57"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xml:space="preserve"> </w:t>
            </w:r>
          </w:p>
          <w:p w14:paraId="6FF83BBC"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xml:space="preserve"> Основна опрема за заштиту и управљање: </w:t>
            </w:r>
          </w:p>
          <w:p w14:paraId="21189D3A" w14:textId="77777777" w:rsidR="00D52865" w:rsidRPr="00E6417B" w:rsidRDefault="00D52865" w:rsidP="00D52865">
            <w:pPr>
              <w:spacing w:after="0"/>
              <w:rPr>
                <w:rFonts w:ascii="Times New Roman" w:hAnsi="Times New Roman" w:cs="Times New Roman"/>
                <w:sz w:val="24"/>
                <w:szCs w:val="24"/>
                <w:lang w:val="sr-Cyrl-CS"/>
              </w:rPr>
            </w:pPr>
          </w:p>
          <w:p w14:paraId="48546C59"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7. Микропроцесорски уређај за заштиту и управљање (In=5 A). Предвидети идентичан уређај као у одводним ћелијама 10 kV</w:t>
            </w:r>
          </w:p>
          <w:p w14:paraId="69CD6799"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xml:space="preserve">ком. 1 </w:t>
            </w:r>
          </w:p>
          <w:p w14:paraId="080C4D8D"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8. Типска испитна летва за прекострујни MPCU, односно одговарајућа испитна утичница.</w:t>
            </w:r>
          </w:p>
          <w:p w14:paraId="5B07BC17"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xml:space="preserve">ком. 1 </w:t>
            </w:r>
          </w:p>
          <w:p w14:paraId="52C79C17"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xml:space="preserve">9. Помоћни релеи за једносмерни напон 110 V, за укључење и искључење прекидача, тастери за командовање прекидачем, потребне преклопке, одговарајући заштитни аутоматски прекидачи 110V DC, </w:t>
            </w:r>
            <w:r w:rsidRPr="00E6417B">
              <w:rPr>
                <w:rFonts w:ascii="Times New Roman" w:hAnsi="Times New Roman" w:cs="Times New Roman"/>
                <w:sz w:val="24"/>
                <w:szCs w:val="24"/>
                <w:lang w:val="sr-Cyrl-CS"/>
              </w:rPr>
              <w:lastRenderedPageBreak/>
              <w:t>заштитни аутоматски прекидачи 230V AC, амперметар, конекторске и друге редне стезаљке, микропрекидач, светиљка, шуко утичница, термостат, хигростат, грејач, прибор за обележавање, елементи за ожичавање, потребни проводници и сл.</w:t>
            </w:r>
          </w:p>
          <w:p w14:paraId="4EBC011C"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xml:space="preserve">комплет 1 </w:t>
            </w:r>
          </w:p>
          <w:p w14:paraId="1D837873" w14:textId="77777777" w:rsidR="00D52865" w:rsidRPr="00E6417B" w:rsidRDefault="00D52865" w:rsidP="00D52865">
            <w:pPr>
              <w:spacing w:after="0"/>
              <w:rPr>
                <w:rFonts w:ascii="Times New Roman" w:hAnsi="Times New Roman" w:cs="Times New Roman"/>
                <w:sz w:val="24"/>
                <w:szCs w:val="24"/>
                <w:lang w:val="sr-Cyrl-CS"/>
              </w:rPr>
            </w:pPr>
          </w:p>
          <w:p w14:paraId="57B08F1F" w14:textId="77777777" w:rsidR="00DE6658" w:rsidRPr="00E6417B" w:rsidRDefault="00D52865" w:rsidP="006A7324">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НАПОМЕНА: За предметну ћелију дозвољено је еквивалентно решење ћелије са склопка-растављачем са осигурачима 16А, са индикацијом стања осигурача и са уземљивачем и описаним МПЦУ.</w:t>
            </w:r>
          </w:p>
        </w:tc>
        <w:tc>
          <w:tcPr>
            <w:tcW w:w="4405" w:type="dxa"/>
            <w:shd w:val="clear" w:color="auto" w:fill="auto"/>
          </w:tcPr>
          <w:p w14:paraId="2B6F6CB5"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lastRenderedPageBreak/>
              <w:t>Фабрички израђена слободностојећа ћелија за унутрашњу монтажу, типски испитана, ваздухом изолована, металом оклопљена и преграђена, са уграђеним извлачивим вакуумским прекидачем. Састоји се од независних одељака за смештај расклопног апарата, сабирница, ВН опреме, кабловских завршница и нисконапонске опреме.</w:t>
            </w:r>
          </w:p>
          <w:p w14:paraId="6CAA2A6D"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p>
          <w:p w14:paraId="572A8D29"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Ћелија је за напон Ur=12kV (LI 75 AC 28).</w:t>
            </w:r>
          </w:p>
          <w:p w14:paraId="16763796"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Ћелија је димензионисана за струје сабирница од 1250 и обезбеђује статичку и динамичку чврстоћу при могућим напрезањима при струји кратког споја од Ikmin=20kA и ударној струји кратког споја од  Iudmin=50kA.</w:t>
            </w:r>
          </w:p>
          <w:p w14:paraId="503F393A" w14:textId="77777777" w:rsidR="00D52865" w:rsidRPr="00E6417B" w:rsidRDefault="00D52865" w:rsidP="00D52865">
            <w:pPr>
              <w:spacing w:after="0"/>
              <w:rPr>
                <w:rFonts w:ascii="Times New Roman" w:eastAsia="Calibri-Bold" w:hAnsi="Times New Roman" w:cs="Times New Roman"/>
                <w:bCs/>
                <w:sz w:val="24"/>
                <w:szCs w:val="24"/>
                <w:lang w:val="sr-Latn-RS"/>
              </w:rPr>
            </w:pPr>
          </w:p>
          <w:p w14:paraId="248347B4"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xml:space="preserve">Димензије ћелије су оријентационо: </w:t>
            </w:r>
          </w:p>
          <w:p w14:paraId="5B6291DD"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lastRenderedPageBreak/>
              <w:t>- ширина ("корак"):   - 650 mm</w:t>
            </w:r>
          </w:p>
          <w:p w14:paraId="6F82C471"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висина:    - 2500 mm</w:t>
            </w:r>
          </w:p>
          <w:p w14:paraId="06B7183E"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дубина:    - 1750 mm</w:t>
            </w:r>
          </w:p>
          <w:p w14:paraId="3929B94C" w14:textId="77777777" w:rsidR="00D52865" w:rsidRPr="00E6417B" w:rsidRDefault="00D52865" w:rsidP="00D52865">
            <w:pPr>
              <w:spacing w:after="0"/>
              <w:rPr>
                <w:rFonts w:ascii="Times New Roman" w:eastAsia="Calibri-Bold" w:hAnsi="Times New Roman" w:cs="Times New Roman"/>
                <w:bCs/>
                <w:sz w:val="24"/>
                <w:szCs w:val="24"/>
                <w:lang w:val="sr-Latn-RS"/>
              </w:rPr>
            </w:pPr>
          </w:p>
          <w:p w14:paraId="10B669FC"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Доказује се испитним извештајем (тј. типским атестом) издатим од независне међународно акредитоване лабораторије</w:t>
            </w:r>
            <w:r w:rsidRPr="00E6417B">
              <w:rPr>
                <w:rFonts w:ascii="Times New Roman" w:hAnsi="Times New Roman" w:cs="Times New Roman"/>
                <w:sz w:val="24"/>
                <w:szCs w:val="24"/>
                <w:lang w:val="sr-Latn-RS"/>
              </w:rPr>
              <w:t xml:space="preserve"> </w:t>
            </w:r>
            <w:r w:rsidRPr="00E6417B">
              <w:rPr>
                <w:rFonts w:ascii="Times New Roman" w:hAnsi="Times New Roman" w:cs="Times New Roman"/>
                <w:sz w:val="24"/>
                <w:szCs w:val="24"/>
                <w:lang w:val="sr-Cyrl-RS"/>
              </w:rPr>
              <w:t xml:space="preserve">по стандарду </w:t>
            </w:r>
            <w:r w:rsidRPr="00E6417B">
              <w:rPr>
                <w:rFonts w:ascii="Times New Roman" w:hAnsi="Times New Roman" w:cs="Times New Roman"/>
                <w:sz w:val="24"/>
                <w:szCs w:val="24"/>
                <w:lang w:val="sr-Latn-RS"/>
              </w:rPr>
              <w:t>IEC 62271-200</w:t>
            </w:r>
          </w:p>
          <w:p w14:paraId="410CA610"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функције заштите:</w:t>
            </w:r>
          </w:p>
          <w:p w14:paraId="1D4B9286"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краткоспојна заштита; 1-20In; тренутна     (50-2)</w:t>
            </w:r>
          </w:p>
          <w:p w14:paraId="7740E8EE"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прекострујна заштита са временски независном карактеристиком (0,25-5)In; (0-400)s (50-1)</w:t>
            </w:r>
          </w:p>
          <w:p w14:paraId="1034F2E4"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усмерена земљоспојна заштита са временски независном карактеристиокм (0,05-20)In; (0-400)s; двостепена (67N-1, 67N-2)</w:t>
            </w:r>
          </w:p>
          <w:p w14:paraId="5A56D531"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неусмерена земљоспојна заштита са временски независном карактеристиокм (0,05-20)In; (0-400)s; двостепена, (50N-1, 50N-2)</w:t>
            </w:r>
          </w:p>
          <w:p w14:paraId="503D93C3"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аутоматско поновно укључење АПУ; брзи (0,05-30)s; спори (10-300)s (79)</w:t>
            </w:r>
          </w:p>
          <w:p w14:paraId="655A8D4F"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подфреквентна заштита (81)</w:t>
            </w:r>
          </w:p>
          <w:p w14:paraId="5DEBF7FF"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термичка заштита (49)</w:t>
            </w:r>
          </w:p>
          <w:p w14:paraId="4095EBD8"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заштита од несиметричног оптерећења (46-1,46-2); двостепена</w:t>
            </w:r>
          </w:p>
          <w:p w14:paraId="5285A11F"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lastRenderedPageBreak/>
              <w:t>заштита од електричног лука у ћелији (50AF); са минимално 3 сензора</w:t>
            </w:r>
          </w:p>
          <w:p w14:paraId="6B83126D"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заштита од отказа прекидача (50BF)</w:t>
            </w:r>
          </w:p>
          <w:p w14:paraId="1E66DC95"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контрола искључних кругова</w:t>
            </w:r>
          </w:p>
          <w:p w14:paraId="6B28F2B4"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синхрофазорска мерења (IEEE C37.118)</w:t>
            </w:r>
          </w:p>
          <w:p w14:paraId="1CF3D489"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Екран у боји осетљив на додир са динамичким приказом једнополне шеме</w:t>
            </w:r>
          </w:p>
          <w:p w14:paraId="512D4A09" w14:textId="77777777" w:rsidR="00DE6658" w:rsidRPr="00E6417B" w:rsidRDefault="00DE6658" w:rsidP="006A7324">
            <w:pPr>
              <w:spacing w:after="0"/>
              <w:rPr>
                <w:rFonts w:ascii="Times New Roman" w:hAnsi="Times New Roman" w:cs="Times New Roman"/>
                <w:sz w:val="24"/>
                <w:szCs w:val="24"/>
                <w:lang w:val="sr-Cyrl-RS"/>
              </w:rPr>
            </w:pPr>
          </w:p>
          <w:p w14:paraId="517E12EF"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Доказује се корисничким упутством / брошуром (каталошком документацијом уређаја)</w:t>
            </w:r>
          </w:p>
          <w:p w14:paraId="6CA94897" w14:textId="77777777" w:rsidR="00DE6658" w:rsidRPr="00E6417B" w:rsidRDefault="00DE6658" w:rsidP="006A7324">
            <w:pPr>
              <w:spacing w:after="0"/>
              <w:rPr>
                <w:rFonts w:ascii="Times New Roman" w:hAnsi="Times New Roman" w:cs="Times New Roman"/>
                <w:sz w:val="24"/>
                <w:szCs w:val="24"/>
                <w:lang w:val="sr-Cyrl-RS"/>
              </w:rPr>
            </w:pPr>
          </w:p>
          <w:p w14:paraId="3552CD08"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Комуникациони протокол (стандард) IEC 61850 Ed 2 преко двоструког оптичког Ethernet порта</w:t>
            </w:r>
          </w:p>
          <w:p w14:paraId="44906F44" w14:textId="77777777" w:rsidR="00DE6658" w:rsidRPr="00E6417B" w:rsidRDefault="00DE6658" w:rsidP="006A7324">
            <w:pPr>
              <w:spacing w:after="0"/>
              <w:rPr>
                <w:rFonts w:ascii="Times New Roman" w:hAnsi="Times New Roman" w:cs="Times New Roman"/>
                <w:sz w:val="24"/>
                <w:szCs w:val="24"/>
                <w:lang w:val="sr-Cyrl-RS"/>
              </w:rPr>
            </w:pPr>
          </w:p>
          <w:p w14:paraId="740968DA"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Минимални број аналогних струјних улаза </w:t>
            </w:r>
            <w:r w:rsidRPr="00E6417B">
              <w:rPr>
                <w:rFonts w:ascii="Times New Roman" w:hAnsi="Times New Roman" w:cs="Times New Roman"/>
                <w:sz w:val="24"/>
                <w:szCs w:val="24"/>
              </w:rPr>
              <w:t>3</w:t>
            </w:r>
            <w:r w:rsidRPr="00E6417B">
              <w:rPr>
                <w:rFonts w:ascii="Times New Roman" w:hAnsi="Times New Roman" w:cs="Times New Roman"/>
                <w:sz w:val="24"/>
                <w:szCs w:val="24"/>
                <w:lang w:val="sr-Cyrl-RS"/>
              </w:rPr>
              <w:t xml:space="preserve"> (</w:t>
            </w:r>
            <w:r w:rsidRPr="00E6417B">
              <w:rPr>
                <w:rFonts w:ascii="Times New Roman" w:hAnsi="Times New Roman" w:cs="Times New Roman"/>
                <w:sz w:val="24"/>
                <w:szCs w:val="24"/>
              </w:rPr>
              <w:t>In=5A</w:t>
            </w:r>
            <w:r w:rsidRPr="00E6417B">
              <w:rPr>
                <w:rFonts w:ascii="Times New Roman" w:hAnsi="Times New Roman" w:cs="Times New Roman"/>
                <w:sz w:val="24"/>
                <w:szCs w:val="24"/>
                <w:lang w:val="sr-Cyrl-RS"/>
              </w:rPr>
              <w:t>)</w:t>
            </w:r>
            <w:r w:rsidRPr="00E6417B">
              <w:rPr>
                <w:rFonts w:ascii="Times New Roman" w:hAnsi="Times New Roman" w:cs="Times New Roman"/>
                <w:sz w:val="24"/>
                <w:szCs w:val="24"/>
              </w:rPr>
              <w:t xml:space="preserve"> </w:t>
            </w:r>
            <w:r w:rsidRPr="00E6417B">
              <w:rPr>
                <w:rFonts w:ascii="Times New Roman" w:hAnsi="Times New Roman" w:cs="Times New Roman"/>
                <w:sz w:val="24"/>
                <w:szCs w:val="24"/>
                <w:lang w:val="sr-Cyrl-RS"/>
              </w:rPr>
              <w:t>и 1 (</w:t>
            </w:r>
            <w:r w:rsidRPr="00E6417B">
              <w:rPr>
                <w:rFonts w:ascii="Times New Roman" w:hAnsi="Times New Roman" w:cs="Times New Roman"/>
                <w:sz w:val="24"/>
                <w:szCs w:val="24"/>
              </w:rPr>
              <w:t>In&lt;</w:t>
            </w:r>
            <w:r w:rsidRPr="00E6417B">
              <w:rPr>
                <w:rFonts w:ascii="Times New Roman" w:hAnsi="Times New Roman" w:cs="Times New Roman"/>
                <w:sz w:val="24"/>
                <w:szCs w:val="24"/>
                <w:lang w:val="sr-Cyrl-RS"/>
              </w:rPr>
              <w:t>1</w:t>
            </w:r>
            <w:r w:rsidRPr="00E6417B">
              <w:rPr>
                <w:rFonts w:ascii="Times New Roman" w:hAnsi="Times New Roman" w:cs="Times New Roman"/>
                <w:sz w:val="24"/>
                <w:szCs w:val="24"/>
              </w:rPr>
              <w:t>A</w:t>
            </w:r>
            <w:r w:rsidRPr="00E6417B">
              <w:rPr>
                <w:rFonts w:ascii="Times New Roman" w:hAnsi="Times New Roman" w:cs="Times New Roman"/>
                <w:sz w:val="24"/>
                <w:szCs w:val="24"/>
                <w:lang w:val="sr-Cyrl-RS"/>
              </w:rPr>
              <w:t>)</w:t>
            </w:r>
          </w:p>
          <w:p w14:paraId="28087BA4"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Минимални број аналогних напонских улаза 4 (</w:t>
            </w:r>
            <w:r w:rsidRPr="00E6417B">
              <w:rPr>
                <w:rFonts w:ascii="Times New Roman" w:hAnsi="Times New Roman" w:cs="Times New Roman"/>
                <w:sz w:val="24"/>
                <w:szCs w:val="24"/>
              </w:rPr>
              <w:t>Un=100V</w:t>
            </w:r>
            <w:r w:rsidRPr="00E6417B">
              <w:rPr>
                <w:rFonts w:ascii="Times New Roman" w:hAnsi="Times New Roman" w:cs="Times New Roman"/>
                <w:sz w:val="24"/>
                <w:szCs w:val="24"/>
                <w:lang w:val="sr-Cyrl-RS"/>
              </w:rPr>
              <w:t>)</w:t>
            </w:r>
          </w:p>
          <w:p w14:paraId="687C1393"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Минимални број бинарних улаза 20</w:t>
            </w:r>
          </w:p>
          <w:p w14:paraId="7B07D5CD"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Минимални број бинарних излаза 6</w:t>
            </w:r>
          </w:p>
          <w:p w14:paraId="76A20CC9" w14:textId="77777777" w:rsidR="00DE6658" w:rsidRPr="00E6417B" w:rsidRDefault="00DE6658" w:rsidP="006A7324">
            <w:pPr>
              <w:spacing w:after="0"/>
              <w:rPr>
                <w:rFonts w:ascii="Times New Roman" w:hAnsi="Times New Roman" w:cs="Times New Roman"/>
                <w:sz w:val="24"/>
                <w:szCs w:val="24"/>
                <w:lang w:val="sr-Cyrl-RS"/>
              </w:rPr>
            </w:pPr>
          </w:p>
          <w:p w14:paraId="41D169D7"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Доказује се сертификатом издатим од међународно акредитоване лабораторије</w:t>
            </w:r>
          </w:p>
          <w:p w14:paraId="19D62976" w14:textId="77777777" w:rsidR="00DE6658" w:rsidRPr="00E6417B" w:rsidRDefault="00DE6658" w:rsidP="006A7324">
            <w:pPr>
              <w:spacing w:after="0"/>
              <w:rPr>
                <w:rFonts w:ascii="Times New Roman" w:hAnsi="Times New Roman" w:cs="Times New Roman"/>
                <w:sz w:val="24"/>
                <w:szCs w:val="24"/>
                <w:lang w:val="sr-Cyrl-RS"/>
              </w:rPr>
            </w:pPr>
          </w:p>
          <w:p w14:paraId="48014ADD" w14:textId="77777777" w:rsidR="00DE6658" w:rsidRPr="00E6417B" w:rsidRDefault="00DE6658" w:rsidP="006A7324">
            <w:pPr>
              <w:rPr>
                <w:rFonts w:ascii="Times New Roman" w:hAnsi="Times New Roman" w:cs="Times New Roman"/>
                <w:b/>
                <w:sz w:val="24"/>
                <w:szCs w:val="24"/>
              </w:rPr>
            </w:pPr>
            <w:r w:rsidRPr="00E6417B">
              <w:rPr>
                <w:rFonts w:ascii="Times New Roman" w:hAnsi="Times New Roman" w:cs="Times New Roman"/>
                <w:sz w:val="24"/>
                <w:szCs w:val="24"/>
                <w:lang w:val="sr-Cyrl-RS"/>
              </w:rPr>
              <w:t xml:space="preserve">* Нуђена конфигурација уређаја се доказује техничким листом са </w:t>
            </w:r>
            <w:r w:rsidRPr="00E6417B">
              <w:rPr>
                <w:rFonts w:ascii="Times New Roman" w:hAnsi="Times New Roman" w:cs="Times New Roman"/>
                <w:sz w:val="24"/>
                <w:szCs w:val="24"/>
                <w:lang w:val="sr-Cyrl-RS"/>
              </w:rPr>
              <w:lastRenderedPageBreak/>
              <w:t>наруџбеним кодом из кога се могу видети које су опције уређаја одабране / понуђене</w:t>
            </w:r>
          </w:p>
        </w:tc>
        <w:tc>
          <w:tcPr>
            <w:tcW w:w="1580" w:type="dxa"/>
            <w:shd w:val="clear" w:color="auto" w:fill="auto"/>
          </w:tcPr>
          <w:p w14:paraId="74A1E68F" w14:textId="77777777" w:rsidR="00DE6658" w:rsidRPr="00E6417B" w:rsidRDefault="00DE6658" w:rsidP="006A7324">
            <w:pPr>
              <w:rPr>
                <w:rFonts w:ascii="Times New Roman" w:hAnsi="Times New Roman" w:cs="Times New Roman"/>
                <w:sz w:val="24"/>
                <w:szCs w:val="24"/>
                <w:lang w:val="en-GB"/>
              </w:rPr>
            </w:pPr>
          </w:p>
        </w:tc>
        <w:tc>
          <w:tcPr>
            <w:tcW w:w="2131" w:type="dxa"/>
            <w:gridSpan w:val="2"/>
          </w:tcPr>
          <w:p w14:paraId="0216F9D5" w14:textId="77777777" w:rsidR="00DE6658" w:rsidRPr="00E6417B" w:rsidRDefault="00DE6658" w:rsidP="006A7324">
            <w:pPr>
              <w:rPr>
                <w:rFonts w:ascii="Times New Roman" w:hAnsi="Times New Roman" w:cs="Times New Roman"/>
                <w:sz w:val="24"/>
                <w:szCs w:val="24"/>
                <w:lang w:val="en-GB"/>
              </w:rPr>
            </w:pPr>
          </w:p>
        </w:tc>
      </w:tr>
      <w:tr w:rsidR="00DE6658" w:rsidRPr="00E6417B" w14:paraId="3121027E" w14:textId="77777777" w:rsidTr="006A7324">
        <w:trPr>
          <w:jc w:val="center"/>
        </w:trPr>
        <w:tc>
          <w:tcPr>
            <w:tcW w:w="1440" w:type="dxa"/>
            <w:shd w:val="clear" w:color="auto" w:fill="auto"/>
          </w:tcPr>
          <w:p w14:paraId="7B9B7FE2" w14:textId="77777777" w:rsidR="00DE6658" w:rsidRPr="00E6417B" w:rsidRDefault="00DE6658" w:rsidP="006A7324">
            <w:pPr>
              <w:rPr>
                <w:rFonts w:ascii="Times New Roman" w:hAnsi="Times New Roman" w:cs="Times New Roman"/>
                <w:sz w:val="24"/>
                <w:szCs w:val="24"/>
                <w:lang w:val="sr-Latn-CS"/>
              </w:rPr>
            </w:pPr>
            <w:r w:rsidRPr="00E6417B">
              <w:rPr>
                <w:rFonts w:ascii="Times New Roman" w:hAnsi="Times New Roman" w:cs="Times New Roman"/>
                <w:sz w:val="24"/>
                <w:szCs w:val="24"/>
                <w:lang w:val="sr-Cyrl-RS"/>
              </w:rPr>
              <w:lastRenderedPageBreak/>
              <w:t>В.4.5</w:t>
            </w:r>
          </w:p>
        </w:tc>
        <w:tc>
          <w:tcPr>
            <w:tcW w:w="4761" w:type="dxa"/>
            <w:tcBorders>
              <w:top w:val="single" w:sz="4" w:space="0" w:color="auto"/>
              <w:left w:val="single" w:sz="4" w:space="0" w:color="auto"/>
              <w:bottom w:val="single" w:sz="4" w:space="0" w:color="auto"/>
              <w:right w:val="single" w:sz="4" w:space="0" w:color="auto"/>
            </w:tcBorders>
            <w:shd w:val="clear" w:color="auto" w:fill="auto"/>
          </w:tcPr>
          <w:p w14:paraId="17860115"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"Фабрички израђена слободностојећа ћелија за унутрашњу монтажу, типски испитана, ваздухом изолована, металом оклопљена и преграђена, са уграђеним извлачивим делом Састоји се од независних одељака за смештај расклопног апарата, сабирница, ВН опреме, прикључка ћелије и нисконапонске опреме.</w:t>
            </w:r>
          </w:p>
          <w:p w14:paraId="0AE43F66"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Извлачиви одељак се налази у предњем делу ћелије, сабирнички одељак је у задњем горњем делу, одељак ВН опреме и прикључка ћелије је у задњем доњем делу, док је нисконапонски одељак у предњем горњем делу ћелије.</w:t>
            </w:r>
          </w:p>
          <w:p w14:paraId="7160EB71"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У нисконапонском одељку је смештена микропроцесорска заштита са припадајућом опремом.</w:t>
            </w:r>
          </w:p>
          <w:p w14:paraId="2E354184"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lastRenderedPageBreak/>
              <w:t>Ћелија је опремљена свим потребним механичким блокадама за спречавање погрешне манипулације расклопном опремом.</w:t>
            </w:r>
          </w:p>
          <w:p w14:paraId="4C1F3B58"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Ћелија је за напон Ur=12kV (LI 75 AC 28).</w:t>
            </w:r>
          </w:p>
          <w:p w14:paraId="6534895D"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Конструкција ћелије је димензионисана за струје сабирница од 1250А и обезбеђује статичку и динамичку чврстоћу при могућим напрезањима при струји кратког споја од Ikmin=20kA и ударној струји кратког споја од  Iudmin=50kA.</w:t>
            </w:r>
          </w:p>
          <w:p w14:paraId="2B86B24B" w14:textId="77777777" w:rsidR="00D52865" w:rsidRPr="00E6417B" w:rsidRDefault="00D52865" w:rsidP="00D52865">
            <w:pPr>
              <w:spacing w:after="0"/>
              <w:rPr>
                <w:rFonts w:ascii="Times New Roman" w:hAnsi="Times New Roman" w:cs="Times New Roman"/>
                <w:sz w:val="24"/>
                <w:szCs w:val="24"/>
                <w:lang w:val="sr-Cyrl-CS"/>
              </w:rPr>
            </w:pPr>
          </w:p>
          <w:p w14:paraId="6972A43C"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Ћелија је на одговарајући начин заштићена од корозије и офарбана.</w:t>
            </w:r>
          </w:p>
          <w:p w14:paraId="6E138C74"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xml:space="preserve">Димензије ћелије су оријентационо: </w:t>
            </w:r>
          </w:p>
          <w:p w14:paraId="7F00253D"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ширина (""корак""):   - 650 mm</w:t>
            </w:r>
          </w:p>
          <w:p w14:paraId="43A192F7"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висина:    - 2500 mm</w:t>
            </w:r>
          </w:p>
          <w:p w14:paraId="288FE6AC"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дубина:    - 1700 mm</w:t>
            </w:r>
          </w:p>
          <w:p w14:paraId="33911F44" w14:textId="77777777" w:rsidR="00D52865" w:rsidRPr="00E6417B" w:rsidRDefault="00D52865" w:rsidP="00D52865">
            <w:pPr>
              <w:spacing w:after="0"/>
              <w:rPr>
                <w:rFonts w:ascii="Times New Roman" w:hAnsi="Times New Roman" w:cs="Times New Roman"/>
                <w:sz w:val="24"/>
                <w:szCs w:val="24"/>
                <w:lang w:val="sr-Cyrl-CS"/>
              </w:rPr>
            </w:pPr>
          </w:p>
          <w:p w14:paraId="616931D1" w14:textId="77777777" w:rsidR="00D52865" w:rsidRPr="00E6417B" w:rsidRDefault="00D52865" w:rsidP="00D52865">
            <w:pPr>
              <w:spacing w:after="0"/>
              <w:rPr>
                <w:rFonts w:ascii="Times New Roman" w:hAnsi="Times New Roman" w:cs="Times New Roman"/>
                <w:sz w:val="24"/>
                <w:szCs w:val="24"/>
                <w:lang w:val="sr-Cyrl-CS"/>
              </w:rPr>
            </w:pPr>
          </w:p>
          <w:p w14:paraId="1BA90F05"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1. Извлачиви део – колица – раставни контакти, са монтираним напонским мерним трансформаторима са осигурачима.</w:t>
            </w:r>
          </w:p>
          <w:p w14:paraId="3FB20277"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xml:space="preserve"> Колица (извлачиви део) могу да заузму три положаја: убачен, испитни и извучен и опремљена су потребним сигналним контактима за сигнализацију положаја.</w:t>
            </w:r>
          </w:p>
          <w:p w14:paraId="2B156C4B"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xml:space="preserve">ком. 1 </w:t>
            </w:r>
          </w:p>
          <w:p w14:paraId="6FE843A6" w14:textId="77777777" w:rsidR="00D52865" w:rsidRPr="00E6417B" w:rsidRDefault="00D52865" w:rsidP="00D52865">
            <w:pPr>
              <w:spacing w:after="0"/>
              <w:rPr>
                <w:rFonts w:ascii="Times New Roman" w:hAnsi="Times New Roman" w:cs="Times New Roman"/>
                <w:sz w:val="24"/>
                <w:szCs w:val="24"/>
                <w:lang w:val="sr-Cyrl-CS"/>
              </w:rPr>
            </w:pPr>
          </w:p>
          <w:p w14:paraId="3C781F4E"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xml:space="preserve">2. Напонски мерни трансформатор, једнополно изолован, за унутрашњу </w:t>
            </w:r>
            <w:r w:rsidRPr="00E6417B">
              <w:rPr>
                <w:rFonts w:ascii="Times New Roman" w:hAnsi="Times New Roman" w:cs="Times New Roman"/>
                <w:sz w:val="24"/>
                <w:szCs w:val="24"/>
                <w:lang w:val="sr-Cyrl-CS"/>
              </w:rPr>
              <w:lastRenderedPageBreak/>
              <w:t>монтажу, са ВН осигурачима, са индикацијом стања осигурача, следећих карактеристика:</w:t>
            </w:r>
          </w:p>
          <w:p w14:paraId="6755D1AB"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највиши напон опреме     Um=12 kV</w:t>
            </w:r>
          </w:p>
          <w:p w14:paraId="62598142"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степен изолације      LI 75 AC 28</w:t>
            </w:r>
          </w:p>
          <w:p w14:paraId="1EC0AFA6"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назначена фреквенција     50 Hz</w:t>
            </w:r>
          </w:p>
          <w:p w14:paraId="611F31A5"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назначени примарни напон    10/√3 kV</w:t>
            </w:r>
          </w:p>
          <w:p w14:paraId="04C06594"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назначени I секундарни напон     0,1/√3 kV</w:t>
            </w:r>
          </w:p>
          <w:p w14:paraId="6405A20D"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назначени I I секундарни напон    0,1/3 kV</w:t>
            </w:r>
          </w:p>
          <w:p w14:paraId="4726AAE8"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назначена снага I језгра     20 VA</w:t>
            </w:r>
          </w:p>
          <w:p w14:paraId="31776C7C"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назначена снага II језгра     90 VA</w:t>
            </w:r>
          </w:p>
          <w:p w14:paraId="4D89A198"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класа тачности I језгра     kl. 0.2</w:t>
            </w:r>
          </w:p>
          <w:p w14:paraId="3409282D"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класа тачности II језгра     1/3P</w:t>
            </w:r>
          </w:p>
          <w:p w14:paraId="5E5705A9"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ком.3</w:t>
            </w:r>
          </w:p>
          <w:p w14:paraId="4B8110E4" w14:textId="77777777" w:rsidR="00D52865" w:rsidRPr="00E6417B" w:rsidRDefault="00D52865" w:rsidP="00D52865">
            <w:pPr>
              <w:spacing w:after="0"/>
              <w:rPr>
                <w:rFonts w:ascii="Times New Roman" w:hAnsi="Times New Roman" w:cs="Times New Roman"/>
                <w:sz w:val="24"/>
                <w:szCs w:val="24"/>
                <w:lang w:val="sr-Cyrl-CS"/>
              </w:rPr>
            </w:pPr>
          </w:p>
          <w:p w14:paraId="3171D545"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xml:space="preserve">  Основна опрема за заштиту и управљање: </w:t>
            </w:r>
          </w:p>
          <w:p w14:paraId="770F74C1" w14:textId="77777777" w:rsidR="00D52865" w:rsidRPr="00E6417B" w:rsidRDefault="00D52865" w:rsidP="00D52865">
            <w:pPr>
              <w:spacing w:after="0"/>
              <w:rPr>
                <w:rFonts w:ascii="Times New Roman" w:hAnsi="Times New Roman" w:cs="Times New Roman"/>
                <w:sz w:val="24"/>
                <w:szCs w:val="24"/>
                <w:lang w:val="sr-Cyrl-CS"/>
              </w:rPr>
            </w:pPr>
          </w:p>
          <w:p w14:paraId="26FF1543"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3. Микропроцесорски уређај за заштиту и управљање (In=5 A). Предвидети идентичан уређај као у одводним ћелијама 10 kV</w:t>
            </w:r>
          </w:p>
          <w:p w14:paraId="22DF7CA4"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xml:space="preserve">ком. 1 </w:t>
            </w:r>
          </w:p>
          <w:p w14:paraId="72BD5620"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4. Типска испитна летва за прекострујни MPCU, односно одговарајућа испитна утичница.</w:t>
            </w:r>
          </w:p>
          <w:p w14:paraId="649DEC74"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xml:space="preserve">ком. 1 </w:t>
            </w:r>
          </w:p>
          <w:p w14:paraId="19850E76" w14:textId="77777777" w:rsidR="00D52865" w:rsidRPr="00E6417B" w:rsidRDefault="00D52865" w:rsidP="00D52865">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xml:space="preserve">5. Помоћни релеи за једносмерни напон 110 V, потребне преклопке, одговарајући заштитни аутоматски прекидачи 110V DC, заштитни аутоматски прекидачи 230V AC, амперметар, волтметар, конекторске и друге редне стезаљке, микропрекидач, </w:t>
            </w:r>
            <w:r w:rsidRPr="00E6417B">
              <w:rPr>
                <w:rFonts w:ascii="Times New Roman" w:hAnsi="Times New Roman" w:cs="Times New Roman"/>
                <w:sz w:val="24"/>
                <w:szCs w:val="24"/>
                <w:lang w:val="sr-Cyrl-CS"/>
              </w:rPr>
              <w:lastRenderedPageBreak/>
              <w:t>светиљка, шуко утичница, термостат, хигростат, грејач, прибор за обележавање, елементи за ожичавање, потребни проводници и сл.</w:t>
            </w:r>
          </w:p>
          <w:p w14:paraId="2088830F" w14:textId="77777777" w:rsidR="00DE6658" w:rsidRPr="00E6417B" w:rsidRDefault="00D52865" w:rsidP="006A7324">
            <w:pPr>
              <w:spacing w:after="0"/>
              <w:rPr>
                <w:rFonts w:ascii="Times New Roman" w:hAnsi="Times New Roman" w:cs="Times New Roman"/>
                <w:sz w:val="24"/>
                <w:szCs w:val="24"/>
                <w:lang w:val="sr-Cyrl-CS"/>
              </w:rPr>
            </w:pPr>
            <w:r w:rsidRPr="00E6417B">
              <w:rPr>
                <w:rFonts w:ascii="Times New Roman" w:hAnsi="Times New Roman" w:cs="Times New Roman"/>
                <w:sz w:val="24"/>
                <w:szCs w:val="24"/>
                <w:lang w:val="sr-Cyrl-CS"/>
              </w:rPr>
              <w:t xml:space="preserve">комплет 1 </w:t>
            </w:r>
          </w:p>
        </w:tc>
        <w:tc>
          <w:tcPr>
            <w:tcW w:w="4405" w:type="dxa"/>
            <w:shd w:val="clear" w:color="auto" w:fill="auto"/>
          </w:tcPr>
          <w:p w14:paraId="3018A726"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lastRenderedPageBreak/>
              <w:t>Фабрички израђена слободностојећа ћелија за унутрашњу монтажу, типски испитана, ваздухом изолована, металом оклопљена и преграђена, са уграђеним извлачивим вакуумским прекидачем. Састоји се од независних одељака за смештај расклопног апарата, сабирница, ВН опреме, кабловских завршница и нисконапонске опреме.</w:t>
            </w:r>
          </w:p>
          <w:p w14:paraId="3CD12855"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Ћелија је за напон Ur=12kV (LI 75 AC 28).</w:t>
            </w:r>
          </w:p>
          <w:p w14:paraId="3F052251"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Ћелија је димензионисана за струје сабирница од 1250 и обезбеђује статичку и динамичку чврстоћу при могућим напрезањима при струји кратког споја од Ikmin=20kA и ударној струји кратког споја од  Iudmin=50kA.</w:t>
            </w:r>
          </w:p>
          <w:p w14:paraId="4302444F" w14:textId="77777777" w:rsidR="00D52865" w:rsidRPr="00E6417B" w:rsidRDefault="00D52865" w:rsidP="00D52865">
            <w:pPr>
              <w:spacing w:after="0"/>
              <w:rPr>
                <w:rFonts w:ascii="Times New Roman" w:eastAsia="Calibri-Bold" w:hAnsi="Times New Roman" w:cs="Times New Roman"/>
                <w:bCs/>
                <w:sz w:val="24"/>
                <w:szCs w:val="24"/>
                <w:lang w:val="sr-Latn-RS"/>
              </w:rPr>
            </w:pPr>
          </w:p>
          <w:p w14:paraId="49035E18"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lastRenderedPageBreak/>
              <w:t xml:space="preserve">Димензије ћелије су оријентационо: </w:t>
            </w:r>
          </w:p>
          <w:p w14:paraId="213D9EEE"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ширина ("корак"):   - 650 mm</w:t>
            </w:r>
          </w:p>
          <w:p w14:paraId="5406CCA1"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висина:    - 2500 mm</w:t>
            </w:r>
          </w:p>
          <w:p w14:paraId="23E510DC"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дубина:    - 1750 mm</w:t>
            </w:r>
          </w:p>
          <w:p w14:paraId="25C48FA1" w14:textId="77777777" w:rsidR="00D52865" w:rsidRPr="00E6417B" w:rsidRDefault="00D52865" w:rsidP="00D52865">
            <w:pPr>
              <w:spacing w:after="0"/>
              <w:rPr>
                <w:rFonts w:ascii="Times New Roman" w:eastAsia="Calibri-Bold" w:hAnsi="Times New Roman" w:cs="Times New Roman"/>
                <w:bCs/>
                <w:sz w:val="24"/>
                <w:szCs w:val="24"/>
                <w:lang w:val="sr-Latn-RS"/>
              </w:rPr>
            </w:pPr>
          </w:p>
          <w:p w14:paraId="00C6E6D0"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Доказује се испитним извештајем (тј. типским атестом) издатим од независне међународно акредитоване лабораторије</w:t>
            </w:r>
            <w:r w:rsidRPr="00E6417B">
              <w:rPr>
                <w:rFonts w:ascii="Times New Roman" w:hAnsi="Times New Roman" w:cs="Times New Roman"/>
                <w:sz w:val="24"/>
                <w:szCs w:val="24"/>
                <w:lang w:val="sr-Latn-RS"/>
              </w:rPr>
              <w:t xml:space="preserve"> </w:t>
            </w:r>
            <w:r w:rsidRPr="00E6417B">
              <w:rPr>
                <w:rFonts w:ascii="Times New Roman" w:hAnsi="Times New Roman" w:cs="Times New Roman"/>
                <w:sz w:val="24"/>
                <w:szCs w:val="24"/>
                <w:lang w:val="sr-Cyrl-RS"/>
              </w:rPr>
              <w:t xml:space="preserve">по стандарду </w:t>
            </w:r>
            <w:r w:rsidRPr="00E6417B">
              <w:rPr>
                <w:rFonts w:ascii="Times New Roman" w:hAnsi="Times New Roman" w:cs="Times New Roman"/>
                <w:sz w:val="24"/>
                <w:szCs w:val="24"/>
                <w:lang w:val="sr-Latn-RS"/>
              </w:rPr>
              <w:t>IEC 62271-200</w:t>
            </w:r>
          </w:p>
          <w:p w14:paraId="69916C70"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функције заштите:</w:t>
            </w:r>
          </w:p>
          <w:p w14:paraId="0AF9EB58"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краткоспојна заштита; 1-20In; тренутна     (50-2)</w:t>
            </w:r>
          </w:p>
          <w:p w14:paraId="30C64811"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прекострујна заштита са временски независном карактеристиком (0,25-5)In; (0-400)s (50-1)</w:t>
            </w:r>
          </w:p>
          <w:p w14:paraId="41C77763"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усмерена земљоспојна заштита са временски независном карактеристиокм (0,05-20)In; (0-400)s; двостепена (67N-1, 67N-2)</w:t>
            </w:r>
          </w:p>
          <w:p w14:paraId="1C3BE82F"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неусмерена земљоспојна заштита са временски независном карактеристиокм (0,05-20)In; (0-400)s; двостепена, (50N-1, 50N-2)</w:t>
            </w:r>
          </w:p>
          <w:p w14:paraId="41471709"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аутоматско поновно укључење АПУ; брзи (0,05-30)s; спори (10-300)s (79)</w:t>
            </w:r>
          </w:p>
          <w:p w14:paraId="5F4B8471"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подфреквентна заштита (81)</w:t>
            </w:r>
          </w:p>
          <w:p w14:paraId="6F24CA86"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термичка заштита (49)</w:t>
            </w:r>
          </w:p>
          <w:p w14:paraId="717A70F6"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lastRenderedPageBreak/>
              <w:t>заштита од несиметричног оптерећења (46-1,46-2); двостепена</w:t>
            </w:r>
          </w:p>
          <w:p w14:paraId="014C77FF"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заштита од електричног лука у ћелији (50AF); са минимално 3 сензора</w:t>
            </w:r>
          </w:p>
          <w:p w14:paraId="6DA41107"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заштита од отказа прекидача (50BF)</w:t>
            </w:r>
          </w:p>
          <w:p w14:paraId="4A2E3DDE"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контрола искључних кругова</w:t>
            </w:r>
          </w:p>
          <w:p w14:paraId="6B084A7B"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синхрофазорска мерења (IEEE C37.118)</w:t>
            </w:r>
          </w:p>
          <w:p w14:paraId="381E52E9"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Екран у боји осетљив на додир са динамичким приказом једнополне шеме</w:t>
            </w:r>
          </w:p>
          <w:p w14:paraId="7E5F82CB" w14:textId="77777777" w:rsidR="00DE6658" w:rsidRPr="00E6417B" w:rsidRDefault="00DE6658" w:rsidP="006A7324">
            <w:pPr>
              <w:spacing w:after="0"/>
              <w:rPr>
                <w:rFonts w:ascii="Times New Roman" w:hAnsi="Times New Roman" w:cs="Times New Roman"/>
                <w:sz w:val="24"/>
                <w:szCs w:val="24"/>
                <w:lang w:val="sr-Cyrl-RS"/>
              </w:rPr>
            </w:pPr>
          </w:p>
          <w:p w14:paraId="312990E5"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Доказује се корисничким упутством / брошуром (каталошком документацијом уређаја)</w:t>
            </w:r>
          </w:p>
          <w:p w14:paraId="22A87171" w14:textId="77777777" w:rsidR="00DE6658" w:rsidRPr="00E6417B" w:rsidRDefault="00DE6658" w:rsidP="006A7324">
            <w:pPr>
              <w:spacing w:after="0"/>
              <w:rPr>
                <w:rFonts w:ascii="Times New Roman" w:hAnsi="Times New Roman" w:cs="Times New Roman"/>
                <w:sz w:val="24"/>
                <w:szCs w:val="24"/>
                <w:lang w:val="sr-Cyrl-RS"/>
              </w:rPr>
            </w:pPr>
          </w:p>
          <w:p w14:paraId="3314C422"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Комуникациони протокол (стандард) IEC 61850 Ed 2 преко двоструког оптичког Ethernet порта</w:t>
            </w:r>
          </w:p>
          <w:p w14:paraId="3EB51C27" w14:textId="77777777" w:rsidR="00DE6658" w:rsidRPr="00E6417B" w:rsidRDefault="00DE6658" w:rsidP="006A7324">
            <w:pPr>
              <w:spacing w:after="0"/>
              <w:rPr>
                <w:rFonts w:ascii="Times New Roman" w:hAnsi="Times New Roman" w:cs="Times New Roman"/>
                <w:sz w:val="24"/>
                <w:szCs w:val="24"/>
                <w:lang w:val="sr-Cyrl-RS"/>
              </w:rPr>
            </w:pPr>
          </w:p>
          <w:p w14:paraId="4505C8CD"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Доказује се сертификатом издатим од међународно акредитоване лабораторије</w:t>
            </w:r>
          </w:p>
          <w:p w14:paraId="09F54900" w14:textId="77777777" w:rsidR="00DE6658" w:rsidRPr="00E6417B" w:rsidRDefault="00DE6658" w:rsidP="006A7324">
            <w:pPr>
              <w:spacing w:after="0"/>
              <w:rPr>
                <w:rFonts w:ascii="Times New Roman" w:hAnsi="Times New Roman" w:cs="Times New Roman"/>
                <w:sz w:val="24"/>
                <w:szCs w:val="24"/>
                <w:lang w:val="sr-Cyrl-RS"/>
              </w:rPr>
            </w:pPr>
          </w:p>
          <w:p w14:paraId="21FE4763"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Минимални број аналогних струјних улаза </w:t>
            </w:r>
            <w:r w:rsidRPr="00E6417B">
              <w:rPr>
                <w:rFonts w:ascii="Times New Roman" w:hAnsi="Times New Roman" w:cs="Times New Roman"/>
                <w:sz w:val="24"/>
                <w:szCs w:val="24"/>
              </w:rPr>
              <w:t>3</w:t>
            </w:r>
            <w:r w:rsidRPr="00E6417B">
              <w:rPr>
                <w:rFonts w:ascii="Times New Roman" w:hAnsi="Times New Roman" w:cs="Times New Roman"/>
                <w:sz w:val="24"/>
                <w:szCs w:val="24"/>
                <w:lang w:val="sr-Cyrl-RS"/>
              </w:rPr>
              <w:t xml:space="preserve"> (</w:t>
            </w:r>
            <w:r w:rsidRPr="00E6417B">
              <w:rPr>
                <w:rFonts w:ascii="Times New Roman" w:hAnsi="Times New Roman" w:cs="Times New Roman"/>
                <w:sz w:val="24"/>
                <w:szCs w:val="24"/>
              </w:rPr>
              <w:t>In=5A</w:t>
            </w:r>
            <w:r w:rsidRPr="00E6417B">
              <w:rPr>
                <w:rFonts w:ascii="Times New Roman" w:hAnsi="Times New Roman" w:cs="Times New Roman"/>
                <w:sz w:val="24"/>
                <w:szCs w:val="24"/>
                <w:lang w:val="sr-Cyrl-RS"/>
              </w:rPr>
              <w:t>)</w:t>
            </w:r>
            <w:r w:rsidRPr="00E6417B">
              <w:rPr>
                <w:rFonts w:ascii="Times New Roman" w:hAnsi="Times New Roman" w:cs="Times New Roman"/>
                <w:sz w:val="24"/>
                <w:szCs w:val="24"/>
              </w:rPr>
              <w:t xml:space="preserve"> </w:t>
            </w:r>
            <w:r w:rsidRPr="00E6417B">
              <w:rPr>
                <w:rFonts w:ascii="Times New Roman" w:hAnsi="Times New Roman" w:cs="Times New Roman"/>
                <w:sz w:val="24"/>
                <w:szCs w:val="24"/>
                <w:lang w:val="sr-Cyrl-RS"/>
              </w:rPr>
              <w:t>и 1 (</w:t>
            </w:r>
            <w:r w:rsidRPr="00E6417B">
              <w:rPr>
                <w:rFonts w:ascii="Times New Roman" w:hAnsi="Times New Roman" w:cs="Times New Roman"/>
                <w:sz w:val="24"/>
                <w:szCs w:val="24"/>
              </w:rPr>
              <w:t>In&lt;</w:t>
            </w:r>
            <w:r w:rsidRPr="00E6417B">
              <w:rPr>
                <w:rFonts w:ascii="Times New Roman" w:hAnsi="Times New Roman" w:cs="Times New Roman"/>
                <w:sz w:val="24"/>
                <w:szCs w:val="24"/>
                <w:lang w:val="sr-Cyrl-RS"/>
              </w:rPr>
              <w:t>1</w:t>
            </w:r>
            <w:r w:rsidRPr="00E6417B">
              <w:rPr>
                <w:rFonts w:ascii="Times New Roman" w:hAnsi="Times New Roman" w:cs="Times New Roman"/>
                <w:sz w:val="24"/>
                <w:szCs w:val="24"/>
              </w:rPr>
              <w:t>A</w:t>
            </w:r>
            <w:r w:rsidRPr="00E6417B">
              <w:rPr>
                <w:rFonts w:ascii="Times New Roman" w:hAnsi="Times New Roman" w:cs="Times New Roman"/>
                <w:sz w:val="24"/>
                <w:szCs w:val="24"/>
                <w:lang w:val="sr-Cyrl-RS"/>
              </w:rPr>
              <w:t>)</w:t>
            </w:r>
          </w:p>
          <w:p w14:paraId="33057842"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Минимални број аналогних напонских улаза 4 (</w:t>
            </w:r>
            <w:r w:rsidRPr="00E6417B">
              <w:rPr>
                <w:rFonts w:ascii="Times New Roman" w:hAnsi="Times New Roman" w:cs="Times New Roman"/>
                <w:sz w:val="24"/>
                <w:szCs w:val="24"/>
              </w:rPr>
              <w:t>Un=100V</w:t>
            </w:r>
            <w:r w:rsidRPr="00E6417B">
              <w:rPr>
                <w:rFonts w:ascii="Times New Roman" w:hAnsi="Times New Roman" w:cs="Times New Roman"/>
                <w:sz w:val="24"/>
                <w:szCs w:val="24"/>
                <w:lang w:val="sr-Cyrl-RS"/>
              </w:rPr>
              <w:t>)</w:t>
            </w:r>
          </w:p>
          <w:p w14:paraId="73E346E7"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Минимални број бинарних улаза 20</w:t>
            </w:r>
          </w:p>
          <w:p w14:paraId="7123FE55"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Минимални број бинарних излаза 6</w:t>
            </w:r>
          </w:p>
          <w:p w14:paraId="0CE0EACF" w14:textId="77777777" w:rsidR="00DE6658" w:rsidRPr="00E6417B" w:rsidRDefault="00DE6658" w:rsidP="006A7324">
            <w:pPr>
              <w:spacing w:after="0"/>
              <w:rPr>
                <w:rFonts w:ascii="Times New Roman" w:hAnsi="Times New Roman" w:cs="Times New Roman"/>
                <w:sz w:val="24"/>
                <w:szCs w:val="24"/>
                <w:lang w:val="sr-Cyrl-RS"/>
              </w:rPr>
            </w:pPr>
          </w:p>
          <w:p w14:paraId="2B9CB847" w14:textId="77777777" w:rsidR="00DE6658" w:rsidRPr="00E6417B" w:rsidRDefault="00DE6658" w:rsidP="006A7324">
            <w:pPr>
              <w:ind w:left="60"/>
              <w:rPr>
                <w:rFonts w:ascii="Times New Roman" w:hAnsi="Times New Roman" w:cs="Times New Roman"/>
                <w:sz w:val="24"/>
                <w:szCs w:val="24"/>
                <w:lang w:val="sr-Cyrl-CS"/>
              </w:rPr>
            </w:pPr>
            <w:r w:rsidRPr="00E6417B">
              <w:rPr>
                <w:rFonts w:ascii="Times New Roman" w:hAnsi="Times New Roman" w:cs="Times New Roman"/>
                <w:sz w:val="24"/>
                <w:szCs w:val="24"/>
                <w:lang w:val="sr-Cyrl-RS"/>
              </w:rPr>
              <w:t>* Нуђена конфигурација уређаја се доказује техничким листом са наруџбеним кодом из кога се могу видети које су опције уређаја одабране / понуђене</w:t>
            </w:r>
          </w:p>
        </w:tc>
        <w:tc>
          <w:tcPr>
            <w:tcW w:w="1580" w:type="dxa"/>
            <w:shd w:val="clear" w:color="auto" w:fill="auto"/>
          </w:tcPr>
          <w:p w14:paraId="365654A9" w14:textId="77777777" w:rsidR="00DE6658" w:rsidRPr="00E6417B" w:rsidRDefault="00DE6658" w:rsidP="006A7324">
            <w:pPr>
              <w:rPr>
                <w:rFonts w:ascii="Times New Roman" w:hAnsi="Times New Roman" w:cs="Times New Roman"/>
                <w:sz w:val="24"/>
                <w:szCs w:val="24"/>
                <w:lang w:val="en-GB"/>
              </w:rPr>
            </w:pPr>
          </w:p>
        </w:tc>
        <w:tc>
          <w:tcPr>
            <w:tcW w:w="2131" w:type="dxa"/>
            <w:gridSpan w:val="2"/>
          </w:tcPr>
          <w:p w14:paraId="28FA9B35" w14:textId="77777777" w:rsidR="00DE6658" w:rsidRPr="00E6417B" w:rsidRDefault="00DE6658" w:rsidP="006A7324">
            <w:pPr>
              <w:rPr>
                <w:rFonts w:ascii="Times New Roman" w:hAnsi="Times New Roman" w:cs="Times New Roman"/>
                <w:sz w:val="24"/>
                <w:szCs w:val="24"/>
                <w:lang w:val="en-GB"/>
              </w:rPr>
            </w:pPr>
          </w:p>
        </w:tc>
      </w:tr>
      <w:tr w:rsidR="00DE6658" w:rsidRPr="00E6417B" w14:paraId="0AB410E9" w14:textId="77777777" w:rsidTr="006A7324">
        <w:trPr>
          <w:jc w:val="center"/>
        </w:trPr>
        <w:tc>
          <w:tcPr>
            <w:tcW w:w="1440" w:type="dxa"/>
            <w:shd w:val="clear" w:color="auto" w:fill="auto"/>
          </w:tcPr>
          <w:p w14:paraId="5A696520" w14:textId="77777777" w:rsidR="00DE6658" w:rsidRPr="00E6417B" w:rsidRDefault="00DE6658" w:rsidP="006A7324">
            <w:pPr>
              <w:rPr>
                <w:rFonts w:ascii="Times New Roman" w:hAnsi="Times New Roman" w:cs="Times New Roman"/>
                <w:sz w:val="24"/>
                <w:szCs w:val="24"/>
                <w:lang w:val="sr-Latn-CS"/>
              </w:rPr>
            </w:pPr>
            <w:r w:rsidRPr="00E6417B">
              <w:rPr>
                <w:rFonts w:ascii="Times New Roman" w:hAnsi="Times New Roman" w:cs="Times New Roman"/>
                <w:sz w:val="24"/>
                <w:szCs w:val="24"/>
                <w:lang w:val="sr-Cyrl-RS"/>
              </w:rPr>
              <w:lastRenderedPageBreak/>
              <w:t>В.4.6</w:t>
            </w:r>
          </w:p>
        </w:tc>
        <w:tc>
          <w:tcPr>
            <w:tcW w:w="4761" w:type="dxa"/>
            <w:tcBorders>
              <w:top w:val="single" w:sz="4" w:space="0" w:color="auto"/>
              <w:left w:val="single" w:sz="4" w:space="0" w:color="auto"/>
              <w:bottom w:val="single" w:sz="4" w:space="0" w:color="auto"/>
              <w:right w:val="single" w:sz="4" w:space="0" w:color="auto"/>
            </w:tcBorders>
            <w:shd w:val="clear" w:color="auto" w:fill="auto"/>
          </w:tcPr>
          <w:p w14:paraId="18597629" w14:textId="77777777" w:rsidR="00D52865" w:rsidRPr="00E6417B" w:rsidRDefault="00D52865" w:rsidP="00D52865">
            <w:pPr>
              <w:spacing w:after="0"/>
              <w:rPr>
                <w:rFonts w:ascii="Times New Roman" w:hAnsi="Times New Roman" w:cs="Times New Roman"/>
                <w:color w:val="000000" w:themeColor="text1"/>
                <w:sz w:val="24"/>
                <w:szCs w:val="24"/>
                <w:lang w:val="sr-Cyrl-CS"/>
              </w:rPr>
            </w:pPr>
            <w:r w:rsidRPr="00E6417B">
              <w:rPr>
                <w:rFonts w:ascii="Times New Roman" w:hAnsi="Times New Roman" w:cs="Times New Roman"/>
                <w:color w:val="000000" w:themeColor="text1"/>
                <w:sz w:val="24"/>
                <w:szCs w:val="24"/>
                <w:lang w:val="sr-Cyrl-CS"/>
              </w:rPr>
              <w:t>"Фабрички израђена дозидна ћелија за унутрашњу монтажу, типски испитана, ваздухом изолована, металом оклопљена и преграђена, са уграђеним извлачивим вакуумским прекидачем. Састоји се од независних одељака за смештај расклопног апарата, сабирница, ВН опреме, кабловских завршница и нисконапонске опреме.</w:t>
            </w:r>
          </w:p>
          <w:p w14:paraId="3B16CE33" w14:textId="77777777" w:rsidR="00D52865" w:rsidRPr="00E6417B" w:rsidRDefault="00D52865" w:rsidP="00D52865">
            <w:pPr>
              <w:spacing w:after="0"/>
              <w:rPr>
                <w:rFonts w:ascii="Times New Roman" w:hAnsi="Times New Roman" w:cs="Times New Roman"/>
                <w:color w:val="000000" w:themeColor="text1"/>
                <w:sz w:val="24"/>
                <w:szCs w:val="24"/>
                <w:lang w:val="sr-Cyrl-CS"/>
              </w:rPr>
            </w:pPr>
            <w:r w:rsidRPr="00E6417B">
              <w:rPr>
                <w:rFonts w:ascii="Times New Roman" w:hAnsi="Times New Roman" w:cs="Times New Roman"/>
                <w:color w:val="000000" w:themeColor="text1"/>
                <w:sz w:val="24"/>
                <w:szCs w:val="24"/>
                <w:lang w:val="sr-Cyrl-CS"/>
              </w:rPr>
              <w:t>Прекидачки одељак се налази у предњем делу ћелије, сабирнички одељак је у задњем горњем делу, одељак ВН опреме и кабловских завршница је у задњем доњем делу, док је нисконапонски одељак у предњем горњем делу ћелије.</w:t>
            </w:r>
          </w:p>
          <w:p w14:paraId="74F1430E" w14:textId="77777777" w:rsidR="00D52865" w:rsidRPr="00E6417B" w:rsidRDefault="00D52865" w:rsidP="00D52865">
            <w:pPr>
              <w:spacing w:after="0"/>
              <w:rPr>
                <w:rFonts w:ascii="Times New Roman" w:hAnsi="Times New Roman" w:cs="Times New Roman"/>
                <w:color w:val="000000" w:themeColor="text1"/>
                <w:sz w:val="24"/>
                <w:szCs w:val="24"/>
                <w:lang w:val="sr-Cyrl-CS"/>
              </w:rPr>
            </w:pPr>
            <w:r w:rsidRPr="00E6417B">
              <w:rPr>
                <w:rFonts w:ascii="Times New Roman" w:hAnsi="Times New Roman" w:cs="Times New Roman"/>
                <w:color w:val="000000" w:themeColor="text1"/>
                <w:sz w:val="24"/>
                <w:szCs w:val="24"/>
                <w:lang w:val="sr-Cyrl-CS"/>
              </w:rPr>
              <w:t>У нисконапонском одељку је смештена микропроцесорска заштита са припадајућом опремом.</w:t>
            </w:r>
          </w:p>
          <w:p w14:paraId="66A669B1" w14:textId="77777777" w:rsidR="00D52865" w:rsidRPr="00E6417B" w:rsidRDefault="00D52865" w:rsidP="00D52865">
            <w:pPr>
              <w:spacing w:after="0"/>
              <w:rPr>
                <w:rFonts w:ascii="Times New Roman" w:hAnsi="Times New Roman" w:cs="Times New Roman"/>
                <w:color w:val="000000" w:themeColor="text1"/>
                <w:sz w:val="24"/>
                <w:szCs w:val="24"/>
                <w:lang w:val="sr-Cyrl-CS"/>
              </w:rPr>
            </w:pPr>
            <w:r w:rsidRPr="00E6417B">
              <w:rPr>
                <w:rFonts w:ascii="Times New Roman" w:hAnsi="Times New Roman" w:cs="Times New Roman"/>
                <w:color w:val="000000" w:themeColor="text1"/>
                <w:sz w:val="24"/>
                <w:szCs w:val="24"/>
                <w:lang w:val="sr-Cyrl-CS"/>
              </w:rPr>
              <w:t>Ћелија је опремљена свим потребним механичким блокадама за спречавање погрешне манипулације расклопном опремом, као и опремом у додатку спојне ћелије.</w:t>
            </w:r>
          </w:p>
          <w:p w14:paraId="1931A403" w14:textId="77777777" w:rsidR="00D52865" w:rsidRPr="00E6417B" w:rsidRDefault="00D52865" w:rsidP="00D52865">
            <w:pPr>
              <w:spacing w:after="0"/>
              <w:rPr>
                <w:rFonts w:ascii="Times New Roman" w:hAnsi="Times New Roman" w:cs="Times New Roman"/>
                <w:color w:val="000000" w:themeColor="text1"/>
                <w:sz w:val="24"/>
                <w:szCs w:val="24"/>
                <w:lang w:val="sr-Cyrl-CS"/>
              </w:rPr>
            </w:pPr>
            <w:r w:rsidRPr="00E6417B">
              <w:rPr>
                <w:rFonts w:ascii="Times New Roman" w:hAnsi="Times New Roman" w:cs="Times New Roman"/>
                <w:color w:val="000000" w:themeColor="text1"/>
                <w:sz w:val="24"/>
                <w:szCs w:val="24"/>
                <w:lang w:val="sr-Cyrl-CS"/>
              </w:rPr>
              <w:t>Ћелија је за напон Ur=12kV (LI 75 AC 28).</w:t>
            </w:r>
          </w:p>
          <w:p w14:paraId="206DD278" w14:textId="77777777" w:rsidR="00D52865" w:rsidRPr="00E6417B" w:rsidRDefault="00D52865" w:rsidP="00D52865">
            <w:pPr>
              <w:spacing w:after="0"/>
              <w:rPr>
                <w:rFonts w:ascii="Times New Roman" w:hAnsi="Times New Roman" w:cs="Times New Roman"/>
                <w:color w:val="000000" w:themeColor="text1"/>
                <w:sz w:val="24"/>
                <w:szCs w:val="24"/>
                <w:lang w:val="sr-Cyrl-CS"/>
              </w:rPr>
            </w:pPr>
            <w:r w:rsidRPr="00E6417B">
              <w:rPr>
                <w:rFonts w:ascii="Times New Roman" w:hAnsi="Times New Roman" w:cs="Times New Roman"/>
                <w:color w:val="000000" w:themeColor="text1"/>
                <w:sz w:val="24"/>
                <w:szCs w:val="24"/>
                <w:lang w:val="sr-Cyrl-CS"/>
              </w:rPr>
              <w:lastRenderedPageBreak/>
              <w:t>Цела конструкција ћелије је димензионисана за струје од мин. 1250А и обезбеђује статичку и динамичку чврстоћу при могућим напрезањима при струји кратког споја од Ikmin=20kA и ударној струји кратког споја од  Iudmin=50kA.</w:t>
            </w:r>
          </w:p>
          <w:p w14:paraId="30301518" w14:textId="77777777" w:rsidR="00D52865" w:rsidRPr="00E6417B" w:rsidRDefault="00D52865" w:rsidP="00D52865">
            <w:pPr>
              <w:spacing w:after="0"/>
              <w:rPr>
                <w:rFonts w:ascii="Times New Roman" w:hAnsi="Times New Roman" w:cs="Times New Roman"/>
                <w:color w:val="000000" w:themeColor="text1"/>
                <w:sz w:val="24"/>
                <w:szCs w:val="24"/>
                <w:lang w:val="sr-Cyrl-CS"/>
              </w:rPr>
            </w:pPr>
            <w:r w:rsidRPr="00E6417B">
              <w:rPr>
                <w:rFonts w:ascii="Times New Roman" w:hAnsi="Times New Roman" w:cs="Times New Roman"/>
                <w:color w:val="000000" w:themeColor="text1"/>
                <w:sz w:val="24"/>
                <w:szCs w:val="24"/>
                <w:lang w:val="sr-Cyrl-CS"/>
              </w:rPr>
              <w:t>Ћелија је на одговарајући начин заштићена од корозије и офарбана.</w:t>
            </w:r>
          </w:p>
          <w:p w14:paraId="3FA608D8" w14:textId="77777777" w:rsidR="00D52865" w:rsidRPr="00E6417B" w:rsidRDefault="00D52865" w:rsidP="00D52865">
            <w:pPr>
              <w:spacing w:after="0"/>
              <w:rPr>
                <w:rFonts w:ascii="Times New Roman" w:hAnsi="Times New Roman" w:cs="Times New Roman"/>
                <w:color w:val="000000" w:themeColor="text1"/>
                <w:sz w:val="24"/>
                <w:szCs w:val="24"/>
                <w:lang w:val="sr-Cyrl-CS"/>
              </w:rPr>
            </w:pPr>
            <w:r w:rsidRPr="00E6417B">
              <w:rPr>
                <w:rFonts w:ascii="Times New Roman" w:hAnsi="Times New Roman" w:cs="Times New Roman"/>
                <w:color w:val="000000" w:themeColor="text1"/>
                <w:sz w:val="24"/>
                <w:szCs w:val="24"/>
                <w:lang w:val="sr-Cyrl-CS"/>
              </w:rPr>
              <w:t xml:space="preserve">Димензије ћелије су оријентационо: </w:t>
            </w:r>
          </w:p>
          <w:p w14:paraId="5FAE191D" w14:textId="77777777" w:rsidR="00D52865" w:rsidRPr="00E6417B" w:rsidRDefault="00D52865" w:rsidP="00D52865">
            <w:pPr>
              <w:spacing w:after="0"/>
              <w:rPr>
                <w:rFonts w:ascii="Times New Roman" w:hAnsi="Times New Roman" w:cs="Times New Roman"/>
                <w:color w:val="000000" w:themeColor="text1"/>
                <w:sz w:val="24"/>
                <w:szCs w:val="24"/>
                <w:lang w:val="sr-Cyrl-CS"/>
              </w:rPr>
            </w:pPr>
            <w:r w:rsidRPr="00E6417B">
              <w:rPr>
                <w:rFonts w:ascii="Times New Roman" w:hAnsi="Times New Roman" w:cs="Times New Roman"/>
                <w:color w:val="000000" w:themeColor="text1"/>
                <w:sz w:val="24"/>
                <w:szCs w:val="24"/>
                <w:lang w:val="sr-Cyrl-CS"/>
              </w:rPr>
              <w:t>- ширина (""корак""):   - 650 mm</w:t>
            </w:r>
          </w:p>
          <w:p w14:paraId="350654CA" w14:textId="77777777" w:rsidR="00D52865" w:rsidRPr="00E6417B" w:rsidRDefault="00D52865" w:rsidP="00D52865">
            <w:pPr>
              <w:spacing w:after="0"/>
              <w:rPr>
                <w:rFonts w:ascii="Times New Roman" w:hAnsi="Times New Roman" w:cs="Times New Roman"/>
                <w:color w:val="000000" w:themeColor="text1"/>
                <w:sz w:val="24"/>
                <w:szCs w:val="24"/>
                <w:lang w:val="sr-Cyrl-CS"/>
              </w:rPr>
            </w:pPr>
            <w:r w:rsidRPr="00E6417B">
              <w:rPr>
                <w:rFonts w:ascii="Times New Roman" w:hAnsi="Times New Roman" w:cs="Times New Roman"/>
                <w:color w:val="000000" w:themeColor="text1"/>
                <w:sz w:val="24"/>
                <w:szCs w:val="24"/>
                <w:lang w:val="sr-Cyrl-CS"/>
              </w:rPr>
              <w:t>- висина:    - 2500 mm</w:t>
            </w:r>
          </w:p>
          <w:p w14:paraId="4EEF8866" w14:textId="77777777" w:rsidR="00D52865" w:rsidRPr="00E6417B" w:rsidRDefault="00D52865" w:rsidP="00D52865">
            <w:pPr>
              <w:spacing w:after="0"/>
              <w:rPr>
                <w:rFonts w:ascii="Times New Roman" w:hAnsi="Times New Roman" w:cs="Times New Roman"/>
                <w:color w:val="000000" w:themeColor="text1"/>
                <w:sz w:val="24"/>
                <w:szCs w:val="24"/>
                <w:lang w:val="sr-Cyrl-CS"/>
              </w:rPr>
            </w:pPr>
            <w:r w:rsidRPr="00E6417B">
              <w:rPr>
                <w:rFonts w:ascii="Times New Roman" w:hAnsi="Times New Roman" w:cs="Times New Roman"/>
                <w:color w:val="000000" w:themeColor="text1"/>
                <w:sz w:val="24"/>
                <w:szCs w:val="24"/>
                <w:lang w:val="sr-Cyrl-CS"/>
              </w:rPr>
              <w:t>- дубина:    - 1750 mm</w:t>
            </w:r>
          </w:p>
          <w:p w14:paraId="565081AD" w14:textId="77777777" w:rsidR="00D52865" w:rsidRPr="00E6417B" w:rsidRDefault="00D52865" w:rsidP="00D52865">
            <w:pPr>
              <w:spacing w:after="0"/>
              <w:rPr>
                <w:rFonts w:ascii="Times New Roman" w:hAnsi="Times New Roman" w:cs="Times New Roman"/>
                <w:color w:val="000000" w:themeColor="text1"/>
                <w:sz w:val="24"/>
                <w:szCs w:val="24"/>
                <w:lang w:val="sr-Cyrl-CS"/>
              </w:rPr>
            </w:pPr>
          </w:p>
          <w:p w14:paraId="698BB4C5" w14:textId="77777777" w:rsidR="00D52865" w:rsidRPr="00E6417B" w:rsidRDefault="00D52865" w:rsidP="00D52865">
            <w:pPr>
              <w:spacing w:after="0"/>
              <w:rPr>
                <w:rFonts w:ascii="Times New Roman" w:hAnsi="Times New Roman" w:cs="Times New Roman"/>
                <w:color w:val="000000" w:themeColor="text1"/>
                <w:sz w:val="24"/>
                <w:szCs w:val="24"/>
                <w:lang w:val="sr-Cyrl-CS"/>
              </w:rPr>
            </w:pPr>
            <w:r w:rsidRPr="00E6417B">
              <w:rPr>
                <w:rFonts w:ascii="Times New Roman" w:hAnsi="Times New Roman" w:cs="Times New Roman"/>
                <w:color w:val="000000" w:themeColor="text1"/>
                <w:sz w:val="24"/>
                <w:szCs w:val="24"/>
                <w:lang w:val="sr-Cyrl-CS"/>
              </w:rPr>
              <w:t>Ћелија се испоручује као комплетан производ са следећом уграђеном опремом:</w:t>
            </w:r>
          </w:p>
          <w:p w14:paraId="2FA2CB20" w14:textId="77777777" w:rsidR="00D52865" w:rsidRPr="00E6417B" w:rsidRDefault="00D52865" w:rsidP="00D52865">
            <w:pPr>
              <w:spacing w:after="0"/>
              <w:rPr>
                <w:rFonts w:ascii="Times New Roman" w:hAnsi="Times New Roman" w:cs="Times New Roman"/>
                <w:color w:val="000000" w:themeColor="text1"/>
                <w:sz w:val="24"/>
                <w:szCs w:val="24"/>
                <w:lang w:val="sr-Cyrl-CS"/>
              </w:rPr>
            </w:pPr>
            <w:r w:rsidRPr="00E6417B">
              <w:rPr>
                <w:rFonts w:ascii="Times New Roman" w:hAnsi="Times New Roman" w:cs="Times New Roman"/>
                <w:color w:val="000000" w:themeColor="text1"/>
                <w:sz w:val="24"/>
                <w:szCs w:val="24"/>
                <w:lang w:val="sr-Cyrl-CS"/>
              </w:rPr>
              <w:t>Високонапонска опрема:</w:t>
            </w:r>
          </w:p>
          <w:p w14:paraId="13575123" w14:textId="77777777" w:rsidR="00D52865" w:rsidRPr="00E6417B" w:rsidRDefault="00D52865" w:rsidP="00D52865">
            <w:pPr>
              <w:spacing w:after="0"/>
              <w:rPr>
                <w:rFonts w:ascii="Times New Roman" w:hAnsi="Times New Roman" w:cs="Times New Roman"/>
                <w:color w:val="000000" w:themeColor="text1"/>
                <w:sz w:val="24"/>
                <w:szCs w:val="24"/>
                <w:lang w:val="sr-Cyrl-CS"/>
              </w:rPr>
            </w:pPr>
            <w:r w:rsidRPr="00E6417B">
              <w:rPr>
                <w:rFonts w:ascii="Times New Roman" w:hAnsi="Times New Roman" w:cs="Times New Roman"/>
                <w:color w:val="000000" w:themeColor="text1"/>
                <w:sz w:val="24"/>
                <w:szCs w:val="24"/>
                <w:lang w:val="sr-Cyrl-CS"/>
              </w:rPr>
              <w:t>1. Трополни вакуумски прекидач за унутрашњу монтажу, следећих карактеристика:</w:t>
            </w:r>
          </w:p>
          <w:p w14:paraId="17D05C45" w14:textId="77777777" w:rsidR="00D52865" w:rsidRPr="00E6417B" w:rsidRDefault="00D52865" w:rsidP="00D52865">
            <w:pPr>
              <w:spacing w:after="0"/>
              <w:rPr>
                <w:rFonts w:ascii="Times New Roman" w:hAnsi="Times New Roman" w:cs="Times New Roman"/>
                <w:color w:val="000000" w:themeColor="text1"/>
                <w:sz w:val="24"/>
                <w:szCs w:val="24"/>
                <w:lang w:val="sr-Cyrl-CS"/>
              </w:rPr>
            </w:pPr>
            <w:r w:rsidRPr="00E6417B">
              <w:rPr>
                <w:rFonts w:ascii="Times New Roman" w:hAnsi="Times New Roman" w:cs="Times New Roman"/>
                <w:color w:val="000000" w:themeColor="text1"/>
                <w:sz w:val="24"/>
                <w:szCs w:val="24"/>
                <w:lang w:val="sr-Cyrl-CS"/>
              </w:rPr>
              <w:t xml:space="preserve">- назначени напон      Ur=Um=12 kV </w:t>
            </w:r>
          </w:p>
          <w:p w14:paraId="2F709185" w14:textId="77777777" w:rsidR="00D52865" w:rsidRPr="00E6417B" w:rsidRDefault="00D52865" w:rsidP="00D52865">
            <w:pPr>
              <w:spacing w:after="0"/>
              <w:rPr>
                <w:rFonts w:ascii="Times New Roman" w:hAnsi="Times New Roman" w:cs="Times New Roman"/>
                <w:color w:val="000000" w:themeColor="text1"/>
                <w:sz w:val="24"/>
                <w:szCs w:val="24"/>
                <w:lang w:val="sr-Cyrl-CS"/>
              </w:rPr>
            </w:pPr>
            <w:r w:rsidRPr="00E6417B">
              <w:rPr>
                <w:rFonts w:ascii="Times New Roman" w:hAnsi="Times New Roman" w:cs="Times New Roman"/>
                <w:color w:val="000000" w:themeColor="text1"/>
                <w:sz w:val="24"/>
                <w:szCs w:val="24"/>
                <w:lang w:val="sr-Cyrl-CS"/>
              </w:rPr>
              <w:t>- степен изолације      LI 75 AC 28</w:t>
            </w:r>
          </w:p>
          <w:p w14:paraId="0C8B559D" w14:textId="77777777" w:rsidR="00D52865" w:rsidRPr="00E6417B" w:rsidRDefault="00D52865" w:rsidP="00D52865">
            <w:pPr>
              <w:spacing w:after="0"/>
              <w:rPr>
                <w:rFonts w:ascii="Times New Roman" w:hAnsi="Times New Roman" w:cs="Times New Roman"/>
                <w:color w:val="000000" w:themeColor="text1"/>
                <w:sz w:val="24"/>
                <w:szCs w:val="24"/>
                <w:lang w:val="sr-Cyrl-CS"/>
              </w:rPr>
            </w:pPr>
            <w:r w:rsidRPr="00E6417B">
              <w:rPr>
                <w:rFonts w:ascii="Times New Roman" w:hAnsi="Times New Roman" w:cs="Times New Roman"/>
                <w:color w:val="000000" w:themeColor="text1"/>
                <w:sz w:val="24"/>
                <w:szCs w:val="24"/>
                <w:lang w:val="sr-Cyrl-CS"/>
              </w:rPr>
              <w:t>- назначена фреквенција     50 Hz</w:t>
            </w:r>
          </w:p>
          <w:p w14:paraId="586027A6" w14:textId="77777777" w:rsidR="00D52865" w:rsidRPr="00E6417B" w:rsidRDefault="00D52865" w:rsidP="00D52865">
            <w:pPr>
              <w:spacing w:after="0"/>
              <w:rPr>
                <w:rFonts w:ascii="Times New Roman" w:hAnsi="Times New Roman" w:cs="Times New Roman"/>
                <w:color w:val="000000" w:themeColor="text1"/>
                <w:sz w:val="24"/>
                <w:szCs w:val="24"/>
                <w:lang w:val="sr-Cyrl-CS"/>
              </w:rPr>
            </w:pPr>
            <w:r w:rsidRPr="00E6417B">
              <w:rPr>
                <w:rFonts w:ascii="Times New Roman" w:hAnsi="Times New Roman" w:cs="Times New Roman"/>
                <w:color w:val="000000" w:themeColor="text1"/>
                <w:sz w:val="24"/>
                <w:szCs w:val="24"/>
                <w:lang w:val="sr-Cyrl-CS"/>
              </w:rPr>
              <w:t>- назначена струја      1250 A</w:t>
            </w:r>
          </w:p>
          <w:p w14:paraId="7BDDED4F" w14:textId="77777777" w:rsidR="00D52865" w:rsidRPr="00E6417B" w:rsidRDefault="00D52865" w:rsidP="00D52865">
            <w:pPr>
              <w:spacing w:after="0"/>
              <w:rPr>
                <w:rFonts w:ascii="Times New Roman" w:hAnsi="Times New Roman" w:cs="Times New Roman"/>
                <w:color w:val="000000" w:themeColor="text1"/>
                <w:sz w:val="24"/>
                <w:szCs w:val="24"/>
                <w:lang w:val="sr-Cyrl-CS"/>
              </w:rPr>
            </w:pPr>
            <w:r w:rsidRPr="00E6417B">
              <w:rPr>
                <w:rFonts w:ascii="Times New Roman" w:hAnsi="Times New Roman" w:cs="Times New Roman"/>
                <w:color w:val="000000" w:themeColor="text1"/>
                <w:sz w:val="24"/>
                <w:szCs w:val="24"/>
                <w:lang w:val="sr-Cyrl-CS"/>
              </w:rPr>
              <w:t>- назначена струја кратког споја, мин.:   20 kA</w:t>
            </w:r>
          </w:p>
          <w:p w14:paraId="0BE5E005" w14:textId="77777777" w:rsidR="00D52865" w:rsidRPr="00E6417B" w:rsidRDefault="00D52865" w:rsidP="00D52865">
            <w:pPr>
              <w:spacing w:after="0"/>
              <w:rPr>
                <w:rFonts w:ascii="Times New Roman" w:hAnsi="Times New Roman" w:cs="Times New Roman"/>
                <w:color w:val="000000" w:themeColor="text1"/>
                <w:sz w:val="24"/>
                <w:szCs w:val="24"/>
                <w:lang w:val="sr-Cyrl-CS"/>
              </w:rPr>
            </w:pPr>
            <w:r w:rsidRPr="00E6417B">
              <w:rPr>
                <w:rFonts w:ascii="Times New Roman" w:hAnsi="Times New Roman" w:cs="Times New Roman"/>
                <w:color w:val="000000" w:themeColor="text1"/>
                <w:sz w:val="24"/>
                <w:szCs w:val="24"/>
                <w:lang w:val="sr-Cyrl-CS"/>
              </w:rPr>
              <w:t>- назначена ударна струја кратког споја, мин.:  50 kA</w:t>
            </w:r>
          </w:p>
          <w:p w14:paraId="0CCFDE16" w14:textId="77777777" w:rsidR="00D52865" w:rsidRPr="00E6417B" w:rsidRDefault="00D52865" w:rsidP="00D52865">
            <w:pPr>
              <w:spacing w:after="0"/>
              <w:rPr>
                <w:rFonts w:ascii="Times New Roman" w:hAnsi="Times New Roman" w:cs="Times New Roman"/>
                <w:color w:val="000000" w:themeColor="text1"/>
                <w:sz w:val="24"/>
                <w:szCs w:val="24"/>
                <w:lang w:val="sr-Cyrl-CS"/>
              </w:rPr>
            </w:pPr>
            <w:r w:rsidRPr="00E6417B">
              <w:rPr>
                <w:rFonts w:ascii="Times New Roman" w:hAnsi="Times New Roman" w:cs="Times New Roman"/>
                <w:color w:val="000000" w:themeColor="text1"/>
                <w:sz w:val="24"/>
                <w:szCs w:val="24"/>
                <w:lang w:val="sr-Cyrl-CS"/>
              </w:rPr>
              <w:t>- напон калемова за укључење и искључење  110 V DC</w:t>
            </w:r>
          </w:p>
          <w:p w14:paraId="1D87A34C" w14:textId="77777777" w:rsidR="00D52865" w:rsidRPr="00E6417B" w:rsidRDefault="00D52865" w:rsidP="00D52865">
            <w:pPr>
              <w:spacing w:after="0"/>
              <w:rPr>
                <w:rFonts w:ascii="Times New Roman" w:hAnsi="Times New Roman" w:cs="Times New Roman"/>
                <w:color w:val="000000" w:themeColor="text1"/>
                <w:sz w:val="24"/>
                <w:szCs w:val="24"/>
                <w:lang w:val="sr-Cyrl-CS"/>
              </w:rPr>
            </w:pPr>
            <w:r w:rsidRPr="00E6417B">
              <w:rPr>
                <w:rFonts w:ascii="Times New Roman" w:hAnsi="Times New Roman" w:cs="Times New Roman"/>
                <w:color w:val="000000" w:themeColor="text1"/>
                <w:sz w:val="24"/>
                <w:szCs w:val="24"/>
                <w:lang w:val="sr-Cyrl-CS"/>
              </w:rPr>
              <w:t>- напон мотора погона     110 V DC</w:t>
            </w:r>
          </w:p>
          <w:p w14:paraId="77906203" w14:textId="77777777" w:rsidR="00D52865" w:rsidRPr="00E6417B" w:rsidRDefault="00D52865" w:rsidP="00D52865">
            <w:pPr>
              <w:spacing w:after="0"/>
              <w:rPr>
                <w:rFonts w:ascii="Times New Roman" w:hAnsi="Times New Roman" w:cs="Times New Roman"/>
                <w:color w:val="000000" w:themeColor="text1"/>
                <w:sz w:val="24"/>
                <w:szCs w:val="24"/>
                <w:lang w:val="sr-Cyrl-CS"/>
              </w:rPr>
            </w:pPr>
            <w:r w:rsidRPr="00E6417B">
              <w:rPr>
                <w:rFonts w:ascii="Times New Roman" w:hAnsi="Times New Roman" w:cs="Times New Roman"/>
                <w:color w:val="000000" w:themeColor="text1"/>
                <w:sz w:val="24"/>
                <w:szCs w:val="24"/>
                <w:lang w:val="sr-Cyrl-CS"/>
              </w:rPr>
              <w:lastRenderedPageBreak/>
              <w:t>- сигнални контакти (мин. 8NO+8NC, уз мин. по 5 слободних за оба положаја, ожичених преко конектора на лајсну редних стезаљки у НН одељку)</w:t>
            </w:r>
          </w:p>
          <w:p w14:paraId="790D1143" w14:textId="77777777" w:rsidR="00D52865" w:rsidRPr="00E6417B" w:rsidRDefault="00D52865" w:rsidP="00D52865">
            <w:pPr>
              <w:spacing w:after="0"/>
              <w:rPr>
                <w:rFonts w:ascii="Times New Roman" w:hAnsi="Times New Roman" w:cs="Times New Roman"/>
                <w:color w:val="000000" w:themeColor="text1"/>
                <w:sz w:val="24"/>
                <w:szCs w:val="24"/>
                <w:lang w:val="sr-Cyrl-CS"/>
              </w:rPr>
            </w:pPr>
            <w:r w:rsidRPr="00E6417B">
              <w:rPr>
                <w:rFonts w:ascii="Times New Roman" w:hAnsi="Times New Roman" w:cs="Times New Roman"/>
                <w:color w:val="000000" w:themeColor="text1"/>
                <w:sz w:val="24"/>
                <w:szCs w:val="24"/>
                <w:lang w:val="sr-Cyrl-CS"/>
              </w:rPr>
              <w:t xml:space="preserve">- са показивачем стања навијенсти опруге: контакти за сигнализацију стања опруге, односно сигнал прекидач неспреман                                                                                                                                                </w:t>
            </w:r>
          </w:p>
          <w:p w14:paraId="055C2111" w14:textId="77777777" w:rsidR="00D52865" w:rsidRPr="00E6417B" w:rsidRDefault="00D52865" w:rsidP="00D52865">
            <w:pPr>
              <w:spacing w:after="0"/>
              <w:rPr>
                <w:rFonts w:ascii="Times New Roman" w:hAnsi="Times New Roman" w:cs="Times New Roman"/>
                <w:color w:val="000000" w:themeColor="text1"/>
                <w:sz w:val="24"/>
                <w:szCs w:val="24"/>
                <w:lang w:val="sr-Cyrl-CS"/>
              </w:rPr>
            </w:pPr>
            <w:r w:rsidRPr="00E6417B">
              <w:rPr>
                <w:rFonts w:ascii="Times New Roman" w:hAnsi="Times New Roman" w:cs="Times New Roman"/>
                <w:color w:val="000000" w:themeColor="text1"/>
                <w:sz w:val="24"/>
                <w:szCs w:val="24"/>
                <w:lang w:val="sr-Cyrl-CS"/>
              </w:rPr>
              <w:t>- са одговарајућим конектором</w:t>
            </w:r>
          </w:p>
          <w:p w14:paraId="3A6D480B" w14:textId="77777777" w:rsidR="00D52865" w:rsidRPr="00E6417B" w:rsidRDefault="00D52865" w:rsidP="00D52865">
            <w:pPr>
              <w:spacing w:after="0"/>
              <w:rPr>
                <w:rFonts w:ascii="Times New Roman" w:hAnsi="Times New Roman" w:cs="Times New Roman"/>
                <w:color w:val="000000" w:themeColor="text1"/>
                <w:sz w:val="24"/>
                <w:szCs w:val="24"/>
                <w:lang w:val="sr-Cyrl-CS"/>
              </w:rPr>
            </w:pPr>
            <w:r w:rsidRPr="00E6417B">
              <w:rPr>
                <w:rFonts w:ascii="Times New Roman" w:hAnsi="Times New Roman" w:cs="Times New Roman"/>
                <w:color w:val="000000" w:themeColor="text1"/>
                <w:sz w:val="24"/>
                <w:szCs w:val="24"/>
                <w:lang w:val="sr-Cyrl-CS"/>
              </w:rPr>
              <w:t>- прекидач је са уграђеним антипумпаж релејем</w:t>
            </w:r>
          </w:p>
          <w:p w14:paraId="0D7190B0" w14:textId="77777777" w:rsidR="00D52865" w:rsidRPr="00E6417B" w:rsidRDefault="00D52865" w:rsidP="00D52865">
            <w:pPr>
              <w:spacing w:after="0"/>
              <w:rPr>
                <w:rFonts w:ascii="Times New Roman" w:hAnsi="Times New Roman" w:cs="Times New Roman"/>
                <w:color w:val="000000" w:themeColor="text1"/>
                <w:sz w:val="24"/>
                <w:szCs w:val="24"/>
                <w:lang w:val="sr-Cyrl-CS"/>
              </w:rPr>
            </w:pPr>
            <w:r w:rsidRPr="00E6417B">
              <w:rPr>
                <w:rFonts w:ascii="Times New Roman" w:hAnsi="Times New Roman" w:cs="Times New Roman"/>
                <w:color w:val="000000" w:themeColor="text1"/>
                <w:sz w:val="24"/>
                <w:szCs w:val="24"/>
                <w:lang w:val="sr-Cyrl-CS"/>
              </w:rPr>
              <w:t xml:space="preserve">                                                                                              - мин број механичких одрада при назначеној струји ≥10.000                                                                                - мин број електричних одрада при назначеној струји ≥10.000        </w:t>
            </w:r>
          </w:p>
          <w:p w14:paraId="58C85660" w14:textId="77777777" w:rsidR="00D52865" w:rsidRPr="00E6417B" w:rsidRDefault="00D52865" w:rsidP="00D52865">
            <w:pPr>
              <w:spacing w:after="0"/>
              <w:rPr>
                <w:rFonts w:ascii="Times New Roman" w:hAnsi="Times New Roman" w:cs="Times New Roman"/>
                <w:color w:val="000000" w:themeColor="text1"/>
                <w:sz w:val="24"/>
                <w:szCs w:val="24"/>
                <w:lang w:val="sr-Cyrl-CS"/>
              </w:rPr>
            </w:pPr>
            <w:r w:rsidRPr="00E6417B">
              <w:rPr>
                <w:rFonts w:ascii="Times New Roman" w:hAnsi="Times New Roman" w:cs="Times New Roman"/>
                <w:color w:val="000000" w:themeColor="text1"/>
                <w:sz w:val="24"/>
                <w:szCs w:val="24"/>
                <w:lang w:val="sr-Cyrl-CS"/>
              </w:rPr>
              <w:t xml:space="preserve"> - бројач манипулација</w:t>
            </w:r>
          </w:p>
          <w:p w14:paraId="18A681AF" w14:textId="77777777" w:rsidR="00D52865" w:rsidRPr="00E6417B" w:rsidRDefault="00D52865" w:rsidP="00D52865">
            <w:pPr>
              <w:spacing w:after="0"/>
              <w:rPr>
                <w:rFonts w:ascii="Times New Roman" w:hAnsi="Times New Roman" w:cs="Times New Roman"/>
                <w:color w:val="000000" w:themeColor="text1"/>
                <w:sz w:val="24"/>
                <w:szCs w:val="24"/>
                <w:lang w:val="sr-Cyrl-CS"/>
              </w:rPr>
            </w:pPr>
            <w:r w:rsidRPr="00E6417B">
              <w:rPr>
                <w:rFonts w:ascii="Times New Roman" w:hAnsi="Times New Roman" w:cs="Times New Roman"/>
                <w:color w:val="000000" w:themeColor="text1"/>
                <w:sz w:val="24"/>
                <w:szCs w:val="24"/>
                <w:lang w:val="sr-Cyrl-CS"/>
              </w:rPr>
              <w:t xml:space="preserve">ком. 1 </w:t>
            </w:r>
          </w:p>
          <w:p w14:paraId="46C9E420" w14:textId="77777777" w:rsidR="00D52865" w:rsidRPr="00E6417B" w:rsidRDefault="00D52865" w:rsidP="00D52865">
            <w:pPr>
              <w:spacing w:after="0"/>
              <w:rPr>
                <w:rFonts w:ascii="Times New Roman" w:hAnsi="Times New Roman" w:cs="Times New Roman"/>
                <w:color w:val="000000" w:themeColor="text1"/>
                <w:sz w:val="24"/>
                <w:szCs w:val="24"/>
                <w:lang w:val="sr-Cyrl-CS"/>
              </w:rPr>
            </w:pPr>
            <w:r w:rsidRPr="00E6417B">
              <w:rPr>
                <w:rFonts w:ascii="Times New Roman" w:hAnsi="Times New Roman" w:cs="Times New Roman"/>
                <w:color w:val="000000" w:themeColor="text1"/>
                <w:sz w:val="24"/>
                <w:szCs w:val="24"/>
                <w:lang w:val="sr-Cyrl-CS"/>
              </w:rPr>
              <w:t>2. Извлачиви део – колица – раставни контакти, са монтираним горе описаним вакуумским прекидачем, на којима се налази механизам за манипулацију покретним делом.</w:t>
            </w:r>
          </w:p>
          <w:p w14:paraId="4A417964" w14:textId="77777777" w:rsidR="00D52865" w:rsidRPr="00E6417B" w:rsidRDefault="00D52865" w:rsidP="00D52865">
            <w:pPr>
              <w:spacing w:after="0"/>
              <w:rPr>
                <w:rFonts w:ascii="Times New Roman" w:hAnsi="Times New Roman" w:cs="Times New Roman"/>
                <w:color w:val="000000" w:themeColor="text1"/>
                <w:sz w:val="24"/>
                <w:szCs w:val="24"/>
                <w:lang w:val="sr-Cyrl-CS"/>
              </w:rPr>
            </w:pPr>
            <w:r w:rsidRPr="00E6417B">
              <w:rPr>
                <w:rFonts w:ascii="Times New Roman" w:hAnsi="Times New Roman" w:cs="Times New Roman"/>
                <w:color w:val="000000" w:themeColor="text1"/>
                <w:sz w:val="24"/>
                <w:szCs w:val="24"/>
                <w:lang w:val="sr-Cyrl-CS"/>
              </w:rPr>
              <w:t xml:space="preserve"> Колица (извлачиви део) могу да заузму три положаја: убачен, испитни и извучен и опремљена су потребним сигналним контактима за сигнализацију положаја.</w:t>
            </w:r>
          </w:p>
          <w:p w14:paraId="4CDABC08" w14:textId="77777777" w:rsidR="00D52865" w:rsidRPr="00E6417B" w:rsidRDefault="00D52865" w:rsidP="00D52865">
            <w:pPr>
              <w:spacing w:after="0"/>
              <w:rPr>
                <w:rFonts w:ascii="Times New Roman" w:hAnsi="Times New Roman" w:cs="Times New Roman"/>
                <w:color w:val="000000" w:themeColor="text1"/>
                <w:sz w:val="24"/>
                <w:szCs w:val="24"/>
                <w:lang w:val="sr-Cyrl-CS"/>
              </w:rPr>
            </w:pPr>
            <w:r w:rsidRPr="00E6417B">
              <w:rPr>
                <w:rFonts w:ascii="Times New Roman" w:hAnsi="Times New Roman" w:cs="Times New Roman"/>
                <w:color w:val="000000" w:themeColor="text1"/>
                <w:sz w:val="24"/>
                <w:szCs w:val="24"/>
                <w:lang w:val="sr-Cyrl-CS"/>
              </w:rPr>
              <w:t xml:space="preserve">ком. 1 </w:t>
            </w:r>
          </w:p>
          <w:p w14:paraId="7E6C5C6A" w14:textId="77777777" w:rsidR="00D52865" w:rsidRPr="00E6417B" w:rsidRDefault="00D52865" w:rsidP="00D52865">
            <w:pPr>
              <w:spacing w:after="0"/>
              <w:rPr>
                <w:rFonts w:ascii="Times New Roman" w:hAnsi="Times New Roman" w:cs="Times New Roman"/>
                <w:color w:val="000000" w:themeColor="text1"/>
                <w:sz w:val="24"/>
                <w:szCs w:val="24"/>
                <w:lang w:val="sr-Cyrl-CS"/>
              </w:rPr>
            </w:pPr>
            <w:r w:rsidRPr="00E6417B">
              <w:rPr>
                <w:rFonts w:ascii="Times New Roman" w:hAnsi="Times New Roman" w:cs="Times New Roman"/>
                <w:color w:val="000000" w:themeColor="text1"/>
                <w:sz w:val="24"/>
                <w:szCs w:val="24"/>
                <w:lang w:val="sr-Cyrl-CS"/>
              </w:rPr>
              <w:t xml:space="preserve">3. Индикатори присуства напона за Um=12 kV на прикључцима ћелије, за L1,L2,L3, са локалном сигнализацијом присуства </w:t>
            </w:r>
            <w:r w:rsidRPr="00E6417B">
              <w:rPr>
                <w:rFonts w:ascii="Times New Roman" w:hAnsi="Times New Roman" w:cs="Times New Roman"/>
                <w:color w:val="000000" w:themeColor="text1"/>
                <w:sz w:val="24"/>
                <w:szCs w:val="24"/>
                <w:lang w:val="sr-Cyrl-CS"/>
              </w:rPr>
              <w:lastRenderedPageBreak/>
              <w:t>напона, помоћним напоном 110V DC и бинарним излазима за даљинску сигнализацију.</w:t>
            </w:r>
          </w:p>
          <w:p w14:paraId="1E2242B9" w14:textId="77777777" w:rsidR="00D52865" w:rsidRPr="00E6417B" w:rsidRDefault="00D52865" w:rsidP="00D52865">
            <w:pPr>
              <w:spacing w:after="0"/>
              <w:rPr>
                <w:rFonts w:ascii="Times New Roman" w:hAnsi="Times New Roman" w:cs="Times New Roman"/>
                <w:color w:val="000000" w:themeColor="text1"/>
                <w:sz w:val="24"/>
                <w:szCs w:val="24"/>
                <w:lang w:val="sr-Cyrl-CS"/>
              </w:rPr>
            </w:pPr>
            <w:r w:rsidRPr="00E6417B">
              <w:rPr>
                <w:rFonts w:ascii="Times New Roman" w:hAnsi="Times New Roman" w:cs="Times New Roman"/>
                <w:color w:val="000000" w:themeColor="text1"/>
                <w:sz w:val="24"/>
                <w:szCs w:val="24"/>
                <w:lang w:val="sr-Cyrl-CS"/>
              </w:rPr>
              <w:t xml:space="preserve">комплет 2 </w:t>
            </w:r>
          </w:p>
          <w:p w14:paraId="2366828F" w14:textId="77777777" w:rsidR="00D52865" w:rsidRPr="00E6417B" w:rsidRDefault="00D52865" w:rsidP="00D52865">
            <w:pPr>
              <w:spacing w:after="0"/>
              <w:rPr>
                <w:rFonts w:ascii="Times New Roman" w:hAnsi="Times New Roman" w:cs="Times New Roman"/>
                <w:color w:val="000000" w:themeColor="text1"/>
                <w:sz w:val="24"/>
                <w:szCs w:val="24"/>
                <w:lang w:val="sr-Cyrl-CS"/>
              </w:rPr>
            </w:pPr>
            <w:r w:rsidRPr="00E6417B">
              <w:rPr>
                <w:rFonts w:ascii="Times New Roman" w:hAnsi="Times New Roman" w:cs="Times New Roman"/>
                <w:color w:val="000000" w:themeColor="text1"/>
                <w:sz w:val="24"/>
                <w:szCs w:val="24"/>
                <w:lang w:val="sr-Cyrl-CS"/>
              </w:rPr>
              <w:t>4. Пролазни и потпорни изолатори за Um=12 kV, пљоснати бакар одговарајућег пресека за сабирнице и везе у ћелији, шина за уземљење и остали неспецифициран материјал.</w:t>
            </w:r>
          </w:p>
          <w:p w14:paraId="2EAB6923" w14:textId="77777777" w:rsidR="00D52865" w:rsidRPr="00E6417B" w:rsidRDefault="00D52865" w:rsidP="00D52865">
            <w:pPr>
              <w:spacing w:after="0"/>
              <w:rPr>
                <w:rFonts w:ascii="Times New Roman" w:hAnsi="Times New Roman" w:cs="Times New Roman"/>
                <w:color w:val="000000" w:themeColor="text1"/>
                <w:sz w:val="24"/>
                <w:szCs w:val="24"/>
                <w:lang w:val="sr-Cyrl-CS"/>
              </w:rPr>
            </w:pPr>
            <w:r w:rsidRPr="00E6417B">
              <w:rPr>
                <w:rFonts w:ascii="Times New Roman" w:hAnsi="Times New Roman" w:cs="Times New Roman"/>
                <w:color w:val="000000" w:themeColor="text1"/>
                <w:sz w:val="24"/>
                <w:szCs w:val="24"/>
                <w:lang w:val="sr-Cyrl-CS"/>
              </w:rPr>
              <w:t xml:space="preserve">комплет 1 </w:t>
            </w:r>
          </w:p>
          <w:p w14:paraId="00ED3E9B" w14:textId="77777777" w:rsidR="00D52865" w:rsidRPr="00E6417B" w:rsidRDefault="00D52865" w:rsidP="00D52865">
            <w:pPr>
              <w:spacing w:after="0"/>
              <w:rPr>
                <w:rFonts w:ascii="Times New Roman" w:hAnsi="Times New Roman" w:cs="Times New Roman"/>
                <w:color w:val="000000" w:themeColor="text1"/>
                <w:sz w:val="24"/>
                <w:szCs w:val="24"/>
                <w:lang w:val="sr-Cyrl-CS"/>
              </w:rPr>
            </w:pPr>
            <w:r w:rsidRPr="00E6417B">
              <w:rPr>
                <w:rFonts w:ascii="Times New Roman" w:hAnsi="Times New Roman" w:cs="Times New Roman"/>
                <w:color w:val="000000" w:themeColor="text1"/>
                <w:sz w:val="24"/>
                <w:szCs w:val="24"/>
                <w:lang w:val="sr-Cyrl-CS"/>
              </w:rPr>
              <w:t xml:space="preserve"> </w:t>
            </w:r>
          </w:p>
          <w:p w14:paraId="28878073" w14:textId="77777777" w:rsidR="00D52865" w:rsidRPr="00E6417B" w:rsidRDefault="00D52865" w:rsidP="00D52865">
            <w:pPr>
              <w:spacing w:after="0"/>
              <w:rPr>
                <w:rFonts w:ascii="Times New Roman" w:hAnsi="Times New Roman" w:cs="Times New Roman"/>
                <w:color w:val="000000" w:themeColor="text1"/>
                <w:sz w:val="24"/>
                <w:szCs w:val="24"/>
                <w:lang w:val="sr-Cyrl-CS"/>
              </w:rPr>
            </w:pPr>
            <w:r w:rsidRPr="00E6417B">
              <w:rPr>
                <w:rFonts w:ascii="Times New Roman" w:hAnsi="Times New Roman" w:cs="Times New Roman"/>
                <w:color w:val="000000" w:themeColor="text1"/>
                <w:sz w:val="24"/>
                <w:szCs w:val="24"/>
                <w:lang w:val="sr-Cyrl-CS"/>
              </w:rPr>
              <w:t xml:space="preserve"> Основна опрема за заштиту и управљање: </w:t>
            </w:r>
          </w:p>
          <w:p w14:paraId="715781D5" w14:textId="77777777" w:rsidR="00D52865" w:rsidRPr="00E6417B" w:rsidRDefault="00D52865" w:rsidP="00D52865">
            <w:pPr>
              <w:spacing w:after="0"/>
              <w:rPr>
                <w:rFonts w:ascii="Times New Roman" w:hAnsi="Times New Roman" w:cs="Times New Roman"/>
                <w:color w:val="000000" w:themeColor="text1"/>
                <w:sz w:val="24"/>
                <w:szCs w:val="24"/>
                <w:lang w:val="sr-Cyrl-CS"/>
              </w:rPr>
            </w:pPr>
          </w:p>
          <w:p w14:paraId="451CCDB7" w14:textId="77777777" w:rsidR="00D52865" w:rsidRPr="00E6417B" w:rsidRDefault="00D52865" w:rsidP="00D52865">
            <w:pPr>
              <w:spacing w:after="0"/>
              <w:rPr>
                <w:rFonts w:ascii="Times New Roman" w:hAnsi="Times New Roman" w:cs="Times New Roman"/>
                <w:color w:val="000000" w:themeColor="text1"/>
                <w:sz w:val="24"/>
                <w:szCs w:val="24"/>
                <w:lang w:val="sr-Cyrl-CS"/>
              </w:rPr>
            </w:pPr>
            <w:r w:rsidRPr="00E6417B">
              <w:rPr>
                <w:rFonts w:ascii="Times New Roman" w:hAnsi="Times New Roman" w:cs="Times New Roman"/>
                <w:color w:val="000000" w:themeColor="text1"/>
                <w:sz w:val="24"/>
                <w:szCs w:val="24"/>
                <w:lang w:val="sr-Cyrl-CS"/>
              </w:rPr>
              <w:t>5. Микропроцесорски уређај за заштиту и управљање (In=5 A). Предвидети идентичан уређај као у одводним ћелијама 10 kV</w:t>
            </w:r>
          </w:p>
          <w:p w14:paraId="7D0CB4FA" w14:textId="77777777" w:rsidR="00D52865" w:rsidRPr="00E6417B" w:rsidRDefault="00D52865" w:rsidP="00D52865">
            <w:pPr>
              <w:spacing w:after="0"/>
              <w:rPr>
                <w:rFonts w:ascii="Times New Roman" w:hAnsi="Times New Roman" w:cs="Times New Roman"/>
                <w:color w:val="000000" w:themeColor="text1"/>
                <w:sz w:val="24"/>
                <w:szCs w:val="24"/>
                <w:lang w:val="sr-Cyrl-CS"/>
              </w:rPr>
            </w:pPr>
            <w:r w:rsidRPr="00E6417B">
              <w:rPr>
                <w:rFonts w:ascii="Times New Roman" w:hAnsi="Times New Roman" w:cs="Times New Roman"/>
                <w:color w:val="000000" w:themeColor="text1"/>
                <w:sz w:val="24"/>
                <w:szCs w:val="24"/>
                <w:lang w:val="sr-Cyrl-CS"/>
              </w:rPr>
              <w:t xml:space="preserve">ком. 1 </w:t>
            </w:r>
          </w:p>
          <w:p w14:paraId="6B87D04E" w14:textId="77777777" w:rsidR="00D52865" w:rsidRPr="00E6417B" w:rsidRDefault="00D52865" w:rsidP="00D52865">
            <w:pPr>
              <w:spacing w:after="0"/>
              <w:rPr>
                <w:rFonts w:ascii="Times New Roman" w:hAnsi="Times New Roman" w:cs="Times New Roman"/>
                <w:color w:val="000000" w:themeColor="text1"/>
                <w:sz w:val="24"/>
                <w:szCs w:val="24"/>
                <w:lang w:val="sr-Cyrl-CS"/>
              </w:rPr>
            </w:pPr>
            <w:r w:rsidRPr="00E6417B">
              <w:rPr>
                <w:rFonts w:ascii="Times New Roman" w:hAnsi="Times New Roman" w:cs="Times New Roman"/>
                <w:color w:val="000000" w:themeColor="text1"/>
                <w:sz w:val="24"/>
                <w:szCs w:val="24"/>
                <w:lang w:val="sr-Cyrl-CS"/>
              </w:rPr>
              <w:t>6. Помоћни релеи за једносмерни напон 110 V, за укључење и искључење прекидача, тастери за командовање прекидачем, потребне преклопке, одговарајући заштитни аутоматски прекидачи 110V DC, заштитни аутоматски прекидачи 230V AC, амперметар, конекторске и друге редне стезаљке, микропрекидач, светиљка, шуко утичница, термостат, хигростат, грејач, прибор за обележавање, елементи за ожичавање, потребни проводници и сл.</w:t>
            </w:r>
          </w:p>
          <w:p w14:paraId="544F3958" w14:textId="77777777" w:rsidR="00DE6658" w:rsidRPr="00E6417B" w:rsidRDefault="00D52865" w:rsidP="006A7324">
            <w:pPr>
              <w:spacing w:after="0"/>
              <w:rPr>
                <w:rFonts w:ascii="Times New Roman" w:hAnsi="Times New Roman" w:cs="Times New Roman"/>
                <w:color w:val="000000" w:themeColor="text1"/>
                <w:sz w:val="24"/>
                <w:szCs w:val="24"/>
                <w:lang w:val="sr-Cyrl-CS"/>
              </w:rPr>
            </w:pPr>
            <w:r w:rsidRPr="00E6417B">
              <w:rPr>
                <w:rFonts w:ascii="Times New Roman" w:hAnsi="Times New Roman" w:cs="Times New Roman"/>
                <w:color w:val="000000" w:themeColor="text1"/>
                <w:sz w:val="24"/>
                <w:szCs w:val="24"/>
                <w:lang w:val="sr-Cyrl-CS"/>
              </w:rPr>
              <w:t xml:space="preserve">комплет 1 </w:t>
            </w:r>
          </w:p>
        </w:tc>
        <w:tc>
          <w:tcPr>
            <w:tcW w:w="4405" w:type="dxa"/>
            <w:shd w:val="clear" w:color="auto" w:fill="auto"/>
          </w:tcPr>
          <w:p w14:paraId="7E57CC4B"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lastRenderedPageBreak/>
              <w:t>Фабрички израђена слободностојећа ћелија за унутрашњу монтажу, типски испитана, ваздухом изолована, металом оклопљена и преграђена, са уграђеним извлачивим вакуумским прекидачем. Састоји се од независних одељака за смештај расклопног апарата, сабирница, ВН опреме, кабловских завршница и нисконапонске опреме.</w:t>
            </w:r>
          </w:p>
          <w:p w14:paraId="09454599"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p>
          <w:p w14:paraId="418BA4DF"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Ћелија је за напон Ur=12kV (LI 75 AC 28).</w:t>
            </w:r>
          </w:p>
          <w:p w14:paraId="2540D1E2"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Ћелија је димензионисана за струје сабирница од 1250 и обезбеђује статичку и динамичку чврстоћу при могућим напрезањима при струји кратког споја од Ikmin=20kA и ударној струји кратког споја од  Iudmin=50kA.</w:t>
            </w:r>
          </w:p>
          <w:p w14:paraId="42C0A0E5" w14:textId="77777777" w:rsidR="00D52865" w:rsidRPr="00E6417B" w:rsidRDefault="00D52865" w:rsidP="00D52865">
            <w:pPr>
              <w:spacing w:after="0"/>
              <w:rPr>
                <w:rFonts w:ascii="Times New Roman" w:eastAsia="Calibri-Bold" w:hAnsi="Times New Roman" w:cs="Times New Roman"/>
                <w:bCs/>
                <w:sz w:val="24"/>
                <w:szCs w:val="24"/>
                <w:lang w:val="sr-Latn-RS"/>
              </w:rPr>
            </w:pPr>
          </w:p>
          <w:p w14:paraId="72E94A34"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xml:space="preserve">Димензије ћелије су оријентационо: </w:t>
            </w:r>
          </w:p>
          <w:p w14:paraId="7AD0A4FF"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ширина ("корак"):   - 650 mm</w:t>
            </w:r>
          </w:p>
          <w:p w14:paraId="3156D16F"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висина:    - 2500 mm</w:t>
            </w:r>
          </w:p>
          <w:p w14:paraId="6AAD6078" w14:textId="77777777" w:rsidR="00D52865" w:rsidRPr="00E6417B" w:rsidRDefault="00D52865" w:rsidP="00D52865">
            <w:pPr>
              <w:autoSpaceDE w:val="0"/>
              <w:autoSpaceDN w:val="0"/>
              <w:adjustRightInd w:val="0"/>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дубина:    - 1750 mm</w:t>
            </w:r>
          </w:p>
          <w:p w14:paraId="185AD0EF" w14:textId="77777777" w:rsidR="00D52865" w:rsidRPr="00E6417B" w:rsidRDefault="00D52865" w:rsidP="00D52865">
            <w:pPr>
              <w:spacing w:after="0"/>
              <w:rPr>
                <w:rFonts w:ascii="Times New Roman" w:eastAsia="Calibri-Bold" w:hAnsi="Times New Roman" w:cs="Times New Roman"/>
                <w:bCs/>
                <w:sz w:val="24"/>
                <w:szCs w:val="24"/>
                <w:lang w:val="sr-Latn-RS"/>
              </w:rPr>
            </w:pPr>
          </w:p>
          <w:p w14:paraId="6F0E2588" w14:textId="77777777" w:rsidR="00D52865" w:rsidRPr="00E6417B" w:rsidRDefault="00D52865" w:rsidP="00D52865">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lastRenderedPageBreak/>
              <w:t>* Доказује се испитним извештајем (тј. типским атестом) издатим од независне међународно акредитоване лабораторије</w:t>
            </w:r>
            <w:r w:rsidRPr="00E6417B">
              <w:rPr>
                <w:rFonts w:ascii="Times New Roman" w:hAnsi="Times New Roman" w:cs="Times New Roman"/>
                <w:sz w:val="24"/>
                <w:szCs w:val="24"/>
                <w:lang w:val="sr-Latn-RS"/>
              </w:rPr>
              <w:t xml:space="preserve"> </w:t>
            </w:r>
            <w:r w:rsidRPr="00E6417B">
              <w:rPr>
                <w:rFonts w:ascii="Times New Roman" w:hAnsi="Times New Roman" w:cs="Times New Roman"/>
                <w:sz w:val="24"/>
                <w:szCs w:val="24"/>
                <w:lang w:val="sr-Cyrl-RS"/>
              </w:rPr>
              <w:t xml:space="preserve">по стандарду </w:t>
            </w:r>
            <w:r w:rsidRPr="00E6417B">
              <w:rPr>
                <w:rFonts w:ascii="Times New Roman" w:hAnsi="Times New Roman" w:cs="Times New Roman"/>
                <w:sz w:val="24"/>
                <w:szCs w:val="24"/>
                <w:lang w:val="sr-Latn-RS"/>
              </w:rPr>
              <w:t>IEC 62271-200</w:t>
            </w:r>
          </w:p>
          <w:p w14:paraId="0CC2C1E7"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функције заштите:</w:t>
            </w:r>
          </w:p>
          <w:p w14:paraId="2695792F"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краткоспојна заштита; 1-20In; тренутна     (50-2)</w:t>
            </w:r>
          </w:p>
          <w:p w14:paraId="4F56D7BD"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прекострујна заштита са временски независном карактеристиком (0,25-5)In; (0-400)s (50-1)</w:t>
            </w:r>
          </w:p>
          <w:p w14:paraId="519F5B6E"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усмерена земљоспојна заштита са временски независном карактеристиокм (0,05-20)In; (0-400)s; двостепена (67N-1, 67N-2)</w:t>
            </w:r>
          </w:p>
          <w:p w14:paraId="698368C5"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неусмерена земљоспојна заштита са временски независном карактеристиокм (0,05-20)In; (0-400)s; двостепена, (50N-1, 50N-2)</w:t>
            </w:r>
          </w:p>
          <w:p w14:paraId="7157374A"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аутоматско поновно укључење АПУ; брзи (0,05-30)s; спори (10-300)s (79)</w:t>
            </w:r>
          </w:p>
          <w:p w14:paraId="39F0F709"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подфреквентна заштита (81)</w:t>
            </w:r>
          </w:p>
          <w:p w14:paraId="6C41F680"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термичка заштита (49)</w:t>
            </w:r>
          </w:p>
          <w:p w14:paraId="399A6B5C"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заштита од несиметричног оптерећења (46-1,46-2); двостепена</w:t>
            </w:r>
          </w:p>
          <w:p w14:paraId="741580C2"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заштита од електричног лука у ћелији (50AF); са минимално 3 сензора</w:t>
            </w:r>
          </w:p>
          <w:p w14:paraId="77F99898"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lastRenderedPageBreak/>
              <w:t>заштита од отказа прекидача (50BF)</w:t>
            </w:r>
          </w:p>
          <w:p w14:paraId="3D6004D1" w14:textId="77777777" w:rsidR="00DE6658" w:rsidRPr="00E6417B" w:rsidRDefault="00DE6658" w:rsidP="00DE6658">
            <w:pPr>
              <w:pStyle w:val="ListParagraph"/>
              <w:numPr>
                <w:ilvl w:val="0"/>
                <w:numId w:val="7"/>
              </w:numPr>
              <w:spacing w:after="0"/>
              <w:ind w:left="632"/>
              <w:rPr>
                <w:rFonts w:ascii="Times New Roman" w:hAnsi="Times New Roman" w:cs="Times New Roman"/>
                <w:sz w:val="24"/>
                <w:szCs w:val="24"/>
                <w:lang w:val="sr-Cyrl-RS"/>
              </w:rPr>
            </w:pPr>
            <w:r w:rsidRPr="00E6417B">
              <w:rPr>
                <w:rFonts w:ascii="Times New Roman" w:hAnsi="Times New Roman" w:cs="Times New Roman"/>
                <w:sz w:val="24"/>
                <w:szCs w:val="24"/>
                <w:lang w:val="sr-Cyrl-RS"/>
              </w:rPr>
              <w:t>контрола искључних кругова</w:t>
            </w:r>
          </w:p>
          <w:p w14:paraId="27A59AAC" w14:textId="77777777" w:rsidR="00DE6658" w:rsidRPr="00E6417B" w:rsidRDefault="00DE6658" w:rsidP="006A7324">
            <w:pPr>
              <w:spacing w:after="0"/>
              <w:rPr>
                <w:rFonts w:ascii="Times New Roman" w:hAnsi="Times New Roman" w:cs="Times New Roman"/>
                <w:sz w:val="24"/>
                <w:szCs w:val="24"/>
                <w:lang w:val="sr-Cyrl-RS"/>
              </w:rPr>
            </w:pPr>
          </w:p>
          <w:p w14:paraId="172B7CAC"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синхрофазорска мерења (IEEE C37.118)</w:t>
            </w:r>
          </w:p>
          <w:p w14:paraId="7A5A9132"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Екран у боји осетљив на додир са динамичким приказом једнополне шеме</w:t>
            </w:r>
          </w:p>
          <w:p w14:paraId="7F812CA3" w14:textId="77777777" w:rsidR="00DE6658" w:rsidRPr="00E6417B" w:rsidRDefault="00DE6658" w:rsidP="006A7324">
            <w:pPr>
              <w:spacing w:after="0"/>
              <w:rPr>
                <w:rFonts w:ascii="Times New Roman" w:hAnsi="Times New Roman" w:cs="Times New Roman"/>
                <w:sz w:val="24"/>
                <w:szCs w:val="24"/>
                <w:lang w:val="sr-Cyrl-RS"/>
              </w:rPr>
            </w:pPr>
          </w:p>
          <w:p w14:paraId="199A64A0"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Доказује се корисничким упутством / брошуром (каталошком документацијом уређаја)</w:t>
            </w:r>
          </w:p>
          <w:p w14:paraId="531307E5" w14:textId="77777777" w:rsidR="00DE6658" w:rsidRPr="00E6417B" w:rsidRDefault="00DE6658" w:rsidP="006A7324">
            <w:pPr>
              <w:spacing w:after="0"/>
              <w:rPr>
                <w:rFonts w:ascii="Times New Roman" w:hAnsi="Times New Roman" w:cs="Times New Roman"/>
                <w:sz w:val="24"/>
                <w:szCs w:val="24"/>
                <w:lang w:val="sr-Cyrl-RS"/>
              </w:rPr>
            </w:pPr>
          </w:p>
          <w:p w14:paraId="1C22B7C2"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Комуникациони протокол (стандард) IEC 61850 Ed 2 преко двоструког оптичког Ethernet порта</w:t>
            </w:r>
          </w:p>
          <w:p w14:paraId="7AF03F9A" w14:textId="77777777" w:rsidR="00DE6658" w:rsidRPr="00E6417B" w:rsidRDefault="00DE6658" w:rsidP="006A7324">
            <w:pPr>
              <w:spacing w:after="0"/>
              <w:rPr>
                <w:rFonts w:ascii="Times New Roman" w:hAnsi="Times New Roman" w:cs="Times New Roman"/>
                <w:sz w:val="24"/>
                <w:szCs w:val="24"/>
                <w:lang w:val="sr-Cyrl-RS"/>
              </w:rPr>
            </w:pPr>
          </w:p>
          <w:p w14:paraId="6DC4E4A3"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Доказује се сертификатом издатим од међународно акредитоване лабораторије</w:t>
            </w:r>
          </w:p>
          <w:p w14:paraId="35843E6C" w14:textId="77777777" w:rsidR="00DE6658" w:rsidRPr="00E6417B" w:rsidRDefault="00DE6658" w:rsidP="006A7324">
            <w:pPr>
              <w:spacing w:after="0"/>
              <w:rPr>
                <w:rFonts w:ascii="Times New Roman" w:hAnsi="Times New Roman" w:cs="Times New Roman"/>
                <w:sz w:val="24"/>
                <w:szCs w:val="24"/>
                <w:lang w:val="sr-Cyrl-RS"/>
              </w:rPr>
            </w:pPr>
          </w:p>
          <w:p w14:paraId="2D5B7CCB"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Минимални број аналогних струјних улаза </w:t>
            </w:r>
            <w:r w:rsidRPr="00E6417B">
              <w:rPr>
                <w:rFonts w:ascii="Times New Roman" w:hAnsi="Times New Roman" w:cs="Times New Roman"/>
                <w:sz w:val="24"/>
                <w:szCs w:val="24"/>
              </w:rPr>
              <w:t>3</w:t>
            </w:r>
            <w:r w:rsidRPr="00E6417B">
              <w:rPr>
                <w:rFonts w:ascii="Times New Roman" w:hAnsi="Times New Roman" w:cs="Times New Roman"/>
                <w:sz w:val="24"/>
                <w:szCs w:val="24"/>
                <w:lang w:val="sr-Cyrl-RS"/>
              </w:rPr>
              <w:t xml:space="preserve"> (</w:t>
            </w:r>
            <w:r w:rsidRPr="00E6417B">
              <w:rPr>
                <w:rFonts w:ascii="Times New Roman" w:hAnsi="Times New Roman" w:cs="Times New Roman"/>
                <w:sz w:val="24"/>
                <w:szCs w:val="24"/>
              </w:rPr>
              <w:t>In=5A</w:t>
            </w:r>
            <w:r w:rsidRPr="00E6417B">
              <w:rPr>
                <w:rFonts w:ascii="Times New Roman" w:hAnsi="Times New Roman" w:cs="Times New Roman"/>
                <w:sz w:val="24"/>
                <w:szCs w:val="24"/>
                <w:lang w:val="sr-Cyrl-RS"/>
              </w:rPr>
              <w:t>)</w:t>
            </w:r>
            <w:r w:rsidRPr="00E6417B">
              <w:rPr>
                <w:rFonts w:ascii="Times New Roman" w:hAnsi="Times New Roman" w:cs="Times New Roman"/>
                <w:sz w:val="24"/>
                <w:szCs w:val="24"/>
              </w:rPr>
              <w:t xml:space="preserve"> </w:t>
            </w:r>
            <w:r w:rsidRPr="00E6417B">
              <w:rPr>
                <w:rFonts w:ascii="Times New Roman" w:hAnsi="Times New Roman" w:cs="Times New Roman"/>
                <w:sz w:val="24"/>
                <w:szCs w:val="24"/>
                <w:lang w:val="sr-Cyrl-RS"/>
              </w:rPr>
              <w:t>и 1 (</w:t>
            </w:r>
            <w:r w:rsidRPr="00E6417B">
              <w:rPr>
                <w:rFonts w:ascii="Times New Roman" w:hAnsi="Times New Roman" w:cs="Times New Roman"/>
                <w:sz w:val="24"/>
                <w:szCs w:val="24"/>
              </w:rPr>
              <w:t>In&lt;</w:t>
            </w:r>
            <w:r w:rsidRPr="00E6417B">
              <w:rPr>
                <w:rFonts w:ascii="Times New Roman" w:hAnsi="Times New Roman" w:cs="Times New Roman"/>
                <w:sz w:val="24"/>
                <w:szCs w:val="24"/>
                <w:lang w:val="sr-Cyrl-RS"/>
              </w:rPr>
              <w:t>1</w:t>
            </w:r>
            <w:r w:rsidRPr="00E6417B">
              <w:rPr>
                <w:rFonts w:ascii="Times New Roman" w:hAnsi="Times New Roman" w:cs="Times New Roman"/>
                <w:sz w:val="24"/>
                <w:szCs w:val="24"/>
              </w:rPr>
              <w:t>A</w:t>
            </w:r>
            <w:r w:rsidRPr="00E6417B">
              <w:rPr>
                <w:rFonts w:ascii="Times New Roman" w:hAnsi="Times New Roman" w:cs="Times New Roman"/>
                <w:sz w:val="24"/>
                <w:szCs w:val="24"/>
                <w:lang w:val="sr-Cyrl-RS"/>
              </w:rPr>
              <w:t>)</w:t>
            </w:r>
          </w:p>
          <w:p w14:paraId="29CF3D22"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Минимални број аналогних напонских улаза 4 (</w:t>
            </w:r>
            <w:r w:rsidRPr="00E6417B">
              <w:rPr>
                <w:rFonts w:ascii="Times New Roman" w:hAnsi="Times New Roman" w:cs="Times New Roman"/>
                <w:sz w:val="24"/>
                <w:szCs w:val="24"/>
              </w:rPr>
              <w:t>Un=100V</w:t>
            </w:r>
            <w:r w:rsidRPr="00E6417B">
              <w:rPr>
                <w:rFonts w:ascii="Times New Roman" w:hAnsi="Times New Roman" w:cs="Times New Roman"/>
                <w:sz w:val="24"/>
                <w:szCs w:val="24"/>
                <w:lang w:val="sr-Cyrl-RS"/>
              </w:rPr>
              <w:t>)</w:t>
            </w:r>
          </w:p>
          <w:p w14:paraId="0E68FC79"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Минимални број бинарних улаза 20</w:t>
            </w:r>
          </w:p>
          <w:p w14:paraId="6CAA6D7E"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Минимални број бинарних излаза 6</w:t>
            </w:r>
          </w:p>
          <w:p w14:paraId="61377C2C" w14:textId="77777777" w:rsidR="00DE6658" w:rsidRPr="00E6417B" w:rsidRDefault="00DE6658" w:rsidP="006A7324">
            <w:pPr>
              <w:spacing w:after="0"/>
              <w:rPr>
                <w:rFonts w:ascii="Times New Roman" w:hAnsi="Times New Roman" w:cs="Times New Roman"/>
                <w:sz w:val="24"/>
                <w:szCs w:val="24"/>
                <w:lang w:val="sr-Cyrl-RS"/>
              </w:rPr>
            </w:pPr>
          </w:p>
          <w:p w14:paraId="28A39880" w14:textId="77777777" w:rsidR="00DE6658" w:rsidRPr="00E6417B" w:rsidRDefault="00DE6658" w:rsidP="006A7324">
            <w:pPr>
              <w:shd w:val="clear" w:color="auto" w:fill="FFFFFF"/>
              <w:spacing w:after="210" w:line="240" w:lineRule="auto"/>
              <w:rPr>
                <w:rFonts w:ascii="Times New Roman" w:eastAsia="Times New Roman" w:hAnsi="Times New Roman" w:cs="Times New Roman"/>
                <w:color w:val="FF0000"/>
                <w:sz w:val="24"/>
                <w:szCs w:val="24"/>
                <w:lang w:eastAsia="en-GB"/>
              </w:rPr>
            </w:pPr>
            <w:r w:rsidRPr="00E6417B">
              <w:rPr>
                <w:rFonts w:ascii="Times New Roman" w:hAnsi="Times New Roman" w:cs="Times New Roman"/>
                <w:sz w:val="24"/>
                <w:szCs w:val="24"/>
                <w:lang w:val="sr-Cyrl-RS"/>
              </w:rPr>
              <w:t xml:space="preserve">* Нуђена конфигурација уређаја се доказује техничким листом са наруџбеним кодом из кога се могу </w:t>
            </w:r>
            <w:r w:rsidRPr="00E6417B">
              <w:rPr>
                <w:rFonts w:ascii="Times New Roman" w:hAnsi="Times New Roman" w:cs="Times New Roman"/>
                <w:sz w:val="24"/>
                <w:szCs w:val="24"/>
                <w:lang w:val="sr-Cyrl-RS"/>
              </w:rPr>
              <w:lastRenderedPageBreak/>
              <w:t>видети које су опције уређаја одабране / понуђене</w:t>
            </w:r>
          </w:p>
        </w:tc>
        <w:tc>
          <w:tcPr>
            <w:tcW w:w="1580" w:type="dxa"/>
            <w:shd w:val="clear" w:color="auto" w:fill="auto"/>
          </w:tcPr>
          <w:p w14:paraId="271E2B49" w14:textId="77777777" w:rsidR="00DE6658" w:rsidRPr="00E6417B" w:rsidRDefault="00DE6658" w:rsidP="006A7324">
            <w:pPr>
              <w:rPr>
                <w:rFonts w:ascii="Times New Roman" w:hAnsi="Times New Roman" w:cs="Times New Roman"/>
                <w:sz w:val="24"/>
                <w:szCs w:val="24"/>
                <w:lang w:val="en-GB"/>
              </w:rPr>
            </w:pPr>
          </w:p>
        </w:tc>
        <w:tc>
          <w:tcPr>
            <w:tcW w:w="2131" w:type="dxa"/>
            <w:gridSpan w:val="2"/>
          </w:tcPr>
          <w:p w14:paraId="4B6F5F9E" w14:textId="77777777" w:rsidR="00DE6658" w:rsidRPr="00E6417B" w:rsidRDefault="00DE6658" w:rsidP="006A7324">
            <w:pPr>
              <w:rPr>
                <w:rFonts w:ascii="Times New Roman" w:hAnsi="Times New Roman" w:cs="Times New Roman"/>
                <w:sz w:val="24"/>
                <w:szCs w:val="24"/>
                <w:lang w:val="en-GB"/>
              </w:rPr>
            </w:pPr>
          </w:p>
        </w:tc>
      </w:tr>
      <w:tr w:rsidR="00DE6658" w:rsidRPr="00E6417B" w14:paraId="53BD7009" w14:textId="77777777" w:rsidTr="006A7324">
        <w:trPr>
          <w:jc w:val="center"/>
        </w:trPr>
        <w:tc>
          <w:tcPr>
            <w:tcW w:w="14317" w:type="dxa"/>
            <w:gridSpan w:val="6"/>
            <w:shd w:val="clear" w:color="auto" w:fill="auto"/>
            <w:vAlign w:val="center"/>
          </w:tcPr>
          <w:p w14:paraId="38F96C53" w14:textId="77777777" w:rsidR="00DE6658" w:rsidRPr="00E6417B" w:rsidRDefault="00DE6658" w:rsidP="006A7324">
            <w:pPr>
              <w:spacing w:after="0"/>
              <w:jc w:val="center"/>
              <w:rPr>
                <w:rFonts w:ascii="Times New Roman" w:hAnsi="Times New Roman" w:cs="Times New Roman"/>
                <w:b/>
                <w:sz w:val="32"/>
                <w:szCs w:val="32"/>
              </w:rPr>
            </w:pPr>
            <w:r w:rsidRPr="00E6417B">
              <w:rPr>
                <w:rFonts w:ascii="Times New Roman" w:hAnsi="Times New Roman" w:cs="Times New Roman"/>
                <w:b/>
                <w:sz w:val="32"/>
                <w:szCs w:val="32"/>
                <w:lang w:val="sr-Cyrl-RS"/>
              </w:rPr>
              <w:lastRenderedPageBreak/>
              <w:t>В.</w:t>
            </w:r>
            <w:r w:rsidRPr="00E6417B">
              <w:rPr>
                <w:rFonts w:ascii="Times New Roman" w:hAnsi="Times New Roman" w:cs="Times New Roman"/>
                <w:b/>
                <w:sz w:val="32"/>
                <w:szCs w:val="32"/>
              </w:rPr>
              <w:t>5</w:t>
            </w:r>
            <w:r w:rsidRPr="00E6417B">
              <w:rPr>
                <w:rFonts w:ascii="Times New Roman" w:hAnsi="Times New Roman" w:cs="Times New Roman"/>
                <w:b/>
                <w:sz w:val="32"/>
                <w:szCs w:val="32"/>
                <w:lang w:val="sr-Cyrl-RS"/>
              </w:rPr>
              <w:t xml:space="preserve"> Сопствена потрошња и беспрекидно напајање</w:t>
            </w:r>
          </w:p>
        </w:tc>
      </w:tr>
      <w:tr w:rsidR="00DE6658" w:rsidRPr="00E6417B" w14:paraId="6258F97A" w14:textId="77777777" w:rsidTr="006A7324">
        <w:trPr>
          <w:jc w:val="center"/>
        </w:trPr>
        <w:tc>
          <w:tcPr>
            <w:tcW w:w="1440" w:type="dxa"/>
            <w:shd w:val="clear" w:color="auto" w:fill="auto"/>
          </w:tcPr>
          <w:p w14:paraId="257FF8D7" w14:textId="77777777" w:rsidR="00DE6658" w:rsidRPr="00E6417B" w:rsidRDefault="00DE6658" w:rsidP="006A7324">
            <w:pPr>
              <w:rPr>
                <w:rFonts w:ascii="Times New Roman" w:hAnsi="Times New Roman" w:cs="Times New Roman"/>
                <w:sz w:val="24"/>
                <w:szCs w:val="24"/>
                <w:lang w:val="sr-Latn-CS"/>
              </w:rPr>
            </w:pPr>
            <w:r w:rsidRPr="00E6417B">
              <w:rPr>
                <w:rFonts w:ascii="Times New Roman" w:hAnsi="Times New Roman" w:cs="Times New Roman"/>
                <w:sz w:val="24"/>
                <w:szCs w:val="24"/>
                <w:lang w:val="sr-Cyrl-RS"/>
              </w:rPr>
              <w:lastRenderedPageBreak/>
              <w:t>В.5.4.2</w:t>
            </w:r>
          </w:p>
        </w:tc>
        <w:tc>
          <w:tcPr>
            <w:tcW w:w="4761" w:type="dxa"/>
            <w:shd w:val="clear" w:color="auto" w:fill="auto"/>
          </w:tcPr>
          <w:p w14:paraId="397A1557" w14:textId="77777777" w:rsidR="00DE6658" w:rsidRPr="00E6417B" w:rsidRDefault="00DE6658" w:rsidP="006A7324">
            <w:pPr>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xml:space="preserve">Микропроцесорски уређај за надзор и управљање </w:t>
            </w:r>
            <w:r w:rsidRPr="00E6417B">
              <w:rPr>
                <w:rFonts w:ascii="Times New Roman" w:eastAsia="Calibri-Bold" w:hAnsi="Times New Roman" w:cs="Times New Roman"/>
                <w:bCs/>
                <w:sz w:val="24"/>
                <w:szCs w:val="24"/>
              </w:rPr>
              <w:t xml:space="preserve">AC </w:t>
            </w:r>
            <w:r w:rsidRPr="00E6417B">
              <w:rPr>
                <w:rFonts w:ascii="Times New Roman" w:eastAsia="Calibri-Bold" w:hAnsi="Times New Roman" w:cs="Times New Roman"/>
                <w:bCs/>
                <w:sz w:val="24"/>
                <w:szCs w:val="24"/>
                <w:lang w:val="sr-Cyrl-RS"/>
              </w:rPr>
              <w:t>развода сопствене потрошње</w:t>
            </w:r>
            <w:r w:rsidRPr="00E6417B">
              <w:rPr>
                <w:rFonts w:ascii="Times New Roman" w:eastAsia="Calibri-Bold" w:hAnsi="Times New Roman" w:cs="Times New Roman"/>
                <w:bCs/>
                <w:sz w:val="24"/>
                <w:szCs w:val="24"/>
              </w:rPr>
              <w:t xml:space="preserve"> </w:t>
            </w:r>
            <w:r w:rsidRPr="00E6417B">
              <w:rPr>
                <w:rFonts w:ascii="Times New Roman" w:eastAsia="Calibri-Bold" w:hAnsi="Times New Roman" w:cs="Times New Roman"/>
                <w:bCs/>
                <w:sz w:val="24"/>
                <w:szCs w:val="24"/>
                <w:lang w:val="sr-Cyrl-RS"/>
              </w:rPr>
              <w:t>са следећим карактеристикама:</w:t>
            </w:r>
          </w:p>
          <w:p w14:paraId="1B917E27"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Уређај за прикупљање и пренос аналогних и дигиталних података.</w:t>
            </w:r>
          </w:p>
          <w:p w14:paraId="37A165F3"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Минимални број аналогних струјних улаза </w:t>
            </w:r>
            <w:r w:rsidRPr="00E6417B">
              <w:rPr>
                <w:rFonts w:ascii="Times New Roman" w:hAnsi="Times New Roman" w:cs="Times New Roman"/>
                <w:sz w:val="24"/>
                <w:szCs w:val="24"/>
              </w:rPr>
              <w:t>3</w:t>
            </w:r>
            <w:r w:rsidRPr="00E6417B">
              <w:rPr>
                <w:rFonts w:ascii="Times New Roman" w:hAnsi="Times New Roman" w:cs="Times New Roman"/>
                <w:sz w:val="24"/>
                <w:szCs w:val="24"/>
                <w:lang w:val="sr-Cyrl-RS"/>
              </w:rPr>
              <w:t xml:space="preserve"> (</w:t>
            </w:r>
            <w:r w:rsidRPr="00E6417B">
              <w:rPr>
                <w:rFonts w:ascii="Times New Roman" w:hAnsi="Times New Roman" w:cs="Times New Roman"/>
                <w:sz w:val="24"/>
                <w:szCs w:val="24"/>
              </w:rPr>
              <w:t>In=5A</w:t>
            </w:r>
            <w:r w:rsidRPr="00E6417B">
              <w:rPr>
                <w:rFonts w:ascii="Times New Roman" w:hAnsi="Times New Roman" w:cs="Times New Roman"/>
                <w:sz w:val="24"/>
                <w:szCs w:val="24"/>
                <w:lang w:val="sr-Cyrl-RS"/>
              </w:rPr>
              <w:t>)</w:t>
            </w:r>
          </w:p>
          <w:p w14:paraId="45D0F591"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Минимални број аналогних напонских улаза </w:t>
            </w:r>
            <w:r w:rsidRPr="00E6417B">
              <w:rPr>
                <w:rFonts w:ascii="Times New Roman" w:hAnsi="Times New Roman" w:cs="Times New Roman"/>
                <w:sz w:val="24"/>
                <w:szCs w:val="24"/>
              </w:rPr>
              <w:t>3</w:t>
            </w:r>
            <w:r w:rsidRPr="00E6417B">
              <w:rPr>
                <w:rFonts w:ascii="Times New Roman" w:hAnsi="Times New Roman" w:cs="Times New Roman"/>
                <w:sz w:val="24"/>
                <w:szCs w:val="24"/>
                <w:lang w:val="sr-Cyrl-RS"/>
              </w:rPr>
              <w:t xml:space="preserve"> (</w:t>
            </w:r>
            <w:r w:rsidRPr="00E6417B">
              <w:rPr>
                <w:rFonts w:ascii="Times New Roman" w:hAnsi="Times New Roman" w:cs="Times New Roman"/>
                <w:sz w:val="24"/>
                <w:szCs w:val="24"/>
              </w:rPr>
              <w:t>Un=100V</w:t>
            </w:r>
            <w:r w:rsidRPr="00E6417B">
              <w:rPr>
                <w:rFonts w:ascii="Times New Roman" w:hAnsi="Times New Roman" w:cs="Times New Roman"/>
                <w:sz w:val="24"/>
                <w:szCs w:val="24"/>
                <w:lang w:val="sr-Cyrl-RS"/>
              </w:rPr>
              <w:t>)</w:t>
            </w:r>
          </w:p>
          <w:p w14:paraId="7C6990CA"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Служи за мерење 3 напона, 3 струје са сопствене потрошње трафостанице, има минимум 30 бинарних улаза и прослеђује их у станични рачунар. Уређај може локално да сигналише о стању улазних величина преко мин. 14 програмабилних LED диода, а има и могућност самонадзора. Уређај је за монтажу на врата ормана или на задњу плочу ормана са раздвојеним предњим панелом за уградњу на врата ормана (уз испоруку комуникационог кабла потребне дужине).</w:t>
            </w:r>
          </w:p>
          <w:p w14:paraId="78E4A2C5"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Уређај има екран у боји осетљив на додир са динамичким приказом једнополне шеме, као и локалну лед сигнализацију деловања заштите са могућношћу меморисања и ресетовања сигнала.</w:t>
            </w:r>
          </w:p>
          <w:p w14:paraId="7645567A"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Уређај је предвиђен са комуникационим протоколом (стандардом) IEC 61850.</w:t>
            </w:r>
          </w:p>
        </w:tc>
        <w:tc>
          <w:tcPr>
            <w:tcW w:w="4405" w:type="dxa"/>
            <w:shd w:val="clear" w:color="auto" w:fill="auto"/>
          </w:tcPr>
          <w:p w14:paraId="5D136A59"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Екран у боји осетљив на додир са динамичким приказом једнополне шеме</w:t>
            </w:r>
          </w:p>
          <w:p w14:paraId="4CE3C50D" w14:textId="77777777" w:rsidR="00DE6658" w:rsidRPr="00E6417B" w:rsidRDefault="00DE6658" w:rsidP="006A7324">
            <w:pPr>
              <w:spacing w:after="0"/>
              <w:rPr>
                <w:rFonts w:ascii="Times New Roman" w:hAnsi="Times New Roman" w:cs="Times New Roman"/>
                <w:sz w:val="24"/>
                <w:szCs w:val="24"/>
                <w:lang w:val="sr-Cyrl-RS"/>
              </w:rPr>
            </w:pPr>
          </w:p>
          <w:p w14:paraId="590B7311"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Доказује се корисничким упутством / брошуром (каталошком документацијом уређаја)</w:t>
            </w:r>
          </w:p>
          <w:p w14:paraId="274A29DF" w14:textId="77777777" w:rsidR="00DE6658" w:rsidRPr="00E6417B" w:rsidRDefault="00DE6658" w:rsidP="006A7324">
            <w:pPr>
              <w:spacing w:after="0"/>
              <w:rPr>
                <w:rFonts w:ascii="Times New Roman" w:hAnsi="Times New Roman" w:cs="Times New Roman"/>
                <w:sz w:val="24"/>
                <w:szCs w:val="24"/>
                <w:lang w:val="sr-Cyrl-RS"/>
              </w:rPr>
            </w:pPr>
          </w:p>
          <w:p w14:paraId="6335098E"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Комуникациони протокол (стандард) IEC 61850 Ed 2 преко двоструког оптичког Ethernet порта</w:t>
            </w:r>
          </w:p>
          <w:p w14:paraId="04BC799C" w14:textId="77777777" w:rsidR="00DE6658" w:rsidRPr="00E6417B" w:rsidRDefault="00DE6658" w:rsidP="006A7324">
            <w:pPr>
              <w:spacing w:after="0"/>
              <w:rPr>
                <w:rFonts w:ascii="Times New Roman" w:hAnsi="Times New Roman" w:cs="Times New Roman"/>
                <w:sz w:val="24"/>
                <w:szCs w:val="24"/>
                <w:lang w:val="sr-Cyrl-RS"/>
              </w:rPr>
            </w:pPr>
          </w:p>
          <w:p w14:paraId="4D921429"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Доказује се сертификатом издатим од међународно акредитоване лабораторије</w:t>
            </w:r>
          </w:p>
          <w:p w14:paraId="781C5576" w14:textId="77777777" w:rsidR="00DE6658" w:rsidRPr="00E6417B" w:rsidRDefault="00DE6658" w:rsidP="006A7324">
            <w:pPr>
              <w:spacing w:after="0"/>
              <w:rPr>
                <w:rFonts w:ascii="Times New Roman" w:hAnsi="Times New Roman" w:cs="Times New Roman"/>
                <w:sz w:val="24"/>
                <w:szCs w:val="24"/>
                <w:lang w:val="sr-Cyrl-RS"/>
              </w:rPr>
            </w:pPr>
          </w:p>
          <w:p w14:paraId="720797A2"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Минимални број аналогних струјних улаза </w:t>
            </w:r>
            <w:r w:rsidRPr="00E6417B">
              <w:rPr>
                <w:rFonts w:ascii="Times New Roman" w:hAnsi="Times New Roman" w:cs="Times New Roman"/>
                <w:sz w:val="24"/>
                <w:szCs w:val="24"/>
              </w:rPr>
              <w:t>3</w:t>
            </w:r>
            <w:r w:rsidRPr="00E6417B">
              <w:rPr>
                <w:rFonts w:ascii="Times New Roman" w:hAnsi="Times New Roman" w:cs="Times New Roman"/>
                <w:sz w:val="24"/>
                <w:szCs w:val="24"/>
                <w:lang w:val="sr-Cyrl-RS"/>
              </w:rPr>
              <w:t xml:space="preserve"> (</w:t>
            </w:r>
            <w:r w:rsidRPr="00E6417B">
              <w:rPr>
                <w:rFonts w:ascii="Times New Roman" w:hAnsi="Times New Roman" w:cs="Times New Roman"/>
                <w:sz w:val="24"/>
                <w:szCs w:val="24"/>
              </w:rPr>
              <w:t>In=5A</w:t>
            </w:r>
            <w:r w:rsidRPr="00E6417B">
              <w:rPr>
                <w:rFonts w:ascii="Times New Roman" w:hAnsi="Times New Roman" w:cs="Times New Roman"/>
                <w:sz w:val="24"/>
                <w:szCs w:val="24"/>
                <w:lang w:val="sr-Cyrl-RS"/>
              </w:rPr>
              <w:t>)</w:t>
            </w:r>
          </w:p>
          <w:p w14:paraId="28512727"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Минимални број аналогних напонских улаза </w:t>
            </w:r>
            <w:r w:rsidRPr="00E6417B">
              <w:rPr>
                <w:rFonts w:ascii="Times New Roman" w:hAnsi="Times New Roman" w:cs="Times New Roman"/>
                <w:sz w:val="24"/>
                <w:szCs w:val="24"/>
              </w:rPr>
              <w:t>3</w:t>
            </w:r>
            <w:r w:rsidRPr="00E6417B">
              <w:rPr>
                <w:rFonts w:ascii="Times New Roman" w:hAnsi="Times New Roman" w:cs="Times New Roman"/>
                <w:sz w:val="24"/>
                <w:szCs w:val="24"/>
                <w:lang w:val="sr-Cyrl-RS"/>
              </w:rPr>
              <w:t xml:space="preserve"> (</w:t>
            </w:r>
            <w:r w:rsidRPr="00E6417B">
              <w:rPr>
                <w:rFonts w:ascii="Times New Roman" w:hAnsi="Times New Roman" w:cs="Times New Roman"/>
                <w:sz w:val="24"/>
                <w:szCs w:val="24"/>
              </w:rPr>
              <w:t>Un=100V</w:t>
            </w:r>
            <w:r w:rsidRPr="00E6417B">
              <w:rPr>
                <w:rFonts w:ascii="Times New Roman" w:hAnsi="Times New Roman" w:cs="Times New Roman"/>
                <w:sz w:val="24"/>
                <w:szCs w:val="24"/>
                <w:lang w:val="sr-Cyrl-RS"/>
              </w:rPr>
              <w:t>)</w:t>
            </w:r>
          </w:p>
          <w:p w14:paraId="4C57BC0A" w14:textId="77777777" w:rsidR="00DE6658" w:rsidRPr="00E6417B" w:rsidRDefault="00DE6658" w:rsidP="006A7324">
            <w:pPr>
              <w:spacing w:after="0"/>
              <w:rPr>
                <w:rFonts w:ascii="Times New Roman" w:hAnsi="Times New Roman" w:cs="Times New Roman"/>
                <w:sz w:val="24"/>
                <w:szCs w:val="24"/>
              </w:rPr>
            </w:pPr>
            <w:r w:rsidRPr="00E6417B">
              <w:rPr>
                <w:rFonts w:ascii="Times New Roman" w:hAnsi="Times New Roman" w:cs="Times New Roman"/>
                <w:sz w:val="24"/>
                <w:szCs w:val="24"/>
                <w:lang w:val="sr-Cyrl-RS"/>
              </w:rPr>
              <w:t xml:space="preserve">- Минимални број бинарних улаза </w:t>
            </w:r>
            <w:r w:rsidRPr="00E6417B">
              <w:rPr>
                <w:rFonts w:ascii="Times New Roman" w:hAnsi="Times New Roman" w:cs="Times New Roman"/>
                <w:sz w:val="24"/>
                <w:szCs w:val="24"/>
              </w:rPr>
              <w:t>30</w:t>
            </w:r>
          </w:p>
          <w:p w14:paraId="5CD5A04D" w14:textId="77777777" w:rsidR="00DE6658" w:rsidRPr="00E6417B" w:rsidRDefault="00DE6658" w:rsidP="006A7324">
            <w:pPr>
              <w:spacing w:after="0"/>
              <w:rPr>
                <w:rFonts w:ascii="Times New Roman" w:hAnsi="Times New Roman" w:cs="Times New Roman"/>
                <w:sz w:val="24"/>
                <w:szCs w:val="24"/>
              </w:rPr>
            </w:pPr>
            <w:r w:rsidRPr="00E6417B">
              <w:rPr>
                <w:rFonts w:ascii="Times New Roman" w:hAnsi="Times New Roman" w:cs="Times New Roman"/>
                <w:sz w:val="24"/>
                <w:szCs w:val="24"/>
                <w:lang w:val="sr-Cyrl-RS"/>
              </w:rPr>
              <w:t xml:space="preserve">- Минимални број програмабилних LED диода </w:t>
            </w:r>
            <w:r w:rsidRPr="00E6417B">
              <w:rPr>
                <w:rFonts w:ascii="Times New Roman" w:hAnsi="Times New Roman" w:cs="Times New Roman"/>
                <w:sz w:val="24"/>
                <w:szCs w:val="24"/>
              </w:rPr>
              <w:t>14</w:t>
            </w:r>
          </w:p>
          <w:p w14:paraId="0A738D8E" w14:textId="77777777" w:rsidR="00DE6658" w:rsidRPr="00E6417B" w:rsidRDefault="00DE6658" w:rsidP="006A7324">
            <w:pPr>
              <w:spacing w:after="0"/>
              <w:rPr>
                <w:rFonts w:ascii="Times New Roman" w:hAnsi="Times New Roman" w:cs="Times New Roman"/>
                <w:sz w:val="24"/>
                <w:szCs w:val="24"/>
                <w:lang w:val="sr-Cyrl-RS"/>
              </w:rPr>
            </w:pPr>
          </w:p>
          <w:p w14:paraId="0E0A436D" w14:textId="77777777" w:rsidR="00DE6658" w:rsidRPr="00E6417B" w:rsidRDefault="00DE6658" w:rsidP="006A7324">
            <w:pPr>
              <w:rPr>
                <w:rFonts w:ascii="Times New Roman" w:hAnsi="Times New Roman" w:cs="Times New Roman"/>
                <w:sz w:val="24"/>
                <w:szCs w:val="24"/>
                <w:lang w:val="en-GB"/>
              </w:rPr>
            </w:pPr>
            <w:r w:rsidRPr="00E6417B">
              <w:rPr>
                <w:rFonts w:ascii="Times New Roman" w:hAnsi="Times New Roman" w:cs="Times New Roman"/>
                <w:sz w:val="24"/>
                <w:szCs w:val="24"/>
                <w:lang w:val="sr-Cyrl-RS"/>
              </w:rPr>
              <w:t>* Нуђена конфигурација уређаја се доказује техничким листом са наруџбеним кодом из кога се могу видети које су опције уређаја одабране / понуђене</w:t>
            </w:r>
          </w:p>
        </w:tc>
        <w:tc>
          <w:tcPr>
            <w:tcW w:w="1580" w:type="dxa"/>
            <w:shd w:val="clear" w:color="auto" w:fill="auto"/>
          </w:tcPr>
          <w:p w14:paraId="3AC960F9" w14:textId="77777777" w:rsidR="00DE6658" w:rsidRPr="00E6417B" w:rsidRDefault="00DE6658" w:rsidP="006A7324">
            <w:pPr>
              <w:rPr>
                <w:rFonts w:ascii="Times New Roman" w:hAnsi="Times New Roman" w:cs="Times New Roman"/>
                <w:sz w:val="24"/>
                <w:szCs w:val="24"/>
                <w:lang w:val="en-GB"/>
              </w:rPr>
            </w:pPr>
          </w:p>
        </w:tc>
        <w:tc>
          <w:tcPr>
            <w:tcW w:w="2131" w:type="dxa"/>
            <w:gridSpan w:val="2"/>
          </w:tcPr>
          <w:p w14:paraId="5A9A0905" w14:textId="77777777" w:rsidR="00DE6658" w:rsidRPr="00E6417B" w:rsidRDefault="00DE6658" w:rsidP="006A7324">
            <w:pPr>
              <w:rPr>
                <w:rFonts w:ascii="Times New Roman" w:hAnsi="Times New Roman" w:cs="Times New Roman"/>
                <w:sz w:val="24"/>
                <w:szCs w:val="24"/>
                <w:lang w:val="en-GB"/>
              </w:rPr>
            </w:pPr>
          </w:p>
        </w:tc>
      </w:tr>
      <w:tr w:rsidR="00DE6658" w:rsidRPr="00E6417B" w14:paraId="141B1C2B" w14:textId="77777777" w:rsidTr="006A7324">
        <w:trPr>
          <w:jc w:val="center"/>
        </w:trPr>
        <w:tc>
          <w:tcPr>
            <w:tcW w:w="1440" w:type="dxa"/>
            <w:shd w:val="clear" w:color="auto" w:fill="auto"/>
          </w:tcPr>
          <w:p w14:paraId="0A67B668" w14:textId="77777777" w:rsidR="00DE6658" w:rsidRPr="00E6417B" w:rsidRDefault="00DE6658" w:rsidP="006A7324">
            <w:pPr>
              <w:rPr>
                <w:rFonts w:ascii="Times New Roman" w:hAnsi="Times New Roman" w:cs="Times New Roman"/>
                <w:sz w:val="24"/>
                <w:szCs w:val="24"/>
                <w:lang w:val="sr-Latn-CS"/>
              </w:rPr>
            </w:pPr>
            <w:r w:rsidRPr="00E6417B">
              <w:rPr>
                <w:rFonts w:ascii="Times New Roman" w:hAnsi="Times New Roman" w:cs="Times New Roman"/>
                <w:sz w:val="24"/>
                <w:szCs w:val="24"/>
                <w:lang w:val="sr-Cyrl-RS"/>
              </w:rPr>
              <w:t>В.5.5.2</w:t>
            </w:r>
          </w:p>
        </w:tc>
        <w:tc>
          <w:tcPr>
            <w:tcW w:w="4761" w:type="dxa"/>
            <w:shd w:val="clear" w:color="auto" w:fill="auto"/>
          </w:tcPr>
          <w:p w14:paraId="47CD7BA3" w14:textId="77777777" w:rsidR="00DE6658" w:rsidRPr="00E6417B" w:rsidRDefault="00DE6658" w:rsidP="006A7324">
            <w:pPr>
              <w:spacing w:after="0"/>
              <w:rPr>
                <w:rFonts w:ascii="Times New Roman" w:eastAsia="Calibri-Bold" w:hAnsi="Times New Roman" w:cs="Times New Roman"/>
                <w:bCs/>
                <w:sz w:val="24"/>
                <w:szCs w:val="24"/>
                <w:lang w:val="sr-Cyrl-RS"/>
              </w:rPr>
            </w:pPr>
            <w:r w:rsidRPr="00E6417B">
              <w:rPr>
                <w:rFonts w:ascii="Times New Roman" w:eastAsia="Calibri-Bold" w:hAnsi="Times New Roman" w:cs="Times New Roman"/>
                <w:bCs/>
                <w:sz w:val="24"/>
                <w:szCs w:val="24"/>
                <w:lang w:val="sr-Cyrl-RS"/>
              </w:rPr>
              <w:t xml:space="preserve">Микропроцесорски уређај за надзор и управљање </w:t>
            </w:r>
            <w:r w:rsidRPr="00E6417B">
              <w:rPr>
                <w:rFonts w:ascii="Times New Roman" w:eastAsia="Calibri-Bold" w:hAnsi="Times New Roman" w:cs="Times New Roman"/>
                <w:bCs/>
                <w:sz w:val="24"/>
                <w:szCs w:val="24"/>
              </w:rPr>
              <w:t xml:space="preserve">DC </w:t>
            </w:r>
            <w:r w:rsidRPr="00E6417B">
              <w:rPr>
                <w:rFonts w:ascii="Times New Roman" w:eastAsia="Calibri-Bold" w:hAnsi="Times New Roman" w:cs="Times New Roman"/>
                <w:bCs/>
                <w:sz w:val="24"/>
                <w:szCs w:val="24"/>
                <w:lang w:val="sr-Cyrl-RS"/>
              </w:rPr>
              <w:t>развода сопствене потрошње са следећим карактеристикама:</w:t>
            </w:r>
          </w:p>
          <w:p w14:paraId="310CFD79"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lastRenderedPageBreak/>
              <w:t>Микропроцесорски уређај за прикупљање и пренос аналогних и дигиталних података.</w:t>
            </w:r>
          </w:p>
          <w:p w14:paraId="5A64DBF4"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Има минимум четири милиамперска (mA) улаза за даљинско мерење DC напона, DC струје и температуре командне просторије и просторије АКУ батерија преко одговарајућих претварача, као и мин. 30 бинарних улаза и прослеђује их у станични рачунар. Уређај може локално да сигналише о стању улазних величина преко мин. 14 програмабилних LED диода, а има и могућност самонадзора. Уређај је за монтажу на врата ормана или на задњу плочу ормана са раздвојеним предњим панелом за уградњу на врата ормана (уз испоруку комуникационог кабла потребне дужине).</w:t>
            </w:r>
          </w:p>
          <w:p w14:paraId="6A57070A"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Уређај има екран у боји осетљив на додир са динамичким приказом једнополне шеме, као и локалну лед сигнализацију деловања заштите са могућношћу меморисања и ресетовања сигнала.</w:t>
            </w:r>
          </w:p>
          <w:p w14:paraId="27B5FDF3" w14:textId="77777777" w:rsidR="00DE6658" w:rsidRPr="00E6417B" w:rsidRDefault="00DE6658" w:rsidP="006A7324">
            <w:pPr>
              <w:spacing w:after="0"/>
              <w:rPr>
                <w:rFonts w:ascii="Times New Roman" w:hAnsi="Times New Roman" w:cs="Times New Roman"/>
                <w:sz w:val="24"/>
                <w:szCs w:val="24"/>
                <w:lang w:val="sr-Latn-RS" w:eastAsia="sr-Latn-RS"/>
              </w:rPr>
            </w:pPr>
            <w:r w:rsidRPr="00E6417B">
              <w:rPr>
                <w:rFonts w:ascii="Times New Roman" w:hAnsi="Times New Roman" w:cs="Times New Roman"/>
                <w:sz w:val="24"/>
                <w:szCs w:val="24"/>
                <w:lang w:val="sr-Cyrl-RS"/>
              </w:rPr>
              <w:t>Уређај је предвиђен са комуникационим протоколом (стандардом) IEC 61850.</w:t>
            </w:r>
          </w:p>
        </w:tc>
        <w:tc>
          <w:tcPr>
            <w:tcW w:w="4405" w:type="dxa"/>
            <w:shd w:val="clear" w:color="auto" w:fill="auto"/>
          </w:tcPr>
          <w:p w14:paraId="0BDC1BA9"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lastRenderedPageBreak/>
              <w:t>- Екран у боји осетљив на додир са динамичким приказом једнополне шеме</w:t>
            </w:r>
          </w:p>
          <w:p w14:paraId="161DE7B5" w14:textId="77777777" w:rsidR="00DE6658" w:rsidRPr="00E6417B" w:rsidRDefault="00DE6658" w:rsidP="006A7324">
            <w:pPr>
              <w:spacing w:after="0"/>
              <w:rPr>
                <w:rFonts w:ascii="Times New Roman" w:hAnsi="Times New Roman" w:cs="Times New Roman"/>
                <w:sz w:val="24"/>
                <w:szCs w:val="24"/>
                <w:lang w:val="sr-Cyrl-RS"/>
              </w:rPr>
            </w:pPr>
          </w:p>
          <w:p w14:paraId="144EBEE8"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lastRenderedPageBreak/>
              <w:t>* Доказује се корисничким упутством / брошуром (каталошком документацијом уређаја)</w:t>
            </w:r>
          </w:p>
          <w:p w14:paraId="2BFE8DF1" w14:textId="77777777" w:rsidR="00DE6658" w:rsidRPr="00E6417B" w:rsidRDefault="00DE6658" w:rsidP="006A7324">
            <w:pPr>
              <w:spacing w:after="0"/>
              <w:rPr>
                <w:rFonts w:ascii="Times New Roman" w:hAnsi="Times New Roman" w:cs="Times New Roman"/>
                <w:sz w:val="24"/>
                <w:szCs w:val="24"/>
                <w:lang w:val="sr-Cyrl-RS"/>
              </w:rPr>
            </w:pPr>
          </w:p>
          <w:p w14:paraId="5F983136"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Комуникациони протокол (стандард) IEC 61850 Ed 2 преко двоструког оптичког Ethernet порта</w:t>
            </w:r>
          </w:p>
          <w:p w14:paraId="6CA4DC93" w14:textId="77777777" w:rsidR="00DE6658" w:rsidRPr="00E6417B" w:rsidRDefault="00DE6658" w:rsidP="006A7324">
            <w:pPr>
              <w:spacing w:after="0"/>
              <w:rPr>
                <w:rFonts w:ascii="Times New Roman" w:hAnsi="Times New Roman" w:cs="Times New Roman"/>
                <w:sz w:val="24"/>
                <w:szCs w:val="24"/>
                <w:lang w:val="sr-Cyrl-RS"/>
              </w:rPr>
            </w:pPr>
          </w:p>
          <w:p w14:paraId="0BAEEC31"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Доказује се сертификатом издатим од међународно акредитоване лабораторије</w:t>
            </w:r>
          </w:p>
          <w:p w14:paraId="50A7BFC8" w14:textId="77777777" w:rsidR="00DE6658" w:rsidRPr="00E6417B" w:rsidRDefault="00DE6658" w:rsidP="006A7324">
            <w:pPr>
              <w:spacing w:after="0"/>
              <w:rPr>
                <w:rFonts w:ascii="Times New Roman" w:hAnsi="Times New Roman" w:cs="Times New Roman"/>
                <w:sz w:val="24"/>
                <w:szCs w:val="24"/>
                <w:lang w:val="sr-Cyrl-RS"/>
              </w:rPr>
            </w:pPr>
          </w:p>
          <w:p w14:paraId="4E754D66"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t>- Минимални број милиамперских улаза 4 (±20</w:t>
            </w:r>
            <w:r w:rsidRPr="00E6417B">
              <w:rPr>
                <w:rFonts w:ascii="Times New Roman" w:hAnsi="Times New Roman" w:cs="Times New Roman"/>
                <w:sz w:val="24"/>
                <w:szCs w:val="24"/>
              </w:rPr>
              <w:t>mA</w:t>
            </w:r>
            <w:r w:rsidRPr="00E6417B">
              <w:rPr>
                <w:rFonts w:ascii="Times New Roman" w:hAnsi="Times New Roman" w:cs="Times New Roman"/>
                <w:sz w:val="24"/>
                <w:szCs w:val="24"/>
                <w:lang w:val="sr-Cyrl-RS"/>
              </w:rPr>
              <w:t>)</w:t>
            </w:r>
          </w:p>
          <w:p w14:paraId="0527118F" w14:textId="77777777" w:rsidR="00DE6658" w:rsidRPr="00E6417B" w:rsidRDefault="00DE6658" w:rsidP="006A7324">
            <w:pPr>
              <w:spacing w:after="0"/>
              <w:rPr>
                <w:rFonts w:ascii="Times New Roman" w:hAnsi="Times New Roman" w:cs="Times New Roman"/>
                <w:sz w:val="24"/>
                <w:szCs w:val="24"/>
              </w:rPr>
            </w:pPr>
            <w:r w:rsidRPr="00E6417B">
              <w:rPr>
                <w:rFonts w:ascii="Times New Roman" w:hAnsi="Times New Roman" w:cs="Times New Roman"/>
                <w:sz w:val="24"/>
                <w:szCs w:val="24"/>
                <w:lang w:val="sr-Cyrl-RS"/>
              </w:rPr>
              <w:t xml:space="preserve">- Минимални број бинарних улаза </w:t>
            </w:r>
            <w:r w:rsidRPr="00E6417B">
              <w:rPr>
                <w:rFonts w:ascii="Times New Roman" w:hAnsi="Times New Roman" w:cs="Times New Roman"/>
                <w:sz w:val="24"/>
                <w:szCs w:val="24"/>
              </w:rPr>
              <w:t>30</w:t>
            </w:r>
          </w:p>
          <w:p w14:paraId="46D943B6" w14:textId="77777777" w:rsidR="00DE6658" w:rsidRPr="00E6417B" w:rsidRDefault="00DE6658" w:rsidP="006A7324">
            <w:pPr>
              <w:spacing w:after="0"/>
              <w:rPr>
                <w:rFonts w:ascii="Times New Roman" w:hAnsi="Times New Roman" w:cs="Times New Roman"/>
                <w:sz w:val="24"/>
                <w:szCs w:val="24"/>
              </w:rPr>
            </w:pPr>
            <w:r w:rsidRPr="00E6417B">
              <w:rPr>
                <w:rFonts w:ascii="Times New Roman" w:hAnsi="Times New Roman" w:cs="Times New Roman"/>
                <w:sz w:val="24"/>
                <w:szCs w:val="24"/>
                <w:lang w:val="sr-Cyrl-RS"/>
              </w:rPr>
              <w:t xml:space="preserve">- Минимални број програмабилних LED диода </w:t>
            </w:r>
            <w:r w:rsidRPr="00E6417B">
              <w:rPr>
                <w:rFonts w:ascii="Times New Roman" w:hAnsi="Times New Roman" w:cs="Times New Roman"/>
                <w:sz w:val="24"/>
                <w:szCs w:val="24"/>
              </w:rPr>
              <w:t>14</w:t>
            </w:r>
          </w:p>
          <w:p w14:paraId="18076FC4" w14:textId="77777777" w:rsidR="00DE6658" w:rsidRPr="00E6417B" w:rsidRDefault="00DE6658" w:rsidP="006A7324">
            <w:pPr>
              <w:spacing w:after="0"/>
              <w:rPr>
                <w:rFonts w:ascii="Times New Roman" w:hAnsi="Times New Roman" w:cs="Times New Roman"/>
                <w:sz w:val="24"/>
                <w:szCs w:val="24"/>
                <w:lang w:val="sr-Cyrl-RS"/>
              </w:rPr>
            </w:pPr>
          </w:p>
          <w:p w14:paraId="70577317" w14:textId="77777777" w:rsidR="00DE6658" w:rsidRPr="00E6417B" w:rsidRDefault="00DE6658" w:rsidP="006A7324">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Нуђена конфигурација уређаја се доказује техничким листом са наруџбеним кодом из кога се могу видети које су опције уређаја одабране / понуђене</w:t>
            </w:r>
          </w:p>
        </w:tc>
        <w:tc>
          <w:tcPr>
            <w:tcW w:w="1580" w:type="dxa"/>
            <w:shd w:val="clear" w:color="auto" w:fill="auto"/>
          </w:tcPr>
          <w:p w14:paraId="65E71EBB" w14:textId="77777777" w:rsidR="00DE6658" w:rsidRPr="00E6417B" w:rsidRDefault="00DE6658" w:rsidP="006A7324">
            <w:pPr>
              <w:rPr>
                <w:rFonts w:ascii="Times New Roman" w:hAnsi="Times New Roman" w:cs="Times New Roman"/>
                <w:sz w:val="24"/>
                <w:szCs w:val="24"/>
                <w:lang w:val="en-GB"/>
              </w:rPr>
            </w:pPr>
          </w:p>
        </w:tc>
        <w:tc>
          <w:tcPr>
            <w:tcW w:w="2131" w:type="dxa"/>
            <w:gridSpan w:val="2"/>
          </w:tcPr>
          <w:p w14:paraId="6E92E2FE" w14:textId="77777777" w:rsidR="00DE6658" w:rsidRPr="00E6417B" w:rsidRDefault="00DE6658" w:rsidP="006A7324">
            <w:pPr>
              <w:rPr>
                <w:rFonts w:ascii="Times New Roman" w:hAnsi="Times New Roman" w:cs="Times New Roman"/>
                <w:sz w:val="24"/>
                <w:szCs w:val="24"/>
                <w:lang w:val="en-GB"/>
              </w:rPr>
            </w:pPr>
          </w:p>
        </w:tc>
      </w:tr>
      <w:tr w:rsidR="00DE6658" w:rsidRPr="00E6417B" w14:paraId="7A01F78B" w14:textId="77777777" w:rsidTr="006A7324">
        <w:trPr>
          <w:jc w:val="center"/>
        </w:trPr>
        <w:tc>
          <w:tcPr>
            <w:tcW w:w="14317" w:type="dxa"/>
            <w:gridSpan w:val="6"/>
            <w:shd w:val="clear" w:color="auto" w:fill="auto"/>
            <w:vAlign w:val="center"/>
          </w:tcPr>
          <w:p w14:paraId="6F1454B1" w14:textId="77777777" w:rsidR="00DE6658" w:rsidRPr="00E6417B" w:rsidRDefault="00DE6658" w:rsidP="006A7324">
            <w:pPr>
              <w:spacing w:after="0"/>
              <w:jc w:val="center"/>
              <w:rPr>
                <w:rFonts w:ascii="Times New Roman" w:hAnsi="Times New Roman" w:cs="Times New Roman"/>
                <w:b/>
                <w:sz w:val="32"/>
                <w:szCs w:val="32"/>
              </w:rPr>
            </w:pPr>
            <w:r w:rsidRPr="00E6417B">
              <w:rPr>
                <w:rFonts w:ascii="Times New Roman" w:hAnsi="Times New Roman" w:cs="Times New Roman"/>
                <w:b/>
                <w:sz w:val="32"/>
                <w:szCs w:val="32"/>
                <w:lang w:val="sr-Cyrl-RS"/>
              </w:rPr>
              <w:t>В.6 Даљинско управљање</w:t>
            </w:r>
          </w:p>
        </w:tc>
      </w:tr>
      <w:tr w:rsidR="00DE6658" w:rsidRPr="00E6417B" w14:paraId="61D3DD0E" w14:textId="77777777" w:rsidTr="006A7324">
        <w:trPr>
          <w:jc w:val="center"/>
        </w:trPr>
        <w:tc>
          <w:tcPr>
            <w:tcW w:w="1440" w:type="dxa"/>
            <w:shd w:val="clear" w:color="auto" w:fill="auto"/>
          </w:tcPr>
          <w:p w14:paraId="38828968" w14:textId="77777777" w:rsidR="00DE6658" w:rsidRPr="00E6417B" w:rsidRDefault="00DE6658" w:rsidP="006A7324">
            <w:pPr>
              <w:rPr>
                <w:rFonts w:ascii="Times New Roman" w:hAnsi="Times New Roman" w:cs="Times New Roman"/>
                <w:sz w:val="24"/>
                <w:szCs w:val="24"/>
                <w:lang w:val="sr-Latn-CS"/>
              </w:rPr>
            </w:pPr>
            <w:r w:rsidRPr="00E6417B">
              <w:rPr>
                <w:rFonts w:ascii="Times New Roman" w:hAnsi="Times New Roman" w:cs="Times New Roman"/>
                <w:sz w:val="24"/>
                <w:szCs w:val="24"/>
                <w:lang w:val="sr-Latn-CS"/>
              </w:rPr>
              <w:t>B.6.1.2</w:t>
            </w:r>
          </w:p>
        </w:tc>
        <w:tc>
          <w:tcPr>
            <w:tcW w:w="4761" w:type="dxa"/>
            <w:shd w:val="clear" w:color="auto" w:fill="auto"/>
          </w:tcPr>
          <w:p w14:paraId="02DE22A4"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"Даљинска станица (РТУ) у складу са захтевима:</w:t>
            </w:r>
          </w:p>
          <w:p w14:paraId="1EE3A879"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Трафостаница ће бити даљински управљана из диспечерских центара ПДЦ Ужице и </w:t>
            </w:r>
            <w:r w:rsidRPr="00E6417B">
              <w:rPr>
                <w:rFonts w:ascii="Times New Roman" w:hAnsi="Times New Roman" w:cs="Times New Roman"/>
                <w:sz w:val="24"/>
                <w:szCs w:val="24"/>
                <w:lang w:val="sr-Cyrl-RS"/>
              </w:rPr>
              <w:lastRenderedPageBreak/>
              <w:t>ОДЦ Пожега,  где су  смештени  управљачки рачунари.</w:t>
            </w:r>
          </w:p>
          <w:p w14:paraId="1EC2FAF6" w14:textId="77777777" w:rsidR="00041767" w:rsidRPr="00E6417B" w:rsidRDefault="00041767" w:rsidP="00041767">
            <w:pPr>
              <w:rPr>
                <w:rFonts w:ascii="Times New Roman" w:hAnsi="Times New Roman" w:cs="Times New Roman"/>
                <w:sz w:val="24"/>
                <w:szCs w:val="24"/>
                <w:lang w:val="sr-Cyrl-RS"/>
              </w:rPr>
            </w:pPr>
          </w:p>
          <w:p w14:paraId="3922610C"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Даљинска станица мора бити споспобна за комуникацију са надређеним центром управљања :</w:t>
            </w:r>
          </w:p>
          <w:p w14:paraId="76F1CD3E"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SCADA системом ПДЦ Ужице</w:t>
            </w:r>
          </w:p>
          <w:p w14:paraId="355BB318" w14:textId="77777777" w:rsidR="00041767" w:rsidRPr="00E6417B" w:rsidRDefault="00041767" w:rsidP="00041767">
            <w:pPr>
              <w:rPr>
                <w:rFonts w:ascii="Times New Roman" w:hAnsi="Times New Roman" w:cs="Times New Roman"/>
                <w:sz w:val="24"/>
                <w:szCs w:val="24"/>
                <w:lang w:val="sr-Cyrl-RS"/>
              </w:rPr>
            </w:pPr>
          </w:p>
          <w:p w14:paraId="19F26508"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Даљинска станица треба да располаже са бар 4 (четири) комуникациона канала за везу са центрима управљања, од тога бар два комуникациона порта морају бити Ethernet портови, у складу са стандардима за минимално 100Mb везу и два комуникациона RS 232 порта даљинске станице, за везу са надређеним центрима управљања.</w:t>
            </w:r>
          </w:p>
          <w:p w14:paraId="031A980F" w14:textId="77777777" w:rsidR="00041767" w:rsidRPr="00E6417B" w:rsidRDefault="00041767" w:rsidP="00041767">
            <w:pPr>
              <w:rPr>
                <w:rFonts w:ascii="Times New Roman" w:hAnsi="Times New Roman" w:cs="Times New Roman"/>
                <w:sz w:val="24"/>
                <w:szCs w:val="24"/>
                <w:lang w:val="sr-Cyrl-RS"/>
              </w:rPr>
            </w:pPr>
          </w:p>
          <w:p w14:paraId="2E483B1C"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“Software” даљинске станице  треба да подржава:</w:t>
            </w:r>
          </w:p>
          <w:p w14:paraId="24107BD7"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протокол IEC 60870-5-101,</w:t>
            </w:r>
          </w:p>
          <w:p w14:paraId="276BA958"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протокол IEC 60870-5-104,</w:t>
            </w:r>
          </w:p>
          <w:p w14:paraId="684C5E52"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протокол IEC 61850,</w:t>
            </w:r>
          </w:p>
          <w:p w14:paraId="54CB6952"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lastRenderedPageBreak/>
              <w:t>- сталну самодијагностику и надзор свих подсистема,</w:t>
            </w:r>
          </w:p>
          <w:p w14:paraId="1A946075"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базу у процесних података.</w:t>
            </w:r>
          </w:p>
          <w:p w14:paraId="49453109" w14:textId="77777777" w:rsidR="00041767" w:rsidRPr="00E6417B" w:rsidRDefault="00041767" w:rsidP="00041767">
            <w:pPr>
              <w:rPr>
                <w:rFonts w:ascii="Times New Roman" w:hAnsi="Times New Roman" w:cs="Times New Roman"/>
                <w:sz w:val="24"/>
                <w:szCs w:val="24"/>
                <w:lang w:val="sr-Cyrl-RS"/>
              </w:rPr>
            </w:pPr>
          </w:p>
          <w:p w14:paraId="7E76F983"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Даљинска станица (Remote Terminal Unit – RTU), треба да подржава:</w:t>
            </w:r>
          </w:p>
          <w:p w14:paraId="354F0F3A"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напајање 110V DC</w:t>
            </w:r>
          </w:p>
          <w:p w14:paraId="3507E8A1"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прослеђивање командних захтева, </w:t>
            </w:r>
          </w:p>
          <w:p w14:paraId="0B744A0C"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аквизицију дигиталних сигнала из постројења,</w:t>
            </w:r>
          </w:p>
          <w:p w14:paraId="074974DF"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аквизицију вредности  мерених електричних и неелектричних величина,</w:t>
            </w:r>
          </w:p>
          <w:p w14:paraId="28153F91"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хронологију догађаја са временском ознаком,</w:t>
            </w:r>
          </w:p>
          <w:p w14:paraId="52346C20"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интерну меморију на принципу кружног бафера, за памћење хронологије догађаја и аквизираних вредности мерених величина у случају прекида комуникације са центром управљања и могућношћу трансфера података након успостављања комуникације,</w:t>
            </w:r>
          </w:p>
          <w:p w14:paraId="4024E848"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подршку локалној аутоматици, </w:t>
            </w:r>
          </w:p>
          <w:p w14:paraId="62EFF822"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синхронизацију на извор тачног времена (путем GPS пријемника),</w:t>
            </w:r>
          </w:p>
          <w:p w14:paraId="2B0F125C"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lastRenderedPageBreak/>
              <w:t>- аутодијагностику,</w:t>
            </w:r>
          </w:p>
          <w:p w14:paraId="7C401D5F"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комуникацију са надлежним диспечерским центром по два преносна пута (главни и резервни),</w:t>
            </w:r>
          </w:p>
          <w:p w14:paraId="42B3D06E"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подршку стандардних протокола:</w:t>
            </w:r>
          </w:p>
          <w:p w14:paraId="074FDCD0"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за локалну комуникацију - стандардне серијске и мрежне протоколе, </w:t>
            </w:r>
          </w:p>
          <w:p w14:paraId="1DD6CAAA"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за комуникацију са микропроцесорским уређајем (Intelligent Electronic Device - IED) у постројењу корисника  - IEC 61850,</w:t>
            </w:r>
          </w:p>
          <w:p w14:paraId="5429B0F3" w14:textId="77777777" w:rsidR="00041767" w:rsidRPr="00E6417B" w:rsidRDefault="00041767" w:rsidP="00041767">
            <w:pPr>
              <w:rPr>
                <w:rFonts w:ascii="Times New Roman" w:hAnsi="Times New Roman" w:cs="Times New Roman"/>
                <w:sz w:val="24"/>
                <w:szCs w:val="24"/>
                <w:lang w:val="sr-Cyrl-RS"/>
              </w:rPr>
            </w:pPr>
          </w:p>
          <w:p w14:paraId="5E764845"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за пренос телеметријских података у ПДЦ по принципу master-slave - IEC 60870-5-101(104).</w:t>
            </w:r>
          </w:p>
          <w:p w14:paraId="7ABF71C7" w14:textId="77777777" w:rsidR="00041767" w:rsidRPr="00E6417B" w:rsidRDefault="00041767" w:rsidP="00041767">
            <w:pPr>
              <w:rPr>
                <w:rFonts w:ascii="Times New Roman" w:hAnsi="Times New Roman" w:cs="Times New Roman"/>
                <w:sz w:val="24"/>
                <w:szCs w:val="24"/>
                <w:lang w:val="sr-Cyrl-RS"/>
              </w:rPr>
            </w:pPr>
          </w:p>
          <w:p w14:paraId="1D7CE305"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Након нестанка и поновног успостављања напајања даљинске станице потребно је да се она аутоматски рестартује и на њој покрену сви програми и процеси који су били активни пре нестанка напајања.</w:t>
            </w:r>
          </w:p>
          <w:p w14:paraId="5B1DF6E1" w14:textId="77777777" w:rsidR="00DE6658" w:rsidRPr="00E6417B" w:rsidRDefault="00041767" w:rsidP="006A7324">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Остали захтеви у складу са пратећим Пројектним задатком.</w:t>
            </w:r>
          </w:p>
        </w:tc>
        <w:tc>
          <w:tcPr>
            <w:tcW w:w="4405" w:type="dxa"/>
            <w:shd w:val="clear" w:color="auto" w:fill="auto"/>
          </w:tcPr>
          <w:p w14:paraId="2794FB31" w14:textId="77777777" w:rsidR="00DE6658" w:rsidRPr="00E6417B" w:rsidRDefault="00DE6658" w:rsidP="006A7324">
            <w:pPr>
              <w:spacing w:after="0"/>
              <w:rPr>
                <w:rFonts w:ascii="Times New Roman" w:hAnsi="Times New Roman" w:cs="Times New Roman"/>
                <w:sz w:val="24"/>
                <w:szCs w:val="24"/>
                <w:lang w:val="sr-Cyrl-RS"/>
              </w:rPr>
            </w:pPr>
            <w:r w:rsidRPr="00E6417B">
              <w:rPr>
                <w:rFonts w:ascii="Times New Roman" w:hAnsi="Times New Roman" w:cs="Times New Roman"/>
                <w:sz w:val="24"/>
                <w:szCs w:val="24"/>
                <w:lang w:val="sr-Cyrl-RS"/>
              </w:rPr>
              <w:lastRenderedPageBreak/>
              <w:t>Да подржава:</w:t>
            </w:r>
          </w:p>
          <w:p w14:paraId="19755E65" w14:textId="77777777" w:rsidR="00DE6658" w:rsidRPr="00E6417B" w:rsidRDefault="00DE6658" w:rsidP="00DE6658">
            <w:pPr>
              <w:pStyle w:val="ListParagraph"/>
              <w:numPr>
                <w:ilvl w:val="0"/>
                <w:numId w:val="6"/>
              </w:numPr>
              <w:rPr>
                <w:rFonts w:ascii="Times New Roman" w:hAnsi="Times New Roman" w:cs="Times New Roman"/>
                <w:sz w:val="24"/>
                <w:szCs w:val="24"/>
                <w:lang w:val="sr-Cyrl-RS"/>
              </w:rPr>
            </w:pPr>
            <w:r w:rsidRPr="00E6417B">
              <w:rPr>
                <w:rFonts w:ascii="Times New Roman" w:hAnsi="Times New Roman" w:cs="Times New Roman"/>
                <w:sz w:val="24"/>
                <w:szCs w:val="24"/>
                <w:lang w:val="sr-Cyrl-RS"/>
              </w:rPr>
              <w:t>протокол IEC 60870-5-101</w:t>
            </w:r>
          </w:p>
          <w:p w14:paraId="46B30921" w14:textId="77777777" w:rsidR="00DE6658" w:rsidRPr="00E6417B" w:rsidRDefault="00DE6658" w:rsidP="00DE6658">
            <w:pPr>
              <w:pStyle w:val="ListParagraph"/>
              <w:numPr>
                <w:ilvl w:val="0"/>
                <w:numId w:val="6"/>
              </w:numPr>
              <w:rPr>
                <w:rFonts w:ascii="Times New Roman" w:hAnsi="Times New Roman" w:cs="Times New Roman"/>
                <w:sz w:val="24"/>
                <w:szCs w:val="24"/>
                <w:lang w:val="sr-Cyrl-RS"/>
              </w:rPr>
            </w:pPr>
            <w:r w:rsidRPr="00E6417B">
              <w:rPr>
                <w:rFonts w:ascii="Times New Roman" w:hAnsi="Times New Roman" w:cs="Times New Roman"/>
                <w:sz w:val="24"/>
                <w:szCs w:val="24"/>
                <w:lang w:val="sr-Cyrl-RS"/>
              </w:rPr>
              <w:t>протокол IEC 60870-5-104</w:t>
            </w:r>
          </w:p>
          <w:p w14:paraId="5D7218EB" w14:textId="77777777" w:rsidR="00DE6658" w:rsidRPr="00E6417B" w:rsidRDefault="00DE6658" w:rsidP="00041767">
            <w:pPr>
              <w:pStyle w:val="ListParagraph"/>
              <w:numPr>
                <w:ilvl w:val="0"/>
                <w:numId w:val="6"/>
              </w:numPr>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протокол IEC 61850 </w:t>
            </w:r>
            <w:r w:rsidRPr="00E6417B">
              <w:rPr>
                <w:rFonts w:ascii="Times New Roman" w:hAnsi="Times New Roman" w:cs="Times New Roman"/>
                <w:sz w:val="24"/>
                <w:szCs w:val="24"/>
                <w:lang w:val="sr-Latn-RS"/>
              </w:rPr>
              <w:t>Editon 2</w:t>
            </w:r>
            <w:r w:rsidRPr="00E6417B">
              <w:rPr>
                <w:rFonts w:ascii="Times New Roman" w:hAnsi="Times New Roman" w:cs="Times New Roman"/>
                <w:sz w:val="24"/>
                <w:szCs w:val="24"/>
                <w:lang w:val="sr-Cyrl-RS"/>
              </w:rPr>
              <w:t xml:space="preserve"> (</w:t>
            </w:r>
            <w:r w:rsidRPr="00E6417B">
              <w:rPr>
                <w:rFonts w:ascii="Times New Roman" w:hAnsi="Times New Roman" w:cs="Times New Roman"/>
                <w:sz w:val="24"/>
                <w:szCs w:val="24"/>
              </w:rPr>
              <w:t>MMS</w:t>
            </w:r>
            <w:r w:rsidRPr="00E6417B">
              <w:rPr>
                <w:rFonts w:ascii="Times New Roman" w:hAnsi="Times New Roman" w:cs="Times New Roman"/>
                <w:sz w:val="24"/>
                <w:szCs w:val="24"/>
                <w:lang w:val="sr-Latn-RS"/>
              </w:rPr>
              <w:t xml:space="preserve"> </w:t>
            </w:r>
            <w:r w:rsidRPr="00E6417B">
              <w:rPr>
                <w:rFonts w:ascii="Times New Roman" w:hAnsi="Times New Roman" w:cs="Times New Roman"/>
                <w:sz w:val="24"/>
                <w:szCs w:val="24"/>
                <w:lang w:val="sr-Cyrl-RS"/>
              </w:rPr>
              <w:t>клијент</w:t>
            </w:r>
            <w:r w:rsidRPr="00E6417B">
              <w:rPr>
                <w:rFonts w:ascii="Times New Roman" w:hAnsi="Times New Roman" w:cs="Times New Roman"/>
                <w:sz w:val="24"/>
                <w:szCs w:val="24"/>
                <w:lang w:val="sr-Latn-RS"/>
              </w:rPr>
              <w:t>)</w:t>
            </w:r>
            <w:r w:rsidRPr="00E6417B">
              <w:rPr>
                <w:rFonts w:ascii="Times New Roman" w:hAnsi="Times New Roman" w:cs="Times New Roman"/>
                <w:sz w:val="24"/>
                <w:szCs w:val="24"/>
                <w:lang w:val="sr-Cyrl-RS"/>
              </w:rPr>
              <w:t xml:space="preserve">. </w:t>
            </w:r>
          </w:p>
          <w:p w14:paraId="7D32D8B8" w14:textId="77777777" w:rsidR="00DE6658" w:rsidRPr="00E6417B" w:rsidRDefault="00DE6658" w:rsidP="006A7324">
            <w:pPr>
              <w:ind w:left="360"/>
              <w:rPr>
                <w:rFonts w:ascii="Times New Roman" w:hAnsi="Times New Roman" w:cs="Times New Roman"/>
                <w:sz w:val="24"/>
                <w:szCs w:val="24"/>
                <w:lang w:val="sr-Cyrl-RS"/>
              </w:rPr>
            </w:pPr>
            <w:r w:rsidRPr="00E6417B">
              <w:rPr>
                <w:rFonts w:ascii="Times New Roman" w:hAnsi="Times New Roman" w:cs="Times New Roman"/>
                <w:sz w:val="24"/>
                <w:szCs w:val="24"/>
                <w:lang w:val="sr-Cyrl-RS"/>
              </w:rPr>
              <w:lastRenderedPageBreak/>
              <w:t>Доказује се сертификатом издатим од релевантне међународне лабораторије са акредитацијом за ову врсту испитивања.</w:t>
            </w:r>
          </w:p>
          <w:p w14:paraId="22B0F385" w14:textId="77777777" w:rsidR="00DE6658" w:rsidRPr="00E6417B" w:rsidRDefault="00DE6658" w:rsidP="006A7324">
            <w:pPr>
              <w:rPr>
                <w:rFonts w:ascii="Times New Roman" w:hAnsi="Times New Roman" w:cs="Times New Roman"/>
                <w:sz w:val="24"/>
                <w:szCs w:val="24"/>
              </w:rPr>
            </w:pPr>
            <w:r w:rsidRPr="00E6417B">
              <w:rPr>
                <w:rFonts w:ascii="Times New Roman" w:hAnsi="Times New Roman" w:cs="Times New Roman"/>
                <w:sz w:val="24"/>
                <w:szCs w:val="24"/>
                <w:lang w:val="sr-Cyrl-RS"/>
              </w:rPr>
              <w:t>* Нуђена конфигурација уређаја</w:t>
            </w:r>
            <w:r w:rsidRPr="00E6417B">
              <w:rPr>
                <w:rFonts w:ascii="Times New Roman" w:hAnsi="Times New Roman" w:cs="Times New Roman"/>
                <w:sz w:val="24"/>
                <w:szCs w:val="24"/>
              </w:rPr>
              <w:t xml:space="preserve"> </w:t>
            </w:r>
            <w:r w:rsidRPr="00E6417B">
              <w:rPr>
                <w:rFonts w:ascii="Times New Roman" w:hAnsi="Times New Roman" w:cs="Times New Roman"/>
                <w:sz w:val="24"/>
                <w:szCs w:val="24"/>
                <w:lang w:val="sr-Cyrl-RS"/>
              </w:rPr>
              <w:t>односно да уређај који се нуди поседује захтеване функције и протоколе се доказује техничким листом са наруџбеним кодом из кога се могу видети које су опције уређаја одабране / понуђене</w:t>
            </w:r>
          </w:p>
        </w:tc>
        <w:tc>
          <w:tcPr>
            <w:tcW w:w="1580" w:type="dxa"/>
            <w:shd w:val="clear" w:color="auto" w:fill="auto"/>
          </w:tcPr>
          <w:p w14:paraId="797B05B6" w14:textId="77777777" w:rsidR="00DE6658" w:rsidRPr="00E6417B" w:rsidRDefault="00DE6658" w:rsidP="006A7324">
            <w:pPr>
              <w:rPr>
                <w:rFonts w:ascii="Times New Roman" w:hAnsi="Times New Roman" w:cs="Times New Roman"/>
                <w:sz w:val="24"/>
                <w:szCs w:val="24"/>
                <w:lang w:val="en-GB"/>
              </w:rPr>
            </w:pPr>
          </w:p>
        </w:tc>
        <w:tc>
          <w:tcPr>
            <w:tcW w:w="2131" w:type="dxa"/>
            <w:gridSpan w:val="2"/>
          </w:tcPr>
          <w:p w14:paraId="7F97137F" w14:textId="77777777" w:rsidR="00DE6658" w:rsidRPr="00E6417B" w:rsidRDefault="00DE6658" w:rsidP="006A7324">
            <w:pPr>
              <w:rPr>
                <w:rFonts w:ascii="Times New Roman" w:hAnsi="Times New Roman" w:cs="Times New Roman"/>
                <w:sz w:val="24"/>
                <w:szCs w:val="24"/>
                <w:lang w:val="en-GB"/>
              </w:rPr>
            </w:pPr>
          </w:p>
        </w:tc>
      </w:tr>
      <w:tr w:rsidR="00DE6658" w:rsidRPr="00E6417B" w14:paraId="3B0D397B" w14:textId="77777777" w:rsidTr="006A7324">
        <w:trPr>
          <w:jc w:val="center"/>
        </w:trPr>
        <w:tc>
          <w:tcPr>
            <w:tcW w:w="1440" w:type="dxa"/>
            <w:shd w:val="clear" w:color="auto" w:fill="auto"/>
          </w:tcPr>
          <w:p w14:paraId="17D44DE9" w14:textId="77777777" w:rsidR="00DE6658" w:rsidRPr="00E6417B" w:rsidRDefault="00DE6658" w:rsidP="006A7324">
            <w:pPr>
              <w:rPr>
                <w:rFonts w:ascii="Times New Roman" w:hAnsi="Times New Roman" w:cs="Times New Roman"/>
                <w:sz w:val="24"/>
                <w:szCs w:val="24"/>
                <w:lang w:val="sr-Cyrl-RS"/>
              </w:rPr>
            </w:pPr>
            <w:r w:rsidRPr="00E6417B">
              <w:rPr>
                <w:rFonts w:ascii="Times New Roman" w:hAnsi="Times New Roman" w:cs="Times New Roman"/>
                <w:sz w:val="24"/>
                <w:szCs w:val="24"/>
                <w:lang w:val="sr-Latn-CS"/>
              </w:rPr>
              <w:lastRenderedPageBreak/>
              <w:t>B.6.1.</w:t>
            </w:r>
            <w:r w:rsidRPr="00E6417B">
              <w:rPr>
                <w:rFonts w:ascii="Times New Roman" w:hAnsi="Times New Roman" w:cs="Times New Roman"/>
                <w:sz w:val="24"/>
                <w:szCs w:val="24"/>
                <w:lang w:val="sr-Cyrl-RS"/>
              </w:rPr>
              <w:t>3</w:t>
            </w:r>
          </w:p>
        </w:tc>
        <w:tc>
          <w:tcPr>
            <w:tcW w:w="4761" w:type="dxa"/>
            <w:shd w:val="clear" w:color="auto" w:fill="auto"/>
          </w:tcPr>
          <w:p w14:paraId="46BDA5BB"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"Станични рачунар:</w:t>
            </w:r>
          </w:p>
          <w:p w14:paraId="748BD8B6"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„Hardware“</w:t>
            </w:r>
          </w:p>
          <w:p w14:paraId="3405BFE5"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lastRenderedPageBreak/>
              <w:t xml:space="preserve"> Операторска радна станица минималних захтева:</w:t>
            </w:r>
          </w:p>
          <w:p w14:paraId="5B9F7EBE"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 rack 19'' верзија индустријског IPC кућишта,</w:t>
            </w:r>
          </w:p>
          <w:p w14:paraId="10CE34F7"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 rack 19'' верзија LCD панела, </w:t>
            </w:r>
          </w:p>
          <w:p w14:paraId="51D29776"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 procesor Pentium – минимално 2,8GHz,</w:t>
            </w:r>
          </w:p>
          <w:p w14:paraId="17095865"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- 2xHD од минимално 500 GB сваки,</w:t>
            </w:r>
          </w:p>
          <w:p w14:paraId="5C90DBF4"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 минимално 16GB  RAM меморије,</w:t>
            </w:r>
          </w:p>
          <w:p w14:paraId="3C53017F"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 графичка картица (мин. 1280x1024 пиксела),</w:t>
            </w:r>
          </w:p>
          <w:p w14:paraId="576D4784"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 тастатура са YU латиничним словима,</w:t>
            </w:r>
          </w:p>
          <w:p w14:paraId="165D7FC0"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 миш,</w:t>
            </w:r>
          </w:p>
          <w:p w14:paraId="1BFAB8B3"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 извлачива фиока 19'' у „rack“ верзији за смештај тастатуре и миша,</w:t>
            </w:r>
          </w:p>
          <w:p w14:paraId="7C8C7D98"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 мрежни прикључак 2xLAN 10/100Mb (RJ45),</w:t>
            </w:r>
          </w:p>
          <w:p w14:paraId="34BB36DE"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 мрежна Ethernet dual port  картица,</w:t>
            </w:r>
          </w:p>
          <w:p w14:paraId="0D34A5DD"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- 4xUSB порта (минимално),</w:t>
            </w:r>
          </w:p>
          <w:p w14:paraId="37CBC024"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- 2xсеријски порт RS-232 (минимално),</w:t>
            </w:r>
          </w:p>
          <w:p w14:paraId="1E96E90A"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 остали потребни елементи.</w:t>
            </w:r>
          </w:p>
          <w:p w14:paraId="1E76F4CF"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„Software“</w:t>
            </w:r>
          </w:p>
          <w:p w14:paraId="549A6A50"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Треба да подржава:</w:t>
            </w:r>
          </w:p>
          <w:p w14:paraId="42ED52FB"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lastRenderedPageBreak/>
              <w:t xml:space="preserve"> - протокол IEC 61850</w:t>
            </w:r>
          </w:p>
          <w:p w14:paraId="259551CF"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стандардни управљачки software (локална SCADA), већ примењен у другим системима у оквиру ОДС-a.</w:t>
            </w:r>
          </w:p>
          <w:p w14:paraId="6C7037E1"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 “user“ листу корисника,</w:t>
            </w:r>
          </w:p>
          <w:p w14:paraId="281CB018"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 апликативну подршку за едитовање једнополне шеме постројења.</w:t>
            </w:r>
          </w:p>
          <w:p w14:paraId="6F9C5E36"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 динамичку визуелизацију система,</w:t>
            </w:r>
          </w:p>
          <w:p w14:paraId="5CD7211F"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базу података за процесне податке и архиве,</w:t>
            </w:r>
          </w:p>
          <w:p w14:paraId="441E847E"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подршку за конфигурацију и параметризацију система,</w:t>
            </w:r>
          </w:p>
          <w:p w14:paraId="61CDB4A2"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приказ листе догађаја и аларма,</w:t>
            </w:r>
          </w:p>
          <w:p w14:paraId="2B97830B"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xml:space="preserve"> - графички приказ мерења (трендови),</w:t>
            </w:r>
          </w:p>
          <w:p w14:paraId="6E8B0ED1"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софтверску блокаду даљинског управљања са „HMI“,</w:t>
            </w:r>
          </w:p>
          <w:p w14:paraId="67C44F40"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испис жељених података из архиве на „HMI“,</w:t>
            </w:r>
          </w:p>
          <w:p w14:paraId="712136AB"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експорт података о прелазним појавама у COMTRAD формату,</w:t>
            </w:r>
          </w:p>
          <w:p w14:paraId="223B37F5"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експорт података о мерењима у текстуалном формату.</w:t>
            </w:r>
          </w:p>
          <w:p w14:paraId="54DE72F7"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оперативни систем Windows, 64bit</w:t>
            </w:r>
          </w:p>
          <w:p w14:paraId="74ED5A13" w14:textId="77777777" w:rsidR="00041767"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lastRenderedPageBreak/>
              <w:t>Потребно је обезбедити архивирање листе догађаја и мерења у облику стандардног формата базе података.</w:t>
            </w:r>
          </w:p>
          <w:p w14:paraId="50A57DC4" w14:textId="77777777" w:rsidR="00DE6658" w:rsidRPr="00E6417B" w:rsidRDefault="00041767" w:rsidP="00041767">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Након нестанка и поновног успостављања напајања станичног и комуникационог рачунара потребно је да се они аутоматски рестартују и на њима покрену све апликације које су биле активне пре нестанка напајања</w:t>
            </w:r>
          </w:p>
        </w:tc>
        <w:tc>
          <w:tcPr>
            <w:tcW w:w="4405" w:type="dxa"/>
            <w:shd w:val="clear" w:color="auto" w:fill="auto"/>
          </w:tcPr>
          <w:p w14:paraId="77D6B393" w14:textId="77777777" w:rsidR="00DE6658" w:rsidRPr="00E6417B" w:rsidRDefault="00DE6658" w:rsidP="006A7324">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lastRenderedPageBreak/>
              <w:t>„Hardware“</w:t>
            </w:r>
          </w:p>
          <w:p w14:paraId="02B3F369" w14:textId="77777777" w:rsidR="00DE6658" w:rsidRPr="00E6417B" w:rsidRDefault="00DE6658" w:rsidP="006A7324">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lastRenderedPageBreak/>
              <w:t>Операторска радна станица минималних захтева:</w:t>
            </w:r>
          </w:p>
          <w:p w14:paraId="4C8DB0ED" w14:textId="77777777" w:rsidR="00DE6658" w:rsidRPr="00E6417B" w:rsidRDefault="00DE6658" w:rsidP="00DE6658">
            <w:pPr>
              <w:pStyle w:val="ListParagraph"/>
              <w:numPr>
                <w:ilvl w:val="0"/>
                <w:numId w:val="6"/>
              </w:numPr>
              <w:rPr>
                <w:rFonts w:ascii="Times New Roman" w:hAnsi="Times New Roman" w:cs="Times New Roman"/>
                <w:sz w:val="24"/>
                <w:szCs w:val="24"/>
                <w:lang w:val="sr-Cyrl-RS"/>
              </w:rPr>
            </w:pPr>
            <w:r w:rsidRPr="00E6417B">
              <w:rPr>
                <w:rFonts w:ascii="Times New Roman" w:hAnsi="Times New Roman" w:cs="Times New Roman"/>
                <w:sz w:val="24"/>
                <w:szCs w:val="24"/>
                <w:lang w:val="sr-Cyrl-RS"/>
              </w:rPr>
              <w:t>rack 19'' верзија индустријског IPC кућишта,</w:t>
            </w:r>
          </w:p>
          <w:p w14:paraId="72C94D43" w14:textId="77777777" w:rsidR="00DE6658" w:rsidRPr="00E6417B" w:rsidRDefault="00DE6658" w:rsidP="00DE6658">
            <w:pPr>
              <w:pStyle w:val="ListParagraph"/>
              <w:numPr>
                <w:ilvl w:val="0"/>
                <w:numId w:val="6"/>
              </w:numPr>
              <w:rPr>
                <w:rFonts w:ascii="Times New Roman" w:hAnsi="Times New Roman" w:cs="Times New Roman"/>
                <w:sz w:val="24"/>
                <w:szCs w:val="24"/>
                <w:lang w:val="sr-Cyrl-RS"/>
              </w:rPr>
            </w:pPr>
            <w:r w:rsidRPr="00E6417B">
              <w:rPr>
                <w:rFonts w:ascii="Times New Roman" w:hAnsi="Times New Roman" w:cs="Times New Roman"/>
                <w:sz w:val="24"/>
                <w:szCs w:val="24"/>
                <w:lang w:val="sr-Cyrl-RS"/>
              </w:rPr>
              <w:t>rack 19'' верзија LCD панела</w:t>
            </w:r>
          </w:p>
          <w:p w14:paraId="2FA5FA07" w14:textId="77777777" w:rsidR="00DE6658" w:rsidRPr="00E6417B" w:rsidRDefault="00DE6658" w:rsidP="00DE6658">
            <w:pPr>
              <w:pStyle w:val="ListParagraph"/>
              <w:numPr>
                <w:ilvl w:val="0"/>
                <w:numId w:val="6"/>
              </w:numPr>
              <w:rPr>
                <w:rFonts w:ascii="Times New Roman" w:hAnsi="Times New Roman" w:cs="Times New Roman"/>
                <w:sz w:val="24"/>
                <w:szCs w:val="24"/>
                <w:lang w:val="sr-Cyrl-RS"/>
              </w:rPr>
            </w:pPr>
            <w:r w:rsidRPr="00E6417B">
              <w:rPr>
                <w:rFonts w:ascii="Times New Roman" w:hAnsi="Times New Roman" w:cs="Times New Roman"/>
                <w:sz w:val="24"/>
                <w:szCs w:val="24"/>
                <w:lang w:val="sr-Cyrl-RS"/>
              </w:rPr>
              <w:t>procesor Pentium – индустријски рачунар изведби без обртних делова са минимално 2,8GHz,</w:t>
            </w:r>
          </w:p>
          <w:p w14:paraId="0D75AD99" w14:textId="77777777" w:rsidR="00DE6658" w:rsidRPr="00E6417B" w:rsidRDefault="00DE6658" w:rsidP="00DE6658">
            <w:pPr>
              <w:pStyle w:val="ListParagraph"/>
              <w:numPr>
                <w:ilvl w:val="0"/>
                <w:numId w:val="6"/>
              </w:numPr>
              <w:rPr>
                <w:rFonts w:ascii="Times New Roman" w:hAnsi="Times New Roman" w:cs="Times New Roman"/>
                <w:sz w:val="24"/>
                <w:szCs w:val="24"/>
                <w:lang w:val="sr-Cyrl-RS"/>
              </w:rPr>
            </w:pPr>
            <w:r w:rsidRPr="00E6417B">
              <w:rPr>
                <w:rFonts w:ascii="Times New Roman" w:hAnsi="Times New Roman" w:cs="Times New Roman"/>
                <w:sz w:val="24"/>
                <w:szCs w:val="24"/>
                <w:lang w:val="sr-Cyrl-RS"/>
              </w:rPr>
              <w:t>2xHD од минимално 500 GB сваки,</w:t>
            </w:r>
          </w:p>
          <w:p w14:paraId="76916BE5" w14:textId="77777777" w:rsidR="00DE6658" w:rsidRPr="00E6417B" w:rsidRDefault="00DE6658" w:rsidP="00DE6658">
            <w:pPr>
              <w:pStyle w:val="ListParagraph"/>
              <w:numPr>
                <w:ilvl w:val="0"/>
                <w:numId w:val="6"/>
              </w:numPr>
              <w:rPr>
                <w:rFonts w:ascii="Times New Roman" w:hAnsi="Times New Roman" w:cs="Times New Roman"/>
                <w:sz w:val="24"/>
                <w:szCs w:val="24"/>
                <w:lang w:val="sr-Cyrl-RS"/>
              </w:rPr>
            </w:pPr>
            <w:r w:rsidRPr="00E6417B">
              <w:rPr>
                <w:rFonts w:ascii="Times New Roman" w:hAnsi="Times New Roman" w:cs="Times New Roman"/>
                <w:sz w:val="24"/>
                <w:szCs w:val="24"/>
                <w:lang w:val="sr-Cyrl-RS"/>
              </w:rPr>
              <w:t>минимално 16GB  RAM меморије</w:t>
            </w:r>
          </w:p>
          <w:p w14:paraId="43E51B90" w14:textId="77777777" w:rsidR="00DE6658" w:rsidRPr="00E6417B" w:rsidRDefault="00DE6658" w:rsidP="00DE6658">
            <w:pPr>
              <w:pStyle w:val="ListParagraph"/>
              <w:numPr>
                <w:ilvl w:val="0"/>
                <w:numId w:val="6"/>
              </w:numPr>
              <w:rPr>
                <w:rFonts w:ascii="Times New Roman" w:hAnsi="Times New Roman" w:cs="Times New Roman"/>
                <w:sz w:val="24"/>
                <w:szCs w:val="24"/>
                <w:lang w:val="sr-Cyrl-RS"/>
              </w:rPr>
            </w:pPr>
            <w:r w:rsidRPr="00E6417B">
              <w:rPr>
                <w:rFonts w:ascii="Times New Roman" w:hAnsi="Times New Roman" w:cs="Times New Roman"/>
                <w:sz w:val="24"/>
                <w:szCs w:val="24"/>
                <w:lang w:val="sr-Cyrl-RS"/>
              </w:rPr>
              <w:t>графичка картица (мин. 1280x1024 пиксела),</w:t>
            </w:r>
          </w:p>
          <w:p w14:paraId="475F4864" w14:textId="77777777" w:rsidR="00DE6658" w:rsidRPr="00E6417B" w:rsidRDefault="00DE6658" w:rsidP="00DE6658">
            <w:pPr>
              <w:pStyle w:val="ListParagraph"/>
              <w:numPr>
                <w:ilvl w:val="0"/>
                <w:numId w:val="6"/>
              </w:numPr>
              <w:rPr>
                <w:rFonts w:ascii="Times New Roman" w:hAnsi="Times New Roman" w:cs="Times New Roman"/>
                <w:sz w:val="24"/>
                <w:szCs w:val="24"/>
                <w:lang w:val="sr-Cyrl-RS"/>
              </w:rPr>
            </w:pPr>
            <w:r w:rsidRPr="00E6417B">
              <w:rPr>
                <w:rFonts w:ascii="Times New Roman" w:hAnsi="Times New Roman" w:cs="Times New Roman"/>
                <w:sz w:val="24"/>
                <w:szCs w:val="24"/>
                <w:lang w:val="sr-Cyrl-RS"/>
              </w:rPr>
              <w:t>- тастатура са YU латиничним словима,</w:t>
            </w:r>
          </w:p>
          <w:p w14:paraId="2D68FF71" w14:textId="77777777" w:rsidR="00DE6658" w:rsidRPr="00E6417B" w:rsidRDefault="00DE6658" w:rsidP="00DE6658">
            <w:pPr>
              <w:pStyle w:val="ListParagraph"/>
              <w:numPr>
                <w:ilvl w:val="0"/>
                <w:numId w:val="6"/>
              </w:numPr>
              <w:rPr>
                <w:rFonts w:ascii="Times New Roman" w:hAnsi="Times New Roman" w:cs="Times New Roman"/>
                <w:sz w:val="24"/>
                <w:szCs w:val="24"/>
                <w:lang w:val="sr-Cyrl-RS"/>
              </w:rPr>
            </w:pPr>
            <w:r w:rsidRPr="00E6417B">
              <w:rPr>
                <w:rFonts w:ascii="Times New Roman" w:hAnsi="Times New Roman" w:cs="Times New Roman"/>
                <w:sz w:val="24"/>
                <w:szCs w:val="24"/>
                <w:lang w:val="sr-Cyrl-RS"/>
              </w:rPr>
              <w:t>миш,</w:t>
            </w:r>
          </w:p>
          <w:p w14:paraId="301C6718" w14:textId="77777777" w:rsidR="00DE6658" w:rsidRPr="00E6417B" w:rsidRDefault="00DE6658" w:rsidP="00DE6658">
            <w:pPr>
              <w:pStyle w:val="ListParagraph"/>
              <w:numPr>
                <w:ilvl w:val="0"/>
                <w:numId w:val="6"/>
              </w:numPr>
              <w:rPr>
                <w:rFonts w:ascii="Times New Roman" w:hAnsi="Times New Roman" w:cs="Times New Roman"/>
                <w:sz w:val="24"/>
                <w:szCs w:val="24"/>
                <w:lang w:val="sr-Cyrl-RS"/>
              </w:rPr>
            </w:pPr>
            <w:r w:rsidRPr="00E6417B">
              <w:rPr>
                <w:rFonts w:ascii="Times New Roman" w:hAnsi="Times New Roman" w:cs="Times New Roman"/>
                <w:sz w:val="24"/>
                <w:szCs w:val="24"/>
                <w:lang w:val="sr-Cyrl-RS"/>
              </w:rPr>
              <w:t>извлачива фиока 19'' у „rack“ верзији за смештај тастатуре и миша,</w:t>
            </w:r>
          </w:p>
          <w:p w14:paraId="4CABE3C7" w14:textId="77777777" w:rsidR="00DE6658" w:rsidRPr="00E6417B" w:rsidRDefault="00DE6658" w:rsidP="00DE6658">
            <w:pPr>
              <w:pStyle w:val="ListParagraph"/>
              <w:numPr>
                <w:ilvl w:val="0"/>
                <w:numId w:val="6"/>
              </w:numPr>
              <w:rPr>
                <w:rFonts w:ascii="Times New Roman" w:hAnsi="Times New Roman" w:cs="Times New Roman"/>
                <w:sz w:val="24"/>
                <w:szCs w:val="24"/>
                <w:lang w:val="sr-Cyrl-RS"/>
              </w:rPr>
            </w:pPr>
            <w:r w:rsidRPr="00E6417B">
              <w:rPr>
                <w:rFonts w:ascii="Times New Roman" w:hAnsi="Times New Roman" w:cs="Times New Roman"/>
                <w:sz w:val="24"/>
                <w:szCs w:val="24"/>
                <w:lang w:val="sr-Cyrl-RS"/>
              </w:rPr>
              <w:t>мрежни прикључак 2xLAN 10/100Mb (RJ45),</w:t>
            </w:r>
          </w:p>
          <w:p w14:paraId="794E1DE2" w14:textId="77777777" w:rsidR="00DE6658" w:rsidRPr="00E6417B" w:rsidRDefault="00DE6658" w:rsidP="00DE6658">
            <w:pPr>
              <w:pStyle w:val="ListParagraph"/>
              <w:numPr>
                <w:ilvl w:val="0"/>
                <w:numId w:val="6"/>
              </w:numPr>
              <w:rPr>
                <w:rFonts w:ascii="Times New Roman" w:hAnsi="Times New Roman" w:cs="Times New Roman"/>
                <w:sz w:val="24"/>
                <w:szCs w:val="24"/>
                <w:lang w:val="sr-Cyrl-RS"/>
              </w:rPr>
            </w:pPr>
            <w:r w:rsidRPr="00E6417B">
              <w:rPr>
                <w:rFonts w:ascii="Times New Roman" w:hAnsi="Times New Roman" w:cs="Times New Roman"/>
                <w:sz w:val="24"/>
                <w:szCs w:val="24"/>
                <w:lang w:val="sr-Cyrl-RS"/>
              </w:rPr>
              <w:t>мрежна Ethernet dual port  картица,</w:t>
            </w:r>
          </w:p>
          <w:p w14:paraId="44DD6A14" w14:textId="77777777" w:rsidR="00DE6658" w:rsidRPr="00E6417B" w:rsidRDefault="00DE6658" w:rsidP="00DE6658">
            <w:pPr>
              <w:pStyle w:val="ListParagraph"/>
              <w:numPr>
                <w:ilvl w:val="0"/>
                <w:numId w:val="6"/>
              </w:numPr>
              <w:rPr>
                <w:rFonts w:ascii="Times New Roman" w:hAnsi="Times New Roman" w:cs="Times New Roman"/>
                <w:sz w:val="24"/>
                <w:szCs w:val="24"/>
                <w:lang w:val="sr-Cyrl-RS"/>
              </w:rPr>
            </w:pPr>
            <w:r w:rsidRPr="00E6417B">
              <w:rPr>
                <w:rFonts w:ascii="Times New Roman" w:hAnsi="Times New Roman" w:cs="Times New Roman"/>
                <w:sz w:val="24"/>
                <w:szCs w:val="24"/>
                <w:lang w:val="sr-Cyrl-RS"/>
              </w:rPr>
              <w:t>4xUSB порта (минимално</w:t>
            </w:r>
          </w:p>
          <w:p w14:paraId="7D3B4838" w14:textId="77777777" w:rsidR="00DE6658" w:rsidRPr="00E6417B" w:rsidRDefault="00DE6658" w:rsidP="00DE6658">
            <w:pPr>
              <w:pStyle w:val="ListParagraph"/>
              <w:numPr>
                <w:ilvl w:val="0"/>
                <w:numId w:val="6"/>
              </w:numPr>
              <w:rPr>
                <w:rFonts w:ascii="Times New Roman" w:hAnsi="Times New Roman" w:cs="Times New Roman"/>
                <w:sz w:val="24"/>
                <w:szCs w:val="24"/>
                <w:lang w:val="sr-Cyrl-RS"/>
              </w:rPr>
            </w:pPr>
            <w:r w:rsidRPr="00E6417B">
              <w:rPr>
                <w:rFonts w:ascii="Times New Roman" w:hAnsi="Times New Roman" w:cs="Times New Roman"/>
                <w:sz w:val="24"/>
                <w:szCs w:val="24"/>
                <w:lang w:val="sr-Cyrl-RS"/>
              </w:rPr>
              <w:t>2xсеријски порт RS-232 (минимално),</w:t>
            </w:r>
          </w:p>
          <w:p w14:paraId="664E8D12" w14:textId="77777777" w:rsidR="00DE6658" w:rsidRPr="00E6417B" w:rsidRDefault="00DE6658" w:rsidP="006A7324">
            <w:pPr>
              <w:ind w:left="360"/>
              <w:rPr>
                <w:rFonts w:ascii="Times New Roman" w:hAnsi="Times New Roman" w:cs="Times New Roman"/>
                <w:sz w:val="24"/>
                <w:szCs w:val="24"/>
                <w:lang w:val="sr-Cyrl-RS"/>
              </w:rPr>
            </w:pPr>
            <w:r w:rsidRPr="00E6417B">
              <w:rPr>
                <w:rFonts w:ascii="Times New Roman" w:hAnsi="Times New Roman" w:cs="Times New Roman"/>
                <w:sz w:val="24"/>
                <w:szCs w:val="24"/>
                <w:lang w:val="sr-Cyrl-RS"/>
              </w:rPr>
              <w:t>„Software“</w:t>
            </w:r>
          </w:p>
          <w:p w14:paraId="6E86C7C6" w14:textId="77777777" w:rsidR="00DE6658" w:rsidRPr="00E6417B" w:rsidRDefault="00DE6658" w:rsidP="00DE6658">
            <w:pPr>
              <w:pStyle w:val="ListParagraph"/>
              <w:numPr>
                <w:ilvl w:val="0"/>
                <w:numId w:val="6"/>
              </w:numPr>
              <w:rPr>
                <w:rFonts w:ascii="Times New Roman" w:hAnsi="Times New Roman" w:cs="Times New Roman"/>
                <w:sz w:val="24"/>
                <w:szCs w:val="24"/>
                <w:lang w:val="sr-Cyrl-RS"/>
              </w:rPr>
            </w:pPr>
            <w:r w:rsidRPr="00E6417B">
              <w:rPr>
                <w:rFonts w:ascii="Times New Roman" w:hAnsi="Times New Roman" w:cs="Times New Roman"/>
                <w:sz w:val="24"/>
                <w:szCs w:val="24"/>
                <w:lang w:val="sr-Cyrl-RS"/>
              </w:rPr>
              <w:lastRenderedPageBreak/>
              <w:t xml:space="preserve">протокол IEC 61850 Editon 2. </w:t>
            </w:r>
            <w:r w:rsidRPr="00E6417B">
              <w:rPr>
                <w:rFonts w:ascii="Times New Roman" w:hAnsi="Times New Roman" w:cs="Times New Roman"/>
                <w:sz w:val="24"/>
                <w:szCs w:val="24"/>
              </w:rPr>
              <w:t>(</w:t>
            </w:r>
            <w:r w:rsidRPr="00E6417B">
              <w:rPr>
                <w:rFonts w:ascii="Times New Roman" w:hAnsi="Times New Roman" w:cs="Times New Roman"/>
                <w:sz w:val="24"/>
                <w:szCs w:val="24"/>
                <w:lang w:val="sr-Cyrl-RS"/>
              </w:rPr>
              <w:t>Доказује се сертификатом издатим од релевантне међународне лабораторије са акредитацијом за ову врсту испитивања</w:t>
            </w:r>
            <w:r w:rsidRPr="00E6417B">
              <w:rPr>
                <w:rFonts w:ascii="Times New Roman" w:hAnsi="Times New Roman" w:cs="Times New Roman"/>
                <w:sz w:val="24"/>
                <w:szCs w:val="24"/>
              </w:rPr>
              <w:t>).</w:t>
            </w:r>
          </w:p>
          <w:p w14:paraId="43AAE7C6" w14:textId="77777777" w:rsidR="00DE6658" w:rsidRPr="00E6417B" w:rsidRDefault="00DE6658" w:rsidP="006A7324">
            <w:pPr>
              <w:rPr>
                <w:rFonts w:ascii="Times New Roman" w:hAnsi="Times New Roman" w:cs="Times New Roman"/>
                <w:sz w:val="24"/>
                <w:szCs w:val="24"/>
                <w:lang w:val="sr-Cyrl-RS"/>
              </w:rPr>
            </w:pPr>
            <w:r w:rsidRPr="00E6417B">
              <w:rPr>
                <w:rFonts w:ascii="Times New Roman" w:hAnsi="Times New Roman" w:cs="Times New Roman"/>
                <w:sz w:val="24"/>
                <w:szCs w:val="24"/>
                <w:lang w:val="sr-Cyrl-RS"/>
              </w:rPr>
              <w:t>* Нуђена конфигурација уређаја (хардвера)</w:t>
            </w:r>
            <w:r w:rsidRPr="00E6417B">
              <w:rPr>
                <w:rFonts w:ascii="Times New Roman" w:hAnsi="Times New Roman" w:cs="Times New Roman"/>
                <w:sz w:val="24"/>
                <w:szCs w:val="24"/>
              </w:rPr>
              <w:t xml:space="preserve"> </w:t>
            </w:r>
            <w:r w:rsidRPr="00E6417B">
              <w:rPr>
                <w:rFonts w:ascii="Times New Roman" w:hAnsi="Times New Roman" w:cs="Times New Roman"/>
                <w:sz w:val="24"/>
                <w:szCs w:val="24"/>
                <w:lang w:val="sr-Cyrl-RS"/>
              </w:rPr>
              <w:t xml:space="preserve">односно да уређај који се нуди поседује захтеване функције и протоколе се доказује техничким листом са наруџбеним кодом из кога се могу видети које су опције уређаја одабране / понуђене. </w:t>
            </w:r>
          </w:p>
        </w:tc>
        <w:tc>
          <w:tcPr>
            <w:tcW w:w="1580" w:type="dxa"/>
            <w:shd w:val="clear" w:color="auto" w:fill="auto"/>
          </w:tcPr>
          <w:p w14:paraId="0E8A5FB0" w14:textId="77777777" w:rsidR="00DE6658" w:rsidRPr="00E6417B" w:rsidRDefault="00DE6658" w:rsidP="006A7324">
            <w:pPr>
              <w:rPr>
                <w:rFonts w:ascii="Times New Roman" w:hAnsi="Times New Roman" w:cs="Times New Roman"/>
                <w:sz w:val="24"/>
                <w:szCs w:val="24"/>
                <w:lang w:val="en-GB"/>
              </w:rPr>
            </w:pPr>
          </w:p>
        </w:tc>
        <w:tc>
          <w:tcPr>
            <w:tcW w:w="2131" w:type="dxa"/>
            <w:gridSpan w:val="2"/>
          </w:tcPr>
          <w:p w14:paraId="6D85A4B9" w14:textId="77777777" w:rsidR="00DE6658" w:rsidRPr="00E6417B" w:rsidRDefault="00DE6658" w:rsidP="006A7324">
            <w:pPr>
              <w:rPr>
                <w:rFonts w:ascii="Times New Roman" w:hAnsi="Times New Roman" w:cs="Times New Roman"/>
                <w:sz w:val="24"/>
                <w:szCs w:val="24"/>
                <w:lang w:val="en-GB"/>
              </w:rPr>
            </w:pPr>
          </w:p>
        </w:tc>
      </w:tr>
      <w:tr w:rsidR="00DE6658" w:rsidRPr="00547B5C" w14:paraId="65C2F228" w14:textId="77777777" w:rsidTr="006A7324">
        <w:trPr>
          <w:jc w:val="center"/>
        </w:trPr>
        <w:tc>
          <w:tcPr>
            <w:tcW w:w="1440" w:type="dxa"/>
            <w:shd w:val="clear" w:color="auto" w:fill="auto"/>
          </w:tcPr>
          <w:p w14:paraId="0562E94C" w14:textId="77777777" w:rsidR="00DE6658" w:rsidRPr="00E6417B" w:rsidRDefault="00DE6658" w:rsidP="006A7324">
            <w:pPr>
              <w:rPr>
                <w:rFonts w:ascii="Times New Roman" w:hAnsi="Times New Roman" w:cs="Times New Roman"/>
                <w:b/>
                <w:bCs/>
                <w:sz w:val="24"/>
                <w:szCs w:val="24"/>
                <w:lang w:val="sr-Cyrl-CS"/>
              </w:rPr>
            </w:pPr>
            <w:r w:rsidRPr="00E6417B">
              <w:rPr>
                <w:rFonts w:ascii="Times New Roman" w:hAnsi="Times New Roman" w:cs="Times New Roman"/>
                <w:sz w:val="24"/>
                <w:szCs w:val="24"/>
                <w:lang w:val="sr-Latn-CS"/>
              </w:rPr>
              <w:lastRenderedPageBreak/>
              <w:t>B.6.1.5</w:t>
            </w:r>
          </w:p>
        </w:tc>
        <w:tc>
          <w:tcPr>
            <w:tcW w:w="4761" w:type="dxa"/>
            <w:shd w:val="clear" w:color="auto" w:fill="auto"/>
          </w:tcPr>
          <w:p w14:paraId="3E9CB245" w14:textId="77777777" w:rsidR="00DE6658" w:rsidRPr="00E6417B" w:rsidRDefault="00041767" w:rsidP="006A7324">
            <w:pPr>
              <w:rPr>
                <w:rFonts w:ascii="Times New Roman" w:hAnsi="Times New Roman" w:cs="Times New Roman"/>
                <w:sz w:val="24"/>
                <w:szCs w:val="24"/>
                <w:lang w:val="sr-Cyrl-CS"/>
              </w:rPr>
            </w:pPr>
            <w:r w:rsidRPr="00E6417B">
              <w:rPr>
                <w:rFonts w:ascii="Times New Roman" w:hAnsi="Times New Roman" w:cs="Times New Roman"/>
                <w:sz w:val="24"/>
                <w:szCs w:val="24"/>
                <w:lang w:val="sr-Cyrl-CS"/>
              </w:rPr>
              <w:t>Ethernet switch за петље по РП 35kV и 10kV и сопственој потрошњи (4xFO+6xRJ45), у складу са стандардом IEC 61850-3, са могућношћу самонадзора и преноса стања о квару на самом уређају. Напајање 110V DC.</w:t>
            </w:r>
          </w:p>
        </w:tc>
        <w:tc>
          <w:tcPr>
            <w:tcW w:w="4405" w:type="dxa"/>
            <w:shd w:val="clear" w:color="auto" w:fill="auto"/>
          </w:tcPr>
          <w:p w14:paraId="1C6FDA9C" w14:textId="77777777" w:rsidR="00DE6658" w:rsidRPr="00E6417B" w:rsidRDefault="00DE6658" w:rsidP="00DE6658">
            <w:pPr>
              <w:pStyle w:val="ListParagraph"/>
              <w:numPr>
                <w:ilvl w:val="0"/>
                <w:numId w:val="6"/>
              </w:numPr>
              <w:rPr>
                <w:rFonts w:ascii="Times New Roman" w:hAnsi="Times New Roman" w:cs="Times New Roman"/>
                <w:sz w:val="24"/>
                <w:szCs w:val="24"/>
                <w:lang w:val="sr-Cyrl-CS"/>
              </w:rPr>
            </w:pPr>
            <w:r w:rsidRPr="00E6417B">
              <w:rPr>
                <w:rFonts w:ascii="Times New Roman" w:hAnsi="Times New Roman" w:cs="Times New Roman"/>
                <w:sz w:val="24"/>
                <w:szCs w:val="24"/>
                <w:lang w:val="sr-Cyrl-RS"/>
              </w:rPr>
              <w:t>минимум 4xFO+6xRJ45 порта,</w:t>
            </w:r>
          </w:p>
          <w:p w14:paraId="0A224879" w14:textId="77777777" w:rsidR="00DE6658" w:rsidRPr="00E6417B" w:rsidRDefault="00DE6658" w:rsidP="00DE6658">
            <w:pPr>
              <w:pStyle w:val="ListParagraph"/>
              <w:numPr>
                <w:ilvl w:val="0"/>
                <w:numId w:val="6"/>
              </w:numPr>
              <w:rPr>
                <w:rFonts w:ascii="Times New Roman" w:hAnsi="Times New Roman" w:cs="Times New Roman"/>
                <w:sz w:val="24"/>
                <w:szCs w:val="24"/>
                <w:lang w:val="sr-Cyrl-CS"/>
              </w:rPr>
            </w:pPr>
            <w:r w:rsidRPr="00E6417B">
              <w:rPr>
                <w:rFonts w:ascii="Times New Roman" w:hAnsi="Times New Roman" w:cs="Times New Roman"/>
                <w:sz w:val="24"/>
                <w:szCs w:val="24"/>
                <w:lang w:val="sr-Cyrl-RS"/>
              </w:rPr>
              <w:t>у складу са стандардом IEC 61850-3</w:t>
            </w:r>
          </w:p>
          <w:p w14:paraId="60430D77" w14:textId="77777777" w:rsidR="00DE6658" w:rsidRPr="003D3166" w:rsidRDefault="00DE6658" w:rsidP="006A7324">
            <w:pPr>
              <w:rPr>
                <w:rFonts w:ascii="Times New Roman" w:hAnsi="Times New Roman" w:cs="Times New Roman"/>
                <w:sz w:val="24"/>
                <w:szCs w:val="24"/>
                <w:lang w:val="sr-Cyrl-CS"/>
              </w:rPr>
            </w:pPr>
            <w:r w:rsidRPr="00E6417B">
              <w:rPr>
                <w:rFonts w:ascii="Times New Roman" w:hAnsi="Times New Roman" w:cs="Times New Roman"/>
                <w:sz w:val="24"/>
                <w:szCs w:val="24"/>
                <w:lang w:val="sr-Cyrl-RS"/>
              </w:rPr>
              <w:t>* Нуђена конфигурација уређаја</w:t>
            </w:r>
            <w:r w:rsidRPr="00E6417B">
              <w:rPr>
                <w:rFonts w:ascii="Times New Roman" w:hAnsi="Times New Roman" w:cs="Times New Roman"/>
                <w:sz w:val="24"/>
                <w:szCs w:val="24"/>
              </w:rPr>
              <w:t xml:space="preserve"> </w:t>
            </w:r>
            <w:r w:rsidRPr="00E6417B">
              <w:rPr>
                <w:rFonts w:ascii="Times New Roman" w:hAnsi="Times New Roman" w:cs="Times New Roman"/>
                <w:sz w:val="24"/>
                <w:szCs w:val="24"/>
                <w:lang w:val="sr-Cyrl-RS"/>
              </w:rPr>
              <w:t>односно да уређај који се нуди поседује захтеване функције и протоколе се доказује техничким листом са наруџбеним кодом из кога се могу видети које су опције уређаја одабране / понуђене.</w:t>
            </w:r>
          </w:p>
        </w:tc>
        <w:tc>
          <w:tcPr>
            <w:tcW w:w="1580" w:type="dxa"/>
            <w:shd w:val="clear" w:color="auto" w:fill="auto"/>
          </w:tcPr>
          <w:p w14:paraId="07688153" w14:textId="77777777" w:rsidR="00DE6658" w:rsidRPr="00547B5C" w:rsidRDefault="00DE6658" w:rsidP="006A7324">
            <w:pPr>
              <w:rPr>
                <w:rFonts w:ascii="Times New Roman" w:hAnsi="Times New Roman" w:cs="Times New Roman"/>
                <w:sz w:val="24"/>
                <w:szCs w:val="24"/>
                <w:lang w:val="en-GB"/>
              </w:rPr>
            </w:pPr>
          </w:p>
        </w:tc>
        <w:tc>
          <w:tcPr>
            <w:tcW w:w="2131" w:type="dxa"/>
            <w:gridSpan w:val="2"/>
          </w:tcPr>
          <w:p w14:paraId="4F3600A1" w14:textId="77777777" w:rsidR="00DE6658" w:rsidRPr="00547B5C" w:rsidRDefault="00DE6658" w:rsidP="006A7324">
            <w:pPr>
              <w:rPr>
                <w:rFonts w:ascii="Times New Roman" w:hAnsi="Times New Roman" w:cs="Times New Roman"/>
                <w:sz w:val="24"/>
                <w:szCs w:val="24"/>
                <w:lang w:val="en-GB"/>
              </w:rPr>
            </w:pPr>
          </w:p>
        </w:tc>
      </w:tr>
      <w:tr w:rsidR="00041767" w:rsidRPr="00E51022" w14:paraId="10B59AC9" w14:textId="77777777" w:rsidTr="006A7324">
        <w:trPr>
          <w:jc w:val="center"/>
        </w:trPr>
        <w:tc>
          <w:tcPr>
            <w:tcW w:w="1440" w:type="dxa"/>
            <w:shd w:val="clear" w:color="auto" w:fill="auto"/>
          </w:tcPr>
          <w:p w14:paraId="02D0E84A" w14:textId="77777777" w:rsidR="00041767" w:rsidRPr="00E51022" w:rsidRDefault="00041767" w:rsidP="006A7324">
            <w:pPr>
              <w:rPr>
                <w:rFonts w:ascii="Times New Roman" w:hAnsi="Times New Roman" w:cs="Times New Roman"/>
                <w:sz w:val="24"/>
                <w:szCs w:val="24"/>
                <w:lang w:val="sr-Latn-CS"/>
              </w:rPr>
            </w:pPr>
            <w:r w:rsidRPr="00E51022">
              <w:rPr>
                <w:rFonts w:ascii="Times New Roman" w:hAnsi="Times New Roman" w:cs="Times New Roman"/>
                <w:sz w:val="24"/>
                <w:szCs w:val="24"/>
                <w:lang w:val="sr-Latn-CS"/>
              </w:rPr>
              <w:t>T.2</w:t>
            </w:r>
          </w:p>
        </w:tc>
        <w:tc>
          <w:tcPr>
            <w:tcW w:w="4761" w:type="dxa"/>
            <w:shd w:val="clear" w:color="auto" w:fill="auto"/>
          </w:tcPr>
          <w:p w14:paraId="236C06BF" w14:textId="77777777" w:rsidR="00041767" w:rsidRPr="00E51022" w:rsidRDefault="00041767" w:rsidP="00041767">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"Испорука и уградња префабрикованоног ВН блока 10kV за унутрашњу монтажу са</w:t>
            </w:r>
          </w:p>
          <w:p w14:paraId="024B9925" w14:textId="77777777" w:rsidR="00041767" w:rsidRPr="00E51022" w:rsidRDefault="00041767" w:rsidP="00041767">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распоредом ћелија (2Т+1С+2В) са орјентационим димензијама: ћелија (Т, В)</w:t>
            </w:r>
          </w:p>
          <w:p w14:paraId="293EDD0F" w14:textId="77777777" w:rsidR="00041767" w:rsidRPr="00E51022" w:rsidRDefault="00041767" w:rsidP="00041767">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 xml:space="preserve">(700х1975х700)мм; ћелија (С ) (900х1975х700)мм. Материјал за ћелије је од челичног лима, лимених профила и носеће конструкције од гвоздених профила са међућелијским лименим преградама </w:t>
            </w:r>
            <w:r w:rsidRPr="00E51022">
              <w:rPr>
                <w:rFonts w:ascii="Times New Roman" w:hAnsi="Times New Roman" w:cs="Times New Roman"/>
                <w:sz w:val="24"/>
                <w:szCs w:val="24"/>
                <w:lang w:val="sr-Cyrl-CS"/>
              </w:rPr>
              <w:lastRenderedPageBreak/>
              <w:t>заштићен у целости пластификационим поступком наношењем епоксидног праха. Под ћелија треба да буде челичног лима са гуменим уводницама за пролаз каблова. У расклопном постројењу се испоручује, монтира и повезује опрема у свему у складу са пројектном документацијом. ВН опрема МБТС је димензионисана за снагу кратког споја на сабирницама 250MVA.                                                                                                                                                                            Сви склопка-растављачи су фронтално постављени у одговарајућим ћелијама.</w:t>
            </w:r>
          </w:p>
          <w:p w14:paraId="6BB36044" w14:textId="77777777" w:rsidR="00041767" w:rsidRPr="00E51022" w:rsidRDefault="00041767" w:rsidP="00041767">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Ћелије се морају заштитити одозго, са стране и одоздо од пролаза животиња (пацова и сл.).</w:t>
            </w:r>
          </w:p>
          <w:p w14:paraId="5B80FD0C" w14:textId="77777777" w:rsidR="00041767" w:rsidRPr="00E51022" w:rsidRDefault="00041767" w:rsidP="00041767">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 xml:space="preserve">Приступ опреми је са прење стране, где су постављена врата. Сва уграђена опрема у разводном блоку 10 kV  мора да одговара снази прекидања од 250 МVА при напону од 10 kV . Блок је направљен као целина и као такав је већ монтиран у трансформаторској станици.                                                                                                                                                                    Постројење, односно ћелије у њему морају поседовати типске атесте од независне лабораторије  о извршеном типском испитивању блока по стандарду      IEC 62271-1/2007; IEC 62271-105/2002; IEC 62271-200/2003; IEC 60529/2001, а које понуђач доставља уз понуду.                                                                                                                   </w:t>
            </w:r>
            <w:r w:rsidRPr="00E51022">
              <w:rPr>
                <w:rFonts w:ascii="Times New Roman" w:hAnsi="Times New Roman" w:cs="Times New Roman"/>
                <w:sz w:val="24"/>
                <w:szCs w:val="24"/>
                <w:lang w:val="sr-Cyrl-CS"/>
              </w:rPr>
              <w:lastRenderedPageBreak/>
              <w:t>Растављачи морају поседовати типски атест од независне акредитоване лабораторије  о извршеном типском испитивању по стандарду IEC 62271-1:2017; 62271-105:2012; 62271-103:2011, а које понуђач доставља уз понуду.</w:t>
            </w:r>
          </w:p>
        </w:tc>
        <w:tc>
          <w:tcPr>
            <w:tcW w:w="4405" w:type="dxa"/>
            <w:shd w:val="clear" w:color="auto" w:fill="auto"/>
          </w:tcPr>
          <w:p w14:paraId="7E78A85F" w14:textId="77777777" w:rsidR="00041767" w:rsidRPr="00E51022" w:rsidRDefault="00041767" w:rsidP="00041767">
            <w:pPr>
              <w:rPr>
                <w:rFonts w:ascii="Times New Roman" w:hAnsi="Times New Roman" w:cs="Times New Roman"/>
                <w:sz w:val="24"/>
                <w:szCs w:val="24"/>
                <w:lang w:val="sr-Cyrl-RS"/>
              </w:rPr>
            </w:pPr>
            <w:r w:rsidRPr="00E51022">
              <w:rPr>
                <w:rFonts w:ascii="Times New Roman" w:hAnsi="Times New Roman" w:cs="Times New Roman"/>
                <w:sz w:val="24"/>
                <w:szCs w:val="24"/>
                <w:lang w:val="sr-Cyrl-RS"/>
              </w:rPr>
              <w:lastRenderedPageBreak/>
              <w:t>ПОСТРОЈЕЊЕ 10 kV 2Т+1С+2В:</w:t>
            </w:r>
          </w:p>
          <w:p w14:paraId="75E03DBE" w14:textId="77777777" w:rsidR="00041767" w:rsidRPr="00E51022" w:rsidRDefault="00041767" w:rsidP="00041767">
            <w:pPr>
              <w:rPr>
                <w:rFonts w:ascii="Times New Roman" w:hAnsi="Times New Roman" w:cs="Times New Roman"/>
                <w:sz w:val="24"/>
                <w:szCs w:val="24"/>
                <w:lang w:val="sr-Cyrl-RS"/>
              </w:rPr>
            </w:pPr>
            <w:r w:rsidRPr="00E51022">
              <w:rPr>
                <w:rFonts w:ascii="Times New Roman" w:hAnsi="Times New Roman" w:cs="Times New Roman"/>
                <w:sz w:val="24"/>
                <w:szCs w:val="24"/>
                <w:lang w:val="sr-Cyrl-RS"/>
              </w:rPr>
              <w:t>Испорука и уградња префабрикованоног ВН блока 10kV за унутрашњу монтажу са</w:t>
            </w:r>
          </w:p>
          <w:p w14:paraId="36AD9E55" w14:textId="77777777" w:rsidR="00041767" w:rsidRPr="00E51022" w:rsidRDefault="00041767" w:rsidP="00041767">
            <w:pPr>
              <w:rPr>
                <w:rFonts w:ascii="Times New Roman" w:hAnsi="Times New Roman" w:cs="Times New Roman"/>
                <w:sz w:val="24"/>
                <w:szCs w:val="24"/>
                <w:lang w:val="sr-Cyrl-RS"/>
              </w:rPr>
            </w:pPr>
            <w:r w:rsidRPr="00E51022">
              <w:rPr>
                <w:rFonts w:ascii="Times New Roman" w:hAnsi="Times New Roman" w:cs="Times New Roman"/>
                <w:sz w:val="24"/>
                <w:szCs w:val="24"/>
                <w:lang w:val="sr-Cyrl-RS"/>
              </w:rPr>
              <w:t>распоредом ћелија (2Т+1С+2В) са орјентационим димензијама: ћелија (Т, В)</w:t>
            </w:r>
          </w:p>
          <w:p w14:paraId="3D9FE38B" w14:textId="77777777" w:rsidR="00041767" w:rsidRPr="00E51022" w:rsidRDefault="00041767" w:rsidP="00041767">
            <w:pPr>
              <w:rPr>
                <w:rFonts w:ascii="Times New Roman" w:hAnsi="Times New Roman" w:cs="Times New Roman"/>
                <w:sz w:val="24"/>
                <w:szCs w:val="24"/>
                <w:lang w:val="sr-Cyrl-RS"/>
              </w:rPr>
            </w:pPr>
            <w:r w:rsidRPr="00E51022">
              <w:rPr>
                <w:rFonts w:ascii="Times New Roman" w:hAnsi="Times New Roman" w:cs="Times New Roman"/>
                <w:sz w:val="24"/>
                <w:szCs w:val="24"/>
                <w:lang w:val="sr-Cyrl-RS"/>
              </w:rPr>
              <w:lastRenderedPageBreak/>
              <w:t>(700х1975х700)мм; ћелија (С ) (900х1975х700)мм.</w:t>
            </w:r>
          </w:p>
          <w:p w14:paraId="39E91BF8" w14:textId="77777777" w:rsidR="00041767" w:rsidRPr="00E51022" w:rsidRDefault="00041767" w:rsidP="00041767">
            <w:pPr>
              <w:rPr>
                <w:rFonts w:ascii="Times New Roman" w:hAnsi="Times New Roman" w:cs="Times New Roman"/>
                <w:sz w:val="24"/>
                <w:szCs w:val="24"/>
                <w:lang w:val="sr-Cyrl-RS"/>
              </w:rPr>
            </w:pPr>
            <w:r w:rsidRPr="00E51022">
              <w:rPr>
                <w:rFonts w:ascii="Times New Roman" w:hAnsi="Times New Roman" w:cs="Times New Roman"/>
                <w:sz w:val="24"/>
                <w:szCs w:val="24"/>
                <w:lang w:val="sr-Cyrl-RS"/>
              </w:rPr>
              <w:t>ВН опрема МБТС је димензионисана за снагу кратког споја на сабирницама 250MVA.                                                                                                                                                                            Сви склопка-растављачи су фронтално постављени у одговарајућим ћелијама.</w:t>
            </w:r>
          </w:p>
          <w:p w14:paraId="3EE2D615" w14:textId="77777777" w:rsidR="00041767" w:rsidRPr="00E51022" w:rsidRDefault="00041767" w:rsidP="00041767">
            <w:pPr>
              <w:rPr>
                <w:rFonts w:ascii="Times New Roman" w:hAnsi="Times New Roman" w:cs="Times New Roman"/>
                <w:sz w:val="24"/>
                <w:szCs w:val="24"/>
                <w:lang w:val="sr-Cyrl-RS"/>
              </w:rPr>
            </w:pPr>
            <w:r w:rsidRPr="00E51022">
              <w:rPr>
                <w:rFonts w:ascii="Times New Roman" w:hAnsi="Times New Roman" w:cs="Times New Roman"/>
                <w:sz w:val="24"/>
                <w:szCs w:val="24"/>
                <w:lang w:val="sr-Cyrl-RS"/>
              </w:rPr>
              <w:t>Приступ опреми је са прење стране, где су постављена врата. Сва уграђена опрема у разводном блоку 10 kV  мора да одговара снази прекидања од 250 МVА при напону од 10 kV .</w:t>
            </w:r>
          </w:p>
          <w:p w14:paraId="1F3BA711" w14:textId="77777777" w:rsidR="00041767" w:rsidRPr="00E51022" w:rsidRDefault="00041767" w:rsidP="00041767">
            <w:pPr>
              <w:rPr>
                <w:rFonts w:ascii="Times New Roman" w:hAnsi="Times New Roman" w:cs="Times New Roman"/>
                <w:sz w:val="24"/>
                <w:szCs w:val="24"/>
                <w:lang w:val="sr-Cyrl-RS"/>
              </w:rPr>
            </w:pPr>
            <w:r w:rsidRPr="00E51022">
              <w:rPr>
                <w:rFonts w:ascii="Times New Roman" w:hAnsi="Times New Roman" w:cs="Times New Roman"/>
                <w:sz w:val="24"/>
                <w:szCs w:val="24"/>
                <w:lang w:val="sr-Cyrl-RS"/>
              </w:rPr>
              <w:t xml:space="preserve">Постројење, односно ћелије у њему (водна и трафо) морају поседовати типске атесте (испитне извештаје) од независне лабораторије  о извршеном типском испитивању блока по стандарду      IEC 62271-1/2007; IEC 62271-105/2002; IEC 62271-200/2003; IEC 60529/2001, а које понуђач доставља уз понуду.   </w:t>
            </w:r>
          </w:p>
          <w:p w14:paraId="4E84FCEF" w14:textId="77777777" w:rsidR="00A23017" w:rsidRPr="00E51022" w:rsidRDefault="00A23017" w:rsidP="00A23017">
            <w:pPr>
              <w:rPr>
                <w:rFonts w:ascii="Times New Roman" w:hAnsi="Times New Roman" w:cs="Times New Roman"/>
                <w:b/>
                <w:w w:val="105"/>
                <w:sz w:val="24"/>
                <w:szCs w:val="24"/>
                <w:lang w:val="ru-RU"/>
              </w:rPr>
            </w:pPr>
            <w:r w:rsidRPr="00E51022">
              <w:rPr>
                <w:rFonts w:ascii="Times New Roman" w:hAnsi="Times New Roman" w:cs="Times New Roman"/>
                <w:w w:val="105"/>
                <w:sz w:val="24"/>
                <w:szCs w:val="24"/>
                <w:lang w:val="ru-RU"/>
              </w:rPr>
              <w:t>Растављачи морају поседовати типски атест од независне акредитоване лабораторије  о извршеном типском испитивању по стандарду IEC 62271-1:2017; 62271-105:2012; 62271-103:2011, а које понуђач доставља уз понуду.</w:t>
            </w:r>
          </w:p>
          <w:p w14:paraId="5EE83AC8" w14:textId="77777777" w:rsidR="00041767" w:rsidRPr="00E51022" w:rsidRDefault="00041767" w:rsidP="00041767">
            <w:pPr>
              <w:rPr>
                <w:rFonts w:ascii="Times New Roman" w:hAnsi="Times New Roman" w:cs="Times New Roman"/>
                <w:sz w:val="24"/>
                <w:szCs w:val="24"/>
                <w:lang w:val="sr-Cyrl-RS"/>
              </w:rPr>
            </w:pPr>
          </w:p>
          <w:p w14:paraId="0E240252" w14:textId="77777777" w:rsidR="00041767" w:rsidRPr="00E51022" w:rsidRDefault="00041767" w:rsidP="00041767">
            <w:pPr>
              <w:rPr>
                <w:rFonts w:ascii="Times New Roman" w:hAnsi="Times New Roman" w:cs="Times New Roman"/>
                <w:sz w:val="24"/>
                <w:szCs w:val="24"/>
                <w:lang w:val="sr-Cyrl-RS"/>
              </w:rPr>
            </w:pPr>
            <w:r w:rsidRPr="00E51022">
              <w:rPr>
                <w:rFonts w:ascii="Times New Roman" w:hAnsi="Times New Roman" w:cs="Times New Roman"/>
                <w:sz w:val="24"/>
                <w:szCs w:val="24"/>
                <w:lang w:val="sr-Cyrl-RS"/>
              </w:rPr>
              <w:t>* Доказује се испитним извештајем (тј. типским атестом) издатим од независне лабораторије.</w:t>
            </w:r>
          </w:p>
        </w:tc>
        <w:tc>
          <w:tcPr>
            <w:tcW w:w="1580" w:type="dxa"/>
            <w:shd w:val="clear" w:color="auto" w:fill="auto"/>
          </w:tcPr>
          <w:p w14:paraId="1679BA57" w14:textId="77777777" w:rsidR="00041767" w:rsidRPr="00E51022" w:rsidRDefault="00041767" w:rsidP="006A7324">
            <w:pPr>
              <w:rPr>
                <w:rFonts w:ascii="Times New Roman" w:hAnsi="Times New Roman" w:cs="Times New Roman"/>
                <w:sz w:val="24"/>
                <w:szCs w:val="24"/>
                <w:lang w:val="en-GB"/>
              </w:rPr>
            </w:pPr>
          </w:p>
        </w:tc>
        <w:tc>
          <w:tcPr>
            <w:tcW w:w="2131" w:type="dxa"/>
            <w:gridSpan w:val="2"/>
          </w:tcPr>
          <w:p w14:paraId="56EE5812" w14:textId="77777777" w:rsidR="00041767" w:rsidRPr="00E51022" w:rsidRDefault="00041767" w:rsidP="006A7324">
            <w:pPr>
              <w:rPr>
                <w:rFonts w:ascii="Times New Roman" w:hAnsi="Times New Roman" w:cs="Times New Roman"/>
                <w:sz w:val="24"/>
                <w:szCs w:val="24"/>
                <w:lang w:val="en-GB"/>
              </w:rPr>
            </w:pPr>
          </w:p>
        </w:tc>
      </w:tr>
      <w:tr w:rsidR="00041767" w:rsidRPr="00E51022" w14:paraId="5B0B6A8D" w14:textId="77777777" w:rsidTr="006A7324">
        <w:trPr>
          <w:jc w:val="center"/>
        </w:trPr>
        <w:tc>
          <w:tcPr>
            <w:tcW w:w="1440" w:type="dxa"/>
            <w:shd w:val="clear" w:color="auto" w:fill="auto"/>
          </w:tcPr>
          <w:p w14:paraId="21FFC83E" w14:textId="77777777" w:rsidR="00041767" w:rsidRPr="00E51022" w:rsidRDefault="00056746" w:rsidP="006A7324">
            <w:pPr>
              <w:rPr>
                <w:rFonts w:ascii="Times New Roman" w:hAnsi="Times New Roman" w:cs="Times New Roman"/>
                <w:sz w:val="24"/>
                <w:szCs w:val="24"/>
                <w:lang w:val="sr-Latn-CS"/>
              </w:rPr>
            </w:pPr>
            <w:r w:rsidRPr="00E51022">
              <w:rPr>
                <w:rFonts w:ascii="Times New Roman" w:hAnsi="Times New Roman" w:cs="Times New Roman"/>
                <w:sz w:val="24"/>
                <w:szCs w:val="24"/>
                <w:lang w:val="sr-Latn-CS"/>
              </w:rPr>
              <w:lastRenderedPageBreak/>
              <w:t>T.2.2</w:t>
            </w:r>
          </w:p>
        </w:tc>
        <w:tc>
          <w:tcPr>
            <w:tcW w:w="4761" w:type="dxa"/>
            <w:shd w:val="clear" w:color="auto" w:fill="auto"/>
          </w:tcPr>
          <w:p w14:paraId="6CB1C757" w14:textId="77777777" w:rsidR="00041767" w:rsidRPr="00E51022" w:rsidRDefault="00056746" w:rsidP="006A7324">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 xml:space="preserve">Водна ћелија са компресионом раставном склопком са ножевима за уземљење назначеног напона 12 kV, назначене струје мин 400 А, а слична типу TKL 12/630/210-D-ET-S-VT ''ЕMO Ohrid'' или еквивалентана служи за улаз - излаз главног напојног вода. Опремљена је са ротационим механизмом и тиме је обезбеђена потребна брзина код укључења независно од од брзине послуживања.   Ножеви за уземљење су блокирани са главним ножевима растављача механичким блокадама чиме се спречава погрешна манипулација тако да, при манипулацији са једним ножевима други морају бити отворени.  </w:t>
            </w:r>
          </w:p>
        </w:tc>
        <w:tc>
          <w:tcPr>
            <w:tcW w:w="4405" w:type="dxa"/>
            <w:shd w:val="clear" w:color="auto" w:fill="auto"/>
          </w:tcPr>
          <w:p w14:paraId="7B39461E" w14:textId="77777777" w:rsidR="00A23017" w:rsidRPr="00E51022" w:rsidRDefault="00A23017" w:rsidP="00A23017">
            <w:pPr>
              <w:rPr>
                <w:rFonts w:ascii="Times New Roman" w:hAnsi="Times New Roman" w:cs="Times New Roman"/>
                <w:w w:val="105"/>
                <w:sz w:val="24"/>
                <w:szCs w:val="24"/>
                <w:lang w:val="ru-RU"/>
              </w:rPr>
            </w:pPr>
            <w:r w:rsidRPr="00E51022">
              <w:rPr>
                <w:rFonts w:ascii="Times New Roman" w:hAnsi="Times New Roman" w:cs="Times New Roman"/>
                <w:w w:val="105"/>
                <w:sz w:val="24"/>
                <w:szCs w:val="24"/>
                <w:lang w:val="ru-RU"/>
              </w:rPr>
              <w:t>компресионом раставном склопком са ножевима за уземљење назначеног напона 12 kV, назначене струје мин 400 А, а слична типу TKL 12/630/210-D-ET-S-VT ''ЕMO Ohrid'' или еквивалентана.</w:t>
            </w:r>
          </w:p>
          <w:p w14:paraId="5F43F44B" w14:textId="77777777" w:rsidR="00A23017" w:rsidRPr="00E51022" w:rsidRDefault="00A23017" w:rsidP="00A23017">
            <w:pPr>
              <w:spacing w:after="0"/>
              <w:rPr>
                <w:rFonts w:ascii="Times New Roman" w:hAnsi="Times New Roman" w:cs="Times New Roman"/>
                <w:sz w:val="24"/>
                <w:szCs w:val="24"/>
                <w:lang w:val="sr-Cyrl-RS"/>
              </w:rPr>
            </w:pPr>
            <w:r w:rsidRPr="00E51022">
              <w:rPr>
                <w:rFonts w:ascii="Times New Roman" w:hAnsi="Times New Roman" w:cs="Times New Roman"/>
                <w:sz w:val="24"/>
                <w:szCs w:val="24"/>
                <w:lang w:val="sr-Cyrl-RS"/>
              </w:rPr>
              <w:t>* Доказује се испитним извештајем (тј. типским атестом) издатим од независне међународно акредитоване лабораторије.</w:t>
            </w:r>
          </w:p>
          <w:p w14:paraId="4CFFC3C7" w14:textId="77777777" w:rsidR="00041767" w:rsidRPr="00E51022" w:rsidRDefault="00041767" w:rsidP="00056746">
            <w:pPr>
              <w:rPr>
                <w:rFonts w:ascii="Times New Roman" w:hAnsi="Times New Roman" w:cs="Times New Roman"/>
                <w:sz w:val="24"/>
                <w:szCs w:val="24"/>
                <w:lang w:val="sr-Cyrl-RS"/>
              </w:rPr>
            </w:pPr>
          </w:p>
        </w:tc>
        <w:tc>
          <w:tcPr>
            <w:tcW w:w="1580" w:type="dxa"/>
            <w:shd w:val="clear" w:color="auto" w:fill="auto"/>
          </w:tcPr>
          <w:p w14:paraId="0B067DAA" w14:textId="77777777" w:rsidR="00041767" w:rsidRPr="00E51022" w:rsidRDefault="00041767" w:rsidP="006A7324">
            <w:pPr>
              <w:rPr>
                <w:rFonts w:ascii="Times New Roman" w:hAnsi="Times New Roman" w:cs="Times New Roman"/>
                <w:sz w:val="24"/>
                <w:szCs w:val="24"/>
                <w:lang w:val="en-GB"/>
              </w:rPr>
            </w:pPr>
          </w:p>
        </w:tc>
        <w:tc>
          <w:tcPr>
            <w:tcW w:w="2131" w:type="dxa"/>
            <w:gridSpan w:val="2"/>
          </w:tcPr>
          <w:p w14:paraId="130FAA78" w14:textId="77777777" w:rsidR="00041767" w:rsidRPr="00E51022" w:rsidRDefault="00041767" w:rsidP="006A7324">
            <w:pPr>
              <w:rPr>
                <w:rFonts w:ascii="Times New Roman" w:hAnsi="Times New Roman" w:cs="Times New Roman"/>
                <w:sz w:val="24"/>
                <w:szCs w:val="24"/>
                <w:lang w:val="en-GB"/>
              </w:rPr>
            </w:pPr>
          </w:p>
        </w:tc>
      </w:tr>
      <w:tr w:rsidR="00056746" w:rsidRPr="00E51022" w14:paraId="093C3790" w14:textId="77777777" w:rsidTr="006A7324">
        <w:trPr>
          <w:jc w:val="center"/>
        </w:trPr>
        <w:tc>
          <w:tcPr>
            <w:tcW w:w="1440" w:type="dxa"/>
            <w:shd w:val="clear" w:color="auto" w:fill="auto"/>
          </w:tcPr>
          <w:p w14:paraId="60037C76" w14:textId="77777777" w:rsidR="00056746" w:rsidRPr="00E51022" w:rsidRDefault="00056746" w:rsidP="006A7324">
            <w:pPr>
              <w:rPr>
                <w:rFonts w:ascii="Times New Roman" w:hAnsi="Times New Roman" w:cs="Times New Roman"/>
                <w:sz w:val="24"/>
                <w:szCs w:val="24"/>
                <w:lang w:val="sr-Latn-CS"/>
              </w:rPr>
            </w:pPr>
            <w:r w:rsidRPr="00E51022">
              <w:rPr>
                <w:rFonts w:ascii="Times New Roman" w:hAnsi="Times New Roman" w:cs="Times New Roman"/>
                <w:sz w:val="24"/>
                <w:szCs w:val="24"/>
                <w:lang w:val="sr-Latn-CS"/>
              </w:rPr>
              <w:t>T.2.4</w:t>
            </w:r>
          </w:p>
        </w:tc>
        <w:tc>
          <w:tcPr>
            <w:tcW w:w="4761" w:type="dxa"/>
            <w:shd w:val="clear" w:color="auto" w:fill="auto"/>
          </w:tcPr>
          <w:p w14:paraId="00CAA186" w14:textId="77777777" w:rsidR="00056746" w:rsidRPr="00E51022" w:rsidRDefault="00056746" w:rsidP="006A7324">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 xml:space="preserve">Трафо ћелија са компресионом раставном склопком назначеног напона 12 kV, назначене струје мин 400 А,слична типу TKL 12/630/210-UHD-SA-AA ''ЕMO Ohrid'' или еквивалентна, са приграђеним носачима и осигурачима VVС 12/200A са ударном иглом и механизмом за окидање и окидачем тако да је могуће даљинско </w:t>
            </w:r>
            <w:r w:rsidRPr="00E51022">
              <w:rPr>
                <w:rFonts w:ascii="Times New Roman" w:hAnsi="Times New Roman" w:cs="Times New Roman"/>
                <w:sz w:val="24"/>
                <w:szCs w:val="24"/>
                <w:lang w:val="sr-Cyrl-CS"/>
              </w:rPr>
              <w:lastRenderedPageBreak/>
              <w:t>искључење (тастером или деловањем заштите).</w:t>
            </w:r>
          </w:p>
        </w:tc>
        <w:tc>
          <w:tcPr>
            <w:tcW w:w="4405" w:type="dxa"/>
            <w:shd w:val="clear" w:color="auto" w:fill="auto"/>
          </w:tcPr>
          <w:p w14:paraId="78A33F4F" w14:textId="77777777" w:rsidR="00A23017" w:rsidRPr="00E51022" w:rsidRDefault="00A23017" w:rsidP="00A23017">
            <w:pPr>
              <w:rPr>
                <w:rFonts w:ascii="Times New Roman" w:hAnsi="Times New Roman" w:cs="Times New Roman"/>
                <w:w w:val="105"/>
                <w:sz w:val="24"/>
                <w:szCs w:val="24"/>
                <w:lang w:val="ru-RU"/>
              </w:rPr>
            </w:pPr>
            <w:r w:rsidRPr="00E51022">
              <w:rPr>
                <w:rFonts w:ascii="Times New Roman" w:hAnsi="Times New Roman" w:cs="Times New Roman"/>
                <w:w w:val="105"/>
                <w:sz w:val="24"/>
                <w:szCs w:val="24"/>
                <w:lang w:val="ru-RU"/>
              </w:rPr>
              <w:lastRenderedPageBreak/>
              <w:t>компресионом раставном склопком назначеног напона 12 kV, назначене струје мин 400 А,слична типу TKL 12/630/210-UHD-SA-AA ''ЕMO Ohrid'' или еквивалентна.</w:t>
            </w:r>
          </w:p>
          <w:p w14:paraId="29C0AB4B" w14:textId="77777777" w:rsidR="00A23017" w:rsidRPr="00E51022" w:rsidRDefault="00A23017" w:rsidP="00A23017">
            <w:pPr>
              <w:spacing w:after="0"/>
              <w:rPr>
                <w:rFonts w:ascii="Times New Roman" w:hAnsi="Times New Roman" w:cs="Times New Roman"/>
                <w:sz w:val="24"/>
                <w:szCs w:val="24"/>
                <w:lang w:val="sr-Cyrl-RS"/>
              </w:rPr>
            </w:pPr>
            <w:r w:rsidRPr="00E51022">
              <w:rPr>
                <w:rFonts w:ascii="Times New Roman" w:hAnsi="Times New Roman" w:cs="Times New Roman"/>
                <w:sz w:val="24"/>
                <w:szCs w:val="24"/>
                <w:lang w:val="sr-Cyrl-RS"/>
              </w:rPr>
              <w:t xml:space="preserve">* Доказује се испитним извештајем (тј. типским атестом) издатим од независне </w:t>
            </w:r>
            <w:r w:rsidRPr="00E51022">
              <w:rPr>
                <w:rFonts w:ascii="Times New Roman" w:hAnsi="Times New Roman" w:cs="Times New Roman"/>
                <w:sz w:val="24"/>
                <w:szCs w:val="24"/>
                <w:lang w:val="sr-Cyrl-RS"/>
              </w:rPr>
              <w:lastRenderedPageBreak/>
              <w:t>међународно акредитоване лабораторије.</w:t>
            </w:r>
          </w:p>
          <w:p w14:paraId="5F782959" w14:textId="77777777" w:rsidR="00056746" w:rsidRPr="00E51022" w:rsidRDefault="00056746" w:rsidP="00A23017">
            <w:pPr>
              <w:rPr>
                <w:rFonts w:ascii="Times New Roman" w:hAnsi="Times New Roman" w:cs="Times New Roman"/>
                <w:sz w:val="24"/>
                <w:szCs w:val="24"/>
                <w:lang w:val="sr-Cyrl-RS"/>
              </w:rPr>
            </w:pPr>
          </w:p>
        </w:tc>
        <w:tc>
          <w:tcPr>
            <w:tcW w:w="1580" w:type="dxa"/>
            <w:shd w:val="clear" w:color="auto" w:fill="auto"/>
          </w:tcPr>
          <w:p w14:paraId="1FD711A7" w14:textId="77777777" w:rsidR="00056746" w:rsidRPr="00E51022" w:rsidRDefault="00056746" w:rsidP="006A7324">
            <w:pPr>
              <w:rPr>
                <w:rFonts w:ascii="Times New Roman" w:hAnsi="Times New Roman" w:cs="Times New Roman"/>
                <w:sz w:val="24"/>
                <w:szCs w:val="24"/>
                <w:lang w:val="en-GB"/>
              </w:rPr>
            </w:pPr>
          </w:p>
        </w:tc>
        <w:tc>
          <w:tcPr>
            <w:tcW w:w="2131" w:type="dxa"/>
            <w:gridSpan w:val="2"/>
          </w:tcPr>
          <w:p w14:paraId="18CCF0BD" w14:textId="77777777" w:rsidR="00056746" w:rsidRPr="00E51022" w:rsidRDefault="00056746" w:rsidP="006A7324">
            <w:pPr>
              <w:rPr>
                <w:rFonts w:ascii="Times New Roman" w:hAnsi="Times New Roman" w:cs="Times New Roman"/>
                <w:sz w:val="24"/>
                <w:szCs w:val="24"/>
                <w:lang w:val="en-GB"/>
              </w:rPr>
            </w:pPr>
          </w:p>
        </w:tc>
      </w:tr>
      <w:tr w:rsidR="00040617" w:rsidRPr="00E51022" w14:paraId="0CB23EB6" w14:textId="77777777" w:rsidTr="00040617">
        <w:trPr>
          <w:jc w:val="center"/>
        </w:trPr>
        <w:tc>
          <w:tcPr>
            <w:tcW w:w="14317" w:type="dxa"/>
            <w:gridSpan w:val="6"/>
            <w:shd w:val="clear" w:color="auto" w:fill="auto"/>
          </w:tcPr>
          <w:p w14:paraId="27F56862" w14:textId="327A2C30" w:rsidR="00040617" w:rsidRPr="00E51022" w:rsidRDefault="00040617" w:rsidP="00E763D3">
            <w:pPr>
              <w:rPr>
                <w:rFonts w:ascii="Times New Roman" w:hAnsi="Times New Roman" w:cs="Times New Roman"/>
                <w:sz w:val="24"/>
                <w:szCs w:val="24"/>
                <w:lang w:val="en-GB"/>
              </w:rPr>
            </w:pPr>
            <w:r w:rsidRPr="00E51022">
              <w:rPr>
                <w:rFonts w:ascii="Times New Roman" w:hAnsi="Times New Roman" w:cs="Times New Roman"/>
                <w:b/>
                <w:sz w:val="24"/>
                <w:szCs w:val="24"/>
                <w:lang w:val="sr-Latn-RS"/>
              </w:rPr>
              <w:t>MAŠINSKE INSTALACIJE</w:t>
            </w:r>
          </w:p>
        </w:tc>
      </w:tr>
      <w:tr w:rsidR="00265FE7" w:rsidRPr="00E51022" w14:paraId="17E9A6E7" w14:textId="77777777" w:rsidTr="006A7324">
        <w:trPr>
          <w:jc w:val="center"/>
        </w:trPr>
        <w:tc>
          <w:tcPr>
            <w:tcW w:w="1440" w:type="dxa"/>
            <w:shd w:val="clear" w:color="auto" w:fill="auto"/>
          </w:tcPr>
          <w:p w14:paraId="26EF3409" w14:textId="77777777" w:rsidR="00265FE7" w:rsidRPr="00E51022" w:rsidRDefault="008157B4" w:rsidP="00265FE7">
            <w:pPr>
              <w:rPr>
                <w:rFonts w:ascii="Times New Roman" w:hAnsi="Times New Roman" w:cs="Times New Roman"/>
                <w:sz w:val="24"/>
                <w:szCs w:val="24"/>
                <w:lang w:val="sr-Latn-CS"/>
              </w:rPr>
            </w:pPr>
            <w:r w:rsidRPr="00E51022">
              <w:rPr>
                <w:rFonts w:ascii="Times New Roman" w:hAnsi="Times New Roman" w:cs="Times New Roman"/>
                <w:sz w:val="24"/>
                <w:szCs w:val="24"/>
                <w:lang w:val="sr-Latn-CS"/>
              </w:rPr>
              <w:t>III.2</w:t>
            </w:r>
          </w:p>
        </w:tc>
        <w:tc>
          <w:tcPr>
            <w:tcW w:w="4761" w:type="dxa"/>
            <w:shd w:val="clear" w:color="auto" w:fill="auto"/>
          </w:tcPr>
          <w:p w14:paraId="76E2E081" w14:textId="77777777" w:rsidR="00CD7C7D" w:rsidRPr="00E51022" w:rsidRDefault="00CD7C7D" w:rsidP="00CD7C7D">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Isporuka i ugradnja Indukcioni difuzori za vazdušne distributivne sisteme, proizvod DADANCO Europe, sa vertikalnim ubacivanjem vazduha u prostor. Jedinica se sastoji od plenumske kutije od pocinkovanog lima minimalne debljine 0.8mm, visoko efikasnih zvezdastih mlaznica izvučenih iz pocinkovanog lima koji su sastavni deo plenuma,  dela za mešanje primarnog i sekundarnog vazduha i rešetke za ubacivanje vazduha dimenzija 600 x 600mm.</w:t>
            </w:r>
          </w:p>
          <w:p w14:paraId="3A417B19" w14:textId="77777777" w:rsidR="00265FE7" w:rsidRPr="00E51022" w:rsidRDefault="00CD7C7D" w:rsidP="00CD7C7D">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Proizvod sertifikovan od strane EUROVENTa , kao i nezavisnih laboratorija za jačinu zvuka i rashladnog kapacitet i  poseduje CE znak.  Priključak za kanale sa svežim vazduhom sa strane precnika F150 mm - F250 mm zavisno od potrebne količine vazduha odnosno konfiguracije mlaznica. U kompletu sa opremom za kačenje, povezivanje na kanalsku mrežu:"</w:t>
            </w:r>
          </w:p>
          <w:p w14:paraId="6460B5F9" w14:textId="77777777" w:rsidR="00CD7C7D" w:rsidRPr="00E51022" w:rsidRDefault="00CD7C7D" w:rsidP="00CD7C7D">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Model IDS60e</w:t>
            </w:r>
          </w:p>
          <w:p w14:paraId="6655327F" w14:textId="77777777" w:rsidR="00CD7C7D" w:rsidRPr="00E51022" w:rsidRDefault="00CD7C7D" w:rsidP="00CD7C7D">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Indukcioni difuzor  IDS60e sa eksternom (spoljnom) indukcijom sobnog vazduha.</w:t>
            </w:r>
            <w:r w:rsidRPr="00E51022">
              <w:rPr>
                <w:rFonts w:ascii="Times New Roman" w:hAnsi="Times New Roman" w:cs="Times New Roman"/>
                <w:sz w:val="24"/>
                <w:szCs w:val="24"/>
                <w:lang w:val="sr-Cyrl-CS"/>
              </w:rPr>
              <w:cr/>
            </w:r>
          </w:p>
          <w:p w14:paraId="353CB1D3" w14:textId="6D7F2D17" w:rsidR="00CD7C7D" w:rsidRPr="00E51022" w:rsidRDefault="00CD7C7D" w:rsidP="00CD7C7D">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lastRenderedPageBreak/>
              <w:t>Sobni vazduh se indukuje kroz podplafonsku konstrukciju nakon čega se meša sa primarnim vazduhom i ubacuje u prostor kroz integrisanu kvadratnu rešetku. Dimenzije: 600mm x 600mm x 260mm.</w:t>
            </w:r>
          </w:p>
        </w:tc>
        <w:tc>
          <w:tcPr>
            <w:tcW w:w="4405" w:type="dxa"/>
            <w:shd w:val="clear" w:color="auto" w:fill="auto"/>
          </w:tcPr>
          <w:p w14:paraId="2C43536F" w14:textId="7207FC25" w:rsidR="00CA72FF" w:rsidRPr="00E51022" w:rsidRDefault="00040617" w:rsidP="00CA72FF">
            <w:pPr>
              <w:rPr>
                <w:rFonts w:ascii="Times New Roman" w:hAnsi="Times New Roman" w:cs="Times New Roman"/>
                <w:w w:val="105"/>
                <w:sz w:val="24"/>
                <w:szCs w:val="24"/>
                <w:lang w:val="sr-Latn-RS"/>
              </w:rPr>
            </w:pPr>
            <w:r w:rsidRPr="00E51022">
              <w:rPr>
                <w:rFonts w:ascii="Times New Roman" w:hAnsi="Times New Roman" w:cs="Times New Roman"/>
                <w:w w:val="105"/>
                <w:sz w:val="24"/>
                <w:szCs w:val="24"/>
                <w:lang w:val="sr-Latn-RS"/>
              </w:rPr>
              <w:lastRenderedPageBreak/>
              <w:t>Karakteristike koje proizvod mora da zadovolji:</w:t>
            </w:r>
          </w:p>
          <w:p w14:paraId="248458DA" w14:textId="045161FD" w:rsidR="00CD7C7D" w:rsidRPr="00E51022" w:rsidRDefault="00CD7C7D" w:rsidP="00CA72FF">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Priključak za kanale sa svežim vazduhom sa strane precnika F150 mm - F250 mm</w:t>
            </w:r>
          </w:p>
          <w:p w14:paraId="69419B93" w14:textId="77777777" w:rsidR="00265FE7" w:rsidRPr="00E51022" w:rsidRDefault="00CD7C7D" w:rsidP="00040617">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Sobni vazduh se indukuje kroz podplafonsku konstrukciju nakon čega se meša sa primarnim vazduhom i ubacuje u prostor kroz integrisanu kvadratnu rešetku. Dimenzije: 600mm x 600mm x 260mm.</w:t>
            </w:r>
          </w:p>
          <w:p w14:paraId="14FA4DD7" w14:textId="77777777" w:rsidR="00CD7C7D" w:rsidRPr="00E51022" w:rsidRDefault="00CD7C7D" w:rsidP="00CD7C7D">
            <w:pPr>
              <w:autoSpaceDE w:val="0"/>
              <w:autoSpaceDN w:val="0"/>
              <w:adjustRightInd w:val="0"/>
              <w:rPr>
                <w:rFonts w:ascii="Times New Roman" w:eastAsia="Calibri-Bold" w:hAnsi="Times New Roman" w:cs="Times New Roman"/>
                <w:bCs/>
                <w:sz w:val="24"/>
                <w:szCs w:val="24"/>
              </w:rPr>
            </w:pPr>
            <w:proofErr w:type="spellStart"/>
            <w:r w:rsidRPr="00E51022">
              <w:rPr>
                <w:rFonts w:ascii="Times New Roman" w:eastAsia="Calibri-Bold" w:hAnsi="Times New Roman" w:cs="Times New Roman"/>
                <w:bCs/>
                <w:sz w:val="24"/>
                <w:szCs w:val="24"/>
              </w:rPr>
              <w:t>Način</w:t>
            </w:r>
            <w:proofErr w:type="spellEnd"/>
            <w:r w:rsidRPr="00E51022">
              <w:rPr>
                <w:rFonts w:ascii="Times New Roman" w:eastAsia="Calibri-Bold" w:hAnsi="Times New Roman" w:cs="Times New Roman"/>
                <w:bCs/>
                <w:sz w:val="24"/>
                <w:szCs w:val="24"/>
              </w:rPr>
              <w:t xml:space="preserve"> </w:t>
            </w:r>
            <w:proofErr w:type="spellStart"/>
            <w:r w:rsidRPr="00E51022">
              <w:rPr>
                <w:rFonts w:ascii="Times New Roman" w:eastAsia="Calibri-Bold" w:hAnsi="Times New Roman" w:cs="Times New Roman"/>
                <w:bCs/>
                <w:sz w:val="24"/>
                <w:szCs w:val="24"/>
              </w:rPr>
              <w:t>dokazivanja</w:t>
            </w:r>
            <w:proofErr w:type="spellEnd"/>
            <w:r w:rsidRPr="00E51022">
              <w:rPr>
                <w:rFonts w:ascii="Times New Roman" w:eastAsia="Calibri-Bold" w:hAnsi="Times New Roman" w:cs="Times New Roman"/>
                <w:bCs/>
                <w:sz w:val="24"/>
                <w:szCs w:val="24"/>
              </w:rPr>
              <w:t xml:space="preserve"> : </w:t>
            </w:r>
            <w:proofErr w:type="spellStart"/>
            <w:r w:rsidRPr="00E51022">
              <w:rPr>
                <w:rFonts w:ascii="Times New Roman" w:eastAsia="Calibri-Bold" w:hAnsi="Times New Roman" w:cs="Times New Roman"/>
                <w:bCs/>
                <w:sz w:val="24"/>
                <w:szCs w:val="24"/>
              </w:rPr>
              <w:t>Tehnički</w:t>
            </w:r>
            <w:proofErr w:type="spellEnd"/>
            <w:r w:rsidRPr="00E51022">
              <w:rPr>
                <w:rFonts w:ascii="Times New Roman" w:eastAsia="Calibri-Bold" w:hAnsi="Times New Roman" w:cs="Times New Roman"/>
                <w:bCs/>
                <w:sz w:val="24"/>
                <w:szCs w:val="24"/>
              </w:rPr>
              <w:t xml:space="preserve"> list</w:t>
            </w:r>
          </w:p>
          <w:p w14:paraId="35AD8C28" w14:textId="249CC6D2" w:rsidR="00CD7C7D" w:rsidRPr="00E51022" w:rsidRDefault="00CD7C7D" w:rsidP="00040617">
            <w:pPr>
              <w:rPr>
                <w:rFonts w:ascii="Times New Roman" w:hAnsi="Times New Roman" w:cs="Times New Roman"/>
                <w:w w:val="105"/>
                <w:sz w:val="24"/>
                <w:szCs w:val="24"/>
                <w:lang w:val="ru-RU"/>
              </w:rPr>
            </w:pPr>
          </w:p>
        </w:tc>
        <w:tc>
          <w:tcPr>
            <w:tcW w:w="1580" w:type="dxa"/>
            <w:shd w:val="clear" w:color="auto" w:fill="auto"/>
          </w:tcPr>
          <w:p w14:paraId="5DE6B412" w14:textId="13FDFBAA" w:rsidR="00265FE7" w:rsidRPr="00E51022" w:rsidRDefault="00265FE7" w:rsidP="006A7324">
            <w:pPr>
              <w:rPr>
                <w:rFonts w:ascii="Times New Roman" w:hAnsi="Times New Roman" w:cs="Times New Roman"/>
                <w:sz w:val="24"/>
                <w:szCs w:val="24"/>
                <w:lang w:val="en-GB"/>
              </w:rPr>
            </w:pPr>
          </w:p>
        </w:tc>
        <w:tc>
          <w:tcPr>
            <w:tcW w:w="2131" w:type="dxa"/>
            <w:gridSpan w:val="2"/>
          </w:tcPr>
          <w:p w14:paraId="7696F2B3" w14:textId="11AC7483" w:rsidR="00265FE7" w:rsidRPr="00E51022" w:rsidRDefault="00265FE7" w:rsidP="00E763D3">
            <w:pPr>
              <w:rPr>
                <w:rFonts w:ascii="Times New Roman" w:hAnsi="Times New Roman" w:cs="Times New Roman"/>
                <w:sz w:val="24"/>
                <w:szCs w:val="24"/>
                <w:lang w:val="en-GB"/>
              </w:rPr>
            </w:pPr>
          </w:p>
        </w:tc>
      </w:tr>
      <w:tr w:rsidR="00966D60" w:rsidRPr="002F6B21" w14:paraId="240E0F9E" w14:textId="77777777" w:rsidTr="006A7324">
        <w:trPr>
          <w:jc w:val="center"/>
        </w:trPr>
        <w:tc>
          <w:tcPr>
            <w:tcW w:w="1440" w:type="dxa"/>
            <w:shd w:val="clear" w:color="auto" w:fill="auto"/>
          </w:tcPr>
          <w:p w14:paraId="79B4B8B7" w14:textId="77777777" w:rsidR="00966D60" w:rsidRPr="00E51022" w:rsidRDefault="00194558" w:rsidP="00265FE7">
            <w:pPr>
              <w:rPr>
                <w:rFonts w:ascii="Times New Roman" w:hAnsi="Times New Roman" w:cs="Times New Roman"/>
                <w:sz w:val="24"/>
                <w:szCs w:val="24"/>
                <w:lang w:val="sr-Latn-CS"/>
              </w:rPr>
            </w:pPr>
            <w:r w:rsidRPr="00E51022">
              <w:rPr>
                <w:rFonts w:ascii="Times New Roman" w:hAnsi="Times New Roman" w:cs="Times New Roman"/>
                <w:sz w:val="24"/>
                <w:szCs w:val="24"/>
                <w:lang w:val="sr-Latn-CS"/>
              </w:rPr>
              <w:t>V.36</w:t>
            </w:r>
          </w:p>
        </w:tc>
        <w:tc>
          <w:tcPr>
            <w:tcW w:w="4761" w:type="dxa"/>
            <w:shd w:val="clear" w:color="auto" w:fill="auto"/>
          </w:tcPr>
          <w:p w14:paraId="156091F4" w14:textId="77777777" w:rsidR="00AC2A1E" w:rsidRPr="00E51022" w:rsidRDefault="00AC2A1E" w:rsidP="00AC2A1E">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 xml:space="preserve">Isporuka i montaža solarnog kombinovanog akumulatora toplote sa zaštitom od legionele u vidu dve naborane cevi od nerđajućeg čelika, za zagrevanje sanitarne potrošne vode i tehničke vode, zapremine 4 m³. Bojler mora ispunjavati sledeće standarde i smernice:   </w:t>
            </w:r>
          </w:p>
          <w:p w14:paraId="34CBF04B" w14:textId="21A61388" w:rsidR="00AC2A1E" w:rsidRPr="00E51022" w:rsidRDefault="00AC2A1E" w:rsidP="00AC2A1E">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•"Direktiva za posude pod pritiskom" 97/23/EC</w:t>
            </w:r>
          </w:p>
          <w:p w14:paraId="0ECE3EFF" w14:textId="4166DFB7" w:rsidR="00AC2A1E" w:rsidRPr="00E51022" w:rsidRDefault="00AC2A1E" w:rsidP="00AC2A1E">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 "Direktiva o kvalitetu vode namenjene za ljudsku potrošnju" 98/83/EC</w:t>
            </w:r>
          </w:p>
          <w:p w14:paraId="195376A2" w14:textId="673B55CE" w:rsidR="00AC2A1E" w:rsidRPr="00E51022" w:rsidRDefault="00AC2A1E" w:rsidP="00AC2A1E">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 Dimenzionisano u skladu sa AD-2000</w:t>
            </w:r>
          </w:p>
          <w:p w14:paraId="7B480552" w14:textId="77777777" w:rsidR="00966D60" w:rsidRPr="00E51022" w:rsidRDefault="00AC2A1E" w:rsidP="00AC2A1E">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 Zavareno prema EN 287-1 i EN ISO 3834-2</w:t>
            </w:r>
          </w:p>
          <w:p w14:paraId="0D6732F6" w14:textId="77777777" w:rsidR="00AC2A1E" w:rsidRPr="00E51022" w:rsidRDefault="00AC2A1E" w:rsidP="00AC2A1E">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Proizvođač: "Master Solar", Srbija</w:t>
            </w:r>
          </w:p>
          <w:p w14:paraId="1E0FB61E" w14:textId="77777777" w:rsidR="00AC2A1E" w:rsidRPr="00E51022" w:rsidRDefault="00AC2A1E" w:rsidP="00AC2A1E">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Tip: Pro-Clean 2WR4000</w:t>
            </w:r>
          </w:p>
          <w:p w14:paraId="39A9AF80" w14:textId="77777777" w:rsidR="00AC2A1E" w:rsidRPr="00E51022" w:rsidRDefault="00AC2A1E" w:rsidP="00AC2A1E">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Zapremina: 4 m³</w:t>
            </w:r>
          </w:p>
          <w:p w14:paraId="5A145CC2" w14:textId="01451BDC" w:rsidR="00AC2A1E" w:rsidRPr="00E51022" w:rsidRDefault="00AC2A1E" w:rsidP="00AC2A1E">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Dimenzije: Ø1600 x 2290 mm</w:t>
            </w:r>
          </w:p>
          <w:p w14:paraId="4E464780" w14:textId="77777777" w:rsidR="00AC2A1E" w:rsidRPr="00E51022" w:rsidRDefault="00AC2A1E" w:rsidP="00AC2A1E">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Maksimalni dozvoljeni pritisak u cevima sanitarne vode: 6 bar</w:t>
            </w:r>
          </w:p>
          <w:p w14:paraId="50F2C302" w14:textId="77777777" w:rsidR="00AC2A1E" w:rsidRPr="00E51022" w:rsidRDefault="00AC2A1E" w:rsidP="00AC2A1E">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lastRenderedPageBreak/>
              <w:t>Maksimalni dozvoljeni pritisak tehničke vode u bojleru:  3 bar</w:t>
            </w:r>
          </w:p>
          <w:p w14:paraId="3BFEC539" w14:textId="77777777" w:rsidR="00AC2A1E" w:rsidRPr="00E51022" w:rsidRDefault="00AC2A1E" w:rsidP="00AC2A1E">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Maksimalna dozvoljena temperatura u bojleru:  110°C</w:t>
            </w:r>
          </w:p>
          <w:p w14:paraId="1AC9A813" w14:textId="77777777" w:rsidR="00AC2A1E" w:rsidRPr="00E51022" w:rsidRDefault="00AC2A1E" w:rsidP="00AC2A1E">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Sadržaj sanitarne vode u cevima:   2 x 75 lit.</w:t>
            </w:r>
          </w:p>
          <w:p w14:paraId="120FC5E3" w14:textId="77777777" w:rsidR="00AC2A1E" w:rsidRPr="00E51022" w:rsidRDefault="00AC2A1E" w:rsidP="00AC2A1E">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Materijal naboranih cevi za sanitarnu vodu:   Nerđajući čelik</w:t>
            </w:r>
          </w:p>
          <w:p w14:paraId="02274C0E" w14:textId="457007B0" w:rsidR="00AC2A1E" w:rsidRPr="00E51022" w:rsidRDefault="00AC2A1E" w:rsidP="00AC2A1E">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Površina naboranih cevi za sanitarnu vodu:   2 x 10,06 m²</w:t>
            </w:r>
          </w:p>
          <w:p w14:paraId="75E3C4A0" w14:textId="12C7EB16" w:rsidR="00AC2A1E" w:rsidRPr="00E51022" w:rsidRDefault="00AC2A1E" w:rsidP="00AC2A1E">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Dužina naboranih cevi za sanitarnu vodu:   2 x 39 m</w:t>
            </w:r>
          </w:p>
          <w:p w14:paraId="1A92576D" w14:textId="7BB960F5" w:rsidR="00AC2A1E" w:rsidRPr="00E51022" w:rsidRDefault="00AC2A1E" w:rsidP="00AC2A1E">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Dimenzije priključaka naboranih cevi za sanitarnu vodu: 2 x 1”</w:t>
            </w:r>
          </w:p>
          <w:p w14:paraId="11C981DB" w14:textId="7A8521C6" w:rsidR="00AC2A1E" w:rsidRPr="00E51022" w:rsidRDefault="00AC2A1E" w:rsidP="00AC2A1E">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Debljina izolacije: 110 mm</w:t>
            </w:r>
          </w:p>
          <w:p w14:paraId="606DAFF3" w14:textId="6C276FA5" w:rsidR="00AC2A1E" w:rsidRPr="00E51022" w:rsidRDefault="00AC2A1E" w:rsidP="00AC2A1E">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Temperaturska razlika pri protoku 70 l/min:   ΔT=5K</w:t>
            </w:r>
          </w:p>
          <w:p w14:paraId="2BAB0607" w14:textId="77777777" w:rsidR="00AC2A1E" w:rsidRPr="00E51022" w:rsidRDefault="00AC2A1E" w:rsidP="00AC2A1E">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priključak senzora i termometra  -DN15 (R1/2")</w:t>
            </w:r>
          </w:p>
          <w:p w14:paraId="594CA141" w14:textId="77777777" w:rsidR="00AC2A1E" w:rsidRPr="00E51022" w:rsidRDefault="00AC2A1E" w:rsidP="00AC2A1E">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priključak ekspanzionog suda  -DN25 (R1")</w:t>
            </w:r>
          </w:p>
          <w:p w14:paraId="503853BF" w14:textId="77777777" w:rsidR="00AC2A1E" w:rsidRPr="00E51022" w:rsidRDefault="00AC2A1E" w:rsidP="00AC2A1E">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priključak hladne vode  -DN40 (R1 1/2")</w:t>
            </w:r>
          </w:p>
          <w:p w14:paraId="44A0D201" w14:textId="77777777" w:rsidR="00AC2A1E" w:rsidRPr="00E51022" w:rsidRDefault="00AC2A1E" w:rsidP="00AC2A1E">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priključak za ispuštanje na dnu  -DN40 (R1 1/2")</w:t>
            </w:r>
          </w:p>
          <w:p w14:paraId="3BCBC82A" w14:textId="77777777" w:rsidR="00AC2A1E" w:rsidRPr="00E51022" w:rsidRDefault="00AC2A1E" w:rsidP="00AC2A1E">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priključak tople vode  -DN40 (R1 1/2")</w:t>
            </w:r>
          </w:p>
          <w:p w14:paraId="511C6BFB" w14:textId="77777777" w:rsidR="00AC2A1E" w:rsidRPr="00E51022" w:rsidRDefault="00AC2A1E" w:rsidP="00AC2A1E">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lastRenderedPageBreak/>
              <w:t>potis/ povrat od/ka solaru  -DN50 (R2")</w:t>
            </w:r>
          </w:p>
          <w:p w14:paraId="1472AEEC" w14:textId="77777777" w:rsidR="00AC2A1E" w:rsidRPr="00E51022" w:rsidRDefault="00AC2A1E" w:rsidP="00AC2A1E">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priključci za čepovanje  -DN50 (R2")</w:t>
            </w:r>
          </w:p>
          <w:p w14:paraId="29A1E71F" w14:textId="77777777" w:rsidR="00AC2A1E" w:rsidRPr="00E51022" w:rsidRDefault="00AC2A1E" w:rsidP="00AC2A1E">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potis/ povrat od/ka solaru  -DN50 (R2")</w:t>
            </w:r>
          </w:p>
          <w:p w14:paraId="4DB7F324" w14:textId="77777777" w:rsidR="00AC2A1E" w:rsidRPr="00E51022" w:rsidRDefault="00AC2A1E" w:rsidP="00AC2A1E">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potis/ povrat od/ka razmenjivaču   -DN100(R4")</w:t>
            </w:r>
          </w:p>
          <w:p w14:paraId="492E10C4" w14:textId="77777777" w:rsidR="00AC2A1E" w:rsidRPr="00E51022" w:rsidRDefault="00AC2A1E" w:rsidP="00AC2A1E">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potis/ povrat od/ka sabirniku-razdelniku   -DN100(R4")</w:t>
            </w:r>
          </w:p>
          <w:p w14:paraId="534A86AF" w14:textId="4A543FAF" w:rsidR="00AC2A1E" w:rsidRPr="00E51022" w:rsidRDefault="00AC2A1E" w:rsidP="00AC2A1E">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potis/ povrat od/ka toplotne pumpe   -DN125(R5")</w:t>
            </w:r>
          </w:p>
        </w:tc>
        <w:tc>
          <w:tcPr>
            <w:tcW w:w="4405" w:type="dxa"/>
            <w:shd w:val="clear" w:color="auto" w:fill="auto"/>
          </w:tcPr>
          <w:p w14:paraId="683CEF9E" w14:textId="13901FBB" w:rsidR="00966D60" w:rsidRPr="00E51022" w:rsidRDefault="00AC2A1E" w:rsidP="00966D60">
            <w:pPr>
              <w:rPr>
                <w:rFonts w:ascii="Times New Roman" w:hAnsi="Times New Roman" w:cs="Times New Roman"/>
                <w:w w:val="105"/>
                <w:sz w:val="24"/>
                <w:szCs w:val="24"/>
                <w:lang w:val="ru-RU"/>
              </w:rPr>
            </w:pPr>
            <w:r w:rsidRPr="00E51022">
              <w:rPr>
                <w:rFonts w:ascii="Times New Roman" w:hAnsi="Times New Roman" w:cs="Times New Roman"/>
                <w:w w:val="105"/>
                <w:sz w:val="24"/>
                <w:szCs w:val="24"/>
                <w:lang w:val="sr-Latn-RS"/>
              </w:rPr>
              <w:lastRenderedPageBreak/>
              <w:t>Karakteristike koje proizvod mora da zadovolji</w:t>
            </w:r>
            <w:r w:rsidR="00966D60" w:rsidRPr="00E51022">
              <w:rPr>
                <w:rFonts w:ascii="Times New Roman" w:hAnsi="Times New Roman" w:cs="Times New Roman"/>
                <w:w w:val="105"/>
                <w:sz w:val="24"/>
                <w:szCs w:val="24"/>
                <w:lang w:val="ru-RU"/>
              </w:rPr>
              <w:t>:</w:t>
            </w:r>
          </w:p>
          <w:p w14:paraId="3CA6210C" w14:textId="77777777" w:rsidR="00966D60" w:rsidRPr="00E51022" w:rsidRDefault="00AC2A1E" w:rsidP="00966D60">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 xml:space="preserve">Bojler mora ispunjavati sledeće standarde i smernice:   </w:t>
            </w:r>
          </w:p>
          <w:p w14:paraId="73035443" w14:textId="77777777" w:rsidR="00AC2A1E" w:rsidRPr="00E51022" w:rsidRDefault="00AC2A1E" w:rsidP="00AC2A1E">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•"Direktiva za posude pod pritiskom" 97/23/EC</w:t>
            </w:r>
          </w:p>
          <w:p w14:paraId="61C48087" w14:textId="77777777" w:rsidR="00AC2A1E" w:rsidRPr="00E51022" w:rsidRDefault="00AC2A1E" w:rsidP="00AC2A1E">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 "Direktiva o kvalitetu vode namenjene za ljudsku potrošnju" 98/83/EC</w:t>
            </w:r>
          </w:p>
          <w:p w14:paraId="4A83B45A" w14:textId="77777777" w:rsidR="00AC2A1E" w:rsidRPr="00E51022" w:rsidRDefault="00AC2A1E" w:rsidP="00AC2A1E">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 Dimenzionisano u skladu sa AD-2000</w:t>
            </w:r>
          </w:p>
          <w:p w14:paraId="66330665" w14:textId="77777777" w:rsidR="00AC2A1E" w:rsidRPr="00E51022" w:rsidRDefault="00AC2A1E" w:rsidP="00AC2A1E">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 Zavareno prema EN 287-1 i EN ISO 3834-2</w:t>
            </w:r>
          </w:p>
          <w:p w14:paraId="22C5943C" w14:textId="77777777" w:rsidR="00E33B18" w:rsidRPr="00E51022" w:rsidRDefault="00E33B18" w:rsidP="00E33B18">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Maksimalni dozvoljeni pritisak u cevima sanitarne vode: 6 bar</w:t>
            </w:r>
          </w:p>
          <w:p w14:paraId="10D497E5" w14:textId="77777777" w:rsidR="00E33B18" w:rsidRPr="00E51022" w:rsidRDefault="00E33B18" w:rsidP="00E33B18">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Maksimalni dozvoljeni pritisak tehničke vode u bojleru:  3 bar</w:t>
            </w:r>
          </w:p>
          <w:p w14:paraId="46D3D45A" w14:textId="77777777" w:rsidR="00E33B18" w:rsidRPr="00E51022" w:rsidRDefault="00E33B18" w:rsidP="00E33B18">
            <w:pPr>
              <w:rPr>
                <w:rFonts w:ascii="Times New Roman" w:hAnsi="Times New Roman" w:cs="Times New Roman"/>
                <w:sz w:val="24"/>
                <w:szCs w:val="24"/>
                <w:lang w:val="sr-Cyrl-CS"/>
              </w:rPr>
            </w:pPr>
            <w:r w:rsidRPr="00E51022">
              <w:rPr>
                <w:rFonts w:ascii="Times New Roman" w:hAnsi="Times New Roman" w:cs="Times New Roman"/>
                <w:sz w:val="24"/>
                <w:szCs w:val="24"/>
                <w:lang w:val="sr-Cyrl-CS"/>
              </w:rPr>
              <w:t>Maksimalna dozvoljena temperatura u bojleru:  110°C</w:t>
            </w:r>
          </w:p>
          <w:p w14:paraId="0A5CF3A6" w14:textId="77777777" w:rsidR="00E33B18" w:rsidRPr="00E51022" w:rsidRDefault="00E33B18" w:rsidP="00E33B18">
            <w:pPr>
              <w:autoSpaceDE w:val="0"/>
              <w:autoSpaceDN w:val="0"/>
              <w:adjustRightInd w:val="0"/>
              <w:rPr>
                <w:rFonts w:ascii="Times New Roman" w:eastAsia="Calibri-Bold" w:hAnsi="Times New Roman" w:cs="Times New Roman"/>
                <w:bCs/>
                <w:sz w:val="24"/>
                <w:szCs w:val="24"/>
              </w:rPr>
            </w:pPr>
            <w:proofErr w:type="spellStart"/>
            <w:r w:rsidRPr="00E51022">
              <w:rPr>
                <w:rFonts w:ascii="Times New Roman" w:eastAsia="Calibri-Bold" w:hAnsi="Times New Roman" w:cs="Times New Roman"/>
                <w:bCs/>
                <w:sz w:val="24"/>
                <w:szCs w:val="24"/>
              </w:rPr>
              <w:t>Način</w:t>
            </w:r>
            <w:proofErr w:type="spellEnd"/>
            <w:r w:rsidRPr="00E51022">
              <w:rPr>
                <w:rFonts w:ascii="Times New Roman" w:eastAsia="Calibri-Bold" w:hAnsi="Times New Roman" w:cs="Times New Roman"/>
                <w:bCs/>
                <w:sz w:val="24"/>
                <w:szCs w:val="24"/>
              </w:rPr>
              <w:t xml:space="preserve"> </w:t>
            </w:r>
            <w:proofErr w:type="spellStart"/>
            <w:r w:rsidRPr="00E51022">
              <w:rPr>
                <w:rFonts w:ascii="Times New Roman" w:eastAsia="Calibri-Bold" w:hAnsi="Times New Roman" w:cs="Times New Roman"/>
                <w:bCs/>
                <w:sz w:val="24"/>
                <w:szCs w:val="24"/>
              </w:rPr>
              <w:t>dokazivanja</w:t>
            </w:r>
            <w:proofErr w:type="spellEnd"/>
            <w:r w:rsidRPr="00E51022">
              <w:rPr>
                <w:rFonts w:ascii="Times New Roman" w:eastAsia="Calibri-Bold" w:hAnsi="Times New Roman" w:cs="Times New Roman"/>
                <w:bCs/>
                <w:sz w:val="24"/>
                <w:szCs w:val="24"/>
              </w:rPr>
              <w:t xml:space="preserve"> : </w:t>
            </w:r>
            <w:proofErr w:type="spellStart"/>
            <w:r w:rsidRPr="00E51022">
              <w:rPr>
                <w:rFonts w:ascii="Times New Roman" w:eastAsia="Calibri-Bold" w:hAnsi="Times New Roman" w:cs="Times New Roman"/>
                <w:bCs/>
                <w:sz w:val="24"/>
                <w:szCs w:val="24"/>
              </w:rPr>
              <w:t>Tehnički</w:t>
            </w:r>
            <w:proofErr w:type="spellEnd"/>
            <w:r w:rsidRPr="00E51022">
              <w:rPr>
                <w:rFonts w:ascii="Times New Roman" w:eastAsia="Calibri-Bold" w:hAnsi="Times New Roman" w:cs="Times New Roman"/>
                <w:bCs/>
                <w:sz w:val="24"/>
                <w:szCs w:val="24"/>
              </w:rPr>
              <w:t xml:space="preserve"> list</w:t>
            </w:r>
          </w:p>
          <w:p w14:paraId="2FAE200C" w14:textId="39AABD75" w:rsidR="00AC2A1E" w:rsidRPr="00E51022" w:rsidRDefault="00AC2A1E" w:rsidP="00AC2A1E">
            <w:pPr>
              <w:rPr>
                <w:rFonts w:ascii="Times New Roman" w:hAnsi="Times New Roman" w:cs="Times New Roman"/>
                <w:w w:val="105"/>
                <w:sz w:val="24"/>
                <w:szCs w:val="24"/>
                <w:lang w:val="ru-RU"/>
              </w:rPr>
            </w:pPr>
          </w:p>
        </w:tc>
        <w:tc>
          <w:tcPr>
            <w:tcW w:w="1580" w:type="dxa"/>
            <w:shd w:val="clear" w:color="auto" w:fill="auto"/>
          </w:tcPr>
          <w:p w14:paraId="46103E2E" w14:textId="1FFE9192" w:rsidR="00966D60" w:rsidRPr="00E51022" w:rsidRDefault="00966D60" w:rsidP="006A7324">
            <w:pPr>
              <w:rPr>
                <w:rFonts w:ascii="Times New Roman" w:hAnsi="Times New Roman" w:cs="Times New Roman"/>
                <w:sz w:val="24"/>
                <w:szCs w:val="24"/>
                <w:lang w:val="en-GB"/>
              </w:rPr>
            </w:pPr>
          </w:p>
        </w:tc>
        <w:tc>
          <w:tcPr>
            <w:tcW w:w="2131" w:type="dxa"/>
            <w:gridSpan w:val="2"/>
          </w:tcPr>
          <w:p w14:paraId="782E5209" w14:textId="04234890" w:rsidR="00966D60" w:rsidRPr="00E51022" w:rsidRDefault="00966D60" w:rsidP="00E763D3">
            <w:pPr>
              <w:rPr>
                <w:rFonts w:ascii="Times New Roman" w:hAnsi="Times New Roman" w:cs="Times New Roman"/>
                <w:sz w:val="24"/>
                <w:szCs w:val="24"/>
                <w:lang w:val="en-GB"/>
              </w:rPr>
            </w:pPr>
          </w:p>
        </w:tc>
      </w:tr>
    </w:tbl>
    <w:p w14:paraId="450456A2" w14:textId="77777777" w:rsidR="002D3DCC" w:rsidRDefault="002D3DCC" w:rsidP="00527216">
      <w:pPr>
        <w:keepNext/>
        <w:spacing w:after="120" w:line="240" w:lineRule="auto"/>
        <w:jc w:val="both"/>
        <w:rPr>
          <w:rFonts w:ascii="Times New Roman" w:eastAsia="Times New Roman" w:hAnsi="Times New Roman" w:cs="Times New Roman"/>
          <w:b/>
          <w:bCs/>
          <w:iCs/>
          <w:sz w:val="24"/>
          <w:szCs w:val="24"/>
          <w:u w:val="single"/>
        </w:rPr>
      </w:pPr>
    </w:p>
    <w:p w14:paraId="5B250028" w14:textId="77777777" w:rsidR="009C2974" w:rsidRPr="00E7505C" w:rsidRDefault="009C2974" w:rsidP="009C2974">
      <w:pPr>
        <w:keepNext/>
        <w:spacing w:after="120" w:line="240" w:lineRule="auto"/>
        <w:ind w:left="357"/>
        <w:jc w:val="both"/>
        <w:rPr>
          <w:rFonts w:ascii="Times New Roman" w:eastAsia="Times New Roman" w:hAnsi="Times New Roman" w:cs="Times New Roman"/>
          <w:b/>
          <w:bCs/>
          <w:iCs/>
          <w:sz w:val="24"/>
          <w:szCs w:val="24"/>
          <w:u w:val="single"/>
        </w:rPr>
      </w:pPr>
      <w:proofErr w:type="spellStart"/>
      <w:r w:rsidRPr="00E7505C">
        <w:rPr>
          <w:rFonts w:ascii="Times New Roman" w:eastAsia="Times New Roman" w:hAnsi="Times New Roman" w:cs="Times New Roman"/>
          <w:b/>
          <w:bCs/>
          <w:iCs/>
          <w:sz w:val="24"/>
          <w:szCs w:val="24"/>
          <w:u w:val="single"/>
        </w:rPr>
        <w:t>Упутство</w:t>
      </w:r>
      <w:proofErr w:type="spellEnd"/>
      <w:r w:rsidRPr="00E7505C">
        <w:rPr>
          <w:rFonts w:ascii="Times New Roman" w:eastAsia="Times New Roman" w:hAnsi="Times New Roman" w:cs="Times New Roman"/>
          <w:b/>
          <w:bCs/>
          <w:iCs/>
          <w:sz w:val="24"/>
          <w:szCs w:val="24"/>
          <w:u w:val="single"/>
        </w:rPr>
        <w:t xml:space="preserve"> </w:t>
      </w:r>
      <w:proofErr w:type="spellStart"/>
      <w:r w:rsidRPr="00E7505C">
        <w:rPr>
          <w:rFonts w:ascii="Times New Roman" w:eastAsia="Times New Roman" w:hAnsi="Times New Roman" w:cs="Times New Roman"/>
          <w:b/>
          <w:bCs/>
          <w:iCs/>
          <w:sz w:val="24"/>
          <w:szCs w:val="24"/>
          <w:u w:val="single"/>
        </w:rPr>
        <w:t>за</w:t>
      </w:r>
      <w:proofErr w:type="spellEnd"/>
      <w:r w:rsidRPr="00E7505C">
        <w:rPr>
          <w:rFonts w:ascii="Times New Roman" w:eastAsia="Times New Roman" w:hAnsi="Times New Roman" w:cs="Times New Roman"/>
          <w:b/>
          <w:bCs/>
          <w:iCs/>
          <w:sz w:val="24"/>
          <w:szCs w:val="24"/>
          <w:u w:val="single"/>
        </w:rPr>
        <w:t xml:space="preserve"> </w:t>
      </w:r>
      <w:proofErr w:type="spellStart"/>
      <w:r w:rsidRPr="00E7505C">
        <w:rPr>
          <w:rFonts w:ascii="Times New Roman" w:eastAsia="Times New Roman" w:hAnsi="Times New Roman" w:cs="Times New Roman"/>
          <w:b/>
          <w:bCs/>
          <w:iCs/>
          <w:sz w:val="24"/>
          <w:szCs w:val="24"/>
          <w:u w:val="single"/>
        </w:rPr>
        <w:t>попуњавање</w:t>
      </w:r>
      <w:proofErr w:type="spellEnd"/>
      <w:r w:rsidRPr="00E7505C">
        <w:rPr>
          <w:rFonts w:ascii="Times New Roman" w:eastAsia="Times New Roman" w:hAnsi="Times New Roman" w:cs="Times New Roman"/>
          <w:b/>
          <w:bCs/>
          <w:iCs/>
          <w:sz w:val="24"/>
          <w:szCs w:val="24"/>
          <w:u w:val="single"/>
        </w:rPr>
        <w:t xml:space="preserve"> </w:t>
      </w:r>
      <w:proofErr w:type="spellStart"/>
      <w:r w:rsidRPr="00E7505C">
        <w:rPr>
          <w:rFonts w:ascii="Times New Roman" w:eastAsia="Times New Roman" w:hAnsi="Times New Roman" w:cs="Times New Roman"/>
          <w:b/>
          <w:bCs/>
          <w:iCs/>
          <w:sz w:val="24"/>
          <w:szCs w:val="24"/>
          <w:u w:val="single"/>
        </w:rPr>
        <w:t>обрасца</w:t>
      </w:r>
      <w:proofErr w:type="spellEnd"/>
      <w:r w:rsidRPr="00E7505C">
        <w:rPr>
          <w:rFonts w:ascii="Times New Roman" w:eastAsia="Times New Roman" w:hAnsi="Times New Roman" w:cs="Times New Roman"/>
          <w:b/>
          <w:bCs/>
          <w:iCs/>
          <w:sz w:val="24"/>
          <w:szCs w:val="24"/>
          <w:u w:val="single"/>
        </w:rPr>
        <w:t xml:space="preserve"> о </w:t>
      </w:r>
      <w:proofErr w:type="spellStart"/>
      <w:r w:rsidRPr="00E7505C">
        <w:rPr>
          <w:rFonts w:ascii="Times New Roman" w:eastAsia="Times New Roman" w:hAnsi="Times New Roman" w:cs="Times New Roman"/>
          <w:b/>
          <w:bCs/>
          <w:iCs/>
          <w:sz w:val="24"/>
          <w:szCs w:val="24"/>
          <w:u w:val="single"/>
        </w:rPr>
        <w:t>произвођачима</w:t>
      </w:r>
      <w:proofErr w:type="spellEnd"/>
      <w:r w:rsidRPr="00E7505C">
        <w:rPr>
          <w:rFonts w:ascii="Times New Roman" w:eastAsia="Times New Roman" w:hAnsi="Times New Roman" w:cs="Times New Roman"/>
          <w:b/>
          <w:bCs/>
          <w:iCs/>
          <w:sz w:val="24"/>
          <w:szCs w:val="24"/>
          <w:u w:val="single"/>
        </w:rPr>
        <w:t xml:space="preserve"> </w:t>
      </w:r>
      <w:proofErr w:type="spellStart"/>
      <w:r w:rsidRPr="00E7505C">
        <w:rPr>
          <w:rFonts w:ascii="Times New Roman" w:eastAsia="Times New Roman" w:hAnsi="Times New Roman" w:cs="Times New Roman"/>
          <w:b/>
          <w:bCs/>
          <w:iCs/>
          <w:sz w:val="24"/>
          <w:szCs w:val="24"/>
          <w:u w:val="single"/>
        </w:rPr>
        <w:t>материјала</w:t>
      </w:r>
      <w:proofErr w:type="spellEnd"/>
      <w:r w:rsidRPr="00E7505C">
        <w:rPr>
          <w:rFonts w:ascii="Times New Roman" w:eastAsia="Times New Roman" w:hAnsi="Times New Roman" w:cs="Times New Roman"/>
          <w:b/>
          <w:bCs/>
          <w:iCs/>
          <w:sz w:val="24"/>
          <w:szCs w:val="24"/>
          <w:u w:val="single"/>
        </w:rPr>
        <w:t xml:space="preserve"> и </w:t>
      </w:r>
      <w:proofErr w:type="spellStart"/>
      <w:r w:rsidRPr="00E7505C">
        <w:rPr>
          <w:rFonts w:ascii="Times New Roman" w:eastAsia="Times New Roman" w:hAnsi="Times New Roman" w:cs="Times New Roman"/>
          <w:b/>
          <w:bCs/>
          <w:iCs/>
          <w:sz w:val="24"/>
          <w:szCs w:val="24"/>
          <w:u w:val="single"/>
        </w:rPr>
        <w:t>опреме</w:t>
      </w:r>
      <w:proofErr w:type="spellEnd"/>
      <w:r w:rsidRPr="00E7505C">
        <w:rPr>
          <w:rFonts w:ascii="Times New Roman" w:eastAsia="Times New Roman" w:hAnsi="Times New Roman" w:cs="Times New Roman"/>
          <w:b/>
          <w:bCs/>
          <w:iCs/>
          <w:sz w:val="24"/>
          <w:szCs w:val="24"/>
          <w:u w:val="single"/>
        </w:rPr>
        <w:t xml:space="preserve">: </w:t>
      </w:r>
    </w:p>
    <w:p w14:paraId="3583E6AF" w14:textId="77777777" w:rsidR="009C2974" w:rsidRPr="00E7505C" w:rsidRDefault="009C2974" w:rsidP="009C2974">
      <w:pPr>
        <w:tabs>
          <w:tab w:val="left" w:pos="90"/>
        </w:tabs>
        <w:suppressAutoHyphens/>
        <w:spacing w:after="0" w:line="100" w:lineRule="atLeast"/>
        <w:jc w:val="both"/>
        <w:rPr>
          <w:rFonts w:ascii="Times New Roman" w:eastAsia="Arial Unicode MS" w:hAnsi="Times New Roman" w:cs="Times New Roman"/>
          <w:bCs/>
          <w:iCs/>
          <w:kern w:val="1"/>
          <w:sz w:val="24"/>
          <w:szCs w:val="24"/>
          <w:lang w:eastAsia="ar-SA"/>
        </w:rPr>
      </w:pPr>
      <w:r w:rsidRPr="00E7505C">
        <w:rPr>
          <w:rFonts w:ascii="Times New Roman" w:eastAsia="Arial Unicode MS" w:hAnsi="Times New Roman" w:cs="Times New Roman"/>
          <w:bCs/>
          <w:iCs/>
          <w:kern w:val="1"/>
          <w:sz w:val="24"/>
          <w:szCs w:val="24"/>
          <w:lang w:eastAsia="ar-SA"/>
        </w:rPr>
        <w:tab/>
      </w:r>
      <w:proofErr w:type="spellStart"/>
      <w:r w:rsidRPr="00E7505C">
        <w:rPr>
          <w:rFonts w:ascii="Times New Roman" w:eastAsia="Arial Unicode MS" w:hAnsi="Times New Roman" w:cs="Times New Roman"/>
          <w:bCs/>
          <w:iCs/>
          <w:kern w:val="1"/>
          <w:sz w:val="24"/>
          <w:szCs w:val="24"/>
          <w:lang w:eastAsia="ar-SA"/>
        </w:rPr>
        <w:t>Понуђач</w:t>
      </w:r>
      <w:proofErr w:type="spellEnd"/>
      <w:r w:rsidRPr="00E7505C">
        <w:rPr>
          <w:rFonts w:ascii="Times New Roman" w:eastAsia="Arial Unicode MS" w:hAnsi="Times New Roman" w:cs="Times New Roman"/>
          <w:bCs/>
          <w:iCs/>
          <w:kern w:val="1"/>
          <w:sz w:val="24"/>
          <w:szCs w:val="24"/>
          <w:lang w:eastAsia="ar-SA"/>
        </w:rPr>
        <w:t xml:space="preserve"> </w:t>
      </w:r>
      <w:proofErr w:type="spellStart"/>
      <w:r w:rsidRPr="00E7505C">
        <w:rPr>
          <w:rFonts w:ascii="Times New Roman" w:eastAsia="Arial Unicode MS" w:hAnsi="Times New Roman" w:cs="Times New Roman"/>
          <w:bCs/>
          <w:iCs/>
          <w:kern w:val="1"/>
          <w:sz w:val="24"/>
          <w:szCs w:val="24"/>
          <w:lang w:eastAsia="ar-SA"/>
        </w:rPr>
        <w:t>треба</w:t>
      </w:r>
      <w:proofErr w:type="spellEnd"/>
      <w:r w:rsidRPr="00E7505C">
        <w:rPr>
          <w:rFonts w:ascii="Times New Roman" w:eastAsia="Arial Unicode MS" w:hAnsi="Times New Roman" w:cs="Times New Roman"/>
          <w:bCs/>
          <w:iCs/>
          <w:kern w:val="1"/>
          <w:sz w:val="24"/>
          <w:szCs w:val="24"/>
          <w:lang w:eastAsia="ar-SA"/>
        </w:rPr>
        <w:t xml:space="preserve"> </w:t>
      </w:r>
      <w:proofErr w:type="spellStart"/>
      <w:r w:rsidRPr="00E7505C">
        <w:rPr>
          <w:rFonts w:ascii="Times New Roman" w:eastAsia="Arial Unicode MS" w:hAnsi="Times New Roman" w:cs="Times New Roman"/>
          <w:bCs/>
          <w:iCs/>
          <w:kern w:val="1"/>
          <w:sz w:val="24"/>
          <w:szCs w:val="24"/>
          <w:lang w:eastAsia="ar-SA"/>
        </w:rPr>
        <w:t>да</w:t>
      </w:r>
      <w:proofErr w:type="spellEnd"/>
      <w:r w:rsidRPr="00E7505C">
        <w:rPr>
          <w:rFonts w:ascii="Times New Roman" w:eastAsia="Arial Unicode MS" w:hAnsi="Times New Roman" w:cs="Times New Roman"/>
          <w:bCs/>
          <w:iCs/>
          <w:kern w:val="1"/>
          <w:sz w:val="24"/>
          <w:szCs w:val="24"/>
          <w:lang w:eastAsia="ar-SA"/>
        </w:rPr>
        <w:t xml:space="preserve"> </w:t>
      </w:r>
      <w:proofErr w:type="spellStart"/>
      <w:r w:rsidRPr="00E7505C">
        <w:rPr>
          <w:rFonts w:ascii="Times New Roman" w:eastAsia="Arial Unicode MS" w:hAnsi="Times New Roman" w:cs="Times New Roman"/>
          <w:bCs/>
          <w:iCs/>
          <w:kern w:val="1"/>
          <w:sz w:val="24"/>
          <w:szCs w:val="24"/>
          <w:lang w:eastAsia="ar-SA"/>
        </w:rPr>
        <w:t>попун</w:t>
      </w:r>
      <w:proofErr w:type="spellEnd"/>
      <w:r w:rsidRPr="00E7505C">
        <w:rPr>
          <w:rFonts w:ascii="Times New Roman" w:eastAsia="Arial Unicode MS" w:hAnsi="Times New Roman" w:cs="Times New Roman"/>
          <w:bCs/>
          <w:iCs/>
          <w:kern w:val="1"/>
          <w:sz w:val="24"/>
          <w:szCs w:val="24"/>
          <w:lang w:val="sr-Cyrl-CS" w:eastAsia="ar-SA"/>
        </w:rPr>
        <w:t>и</w:t>
      </w:r>
      <w:r w:rsidRPr="00E7505C">
        <w:rPr>
          <w:rFonts w:ascii="Times New Roman" w:eastAsia="Arial Unicode MS" w:hAnsi="Times New Roman" w:cs="Times New Roman"/>
          <w:bCs/>
          <w:iCs/>
          <w:kern w:val="1"/>
          <w:sz w:val="24"/>
          <w:szCs w:val="24"/>
          <w:lang w:eastAsia="ar-SA"/>
        </w:rPr>
        <w:t xml:space="preserve"> </w:t>
      </w:r>
      <w:proofErr w:type="spellStart"/>
      <w:r w:rsidRPr="00E7505C">
        <w:rPr>
          <w:rFonts w:ascii="Times New Roman" w:eastAsia="Arial Unicode MS" w:hAnsi="Times New Roman" w:cs="Times New Roman"/>
          <w:bCs/>
          <w:iCs/>
          <w:kern w:val="1"/>
          <w:sz w:val="24"/>
          <w:szCs w:val="24"/>
          <w:lang w:eastAsia="ar-SA"/>
        </w:rPr>
        <w:t>образац</w:t>
      </w:r>
      <w:proofErr w:type="spellEnd"/>
      <w:r w:rsidRPr="00E7505C">
        <w:rPr>
          <w:rFonts w:ascii="Times New Roman" w:eastAsia="Arial Unicode MS" w:hAnsi="Times New Roman" w:cs="Times New Roman"/>
          <w:bCs/>
          <w:iCs/>
          <w:kern w:val="1"/>
          <w:sz w:val="24"/>
          <w:szCs w:val="24"/>
          <w:lang w:eastAsia="ar-SA"/>
        </w:rPr>
        <w:t xml:space="preserve"> о </w:t>
      </w:r>
      <w:proofErr w:type="spellStart"/>
      <w:r w:rsidRPr="00E7505C">
        <w:rPr>
          <w:rFonts w:ascii="Times New Roman" w:eastAsia="Arial Unicode MS" w:hAnsi="Times New Roman" w:cs="Times New Roman"/>
          <w:bCs/>
          <w:iCs/>
          <w:kern w:val="1"/>
          <w:sz w:val="24"/>
          <w:szCs w:val="24"/>
          <w:lang w:eastAsia="ar-SA"/>
        </w:rPr>
        <w:t>произвођачима</w:t>
      </w:r>
      <w:proofErr w:type="spellEnd"/>
      <w:r w:rsidRPr="00E7505C">
        <w:rPr>
          <w:rFonts w:ascii="Times New Roman" w:eastAsia="Arial Unicode MS" w:hAnsi="Times New Roman" w:cs="Times New Roman"/>
          <w:bCs/>
          <w:iCs/>
          <w:kern w:val="1"/>
          <w:sz w:val="24"/>
          <w:szCs w:val="24"/>
          <w:lang w:eastAsia="ar-SA"/>
        </w:rPr>
        <w:t xml:space="preserve"> </w:t>
      </w:r>
      <w:proofErr w:type="spellStart"/>
      <w:r w:rsidRPr="00E7505C">
        <w:rPr>
          <w:rFonts w:ascii="Times New Roman" w:eastAsia="Arial Unicode MS" w:hAnsi="Times New Roman" w:cs="Times New Roman"/>
          <w:bCs/>
          <w:iCs/>
          <w:kern w:val="1"/>
          <w:sz w:val="24"/>
          <w:szCs w:val="24"/>
          <w:lang w:eastAsia="ar-SA"/>
        </w:rPr>
        <w:t>материјала</w:t>
      </w:r>
      <w:proofErr w:type="spellEnd"/>
      <w:r w:rsidRPr="00E7505C">
        <w:rPr>
          <w:rFonts w:ascii="Times New Roman" w:eastAsia="Arial Unicode MS" w:hAnsi="Times New Roman" w:cs="Times New Roman"/>
          <w:bCs/>
          <w:iCs/>
          <w:kern w:val="1"/>
          <w:sz w:val="24"/>
          <w:szCs w:val="24"/>
          <w:lang w:eastAsia="ar-SA"/>
        </w:rPr>
        <w:t xml:space="preserve"> и </w:t>
      </w:r>
      <w:proofErr w:type="spellStart"/>
      <w:r w:rsidRPr="00E7505C">
        <w:rPr>
          <w:rFonts w:ascii="Times New Roman" w:eastAsia="Arial Unicode MS" w:hAnsi="Times New Roman" w:cs="Times New Roman"/>
          <w:bCs/>
          <w:iCs/>
          <w:kern w:val="1"/>
          <w:sz w:val="24"/>
          <w:szCs w:val="24"/>
          <w:lang w:eastAsia="ar-SA"/>
        </w:rPr>
        <w:t>опреме</w:t>
      </w:r>
      <w:proofErr w:type="spellEnd"/>
      <w:r w:rsidRPr="00E7505C">
        <w:rPr>
          <w:rFonts w:ascii="Times New Roman" w:eastAsia="Arial Unicode MS" w:hAnsi="Times New Roman" w:cs="Times New Roman"/>
          <w:bCs/>
          <w:iCs/>
          <w:kern w:val="1"/>
          <w:sz w:val="24"/>
          <w:szCs w:val="24"/>
          <w:lang w:eastAsia="ar-SA"/>
        </w:rPr>
        <w:t xml:space="preserve"> </w:t>
      </w:r>
      <w:r w:rsidRPr="00E7505C">
        <w:rPr>
          <w:rFonts w:ascii="Times New Roman" w:eastAsia="Arial Unicode MS" w:hAnsi="Times New Roman" w:cs="Times New Roman"/>
          <w:bCs/>
          <w:iCs/>
          <w:kern w:val="1"/>
          <w:sz w:val="24"/>
          <w:szCs w:val="24"/>
          <w:lang w:val="sr-Cyrl-CS" w:eastAsia="ar-SA"/>
        </w:rPr>
        <w:t>на следећи начин</w:t>
      </w:r>
      <w:r w:rsidRPr="00E7505C">
        <w:rPr>
          <w:rFonts w:ascii="Times New Roman" w:eastAsia="Arial Unicode MS" w:hAnsi="Times New Roman" w:cs="Times New Roman"/>
          <w:bCs/>
          <w:iCs/>
          <w:kern w:val="1"/>
          <w:sz w:val="24"/>
          <w:szCs w:val="24"/>
          <w:lang w:eastAsia="ar-SA"/>
        </w:rPr>
        <w:t>:</w:t>
      </w:r>
    </w:p>
    <w:p w14:paraId="20358D7C" w14:textId="77777777" w:rsidR="009C2974" w:rsidRPr="00E7505C" w:rsidRDefault="009C2974" w:rsidP="009C2974">
      <w:pPr>
        <w:tabs>
          <w:tab w:val="left" w:pos="90"/>
        </w:tabs>
        <w:suppressAutoHyphens/>
        <w:spacing w:after="0" w:line="100" w:lineRule="atLeast"/>
        <w:jc w:val="both"/>
        <w:rPr>
          <w:rFonts w:ascii="Times New Roman" w:eastAsia="Arial Unicode MS" w:hAnsi="Times New Roman" w:cs="Times New Roman"/>
          <w:bCs/>
          <w:iCs/>
          <w:kern w:val="1"/>
          <w:sz w:val="24"/>
          <w:szCs w:val="24"/>
          <w:lang w:eastAsia="ar-SA"/>
        </w:rPr>
      </w:pPr>
      <w:r w:rsidRPr="00E7505C">
        <w:rPr>
          <w:rFonts w:ascii="Times New Roman" w:eastAsia="Arial Unicode MS" w:hAnsi="Times New Roman" w:cs="Times New Roman"/>
          <w:bCs/>
          <w:iCs/>
          <w:kern w:val="1"/>
          <w:sz w:val="24"/>
          <w:szCs w:val="24"/>
          <w:lang w:val="sr-Cyrl-CS" w:eastAsia="ar-SA"/>
        </w:rPr>
        <w:t>У колони 4. (Произвођачи) унети име произвођача материјала/опреме за коју је дата цена у обрасцу структуре цена.</w:t>
      </w:r>
    </w:p>
    <w:p w14:paraId="41819395" w14:textId="77777777" w:rsidR="009C2974" w:rsidRPr="00E7505C" w:rsidRDefault="009C2974" w:rsidP="009C2974">
      <w:pPr>
        <w:tabs>
          <w:tab w:val="left" w:pos="90"/>
        </w:tabs>
        <w:suppressAutoHyphens/>
        <w:spacing w:after="0" w:line="100" w:lineRule="atLeast"/>
        <w:jc w:val="both"/>
        <w:rPr>
          <w:rFonts w:ascii="Times New Roman" w:eastAsia="Arial Unicode MS" w:hAnsi="Times New Roman" w:cs="Times New Roman"/>
          <w:bCs/>
          <w:iCs/>
          <w:kern w:val="1"/>
          <w:sz w:val="24"/>
          <w:szCs w:val="24"/>
          <w:lang w:eastAsia="ar-SA"/>
        </w:rPr>
      </w:pPr>
      <w:r w:rsidRPr="00E7505C">
        <w:rPr>
          <w:rFonts w:ascii="Times New Roman" w:eastAsia="Arial Unicode MS" w:hAnsi="Times New Roman" w:cs="Times New Roman"/>
          <w:bCs/>
          <w:iCs/>
          <w:kern w:val="1"/>
          <w:sz w:val="24"/>
          <w:szCs w:val="24"/>
          <w:lang w:val="sr-Cyrl-CS" w:eastAsia="ar-SA"/>
        </w:rPr>
        <w:t>У колони 5. (Модел) унети име модел/тип материјала/опреме за коју је дата цена у обрасцу структуре цена и за исти приложити технички лист у свему у складу са условима конкурсне документације. На техничком листу мора бити уписана веза са овим обрасцем односно редни број из прве колоне. Из садржаја техничког листа морају се на недвосмислен начин утврдити наведени критеријуми.</w:t>
      </w:r>
    </w:p>
    <w:p w14:paraId="23078430" w14:textId="77777777" w:rsidR="009C2974" w:rsidRPr="00E7505C" w:rsidRDefault="009C2974" w:rsidP="009C2974">
      <w:pPr>
        <w:spacing w:after="0" w:line="240" w:lineRule="auto"/>
        <w:jc w:val="both"/>
        <w:rPr>
          <w:rFonts w:ascii="Times New Roman" w:eastAsia="Times New Roman" w:hAnsi="Times New Roman" w:cs="Times New Roman"/>
          <w:sz w:val="24"/>
          <w:szCs w:val="24"/>
          <w:lang w:val="en-GB"/>
        </w:rPr>
      </w:pPr>
    </w:p>
    <w:tbl>
      <w:tblPr>
        <w:tblW w:w="0" w:type="auto"/>
        <w:jc w:val="center"/>
        <w:tblLayout w:type="fixed"/>
        <w:tblLook w:val="0000" w:firstRow="0" w:lastRow="0" w:firstColumn="0" w:lastColumn="0" w:noHBand="0" w:noVBand="0"/>
      </w:tblPr>
      <w:tblGrid>
        <w:gridCol w:w="3080"/>
        <w:gridCol w:w="3068"/>
        <w:gridCol w:w="3094"/>
      </w:tblGrid>
      <w:tr w:rsidR="00E7505C" w:rsidRPr="00E7505C" w14:paraId="54BB2275" w14:textId="77777777" w:rsidTr="006A7324">
        <w:trPr>
          <w:jc w:val="center"/>
        </w:trPr>
        <w:tc>
          <w:tcPr>
            <w:tcW w:w="3080" w:type="dxa"/>
            <w:shd w:val="clear" w:color="auto" w:fill="auto"/>
            <w:vAlign w:val="center"/>
          </w:tcPr>
          <w:p w14:paraId="7266DCBB" w14:textId="77777777" w:rsidR="009C2974" w:rsidRPr="00E7505C" w:rsidRDefault="009C2974" w:rsidP="009C2974">
            <w:pPr>
              <w:suppressAutoHyphens/>
              <w:spacing w:after="120" w:line="100" w:lineRule="atLeast"/>
              <w:jc w:val="center"/>
              <w:rPr>
                <w:rFonts w:ascii="Times New Roman" w:eastAsia="Arial Unicode MS" w:hAnsi="Times New Roman" w:cs="Times New Roman"/>
                <w:kern w:val="1"/>
                <w:sz w:val="24"/>
                <w:szCs w:val="24"/>
                <w:lang w:val="en-GB" w:eastAsia="ar-SA"/>
              </w:rPr>
            </w:pPr>
            <w:proofErr w:type="spellStart"/>
            <w:r w:rsidRPr="00E7505C">
              <w:rPr>
                <w:rFonts w:ascii="Times New Roman" w:eastAsia="Arial Unicode MS" w:hAnsi="Times New Roman" w:cs="Times New Roman"/>
                <w:kern w:val="1"/>
                <w:sz w:val="24"/>
                <w:szCs w:val="24"/>
                <w:lang w:eastAsia="ar-SA"/>
              </w:rPr>
              <w:t>Датум</w:t>
            </w:r>
            <w:proofErr w:type="spellEnd"/>
            <w:r w:rsidRPr="00E7505C">
              <w:rPr>
                <w:rFonts w:ascii="Times New Roman" w:eastAsia="Arial Unicode MS" w:hAnsi="Times New Roman" w:cs="Times New Roman"/>
                <w:kern w:val="1"/>
                <w:sz w:val="24"/>
                <w:szCs w:val="24"/>
                <w:lang w:val="en-GB" w:eastAsia="ar-SA"/>
              </w:rPr>
              <w:t>:</w:t>
            </w:r>
          </w:p>
        </w:tc>
        <w:tc>
          <w:tcPr>
            <w:tcW w:w="3068" w:type="dxa"/>
            <w:shd w:val="clear" w:color="auto" w:fill="auto"/>
            <w:vAlign w:val="center"/>
          </w:tcPr>
          <w:p w14:paraId="6F2EF415" w14:textId="77777777" w:rsidR="009C2974" w:rsidRPr="00E7505C" w:rsidRDefault="009C2974" w:rsidP="009C2974">
            <w:pPr>
              <w:suppressAutoHyphens/>
              <w:spacing w:after="120" w:line="100" w:lineRule="atLeast"/>
              <w:jc w:val="center"/>
              <w:rPr>
                <w:rFonts w:ascii="Times New Roman" w:eastAsia="Arial Unicode MS" w:hAnsi="Times New Roman" w:cs="Times New Roman"/>
                <w:kern w:val="1"/>
                <w:sz w:val="24"/>
                <w:szCs w:val="24"/>
                <w:lang w:val="en-GB" w:eastAsia="ar-SA"/>
              </w:rPr>
            </w:pPr>
          </w:p>
        </w:tc>
        <w:tc>
          <w:tcPr>
            <w:tcW w:w="3094" w:type="dxa"/>
            <w:shd w:val="clear" w:color="auto" w:fill="auto"/>
            <w:vAlign w:val="center"/>
          </w:tcPr>
          <w:p w14:paraId="7756B719" w14:textId="77777777" w:rsidR="009C2974" w:rsidRPr="00E7505C" w:rsidRDefault="009C2974" w:rsidP="009C2974">
            <w:pPr>
              <w:suppressAutoHyphens/>
              <w:spacing w:after="120" w:line="100" w:lineRule="atLeast"/>
              <w:jc w:val="center"/>
              <w:rPr>
                <w:rFonts w:ascii="Times New Roman" w:eastAsia="Arial Unicode MS" w:hAnsi="Times New Roman" w:cs="Times New Roman"/>
                <w:kern w:val="1"/>
                <w:sz w:val="24"/>
                <w:szCs w:val="24"/>
                <w:lang w:eastAsia="ar-SA"/>
              </w:rPr>
            </w:pPr>
            <w:proofErr w:type="spellStart"/>
            <w:r w:rsidRPr="00E7505C">
              <w:rPr>
                <w:rFonts w:ascii="Times New Roman" w:eastAsia="Arial Unicode MS" w:hAnsi="Times New Roman" w:cs="Times New Roman"/>
                <w:kern w:val="1"/>
                <w:sz w:val="24"/>
                <w:szCs w:val="24"/>
                <w:lang w:eastAsia="ar-SA"/>
              </w:rPr>
              <w:t>Потпис</w:t>
            </w:r>
            <w:proofErr w:type="spellEnd"/>
            <w:r w:rsidRPr="00E7505C">
              <w:rPr>
                <w:rFonts w:ascii="Times New Roman" w:eastAsia="Arial Unicode MS" w:hAnsi="Times New Roman" w:cs="Times New Roman"/>
                <w:kern w:val="1"/>
                <w:sz w:val="24"/>
                <w:szCs w:val="24"/>
                <w:lang w:eastAsia="ar-SA"/>
              </w:rPr>
              <w:t xml:space="preserve"> </w:t>
            </w:r>
            <w:proofErr w:type="spellStart"/>
            <w:r w:rsidRPr="00E7505C">
              <w:rPr>
                <w:rFonts w:ascii="Times New Roman" w:eastAsia="Arial Unicode MS" w:hAnsi="Times New Roman" w:cs="Times New Roman"/>
                <w:kern w:val="1"/>
                <w:sz w:val="24"/>
                <w:szCs w:val="24"/>
                <w:lang w:eastAsia="ar-SA"/>
              </w:rPr>
              <w:t>овлашћеног</w:t>
            </w:r>
            <w:proofErr w:type="spellEnd"/>
            <w:r w:rsidRPr="00E7505C">
              <w:rPr>
                <w:rFonts w:ascii="Times New Roman" w:eastAsia="Arial Unicode MS" w:hAnsi="Times New Roman" w:cs="Times New Roman"/>
                <w:kern w:val="1"/>
                <w:sz w:val="24"/>
                <w:szCs w:val="24"/>
                <w:lang w:eastAsia="ar-SA"/>
              </w:rPr>
              <w:t xml:space="preserve"> </w:t>
            </w:r>
            <w:proofErr w:type="spellStart"/>
            <w:r w:rsidRPr="00E7505C">
              <w:rPr>
                <w:rFonts w:ascii="Times New Roman" w:eastAsia="Arial Unicode MS" w:hAnsi="Times New Roman" w:cs="Times New Roman"/>
                <w:kern w:val="1"/>
                <w:sz w:val="24"/>
                <w:szCs w:val="24"/>
                <w:lang w:eastAsia="ar-SA"/>
              </w:rPr>
              <w:t>лица</w:t>
            </w:r>
            <w:proofErr w:type="spellEnd"/>
            <w:r w:rsidRPr="00E7505C">
              <w:rPr>
                <w:rFonts w:ascii="Times New Roman" w:eastAsia="Arial Unicode MS" w:hAnsi="Times New Roman" w:cs="Times New Roman"/>
                <w:kern w:val="1"/>
                <w:sz w:val="24"/>
                <w:szCs w:val="24"/>
                <w:lang w:eastAsia="ar-SA"/>
              </w:rPr>
              <w:t>:</w:t>
            </w:r>
          </w:p>
        </w:tc>
      </w:tr>
      <w:tr w:rsidR="009C2974" w:rsidRPr="00E7505C" w14:paraId="2EC30C29" w14:textId="77777777" w:rsidTr="006A7324">
        <w:trPr>
          <w:jc w:val="center"/>
        </w:trPr>
        <w:tc>
          <w:tcPr>
            <w:tcW w:w="3080" w:type="dxa"/>
            <w:tcBorders>
              <w:bottom w:val="single" w:sz="4" w:space="0" w:color="000000"/>
            </w:tcBorders>
            <w:shd w:val="clear" w:color="auto" w:fill="auto"/>
          </w:tcPr>
          <w:p w14:paraId="2A25BD65" w14:textId="77777777" w:rsidR="009C2974" w:rsidRPr="00E7505C" w:rsidRDefault="009C2974" w:rsidP="009C2974">
            <w:pPr>
              <w:suppressAutoHyphens/>
              <w:snapToGrid w:val="0"/>
              <w:spacing w:after="120" w:line="100" w:lineRule="atLeast"/>
              <w:jc w:val="both"/>
              <w:rPr>
                <w:rFonts w:ascii="Times New Roman" w:eastAsia="Arial Unicode MS" w:hAnsi="Times New Roman" w:cs="Times New Roman"/>
                <w:kern w:val="1"/>
                <w:sz w:val="24"/>
                <w:szCs w:val="24"/>
                <w:lang w:val="en-GB" w:eastAsia="ar-SA"/>
              </w:rPr>
            </w:pPr>
          </w:p>
        </w:tc>
        <w:tc>
          <w:tcPr>
            <w:tcW w:w="3068" w:type="dxa"/>
            <w:shd w:val="clear" w:color="auto" w:fill="auto"/>
          </w:tcPr>
          <w:p w14:paraId="04DF8BD5" w14:textId="77777777" w:rsidR="009C2974" w:rsidRPr="00E7505C" w:rsidRDefault="009C2974" w:rsidP="009C2974">
            <w:pPr>
              <w:suppressAutoHyphens/>
              <w:snapToGrid w:val="0"/>
              <w:spacing w:after="120" w:line="100" w:lineRule="atLeast"/>
              <w:jc w:val="both"/>
              <w:rPr>
                <w:rFonts w:ascii="Times New Roman" w:eastAsia="Arial Unicode MS" w:hAnsi="Times New Roman" w:cs="Times New Roman"/>
                <w:kern w:val="1"/>
                <w:sz w:val="24"/>
                <w:szCs w:val="24"/>
                <w:lang w:val="en-GB" w:eastAsia="ar-SA"/>
              </w:rPr>
            </w:pPr>
          </w:p>
        </w:tc>
        <w:tc>
          <w:tcPr>
            <w:tcW w:w="3094" w:type="dxa"/>
            <w:tcBorders>
              <w:bottom w:val="single" w:sz="4" w:space="0" w:color="000000"/>
            </w:tcBorders>
            <w:shd w:val="clear" w:color="auto" w:fill="auto"/>
          </w:tcPr>
          <w:p w14:paraId="0F043071" w14:textId="77777777" w:rsidR="009C2974" w:rsidRPr="00E7505C" w:rsidRDefault="009C2974" w:rsidP="009C2974">
            <w:pPr>
              <w:suppressAutoHyphens/>
              <w:snapToGrid w:val="0"/>
              <w:spacing w:after="120" w:line="100" w:lineRule="atLeast"/>
              <w:jc w:val="both"/>
              <w:rPr>
                <w:rFonts w:ascii="Times New Roman" w:eastAsia="Arial Unicode MS" w:hAnsi="Times New Roman" w:cs="Times New Roman"/>
                <w:kern w:val="1"/>
                <w:sz w:val="24"/>
                <w:szCs w:val="24"/>
                <w:lang w:val="en-GB" w:eastAsia="ar-SA"/>
              </w:rPr>
            </w:pPr>
          </w:p>
        </w:tc>
      </w:tr>
    </w:tbl>
    <w:p w14:paraId="0BB641B6" w14:textId="77777777" w:rsidR="009C2974" w:rsidRPr="00E7505C" w:rsidRDefault="009C2974"/>
    <w:sectPr w:rsidR="009C2974" w:rsidRPr="00E7505C" w:rsidSect="00547B5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Bold">
    <w:altName w:val="MS Gothic"/>
    <w:panose1 w:val="00000000000000000000"/>
    <w:charset w:val="80"/>
    <w:family w:val="auto"/>
    <w:notTrueType/>
    <w:pitch w:val="default"/>
    <w:sig w:usb0="00000007" w:usb1="08070000" w:usb2="00000010" w:usb3="00000000" w:csb0="0002000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5CD"/>
    <w:multiLevelType w:val="hybridMultilevel"/>
    <w:tmpl w:val="EA9E6610"/>
    <w:lvl w:ilvl="0" w:tplc="281A000D">
      <w:start w:val="1"/>
      <w:numFmt w:val="bullet"/>
      <w:lvlText w:val=""/>
      <w:lvlJc w:val="left"/>
      <w:pPr>
        <w:ind w:left="720" w:hanging="360"/>
      </w:pPr>
      <w:rPr>
        <w:rFonts w:ascii="Wingdings" w:hAnsi="Wingding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 w15:restartNumberingAfterBreak="0">
    <w:nsid w:val="0A4D4B76"/>
    <w:multiLevelType w:val="hybridMultilevel"/>
    <w:tmpl w:val="01D81616"/>
    <w:lvl w:ilvl="0" w:tplc="BE22C0E8">
      <w:start w:val="2"/>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D03528"/>
    <w:multiLevelType w:val="multilevel"/>
    <w:tmpl w:val="845A0DF2"/>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015F12"/>
    <w:multiLevelType w:val="hybridMultilevel"/>
    <w:tmpl w:val="078CCF30"/>
    <w:lvl w:ilvl="0" w:tplc="46E08AB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C5E61"/>
    <w:multiLevelType w:val="hybridMultilevel"/>
    <w:tmpl w:val="3EC6B42E"/>
    <w:lvl w:ilvl="0" w:tplc="BE22C0E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746AC"/>
    <w:multiLevelType w:val="hybridMultilevel"/>
    <w:tmpl w:val="BE681BE6"/>
    <w:lvl w:ilvl="0" w:tplc="220EF932">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4D364F22"/>
    <w:multiLevelType w:val="hybridMultilevel"/>
    <w:tmpl w:val="3778850E"/>
    <w:lvl w:ilvl="0" w:tplc="241A0009">
      <w:start w:val="1"/>
      <w:numFmt w:val="bullet"/>
      <w:lvlText w:val=""/>
      <w:lvlJc w:val="left"/>
      <w:pPr>
        <w:ind w:left="144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num w:numId="1" w16cid:durableId="590116236">
    <w:abstractNumId w:val="4"/>
  </w:num>
  <w:num w:numId="2" w16cid:durableId="689573222">
    <w:abstractNumId w:val="5"/>
  </w:num>
  <w:num w:numId="3" w16cid:durableId="1273972083">
    <w:abstractNumId w:val="2"/>
  </w:num>
  <w:num w:numId="4" w16cid:durableId="605966217">
    <w:abstractNumId w:val="1"/>
  </w:num>
  <w:num w:numId="5" w16cid:durableId="1531383277">
    <w:abstractNumId w:val="0"/>
  </w:num>
  <w:num w:numId="6" w16cid:durableId="1271164229">
    <w:abstractNumId w:val="3"/>
  </w:num>
  <w:num w:numId="7" w16cid:durableId="11516720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974"/>
    <w:rsid w:val="0001191F"/>
    <w:rsid w:val="0003315A"/>
    <w:rsid w:val="00040617"/>
    <w:rsid w:val="00041767"/>
    <w:rsid w:val="00044F4E"/>
    <w:rsid w:val="00055B70"/>
    <w:rsid w:val="00056746"/>
    <w:rsid w:val="0007193E"/>
    <w:rsid w:val="00073406"/>
    <w:rsid w:val="00080D97"/>
    <w:rsid w:val="000C41E1"/>
    <w:rsid w:val="0010557E"/>
    <w:rsid w:val="00111C3F"/>
    <w:rsid w:val="00131259"/>
    <w:rsid w:val="001352CA"/>
    <w:rsid w:val="00143F97"/>
    <w:rsid w:val="00174EC1"/>
    <w:rsid w:val="001777E5"/>
    <w:rsid w:val="00184731"/>
    <w:rsid w:val="001927ED"/>
    <w:rsid w:val="00192AC3"/>
    <w:rsid w:val="00194558"/>
    <w:rsid w:val="001C1386"/>
    <w:rsid w:val="00206427"/>
    <w:rsid w:val="00216809"/>
    <w:rsid w:val="002337B0"/>
    <w:rsid w:val="002406BC"/>
    <w:rsid w:val="00265FE7"/>
    <w:rsid w:val="0027338A"/>
    <w:rsid w:val="002835C9"/>
    <w:rsid w:val="002D0AF8"/>
    <w:rsid w:val="002D3DCC"/>
    <w:rsid w:val="002F6B21"/>
    <w:rsid w:val="00322A65"/>
    <w:rsid w:val="00326B95"/>
    <w:rsid w:val="003331F8"/>
    <w:rsid w:val="00341D09"/>
    <w:rsid w:val="00345714"/>
    <w:rsid w:val="00347375"/>
    <w:rsid w:val="00350848"/>
    <w:rsid w:val="00356BA6"/>
    <w:rsid w:val="003A0505"/>
    <w:rsid w:val="003A6B71"/>
    <w:rsid w:val="003B0F8A"/>
    <w:rsid w:val="003D0A73"/>
    <w:rsid w:val="003D6A0D"/>
    <w:rsid w:val="00401840"/>
    <w:rsid w:val="00421D14"/>
    <w:rsid w:val="00475F09"/>
    <w:rsid w:val="004830D1"/>
    <w:rsid w:val="00495750"/>
    <w:rsid w:val="00497EA3"/>
    <w:rsid w:val="004A2055"/>
    <w:rsid w:val="004B0E71"/>
    <w:rsid w:val="00514066"/>
    <w:rsid w:val="00521CA0"/>
    <w:rsid w:val="00523F49"/>
    <w:rsid w:val="00527216"/>
    <w:rsid w:val="00534CC4"/>
    <w:rsid w:val="005365C1"/>
    <w:rsid w:val="00547B5C"/>
    <w:rsid w:val="00550042"/>
    <w:rsid w:val="00577264"/>
    <w:rsid w:val="005842A9"/>
    <w:rsid w:val="00586B89"/>
    <w:rsid w:val="00586E46"/>
    <w:rsid w:val="00590C13"/>
    <w:rsid w:val="005A3D8C"/>
    <w:rsid w:val="005A550D"/>
    <w:rsid w:val="005C39D7"/>
    <w:rsid w:val="005C51C1"/>
    <w:rsid w:val="00601816"/>
    <w:rsid w:val="00644B1C"/>
    <w:rsid w:val="0065287B"/>
    <w:rsid w:val="0065583A"/>
    <w:rsid w:val="00671DAA"/>
    <w:rsid w:val="00694E24"/>
    <w:rsid w:val="006A7324"/>
    <w:rsid w:val="006B3EF3"/>
    <w:rsid w:val="006D4323"/>
    <w:rsid w:val="00706595"/>
    <w:rsid w:val="00717809"/>
    <w:rsid w:val="00722F3D"/>
    <w:rsid w:val="00741EB3"/>
    <w:rsid w:val="00742D82"/>
    <w:rsid w:val="0077768C"/>
    <w:rsid w:val="007C57C0"/>
    <w:rsid w:val="007F6241"/>
    <w:rsid w:val="00804569"/>
    <w:rsid w:val="008157B4"/>
    <w:rsid w:val="008664FB"/>
    <w:rsid w:val="0089158E"/>
    <w:rsid w:val="008922AF"/>
    <w:rsid w:val="008B51AD"/>
    <w:rsid w:val="008B54E8"/>
    <w:rsid w:val="008C5303"/>
    <w:rsid w:val="008D2A05"/>
    <w:rsid w:val="008D6446"/>
    <w:rsid w:val="008E11EF"/>
    <w:rsid w:val="008F24D6"/>
    <w:rsid w:val="008F42B9"/>
    <w:rsid w:val="00900633"/>
    <w:rsid w:val="00903B7B"/>
    <w:rsid w:val="0090515A"/>
    <w:rsid w:val="00915C50"/>
    <w:rsid w:val="0093011C"/>
    <w:rsid w:val="0093119B"/>
    <w:rsid w:val="00942BBA"/>
    <w:rsid w:val="00943924"/>
    <w:rsid w:val="00952809"/>
    <w:rsid w:val="00960517"/>
    <w:rsid w:val="00966D60"/>
    <w:rsid w:val="0097272B"/>
    <w:rsid w:val="00977B9B"/>
    <w:rsid w:val="0098337F"/>
    <w:rsid w:val="00987CDA"/>
    <w:rsid w:val="0099000C"/>
    <w:rsid w:val="009A7B61"/>
    <w:rsid w:val="009C2974"/>
    <w:rsid w:val="009C59A4"/>
    <w:rsid w:val="009D18F2"/>
    <w:rsid w:val="009F33F9"/>
    <w:rsid w:val="00A053B2"/>
    <w:rsid w:val="00A1131A"/>
    <w:rsid w:val="00A23017"/>
    <w:rsid w:val="00A24FE2"/>
    <w:rsid w:val="00A31230"/>
    <w:rsid w:val="00A427B9"/>
    <w:rsid w:val="00A50A4E"/>
    <w:rsid w:val="00A60B69"/>
    <w:rsid w:val="00A6369A"/>
    <w:rsid w:val="00A7180A"/>
    <w:rsid w:val="00A72A06"/>
    <w:rsid w:val="00A76AD5"/>
    <w:rsid w:val="00A77231"/>
    <w:rsid w:val="00AC2A1E"/>
    <w:rsid w:val="00AC3522"/>
    <w:rsid w:val="00AC43FA"/>
    <w:rsid w:val="00AD3F9C"/>
    <w:rsid w:val="00AE50E8"/>
    <w:rsid w:val="00AF2F36"/>
    <w:rsid w:val="00B45A52"/>
    <w:rsid w:val="00B45F8F"/>
    <w:rsid w:val="00B5305C"/>
    <w:rsid w:val="00B636D8"/>
    <w:rsid w:val="00B757A6"/>
    <w:rsid w:val="00B81C5A"/>
    <w:rsid w:val="00BC175C"/>
    <w:rsid w:val="00BE294D"/>
    <w:rsid w:val="00C0362B"/>
    <w:rsid w:val="00C11376"/>
    <w:rsid w:val="00C43B4A"/>
    <w:rsid w:val="00C43DBD"/>
    <w:rsid w:val="00C753C0"/>
    <w:rsid w:val="00C96986"/>
    <w:rsid w:val="00CA72FF"/>
    <w:rsid w:val="00CC0393"/>
    <w:rsid w:val="00CD1D23"/>
    <w:rsid w:val="00CD7C7D"/>
    <w:rsid w:val="00CE1CE4"/>
    <w:rsid w:val="00CE3CC6"/>
    <w:rsid w:val="00D03D03"/>
    <w:rsid w:val="00D3560E"/>
    <w:rsid w:val="00D370A0"/>
    <w:rsid w:val="00D41C9C"/>
    <w:rsid w:val="00D52865"/>
    <w:rsid w:val="00D6237D"/>
    <w:rsid w:val="00D6488D"/>
    <w:rsid w:val="00D70C06"/>
    <w:rsid w:val="00D776FD"/>
    <w:rsid w:val="00D85E53"/>
    <w:rsid w:val="00D93D49"/>
    <w:rsid w:val="00DB236F"/>
    <w:rsid w:val="00DB39F7"/>
    <w:rsid w:val="00DC6CA7"/>
    <w:rsid w:val="00DE6658"/>
    <w:rsid w:val="00E00F44"/>
    <w:rsid w:val="00E0763E"/>
    <w:rsid w:val="00E14B52"/>
    <w:rsid w:val="00E17A62"/>
    <w:rsid w:val="00E23182"/>
    <w:rsid w:val="00E33B18"/>
    <w:rsid w:val="00E51022"/>
    <w:rsid w:val="00E57E52"/>
    <w:rsid w:val="00E6417B"/>
    <w:rsid w:val="00E7505C"/>
    <w:rsid w:val="00E763D3"/>
    <w:rsid w:val="00E81BA8"/>
    <w:rsid w:val="00EB0F43"/>
    <w:rsid w:val="00EC44B5"/>
    <w:rsid w:val="00ED0F84"/>
    <w:rsid w:val="00F60D7B"/>
    <w:rsid w:val="00F67E3A"/>
    <w:rsid w:val="00F9529F"/>
    <w:rsid w:val="00FA4934"/>
    <w:rsid w:val="00FA6A46"/>
    <w:rsid w:val="00FD6AF1"/>
    <w:rsid w:val="00FF1A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6F01"/>
  <w15:docId w15:val="{3460E249-6BF3-46B6-878F-3464C90BC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E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7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B5C"/>
    <w:rPr>
      <w:rFonts w:ascii="Segoe UI" w:hAnsi="Segoe UI" w:cs="Segoe UI"/>
      <w:sz w:val="18"/>
      <w:szCs w:val="18"/>
    </w:rPr>
  </w:style>
  <w:style w:type="paragraph" w:styleId="ListParagraph">
    <w:name w:val="List Paragraph"/>
    <w:basedOn w:val="Normal"/>
    <w:uiPriority w:val="34"/>
    <w:qFormat/>
    <w:rsid w:val="00523F49"/>
    <w:pPr>
      <w:ind w:left="720"/>
      <w:contextualSpacing/>
    </w:pPr>
  </w:style>
  <w:style w:type="paragraph" w:customStyle="1" w:styleId="TableParagraph">
    <w:name w:val="Table Paragraph"/>
    <w:basedOn w:val="Normal"/>
    <w:uiPriority w:val="1"/>
    <w:qFormat/>
    <w:rsid w:val="00206427"/>
    <w:pPr>
      <w:widowControl w:val="0"/>
      <w:autoSpaceDE w:val="0"/>
      <w:autoSpaceDN w:val="0"/>
      <w:spacing w:after="0" w:line="240" w:lineRule="auto"/>
    </w:pPr>
    <w:rPr>
      <w:rFonts w:ascii="Century Gothic" w:eastAsia="Century Gothic" w:hAnsi="Century Gothic" w:cs="Century Gothic"/>
    </w:rPr>
  </w:style>
  <w:style w:type="character" w:styleId="Strong">
    <w:name w:val="Strong"/>
    <w:basedOn w:val="DefaultParagraphFont"/>
    <w:uiPriority w:val="22"/>
    <w:qFormat/>
    <w:rsid w:val="005365C1"/>
    <w:rPr>
      <w:b/>
      <w:bCs/>
    </w:rPr>
  </w:style>
  <w:style w:type="character" w:styleId="CommentReference">
    <w:name w:val="annotation reference"/>
    <w:basedOn w:val="DefaultParagraphFont"/>
    <w:uiPriority w:val="99"/>
    <w:semiHidden/>
    <w:unhideWhenUsed/>
    <w:rsid w:val="00DE6658"/>
    <w:rPr>
      <w:sz w:val="16"/>
      <w:szCs w:val="16"/>
    </w:rPr>
  </w:style>
  <w:style w:type="paragraph" w:styleId="CommentText">
    <w:name w:val="annotation text"/>
    <w:basedOn w:val="Normal"/>
    <w:link w:val="CommentTextChar"/>
    <w:uiPriority w:val="99"/>
    <w:semiHidden/>
    <w:unhideWhenUsed/>
    <w:rsid w:val="00DE6658"/>
    <w:pPr>
      <w:spacing w:line="240" w:lineRule="auto"/>
    </w:pPr>
    <w:rPr>
      <w:sz w:val="20"/>
      <w:szCs w:val="20"/>
    </w:rPr>
  </w:style>
  <w:style w:type="character" w:customStyle="1" w:styleId="CommentTextChar">
    <w:name w:val="Comment Text Char"/>
    <w:basedOn w:val="DefaultParagraphFont"/>
    <w:link w:val="CommentText"/>
    <w:uiPriority w:val="99"/>
    <w:semiHidden/>
    <w:rsid w:val="00DE6658"/>
    <w:rPr>
      <w:sz w:val="20"/>
      <w:szCs w:val="20"/>
    </w:rPr>
  </w:style>
  <w:style w:type="paragraph" w:styleId="CommentSubject">
    <w:name w:val="annotation subject"/>
    <w:basedOn w:val="CommentText"/>
    <w:next w:val="CommentText"/>
    <w:link w:val="CommentSubjectChar"/>
    <w:uiPriority w:val="99"/>
    <w:semiHidden/>
    <w:unhideWhenUsed/>
    <w:rsid w:val="00DE6658"/>
    <w:rPr>
      <w:b/>
      <w:bCs/>
    </w:rPr>
  </w:style>
  <w:style w:type="character" w:customStyle="1" w:styleId="CommentSubjectChar">
    <w:name w:val="Comment Subject Char"/>
    <w:basedOn w:val="CommentTextChar"/>
    <w:link w:val="CommentSubject"/>
    <w:uiPriority w:val="99"/>
    <w:semiHidden/>
    <w:rsid w:val="00DE66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740">
      <w:bodyDiv w:val="1"/>
      <w:marLeft w:val="0"/>
      <w:marRight w:val="0"/>
      <w:marTop w:val="0"/>
      <w:marBottom w:val="0"/>
      <w:divBdr>
        <w:top w:val="none" w:sz="0" w:space="0" w:color="auto"/>
        <w:left w:val="none" w:sz="0" w:space="0" w:color="auto"/>
        <w:bottom w:val="none" w:sz="0" w:space="0" w:color="auto"/>
        <w:right w:val="none" w:sz="0" w:space="0" w:color="auto"/>
      </w:divBdr>
    </w:div>
    <w:div w:id="26881771">
      <w:bodyDiv w:val="1"/>
      <w:marLeft w:val="0"/>
      <w:marRight w:val="0"/>
      <w:marTop w:val="0"/>
      <w:marBottom w:val="0"/>
      <w:divBdr>
        <w:top w:val="none" w:sz="0" w:space="0" w:color="auto"/>
        <w:left w:val="none" w:sz="0" w:space="0" w:color="auto"/>
        <w:bottom w:val="none" w:sz="0" w:space="0" w:color="auto"/>
        <w:right w:val="none" w:sz="0" w:space="0" w:color="auto"/>
      </w:divBdr>
    </w:div>
    <w:div w:id="104154135">
      <w:bodyDiv w:val="1"/>
      <w:marLeft w:val="0"/>
      <w:marRight w:val="0"/>
      <w:marTop w:val="0"/>
      <w:marBottom w:val="0"/>
      <w:divBdr>
        <w:top w:val="none" w:sz="0" w:space="0" w:color="auto"/>
        <w:left w:val="none" w:sz="0" w:space="0" w:color="auto"/>
        <w:bottom w:val="none" w:sz="0" w:space="0" w:color="auto"/>
        <w:right w:val="none" w:sz="0" w:space="0" w:color="auto"/>
      </w:divBdr>
    </w:div>
    <w:div w:id="320500043">
      <w:bodyDiv w:val="1"/>
      <w:marLeft w:val="0"/>
      <w:marRight w:val="0"/>
      <w:marTop w:val="0"/>
      <w:marBottom w:val="0"/>
      <w:divBdr>
        <w:top w:val="none" w:sz="0" w:space="0" w:color="auto"/>
        <w:left w:val="none" w:sz="0" w:space="0" w:color="auto"/>
        <w:bottom w:val="none" w:sz="0" w:space="0" w:color="auto"/>
        <w:right w:val="none" w:sz="0" w:space="0" w:color="auto"/>
      </w:divBdr>
    </w:div>
    <w:div w:id="359087135">
      <w:bodyDiv w:val="1"/>
      <w:marLeft w:val="0"/>
      <w:marRight w:val="0"/>
      <w:marTop w:val="0"/>
      <w:marBottom w:val="0"/>
      <w:divBdr>
        <w:top w:val="none" w:sz="0" w:space="0" w:color="auto"/>
        <w:left w:val="none" w:sz="0" w:space="0" w:color="auto"/>
        <w:bottom w:val="none" w:sz="0" w:space="0" w:color="auto"/>
        <w:right w:val="none" w:sz="0" w:space="0" w:color="auto"/>
      </w:divBdr>
    </w:div>
    <w:div w:id="470367556">
      <w:bodyDiv w:val="1"/>
      <w:marLeft w:val="0"/>
      <w:marRight w:val="0"/>
      <w:marTop w:val="0"/>
      <w:marBottom w:val="0"/>
      <w:divBdr>
        <w:top w:val="none" w:sz="0" w:space="0" w:color="auto"/>
        <w:left w:val="none" w:sz="0" w:space="0" w:color="auto"/>
        <w:bottom w:val="none" w:sz="0" w:space="0" w:color="auto"/>
        <w:right w:val="none" w:sz="0" w:space="0" w:color="auto"/>
      </w:divBdr>
    </w:div>
    <w:div w:id="474376718">
      <w:bodyDiv w:val="1"/>
      <w:marLeft w:val="0"/>
      <w:marRight w:val="0"/>
      <w:marTop w:val="0"/>
      <w:marBottom w:val="0"/>
      <w:divBdr>
        <w:top w:val="none" w:sz="0" w:space="0" w:color="auto"/>
        <w:left w:val="none" w:sz="0" w:space="0" w:color="auto"/>
        <w:bottom w:val="none" w:sz="0" w:space="0" w:color="auto"/>
        <w:right w:val="none" w:sz="0" w:space="0" w:color="auto"/>
      </w:divBdr>
    </w:div>
    <w:div w:id="523372366">
      <w:bodyDiv w:val="1"/>
      <w:marLeft w:val="0"/>
      <w:marRight w:val="0"/>
      <w:marTop w:val="0"/>
      <w:marBottom w:val="0"/>
      <w:divBdr>
        <w:top w:val="none" w:sz="0" w:space="0" w:color="auto"/>
        <w:left w:val="none" w:sz="0" w:space="0" w:color="auto"/>
        <w:bottom w:val="none" w:sz="0" w:space="0" w:color="auto"/>
        <w:right w:val="none" w:sz="0" w:space="0" w:color="auto"/>
      </w:divBdr>
    </w:div>
    <w:div w:id="759448158">
      <w:bodyDiv w:val="1"/>
      <w:marLeft w:val="0"/>
      <w:marRight w:val="0"/>
      <w:marTop w:val="0"/>
      <w:marBottom w:val="0"/>
      <w:divBdr>
        <w:top w:val="none" w:sz="0" w:space="0" w:color="auto"/>
        <w:left w:val="none" w:sz="0" w:space="0" w:color="auto"/>
        <w:bottom w:val="none" w:sz="0" w:space="0" w:color="auto"/>
        <w:right w:val="none" w:sz="0" w:space="0" w:color="auto"/>
      </w:divBdr>
    </w:div>
    <w:div w:id="809708983">
      <w:bodyDiv w:val="1"/>
      <w:marLeft w:val="0"/>
      <w:marRight w:val="0"/>
      <w:marTop w:val="0"/>
      <w:marBottom w:val="0"/>
      <w:divBdr>
        <w:top w:val="none" w:sz="0" w:space="0" w:color="auto"/>
        <w:left w:val="none" w:sz="0" w:space="0" w:color="auto"/>
        <w:bottom w:val="none" w:sz="0" w:space="0" w:color="auto"/>
        <w:right w:val="none" w:sz="0" w:space="0" w:color="auto"/>
      </w:divBdr>
    </w:div>
    <w:div w:id="950015290">
      <w:bodyDiv w:val="1"/>
      <w:marLeft w:val="0"/>
      <w:marRight w:val="0"/>
      <w:marTop w:val="0"/>
      <w:marBottom w:val="0"/>
      <w:divBdr>
        <w:top w:val="none" w:sz="0" w:space="0" w:color="auto"/>
        <w:left w:val="none" w:sz="0" w:space="0" w:color="auto"/>
        <w:bottom w:val="none" w:sz="0" w:space="0" w:color="auto"/>
        <w:right w:val="none" w:sz="0" w:space="0" w:color="auto"/>
      </w:divBdr>
    </w:div>
    <w:div w:id="1169101292">
      <w:bodyDiv w:val="1"/>
      <w:marLeft w:val="0"/>
      <w:marRight w:val="0"/>
      <w:marTop w:val="0"/>
      <w:marBottom w:val="0"/>
      <w:divBdr>
        <w:top w:val="none" w:sz="0" w:space="0" w:color="auto"/>
        <w:left w:val="none" w:sz="0" w:space="0" w:color="auto"/>
        <w:bottom w:val="none" w:sz="0" w:space="0" w:color="auto"/>
        <w:right w:val="none" w:sz="0" w:space="0" w:color="auto"/>
      </w:divBdr>
    </w:div>
    <w:div w:id="1205679033">
      <w:bodyDiv w:val="1"/>
      <w:marLeft w:val="0"/>
      <w:marRight w:val="0"/>
      <w:marTop w:val="0"/>
      <w:marBottom w:val="0"/>
      <w:divBdr>
        <w:top w:val="none" w:sz="0" w:space="0" w:color="auto"/>
        <w:left w:val="none" w:sz="0" w:space="0" w:color="auto"/>
        <w:bottom w:val="none" w:sz="0" w:space="0" w:color="auto"/>
        <w:right w:val="none" w:sz="0" w:space="0" w:color="auto"/>
      </w:divBdr>
    </w:div>
    <w:div w:id="1230463624">
      <w:bodyDiv w:val="1"/>
      <w:marLeft w:val="0"/>
      <w:marRight w:val="0"/>
      <w:marTop w:val="0"/>
      <w:marBottom w:val="0"/>
      <w:divBdr>
        <w:top w:val="none" w:sz="0" w:space="0" w:color="auto"/>
        <w:left w:val="none" w:sz="0" w:space="0" w:color="auto"/>
        <w:bottom w:val="none" w:sz="0" w:space="0" w:color="auto"/>
        <w:right w:val="none" w:sz="0" w:space="0" w:color="auto"/>
      </w:divBdr>
    </w:div>
    <w:div w:id="1392845358">
      <w:bodyDiv w:val="1"/>
      <w:marLeft w:val="0"/>
      <w:marRight w:val="0"/>
      <w:marTop w:val="0"/>
      <w:marBottom w:val="0"/>
      <w:divBdr>
        <w:top w:val="none" w:sz="0" w:space="0" w:color="auto"/>
        <w:left w:val="none" w:sz="0" w:space="0" w:color="auto"/>
        <w:bottom w:val="none" w:sz="0" w:space="0" w:color="auto"/>
        <w:right w:val="none" w:sz="0" w:space="0" w:color="auto"/>
      </w:divBdr>
    </w:div>
    <w:div w:id="1450858613">
      <w:bodyDiv w:val="1"/>
      <w:marLeft w:val="0"/>
      <w:marRight w:val="0"/>
      <w:marTop w:val="0"/>
      <w:marBottom w:val="0"/>
      <w:divBdr>
        <w:top w:val="none" w:sz="0" w:space="0" w:color="auto"/>
        <w:left w:val="none" w:sz="0" w:space="0" w:color="auto"/>
        <w:bottom w:val="none" w:sz="0" w:space="0" w:color="auto"/>
        <w:right w:val="none" w:sz="0" w:space="0" w:color="auto"/>
      </w:divBdr>
    </w:div>
    <w:div w:id="1548026494">
      <w:bodyDiv w:val="1"/>
      <w:marLeft w:val="0"/>
      <w:marRight w:val="0"/>
      <w:marTop w:val="0"/>
      <w:marBottom w:val="0"/>
      <w:divBdr>
        <w:top w:val="none" w:sz="0" w:space="0" w:color="auto"/>
        <w:left w:val="none" w:sz="0" w:space="0" w:color="auto"/>
        <w:bottom w:val="none" w:sz="0" w:space="0" w:color="auto"/>
        <w:right w:val="none" w:sz="0" w:space="0" w:color="auto"/>
      </w:divBdr>
    </w:div>
    <w:div w:id="1591813862">
      <w:bodyDiv w:val="1"/>
      <w:marLeft w:val="0"/>
      <w:marRight w:val="0"/>
      <w:marTop w:val="0"/>
      <w:marBottom w:val="0"/>
      <w:divBdr>
        <w:top w:val="none" w:sz="0" w:space="0" w:color="auto"/>
        <w:left w:val="none" w:sz="0" w:space="0" w:color="auto"/>
        <w:bottom w:val="none" w:sz="0" w:space="0" w:color="auto"/>
        <w:right w:val="none" w:sz="0" w:space="0" w:color="auto"/>
      </w:divBdr>
    </w:div>
    <w:div w:id="1647976925">
      <w:bodyDiv w:val="1"/>
      <w:marLeft w:val="0"/>
      <w:marRight w:val="0"/>
      <w:marTop w:val="0"/>
      <w:marBottom w:val="0"/>
      <w:divBdr>
        <w:top w:val="none" w:sz="0" w:space="0" w:color="auto"/>
        <w:left w:val="none" w:sz="0" w:space="0" w:color="auto"/>
        <w:bottom w:val="none" w:sz="0" w:space="0" w:color="auto"/>
        <w:right w:val="none" w:sz="0" w:space="0" w:color="auto"/>
      </w:divBdr>
    </w:div>
    <w:div w:id="209153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91</Pages>
  <Words>19004</Words>
  <Characters>108326</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Aleksandar Grahovac</cp:lastModifiedBy>
  <cp:revision>2</cp:revision>
  <cp:lastPrinted>2022-03-04T11:12:00Z</cp:lastPrinted>
  <dcterms:created xsi:type="dcterms:W3CDTF">2022-08-02T14:10:00Z</dcterms:created>
  <dcterms:modified xsi:type="dcterms:W3CDTF">2022-08-08T19:22:00Z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504788756</vt:i4>
  </property>
</Properties>
</file>