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66A24" w14:textId="577BE5DD" w:rsidR="000A4411" w:rsidRDefault="000A4411" w:rsidP="000A4411">
      <w:pPr>
        <w:spacing w:line="220" w:lineRule="exact"/>
        <w:rPr>
          <w:sz w:val="20"/>
          <w:szCs w:val="20"/>
          <w:lang w:val="sr-Cyrl-R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251218" wp14:editId="0EE4DE77">
            <wp:simplePos x="0" y="0"/>
            <wp:positionH relativeFrom="column">
              <wp:posOffset>327660</wp:posOffset>
            </wp:positionH>
            <wp:positionV relativeFrom="paragraph">
              <wp:posOffset>0</wp:posOffset>
            </wp:positionV>
            <wp:extent cx="372110" cy="658495"/>
            <wp:effectExtent l="0" t="0" r="8890" b="8255"/>
            <wp:wrapSquare wrapText="bothSides"/>
            <wp:docPr id="2046700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E2CDF4" w14:textId="77777777" w:rsidR="000A4411" w:rsidRDefault="000A4411" w:rsidP="000A4411">
      <w:pPr>
        <w:spacing w:line="220" w:lineRule="exact"/>
        <w:rPr>
          <w:noProof/>
          <w:lang w:val="sr-Cyrl-RS"/>
        </w:rPr>
      </w:pPr>
    </w:p>
    <w:p w14:paraId="0303F28B" w14:textId="77777777" w:rsidR="000A4411" w:rsidRDefault="000A4411" w:rsidP="000A4411">
      <w:pPr>
        <w:spacing w:line="220" w:lineRule="exact"/>
        <w:rPr>
          <w:noProof/>
          <w:lang w:val="sr-Cyrl-RS"/>
        </w:rPr>
      </w:pPr>
    </w:p>
    <w:p w14:paraId="497C7D5C" w14:textId="77777777" w:rsidR="000A4411" w:rsidRDefault="000A4411" w:rsidP="000A4411">
      <w:pPr>
        <w:spacing w:line="220" w:lineRule="exact"/>
        <w:rPr>
          <w:sz w:val="20"/>
          <w:szCs w:val="20"/>
          <w:lang w:val="sr-Cyrl-RS"/>
        </w:rPr>
      </w:pPr>
    </w:p>
    <w:p w14:paraId="47E21B79" w14:textId="4ECADC8D" w:rsidR="000A4411" w:rsidRDefault="000A4411" w:rsidP="000A4411">
      <w:pPr>
        <w:spacing w:line="220" w:lineRule="exact"/>
        <w:rPr>
          <w:sz w:val="20"/>
          <w:szCs w:val="20"/>
        </w:rPr>
      </w:pPr>
    </w:p>
    <w:p w14:paraId="4844D4C3" w14:textId="77777777" w:rsidR="000A4411" w:rsidRPr="00C80AE1" w:rsidRDefault="000A4411" w:rsidP="000A4411">
      <w:pPr>
        <w:spacing w:line="220" w:lineRule="exact"/>
        <w:rPr>
          <w:sz w:val="20"/>
          <w:szCs w:val="20"/>
        </w:rPr>
      </w:pPr>
      <w:r w:rsidRPr="00C80AE1">
        <w:rPr>
          <w:sz w:val="20"/>
          <w:szCs w:val="20"/>
        </w:rPr>
        <w:t>Република Србија</w:t>
      </w:r>
    </w:p>
    <w:p w14:paraId="13A31495" w14:textId="77777777" w:rsidR="000A4411" w:rsidRPr="00C80AE1" w:rsidRDefault="000A4411" w:rsidP="000A4411">
      <w:pPr>
        <w:spacing w:line="220" w:lineRule="exact"/>
        <w:rPr>
          <w:sz w:val="20"/>
          <w:szCs w:val="20"/>
        </w:rPr>
      </w:pPr>
      <w:r w:rsidRPr="00C80AE1">
        <w:rPr>
          <w:sz w:val="20"/>
          <w:szCs w:val="20"/>
        </w:rPr>
        <w:t xml:space="preserve">Аутономна покрајина Војводина </w:t>
      </w:r>
    </w:p>
    <w:p w14:paraId="72596680" w14:textId="77777777" w:rsidR="000A4411" w:rsidRPr="00C80AE1" w:rsidRDefault="000A4411" w:rsidP="000A4411">
      <w:pPr>
        <w:spacing w:line="220" w:lineRule="exact"/>
        <w:rPr>
          <w:b/>
          <w:bCs/>
          <w:sz w:val="20"/>
          <w:szCs w:val="20"/>
        </w:rPr>
      </w:pPr>
      <w:r w:rsidRPr="00C80AE1">
        <w:rPr>
          <w:b/>
          <w:bCs/>
          <w:sz w:val="20"/>
          <w:szCs w:val="20"/>
        </w:rPr>
        <w:t>ГРАД СРЕМСКА МИТРОВИЦА</w:t>
      </w:r>
    </w:p>
    <w:p w14:paraId="6ABE3C8D" w14:textId="77777777" w:rsidR="000A4411" w:rsidRDefault="000A4411" w:rsidP="000A4411">
      <w:pPr>
        <w:spacing w:line="220" w:lineRule="exact"/>
        <w:rPr>
          <w:sz w:val="20"/>
          <w:szCs w:val="20"/>
          <w:lang w:val="sr-Cyrl-RS"/>
        </w:rPr>
      </w:pPr>
      <w:r w:rsidRPr="006F5D68">
        <w:rPr>
          <w:sz w:val="20"/>
          <w:szCs w:val="20"/>
        </w:rPr>
        <w:t xml:space="preserve">ГРАДСКА УПРАВА ЗА </w:t>
      </w:r>
      <w:r>
        <w:rPr>
          <w:sz w:val="20"/>
          <w:szCs w:val="20"/>
          <w:lang w:val="sr-Cyrl-RS"/>
        </w:rPr>
        <w:t xml:space="preserve">БУЏЕТ, ИМОВИНУ </w:t>
      </w:r>
    </w:p>
    <w:p w14:paraId="1F25D766" w14:textId="77777777" w:rsidR="000A4411" w:rsidRPr="003F7F24" w:rsidRDefault="000A4411" w:rsidP="000A4411">
      <w:pPr>
        <w:spacing w:line="220" w:lineRule="exac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И ИНВЕСТИЦИЈЕ</w:t>
      </w:r>
    </w:p>
    <w:p w14:paraId="09C5264C" w14:textId="7C4C0B7F" w:rsidR="000A4411" w:rsidRPr="003F7F24" w:rsidRDefault="000A4411" w:rsidP="000A4411">
      <w:pPr>
        <w:spacing w:line="220" w:lineRule="exac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Број: 002692925-2026-08926-008-000-405-029</w:t>
      </w:r>
    </w:p>
    <w:p w14:paraId="6B5AD499" w14:textId="152481B1" w:rsidR="000A4411" w:rsidRPr="000A4411" w:rsidRDefault="000A4411" w:rsidP="000A4411">
      <w:pPr>
        <w:spacing w:line="220" w:lineRule="exac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Дана: </w:t>
      </w:r>
      <w:r>
        <w:rPr>
          <w:sz w:val="20"/>
          <w:szCs w:val="20"/>
          <w:lang w:val="sr-Latn-RS"/>
        </w:rPr>
        <w:t>___</w:t>
      </w:r>
      <w:r>
        <w:rPr>
          <w:sz w:val="20"/>
          <w:szCs w:val="20"/>
        </w:rPr>
        <w:t>.202</w:t>
      </w:r>
      <w:r>
        <w:rPr>
          <w:sz w:val="20"/>
          <w:szCs w:val="20"/>
          <w:lang w:val="sr-Cyrl-RS"/>
        </w:rPr>
        <w:t>6</w:t>
      </w:r>
      <w:r>
        <w:rPr>
          <w:sz w:val="20"/>
          <w:szCs w:val="20"/>
        </w:rPr>
        <w:t>.</w:t>
      </w:r>
      <w:r>
        <w:rPr>
          <w:sz w:val="20"/>
          <w:szCs w:val="20"/>
          <w:lang w:val="sr-Cyrl-RS"/>
        </w:rPr>
        <w:t xml:space="preserve"> године</w:t>
      </w:r>
    </w:p>
    <w:p w14:paraId="169AEB1E" w14:textId="77777777" w:rsidR="000A4411" w:rsidRDefault="000A4411" w:rsidP="000A4411">
      <w:pPr>
        <w:spacing w:line="220" w:lineRule="exac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Сремска Митровица</w:t>
      </w:r>
    </w:p>
    <w:p w14:paraId="503AA95A" w14:textId="77777777" w:rsidR="000A4411" w:rsidRPr="008437D7" w:rsidRDefault="000A4411" w:rsidP="000A4411">
      <w:pPr>
        <w:spacing w:line="220" w:lineRule="exac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Светог Димитрија 13</w:t>
      </w:r>
    </w:p>
    <w:p w14:paraId="5D80B7F7" w14:textId="77777777" w:rsidR="005B11B8" w:rsidRPr="00C63D51" w:rsidRDefault="005B11B8" w:rsidP="005B11B8">
      <w:pPr>
        <w:ind w:left="142"/>
        <w:rPr>
          <w:b/>
          <w:sz w:val="22"/>
          <w:szCs w:val="22"/>
          <w:lang w:val="en-GB"/>
        </w:rPr>
      </w:pPr>
    </w:p>
    <w:p w14:paraId="31C2D731" w14:textId="77777777" w:rsidR="002C3D89" w:rsidRPr="00AA12A8" w:rsidRDefault="002C3D89" w:rsidP="00AA12A8">
      <w:pPr>
        <w:ind w:left="-284"/>
        <w:rPr>
          <w:b/>
          <w:sz w:val="22"/>
          <w:szCs w:val="22"/>
          <w:lang w:val="sr-Cyrl-CS"/>
        </w:rPr>
      </w:pPr>
    </w:p>
    <w:p w14:paraId="3DF95804" w14:textId="77777777" w:rsidR="00AA12A8" w:rsidRPr="005B11B8" w:rsidRDefault="00AA12A8" w:rsidP="002C3D89">
      <w:pPr>
        <w:widowControl w:val="0"/>
        <w:shd w:val="clear" w:color="auto" w:fill="B4C6E7" w:themeFill="accent1" w:themeFillTint="66"/>
        <w:suppressAutoHyphens/>
        <w:jc w:val="center"/>
        <w:rPr>
          <w:rFonts w:eastAsia="SimSun"/>
          <w:kern w:val="1"/>
          <w:lang w:val="sr-Cyrl-RS" w:eastAsia="zh-CN" w:bidi="hi-IN"/>
        </w:rPr>
      </w:pPr>
      <w:r w:rsidRPr="005B11B8">
        <w:rPr>
          <w:rFonts w:eastAsia="SimSun"/>
          <w:b/>
          <w:bCs/>
          <w:kern w:val="1"/>
          <w:lang w:val="sr-Cyrl-RS" w:eastAsia="zh-CN" w:bidi="hi-IN"/>
        </w:rPr>
        <w:t>МОДЕЛ УГОВОРА</w:t>
      </w:r>
    </w:p>
    <w:p w14:paraId="21B270D7" w14:textId="77777777" w:rsidR="00AA12A8" w:rsidRDefault="00AA12A8" w:rsidP="002C3D89">
      <w:pPr>
        <w:widowControl w:val="0"/>
        <w:shd w:val="clear" w:color="auto" w:fill="B4C6E7" w:themeFill="accent1" w:themeFillTint="66"/>
        <w:suppressAutoHyphens/>
        <w:jc w:val="center"/>
        <w:rPr>
          <w:rFonts w:eastAsia="SimSun"/>
          <w:b/>
          <w:bCs/>
          <w:kern w:val="1"/>
          <w:lang w:val="sr-Cyrl-RS" w:eastAsia="zh-CN" w:bidi="hi-IN"/>
        </w:rPr>
      </w:pPr>
      <w:r w:rsidRPr="005B11B8">
        <w:rPr>
          <w:rFonts w:eastAsia="SimSun"/>
          <w:b/>
          <w:bCs/>
          <w:kern w:val="1"/>
          <w:lang w:val="sr-Cyrl-RS" w:eastAsia="zh-CN" w:bidi="hi-IN"/>
        </w:rPr>
        <w:t>О ЈАВНОЈ НАБАВЦИ УСЛУГА</w:t>
      </w:r>
    </w:p>
    <w:p w14:paraId="036C6E69" w14:textId="77777777" w:rsidR="00C02781" w:rsidRDefault="00C02781" w:rsidP="002C3D89">
      <w:pPr>
        <w:widowControl w:val="0"/>
        <w:shd w:val="clear" w:color="auto" w:fill="B4C6E7" w:themeFill="accent1" w:themeFillTint="66"/>
        <w:suppressAutoHyphens/>
        <w:jc w:val="center"/>
        <w:rPr>
          <w:rFonts w:eastAsia="SimSun"/>
          <w:b/>
          <w:bCs/>
          <w:kern w:val="1"/>
          <w:lang w:val="sr-Cyrl-RS" w:eastAsia="zh-CN" w:bidi="hi-IN"/>
        </w:rPr>
      </w:pPr>
      <w:r w:rsidRPr="00C02781">
        <w:rPr>
          <w:rFonts w:eastAsia="SimSun"/>
          <w:b/>
          <w:bCs/>
          <w:kern w:val="1"/>
          <w:lang w:val="sr-Cyrl-RS" w:eastAsia="zh-CN" w:bidi="hi-IN"/>
        </w:rPr>
        <w:t xml:space="preserve">Пројекат просторног уређења дела централног језгра са реконструкцијом </w:t>
      </w:r>
    </w:p>
    <w:p w14:paraId="20E14D4D" w14:textId="4D710227" w:rsidR="00C02781" w:rsidRPr="00C02781" w:rsidRDefault="00C02781" w:rsidP="002C3D89">
      <w:pPr>
        <w:widowControl w:val="0"/>
        <w:shd w:val="clear" w:color="auto" w:fill="B4C6E7" w:themeFill="accent1" w:themeFillTint="66"/>
        <w:suppressAutoHyphens/>
        <w:jc w:val="center"/>
        <w:rPr>
          <w:rFonts w:eastAsia="SimSun"/>
          <w:b/>
          <w:bCs/>
          <w:kern w:val="1"/>
          <w:lang w:val="sr-Cyrl-RS" w:eastAsia="zh-CN" w:bidi="hi-IN"/>
        </w:rPr>
      </w:pPr>
      <w:r w:rsidRPr="00C02781">
        <w:rPr>
          <w:rFonts w:eastAsia="SimSun"/>
          <w:b/>
          <w:bCs/>
          <w:kern w:val="1"/>
          <w:lang w:val="sr-Cyrl-RS" w:eastAsia="zh-CN" w:bidi="hi-IN"/>
        </w:rPr>
        <w:t>објеката јавне намене</w:t>
      </w:r>
    </w:p>
    <w:p w14:paraId="2C8449F0" w14:textId="77777777" w:rsidR="00EF3753" w:rsidRDefault="00EF3753" w:rsidP="00AA12A8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en-GB" w:eastAsia="zh-CN" w:bidi="hi-IN"/>
        </w:rPr>
      </w:pPr>
    </w:p>
    <w:p w14:paraId="495C1B12" w14:textId="0962C09F" w:rsidR="00AA12A8" w:rsidRPr="00AA12A8" w:rsidRDefault="00AA12A8" w:rsidP="00AA12A8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закључен између:</w:t>
      </w:r>
    </w:p>
    <w:p w14:paraId="6D87553B" w14:textId="2C952D19" w:rsidR="00AA12A8" w:rsidRPr="000A4411" w:rsidRDefault="000A4411" w:rsidP="000A4411">
      <w:pPr>
        <w:numPr>
          <w:ilvl w:val="0"/>
          <w:numId w:val="7"/>
        </w:numPr>
        <w:tabs>
          <w:tab w:val="left" w:pos="993"/>
        </w:tabs>
        <w:jc w:val="both"/>
      </w:pPr>
      <w:r w:rsidRPr="005A14E4">
        <w:rPr>
          <w:b/>
          <w:bCs/>
          <w:lang w:val="sr-Cyrl-CS"/>
        </w:rPr>
        <w:t>Града Сремска Митровица</w:t>
      </w:r>
      <w:r w:rsidRPr="005A14E4">
        <w:rPr>
          <w:b/>
          <w:bCs/>
          <w:lang w:val="en-GB"/>
        </w:rPr>
        <w:t xml:space="preserve">, </w:t>
      </w:r>
      <w:r w:rsidRPr="005A14E4">
        <w:rPr>
          <w:b/>
          <w:bCs/>
          <w:lang w:val="sr-Cyrl-CS"/>
        </w:rPr>
        <w:t>Градске управе за буџет</w:t>
      </w:r>
      <w:r>
        <w:rPr>
          <w:b/>
          <w:bCs/>
          <w:lang w:val="sr-Cyrl-CS"/>
        </w:rPr>
        <w:t>, имовину и инвестиције</w:t>
      </w:r>
      <w:r w:rsidRPr="005A14E4">
        <w:rPr>
          <w:b/>
          <w:bCs/>
          <w:lang w:val="sr-Cyrl-CS"/>
        </w:rPr>
        <w:t xml:space="preserve">, </w:t>
      </w:r>
      <w:r w:rsidRPr="005A14E4">
        <w:rPr>
          <w:lang w:val="sr-Cyrl-CS"/>
        </w:rPr>
        <w:t>Сремска Митровица, ул. Светог Димитрија</w:t>
      </w:r>
      <w:r w:rsidRPr="005A14E4">
        <w:t xml:space="preserve">, </w:t>
      </w:r>
      <w:r w:rsidRPr="005A14E4">
        <w:rPr>
          <w:lang w:val="sr-Cyrl-CS"/>
        </w:rPr>
        <w:t xml:space="preserve"> бр. 13,</w:t>
      </w:r>
      <w:r>
        <w:t xml:space="preserve"> </w:t>
      </w:r>
      <w:r w:rsidRPr="005A14E4">
        <w:rPr>
          <w:lang w:val="sr-Cyrl-CS"/>
        </w:rPr>
        <w:t xml:space="preserve">коју заступа </w:t>
      </w:r>
      <w:r>
        <w:rPr>
          <w:lang w:val="sr-Cyrl-CS"/>
        </w:rPr>
        <w:t>В.д.</w:t>
      </w:r>
      <w:r w:rsidRPr="005A14E4">
        <w:rPr>
          <w:lang w:val="sr-Cyrl-CS"/>
        </w:rPr>
        <w:t xml:space="preserve"> начелника </w:t>
      </w:r>
      <w:r w:rsidRPr="005A14E4">
        <w:rPr>
          <w:bCs/>
          <w:lang w:val="sr-Cyrl-CS"/>
        </w:rPr>
        <w:t>Градске управе</w:t>
      </w:r>
      <w:r w:rsidRPr="005A14E4">
        <w:rPr>
          <w:bCs/>
          <w:lang w:val="en-GB"/>
        </w:rPr>
        <w:t>,</w:t>
      </w:r>
      <w:r w:rsidRPr="005A14E4">
        <w:rPr>
          <w:bCs/>
          <w:lang w:val="sr-Cyrl-RS"/>
        </w:rPr>
        <w:t xml:space="preserve"> </w:t>
      </w:r>
      <w:r>
        <w:rPr>
          <w:lang w:val="sr-Cyrl-CS"/>
        </w:rPr>
        <w:t>Урош Веселиновић</w:t>
      </w:r>
      <w:r w:rsidRPr="005A14E4">
        <w:rPr>
          <w:lang w:val="sr-Cyrl-CS"/>
        </w:rPr>
        <w:t>,</w:t>
      </w:r>
      <w:r>
        <w:t xml:space="preserve"> </w:t>
      </w:r>
      <w:r w:rsidRPr="005A14E4">
        <w:rPr>
          <w:lang w:val="sr-Cyrl-CS"/>
        </w:rPr>
        <w:t>(ПИБ 105935357 матични број 08898774</w:t>
      </w:r>
      <w:r w:rsidRPr="005A14E4">
        <w:rPr>
          <w:lang w:val="ru-RU"/>
        </w:rPr>
        <w:t>,</w:t>
      </w:r>
      <w:r w:rsidRPr="005A14E4">
        <w:rPr>
          <w:lang w:val="sr-Cyrl-CS"/>
        </w:rPr>
        <w:t xml:space="preserve"> ЈБКЈС: 09796, број текућег</w:t>
      </w:r>
      <w:r>
        <w:t xml:space="preserve"> </w:t>
      </w:r>
      <w:r w:rsidRPr="005A14E4">
        <w:rPr>
          <w:lang w:val="sr-Cyrl-CS"/>
        </w:rPr>
        <w:t xml:space="preserve">рачуна </w:t>
      </w:r>
      <w:r w:rsidRPr="005A14E4">
        <w:rPr>
          <w:lang w:val="ru-RU"/>
        </w:rPr>
        <w:t xml:space="preserve"> 840-26640-39 код </w:t>
      </w:r>
      <w:r w:rsidRPr="005A14E4">
        <w:rPr>
          <w:i/>
          <w:lang w:val="ru-RU"/>
        </w:rPr>
        <w:t>Управе за трезор</w:t>
      </w:r>
      <w:r w:rsidRPr="000A4411">
        <w:rPr>
          <w:i/>
          <w:lang w:val="sr-Cyrl-CS"/>
        </w:rPr>
        <w:t>)</w:t>
      </w:r>
      <w:r w:rsidR="00AA12A8" w:rsidRPr="000A4411">
        <w:rPr>
          <w:sz w:val="22"/>
          <w:szCs w:val="22"/>
          <w:lang w:val="sr-Cyrl-RS"/>
        </w:rPr>
        <w:t>,</w:t>
      </w:r>
      <w:r w:rsidR="00AA12A8" w:rsidRPr="000A4411">
        <w:rPr>
          <w:rFonts w:eastAsia="SimSun"/>
          <w:kern w:val="1"/>
          <w:sz w:val="22"/>
          <w:szCs w:val="22"/>
          <w:lang w:val="sr-Cyrl-RS" w:eastAsia="zh-CN" w:bidi="hi-IN"/>
        </w:rPr>
        <w:t xml:space="preserve"> у даљем тексту Наручилац, и</w:t>
      </w:r>
    </w:p>
    <w:p w14:paraId="7BDDB483" w14:textId="77777777" w:rsidR="00AA12A8" w:rsidRPr="00AA12A8" w:rsidRDefault="00AA12A8" w:rsidP="00AA12A8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</w:p>
    <w:p w14:paraId="0362FE01" w14:textId="35FB4CAC" w:rsidR="00AA12A8" w:rsidRDefault="00AA12A8" w:rsidP="007F0F98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suppressAutoHyphens/>
        <w:ind w:left="0" w:firstLine="426"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___________________________________________________ из _____________________ ул.________________________</w:t>
      </w:r>
      <w:r w:rsidR="00E57E38">
        <w:rPr>
          <w:rFonts w:eastAsia="SimSun"/>
          <w:kern w:val="1"/>
          <w:sz w:val="22"/>
          <w:szCs w:val="22"/>
          <w:lang w:val="sr-Cyrl-RS" w:eastAsia="zh-CN" w:bidi="hi-IN"/>
        </w:rPr>
        <w:t xml:space="preserve"> бр. 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_____, које заступа ___________________________________, ПИБ:____________, МБ:_____________, шифра делатности: __________, број текућег рачуна: ________________________</w:t>
      </w:r>
      <w:r>
        <w:rPr>
          <w:rFonts w:eastAsia="SimSun"/>
          <w:kern w:val="1"/>
          <w:sz w:val="22"/>
          <w:szCs w:val="22"/>
          <w:lang w:val="sr-Cyrl-RS" w:eastAsia="zh-CN" w:bidi="hi-IN"/>
        </w:rPr>
        <w:t>, банка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 xml:space="preserve"> у даљем тексту: Пројектант.</w:t>
      </w:r>
    </w:p>
    <w:p w14:paraId="07B71BF2" w14:textId="5C3C6AA0" w:rsidR="00AA12A8" w:rsidRDefault="00AA12A8" w:rsidP="00AA12A8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</w:p>
    <w:p w14:paraId="4BB8D1DB" w14:textId="77777777" w:rsidR="00E01BB3" w:rsidRPr="009A3447" w:rsidRDefault="00E01BB3" w:rsidP="00E01BB3">
      <w:pPr>
        <w:ind w:left="780"/>
        <w:jc w:val="both"/>
        <w:rPr>
          <w:sz w:val="22"/>
          <w:szCs w:val="22"/>
          <w:lang w:val="ru-RU"/>
        </w:rPr>
      </w:pPr>
      <w:r w:rsidRPr="009A3447">
        <w:rPr>
          <w:sz w:val="22"/>
          <w:szCs w:val="22"/>
          <w:lang w:val="sr-Cyrl-CS"/>
        </w:rPr>
        <w:t xml:space="preserve">и </w:t>
      </w:r>
      <w:r w:rsidRPr="009A3447">
        <w:rPr>
          <w:sz w:val="22"/>
          <w:szCs w:val="22"/>
          <w:lang w:val="ru-RU"/>
        </w:rPr>
        <w:t xml:space="preserve">са </w:t>
      </w:r>
      <w:r>
        <w:rPr>
          <w:sz w:val="22"/>
          <w:szCs w:val="22"/>
          <w:lang w:val="sr-Cyrl-CS"/>
        </w:rPr>
        <w:t>привредним субјектима</w:t>
      </w:r>
      <w:r w:rsidRPr="009A3447">
        <w:rPr>
          <w:sz w:val="22"/>
          <w:szCs w:val="22"/>
          <w:lang w:val="ru-RU"/>
        </w:rPr>
        <w:t xml:space="preserve"> из групе понуђача/са подизвођачима:</w:t>
      </w:r>
    </w:p>
    <w:p w14:paraId="403DFEC9" w14:textId="6BB597D7" w:rsidR="00E01BB3" w:rsidRDefault="00E01BB3" w:rsidP="00E01BB3">
      <w:pPr>
        <w:jc w:val="both"/>
        <w:rPr>
          <w:iCs/>
          <w:sz w:val="22"/>
          <w:szCs w:val="22"/>
          <w:lang w:val="ru-RU"/>
        </w:rPr>
      </w:pPr>
      <w:r w:rsidRPr="009A3447">
        <w:rPr>
          <w:b/>
          <w:bCs/>
          <w:sz w:val="22"/>
          <w:szCs w:val="22"/>
          <w:lang w:val="sr-Cyrl-CS"/>
        </w:rPr>
        <w:t xml:space="preserve">   </w:t>
      </w:r>
      <w:r w:rsidRPr="009A3447">
        <w:rPr>
          <w:iCs/>
          <w:sz w:val="22"/>
          <w:szCs w:val="22"/>
          <w:lang w:val="ru-RU"/>
        </w:rPr>
        <w:t>(1.</w:t>
      </w:r>
      <w:r w:rsidRPr="004F7CE7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Привредни субјект</w:t>
      </w:r>
      <w:r w:rsidRPr="009A3447">
        <w:rPr>
          <w:iCs/>
          <w:sz w:val="22"/>
          <w:szCs w:val="22"/>
          <w:lang w:val="ru-RU"/>
        </w:rPr>
        <w:t xml:space="preserve"> наступа са понуђачима из групе понуђача/ са подизвођачима ..................................., ул .....</w:t>
      </w:r>
      <w:r>
        <w:rPr>
          <w:iCs/>
          <w:sz w:val="22"/>
          <w:szCs w:val="22"/>
          <w:lang w:val="ru-RU"/>
        </w:rPr>
        <w:t>........................................</w:t>
      </w:r>
      <w:r w:rsidRPr="009A3447">
        <w:rPr>
          <w:iCs/>
          <w:sz w:val="22"/>
          <w:szCs w:val="22"/>
          <w:lang w:val="ru-RU"/>
        </w:rPr>
        <w:t>... из ....</w:t>
      </w:r>
      <w:r>
        <w:rPr>
          <w:iCs/>
          <w:sz w:val="22"/>
          <w:szCs w:val="22"/>
          <w:lang w:val="ru-RU"/>
        </w:rPr>
        <w:t>............</w:t>
      </w:r>
      <w:r w:rsidRPr="009A3447">
        <w:rPr>
          <w:iCs/>
          <w:sz w:val="22"/>
          <w:szCs w:val="22"/>
          <w:lang w:val="ru-RU"/>
        </w:rPr>
        <w:t>........., који ће делимично извршити предметну набавку, у делу:</w:t>
      </w:r>
      <w:r>
        <w:rPr>
          <w:iCs/>
          <w:sz w:val="22"/>
          <w:szCs w:val="22"/>
          <w:lang w:val="ru-RU"/>
        </w:rPr>
        <w:t xml:space="preserve"> ……………………………………………………………… </w:t>
      </w:r>
    </w:p>
    <w:p w14:paraId="0C5798DA" w14:textId="71BAA4A7" w:rsidR="00E01BB3" w:rsidRPr="009A3447" w:rsidRDefault="00E01BB3" w:rsidP="00E01BB3">
      <w:pPr>
        <w:jc w:val="both"/>
        <w:rPr>
          <w:iCs/>
          <w:sz w:val="22"/>
          <w:szCs w:val="22"/>
          <w:lang w:val="ru-RU"/>
        </w:rPr>
      </w:pPr>
      <w:r w:rsidRPr="009A3447">
        <w:rPr>
          <w:iCs/>
          <w:sz w:val="22"/>
          <w:szCs w:val="22"/>
          <w:lang w:val="ru-RU"/>
        </w:rPr>
        <w:t>..........................</w:t>
      </w:r>
      <w:r>
        <w:rPr>
          <w:iCs/>
          <w:sz w:val="22"/>
          <w:szCs w:val="22"/>
          <w:lang w:val="ru-RU"/>
        </w:rPr>
        <w:t>....................................................................................................................</w:t>
      </w:r>
      <w:r w:rsidRPr="009A3447">
        <w:rPr>
          <w:iCs/>
          <w:sz w:val="22"/>
          <w:szCs w:val="22"/>
          <w:lang w:val="ru-RU"/>
        </w:rPr>
        <w:t>....................;</w:t>
      </w:r>
    </w:p>
    <w:p w14:paraId="18B06E97" w14:textId="712DB20B" w:rsidR="00E01BB3" w:rsidRDefault="00E01BB3" w:rsidP="00E01BB3">
      <w:pPr>
        <w:jc w:val="both"/>
        <w:rPr>
          <w:iCs/>
          <w:sz w:val="22"/>
          <w:szCs w:val="22"/>
          <w:lang w:val="ru-RU"/>
        </w:rPr>
      </w:pPr>
      <w:r w:rsidRPr="009A3447">
        <w:rPr>
          <w:sz w:val="22"/>
          <w:szCs w:val="22"/>
          <w:lang w:val="ru-RU"/>
        </w:rPr>
        <w:t>2.</w:t>
      </w:r>
      <w:r w:rsidRPr="004F7CE7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Привредни субјект</w:t>
      </w:r>
      <w:r w:rsidRPr="009A3447">
        <w:rPr>
          <w:iCs/>
          <w:sz w:val="22"/>
          <w:szCs w:val="22"/>
          <w:lang w:val="ru-RU"/>
        </w:rPr>
        <w:t xml:space="preserve"> наступа са понуђачима из групе понуђача/ са подизвођачима ..................................., ул .....</w:t>
      </w:r>
      <w:r>
        <w:rPr>
          <w:iCs/>
          <w:sz w:val="22"/>
          <w:szCs w:val="22"/>
          <w:lang w:val="ru-RU"/>
        </w:rPr>
        <w:t>........................................</w:t>
      </w:r>
      <w:r w:rsidRPr="009A3447">
        <w:rPr>
          <w:iCs/>
          <w:sz w:val="22"/>
          <w:szCs w:val="22"/>
          <w:lang w:val="ru-RU"/>
        </w:rPr>
        <w:t>... из ....</w:t>
      </w:r>
      <w:r>
        <w:rPr>
          <w:iCs/>
          <w:sz w:val="22"/>
          <w:szCs w:val="22"/>
          <w:lang w:val="ru-RU"/>
        </w:rPr>
        <w:t>............</w:t>
      </w:r>
      <w:r w:rsidRPr="009A3447">
        <w:rPr>
          <w:iCs/>
          <w:sz w:val="22"/>
          <w:szCs w:val="22"/>
          <w:lang w:val="ru-RU"/>
        </w:rPr>
        <w:t>........., који ће делимично извршити предметну набавку, у делу:</w:t>
      </w:r>
      <w:r>
        <w:rPr>
          <w:iCs/>
          <w:sz w:val="22"/>
          <w:szCs w:val="22"/>
          <w:lang w:val="ru-RU"/>
        </w:rPr>
        <w:t xml:space="preserve">……………………………………………………………… </w:t>
      </w:r>
    </w:p>
    <w:p w14:paraId="3634462B" w14:textId="77777777" w:rsidR="00A40F20" w:rsidRDefault="00E01BB3" w:rsidP="00E01BB3">
      <w:pPr>
        <w:jc w:val="both"/>
        <w:rPr>
          <w:i/>
          <w:iCs/>
          <w:color w:val="000000"/>
          <w:sz w:val="22"/>
          <w:szCs w:val="22"/>
          <w:lang w:val="ru-RU"/>
        </w:rPr>
      </w:pPr>
      <w:r w:rsidRPr="009A3447">
        <w:rPr>
          <w:iCs/>
          <w:sz w:val="22"/>
          <w:szCs w:val="22"/>
          <w:lang w:val="ru-RU"/>
        </w:rPr>
        <w:t>........................</w:t>
      </w:r>
      <w:r>
        <w:rPr>
          <w:iCs/>
          <w:sz w:val="22"/>
          <w:szCs w:val="22"/>
          <w:lang w:val="ru-RU"/>
        </w:rPr>
        <w:t>....................................................................................................................</w:t>
      </w:r>
      <w:r w:rsidRPr="009A3447">
        <w:rPr>
          <w:iCs/>
          <w:sz w:val="22"/>
          <w:szCs w:val="22"/>
          <w:lang w:val="ru-RU"/>
        </w:rPr>
        <w:t>.....................;)</w:t>
      </w:r>
      <w:r w:rsidRPr="009A3447">
        <w:rPr>
          <w:i/>
          <w:iCs/>
          <w:color w:val="000000"/>
          <w:sz w:val="22"/>
          <w:szCs w:val="22"/>
          <w:lang w:val="ru-RU"/>
        </w:rPr>
        <w:t xml:space="preserve"> </w:t>
      </w:r>
    </w:p>
    <w:p w14:paraId="0E74C29B" w14:textId="45F943A4" w:rsidR="00A40F20" w:rsidRDefault="00E01BB3" w:rsidP="00A40F20">
      <w:pPr>
        <w:jc w:val="both"/>
        <w:rPr>
          <w:iCs/>
          <w:sz w:val="22"/>
          <w:szCs w:val="22"/>
          <w:lang w:val="ru-RU"/>
        </w:rPr>
      </w:pPr>
      <w:r w:rsidRPr="009A3447">
        <w:rPr>
          <w:i/>
          <w:iCs/>
          <w:color w:val="000000"/>
          <w:sz w:val="22"/>
          <w:szCs w:val="22"/>
          <w:lang w:val="ru-RU"/>
        </w:rPr>
        <w:t xml:space="preserve"> </w:t>
      </w:r>
      <w:r w:rsidR="00A40F20">
        <w:rPr>
          <w:sz w:val="22"/>
          <w:szCs w:val="22"/>
          <w:lang w:val="sr-Cyrl-RS"/>
        </w:rPr>
        <w:t>3</w:t>
      </w:r>
      <w:r w:rsidR="00A40F20" w:rsidRPr="009A3447">
        <w:rPr>
          <w:sz w:val="22"/>
          <w:szCs w:val="22"/>
          <w:lang w:val="ru-RU"/>
        </w:rPr>
        <w:t>.</w:t>
      </w:r>
      <w:r w:rsidR="00A40F20" w:rsidRPr="004F7CE7">
        <w:rPr>
          <w:sz w:val="22"/>
          <w:szCs w:val="22"/>
          <w:lang w:val="sr-Cyrl-CS"/>
        </w:rPr>
        <w:t xml:space="preserve"> </w:t>
      </w:r>
      <w:r w:rsidR="00A40F20">
        <w:rPr>
          <w:sz w:val="22"/>
          <w:szCs w:val="22"/>
          <w:lang w:val="sr-Cyrl-CS"/>
        </w:rPr>
        <w:t>Привредни субјект</w:t>
      </w:r>
      <w:r w:rsidR="00A40F20" w:rsidRPr="009A3447">
        <w:rPr>
          <w:iCs/>
          <w:sz w:val="22"/>
          <w:szCs w:val="22"/>
          <w:lang w:val="ru-RU"/>
        </w:rPr>
        <w:t xml:space="preserve"> наступа са понуђачима из групе понуђача/ са подизвођачима ..................................., ул .....</w:t>
      </w:r>
      <w:r w:rsidR="00A40F20">
        <w:rPr>
          <w:iCs/>
          <w:sz w:val="22"/>
          <w:szCs w:val="22"/>
          <w:lang w:val="ru-RU"/>
        </w:rPr>
        <w:t>........................................</w:t>
      </w:r>
      <w:r w:rsidR="00A40F20" w:rsidRPr="009A3447">
        <w:rPr>
          <w:iCs/>
          <w:sz w:val="22"/>
          <w:szCs w:val="22"/>
          <w:lang w:val="ru-RU"/>
        </w:rPr>
        <w:t>... из ....</w:t>
      </w:r>
      <w:r w:rsidR="00A40F20">
        <w:rPr>
          <w:iCs/>
          <w:sz w:val="22"/>
          <w:szCs w:val="22"/>
          <w:lang w:val="ru-RU"/>
        </w:rPr>
        <w:t>............</w:t>
      </w:r>
      <w:r w:rsidR="00A40F20" w:rsidRPr="009A3447">
        <w:rPr>
          <w:iCs/>
          <w:sz w:val="22"/>
          <w:szCs w:val="22"/>
          <w:lang w:val="ru-RU"/>
        </w:rPr>
        <w:t>........., који ће делимично извршити предметну набавку, у делу:</w:t>
      </w:r>
      <w:r w:rsidR="00A40F20">
        <w:rPr>
          <w:iCs/>
          <w:sz w:val="22"/>
          <w:szCs w:val="22"/>
          <w:lang w:val="ru-RU"/>
        </w:rPr>
        <w:t xml:space="preserve">……………………………………………………………… </w:t>
      </w:r>
    </w:p>
    <w:p w14:paraId="4E65C962" w14:textId="305A65C3" w:rsidR="00A40F20" w:rsidRDefault="00A40F20" w:rsidP="00A40F20">
      <w:pPr>
        <w:jc w:val="both"/>
        <w:rPr>
          <w:i/>
          <w:iCs/>
          <w:color w:val="000000"/>
          <w:sz w:val="22"/>
          <w:szCs w:val="22"/>
          <w:lang w:val="ru-RU"/>
        </w:rPr>
      </w:pPr>
      <w:r w:rsidRPr="009A3447">
        <w:rPr>
          <w:iCs/>
          <w:sz w:val="22"/>
          <w:szCs w:val="22"/>
          <w:lang w:val="ru-RU"/>
        </w:rPr>
        <w:t>........................</w:t>
      </w:r>
      <w:r>
        <w:rPr>
          <w:iCs/>
          <w:sz w:val="22"/>
          <w:szCs w:val="22"/>
          <w:lang w:val="ru-RU"/>
        </w:rPr>
        <w:t>....................................................................................................................</w:t>
      </w:r>
      <w:r w:rsidRPr="009A3447">
        <w:rPr>
          <w:iCs/>
          <w:sz w:val="22"/>
          <w:szCs w:val="22"/>
          <w:lang w:val="ru-RU"/>
        </w:rPr>
        <w:t>.....................;)</w:t>
      </w:r>
    </w:p>
    <w:p w14:paraId="79DEFE4D" w14:textId="12E74C46" w:rsidR="00E01BB3" w:rsidRPr="009A3447" w:rsidRDefault="00E01BB3" w:rsidP="00E01BB3">
      <w:pPr>
        <w:jc w:val="both"/>
        <w:rPr>
          <w:color w:val="000000"/>
          <w:sz w:val="22"/>
          <w:szCs w:val="22"/>
          <w:lang w:val="ru-RU"/>
        </w:rPr>
      </w:pPr>
      <w:r w:rsidRPr="009A3447">
        <w:rPr>
          <w:i/>
          <w:iCs/>
          <w:color w:val="000000"/>
          <w:sz w:val="22"/>
          <w:szCs w:val="22"/>
          <w:lang w:val="ru-RU"/>
        </w:rPr>
        <w:t xml:space="preserve">   ако п</w:t>
      </w:r>
      <w:r>
        <w:rPr>
          <w:i/>
          <w:iCs/>
          <w:color w:val="000000"/>
          <w:sz w:val="22"/>
          <w:szCs w:val="22"/>
          <w:lang w:val="ru-RU"/>
        </w:rPr>
        <w:t>ривредни субјект</w:t>
      </w:r>
      <w:r w:rsidRPr="009A3447">
        <w:rPr>
          <w:i/>
          <w:iCs/>
          <w:color w:val="000000"/>
          <w:sz w:val="22"/>
          <w:szCs w:val="22"/>
          <w:lang w:val="ru-RU"/>
        </w:rPr>
        <w:t xml:space="preserve"> учествује у групи понуђача прецртати „са подизвођачима“, ако наступа </w:t>
      </w:r>
    </w:p>
    <w:p w14:paraId="7ACEC6CE" w14:textId="77777777" w:rsidR="00E01BB3" w:rsidRPr="009A3447" w:rsidRDefault="00E01BB3" w:rsidP="00E01BB3">
      <w:pPr>
        <w:numPr>
          <w:ilvl w:val="12"/>
          <w:numId w:val="0"/>
        </w:numPr>
        <w:jc w:val="both"/>
        <w:rPr>
          <w:i/>
          <w:iCs/>
          <w:sz w:val="22"/>
          <w:szCs w:val="22"/>
          <w:lang w:val="ru-RU"/>
        </w:rPr>
      </w:pPr>
      <w:r w:rsidRPr="009A3447">
        <w:rPr>
          <w:i/>
          <w:iCs/>
          <w:sz w:val="22"/>
          <w:szCs w:val="22"/>
          <w:lang w:val="ru-RU"/>
        </w:rPr>
        <w:t>са подизвођачима прецртати „са понуђачима из групе понуђача“ и попунити податке.</w:t>
      </w:r>
    </w:p>
    <w:p w14:paraId="16B7D381" w14:textId="1B9C2550" w:rsidR="00AA12A8" w:rsidRPr="00AA12A8" w:rsidRDefault="00AA12A8" w:rsidP="00AA12A8">
      <w:pPr>
        <w:widowControl w:val="0"/>
        <w:suppressAutoHyphens/>
        <w:jc w:val="center"/>
        <w:rPr>
          <w:rFonts w:eastAsia="SimSun"/>
          <w:kern w:val="1"/>
          <w:sz w:val="22"/>
          <w:szCs w:val="22"/>
          <w:lang w:val="sr-Cyrl-RS" w:eastAsia="zh-CN" w:bidi="hi-IN"/>
        </w:rPr>
      </w:pPr>
    </w:p>
    <w:p w14:paraId="2539C55F" w14:textId="77777777" w:rsidR="00AA12A8" w:rsidRPr="00AA12A8" w:rsidRDefault="00AA12A8" w:rsidP="00AA12A8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ab/>
        <w:t>Уговорне стране сагласно констатују:</w:t>
      </w:r>
    </w:p>
    <w:p w14:paraId="33C36202" w14:textId="1D6C5D14" w:rsidR="006C2C18" w:rsidRPr="006C2C18" w:rsidRDefault="00AA12A8" w:rsidP="00A252C2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907529">
        <w:rPr>
          <w:rFonts w:eastAsia="SimSun"/>
          <w:kern w:val="1"/>
          <w:sz w:val="22"/>
          <w:szCs w:val="22"/>
          <w:lang w:val="sr-Cyrl-RS" w:eastAsia="zh-CN" w:bidi="hi-IN"/>
        </w:rPr>
        <w:t>да је Наручилац на основу Закона о јавним набавкама (“Сл. гласник РС” бр.91/2019</w:t>
      </w:r>
      <w:r w:rsidR="00A40F20">
        <w:rPr>
          <w:rFonts w:eastAsia="SimSun"/>
          <w:kern w:val="1"/>
          <w:sz w:val="22"/>
          <w:szCs w:val="22"/>
          <w:lang w:val="sr-Cyrl-RS" w:eastAsia="zh-CN" w:bidi="hi-IN"/>
        </w:rPr>
        <w:t xml:space="preserve"> и 92/2023</w:t>
      </w:r>
      <w:r w:rsidRPr="00907529">
        <w:rPr>
          <w:rFonts w:eastAsia="SimSun"/>
          <w:kern w:val="1"/>
          <w:sz w:val="22"/>
          <w:szCs w:val="22"/>
          <w:lang w:val="sr-Cyrl-RS" w:eastAsia="zh-CN" w:bidi="hi-IN"/>
        </w:rPr>
        <w:t>) спровео</w:t>
      </w:r>
      <w:r w:rsidR="00631B32">
        <w:rPr>
          <w:rFonts w:eastAsia="SimSun"/>
          <w:kern w:val="1"/>
          <w:sz w:val="22"/>
          <w:szCs w:val="22"/>
          <w:lang w:val="sr-Cyrl-RS" w:eastAsia="zh-CN" w:bidi="hi-IN"/>
        </w:rPr>
        <w:t xml:space="preserve"> отворени</w:t>
      </w:r>
      <w:r w:rsidRPr="00907529">
        <w:rPr>
          <w:rFonts w:eastAsia="SimSun"/>
          <w:kern w:val="1"/>
          <w:sz w:val="22"/>
          <w:szCs w:val="22"/>
          <w:lang w:val="sr-Cyrl-RS" w:eastAsia="zh-CN" w:bidi="hi-IN"/>
        </w:rPr>
        <w:t xml:space="preserve"> поступак јавне набавке услуга</w:t>
      </w:r>
      <w:r w:rsidR="00535E99">
        <w:rPr>
          <w:rFonts w:eastAsia="SimSun"/>
          <w:kern w:val="1"/>
          <w:sz w:val="22"/>
          <w:szCs w:val="22"/>
          <w:lang w:val="sr-Cyrl-RS" w:eastAsia="zh-CN" w:bidi="hi-IN"/>
        </w:rPr>
        <w:t>,</w:t>
      </w:r>
      <w:r w:rsidRPr="00907529">
        <w:rPr>
          <w:rFonts w:eastAsia="SimSun"/>
          <w:kern w:val="1"/>
          <w:sz w:val="22"/>
          <w:szCs w:val="22"/>
          <w:lang w:val="sr-Cyrl-RS" w:eastAsia="zh-CN" w:bidi="hi-IN"/>
        </w:rPr>
        <w:t xml:space="preserve"> чији је предмет –  </w:t>
      </w:r>
      <w:r w:rsidR="00C02781" w:rsidRPr="00C02781">
        <w:rPr>
          <w:rFonts w:eastAsia="SimSun"/>
          <w:kern w:val="1"/>
          <w:sz w:val="22"/>
          <w:szCs w:val="22"/>
          <w:lang w:val="sr-Cyrl-RS" w:eastAsia="zh-CN" w:bidi="hi-IN"/>
        </w:rPr>
        <w:t>Пројекат просторног уређења дела централног језгра са реконструкцијом објеката јавне намене</w:t>
      </w:r>
      <w:r w:rsidR="001706FD" w:rsidRPr="00C02781">
        <w:rPr>
          <w:rFonts w:eastAsia="SimSun"/>
          <w:noProof/>
          <w:kern w:val="1"/>
          <w:sz w:val="22"/>
          <w:szCs w:val="22"/>
          <w:lang w:val="sr-Cyrl-RS" w:eastAsia="zh-CN" w:bidi="hi-IN"/>
        </w:rPr>
        <w:t xml:space="preserve">, </w:t>
      </w:r>
      <w:r w:rsidR="001706FD" w:rsidRPr="00C02781">
        <w:rPr>
          <w:rFonts w:eastAsia="SimSun"/>
          <w:bCs/>
          <w:kern w:val="1"/>
          <w:sz w:val="22"/>
          <w:szCs w:val="22"/>
          <w:lang w:val="sr-Cyrl-RS" w:eastAsia="zh-CN" w:bidi="hi-IN"/>
        </w:rPr>
        <w:t xml:space="preserve">број </w:t>
      </w:r>
      <w:r w:rsidR="00E96F32" w:rsidRPr="00C02781">
        <w:rPr>
          <w:rFonts w:eastAsia="SimSun"/>
          <w:bCs/>
          <w:kern w:val="1"/>
          <w:sz w:val="22"/>
          <w:szCs w:val="22"/>
          <w:lang w:val="sr-Cyrl-RS" w:eastAsia="zh-CN" w:bidi="hi-IN"/>
        </w:rPr>
        <w:t>из плана 00</w:t>
      </w:r>
      <w:r w:rsidR="00C02781" w:rsidRPr="00C02781">
        <w:rPr>
          <w:rFonts w:eastAsia="SimSun"/>
          <w:bCs/>
          <w:kern w:val="1"/>
          <w:sz w:val="22"/>
          <w:szCs w:val="22"/>
          <w:lang w:val="sr-Cyrl-RS" w:eastAsia="zh-CN" w:bidi="hi-IN"/>
        </w:rPr>
        <w:t>10</w:t>
      </w:r>
      <w:r w:rsidR="00E96F32" w:rsidRPr="00C02781">
        <w:rPr>
          <w:rFonts w:eastAsia="SimSun"/>
          <w:bCs/>
          <w:kern w:val="1"/>
          <w:sz w:val="22"/>
          <w:szCs w:val="22"/>
          <w:lang w:val="sr-Cyrl-RS" w:eastAsia="zh-CN" w:bidi="hi-IN"/>
        </w:rPr>
        <w:t>/202</w:t>
      </w:r>
      <w:r w:rsidR="00C02781" w:rsidRPr="00C02781">
        <w:rPr>
          <w:rFonts w:eastAsia="SimSun"/>
          <w:bCs/>
          <w:kern w:val="1"/>
          <w:sz w:val="22"/>
          <w:szCs w:val="22"/>
          <w:lang w:val="sr-Cyrl-RS" w:eastAsia="zh-CN" w:bidi="hi-IN"/>
        </w:rPr>
        <w:t>6</w:t>
      </w:r>
      <w:r w:rsidR="00907529" w:rsidRPr="00C02781">
        <w:rPr>
          <w:rFonts w:eastAsia="SimSun"/>
          <w:bCs/>
          <w:kern w:val="1"/>
          <w:sz w:val="22"/>
          <w:szCs w:val="22"/>
          <w:lang w:val="sr-Cyrl-RS" w:eastAsia="zh-CN" w:bidi="hi-IN"/>
        </w:rPr>
        <w:t>,</w:t>
      </w:r>
      <w:r w:rsidR="001B1E99">
        <w:rPr>
          <w:rFonts w:eastAsia="SimSun"/>
          <w:bCs/>
          <w:kern w:val="1"/>
          <w:sz w:val="22"/>
          <w:szCs w:val="22"/>
          <w:lang w:val="sr-Cyrl-RS" w:eastAsia="zh-CN" w:bidi="hi-IN"/>
        </w:rPr>
        <w:t xml:space="preserve"> </w:t>
      </w:r>
    </w:p>
    <w:p w14:paraId="50590F09" w14:textId="1190FA19" w:rsidR="00AA12A8" w:rsidRDefault="00AA12A8" w:rsidP="00A252C2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907529">
        <w:rPr>
          <w:rFonts w:eastAsia="SimSun"/>
          <w:kern w:val="1"/>
          <w:sz w:val="22"/>
          <w:szCs w:val="22"/>
          <w:lang w:val="sr-Cyrl-RS" w:eastAsia="zh-CN" w:bidi="hi-IN"/>
        </w:rPr>
        <w:t>да је Пројектант дана ___ / ___ .202</w:t>
      </w:r>
      <w:r w:rsidR="00E43BF2">
        <w:rPr>
          <w:rFonts w:eastAsia="SimSun"/>
          <w:kern w:val="1"/>
          <w:sz w:val="22"/>
          <w:szCs w:val="22"/>
          <w:lang w:val="sr-Latn-RS" w:eastAsia="zh-CN" w:bidi="hi-IN"/>
        </w:rPr>
        <w:t>6</w:t>
      </w:r>
      <w:r w:rsidRPr="00907529">
        <w:rPr>
          <w:rFonts w:eastAsia="SimSun"/>
          <w:kern w:val="1"/>
          <w:sz w:val="22"/>
          <w:szCs w:val="22"/>
          <w:lang w:val="sr-Cyrl-RS" w:eastAsia="zh-CN" w:bidi="hi-IN"/>
        </w:rPr>
        <w:t>.</w:t>
      </w:r>
      <w:r w:rsidR="00E43BF2">
        <w:rPr>
          <w:rFonts w:eastAsia="SimSun"/>
          <w:kern w:val="1"/>
          <w:sz w:val="22"/>
          <w:szCs w:val="22"/>
          <w:lang w:val="sr-Latn-RS" w:eastAsia="zh-CN" w:bidi="hi-IN"/>
        </w:rPr>
        <w:t xml:space="preserve"> </w:t>
      </w:r>
      <w:r w:rsidRPr="00907529">
        <w:rPr>
          <w:rFonts w:eastAsia="SimSun"/>
          <w:kern w:val="1"/>
          <w:sz w:val="22"/>
          <w:szCs w:val="22"/>
          <w:lang w:val="sr-Cyrl-RS" w:eastAsia="zh-CN" w:bidi="hi-IN"/>
        </w:rPr>
        <w:t>године доставио Понуду број _______________ која у потпуности одговара условима и захтевима из конкурсне документације а која је саставни део уговора;</w:t>
      </w:r>
    </w:p>
    <w:p w14:paraId="03A2BBEB" w14:textId="3DF1AB24" w:rsidR="00AA12A8" w:rsidRPr="00AA12A8" w:rsidRDefault="00AA12A8" w:rsidP="00A252C2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да је Наручилац у складу са чланом 1</w:t>
      </w:r>
      <w:r w:rsidR="00422C39">
        <w:rPr>
          <w:rFonts w:eastAsia="SimSun"/>
          <w:kern w:val="1"/>
          <w:sz w:val="22"/>
          <w:szCs w:val="22"/>
          <w:lang w:val="sr-Cyrl-RS" w:eastAsia="zh-CN" w:bidi="hi-IN"/>
        </w:rPr>
        <w:t>46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 xml:space="preserve">. Закона о јавним набавкама, применом критеријума </w:t>
      </w:r>
      <w:r w:rsidR="00422C39">
        <w:rPr>
          <w:rFonts w:eastAsia="SimSun"/>
          <w:kern w:val="1"/>
          <w:sz w:val="22"/>
          <w:szCs w:val="22"/>
          <w:lang w:val="sr-Cyrl-RS" w:eastAsia="zh-CN" w:bidi="hi-IN"/>
        </w:rPr>
        <w:t>економски најповољнија понуда</w:t>
      </w:r>
      <w:r w:rsidR="00A40F20">
        <w:rPr>
          <w:rFonts w:eastAsia="SimSun"/>
          <w:kern w:val="1"/>
          <w:sz w:val="22"/>
          <w:szCs w:val="22"/>
          <w:lang w:val="sr-Cyrl-RS" w:eastAsia="zh-CN" w:bidi="hi-IN"/>
        </w:rPr>
        <w:t xml:space="preserve"> (цена и квалитет)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, донео Одлуку о додели уговора број:_____________ од ___ / ___. 20</w:t>
      </w:r>
      <w:r>
        <w:rPr>
          <w:rFonts w:eastAsia="SimSun"/>
          <w:kern w:val="1"/>
          <w:sz w:val="22"/>
          <w:szCs w:val="22"/>
          <w:lang w:val="sr-Cyrl-RS" w:eastAsia="zh-CN" w:bidi="hi-IN"/>
        </w:rPr>
        <w:t>2</w:t>
      </w:r>
      <w:r w:rsidR="00E43BF2">
        <w:rPr>
          <w:rFonts w:eastAsia="SimSun"/>
          <w:kern w:val="1"/>
          <w:sz w:val="22"/>
          <w:szCs w:val="22"/>
          <w:lang w:val="sr-Latn-RS" w:eastAsia="zh-CN" w:bidi="hi-IN"/>
        </w:rPr>
        <w:t>6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. године којом је уговор доделио Пројектанту.</w:t>
      </w:r>
    </w:p>
    <w:p w14:paraId="474EDF44" w14:textId="77777777" w:rsidR="005A38BB" w:rsidRDefault="005A38BB" w:rsidP="00AA12A8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</w:p>
    <w:p w14:paraId="149A3586" w14:textId="1BCB249B" w:rsidR="005A38BB" w:rsidRPr="005A38BB" w:rsidRDefault="005A38BB" w:rsidP="002C3D89">
      <w:pPr>
        <w:widowControl w:val="0"/>
        <w:shd w:val="clear" w:color="auto" w:fill="B4C6E7" w:themeFill="accent1" w:themeFillTint="66"/>
        <w:suppressAutoHyphens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I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  <w:t xml:space="preserve">ПРЕДМЕТ </w:t>
      </w:r>
      <w:r w:rsidR="00ED6902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И ТРАЈАЊЕ УГОВОРА</w:t>
      </w:r>
    </w:p>
    <w:p w14:paraId="1D276B98" w14:textId="77777777" w:rsidR="005A38BB" w:rsidRPr="00AA12A8" w:rsidRDefault="005A38BB" w:rsidP="005A38BB">
      <w:pPr>
        <w:widowControl w:val="0"/>
        <w:suppressAutoHyphens/>
        <w:jc w:val="center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b/>
          <w:bCs/>
          <w:kern w:val="1"/>
          <w:sz w:val="22"/>
          <w:szCs w:val="22"/>
          <w:lang w:val="sr-Cyrl-RS" w:eastAsia="zh-CN" w:bidi="hi-IN"/>
        </w:rPr>
        <w:lastRenderedPageBreak/>
        <w:t xml:space="preserve">Члан </w:t>
      </w:r>
      <w:r>
        <w:rPr>
          <w:rFonts w:eastAsia="SimSun"/>
          <w:b/>
          <w:bCs/>
          <w:kern w:val="1"/>
          <w:sz w:val="22"/>
          <w:szCs w:val="22"/>
          <w:lang w:val="sr-Cyrl-RS" w:eastAsia="zh-CN" w:bidi="hi-IN"/>
        </w:rPr>
        <w:t>1</w:t>
      </w:r>
      <w:r w:rsidRPr="00AA12A8">
        <w:rPr>
          <w:rFonts w:eastAsia="SimSun"/>
          <w:b/>
          <w:bCs/>
          <w:kern w:val="1"/>
          <w:sz w:val="22"/>
          <w:szCs w:val="22"/>
          <w:lang w:val="sr-Cyrl-RS" w:eastAsia="zh-CN" w:bidi="hi-IN"/>
        </w:rPr>
        <w:t>.</w:t>
      </w:r>
    </w:p>
    <w:p w14:paraId="0C57726D" w14:textId="4CA9B499" w:rsidR="005A38BB" w:rsidRPr="00AA12A8" w:rsidRDefault="005A38BB" w:rsidP="005A38BB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ab/>
        <w:t xml:space="preserve">Предмет уговора је регулисање међусобних права и обавеза у вези са јавном набавком услуга ––  </w:t>
      </w:r>
      <w:r w:rsidR="000A4411">
        <w:rPr>
          <w:rFonts w:eastAsia="SimSun"/>
          <w:kern w:val="1"/>
          <w:sz w:val="22"/>
          <w:szCs w:val="22"/>
          <w:lang w:val="sr-Cyrl-RS" w:eastAsia="zh-CN" w:bidi="hi-IN"/>
        </w:rPr>
        <w:t>Израда пројекта</w:t>
      </w:r>
      <w:r w:rsidR="00C02781" w:rsidRPr="00C02781">
        <w:rPr>
          <w:rFonts w:eastAsia="SimSun"/>
          <w:kern w:val="1"/>
          <w:sz w:val="22"/>
          <w:szCs w:val="22"/>
          <w:lang w:val="sr-Cyrl-RS" w:eastAsia="zh-CN" w:bidi="hi-IN"/>
        </w:rPr>
        <w:t xml:space="preserve"> просторног уређења дела централног језгра са реконструкцијом објеката јавне намене</w:t>
      </w:r>
      <w:r w:rsidR="000A4411">
        <w:rPr>
          <w:rFonts w:eastAsia="SimSun"/>
          <w:kern w:val="1"/>
          <w:sz w:val="22"/>
          <w:szCs w:val="22"/>
          <w:lang w:val="sr-Cyrl-RS" w:eastAsia="zh-CN" w:bidi="hi-IN"/>
        </w:rPr>
        <w:t xml:space="preserve"> </w:t>
      </w:r>
      <w:r w:rsidR="006A6C89">
        <w:rPr>
          <w:rFonts w:eastAsia="SimSun"/>
          <w:kern w:val="1"/>
          <w:sz w:val="22"/>
          <w:szCs w:val="22"/>
          <w:lang w:val="sr-Cyrl-RS" w:eastAsia="zh-CN" w:bidi="hi-IN"/>
        </w:rPr>
        <w:t xml:space="preserve">за </w:t>
      </w:r>
      <w:r w:rsidR="000A4411">
        <w:rPr>
          <w:rFonts w:eastAsia="SimSun"/>
          <w:kern w:val="1"/>
          <w:sz w:val="22"/>
          <w:szCs w:val="22"/>
          <w:lang w:val="sr-Cyrl-RS" w:eastAsia="zh-CN" w:bidi="hi-IN"/>
        </w:rPr>
        <w:t>Партерно уређење дела централне зоне Сремске Митровице, Реконструкциј</w:t>
      </w:r>
      <w:r w:rsidR="006A6C89">
        <w:rPr>
          <w:rFonts w:eastAsia="SimSun"/>
          <w:kern w:val="1"/>
          <w:sz w:val="22"/>
          <w:szCs w:val="22"/>
          <w:lang w:val="sr-Cyrl-RS" w:eastAsia="zh-CN" w:bidi="hi-IN"/>
        </w:rPr>
        <w:t>у</w:t>
      </w:r>
      <w:r w:rsidR="000A4411">
        <w:rPr>
          <w:rFonts w:eastAsia="SimSun"/>
          <w:kern w:val="1"/>
          <w:sz w:val="22"/>
          <w:szCs w:val="22"/>
          <w:lang w:val="sr-Cyrl-RS" w:eastAsia="zh-CN" w:bidi="hi-IN"/>
        </w:rPr>
        <w:t xml:space="preserve"> „Музеја Срема“ и Реконструкциј</w:t>
      </w:r>
      <w:r w:rsidR="006A6C89">
        <w:rPr>
          <w:rFonts w:eastAsia="SimSun"/>
          <w:kern w:val="1"/>
          <w:sz w:val="22"/>
          <w:szCs w:val="22"/>
          <w:lang w:val="sr-Cyrl-RS" w:eastAsia="zh-CN" w:bidi="hi-IN"/>
        </w:rPr>
        <w:t>у</w:t>
      </w:r>
      <w:r w:rsidR="000A4411">
        <w:rPr>
          <w:rFonts w:eastAsia="SimSun"/>
          <w:kern w:val="1"/>
          <w:sz w:val="22"/>
          <w:szCs w:val="22"/>
          <w:lang w:val="sr-Cyrl-RS" w:eastAsia="zh-CN" w:bidi="hi-IN"/>
        </w:rPr>
        <w:t xml:space="preserve"> Галерије „Лазар Возаревић“</w:t>
      </w:r>
      <w:r w:rsidR="00A439C9" w:rsidRPr="00C02781">
        <w:rPr>
          <w:rFonts w:eastAsia="SimSun"/>
          <w:noProof/>
          <w:kern w:val="1"/>
          <w:sz w:val="22"/>
          <w:szCs w:val="22"/>
          <w:lang w:val="sr-Cyrl-RS" w:eastAsia="zh-CN" w:bidi="hi-IN"/>
        </w:rPr>
        <w:t xml:space="preserve">, </w:t>
      </w:r>
      <w:r w:rsidR="00A439C9" w:rsidRPr="00C02781">
        <w:rPr>
          <w:rFonts w:eastAsia="SimSun"/>
          <w:bCs/>
          <w:kern w:val="1"/>
          <w:sz w:val="22"/>
          <w:szCs w:val="22"/>
          <w:lang w:val="sr-Cyrl-RS" w:eastAsia="zh-CN" w:bidi="hi-IN"/>
        </w:rPr>
        <w:t>број</w:t>
      </w:r>
      <w:r w:rsidR="000A4411">
        <w:rPr>
          <w:rFonts w:eastAsia="SimSun"/>
          <w:bCs/>
          <w:kern w:val="1"/>
          <w:sz w:val="22"/>
          <w:szCs w:val="22"/>
          <w:lang w:val="sr-Cyrl-RS" w:eastAsia="zh-CN" w:bidi="hi-IN"/>
        </w:rPr>
        <w:t xml:space="preserve"> </w:t>
      </w:r>
      <w:r w:rsidR="000A4411" w:rsidRPr="000A4411">
        <w:rPr>
          <w:rFonts w:eastAsia="SimSun"/>
          <w:bCs/>
          <w:kern w:val="1"/>
          <w:sz w:val="22"/>
          <w:szCs w:val="22"/>
          <w:lang w:val="sr-Cyrl-RS" w:eastAsia="zh-CN" w:bidi="hi-IN"/>
        </w:rPr>
        <w:t>002692925-2026-08926-008-000-405-029</w:t>
      </w:r>
      <w:r w:rsidRPr="00C02781">
        <w:rPr>
          <w:rFonts w:eastAsia="SimSun"/>
          <w:bCs/>
          <w:kern w:val="1"/>
          <w:sz w:val="22"/>
          <w:szCs w:val="22"/>
          <w:lang w:val="sr-Cyrl-RS" w:eastAsia="zh-CN" w:bidi="hi-IN"/>
        </w:rPr>
        <w:t>,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 xml:space="preserve"> а у свему према понуди Пројектанта број:</w:t>
      </w:r>
      <w:r w:rsidR="00E96F32">
        <w:rPr>
          <w:rFonts w:eastAsia="SimSun"/>
          <w:kern w:val="1"/>
          <w:sz w:val="22"/>
          <w:szCs w:val="22"/>
          <w:lang w:val="sr-Cyrl-RS" w:eastAsia="zh-CN" w:bidi="hi-IN"/>
        </w:rPr>
        <w:t xml:space="preserve"> 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________________ од ___ / ___. 20</w:t>
      </w:r>
      <w:r>
        <w:rPr>
          <w:rFonts w:eastAsia="SimSun"/>
          <w:kern w:val="1"/>
          <w:sz w:val="22"/>
          <w:szCs w:val="22"/>
          <w:lang w:val="sr-Cyrl-RS" w:eastAsia="zh-CN" w:bidi="hi-IN"/>
        </w:rPr>
        <w:t>2</w:t>
      </w:r>
      <w:r w:rsidR="00E43BF2">
        <w:rPr>
          <w:rFonts w:eastAsia="SimSun"/>
          <w:kern w:val="1"/>
          <w:sz w:val="22"/>
          <w:szCs w:val="22"/>
          <w:lang w:val="sr-Latn-RS" w:eastAsia="zh-CN" w:bidi="hi-IN"/>
        </w:rPr>
        <w:t>6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. године.</w:t>
      </w:r>
    </w:p>
    <w:p w14:paraId="7CBC2E5D" w14:textId="689A1E4B" w:rsidR="005A38BB" w:rsidRDefault="005A38BB" w:rsidP="005A38BB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ab/>
        <w:t xml:space="preserve">Обавезује се Пројектант да за потребе Наручиоца изврши услуге –  </w:t>
      </w:r>
      <w:r w:rsidR="000A4411">
        <w:rPr>
          <w:rFonts w:eastAsia="SimSun"/>
          <w:kern w:val="1"/>
          <w:sz w:val="22"/>
          <w:szCs w:val="22"/>
          <w:lang w:val="sr-Cyrl-RS" w:eastAsia="zh-CN" w:bidi="hi-IN"/>
        </w:rPr>
        <w:t>Израде пројекта</w:t>
      </w:r>
      <w:r w:rsidR="00C02781" w:rsidRPr="00C02781">
        <w:rPr>
          <w:rFonts w:eastAsia="SimSun"/>
          <w:kern w:val="1"/>
          <w:sz w:val="22"/>
          <w:szCs w:val="22"/>
          <w:lang w:val="sr-Cyrl-RS" w:eastAsia="zh-CN" w:bidi="hi-IN"/>
        </w:rPr>
        <w:t xml:space="preserve"> просторног уређења дела централног језгра са реконструкцијом објеката јавне намене</w:t>
      </w:r>
      <w:r w:rsidR="00A439C9" w:rsidRPr="00DA231D">
        <w:rPr>
          <w:rFonts w:eastAsia="SimSun"/>
          <w:noProof/>
          <w:kern w:val="1"/>
          <w:sz w:val="22"/>
          <w:szCs w:val="22"/>
          <w:lang w:val="sr-Cyrl-RS" w:eastAsia="zh-CN" w:bidi="hi-IN"/>
        </w:rPr>
        <w:t xml:space="preserve">, 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у свему према конкурсној документацији, пројектном задатку и својој понуди из става 1. овог члана</w:t>
      </w:r>
      <w:r w:rsidR="001706FD">
        <w:rPr>
          <w:rFonts w:eastAsia="SimSun"/>
          <w:kern w:val="1"/>
          <w:sz w:val="22"/>
          <w:szCs w:val="22"/>
          <w:lang w:val="sr-Cyrl-RS" w:eastAsia="zh-CN" w:bidi="hi-IN"/>
        </w:rPr>
        <w:t xml:space="preserve">, </w:t>
      </w: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 xml:space="preserve"> а која чини саставни део овог уговора</w:t>
      </w:r>
      <w:r w:rsidR="000A4411">
        <w:rPr>
          <w:rFonts w:eastAsia="SimSun"/>
          <w:kern w:val="1"/>
          <w:sz w:val="22"/>
          <w:szCs w:val="22"/>
          <w:lang w:val="sr-Cyrl-RS" w:eastAsia="zh-CN" w:bidi="hi-IN"/>
        </w:rPr>
        <w:t>.</w:t>
      </w:r>
    </w:p>
    <w:p w14:paraId="0850FFA5" w14:textId="2871CA48" w:rsidR="00ED6902" w:rsidRPr="005C59B7" w:rsidRDefault="00ED6902" w:rsidP="00ED6902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C59B7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Уговор важи од дана потписивања обе уговорне стране</w:t>
      </w:r>
      <w:r w:rsidR="00F061E7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,</w:t>
      </w:r>
      <w:r w:rsidRPr="005C59B7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до испуњења уговорних обавеза обе уговорне стране. </w:t>
      </w:r>
    </w:p>
    <w:p w14:paraId="7830C2E2" w14:textId="266C19F0" w:rsidR="00ED6902" w:rsidRPr="005A38BB" w:rsidRDefault="00ED6902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5A4BA5D6" w14:textId="4BD07A4C" w:rsidR="005A38BB" w:rsidRPr="005A38BB" w:rsidRDefault="005A38BB" w:rsidP="002C3D89">
      <w:pPr>
        <w:widowControl w:val="0"/>
        <w:shd w:val="clear" w:color="auto" w:fill="B4C6E7" w:themeFill="accent1" w:themeFillTint="66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bookmarkStart w:id="0" w:name="_Hlk58576999"/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II</w:t>
      </w:r>
      <w:bookmarkEnd w:id="0"/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</w:r>
      <w:r w:rsidR="00A30E35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ВРЕДНОСТ УГОВОРА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 xml:space="preserve"> И ПЛАЋАЊЕ</w:t>
      </w:r>
    </w:p>
    <w:p w14:paraId="2325ECEB" w14:textId="46171326" w:rsidR="005A38BB" w:rsidRPr="005A38BB" w:rsidRDefault="005A38BB" w:rsidP="005A38BB">
      <w:pPr>
        <w:widowControl w:val="0"/>
        <w:suppressAutoHyphens/>
        <w:jc w:val="center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 xml:space="preserve">Члан </w:t>
      </w:r>
      <w:r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2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203DFD56" w14:textId="3A406D93" w:rsidR="005A38BB" w:rsidRPr="00AA12A8" w:rsidRDefault="005A38BB" w:rsidP="005A38BB">
      <w:pPr>
        <w:widowControl w:val="0"/>
        <w:suppressAutoHyphens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ab/>
        <w:t>Вредност услуга који су предмет овог Уговора износи:</w:t>
      </w:r>
    </w:p>
    <w:p w14:paraId="19996B95" w14:textId="77777777" w:rsidR="005A38BB" w:rsidRPr="00AA12A8" w:rsidRDefault="005A38BB" w:rsidP="005A38BB">
      <w:pPr>
        <w:widowControl w:val="0"/>
        <w:numPr>
          <w:ilvl w:val="0"/>
          <w:numId w:val="5"/>
        </w:numPr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Вредност без обрачунатог ПДВ-а: .................. __________________________ динара,</w:t>
      </w:r>
    </w:p>
    <w:p w14:paraId="2DC104BA" w14:textId="77777777" w:rsidR="005A38BB" w:rsidRPr="00AA12A8" w:rsidRDefault="005A38BB" w:rsidP="005A38BB">
      <w:pPr>
        <w:widowControl w:val="0"/>
        <w:numPr>
          <w:ilvl w:val="0"/>
          <w:numId w:val="5"/>
        </w:numPr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Вредност ПДВ-а: .............................................. __________________________ динара,</w:t>
      </w:r>
    </w:p>
    <w:p w14:paraId="60DF25FD" w14:textId="77777777" w:rsidR="005A38BB" w:rsidRPr="00AA12A8" w:rsidRDefault="005A38BB" w:rsidP="005A38BB">
      <w:pPr>
        <w:widowControl w:val="0"/>
        <w:numPr>
          <w:ilvl w:val="0"/>
          <w:numId w:val="5"/>
        </w:numPr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>Вредност са ПДВ-ом: ....................................... __________________________ динара.</w:t>
      </w:r>
    </w:p>
    <w:p w14:paraId="6BC1539E" w14:textId="77777777" w:rsidR="005A38BB" w:rsidRDefault="005A38BB" w:rsidP="005A38BB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</w:p>
    <w:p w14:paraId="72B1C623" w14:textId="77777777" w:rsidR="005A38BB" w:rsidRPr="00AA12A8" w:rsidRDefault="005A38BB" w:rsidP="005A38BB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ab/>
        <w:t>Коначну вредност услуга, уговорне стране ће утврдити након завршетка посла, коначним обрачуном, а на основу стварно извршених услуга, по јединичним ценама из понуде Пројектанта.</w:t>
      </w:r>
    </w:p>
    <w:p w14:paraId="290B22BB" w14:textId="77777777" w:rsidR="005A38BB" w:rsidRPr="00AA12A8" w:rsidRDefault="005A38BB" w:rsidP="005A38BB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  <w:r w:rsidRPr="00AA12A8">
        <w:rPr>
          <w:rFonts w:eastAsia="SimSun"/>
          <w:kern w:val="1"/>
          <w:sz w:val="22"/>
          <w:szCs w:val="22"/>
          <w:lang w:val="sr-Cyrl-RS" w:eastAsia="zh-CN" w:bidi="hi-IN"/>
        </w:rPr>
        <w:tab/>
        <w:t>Уговорне стране сагласно констатују да су јединичне цене дате у понуди из члана 1. овог Уговора фиксне и не могу се мењати.</w:t>
      </w:r>
    </w:p>
    <w:p w14:paraId="20795CC4" w14:textId="32ADA839" w:rsidR="005A38BB" w:rsidRDefault="005A38BB" w:rsidP="005A38BB">
      <w:pPr>
        <w:widowControl w:val="0"/>
        <w:suppressAutoHyphens/>
        <w:jc w:val="center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 xml:space="preserve">Члан </w:t>
      </w:r>
      <w:r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3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.</w:t>
      </w:r>
    </w:p>
    <w:p w14:paraId="6C75F627" w14:textId="645688B2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</w:pPr>
      <w:r w:rsidRPr="007A5195">
        <w:rPr>
          <w:rFonts w:eastAsia="SimSun" w:cs="Mangal"/>
          <w:iCs/>
          <w:noProof/>
          <w:kern w:val="1"/>
          <w:sz w:val="22"/>
          <w:szCs w:val="22"/>
          <w:lang w:val="sr-Cyrl-RS" w:eastAsia="zh-CN" w:bidi="hi-IN"/>
        </w:rPr>
        <w:t>Наручилац</w:t>
      </w:r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 ће уговорену вредност услуга  из члана 2. овог Уговора исплатити Пројектанту на следећи начин:</w:t>
      </w:r>
    </w:p>
    <w:p w14:paraId="047128E3" w14:textId="46E20586" w:rsidR="007A5195" w:rsidRPr="007A5195" w:rsidRDefault="007A5195" w:rsidP="007A5195">
      <w:pPr>
        <w:widowControl w:val="0"/>
        <w:numPr>
          <w:ilvl w:val="0"/>
          <w:numId w:val="12"/>
        </w:numPr>
        <w:suppressAutoHyphens/>
        <w:jc w:val="both"/>
        <w:rPr>
          <w:rFonts w:eastAsia="SimSun" w:cs="Mangal"/>
          <w:b/>
          <w:iCs/>
          <w:noProof/>
          <w:kern w:val="1"/>
          <w:sz w:val="22"/>
          <w:szCs w:val="22"/>
          <w:lang w:val="ru-RU" w:eastAsia="zh-CN" w:bidi="hi-IN"/>
        </w:rPr>
      </w:pPr>
      <w:r w:rsidRPr="00F25071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аванс у висини од </w:t>
      </w:r>
      <w:r w:rsidRPr="00F25071">
        <w:rPr>
          <w:rFonts w:eastAsia="SimSun" w:cs="Mangal"/>
          <w:b/>
          <w:bCs/>
          <w:iCs/>
          <w:noProof/>
          <w:kern w:val="1"/>
          <w:sz w:val="22"/>
          <w:szCs w:val="22"/>
          <w:lang w:val="sr-Latn-RS" w:eastAsia="zh-CN" w:bidi="hi-IN"/>
        </w:rPr>
        <w:t>2</w:t>
      </w:r>
      <w:r w:rsidRPr="00F25071">
        <w:rPr>
          <w:rFonts w:eastAsia="SimSun" w:cs="Mangal"/>
          <w:b/>
          <w:bCs/>
          <w:iCs/>
          <w:noProof/>
          <w:kern w:val="1"/>
          <w:sz w:val="22"/>
          <w:szCs w:val="22"/>
          <w:lang w:val="ru-RU" w:eastAsia="zh-CN" w:bidi="hi-IN"/>
        </w:rPr>
        <w:t>0%</w:t>
      </w:r>
      <w:r w:rsidRPr="00F25071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 од укупно уговорене вредности </w:t>
      </w:r>
      <w:r w:rsidR="00F25071" w:rsidRPr="00F25071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>са</w:t>
      </w:r>
      <w:r w:rsidRPr="00F25071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 обрачунат</w:t>
      </w:r>
      <w:r w:rsidR="00F25071" w:rsidRPr="00F25071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>им</w:t>
      </w:r>
      <w:r w:rsidRPr="00F25071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 порез</w:t>
      </w:r>
      <w:r w:rsidR="00F25071" w:rsidRPr="00F25071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>ом</w:t>
      </w:r>
      <w:r w:rsidRPr="00F25071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 на додату вредност,</w:t>
      </w:r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 у року до 45 (четдесетпет) дана од дана пријема:</w:t>
      </w:r>
    </w:p>
    <w:p w14:paraId="043A438B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</w:pPr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а) исправног авансног предрачуна и изјаве о наменском коришћењу аванса, </w:t>
      </w:r>
    </w:p>
    <w:p w14:paraId="4A3DCC04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</w:pPr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>б) важеће банкарске гаранције за повраћај авансног плаћања,</w:t>
      </w:r>
    </w:p>
    <w:p w14:paraId="3FC888D9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iCs/>
          <w:noProof/>
          <w:kern w:val="1"/>
          <w:sz w:val="22"/>
          <w:szCs w:val="22"/>
          <w:lang w:val="sr-Cyrl-RS" w:eastAsia="zh-CN" w:bidi="hi-IN"/>
        </w:rPr>
      </w:pPr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в) важеће банкарске гаранције за </w:t>
      </w:r>
      <w:bookmarkStart w:id="1" w:name="_Hlk119480778"/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>испуњење уговорних обавеза</w:t>
      </w:r>
      <w:bookmarkEnd w:id="1"/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>;</w:t>
      </w:r>
      <w:r w:rsidRPr="007A5195">
        <w:rPr>
          <w:rFonts w:eastAsia="SimSun" w:cs="Mangal"/>
          <w:iCs/>
          <w:noProof/>
          <w:kern w:val="1"/>
          <w:sz w:val="22"/>
          <w:szCs w:val="22"/>
          <w:lang w:val="sr-Cyrl-RS" w:eastAsia="zh-CN" w:bidi="hi-IN"/>
        </w:rPr>
        <w:t xml:space="preserve">   </w:t>
      </w:r>
    </w:p>
    <w:p w14:paraId="0B36CD0B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</w:pPr>
    </w:p>
    <w:p w14:paraId="5064DB2A" w14:textId="77777777" w:rsidR="007A5195" w:rsidRPr="007A5195" w:rsidRDefault="007A5195" w:rsidP="007A5195">
      <w:pPr>
        <w:widowControl w:val="0"/>
        <w:numPr>
          <w:ilvl w:val="0"/>
          <w:numId w:val="12"/>
        </w:numPr>
        <w:suppressAutoHyphens/>
        <w:jc w:val="both"/>
        <w:rPr>
          <w:rFonts w:eastAsia="SimSun" w:cs="Mangal"/>
          <w:b/>
          <w:iCs/>
          <w:noProof/>
          <w:kern w:val="1"/>
          <w:sz w:val="22"/>
          <w:szCs w:val="22"/>
          <w:lang w:val="ru-RU" w:eastAsia="zh-CN" w:bidi="hi-IN"/>
        </w:rPr>
      </w:pPr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по испостављеним привременим ситуацијама сачињеним на основу оверене главне свеске извршених услуга и јединичних цена из Понуде, потписаним од стране стручног надзора, у року до 45 (четрдесетпет) дана од дана пријема исправне привремене ситуације, уз важећу банкарску гаранцију за повраћај авансног плаћања, важећу банкарску гаранцију за испуњење уговорних обавеза; </w:t>
      </w:r>
    </w:p>
    <w:p w14:paraId="4838AEA0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b/>
          <w:iCs/>
          <w:noProof/>
          <w:kern w:val="1"/>
          <w:sz w:val="22"/>
          <w:szCs w:val="22"/>
          <w:lang w:val="ru-RU" w:eastAsia="zh-CN" w:bidi="hi-IN"/>
        </w:rPr>
      </w:pPr>
    </w:p>
    <w:p w14:paraId="41901E32" w14:textId="77777777" w:rsidR="007A5195" w:rsidRPr="007A5195" w:rsidRDefault="007A5195" w:rsidP="007A5195">
      <w:pPr>
        <w:widowControl w:val="0"/>
        <w:numPr>
          <w:ilvl w:val="0"/>
          <w:numId w:val="12"/>
        </w:numPr>
        <w:suppressAutoHyphens/>
        <w:jc w:val="both"/>
        <w:rPr>
          <w:rFonts w:eastAsia="SimSun" w:cs="Mangal"/>
          <w:b/>
          <w:iCs/>
          <w:noProof/>
          <w:kern w:val="1"/>
          <w:sz w:val="22"/>
          <w:szCs w:val="22"/>
          <w:lang w:val="ru-RU" w:eastAsia="zh-CN" w:bidi="hi-IN"/>
        </w:rPr>
      </w:pPr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>по испостављеној окончаној ситуацији у року до 45 (четрдесетпет) дана од дана пријема:</w:t>
      </w:r>
    </w:p>
    <w:p w14:paraId="50E3377C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</w:pPr>
      <w:r w:rsidRPr="007A5195">
        <w:rPr>
          <w:rFonts w:eastAsia="SimSun" w:cs="Mangal"/>
          <w:iCs/>
          <w:noProof/>
          <w:kern w:val="1"/>
          <w:sz w:val="22"/>
          <w:szCs w:val="22"/>
          <w:lang w:val="ru-RU" w:eastAsia="zh-CN" w:bidi="hi-IN"/>
        </w:rPr>
        <w:t xml:space="preserve">а) исправне окончане ситуације сачињене на основу оверене главне свеске извршених услуга и јединичних цена из Понуде, потписане од стране  стручног надзора, </w:t>
      </w:r>
    </w:p>
    <w:p w14:paraId="37D4694A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</w:p>
    <w:p w14:paraId="6AD7FC2B" w14:textId="77777777" w:rsidR="007A5195" w:rsidRDefault="007A5195" w:rsidP="007A5195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  <w:r w:rsidRPr="007A5195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Изведене услуге, Наручилац ће плаћати  на основу уредно испостављених фактура претходно </w:t>
      </w:r>
      <w:r w:rsidRPr="007A5195">
        <w:rPr>
          <w:rFonts w:eastAsia="SimSun" w:cs="Mangal"/>
          <w:noProof/>
          <w:kern w:val="1"/>
          <w:sz w:val="22"/>
          <w:szCs w:val="22"/>
          <w:lang w:val="en-GB" w:eastAsia="zh-CN" w:bidi="hi-IN"/>
        </w:rPr>
        <w:t xml:space="preserve">пријављених на Систем електронских фактура </w:t>
      </w:r>
      <w:r w:rsidRPr="007A5195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регистрованих у Централном регистру фактура.</w:t>
      </w:r>
    </w:p>
    <w:p w14:paraId="19B15045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</w:p>
    <w:p w14:paraId="7AF1F7FA" w14:textId="77777777" w:rsidR="007A5195" w:rsidRDefault="007A5195" w:rsidP="007A5195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  <w:r w:rsidRPr="007A5195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Наручилац ће предметну услугу плаћати сукцесивно, по окончању израде и предаје Наручиоцу у прописаној форми сваког пројекта и остале пројектно-техничке документације понаособ или групе пројеката и остале документације заједно.</w:t>
      </w:r>
      <w:bookmarkStart w:id="2" w:name="_Hlk114133162"/>
    </w:p>
    <w:p w14:paraId="265A6918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</w:p>
    <w:bookmarkEnd w:id="2"/>
    <w:p w14:paraId="2FC3237D" w14:textId="63D9E1EE" w:rsidR="007A5195" w:rsidRDefault="007A5195" w:rsidP="007A5195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  <w:r w:rsidRPr="007A5195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Привремену ситуацију </w:t>
      </w:r>
      <w:r w:rsidR="00F430D4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лице за праћење извршења уговора</w:t>
      </w:r>
      <w:r w:rsidRPr="007A5195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је дужн</w:t>
      </w:r>
      <w:r w:rsidR="00F430D4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о</w:t>
      </w:r>
      <w:r w:rsidRPr="007A5195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да овери у року од 7 дана, а Наручилац да исплати у законском року по пријему ситуације од Пројектанта.</w:t>
      </w:r>
    </w:p>
    <w:p w14:paraId="2D506FBE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</w:p>
    <w:p w14:paraId="6C353B03" w14:textId="77777777" w:rsidR="007A5195" w:rsidRDefault="007A5195" w:rsidP="007A5195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  <w:r w:rsidRPr="007A5195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>Наручилац може у оправданим случајевима да оспори исплату дела ситуације и у том случају дужан је да плати неспорни део у наведеном року.</w:t>
      </w:r>
    </w:p>
    <w:p w14:paraId="7764AFFC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</w:p>
    <w:p w14:paraId="5125E2AB" w14:textId="6CC05061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7A5195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</w:r>
      <w:r w:rsidRPr="005E0787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Наручилац задржава право да одустане од израде једног или више пројеката и пројектно-техничке документације који су предмет овог уговора у ком случају Пројектанту плаћа само израду оног пројекта односно пројектно-техничке документације израђене по налозима Наручиоца по јединичним ценама из </w:t>
      </w:r>
      <w:r w:rsidRPr="005E0787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lastRenderedPageBreak/>
        <w:t>понуде Пројектанта.</w:t>
      </w:r>
    </w:p>
    <w:p w14:paraId="35758846" w14:textId="77777777" w:rsidR="007A5195" w:rsidRPr="007A5195" w:rsidRDefault="007A5195" w:rsidP="007A5195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CS" w:eastAsia="zh-CN" w:bidi="hi-IN"/>
        </w:rPr>
      </w:pPr>
      <w:r w:rsidRPr="007A5195">
        <w:rPr>
          <w:rFonts w:eastAsia="SimSun" w:cs="Mangal"/>
          <w:noProof/>
          <w:kern w:val="1"/>
          <w:sz w:val="22"/>
          <w:szCs w:val="22"/>
          <w:lang w:val="sr-Cyrl-CS" w:eastAsia="zh-CN" w:bidi="hi-IN"/>
        </w:rPr>
        <w:t xml:space="preserve">            Обавезе које доспевају у наредној буџетској години, реализоваће се највише до износа средстава која ће бити одобрена у тој буџетској години.</w:t>
      </w:r>
    </w:p>
    <w:p w14:paraId="38077DB3" w14:textId="791D01FC" w:rsidR="005A38BB" w:rsidRDefault="005A38BB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</w:r>
    </w:p>
    <w:p w14:paraId="25C52640" w14:textId="6F977686" w:rsidR="005A38BB" w:rsidRPr="005A38BB" w:rsidRDefault="005A38BB" w:rsidP="005A38BB">
      <w:pPr>
        <w:widowControl w:val="0"/>
        <w:shd w:val="clear" w:color="auto" w:fill="BDD6EE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2C3D89"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Cyrl-RS" w:eastAsia="zh-CN" w:bidi="hi-IN"/>
        </w:rPr>
        <w:t xml:space="preserve"> III</w:t>
      </w:r>
      <w:r w:rsidRPr="002C3D89"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Cyrl-RS" w:eastAsia="zh-CN" w:bidi="hi-IN"/>
        </w:rPr>
        <w:tab/>
        <w:t>СРЕДСТВА ОБЕЗБЕЂЕЊА</w:t>
      </w:r>
    </w:p>
    <w:p w14:paraId="175937C0" w14:textId="70D02B84" w:rsidR="005A38BB" w:rsidRDefault="005A38BB" w:rsidP="005A38BB">
      <w:pPr>
        <w:widowControl w:val="0"/>
        <w:suppressAutoHyphens/>
        <w:jc w:val="center"/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 xml:space="preserve">Члан </w:t>
      </w:r>
      <w:r w:rsidR="00D56166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4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5E81303C" w14:textId="74577139" w:rsidR="009E5D4D" w:rsidRPr="009E5D4D" w:rsidRDefault="009E5D4D" w:rsidP="009E5D4D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Пројектант је обавезан да приликом потписивања Уговора, а најдаље у року од </w:t>
      </w:r>
      <w:r w:rsidR="00F25071"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  <w:t>15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(</w:t>
      </w:r>
      <w:r w:rsidR="00F25071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петнаест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) дана од дана закључења Уговора, Наручиоцу преда: </w:t>
      </w:r>
    </w:p>
    <w:p w14:paraId="1D2467A2" w14:textId="2ADDD8BE" w:rsidR="009E5D4D" w:rsidRPr="009E5D4D" w:rsidRDefault="009E5D4D" w:rsidP="009E5D4D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1.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</w:r>
      <w:r w:rsidRPr="00F430D4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Гаранцију банке за повраћај авансног плаћања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, која мора бити са клаузулама: безусловна, неопозива, без права на приговор и платива на први позив, у висини примљеног аванса од </w:t>
      </w:r>
      <w:r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  <w:t>2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0% од укупно уговорене вредности </w:t>
      </w:r>
      <w:r w:rsidR="007E26C8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са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порез</w:t>
      </w:r>
      <w:r w:rsidR="007E26C8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ом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на додату вредност са роком важности најмање 30 (тридесет) дана дужим од уговореног рока за извршење услуга. </w:t>
      </w:r>
    </w:p>
    <w:p w14:paraId="18A872AB" w14:textId="516F06D3" w:rsidR="009E5D4D" w:rsidRPr="009E5D4D" w:rsidRDefault="009E5D4D" w:rsidP="009E5D4D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2.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</w:r>
      <w:r w:rsidRPr="00F430D4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Гаранцију банке за испуњење уговорених обавеза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, која мора бити са клаузулама: безусловна, неопозива, без права на приговор и платива на први позив, у висини од 10% од укупно уговорене вредности </w:t>
      </w:r>
      <w:r w:rsidR="007E26C8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са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порез</w:t>
      </w:r>
      <w:r w:rsidR="007E26C8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ом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на додату вредност са роком важности најмање 30 (тридесет) дана дужим од уговореног рока за извршење услуга. </w:t>
      </w:r>
    </w:p>
    <w:p w14:paraId="1143C22C" w14:textId="77777777" w:rsidR="009E5D4D" w:rsidRPr="009E5D4D" w:rsidRDefault="009E5D4D" w:rsidP="009E5D4D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Ако се за време трајања овог Уговора промене рокови за извршење уговорене обавезе, Пројектант  је обавезан да продужи важење банкарских гаранција из става 1. овог члана.</w:t>
      </w:r>
    </w:p>
    <w:p w14:paraId="6F7CC05D" w14:textId="77777777" w:rsidR="009E5D4D" w:rsidRPr="009E5D4D" w:rsidRDefault="009E5D4D" w:rsidP="009E5D4D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Висина банкарске гаранције за повраћај авансног плаћања се може смањити сразмерно извршеним услугама и износу којим је оправдан део примљеног аванса кроз привремене ситуације.</w:t>
      </w:r>
    </w:p>
    <w:p w14:paraId="1FEC9A56" w14:textId="41BE6121" w:rsidR="009E5D4D" w:rsidRPr="009E5D4D" w:rsidRDefault="009E5D4D" w:rsidP="009E5D4D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Пројектант ће наплатити банкарску гаранцију за</w:t>
      </w:r>
      <w:r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  <w:t xml:space="preserve"> </w:t>
      </w:r>
      <w:r w:rsidRPr="009E5D4D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испуњење уговорених обавеза уколико Пројектант не буде извршавао своје уговорене обавезе у роковима предвиђеним овим Уговором.</w:t>
      </w:r>
    </w:p>
    <w:p w14:paraId="0830A680" w14:textId="77777777" w:rsidR="008D6E55" w:rsidRDefault="008D6E55" w:rsidP="009E5D4D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36DB0B6C" w14:textId="77777777" w:rsidR="003B5A02" w:rsidRPr="005A38BB" w:rsidRDefault="003B5A02" w:rsidP="003B5A02">
      <w:pPr>
        <w:widowControl w:val="0"/>
        <w:shd w:val="clear" w:color="auto" w:fill="B4C6E7" w:themeFill="accent1" w:themeFillTint="66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2C3D89"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Cyrl-RS" w:eastAsia="zh-CN" w:bidi="hi-IN"/>
        </w:rPr>
        <w:t>IV</w:t>
      </w:r>
      <w:r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 xml:space="preserve">   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</w:r>
      <w:r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ПОЛИСА ОСИГУРАЊА</w:t>
      </w:r>
    </w:p>
    <w:p w14:paraId="0C51F918" w14:textId="77777777" w:rsidR="003B5A02" w:rsidRDefault="003B5A02" w:rsidP="003B5A02">
      <w:pPr>
        <w:widowControl w:val="0"/>
        <w:suppressAutoHyphens/>
        <w:jc w:val="center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 xml:space="preserve">Члан </w:t>
      </w:r>
      <w:r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5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.</w:t>
      </w:r>
    </w:p>
    <w:p w14:paraId="3FCDBAD3" w14:textId="3C81FC9B" w:rsidR="003B5A02" w:rsidRPr="002C3415" w:rsidRDefault="003B5A02" w:rsidP="003B5A02">
      <w:pPr>
        <w:spacing w:after="120"/>
        <w:jc w:val="both"/>
        <w:rPr>
          <w:rFonts w:eastAsia="Calibri"/>
          <w:sz w:val="22"/>
          <w:szCs w:val="22"/>
          <w:lang w:val="sr-Cyrl-CS"/>
        </w:rPr>
      </w:pPr>
      <w:r>
        <w:rPr>
          <w:rFonts w:eastAsia="Calibri"/>
          <w:b/>
          <w:bCs/>
          <w:sz w:val="22"/>
          <w:szCs w:val="22"/>
          <w:lang w:val="sr-Cyrl-CS"/>
        </w:rPr>
        <w:t xml:space="preserve"> </w:t>
      </w:r>
      <w:r w:rsidR="00F031A1">
        <w:rPr>
          <w:rFonts w:eastAsia="Calibri"/>
          <w:b/>
          <w:bCs/>
          <w:sz w:val="22"/>
          <w:szCs w:val="22"/>
          <w:lang w:val="sr-Latn-RS"/>
        </w:rPr>
        <w:tab/>
      </w:r>
      <w:r w:rsidRPr="002C3415">
        <w:rPr>
          <w:rFonts w:eastAsia="Calibri"/>
          <w:sz w:val="22"/>
          <w:szCs w:val="22"/>
          <w:lang w:val="sr-Cyrl-CS"/>
        </w:rPr>
        <w:t>П</w:t>
      </w:r>
      <w:r>
        <w:rPr>
          <w:rFonts w:eastAsia="Calibri"/>
          <w:sz w:val="22"/>
          <w:szCs w:val="22"/>
          <w:lang w:val="sr-Cyrl-CS"/>
        </w:rPr>
        <w:t xml:space="preserve">ројектант </w:t>
      </w:r>
      <w:r w:rsidRPr="002C3415">
        <w:rPr>
          <w:rFonts w:eastAsia="Calibri"/>
          <w:sz w:val="22"/>
          <w:szCs w:val="22"/>
          <w:lang w:val="sr-Cyrl-CS"/>
        </w:rPr>
        <w:t xml:space="preserve"> је </w:t>
      </w:r>
      <w:r>
        <w:rPr>
          <w:rFonts w:eastAsia="Calibri"/>
          <w:sz w:val="22"/>
          <w:szCs w:val="22"/>
          <w:lang w:val="sr-Cyrl-CS"/>
        </w:rPr>
        <w:t xml:space="preserve"> </w:t>
      </w:r>
      <w:r w:rsidRPr="002C3415">
        <w:rPr>
          <w:rFonts w:eastAsia="Calibri"/>
          <w:sz w:val="22"/>
          <w:szCs w:val="22"/>
          <w:lang w:val="sr-Cyrl-CS"/>
        </w:rPr>
        <w:t xml:space="preserve"> дужан да у року од </w:t>
      </w:r>
      <w:r w:rsidR="00506725">
        <w:rPr>
          <w:rFonts w:eastAsia="Calibri"/>
          <w:bCs/>
          <w:sz w:val="22"/>
          <w:szCs w:val="22"/>
          <w:lang w:val="sr-Cyrl-CS"/>
        </w:rPr>
        <w:t>15</w:t>
      </w:r>
      <w:r w:rsidRPr="002C3415">
        <w:rPr>
          <w:rFonts w:eastAsia="Calibri"/>
          <w:bCs/>
          <w:sz w:val="22"/>
          <w:szCs w:val="22"/>
          <w:lang w:val="sr-Cyrl-CS"/>
        </w:rPr>
        <w:t xml:space="preserve"> (</w:t>
      </w:r>
      <w:r w:rsidR="00506725">
        <w:rPr>
          <w:rFonts w:eastAsia="Calibri"/>
          <w:bCs/>
          <w:sz w:val="22"/>
          <w:szCs w:val="22"/>
          <w:lang w:val="sr-Cyrl-CS"/>
        </w:rPr>
        <w:t>петнаест</w:t>
      </w:r>
      <w:r w:rsidRPr="002C3415">
        <w:rPr>
          <w:rFonts w:eastAsia="Calibri"/>
          <w:bCs/>
          <w:sz w:val="22"/>
          <w:szCs w:val="22"/>
          <w:lang w:val="sr-Cyrl-CS"/>
        </w:rPr>
        <w:t xml:space="preserve">) дана од дана </w:t>
      </w:r>
      <w:r w:rsidRPr="002C3415">
        <w:rPr>
          <w:rFonts w:eastAsia="Calibri"/>
          <w:sz w:val="22"/>
          <w:szCs w:val="22"/>
          <w:lang w:val="sr-Cyrl-CS"/>
        </w:rPr>
        <w:t xml:space="preserve">закључења Уговора, достави </w:t>
      </w:r>
      <w:r>
        <w:rPr>
          <w:rFonts w:eastAsia="Calibri"/>
          <w:sz w:val="22"/>
          <w:szCs w:val="22"/>
          <w:lang w:val="sr-Cyrl-CS"/>
        </w:rPr>
        <w:t>Наручиоцу</w:t>
      </w:r>
      <w:r w:rsidRPr="002C3415">
        <w:rPr>
          <w:rFonts w:eastAsia="Calibri"/>
          <w:sz w:val="22"/>
          <w:szCs w:val="22"/>
          <w:lang w:val="sr-Cyrl-CS"/>
        </w:rPr>
        <w:t xml:space="preserve"> полису осигурања од професионалне одговорности за штету коју може причинити другој уговорној страни, односно трећем лицу, приликом </w:t>
      </w:r>
      <w:r w:rsidRPr="002C3415">
        <w:rPr>
          <w:rFonts w:eastAsia="Calibri"/>
          <w:sz w:val="22"/>
          <w:szCs w:val="22"/>
        </w:rPr>
        <w:t>реализације</w:t>
      </w:r>
      <w:r w:rsidRPr="002C3415">
        <w:rPr>
          <w:rFonts w:eastAsia="Calibri"/>
          <w:sz w:val="22"/>
          <w:szCs w:val="22"/>
          <w:lang w:val="sr-Cyrl-CS"/>
        </w:rPr>
        <w:t xml:space="preserve"> уговора</w:t>
      </w:r>
      <w:r w:rsidRPr="002C3415">
        <w:rPr>
          <w:rFonts w:eastAsia="Calibri"/>
          <w:sz w:val="22"/>
          <w:szCs w:val="22"/>
        </w:rPr>
        <w:t>,</w:t>
      </w:r>
      <w:r w:rsidRPr="002C3415">
        <w:rPr>
          <w:rFonts w:eastAsia="Calibri"/>
          <w:sz w:val="22"/>
          <w:szCs w:val="22"/>
          <w:lang w:val="sr-Cyrl-CS"/>
        </w:rPr>
        <w:t xml:space="preserve"> оригинал или оверену копију, у складу са важећим прописима. </w:t>
      </w:r>
    </w:p>
    <w:p w14:paraId="528517D4" w14:textId="77777777" w:rsidR="003B5A02" w:rsidRPr="002C3415" w:rsidRDefault="003B5A02" w:rsidP="00F031A1">
      <w:pPr>
        <w:spacing w:after="120"/>
        <w:ind w:firstLine="708"/>
        <w:jc w:val="both"/>
        <w:rPr>
          <w:rFonts w:eastAsia="Calibri"/>
          <w:sz w:val="22"/>
          <w:szCs w:val="22"/>
          <w:lang w:val="sr-Cyrl-CS"/>
        </w:rPr>
      </w:pPr>
      <w:r w:rsidRPr="002C3415">
        <w:rPr>
          <w:rFonts w:eastAsia="Calibri"/>
          <w:sz w:val="22"/>
          <w:szCs w:val="22"/>
          <w:lang w:val="sr-Cyrl-CS"/>
        </w:rPr>
        <w:t xml:space="preserve">Измене услова осигурања не могу се вршити без претходног одобрења </w:t>
      </w:r>
      <w:r>
        <w:rPr>
          <w:rFonts w:eastAsia="Calibri"/>
          <w:sz w:val="22"/>
          <w:szCs w:val="22"/>
          <w:lang w:val="sr-Cyrl-CS"/>
        </w:rPr>
        <w:t>Наручиоцу</w:t>
      </w:r>
      <w:r w:rsidRPr="002C3415">
        <w:rPr>
          <w:rFonts w:eastAsia="Calibri"/>
          <w:sz w:val="22"/>
          <w:szCs w:val="22"/>
          <w:lang w:val="sr-Cyrl-CS"/>
        </w:rPr>
        <w:t>.</w:t>
      </w:r>
    </w:p>
    <w:p w14:paraId="56EFFE6D" w14:textId="16F03046" w:rsidR="003B5A02" w:rsidRPr="002C3415" w:rsidRDefault="003B5A02" w:rsidP="00F031A1">
      <w:pPr>
        <w:ind w:firstLine="708"/>
        <w:jc w:val="both"/>
        <w:rPr>
          <w:rFonts w:eastAsia="Calibri"/>
          <w:sz w:val="22"/>
          <w:szCs w:val="22"/>
          <w:lang w:val="sr-Cyrl-CS"/>
        </w:rPr>
      </w:pPr>
      <w:r w:rsidRPr="002C3415">
        <w:rPr>
          <w:rFonts w:eastAsia="Calibri"/>
          <w:sz w:val="22"/>
          <w:szCs w:val="22"/>
          <w:lang w:val="sr-Cyrl-CS"/>
        </w:rPr>
        <w:t>Уколико се рок за изв</w:t>
      </w:r>
      <w:r>
        <w:rPr>
          <w:rFonts w:eastAsia="Calibri"/>
          <w:sz w:val="22"/>
          <w:szCs w:val="22"/>
          <w:lang w:val="sr-Cyrl-CS"/>
        </w:rPr>
        <w:t>ршење услуга</w:t>
      </w:r>
      <w:r w:rsidRPr="002C3415">
        <w:rPr>
          <w:rFonts w:eastAsia="Calibri"/>
          <w:sz w:val="22"/>
          <w:szCs w:val="22"/>
          <w:lang w:val="sr-Cyrl-CS"/>
        </w:rPr>
        <w:t xml:space="preserve"> продужи, </w:t>
      </w:r>
      <w:r>
        <w:rPr>
          <w:rFonts w:eastAsia="Calibri"/>
          <w:sz w:val="22"/>
          <w:szCs w:val="22"/>
          <w:lang w:val="sr-Cyrl-CS"/>
        </w:rPr>
        <w:t>Пројектант</w:t>
      </w:r>
      <w:r w:rsidRPr="002C3415">
        <w:rPr>
          <w:rFonts w:eastAsia="Calibri"/>
          <w:sz w:val="22"/>
          <w:szCs w:val="22"/>
          <w:lang w:val="sr-Cyrl-CS"/>
        </w:rPr>
        <w:t xml:space="preserve"> је обавезан да достави, пре истека уговореног рока, полисе осигурања, са новим периодом осигурања.</w:t>
      </w:r>
    </w:p>
    <w:p w14:paraId="50007057" w14:textId="77777777" w:rsidR="003B5A02" w:rsidRDefault="003B5A02" w:rsidP="003B5A02">
      <w:pPr>
        <w:jc w:val="both"/>
        <w:rPr>
          <w:rFonts w:eastAsia="Calibri"/>
          <w:iCs/>
          <w:sz w:val="22"/>
          <w:szCs w:val="22"/>
          <w:lang w:val="sr-Cyrl-CS"/>
        </w:rPr>
      </w:pPr>
    </w:p>
    <w:p w14:paraId="3BE2A427" w14:textId="77777777" w:rsidR="003B5A02" w:rsidRPr="005A38BB" w:rsidRDefault="003B5A02" w:rsidP="003B5A02">
      <w:pPr>
        <w:widowControl w:val="0"/>
        <w:shd w:val="clear" w:color="auto" w:fill="B4C6E7" w:themeFill="accent1" w:themeFillTint="66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2C3D89"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Cyrl-RS" w:eastAsia="zh-CN" w:bidi="hi-IN"/>
        </w:rPr>
        <w:t>V</w:t>
      </w:r>
      <w:r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 xml:space="preserve">   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  <w:t>РОКОВИ ЗА ИЗВРШЕЊЕ УСЛУГЕ</w:t>
      </w:r>
    </w:p>
    <w:p w14:paraId="00C05140" w14:textId="2F88199F" w:rsidR="003B5A02" w:rsidRPr="000A48E4" w:rsidRDefault="003B5A02" w:rsidP="003B5A02">
      <w:pPr>
        <w:jc w:val="center"/>
        <w:rPr>
          <w:rFonts w:eastAsia="Calibri"/>
          <w:b/>
          <w:bCs/>
          <w:iCs/>
          <w:sz w:val="22"/>
          <w:szCs w:val="22"/>
          <w:lang w:val="sr-Cyrl-CS"/>
        </w:rPr>
      </w:pPr>
      <w:r w:rsidRPr="003E27CB">
        <w:rPr>
          <w:rFonts w:eastAsia="Calibri"/>
          <w:b/>
          <w:bCs/>
          <w:iCs/>
          <w:sz w:val="22"/>
          <w:szCs w:val="22"/>
          <w:lang w:val="sr-Cyrl-CS"/>
        </w:rPr>
        <w:t>Члан 6.</w:t>
      </w:r>
      <w:r w:rsidR="005E0787">
        <w:rPr>
          <w:rFonts w:eastAsia="Calibri"/>
          <w:b/>
          <w:bCs/>
          <w:iCs/>
          <w:sz w:val="22"/>
          <w:szCs w:val="22"/>
          <w:lang w:val="sr-Cyrl-CS"/>
        </w:rPr>
        <w:t xml:space="preserve"> </w:t>
      </w:r>
    </w:p>
    <w:p w14:paraId="71BD7417" w14:textId="77318AC9" w:rsidR="00F031A1" w:rsidRPr="00F031A1" w:rsidRDefault="003B5A02" w:rsidP="00F031A1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</w:r>
      <w:r w:rsidR="00F031A1" w:rsidRPr="00F031A1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Укупан рок за извршење услуге Израде пројектно техничке документације износи </w:t>
      </w:r>
      <w:r w:rsidR="00120062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____ (</w:t>
      </w:r>
      <w:r w:rsidR="00F031A1" w:rsidRPr="00F25071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максимално </w:t>
      </w:r>
      <w:r w:rsidR="008303F4" w:rsidRPr="00F25071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300</w:t>
      </w:r>
      <w:r w:rsidR="00F031A1" w:rsidRPr="00F25071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календарских дана</w:t>
      </w:r>
      <w:r w:rsidR="00120062" w:rsidRPr="00F25071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) календарских дана</w:t>
      </w:r>
      <w:r w:rsidR="00F031A1" w:rsidRPr="00F25071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од чега:</w:t>
      </w:r>
    </w:p>
    <w:p w14:paraId="0C1B828E" w14:textId="77777777" w:rsidR="00F031A1" w:rsidRPr="00F031A1" w:rsidRDefault="00F031A1" w:rsidP="00F031A1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tbl>
      <w:tblPr>
        <w:tblW w:w="9260" w:type="dxa"/>
        <w:tblLook w:val="04A0" w:firstRow="1" w:lastRow="0" w:firstColumn="1" w:lastColumn="0" w:noHBand="0" w:noVBand="1"/>
      </w:tblPr>
      <w:tblGrid>
        <w:gridCol w:w="710"/>
        <w:gridCol w:w="5730"/>
        <w:gridCol w:w="2820"/>
      </w:tblGrid>
      <w:tr w:rsidR="00801CC1" w14:paraId="00F73110" w14:textId="77777777" w:rsidTr="003E27CB">
        <w:trPr>
          <w:trHeight w:val="407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C22B1" w14:textId="77777777" w:rsidR="00801CC1" w:rsidRPr="00801CC1" w:rsidRDefault="00801CC1">
            <w:pPr>
              <w:jc w:val="center"/>
              <w:rPr>
                <w:color w:val="000000"/>
                <w:sz w:val="20"/>
                <w:szCs w:val="20"/>
                <w:lang w:val="sr-Latn-RS"/>
              </w:rPr>
            </w:pPr>
            <w:r w:rsidRPr="00801CC1">
              <w:rPr>
                <w:color w:val="000000"/>
                <w:sz w:val="20"/>
                <w:szCs w:val="20"/>
              </w:rPr>
              <w:t>Р. бр.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BB1F9" w14:textId="77777777" w:rsidR="00801CC1" w:rsidRPr="00801CC1" w:rsidRDefault="00801CC1">
            <w:pPr>
              <w:jc w:val="center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ОПИС ПОЗИЦИЈЕ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776D9" w14:textId="77777777" w:rsidR="00801CC1" w:rsidRPr="00801CC1" w:rsidRDefault="00801CC1">
            <w:pPr>
              <w:jc w:val="center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sr-Cyrl-RS"/>
              </w:rPr>
              <w:t>Број календарских дана</w:t>
            </w:r>
          </w:p>
        </w:tc>
      </w:tr>
      <w:tr w:rsidR="00801CC1" w14:paraId="14F74709" w14:textId="77777777" w:rsidTr="003E27CB">
        <w:trPr>
          <w:trHeight w:val="605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621D834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B700EDE" w14:textId="77777777" w:rsidR="00801CC1" w:rsidRPr="00801CC1" w:rsidRDefault="00801C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1CC1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Целина бр.1 -  Партерно уређење дела централне зоне Сремске  Митровице </w:t>
            </w:r>
            <w:r w:rsidRPr="00801CC1">
              <w:rPr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801CC1">
              <w:rPr>
                <w:b/>
                <w:bCs/>
                <w:color w:val="000000"/>
                <w:sz w:val="20"/>
                <w:szCs w:val="20"/>
                <w:lang w:val="sr-Cyrl-RS"/>
              </w:rPr>
              <w:t>са реконструкцијом и/или изградњом недостајуће инфраструктурне мреже</w:t>
            </w:r>
          </w:p>
        </w:tc>
      </w:tr>
      <w:tr w:rsidR="00801CC1" w14:paraId="67D723E1" w14:textId="77777777" w:rsidTr="00801CC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CE12F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BBC4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ГЕОДЕТСКИ СНИМАК ЛОКАЦИЈЕ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1311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1CC1" w14:paraId="52A8ED62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4B20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E30A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ГЕОМЕХАНИЧКИ ЕЛАБОРАТ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DD5C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1CC1" w14:paraId="6898C501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B613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B8D6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ИДЕЈНИ КОНЦЕПТ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E3F2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2949811A" w14:textId="77777777" w:rsidTr="00C87800">
        <w:trPr>
          <w:trHeight w:val="46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AE93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16DE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ИДЕЈНО РЕШЕЊЕ ЗА ЛОКАЦИЈСКЕ УСЛОВЕ (ИДР) – 1.ФАЗА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17D7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1E5DEC88" w14:textId="77777777" w:rsidTr="00C87800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A8ECD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0578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ПРОЈЕКАТ ЗА ГРАЂЕВИНСКУ ДОЗВОЛУ (ПГД) /ИДЕЈНИ ПРОКАТ (ИДП) – 1.ФАЗА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B2E0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20E3F03D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7D6E1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356E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 xml:space="preserve">ПРОЈЕКАТ ЗА ИЗВОЂЕЊЕ (ПЗИ) – 1.ФАЗА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7F94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1CC1" w14:paraId="2B3F5FE5" w14:textId="77777777" w:rsidTr="00801CC1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12BA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4462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ИДЕЈНО РЕШЕЊЕ ЗА ЛОКАЦИЈСКЕ УСЛОВЕ (ИДР) – 2.ФАЗА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4323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1470AF83" w14:textId="77777777" w:rsidTr="00801CC1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A74A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8638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ПРОЈЕКАТ ЗА ГРАЂЕВИНСКУ ДОЗВОЛУ (ПГД) /ИДЕЈНИ ПРОКАТ (ИДП)  – 2.ФАЗА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DEFF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3D9620FC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9E405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6CD6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 xml:space="preserve">ПРОЈЕКАТ ЗА ИЗВОЂЕЊЕ (ПЗИ) – 2.ФАЗА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F920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1CC1" w14:paraId="3F8EFBF4" w14:textId="77777777" w:rsidTr="00C87800">
        <w:trPr>
          <w:trHeight w:val="46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2DA7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2BCC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ИДЕЈНО РЕШЕЊЕ ЗА ЛОКАЦИЈСКЕ УСЛОВЕ (ИДР) – 3.ФАЗА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F990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1CC1" w14:paraId="33B6E9AD" w14:textId="77777777" w:rsidTr="00C87800">
        <w:trPr>
          <w:trHeight w:val="54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49608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9B4F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ПРОЈЕКАТ ЗА ГРАЂЕВИНСКУ ДОЗВОЛУ (ПГД) /ИДЕЈНИ ПРОКАТ (ИДП)  – 3.ФАЗА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D67B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283CA709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F6625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5A2E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 xml:space="preserve">ПРОЈЕКАТ ЗА ИЗВОЂЕЊЕ (ПЗИ) – 3.ФАЗА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6E28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69640100" w14:textId="77777777" w:rsidTr="003E27CB">
        <w:trPr>
          <w:trHeight w:val="39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9E0C815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F688FDD" w14:textId="77777777" w:rsidR="00801CC1" w:rsidRPr="00801CC1" w:rsidRDefault="00801C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1CC1">
              <w:rPr>
                <w:b/>
                <w:bCs/>
                <w:color w:val="000000"/>
                <w:sz w:val="20"/>
                <w:szCs w:val="20"/>
                <w:lang w:val="sr-Cyrl-RS"/>
              </w:rPr>
              <w:t>Целина бр.2 – Реконструкција „Музеја Срема“</w:t>
            </w:r>
          </w:p>
        </w:tc>
      </w:tr>
      <w:tr w:rsidR="00801CC1" w14:paraId="65431BC5" w14:textId="77777777" w:rsidTr="00801CC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7569C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70F2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ГЕОДЕТСКИ СНИМАК ЛОКАЦИЈЕ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B852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1CC1" w14:paraId="376A6D84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D49AE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6E60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ГЕОМЕХАНИЧКИ ЕЛАБОРАТ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54BC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1CC1" w14:paraId="75C1CB50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23CB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D71F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ИЗВЕШТАЈ О ЗАТЕЧЕНОМ СТАЊУ ОБЈЕКТА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98D4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152545AB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1B526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3AAA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ИЗРАДА ПРОЈЕКТА ПОСТОЈЕЋЕГ СТАЊА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46A6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1CC8BF7F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E723C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3BB7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ИДЕЈНИ КОНЦЕПТ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C61B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4E2E9509" w14:textId="77777777" w:rsidTr="00C87800">
        <w:trPr>
          <w:trHeight w:val="3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71BC4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39E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ИДЕЈНО РЕШЕЊЕ ЗА ЛОКАЦИЈСКЕ УСЛОВЕ (ИДР)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C74D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16A82F86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85FB8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13CB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sr-Cyrl-RS"/>
              </w:rPr>
              <w:t xml:space="preserve">ИДЕЈНИ ПРОЈЕКАТ (ИДП)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5FFD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sr-Cyrl-RS"/>
              </w:rPr>
              <w:t> </w:t>
            </w:r>
          </w:p>
        </w:tc>
      </w:tr>
      <w:tr w:rsidR="00801CC1" w14:paraId="05688510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ED83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9F84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ПРОЈЕКАТ ЗА ИЗВОЂЕЊЕ (ПЗИ)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7E7F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5E97D4FE" w14:textId="77777777" w:rsidTr="003E27CB">
        <w:trPr>
          <w:trHeight w:val="318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5C56FC3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25D411D" w14:textId="77777777" w:rsidR="00801CC1" w:rsidRPr="00801CC1" w:rsidRDefault="00801C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1CC1">
              <w:rPr>
                <w:b/>
                <w:bCs/>
                <w:color w:val="000000"/>
                <w:sz w:val="20"/>
                <w:szCs w:val="20"/>
                <w:lang w:val="ru-RU"/>
              </w:rPr>
              <w:t>Целина бр.3 – Реконструкција Галерије „Лазар Возаревић“</w:t>
            </w:r>
          </w:p>
        </w:tc>
      </w:tr>
      <w:tr w:rsidR="00801CC1" w14:paraId="7BD36BBF" w14:textId="77777777" w:rsidTr="00801CC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FDDA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450D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ГЕОДЕТСКИ СНИМАК ЛОКАЦИЈЕ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C7B0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1CC1" w14:paraId="50F9A8CA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8328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90A3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ГЕОМЕХАНИЧКИ ЕЛАБОРАТ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A7D6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1CC1" w14:paraId="0E13406B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2487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0C09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ИЗВЕШТАЈ О ЗАТЕЧЕНОМ СТАЊУ ОБЈЕКТА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898F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0D2AAADA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AF9F4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B825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ИЗРАДА ПРОЈЕКТА ПОСТОЈЕЋЕГ СТАЊА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2740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5510BA2B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368D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9264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ИДЕЈНИ КОНЦЕПТ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F7FF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760BECCD" w14:textId="77777777" w:rsidTr="00C87800">
        <w:trPr>
          <w:trHeight w:val="27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2D6DD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D4EC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ИДЕЈНО РЕШЕЊЕ ЗА ЛОКАЦИЈСКЕ УСЛОВЕ (ИДР)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264C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1FF3408F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6158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43F7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sr-Cyrl-RS"/>
              </w:rPr>
              <w:t xml:space="preserve">ИДЕЈНИ ПРОЈЕКАТ (ИДП)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09CA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sr-Cyrl-RS"/>
              </w:rPr>
              <w:t> </w:t>
            </w:r>
          </w:p>
        </w:tc>
      </w:tr>
      <w:tr w:rsidR="00801CC1" w14:paraId="4BEB9C97" w14:textId="77777777" w:rsidTr="00801CC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6DF0" w14:textId="77777777" w:rsidR="00801CC1" w:rsidRPr="00801CC1" w:rsidRDefault="00801CC1">
            <w:pPr>
              <w:jc w:val="right"/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6EAB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 xml:space="preserve">ПРОЈЕКАТ ЗА ИЗВОЂЕЊЕ (ПЗИ)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9832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801CC1" w14:paraId="54C29C81" w14:textId="77777777" w:rsidTr="00801CC1">
        <w:trPr>
          <w:trHeight w:val="3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324F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D84B" w14:textId="77777777" w:rsidR="00801CC1" w:rsidRPr="00801CC1" w:rsidRDefault="00801CC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01CC1">
              <w:rPr>
                <w:b/>
                <w:bCs/>
                <w:color w:val="000000"/>
                <w:sz w:val="20"/>
                <w:szCs w:val="20"/>
                <w:lang w:val="ru-RU"/>
              </w:rPr>
              <w:t>УКУПНО: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75AF" w14:textId="77777777" w:rsidR="00801CC1" w:rsidRPr="00801CC1" w:rsidRDefault="00801CC1">
            <w:pPr>
              <w:rPr>
                <w:color w:val="000000"/>
                <w:sz w:val="20"/>
                <w:szCs w:val="20"/>
              </w:rPr>
            </w:pPr>
            <w:r w:rsidRPr="00801CC1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</w:tbl>
    <w:p w14:paraId="45D09441" w14:textId="77777777" w:rsidR="00F031A1" w:rsidRDefault="00F031A1" w:rsidP="00F031A1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</w:p>
    <w:p w14:paraId="340D22EC" w14:textId="29AF5159" w:rsidR="00F031A1" w:rsidRPr="00F031A1" w:rsidRDefault="00F031A1" w:rsidP="00F430D4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F031A1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Сви наведени рокови за израду пројектно техничке документације рачунају се на календарске дане и теку почев од дана у којем Пројектант прими писани налог Наручиоца за започињање израде пројектно техничке документације понаособ према правилима Закона о општем управном поступку.</w:t>
      </w:r>
    </w:p>
    <w:p w14:paraId="415A0DBF" w14:textId="7701935E" w:rsidR="003B5A02" w:rsidRDefault="00F031A1" w:rsidP="00F430D4">
      <w:pPr>
        <w:widowControl w:val="0"/>
        <w:suppressAutoHyphens/>
        <w:ind w:firstLine="708"/>
        <w:jc w:val="both"/>
        <w:rPr>
          <w:rFonts w:eastAsia="TimesNewRomanPSMT"/>
          <w:bCs/>
          <w:color w:val="000000"/>
          <w:kern w:val="1"/>
          <w:sz w:val="22"/>
          <w:szCs w:val="22"/>
          <w:lang w:val="sr-Cyrl-RS" w:eastAsia="ar-SA"/>
        </w:rPr>
      </w:pPr>
      <w:r w:rsidRPr="00F031A1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Дани током којих се чекају документи и процедуралне активности органа државне или локалне управе, или јавних предузећа не улазе у овај рок.</w:t>
      </w:r>
    </w:p>
    <w:p w14:paraId="36CE2B1C" w14:textId="77777777" w:rsidR="003B5A02" w:rsidRPr="005A38BB" w:rsidRDefault="003B5A02" w:rsidP="003B5A02">
      <w:pPr>
        <w:widowControl w:val="0"/>
        <w:suppressAutoHyphens/>
        <w:ind w:firstLine="360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1E589908" w14:textId="77777777" w:rsidR="003B5A02" w:rsidRPr="005A38BB" w:rsidRDefault="003B5A02" w:rsidP="003B5A02">
      <w:pPr>
        <w:widowControl w:val="0"/>
        <w:shd w:val="clear" w:color="auto" w:fill="B4C6E7" w:themeFill="accent1" w:themeFillTint="66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736102">
        <w:rPr>
          <w:rFonts w:eastAsia="SimSun" w:cs="Mangal"/>
          <w:b/>
          <w:noProof/>
          <w:kern w:val="1"/>
          <w:sz w:val="22"/>
          <w:szCs w:val="22"/>
          <w:shd w:val="clear" w:color="auto" w:fill="BDD6EE"/>
          <w:lang w:val="sr-Cyrl-RS" w:eastAsia="zh-CN" w:bidi="hi-IN"/>
        </w:rPr>
        <w:t>V</w:t>
      </w:r>
      <w:r>
        <w:rPr>
          <w:rFonts w:eastAsia="SimSun" w:cs="Mangal"/>
          <w:b/>
          <w:noProof/>
          <w:kern w:val="1"/>
          <w:sz w:val="22"/>
          <w:szCs w:val="22"/>
          <w:shd w:val="clear" w:color="auto" w:fill="BDD6EE"/>
          <w:lang w:val="sr-Latn-RS" w:eastAsia="zh-CN" w:bidi="hi-IN"/>
        </w:rPr>
        <w:t>I</w:t>
      </w:r>
      <w:r w:rsidRPr="00736102">
        <w:rPr>
          <w:rFonts w:eastAsia="SimSun" w:cs="Mangal"/>
          <w:b/>
          <w:noProof/>
          <w:kern w:val="1"/>
          <w:sz w:val="22"/>
          <w:szCs w:val="22"/>
          <w:shd w:val="clear" w:color="auto" w:fill="BDD6EE"/>
          <w:lang w:val="sr-Cyrl-RS" w:eastAsia="zh-CN" w:bidi="hi-IN"/>
        </w:rPr>
        <w:tab/>
        <w:t>УВОЂЕЊЕ У ПОСАО</w:t>
      </w:r>
    </w:p>
    <w:p w14:paraId="47F382CD" w14:textId="3D05FF62" w:rsidR="003B5A02" w:rsidRPr="005A38BB" w:rsidRDefault="003B5A02" w:rsidP="003B5A02">
      <w:pPr>
        <w:widowControl w:val="0"/>
        <w:suppressAutoHyphens/>
        <w:jc w:val="center"/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 xml:space="preserve">Члан </w:t>
      </w:r>
      <w:r>
        <w:rPr>
          <w:rFonts w:eastAsia="SimSun" w:cs="Mangal"/>
          <w:b/>
          <w:bCs/>
          <w:noProof/>
          <w:kern w:val="1"/>
          <w:sz w:val="22"/>
          <w:szCs w:val="22"/>
          <w:lang w:val="sr-Latn-RS" w:eastAsia="zh-CN" w:bidi="hi-IN"/>
        </w:rPr>
        <w:t>7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63EDC378" w14:textId="25AA8560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>Под увођ</w:t>
      </w:r>
      <w:r w:rsidR="00ED6902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е</w:t>
      </w: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њем у посао подразумева се издавање писаног налога Пројектанту за започињање израде пројектно-техничке документације.</w:t>
      </w:r>
    </w:p>
    <w:p w14:paraId="3370B9FF" w14:textId="77777777" w:rsidR="003B5A02" w:rsidRPr="005A38BB" w:rsidRDefault="003B5A02" w:rsidP="003B5A02">
      <w:pPr>
        <w:widowControl w:val="0"/>
        <w:suppressAutoHyphens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069C3898" w14:textId="77777777" w:rsidR="003B5A02" w:rsidRPr="005A38BB" w:rsidRDefault="003B5A02" w:rsidP="003B5A02">
      <w:pPr>
        <w:widowControl w:val="0"/>
        <w:shd w:val="clear" w:color="auto" w:fill="B4C6E7" w:themeFill="accent1" w:themeFillTint="66"/>
        <w:suppressAutoHyphens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2C3D89"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Cyrl-RS" w:eastAsia="zh-CN" w:bidi="hi-IN"/>
        </w:rPr>
        <w:t>VI</w:t>
      </w:r>
      <w:r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Latn-RS" w:eastAsia="zh-CN" w:bidi="hi-IN"/>
        </w:rPr>
        <w:t>I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</w:r>
      <w:r w:rsidRPr="00917E08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ОБАВЕЗЕ ПРОЈЕКТАНТА</w:t>
      </w:r>
    </w:p>
    <w:p w14:paraId="3233C13D" w14:textId="23BFED77" w:rsidR="003B5A02" w:rsidRPr="005A38BB" w:rsidRDefault="003B5A02" w:rsidP="003B5A02">
      <w:pPr>
        <w:widowControl w:val="0"/>
        <w:suppressAutoHyphens/>
        <w:jc w:val="center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 xml:space="preserve">Члан </w:t>
      </w:r>
      <w:r>
        <w:rPr>
          <w:rFonts w:eastAsia="SimSun" w:cs="Mangal"/>
          <w:b/>
          <w:bCs/>
          <w:noProof/>
          <w:kern w:val="1"/>
          <w:sz w:val="22"/>
          <w:szCs w:val="22"/>
          <w:lang w:val="sr-Latn-RS" w:eastAsia="zh-CN" w:bidi="hi-IN"/>
        </w:rPr>
        <w:t>8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06890679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>Пројектант се обавезује да:</w:t>
      </w:r>
    </w:p>
    <w:p w14:paraId="51CA041B" w14:textId="77777777" w:rsidR="003B5A02" w:rsidRPr="005A38BB" w:rsidRDefault="003B5A02" w:rsidP="003B5A02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услуге који су предмет овог Уговора изврши у уговореном року и квалитетно;</w:t>
      </w:r>
    </w:p>
    <w:p w14:paraId="4E0C69D5" w14:textId="77777777" w:rsidR="003B5A02" w:rsidRPr="005A38BB" w:rsidRDefault="003B5A02" w:rsidP="003B5A02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се придржава прописа и стандарда за ову врсту услуга а поштујући пројектни задатак и инструкције Наручиоца;</w:t>
      </w:r>
    </w:p>
    <w:p w14:paraId="4D44EB0B" w14:textId="77777777" w:rsidR="003B5A02" w:rsidRPr="005A38BB" w:rsidRDefault="003B5A02" w:rsidP="003B5A02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да достави пројектну и пројектно-техничку документацију у количини и на начин предвиђен конкурсном документацијом и овим уговором;</w:t>
      </w:r>
    </w:p>
    <w:p w14:paraId="67F9D697" w14:textId="1E5EC852" w:rsidR="003B5A02" w:rsidRPr="00DA388D" w:rsidRDefault="003B5A02" w:rsidP="003B5A02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да прихвати евентуално повећање обима предмета јавне набавке у складу са одредбама овог Уговора</w:t>
      </w:r>
      <w:r w:rsidR="005E0787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;</w:t>
      </w:r>
    </w:p>
    <w:p w14:paraId="3127485F" w14:textId="77777777" w:rsidR="00DA388D" w:rsidRPr="00DA388D" w:rsidRDefault="00DA388D" w:rsidP="00DA388D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DA388D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да у случају потребе за изменом лица наведних у кадровском капацитету, писаним путем обавести Корисника услуга о разлозима измене и пружи доказе о томе  да ново именовано лице испуњава све услове из важећих прописа и конкурсне документације;</w:t>
      </w:r>
    </w:p>
    <w:p w14:paraId="4B1030F0" w14:textId="060161CF" w:rsidR="00DA388D" w:rsidRPr="00917E08" w:rsidRDefault="00DA388D" w:rsidP="00DA388D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DA388D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 xml:space="preserve">да у разумном року, о свом трошку, отклони евентуалне недостатке у техничкој документацији </w:t>
      </w:r>
      <w:r w:rsidRPr="00DA388D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lastRenderedPageBreak/>
        <w:t>који буду уочени приликом техничке контроле</w:t>
      </w:r>
      <w:r w:rsidR="00917E08">
        <w:rPr>
          <w:rFonts w:eastAsia="Arial Unicode MS"/>
          <w:noProof/>
          <w:color w:val="000000"/>
          <w:kern w:val="1"/>
          <w:sz w:val="22"/>
          <w:szCs w:val="22"/>
          <w:lang w:val="sr-Latn-RS" w:eastAsia="ar-SA"/>
        </w:rPr>
        <w:t>;</w:t>
      </w:r>
    </w:p>
    <w:p w14:paraId="52DD86AD" w14:textId="0D522FAD" w:rsidR="00917E08" w:rsidRPr="00917E08" w:rsidRDefault="00917E08" w:rsidP="00917E08">
      <w:pPr>
        <w:pStyle w:val="ListParagraph"/>
        <w:numPr>
          <w:ilvl w:val="0"/>
          <w:numId w:val="9"/>
        </w:numPr>
        <w:jc w:val="both"/>
        <w:rPr>
          <w:rFonts w:eastAsia="SimSun"/>
          <w:kern w:val="2"/>
          <w:sz w:val="22"/>
          <w:szCs w:val="22"/>
          <w:lang w:val="sr-Cyrl-RS" w:eastAsia="zh-CN" w:bidi="hi-IN"/>
        </w:rPr>
      </w:pPr>
      <w:r w:rsidRPr="00917E08">
        <w:rPr>
          <w:rFonts w:eastAsia="SimSun"/>
          <w:kern w:val="2"/>
          <w:sz w:val="22"/>
          <w:szCs w:val="22"/>
          <w:lang w:val="sr-Cyrl-RS" w:eastAsia="zh-CN" w:bidi="hi-IN"/>
        </w:rPr>
        <w:t xml:space="preserve">буде на располагању Наручиоцу и у време трајања поступка јавне набавке за извођење радова, као и током извођења радова, односно да пружа помоћ Наручиоцу у току поступка јавне набавке за извођење радова, као и да даје појашњења пројектне документације у току извођења радова, у року који ће Наручилац навести у захтеву који ће доставити Пружаоцу услуге, а који не може бити краћи од 24 часа од тренутка пријема захтева. </w:t>
      </w:r>
    </w:p>
    <w:p w14:paraId="137D8ED7" w14:textId="77777777" w:rsidR="00917E08" w:rsidRPr="00DA388D" w:rsidRDefault="00917E08" w:rsidP="00917E08">
      <w:pPr>
        <w:widowControl w:val="0"/>
        <w:suppressAutoHyphens/>
        <w:ind w:left="780"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</w:p>
    <w:p w14:paraId="76AA57A3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7FF100EC" w14:textId="77777777" w:rsidR="003B5A02" w:rsidRPr="005A38BB" w:rsidRDefault="003B5A02" w:rsidP="003B5A02">
      <w:pPr>
        <w:widowControl w:val="0"/>
        <w:shd w:val="clear" w:color="auto" w:fill="B4C6E7" w:themeFill="accent1" w:themeFillTint="66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2C3D89"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Cyrl-RS" w:eastAsia="zh-CN" w:bidi="hi-IN"/>
        </w:rPr>
        <w:t>VII</w:t>
      </w:r>
      <w:r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Latn-RS" w:eastAsia="zh-CN" w:bidi="hi-IN"/>
        </w:rPr>
        <w:t>I</w:t>
      </w:r>
      <w:r w:rsidRPr="002C3D89"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Cyrl-RS" w:eastAsia="zh-CN" w:bidi="hi-IN"/>
        </w:rPr>
        <w:tab/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ОБАВЕЗЕ НАРУЧИОЦА</w:t>
      </w:r>
    </w:p>
    <w:p w14:paraId="5BBD4F8D" w14:textId="15E559BD" w:rsidR="003B5A02" w:rsidRPr="005A38BB" w:rsidRDefault="003B5A02" w:rsidP="003B5A02">
      <w:pPr>
        <w:widowControl w:val="0"/>
        <w:suppressAutoHyphens/>
        <w:jc w:val="center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 xml:space="preserve">Члан </w:t>
      </w:r>
      <w:r>
        <w:rPr>
          <w:rFonts w:eastAsia="SimSun" w:cs="Mangal"/>
          <w:b/>
          <w:bCs/>
          <w:noProof/>
          <w:kern w:val="1"/>
          <w:sz w:val="22"/>
          <w:szCs w:val="22"/>
          <w:lang w:val="sr-Latn-RS" w:eastAsia="zh-CN" w:bidi="hi-IN"/>
        </w:rPr>
        <w:t>9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08A1AAC5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 xml:space="preserve">Наручилац је дужан да: </w:t>
      </w:r>
    </w:p>
    <w:p w14:paraId="3D20F32D" w14:textId="77777777" w:rsidR="003B5A02" w:rsidRPr="005A38BB" w:rsidRDefault="003B5A02" w:rsidP="003B5A02">
      <w:pPr>
        <w:widowControl w:val="0"/>
        <w:numPr>
          <w:ilvl w:val="0"/>
          <w:numId w:val="10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уведе Пројектанта у посао издавањем писаног налога;</w:t>
      </w:r>
    </w:p>
    <w:p w14:paraId="341DD440" w14:textId="77777777" w:rsidR="003B5A02" w:rsidRDefault="003B5A02" w:rsidP="003B5A02">
      <w:pPr>
        <w:widowControl w:val="0"/>
        <w:numPr>
          <w:ilvl w:val="0"/>
          <w:numId w:val="10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врши контролу квалитета извршене услуге;</w:t>
      </w:r>
    </w:p>
    <w:p w14:paraId="776458FD" w14:textId="599F8278" w:rsidR="003B5A02" w:rsidRDefault="003B5A02" w:rsidP="003B5A02">
      <w:pPr>
        <w:widowControl w:val="0"/>
        <w:numPr>
          <w:ilvl w:val="0"/>
          <w:numId w:val="10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 xml:space="preserve">именује лице за праћење </w:t>
      </w:r>
      <w:r w:rsidR="00F031A1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и</w:t>
      </w:r>
      <w:r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звршење уговора</w:t>
      </w:r>
      <w:r w:rsidR="00F25071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;</w:t>
      </w:r>
    </w:p>
    <w:p w14:paraId="2AAF89C5" w14:textId="0B0B54B1" w:rsidR="00F25071" w:rsidRPr="005A38BB" w:rsidRDefault="00F25071" w:rsidP="003B5A02">
      <w:pPr>
        <w:widowControl w:val="0"/>
        <w:numPr>
          <w:ilvl w:val="0"/>
          <w:numId w:val="10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сноси трошкове такси/накнада у процесу добијања дозвола;</w:t>
      </w:r>
    </w:p>
    <w:p w14:paraId="5FB6D586" w14:textId="77777777" w:rsidR="003B5A02" w:rsidRPr="005A38BB" w:rsidRDefault="003B5A02" w:rsidP="003B5A02">
      <w:pPr>
        <w:widowControl w:val="0"/>
        <w:numPr>
          <w:ilvl w:val="0"/>
          <w:numId w:val="10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уредно плати извршену услугу у року и на начин дефинисан овим уговором.</w:t>
      </w:r>
    </w:p>
    <w:p w14:paraId="042A5A03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67CBE0E1" w14:textId="77777777" w:rsidR="003B5A02" w:rsidRPr="005A38BB" w:rsidRDefault="003B5A02" w:rsidP="003B5A02">
      <w:pPr>
        <w:widowControl w:val="0"/>
        <w:shd w:val="clear" w:color="auto" w:fill="BDD6EE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2C3D89"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Cyrl-RS" w:eastAsia="zh-CN" w:bidi="hi-IN"/>
        </w:rPr>
        <w:t>I</w:t>
      </w:r>
      <w:r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Latn-RS" w:eastAsia="zh-CN" w:bidi="hi-IN"/>
        </w:rPr>
        <w:t>X</w:t>
      </w:r>
      <w:r w:rsidRPr="002C3D89">
        <w:rPr>
          <w:rFonts w:eastAsia="SimSun" w:cs="Mangal"/>
          <w:b/>
          <w:noProof/>
          <w:kern w:val="1"/>
          <w:sz w:val="22"/>
          <w:szCs w:val="22"/>
          <w:shd w:val="clear" w:color="auto" w:fill="B4C6E7" w:themeFill="accent1" w:themeFillTint="66"/>
          <w:lang w:val="sr-Cyrl-RS" w:eastAsia="zh-CN" w:bidi="hi-IN"/>
        </w:rPr>
        <w:t xml:space="preserve">      ПРОДУЖЕЊЕ РОКА</w:t>
      </w:r>
    </w:p>
    <w:p w14:paraId="137F15FF" w14:textId="1B4FE818" w:rsidR="003B5A02" w:rsidRPr="005C59B7" w:rsidRDefault="003B5A02" w:rsidP="003B5A02">
      <w:pPr>
        <w:widowControl w:val="0"/>
        <w:suppressAutoHyphens/>
        <w:jc w:val="center"/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 xml:space="preserve">Члан </w:t>
      </w:r>
      <w:r>
        <w:rPr>
          <w:rFonts w:eastAsia="SimSun" w:cs="Mangal"/>
          <w:b/>
          <w:bCs/>
          <w:noProof/>
          <w:kern w:val="1"/>
          <w:sz w:val="22"/>
          <w:szCs w:val="22"/>
          <w:lang w:val="sr-Latn-RS" w:eastAsia="zh-CN" w:bidi="hi-IN"/>
        </w:rPr>
        <w:t>10</w:t>
      </w:r>
      <w:r w:rsidR="005C59B7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0D7B8D97" w14:textId="62D27A9F" w:rsidR="003B5A02" w:rsidRPr="005E0787" w:rsidRDefault="003B5A02" w:rsidP="003B5A02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eastAsia="zh-CN" w:bidi="hi-IN"/>
        </w:rPr>
      </w:pPr>
      <w:r w:rsidRPr="00ED6902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Рок за израду пројеката из члана </w:t>
      </w:r>
      <w:r w:rsidR="00ED6902" w:rsidRPr="00ED6902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6</w:t>
      </w:r>
      <w:r w:rsidRPr="00ED6902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. овог Уговора може се продужити у следећим случајевима:</w:t>
      </w:r>
    </w:p>
    <w:p w14:paraId="57F384F0" w14:textId="77777777" w:rsidR="003B5A02" w:rsidRPr="005A38BB" w:rsidRDefault="003B5A02" w:rsidP="003B5A02">
      <w:pPr>
        <w:widowControl w:val="0"/>
        <w:numPr>
          <w:ilvl w:val="0"/>
          <w:numId w:val="8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Природни догађаји (пожар, поплава, земљотрес, изузетно лоше време неуобичајено за годишње доба и место извођења радова);</w:t>
      </w:r>
    </w:p>
    <w:p w14:paraId="343FD609" w14:textId="77777777" w:rsidR="003B5A02" w:rsidRPr="005A38BB" w:rsidRDefault="003B5A02" w:rsidP="003B5A02">
      <w:pPr>
        <w:widowControl w:val="0"/>
        <w:numPr>
          <w:ilvl w:val="0"/>
          <w:numId w:val="8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Мере предвиђене актима надлежних органа</w:t>
      </w:r>
      <w:r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 xml:space="preserve"> (ванредно стање, ванредна ситуација)</w:t>
      </w:r>
      <w:r w:rsidRPr="005A38BB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>;</w:t>
      </w:r>
    </w:p>
    <w:p w14:paraId="1002F1DC" w14:textId="77777777" w:rsidR="003B5A02" w:rsidRPr="00082D4F" w:rsidRDefault="003B5A02" w:rsidP="003B5A02">
      <w:pPr>
        <w:widowControl w:val="0"/>
        <w:numPr>
          <w:ilvl w:val="0"/>
          <w:numId w:val="8"/>
        </w:numPr>
        <w:suppressAutoHyphens/>
        <w:contextualSpacing/>
        <w:jc w:val="both"/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</w:pPr>
      <w:r w:rsidRPr="00082D4F">
        <w:rPr>
          <w:rFonts w:eastAsia="Arial Unicode MS"/>
          <w:noProof/>
          <w:color w:val="000000"/>
          <w:kern w:val="1"/>
          <w:sz w:val="22"/>
          <w:szCs w:val="22"/>
          <w:lang w:val="sr-Cyrl-RS" w:eastAsia="ar-SA"/>
        </w:rPr>
        <w:t xml:space="preserve">Пробијање рокова Наручиоца у исплати уговореног износа; </w:t>
      </w:r>
    </w:p>
    <w:p w14:paraId="5C054F8D" w14:textId="77777777" w:rsidR="003B5A02" w:rsidRDefault="003B5A02" w:rsidP="003B5A02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Рок за израду пројеката може се продужити и из других оправданих разлога на које Пројектант није могао да утиче а уз сагласност Наручиоца.</w:t>
      </w:r>
    </w:p>
    <w:p w14:paraId="52C9AAC4" w14:textId="77777777" w:rsidR="003B5A02" w:rsidRPr="005A38BB" w:rsidRDefault="003B5A02" w:rsidP="003B5A02">
      <w:pPr>
        <w:widowControl w:val="0"/>
        <w:suppressAutoHyphens/>
        <w:ind w:firstLine="708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1DA8F32D" w14:textId="77777777" w:rsidR="003B5A02" w:rsidRDefault="003B5A02" w:rsidP="003B5A02">
      <w:pPr>
        <w:widowControl w:val="0"/>
        <w:suppressAutoHyphens/>
        <w:ind w:firstLine="360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>Пројектант је дужан да захтев за продужење рока поднесе Наручиоцу чим сазна за разлог због кога се рок може продужити</w:t>
      </w:r>
      <w:r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,</w:t>
      </w: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а најкасније када утврди да основ за продужење рока утиче на рок за завршетак израде пројеката.</w:t>
      </w:r>
    </w:p>
    <w:p w14:paraId="7585D43F" w14:textId="77777777" w:rsidR="003B5A02" w:rsidRPr="005A38BB" w:rsidRDefault="003B5A02" w:rsidP="003B5A02">
      <w:pPr>
        <w:widowControl w:val="0"/>
        <w:suppressAutoHyphens/>
        <w:ind w:firstLine="360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2A2C58FE" w14:textId="77777777" w:rsidR="003B5A02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 xml:space="preserve">У случају оправданог захтева за продужење рока за израду пројеката, Наручилац ће поступити у складу са </w:t>
      </w:r>
      <w:r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</w:t>
      </w: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Закон</w:t>
      </w:r>
      <w:r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ом</w:t>
      </w: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о јавним набавкама</w:t>
      </w:r>
      <w:r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(„Сл.гласник РС“ бр.91/19 и 92/23) </w:t>
      </w: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и након доношења одлуке о измени уговора са Пројектант</w:t>
      </w:r>
      <w:r>
        <w:rPr>
          <w:rFonts w:eastAsia="SimSun" w:cs="Mangal"/>
          <w:noProof/>
          <w:kern w:val="1"/>
          <w:sz w:val="22"/>
          <w:szCs w:val="22"/>
          <w:lang w:val="en-GB" w:eastAsia="zh-CN" w:bidi="hi-IN"/>
        </w:rPr>
        <w:t>о</w:t>
      </w: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м закључити анекс уговора.</w:t>
      </w:r>
    </w:p>
    <w:p w14:paraId="025ED587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0B3259F0" w14:textId="77777777" w:rsidR="003B5A02" w:rsidRPr="005A38BB" w:rsidRDefault="003B5A02" w:rsidP="003B5A02">
      <w:pPr>
        <w:widowControl w:val="0"/>
        <w:shd w:val="clear" w:color="auto" w:fill="B4C6E7" w:themeFill="accent1" w:themeFillTint="66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X</w:t>
      </w:r>
      <w:r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 xml:space="preserve">   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</w:r>
      <w:bookmarkStart w:id="3" w:name="_Hlk194995890"/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ПОВЕЋАЊЕ ОБИМА ПРЕДМЕТА НАБАВКЕ</w:t>
      </w:r>
    </w:p>
    <w:p w14:paraId="25B10104" w14:textId="78C6DB81" w:rsidR="003B5A02" w:rsidRDefault="003B5A02" w:rsidP="003B5A02">
      <w:pPr>
        <w:ind w:left="-142"/>
        <w:jc w:val="center"/>
        <w:rPr>
          <w:b/>
          <w:sz w:val="22"/>
          <w:szCs w:val="22"/>
          <w:lang w:val="sr-Cyrl-CS"/>
        </w:rPr>
      </w:pPr>
      <w:r w:rsidRPr="009A3447">
        <w:rPr>
          <w:b/>
          <w:sz w:val="22"/>
          <w:szCs w:val="22"/>
          <w:lang w:val="sr-Cyrl-CS"/>
        </w:rPr>
        <w:t>Члан 1</w:t>
      </w:r>
      <w:r>
        <w:rPr>
          <w:b/>
          <w:sz w:val="22"/>
          <w:szCs w:val="22"/>
          <w:lang w:val="sr-Latn-RS"/>
        </w:rPr>
        <w:t>1</w:t>
      </w:r>
      <w:r w:rsidRPr="009A3447">
        <w:rPr>
          <w:b/>
          <w:sz w:val="22"/>
          <w:szCs w:val="22"/>
          <w:lang w:val="sr-Cyrl-CS"/>
        </w:rPr>
        <w:t xml:space="preserve">. </w:t>
      </w:r>
    </w:p>
    <w:p w14:paraId="1280C319" w14:textId="77777777" w:rsidR="003B5A02" w:rsidRPr="00C04DB7" w:rsidRDefault="003B5A02" w:rsidP="003B5A02">
      <w:pPr>
        <w:ind w:left="-142" w:firstLine="568"/>
        <w:jc w:val="both"/>
        <w:rPr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 xml:space="preserve">  </w:t>
      </w:r>
      <w:bookmarkStart w:id="4" w:name="_Hlk162335172"/>
      <w:r>
        <w:rPr>
          <w:bCs/>
          <w:sz w:val="22"/>
          <w:szCs w:val="22"/>
          <w:lang w:val="sr-Cyrl-CS"/>
        </w:rPr>
        <w:t>Јавни н</w:t>
      </w:r>
      <w:r w:rsidRPr="004F7CE7">
        <w:rPr>
          <w:bCs/>
          <w:sz w:val="22"/>
          <w:szCs w:val="22"/>
          <w:lang w:val="sr-Cyrl-CS"/>
        </w:rPr>
        <w:t>аручилац може током трајања</w:t>
      </w:r>
      <w:r>
        <w:rPr>
          <w:bCs/>
          <w:sz w:val="22"/>
          <w:szCs w:val="22"/>
          <w:lang w:val="sr-Cyrl-CS"/>
        </w:rPr>
        <w:t xml:space="preserve"> уговора о јавној набавци у складу са одредбама чл. 156-161. </w:t>
      </w:r>
      <w:r w:rsidRPr="004F7CE7">
        <w:rPr>
          <w:bCs/>
          <w:sz w:val="22"/>
          <w:szCs w:val="22"/>
          <w:lang w:val="sr-Cyrl-CS"/>
        </w:rPr>
        <w:t xml:space="preserve"> </w:t>
      </w:r>
      <w:r w:rsidRPr="009A3447">
        <w:rPr>
          <w:sz w:val="22"/>
          <w:szCs w:val="22"/>
        </w:rPr>
        <w:t>Закона о јавним набавкама</w:t>
      </w:r>
      <w:r>
        <w:rPr>
          <w:sz w:val="22"/>
          <w:szCs w:val="22"/>
          <w:lang w:val="sr-Cyrl-RS"/>
        </w:rPr>
        <w:t xml:space="preserve"> </w:t>
      </w:r>
      <w:r w:rsidRPr="009A3447">
        <w:rPr>
          <w:sz w:val="22"/>
          <w:szCs w:val="22"/>
          <w:lang w:val="sr-Cyrl-CS"/>
        </w:rPr>
        <w:t xml:space="preserve">(„Сл. гласник РС“, број: </w:t>
      </w:r>
      <w:r>
        <w:rPr>
          <w:sz w:val="22"/>
          <w:szCs w:val="22"/>
          <w:lang w:val="sr-Cyrl-CS"/>
        </w:rPr>
        <w:t>91/19</w:t>
      </w:r>
      <w:r>
        <w:rPr>
          <w:sz w:val="22"/>
          <w:szCs w:val="22"/>
          <w:lang w:val="sr-Cyrl-RS"/>
        </w:rPr>
        <w:t xml:space="preserve"> и 92/23</w:t>
      </w:r>
      <w:r w:rsidRPr="009A3447">
        <w:rPr>
          <w:sz w:val="22"/>
          <w:szCs w:val="22"/>
          <w:lang w:val="sr-Cyrl-CS"/>
        </w:rPr>
        <w:t>)</w:t>
      </w:r>
      <w:r>
        <w:rPr>
          <w:sz w:val="22"/>
          <w:szCs w:val="22"/>
          <w:lang w:val="sr-Cyrl-CS"/>
        </w:rPr>
        <w:t xml:space="preserve"> да измени уговор без спровођења </w:t>
      </w:r>
      <w:r w:rsidRPr="00C04DB7">
        <w:rPr>
          <w:sz w:val="22"/>
          <w:szCs w:val="22"/>
          <w:lang w:val="sr-Cyrl-CS"/>
        </w:rPr>
        <w:t>поступка јавне набавке.</w:t>
      </w:r>
    </w:p>
    <w:p w14:paraId="70C959B4" w14:textId="25E39543" w:rsidR="003B5A02" w:rsidRPr="00C04DB7" w:rsidRDefault="003B5A02" w:rsidP="003B5A02">
      <w:pPr>
        <w:ind w:firstLine="709"/>
        <w:jc w:val="both"/>
        <w:rPr>
          <w:sz w:val="22"/>
          <w:szCs w:val="22"/>
        </w:rPr>
      </w:pPr>
      <w:bookmarkStart w:id="5" w:name="_Hlk159398555"/>
      <w:r w:rsidRPr="00C04DB7">
        <w:rPr>
          <w:sz w:val="22"/>
          <w:szCs w:val="22"/>
        </w:rPr>
        <w:t xml:space="preserve">У случају </w:t>
      </w:r>
      <w:r w:rsidRPr="00C04DB7">
        <w:rPr>
          <w:sz w:val="22"/>
          <w:szCs w:val="22"/>
          <w:lang w:val="sr-Cyrl-RS"/>
        </w:rPr>
        <w:t xml:space="preserve">измене уговора </w:t>
      </w:r>
      <w:r w:rsidRPr="00C04DB7">
        <w:rPr>
          <w:sz w:val="22"/>
          <w:szCs w:val="22"/>
        </w:rPr>
        <w:t xml:space="preserve">из члана </w:t>
      </w:r>
      <w:r w:rsidRPr="00C04DB7">
        <w:rPr>
          <w:sz w:val="22"/>
          <w:szCs w:val="22"/>
          <w:lang w:val="sr-Cyrl-RS"/>
        </w:rPr>
        <w:t>156-161</w:t>
      </w:r>
      <w:r w:rsidRPr="00C04DB7">
        <w:rPr>
          <w:sz w:val="22"/>
          <w:szCs w:val="22"/>
        </w:rPr>
        <w:t xml:space="preserve">. Закона о јавним набавкама, </w:t>
      </w:r>
      <w:r w:rsidR="00F031A1">
        <w:rPr>
          <w:sz w:val="22"/>
          <w:szCs w:val="22"/>
          <w:lang w:val="sr-Cyrl-RS"/>
        </w:rPr>
        <w:t>Н</w:t>
      </w:r>
      <w:r w:rsidRPr="00C04DB7">
        <w:rPr>
          <w:sz w:val="22"/>
          <w:szCs w:val="22"/>
        </w:rPr>
        <w:t xml:space="preserve">аручилац је дужан </w:t>
      </w:r>
      <w:r>
        <w:rPr>
          <w:sz w:val="22"/>
          <w:szCs w:val="22"/>
          <w:lang w:val="sr-Cyrl-RS"/>
        </w:rPr>
        <w:t xml:space="preserve"> да</w:t>
      </w:r>
      <w:r w:rsidRPr="00C04DB7">
        <w:rPr>
          <w:sz w:val="22"/>
          <w:szCs w:val="22"/>
          <w:lang w:val="sr-Cyrl-RS"/>
        </w:rPr>
        <w:t xml:space="preserve"> измен</w:t>
      </w:r>
      <w:r>
        <w:rPr>
          <w:sz w:val="22"/>
          <w:szCs w:val="22"/>
          <w:lang w:val="sr-Cyrl-RS"/>
        </w:rPr>
        <w:t>е</w:t>
      </w:r>
      <w:r w:rsidRPr="00C04DB7">
        <w:rPr>
          <w:sz w:val="22"/>
          <w:szCs w:val="22"/>
          <w:lang w:val="sr-Cyrl-RS"/>
        </w:rPr>
        <w:t xml:space="preserve"> уговора пошаље на објављивање на Порталу јавних набавки у року од  десет дана од дана измене уговора</w:t>
      </w:r>
      <w:r>
        <w:rPr>
          <w:sz w:val="22"/>
          <w:szCs w:val="22"/>
          <w:lang w:val="sr-Cyrl-RS"/>
        </w:rPr>
        <w:t xml:space="preserve">, а за </w:t>
      </w:r>
      <w:r w:rsidRPr="00C04DB7">
        <w:rPr>
          <w:sz w:val="22"/>
          <w:szCs w:val="22"/>
          <w:lang w:val="sr-Cyrl-RS"/>
        </w:rPr>
        <w:t xml:space="preserve">измене уговора </w:t>
      </w:r>
      <w:r w:rsidRPr="00C04DB7">
        <w:rPr>
          <w:sz w:val="22"/>
          <w:szCs w:val="22"/>
        </w:rPr>
        <w:t xml:space="preserve">из члана </w:t>
      </w:r>
      <w:r w:rsidRPr="00C04DB7">
        <w:rPr>
          <w:sz w:val="22"/>
          <w:szCs w:val="22"/>
          <w:lang w:val="sr-Cyrl-RS"/>
        </w:rPr>
        <w:t>15</w:t>
      </w:r>
      <w:r>
        <w:rPr>
          <w:sz w:val="22"/>
          <w:szCs w:val="22"/>
          <w:lang w:val="sr-Cyrl-RS"/>
        </w:rPr>
        <w:t>7 и 158</w:t>
      </w:r>
      <w:r w:rsidRPr="00C04DB7">
        <w:rPr>
          <w:sz w:val="22"/>
          <w:szCs w:val="22"/>
        </w:rPr>
        <w:t xml:space="preserve">. </w:t>
      </w:r>
      <w:r>
        <w:rPr>
          <w:sz w:val="22"/>
          <w:szCs w:val="22"/>
          <w:lang w:val="sr-Cyrl-RS"/>
        </w:rPr>
        <w:t>ЗЈН, објављује  се на Порталу ЈН  и обавештење о измени уговора</w:t>
      </w:r>
      <w:r w:rsidRPr="00C04DB7">
        <w:rPr>
          <w:sz w:val="22"/>
          <w:szCs w:val="22"/>
          <w:lang w:val="sr-Cyrl-RS"/>
        </w:rPr>
        <w:t xml:space="preserve">. </w:t>
      </w:r>
      <w:r w:rsidRPr="00C04DB7">
        <w:rPr>
          <w:sz w:val="22"/>
          <w:szCs w:val="22"/>
        </w:rPr>
        <w:t xml:space="preserve"> </w:t>
      </w:r>
    </w:p>
    <w:bookmarkEnd w:id="5"/>
    <w:p w14:paraId="778338C0" w14:textId="77777777" w:rsidR="003B5A02" w:rsidRPr="005A38BB" w:rsidRDefault="003B5A02" w:rsidP="003B5A02">
      <w:pPr>
        <w:widowControl w:val="0"/>
        <w:suppressAutoHyphens/>
        <w:ind w:firstLine="709"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Повећање обима предмета набавке огледа се у евентуалним изменама пројектног задатка, повећања обима пројектовања у складу са потребама Наручиоца и евентуалну израду додатне пројектно-техничке документаације.</w:t>
      </w:r>
    </w:p>
    <w:bookmarkEnd w:id="4"/>
    <w:p w14:paraId="002504A1" w14:textId="77777777" w:rsidR="003B5A02" w:rsidRPr="00F67BE0" w:rsidRDefault="003B5A02" w:rsidP="003B5A02">
      <w:pPr>
        <w:widowControl w:val="0"/>
        <w:suppressAutoHyphens/>
        <w:ind w:firstLine="709"/>
        <w:jc w:val="both"/>
        <w:rPr>
          <w:rFonts w:eastAsia="SimSun" w:cs="Mangal"/>
          <w:noProof/>
          <w:kern w:val="1"/>
          <w:sz w:val="22"/>
          <w:szCs w:val="22"/>
          <w:lang w:val="sr-Latn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Пројектант својим потписом на уговору изражава сагласност са евентуалним повећањем предмета јавне набавке.</w:t>
      </w:r>
    </w:p>
    <w:p w14:paraId="272F571A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bookmarkEnd w:id="3"/>
    <w:p w14:paraId="5E2D4647" w14:textId="77777777" w:rsidR="003B5A02" w:rsidRPr="005A38BB" w:rsidRDefault="003B5A02" w:rsidP="003B5A02">
      <w:pPr>
        <w:widowControl w:val="0"/>
        <w:shd w:val="clear" w:color="auto" w:fill="B4C6E7" w:themeFill="accent1" w:themeFillTint="66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X</w:t>
      </w:r>
      <w:r>
        <w:rPr>
          <w:rFonts w:eastAsia="SimSun" w:cs="Mangal"/>
          <w:b/>
          <w:noProof/>
          <w:kern w:val="1"/>
          <w:sz w:val="22"/>
          <w:szCs w:val="22"/>
          <w:lang w:val="sr-Latn-RS" w:eastAsia="zh-CN" w:bidi="hi-IN"/>
        </w:rPr>
        <w:t>I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  <w:t>УГОВОРНА КАЗНА</w:t>
      </w:r>
    </w:p>
    <w:p w14:paraId="09EE051C" w14:textId="474F1F30" w:rsidR="003B5A02" w:rsidRPr="005A38BB" w:rsidRDefault="003B5A02" w:rsidP="003B5A02">
      <w:pPr>
        <w:widowControl w:val="0"/>
        <w:suppressAutoHyphens/>
        <w:jc w:val="center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Члан 1</w:t>
      </w:r>
      <w:r>
        <w:rPr>
          <w:rFonts w:eastAsia="SimSun" w:cs="Mangal"/>
          <w:b/>
          <w:noProof/>
          <w:kern w:val="1"/>
          <w:sz w:val="22"/>
          <w:szCs w:val="22"/>
          <w:lang w:val="sr-Latn-RS" w:eastAsia="zh-CN" w:bidi="hi-IN"/>
        </w:rPr>
        <w:t>2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.</w:t>
      </w:r>
    </w:p>
    <w:p w14:paraId="0B46CB8E" w14:textId="27604252" w:rsidR="003B5A02" w:rsidRPr="009F18BF" w:rsidRDefault="003B5A02" w:rsidP="009F18BF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</w:r>
      <w:bookmarkStart w:id="6" w:name="_Hlk159398492"/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У случају прекорачења рока за израду пројеката (појединачног и укупног) из члана </w:t>
      </w:r>
      <w:r w:rsidR="00EA2AFF">
        <w:rPr>
          <w:rFonts w:eastAsia="SimSun" w:cs="Mangal"/>
          <w:noProof/>
          <w:kern w:val="1"/>
          <w:sz w:val="22"/>
          <w:szCs w:val="22"/>
          <w:lang w:eastAsia="zh-CN" w:bidi="hi-IN"/>
        </w:rPr>
        <w:t>6</w:t>
      </w: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. овог Уговора а који је настао кривицом Пројектанта, исти се обавезује да плаћа уговорну казну у висини од </w:t>
      </w:r>
      <w:r w:rsidR="005C59B7" w:rsidRPr="00A30E35">
        <w:rPr>
          <w:sz w:val="22"/>
          <w:szCs w:val="22"/>
          <w:lang w:val="sr-Cyrl-RS"/>
        </w:rPr>
        <w:t>3‰ (3 промила</w:t>
      </w:r>
      <w:r w:rsidR="005C59B7">
        <w:rPr>
          <w:sz w:val="22"/>
          <w:szCs w:val="22"/>
          <w:lang w:val="sr-Cyrl-RS"/>
        </w:rPr>
        <w:t>)</w:t>
      </w:r>
      <w:r w:rsidR="005C59B7" w:rsidRPr="009F18BF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 xml:space="preserve"> </w:t>
      </w:r>
      <w:r w:rsidR="009F18BF" w:rsidRPr="009F18BF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од укупно уговорене вредности за сваки дан закашњења, с тим да уговорна казна не може бити већа од 10% од укупне вредности.</w:t>
      </w:r>
    </w:p>
    <w:p w14:paraId="35FBCBE5" w14:textId="77777777" w:rsidR="003B5A02" w:rsidRPr="00C04DB7" w:rsidRDefault="003B5A02" w:rsidP="003B5A02">
      <w:pPr>
        <w:ind w:firstLine="708"/>
        <w:jc w:val="both"/>
        <w:rPr>
          <w:rFonts w:eastAsia="Calibri"/>
          <w:bCs/>
          <w:sz w:val="22"/>
          <w:szCs w:val="22"/>
          <w:lang w:val="sr-Cyrl-CS"/>
        </w:rPr>
      </w:pPr>
      <w:r w:rsidRPr="00C04DB7">
        <w:rPr>
          <w:rFonts w:eastAsia="Calibri"/>
          <w:kern w:val="2"/>
          <w:sz w:val="22"/>
          <w:szCs w:val="22"/>
          <w:lang w:val="sr-Cyrl-RS"/>
          <w14:ligatures w14:val="standardContextual"/>
        </w:rPr>
        <w:lastRenderedPageBreak/>
        <w:t>Средства-уговорну казну</w:t>
      </w:r>
      <w:r w:rsidRPr="00C04DB7">
        <w:rPr>
          <w:rFonts w:eastAsia="Calibri"/>
          <w:bCs/>
          <w:sz w:val="22"/>
          <w:szCs w:val="22"/>
          <w:lang w:val="sr-Cyrl-CS"/>
        </w:rPr>
        <w:t xml:space="preserve"> уплатити на прописан уплатни рачун јавних прихода, у складу са Правилником о условима и  начину вођења рачуна за уплату јавних прихода и распоред средстава са тих рачуна. </w:t>
      </w:r>
    </w:p>
    <w:p w14:paraId="17C9EAB5" w14:textId="77777777" w:rsidR="003B5A02" w:rsidRPr="00E15DAD" w:rsidRDefault="003B5A02" w:rsidP="003B5A02">
      <w:pPr>
        <w:widowControl w:val="0"/>
        <w:suppressAutoHyphens/>
        <w:jc w:val="both"/>
        <w:rPr>
          <w:rFonts w:eastAsia="Calibri"/>
          <w:sz w:val="22"/>
          <w:szCs w:val="22"/>
          <w:lang w:val="sr-Cyrl-CS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</w:r>
      <w:r w:rsidRPr="00E15DAD">
        <w:rPr>
          <w:rFonts w:eastAsia="Calibri"/>
          <w:bCs/>
          <w:sz w:val="22"/>
          <w:szCs w:val="22"/>
          <w:lang w:val="sr-Cyrl-CS"/>
        </w:rPr>
        <w:t xml:space="preserve">Уколико из неоправданих разлога </w:t>
      </w:r>
      <w:r>
        <w:rPr>
          <w:rFonts w:eastAsia="Calibri"/>
          <w:bCs/>
          <w:sz w:val="22"/>
          <w:szCs w:val="22"/>
          <w:lang w:val="sr-Cyrl-RS"/>
        </w:rPr>
        <w:t xml:space="preserve"> Пројектант</w:t>
      </w:r>
      <w:r w:rsidRPr="00E15DAD">
        <w:rPr>
          <w:rFonts w:eastAsia="Calibri"/>
          <w:bCs/>
          <w:sz w:val="22"/>
          <w:szCs w:val="22"/>
          <w:lang w:val="sr-Cyrl-CS"/>
        </w:rPr>
        <w:t xml:space="preserve"> прекине са из</w:t>
      </w:r>
      <w:r>
        <w:rPr>
          <w:rFonts w:eastAsia="Calibri"/>
          <w:bCs/>
          <w:sz w:val="22"/>
          <w:szCs w:val="22"/>
          <w:lang w:val="sr-Cyrl-RS"/>
        </w:rPr>
        <w:t>радом пројекта</w:t>
      </w:r>
      <w:r w:rsidRPr="00E15DAD">
        <w:rPr>
          <w:rFonts w:eastAsia="Calibri"/>
          <w:bCs/>
          <w:sz w:val="22"/>
          <w:szCs w:val="22"/>
          <w:lang w:val="sr-Cyrl-CS"/>
        </w:rPr>
        <w:t xml:space="preserve"> или одустане од даљег рада, </w:t>
      </w:r>
      <w:r>
        <w:rPr>
          <w:rFonts w:eastAsia="Calibri"/>
          <w:sz w:val="22"/>
          <w:szCs w:val="22"/>
          <w:lang w:val="sr-Cyrl-RS"/>
        </w:rPr>
        <w:t>Наручилац</w:t>
      </w:r>
      <w:r w:rsidRPr="00E15DAD">
        <w:rPr>
          <w:rFonts w:eastAsia="Calibri"/>
          <w:bCs/>
          <w:sz w:val="22"/>
          <w:szCs w:val="22"/>
          <w:lang w:val="sr-Cyrl-CS"/>
        </w:rPr>
        <w:t xml:space="preserve"> има право да раскине овај Уговор уз реализацију </w:t>
      </w:r>
      <w:r w:rsidRPr="00E15DAD">
        <w:rPr>
          <w:rFonts w:eastAsia="Calibri"/>
          <w:sz w:val="22"/>
          <w:szCs w:val="22"/>
          <w:lang w:val="sr-Cyrl-CS"/>
        </w:rPr>
        <w:t xml:space="preserve">банкарске гаранције за </w:t>
      </w:r>
      <w:r>
        <w:rPr>
          <w:rFonts w:eastAsia="Calibri"/>
          <w:sz w:val="22"/>
          <w:szCs w:val="22"/>
          <w:lang w:val="sr-Cyrl-RS"/>
        </w:rPr>
        <w:t>испуњење уговорних обавеза</w:t>
      </w:r>
      <w:r w:rsidRPr="00E15DAD">
        <w:rPr>
          <w:rFonts w:eastAsia="Calibri"/>
          <w:sz w:val="22"/>
          <w:szCs w:val="22"/>
          <w:lang w:val="sr-Cyrl-CS"/>
        </w:rPr>
        <w:t xml:space="preserve">, као и да захтева од </w:t>
      </w:r>
      <w:r>
        <w:rPr>
          <w:rFonts w:eastAsia="Calibri"/>
          <w:bCs/>
          <w:sz w:val="22"/>
          <w:szCs w:val="22"/>
          <w:lang w:val="sr-Cyrl-RS"/>
        </w:rPr>
        <w:t>Пројектанта</w:t>
      </w:r>
      <w:r w:rsidRPr="00E15DAD">
        <w:rPr>
          <w:rFonts w:eastAsia="Calibri"/>
          <w:sz w:val="22"/>
          <w:szCs w:val="22"/>
          <w:lang w:val="sr-Cyrl-CS"/>
        </w:rPr>
        <w:t xml:space="preserve"> накнаду штете до износа стварне штете.</w:t>
      </w:r>
    </w:p>
    <w:bookmarkEnd w:id="6"/>
    <w:p w14:paraId="383DE56A" w14:textId="77777777" w:rsidR="003B5A02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46243966" w14:textId="77777777" w:rsidR="009F18BF" w:rsidRPr="005A38BB" w:rsidRDefault="009F18BF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3996EE2C" w14:textId="77777777" w:rsidR="003B5A02" w:rsidRPr="005A38BB" w:rsidRDefault="003B5A02" w:rsidP="003B5A02">
      <w:pPr>
        <w:widowControl w:val="0"/>
        <w:shd w:val="clear" w:color="auto" w:fill="B4C6E7" w:themeFill="accent1" w:themeFillTint="66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X</w:t>
      </w:r>
      <w:r w:rsidRPr="005A38BB">
        <w:rPr>
          <w:rFonts w:eastAsia="SimSun"/>
          <w:b/>
          <w:noProof/>
          <w:kern w:val="1"/>
          <w:sz w:val="22"/>
          <w:szCs w:val="22"/>
          <w:lang w:val="sr-Cyrl-RS" w:eastAsia="zh-CN" w:bidi="hi-IN"/>
        </w:rPr>
        <w:t>I</w:t>
      </w:r>
      <w:r>
        <w:rPr>
          <w:rFonts w:eastAsia="SimSun"/>
          <w:b/>
          <w:noProof/>
          <w:kern w:val="1"/>
          <w:sz w:val="22"/>
          <w:szCs w:val="22"/>
          <w:lang w:val="sr-Latn-RS" w:eastAsia="zh-CN" w:bidi="hi-IN"/>
        </w:rPr>
        <w:t>I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  <w:t>РАСКИД УГОВОРА</w:t>
      </w:r>
    </w:p>
    <w:p w14:paraId="6E3BDF94" w14:textId="71B09AB9" w:rsidR="003B5A02" w:rsidRPr="005A38BB" w:rsidRDefault="003B5A02" w:rsidP="003B5A02">
      <w:pPr>
        <w:widowControl w:val="0"/>
        <w:suppressAutoHyphens/>
        <w:jc w:val="center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Члан 1</w:t>
      </w:r>
      <w:r>
        <w:rPr>
          <w:rFonts w:eastAsia="SimSun" w:cs="Mangal"/>
          <w:b/>
          <w:bCs/>
          <w:noProof/>
          <w:kern w:val="1"/>
          <w:sz w:val="22"/>
          <w:szCs w:val="22"/>
          <w:lang w:val="sr-Latn-RS" w:eastAsia="zh-CN" w:bidi="hi-IN"/>
        </w:rPr>
        <w:t>3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09FD298E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>Свака од уговорних страна има право на раскид Уговора у случају неиспуњења уговорних обавеза друге уговорне стране.</w:t>
      </w:r>
    </w:p>
    <w:p w14:paraId="502FD891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>О својој намери да раскине Уговор, уговорна страна је дужна да писаним путем обавести другу уговорну страну.</w:t>
      </w:r>
    </w:p>
    <w:p w14:paraId="5694246A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 xml:space="preserve">Уговор ће се сматрати раскинутим протеком рока од 5 дана од дана пријема писане изјаве о раскиду уговора. </w:t>
      </w:r>
    </w:p>
    <w:p w14:paraId="0C45EC60" w14:textId="77777777" w:rsidR="003B5A02" w:rsidRPr="005A38BB" w:rsidRDefault="003B5A02" w:rsidP="003B5A02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7189C7A2" w14:textId="77777777" w:rsidR="003B5A02" w:rsidRPr="005A38BB" w:rsidRDefault="003B5A02" w:rsidP="003B5A02">
      <w:pPr>
        <w:widowControl w:val="0"/>
        <w:shd w:val="clear" w:color="auto" w:fill="B4C6E7" w:themeFill="accent1" w:themeFillTint="66"/>
        <w:suppressAutoHyphens/>
        <w:jc w:val="both"/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>XII</w:t>
      </w:r>
      <w:r>
        <w:rPr>
          <w:rFonts w:eastAsia="SimSun" w:cs="Mangal"/>
          <w:b/>
          <w:noProof/>
          <w:kern w:val="1"/>
          <w:sz w:val="22"/>
          <w:szCs w:val="22"/>
          <w:lang w:val="sr-Latn-RS" w:eastAsia="zh-CN" w:bidi="hi-IN"/>
        </w:rPr>
        <w:t>I</w:t>
      </w: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  <w:t>ЗАВРШНЕ ОДРЕДБЕ</w:t>
      </w:r>
    </w:p>
    <w:p w14:paraId="4DBC8ADC" w14:textId="0DCA4324" w:rsidR="003B5A02" w:rsidRPr="005A38BB" w:rsidRDefault="003B5A02" w:rsidP="003B5A02">
      <w:pPr>
        <w:widowControl w:val="0"/>
        <w:suppressAutoHyphens/>
        <w:jc w:val="center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Члан 1</w:t>
      </w:r>
      <w:r>
        <w:rPr>
          <w:rFonts w:eastAsia="SimSun" w:cs="Mangal"/>
          <w:b/>
          <w:bCs/>
          <w:noProof/>
          <w:kern w:val="1"/>
          <w:sz w:val="22"/>
          <w:szCs w:val="22"/>
          <w:lang w:val="sr-Latn-RS" w:eastAsia="zh-CN" w:bidi="hi-IN"/>
        </w:rPr>
        <w:t>4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22C2609F" w14:textId="428223AA" w:rsidR="003B5A02" w:rsidRDefault="003B5A02" w:rsidP="003B5A02">
      <w:pPr>
        <w:widowControl w:val="0"/>
        <w:suppressAutoHyphens/>
        <w:jc w:val="center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Уговорне стране су сагласне да се на њихова међусобна права, обавезе и одговорности, за све оно</w:t>
      </w:r>
    </w:p>
    <w:p w14:paraId="51CF0C83" w14:textId="237E61FE" w:rsidR="005A38BB" w:rsidRDefault="005A38BB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>што није изричито уређено одредбама овог уговора, примењују одговарајуће одредбе Закона о облигационим односима.</w:t>
      </w:r>
    </w:p>
    <w:p w14:paraId="5373AEA9" w14:textId="77777777" w:rsidR="00D511B3" w:rsidRPr="005A38BB" w:rsidRDefault="00D511B3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0F1FDDE0" w14:textId="13E1A4AD" w:rsidR="005A38BB" w:rsidRPr="005A38BB" w:rsidRDefault="005A38BB" w:rsidP="005A38BB">
      <w:pPr>
        <w:widowControl w:val="0"/>
        <w:suppressAutoHyphens/>
        <w:jc w:val="center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Члан 1</w:t>
      </w:r>
      <w:r w:rsidR="003B5A02">
        <w:rPr>
          <w:rFonts w:eastAsia="SimSun" w:cs="Mangal"/>
          <w:b/>
          <w:bCs/>
          <w:noProof/>
          <w:kern w:val="1"/>
          <w:sz w:val="22"/>
          <w:szCs w:val="22"/>
          <w:lang w:val="sr-Latn-RS" w:eastAsia="zh-CN" w:bidi="hi-IN"/>
        </w:rPr>
        <w:t>5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548F9D83" w14:textId="18005EBE" w:rsidR="005A38BB" w:rsidRDefault="005A38BB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>Уговорне стране су сагласне да сва спорна питања у вези са применом овог уговора решавају споразумно, а ако то не буде могуће, утврђује се надлежност стварно надлежног суда у Сремској Митровици.</w:t>
      </w:r>
    </w:p>
    <w:p w14:paraId="613F4E3A" w14:textId="77777777" w:rsidR="00D511B3" w:rsidRPr="005A38BB" w:rsidRDefault="00D511B3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5567522F" w14:textId="4E4C6AD5" w:rsidR="005A38BB" w:rsidRPr="005A38BB" w:rsidRDefault="005A38BB" w:rsidP="005A38BB">
      <w:pPr>
        <w:widowControl w:val="0"/>
        <w:suppressAutoHyphens/>
        <w:jc w:val="center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Члан 1</w:t>
      </w:r>
      <w:r w:rsidR="003B5A02">
        <w:rPr>
          <w:rFonts w:eastAsia="SimSun" w:cs="Mangal"/>
          <w:b/>
          <w:bCs/>
          <w:noProof/>
          <w:kern w:val="1"/>
          <w:sz w:val="22"/>
          <w:szCs w:val="22"/>
          <w:lang w:val="sr-Latn-RS" w:eastAsia="zh-CN" w:bidi="hi-IN"/>
        </w:rPr>
        <w:t>6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77C8CB3C" w14:textId="59CF4FC8" w:rsidR="005A38BB" w:rsidRDefault="005A38BB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>Уговорне стране сагласно изјављују да им је уговор прочитан и протумачен, те га без примедби потписују у знак своје слободно изражене воље.</w:t>
      </w:r>
    </w:p>
    <w:p w14:paraId="013497B5" w14:textId="77777777" w:rsidR="00D511B3" w:rsidRPr="005A38BB" w:rsidRDefault="00D511B3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7216FF45" w14:textId="3AA6E2F9" w:rsidR="005A38BB" w:rsidRPr="005A38BB" w:rsidRDefault="005A38BB" w:rsidP="005A38BB">
      <w:pPr>
        <w:widowControl w:val="0"/>
        <w:suppressAutoHyphens/>
        <w:jc w:val="center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Члан 1</w:t>
      </w:r>
      <w:r w:rsidR="003B5A02">
        <w:rPr>
          <w:rFonts w:eastAsia="SimSun" w:cs="Mangal"/>
          <w:b/>
          <w:bCs/>
          <w:noProof/>
          <w:kern w:val="1"/>
          <w:sz w:val="22"/>
          <w:szCs w:val="22"/>
          <w:lang w:val="sr-Latn-RS" w:eastAsia="zh-CN" w:bidi="hi-IN"/>
        </w:rPr>
        <w:t>7</w:t>
      </w:r>
      <w:r w:rsidRPr="005A38BB">
        <w:rPr>
          <w:rFonts w:eastAsia="SimSun" w:cs="Mangal"/>
          <w:b/>
          <w:bCs/>
          <w:noProof/>
          <w:kern w:val="1"/>
          <w:sz w:val="22"/>
          <w:szCs w:val="22"/>
          <w:lang w:val="sr-Cyrl-RS" w:eastAsia="zh-CN" w:bidi="hi-IN"/>
        </w:rPr>
        <w:t>.</w:t>
      </w:r>
    </w:p>
    <w:p w14:paraId="774BE2E3" w14:textId="77777777" w:rsidR="005A38BB" w:rsidRDefault="005A38BB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  <w:r w:rsidRPr="005A38BB"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  <w:tab/>
        <w:t>Овај Уговор је сачињен у 6 (шест) истоветних примерака од којих Наручилац задржава 4 (четири) примерка а Пројектант 2 (два) примерка.</w:t>
      </w:r>
    </w:p>
    <w:p w14:paraId="03D2B5B4" w14:textId="77777777" w:rsidR="00FC18B4" w:rsidRPr="005A38BB" w:rsidRDefault="00FC18B4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0A4185C3" w14:textId="77777777" w:rsidR="00A252C2" w:rsidRPr="005A38BB" w:rsidRDefault="00A252C2" w:rsidP="005A38BB">
      <w:pPr>
        <w:widowControl w:val="0"/>
        <w:suppressAutoHyphens/>
        <w:jc w:val="both"/>
        <w:rPr>
          <w:rFonts w:eastAsia="SimSun" w:cs="Mangal"/>
          <w:noProof/>
          <w:kern w:val="1"/>
          <w:sz w:val="22"/>
          <w:szCs w:val="22"/>
          <w:lang w:val="sr-Cyrl-RS" w:eastAsia="zh-CN" w:bidi="hi-IN"/>
        </w:rPr>
      </w:pPr>
    </w:p>
    <w:p w14:paraId="72559171" w14:textId="6B7DB1C6" w:rsidR="005A38BB" w:rsidRPr="005A38BB" w:rsidRDefault="005A38BB" w:rsidP="005A38BB">
      <w:pPr>
        <w:widowControl w:val="0"/>
        <w:suppressAutoHyphens/>
        <w:jc w:val="both"/>
        <w:rPr>
          <w:rFonts w:eastAsia="SimSun" w:cs="Mangal"/>
          <w:kern w:val="1"/>
          <w:sz w:val="22"/>
          <w:szCs w:val="22"/>
          <w:lang w:val="sr-Cyrl-CS" w:eastAsia="zh-CN" w:bidi="hi-IN"/>
        </w:rPr>
      </w:pPr>
      <w:r w:rsidRPr="005A38BB">
        <w:rPr>
          <w:rFonts w:eastAsia="SimSun" w:cs="Mangal"/>
          <w:b/>
          <w:noProof/>
          <w:kern w:val="1"/>
          <w:sz w:val="22"/>
          <w:szCs w:val="22"/>
          <w:lang w:val="sr-Cyrl-RS" w:eastAsia="zh-CN" w:bidi="hi-IN"/>
        </w:rPr>
        <w:tab/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 xml:space="preserve">         П</w:t>
      </w:r>
      <w:r w:rsidR="00DD0234">
        <w:rPr>
          <w:rFonts w:eastAsia="SimSun" w:cs="Mangal"/>
          <w:kern w:val="1"/>
          <w:sz w:val="22"/>
          <w:szCs w:val="22"/>
          <w:lang w:val="sr-Cyrl-CS" w:eastAsia="zh-CN" w:bidi="hi-IN"/>
        </w:rPr>
        <w:t>РОЈЕКТАНТ</w:t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  <w:t xml:space="preserve">                               НАРУЧИЛАЦ</w:t>
      </w:r>
    </w:p>
    <w:p w14:paraId="57B9A2FF" w14:textId="3F5E3F04" w:rsidR="005A38BB" w:rsidRPr="005A38BB" w:rsidRDefault="005A38BB" w:rsidP="005A38BB">
      <w:pPr>
        <w:widowControl w:val="0"/>
        <w:suppressAutoHyphens/>
        <w:jc w:val="both"/>
        <w:rPr>
          <w:rFonts w:eastAsia="SimSun" w:cs="Mangal"/>
          <w:kern w:val="1"/>
          <w:sz w:val="22"/>
          <w:szCs w:val="22"/>
          <w:lang w:val="sr-Cyrl-CS" w:eastAsia="zh-CN" w:bidi="hi-IN"/>
        </w:rPr>
      </w:pP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 xml:space="preserve">                ______________________</w:t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</w:r>
      <w:r w:rsidR="009F18BF">
        <w:rPr>
          <w:rFonts w:eastAsia="SimSun" w:cs="Mangal"/>
          <w:kern w:val="1"/>
          <w:sz w:val="22"/>
          <w:szCs w:val="22"/>
          <w:lang w:val="sr-Cyrl-CS" w:eastAsia="zh-CN" w:bidi="hi-IN"/>
        </w:rPr>
        <w:tab/>
      </w:r>
      <w:r w:rsidR="009F18BF">
        <w:rPr>
          <w:rFonts w:eastAsia="SimSun" w:cs="Mangal"/>
          <w:kern w:val="1"/>
          <w:sz w:val="22"/>
          <w:szCs w:val="22"/>
          <w:lang w:val="sr-Cyrl-CS" w:eastAsia="zh-CN" w:bidi="hi-IN"/>
        </w:rPr>
        <w:tab/>
      </w:r>
      <w:r w:rsidR="009F18BF">
        <w:rPr>
          <w:rFonts w:eastAsia="SimSun" w:cs="Mangal"/>
          <w:kern w:val="1"/>
          <w:sz w:val="22"/>
          <w:szCs w:val="22"/>
          <w:lang w:val="sr-Cyrl-CS" w:eastAsia="zh-CN" w:bidi="hi-IN"/>
        </w:rPr>
        <w:tab/>
        <w:t xml:space="preserve">    </w:t>
      </w:r>
      <w:r w:rsidR="009F18BF"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>Градска управа</w:t>
      </w:r>
      <w:r w:rsidR="00C63D51">
        <w:rPr>
          <w:rFonts w:eastAsia="SimSun" w:cs="Mangal"/>
          <w:kern w:val="1"/>
          <w:sz w:val="22"/>
          <w:szCs w:val="22"/>
          <w:lang w:val="sr-Cyrl-CS" w:eastAsia="zh-CN" w:bidi="hi-IN"/>
        </w:rPr>
        <w:t xml:space="preserve"> за</w:t>
      </w:r>
    </w:p>
    <w:p w14:paraId="5D2F52F0" w14:textId="3CE5FDB2" w:rsidR="005A38BB" w:rsidRDefault="005A38BB" w:rsidP="009F18BF">
      <w:pPr>
        <w:widowControl w:val="0"/>
        <w:suppressAutoHyphens/>
        <w:jc w:val="both"/>
        <w:rPr>
          <w:rFonts w:eastAsia="SimSun" w:cs="Mangal"/>
          <w:kern w:val="1"/>
          <w:sz w:val="22"/>
          <w:szCs w:val="22"/>
          <w:lang w:val="sr-Cyrl-CS" w:eastAsia="zh-CN" w:bidi="hi-IN"/>
        </w:rPr>
      </w:pP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 xml:space="preserve">                                                                                                                 </w:t>
      </w:r>
      <w:r w:rsidR="005C59B7">
        <w:rPr>
          <w:rFonts w:eastAsia="SimSun" w:cs="Mangal"/>
          <w:kern w:val="1"/>
          <w:sz w:val="22"/>
          <w:szCs w:val="22"/>
          <w:lang w:val="sr-Cyrl-CS" w:eastAsia="zh-CN" w:bidi="hi-IN"/>
        </w:rPr>
        <w:t>буџет, имовину и инвестиције</w:t>
      </w:r>
    </w:p>
    <w:p w14:paraId="6E1BE317" w14:textId="77777777" w:rsidR="009F18BF" w:rsidRDefault="009F18BF" w:rsidP="005A38BB">
      <w:pPr>
        <w:widowControl w:val="0"/>
        <w:suppressAutoHyphens/>
        <w:jc w:val="both"/>
        <w:rPr>
          <w:rFonts w:eastAsia="SimSun" w:cs="Mangal"/>
          <w:kern w:val="1"/>
          <w:sz w:val="22"/>
          <w:szCs w:val="22"/>
          <w:lang w:val="sr-Cyrl-CS" w:eastAsia="zh-CN" w:bidi="hi-IN"/>
        </w:rPr>
      </w:pPr>
    </w:p>
    <w:p w14:paraId="479B0F3F" w14:textId="77777777" w:rsidR="009F18BF" w:rsidRDefault="009F18BF" w:rsidP="005A38BB">
      <w:pPr>
        <w:widowControl w:val="0"/>
        <w:suppressAutoHyphens/>
        <w:jc w:val="both"/>
        <w:rPr>
          <w:rFonts w:eastAsia="SimSun" w:cs="Mangal"/>
          <w:kern w:val="1"/>
          <w:sz w:val="22"/>
          <w:szCs w:val="22"/>
          <w:lang w:val="sr-Cyrl-CS" w:eastAsia="zh-CN" w:bidi="hi-IN"/>
        </w:rPr>
      </w:pPr>
    </w:p>
    <w:p w14:paraId="05330E2E" w14:textId="62350605" w:rsidR="005A38BB" w:rsidRPr="005A38BB" w:rsidRDefault="005A38BB" w:rsidP="005A38BB">
      <w:pPr>
        <w:widowControl w:val="0"/>
        <w:suppressAutoHyphens/>
        <w:jc w:val="both"/>
        <w:rPr>
          <w:rFonts w:eastAsia="SimSun" w:cs="Mangal"/>
          <w:kern w:val="1"/>
          <w:sz w:val="22"/>
          <w:szCs w:val="22"/>
          <w:lang w:val="sr-Cyrl-CS" w:eastAsia="zh-CN" w:bidi="hi-IN"/>
        </w:rPr>
      </w:pP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 xml:space="preserve">       ______________________________                                           ___________________________</w:t>
      </w:r>
    </w:p>
    <w:p w14:paraId="12B3B648" w14:textId="426247DF" w:rsidR="005A38BB" w:rsidRPr="00A61DAB" w:rsidRDefault="005A38BB" w:rsidP="005A38BB">
      <w:pPr>
        <w:widowControl w:val="0"/>
        <w:suppressAutoHyphens/>
        <w:jc w:val="both"/>
        <w:rPr>
          <w:rFonts w:eastAsia="SimSun" w:cs="Mangal"/>
          <w:kern w:val="1"/>
          <w:sz w:val="22"/>
          <w:szCs w:val="22"/>
          <w:lang w:val="en-GB" w:eastAsia="zh-CN" w:bidi="hi-IN"/>
        </w:rPr>
      </w:pP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 xml:space="preserve">                 </w:t>
      </w:r>
      <w:r w:rsidR="005C59B7">
        <w:rPr>
          <w:rFonts w:eastAsia="SimSun" w:cs="Mangal"/>
          <w:kern w:val="1"/>
          <w:sz w:val="22"/>
          <w:szCs w:val="22"/>
          <w:lang w:val="sr-Cyrl-CS" w:eastAsia="zh-CN" w:bidi="hi-IN"/>
        </w:rPr>
        <w:t xml:space="preserve"> </w:t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 xml:space="preserve">    </w:t>
      </w:r>
      <w:r w:rsidR="005C59B7">
        <w:rPr>
          <w:rFonts w:eastAsia="SimSun" w:cs="Mangal"/>
          <w:kern w:val="1"/>
          <w:sz w:val="22"/>
          <w:szCs w:val="22"/>
          <w:lang w:val="sr-Cyrl-CS" w:eastAsia="zh-CN" w:bidi="hi-IN"/>
        </w:rPr>
        <w:t>___________</w:t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  <w:t xml:space="preserve">                           </w:t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ab/>
        <w:t xml:space="preserve">    </w:t>
      </w:r>
      <w:r w:rsidR="005C59B7">
        <w:rPr>
          <w:rFonts w:eastAsia="SimSun" w:cs="Mangal"/>
          <w:kern w:val="1"/>
          <w:sz w:val="22"/>
          <w:szCs w:val="22"/>
          <w:lang w:val="sr-Cyrl-CS" w:eastAsia="zh-CN" w:bidi="hi-IN"/>
        </w:rPr>
        <w:t xml:space="preserve">  </w:t>
      </w:r>
      <w:r w:rsidR="00474EC1">
        <w:rPr>
          <w:rFonts w:eastAsia="SimSun" w:cs="Mangal"/>
          <w:kern w:val="1"/>
          <w:sz w:val="22"/>
          <w:szCs w:val="22"/>
          <w:lang w:val="sr-Cyrl-RS" w:eastAsia="zh-CN" w:bidi="hi-IN"/>
        </w:rPr>
        <w:t xml:space="preserve">  </w:t>
      </w:r>
      <w:r w:rsidR="009F18BF">
        <w:rPr>
          <w:rFonts w:eastAsia="SimSun" w:cs="Mangal"/>
          <w:kern w:val="1"/>
          <w:sz w:val="22"/>
          <w:szCs w:val="22"/>
          <w:lang w:val="sr-Cyrl-RS" w:eastAsia="zh-CN" w:bidi="hi-IN"/>
        </w:rPr>
        <w:t>в</w:t>
      </w:r>
      <w:r w:rsidR="005C59B7">
        <w:rPr>
          <w:rFonts w:eastAsia="SimSun" w:cs="Mangal"/>
          <w:kern w:val="1"/>
          <w:sz w:val="22"/>
          <w:szCs w:val="22"/>
          <w:lang w:val="sr-Cyrl-RS" w:eastAsia="zh-CN" w:bidi="hi-IN"/>
        </w:rPr>
        <w:t>.</w:t>
      </w:r>
      <w:r w:rsidR="009F18BF">
        <w:rPr>
          <w:rFonts w:eastAsia="SimSun" w:cs="Mangal"/>
          <w:kern w:val="1"/>
          <w:sz w:val="22"/>
          <w:szCs w:val="22"/>
          <w:lang w:val="sr-Cyrl-RS" w:eastAsia="zh-CN" w:bidi="hi-IN"/>
        </w:rPr>
        <w:t>д</w:t>
      </w:r>
      <w:r w:rsidR="005C59B7">
        <w:rPr>
          <w:rFonts w:eastAsia="SimSun" w:cs="Mangal"/>
          <w:kern w:val="1"/>
          <w:sz w:val="22"/>
          <w:szCs w:val="22"/>
          <w:lang w:val="sr-Cyrl-RS" w:eastAsia="zh-CN" w:bidi="hi-IN"/>
        </w:rPr>
        <w:t>.</w:t>
      </w:r>
      <w:r w:rsidR="00474EC1">
        <w:rPr>
          <w:rFonts w:eastAsia="SimSun" w:cs="Mangal"/>
          <w:kern w:val="1"/>
          <w:sz w:val="22"/>
          <w:szCs w:val="22"/>
          <w:lang w:val="sr-Cyrl-RS" w:eastAsia="zh-CN" w:bidi="hi-IN"/>
        </w:rPr>
        <w:t xml:space="preserve">  </w:t>
      </w:r>
      <w:r w:rsidRPr="005A38BB">
        <w:rPr>
          <w:rFonts w:eastAsia="SimSun" w:cs="Mangal"/>
          <w:kern w:val="1"/>
          <w:sz w:val="22"/>
          <w:szCs w:val="22"/>
          <w:lang w:val="sr-Cyrl-CS" w:eastAsia="zh-CN" w:bidi="hi-IN"/>
        </w:rPr>
        <w:t>начелник</w:t>
      </w:r>
    </w:p>
    <w:p w14:paraId="4163B157" w14:textId="4BE33B2F" w:rsidR="005A38BB" w:rsidRDefault="005A38BB" w:rsidP="00976650">
      <w:pPr>
        <w:widowControl w:val="0"/>
        <w:suppressAutoHyphens/>
        <w:jc w:val="both"/>
        <w:rPr>
          <w:rFonts w:eastAsia="SimSun" w:cs="Mangal"/>
          <w:kern w:val="1"/>
          <w:sz w:val="22"/>
          <w:szCs w:val="22"/>
          <w:lang w:val="sr-Cyrl-CS" w:eastAsia="zh-CN" w:bidi="hi-IN"/>
        </w:rPr>
      </w:pPr>
      <w:r w:rsidRPr="005A38BB">
        <w:rPr>
          <w:rFonts w:eastAsia="SimSun" w:cs="Mangal"/>
          <w:b/>
          <w:kern w:val="1"/>
          <w:sz w:val="22"/>
          <w:szCs w:val="22"/>
          <w:lang w:val="sr-Cyrl-CS" w:eastAsia="zh-CN" w:bidi="hi-IN"/>
        </w:rPr>
        <w:t xml:space="preserve">         </w:t>
      </w:r>
      <w:r w:rsidRPr="005A38BB">
        <w:rPr>
          <w:rFonts w:eastAsia="SimSun" w:cs="Mangal"/>
          <w:b/>
          <w:kern w:val="1"/>
          <w:sz w:val="22"/>
          <w:szCs w:val="22"/>
          <w:lang w:val="sr-Cyrl-CS" w:eastAsia="zh-CN" w:bidi="hi-IN"/>
        </w:rPr>
        <w:tab/>
        <w:t>___________________</w:t>
      </w:r>
      <w:r w:rsidRPr="005A38BB">
        <w:rPr>
          <w:rFonts w:eastAsia="SimSun" w:cs="Mangal"/>
          <w:b/>
          <w:kern w:val="1"/>
          <w:sz w:val="22"/>
          <w:szCs w:val="22"/>
          <w:lang w:val="sr-Cyrl-CS" w:eastAsia="zh-CN" w:bidi="hi-IN"/>
        </w:rPr>
        <w:tab/>
      </w:r>
      <w:r w:rsidRPr="005A38BB">
        <w:rPr>
          <w:rFonts w:eastAsia="SimSun" w:cs="Mangal"/>
          <w:b/>
          <w:kern w:val="1"/>
          <w:sz w:val="22"/>
          <w:szCs w:val="22"/>
          <w:lang w:val="sr-Cyrl-CS" w:eastAsia="zh-CN" w:bidi="hi-IN"/>
        </w:rPr>
        <w:tab/>
      </w:r>
      <w:r w:rsidRPr="005A38BB">
        <w:rPr>
          <w:rFonts w:eastAsia="SimSun" w:cs="Mangal"/>
          <w:b/>
          <w:kern w:val="1"/>
          <w:sz w:val="22"/>
          <w:szCs w:val="22"/>
          <w:lang w:val="sr-Cyrl-CS" w:eastAsia="zh-CN" w:bidi="hi-IN"/>
        </w:rPr>
        <w:tab/>
      </w:r>
      <w:r w:rsidRPr="005A38BB">
        <w:rPr>
          <w:rFonts w:eastAsia="SimSun" w:cs="Mangal"/>
          <w:b/>
          <w:kern w:val="1"/>
          <w:sz w:val="22"/>
          <w:szCs w:val="22"/>
          <w:lang w:val="sr-Cyrl-CS" w:eastAsia="zh-CN" w:bidi="hi-IN"/>
        </w:rPr>
        <w:tab/>
        <w:t xml:space="preserve">                 </w:t>
      </w:r>
      <w:r w:rsidR="00736102">
        <w:rPr>
          <w:rFonts w:eastAsia="SimSun" w:cs="Mangal"/>
          <w:b/>
          <w:kern w:val="1"/>
          <w:sz w:val="22"/>
          <w:szCs w:val="22"/>
          <w:lang w:val="sr-Cyrl-CS" w:eastAsia="zh-CN" w:bidi="hi-IN"/>
        </w:rPr>
        <w:t xml:space="preserve">      </w:t>
      </w:r>
      <w:r w:rsidRPr="005A38BB">
        <w:rPr>
          <w:rFonts w:eastAsia="SimSun" w:cs="Mangal"/>
          <w:b/>
          <w:kern w:val="1"/>
          <w:sz w:val="22"/>
          <w:szCs w:val="22"/>
          <w:lang w:val="sr-Cyrl-RS" w:eastAsia="zh-CN" w:bidi="hi-IN"/>
        </w:rPr>
        <w:t xml:space="preserve"> </w:t>
      </w:r>
      <w:r w:rsidR="005C59B7">
        <w:rPr>
          <w:rFonts w:eastAsia="SimSun" w:cs="Mangal"/>
          <w:b/>
          <w:kern w:val="1"/>
          <w:sz w:val="22"/>
          <w:szCs w:val="22"/>
          <w:lang w:val="sr-Cyrl-RS" w:eastAsia="zh-CN" w:bidi="hi-IN"/>
        </w:rPr>
        <w:t xml:space="preserve">    </w:t>
      </w:r>
      <w:r w:rsidRPr="005A38BB">
        <w:rPr>
          <w:rFonts w:eastAsia="SimSun" w:cs="Mangal"/>
          <w:b/>
          <w:kern w:val="1"/>
          <w:sz w:val="22"/>
          <w:szCs w:val="22"/>
          <w:lang w:val="sr-Cyrl-CS" w:eastAsia="zh-CN" w:bidi="hi-IN"/>
        </w:rPr>
        <w:t xml:space="preserve"> </w:t>
      </w:r>
      <w:r w:rsidR="009F18BF">
        <w:rPr>
          <w:rFonts w:eastAsia="SimSun" w:cs="Mangal"/>
          <w:kern w:val="1"/>
          <w:sz w:val="22"/>
          <w:szCs w:val="22"/>
          <w:lang w:val="sr-Cyrl-CS" w:eastAsia="zh-CN" w:bidi="hi-IN"/>
        </w:rPr>
        <w:t>Урош Веселиновић</w:t>
      </w:r>
    </w:p>
    <w:p w14:paraId="0F73FB49" w14:textId="7387A2F9" w:rsidR="005A38BB" w:rsidRPr="00801CC1" w:rsidRDefault="005A38BB" w:rsidP="00AA12A8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</w:p>
    <w:sectPr w:rsidR="005A38BB" w:rsidRPr="00801CC1" w:rsidSect="00CA0D95">
      <w:footerReference w:type="default" r:id="rId9"/>
      <w:pgSz w:w="11906" w:h="16838"/>
      <w:pgMar w:top="851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27DBE" w14:textId="77777777" w:rsidR="006A1A06" w:rsidRDefault="006A1A06" w:rsidP="003E27CB">
      <w:r>
        <w:separator/>
      </w:r>
    </w:p>
  </w:endnote>
  <w:endnote w:type="continuationSeparator" w:id="0">
    <w:p w14:paraId="16FD7746" w14:textId="77777777" w:rsidR="006A1A06" w:rsidRDefault="006A1A06" w:rsidP="003E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1001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4018C2" w14:textId="1C7DB1CE" w:rsidR="003E27CB" w:rsidRDefault="003E27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7C0D42" w14:textId="77777777" w:rsidR="003E27CB" w:rsidRDefault="003E2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8F722" w14:textId="77777777" w:rsidR="006A1A06" w:rsidRDefault="006A1A06" w:rsidP="003E27CB">
      <w:r>
        <w:separator/>
      </w:r>
    </w:p>
  </w:footnote>
  <w:footnote w:type="continuationSeparator" w:id="0">
    <w:p w14:paraId="07FA44B1" w14:textId="77777777" w:rsidR="006A1A06" w:rsidRDefault="006A1A06" w:rsidP="003E2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4"/>
    <w:multiLevelType w:val="multilevel"/>
    <w:tmpl w:val="B798E6DE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lang w:val="sr-Cyrl-R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FF3333"/>
        <w:lang w:val="sr-Cyrl-R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FF3333"/>
        <w:lang w:val="sr-Cyrl-R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sr-Cyrl-R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sr-Cyrl-RS"/>
      </w:rPr>
    </w:lvl>
    <w:lvl w:ilvl="1">
      <w:start w:val="1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1430C6"/>
    <w:multiLevelType w:val="hybridMultilevel"/>
    <w:tmpl w:val="965CC6E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AC35B1"/>
    <w:multiLevelType w:val="hybridMultilevel"/>
    <w:tmpl w:val="EFCE5196"/>
    <w:lvl w:ilvl="0" w:tplc="78329C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084C97"/>
    <w:multiLevelType w:val="hybridMultilevel"/>
    <w:tmpl w:val="9CB691D8"/>
    <w:lvl w:ilvl="0" w:tplc="0000000E">
      <w:numFmt w:val="bullet"/>
      <w:lvlText w:val="-"/>
      <w:lvlJc w:val="left"/>
      <w:pPr>
        <w:ind w:left="644" w:hanging="360"/>
      </w:pPr>
      <w:rPr>
        <w:rFonts w:ascii="Arial" w:hAnsi="Arial"/>
        <w:color w:val="auto"/>
      </w:rPr>
    </w:lvl>
    <w:lvl w:ilvl="1" w:tplc="0000000E">
      <w:numFmt w:val="bullet"/>
      <w:lvlText w:val="-"/>
      <w:lvlJc w:val="left"/>
      <w:pPr>
        <w:ind w:left="1364" w:hanging="360"/>
      </w:pPr>
      <w:rPr>
        <w:rFonts w:ascii="Arial" w:hAnsi="Arial" w:hint="default"/>
        <w:color w:val="auto"/>
      </w:rPr>
    </w:lvl>
    <w:lvl w:ilvl="2" w:tplc="08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8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8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47A4171"/>
    <w:multiLevelType w:val="hybridMultilevel"/>
    <w:tmpl w:val="199E3094"/>
    <w:lvl w:ilvl="0" w:tplc="2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144F5"/>
    <w:multiLevelType w:val="multilevel"/>
    <w:tmpl w:val="C82E002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 w15:restartNumberingAfterBreak="0">
    <w:nsid w:val="4DFD3115"/>
    <w:multiLevelType w:val="hybridMultilevel"/>
    <w:tmpl w:val="461C13A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0E1EF9"/>
    <w:multiLevelType w:val="hybridMultilevel"/>
    <w:tmpl w:val="F9EC61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7F687D"/>
    <w:multiLevelType w:val="hybridMultilevel"/>
    <w:tmpl w:val="A2089912"/>
    <w:lvl w:ilvl="0" w:tplc="DF30DC0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  <w:i w:val="0"/>
        <w:u w:val="none"/>
      </w:rPr>
    </w:lvl>
    <w:lvl w:ilvl="1" w:tplc="081A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1" w15:restartNumberingAfterBreak="0">
    <w:nsid w:val="50947381"/>
    <w:multiLevelType w:val="hybridMultilevel"/>
    <w:tmpl w:val="E24E5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63A28"/>
    <w:multiLevelType w:val="hybridMultilevel"/>
    <w:tmpl w:val="017E75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30C0C"/>
    <w:multiLevelType w:val="hybridMultilevel"/>
    <w:tmpl w:val="E90E7F3E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870040">
    <w:abstractNumId w:val="4"/>
  </w:num>
  <w:num w:numId="2" w16cid:durableId="143010381">
    <w:abstractNumId w:val="7"/>
  </w:num>
  <w:num w:numId="3" w16cid:durableId="1377194963">
    <w:abstractNumId w:val="5"/>
  </w:num>
  <w:num w:numId="4" w16cid:durableId="894970816">
    <w:abstractNumId w:val="6"/>
  </w:num>
  <w:num w:numId="5" w16cid:durableId="1635285738">
    <w:abstractNumId w:val="1"/>
  </w:num>
  <w:num w:numId="6" w16cid:durableId="1934436552">
    <w:abstractNumId w:val="0"/>
  </w:num>
  <w:num w:numId="7" w16cid:durableId="1976986563">
    <w:abstractNumId w:val="2"/>
  </w:num>
  <w:num w:numId="8" w16cid:durableId="667026479">
    <w:abstractNumId w:val="13"/>
  </w:num>
  <w:num w:numId="9" w16cid:durableId="1968584242">
    <w:abstractNumId w:val="3"/>
  </w:num>
  <w:num w:numId="10" w16cid:durableId="324825864">
    <w:abstractNumId w:val="11"/>
  </w:num>
  <w:num w:numId="11" w16cid:durableId="1641424437">
    <w:abstractNumId w:val="12"/>
  </w:num>
  <w:num w:numId="12" w16cid:durableId="345207251">
    <w:abstractNumId w:val="8"/>
  </w:num>
  <w:num w:numId="13" w16cid:durableId="503056677">
    <w:abstractNumId w:val="9"/>
  </w:num>
  <w:num w:numId="14" w16cid:durableId="19921015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36"/>
    <w:rsid w:val="00062B9E"/>
    <w:rsid w:val="000A4411"/>
    <w:rsid w:val="000B2840"/>
    <w:rsid w:val="000E1347"/>
    <w:rsid w:val="00111267"/>
    <w:rsid w:val="00111686"/>
    <w:rsid w:val="00120062"/>
    <w:rsid w:val="00130728"/>
    <w:rsid w:val="00134591"/>
    <w:rsid w:val="00167386"/>
    <w:rsid w:val="001706FD"/>
    <w:rsid w:val="00176136"/>
    <w:rsid w:val="001A0267"/>
    <w:rsid w:val="001A3CE9"/>
    <w:rsid w:val="001B1E99"/>
    <w:rsid w:val="001B3D35"/>
    <w:rsid w:val="002227E1"/>
    <w:rsid w:val="002433FD"/>
    <w:rsid w:val="00244C0D"/>
    <w:rsid w:val="00244DF3"/>
    <w:rsid w:val="00261D4B"/>
    <w:rsid w:val="00272BDD"/>
    <w:rsid w:val="0027497F"/>
    <w:rsid w:val="00287EC4"/>
    <w:rsid w:val="002C3D89"/>
    <w:rsid w:val="002E6A4F"/>
    <w:rsid w:val="00373085"/>
    <w:rsid w:val="00381219"/>
    <w:rsid w:val="003B5A02"/>
    <w:rsid w:val="003C0170"/>
    <w:rsid w:val="003C0554"/>
    <w:rsid w:val="003C1FC6"/>
    <w:rsid w:val="003D11B5"/>
    <w:rsid w:val="003E27CB"/>
    <w:rsid w:val="0041522C"/>
    <w:rsid w:val="00422C39"/>
    <w:rsid w:val="004467F2"/>
    <w:rsid w:val="00474EC1"/>
    <w:rsid w:val="004810D6"/>
    <w:rsid w:val="004B1F10"/>
    <w:rsid w:val="004C358D"/>
    <w:rsid w:val="004C6E62"/>
    <w:rsid w:val="004D1E5C"/>
    <w:rsid w:val="00506725"/>
    <w:rsid w:val="00520E47"/>
    <w:rsid w:val="00535E99"/>
    <w:rsid w:val="00540079"/>
    <w:rsid w:val="00562A84"/>
    <w:rsid w:val="005826DA"/>
    <w:rsid w:val="005847D6"/>
    <w:rsid w:val="005A35E3"/>
    <w:rsid w:val="005A38BB"/>
    <w:rsid w:val="005A41C4"/>
    <w:rsid w:val="005B11B8"/>
    <w:rsid w:val="005B7371"/>
    <w:rsid w:val="005C1853"/>
    <w:rsid w:val="005C59B7"/>
    <w:rsid w:val="005E0787"/>
    <w:rsid w:val="00620059"/>
    <w:rsid w:val="00631B32"/>
    <w:rsid w:val="00634B62"/>
    <w:rsid w:val="00636D30"/>
    <w:rsid w:val="0064306C"/>
    <w:rsid w:val="00646A68"/>
    <w:rsid w:val="00656EFB"/>
    <w:rsid w:val="00683956"/>
    <w:rsid w:val="00684913"/>
    <w:rsid w:val="006A1A06"/>
    <w:rsid w:val="006A6C89"/>
    <w:rsid w:val="006C2C18"/>
    <w:rsid w:val="00736102"/>
    <w:rsid w:val="007654F3"/>
    <w:rsid w:val="007854C3"/>
    <w:rsid w:val="007941F8"/>
    <w:rsid w:val="007A02DB"/>
    <w:rsid w:val="007A50F1"/>
    <w:rsid w:val="007A5195"/>
    <w:rsid w:val="007A73CB"/>
    <w:rsid w:val="007C3193"/>
    <w:rsid w:val="007E26C8"/>
    <w:rsid w:val="007F0F98"/>
    <w:rsid w:val="00801CC1"/>
    <w:rsid w:val="008153FB"/>
    <w:rsid w:val="008303F4"/>
    <w:rsid w:val="00833BD1"/>
    <w:rsid w:val="00841BA1"/>
    <w:rsid w:val="00860DC5"/>
    <w:rsid w:val="008779D9"/>
    <w:rsid w:val="008D6E55"/>
    <w:rsid w:val="0090151B"/>
    <w:rsid w:val="00907529"/>
    <w:rsid w:val="00917E08"/>
    <w:rsid w:val="00925A36"/>
    <w:rsid w:val="0093086D"/>
    <w:rsid w:val="00963A74"/>
    <w:rsid w:val="00976650"/>
    <w:rsid w:val="009B1154"/>
    <w:rsid w:val="009E5D4D"/>
    <w:rsid w:val="009F18BF"/>
    <w:rsid w:val="009F4EE7"/>
    <w:rsid w:val="00A13924"/>
    <w:rsid w:val="00A1531B"/>
    <w:rsid w:val="00A24DC2"/>
    <w:rsid w:val="00A252C2"/>
    <w:rsid w:val="00A30E35"/>
    <w:rsid w:val="00A40F20"/>
    <w:rsid w:val="00A439C9"/>
    <w:rsid w:val="00A45297"/>
    <w:rsid w:val="00A61DAB"/>
    <w:rsid w:val="00AA12A8"/>
    <w:rsid w:val="00AA69F2"/>
    <w:rsid w:val="00AB46DF"/>
    <w:rsid w:val="00AD6535"/>
    <w:rsid w:val="00B1522E"/>
    <w:rsid w:val="00B96FC5"/>
    <w:rsid w:val="00BB6AB7"/>
    <w:rsid w:val="00BC7ABD"/>
    <w:rsid w:val="00BD5453"/>
    <w:rsid w:val="00BF3A2E"/>
    <w:rsid w:val="00C002A5"/>
    <w:rsid w:val="00C02781"/>
    <w:rsid w:val="00C04DB7"/>
    <w:rsid w:val="00C056C0"/>
    <w:rsid w:val="00C2403F"/>
    <w:rsid w:val="00C42C4C"/>
    <w:rsid w:val="00C530F0"/>
    <w:rsid w:val="00C60BF8"/>
    <w:rsid w:val="00C63D51"/>
    <w:rsid w:val="00C87800"/>
    <w:rsid w:val="00C958D6"/>
    <w:rsid w:val="00CA0D95"/>
    <w:rsid w:val="00CC68C6"/>
    <w:rsid w:val="00CD109E"/>
    <w:rsid w:val="00CD6044"/>
    <w:rsid w:val="00D02A34"/>
    <w:rsid w:val="00D03D48"/>
    <w:rsid w:val="00D511B3"/>
    <w:rsid w:val="00D517ED"/>
    <w:rsid w:val="00D56166"/>
    <w:rsid w:val="00D60495"/>
    <w:rsid w:val="00D633CD"/>
    <w:rsid w:val="00D77247"/>
    <w:rsid w:val="00DA388D"/>
    <w:rsid w:val="00DA6BC9"/>
    <w:rsid w:val="00DC0E49"/>
    <w:rsid w:val="00DD0234"/>
    <w:rsid w:val="00E0193D"/>
    <w:rsid w:val="00E01BB3"/>
    <w:rsid w:val="00E27326"/>
    <w:rsid w:val="00E43BF2"/>
    <w:rsid w:val="00E43DF7"/>
    <w:rsid w:val="00E44DFF"/>
    <w:rsid w:val="00E57E38"/>
    <w:rsid w:val="00E66083"/>
    <w:rsid w:val="00E96F32"/>
    <w:rsid w:val="00EA2AFF"/>
    <w:rsid w:val="00ED39FA"/>
    <w:rsid w:val="00ED50F1"/>
    <w:rsid w:val="00ED6902"/>
    <w:rsid w:val="00ED7323"/>
    <w:rsid w:val="00EF3753"/>
    <w:rsid w:val="00F031A1"/>
    <w:rsid w:val="00F061E7"/>
    <w:rsid w:val="00F20988"/>
    <w:rsid w:val="00F25071"/>
    <w:rsid w:val="00F430D4"/>
    <w:rsid w:val="00F70BA8"/>
    <w:rsid w:val="00FA0842"/>
    <w:rsid w:val="00FA204F"/>
    <w:rsid w:val="00FC18B4"/>
    <w:rsid w:val="00FC42A2"/>
    <w:rsid w:val="00FE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99759"/>
  <w15:chartTrackingRefBased/>
  <w15:docId w15:val="{0FA501B7-CE15-4F9E-88B0-D6520857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CharCharCharCharCharCharCharCharCharCharCharCharCharCharCharCharCharCharCharCharCharCharChar1Char">
    <w:name w:val="Char1 Char Char Char Char Char Char Char Char Char Char Char Char Char Char Char Char Char Char Char Char Char Char Char1 Char"/>
    <w:basedOn w:val="Normal"/>
    <w:next w:val="Normal"/>
    <w:autoRedefine/>
    <w:semiHidden/>
    <w:rsid w:val="00620059"/>
    <w:rPr>
      <w:rFonts w:ascii="Arial" w:hAnsi="Arial"/>
      <w:sz w:val="20"/>
      <w:szCs w:val="20"/>
      <w:lang w:val="sl-SI"/>
    </w:rPr>
  </w:style>
  <w:style w:type="paragraph" w:customStyle="1" w:styleId="Default">
    <w:name w:val="Default"/>
    <w:rsid w:val="006200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2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2B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BD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B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BD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B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BDD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11686"/>
    <w:pPr>
      <w:ind w:left="720"/>
      <w:contextualSpacing/>
    </w:pPr>
  </w:style>
  <w:style w:type="paragraph" w:customStyle="1" w:styleId="ListParagraph1">
    <w:name w:val="List Paragraph1"/>
    <w:basedOn w:val="Normal"/>
    <w:uiPriority w:val="7"/>
    <w:rsid w:val="008D6E55"/>
    <w:pPr>
      <w:suppressAutoHyphens/>
      <w:spacing w:line="100" w:lineRule="atLeast"/>
      <w:ind w:left="720"/>
    </w:pPr>
    <w:rPr>
      <w:rFonts w:eastAsia="Arial Unicode MS"/>
      <w:color w:val="000000"/>
      <w:kern w:val="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E27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7C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27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7C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86F07-F992-4B95-B94E-3C904F02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Novoselac</dc:creator>
  <cp:keywords/>
  <dc:description/>
  <cp:lastModifiedBy>Sara Pajić</cp:lastModifiedBy>
  <cp:revision>17</cp:revision>
  <cp:lastPrinted>2025-04-08T10:42:00Z</cp:lastPrinted>
  <dcterms:created xsi:type="dcterms:W3CDTF">2026-06-08T11:29:00Z</dcterms:created>
  <dcterms:modified xsi:type="dcterms:W3CDTF">2026-06-18T10:54:00Z</dcterms:modified>
</cp:coreProperties>
</file>