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11" w:rsidRPr="00157F58" w:rsidRDefault="003F0311" w:rsidP="003F0311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157F58">
        <w:rPr>
          <w:rFonts w:ascii="Times New Roman" w:hAnsi="Times New Roman" w:cs="Times New Roman"/>
          <w:b/>
          <w:lang w:val="sr-Cyrl-RS"/>
        </w:rPr>
        <w:t>ОПИС И СПЕЦИФИКАЦИЈА ПРЕДМЕТА,</w:t>
      </w:r>
    </w:p>
    <w:p w:rsidR="003F0311" w:rsidRPr="00157F58" w:rsidRDefault="003F0311" w:rsidP="003F0311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157F58">
        <w:rPr>
          <w:rFonts w:ascii="Times New Roman" w:hAnsi="Times New Roman" w:cs="Times New Roman"/>
          <w:b/>
          <w:lang w:val="sr-Cyrl-RS"/>
        </w:rPr>
        <w:t>УСЛОВИ ИСПОРУКЕ ИЛИ ИЗВРШЕЊА</w:t>
      </w:r>
    </w:p>
    <w:p w:rsidR="003F0311" w:rsidRPr="00157F58" w:rsidRDefault="003F0311" w:rsidP="003F031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</w:rPr>
      </w:pPr>
    </w:p>
    <w:p w:rsidR="003F0311" w:rsidRPr="00157F58" w:rsidRDefault="003F0311" w:rsidP="003F031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lang w:val="sr-Cyrl-RS"/>
        </w:rPr>
      </w:pPr>
      <w:r w:rsidRPr="00157F58">
        <w:rPr>
          <w:rFonts w:ascii="Times New Roman" w:hAnsi="Times New Roman" w:cs="Times New Roman"/>
          <w:b/>
          <w:color w:val="000000"/>
        </w:rPr>
        <w:tab/>
      </w:r>
      <w:r w:rsidRPr="00157F58">
        <w:rPr>
          <w:rFonts w:ascii="Times New Roman" w:hAnsi="Times New Roman" w:cs="Times New Roman"/>
          <w:b/>
          <w:color w:val="000000"/>
          <w:lang w:val="sr-Cyrl-RS"/>
        </w:rPr>
        <w:t>1. Спецификација предмета јавне набавке</w:t>
      </w:r>
    </w:p>
    <w:p w:rsidR="003F0311" w:rsidRPr="00157F58" w:rsidRDefault="003F0311" w:rsidP="003F031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lang w:val="sr-Cyrl-RS"/>
        </w:rPr>
      </w:pPr>
      <w:r w:rsidRPr="00157F58">
        <w:rPr>
          <w:rFonts w:ascii="Times New Roman" w:hAnsi="Times New Roman" w:cs="Times New Roman"/>
          <w:color w:val="000000"/>
          <w:lang w:val="sr-Cyrl-RS"/>
        </w:rPr>
        <w:t>Спецификација предмета јавне набавке садржана је у оквиру обрасца „Спецификација са структуром понуђене цене“.</w:t>
      </w:r>
    </w:p>
    <w:p w:rsidR="00025868" w:rsidRDefault="00025868" w:rsidP="0002586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025868" w:rsidRDefault="00025868" w:rsidP="00025868">
      <w:pPr>
        <w:widowControl w:val="0"/>
        <w:tabs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25868">
        <w:rPr>
          <w:rFonts w:ascii="Times New Roman" w:eastAsia="Times New Roman" w:hAnsi="Times New Roman" w:cs="Times New Roman"/>
          <w:b/>
          <w:lang w:val="sr-Cyrl-CS"/>
        </w:rPr>
        <w:t>2. Узорци</w:t>
      </w:r>
    </w:p>
    <w:p w:rsidR="00025868" w:rsidRPr="000D628A" w:rsidRDefault="00025868" w:rsidP="00025868">
      <w:pPr>
        <w:widowControl w:val="0"/>
        <w:tabs>
          <w:tab w:val="left" w:pos="144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ab/>
      </w: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>Привредни субјект је дужан да у прилогу понуде достави следеће узорке:</w:t>
      </w:r>
    </w:p>
    <w:p w:rsidR="00025868" w:rsidRPr="000D628A" w:rsidRDefault="00025868" w:rsidP="00025868">
      <w:pPr>
        <w:suppressAutoHyphens/>
        <w:spacing w:after="0" w:line="240" w:lineRule="auto"/>
        <w:ind w:left="106"/>
        <w:jc w:val="both"/>
        <w:rPr>
          <w:rFonts w:ascii="Times New Roman" w:hAnsi="Times New Roman"/>
          <w:color w:val="000000"/>
          <w:u w:val="single"/>
          <w:lang w:val="sr-Cyrl-RS"/>
        </w:rPr>
      </w:pPr>
      <w:r w:rsidRPr="000D628A">
        <w:rPr>
          <w:rFonts w:ascii="Times New Roman" w:hAnsi="Times New Roman"/>
          <w:color w:val="000000"/>
          <w:lang w:val="sr-Cyrl-RS"/>
        </w:rPr>
        <w:t xml:space="preserve"> </w:t>
      </w:r>
      <w:r w:rsidRPr="000D628A">
        <w:rPr>
          <w:rFonts w:ascii="Times New Roman" w:hAnsi="Times New Roman"/>
          <w:color w:val="000000"/>
          <w:lang w:val="sr-Cyrl-RS"/>
        </w:rPr>
        <w:tab/>
      </w:r>
      <w:r w:rsidRPr="000D628A">
        <w:rPr>
          <w:rFonts w:ascii="Times New Roman" w:hAnsi="Times New Roman"/>
          <w:color w:val="000000"/>
          <w:lang w:val="sr-Cyrl-RS"/>
        </w:rPr>
        <w:tab/>
        <w:t>-2 или 3 паноа величине 70</w:t>
      </w:r>
      <w:r w:rsidRPr="000D628A">
        <w:rPr>
          <w:rFonts w:ascii="Times New Roman" w:hAnsi="Times New Roman"/>
          <w:color w:val="000000"/>
          <w:lang w:val="sr-Latn-RS"/>
        </w:rPr>
        <w:t>x</w:t>
      </w:r>
      <w:r w:rsidRPr="000D628A">
        <w:rPr>
          <w:rFonts w:ascii="Times New Roman" w:hAnsi="Times New Roman"/>
          <w:color w:val="000000"/>
          <w:lang w:val="sr-Cyrl-RS"/>
        </w:rPr>
        <w:t>100</w:t>
      </w:r>
      <w:r w:rsidRPr="000D628A">
        <w:rPr>
          <w:rFonts w:ascii="Times New Roman" w:hAnsi="Times New Roman"/>
          <w:color w:val="000000"/>
          <w:lang w:val="sr-Latn-RS"/>
        </w:rPr>
        <w:t>cm</w:t>
      </w:r>
      <w:r w:rsidRPr="000D628A">
        <w:rPr>
          <w:rFonts w:ascii="Times New Roman" w:hAnsi="Times New Roman"/>
          <w:color w:val="000000"/>
          <w:lang w:val="sr-Cyrl-RS"/>
        </w:rPr>
        <w:t xml:space="preserve"> са узорцима свих позиција тендером специфициране керамике и камена у димензији сваког узорка појединачно 20</w:t>
      </w:r>
      <w:r w:rsidRPr="000D628A">
        <w:rPr>
          <w:rFonts w:ascii="Times New Roman" w:hAnsi="Times New Roman"/>
          <w:color w:val="000000"/>
          <w:lang w:val="sr-Latn-RS"/>
        </w:rPr>
        <w:t xml:space="preserve">x20cm. </w:t>
      </w:r>
      <w:r w:rsidRPr="000D628A">
        <w:rPr>
          <w:rFonts w:ascii="Times New Roman" w:hAnsi="Times New Roman"/>
          <w:color w:val="000000"/>
          <w:lang w:val="sr-Cyrl-RS"/>
        </w:rPr>
        <w:t>Привредни субјект треба да обележи сваки узорак редним бројем позиције из предмера;</w:t>
      </w:r>
    </w:p>
    <w:p w:rsidR="00025868" w:rsidRPr="000D628A" w:rsidRDefault="00025868" w:rsidP="00025868">
      <w:pPr>
        <w:suppressAutoHyphens/>
        <w:spacing w:after="0" w:line="240" w:lineRule="auto"/>
        <w:ind w:left="106" w:firstLine="1154"/>
        <w:jc w:val="both"/>
        <w:rPr>
          <w:rFonts w:ascii="Times New Roman" w:hAnsi="Times New Roman"/>
          <w:color w:val="000000"/>
          <w:u w:val="single"/>
          <w:lang w:val="sr-Cyrl-RS"/>
        </w:rPr>
      </w:pPr>
      <w:r w:rsidRPr="000D628A">
        <w:rPr>
          <w:rFonts w:ascii="Times New Roman" w:hAnsi="Times New Roman"/>
          <w:color w:val="000000"/>
          <w:lang w:val="sr-Cyrl-RS"/>
        </w:rPr>
        <w:t xml:space="preserve">  - узорак карактеристичног сегмента (хоризонтални носач – греда, ламеле, стуб) биоклиматске перголе. Димензија узорка 60</w:t>
      </w:r>
      <w:r w:rsidRPr="000D628A">
        <w:rPr>
          <w:rFonts w:ascii="Times New Roman" w:hAnsi="Times New Roman"/>
          <w:color w:val="000000"/>
          <w:lang w:val="sr-Latn-RS"/>
        </w:rPr>
        <w:t>x</w:t>
      </w:r>
      <w:r w:rsidRPr="000D628A">
        <w:rPr>
          <w:rFonts w:ascii="Times New Roman" w:hAnsi="Times New Roman"/>
          <w:color w:val="000000"/>
          <w:lang w:val="sr-Cyrl-RS"/>
        </w:rPr>
        <w:t>60</w:t>
      </w:r>
      <w:r w:rsidRPr="000D628A">
        <w:rPr>
          <w:rFonts w:ascii="Times New Roman" w:hAnsi="Times New Roman"/>
          <w:color w:val="000000"/>
          <w:lang w:val="sr-Latn-RS"/>
        </w:rPr>
        <w:t>cm</w:t>
      </w:r>
      <w:r w:rsidRPr="000D628A">
        <w:rPr>
          <w:rFonts w:ascii="Times New Roman" w:hAnsi="Times New Roman"/>
          <w:color w:val="000000"/>
          <w:lang w:val="sr-Cyrl-RS"/>
        </w:rPr>
        <w:t>;</w:t>
      </w:r>
    </w:p>
    <w:p w:rsidR="00025868" w:rsidRPr="000D628A" w:rsidRDefault="00025868" w:rsidP="00025868">
      <w:pPr>
        <w:suppressAutoHyphens/>
        <w:spacing w:after="0" w:line="240" w:lineRule="auto"/>
        <w:ind w:left="106" w:firstLine="1064"/>
        <w:jc w:val="both"/>
        <w:rPr>
          <w:rFonts w:ascii="Times New Roman" w:hAnsi="Times New Roman"/>
          <w:color w:val="000000"/>
          <w:u w:val="single"/>
          <w:lang w:val="sr-Cyrl-RS"/>
        </w:rPr>
      </w:pPr>
      <w:r w:rsidRPr="000D628A">
        <w:rPr>
          <w:rFonts w:ascii="Times New Roman" w:hAnsi="Times New Roman"/>
          <w:color w:val="000000"/>
          <w:lang w:val="sr-Cyrl-RS"/>
        </w:rPr>
        <w:t xml:space="preserve">   - узорак зидне облоге из позиција 10.3 и 10.4 специјални типски дрвени панели и дрвени елементи. Димензије узорка минимално димензија 20</w:t>
      </w:r>
      <w:r w:rsidRPr="000D628A">
        <w:rPr>
          <w:rFonts w:ascii="Times New Roman" w:hAnsi="Times New Roman"/>
          <w:color w:val="000000"/>
          <w:lang w:val="sr-Latn-RS"/>
        </w:rPr>
        <w:t>x20cm</w:t>
      </w:r>
      <w:r w:rsidRPr="000D628A">
        <w:rPr>
          <w:rFonts w:ascii="Times New Roman" w:hAnsi="Times New Roman"/>
          <w:color w:val="000000"/>
          <w:lang w:val="sr-Cyrl-RS"/>
        </w:rPr>
        <w:t>;</w:t>
      </w:r>
    </w:p>
    <w:p w:rsidR="00025868" w:rsidRPr="000D628A" w:rsidRDefault="00025868" w:rsidP="00025868">
      <w:pPr>
        <w:suppressAutoHyphens/>
        <w:spacing w:after="0" w:line="240" w:lineRule="auto"/>
        <w:ind w:left="106" w:firstLine="1244"/>
        <w:jc w:val="both"/>
        <w:rPr>
          <w:rFonts w:ascii="Times New Roman" w:hAnsi="Times New Roman"/>
          <w:color w:val="000000"/>
          <w:u w:val="single"/>
          <w:lang w:val="sr-Cyrl-RS"/>
        </w:rPr>
      </w:pPr>
      <w:r w:rsidRPr="000D628A">
        <w:rPr>
          <w:rFonts w:ascii="Times New Roman" w:hAnsi="Times New Roman"/>
          <w:color w:val="000000"/>
          <w:lang w:val="sr-Cyrl-RS"/>
        </w:rPr>
        <w:t>- узорак декинга из позиције 14.16 предмера, димензија 20</w:t>
      </w:r>
      <w:r w:rsidRPr="000D628A">
        <w:rPr>
          <w:rFonts w:ascii="Times New Roman" w:hAnsi="Times New Roman"/>
          <w:color w:val="000000"/>
          <w:lang w:val="sr-Latn-RS"/>
        </w:rPr>
        <w:t>x20cm</w:t>
      </w:r>
      <w:r w:rsidRPr="000D628A">
        <w:rPr>
          <w:rFonts w:ascii="Times New Roman" w:hAnsi="Times New Roman"/>
          <w:color w:val="000000"/>
          <w:lang w:val="sr-Cyrl-RS"/>
        </w:rPr>
        <w:t>.</w:t>
      </w:r>
    </w:p>
    <w:p w:rsidR="00025868" w:rsidRPr="000D628A" w:rsidRDefault="00025868" w:rsidP="000258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ab/>
        <w:t>Уколико понуђач не достави све захтеване узорке или сви достављени узорци не одговарају техничким карактеристикама из обрасца спецификације понуде, понуда понуђача биће одбијена.</w:t>
      </w:r>
    </w:p>
    <w:p w:rsidR="00025868" w:rsidRPr="000D628A" w:rsidRDefault="00025868" w:rsidP="000258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  <w:r w:rsidRPr="000D628A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 xml:space="preserve">Узорци </w:t>
      </w:r>
      <w:r w:rsidR="00DD46C8" w:rsidRPr="000D628A">
        <w:rPr>
          <w:rFonts w:ascii="Times New Roman" w:eastAsia="Times New Roman" w:hAnsi="Times New Roman" w:cs="Times New Roman"/>
          <w:color w:val="000000"/>
          <w:lang w:val="sr-Cyrl-CS"/>
        </w:rPr>
        <w:t>привредног субјекта</w:t>
      </w: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 xml:space="preserve"> којем буде додељен уговор, биће задржани до истека важности уговора, а узорци остали</w:t>
      </w:r>
      <w:r w:rsidR="00DD46C8" w:rsidRPr="000D628A">
        <w:rPr>
          <w:rFonts w:ascii="Times New Roman" w:eastAsia="Times New Roman" w:hAnsi="Times New Roman" w:cs="Times New Roman"/>
          <w:color w:val="000000"/>
          <w:lang w:val="sr-Cyrl-CS"/>
        </w:rPr>
        <w:t>х</w:t>
      </w: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 w:rsidR="00DD46C8" w:rsidRPr="000D628A">
        <w:rPr>
          <w:rFonts w:ascii="Times New Roman" w:eastAsia="Times New Roman" w:hAnsi="Times New Roman" w:cs="Times New Roman"/>
          <w:color w:val="000000"/>
          <w:lang w:val="sr-Cyrl-CS"/>
        </w:rPr>
        <w:t>привредних субјеката</w:t>
      </w: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 xml:space="preserve"> биће враћени, на захтев </w:t>
      </w:r>
      <w:r w:rsidR="00DD46C8" w:rsidRPr="000D628A">
        <w:rPr>
          <w:rFonts w:ascii="Times New Roman" w:eastAsia="Times New Roman" w:hAnsi="Times New Roman" w:cs="Times New Roman"/>
          <w:color w:val="000000"/>
          <w:lang w:val="sr-Cyrl-CS"/>
        </w:rPr>
        <w:t>привредног субјекта</w:t>
      </w: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>, по окончању поступка јавне набавке.</w:t>
      </w:r>
    </w:p>
    <w:p w:rsidR="00025868" w:rsidRPr="00EF346E" w:rsidRDefault="00025868" w:rsidP="00EF34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D628A">
        <w:rPr>
          <w:rFonts w:ascii="Times New Roman" w:eastAsia="Times New Roman" w:hAnsi="Times New Roman" w:cs="Times New Roman"/>
          <w:color w:val="000000"/>
          <w:lang w:val="sr-Cyrl-CS"/>
        </w:rPr>
        <w:tab/>
      </w:r>
      <w:r w:rsidR="00EF346E">
        <w:rPr>
          <w:rFonts w:ascii="Times New Roman" w:eastAsia="Times New Roman" w:hAnsi="Times New Roman" w:cs="Times New Roman"/>
          <w:color w:val="000000"/>
          <w:lang w:val="sr-Cyrl-CS"/>
        </w:rPr>
        <w:tab/>
      </w:r>
      <w:r w:rsidRPr="000D628A">
        <w:rPr>
          <w:rFonts w:ascii="Times New Roman" w:eastAsia="Times New Roman" w:hAnsi="Times New Roman" w:cs="Times New Roman"/>
          <w:b/>
          <w:bCs/>
          <w:lang w:val="sr-Cyrl-CS"/>
        </w:rPr>
        <w:t>Понуђач достављ</w:t>
      </w:r>
      <w:r w:rsidR="00EF346E">
        <w:rPr>
          <w:rFonts w:ascii="Times New Roman" w:eastAsia="Times New Roman" w:hAnsi="Times New Roman" w:cs="Times New Roman"/>
          <w:b/>
          <w:bCs/>
          <w:lang w:val="sr-Cyrl-CS"/>
        </w:rPr>
        <w:t xml:space="preserve">а узорке истовремено са понудом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адресу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Управа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за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заједничке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послове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републичких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органа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Београд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Немањина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22-26, I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спрат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канцеларија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346E" w:rsidRPr="00E16A59">
        <w:rPr>
          <w:rFonts w:ascii="Times New Roman" w:hAnsi="Times New Roman" w:cs="Times New Roman"/>
          <w:color w:val="000000" w:themeColor="text1"/>
        </w:rPr>
        <w:t>бр</w:t>
      </w:r>
      <w:proofErr w:type="spellEnd"/>
      <w:r w:rsidR="00EF346E" w:rsidRPr="00E16A59">
        <w:rPr>
          <w:rFonts w:ascii="Times New Roman" w:hAnsi="Times New Roman" w:cs="Times New Roman"/>
          <w:color w:val="000000" w:themeColor="text1"/>
        </w:rPr>
        <w:t xml:space="preserve">. 14. </w:t>
      </w:r>
    </w:p>
    <w:p w:rsidR="00025868" w:rsidRPr="000D628A" w:rsidRDefault="00025868" w:rsidP="000258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D628A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0D628A">
        <w:rPr>
          <w:rFonts w:ascii="Times New Roman" w:eastAsia="Times New Roman" w:hAnsi="Times New Roman" w:cs="Times New Roman"/>
          <w:bCs/>
          <w:lang w:val="sr-Cyrl-CS"/>
        </w:rPr>
        <w:t>Узорци морају бити посебно запаковани са назнаком</w:t>
      </w:r>
      <w:r w:rsidRPr="000D628A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0D628A">
        <w:rPr>
          <w:rFonts w:ascii="Times New Roman" w:eastAsia="Times New Roman" w:hAnsi="Times New Roman" w:cs="Times New Roman"/>
          <w:bCs/>
          <w:lang w:val="sr-Cyrl-CS"/>
        </w:rPr>
        <w:t>„</w:t>
      </w:r>
      <w:r w:rsidRPr="000D628A">
        <w:rPr>
          <w:rFonts w:ascii="Times New Roman" w:eastAsia="Times New Roman" w:hAnsi="Times New Roman" w:cs="Times New Roman"/>
          <w:bCs/>
          <w:i/>
          <w:lang w:val="sr-Cyrl-CS"/>
        </w:rPr>
        <w:t>УЗОРЦИ ЗА ЈАВНУ НАБАВКУ БРОЈ 156/2022, КОЈИ СУ САСТАВНИ ДЕО ПОНУДЕ“</w:t>
      </w:r>
      <w:r w:rsidRPr="000D628A">
        <w:rPr>
          <w:rFonts w:ascii="Times New Roman" w:eastAsia="Times New Roman" w:hAnsi="Times New Roman" w:cs="Times New Roman"/>
          <w:b/>
          <w:bCs/>
          <w:i/>
          <w:lang w:val="sr-Cyrl-CS"/>
        </w:rPr>
        <w:t xml:space="preserve"> </w:t>
      </w:r>
      <w:r w:rsidRPr="000D628A">
        <w:rPr>
          <w:rFonts w:ascii="Times New Roman" w:eastAsia="Times New Roman" w:hAnsi="Times New Roman" w:cs="Times New Roman"/>
          <w:bCs/>
          <w:lang w:val="sr-Cyrl-CS"/>
        </w:rPr>
        <w:t xml:space="preserve">као прилог понуди, а </w:t>
      </w:r>
      <w:r w:rsidRPr="000D628A">
        <w:rPr>
          <w:rFonts w:ascii="Times New Roman" w:eastAsia="Times New Roman" w:hAnsi="Times New Roman" w:cs="Times New Roman"/>
          <w:lang w:val="ru-RU"/>
        </w:rPr>
        <w:t>на полеђини мора бити назначен назив понуђача</w:t>
      </w:r>
      <w:r w:rsidRPr="000D628A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D628A">
        <w:rPr>
          <w:rFonts w:ascii="Times New Roman" w:eastAsia="Times New Roman" w:hAnsi="Times New Roman" w:cs="Times New Roman"/>
          <w:lang w:val="ru-RU"/>
        </w:rPr>
        <w:t>адреса и број телефона</w:t>
      </w:r>
      <w:r w:rsidRPr="000D628A">
        <w:rPr>
          <w:rFonts w:ascii="Times New Roman" w:eastAsia="Times New Roman" w:hAnsi="Times New Roman" w:cs="Times New Roman"/>
          <w:lang w:val="sr-Cyrl-CS"/>
        </w:rPr>
        <w:t>.</w:t>
      </w:r>
    </w:p>
    <w:p w:rsidR="00025868" w:rsidRPr="000D628A" w:rsidRDefault="00025868" w:rsidP="000258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0D628A">
        <w:rPr>
          <w:rFonts w:ascii="Times New Roman" w:eastAsia="Times New Roman" w:hAnsi="Times New Roman" w:cs="Times New Roman"/>
          <w:lang w:val="ru-RU"/>
        </w:rPr>
        <w:tab/>
        <w:t>Сви достављени узорци морају у свему задовољавати прописане техничке карактеристике дате у спецификацији конкурсне документације, у супротном понуда ће бити одбијена.</w:t>
      </w:r>
    </w:p>
    <w:p w:rsidR="00025868" w:rsidRPr="00157F58" w:rsidRDefault="00025868" w:rsidP="003F0311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3F0311" w:rsidRPr="00157F58" w:rsidRDefault="003F0311" w:rsidP="003F0311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57F58">
        <w:rPr>
          <w:rFonts w:ascii="Times New Roman" w:hAnsi="Times New Roman" w:cs="Times New Roman"/>
          <w:b/>
          <w:lang w:val="ru-RU"/>
        </w:rPr>
        <w:tab/>
      </w:r>
      <w:r w:rsidRPr="00157F58">
        <w:rPr>
          <w:rFonts w:ascii="Times New Roman" w:hAnsi="Times New Roman" w:cs="Times New Roman"/>
          <w:b/>
          <w:lang w:val="ru-RU"/>
        </w:rPr>
        <w:tab/>
      </w:r>
      <w:r w:rsidR="00D120A8">
        <w:rPr>
          <w:rFonts w:ascii="Times New Roman" w:hAnsi="Times New Roman" w:cs="Times New Roman"/>
          <w:b/>
          <w:lang w:val="sr-Cyrl-RS"/>
        </w:rPr>
        <w:t>3</w:t>
      </w:r>
      <w:r w:rsidRPr="00157F58">
        <w:rPr>
          <w:rFonts w:ascii="Times New Roman" w:hAnsi="Times New Roman" w:cs="Times New Roman"/>
          <w:b/>
          <w:lang w:val="sr-Latn-RS"/>
        </w:rPr>
        <w:t>. M</w:t>
      </w:r>
      <w:r w:rsidRPr="00157F58">
        <w:rPr>
          <w:rFonts w:ascii="Times New Roman" w:hAnsi="Times New Roman" w:cs="Times New Roman"/>
          <w:b/>
          <w:lang w:val="sr-Cyrl-RS"/>
        </w:rPr>
        <w:t xml:space="preserve">есто </w:t>
      </w:r>
      <w:r w:rsidR="00A161C5" w:rsidRPr="00157F58">
        <w:rPr>
          <w:rFonts w:ascii="Times New Roman" w:hAnsi="Times New Roman" w:cs="Times New Roman"/>
          <w:b/>
          <w:lang w:val="sr-Cyrl-RS"/>
        </w:rPr>
        <w:t xml:space="preserve">начин и рок </w:t>
      </w:r>
      <w:r w:rsidRPr="00157F58">
        <w:rPr>
          <w:rFonts w:ascii="Times New Roman" w:hAnsi="Times New Roman" w:cs="Times New Roman"/>
          <w:b/>
          <w:lang w:val="sr-Cyrl-RS"/>
        </w:rPr>
        <w:t>извођења радова</w:t>
      </w:r>
    </w:p>
    <w:p w:rsidR="00A161C5" w:rsidRPr="00157F58" w:rsidRDefault="003F0311" w:rsidP="00966D8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b/>
          <w:lang w:val="sr-Cyrl-RS"/>
        </w:rPr>
        <w:tab/>
      </w:r>
      <w:r w:rsidRPr="00157F58">
        <w:rPr>
          <w:rFonts w:ascii="Times New Roman" w:hAnsi="Times New Roman" w:cs="Times New Roman"/>
          <w:b/>
          <w:lang w:val="sr-Cyrl-RS"/>
        </w:rPr>
        <w:tab/>
      </w:r>
      <w:r w:rsidRPr="00157F58">
        <w:rPr>
          <w:rFonts w:ascii="Times New Roman" w:hAnsi="Times New Roman" w:cs="Times New Roman"/>
          <w:lang w:val="sr-Cyrl-RS"/>
        </w:rPr>
        <w:t>Радови који предмет јавне набавке се изводе на</w:t>
      </w:r>
      <w:r w:rsidR="00157F58" w:rsidRPr="00157F58">
        <w:rPr>
          <w:rFonts w:ascii="Times New Roman" w:hAnsi="Times New Roman" w:cs="Times New Roman"/>
          <w:lang w:val="sr-Cyrl-RS"/>
        </w:rPr>
        <w:t xml:space="preserve"> објекту у улици Толстојева број 2 у Београду.</w:t>
      </w:r>
    </w:p>
    <w:p w:rsidR="00157F58" w:rsidRDefault="00157F58" w:rsidP="00966D86">
      <w:pPr>
        <w:spacing w:after="0" w:line="240" w:lineRule="auto"/>
        <w:ind w:firstLine="1440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lang w:val="sr-Latn-RS"/>
        </w:rPr>
        <w:t>Радови ће се изводити у складу са одобреном пројект</w:t>
      </w:r>
      <w:r w:rsidRPr="00157F58">
        <w:rPr>
          <w:rFonts w:ascii="Times New Roman" w:hAnsi="Times New Roman" w:cs="Times New Roman"/>
          <w:lang w:val="sr-Cyrl-RS"/>
        </w:rPr>
        <w:t>н</w:t>
      </w:r>
      <w:r w:rsidRPr="00157F58">
        <w:rPr>
          <w:rFonts w:ascii="Times New Roman" w:hAnsi="Times New Roman" w:cs="Times New Roman"/>
          <w:lang w:val="sr-Latn-RS"/>
        </w:rPr>
        <w:t>о</w:t>
      </w:r>
      <w:r w:rsidRPr="00157F58">
        <w:rPr>
          <w:rFonts w:ascii="Times New Roman" w:hAnsi="Times New Roman" w:cs="Times New Roman"/>
          <w:lang w:val="sr-Cyrl-RS"/>
        </w:rPr>
        <w:t>м документацијом и прибављеним потребним дозволама и сагласностима за ову врсту радова, од стране надлежног органа.</w:t>
      </w:r>
    </w:p>
    <w:p w:rsidR="003161C5" w:rsidRPr="00157F58" w:rsidRDefault="00097718" w:rsidP="003161C5">
      <w:pPr>
        <w:spacing w:after="0" w:line="240" w:lineRule="auto"/>
        <w:ind w:firstLine="135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Сви радови морају бити изведени</w:t>
      </w:r>
      <w:r w:rsidR="003161C5" w:rsidRPr="003161C5">
        <w:rPr>
          <w:rFonts w:ascii="Times New Roman" w:hAnsi="Times New Roman" w:cs="Times New Roman"/>
          <w:lang w:val="sr-Cyrl-RS"/>
        </w:rPr>
        <w:t xml:space="preserve"> према важећим техничким прописима и стандардима. Сваку позицију извести стручно, квалитетно и по правилима струке за наведену врсту радова.</w:t>
      </w:r>
    </w:p>
    <w:p w:rsidR="00CE1193" w:rsidRPr="00157F58" w:rsidRDefault="00157F58" w:rsidP="00EF7E07">
      <w:pPr>
        <w:spacing w:after="0" w:line="240" w:lineRule="auto"/>
        <w:ind w:firstLine="1350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lang w:val="sr-Cyrl-RS"/>
        </w:rPr>
        <w:t xml:space="preserve">Радови се на захтев Наручиоца могу изводити и ван радног времена, викендом и празником без права на увећање уговорене цене. </w:t>
      </w:r>
      <w:proofErr w:type="spellStart"/>
      <w:r w:rsidRPr="00157F58">
        <w:rPr>
          <w:rFonts w:ascii="Times New Roman" w:hAnsi="Times New Roman" w:cs="Times New Roman"/>
        </w:rPr>
        <w:t>Због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специфичности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објекта</w:t>
      </w:r>
      <w:proofErr w:type="spellEnd"/>
      <w:r w:rsidRPr="00157F58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којем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се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изводе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радови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могу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бити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прекидани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са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или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без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најаве</w:t>
      </w:r>
      <w:proofErr w:type="spellEnd"/>
      <w:r w:rsidRPr="00157F58">
        <w:rPr>
          <w:rFonts w:ascii="Times New Roman" w:hAnsi="Times New Roman" w:cs="Times New Roman"/>
        </w:rPr>
        <w:t xml:space="preserve">. </w:t>
      </w:r>
      <w:proofErr w:type="spellStart"/>
      <w:r w:rsidRPr="00157F58">
        <w:rPr>
          <w:rFonts w:ascii="Times New Roman" w:hAnsi="Times New Roman" w:cs="Times New Roman"/>
        </w:rPr>
        <w:t>Време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обуставе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радова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улази</w:t>
      </w:r>
      <w:proofErr w:type="spellEnd"/>
      <w:r w:rsidRPr="00157F58">
        <w:rPr>
          <w:rFonts w:ascii="Times New Roman" w:hAnsi="Times New Roman" w:cs="Times New Roman"/>
        </w:rPr>
        <w:t xml:space="preserve"> у </w:t>
      </w:r>
      <w:proofErr w:type="spellStart"/>
      <w:r w:rsidRPr="00157F58">
        <w:rPr>
          <w:rFonts w:ascii="Times New Roman" w:hAnsi="Times New Roman" w:cs="Times New Roman"/>
        </w:rPr>
        <w:t>рок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извођења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радова</w:t>
      </w:r>
      <w:proofErr w:type="spellEnd"/>
      <w:r w:rsidRPr="00157F58">
        <w:rPr>
          <w:rFonts w:ascii="Times New Roman" w:hAnsi="Times New Roman" w:cs="Times New Roman"/>
        </w:rPr>
        <w:t xml:space="preserve"> и </w:t>
      </w:r>
      <w:r w:rsidRPr="00157F58">
        <w:rPr>
          <w:rFonts w:ascii="Times New Roman" w:hAnsi="Times New Roman" w:cs="Times New Roman"/>
          <w:lang w:val="sr-Cyrl-RS"/>
        </w:rPr>
        <w:t xml:space="preserve">Привредни субјекат </w:t>
      </w:r>
      <w:proofErr w:type="spellStart"/>
      <w:r w:rsidRPr="00157F58">
        <w:rPr>
          <w:rFonts w:ascii="Times New Roman" w:hAnsi="Times New Roman" w:cs="Times New Roman"/>
        </w:rPr>
        <w:t>нема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права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додатну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новчану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надокнаду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због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прекида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радова</w:t>
      </w:r>
      <w:proofErr w:type="spellEnd"/>
      <w:r w:rsidR="00097718">
        <w:rPr>
          <w:rFonts w:ascii="Times New Roman" w:hAnsi="Times New Roman" w:cs="Times New Roman"/>
          <w:lang w:val="sr-Cyrl-RS"/>
        </w:rPr>
        <w:t>.</w:t>
      </w:r>
      <w:r w:rsidRPr="00157F58">
        <w:rPr>
          <w:rFonts w:ascii="Times New Roman" w:hAnsi="Times New Roman" w:cs="Times New Roman"/>
          <w:lang w:val="sr-Cyrl-RS"/>
        </w:rPr>
        <w:t xml:space="preserve"> </w:t>
      </w:r>
    </w:p>
    <w:p w:rsidR="00CE1193" w:rsidRPr="00CE1193" w:rsidRDefault="00CE1193" w:rsidP="0092147A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Cs w:val="24"/>
        </w:rPr>
      </w:pPr>
      <w:r w:rsidRPr="00CE1193">
        <w:rPr>
          <w:rFonts w:ascii="Times New Roman" w:hAnsi="Times New Roman" w:cs="Times New Roman"/>
          <w:color w:val="000000"/>
          <w:szCs w:val="24"/>
          <w:lang w:val="sr-Cyrl-RS"/>
        </w:rPr>
        <w:t xml:space="preserve">Привредни субјект је дужан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да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за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време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извођења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радова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води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грађевински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дневник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сачини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грађевинску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књигу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исту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овери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код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наручиоца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радова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да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писаним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E1193">
        <w:rPr>
          <w:rFonts w:ascii="Times New Roman" w:hAnsi="Times New Roman" w:cs="Times New Roman"/>
          <w:color w:val="000000"/>
          <w:szCs w:val="24"/>
          <w:lang w:val="sr-Cyrl-RS"/>
        </w:rPr>
        <w:t xml:space="preserve">путем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извести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наручиоца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о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именованом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одговорном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извођачу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радова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>.</w:t>
      </w:r>
    </w:p>
    <w:p w:rsidR="00CE1193" w:rsidRDefault="00CE1193" w:rsidP="00CE119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CE1193">
        <w:rPr>
          <w:rFonts w:ascii="Times New Roman" w:hAnsi="Times New Roman" w:cs="Times New Roman"/>
          <w:color w:val="000000"/>
          <w:szCs w:val="24"/>
        </w:rPr>
        <w:tab/>
      </w:r>
      <w:r w:rsidRPr="00CE1193">
        <w:rPr>
          <w:rFonts w:ascii="Times New Roman" w:hAnsi="Times New Roman" w:cs="Times New Roman"/>
          <w:color w:val="000000"/>
          <w:szCs w:val="24"/>
        </w:rPr>
        <w:tab/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Наручилац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је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дужан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да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E1193">
        <w:rPr>
          <w:rFonts w:ascii="Times New Roman" w:hAnsi="Times New Roman" w:cs="Times New Roman"/>
          <w:color w:val="000000"/>
          <w:szCs w:val="24"/>
          <w:lang w:val="sr-Cyrl-RS"/>
        </w:rPr>
        <w:t xml:space="preserve">привредном субјекту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обезбеди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несметан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приступ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објекту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и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да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именује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вршиоца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стручног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надзора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и о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томе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писаним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путем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CE1193">
        <w:rPr>
          <w:rFonts w:ascii="Times New Roman" w:hAnsi="Times New Roman" w:cs="Times New Roman"/>
          <w:color w:val="000000"/>
          <w:szCs w:val="24"/>
        </w:rPr>
        <w:t>извести</w:t>
      </w:r>
      <w:proofErr w:type="spellEnd"/>
      <w:r w:rsidRPr="00CE119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E1193">
        <w:rPr>
          <w:rFonts w:ascii="Times New Roman" w:hAnsi="Times New Roman" w:cs="Times New Roman"/>
          <w:color w:val="000000"/>
          <w:szCs w:val="24"/>
          <w:lang w:val="sr-Cyrl-RS"/>
        </w:rPr>
        <w:t>привредног субјекта</w:t>
      </w:r>
      <w:r w:rsidRPr="00CE1193">
        <w:rPr>
          <w:rFonts w:ascii="Times New Roman" w:hAnsi="Times New Roman" w:cs="Times New Roman"/>
          <w:color w:val="000000"/>
          <w:szCs w:val="24"/>
        </w:rPr>
        <w:t>.</w:t>
      </w:r>
    </w:p>
    <w:p w:rsidR="0092147A" w:rsidRPr="00CE1193" w:rsidRDefault="0092147A" w:rsidP="00CE1193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A161C5" w:rsidRDefault="00A161C5" w:rsidP="003F031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lang w:val="sr-Cyrl-RS"/>
        </w:rPr>
        <w:tab/>
      </w:r>
      <w:r w:rsidRPr="00157F58">
        <w:rPr>
          <w:rFonts w:ascii="Times New Roman" w:hAnsi="Times New Roman" w:cs="Times New Roman"/>
          <w:lang w:val="sr-Cyrl-RS"/>
        </w:rPr>
        <w:tab/>
        <w:t xml:space="preserve">Рок за извођење радова је </w:t>
      </w:r>
      <w:r w:rsidR="00157F58">
        <w:rPr>
          <w:rFonts w:ascii="Times New Roman" w:hAnsi="Times New Roman" w:cs="Times New Roman"/>
          <w:lang w:val="sr-Cyrl-RS"/>
        </w:rPr>
        <w:t xml:space="preserve">250 </w:t>
      </w:r>
      <w:r w:rsidRPr="00157F58">
        <w:rPr>
          <w:rFonts w:ascii="Times New Roman" w:hAnsi="Times New Roman" w:cs="Times New Roman"/>
          <w:lang w:val="sr-Cyrl-RS"/>
        </w:rPr>
        <w:t>дана од дана увођење у посао</w:t>
      </w:r>
      <w:r w:rsidR="00820207">
        <w:rPr>
          <w:rFonts w:ascii="Times New Roman" w:hAnsi="Times New Roman" w:cs="Times New Roman"/>
          <w:lang w:val="sr-Cyrl-RS"/>
        </w:rPr>
        <w:t>, по појединачном уговору.</w:t>
      </w:r>
    </w:p>
    <w:p w:rsidR="00CE1193" w:rsidRPr="005D0193" w:rsidRDefault="00CE1193" w:rsidP="003F03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5043" w:rsidRPr="00157F58" w:rsidRDefault="000B5043" w:rsidP="003F031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lang w:val="sr-Cyrl-RS"/>
        </w:rPr>
        <w:tab/>
      </w:r>
      <w:r w:rsidRPr="00157F58">
        <w:rPr>
          <w:rFonts w:ascii="Times New Roman" w:hAnsi="Times New Roman" w:cs="Times New Roman"/>
          <w:lang w:val="sr-Cyrl-RS"/>
        </w:rPr>
        <w:tab/>
      </w:r>
    </w:p>
    <w:p w:rsidR="0092147A" w:rsidRDefault="00A161C5" w:rsidP="0092147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lang w:val="sr-Cyrl-RS"/>
        </w:rPr>
        <w:lastRenderedPageBreak/>
        <w:tab/>
      </w:r>
      <w:r w:rsidRPr="00157F58">
        <w:rPr>
          <w:rFonts w:ascii="Times New Roman" w:hAnsi="Times New Roman" w:cs="Times New Roman"/>
          <w:lang w:val="sr-Cyrl-RS"/>
        </w:rPr>
        <w:tab/>
      </w:r>
    </w:p>
    <w:p w:rsidR="0092147A" w:rsidRDefault="0092147A" w:rsidP="0092147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DB12A5" w:rsidRPr="00157F58" w:rsidRDefault="008E7451" w:rsidP="0092147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lang w:val="sr-Cyrl-RS"/>
        </w:rPr>
        <w:t xml:space="preserve"> </w:t>
      </w:r>
    </w:p>
    <w:p w:rsidR="003F0311" w:rsidRPr="00157F58" w:rsidRDefault="003F0311" w:rsidP="003F031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7F58">
        <w:rPr>
          <w:rFonts w:ascii="Times New Roman" w:hAnsi="Times New Roman" w:cs="Times New Roman"/>
          <w:lang w:val="sr-Cyrl-RS"/>
        </w:rPr>
        <w:tab/>
      </w:r>
      <w:r w:rsidRPr="00157F58">
        <w:rPr>
          <w:rFonts w:ascii="Times New Roman" w:hAnsi="Times New Roman" w:cs="Times New Roman"/>
          <w:lang w:val="sr-Cyrl-RS"/>
        </w:rPr>
        <w:tab/>
      </w:r>
      <w:r w:rsidR="00D120A8">
        <w:rPr>
          <w:rFonts w:ascii="Times New Roman" w:hAnsi="Times New Roman" w:cs="Times New Roman"/>
          <w:b/>
          <w:lang w:val="sr-Cyrl-RS"/>
        </w:rPr>
        <w:t>5</w:t>
      </w:r>
      <w:r w:rsidRPr="00157F58">
        <w:rPr>
          <w:rFonts w:ascii="Times New Roman" w:hAnsi="Times New Roman" w:cs="Times New Roman"/>
          <w:b/>
          <w:lang w:val="sr-Cyrl-RS"/>
        </w:rPr>
        <w:t>. Гаранција</w:t>
      </w:r>
    </w:p>
    <w:p w:rsidR="00150358" w:rsidRDefault="003F0311" w:rsidP="0044736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57F58">
        <w:rPr>
          <w:rFonts w:ascii="Times New Roman" w:hAnsi="Times New Roman" w:cs="Times New Roman"/>
          <w:lang w:val="sr-Cyrl-RS"/>
        </w:rPr>
        <w:tab/>
      </w:r>
      <w:r w:rsidRPr="00157F58">
        <w:rPr>
          <w:rFonts w:ascii="Times New Roman" w:hAnsi="Times New Roman" w:cs="Times New Roman"/>
          <w:lang w:val="sr-Cyrl-RS"/>
        </w:rPr>
        <w:tab/>
        <w:t xml:space="preserve">Гаранција на изведене радове </w:t>
      </w:r>
      <w:r w:rsidR="00447369">
        <w:rPr>
          <w:rFonts w:ascii="Times New Roman" w:hAnsi="Times New Roman" w:cs="Times New Roman"/>
          <w:lang w:val="sr-Cyrl-RS"/>
        </w:rPr>
        <w:t xml:space="preserve">износи 2 године, од дана сачињавања Записника о примопредаји. </w:t>
      </w:r>
    </w:p>
    <w:p w:rsidR="001A3E2C" w:rsidRDefault="001A3E2C" w:rsidP="001A3E2C">
      <w:pPr>
        <w:spacing w:after="0" w:line="240" w:lineRule="auto"/>
        <w:ind w:firstLine="135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Гаранција</w:t>
      </w:r>
      <w:r w:rsidRPr="008040E9">
        <w:rPr>
          <w:rFonts w:ascii="Times New Roman" w:hAnsi="Times New Roman" w:cs="Times New Roman"/>
          <w:lang w:val="sr-Cyrl-RS"/>
        </w:rPr>
        <w:t xml:space="preserve"> на уграђену опрему износи</w:t>
      </w:r>
      <w:r>
        <w:rPr>
          <w:rFonts w:ascii="Times New Roman" w:hAnsi="Times New Roman" w:cs="Times New Roman"/>
          <w:lang w:val="sr-Cyrl-RS"/>
        </w:rPr>
        <w:t xml:space="preserve"> минимално 2 </w:t>
      </w:r>
      <w:r w:rsidRPr="008040E9">
        <w:rPr>
          <w:rFonts w:ascii="Times New Roman" w:hAnsi="Times New Roman" w:cs="Times New Roman"/>
          <w:lang w:val="sr-Cyrl-RS"/>
        </w:rPr>
        <w:t>годин</w:t>
      </w:r>
      <w:r>
        <w:rPr>
          <w:rFonts w:ascii="Times New Roman" w:hAnsi="Times New Roman" w:cs="Times New Roman"/>
          <w:lang w:val="sr-Cyrl-RS"/>
        </w:rPr>
        <w:t>е,</w:t>
      </w:r>
      <w:r w:rsidRPr="00DA1C8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од дана сачињавања Записника о примопредаји.</w:t>
      </w:r>
    </w:p>
    <w:p w:rsidR="00031E20" w:rsidRDefault="00031E20" w:rsidP="001A3E2C">
      <w:pPr>
        <w:tabs>
          <w:tab w:val="left" w:pos="1350"/>
        </w:tabs>
        <w:spacing w:after="0" w:line="240" w:lineRule="auto"/>
        <w:ind w:firstLine="14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Гаранција на спољну јединицу </w:t>
      </w:r>
      <w:r>
        <w:rPr>
          <w:rFonts w:ascii="Times New Roman" w:hAnsi="Times New Roman" w:cs="Times New Roman"/>
        </w:rPr>
        <w:t>VRF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система износи најмање 5 година, од дана сачињавања Записника о примопредаји.</w:t>
      </w:r>
    </w:p>
    <w:p w:rsidR="00E064B2" w:rsidRDefault="00966A34" w:rsidP="003F031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:rsidR="00966D86" w:rsidRPr="00966D86" w:rsidRDefault="00966D86" w:rsidP="00966D8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sr-Cyrl-RS"/>
        </w:rPr>
      </w:pPr>
      <w:bookmarkStart w:id="0" w:name="_Hlk82084266"/>
      <w:r w:rsidRPr="00966D86">
        <w:rPr>
          <w:rFonts w:ascii="Times New Roman" w:eastAsia="Calibri" w:hAnsi="Times New Roman" w:cs="Times New Roman"/>
          <w:b/>
          <w:color w:val="000000"/>
          <w:lang w:val="ru-RU"/>
        </w:rPr>
        <w:t xml:space="preserve">                         </w:t>
      </w:r>
      <w:r w:rsidR="00D120A8">
        <w:rPr>
          <w:rFonts w:ascii="Times New Roman" w:eastAsia="Calibri" w:hAnsi="Times New Roman" w:cs="Times New Roman"/>
          <w:b/>
          <w:color w:val="000000"/>
          <w:lang w:val="ru-RU"/>
        </w:rPr>
        <w:t>6</w:t>
      </w:r>
      <w:r w:rsidRPr="00966D86">
        <w:rPr>
          <w:rFonts w:ascii="Times New Roman" w:eastAsia="Calibri" w:hAnsi="Times New Roman" w:cs="Times New Roman"/>
          <w:b/>
          <w:color w:val="000000"/>
          <w:lang w:val="ru-RU"/>
        </w:rPr>
        <w:t xml:space="preserve">. Обавезе </w:t>
      </w:r>
      <w:r>
        <w:rPr>
          <w:rFonts w:ascii="Times New Roman" w:eastAsia="Calibri" w:hAnsi="Times New Roman" w:cs="Times New Roman"/>
          <w:b/>
          <w:color w:val="000000"/>
          <w:lang w:val="sr-Cyrl-RS"/>
        </w:rPr>
        <w:t>привредног субјекта</w:t>
      </w:r>
    </w:p>
    <w:bookmarkEnd w:id="0"/>
    <w:p w:rsidR="00966D86" w:rsidRDefault="00966D86" w:rsidP="00966D86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6D86">
        <w:rPr>
          <w:rFonts w:ascii="Times New Roman" w:hAnsi="Times New Roman"/>
          <w:szCs w:val="24"/>
          <w:lang w:val="sr-Cyrl-RS"/>
        </w:rPr>
        <w:t>Пре почетка извођења радова Привредни субјект је обавезан да демонтира сву угоститељску опрему, безбедносне системе и ис</w:t>
      </w:r>
      <w:r w:rsidR="00850A5F">
        <w:rPr>
          <w:rFonts w:ascii="Times New Roman" w:hAnsi="Times New Roman"/>
          <w:szCs w:val="24"/>
          <w:lang w:val="sr-Cyrl-RS"/>
        </w:rPr>
        <w:t xml:space="preserve">те постави на локацију коју му одреди Наручилац </w:t>
      </w:r>
      <w:r w:rsidRPr="00966D86">
        <w:rPr>
          <w:rFonts w:ascii="Times New Roman" w:hAnsi="Times New Roman"/>
          <w:szCs w:val="24"/>
          <w:lang w:val="sr-Cyrl-RS"/>
        </w:rPr>
        <w:t xml:space="preserve"> </w:t>
      </w:r>
      <w:r w:rsidR="00850A5F">
        <w:rPr>
          <w:rFonts w:ascii="Times New Roman" w:hAnsi="Times New Roman"/>
          <w:szCs w:val="24"/>
          <w:lang w:val="sr-Cyrl-RS"/>
        </w:rPr>
        <w:t>(</w:t>
      </w:r>
      <w:r w:rsidRPr="00966D86">
        <w:rPr>
          <w:rFonts w:ascii="Times New Roman" w:hAnsi="Times New Roman"/>
          <w:szCs w:val="24"/>
          <w:lang w:val="sr-Cyrl-RS"/>
        </w:rPr>
        <w:t>сва оп</w:t>
      </w:r>
      <w:r w:rsidR="00787FC9">
        <w:rPr>
          <w:rFonts w:ascii="Times New Roman" w:hAnsi="Times New Roman"/>
          <w:szCs w:val="24"/>
          <w:lang w:val="sr-Cyrl-RS"/>
        </w:rPr>
        <w:t>рема биће постављена у СИВ-у 3 и</w:t>
      </w:r>
      <w:r w:rsidRPr="00966D86">
        <w:rPr>
          <w:rFonts w:ascii="Times New Roman" w:hAnsi="Times New Roman"/>
          <w:szCs w:val="24"/>
          <w:lang w:val="sr-Cyrl-RS"/>
        </w:rPr>
        <w:t xml:space="preserve"> Палати Србија</w:t>
      </w:r>
      <w:r w:rsidR="00850A5F">
        <w:rPr>
          <w:rFonts w:ascii="Times New Roman" w:hAnsi="Times New Roman"/>
          <w:sz w:val="24"/>
          <w:szCs w:val="24"/>
          <w:lang w:val="sr-Cyrl-RS"/>
        </w:rPr>
        <w:t>).</w:t>
      </w:r>
    </w:p>
    <w:p w:rsidR="00447369" w:rsidRDefault="00447369" w:rsidP="00966D86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Привредни субјект је дужан да: </w:t>
      </w:r>
    </w:p>
    <w:p w:rsidR="00447369" w:rsidRPr="00447369" w:rsidRDefault="00447369" w:rsidP="00447369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47369">
        <w:rPr>
          <w:rFonts w:ascii="Times New Roman" w:hAnsi="Times New Roman"/>
          <w:color w:val="000000"/>
          <w:szCs w:val="24"/>
          <w:lang w:val="sr-Cyrl-RS"/>
        </w:rPr>
        <w:t>- врши бесплатно сервисирање и одржавање уграђене опреме и система за време трајања гарантног рока.</w:t>
      </w:r>
    </w:p>
    <w:p w:rsidR="00447369" w:rsidRPr="00447369" w:rsidRDefault="00447369" w:rsidP="00447369">
      <w:pPr>
        <w:spacing w:after="0" w:line="240" w:lineRule="auto"/>
        <w:ind w:firstLine="135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47369">
        <w:rPr>
          <w:rFonts w:ascii="Times New Roman" w:hAnsi="Times New Roman"/>
          <w:color w:val="000000"/>
          <w:szCs w:val="24"/>
          <w:lang w:val="sr-Cyrl-RS"/>
        </w:rPr>
        <w:t>- изврши обуку корисника за руковање свим уграђеним системима и опремом и да о томе сачини Записнике са наведеним именима обучених лица.</w:t>
      </w:r>
    </w:p>
    <w:p w:rsidR="00447369" w:rsidRPr="00447369" w:rsidRDefault="00447369" w:rsidP="00447369">
      <w:pPr>
        <w:spacing w:after="0" w:line="240" w:lineRule="auto"/>
        <w:ind w:firstLine="135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47369">
        <w:rPr>
          <w:rFonts w:ascii="Times New Roman" w:hAnsi="Times New Roman"/>
          <w:color w:val="000000"/>
          <w:szCs w:val="24"/>
          <w:lang w:val="sr-Cyrl-RS"/>
        </w:rPr>
        <w:t>- обезбеди упутства (са преводом) за уграђену опрему, да достави неопходне  програмске дискове или сл., односно све потребно за несметану експлоатацију објекта и уграђене опреме од стране корисника.</w:t>
      </w:r>
    </w:p>
    <w:p w:rsidR="00447369" w:rsidRPr="00447369" w:rsidRDefault="00447369" w:rsidP="00447369">
      <w:pPr>
        <w:spacing w:after="0" w:line="240" w:lineRule="auto"/>
        <w:ind w:firstLine="144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47369">
        <w:rPr>
          <w:rFonts w:ascii="Times New Roman" w:hAnsi="Times New Roman"/>
          <w:color w:val="000000"/>
          <w:szCs w:val="24"/>
          <w:lang w:val="sr-Cyrl-RS"/>
        </w:rPr>
        <w:t>- да изради ПИО (пројекта изведеог објекта) уколико изведено стање одступа од ПЗИ (пројекта за извођење).</w:t>
      </w:r>
    </w:p>
    <w:p w:rsidR="00447369" w:rsidRPr="00447369" w:rsidRDefault="00447369" w:rsidP="00447369">
      <w:pPr>
        <w:spacing w:after="0" w:line="240" w:lineRule="auto"/>
        <w:ind w:firstLine="12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47369">
        <w:rPr>
          <w:rFonts w:ascii="Times New Roman" w:hAnsi="Times New Roman"/>
          <w:color w:val="000000"/>
          <w:szCs w:val="24"/>
          <w:lang w:val="sr-Cyrl-RS"/>
        </w:rPr>
        <w:t xml:space="preserve">  - </w:t>
      </w:r>
      <w:r w:rsidRPr="00447369">
        <w:rPr>
          <w:rFonts w:ascii="Times New Roman" w:hAnsi="Times New Roman"/>
          <w:b/>
          <w:color w:val="000000"/>
          <w:szCs w:val="24"/>
          <w:lang w:val="sr-Cyrl-RS"/>
        </w:rPr>
        <w:t>Привредни субјект је дужан да</w:t>
      </w:r>
      <w:r w:rsidRPr="00447369">
        <w:rPr>
          <w:rFonts w:ascii="Times New Roman" w:hAnsi="Times New Roman"/>
          <w:color w:val="000000"/>
          <w:szCs w:val="24"/>
          <w:lang w:val="sr-Cyrl-RS"/>
        </w:rPr>
        <w:t xml:space="preserve"> одреди </w:t>
      </w:r>
      <w:r w:rsidRPr="00447369">
        <w:rPr>
          <w:rFonts w:ascii="Times New Roman" w:hAnsi="Times New Roman"/>
          <w:b/>
          <w:color w:val="000000"/>
          <w:szCs w:val="24"/>
          <w:lang w:val="sr-Cyrl-RS"/>
        </w:rPr>
        <w:t>одговорног извођача радова</w:t>
      </w:r>
      <w:r w:rsidRPr="00447369">
        <w:rPr>
          <w:rFonts w:ascii="Times New Roman" w:hAnsi="Times New Roman"/>
          <w:color w:val="000000"/>
          <w:szCs w:val="24"/>
          <w:lang w:val="sr-Cyrl-RS"/>
        </w:rPr>
        <w:t xml:space="preserve">  који руководи извођењем радова, као и да о именовању истог писмено извести Наручиоца.</w:t>
      </w:r>
    </w:p>
    <w:p w:rsidR="00966D86" w:rsidRPr="001F1244" w:rsidRDefault="00966D86" w:rsidP="003F03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1C5" w:rsidRPr="00157F58" w:rsidRDefault="00A161C5" w:rsidP="00A161C5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157F58">
        <w:rPr>
          <w:rFonts w:ascii="Times New Roman" w:hAnsi="Times New Roman" w:cs="Times New Roman"/>
          <w:b/>
          <w:lang w:val="sr-Cyrl-RS"/>
        </w:rPr>
        <w:tab/>
      </w:r>
      <w:r w:rsidRPr="00157F58">
        <w:rPr>
          <w:rFonts w:ascii="Times New Roman" w:hAnsi="Times New Roman" w:cs="Times New Roman"/>
          <w:b/>
          <w:lang w:val="sr-Cyrl-RS"/>
        </w:rPr>
        <w:tab/>
      </w:r>
      <w:r w:rsidR="00D120A8">
        <w:rPr>
          <w:rFonts w:ascii="Times New Roman" w:eastAsia="Times New Roman" w:hAnsi="Times New Roman" w:cs="Times New Roman"/>
          <w:b/>
          <w:lang w:val="sr-Cyrl-RS"/>
        </w:rPr>
        <w:t>7</w:t>
      </w:r>
      <w:r w:rsidRPr="00157F58">
        <w:rPr>
          <w:rFonts w:ascii="Times New Roman" w:eastAsia="Times New Roman" w:hAnsi="Times New Roman" w:cs="Times New Roman"/>
          <w:b/>
          <w:lang w:val="sr-Cyrl-RS"/>
        </w:rPr>
        <w:t>. Вишак радова</w:t>
      </w:r>
    </w:p>
    <w:p w:rsidR="003903C9" w:rsidRDefault="00A161C5" w:rsidP="00A161C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157F58">
        <w:rPr>
          <w:rFonts w:ascii="Times New Roman" w:eastAsia="Times New Roman" w:hAnsi="Times New Roman" w:cs="Times New Roman"/>
          <w:lang w:val="sr-Cyrl-CS"/>
        </w:rPr>
        <w:tab/>
        <w:t xml:space="preserve">Уколико се током извођења уговорених радова појави потреба за извођењем вишкова радова, дефинисаних чланом 9. </w:t>
      </w:r>
      <w:r w:rsidRPr="00157F58">
        <w:rPr>
          <w:rFonts w:ascii="Times New Roman" w:eastAsia="Times New Roman" w:hAnsi="Times New Roman" w:cs="Times New Roman"/>
          <w:lang w:val="sr-Cyrl-RS"/>
        </w:rPr>
        <w:t>с</w:t>
      </w:r>
      <w:r w:rsidRPr="00157F58">
        <w:rPr>
          <w:rFonts w:ascii="Times New Roman" w:eastAsia="Times New Roman" w:hAnsi="Times New Roman" w:cs="Times New Roman"/>
          <w:lang w:val="sr-Cyrl-CS"/>
        </w:rPr>
        <w:t xml:space="preserve">тав 1, тачка 5) Посебних узанси о грађењу („Сл. лист  СФРЈ бр. 18/77“),  </w:t>
      </w:r>
      <w:r w:rsidRPr="00157F58">
        <w:rPr>
          <w:rFonts w:ascii="Times New Roman" w:eastAsia="Times New Roman" w:hAnsi="Times New Roman" w:cs="Times New Roman"/>
          <w:lang w:val="sr-Cyrl-RS"/>
        </w:rPr>
        <w:t>понуђач</w:t>
      </w:r>
      <w:r w:rsidRPr="00157F58">
        <w:rPr>
          <w:rFonts w:ascii="Times New Roman" w:eastAsia="Times New Roman" w:hAnsi="Times New Roman" w:cs="Times New Roman"/>
          <w:lang w:val="sr-Cyrl-CS"/>
        </w:rPr>
        <w:t xml:space="preserve"> је дужан да застане са извођењем радова и писано обавести стручни надзор наручиоца и самог Наручиоца о </w:t>
      </w:r>
      <w:r w:rsidRPr="00157F58">
        <w:rPr>
          <w:rFonts w:ascii="Times New Roman" w:eastAsia="Times New Roman" w:hAnsi="Times New Roman" w:cs="Times New Roman"/>
          <w:lang w:val="sr-Cyrl-RS"/>
        </w:rPr>
        <w:t>насталој потреби за вишком радова</w:t>
      </w:r>
      <w:r w:rsidRPr="00157F58">
        <w:rPr>
          <w:rFonts w:ascii="Times New Roman" w:eastAsia="Times New Roman" w:hAnsi="Times New Roman" w:cs="Times New Roman"/>
          <w:lang w:val="sr-Cyrl-CS"/>
        </w:rPr>
        <w:t>.</w:t>
      </w:r>
      <w:r w:rsidR="003903C9">
        <w:rPr>
          <w:rFonts w:ascii="Times New Roman" w:eastAsia="Times New Roman" w:hAnsi="Times New Roman" w:cs="Times New Roman"/>
        </w:rPr>
        <w:t xml:space="preserve"> </w:t>
      </w:r>
      <w:r w:rsidR="003903C9">
        <w:rPr>
          <w:rFonts w:ascii="Times New Roman" w:eastAsia="Times New Roman" w:hAnsi="Times New Roman" w:cs="Times New Roman"/>
          <w:lang w:val="sr-Cyrl-RS"/>
        </w:rPr>
        <w:t>Стручни надзор сачињава Извештај о потребним вишковима радова а Наручилац даје писану сагласност на потребне вишкове радова.</w:t>
      </w:r>
    </w:p>
    <w:p w:rsidR="00A161C5" w:rsidRPr="003903C9" w:rsidRDefault="003903C9" w:rsidP="00A161C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  <w:r w:rsidR="00A161C5" w:rsidRPr="00157F58">
        <w:rPr>
          <w:rFonts w:ascii="Times New Roman" w:eastAsia="Times New Roman" w:hAnsi="Times New Roman" w:cs="Times New Roman"/>
          <w:lang w:val="sr-Cyrl-CS"/>
        </w:rPr>
        <w:t xml:space="preserve">По добијању писане сагласности, </w:t>
      </w:r>
      <w:r w:rsidR="00A161C5" w:rsidRPr="00157F58">
        <w:rPr>
          <w:rFonts w:ascii="Times New Roman" w:eastAsia="Times New Roman" w:hAnsi="Times New Roman" w:cs="Times New Roman"/>
          <w:lang w:val="sr-Cyrl-RS"/>
        </w:rPr>
        <w:t>понуђач</w:t>
      </w:r>
      <w:r w:rsidR="00A161C5" w:rsidRPr="00157F58">
        <w:rPr>
          <w:rFonts w:ascii="Times New Roman" w:eastAsia="Times New Roman" w:hAnsi="Times New Roman" w:cs="Times New Roman"/>
          <w:lang w:val="sr-Cyrl-CS"/>
        </w:rPr>
        <w:t xml:space="preserve"> ће извести вишак радова. </w:t>
      </w:r>
    </w:p>
    <w:p w:rsidR="00A161C5" w:rsidRPr="00157F58" w:rsidRDefault="00A161C5" w:rsidP="00A161C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7F58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157F58">
        <w:rPr>
          <w:rFonts w:ascii="Times New Roman" w:eastAsia="Times New Roman" w:hAnsi="Times New Roman" w:cs="Times New Roman"/>
          <w:lang w:val="sr-Cyrl-CS"/>
        </w:rPr>
        <w:tab/>
        <w:t>Јединичне цене за све позиције по спецификацији радова за које се утврди постојање вишка радова</w:t>
      </w:r>
      <w:r w:rsidRPr="00157F58">
        <w:rPr>
          <w:rFonts w:ascii="Times New Roman" w:eastAsia="Times New Roman" w:hAnsi="Times New Roman" w:cs="Times New Roman"/>
          <w:lang w:val="sr-Cyrl-RS"/>
        </w:rPr>
        <w:t>,</w:t>
      </w:r>
      <w:r w:rsidRPr="00157F58">
        <w:rPr>
          <w:rFonts w:ascii="Times New Roman" w:eastAsia="Times New Roman" w:hAnsi="Times New Roman" w:cs="Times New Roman"/>
          <w:lang w:val="sr-Cyrl-CS"/>
        </w:rPr>
        <w:t xml:space="preserve"> остају фиксне и непроменљиве.</w:t>
      </w:r>
    </w:p>
    <w:p w:rsidR="00A161C5" w:rsidRPr="00157F58" w:rsidRDefault="00A161C5" w:rsidP="00A161C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7F58">
        <w:rPr>
          <w:rFonts w:ascii="Times New Roman" w:eastAsia="Times New Roman" w:hAnsi="Times New Roman" w:cs="Times New Roman"/>
          <w:lang w:val="sr-Cyrl-CS"/>
        </w:rPr>
        <w:tab/>
        <w:t xml:space="preserve">Након сагледавања свих количина и позиција по којима се појављује вишак радова, Наручилац и </w:t>
      </w:r>
      <w:r w:rsidRPr="00157F58">
        <w:rPr>
          <w:rFonts w:ascii="Times New Roman" w:eastAsia="Times New Roman" w:hAnsi="Times New Roman" w:cs="Times New Roman"/>
          <w:lang w:val="sr-Cyrl-RS"/>
        </w:rPr>
        <w:t>понуђач</w:t>
      </w:r>
      <w:r w:rsidRPr="00157F58">
        <w:rPr>
          <w:rFonts w:ascii="Times New Roman" w:eastAsia="Times New Roman" w:hAnsi="Times New Roman" w:cs="Times New Roman"/>
          <w:lang w:val="sr-Cyrl-CS"/>
        </w:rPr>
        <w:t xml:space="preserve"> ће закључити Анекс уговора за предметне радове.</w:t>
      </w:r>
    </w:p>
    <w:p w:rsidR="00A161C5" w:rsidRPr="00157F58" w:rsidRDefault="00A161C5" w:rsidP="00A161C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7F58">
        <w:rPr>
          <w:rFonts w:ascii="Times New Roman" w:eastAsia="Times New Roman" w:hAnsi="Times New Roman" w:cs="Times New Roman"/>
          <w:lang w:val="sr-Cyrl-CS"/>
        </w:rPr>
        <w:tab/>
        <w:t>Извођење вишка радова неће утицати на продужетак рока завршетка радова.</w:t>
      </w:r>
    </w:p>
    <w:p w:rsidR="00A161C5" w:rsidRPr="00157F58" w:rsidRDefault="00A161C5" w:rsidP="00A161C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3F0311" w:rsidRPr="00157F58" w:rsidRDefault="003F0311" w:rsidP="003F031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57F58">
        <w:rPr>
          <w:rFonts w:ascii="Times New Roman" w:hAnsi="Times New Roman" w:cs="Times New Roman"/>
          <w:b/>
          <w:color w:val="000000"/>
        </w:rPr>
        <w:tab/>
      </w:r>
      <w:r w:rsidR="00DB12A5" w:rsidRPr="00157F58">
        <w:rPr>
          <w:rFonts w:ascii="Times New Roman" w:hAnsi="Times New Roman" w:cs="Times New Roman"/>
          <w:b/>
          <w:color w:val="000000"/>
        </w:rPr>
        <w:tab/>
      </w:r>
      <w:r w:rsidR="00D120A8">
        <w:rPr>
          <w:rFonts w:ascii="Times New Roman" w:hAnsi="Times New Roman" w:cs="Times New Roman"/>
          <w:b/>
          <w:color w:val="000000"/>
          <w:lang w:val="sr-Cyrl-RS"/>
        </w:rPr>
        <w:t>8</w:t>
      </w:r>
      <w:r w:rsidRPr="00157F58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Pr="00157F58">
        <w:rPr>
          <w:rFonts w:ascii="Times New Roman" w:hAnsi="Times New Roman" w:cs="Times New Roman"/>
          <w:b/>
          <w:color w:val="000000"/>
        </w:rPr>
        <w:t>Мере</w:t>
      </w:r>
      <w:proofErr w:type="spellEnd"/>
      <w:r w:rsidRPr="00157F5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57F58">
        <w:rPr>
          <w:rFonts w:ascii="Times New Roman" w:hAnsi="Times New Roman" w:cs="Times New Roman"/>
          <w:b/>
          <w:color w:val="000000"/>
        </w:rPr>
        <w:t>заштите</w:t>
      </w:r>
      <w:proofErr w:type="spellEnd"/>
    </w:p>
    <w:p w:rsidR="003F0311" w:rsidRPr="00157F58" w:rsidRDefault="003F0311" w:rsidP="003F03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7F58">
        <w:rPr>
          <w:rFonts w:ascii="Times New Roman" w:hAnsi="Times New Roman" w:cs="Times New Roman"/>
        </w:rPr>
        <w:tab/>
      </w:r>
      <w:r w:rsidR="00DB12A5" w:rsidRPr="00157F58">
        <w:rPr>
          <w:rFonts w:ascii="Times New Roman" w:hAnsi="Times New Roman" w:cs="Times New Roman"/>
        </w:rPr>
        <w:tab/>
      </w:r>
      <w:r w:rsidRPr="00157F58">
        <w:rPr>
          <w:rFonts w:ascii="Times New Roman" w:eastAsia="Malgun Gothic" w:hAnsi="Times New Roman" w:cs="Times New Roman"/>
          <w:lang w:val="sr-Cyrl-RS"/>
        </w:rPr>
        <w:t xml:space="preserve">Привредни субјект </w:t>
      </w:r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је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дужан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да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приликом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пружања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услуге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која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је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предмет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јавне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набавке</w:t>
      </w:r>
      <w:proofErr w:type="spellEnd"/>
      <w:r w:rsidRPr="00157F58">
        <w:rPr>
          <w:rFonts w:ascii="Times New Roman" w:hAnsi="Times New Roman" w:cs="Times New Roman"/>
        </w:rPr>
        <w:t xml:space="preserve">, </w:t>
      </w:r>
      <w:proofErr w:type="spellStart"/>
      <w:r w:rsidRPr="00157F58">
        <w:rPr>
          <w:rFonts w:ascii="Times New Roman" w:hAnsi="Times New Roman" w:cs="Times New Roman"/>
        </w:rPr>
        <w:t>примењује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све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потребне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мере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заштите</w:t>
      </w:r>
      <w:proofErr w:type="spellEnd"/>
      <w:r w:rsidRPr="00157F58">
        <w:rPr>
          <w:rFonts w:ascii="Times New Roman" w:hAnsi="Times New Roman" w:cs="Times New Roman"/>
        </w:rPr>
        <w:t xml:space="preserve"> у </w:t>
      </w:r>
      <w:proofErr w:type="spellStart"/>
      <w:r w:rsidRPr="00157F58">
        <w:rPr>
          <w:rFonts w:ascii="Times New Roman" w:hAnsi="Times New Roman" w:cs="Times New Roman"/>
        </w:rPr>
        <w:t>складу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са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одредбама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Закона</w:t>
      </w:r>
      <w:proofErr w:type="spellEnd"/>
      <w:r w:rsidRPr="00157F58">
        <w:rPr>
          <w:rFonts w:ascii="Times New Roman" w:hAnsi="Times New Roman" w:cs="Times New Roman"/>
        </w:rPr>
        <w:t xml:space="preserve"> о </w:t>
      </w:r>
      <w:proofErr w:type="spellStart"/>
      <w:r w:rsidRPr="00157F58">
        <w:rPr>
          <w:rFonts w:ascii="Times New Roman" w:hAnsi="Times New Roman" w:cs="Times New Roman"/>
        </w:rPr>
        <w:t>безбедности</w:t>
      </w:r>
      <w:proofErr w:type="spellEnd"/>
      <w:r w:rsidRPr="00157F58">
        <w:rPr>
          <w:rFonts w:ascii="Times New Roman" w:hAnsi="Times New Roman" w:cs="Times New Roman"/>
        </w:rPr>
        <w:t xml:space="preserve"> и </w:t>
      </w:r>
      <w:proofErr w:type="spellStart"/>
      <w:r w:rsidRPr="00157F58">
        <w:rPr>
          <w:rFonts w:ascii="Times New Roman" w:hAnsi="Times New Roman" w:cs="Times New Roman"/>
        </w:rPr>
        <w:t>здрављу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раду</w:t>
      </w:r>
      <w:proofErr w:type="spellEnd"/>
      <w:r w:rsidRPr="00157F58">
        <w:rPr>
          <w:rFonts w:ascii="Times New Roman" w:hAnsi="Times New Roman" w:cs="Times New Roman"/>
        </w:rPr>
        <w:t xml:space="preserve"> („</w:t>
      </w:r>
      <w:proofErr w:type="spellStart"/>
      <w:r w:rsidRPr="00157F58">
        <w:rPr>
          <w:rFonts w:ascii="Times New Roman" w:hAnsi="Times New Roman" w:cs="Times New Roman"/>
        </w:rPr>
        <w:t>Службени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гласник</w:t>
      </w:r>
      <w:proofErr w:type="spellEnd"/>
      <w:r w:rsidRPr="00157F58">
        <w:rPr>
          <w:rFonts w:ascii="Times New Roman" w:hAnsi="Times New Roman" w:cs="Times New Roman"/>
        </w:rPr>
        <w:t xml:space="preserve"> РС“ </w:t>
      </w:r>
      <w:proofErr w:type="spellStart"/>
      <w:r w:rsidRPr="00157F58">
        <w:rPr>
          <w:rFonts w:ascii="Times New Roman" w:hAnsi="Times New Roman" w:cs="Times New Roman"/>
        </w:rPr>
        <w:t>број</w:t>
      </w:r>
      <w:proofErr w:type="spellEnd"/>
      <w:r w:rsidRPr="00157F58">
        <w:rPr>
          <w:rFonts w:ascii="Times New Roman" w:hAnsi="Times New Roman" w:cs="Times New Roman"/>
        </w:rPr>
        <w:t xml:space="preserve"> 101/2005, 91/2015</w:t>
      </w:r>
      <w:r w:rsidRPr="00157F58">
        <w:rPr>
          <w:rFonts w:ascii="Times New Roman" w:hAnsi="Times New Roman" w:cs="Times New Roman"/>
          <w:lang w:val="sr-Cyrl-RS"/>
        </w:rPr>
        <w:t xml:space="preserve"> и </w:t>
      </w:r>
      <w:r w:rsidRPr="00157F58">
        <w:rPr>
          <w:rFonts w:ascii="Times New Roman" w:hAnsi="Times New Roman" w:cs="Times New Roman"/>
          <w:color w:val="000000"/>
          <w:lang w:val="sr-Cyrl-RS"/>
        </w:rPr>
        <w:t>113</w:t>
      </w:r>
      <w:r w:rsidRPr="00157F58">
        <w:rPr>
          <w:rFonts w:ascii="Times New Roman" w:hAnsi="Times New Roman" w:cs="Times New Roman"/>
          <w:color w:val="000000"/>
        </w:rPr>
        <w:t>/</w:t>
      </w:r>
      <w:r w:rsidRPr="00157F58">
        <w:rPr>
          <w:rFonts w:ascii="Times New Roman" w:hAnsi="Times New Roman" w:cs="Times New Roman"/>
          <w:color w:val="000000"/>
          <w:lang w:val="sr-Cyrl-RS"/>
        </w:rPr>
        <w:t>2107</w:t>
      </w:r>
      <w:r w:rsidRPr="00157F58">
        <w:rPr>
          <w:rFonts w:ascii="Times New Roman" w:hAnsi="Times New Roman" w:cs="Times New Roman"/>
          <w:bCs/>
          <w:color w:val="000000"/>
          <w:lang w:val="sr-Cyrl-RS"/>
        </w:rPr>
        <w:t>-др.закон</w:t>
      </w:r>
      <w:r w:rsidRPr="00157F58">
        <w:rPr>
          <w:rFonts w:ascii="Times New Roman" w:hAnsi="Times New Roman" w:cs="Times New Roman"/>
        </w:rPr>
        <w:t>).</w:t>
      </w:r>
    </w:p>
    <w:p w:rsidR="00E91918" w:rsidRPr="00157F58" w:rsidRDefault="00E91918" w:rsidP="00E9191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E91918" w:rsidRPr="00157F58" w:rsidRDefault="00E91918" w:rsidP="00E9191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157F58">
        <w:rPr>
          <w:rFonts w:ascii="Times New Roman" w:eastAsia="Times New Roman" w:hAnsi="Times New Roman" w:cs="Times New Roman"/>
          <w:b/>
          <w:lang w:val="sr-Cyrl-CS"/>
        </w:rPr>
        <w:tab/>
      </w:r>
      <w:r w:rsidR="00D120A8">
        <w:rPr>
          <w:rFonts w:ascii="Times New Roman" w:eastAsia="Times New Roman" w:hAnsi="Times New Roman" w:cs="Times New Roman"/>
          <w:b/>
          <w:lang w:val="sr-Cyrl-RS"/>
        </w:rPr>
        <w:t>9</w:t>
      </w:r>
      <w:r w:rsidRPr="00157F58">
        <w:rPr>
          <w:rFonts w:ascii="Times New Roman" w:eastAsia="Times New Roman" w:hAnsi="Times New Roman" w:cs="Times New Roman"/>
          <w:b/>
          <w:lang w:val="sr-Latn-CS"/>
        </w:rPr>
        <w:t>.</w:t>
      </w:r>
      <w:r w:rsidRPr="00157F58">
        <w:rPr>
          <w:rFonts w:ascii="Times New Roman" w:eastAsia="Times New Roman" w:hAnsi="Times New Roman" w:cs="Times New Roman"/>
          <w:b/>
          <w:lang w:val="sr-Cyrl-CS"/>
        </w:rPr>
        <w:t xml:space="preserve"> Начин спровођења контроле и обезбеђивања гаранције квалитета</w:t>
      </w:r>
    </w:p>
    <w:p w:rsidR="00787FC9" w:rsidRPr="00157F58" w:rsidRDefault="00E91918" w:rsidP="00787FC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sr-Cyrl-RS"/>
        </w:rPr>
      </w:pPr>
      <w:r w:rsidRPr="00157F58">
        <w:rPr>
          <w:rFonts w:ascii="Times New Roman" w:eastAsia="Malgun Gothic" w:hAnsi="Times New Roman" w:cs="Times New Roman"/>
          <w:lang w:val="sr-Cyrl-CS"/>
        </w:rPr>
        <w:tab/>
      </w:r>
      <w:r w:rsidR="00787FC9" w:rsidRPr="00157F58">
        <w:rPr>
          <w:rFonts w:ascii="Times New Roman" w:eastAsia="Malgun Gothic" w:hAnsi="Times New Roman" w:cs="Times New Roman"/>
          <w:lang w:val="sr-Cyrl-CS"/>
        </w:rPr>
        <w:t>Наручилац и привредни субјект ће записнички констатовати обим и квалитет изведених радова,</w:t>
      </w:r>
      <w:r w:rsidR="00787FC9" w:rsidRPr="00157F58">
        <w:rPr>
          <w:rFonts w:ascii="Times New Roman" w:eastAsia="Malgun Gothic" w:hAnsi="Times New Roman" w:cs="Times New Roman"/>
          <w:lang w:val="sr-Cyrl-RS"/>
        </w:rPr>
        <w:t xml:space="preserve"> уграђеног материјала и опреме.</w:t>
      </w:r>
    </w:p>
    <w:p w:rsidR="00787FC9" w:rsidRPr="00157F58" w:rsidRDefault="00787FC9" w:rsidP="00787FC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sr-Cyrl-RS"/>
        </w:rPr>
      </w:pPr>
      <w:r w:rsidRPr="00157F58">
        <w:rPr>
          <w:rFonts w:ascii="Times New Roman" w:eastAsia="Malgun Gothic" w:hAnsi="Times New Roman" w:cs="Times New Roman"/>
          <w:lang w:val="sr-Cyrl-CS"/>
        </w:rPr>
        <w:tab/>
        <w:t xml:space="preserve">У случају записнички утврђених недостатака у квалитету </w:t>
      </w:r>
      <w:r w:rsidRPr="00157F58">
        <w:rPr>
          <w:rFonts w:ascii="Times New Roman" w:eastAsia="Malgun Gothic" w:hAnsi="Times New Roman" w:cs="Times New Roman"/>
          <w:lang w:val="sr-Cyrl-RS"/>
        </w:rPr>
        <w:t xml:space="preserve">и обиму </w:t>
      </w:r>
      <w:r w:rsidRPr="00157F58">
        <w:rPr>
          <w:rFonts w:ascii="Times New Roman" w:eastAsia="Malgun Gothic" w:hAnsi="Times New Roman" w:cs="Times New Roman"/>
          <w:lang w:val="sr-Cyrl-CS"/>
        </w:rPr>
        <w:t>изведених радова,</w:t>
      </w:r>
      <w:r w:rsidRPr="00157F58">
        <w:rPr>
          <w:rFonts w:ascii="Times New Roman" w:eastAsia="Malgun Gothic" w:hAnsi="Times New Roman" w:cs="Times New Roman"/>
          <w:lang w:val="sr-Cyrl-RS"/>
        </w:rPr>
        <w:t xml:space="preserve"> уграђеног материјала и опреме</w:t>
      </w:r>
      <w:r w:rsidRPr="00157F58">
        <w:rPr>
          <w:rFonts w:ascii="Times New Roman" w:eastAsia="Malgun Gothic" w:hAnsi="Times New Roman" w:cs="Times New Roman"/>
          <w:lang w:val="sr-Cyrl-CS"/>
        </w:rPr>
        <w:t xml:space="preserve">, </w:t>
      </w:r>
      <w:r w:rsidRPr="00157F58">
        <w:rPr>
          <w:rFonts w:ascii="Times New Roman" w:eastAsia="Malgun Gothic" w:hAnsi="Times New Roman" w:cs="Times New Roman"/>
          <w:lang w:val="sr-Cyrl-RS"/>
        </w:rPr>
        <w:t>понуђач</w:t>
      </w:r>
      <w:r w:rsidRPr="00157F58">
        <w:rPr>
          <w:rFonts w:ascii="Times New Roman" w:eastAsia="Malgun Gothic" w:hAnsi="Times New Roman" w:cs="Times New Roman"/>
          <w:lang w:val="sr-Cyrl-CS"/>
        </w:rPr>
        <w:t xml:space="preserve"> мора исте отклонити најкасније у року </w:t>
      </w:r>
      <w:r w:rsidRPr="00157F58">
        <w:rPr>
          <w:rFonts w:ascii="Times New Roman" w:eastAsia="Malgun Gothic" w:hAnsi="Times New Roman" w:cs="Times New Roman"/>
          <w:lang w:val="sr-Cyrl-RS"/>
        </w:rPr>
        <w:t>дефинисаним у Записнику о рекламацији у супротном Наручилац задржава право да раскине уговор.</w:t>
      </w:r>
    </w:p>
    <w:p w:rsidR="00787FC9" w:rsidRPr="00787FC9" w:rsidRDefault="00787FC9" w:rsidP="00787FC9">
      <w:pPr>
        <w:spacing w:after="0" w:line="240" w:lineRule="auto"/>
        <w:jc w:val="both"/>
        <w:rPr>
          <w:rFonts w:ascii="Times New Roman" w:eastAsia="Malgun Gothic" w:hAnsi="Times New Roman" w:cs="Times New Roman"/>
          <w:spacing w:val="-8"/>
          <w:szCs w:val="24"/>
        </w:rPr>
      </w:pPr>
      <w:r w:rsidRPr="00157F58">
        <w:rPr>
          <w:rFonts w:ascii="Times New Roman" w:hAnsi="Times New Roman" w:cs="Times New Roman"/>
          <w:lang w:val="sr-Cyrl-RS"/>
        </w:rPr>
        <w:lastRenderedPageBreak/>
        <w:tab/>
      </w:r>
      <w:r>
        <w:rPr>
          <w:rFonts w:ascii="Times New Roman" w:hAnsi="Times New Roman" w:cs="Times New Roman"/>
          <w:lang w:val="sr-Cyrl-RS"/>
        </w:rPr>
        <w:tab/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Лице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задужено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за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реализацију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уговорних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обавеза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код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наручиоца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bCs/>
          <w:szCs w:val="24"/>
        </w:rPr>
        <w:t>одређује</w:t>
      </w:r>
      <w:proofErr w:type="spellEnd"/>
      <w:r w:rsidRPr="00C96FE5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  <w:lang w:val="sr-Cyrl-RS"/>
        </w:rPr>
        <w:t>Н</w:t>
      </w:r>
      <w:r w:rsidRPr="00C96FE5">
        <w:rPr>
          <w:rFonts w:ascii="Times New Roman" w:hAnsi="Times New Roman" w:cs="Times New Roman"/>
          <w:bCs/>
          <w:szCs w:val="24"/>
          <w:lang w:val="sr-Cyrl-RS"/>
        </w:rPr>
        <w:t>аручилац</w:t>
      </w:r>
      <w:r>
        <w:rPr>
          <w:rFonts w:ascii="Times New Roman" w:eastAsia="Malgun Gothic" w:hAnsi="Times New Roman" w:cs="Times New Roman"/>
          <w:spacing w:val="-8"/>
          <w:szCs w:val="24"/>
        </w:rPr>
        <w:t xml:space="preserve">. </w:t>
      </w:r>
      <w:r w:rsidRPr="00314C30">
        <w:rPr>
          <w:rFonts w:ascii="Times New Roman" w:eastAsia="Malgun Gothic" w:hAnsi="Times New Roman" w:cs="Times New Roman"/>
          <w:lang w:val="sr-Cyrl-RS"/>
        </w:rPr>
        <w:t xml:space="preserve">Лице одговорно за праћење и контролисање извршења уговорних обавеза овлашћено је да приликом записничке примопредаје предмета уговора прими средство финансијског обезбеђења за отклањање недостатака у гарантном року у складу са одредбама уговора. </w:t>
      </w:r>
    </w:p>
    <w:p w:rsidR="00787FC9" w:rsidRPr="00C96FE5" w:rsidRDefault="00787FC9" w:rsidP="00787FC9">
      <w:pPr>
        <w:tabs>
          <w:tab w:val="left" w:pos="720"/>
        </w:tabs>
        <w:spacing w:after="0" w:line="240" w:lineRule="auto"/>
        <w:ind w:firstLine="1440"/>
        <w:jc w:val="both"/>
        <w:rPr>
          <w:rFonts w:ascii="Times New Roman" w:hAnsi="Times New Roman" w:cs="Times New Roman"/>
          <w:szCs w:val="24"/>
          <w:lang w:val="sr-Cyrl-RS"/>
        </w:rPr>
      </w:pPr>
      <w:r w:rsidRPr="00C96FE5">
        <w:rPr>
          <w:rFonts w:ascii="Times New Roman" w:hAnsi="Times New Roman" w:cs="Times New Roman"/>
          <w:szCs w:val="24"/>
          <w:lang w:val="sr-Cyrl-RS"/>
        </w:rPr>
        <w:t xml:space="preserve">Привредни субјекти су дужни да назначе лице </w:t>
      </w:r>
      <w:proofErr w:type="spellStart"/>
      <w:r>
        <w:rPr>
          <w:rFonts w:ascii="Times New Roman" w:hAnsi="Times New Roman" w:cs="Times New Roman"/>
          <w:szCs w:val="24"/>
        </w:rPr>
        <w:t>одговорно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праћењ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szCs w:val="24"/>
        </w:rPr>
        <w:t>реализације</w:t>
      </w:r>
      <w:proofErr w:type="spellEnd"/>
      <w:r w:rsidRPr="00C96FE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szCs w:val="24"/>
        </w:rPr>
        <w:t>уговора</w:t>
      </w:r>
      <w:proofErr w:type="spellEnd"/>
      <w:r w:rsidRPr="00C96FE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FE5">
        <w:rPr>
          <w:rFonts w:ascii="Times New Roman" w:hAnsi="Times New Roman" w:cs="Times New Roman"/>
          <w:szCs w:val="24"/>
        </w:rPr>
        <w:t>код</w:t>
      </w:r>
      <w:proofErr w:type="spellEnd"/>
      <w:r w:rsidRPr="00C96FE5">
        <w:rPr>
          <w:rFonts w:ascii="Times New Roman" w:hAnsi="Times New Roman" w:cs="Times New Roman"/>
          <w:szCs w:val="24"/>
        </w:rPr>
        <w:t xml:space="preserve"> </w:t>
      </w:r>
      <w:r w:rsidRPr="00C96FE5">
        <w:rPr>
          <w:rFonts w:ascii="Times New Roman" w:hAnsi="Times New Roman" w:cs="Times New Roman"/>
          <w:szCs w:val="24"/>
          <w:lang w:val="sr-Cyrl-RS"/>
        </w:rPr>
        <w:t>привредног субјекта.  Изјава о одговорном лицу биће саставни део уговора.</w:t>
      </w:r>
    </w:p>
    <w:p w:rsidR="00787FC9" w:rsidRPr="00C96FE5" w:rsidRDefault="00787FC9" w:rsidP="00787FC9">
      <w:pPr>
        <w:tabs>
          <w:tab w:val="left" w:pos="720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szCs w:val="24"/>
          <w:lang w:val="sr-Cyrl-RS"/>
        </w:rPr>
      </w:pPr>
      <w:r w:rsidRPr="00C96FE5">
        <w:rPr>
          <w:rFonts w:ascii="Times New Roman" w:hAnsi="Times New Roman" w:cs="Times New Roman"/>
          <w:b/>
          <w:szCs w:val="24"/>
          <w:lang w:val="sr-Cyrl-RS"/>
        </w:rPr>
        <w:t xml:space="preserve">Изјава о одговорном лицу </w:t>
      </w:r>
      <w:r w:rsidRPr="00C96FE5">
        <w:rPr>
          <w:rFonts w:ascii="Times New Roman" w:hAnsi="Times New Roman" w:cs="Times New Roman"/>
          <w:b/>
          <w:color w:val="000000"/>
          <w:szCs w:val="24"/>
          <w:lang w:val="sr-Cyrl-RS"/>
        </w:rPr>
        <w:t>чини саставни део конкурсне документације</w:t>
      </w:r>
      <w:r w:rsidRPr="00C96FE5">
        <w:rPr>
          <w:rFonts w:ascii="Times New Roman" w:hAnsi="Times New Roman" w:cs="Times New Roman"/>
          <w:b/>
          <w:szCs w:val="24"/>
          <w:lang w:val="sr-Cyrl-RS"/>
        </w:rPr>
        <w:t xml:space="preserve">. </w:t>
      </w:r>
    </w:p>
    <w:p w:rsidR="00787FC9" w:rsidRPr="00C96FE5" w:rsidRDefault="00787FC9" w:rsidP="00787FC9">
      <w:pPr>
        <w:tabs>
          <w:tab w:val="left" w:pos="720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szCs w:val="24"/>
          <w:lang w:val="sr-Cyrl-RS"/>
        </w:rPr>
      </w:pPr>
      <w:r w:rsidRPr="00C96FE5">
        <w:rPr>
          <w:rFonts w:ascii="Times New Roman" w:hAnsi="Times New Roman" w:cs="Times New Roman"/>
          <w:b/>
          <w:szCs w:val="24"/>
          <w:lang w:val="sr-Cyrl-RS"/>
        </w:rPr>
        <w:t>Ова изјава се доставља у понуди.</w:t>
      </w:r>
    </w:p>
    <w:p w:rsidR="003F0311" w:rsidRPr="00157F58" w:rsidRDefault="003F0311" w:rsidP="00787FC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57F58">
        <w:rPr>
          <w:rFonts w:ascii="Times New Roman" w:hAnsi="Times New Roman" w:cs="Times New Roman"/>
          <w:lang w:val="sr-Cyrl-RS"/>
        </w:rPr>
        <w:tab/>
      </w:r>
    </w:p>
    <w:p w:rsidR="003F0311" w:rsidRPr="00157F58" w:rsidRDefault="00D120A8" w:rsidP="003F0311">
      <w:pPr>
        <w:tabs>
          <w:tab w:val="left" w:pos="7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10</w:t>
      </w:r>
      <w:r w:rsidR="00E064B2" w:rsidRPr="00157F58">
        <w:rPr>
          <w:rFonts w:ascii="Times New Roman" w:hAnsi="Times New Roman" w:cs="Times New Roman"/>
          <w:b/>
          <w:lang w:val="sr-Cyrl-RS"/>
        </w:rPr>
        <w:t>.</w:t>
      </w:r>
      <w:r w:rsidR="003F0311" w:rsidRPr="00157F58">
        <w:rPr>
          <w:rFonts w:ascii="Times New Roman" w:hAnsi="Times New Roman" w:cs="Times New Roman"/>
          <w:b/>
          <w:lang w:val="sr-Cyrl-RS"/>
        </w:rPr>
        <w:t xml:space="preserve"> Посебни захтеви у погледу заштите поверљивости  података које наручилац ставља на располагање привредним субјектима, укључујући и њихове подизвођаче </w:t>
      </w:r>
      <w:r w:rsidR="003F0311" w:rsidRPr="00157F58">
        <w:rPr>
          <w:rFonts w:ascii="Times New Roman" w:hAnsi="Times New Roman" w:cs="Times New Roman"/>
          <w:b/>
          <w:lang w:val="sr-Cyrl-RS"/>
        </w:rPr>
        <w:tab/>
      </w:r>
    </w:p>
    <w:p w:rsidR="003F0311" w:rsidRPr="00447369" w:rsidRDefault="003F0311" w:rsidP="003F0311">
      <w:pPr>
        <w:tabs>
          <w:tab w:val="left" w:pos="720"/>
        </w:tabs>
        <w:spacing w:after="0" w:line="240" w:lineRule="auto"/>
        <w:jc w:val="both"/>
        <w:rPr>
          <w:rFonts w:ascii="Times New Roman" w:eastAsia="Malgun Gothic" w:hAnsi="Times New Roman" w:cs="Times New Roman"/>
          <w:spacing w:val="-8"/>
        </w:rPr>
      </w:pPr>
      <w:r w:rsidRPr="00157F58">
        <w:rPr>
          <w:rFonts w:ascii="Times New Roman" w:hAnsi="Times New Roman" w:cs="Times New Roman"/>
          <w:lang w:val="sr-Cyrl-RS"/>
        </w:rPr>
        <w:t xml:space="preserve">        </w:t>
      </w:r>
      <w:r w:rsidRPr="00157F58">
        <w:rPr>
          <w:rFonts w:ascii="Times New Roman" w:hAnsi="Times New Roman" w:cs="Times New Roman"/>
          <w:lang w:val="sr-Cyrl-RS"/>
        </w:rPr>
        <w:tab/>
        <w:t xml:space="preserve">        </w:t>
      </w:r>
      <w:r w:rsidRPr="00157F58">
        <w:rPr>
          <w:rFonts w:ascii="Times New Roman" w:hAnsi="Times New Roman" w:cs="Times New Roman"/>
          <w:lang w:val="sr-Cyrl-RS"/>
        </w:rPr>
        <w:tab/>
        <w:t xml:space="preserve"> Привредни субјект </w:t>
      </w:r>
      <w:proofErr w:type="spellStart"/>
      <w:r w:rsidRPr="00157F58">
        <w:rPr>
          <w:rFonts w:ascii="Times New Roman" w:hAnsi="Times New Roman" w:cs="Times New Roman"/>
        </w:rPr>
        <w:t>је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дужан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да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чува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као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поверљиве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све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информације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које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му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буду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учињене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доступним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,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од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неовлашћеног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коришћења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и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откривања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као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пословну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тајну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, у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складу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са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чланом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4.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Закона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о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заштити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пословне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тајне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(„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Службени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гласник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gramStart"/>
      <w:r w:rsidRPr="00157F58">
        <w:rPr>
          <w:rFonts w:ascii="Times New Roman" w:eastAsia="Malgun Gothic" w:hAnsi="Times New Roman" w:cs="Times New Roman"/>
          <w:spacing w:val="-8"/>
        </w:rPr>
        <w:t>РС“</w:t>
      </w:r>
      <w:proofErr w:type="gramEnd"/>
      <w:r w:rsidRPr="00157F58">
        <w:rPr>
          <w:rFonts w:ascii="Times New Roman" w:eastAsia="Malgun Gothic" w:hAnsi="Times New Roman" w:cs="Times New Roman"/>
          <w:spacing w:val="-8"/>
        </w:rPr>
        <w:t xml:space="preserve">,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број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r w:rsidR="00651A80">
        <w:rPr>
          <w:rFonts w:ascii="Times New Roman" w:eastAsia="Malgun Gothic" w:hAnsi="Times New Roman" w:cs="Times New Roman"/>
          <w:spacing w:val="-8"/>
        </w:rPr>
        <w:t>53/2021</w:t>
      </w:r>
      <w:r w:rsidRPr="00157F58">
        <w:rPr>
          <w:rFonts w:ascii="Times New Roman" w:eastAsia="Malgun Gothic" w:hAnsi="Times New Roman" w:cs="Times New Roman"/>
          <w:spacing w:val="-8"/>
        </w:rPr>
        <w:t xml:space="preserve">).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Изјава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о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чувању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поверљивих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података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Наручиоца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је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саставни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део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 xml:space="preserve"> </w:t>
      </w:r>
      <w:proofErr w:type="spellStart"/>
      <w:r w:rsidRPr="00157F58">
        <w:rPr>
          <w:rFonts w:ascii="Times New Roman" w:eastAsia="Malgun Gothic" w:hAnsi="Times New Roman" w:cs="Times New Roman"/>
          <w:spacing w:val="-8"/>
        </w:rPr>
        <w:t>уговора</w:t>
      </w:r>
      <w:proofErr w:type="spellEnd"/>
      <w:r w:rsidRPr="00157F58">
        <w:rPr>
          <w:rFonts w:ascii="Times New Roman" w:eastAsia="Malgun Gothic" w:hAnsi="Times New Roman" w:cs="Times New Roman"/>
          <w:spacing w:val="-8"/>
        </w:rPr>
        <w:t>.</w:t>
      </w:r>
    </w:p>
    <w:p w:rsidR="003F0311" w:rsidRPr="00157F58" w:rsidRDefault="003F0311" w:rsidP="003F03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sr-Cyrl-RS"/>
        </w:rPr>
      </w:pPr>
      <w:r w:rsidRPr="00157F58">
        <w:rPr>
          <w:rFonts w:ascii="Times New Roman" w:hAnsi="Times New Roman" w:cs="Times New Roman"/>
          <w:color w:val="000000"/>
          <w:lang w:val="sr-Cyrl-RS"/>
        </w:rPr>
        <w:t xml:space="preserve">                           </w:t>
      </w:r>
      <w:r w:rsidRPr="00157F58">
        <w:rPr>
          <w:rFonts w:ascii="Times New Roman" w:hAnsi="Times New Roman" w:cs="Times New Roman"/>
          <w:b/>
          <w:color w:val="000000"/>
          <w:lang w:val="sr-Cyrl-RS"/>
        </w:rPr>
        <w:t xml:space="preserve"> И</w:t>
      </w:r>
      <w:proofErr w:type="spellStart"/>
      <w:r w:rsidRPr="00157F58">
        <w:rPr>
          <w:rFonts w:ascii="Times New Roman" w:hAnsi="Times New Roman" w:cs="Times New Roman"/>
          <w:b/>
          <w:color w:val="000000"/>
        </w:rPr>
        <w:t>зјава</w:t>
      </w:r>
      <w:proofErr w:type="spellEnd"/>
      <w:r w:rsidRPr="00157F58">
        <w:rPr>
          <w:rFonts w:ascii="Times New Roman" w:hAnsi="Times New Roman" w:cs="Times New Roman"/>
          <w:b/>
          <w:color w:val="000000"/>
        </w:rPr>
        <w:t xml:space="preserve"> о </w:t>
      </w:r>
      <w:proofErr w:type="spellStart"/>
      <w:r w:rsidRPr="00157F58">
        <w:rPr>
          <w:rFonts w:ascii="Times New Roman" w:hAnsi="Times New Roman" w:cs="Times New Roman"/>
          <w:b/>
          <w:color w:val="000000"/>
        </w:rPr>
        <w:t>чувању</w:t>
      </w:r>
      <w:proofErr w:type="spellEnd"/>
      <w:r w:rsidRPr="00157F5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57F58">
        <w:rPr>
          <w:rFonts w:ascii="Times New Roman" w:hAnsi="Times New Roman" w:cs="Times New Roman"/>
          <w:b/>
          <w:color w:val="000000"/>
        </w:rPr>
        <w:t>поверљивих</w:t>
      </w:r>
      <w:proofErr w:type="spellEnd"/>
      <w:r w:rsidRPr="00157F5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57F58">
        <w:rPr>
          <w:rFonts w:ascii="Times New Roman" w:hAnsi="Times New Roman" w:cs="Times New Roman"/>
          <w:b/>
          <w:color w:val="000000"/>
        </w:rPr>
        <w:t>података</w:t>
      </w:r>
      <w:proofErr w:type="spellEnd"/>
      <w:r w:rsidRPr="00157F58">
        <w:rPr>
          <w:rFonts w:ascii="Times New Roman" w:hAnsi="Times New Roman" w:cs="Times New Roman"/>
          <w:b/>
          <w:color w:val="000000"/>
          <w:lang w:val="sr-Cyrl-RS"/>
        </w:rPr>
        <w:t xml:space="preserve"> чини саставни део конкурсне документације. </w:t>
      </w:r>
    </w:p>
    <w:p w:rsidR="003F0311" w:rsidRDefault="003F0311" w:rsidP="003F03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57F58">
        <w:rPr>
          <w:rFonts w:ascii="Times New Roman" w:hAnsi="Times New Roman" w:cs="Times New Roman"/>
          <w:b/>
          <w:color w:val="000000"/>
          <w:lang w:val="sr-Cyrl-RS"/>
        </w:rPr>
        <w:t xml:space="preserve">                            Привредни субјект је дужан да попуни и потпише прописану изјаву и да је достави у понуди.</w:t>
      </w:r>
      <w:r w:rsidRPr="00157F58">
        <w:rPr>
          <w:rFonts w:ascii="Times New Roman" w:hAnsi="Times New Roman" w:cs="Times New Roman"/>
          <w:b/>
          <w:color w:val="000000"/>
        </w:rPr>
        <w:t xml:space="preserve"> </w:t>
      </w:r>
    </w:p>
    <w:p w:rsidR="00157F58" w:rsidRPr="00157F58" w:rsidRDefault="00157F58" w:rsidP="003F03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157F58" w:rsidRPr="00157F58" w:rsidRDefault="00157F58" w:rsidP="00157F5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RS"/>
        </w:rPr>
        <w:tab/>
      </w:r>
      <w:r w:rsidR="00D120A8">
        <w:rPr>
          <w:rFonts w:ascii="Times New Roman" w:eastAsia="Times New Roman" w:hAnsi="Times New Roman" w:cs="Times New Roman"/>
          <w:b/>
          <w:lang w:val="sr-Cyrl-RS"/>
        </w:rPr>
        <w:t>11</w:t>
      </w:r>
      <w:r w:rsidRPr="00157F58">
        <w:rPr>
          <w:rFonts w:ascii="Times New Roman" w:eastAsia="Times New Roman" w:hAnsi="Times New Roman" w:cs="Times New Roman"/>
          <w:b/>
          <w:lang w:val="sr-Cyrl-CS"/>
        </w:rPr>
        <w:t>.</w:t>
      </w:r>
      <w:r w:rsidRPr="00157F58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Pr="00157F58">
        <w:rPr>
          <w:rFonts w:ascii="Times New Roman" w:eastAsia="Times New Roman" w:hAnsi="Times New Roman" w:cs="Times New Roman"/>
          <w:b/>
          <w:lang w:val="sr-Cyrl-CS"/>
        </w:rPr>
        <w:t>Безбедносна провера</w:t>
      </w:r>
    </w:p>
    <w:p w:rsidR="00157F58" w:rsidRDefault="00157F58" w:rsidP="0044736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57F58">
        <w:rPr>
          <w:rFonts w:ascii="Times New Roman" w:eastAsia="Times New Roman" w:hAnsi="Times New Roman" w:cs="Times New Roman"/>
          <w:b/>
          <w:lang w:val="sr-Cyrl-CS"/>
        </w:rPr>
        <w:tab/>
      </w:r>
      <w:r w:rsidRPr="00157F58">
        <w:rPr>
          <w:rFonts w:ascii="Times New Roman" w:eastAsia="Times New Roman" w:hAnsi="Times New Roman" w:cs="Times New Roman"/>
          <w:lang w:val="sr-Cyrl-RS"/>
        </w:rPr>
        <w:t xml:space="preserve">Привредни субјект је </w:t>
      </w:r>
      <w:r w:rsidRPr="00157F58">
        <w:rPr>
          <w:rFonts w:ascii="Times New Roman" w:eastAsia="Times New Roman" w:hAnsi="Times New Roman" w:cs="Times New Roman"/>
          <w:lang w:val="sr-Cyrl-CS"/>
        </w:rPr>
        <w:t xml:space="preserve">дужан да у року од </w:t>
      </w:r>
      <w:r w:rsidRPr="00157F58">
        <w:rPr>
          <w:rFonts w:ascii="Times New Roman" w:eastAsia="Times New Roman" w:hAnsi="Times New Roman" w:cs="Times New Roman"/>
          <w:lang w:val="sr-Cyrl-RS"/>
        </w:rPr>
        <w:t xml:space="preserve">3 </w:t>
      </w:r>
      <w:r w:rsidRPr="00157F58">
        <w:rPr>
          <w:rFonts w:ascii="Times New Roman" w:eastAsia="Times New Roman" w:hAnsi="Times New Roman" w:cs="Times New Roman"/>
          <w:lang w:val="sr-Cyrl-CS"/>
        </w:rPr>
        <w:t>дана,</w:t>
      </w:r>
      <w:r w:rsidRPr="00157F58">
        <w:rPr>
          <w:rFonts w:ascii="Times New Roman" w:eastAsia="Times New Roman" w:hAnsi="Times New Roman" w:cs="Times New Roman"/>
          <w:lang w:val="sr-Cyrl-RS"/>
        </w:rPr>
        <w:t xml:space="preserve">  од закључења Уговора</w:t>
      </w:r>
      <w:r w:rsidRPr="00157F58">
        <w:rPr>
          <w:rFonts w:ascii="Times New Roman" w:eastAsia="Times New Roman" w:hAnsi="Times New Roman" w:cs="Times New Roman"/>
          <w:lang w:val="sr-Cyrl-CS"/>
        </w:rPr>
        <w:t>,</w:t>
      </w:r>
      <w:r w:rsidRPr="00157F58">
        <w:rPr>
          <w:rFonts w:ascii="Times New Roman" w:eastAsia="Times New Roman" w:hAnsi="Times New Roman" w:cs="Times New Roman"/>
          <w:lang w:val="sr-Cyrl-RS"/>
        </w:rPr>
        <w:t xml:space="preserve"> достави Наручиоцу попуњен Упитник са идентификационим подацима лица и возила која ће бити ангажована на реализацији предметног уговора у складу са захтевима Министарства унутрашњих послова, ради безбедносне провере.</w:t>
      </w:r>
    </w:p>
    <w:p w:rsidR="00447369" w:rsidRDefault="00447369" w:rsidP="0044736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F2C19" w:rsidRPr="005F2C19" w:rsidRDefault="005F2C19" w:rsidP="00FF298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Cs w:val="24"/>
          <w:lang w:val="sr-Cyrl-RS"/>
        </w:rPr>
      </w:pPr>
      <w:r w:rsidRPr="005F2C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</w:t>
      </w:r>
      <w:r w:rsidRPr="005F2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5F2C19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 xml:space="preserve">12. </w:t>
      </w:r>
      <w:r w:rsidRPr="005F2C19">
        <w:rPr>
          <w:rFonts w:ascii="Times New Roman" w:eastAsia="Malgun Gothic" w:hAnsi="Times New Roman" w:cs="Times New Roman"/>
          <w:b/>
          <w:bCs/>
          <w:szCs w:val="24"/>
          <w:lang w:val="sr-Cyrl-RS"/>
        </w:rPr>
        <w:t>Изјаве о АВАНСУ</w:t>
      </w:r>
    </w:p>
    <w:p w:rsidR="005F2C19" w:rsidRPr="005F2C19" w:rsidRDefault="005F2C19" w:rsidP="00FF298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Cs w:val="24"/>
          <w:lang w:val="sr-Cyrl-RS"/>
        </w:rPr>
      </w:pPr>
    </w:p>
    <w:p w:rsidR="005F2C19" w:rsidRPr="005F2C19" w:rsidRDefault="005F2C19" w:rsidP="00FF298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Malgun Gothic" w:hAnsi="Times New Roman" w:cs="Times New Roman"/>
          <w:bCs/>
          <w:szCs w:val="24"/>
          <w:lang w:val="sr-Cyrl-RS"/>
        </w:rPr>
      </w:pPr>
      <w:r w:rsidRPr="005F2C19">
        <w:rPr>
          <w:rFonts w:ascii="Times New Roman" w:eastAsia="Malgun Gothic" w:hAnsi="Times New Roman" w:cs="Times New Roman"/>
          <w:b/>
          <w:bCs/>
          <w:szCs w:val="24"/>
          <w:lang w:val="sr-Cyrl-RS"/>
        </w:rPr>
        <w:tab/>
      </w:r>
      <w:r w:rsidRPr="005F2C19">
        <w:rPr>
          <w:rFonts w:ascii="Times New Roman" w:eastAsia="Malgun Gothic" w:hAnsi="Times New Roman" w:cs="Times New Roman"/>
          <w:bCs/>
          <w:szCs w:val="24"/>
          <w:lang w:val="sr-Cyrl-RS"/>
        </w:rPr>
        <w:t>Наручилац дозвољава аванс у износу</w:t>
      </w:r>
      <w:r w:rsidR="00925D65">
        <w:rPr>
          <w:rFonts w:ascii="Times New Roman" w:eastAsia="Malgun Gothic" w:hAnsi="Times New Roman" w:cs="Times New Roman"/>
          <w:bCs/>
          <w:szCs w:val="24"/>
          <w:lang w:val="sr-Cyrl-RS"/>
        </w:rPr>
        <w:t xml:space="preserve"> максимално до </w:t>
      </w:r>
      <w:r w:rsidRPr="005F2C19">
        <w:rPr>
          <w:rFonts w:ascii="Times New Roman" w:eastAsia="Malgun Gothic" w:hAnsi="Times New Roman" w:cs="Times New Roman"/>
          <w:bCs/>
          <w:szCs w:val="24"/>
          <w:lang w:val="sr-Cyrl-RS"/>
        </w:rPr>
        <w:t xml:space="preserve"> </w:t>
      </w:r>
      <w:r w:rsidRPr="00FF2982">
        <w:rPr>
          <w:rFonts w:ascii="Times New Roman" w:eastAsia="Malgun Gothic" w:hAnsi="Times New Roman" w:cs="Times New Roman"/>
          <w:bCs/>
          <w:szCs w:val="24"/>
          <w:lang w:val="sr-Latn-RS"/>
        </w:rPr>
        <w:t>45</w:t>
      </w:r>
      <w:r w:rsidRPr="005F2C19">
        <w:rPr>
          <w:rFonts w:ascii="Times New Roman" w:eastAsia="Malgun Gothic" w:hAnsi="Times New Roman" w:cs="Times New Roman"/>
          <w:bCs/>
          <w:szCs w:val="24"/>
          <w:lang w:val="sr-Cyrl-RS"/>
        </w:rPr>
        <w:t>% од укупно уговорене цене.</w:t>
      </w:r>
      <w:bookmarkStart w:id="1" w:name="_GoBack"/>
      <w:bookmarkEnd w:id="1"/>
    </w:p>
    <w:p w:rsidR="005F2C19" w:rsidRPr="005F2C19" w:rsidRDefault="005F2C19" w:rsidP="00FF298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Malgun Gothic" w:hAnsi="Times New Roman" w:cs="Times New Roman"/>
          <w:bCs/>
          <w:szCs w:val="24"/>
          <w:lang w:val="sr-Cyrl-RS"/>
        </w:rPr>
      </w:pPr>
      <w:r w:rsidRPr="005F2C19">
        <w:rPr>
          <w:rFonts w:ascii="Times New Roman" w:eastAsia="Malgun Gothic" w:hAnsi="Times New Roman" w:cs="Times New Roman"/>
          <w:bCs/>
          <w:szCs w:val="24"/>
          <w:lang w:val="sr-Cyrl-RS"/>
        </w:rPr>
        <w:tab/>
        <w:t>Привредни субјекти су дужни да се изјасне</w:t>
      </w:r>
      <w:r w:rsidR="00EC14D0">
        <w:rPr>
          <w:rFonts w:ascii="Times New Roman" w:eastAsia="Malgun Gothic" w:hAnsi="Times New Roman" w:cs="Times New Roman"/>
          <w:bCs/>
          <w:szCs w:val="24"/>
          <w:lang w:val="sr-Latn-RS"/>
        </w:rPr>
        <w:t xml:space="preserve"> </w:t>
      </w:r>
      <w:r w:rsidRPr="005F2C19">
        <w:rPr>
          <w:rFonts w:ascii="Times New Roman" w:eastAsia="Malgun Gothic" w:hAnsi="Times New Roman" w:cs="Times New Roman"/>
          <w:bCs/>
          <w:szCs w:val="24"/>
          <w:lang w:val="sr-Cyrl-RS"/>
        </w:rPr>
        <w:t>да ли захтевају</w:t>
      </w:r>
      <w:r w:rsidR="00EC14D0">
        <w:rPr>
          <w:rFonts w:ascii="Times New Roman" w:eastAsia="Malgun Gothic" w:hAnsi="Times New Roman" w:cs="Times New Roman"/>
          <w:bCs/>
          <w:szCs w:val="24"/>
          <w:lang w:val="sr-Cyrl-RS"/>
        </w:rPr>
        <w:t xml:space="preserve"> и у којој висини аванс</w:t>
      </w:r>
      <w:r w:rsidRPr="005F2C19">
        <w:rPr>
          <w:rFonts w:ascii="Times New Roman" w:eastAsia="Malgun Gothic" w:hAnsi="Times New Roman" w:cs="Times New Roman"/>
          <w:bCs/>
          <w:szCs w:val="24"/>
          <w:lang w:val="sr-Cyrl-RS"/>
        </w:rPr>
        <w:t xml:space="preserve"> или не захтевају горе назначени износ аванса.</w:t>
      </w:r>
    </w:p>
    <w:p w:rsidR="005F2C19" w:rsidRPr="005F2C19" w:rsidRDefault="005F2C19" w:rsidP="00FF298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Malgun Gothic" w:hAnsi="Times New Roman" w:cs="Times New Roman"/>
          <w:bCs/>
          <w:szCs w:val="24"/>
          <w:lang w:val="sr-Cyrl-RS"/>
        </w:rPr>
      </w:pPr>
      <w:r w:rsidRPr="005F2C19">
        <w:rPr>
          <w:rFonts w:ascii="Times New Roman" w:eastAsia="Malgun Gothic" w:hAnsi="Times New Roman" w:cs="Times New Roman"/>
          <w:bCs/>
          <w:szCs w:val="24"/>
          <w:lang w:val="sr-Cyrl-RS"/>
        </w:rPr>
        <w:tab/>
        <w:t>Предметне изјаве (Изјава – са авансом и Изјава  - без аванса), чине саставни део конкусне документације.</w:t>
      </w:r>
    </w:p>
    <w:p w:rsidR="005F2C19" w:rsidRPr="005F2C19" w:rsidRDefault="005F2C19" w:rsidP="00FF2982">
      <w:pPr>
        <w:tabs>
          <w:tab w:val="left" w:pos="720"/>
          <w:tab w:val="left" w:pos="1440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szCs w:val="24"/>
          <w:lang w:val="sr-Cyrl-RS"/>
        </w:rPr>
      </w:pPr>
      <w:r w:rsidRPr="005F2C19">
        <w:rPr>
          <w:rFonts w:ascii="Times New Roman" w:hAnsi="Times New Roman" w:cs="Times New Roman"/>
          <w:b/>
          <w:szCs w:val="24"/>
          <w:lang w:val="sr-Cyrl-RS"/>
        </w:rPr>
        <w:t>Ове изјаве (у зависности од избора привредног субјекта) се достављају у понуди.</w:t>
      </w:r>
    </w:p>
    <w:p w:rsidR="005F2C19" w:rsidRPr="00447369" w:rsidRDefault="005F2C19" w:rsidP="0044736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157F58" w:rsidRPr="00157F58" w:rsidRDefault="00157F58" w:rsidP="0044736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</w:rPr>
      </w:pPr>
      <w:r w:rsidRPr="00157F58">
        <w:rPr>
          <w:rFonts w:ascii="Times New Roman" w:hAnsi="Times New Roman" w:cs="Times New Roman"/>
          <w:b/>
          <w:lang w:val="sr-Cyrl-RS"/>
        </w:rPr>
        <w:t>1</w:t>
      </w:r>
      <w:r w:rsidR="00D120A8">
        <w:rPr>
          <w:rFonts w:ascii="Times New Roman" w:hAnsi="Times New Roman" w:cs="Times New Roman"/>
          <w:b/>
          <w:lang w:val="sr-Cyrl-RS"/>
        </w:rPr>
        <w:t>2</w:t>
      </w:r>
      <w:r w:rsidRPr="00157F58">
        <w:rPr>
          <w:rFonts w:ascii="Times New Roman" w:hAnsi="Times New Roman" w:cs="Times New Roman"/>
          <w:b/>
        </w:rPr>
        <w:t xml:space="preserve">. </w:t>
      </w:r>
      <w:proofErr w:type="spellStart"/>
      <w:r w:rsidRPr="00157F58">
        <w:rPr>
          <w:rFonts w:ascii="Times New Roman" w:hAnsi="Times New Roman" w:cs="Times New Roman"/>
          <w:b/>
        </w:rPr>
        <w:t>Употреба</w:t>
      </w:r>
      <w:proofErr w:type="spellEnd"/>
      <w:r w:rsidRPr="00157F58">
        <w:rPr>
          <w:rFonts w:ascii="Times New Roman" w:hAnsi="Times New Roman" w:cs="Times New Roman"/>
          <w:b/>
        </w:rPr>
        <w:t xml:space="preserve"> </w:t>
      </w:r>
      <w:proofErr w:type="spellStart"/>
      <w:r w:rsidRPr="00157F58">
        <w:rPr>
          <w:rFonts w:ascii="Times New Roman" w:hAnsi="Times New Roman" w:cs="Times New Roman"/>
          <w:b/>
        </w:rPr>
        <w:t>печата</w:t>
      </w:r>
      <w:proofErr w:type="spellEnd"/>
    </w:p>
    <w:p w:rsidR="00157F58" w:rsidRPr="00157F58" w:rsidRDefault="00157F58" w:rsidP="004473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7F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157F58">
        <w:rPr>
          <w:rFonts w:ascii="Times New Roman" w:hAnsi="Times New Roman" w:cs="Times New Roman"/>
        </w:rPr>
        <w:t>Чланом</w:t>
      </w:r>
      <w:proofErr w:type="spellEnd"/>
      <w:r w:rsidRPr="00157F58">
        <w:rPr>
          <w:rFonts w:ascii="Times New Roman" w:hAnsi="Times New Roman" w:cs="Times New Roman"/>
        </w:rPr>
        <w:t xml:space="preserve"> 10. </w:t>
      </w:r>
      <w:proofErr w:type="spellStart"/>
      <w:r w:rsidRPr="00157F58">
        <w:rPr>
          <w:rFonts w:ascii="Times New Roman" w:hAnsi="Times New Roman" w:cs="Times New Roman"/>
        </w:rPr>
        <w:t>став</w:t>
      </w:r>
      <w:proofErr w:type="spellEnd"/>
      <w:r w:rsidRPr="00157F58">
        <w:rPr>
          <w:rFonts w:ascii="Times New Roman" w:hAnsi="Times New Roman" w:cs="Times New Roman"/>
        </w:rPr>
        <w:t xml:space="preserve"> 1 </w:t>
      </w:r>
      <w:proofErr w:type="spellStart"/>
      <w:r w:rsidRPr="00157F58">
        <w:rPr>
          <w:rFonts w:ascii="Times New Roman" w:hAnsi="Times New Roman" w:cs="Times New Roman"/>
        </w:rPr>
        <w:t>тачка</w:t>
      </w:r>
      <w:proofErr w:type="spellEnd"/>
      <w:r w:rsidRPr="00157F58">
        <w:rPr>
          <w:rFonts w:ascii="Times New Roman" w:hAnsi="Times New Roman" w:cs="Times New Roman"/>
        </w:rPr>
        <w:t xml:space="preserve"> 17) </w:t>
      </w:r>
      <w:proofErr w:type="spellStart"/>
      <w:r w:rsidRPr="00157F58">
        <w:rPr>
          <w:rFonts w:ascii="Times New Roman" w:hAnsi="Times New Roman" w:cs="Times New Roman"/>
        </w:rPr>
        <w:t>Правилника</w:t>
      </w:r>
      <w:proofErr w:type="spellEnd"/>
      <w:r w:rsidRPr="00157F58">
        <w:rPr>
          <w:rFonts w:ascii="Times New Roman" w:hAnsi="Times New Roman" w:cs="Times New Roman"/>
        </w:rPr>
        <w:t xml:space="preserve"> о </w:t>
      </w:r>
      <w:proofErr w:type="spellStart"/>
      <w:r w:rsidRPr="00157F58">
        <w:rPr>
          <w:rFonts w:ascii="Times New Roman" w:hAnsi="Times New Roman" w:cs="Times New Roman"/>
        </w:rPr>
        <w:t>садржини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конкурсне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документације</w:t>
      </w:r>
      <w:proofErr w:type="spellEnd"/>
      <w:r w:rsidRPr="00157F58">
        <w:rPr>
          <w:rFonts w:ascii="Times New Roman" w:hAnsi="Times New Roman" w:cs="Times New Roman"/>
        </w:rPr>
        <w:t xml:space="preserve"> у </w:t>
      </w:r>
      <w:proofErr w:type="spellStart"/>
      <w:r w:rsidRPr="00157F58">
        <w:rPr>
          <w:rFonts w:ascii="Times New Roman" w:hAnsi="Times New Roman" w:cs="Times New Roman"/>
        </w:rPr>
        <w:t>поступцима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јавних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набавки</w:t>
      </w:r>
      <w:proofErr w:type="spellEnd"/>
      <w:r w:rsidRPr="00157F58">
        <w:rPr>
          <w:rFonts w:ascii="Times New Roman" w:hAnsi="Times New Roman" w:cs="Times New Roman"/>
        </w:rPr>
        <w:t xml:space="preserve"> ("</w:t>
      </w:r>
      <w:proofErr w:type="spellStart"/>
      <w:r w:rsidRPr="00157F58">
        <w:rPr>
          <w:rFonts w:ascii="Times New Roman" w:hAnsi="Times New Roman" w:cs="Times New Roman"/>
        </w:rPr>
        <w:t>Службени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гласник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Републике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Србије</w:t>
      </w:r>
      <w:proofErr w:type="spellEnd"/>
      <w:r w:rsidRPr="00157F58">
        <w:rPr>
          <w:rFonts w:ascii="Times New Roman" w:hAnsi="Times New Roman" w:cs="Times New Roman"/>
        </w:rPr>
        <w:t xml:space="preserve">", </w:t>
      </w:r>
      <w:proofErr w:type="spellStart"/>
      <w:r w:rsidRPr="00157F58">
        <w:rPr>
          <w:rFonts w:ascii="Times New Roman" w:hAnsi="Times New Roman" w:cs="Times New Roman"/>
        </w:rPr>
        <w:t>бр</w:t>
      </w:r>
      <w:proofErr w:type="spellEnd"/>
      <w:r w:rsidRPr="00157F58">
        <w:rPr>
          <w:rFonts w:ascii="Times New Roman" w:hAnsi="Times New Roman" w:cs="Times New Roman"/>
        </w:rPr>
        <w:t xml:space="preserve">. 21/2021) </w:t>
      </w:r>
      <w:proofErr w:type="spellStart"/>
      <w:r w:rsidRPr="00157F58">
        <w:rPr>
          <w:rFonts w:ascii="Times New Roman" w:hAnsi="Times New Roman" w:cs="Times New Roman"/>
        </w:rPr>
        <w:t>прописано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је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да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приликом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сачињавања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понуде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односно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пријаве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употреба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печата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није</w:t>
      </w:r>
      <w:proofErr w:type="spellEnd"/>
      <w:r w:rsidRPr="00157F58">
        <w:rPr>
          <w:rFonts w:ascii="Times New Roman" w:hAnsi="Times New Roman" w:cs="Times New Roman"/>
        </w:rPr>
        <w:t xml:space="preserve"> </w:t>
      </w:r>
      <w:proofErr w:type="spellStart"/>
      <w:r w:rsidRPr="00157F58">
        <w:rPr>
          <w:rFonts w:ascii="Times New Roman" w:hAnsi="Times New Roman" w:cs="Times New Roman"/>
        </w:rPr>
        <w:t>обавезна</w:t>
      </w:r>
      <w:proofErr w:type="spellEnd"/>
      <w:r w:rsidRPr="00157F58">
        <w:rPr>
          <w:rFonts w:ascii="Times New Roman" w:hAnsi="Times New Roman" w:cs="Times New Roman"/>
        </w:rPr>
        <w:t>.</w:t>
      </w:r>
    </w:p>
    <w:p w:rsidR="00157F58" w:rsidRPr="00475463" w:rsidRDefault="00157F58" w:rsidP="00157F58"/>
    <w:sectPr w:rsidR="00157F58" w:rsidRPr="00475463" w:rsidSect="003A46F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69F9"/>
    <w:multiLevelType w:val="hybridMultilevel"/>
    <w:tmpl w:val="7E68F8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6825429"/>
    <w:multiLevelType w:val="hybridMultilevel"/>
    <w:tmpl w:val="A8EA8574"/>
    <w:lvl w:ilvl="0" w:tplc="31001298">
      <w:start w:val="1"/>
      <w:numFmt w:val="decimal"/>
      <w:lvlText w:val="%1."/>
      <w:lvlJc w:val="left"/>
      <w:pPr>
        <w:ind w:left="180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FA"/>
    <w:rsid w:val="00025868"/>
    <w:rsid w:val="00031E20"/>
    <w:rsid w:val="00097718"/>
    <w:rsid w:val="000B5043"/>
    <w:rsid w:val="000D628A"/>
    <w:rsid w:val="000F3C71"/>
    <w:rsid w:val="00150358"/>
    <w:rsid w:val="00157F58"/>
    <w:rsid w:val="00171033"/>
    <w:rsid w:val="001A3E2C"/>
    <w:rsid w:val="001D5E07"/>
    <w:rsid w:val="001F1244"/>
    <w:rsid w:val="003161C5"/>
    <w:rsid w:val="003903C9"/>
    <w:rsid w:val="003C2A5E"/>
    <w:rsid w:val="003F0311"/>
    <w:rsid w:val="00447369"/>
    <w:rsid w:val="00473E63"/>
    <w:rsid w:val="004759BD"/>
    <w:rsid w:val="004D62A6"/>
    <w:rsid w:val="004E1DD9"/>
    <w:rsid w:val="005D0193"/>
    <w:rsid w:val="005F2C19"/>
    <w:rsid w:val="00651A80"/>
    <w:rsid w:val="00687DFA"/>
    <w:rsid w:val="00782866"/>
    <w:rsid w:val="00787FC9"/>
    <w:rsid w:val="007D72F5"/>
    <w:rsid w:val="00820207"/>
    <w:rsid w:val="00824CC2"/>
    <w:rsid w:val="00850A5F"/>
    <w:rsid w:val="00893A74"/>
    <w:rsid w:val="008E7451"/>
    <w:rsid w:val="0092147A"/>
    <w:rsid w:val="00925D65"/>
    <w:rsid w:val="00966A34"/>
    <w:rsid w:val="00966D86"/>
    <w:rsid w:val="00A161C5"/>
    <w:rsid w:val="00CE1193"/>
    <w:rsid w:val="00D01251"/>
    <w:rsid w:val="00D120A8"/>
    <w:rsid w:val="00D933FF"/>
    <w:rsid w:val="00DB12A5"/>
    <w:rsid w:val="00DD46C8"/>
    <w:rsid w:val="00E064B2"/>
    <w:rsid w:val="00E91918"/>
    <w:rsid w:val="00EC14D0"/>
    <w:rsid w:val="00EF346E"/>
    <w:rsid w:val="00EF7E07"/>
    <w:rsid w:val="00F32A53"/>
    <w:rsid w:val="00FE4746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1171"/>
  <w15:chartTrackingRefBased/>
  <w15:docId w15:val="{FD73A80B-D0B2-4FC0-A45F-24D880D9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86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9B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dc:description/>
  <cp:lastModifiedBy>Slavica Mojovic</cp:lastModifiedBy>
  <cp:revision>44</cp:revision>
  <cp:lastPrinted>2021-06-28T08:38:00Z</cp:lastPrinted>
  <dcterms:created xsi:type="dcterms:W3CDTF">2021-06-15T10:46:00Z</dcterms:created>
  <dcterms:modified xsi:type="dcterms:W3CDTF">2022-11-23T09:26:00Z</dcterms:modified>
</cp:coreProperties>
</file>