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1869A" w14:textId="77777777" w:rsidR="00FF1514" w:rsidRPr="003A082A" w:rsidRDefault="00FF1514" w:rsidP="00FF1514">
      <w:pPr>
        <w:spacing w:line="240" w:lineRule="auto"/>
        <w:jc w:val="center"/>
        <w:rPr>
          <w:rFonts w:ascii="PF Highway Sans Pro" w:hAnsi="PF Highway Sans Pro" w:cs="Arial"/>
          <w:b/>
          <w:bCs/>
          <w:i/>
          <w:iCs/>
          <w:color w:val="auto"/>
          <w:sz w:val="22"/>
          <w:szCs w:val="22"/>
          <w:lang w:val="sr-Cyrl-RS"/>
        </w:rPr>
      </w:pPr>
      <w:r w:rsidRPr="003A082A">
        <w:rPr>
          <w:rFonts w:ascii="PF Highway Sans Pro" w:hAnsi="PF Highway Sans Pro" w:cs="Arial"/>
          <w:b/>
          <w:bCs/>
          <w:i/>
          <w:iCs/>
          <w:color w:val="auto"/>
          <w:sz w:val="22"/>
          <w:szCs w:val="22"/>
          <w:lang w:val="sr-Cyrl-RS"/>
        </w:rPr>
        <w:t>ОБРАЗАЦ СТРУКТУРЕ ЦЕНЕ СА УПУТСТВОМ КАКО ДА СЕ ПОПУНИ</w:t>
      </w:r>
    </w:p>
    <w:p w14:paraId="35A5A3F4" w14:textId="77777777" w:rsidR="00FF1514" w:rsidRPr="003A082A" w:rsidRDefault="00FF1514" w:rsidP="00FF1514">
      <w:pPr>
        <w:spacing w:line="240" w:lineRule="auto"/>
        <w:jc w:val="center"/>
        <w:rPr>
          <w:rFonts w:ascii="PF Highway Sans Pro" w:hAnsi="PF Highway Sans Pro" w:cs="Arial"/>
          <w:b/>
          <w:bCs/>
          <w:i/>
          <w:iCs/>
          <w:color w:val="auto"/>
          <w:sz w:val="22"/>
          <w:szCs w:val="22"/>
          <w:lang w:val="sr-Cyrl-RS"/>
        </w:rPr>
      </w:pPr>
    </w:p>
    <w:p w14:paraId="2E8F9D0F" w14:textId="77777777" w:rsidR="006B74BD" w:rsidRPr="003A082A" w:rsidRDefault="006B74BD">
      <w:pPr>
        <w:rPr>
          <w:rFonts w:ascii="PF Highway Sans Pro" w:hAnsi="PF Highway Sans Pro"/>
          <w:color w:val="auto"/>
          <w:sz w:val="22"/>
          <w:szCs w:val="22"/>
        </w:rPr>
      </w:pPr>
    </w:p>
    <w:p w14:paraId="441B1F84" w14:textId="23B2D622" w:rsidR="00D700F7" w:rsidRPr="003A082A" w:rsidRDefault="00D700F7" w:rsidP="00D700F7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  <w:r w:rsidRPr="003A082A">
        <w:rPr>
          <w:rFonts w:ascii="PF Highway Sans Pro" w:hAnsi="PF Highway Sans Pro"/>
          <w:color w:val="auto"/>
          <w:sz w:val="22"/>
          <w:szCs w:val="22"/>
          <w:lang w:val="sr-Cyrl-RS"/>
        </w:rPr>
        <w:t>Понуђач: _____________________________, ул. _______________ бр. _____, ____________ (*</w:t>
      </w:r>
      <w:r w:rsidRPr="003A082A">
        <w:rPr>
          <w:rFonts w:ascii="PF Highway Sans Pro" w:hAnsi="PF Highway Sans Pro"/>
          <w:i/>
          <w:color w:val="auto"/>
          <w:sz w:val="22"/>
          <w:szCs w:val="22"/>
          <w:lang w:val="sr-Cyrl-RS"/>
        </w:rPr>
        <w:t>навести назив и седиште привредног субјекта - понуђача</w:t>
      </w:r>
      <w:r w:rsidRPr="003A082A">
        <w:rPr>
          <w:rFonts w:ascii="PF Highway Sans Pro" w:hAnsi="PF Highway Sans Pro"/>
          <w:color w:val="auto"/>
          <w:sz w:val="22"/>
          <w:szCs w:val="22"/>
          <w:lang w:val="sr-Cyrl-RS"/>
        </w:rPr>
        <w:t xml:space="preserve">), доставља овај Образац у понуди за </w:t>
      </w:r>
      <w:r w:rsidRPr="003A082A">
        <w:rPr>
          <w:rFonts w:ascii="PF Highway Sans Pro" w:hAnsi="PF Highway Sans Pro" w:cs="Arial"/>
          <w:bCs/>
          <w:color w:val="auto"/>
          <w:sz w:val="22"/>
          <w:szCs w:val="22"/>
          <w:lang w:val="sr-Cyrl-CS"/>
        </w:rPr>
        <w:t xml:space="preserve">јавну </w:t>
      </w:r>
      <w:r w:rsidRPr="003A082A">
        <w:rPr>
          <w:rFonts w:ascii="PF Highway Sans Pro" w:hAnsi="PF Highway Sans Pro" w:cs="Arial"/>
          <w:bCs/>
          <w:color w:val="auto"/>
          <w:sz w:val="22"/>
          <w:szCs w:val="22"/>
        </w:rPr>
        <w:t>набавк</w:t>
      </w:r>
      <w:r w:rsidRPr="003A082A">
        <w:rPr>
          <w:rFonts w:ascii="PF Highway Sans Pro" w:hAnsi="PF Highway Sans Pro" w:cs="Arial"/>
          <w:bCs/>
          <w:color w:val="auto"/>
          <w:sz w:val="22"/>
          <w:szCs w:val="22"/>
          <w:lang w:val="sr-Cyrl-CS"/>
        </w:rPr>
        <w:t>у</w:t>
      </w:r>
      <w:r w:rsidRPr="003A082A">
        <w:rPr>
          <w:rFonts w:ascii="PF Highway Sans Pro" w:hAnsi="PF Highway Sans Pro" w:cs="Arial"/>
          <w:bCs/>
          <w:color w:val="auto"/>
          <w:sz w:val="22"/>
          <w:szCs w:val="22"/>
        </w:rPr>
        <w:t xml:space="preserve"> </w:t>
      </w:r>
      <w:r w:rsidRPr="003A082A">
        <w:rPr>
          <w:rFonts w:ascii="PF Highway Sans Pro" w:hAnsi="PF Highway Sans Pro" w:cs="Arial"/>
          <w:bCs/>
          <w:color w:val="auto"/>
          <w:sz w:val="22"/>
          <w:szCs w:val="22"/>
          <w:lang w:val="sr-Cyrl-CS"/>
        </w:rPr>
        <w:t xml:space="preserve">услуга 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t>стручног надзора над извођењем радова на изградњи брзе саобраћајнице - државног пута IБ реда бр. 21 Нови Сад - Рума („Фрушкогорски коридор“)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, ЈН бр. 0028/2021. </w:t>
      </w:r>
    </w:p>
    <w:p w14:paraId="1ECD9BBD" w14:textId="50DC5CC7" w:rsidR="00E12E74" w:rsidRPr="003A082A" w:rsidRDefault="00E12E74" w:rsidP="00D700F7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</w:p>
    <w:p w14:paraId="30E02432" w14:textId="21D96D34" w:rsidR="00E12E74" w:rsidRPr="003A082A" w:rsidRDefault="00E12E74" w:rsidP="00D700F7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</w:p>
    <w:p w14:paraId="2D3F31F8" w14:textId="6C6CB4E8" w:rsidR="00E12E74" w:rsidRPr="003A082A" w:rsidRDefault="00E12E74" w:rsidP="00D700F7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</w:p>
    <w:p w14:paraId="216522DE" w14:textId="3FF7586B" w:rsidR="00E12E74" w:rsidRPr="003A082A" w:rsidRDefault="00E12E74" w:rsidP="00D700F7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12E74" w:rsidRPr="003A082A" w14:paraId="3137F40E" w14:textId="77777777" w:rsidTr="00D37F8E">
        <w:tc>
          <w:tcPr>
            <w:tcW w:w="3116" w:type="dxa"/>
            <w:shd w:val="clear" w:color="auto" w:fill="DEEAF6" w:themeFill="accent1" w:themeFillTint="33"/>
          </w:tcPr>
          <w:p w14:paraId="75616AAE" w14:textId="27CC453C" w:rsidR="00E12E74" w:rsidRPr="003A082A" w:rsidRDefault="00D37F8E" w:rsidP="00D700F7">
            <w:pPr>
              <w:jc w:val="both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 xml:space="preserve">Услуге </w:t>
            </w:r>
            <w:r w:rsidR="00E12E74"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CS"/>
              </w:rPr>
              <w:t>стручног надзора над извођењем радова на изградњи брзе саобраћајнице - државног пута IБ реда бр. 21 Нови Сад - Рума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14:paraId="7C23C9B0" w14:textId="77777777" w:rsidR="00D37F8E" w:rsidRPr="003A082A" w:rsidRDefault="00D37F8E" w:rsidP="00D37F8E">
            <w:pPr>
              <w:jc w:val="center"/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</w:pPr>
          </w:p>
          <w:p w14:paraId="2BF85DFF" w14:textId="77777777" w:rsidR="00D37F8E" w:rsidRPr="003A082A" w:rsidRDefault="00D37F8E" w:rsidP="00D37F8E">
            <w:pPr>
              <w:jc w:val="center"/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</w:pPr>
          </w:p>
          <w:p w14:paraId="35469364" w14:textId="231BA3F4" w:rsidR="00E12E74" w:rsidRPr="003A082A" w:rsidRDefault="00E12E74" w:rsidP="00D37F8E">
            <w:pPr>
              <w:jc w:val="center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  <w:t xml:space="preserve">Цена </w:t>
            </w:r>
            <w:r w:rsidR="006F0BA2">
              <w:rPr>
                <w:rFonts w:ascii="PF Highway Sans Pro" w:hAnsi="PF Highway Sans Pro"/>
                <w:b/>
                <w:bCs/>
                <w:sz w:val="22"/>
                <w:szCs w:val="22"/>
                <w:lang w:val="sr-Cyrl-RS"/>
              </w:rPr>
              <w:t xml:space="preserve">у динарима (РСД) </w:t>
            </w:r>
            <w:r w:rsidRPr="003A082A"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  <w:t>без ПДВ-а</w:t>
            </w:r>
          </w:p>
        </w:tc>
        <w:tc>
          <w:tcPr>
            <w:tcW w:w="3117" w:type="dxa"/>
            <w:shd w:val="clear" w:color="auto" w:fill="DEEAF6" w:themeFill="accent1" w:themeFillTint="33"/>
          </w:tcPr>
          <w:p w14:paraId="56BE8E9A" w14:textId="77777777" w:rsidR="00D37F8E" w:rsidRPr="003A082A" w:rsidRDefault="00D37F8E" w:rsidP="00D37F8E">
            <w:pPr>
              <w:jc w:val="center"/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</w:pPr>
          </w:p>
          <w:p w14:paraId="0CB09B77" w14:textId="77777777" w:rsidR="00D37F8E" w:rsidRPr="003A082A" w:rsidRDefault="00D37F8E" w:rsidP="00D37F8E">
            <w:pPr>
              <w:jc w:val="center"/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</w:pPr>
          </w:p>
          <w:p w14:paraId="6F9138AB" w14:textId="60E821C4" w:rsidR="00E12E74" w:rsidRPr="003A082A" w:rsidRDefault="00E12E74" w:rsidP="00D37F8E">
            <w:pPr>
              <w:jc w:val="center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  <w:t xml:space="preserve">Цена </w:t>
            </w:r>
            <w:r w:rsidR="006F0BA2">
              <w:rPr>
                <w:rFonts w:ascii="PF Highway Sans Pro" w:hAnsi="PF Highway Sans Pro"/>
                <w:b/>
                <w:bCs/>
                <w:sz w:val="22"/>
                <w:szCs w:val="22"/>
                <w:lang w:val="sr-Cyrl-RS"/>
              </w:rPr>
              <w:t xml:space="preserve">у динарима (РСД) </w:t>
            </w:r>
            <w:r w:rsidRPr="003A082A">
              <w:rPr>
                <w:rFonts w:ascii="PF Highway Sans Pro" w:hAnsi="PF Highway Sans Pro"/>
                <w:b/>
                <w:bCs/>
                <w:sz w:val="22"/>
                <w:szCs w:val="22"/>
                <w:lang w:val="ru-RU"/>
              </w:rPr>
              <w:t>са ПДВ-ом</w:t>
            </w:r>
          </w:p>
        </w:tc>
      </w:tr>
      <w:tr w:rsidR="00E12E74" w:rsidRPr="003A082A" w14:paraId="5C981BD5" w14:textId="77777777" w:rsidTr="00E12E74">
        <w:tc>
          <w:tcPr>
            <w:tcW w:w="3116" w:type="dxa"/>
          </w:tcPr>
          <w:p w14:paraId="0D67A491" w14:textId="77777777" w:rsidR="00D37F8E" w:rsidRPr="003A082A" w:rsidRDefault="00D37F8E" w:rsidP="00D700F7">
            <w:pPr>
              <w:jc w:val="both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(А)</w:t>
            </w:r>
          </w:p>
          <w:p w14:paraId="4A9A8158" w14:textId="6E48E14B" w:rsidR="00E12E74" w:rsidRPr="003A082A" w:rsidRDefault="00D37F8E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 xml:space="preserve">Цена услуге за један месец пружања услуга у </w:t>
            </w:r>
            <w:bookmarkStart w:id="0" w:name="_Hlk82176674"/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>периоду извођења радова</w:t>
            </w:r>
            <w:bookmarkEnd w:id="0"/>
          </w:p>
        </w:tc>
        <w:tc>
          <w:tcPr>
            <w:tcW w:w="3117" w:type="dxa"/>
          </w:tcPr>
          <w:p w14:paraId="2460F904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</w:tcPr>
          <w:p w14:paraId="373DE572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</w:tr>
      <w:tr w:rsidR="00E12E74" w:rsidRPr="003A082A" w14:paraId="270F27FF" w14:textId="77777777" w:rsidTr="00D37F8E">
        <w:tc>
          <w:tcPr>
            <w:tcW w:w="3116" w:type="dxa"/>
            <w:shd w:val="clear" w:color="auto" w:fill="F2F2F2" w:themeFill="background1" w:themeFillShade="F2"/>
          </w:tcPr>
          <w:p w14:paraId="4F552940" w14:textId="77777777" w:rsidR="00D37F8E" w:rsidRPr="003A082A" w:rsidRDefault="00D37F8E" w:rsidP="00D700F7">
            <w:pPr>
              <w:jc w:val="both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(Б)</w:t>
            </w:r>
          </w:p>
          <w:p w14:paraId="527096EA" w14:textId="3AF475BA" w:rsidR="00E12E74" w:rsidRPr="003A082A" w:rsidRDefault="00D37F8E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 xml:space="preserve">Укупна цена услуге </w:t>
            </w: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за 42 месеца</w:t>
            </w:r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 xml:space="preserve"> пружања услуга у периоду извођења радова</w:t>
            </w:r>
          </w:p>
        </w:tc>
        <w:tc>
          <w:tcPr>
            <w:tcW w:w="3117" w:type="dxa"/>
            <w:shd w:val="clear" w:color="auto" w:fill="F2F2F2" w:themeFill="background1" w:themeFillShade="F2"/>
          </w:tcPr>
          <w:p w14:paraId="445A755C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shd w:val="clear" w:color="auto" w:fill="F2F2F2" w:themeFill="background1" w:themeFillShade="F2"/>
          </w:tcPr>
          <w:p w14:paraId="5D5528E8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</w:tr>
      <w:tr w:rsidR="00E12E74" w:rsidRPr="003A082A" w14:paraId="7D1DEF3B" w14:textId="77777777" w:rsidTr="00E12E74">
        <w:tc>
          <w:tcPr>
            <w:tcW w:w="3116" w:type="dxa"/>
          </w:tcPr>
          <w:p w14:paraId="1B2895EC" w14:textId="096EAFA2" w:rsidR="00D37F8E" w:rsidRPr="003A082A" w:rsidRDefault="00D37F8E" w:rsidP="00D37F8E">
            <w:pPr>
              <w:jc w:val="both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(В)</w:t>
            </w:r>
          </w:p>
          <w:p w14:paraId="0B7E21B4" w14:textId="50867D24" w:rsidR="00E12E74" w:rsidRPr="003A082A" w:rsidRDefault="00D37F8E" w:rsidP="00D37F8E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 xml:space="preserve">Цена услуге за један месец пружања услуга </w:t>
            </w:r>
            <w:r w:rsidRPr="003A082A">
              <w:rPr>
                <w:rFonts w:ascii="PF Highway Sans Pro" w:hAnsi="PF Highway Sans Pro"/>
                <w:color w:val="auto"/>
                <w:sz w:val="22"/>
                <w:szCs w:val="22"/>
                <w:lang w:val="sr-Cyrl-RS"/>
              </w:rPr>
              <w:t>у периоду за пријављивање недостатака</w:t>
            </w:r>
          </w:p>
        </w:tc>
        <w:tc>
          <w:tcPr>
            <w:tcW w:w="3117" w:type="dxa"/>
          </w:tcPr>
          <w:p w14:paraId="00DFB57C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</w:tcPr>
          <w:p w14:paraId="21420747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</w:tr>
      <w:tr w:rsidR="00E12E74" w:rsidRPr="003A082A" w14:paraId="0941184B" w14:textId="77777777" w:rsidTr="00D37F8E">
        <w:tc>
          <w:tcPr>
            <w:tcW w:w="3116" w:type="dxa"/>
            <w:shd w:val="clear" w:color="auto" w:fill="F2F2F2" w:themeFill="background1" w:themeFillShade="F2"/>
          </w:tcPr>
          <w:p w14:paraId="574D61BE" w14:textId="297444F7" w:rsidR="00D37F8E" w:rsidRPr="003A082A" w:rsidRDefault="00D37F8E" w:rsidP="00D37F8E">
            <w:pPr>
              <w:jc w:val="both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(Г)</w:t>
            </w:r>
          </w:p>
          <w:p w14:paraId="006F97DF" w14:textId="49A4B7F7" w:rsidR="00E12E74" w:rsidRPr="003A082A" w:rsidRDefault="00D37F8E" w:rsidP="00D37F8E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 xml:space="preserve">Укупна цена услуге </w:t>
            </w: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за 24 месеца</w:t>
            </w:r>
            <w:r w:rsidRPr="003A082A"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  <w:t xml:space="preserve"> пружања услуга </w:t>
            </w:r>
            <w:r w:rsidRPr="003A082A">
              <w:rPr>
                <w:rFonts w:ascii="PF Highway Sans Pro" w:hAnsi="PF Highway Sans Pro"/>
                <w:color w:val="auto"/>
                <w:sz w:val="22"/>
                <w:szCs w:val="22"/>
                <w:lang w:val="sr-Cyrl-RS"/>
              </w:rPr>
              <w:t xml:space="preserve">у </w:t>
            </w:r>
            <w:bookmarkStart w:id="1" w:name="_Hlk82176712"/>
            <w:r w:rsidRPr="003A082A">
              <w:rPr>
                <w:rFonts w:ascii="PF Highway Sans Pro" w:hAnsi="PF Highway Sans Pro"/>
                <w:color w:val="auto"/>
                <w:sz w:val="22"/>
                <w:szCs w:val="22"/>
                <w:lang w:val="sr-Cyrl-RS"/>
              </w:rPr>
              <w:t>периоду за пријављивање недостатака</w:t>
            </w:r>
            <w:bookmarkEnd w:id="1"/>
          </w:p>
        </w:tc>
        <w:tc>
          <w:tcPr>
            <w:tcW w:w="3117" w:type="dxa"/>
            <w:shd w:val="clear" w:color="auto" w:fill="F2F2F2" w:themeFill="background1" w:themeFillShade="F2"/>
          </w:tcPr>
          <w:p w14:paraId="5421F165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shd w:val="clear" w:color="auto" w:fill="F2F2F2" w:themeFill="background1" w:themeFillShade="F2"/>
          </w:tcPr>
          <w:p w14:paraId="3536900D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</w:tr>
      <w:tr w:rsidR="00E12E74" w:rsidRPr="003A082A" w14:paraId="412A9C3A" w14:textId="77777777" w:rsidTr="00D37F8E">
        <w:tc>
          <w:tcPr>
            <w:tcW w:w="3116" w:type="dxa"/>
            <w:shd w:val="clear" w:color="auto" w:fill="DEEAF6" w:themeFill="accent1" w:themeFillTint="33"/>
          </w:tcPr>
          <w:p w14:paraId="79DE07E6" w14:textId="77777777" w:rsidR="00D37F8E" w:rsidRPr="003A082A" w:rsidRDefault="00D37F8E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  <w:p w14:paraId="5A5720CF" w14:textId="77777777" w:rsidR="00E12E74" w:rsidRPr="003A082A" w:rsidRDefault="00D37F8E" w:rsidP="00D700F7">
            <w:pPr>
              <w:jc w:val="both"/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</w:pPr>
            <w:r w:rsidRPr="003A082A">
              <w:rPr>
                <w:rFonts w:ascii="PF Highway Sans Pro" w:hAnsi="PF Highway Sans Pro" w:cs="Arial"/>
                <w:b/>
                <w:bCs/>
                <w:color w:val="auto"/>
                <w:sz w:val="22"/>
                <w:szCs w:val="22"/>
                <w:lang w:val="sr-Cyrl-RS"/>
              </w:rPr>
              <w:t>УКУПНО (Б) + (Г)</w:t>
            </w:r>
          </w:p>
          <w:p w14:paraId="214DB95C" w14:textId="55E20142" w:rsidR="00D37F8E" w:rsidRPr="003A082A" w:rsidRDefault="00D37F8E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shd w:val="clear" w:color="auto" w:fill="DEEAF6" w:themeFill="accent1" w:themeFillTint="33"/>
          </w:tcPr>
          <w:p w14:paraId="3DCCB62B" w14:textId="3DB570A8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117" w:type="dxa"/>
            <w:shd w:val="clear" w:color="auto" w:fill="DEEAF6" w:themeFill="accent1" w:themeFillTint="33"/>
          </w:tcPr>
          <w:p w14:paraId="71756EDA" w14:textId="77777777" w:rsidR="00E12E74" w:rsidRPr="003A082A" w:rsidRDefault="00E12E74" w:rsidP="00D700F7">
            <w:pPr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</w:tr>
    </w:tbl>
    <w:p w14:paraId="0F07DC70" w14:textId="77777777" w:rsidR="00E12E74" w:rsidRPr="003A082A" w:rsidRDefault="00E12E74" w:rsidP="00D700F7">
      <w:pPr>
        <w:jc w:val="both"/>
        <w:rPr>
          <w:rFonts w:ascii="PF Highway Sans Pro" w:hAnsi="PF Highway Sans Pro" w:cs="Arial"/>
          <w:color w:val="auto"/>
          <w:sz w:val="22"/>
          <w:szCs w:val="22"/>
          <w:lang w:val="sr-Cyrl-RS"/>
        </w:rPr>
      </w:pPr>
    </w:p>
    <w:p w14:paraId="3A84B954" w14:textId="77777777" w:rsidR="00DF3487" w:rsidRPr="003A082A" w:rsidRDefault="00DF3487" w:rsidP="00DF3487">
      <w:pPr>
        <w:rPr>
          <w:rFonts w:ascii="PF Highway Sans Pro" w:hAnsi="PF Highway Sans Pro"/>
          <w:sz w:val="22"/>
          <w:szCs w:val="22"/>
        </w:rPr>
      </w:pPr>
    </w:p>
    <w:tbl>
      <w:tblPr>
        <w:tblW w:w="9640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8"/>
        <w:gridCol w:w="5812"/>
      </w:tblGrid>
      <w:tr w:rsidR="00BD4CAF" w:rsidRPr="003A082A" w14:paraId="28E69CCF" w14:textId="77777777" w:rsidTr="00BD4CAF">
        <w:trPr>
          <w:trHeight w:val="742"/>
        </w:trPr>
        <w:tc>
          <w:tcPr>
            <w:tcW w:w="38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D2885" w14:textId="434E39E3" w:rsidR="00BD4CAF" w:rsidRPr="003A082A" w:rsidRDefault="00BD4CAF" w:rsidP="004A1BA2">
            <w:pPr>
              <w:rPr>
                <w:rFonts w:ascii="PF Highway Sans Pro" w:hAnsi="PF Highway Sans Pro"/>
                <w:sz w:val="22"/>
                <w:szCs w:val="22"/>
                <w:lang w:val="sr-Cyrl-CS"/>
              </w:rPr>
            </w:pPr>
            <w:r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>Аванс у</w:t>
            </w:r>
            <w:r w:rsidR="00251956" w:rsidRPr="003A082A">
              <w:rPr>
                <w:rFonts w:ascii="PF Highway Sans Pro" w:hAnsi="PF Highway Sans Pro"/>
                <w:sz w:val="22"/>
                <w:szCs w:val="22"/>
              </w:rPr>
              <w:t xml:space="preserve"> </w:t>
            </w:r>
            <w:r w:rsidR="00251956" w:rsidRPr="003A082A">
              <w:rPr>
                <w:rFonts w:ascii="PF Highway Sans Pro" w:hAnsi="PF Highway Sans Pro"/>
                <w:sz w:val="22"/>
                <w:szCs w:val="22"/>
                <w:lang w:val="sr-Cyrl-RS"/>
              </w:rPr>
              <w:t>процентима(</w:t>
            </w:r>
            <w:r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 xml:space="preserve"> %</w:t>
            </w:r>
            <w:r w:rsidR="00251956"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>) у односу на укупну понуђену цену са ПДВ-ом</w:t>
            </w:r>
            <w:r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>, односно у РСД (</w:t>
            </w:r>
            <w:r w:rsidR="00EB1EF8"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>*</w:t>
            </w:r>
            <w:r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>максимално 10%)</w:t>
            </w:r>
            <w:r w:rsidR="000E52DE" w:rsidRPr="003A082A">
              <w:rPr>
                <w:rFonts w:ascii="PF Highway Sans Pro" w:hAnsi="PF Highway Sans Pro"/>
                <w:sz w:val="22"/>
                <w:szCs w:val="22"/>
                <w:lang w:val="sr-Cyrl-CS"/>
              </w:rPr>
              <w:t>:</w:t>
            </w:r>
          </w:p>
          <w:p w14:paraId="6FC84BBB" w14:textId="77777777" w:rsidR="00BD4CAF" w:rsidRPr="003A082A" w:rsidRDefault="00BD4CAF" w:rsidP="004A1BA2">
            <w:pPr>
              <w:rPr>
                <w:rFonts w:ascii="PF Highway Sans Pro" w:hAnsi="PF Highway Sans Pro"/>
                <w:sz w:val="22"/>
                <w:szCs w:val="22"/>
              </w:rPr>
            </w:pP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E47D5" w14:textId="77777777" w:rsidR="00BD4CAF" w:rsidRPr="003A082A" w:rsidRDefault="00BD4CAF" w:rsidP="00BD4CAF">
            <w:pPr>
              <w:rPr>
                <w:rFonts w:ascii="PF Highway Sans Pro" w:hAnsi="PF Highway Sans Pro"/>
                <w:sz w:val="22"/>
                <w:szCs w:val="22"/>
                <w:lang w:val="ru-RU"/>
              </w:rPr>
            </w:pPr>
          </w:p>
        </w:tc>
      </w:tr>
    </w:tbl>
    <w:p w14:paraId="321A705D" w14:textId="77777777" w:rsidR="00BD4CAF" w:rsidRPr="003A082A" w:rsidRDefault="00BD4CAF" w:rsidP="00DF3487">
      <w:pPr>
        <w:rPr>
          <w:rFonts w:ascii="PF Highway Sans Pro" w:hAnsi="PF Highway Sans Pro"/>
          <w:sz w:val="22"/>
          <w:szCs w:val="22"/>
        </w:rPr>
      </w:pPr>
    </w:p>
    <w:p w14:paraId="0F80B923" w14:textId="4B374454" w:rsidR="004C1894" w:rsidRPr="003A082A" w:rsidRDefault="00231DF9" w:rsidP="00D37F8E">
      <w:pPr>
        <w:spacing w:before="120" w:after="120" w:line="240" w:lineRule="auto"/>
        <w:ind w:right="43"/>
        <w:jc w:val="both"/>
        <w:rPr>
          <w:rFonts w:ascii="PF Highway Sans Pro" w:hAnsi="PF Highway Sans Pro" w:cs="Arial"/>
          <w:color w:val="auto"/>
          <w:sz w:val="22"/>
          <w:szCs w:val="22"/>
          <w:lang w:val="sr-Cyrl-CS"/>
        </w:rPr>
      </w:pPr>
      <w:r w:rsidRPr="003A082A">
        <w:rPr>
          <w:rFonts w:ascii="PF Highway Sans Pro" w:hAnsi="PF Highway Sans Pro" w:cs="Arial"/>
          <w:color w:val="auto"/>
          <w:sz w:val="22"/>
          <w:szCs w:val="22"/>
          <w:lang w:val="sr-Cyrl-RS"/>
        </w:rPr>
        <w:t>У цен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t>у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 су урачунати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 трошкови ангажовања радне снаге – кадрова Пружаоца услуга (кључног, некључног и осталог особља Пружаоца услуга), опреме, материјала, трошкови израде извештаја о извршеним услугама стручног надзора, као и друге документације потребне за реализацију уговора, трошкови транспорта/превоза, смештаја, комуникације, друштвених обавеза, режијски 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lastRenderedPageBreak/>
        <w:t>трошкови,</w:t>
      </w:r>
      <w:r w:rsidRPr="003A082A">
        <w:rPr>
          <w:rFonts w:ascii="PF Highway Sans Pro" w:hAnsi="PF Highway Sans Pro" w:cs="Arial"/>
          <w:color w:val="auto"/>
          <w:sz w:val="22"/>
          <w:szCs w:val="22"/>
        </w:rPr>
        <w:t xml:space="preserve"> 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RS"/>
        </w:rPr>
        <w:t xml:space="preserve">трошкови штампања, трошкови контроле пројектно-техничке документације Извођача радова, 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трошкови осигурања, трошкови издавања средстава обезбеђења, 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</w:rPr>
        <w:t>испитивањ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  <w:lang w:val="sr-Cyrl-RS"/>
        </w:rPr>
        <w:t>а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</w:rPr>
        <w:t xml:space="preserve"> и доказивањ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  <w:lang w:val="sr-Cyrl-RS"/>
        </w:rPr>
        <w:t>а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</w:rPr>
        <w:t xml:space="preserve"> квалитета, 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  <w:lang w:val="sr-Cyrl-RS"/>
        </w:rPr>
        <w:t>трошкови лабораторије,</w:t>
      </w:r>
      <w:r w:rsidRPr="003A082A">
        <w:rPr>
          <w:rFonts w:ascii="PF Highway Sans Pro" w:eastAsia="Arial" w:hAnsi="PF Highway Sans Pro"/>
          <w:color w:val="auto"/>
          <w:spacing w:val="-1"/>
          <w:sz w:val="22"/>
          <w:szCs w:val="22"/>
        </w:rPr>
        <w:t xml:space="preserve"> трошкови заштите у време вршења стручног надзора</w:t>
      </w:r>
      <w:r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t xml:space="preserve"> и сви други, посредни и непосредни, зависни трошкови Пружаоца услуга за реализацију </w:t>
      </w:r>
      <w:r w:rsidR="004C1894" w:rsidRPr="003A082A">
        <w:rPr>
          <w:rFonts w:ascii="PF Highway Sans Pro" w:hAnsi="PF Highway Sans Pro" w:cs="Arial"/>
          <w:color w:val="auto"/>
          <w:sz w:val="22"/>
          <w:szCs w:val="22"/>
          <w:lang w:val="sr-Cyrl-CS"/>
        </w:rPr>
        <w:t>обавеза по уговору о јавној набавци.</w:t>
      </w:r>
    </w:p>
    <w:p w14:paraId="64393299" w14:textId="77777777" w:rsidR="00FF1514" w:rsidRPr="003A082A" w:rsidRDefault="00FF1514">
      <w:pPr>
        <w:rPr>
          <w:rFonts w:ascii="PF Highway Sans Pro" w:hAnsi="PF Highway Sans Pro"/>
          <w:color w:val="auto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80"/>
        <w:gridCol w:w="3068"/>
        <w:gridCol w:w="3094"/>
      </w:tblGrid>
      <w:tr w:rsidR="009F6BCF" w:rsidRPr="003A082A" w14:paraId="11C80059" w14:textId="77777777" w:rsidTr="00757CA7">
        <w:tc>
          <w:tcPr>
            <w:tcW w:w="3080" w:type="dxa"/>
            <w:shd w:val="clear" w:color="auto" w:fill="auto"/>
            <w:vAlign w:val="center"/>
          </w:tcPr>
          <w:p w14:paraId="015715B1" w14:textId="77777777" w:rsidR="00533C34" w:rsidRPr="003A082A" w:rsidRDefault="00533C34" w:rsidP="00757CA7">
            <w:pPr>
              <w:spacing w:line="240" w:lineRule="auto"/>
              <w:jc w:val="center"/>
              <w:rPr>
                <w:rFonts w:ascii="PF Highway Sans Pro" w:hAnsi="PF Highway Sans Pro" w:cs="Arial"/>
                <w:i/>
                <w:color w:val="auto"/>
                <w:sz w:val="22"/>
                <w:szCs w:val="22"/>
              </w:rPr>
            </w:pPr>
            <w:r w:rsidRPr="003A082A">
              <w:rPr>
                <w:rFonts w:ascii="PF Highway Sans Pro" w:hAnsi="PF Highway Sans Pro" w:cs="Arial"/>
                <w:i/>
                <w:iCs/>
                <w:color w:val="auto"/>
                <w:sz w:val="22"/>
                <w:szCs w:val="22"/>
              </w:rPr>
              <w:br w:type="page"/>
            </w:r>
            <w:r w:rsidRPr="003A082A">
              <w:rPr>
                <w:rFonts w:ascii="PF Highway Sans Pro" w:hAnsi="PF Highway Sans Pro" w:cs="Arial"/>
                <w:i/>
                <w:color w:val="auto"/>
                <w:sz w:val="22"/>
                <w:szCs w:val="22"/>
              </w:rPr>
              <w:t>Датум:</w:t>
            </w:r>
          </w:p>
        </w:tc>
        <w:tc>
          <w:tcPr>
            <w:tcW w:w="3068" w:type="dxa"/>
            <w:shd w:val="clear" w:color="auto" w:fill="auto"/>
            <w:vAlign w:val="center"/>
          </w:tcPr>
          <w:p w14:paraId="04E7CF51" w14:textId="77777777" w:rsidR="00533C34" w:rsidRPr="003A082A" w:rsidRDefault="00533C34" w:rsidP="00757CA7">
            <w:pPr>
              <w:spacing w:line="240" w:lineRule="auto"/>
              <w:jc w:val="center"/>
              <w:rPr>
                <w:rFonts w:ascii="PF Highway Sans Pro" w:hAnsi="PF Highway Sans Pro" w:cs="Arial"/>
                <w:i/>
                <w:color w:val="auto"/>
                <w:sz w:val="22"/>
                <w:szCs w:val="22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 w14:paraId="4C0909C1" w14:textId="77777777" w:rsidR="00533C34" w:rsidRPr="003A082A" w:rsidRDefault="00533C34" w:rsidP="00757CA7">
            <w:pPr>
              <w:spacing w:line="240" w:lineRule="auto"/>
              <w:jc w:val="center"/>
              <w:rPr>
                <w:rFonts w:ascii="PF Highway Sans Pro" w:hAnsi="PF Highway Sans Pro" w:cs="Arial"/>
                <w:i/>
                <w:color w:val="auto"/>
                <w:sz w:val="22"/>
                <w:szCs w:val="22"/>
              </w:rPr>
            </w:pPr>
            <w:r w:rsidRPr="003A082A">
              <w:rPr>
                <w:rFonts w:ascii="PF Highway Sans Pro" w:hAnsi="PF Highway Sans Pro" w:cs="Arial"/>
                <w:i/>
                <w:color w:val="auto"/>
                <w:sz w:val="22"/>
                <w:szCs w:val="22"/>
              </w:rPr>
              <w:t>Потпис понуђача</w:t>
            </w:r>
          </w:p>
        </w:tc>
      </w:tr>
      <w:tr w:rsidR="009F6BCF" w:rsidRPr="003A082A" w14:paraId="08442CDF" w14:textId="77777777" w:rsidTr="00757CA7">
        <w:tc>
          <w:tcPr>
            <w:tcW w:w="3080" w:type="dxa"/>
            <w:shd w:val="clear" w:color="auto" w:fill="auto"/>
            <w:vAlign w:val="center"/>
          </w:tcPr>
          <w:p w14:paraId="40C218A5" w14:textId="77777777" w:rsidR="00533C34" w:rsidRPr="003A082A" w:rsidRDefault="00533C34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68" w:type="dxa"/>
            <w:shd w:val="clear" w:color="auto" w:fill="auto"/>
            <w:vAlign w:val="center"/>
          </w:tcPr>
          <w:p w14:paraId="71384243" w14:textId="77777777" w:rsidR="00533C34" w:rsidRPr="003A082A" w:rsidRDefault="00533C34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94" w:type="dxa"/>
            <w:shd w:val="clear" w:color="auto" w:fill="auto"/>
            <w:vAlign w:val="center"/>
          </w:tcPr>
          <w:p w14:paraId="1652F9C1" w14:textId="77777777" w:rsidR="00533C34" w:rsidRPr="003A082A" w:rsidRDefault="00533C34" w:rsidP="00757CA7">
            <w:pPr>
              <w:spacing w:line="240" w:lineRule="auto"/>
              <w:jc w:val="center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</w:tr>
      <w:tr w:rsidR="009F6BCF" w:rsidRPr="003A082A" w14:paraId="2E227288" w14:textId="77777777" w:rsidTr="00757CA7">
        <w:tc>
          <w:tcPr>
            <w:tcW w:w="3080" w:type="dxa"/>
            <w:tcBorders>
              <w:bottom w:val="single" w:sz="4" w:space="0" w:color="000000"/>
            </w:tcBorders>
            <w:shd w:val="clear" w:color="auto" w:fill="auto"/>
          </w:tcPr>
          <w:p w14:paraId="3A7A0CA0" w14:textId="77777777" w:rsidR="00533C34" w:rsidRPr="003A082A" w:rsidRDefault="00533C34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  <w:lang w:val="sr-Cyrl-RS"/>
              </w:rPr>
            </w:pPr>
          </w:p>
        </w:tc>
        <w:tc>
          <w:tcPr>
            <w:tcW w:w="3068" w:type="dxa"/>
            <w:shd w:val="clear" w:color="auto" w:fill="auto"/>
          </w:tcPr>
          <w:p w14:paraId="77433701" w14:textId="77777777" w:rsidR="00533C34" w:rsidRPr="003A082A" w:rsidRDefault="00533C34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  <w:tc>
          <w:tcPr>
            <w:tcW w:w="3094" w:type="dxa"/>
            <w:tcBorders>
              <w:bottom w:val="single" w:sz="4" w:space="0" w:color="000000"/>
            </w:tcBorders>
            <w:shd w:val="clear" w:color="auto" w:fill="auto"/>
          </w:tcPr>
          <w:p w14:paraId="68A21C3E" w14:textId="77777777" w:rsidR="00533C34" w:rsidRPr="003A082A" w:rsidRDefault="00533C34" w:rsidP="00757CA7">
            <w:pPr>
              <w:snapToGrid w:val="0"/>
              <w:spacing w:line="240" w:lineRule="auto"/>
              <w:jc w:val="both"/>
              <w:rPr>
                <w:rFonts w:ascii="PF Highway Sans Pro" w:hAnsi="PF Highway Sans Pro" w:cs="Arial"/>
                <w:color w:val="auto"/>
                <w:sz w:val="22"/>
                <w:szCs w:val="22"/>
              </w:rPr>
            </w:pPr>
          </w:p>
        </w:tc>
      </w:tr>
    </w:tbl>
    <w:p w14:paraId="7A90967B" w14:textId="6A15D6F9" w:rsidR="00533C34" w:rsidRPr="003A082A" w:rsidRDefault="00533C34">
      <w:pPr>
        <w:rPr>
          <w:rFonts w:ascii="PF Highway Sans Pro" w:hAnsi="PF Highway Sans Pro"/>
          <w:color w:val="auto"/>
          <w:sz w:val="22"/>
          <w:szCs w:val="22"/>
        </w:rPr>
      </w:pPr>
    </w:p>
    <w:p w14:paraId="62E4EF90" w14:textId="03C750BE" w:rsidR="00D83823" w:rsidRPr="003A082A" w:rsidRDefault="00D83823">
      <w:pPr>
        <w:rPr>
          <w:rFonts w:ascii="PF Highway Sans Pro" w:hAnsi="PF Highway Sans Pro"/>
          <w:color w:val="auto"/>
          <w:sz w:val="22"/>
          <w:szCs w:val="22"/>
        </w:rPr>
      </w:pPr>
    </w:p>
    <w:p w14:paraId="49DD1F13" w14:textId="77777777" w:rsidR="00D83823" w:rsidRPr="003A082A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</w:pPr>
    </w:p>
    <w:p w14:paraId="243686C8" w14:textId="77777777" w:rsidR="00D83823" w:rsidRPr="003A082A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</w:pPr>
    </w:p>
    <w:p w14:paraId="7E0D6003" w14:textId="77777777" w:rsidR="00D83823" w:rsidRPr="003A082A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</w:pPr>
    </w:p>
    <w:p w14:paraId="6741EC6C" w14:textId="77777777" w:rsidR="00D83823" w:rsidRPr="003A082A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</w:pPr>
    </w:p>
    <w:p w14:paraId="1C93EF04" w14:textId="622958D6" w:rsidR="00D83823" w:rsidRPr="00C17DCC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u w:val="single"/>
          <w:lang w:val="sr-Cyrl-CS"/>
        </w:rPr>
      </w:pPr>
      <w:r w:rsidRPr="00C17DCC"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u w:val="single"/>
          <w:lang w:val="sr-Cyrl-CS"/>
        </w:rPr>
        <w:t>Напомене:</w:t>
      </w:r>
    </w:p>
    <w:p w14:paraId="509B6FAE" w14:textId="77777777" w:rsidR="00D83823" w:rsidRPr="003A082A" w:rsidRDefault="00D83823" w:rsidP="00D83823">
      <w:pPr>
        <w:spacing w:line="240" w:lineRule="auto"/>
        <w:jc w:val="both"/>
        <w:rPr>
          <w:rFonts w:ascii="PF Highway Sans Pro" w:hAnsi="PF Highway Sans Pro" w:cs="Arial"/>
          <w:i/>
          <w:iCs/>
          <w:color w:val="auto"/>
          <w:sz w:val="22"/>
          <w:szCs w:val="22"/>
        </w:rPr>
      </w:pPr>
    </w:p>
    <w:p w14:paraId="1A752EDF" w14:textId="77777777" w:rsidR="00D83823" w:rsidRPr="003A082A" w:rsidRDefault="00D83823" w:rsidP="00D83823">
      <w:pPr>
        <w:spacing w:line="240" w:lineRule="auto"/>
        <w:jc w:val="both"/>
        <w:rPr>
          <w:rFonts w:ascii="PF Highway Sans Pro" w:hAnsi="PF Highway Sans Pro" w:cs="Arial"/>
          <w:i/>
          <w:iCs/>
          <w:color w:val="auto"/>
          <w:sz w:val="22"/>
          <w:szCs w:val="22"/>
        </w:rPr>
      </w:pPr>
    </w:p>
    <w:p w14:paraId="491E2389" w14:textId="200FC43F" w:rsidR="00D83823" w:rsidRPr="003A082A" w:rsidRDefault="00D83823" w:rsidP="00D83823">
      <w:pPr>
        <w:spacing w:line="240" w:lineRule="auto"/>
        <w:jc w:val="both"/>
        <w:rPr>
          <w:rFonts w:ascii="PF Highway Sans Pro" w:hAnsi="PF Highway Sans Pro" w:cs="Arial"/>
          <w:i/>
          <w:iCs/>
          <w:color w:val="auto"/>
          <w:sz w:val="22"/>
          <w:szCs w:val="22"/>
        </w:rPr>
      </w:pP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RS"/>
        </w:rPr>
        <w:t xml:space="preserve">- 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 xml:space="preserve">Образац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CS"/>
        </w:rPr>
        <w:t>структуре цене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 xml:space="preserve"> понуђач мора да попуни и потпише, чиме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CS"/>
        </w:rPr>
        <w:t>п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 xml:space="preserve">отврђује да су тачни подаци који су у обрасцу понуде наведени. Уколико понуђачи подносе заједничку понуду, група понуђача може да се определи да образац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CS"/>
        </w:rPr>
        <w:t xml:space="preserve">структуре цене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>потписују сви понуђачи из групе понуђача или група понуђача може да одреди једног понуђача из групе који ће попунити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RS"/>
        </w:rPr>
        <w:t xml:space="preserve"> и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 xml:space="preserve"> потписати и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RS"/>
        </w:rPr>
        <w:t>о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 xml:space="preserve">бразац 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  <w:lang w:val="sr-Cyrl-CS"/>
        </w:rPr>
        <w:t>структуре цена</w:t>
      </w:r>
      <w:r w:rsidRPr="003A082A">
        <w:rPr>
          <w:rFonts w:ascii="PF Highway Sans Pro" w:hAnsi="PF Highway Sans Pro" w:cs="Arial"/>
          <w:i/>
          <w:iCs/>
          <w:color w:val="auto"/>
          <w:sz w:val="22"/>
          <w:szCs w:val="22"/>
        </w:rPr>
        <w:t>.</w:t>
      </w:r>
    </w:p>
    <w:p w14:paraId="334446A7" w14:textId="77777777" w:rsidR="00D83823" w:rsidRPr="003A082A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</w:pPr>
      <w:r w:rsidRPr="003A082A"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  <w:t>- Уколико понуђач није у систему ПДВ-а, односно уколико је ослобођен ПДВ-а, прецртати рубрике „ПДВ (% - проценат)“ и „са ПДВ-ом“.</w:t>
      </w:r>
    </w:p>
    <w:p w14:paraId="5D57352E" w14:textId="77777777" w:rsidR="00D83823" w:rsidRPr="003A082A" w:rsidRDefault="00D83823" w:rsidP="00D83823">
      <w:pPr>
        <w:suppressAutoHyphens w:val="0"/>
        <w:spacing w:line="276" w:lineRule="auto"/>
        <w:jc w:val="both"/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</w:pPr>
      <w:r w:rsidRPr="003A082A">
        <w:rPr>
          <w:rFonts w:ascii="PF Highway Sans Pro" w:eastAsia="Times New Roman" w:hAnsi="PF Highway Sans Pro" w:cs="Arial"/>
          <w:i/>
          <w:iCs/>
          <w:color w:val="auto"/>
          <w:sz w:val="22"/>
          <w:szCs w:val="22"/>
          <w:lang w:val="sr-Cyrl-CS"/>
        </w:rPr>
        <w:t xml:space="preserve">- </w:t>
      </w:r>
      <w:r w:rsidRPr="003A082A">
        <w:rPr>
          <w:rFonts w:ascii="PF Highway Sans Pro" w:hAnsi="PF Highway Sans Pro"/>
          <w:bCs/>
          <w:i/>
          <w:iCs/>
          <w:color w:val="auto"/>
          <w:sz w:val="22"/>
          <w:szCs w:val="22"/>
          <w:lang w:val="sr-Cyrl-CS"/>
        </w:rPr>
        <w:t xml:space="preserve">Образац структуре цена попунити тако да, према подацима наведеним у табели, буде видљива </w:t>
      </w:r>
      <w:r w:rsidRPr="003A082A">
        <w:rPr>
          <w:rFonts w:ascii="PF Highway Sans Pro" w:hAnsi="PF Highway Sans Pro"/>
          <w:b/>
          <w:i/>
          <w:iCs/>
          <w:color w:val="auto"/>
          <w:sz w:val="22"/>
          <w:szCs w:val="22"/>
          <w:lang w:val="sr-Cyrl-CS"/>
        </w:rPr>
        <w:t xml:space="preserve">укупна понуђена  цена </w:t>
      </w:r>
      <w:r w:rsidRPr="003A082A">
        <w:rPr>
          <w:rFonts w:ascii="PF Highway Sans Pro" w:hAnsi="PF Highway Sans Pro"/>
          <w:bCs/>
          <w:i/>
          <w:iCs/>
          <w:color w:val="auto"/>
          <w:sz w:val="22"/>
          <w:szCs w:val="22"/>
          <w:lang w:val="sr-Cyrl-CS"/>
        </w:rPr>
        <w:t xml:space="preserve">за услуге наведене на одговарајућој позицији </w:t>
      </w:r>
      <w:r w:rsidRPr="003A082A">
        <w:rPr>
          <w:rFonts w:ascii="PF Highway Sans Pro" w:hAnsi="PF Highway Sans Pro"/>
          <w:bCs/>
          <w:i/>
          <w:iCs/>
          <w:color w:val="auto"/>
          <w:sz w:val="22"/>
          <w:szCs w:val="22"/>
          <w:u w:val="single"/>
          <w:lang w:val="sr-Cyrl-CS"/>
        </w:rPr>
        <w:t>без пореза на додату вредност (ПДВ)</w:t>
      </w:r>
      <w:r w:rsidRPr="003A082A">
        <w:rPr>
          <w:rFonts w:ascii="PF Highway Sans Pro" w:hAnsi="PF Highway Sans Pro"/>
          <w:bCs/>
          <w:i/>
          <w:iCs/>
          <w:color w:val="auto"/>
          <w:sz w:val="22"/>
          <w:szCs w:val="22"/>
          <w:lang w:val="sr-Cyrl-CS"/>
        </w:rPr>
        <w:t xml:space="preserve">, као и </w:t>
      </w:r>
      <w:r w:rsidRPr="003A082A">
        <w:rPr>
          <w:rFonts w:ascii="PF Highway Sans Pro" w:hAnsi="PF Highway Sans Pro"/>
          <w:bCs/>
          <w:i/>
          <w:iCs/>
          <w:color w:val="auto"/>
          <w:sz w:val="22"/>
          <w:szCs w:val="22"/>
          <w:u w:val="single"/>
          <w:lang w:val="sr-Cyrl-CS"/>
        </w:rPr>
        <w:t>са порезом на додату вредност (ПДВ).</w:t>
      </w:r>
    </w:p>
    <w:p w14:paraId="10712BF1" w14:textId="77777777" w:rsidR="00D83823" w:rsidRPr="003A082A" w:rsidRDefault="00D83823">
      <w:pPr>
        <w:rPr>
          <w:rFonts w:ascii="PF Highway Sans Pro" w:hAnsi="PF Highway Sans Pro"/>
          <w:color w:val="auto"/>
          <w:sz w:val="22"/>
          <w:szCs w:val="22"/>
        </w:rPr>
      </w:pPr>
    </w:p>
    <w:sectPr w:rsidR="00D83823" w:rsidRPr="003A082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C07F7" w14:textId="77777777" w:rsidR="003911BA" w:rsidRDefault="003911BA" w:rsidP="00CD2CC9">
      <w:pPr>
        <w:spacing w:line="240" w:lineRule="auto"/>
      </w:pPr>
      <w:r>
        <w:separator/>
      </w:r>
    </w:p>
  </w:endnote>
  <w:endnote w:type="continuationSeparator" w:id="0">
    <w:p w14:paraId="46A25DA1" w14:textId="77777777" w:rsidR="003911BA" w:rsidRDefault="003911BA" w:rsidP="00CD2C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F Highway Sans Pro">
    <w:altName w:val="Candara"/>
    <w:charset w:val="00"/>
    <w:family w:val="auto"/>
    <w:pitch w:val="variable"/>
    <w:sig w:usb0="E00002BF" w:usb1="5000E0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7592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D534CE" w14:textId="77777777" w:rsidR="00CD2CC9" w:rsidRDefault="00CD2C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D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578526" w14:textId="77777777" w:rsidR="00CD2CC9" w:rsidRDefault="00CD2C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9ED0A" w14:textId="77777777" w:rsidR="003911BA" w:rsidRDefault="003911BA" w:rsidP="00CD2CC9">
      <w:pPr>
        <w:spacing w:line="240" w:lineRule="auto"/>
      </w:pPr>
      <w:r>
        <w:separator/>
      </w:r>
    </w:p>
  </w:footnote>
  <w:footnote w:type="continuationSeparator" w:id="0">
    <w:p w14:paraId="594FD5C1" w14:textId="77777777" w:rsidR="003911BA" w:rsidRDefault="003911BA" w:rsidP="00CD2C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70457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BBCBFB5" w14:textId="77777777" w:rsidR="00CD2CC9" w:rsidRDefault="00CD2CC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0D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134645" w14:textId="77777777" w:rsidR="00CD2CC9" w:rsidRDefault="00CD2C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539F5"/>
    <w:multiLevelType w:val="hybridMultilevel"/>
    <w:tmpl w:val="04E2C1D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C1493"/>
    <w:multiLevelType w:val="hybridMultilevel"/>
    <w:tmpl w:val="0F1E4604"/>
    <w:lvl w:ilvl="0" w:tplc="EBC48210">
      <w:start w:val="16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514"/>
    <w:rsid w:val="000C5641"/>
    <w:rsid w:val="000E52DE"/>
    <w:rsid w:val="001F4047"/>
    <w:rsid w:val="00220D32"/>
    <w:rsid w:val="00231DF9"/>
    <w:rsid w:val="00251956"/>
    <w:rsid w:val="00305EFE"/>
    <w:rsid w:val="0030716A"/>
    <w:rsid w:val="0031099C"/>
    <w:rsid w:val="003911BA"/>
    <w:rsid w:val="003A082A"/>
    <w:rsid w:val="003E32F2"/>
    <w:rsid w:val="004734D5"/>
    <w:rsid w:val="004C1894"/>
    <w:rsid w:val="004F50A0"/>
    <w:rsid w:val="00531F82"/>
    <w:rsid w:val="00533C34"/>
    <w:rsid w:val="005E36DD"/>
    <w:rsid w:val="00654C58"/>
    <w:rsid w:val="006610BA"/>
    <w:rsid w:val="006B74BD"/>
    <w:rsid w:val="006F0BA2"/>
    <w:rsid w:val="00764C1A"/>
    <w:rsid w:val="0080346E"/>
    <w:rsid w:val="0082717D"/>
    <w:rsid w:val="00847D84"/>
    <w:rsid w:val="00906362"/>
    <w:rsid w:val="009E57C8"/>
    <w:rsid w:val="009F6BCF"/>
    <w:rsid w:val="00AE5ABB"/>
    <w:rsid w:val="00B64BFE"/>
    <w:rsid w:val="00B87BEA"/>
    <w:rsid w:val="00BA6EE4"/>
    <w:rsid w:val="00BD4CAF"/>
    <w:rsid w:val="00C17DCC"/>
    <w:rsid w:val="00C43641"/>
    <w:rsid w:val="00CD2CC9"/>
    <w:rsid w:val="00D37F8E"/>
    <w:rsid w:val="00D700F7"/>
    <w:rsid w:val="00D83823"/>
    <w:rsid w:val="00DF3487"/>
    <w:rsid w:val="00E12E74"/>
    <w:rsid w:val="00EB1EF8"/>
    <w:rsid w:val="00EF054C"/>
    <w:rsid w:val="00F514F5"/>
    <w:rsid w:val="00F82A80"/>
    <w:rsid w:val="00FD3255"/>
    <w:rsid w:val="00FF1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CA939"/>
  <w15:chartTrackingRefBased/>
  <w15:docId w15:val="{586495BA-182E-4D02-89F3-89F9BD453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514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val="sr-Latn-R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1514"/>
    <w:pPr>
      <w:ind w:left="720"/>
    </w:pPr>
  </w:style>
  <w:style w:type="paragraph" w:styleId="NoSpacing">
    <w:name w:val="No Spacing"/>
    <w:uiPriority w:val="1"/>
    <w:qFormat/>
    <w:rsid w:val="00FF1514"/>
    <w:pPr>
      <w:spacing w:after="0" w:line="240" w:lineRule="auto"/>
    </w:pPr>
    <w:rPr>
      <w:rFonts w:ascii="Calibri" w:eastAsia="Calibri" w:hAnsi="Calibri" w:cs="Times New Roman"/>
      <w:lang w:val="sr-Latn-RS"/>
    </w:rPr>
  </w:style>
  <w:style w:type="paragraph" w:styleId="Header">
    <w:name w:val="header"/>
    <w:basedOn w:val="Normal"/>
    <w:link w:val="HeaderChar"/>
    <w:uiPriority w:val="99"/>
    <w:unhideWhenUsed/>
    <w:rsid w:val="00CD2CC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CC9"/>
    <w:rPr>
      <w:rFonts w:ascii="Times New Roman" w:eastAsia="Arial Unicode MS" w:hAnsi="Times New Roman" w:cs="Times New Roman"/>
      <w:color w:val="000000"/>
      <w:kern w:val="1"/>
      <w:sz w:val="24"/>
      <w:szCs w:val="24"/>
      <w:lang w:val="sr-Latn-RS" w:eastAsia="ar-SA"/>
    </w:rPr>
  </w:style>
  <w:style w:type="paragraph" w:styleId="Footer">
    <w:name w:val="footer"/>
    <w:basedOn w:val="Normal"/>
    <w:link w:val="FooterChar"/>
    <w:uiPriority w:val="99"/>
    <w:unhideWhenUsed/>
    <w:rsid w:val="00CD2CC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CC9"/>
    <w:rPr>
      <w:rFonts w:ascii="Times New Roman" w:eastAsia="Arial Unicode MS" w:hAnsi="Times New Roman" w:cs="Times New Roman"/>
      <w:color w:val="000000"/>
      <w:kern w:val="1"/>
      <w:sz w:val="24"/>
      <w:szCs w:val="24"/>
      <w:lang w:val="sr-Latn-RS" w:eastAsia="ar-SA"/>
    </w:rPr>
  </w:style>
  <w:style w:type="table" w:styleId="TableGrid">
    <w:name w:val="Table Grid"/>
    <w:basedOn w:val="TableNormal"/>
    <w:uiPriority w:val="59"/>
    <w:rsid w:val="00DF3487"/>
    <w:pPr>
      <w:widowControl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l.lisinac</dc:creator>
  <cp:keywords/>
  <dc:description/>
  <cp:lastModifiedBy>l.lisinac</cp:lastModifiedBy>
  <cp:revision>7</cp:revision>
  <dcterms:created xsi:type="dcterms:W3CDTF">2021-09-10T12:15:00Z</dcterms:created>
  <dcterms:modified xsi:type="dcterms:W3CDTF">2021-10-04T11:30:00Z</dcterms:modified>
</cp:coreProperties>
</file>