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9704" w14:textId="2AAAE255" w:rsidR="00761C5E" w:rsidRPr="00FE2E0A" w:rsidRDefault="000E0B43" w:rsidP="00FE2E0A">
      <w:pPr>
        <w:pStyle w:val="Heading2"/>
        <w:numPr>
          <w:ilvl w:val="0"/>
          <w:numId w:val="0"/>
        </w:numPr>
        <w:spacing w:before="0" w:after="0"/>
        <w:ind w:left="576" w:right="96"/>
        <w:jc w:val="center"/>
        <w:rPr>
          <w:rFonts w:asciiTheme="minorHAnsi" w:hAnsiTheme="minorHAnsi" w:cstheme="minorHAnsi"/>
          <w:b w:val="0"/>
          <w:sz w:val="26"/>
          <w:szCs w:val="26"/>
          <w:lang w:val="sr-Cyrl-RS"/>
        </w:rPr>
      </w:pPr>
      <w:bookmarkStart w:id="0" w:name="_Toc524089121"/>
      <w:bookmarkStart w:id="1" w:name="_Toc524096052"/>
      <w:bookmarkStart w:id="2" w:name="_Toc524089122"/>
      <w:bookmarkStart w:id="3" w:name="_Toc524096053"/>
      <w:bookmarkStart w:id="4" w:name="_Toc524089123"/>
      <w:bookmarkStart w:id="5" w:name="_Toc524096054"/>
      <w:bookmarkStart w:id="6" w:name="_Toc67566845"/>
      <w:bookmarkEnd w:id="0"/>
      <w:bookmarkEnd w:id="1"/>
      <w:bookmarkEnd w:id="2"/>
      <w:bookmarkEnd w:id="3"/>
      <w:bookmarkEnd w:id="4"/>
      <w:bookmarkEnd w:id="5"/>
      <w:r w:rsidRPr="00FE2E0A">
        <w:rPr>
          <w:rFonts w:asciiTheme="minorHAnsi" w:hAnsiTheme="minorHAnsi" w:cstheme="minorHAnsi"/>
          <w:sz w:val="26"/>
          <w:szCs w:val="26"/>
          <w:lang w:val="sr-Cyrl-RS"/>
        </w:rPr>
        <w:t xml:space="preserve">ОБРАЗАЦ </w:t>
      </w:r>
      <w:bookmarkEnd w:id="6"/>
      <w:r w:rsidR="00FE2E0A">
        <w:rPr>
          <w:rFonts w:asciiTheme="minorHAnsi" w:hAnsiTheme="minorHAnsi" w:cstheme="minorHAnsi"/>
          <w:sz w:val="26"/>
          <w:szCs w:val="26"/>
          <w:lang w:val="sr-Cyrl-RS"/>
        </w:rPr>
        <w:t xml:space="preserve">– </w:t>
      </w:r>
      <w:r w:rsidR="00FE2E0A" w:rsidRPr="00FE2E0A">
        <w:rPr>
          <w:rFonts w:asciiTheme="minorHAnsi" w:hAnsiTheme="minorHAnsi" w:cstheme="minorHAnsi"/>
          <w:sz w:val="26"/>
          <w:szCs w:val="26"/>
          <w:lang w:val="sr-Cyrl-RS"/>
        </w:rPr>
        <w:t>ИЗЈАВА</w:t>
      </w:r>
      <w:r w:rsidR="00FE2E0A">
        <w:rPr>
          <w:rFonts w:asciiTheme="minorHAnsi" w:hAnsiTheme="minorHAnsi" w:cstheme="minorHAnsi"/>
          <w:sz w:val="26"/>
          <w:szCs w:val="26"/>
          <w:lang w:val="sr-Cyrl-RS"/>
        </w:rPr>
        <w:t xml:space="preserve"> </w:t>
      </w:r>
      <w:r w:rsidR="00FE2E0A" w:rsidRPr="00FE2E0A">
        <w:rPr>
          <w:rFonts w:asciiTheme="minorHAnsi" w:hAnsiTheme="minorHAnsi" w:cstheme="minorHAnsi"/>
          <w:sz w:val="26"/>
          <w:szCs w:val="26"/>
          <w:lang w:val="sr-Cyrl-RS"/>
        </w:rPr>
        <w:t>О ТЕХНИЧКИМ ЛИЦИМА</w:t>
      </w:r>
    </w:p>
    <w:p w14:paraId="1DA0B0EB" w14:textId="05BE164D" w:rsidR="00761C5E" w:rsidRPr="00FE2E0A" w:rsidRDefault="00761C5E" w:rsidP="00FE2E0A">
      <w:pPr>
        <w:spacing w:after="0" w:line="259" w:lineRule="auto"/>
        <w:ind w:right="96"/>
        <w:rPr>
          <w:rFonts w:asciiTheme="minorHAnsi" w:hAnsiTheme="minorHAnsi" w:cstheme="minorHAnsi"/>
          <w:szCs w:val="24"/>
          <w:lang w:val="sr-Cyrl-RS"/>
        </w:rPr>
      </w:pPr>
    </w:p>
    <w:p w14:paraId="686A3C58" w14:textId="4E390A11" w:rsidR="00FE2E0A" w:rsidRPr="00FE2E0A" w:rsidRDefault="00FE2E0A" w:rsidP="00FE2E0A">
      <w:pPr>
        <w:spacing w:line="259" w:lineRule="auto"/>
        <w:ind w:right="96"/>
        <w:jc w:val="both"/>
        <w:rPr>
          <w:rFonts w:asciiTheme="minorHAnsi" w:hAnsiTheme="minorHAnsi" w:cstheme="minorHAnsi"/>
          <w:szCs w:val="24"/>
          <w:lang w:val="sr-Cyrl-RS"/>
        </w:rPr>
      </w:pPr>
      <w:r w:rsidRPr="00FE2E0A">
        <w:rPr>
          <w:rFonts w:asciiTheme="minorHAnsi" w:eastAsia="Arial Unicode MS" w:hAnsiTheme="minorHAnsi" w:cstheme="minorHAnsi"/>
          <w:bCs/>
          <w:kern w:val="2"/>
          <w:szCs w:val="24"/>
          <w:lang w:val="sr-Cyrl-RS" w:eastAsia="ar-SA"/>
        </w:rPr>
        <w:t>У отвореном поступку за јавну набавку радова – Радови на уређењу "Парка код СПЕНС-а", шифра: ОП-Р-10/23, понуђач _________________________, са седиштем у _______________________, ул. __________________________________ бр. ____, доставља образац – Изјава о техничким лицима</w:t>
      </w:r>
      <w:r w:rsidR="002E7C32">
        <w:rPr>
          <w:rFonts w:asciiTheme="minorHAnsi" w:eastAsia="Arial Unicode MS" w:hAnsiTheme="minorHAnsi" w:cstheme="minorHAnsi"/>
          <w:bCs/>
          <w:kern w:val="2"/>
          <w:szCs w:val="24"/>
          <w:lang w:val="sr-Cyrl-RS" w:eastAsia="ar-SA"/>
        </w:rPr>
        <w:t xml:space="preserve"> кој</w:t>
      </w:r>
      <w:r w:rsidR="00BE7157">
        <w:rPr>
          <w:rFonts w:asciiTheme="minorHAnsi" w:eastAsia="Arial Unicode MS" w:hAnsiTheme="minorHAnsi" w:cstheme="minorHAnsi"/>
          <w:bCs/>
          <w:kern w:val="2"/>
          <w:szCs w:val="24"/>
          <w:lang w:val="sr-Cyrl-RS" w:eastAsia="ar-SA"/>
        </w:rPr>
        <w:t>ом</w:t>
      </w:r>
      <w:r w:rsidR="002E7C32">
        <w:rPr>
          <w:rFonts w:asciiTheme="minorHAnsi" w:eastAsia="Arial Unicode MS" w:hAnsiTheme="minorHAnsi" w:cstheme="minorHAnsi"/>
          <w:bCs/>
          <w:kern w:val="2"/>
          <w:szCs w:val="24"/>
          <w:lang w:val="sr-Cyrl-RS" w:eastAsia="ar-SA"/>
        </w:rPr>
        <w:t xml:space="preserve"> </w:t>
      </w:r>
      <w:r w:rsidR="00BE7157">
        <w:rPr>
          <w:rFonts w:asciiTheme="minorHAnsi" w:eastAsia="Arial Unicode MS" w:hAnsiTheme="minorHAnsi" w:cstheme="minorHAnsi"/>
          <w:bCs/>
          <w:kern w:val="2"/>
          <w:szCs w:val="24"/>
          <w:lang w:val="sr-Cyrl-RS" w:eastAsia="ar-SA"/>
        </w:rPr>
        <w:t xml:space="preserve">понуђач изјављује да </w:t>
      </w:r>
      <w:r w:rsidR="002E7C32">
        <w:rPr>
          <w:rFonts w:asciiTheme="minorHAnsi" w:eastAsia="Arial Unicode MS" w:hAnsiTheme="minorHAnsi" w:cstheme="minorHAnsi"/>
          <w:bCs/>
          <w:kern w:val="2"/>
          <w:szCs w:val="24"/>
          <w:lang w:val="sr-Cyrl-RS" w:eastAsia="ar-SA"/>
        </w:rPr>
        <w:t>располаже</w:t>
      </w:r>
      <w:r w:rsidR="00BE7157">
        <w:rPr>
          <w:rFonts w:asciiTheme="minorHAnsi" w:eastAsia="Arial Unicode MS" w:hAnsiTheme="minorHAnsi" w:cstheme="minorHAnsi"/>
          <w:bCs/>
          <w:kern w:val="2"/>
          <w:szCs w:val="24"/>
          <w:lang w:val="sr-Cyrl-RS" w:eastAsia="ar-SA"/>
        </w:rPr>
        <w:t xml:space="preserve"> са захтеваним техничким лицима за предметну јавну набавку</w:t>
      </w:r>
      <w:r w:rsidR="00BE7157" w:rsidRPr="00BE7157">
        <w:rPr>
          <w:rFonts w:asciiTheme="minorHAnsi" w:eastAsia="Arial Unicode MS" w:hAnsiTheme="minorHAnsi" w:cstheme="minorHAnsi"/>
          <w:bCs/>
          <w:kern w:val="2"/>
          <w:szCs w:val="24"/>
          <w:lang w:val="sr-Cyrl-RS" w:eastAsia="ar-SA"/>
        </w:rPr>
        <w:t xml:space="preserve"> (</w:t>
      </w:r>
      <w:r w:rsidR="00BE7157">
        <w:rPr>
          <w:rFonts w:asciiTheme="minorHAnsi" w:eastAsia="Arial Unicode MS" w:hAnsiTheme="minorHAnsi" w:cstheme="minorHAnsi"/>
          <w:bCs/>
          <w:kern w:val="2"/>
          <w:szCs w:val="24"/>
          <w:lang w:val="sr-Cyrl-RS" w:eastAsia="ar-SA"/>
        </w:rPr>
        <w:t>која су у радном односу или су ангажована сходно Закону о раду</w:t>
      </w:r>
      <w:r w:rsidR="004652BE">
        <w:rPr>
          <w:rFonts w:asciiTheme="minorHAnsi" w:eastAsia="Arial Unicode MS" w:hAnsiTheme="minorHAnsi" w:cstheme="minorHAnsi"/>
          <w:bCs/>
          <w:kern w:val="2"/>
          <w:szCs w:val="24"/>
          <w:lang w:val="sr-Latn-RS" w:eastAsia="ar-SA"/>
        </w:rPr>
        <w:t>)</w:t>
      </w:r>
      <w:r w:rsidR="00BE7157">
        <w:rPr>
          <w:rFonts w:asciiTheme="minorHAnsi" w:eastAsia="Arial Unicode MS" w:hAnsiTheme="minorHAnsi" w:cstheme="minorHAnsi"/>
          <w:bCs/>
          <w:kern w:val="2"/>
          <w:szCs w:val="24"/>
          <w:lang w:val="sr-Cyrl-RS" w:eastAsia="ar-SA"/>
        </w:rPr>
        <w:t>, и то: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6"/>
        <w:gridCol w:w="3386"/>
        <w:gridCol w:w="3139"/>
        <w:gridCol w:w="2647"/>
        <w:gridCol w:w="2647"/>
        <w:gridCol w:w="2644"/>
      </w:tblGrid>
      <w:tr w:rsidR="00871C6B" w:rsidRPr="00FE2E0A" w14:paraId="6E2C7748" w14:textId="77777777" w:rsidTr="00871C6B">
        <w:tc>
          <w:tcPr>
            <w:tcW w:w="301" w:type="pct"/>
            <w:shd w:val="clear" w:color="auto" w:fill="D9D9D9"/>
          </w:tcPr>
          <w:p w14:paraId="6F94F24F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  <w:r w:rsidRPr="00FE2E0A">
              <w:rPr>
                <w:rFonts w:asciiTheme="minorHAnsi" w:hAnsiTheme="minorHAnsi" w:cstheme="minorHAnsi"/>
                <w:sz w:val="20"/>
                <w:lang w:val="sr-Cyrl-RS"/>
              </w:rPr>
              <w:t>Ред.</w:t>
            </w:r>
          </w:p>
          <w:p w14:paraId="4020BAAF" w14:textId="1A93EE29" w:rsidR="00871C6B" w:rsidRPr="00FE2E0A" w:rsidRDefault="00871C6B" w:rsidP="00FE2E0A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lang w:val="sr-Cyrl-RS"/>
              </w:rPr>
              <w:t>б</w:t>
            </w:r>
            <w:r w:rsidRPr="00FE2E0A">
              <w:rPr>
                <w:rFonts w:asciiTheme="minorHAnsi" w:hAnsiTheme="minorHAnsi" w:cstheme="minorHAnsi"/>
                <w:sz w:val="20"/>
                <w:lang w:val="sr-Cyrl-RS"/>
              </w:rPr>
              <w:t>р</w:t>
            </w:r>
            <w:r>
              <w:rPr>
                <w:rFonts w:asciiTheme="minorHAnsi" w:hAnsiTheme="minorHAnsi" w:cstheme="minorHAnsi"/>
                <w:sz w:val="20"/>
                <w:lang w:val="sr-Cyrl-RS"/>
              </w:rPr>
              <w:t>ој</w:t>
            </w:r>
          </w:p>
        </w:tc>
        <w:tc>
          <w:tcPr>
            <w:tcW w:w="1100" w:type="pct"/>
            <w:shd w:val="clear" w:color="auto" w:fill="D9D9D9"/>
            <w:vAlign w:val="center"/>
          </w:tcPr>
          <w:p w14:paraId="29BAD6D8" w14:textId="77777777" w:rsidR="00871C6B" w:rsidRPr="004652BE" w:rsidRDefault="00871C6B" w:rsidP="00FE2E0A">
            <w:pPr>
              <w:spacing w:after="0"/>
              <w:ind w:right="96"/>
              <w:jc w:val="center"/>
              <w:rPr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lang w:val="sr-Cyrl-BA"/>
              </w:rPr>
              <w:t>Техничко лице</w:t>
            </w:r>
            <w:r w:rsidRPr="004652BE">
              <w:rPr>
                <w:lang w:val="ru-RU"/>
              </w:rPr>
              <w:t xml:space="preserve"> </w:t>
            </w:r>
          </w:p>
          <w:p w14:paraId="42A69A53" w14:textId="794D68CF" w:rsidR="00871C6B" w:rsidRPr="00FE2E0A" w:rsidRDefault="00871C6B" w:rsidP="00FE2E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0"/>
                <w:lang w:val="sr-Cyrl-BA"/>
              </w:rPr>
            </w:pPr>
            <w:r w:rsidRPr="00871C6B">
              <w:rPr>
                <w:rFonts w:asciiTheme="minorHAnsi" w:hAnsiTheme="minorHAnsi" w:cstheme="minorHAnsi"/>
                <w:sz w:val="20"/>
                <w:lang w:val="sr-Cyrl-BA"/>
              </w:rPr>
              <w:t>Име и презиме</w:t>
            </w:r>
          </w:p>
        </w:tc>
        <w:tc>
          <w:tcPr>
            <w:tcW w:w="1020" w:type="pct"/>
            <w:shd w:val="clear" w:color="auto" w:fill="D9D9D9"/>
          </w:tcPr>
          <w:p w14:paraId="2D149DAC" w14:textId="08291BFB" w:rsidR="00871C6B" w:rsidRDefault="00871C6B" w:rsidP="00FE2E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0"/>
                <w:lang w:val="sr-Cyrl-RS"/>
              </w:rPr>
            </w:pPr>
            <w:r w:rsidRPr="00871C6B">
              <w:rPr>
                <w:rFonts w:asciiTheme="minorHAnsi" w:hAnsiTheme="minorHAnsi" w:cstheme="minorHAnsi"/>
                <w:sz w:val="20"/>
                <w:lang w:val="sr-Cyrl-RS"/>
              </w:rPr>
              <w:t>Образовне квалификације (занимање стечено школовањем)</w:t>
            </w:r>
          </w:p>
        </w:tc>
        <w:tc>
          <w:tcPr>
            <w:tcW w:w="860" w:type="pct"/>
            <w:shd w:val="clear" w:color="auto" w:fill="D9D9D9"/>
            <w:vAlign w:val="center"/>
          </w:tcPr>
          <w:p w14:paraId="23B805C7" w14:textId="77777777" w:rsidR="00871C6B" w:rsidRDefault="00871C6B" w:rsidP="00FE2E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lang w:val="sr-Cyrl-RS"/>
              </w:rPr>
              <w:t>Број лиценце</w:t>
            </w:r>
          </w:p>
          <w:p w14:paraId="4B7F8CE4" w14:textId="27407B21" w:rsidR="00871C6B" w:rsidRDefault="00871C6B" w:rsidP="00FE2E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lang w:val="sr-Cyrl-RS"/>
              </w:rPr>
              <w:t>(где је примењиво)</w:t>
            </w:r>
          </w:p>
        </w:tc>
        <w:tc>
          <w:tcPr>
            <w:tcW w:w="860" w:type="pct"/>
            <w:shd w:val="clear" w:color="auto" w:fill="D9D9D9"/>
            <w:vAlign w:val="center"/>
          </w:tcPr>
          <w:p w14:paraId="3B71CC7A" w14:textId="386666B9" w:rsidR="00871C6B" w:rsidRPr="00FE2E0A" w:rsidRDefault="00871C6B" w:rsidP="00FE2E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lang w:val="sr-Cyrl-RS"/>
              </w:rPr>
              <w:t>Контакт телефон</w:t>
            </w:r>
          </w:p>
        </w:tc>
        <w:tc>
          <w:tcPr>
            <w:tcW w:w="859" w:type="pct"/>
            <w:shd w:val="clear" w:color="auto" w:fill="D9D9D9"/>
            <w:vAlign w:val="center"/>
          </w:tcPr>
          <w:p w14:paraId="0C7B3853" w14:textId="7E2A6501" w:rsidR="00871C6B" w:rsidRPr="00FE2E0A" w:rsidRDefault="00871C6B" w:rsidP="00FE2E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0"/>
                <w:lang w:val="sr-Cyrl-RS"/>
              </w:rPr>
            </w:pPr>
            <w:r w:rsidRPr="00FE2E0A">
              <w:rPr>
                <w:rFonts w:asciiTheme="minorHAnsi" w:hAnsiTheme="minorHAnsi" w:cstheme="minorHAnsi"/>
                <w:sz w:val="20"/>
                <w:lang w:val="sr-Cyrl-RS"/>
              </w:rPr>
              <w:t>Електронска пошта</w:t>
            </w:r>
          </w:p>
        </w:tc>
      </w:tr>
      <w:tr w:rsidR="00871C6B" w:rsidRPr="00FE2E0A" w14:paraId="549238BD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3AE8E8A9" w14:textId="4DE3A09A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14327DA1" w14:textId="11934210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746CA1A6" w14:textId="7D318609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5AE696B5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77D982C5" w14:textId="774CDDD1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700A41FB" w14:textId="17BE3A91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388D9C9C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08977C8F" w14:textId="30951A86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369241E2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5083EA68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6DD04F3B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76F070BD" w14:textId="5B307A4A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23F63CF7" w14:textId="6E7AC550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7BC3F20E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2BBDCE16" w14:textId="632753B4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2B97EB6C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5F1988FE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249198F2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121C5B4B" w14:textId="6B7C8F4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7E2F685F" w14:textId="01220B69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260F5885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2729F282" w14:textId="76C3161A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0F491C9A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089A6A62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5F08FF1D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0C7D1E6D" w14:textId="00A54306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02DAFC57" w14:textId="64E6FCCD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1234B64B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35C3A1AA" w14:textId="3533CAFF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2D1DBBD8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5B370D51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05F36925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568D7875" w14:textId="772FF5BE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68BC1313" w14:textId="37050494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480106C8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3AD5F7E4" w14:textId="064382BF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3D93C822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2114C326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5FCEE736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6743A92A" w14:textId="6615724D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6971A62D" w14:textId="0C53006A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1383D1A3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17269585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3E42BFCC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7A1EB8C0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6294EE1F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690E3FBE" w14:textId="1F88EA65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21C4BC98" w14:textId="29BD951D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60E41F7F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6DEDD1FE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579DF289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03EBB2E4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75F63799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1E3183E6" w14:textId="067FF56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616E55F2" w14:textId="62B03D6E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6BAD7EE6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487D02C0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7EDF60DB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56D92F7F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37C895FF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7BF59565" w14:textId="01BFD7DB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5A939AFB" w14:textId="6C9DC759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79248556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794875F7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6BE275F2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4A350EB1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1B5C8299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6B9D6419" w14:textId="252F1C46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69D3B06F" w14:textId="17712B78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6EDEA6EC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0272DC40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0B783767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308D010A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0762D60A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3545BEDD" w14:textId="470AE0E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1DF22E15" w14:textId="1015F431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62BA84AC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47762140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19E67F66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035DC6EA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7724AAB5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5E219FE0" w14:textId="75B9E21F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3AB23C27" w14:textId="4FB7ED90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06919BF6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6871A5D5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6AF3DBD4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2DCA406D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5DA7E869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3ECCF56A" w14:textId="54B5CDE0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28455319" w14:textId="4AFF4A29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6A7162F2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37EB1C73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51AF4BE1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4B991192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499380EF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22C9F64F" w14:textId="0D8BDC6A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4CFEEA5A" w14:textId="57EFBA46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5DDA37CF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276161FA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5DF88544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2A853004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60C6DD43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0EEB9E07" w14:textId="3AC63408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221D6C8E" w14:textId="38FAF73C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55B09334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016619BA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44F5953D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713E31E3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0BC20A45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0878E53D" w14:textId="482342AF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1C6B267F" w14:textId="001A353C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25A733CD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33C0CE24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06B100C4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5605BF33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51A0F7B1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7406893C" w14:textId="2E10B29D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4F770FD5" w14:textId="20FF0F9C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613F9A4E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5B47E432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700A299A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45EEE302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090392BE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5600DB82" w14:textId="274B2628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50EAF82C" w14:textId="39CBAEE2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7F231E59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484119C7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0486C149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087D7547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3B56F11C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505F8AFE" w14:textId="69213E11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40B1C6C4" w14:textId="79F1E809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5B2E6752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149A2558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7897618E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00630977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0F02F095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26E6728D" w14:textId="116C9E55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62867474" w14:textId="7C641780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73C05D8B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74850EC1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2F93F74D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1DD6C173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3079CF0E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3AD47EBB" w14:textId="7ED44576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5A83221B" w14:textId="71C5582C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7459C0E5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45792F3B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5515C22C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6253CB36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16AD3F03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1AEC91C8" w14:textId="4C092A6C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3EC706B9" w14:textId="050E9165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5FED8AE5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77D1F28A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4C52A021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1528F329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1C35ED66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4A15F151" w14:textId="0F571E66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18D5DF8B" w14:textId="00A16114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107FF415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06742DC1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320C010F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61CDD9FA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65BBCBCD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5395CA38" w14:textId="5BE11A53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11915BEB" w14:textId="46D77AFB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5F487438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15F61A67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1D5F9486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20D0C2AB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6C90F43B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09B96ED7" w14:textId="708655A8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76D18782" w14:textId="347BBAC9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7C718ABB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31C63A15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1CAEF440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4E8BFE51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7C8D7DFF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3F4C4C80" w14:textId="0FF67259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7EDCECB3" w14:textId="29DDDBF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  <w:tr w:rsidR="00871C6B" w:rsidRPr="00FE2E0A" w14:paraId="62B9507C" w14:textId="77777777" w:rsidTr="00871C6B">
        <w:trPr>
          <w:trHeight w:val="355"/>
        </w:trPr>
        <w:tc>
          <w:tcPr>
            <w:tcW w:w="301" w:type="pct"/>
            <w:vAlign w:val="center"/>
          </w:tcPr>
          <w:p w14:paraId="463649E4" w14:textId="77777777" w:rsidR="00871C6B" w:rsidRPr="00FE2E0A" w:rsidRDefault="00871C6B" w:rsidP="00FE2E0A">
            <w:pPr>
              <w:pStyle w:val="ListParagraph"/>
              <w:numPr>
                <w:ilvl w:val="0"/>
                <w:numId w:val="60"/>
              </w:numPr>
              <w:spacing w:after="0"/>
              <w:ind w:left="447"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100" w:type="pct"/>
          </w:tcPr>
          <w:p w14:paraId="2BBD93B6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1020" w:type="pct"/>
          </w:tcPr>
          <w:p w14:paraId="3060226E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173D8EAF" w14:textId="77777777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60" w:type="pct"/>
          </w:tcPr>
          <w:p w14:paraId="72328C4D" w14:textId="5B278C48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  <w:tc>
          <w:tcPr>
            <w:tcW w:w="859" w:type="pct"/>
          </w:tcPr>
          <w:p w14:paraId="22D86577" w14:textId="6D1FA60F" w:rsidR="00871C6B" w:rsidRPr="00FE2E0A" w:rsidRDefault="00871C6B" w:rsidP="001A09A3">
            <w:pPr>
              <w:spacing w:after="0"/>
              <w:ind w:right="96"/>
              <w:rPr>
                <w:rFonts w:asciiTheme="minorHAnsi" w:hAnsiTheme="minorHAnsi" w:cstheme="minorHAnsi"/>
                <w:sz w:val="20"/>
                <w:lang w:val="sr-Cyrl-RS"/>
              </w:rPr>
            </w:pPr>
          </w:p>
        </w:tc>
      </w:tr>
    </w:tbl>
    <w:p w14:paraId="39B2187E" w14:textId="0F8DDC52" w:rsidR="00761C5E" w:rsidRPr="00FE2E0A" w:rsidRDefault="00761C5E" w:rsidP="00E17F15">
      <w:pPr>
        <w:ind w:right="96"/>
        <w:jc w:val="both"/>
        <w:rPr>
          <w:rFonts w:asciiTheme="minorHAnsi" w:hAnsiTheme="minorHAnsi" w:cstheme="minorHAnsi"/>
          <w:sz w:val="22"/>
          <w:lang w:val="sr-Cyrl-RS"/>
        </w:rPr>
      </w:pPr>
      <w:bookmarkStart w:id="7" w:name="_Toc450641372"/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131"/>
        <w:gridCol w:w="5134"/>
        <w:gridCol w:w="5134"/>
      </w:tblGrid>
      <w:tr w:rsidR="00761C5E" w:rsidRPr="00FE2E0A" w14:paraId="7F0CBB39" w14:textId="77777777" w:rsidTr="00FE2E0A">
        <w:trPr>
          <w:jc w:val="center"/>
        </w:trPr>
        <w:tc>
          <w:tcPr>
            <w:tcW w:w="1666" w:type="pct"/>
          </w:tcPr>
          <w:p w14:paraId="5992FB62" w14:textId="77777777" w:rsidR="00761C5E" w:rsidRPr="00FE2E0A" w:rsidRDefault="00761C5E" w:rsidP="00EB70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2"/>
                <w:lang w:val="sr-Cyrl-RS"/>
              </w:rPr>
            </w:pPr>
            <w:r w:rsidRPr="00FE2E0A">
              <w:rPr>
                <w:rFonts w:asciiTheme="minorHAnsi" w:hAnsiTheme="minorHAnsi" w:cstheme="minorHAnsi"/>
                <w:sz w:val="22"/>
                <w:lang w:val="sr-Cyrl-RS"/>
              </w:rPr>
              <w:t>Датум:</w:t>
            </w:r>
          </w:p>
        </w:tc>
        <w:tc>
          <w:tcPr>
            <w:tcW w:w="1667" w:type="pct"/>
          </w:tcPr>
          <w:p w14:paraId="76C2B78A" w14:textId="06EC7B9B" w:rsidR="00761C5E" w:rsidRPr="00FE2E0A" w:rsidRDefault="00761C5E" w:rsidP="00EB70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  <w:tc>
          <w:tcPr>
            <w:tcW w:w="1667" w:type="pct"/>
          </w:tcPr>
          <w:p w14:paraId="2AEEF164" w14:textId="77777777" w:rsidR="00761C5E" w:rsidRDefault="00761C5E" w:rsidP="00EB70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2"/>
                <w:lang w:val="sr-Cyrl-RS"/>
              </w:rPr>
            </w:pPr>
            <w:r w:rsidRPr="00FE2E0A">
              <w:rPr>
                <w:rFonts w:asciiTheme="minorHAnsi" w:hAnsiTheme="minorHAnsi" w:cstheme="minorHAnsi"/>
                <w:sz w:val="22"/>
                <w:lang w:val="sr-Cyrl-RS"/>
              </w:rPr>
              <w:t>Потпис понуђача</w:t>
            </w:r>
            <w:r w:rsidR="00B8727F" w:rsidRPr="00FE2E0A">
              <w:rPr>
                <w:rFonts w:asciiTheme="minorHAnsi" w:hAnsiTheme="minorHAnsi" w:cstheme="minorHAnsi"/>
                <w:sz w:val="22"/>
                <w:lang w:val="sr-Cyrl-RS"/>
              </w:rPr>
              <w:t>:</w:t>
            </w:r>
          </w:p>
          <w:p w14:paraId="270828AA" w14:textId="67EDDAC7" w:rsidR="00FE2E0A" w:rsidRPr="00FE2E0A" w:rsidRDefault="00FE2E0A" w:rsidP="00EB70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</w:tr>
      <w:tr w:rsidR="00761C5E" w:rsidRPr="00FE2E0A" w14:paraId="49B912AD" w14:textId="77777777" w:rsidTr="00FE2E0A">
        <w:trPr>
          <w:jc w:val="center"/>
        </w:trPr>
        <w:tc>
          <w:tcPr>
            <w:tcW w:w="1666" w:type="pct"/>
            <w:tcBorders>
              <w:bottom w:val="single" w:sz="4" w:space="0" w:color="auto"/>
            </w:tcBorders>
          </w:tcPr>
          <w:p w14:paraId="26F28A39" w14:textId="77777777" w:rsidR="00761C5E" w:rsidRPr="00FE2E0A" w:rsidRDefault="00761C5E" w:rsidP="00EB700A">
            <w:pPr>
              <w:spacing w:after="0"/>
              <w:ind w:right="96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  <w:tc>
          <w:tcPr>
            <w:tcW w:w="1667" w:type="pct"/>
          </w:tcPr>
          <w:p w14:paraId="41AD7371" w14:textId="394EAE78" w:rsidR="00761C5E" w:rsidRPr="00FE2E0A" w:rsidRDefault="00FE2E0A" w:rsidP="00FE2E0A">
            <w:pPr>
              <w:spacing w:after="0"/>
              <w:ind w:right="96"/>
              <w:jc w:val="center"/>
              <w:rPr>
                <w:rFonts w:asciiTheme="minorHAnsi" w:hAnsiTheme="minorHAnsi" w:cstheme="minorHAnsi"/>
                <w:sz w:val="22"/>
                <w:lang w:val="sr-Cyrl-RS"/>
              </w:rPr>
            </w:pPr>
            <w:r w:rsidRPr="00FE2E0A">
              <w:rPr>
                <w:rFonts w:asciiTheme="minorHAnsi" w:hAnsiTheme="minorHAnsi" w:cstheme="minorHAnsi"/>
                <w:sz w:val="22"/>
                <w:lang w:val="sr-Cyrl-RS"/>
              </w:rPr>
              <w:t>М.П.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6327B83" w14:textId="3A0B8B5A" w:rsidR="00B8727F" w:rsidRPr="00FE2E0A" w:rsidRDefault="00B8727F" w:rsidP="00EB700A">
            <w:pPr>
              <w:spacing w:after="0"/>
              <w:ind w:right="96"/>
              <w:rPr>
                <w:rFonts w:asciiTheme="minorHAnsi" w:hAnsiTheme="minorHAnsi" w:cstheme="minorHAnsi"/>
                <w:sz w:val="22"/>
                <w:lang w:val="sr-Cyrl-RS"/>
              </w:rPr>
            </w:pPr>
          </w:p>
        </w:tc>
      </w:tr>
      <w:bookmarkEnd w:id="7"/>
    </w:tbl>
    <w:p w14:paraId="1F65B98C" w14:textId="77777777" w:rsidR="00871C6B" w:rsidRDefault="00871C6B" w:rsidP="00FE2E0A">
      <w:pPr>
        <w:spacing w:after="0"/>
        <w:rPr>
          <w:rFonts w:asciiTheme="minorHAnsi" w:hAnsiTheme="minorHAnsi" w:cstheme="minorHAnsi"/>
          <w:b/>
          <w:sz w:val="22"/>
          <w:lang w:val="sr-Cyrl-RS"/>
        </w:rPr>
      </w:pPr>
    </w:p>
    <w:p w14:paraId="406EAB74" w14:textId="77777777" w:rsidR="00871C6B" w:rsidRDefault="00871C6B" w:rsidP="00FE2E0A">
      <w:pPr>
        <w:spacing w:after="0"/>
        <w:rPr>
          <w:rFonts w:asciiTheme="minorHAnsi" w:hAnsiTheme="minorHAnsi" w:cstheme="minorHAnsi"/>
          <w:b/>
          <w:sz w:val="22"/>
          <w:lang w:val="sr-Cyrl-RS"/>
        </w:rPr>
      </w:pPr>
    </w:p>
    <w:p w14:paraId="52387F2C" w14:textId="77777777" w:rsidR="00871C6B" w:rsidRDefault="00871C6B" w:rsidP="00FE2E0A">
      <w:pPr>
        <w:spacing w:after="0"/>
        <w:rPr>
          <w:rFonts w:asciiTheme="minorHAnsi" w:hAnsiTheme="minorHAnsi" w:cstheme="minorHAnsi"/>
          <w:b/>
          <w:sz w:val="22"/>
          <w:lang w:val="sr-Cyrl-RS"/>
        </w:rPr>
      </w:pPr>
    </w:p>
    <w:p w14:paraId="5C8B0D02" w14:textId="77777777" w:rsidR="00871C6B" w:rsidRDefault="00871C6B" w:rsidP="00FE2E0A">
      <w:pPr>
        <w:spacing w:after="0"/>
        <w:rPr>
          <w:rFonts w:asciiTheme="minorHAnsi" w:hAnsiTheme="minorHAnsi" w:cstheme="minorHAnsi"/>
          <w:b/>
          <w:sz w:val="22"/>
          <w:lang w:val="sr-Cyrl-RS"/>
        </w:rPr>
      </w:pPr>
    </w:p>
    <w:p w14:paraId="79F0C7E1" w14:textId="5B42EF3B" w:rsidR="00E3718B" w:rsidRPr="00FE2E0A" w:rsidRDefault="00871C6B" w:rsidP="00FE2E0A">
      <w:pPr>
        <w:spacing w:after="0"/>
        <w:rPr>
          <w:rFonts w:asciiTheme="minorHAnsi" w:hAnsiTheme="minorHAnsi" w:cstheme="minorHAnsi"/>
          <w:lang w:val="sr-Cyrl-RS" w:eastAsia="zh-CN"/>
        </w:rPr>
      </w:pPr>
      <w:r w:rsidRPr="00FE2E0A">
        <w:rPr>
          <w:rFonts w:asciiTheme="minorHAnsi" w:hAnsiTheme="minorHAnsi" w:cstheme="minorHAnsi"/>
          <w:b/>
          <w:sz w:val="22"/>
          <w:lang w:val="sr-Cyrl-RS"/>
        </w:rPr>
        <w:t xml:space="preserve">Напомена: </w:t>
      </w:r>
      <w:r w:rsidRPr="00FE2E0A">
        <w:rPr>
          <w:rFonts w:asciiTheme="minorHAnsi" w:hAnsiTheme="minorHAnsi" w:cstheme="minorHAnsi"/>
          <w:sz w:val="22"/>
          <w:lang w:val="sr-Cyrl-RS"/>
        </w:rPr>
        <w:t xml:space="preserve">У случају већег броја ангажованих </w:t>
      </w:r>
      <w:r>
        <w:rPr>
          <w:rFonts w:asciiTheme="minorHAnsi" w:hAnsiTheme="minorHAnsi" w:cstheme="minorHAnsi"/>
          <w:sz w:val="22"/>
          <w:lang w:val="sr-Cyrl-RS"/>
        </w:rPr>
        <w:t>техничких лица</w:t>
      </w:r>
      <w:r w:rsidRPr="00FE2E0A">
        <w:rPr>
          <w:rFonts w:asciiTheme="minorHAnsi" w:hAnsiTheme="minorHAnsi" w:cstheme="minorHAnsi"/>
          <w:sz w:val="22"/>
          <w:lang w:val="sr-Cyrl-RS"/>
        </w:rPr>
        <w:t xml:space="preserve">, </w:t>
      </w:r>
      <w:r>
        <w:rPr>
          <w:rFonts w:asciiTheme="minorHAnsi" w:hAnsiTheme="minorHAnsi" w:cstheme="minorHAnsi"/>
          <w:sz w:val="22"/>
          <w:lang w:val="sr-Cyrl-RS"/>
        </w:rPr>
        <w:t>табелу Изјаве проширити.</w:t>
      </w:r>
    </w:p>
    <w:sectPr w:rsidR="00E3718B" w:rsidRPr="00FE2E0A" w:rsidSect="00871C6B">
      <w:footerReference w:type="default" r:id="rId8"/>
      <w:pgSz w:w="16839" w:h="11907" w:orient="landscape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37A9" w14:textId="77777777" w:rsidR="00832D19" w:rsidRDefault="00832D19" w:rsidP="00513FEC">
      <w:pPr>
        <w:spacing w:after="0"/>
      </w:pPr>
      <w:r>
        <w:separator/>
      </w:r>
    </w:p>
  </w:endnote>
  <w:endnote w:type="continuationSeparator" w:id="0">
    <w:p w14:paraId="4D46A839" w14:textId="77777777" w:rsidR="00832D19" w:rsidRDefault="00832D19" w:rsidP="00513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1A63" w14:textId="4E93E92E" w:rsidR="00D97A05" w:rsidRDefault="00D97A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7157">
      <w:rPr>
        <w:noProof/>
      </w:rPr>
      <w:t>2</w:t>
    </w:r>
    <w:r>
      <w:rPr>
        <w:noProof/>
      </w:rPr>
      <w:fldChar w:fldCharType="end"/>
    </w:r>
  </w:p>
  <w:p w14:paraId="02E9433A" w14:textId="77777777" w:rsidR="00D97A05" w:rsidRDefault="00D9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9E40" w14:textId="77777777" w:rsidR="00832D19" w:rsidRDefault="00832D19" w:rsidP="00513FEC">
      <w:pPr>
        <w:spacing w:after="0"/>
      </w:pPr>
      <w:r>
        <w:separator/>
      </w:r>
    </w:p>
  </w:footnote>
  <w:footnote w:type="continuationSeparator" w:id="0">
    <w:p w14:paraId="7EAE78F2" w14:textId="77777777" w:rsidR="00832D19" w:rsidRDefault="00832D19" w:rsidP="00513F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D62CB2"/>
    <w:multiLevelType w:val="multilevel"/>
    <w:tmpl w:val="9FB2E41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9F70687"/>
    <w:multiLevelType w:val="hybridMultilevel"/>
    <w:tmpl w:val="214E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62DB"/>
    <w:multiLevelType w:val="hybridMultilevel"/>
    <w:tmpl w:val="CB7E1488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F0F6043"/>
    <w:multiLevelType w:val="hybridMultilevel"/>
    <w:tmpl w:val="85885276"/>
    <w:lvl w:ilvl="0" w:tplc="3FD898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845278"/>
    <w:multiLevelType w:val="hybridMultilevel"/>
    <w:tmpl w:val="318AE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B7D35C2"/>
    <w:multiLevelType w:val="hybridMultilevel"/>
    <w:tmpl w:val="921CE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90D1A"/>
    <w:multiLevelType w:val="hybridMultilevel"/>
    <w:tmpl w:val="B5EE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F4904"/>
    <w:multiLevelType w:val="hybridMultilevel"/>
    <w:tmpl w:val="E6AA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5F3F"/>
    <w:multiLevelType w:val="hybridMultilevel"/>
    <w:tmpl w:val="9C58541E"/>
    <w:lvl w:ilvl="0" w:tplc="C3726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22DA7"/>
    <w:multiLevelType w:val="hybridMultilevel"/>
    <w:tmpl w:val="3D5C3C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107D04"/>
    <w:multiLevelType w:val="hybridMultilevel"/>
    <w:tmpl w:val="000E5180"/>
    <w:lvl w:ilvl="0" w:tplc="A49C74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4F1197"/>
    <w:multiLevelType w:val="hybridMultilevel"/>
    <w:tmpl w:val="884E77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3474D2"/>
    <w:multiLevelType w:val="hybridMultilevel"/>
    <w:tmpl w:val="BF52687C"/>
    <w:lvl w:ilvl="0" w:tplc="2F764A7A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F2C58F4"/>
    <w:multiLevelType w:val="hybridMultilevel"/>
    <w:tmpl w:val="29C0FBD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3001616A"/>
    <w:multiLevelType w:val="hybridMultilevel"/>
    <w:tmpl w:val="D1A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531339"/>
    <w:multiLevelType w:val="hybridMultilevel"/>
    <w:tmpl w:val="2D64A0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788321A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A80E3A"/>
    <w:multiLevelType w:val="hybridMultilevel"/>
    <w:tmpl w:val="C72A46DA"/>
    <w:lvl w:ilvl="0" w:tplc="A49C74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AE17E9"/>
    <w:multiLevelType w:val="hybridMultilevel"/>
    <w:tmpl w:val="921CE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82E5D"/>
    <w:multiLevelType w:val="hybridMultilevel"/>
    <w:tmpl w:val="D8026420"/>
    <w:lvl w:ilvl="0" w:tplc="1788321A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670D4"/>
    <w:multiLevelType w:val="hybridMultilevel"/>
    <w:tmpl w:val="921CE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F6C20"/>
    <w:multiLevelType w:val="hybridMultilevel"/>
    <w:tmpl w:val="1538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B7BE0"/>
    <w:multiLevelType w:val="hybridMultilevel"/>
    <w:tmpl w:val="E7F66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F134D"/>
    <w:multiLevelType w:val="hybridMultilevel"/>
    <w:tmpl w:val="32BCCE7A"/>
    <w:lvl w:ilvl="0" w:tplc="1788321A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3745CB"/>
    <w:multiLevelType w:val="hybridMultilevel"/>
    <w:tmpl w:val="86E6AE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48494C"/>
    <w:multiLevelType w:val="hybridMultilevel"/>
    <w:tmpl w:val="DC2886E8"/>
    <w:lvl w:ilvl="0" w:tplc="3B1AC9E4">
      <w:start w:val="4"/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C3731"/>
    <w:multiLevelType w:val="hybridMultilevel"/>
    <w:tmpl w:val="414E9B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788321A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F051D9"/>
    <w:multiLevelType w:val="hybridMultilevel"/>
    <w:tmpl w:val="9BCC466A"/>
    <w:lvl w:ilvl="0" w:tplc="C3726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87F80"/>
    <w:multiLevelType w:val="hybridMultilevel"/>
    <w:tmpl w:val="BF52687C"/>
    <w:lvl w:ilvl="0" w:tplc="2F764A7A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A3E7ADD"/>
    <w:multiLevelType w:val="hybridMultilevel"/>
    <w:tmpl w:val="BB2C37E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4B426907"/>
    <w:multiLevelType w:val="hybridMultilevel"/>
    <w:tmpl w:val="343A2634"/>
    <w:lvl w:ilvl="0" w:tplc="18FA9F16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C22FA8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14C25E9"/>
    <w:multiLevelType w:val="hybridMultilevel"/>
    <w:tmpl w:val="9BCC466A"/>
    <w:lvl w:ilvl="0" w:tplc="C3726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C66B2"/>
    <w:multiLevelType w:val="hybridMultilevel"/>
    <w:tmpl w:val="2E1AF0CE"/>
    <w:lvl w:ilvl="0" w:tplc="E0D61AFA">
      <w:start w:val="1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CB721"/>
    <w:multiLevelType w:val="singleLevel"/>
    <w:tmpl w:val="54DCB721"/>
    <w:lvl w:ilvl="0">
      <w:start w:val="1"/>
      <w:numFmt w:val="bullet"/>
      <w:pStyle w:val="PoziomV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4" w15:restartNumberingAfterBreak="0">
    <w:nsid w:val="599869CC"/>
    <w:multiLevelType w:val="hybridMultilevel"/>
    <w:tmpl w:val="1538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1436E"/>
    <w:multiLevelType w:val="hybridMultilevel"/>
    <w:tmpl w:val="CF1A9E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D765100"/>
    <w:multiLevelType w:val="hybridMultilevel"/>
    <w:tmpl w:val="5108F0FA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5DEA4F6A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7" w15:restartNumberingAfterBreak="0">
    <w:nsid w:val="5D7769B1"/>
    <w:multiLevelType w:val="hybridMultilevel"/>
    <w:tmpl w:val="03FC1412"/>
    <w:lvl w:ilvl="0" w:tplc="56044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788321A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E6D4C54"/>
    <w:multiLevelType w:val="hybridMultilevel"/>
    <w:tmpl w:val="40623C1C"/>
    <w:lvl w:ilvl="0" w:tplc="5DA85AD4">
      <w:start w:val="1"/>
      <w:numFmt w:val="bullet"/>
      <w:pStyle w:val="ListBullet"/>
      <w:lvlText w:val="-"/>
      <w:lvlJc w:val="left"/>
      <w:pPr>
        <w:ind w:left="1353" w:hanging="360"/>
      </w:pPr>
      <w:rPr>
        <w:rFonts w:ascii="Times New Roman" w:hAnsi="Times New Roman" w:hint="default"/>
      </w:rPr>
    </w:lvl>
    <w:lvl w:ilvl="1" w:tplc="FFBC6D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4FD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EC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8F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846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E9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247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409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4E0B02"/>
    <w:multiLevelType w:val="hybridMultilevel"/>
    <w:tmpl w:val="E1F6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6D762">
      <w:start w:val="2"/>
      <w:numFmt w:val="bullet"/>
      <w:lvlText w:val="-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BD10DA"/>
    <w:multiLevelType w:val="multilevel"/>
    <w:tmpl w:val="B8728F7C"/>
    <w:lvl w:ilvl="0">
      <w:start w:val="1"/>
      <w:numFmt w:val="decimal"/>
      <w:lvlText w:val="T %1."/>
      <w:lvlJc w:val="left"/>
      <w:pPr>
        <w:ind w:left="720" w:firstLine="0"/>
      </w:pPr>
      <w:rPr>
        <w:rFonts w:cs="Times New Roman" w:hint="default"/>
        <w:sz w:val="28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41" w15:restartNumberingAfterBreak="0">
    <w:nsid w:val="606B238C"/>
    <w:multiLevelType w:val="hybridMultilevel"/>
    <w:tmpl w:val="CE24D332"/>
    <w:lvl w:ilvl="0" w:tplc="18FA9F16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0835433"/>
    <w:multiLevelType w:val="hybridMultilevel"/>
    <w:tmpl w:val="A2B2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8978E1"/>
    <w:multiLevelType w:val="hybridMultilevel"/>
    <w:tmpl w:val="1538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D18EC"/>
    <w:multiLevelType w:val="hybridMultilevel"/>
    <w:tmpl w:val="762C03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531062"/>
    <w:multiLevelType w:val="hybridMultilevel"/>
    <w:tmpl w:val="4A0ADBAA"/>
    <w:lvl w:ilvl="0" w:tplc="1788321A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C63EE7"/>
    <w:multiLevelType w:val="hybridMultilevel"/>
    <w:tmpl w:val="48729DC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70BC2902"/>
    <w:multiLevelType w:val="hybridMultilevel"/>
    <w:tmpl w:val="19F0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0E04D1"/>
    <w:multiLevelType w:val="hybridMultilevel"/>
    <w:tmpl w:val="CE46E8BC"/>
    <w:lvl w:ilvl="0" w:tplc="1788321A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840693"/>
    <w:multiLevelType w:val="hybridMultilevel"/>
    <w:tmpl w:val="D9BA66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73270144"/>
    <w:multiLevelType w:val="hybridMultilevel"/>
    <w:tmpl w:val="4AC2839C"/>
    <w:lvl w:ilvl="0" w:tplc="18FA9F16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4926598"/>
    <w:multiLevelType w:val="hybridMultilevel"/>
    <w:tmpl w:val="69BA7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E67ABE"/>
    <w:multiLevelType w:val="hybridMultilevel"/>
    <w:tmpl w:val="1D9A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32B7BC">
      <w:start w:val="1"/>
      <w:numFmt w:val="lowerRoman"/>
      <w:lvlText w:val="%2."/>
      <w:lvlJc w:val="righ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50B6F6F"/>
    <w:multiLevelType w:val="hybridMultilevel"/>
    <w:tmpl w:val="85885276"/>
    <w:lvl w:ilvl="0" w:tplc="3FD898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67E0FF9"/>
    <w:multiLevelType w:val="hybridMultilevel"/>
    <w:tmpl w:val="1538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535167"/>
    <w:multiLevelType w:val="hybridMultilevel"/>
    <w:tmpl w:val="985EC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88321A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8830B6E"/>
    <w:multiLevelType w:val="hybridMultilevel"/>
    <w:tmpl w:val="5D62E3D2"/>
    <w:lvl w:ilvl="0" w:tplc="1788321A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9665CD"/>
    <w:multiLevelType w:val="hybridMultilevel"/>
    <w:tmpl w:val="96E66CB8"/>
    <w:lvl w:ilvl="0" w:tplc="241A0011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2073" w:hanging="360"/>
      </w:pPr>
    </w:lvl>
    <w:lvl w:ilvl="2" w:tplc="241A001B" w:tentative="1">
      <w:start w:val="1"/>
      <w:numFmt w:val="lowerRoman"/>
      <w:lvlText w:val="%3."/>
      <w:lvlJc w:val="right"/>
      <w:pPr>
        <w:ind w:left="2793" w:hanging="180"/>
      </w:pPr>
    </w:lvl>
    <w:lvl w:ilvl="3" w:tplc="241A000F" w:tentative="1">
      <w:start w:val="1"/>
      <w:numFmt w:val="decimal"/>
      <w:lvlText w:val="%4."/>
      <w:lvlJc w:val="left"/>
      <w:pPr>
        <w:ind w:left="3513" w:hanging="360"/>
      </w:pPr>
    </w:lvl>
    <w:lvl w:ilvl="4" w:tplc="241A0019" w:tentative="1">
      <w:start w:val="1"/>
      <w:numFmt w:val="lowerLetter"/>
      <w:lvlText w:val="%5."/>
      <w:lvlJc w:val="left"/>
      <w:pPr>
        <w:ind w:left="4233" w:hanging="360"/>
      </w:pPr>
    </w:lvl>
    <w:lvl w:ilvl="5" w:tplc="241A001B" w:tentative="1">
      <w:start w:val="1"/>
      <w:numFmt w:val="lowerRoman"/>
      <w:lvlText w:val="%6."/>
      <w:lvlJc w:val="right"/>
      <w:pPr>
        <w:ind w:left="4953" w:hanging="180"/>
      </w:pPr>
    </w:lvl>
    <w:lvl w:ilvl="6" w:tplc="241A000F" w:tentative="1">
      <w:start w:val="1"/>
      <w:numFmt w:val="decimal"/>
      <w:lvlText w:val="%7."/>
      <w:lvlJc w:val="left"/>
      <w:pPr>
        <w:ind w:left="5673" w:hanging="360"/>
      </w:pPr>
    </w:lvl>
    <w:lvl w:ilvl="7" w:tplc="241A0019" w:tentative="1">
      <w:start w:val="1"/>
      <w:numFmt w:val="lowerLetter"/>
      <w:lvlText w:val="%8."/>
      <w:lvlJc w:val="left"/>
      <w:pPr>
        <w:ind w:left="6393" w:hanging="360"/>
      </w:pPr>
    </w:lvl>
    <w:lvl w:ilvl="8" w:tplc="2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8" w15:restartNumberingAfterBreak="0">
    <w:nsid w:val="7B2A42C8"/>
    <w:multiLevelType w:val="hybridMultilevel"/>
    <w:tmpl w:val="28687810"/>
    <w:lvl w:ilvl="0" w:tplc="3CDEA30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0B0D91"/>
    <w:multiLevelType w:val="hybridMultilevel"/>
    <w:tmpl w:val="5D54F7B0"/>
    <w:lvl w:ilvl="0" w:tplc="E0629D7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DF1A9174">
      <w:start w:val="1"/>
      <w:numFmt w:val="decimal"/>
      <w:lvlText w:val="%2)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8063420">
    <w:abstractNumId w:val="33"/>
  </w:num>
  <w:num w:numId="2" w16cid:durableId="642463938">
    <w:abstractNumId w:val="10"/>
  </w:num>
  <w:num w:numId="3" w16cid:durableId="665086696">
    <w:abstractNumId w:val="1"/>
  </w:num>
  <w:num w:numId="4" w16cid:durableId="172959264">
    <w:abstractNumId w:val="30"/>
  </w:num>
  <w:num w:numId="5" w16cid:durableId="1031109548">
    <w:abstractNumId w:val="50"/>
  </w:num>
  <w:num w:numId="6" w16cid:durableId="1384214562">
    <w:abstractNumId w:val="39"/>
  </w:num>
  <w:num w:numId="7" w16cid:durableId="446966304">
    <w:abstractNumId w:val="59"/>
  </w:num>
  <w:num w:numId="8" w16cid:durableId="537595078">
    <w:abstractNumId w:val="41"/>
  </w:num>
  <w:num w:numId="9" w16cid:durableId="1053575800">
    <w:abstractNumId w:val="12"/>
  </w:num>
  <w:num w:numId="10" w16cid:durableId="1518276581">
    <w:abstractNumId w:val="35"/>
  </w:num>
  <w:num w:numId="11" w16cid:durableId="1974749316">
    <w:abstractNumId w:val="29"/>
  </w:num>
  <w:num w:numId="12" w16cid:durableId="252979380">
    <w:abstractNumId w:val="46"/>
  </w:num>
  <w:num w:numId="13" w16cid:durableId="2146969234">
    <w:abstractNumId w:val="14"/>
  </w:num>
  <w:num w:numId="14" w16cid:durableId="872233244">
    <w:abstractNumId w:val="36"/>
  </w:num>
  <w:num w:numId="15" w16cid:durableId="1944336595">
    <w:abstractNumId w:val="3"/>
  </w:num>
  <w:num w:numId="16" w16cid:durableId="1800830734">
    <w:abstractNumId w:val="25"/>
  </w:num>
  <w:num w:numId="17" w16cid:durableId="1432621985">
    <w:abstractNumId w:val="56"/>
  </w:num>
  <w:num w:numId="18" w16cid:durableId="61997852">
    <w:abstractNumId w:val="19"/>
  </w:num>
  <w:num w:numId="19" w16cid:durableId="2026200649">
    <w:abstractNumId w:val="15"/>
  </w:num>
  <w:num w:numId="20" w16cid:durableId="8795152">
    <w:abstractNumId w:val="48"/>
  </w:num>
  <w:num w:numId="21" w16cid:durableId="1900360108">
    <w:abstractNumId w:val="45"/>
  </w:num>
  <w:num w:numId="22" w16cid:durableId="1838569109">
    <w:abstractNumId w:val="38"/>
  </w:num>
  <w:num w:numId="23" w16cid:durableId="840581126">
    <w:abstractNumId w:val="40"/>
  </w:num>
  <w:num w:numId="24" w16cid:durableId="1116365644">
    <w:abstractNumId w:val="55"/>
  </w:num>
  <w:num w:numId="25" w16cid:durableId="1502156014">
    <w:abstractNumId w:val="53"/>
  </w:num>
  <w:num w:numId="26" w16cid:durableId="192157089">
    <w:abstractNumId w:val="24"/>
  </w:num>
  <w:num w:numId="27" w16cid:durableId="1382097180">
    <w:abstractNumId w:val="7"/>
  </w:num>
  <w:num w:numId="28" w16cid:durableId="668682727">
    <w:abstractNumId w:val="52"/>
  </w:num>
  <w:num w:numId="29" w16cid:durableId="1007905374">
    <w:abstractNumId w:val="23"/>
  </w:num>
  <w:num w:numId="30" w16cid:durableId="1583368645">
    <w:abstractNumId w:val="16"/>
  </w:num>
  <w:num w:numId="31" w16cid:durableId="2007785798">
    <w:abstractNumId w:val="26"/>
  </w:num>
  <w:num w:numId="32" w16cid:durableId="1332640622">
    <w:abstractNumId w:val="4"/>
  </w:num>
  <w:num w:numId="33" w16cid:durableId="818032036">
    <w:abstractNumId w:val="5"/>
  </w:num>
  <w:num w:numId="34" w16cid:durableId="1426343304">
    <w:abstractNumId w:val="9"/>
  </w:num>
  <w:num w:numId="35" w16cid:durableId="920407372">
    <w:abstractNumId w:val="37"/>
  </w:num>
  <w:num w:numId="36" w16cid:durableId="1948005778">
    <w:abstractNumId w:val="28"/>
  </w:num>
  <w:num w:numId="37" w16cid:durableId="269582016">
    <w:abstractNumId w:val="49"/>
  </w:num>
  <w:num w:numId="38" w16cid:durableId="779842301">
    <w:abstractNumId w:val="44"/>
  </w:num>
  <w:num w:numId="39" w16cid:durableId="569854014">
    <w:abstractNumId w:val="6"/>
  </w:num>
  <w:num w:numId="40" w16cid:durableId="1049035895">
    <w:abstractNumId w:val="34"/>
  </w:num>
  <w:num w:numId="41" w16cid:durableId="1124351481">
    <w:abstractNumId w:val="2"/>
  </w:num>
  <w:num w:numId="42" w16cid:durableId="1030685995">
    <w:abstractNumId w:val="21"/>
  </w:num>
  <w:num w:numId="43" w16cid:durableId="101729035">
    <w:abstractNumId w:val="18"/>
  </w:num>
  <w:num w:numId="44" w16cid:durableId="988481354">
    <w:abstractNumId w:val="54"/>
  </w:num>
  <w:num w:numId="45" w16cid:durableId="2031058775">
    <w:abstractNumId w:val="20"/>
  </w:num>
  <w:num w:numId="46" w16cid:durableId="1396704232">
    <w:abstractNumId w:val="43"/>
  </w:num>
  <w:num w:numId="47" w16cid:durableId="464084639">
    <w:abstractNumId w:val="0"/>
  </w:num>
  <w:num w:numId="48" w16cid:durableId="683358201">
    <w:abstractNumId w:val="32"/>
  </w:num>
  <w:num w:numId="49" w16cid:durableId="1271088885">
    <w:abstractNumId w:val="57"/>
  </w:num>
  <w:num w:numId="50" w16cid:durableId="187256192">
    <w:abstractNumId w:val="13"/>
  </w:num>
  <w:num w:numId="51" w16cid:durableId="1822622310">
    <w:abstractNumId w:val="31"/>
  </w:num>
  <w:num w:numId="52" w16cid:durableId="1186216277">
    <w:abstractNumId w:val="47"/>
  </w:num>
  <w:num w:numId="53" w16cid:durableId="1088044014">
    <w:abstractNumId w:val="42"/>
  </w:num>
  <w:num w:numId="54" w16cid:durableId="16641586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1823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768346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9571097">
    <w:abstractNumId w:val="27"/>
  </w:num>
  <w:num w:numId="58" w16cid:durableId="1250190110">
    <w:abstractNumId w:val="51"/>
  </w:num>
  <w:num w:numId="59" w16cid:durableId="1155485629">
    <w:abstractNumId w:val="22"/>
  </w:num>
  <w:num w:numId="60" w16cid:durableId="403526477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4D"/>
    <w:rsid w:val="00000ACC"/>
    <w:rsid w:val="00000CD1"/>
    <w:rsid w:val="000034F0"/>
    <w:rsid w:val="00003B9C"/>
    <w:rsid w:val="00005AA3"/>
    <w:rsid w:val="00011356"/>
    <w:rsid w:val="000121A3"/>
    <w:rsid w:val="00012F56"/>
    <w:rsid w:val="000176A4"/>
    <w:rsid w:val="00022BF7"/>
    <w:rsid w:val="00023C4A"/>
    <w:rsid w:val="0002459A"/>
    <w:rsid w:val="00024BD7"/>
    <w:rsid w:val="000267AF"/>
    <w:rsid w:val="000279D3"/>
    <w:rsid w:val="0003126C"/>
    <w:rsid w:val="00031DAD"/>
    <w:rsid w:val="00035661"/>
    <w:rsid w:val="00036787"/>
    <w:rsid w:val="000372F9"/>
    <w:rsid w:val="00041BDF"/>
    <w:rsid w:val="00044587"/>
    <w:rsid w:val="00046A63"/>
    <w:rsid w:val="00046B4E"/>
    <w:rsid w:val="00050A6B"/>
    <w:rsid w:val="00050DA2"/>
    <w:rsid w:val="00054201"/>
    <w:rsid w:val="00056AD6"/>
    <w:rsid w:val="00057201"/>
    <w:rsid w:val="00060737"/>
    <w:rsid w:val="00060799"/>
    <w:rsid w:val="00060ABB"/>
    <w:rsid w:val="000611DC"/>
    <w:rsid w:val="000613A8"/>
    <w:rsid w:val="00064D78"/>
    <w:rsid w:val="000659A8"/>
    <w:rsid w:val="00067704"/>
    <w:rsid w:val="00067AC0"/>
    <w:rsid w:val="000713DD"/>
    <w:rsid w:val="000755B8"/>
    <w:rsid w:val="0007615A"/>
    <w:rsid w:val="00077623"/>
    <w:rsid w:val="00083714"/>
    <w:rsid w:val="0008486A"/>
    <w:rsid w:val="00085CB0"/>
    <w:rsid w:val="00087E15"/>
    <w:rsid w:val="00090A10"/>
    <w:rsid w:val="000911D5"/>
    <w:rsid w:val="0009207A"/>
    <w:rsid w:val="00093D31"/>
    <w:rsid w:val="00094475"/>
    <w:rsid w:val="00095075"/>
    <w:rsid w:val="00096557"/>
    <w:rsid w:val="0009676F"/>
    <w:rsid w:val="00097FD7"/>
    <w:rsid w:val="000A2F75"/>
    <w:rsid w:val="000A30B8"/>
    <w:rsid w:val="000A32AD"/>
    <w:rsid w:val="000A533F"/>
    <w:rsid w:val="000A7563"/>
    <w:rsid w:val="000A77FF"/>
    <w:rsid w:val="000A7C9A"/>
    <w:rsid w:val="000B1528"/>
    <w:rsid w:val="000B176D"/>
    <w:rsid w:val="000B3A61"/>
    <w:rsid w:val="000C047E"/>
    <w:rsid w:val="000C263C"/>
    <w:rsid w:val="000C4296"/>
    <w:rsid w:val="000C4EFA"/>
    <w:rsid w:val="000C4F73"/>
    <w:rsid w:val="000C5EF9"/>
    <w:rsid w:val="000C711F"/>
    <w:rsid w:val="000D0239"/>
    <w:rsid w:val="000D0DB9"/>
    <w:rsid w:val="000E0AE1"/>
    <w:rsid w:val="000E0B43"/>
    <w:rsid w:val="000E23BD"/>
    <w:rsid w:val="000E2C49"/>
    <w:rsid w:val="000F0938"/>
    <w:rsid w:val="000F1310"/>
    <w:rsid w:val="000F1E14"/>
    <w:rsid w:val="000F5893"/>
    <w:rsid w:val="000F5E83"/>
    <w:rsid w:val="001033F5"/>
    <w:rsid w:val="00104B32"/>
    <w:rsid w:val="00105580"/>
    <w:rsid w:val="00105641"/>
    <w:rsid w:val="00106050"/>
    <w:rsid w:val="00107FE1"/>
    <w:rsid w:val="00111DB4"/>
    <w:rsid w:val="00115F4B"/>
    <w:rsid w:val="00120D5B"/>
    <w:rsid w:val="00122B15"/>
    <w:rsid w:val="00123547"/>
    <w:rsid w:val="00127377"/>
    <w:rsid w:val="00132327"/>
    <w:rsid w:val="00132892"/>
    <w:rsid w:val="00133025"/>
    <w:rsid w:val="00142532"/>
    <w:rsid w:val="0014433F"/>
    <w:rsid w:val="001443EB"/>
    <w:rsid w:val="001477ED"/>
    <w:rsid w:val="00152667"/>
    <w:rsid w:val="001536AA"/>
    <w:rsid w:val="00155EE4"/>
    <w:rsid w:val="00160636"/>
    <w:rsid w:val="00162D2C"/>
    <w:rsid w:val="00163C18"/>
    <w:rsid w:val="001663C6"/>
    <w:rsid w:val="00171565"/>
    <w:rsid w:val="0017175B"/>
    <w:rsid w:val="00171897"/>
    <w:rsid w:val="00173617"/>
    <w:rsid w:val="00173A8D"/>
    <w:rsid w:val="00174861"/>
    <w:rsid w:val="001763BA"/>
    <w:rsid w:val="001770AE"/>
    <w:rsid w:val="00177367"/>
    <w:rsid w:val="00177BBC"/>
    <w:rsid w:val="0018269A"/>
    <w:rsid w:val="00183FBF"/>
    <w:rsid w:val="001852F3"/>
    <w:rsid w:val="001857EA"/>
    <w:rsid w:val="00185FAB"/>
    <w:rsid w:val="00187417"/>
    <w:rsid w:val="0019048B"/>
    <w:rsid w:val="00191178"/>
    <w:rsid w:val="00191EE8"/>
    <w:rsid w:val="001947A5"/>
    <w:rsid w:val="001975FC"/>
    <w:rsid w:val="001A10E9"/>
    <w:rsid w:val="001A2C38"/>
    <w:rsid w:val="001A41D4"/>
    <w:rsid w:val="001A47CA"/>
    <w:rsid w:val="001A47E2"/>
    <w:rsid w:val="001A4BE4"/>
    <w:rsid w:val="001A5986"/>
    <w:rsid w:val="001A66B6"/>
    <w:rsid w:val="001A7D19"/>
    <w:rsid w:val="001A7F0A"/>
    <w:rsid w:val="001B0367"/>
    <w:rsid w:val="001B10C1"/>
    <w:rsid w:val="001B3192"/>
    <w:rsid w:val="001B7B13"/>
    <w:rsid w:val="001C0A4E"/>
    <w:rsid w:val="001C1B6E"/>
    <w:rsid w:val="001C397A"/>
    <w:rsid w:val="001D0822"/>
    <w:rsid w:val="001D2C72"/>
    <w:rsid w:val="001D390D"/>
    <w:rsid w:val="001D40D7"/>
    <w:rsid w:val="001D5C84"/>
    <w:rsid w:val="001E2F10"/>
    <w:rsid w:val="001E37BE"/>
    <w:rsid w:val="001E4CB9"/>
    <w:rsid w:val="001E61B7"/>
    <w:rsid w:val="001E6683"/>
    <w:rsid w:val="001E6F9E"/>
    <w:rsid w:val="00204AA8"/>
    <w:rsid w:val="002051C3"/>
    <w:rsid w:val="00206747"/>
    <w:rsid w:val="0021081A"/>
    <w:rsid w:val="00212335"/>
    <w:rsid w:val="00212799"/>
    <w:rsid w:val="00217815"/>
    <w:rsid w:val="00217F71"/>
    <w:rsid w:val="002233B0"/>
    <w:rsid w:val="002242B8"/>
    <w:rsid w:val="00225A40"/>
    <w:rsid w:val="00226EC2"/>
    <w:rsid w:val="00230294"/>
    <w:rsid w:val="002311DC"/>
    <w:rsid w:val="0023356D"/>
    <w:rsid w:val="0023730E"/>
    <w:rsid w:val="00243B56"/>
    <w:rsid w:val="00243D73"/>
    <w:rsid w:val="002440D5"/>
    <w:rsid w:val="0024778A"/>
    <w:rsid w:val="00253868"/>
    <w:rsid w:val="00262C6C"/>
    <w:rsid w:val="00262EBD"/>
    <w:rsid w:val="00264A2D"/>
    <w:rsid w:val="00264E4C"/>
    <w:rsid w:val="00265D9D"/>
    <w:rsid w:val="002679EA"/>
    <w:rsid w:val="0027139D"/>
    <w:rsid w:val="00271B37"/>
    <w:rsid w:val="002735B5"/>
    <w:rsid w:val="00273C99"/>
    <w:rsid w:val="002762F9"/>
    <w:rsid w:val="00276AE3"/>
    <w:rsid w:val="00280C69"/>
    <w:rsid w:val="0028296D"/>
    <w:rsid w:val="00282F38"/>
    <w:rsid w:val="00284BFB"/>
    <w:rsid w:val="00285AD5"/>
    <w:rsid w:val="00286E0B"/>
    <w:rsid w:val="00290C12"/>
    <w:rsid w:val="00292743"/>
    <w:rsid w:val="002957F6"/>
    <w:rsid w:val="00296E73"/>
    <w:rsid w:val="002A0FB7"/>
    <w:rsid w:val="002A22CA"/>
    <w:rsid w:val="002A5F4F"/>
    <w:rsid w:val="002A77C3"/>
    <w:rsid w:val="002B1082"/>
    <w:rsid w:val="002B116D"/>
    <w:rsid w:val="002B2214"/>
    <w:rsid w:val="002B24E5"/>
    <w:rsid w:val="002B38F8"/>
    <w:rsid w:val="002B4519"/>
    <w:rsid w:val="002B5339"/>
    <w:rsid w:val="002B63DE"/>
    <w:rsid w:val="002B749B"/>
    <w:rsid w:val="002D112F"/>
    <w:rsid w:val="002D3BC1"/>
    <w:rsid w:val="002D7028"/>
    <w:rsid w:val="002E2548"/>
    <w:rsid w:val="002E65C9"/>
    <w:rsid w:val="002E7C32"/>
    <w:rsid w:val="002F4115"/>
    <w:rsid w:val="002F57F4"/>
    <w:rsid w:val="0030104B"/>
    <w:rsid w:val="00301C89"/>
    <w:rsid w:val="00302045"/>
    <w:rsid w:val="00303637"/>
    <w:rsid w:val="00304FC4"/>
    <w:rsid w:val="00307087"/>
    <w:rsid w:val="003167D9"/>
    <w:rsid w:val="0031754E"/>
    <w:rsid w:val="0031764C"/>
    <w:rsid w:val="003223DC"/>
    <w:rsid w:val="00323081"/>
    <w:rsid w:val="00324943"/>
    <w:rsid w:val="00324BFB"/>
    <w:rsid w:val="003251C7"/>
    <w:rsid w:val="0032598E"/>
    <w:rsid w:val="00325AE9"/>
    <w:rsid w:val="003320FC"/>
    <w:rsid w:val="003330C0"/>
    <w:rsid w:val="00335258"/>
    <w:rsid w:val="00336AE5"/>
    <w:rsid w:val="00340740"/>
    <w:rsid w:val="00347106"/>
    <w:rsid w:val="003474C2"/>
    <w:rsid w:val="00347635"/>
    <w:rsid w:val="00351D41"/>
    <w:rsid w:val="00353A74"/>
    <w:rsid w:val="00354571"/>
    <w:rsid w:val="00354E4E"/>
    <w:rsid w:val="00361F47"/>
    <w:rsid w:val="00365017"/>
    <w:rsid w:val="003654E4"/>
    <w:rsid w:val="00365992"/>
    <w:rsid w:val="00370BD9"/>
    <w:rsid w:val="00371277"/>
    <w:rsid w:val="003750F6"/>
    <w:rsid w:val="003758D9"/>
    <w:rsid w:val="00376C62"/>
    <w:rsid w:val="00381FC4"/>
    <w:rsid w:val="0038523B"/>
    <w:rsid w:val="00385FE3"/>
    <w:rsid w:val="00387305"/>
    <w:rsid w:val="00391BC0"/>
    <w:rsid w:val="003920A7"/>
    <w:rsid w:val="00395DDF"/>
    <w:rsid w:val="00397FE2"/>
    <w:rsid w:val="003A2314"/>
    <w:rsid w:val="003A394F"/>
    <w:rsid w:val="003A3C21"/>
    <w:rsid w:val="003A4622"/>
    <w:rsid w:val="003A4B32"/>
    <w:rsid w:val="003A4B49"/>
    <w:rsid w:val="003B071F"/>
    <w:rsid w:val="003B2319"/>
    <w:rsid w:val="003B275F"/>
    <w:rsid w:val="003B405E"/>
    <w:rsid w:val="003B4C7F"/>
    <w:rsid w:val="003B7385"/>
    <w:rsid w:val="003B7CB4"/>
    <w:rsid w:val="003C19A9"/>
    <w:rsid w:val="003C3EC5"/>
    <w:rsid w:val="003C49CB"/>
    <w:rsid w:val="003C5F12"/>
    <w:rsid w:val="003C6ECC"/>
    <w:rsid w:val="003D0D05"/>
    <w:rsid w:val="003D2098"/>
    <w:rsid w:val="003D52E2"/>
    <w:rsid w:val="003D5425"/>
    <w:rsid w:val="003D573D"/>
    <w:rsid w:val="003D59E5"/>
    <w:rsid w:val="003E6296"/>
    <w:rsid w:val="003E62E0"/>
    <w:rsid w:val="003F2483"/>
    <w:rsid w:val="003F2807"/>
    <w:rsid w:val="00402C45"/>
    <w:rsid w:val="00403770"/>
    <w:rsid w:val="00404138"/>
    <w:rsid w:val="00406726"/>
    <w:rsid w:val="004068B9"/>
    <w:rsid w:val="00407BC7"/>
    <w:rsid w:val="0041090A"/>
    <w:rsid w:val="00410915"/>
    <w:rsid w:val="00414086"/>
    <w:rsid w:val="004179F2"/>
    <w:rsid w:val="00424AEF"/>
    <w:rsid w:val="004303BF"/>
    <w:rsid w:val="004345EB"/>
    <w:rsid w:val="004353F4"/>
    <w:rsid w:val="004362D9"/>
    <w:rsid w:val="0043688D"/>
    <w:rsid w:val="0044036F"/>
    <w:rsid w:val="004406CB"/>
    <w:rsid w:val="00442C76"/>
    <w:rsid w:val="00444984"/>
    <w:rsid w:val="004474E7"/>
    <w:rsid w:val="00452E5A"/>
    <w:rsid w:val="004535EF"/>
    <w:rsid w:val="0046119D"/>
    <w:rsid w:val="004652BE"/>
    <w:rsid w:val="004724D2"/>
    <w:rsid w:val="00472B74"/>
    <w:rsid w:val="00472D21"/>
    <w:rsid w:val="00475D6C"/>
    <w:rsid w:val="00476A33"/>
    <w:rsid w:val="004807A2"/>
    <w:rsid w:val="00483E64"/>
    <w:rsid w:val="004843AF"/>
    <w:rsid w:val="00485EBF"/>
    <w:rsid w:val="004861B4"/>
    <w:rsid w:val="004867C8"/>
    <w:rsid w:val="00487686"/>
    <w:rsid w:val="00495BA6"/>
    <w:rsid w:val="00495EA9"/>
    <w:rsid w:val="00496210"/>
    <w:rsid w:val="00496B8D"/>
    <w:rsid w:val="004A0669"/>
    <w:rsid w:val="004A2185"/>
    <w:rsid w:val="004A2337"/>
    <w:rsid w:val="004A2E96"/>
    <w:rsid w:val="004A2F9F"/>
    <w:rsid w:val="004A6281"/>
    <w:rsid w:val="004B1173"/>
    <w:rsid w:val="004B21E6"/>
    <w:rsid w:val="004B4CF9"/>
    <w:rsid w:val="004C0CBD"/>
    <w:rsid w:val="004C5206"/>
    <w:rsid w:val="004C67BA"/>
    <w:rsid w:val="004C79C9"/>
    <w:rsid w:val="004D2C68"/>
    <w:rsid w:val="004D5B0B"/>
    <w:rsid w:val="004D646E"/>
    <w:rsid w:val="004D7CF7"/>
    <w:rsid w:val="004E49E0"/>
    <w:rsid w:val="004E5D5A"/>
    <w:rsid w:val="004E665B"/>
    <w:rsid w:val="004F1A4E"/>
    <w:rsid w:val="004F27C4"/>
    <w:rsid w:val="004F7DDF"/>
    <w:rsid w:val="00502598"/>
    <w:rsid w:val="00502F73"/>
    <w:rsid w:val="00503CF0"/>
    <w:rsid w:val="00506BD5"/>
    <w:rsid w:val="0051187D"/>
    <w:rsid w:val="00511C56"/>
    <w:rsid w:val="00513965"/>
    <w:rsid w:val="00513FEC"/>
    <w:rsid w:val="00514A82"/>
    <w:rsid w:val="0051693E"/>
    <w:rsid w:val="00516A37"/>
    <w:rsid w:val="00516F42"/>
    <w:rsid w:val="00520C65"/>
    <w:rsid w:val="0052119F"/>
    <w:rsid w:val="00523936"/>
    <w:rsid w:val="00527107"/>
    <w:rsid w:val="005279BE"/>
    <w:rsid w:val="00527CAE"/>
    <w:rsid w:val="0053129C"/>
    <w:rsid w:val="00531514"/>
    <w:rsid w:val="00533FD0"/>
    <w:rsid w:val="005340B0"/>
    <w:rsid w:val="005345B8"/>
    <w:rsid w:val="00534E12"/>
    <w:rsid w:val="00536F6C"/>
    <w:rsid w:val="00542749"/>
    <w:rsid w:val="0054433E"/>
    <w:rsid w:val="00544E3C"/>
    <w:rsid w:val="00545DAB"/>
    <w:rsid w:val="00547B8D"/>
    <w:rsid w:val="00550A0D"/>
    <w:rsid w:val="00552375"/>
    <w:rsid w:val="00555E62"/>
    <w:rsid w:val="005575AD"/>
    <w:rsid w:val="005575CF"/>
    <w:rsid w:val="00560DB0"/>
    <w:rsid w:val="00565BC9"/>
    <w:rsid w:val="0056784A"/>
    <w:rsid w:val="005714CE"/>
    <w:rsid w:val="00571A58"/>
    <w:rsid w:val="005728C8"/>
    <w:rsid w:val="00572EDA"/>
    <w:rsid w:val="00573B67"/>
    <w:rsid w:val="00580EE4"/>
    <w:rsid w:val="00581C26"/>
    <w:rsid w:val="00581E91"/>
    <w:rsid w:val="005827D2"/>
    <w:rsid w:val="00582A17"/>
    <w:rsid w:val="005851DF"/>
    <w:rsid w:val="005869A0"/>
    <w:rsid w:val="005915AF"/>
    <w:rsid w:val="00593538"/>
    <w:rsid w:val="00593585"/>
    <w:rsid w:val="00594554"/>
    <w:rsid w:val="00594AE9"/>
    <w:rsid w:val="005A0222"/>
    <w:rsid w:val="005A223F"/>
    <w:rsid w:val="005A2AB4"/>
    <w:rsid w:val="005A2D74"/>
    <w:rsid w:val="005A375C"/>
    <w:rsid w:val="005A3EAF"/>
    <w:rsid w:val="005A4104"/>
    <w:rsid w:val="005A4849"/>
    <w:rsid w:val="005A697F"/>
    <w:rsid w:val="005A6F58"/>
    <w:rsid w:val="005A7072"/>
    <w:rsid w:val="005B377D"/>
    <w:rsid w:val="005B3A11"/>
    <w:rsid w:val="005B5BF0"/>
    <w:rsid w:val="005B7232"/>
    <w:rsid w:val="005C01A5"/>
    <w:rsid w:val="005D09B1"/>
    <w:rsid w:val="005D0C80"/>
    <w:rsid w:val="005D19B6"/>
    <w:rsid w:val="005D46EA"/>
    <w:rsid w:val="005D5E1D"/>
    <w:rsid w:val="005E08AD"/>
    <w:rsid w:val="005E0F53"/>
    <w:rsid w:val="005E1D29"/>
    <w:rsid w:val="005E2485"/>
    <w:rsid w:val="005E26CC"/>
    <w:rsid w:val="005E3C4D"/>
    <w:rsid w:val="005E3D1C"/>
    <w:rsid w:val="005E48E0"/>
    <w:rsid w:val="005E4C6B"/>
    <w:rsid w:val="005F3941"/>
    <w:rsid w:val="005F4F8A"/>
    <w:rsid w:val="005F5424"/>
    <w:rsid w:val="005F58B4"/>
    <w:rsid w:val="005F6A14"/>
    <w:rsid w:val="005F75A6"/>
    <w:rsid w:val="006070E0"/>
    <w:rsid w:val="00607112"/>
    <w:rsid w:val="00607261"/>
    <w:rsid w:val="00610204"/>
    <w:rsid w:val="00610B52"/>
    <w:rsid w:val="00611037"/>
    <w:rsid w:val="00614A31"/>
    <w:rsid w:val="006155FA"/>
    <w:rsid w:val="006158BB"/>
    <w:rsid w:val="00623DD7"/>
    <w:rsid w:val="00633C2B"/>
    <w:rsid w:val="006346E9"/>
    <w:rsid w:val="00641F92"/>
    <w:rsid w:val="00643238"/>
    <w:rsid w:val="00643C37"/>
    <w:rsid w:val="006440FC"/>
    <w:rsid w:val="006461D7"/>
    <w:rsid w:val="00646AF3"/>
    <w:rsid w:val="00651FE5"/>
    <w:rsid w:val="00652688"/>
    <w:rsid w:val="00652F9E"/>
    <w:rsid w:val="0065631C"/>
    <w:rsid w:val="00656525"/>
    <w:rsid w:val="00656D14"/>
    <w:rsid w:val="00656E3C"/>
    <w:rsid w:val="00663575"/>
    <w:rsid w:val="00665032"/>
    <w:rsid w:val="00665173"/>
    <w:rsid w:val="00667897"/>
    <w:rsid w:val="006679F3"/>
    <w:rsid w:val="006726C4"/>
    <w:rsid w:val="006759F6"/>
    <w:rsid w:val="0067656B"/>
    <w:rsid w:val="0068027F"/>
    <w:rsid w:val="00681334"/>
    <w:rsid w:val="006839EA"/>
    <w:rsid w:val="00690ACE"/>
    <w:rsid w:val="006917B4"/>
    <w:rsid w:val="00695326"/>
    <w:rsid w:val="00695D8E"/>
    <w:rsid w:val="006A0D1F"/>
    <w:rsid w:val="006A162E"/>
    <w:rsid w:val="006A3F17"/>
    <w:rsid w:val="006A468D"/>
    <w:rsid w:val="006A7CE1"/>
    <w:rsid w:val="006B03E4"/>
    <w:rsid w:val="006B671A"/>
    <w:rsid w:val="006B74B6"/>
    <w:rsid w:val="006C0AF2"/>
    <w:rsid w:val="006C3B6C"/>
    <w:rsid w:val="006C3C48"/>
    <w:rsid w:val="006C4921"/>
    <w:rsid w:val="006C4D90"/>
    <w:rsid w:val="006C6163"/>
    <w:rsid w:val="006C658C"/>
    <w:rsid w:val="006D01DF"/>
    <w:rsid w:val="006D0770"/>
    <w:rsid w:val="006D468E"/>
    <w:rsid w:val="006D4ECE"/>
    <w:rsid w:val="006D7AAC"/>
    <w:rsid w:val="006E1E75"/>
    <w:rsid w:val="006E3C7A"/>
    <w:rsid w:val="006E55F7"/>
    <w:rsid w:val="006E6AB7"/>
    <w:rsid w:val="006F0B40"/>
    <w:rsid w:val="006F1B3D"/>
    <w:rsid w:val="006F1D4F"/>
    <w:rsid w:val="006F3289"/>
    <w:rsid w:val="006F4F39"/>
    <w:rsid w:val="0070159E"/>
    <w:rsid w:val="007032D2"/>
    <w:rsid w:val="00705357"/>
    <w:rsid w:val="00705512"/>
    <w:rsid w:val="007063A7"/>
    <w:rsid w:val="00706498"/>
    <w:rsid w:val="007065F4"/>
    <w:rsid w:val="00710F0A"/>
    <w:rsid w:val="0071303D"/>
    <w:rsid w:val="00722A5E"/>
    <w:rsid w:val="00722D47"/>
    <w:rsid w:val="007252AC"/>
    <w:rsid w:val="00726F97"/>
    <w:rsid w:val="0073030B"/>
    <w:rsid w:val="00732564"/>
    <w:rsid w:val="007338BE"/>
    <w:rsid w:val="00733B9E"/>
    <w:rsid w:val="007341C1"/>
    <w:rsid w:val="00735571"/>
    <w:rsid w:val="007357DB"/>
    <w:rsid w:val="00735A38"/>
    <w:rsid w:val="00737C00"/>
    <w:rsid w:val="007408FA"/>
    <w:rsid w:val="00741514"/>
    <w:rsid w:val="00741B65"/>
    <w:rsid w:val="00741E60"/>
    <w:rsid w:val="0074359D"/>
    <w:rsid w:val="007453DE"/>
    <w:rsid w:val="0074582F"/>
    <w:rsid w:val="007459A0"/>
    <w:rsid w:val="00746267"/>
    <w:rsid w:val="00746438"/>
    <w:rsid w:val="00747428"/>
    <w:rsid w:val="00747693"/>
    <w:rsid w:val="0074799C"/>
    <w:rsid w:val="00751084"/>
    <w:rsid w:val="007528D9"/>
    <w:rsid w:val="00753138"/>
    <w:rsid w:val="00755562"/>
    <w:rsid w:val="00756B38"/>
    <w:rsid w:val="00761C5E"/>
    <w:rsid w:val="00763DB1"/>
    <w:rsid w:val="00766A8D"/>
    <w:rsid w:val="00766D19"/>
    <w:rsid w:val="007678D4"/>
    <w:rsid w:val="00770752"/>
    <w:rsid w:val="0077414C"/>
    <w:rsid w:val="007744FC"/>
    <w:rsid w:val="00774D4A"/>
    <w:rsid w:val="00775A6F"/>
    <w:rsid w:val="0077689B"/>
    <w:rsid w:val="00781A0D"/>
    <w:rsid w:val="007871FF"/>
    <w:rsid w:val="00795877"/>
    <w:rsid w:val="007962E4"/>
    <w:rsid w:val="00796FE8"/>
    <w:rsid w:val="007A1265"/>
    <w:rsid w:val="007A1ACA"/>
    <w:rsid w:val="007A2CE4"/>
    <w:rsid w:val="007A7D72"/>
    <w:rsid w:val="007A7EB7"/>
    <w:rsid w:val="007B0A56"/>
    <w:rsid w:val="007B0DF2"/>
    <w:rsid w:val="007B4832"/>
    <w:rsid w:val="007B4B01"/>
    <w:rsid w:val="007B6DB8"/>
    <w:rsid w:val="007C2DF2"/>
    <w:rsid w:val="007C635D"/>
    <w:rsid w:val="007C6E69"/>
    <w:rsid w:val="007D4C02"/>
    <w:rsid w:val="007D5D67"/>
    <w:rsid w:val="007D61B4"/>
    <w:rsid w:val="007D6D86"/>
    <w:rsid w:val="007E13A8"/>
    <w:rsid w:val="007E381E"/>
    <w:rsid w:val="007E499E"/>
    <w:rsid w:val="007E603A"/>
    <w:rsid w:val="007F20BB"/>
    <w:rsid w:val="007F372E"/>
    <w:rsid w:val="007F49CF"/>
    <w:rsid w:val="007F71D7"/>
    <w:rsid w:val="00805305"/>
    <w:rsid w:val="00805CC1"/>
    <w:rsid w:val="008061A8"/>
    <w:rsid w:val="008067A1"/>
    <w:rsid w:val="008103DD"/>
    <w:rsid w:val="0081303D"/>
    <w:rsid w:val="00813B7B"/>
    <w:rsid w:val="00814C0A"/>
    <w:rsid w:val="008163BE"/>
    <w:rsid w:val="00816498"/>
    <w:rsid w:val="00817A96"/>
    <w:rsid w:val="00817C9A"/>
    <w:rsid w:val="00822B76"/>
    <w:rsid w:val="00823AD6"/>
    <w:rsid w:val="0082453E"/>
    <w:rsid w:val="00825907"/>
    <w:rsid w:val="008261A5"/>
    <w:rsid w:val="008266F2"/>
    <w:rsid w:val="008268BD"/>
    <w:rsid w:val="0082765B"/>
    <w:rsid w:val="00827A33"/>
    <w:rsid w:val="0083035C"/>
    <w:rsid w:val="00830B3C"/>
    <w:rsid w:val="00832AF2"/>
    <w:rsid w:val="00832D19"/>
    <w:rsid w:val="00835312"/>
    <w:rsid w:val="00841B27"/>
    <w:rsid w:val="008434C4"/>
    <w:rsid w:val="00844256"/>
    <w:rsid w:val="00845E24"/>
    <w:rsid w:val="00850807"/>
    <w:rsid w:val="0085339B"/>
    <w:rsid w:val="0085674A"/>
    <w:rsid w:val="00861AB7"/>
    <w:rsid w:val="00862E0B"/>
    <w:rsid w:val="008650C7"/>
    <w:rsid w:val="0086674F"/>
    <w:rsid w:val="00867DA8"/>
    <w:rsid w:val="00871788"/>
    <w:rsid w:val="008717AA"/>
    <w:rsid w:val="008718FF"/>
    <w:rsid w:val="00871C6B"/>
    <w:rsid w:val="00871F08"/>
    <w:rsid w:val="00872C7E"/>
    <w:rsid w:val="0087323F"/>
    <w:rsid w:val="00874D1B"/>
    <w:rsid w:val="00875DFD"/>
    <w:rsid w:val="008774DB"/>
    <w:rsid w:val="00880711"/>
    <w:rsid w:val="00881EF7"/>
    <w:rsid w:val="00882034"/>
    <w:rsid w:val="008828E6"/>
    <w:rsid w:val="00884D32"/>
    <w:rsid w:val="00885EA7"/>
    <w:rsid w:val="00886F84"/>
    <w:rsid w:val="00887607"/>
    <w:rsid w:val="00887835"/>
    <w:rsid w:val="00887969"/>
    <w:rsid w:val="00891675"/>
    <w:rsid w:val="00891C75"/>
    <w:rsid w:val="00891CC2"/>
    <w:rsid w:val="0089201D"/>
    <w:rsid w:val="00892C25"/>
    <w:rsid w:val="00893DA9"/>
    <w:rsid w:val="0089610F"/>
    <w:rsid w:val="008A141C"/>
    <w:rsid w:val="008A64E6"/>
    <w:rsid w:val="008B1348"/>
    <w:rsid w:val="008B419C"/>
    <w:rsid w:val="008B41F4"/>
    <w:rsid w:val="008B452C"/>
    <w:rsid w:val="008B6E7D"/>
    <w:rsid w:val="008C0EAE"/>
    <w:rsid w:val="008D0A83"/>
    <w:rsid w:val="008D0C04"/>
    <w:rsid w:val="008D30CD"/>
    <w:rsid w:val="008D3AC1"/>
    <w:rsid w:val="008D40C8"/>
    <w:rsid w:val="008D4B63"/>
    <w:rsid w:val="008E2062"/>
    <w:rsid w:val="008E6FBD"/>
    <w:rsid w:val="008E7B2C"/>
    <w:rsid w:val="008F1CB1"/>
    <w:rsid w:val="008F3B39"/>
    <w:rsid w:val="008F5147"/>
    <w:rsid w:val="008F5327"/>
    <w:rsid w:val="008F7A06"/>
    <w:rsid w:val="009014EB"/>
    <w:rsid w:val="009031C6"/>
    <w:rsid w:val="00905C25"/>
    <w:rsid w:val="00905FC7"/>
    <w:rsid w:val="0090639D"/>
    <w:rsid w:val="0091061E"/>
    <w:rsid w:val="00911A7E"/>
    <w:rsid w:val="00911E4B"/>
    <w:rsid w:val="00915775"/>
    <w:rsid w:val="00917093"/>
    <w:rsid w:val="00917529"/>
    <w:rsid w:val="009205AE"/>
    <w:rsid w:val="00921F44"/>
    <w:rsid w:val="00922D6A"/>
    <w:rsid w:val="00924FEC"/>
    <w:rsid w:val="0092614C"/>
    <w:rsid w:val="0093038A"/>
    <w:rsid w:val="009310E5"/>
    <w:rsid w:val="00933DF6"/>
    <w:rsid w:val="00937197"/>
    <w:rsid w:val="00937F15"/>
    <w:rsid w:val="00941A94"/>
    <w:rsid w:val="00943A46"/>
    <w:rsid w:val="00943B2F"/>
    <w:rsid w:val="00943D5E"/>
    <w:rsid w:val="009448E2"/>
    <w:rsid w:val="00945A3F"/>
    <w:rsid w:val="00946051"/>
    <w:rsid w:val="00946806"/>
    <w:rsid w:val="00946B13"/>
    <w:rsid w:val="0095042E"/>
    <w:rsid w:val="009518BB"/>
    <w:rsid w:val="00952102"/>
    <w:rsid w:val="00952307"/>
    <w:rsid w:val="00953FF5"/>
    <w:rsid w:val="00954D04"/>
    <w:rsid w:val="00957801"/>
    <w:rsid w:val="00960597"/>
    <w:rsid w:val="009611C0"/>
    <w:rsid w:val="009675B0"/>
    <w:rsid w:val="00970550"/>
    <w:rsid w:val="0097130D"/>
    <w:rsid w:val="009718B4"/>
    <w:rsid w:val="00972149"/>
    <w:rsid w:val="0097273C"/>
    <w:rsid w:val="0097316D"/>
    <w:rsid w:val="00975F68"/>
    <w:rsid w:val="009834C0"/>
    <w:rsid w:val="0099006D"/>
    <w:rsid w:val="009901D0"/>
    <w:rsid w:val="009917DD"/>
    <w:rsid w:val="00991EEB"/>
    <w:rsid w:val="00993B0E"/>
    <w:rsid w:val="00995CCC"/>
    <w:rsid w:val="009A187B"/>
    <w:rsid w:val="009A3655"/>
    <w:rsid w:val="009B1D72"/>
    <w:rsid w:val="009B41BD"/>
    <w:rsid w:val="009C01BB"/>
    <w:rsid w:val="009C14AC"/>
    <w:rsid w:val="009C211E"/>
    <w:rsid w:val="009C2267"/>
    <w:rsid w:val="009C3296"/>
    <w:rsid w:val="009C5ABB"/>
    <w:rsid w:val="009D5265"/>
    <w:rsid w:val="009D67C7"/>
    <w:rsid w:val="009D6C30"/>
    <w:rsid w:val="009E1C3E"/>
    <w:rsid w:val="009E7185"/>
    <w:rsid w:val="009F4B63"/>
    <w:rsid w:val="009F547E"/>
    <w:rsid w:val="009F6AB9"/>
    <w:rsid w:val="009F7253"/>
    <w:rsid w:val="00A01126"/>
    <w:rsid w:val="00A03F33"/>
    <w:rsid w:val="00A04075"/>
    <w:rsid w:val="00A04443"/>
    <w:rsid w:val="00A04FC4"/>
    <w:rsid w:val="00A0512B"/>
    <w:rsid w:val="00A05481"/>
    <w:rsid w:val="00A05CFE"/>
    <w:rsid w:val="00A07C4F"/>
    <w:rsid w:val="00A118CE"/>
    <w:rsid w:val="00A122CE"/>
    <w:rsid w:val="00A12B04"/>
    <w:rsid w:val="00A15F28"/>
    <w:rsid w:val="00A16909"/>
    <w:rsid w:val="00A17DA4"/>
    <w:rsid w:val="00A20F63"/>
    <w:rsid w:val="00A213DF"/>
    <w:rsid w:val="00A2256E"/>
    <w:rsid w:val="00A23959"/>
    <w:rsid w:val="00A26618"/>
    <w:rsid w:val="00A27C04"/>
    <w:rsid w:val="00A32E18"/>
    <w:rsid w:val="00A33FC6"/>
    <w:rsid w:val="00A35665"/>
    <w:rsid w:val="00A36C76"/>
    <w:rsid w:val="00A40179"/>
    <w:rsid w:val="00A41A46"/>
    <w:rsid w:val="00A53F99"/>
    <w:rsid w:val="00A55893"/>
    <w:rsid w:val="00A57099"/>
    <w:rsid w:val="00A574E2"/>
    <w:rsid w:val="00A60EBE"/>
    <w:rsid w:val="00A62106"/>
    <w:rsid w:val="00A62920"/>
    <w:rsid w:val="00A64FFD"/>
    <w:rsid w:val="00A676DB"/>
    <w:rsid w:val="00A67B2C"/>
    <w:rsid w:val="00A73091"/>
    <w:rsid w:val="00A73467"/>
    <w:rsid w:val="00A75C27"/>
    <w:rsid w:val="00A77542"/>
    <w:rsid w:val="00A77D3D"/>
    <w:rsid w:val="00A813B5"/>
    <w:rsid w:val="00A815C3"/>
    <w:rsid w:val="00A823B4"/>
    <w:rsid w:val="00A83F11"/>
    <w:rsid w:val="00A9150A"/>
    <w:rsid w:val="00A93B2F"/>
    <w:rsid w:val="00A94FA2"/>
    <w:rsid w:val="00AA1343"/>
    <w:rsid w:val="00AA4379"/>
    <w:rsid w:val="00AA5147"/>
    <w:rsid w:val="00AA56A3"/>
    <w:rsid w:val="00AA6DE3"/>
    <w:rsid w:val="00AA735C"/>
    <w:rsid w:val="00AA788A"/>
    <w:rsid w:val="00AB0804"/>
    <w:rsid w:val="00AB259D"/>
    <w:rsid w:val="00AB2E21"/>
    <w:rsid w:val="00AB6A1C"/>
    <w:rsid w:val="00AB7130"/>
    <w:rsid w:val="00AC03DC"/>
    <w:rsid w:val="00AC0F51"/>
    <w:rsid w:val="00AC2631"/>
    <w:rsid w:val="00AC4854"/>
    <w:rsid w:val="00AD0D63"/>
    <w:rsid w:val="00AD11AE"/>
    <w:rsid w:val="00AD14EE"/>
    <w:rsid w:val="00AD22C0"/>
    <w:rsid w:val="00AD3EAF"/>
    <w:rsid w:val="00AD5167"/>
    <w:rsid w:val="00AD5DFA"/>
    <w:rsid w:val="00AE5214"/>
    <w:rsid w:val="00AF610B"/>
    <w:rsid w:val="00AF7A4A"/>
    <w:rsid w:val="00B037BD"/>
    <w:rsid w:val="00B03AA8"/>
    <w:rsid w:val="00B11104"/>
    <w:rsid w:val="00B170C6"/>
    <w:rsid w:val="00B177FA"/>
    <w:rsid w:val="00B207F5"/>
    <w:rsid w:val="00B23BCE"/>
    <w:rsid w:val="00B24B80"/>
    <w:rsid w:val="00B271A1"/>
    <w:rsid w:val="00B2751A"/>
    <w:rsid w:val="00B31F1E"/>
    <w:rsid w:val="00B361B3"/>
    <w:rsid w:val="00B404DE"/>
    <w:rsid w:val="00B40BF4"/>
    <w:rsid w:val="00B42663"/>
    <w:rsid w:val="00B43BC7"/>
    <w:rsid w:val="00B50C39"/>
    <w:rsid w:val="00B53490"/>
    <w:rsid w:val="00B53EDD"/>
    <w:rsid w:val="00B60257"/>
    <w:rsid w:val="00B6039C"/>
    <w:rsid w:val="00B67711"/>
    <w:rsid w:val="00B76A65"/>
    <w:rsid w:val="00B807A8"/>
    <w:rsid w:val="00B80F6E"/>
    <w:rsid w:val="00B811B6"/>
    <w:rsid w:val="00B81F69"/>
    <w:rsid w:val="00B82C28"/>
    <w:rsid w:val="00B83DFD"/>
    <w:rsid w:val="00B84043"/>
    <w:rsid w:val="00B8727F"/>
    <w:rsid w:val="00B92AC4"/>
    <w:rsid w:val="00B92DB6"/>
    <w:rsid w:val="00B94F70"/>
    <w:rsid w:val="00B97E40"/>
    <w:rsid w:val="00BA1797"/>
    <w:rsid w:val="00BA47AD"/>
    <w:rsid w:val="00BA679D"/>
    <w:rsid w:val="00BA688C"/>
    <w:rsid w:val="00BA69DD"/>
    <w:rsid w:val="00BB24A0"/>
    <w:rsid w:val="00BB2728"/>
    <w:rsid w:val="00BB3711"/>
    <w:rsid w:val="00BB37CA"/>
    <w:rsid w:val="00BB46A7"/>
    <w:rsid w:val="00BB70B5"/>
    <w:rsid w:val="00BC100D"/>
    <w:rsid w:val="00BC1AB3"/>
    <w:rsid w:val="00BC264C"/>
    <w:rsid w:val="00BC58C1"/>
    <w:rsid w:val="00BC7281"/>
    <w:rsid w:val="00BC7D7D"/>
    <w:rsid w:val="00BD022E"/>
    <w:rsid w:val="00BD0DA4"/>
    <w:rsid w:val="00BD2C0F"/>
    <w:rsid w:val="00BD450C"/>
    <w:rsid w:val="00BD519B"/>
    <w:rsid w:val="00BD58D9"/>
    <w:rsid w:val="00BE2998"/>
    <w:rsid w:val="00BE4087"/>
    <w:rsid w:val="00BE7157"/>
    <w:rsid w:val="00BF0877"/>
    <w:rsid w:val="00BF2EA9"/>
    <w:rsid w:val="00BF4E18"/>
    <w:rsid w:val="00C006C8"/>
    <w:rsid w:val="00C046FA"/>
    <w:rsid w:val="00C05946"/>
    <w:rsid w:val="00C05B65"/>
    <w:rsid w:val="00C05D7E"/>
    <w:rsid w:val="00C17E38"/>
    <w:rsid w:val="00C21928"/>
    <w:rsid w:val="00C22325"/>
    <w:rsid w:val="00C22F71"/>
    <w:rsid w:val="00C23D30"/>
    <w:rsid w:val="00C2635A"/>
    <w:rsid w:val="00C27AD4"/>
    <w:rsid w:val="00C33418"/>
    <w:rsid w:val="00C335BE"/>
    <w:rsid w:val="00C336BD"/>
    <w:rsid w:val="00C33959"/>
    <w:rsid w:val="00C35418"/>
    <w:rsid w:val="00C357CC"/>
    <w:rsid w:val="00C35957"/>
    <w:rsid w:val="00C37EA4"/>
    <w:rsid w:val="00C41C34"/>
    <w:rsid w:val="00C42B63"/>
    <w:rsid w:val="00C43022"/>
    <w:rsid w:val="00C43AEC"/>
    <w:rsid w:val="00C43B78"/>
    <w:rsid w:val="00C442F6"/>
    <w:rsid w:val="00C4448E"/>
    <w:rsid w:val="00C4460B"/>
    <w:rsid w:val="00C465DD"/>
    <w:rsid w:val="00C53D5B"/>
    <w:rsid w:val="00C5425C"/>
    <w:rsid w:val="00C5533C"/>
    <w:rsid w:val="00C556E5"/>
    <w:rsid w:val="00C55E8D"/>
    <w:rsid w:val="00C56AAF"/>
    <w:rsid w:val="00C61D96"/>
    <w:rsid w:val="00C62735"/>
    <w:rsid w:val="00C63853"/>
    <w:rsid w:val="00C66917"/>
    <w:rsid w:val="00C675E0"/>
    <w:rsid w:val="00C70EED"/>
    <w:rsid w:val="00C72505"/>
    <w:rsid w:val="00C73BD0"/>
    <w:rsid w:val="00C7407D"/>
    <w:rsid w:val="00C74C4A"/>
    <w:rsid w:val="00C74D55"/>
    <w:rsid w:val="00C76BA4"/>
    <w:rsid w:val="00C81C1C"/>
    <w:rsid w:val="00C8223D"/>
    <w:rsid w:val="00C838B4"/>
    <w:rsid w:val="00C84139"/>
    <w:rsid w:val="00C8432A"/>
    <w:rsid w:val="00C849B7"/>
    <w:rsid w:val="00C8636A"/>
    <w:rsid w:val="00C86F5B"/>
    <w:rsid w:val="00C87C5F"/>
    <w:rsid w:val="00CA2C2B"/>
    <w:rsid w:val="00CA3158"/>
    <w:rsid w:val="00CA66AE"/>
    <w:rsid w:val="00CA700F"/>
    <w:rsid w:val="00CA70B9"/>
    <w:rsid w:val="00CB3C17"/>
    <w:rsid w:val="00CB4651"/>
    <w:rsid w:val="00CC0960"/>
    <w:rsid w:val="00CC14C9"/>
    <w:rsid w:val="00CC289B"/>
    <w:rsid w:val="00CC29E2"/>
    <w:rsid w:val="00CC6C05"/>
    <w:rsid w:val="00CC71F9"/>
    <w:rsid w:val="00CC761C"/>
    <w:rsid w:val="00CC7675"/>
    <w:rsid w:val="00CD263B"/>
    <w:rsid w:val="00CD2E74"/>
    <w:rsid w:val="00CD309F"/>
    <w:rsid w:val="00CD3182"/>
    <w:rsid w:val="00CD6D31"/>
    <w:rsid w:val="00CE1748"/>
    <w:rsid w:val="00CE3B2A"/>
    <w:rsid w:val="00CF1584"/>
    <w:rsid w:val="00CF18E9"/>
    <w:rsid w:val="00CF1D7C"/>
    <w:rsid w:val="00CF22A1"/>
    <w:rsid w:val="00CF6B9E"/>
    <w:rsid w:val="00CF6C24"/>
    <w:rsid w:val="00CF71E9"/>
    <w:rsid w:val="00CF7661"/>
    <w:rsid w:val="00D02C2D"/>
    <w:rsid w:val="00D04543"/>
    <w:rsid w:val="00D069E5"/>
    <w:rsid w:val="00D103A9"/>
    <w:rsid w:val="00D121B4"/>
    <w:rsid w:val="00D14AAD"/>
    <w:rsid w:val="00D14C16"/>
    <w:rsid w:val="00D1777D"/>
    <w:rsid w:val="00D239A3"/>
    <w:rsid w:val="00D27042"/>
    <w:rsid w:val="00D27FC7"/>
    <w:rsid w:val="00D34141"/>
    <w:rsid w:val="00D35776"/>
    <w:rsid w:val="00D35EE6"/>
    <w:rsid w:val="00D405C3"/>
    <w:rsid w:val="00D426BF"/>
    <w:rsid w:val="00D456F5"/>
    <w:rsid w:val="00D45951"/>
    <w:rsid w:val="00D50CCE"/>
    <w:rsid w:val="00D57E99"/>
    <w:rsid w:val="00D60943"/>
    <w:rsid w:val="00D60AE8"/>
    <w:rsid w:val="00D617C0"/>
    <w:rsid w:val="00D61E44"/>
    <w:rsid w:val="00D62A7C"/>
    <w:rsid w:val="00D62F06"/>
    <w:rsid w:val="00D64704"/>
    <w:rsid w:val="00D65750"/>
    <w:rsid w:val="00D67B1B"/>
    <w:rsid w:val="00D709F1"/>
    <w:rsid w:val="00D71366"/>
    <w:rsid w:val="00D720DA"/>
    <w:rsid w:val="00D73226"/>
    <w:rsid w:val="00D76E5B"/>
    <w:rsid w:val="00D80897"/>
    <w:rsid w:val="00D810A2"/>
    <w:rsid w:val="00D81FE7"/>
    <w:rsid w:val="00D90F12"/>
    <w:rsid w:val="00D91E32"/>
    <w:rsid w:val="00D93607"/>
    <w:rsid w:val="00D94D17"/>
    <w:rsid w:val="00D94EEF"/>
    <w:rsid w:val="00D97A05"/>
    <w:rsid w:val="00DA008B"/>
    <w:rsid w:val="00DA074B"/>
    <w:rsid w:val="00DA18CD"/>
    <w:rsid w:val="00DA21B0"/>
    <w:rsid w:val="00DA3E56"/>
    <w:rsid w:val="00DA519C"/>
    <w:rsid w:val="00DA6177"/>
    <w:rsid w:val="00DA645F"/>
    <w:rsid w:val="00DB2345"/>
    <w:rsid w:val="00DB3575"/>
    <w:rsid w:val="00DB56F3"/>
    <w:rsid w:val="00DB7D92"/>
    <w:rsid w:val="00DC0B46"/>
    <w:rsid w:val="00DC161F"/>
    <w:rsid w:val="00DC28CD"/>
    <w:rsid w:val="00DC41A4"/>
    <w:rsid w:val="00DC50BE"/>
    <w:rsid w:val="00DC56C6"/>
    <w:rsid w:val="00DC594F"/>
    <w:rsid w:val="00DD298D"/>
    <w:rsid w:val="00DD5DA5"/>
    <w:rsid w:val="00DD751B"/>
    <w:rsid w:val="00DE271A"/>
    <w:rsid w:val="00DE2C5B"/>
    <w:rsid w:val="00DE4FFD"/>
    <w:rsid w:val="00DF01B5"/>
    <w:rsid w:val="00DF06D6"/>
    <w:rsid w:val="00DF17B3"/>
    <w:rsid w:val="00DF26C8"/>
    <w:rsid w:val="00DF2749"/>
    <w:rsid w:val="00DF4325"/>
    <w:rsid w:val="00DF7119"/>
    <w:rsid w:val="00DF7A8F"/>
    <w:rsid w:val="00DF7F18"/>
    <w:rsid w:val="00E00F4F"/>
    <w:rsid w:val="00E02CE9"/>
    <w:rsid w:val="00E03147"/>
    <w:rsid w:val="00E0559A"/>
    <w:rsid w:val="00E07A1E"/>
    <w:rsid w:val="00E103A3"/>
    <w:rsid w:val="00E12602"/>
    <w:rsid w:val="00E1537E"/>
    <w:rsid w:val="00E156BA"/>
    <w:rsid w:val="00E16E36"/>
    <w:rsid w:val="00E174C6"/>
    <w:rsid w:val="00E17F15"/>
    <w:rsid w:val="00E2269D"/>
    <w:rsid w:val="00E306ED"/>
    <w:rsid w:val="00E3203C"/>
    <w:rsid w:val="00E32561"/>
    <w:rsid w:val="00E34AC2"/>
    <w:rsid w:val="00E3718B"/>
    <w:rsid w:val="00E422FD"/>
    <w:rsid w:val="00E42889"/>
    <w:rsid w:val="00E44781"/>
    <w:rsid w:val="00E510DF"/>
    <w:rsid w:val="00E52753"/>
    <w:rsid w:val="00E53908"/>
    <w:rsid w:val="00E53996"/>
    <w:rsid w:val="00E55899"/>
    <w:rsid w:val="00E56B41"/>
    <w:rsid w:val="00E70C4D"/>
    <w:rsid w:val="00E72DB1"/>
    <w:rsid w:val="00E73458"/>
    <w:rsid w:val="00E73CAC"/>
    <w:rsid w:val="00E75C1F"/>
    <w:rsid w:val="00E763EF"/>
    <w:rsid w:val="00E7745F"/>
    <w:rsid w:val="00E80926"/>
    <w:rsid w:val="00E81215"/>
    <w:rsid w:val="00E816C1"/>
    <w:rsid w:val="00E8515B"/>
    <w:rsid w:val="00E87601"/>
    <w:rsid w:val="00E91A1B"/>
    <w:rsid w:val="00E920E6"/>
    <w:rsid w:val="00E937E6"/>
    <w:rsid w:val="00EA62D3"/>
    <w:rsid w:val="00EA6837"/>
    <w:rsid w:val="00EA7A39"/>
    <w:rsid w:val="00EB01B9"/>
    <w:rsid w:val="00EB0803"/>
    <w:rsid w:val="00EB39CD"/>
    <w:rsid w:val="00EB4E6E"/>
    <w:rsid w:val="00EB54B2"/>
    <w:rsid w:val="00EB6D99"/>
    <w:rsid w:val="00EB700A"/>
    <w:rsid w:val="00EB7EF6"/>
    <w:rsid w:val="00EC069B"/>
    <w:rsid w:val="00EC2333"/>
    <w:rsid w:val="00EC2664"/>
    <w:rsid w:val="00EC4E88"/>
    <w:rsid w:val="00ED05C2"/>
    <w:rsid w:val="00ED154C"/>
    <w:rsid w:val="00ED38D8"/>
    <w:rsid w:val="00ED6C96"/>
    <w:rsid w:val="00ED762E"/>
    <w:rsid w:val="00EE0AC3"/>
    <w:rsid w:val="00EE40E8"/>
    <w:rsid w:val="00EE6B36"/>
    <w:rsid w:val="00EF4DEA"/>
    <w:rsid w:val="00F01AF2"/>
    <w:rsid w:val="00F023EE"/>
    <w:rsid w:val="00F03B26"/>
    <w:rsid w:val="00F03D3B"/>
    <w:rsid w:val="00F10790"/>
    <w:rsid w:val="00F11386"/>
    <w:rsid w:val="00F142FB"/>
    <w:rsid w:val="00F175B1"/>
    <w:rsid w:val="00F17F6F"/>
    <w:rsid w:val="00F2033D"/>
    <w:rsid w:val="00F20D52"/>
    <w:rsid w:val="00F21752"/>
    <w:rsid w:val="00F23444"/>
    <w:rsid w:val="00F23C4C"/>
    <w:rsid w:val="00F247A6"/>
    <w:rsid w:val="00F26C33"/>
    <w:rsid w:val="00F2764E"/>
    <w:rsid w:val="00F32CE9"/>
    <w:rsid w:val="00F32FB5"/>
    <w:rsid w:val="00F33D01"/>
    <w:rsid w:val="00F40116"/>
    <w:rsid w:val="00F460B5"/>
    <w:rsid w:val="00F46E2D"/>
    <w:rsid w:val="00F50AB3"/>
    <w:rsid w:val="00F56F4B"/>
    <w:rsid w:val="00F62055"/>
    <w:rsid w:val="00F642FD"/>
    <w:rsid w:val="00F66BB8"/>
    <w:rsid w:val="00F66F86"/>
    <w:rsid w:val="00F71A93"/>
    <w:rsid w:val="00F73B6C"/>
    <w:rsid w:val="00F74CCA"/>
    <w:rsid w:val="00F75778"/>
    <w:rsid w:val="00F77BB5"/>
    <w:rsid w:val="00F81C46"/>
    <w:rsid w:val="00F82602"/>
    <w:rsid w:val="00F8296E"/>
    <w:rsid w:val="00F82F8A"/>
    <w:rsid w:val="00F94BA4"/>
    <w:rsid w:val="00F95426"/>
    <w:rsid w:val="00F95B75"/>
    <w:rsid w:val="00F96839"/>
    <w:rsid w:val="00F96F71"/>
    <w:rsid w:val="00F97351"/>
    <w:rsid w:val="00FA15B4"/>
    <w:rsid w:val="00FA5B26"/>
    <w:rsid w:val="00FB086D"/>
    <w:rsid w:val="00FB0FC2"/>
    <w:rsid w:val="00FB22A1"/>
    <w:rsid w:val="00FB298C"/>
    <w:rsid w:val="00FB29E3"/>
    <w:rsid w:val="00FB2A97"/>
    <w:rsid w:val="00FB4C25"/>
    <w:rsid w:val="00FC088D"/>
    <w:rsid w:val="00FC3F3D"/>
    <w:rsid w:val="00FC7B4A"/>
    <w:rsid w:val="00FD2007"/>
    <w:rsid w:val="00FD52AA"/>
    <w:rsid w:val="00FD5960"/>
    <w:rsid w:val="00FD7076"/>
    <w:rsid w:val="00FE086A"/>
    <w:rsid w:val="00FE2E0A"/>
    <w:rsid w:val="00FE37D5"/>
    <w:rsid w:val="00FE3933"/>
    <w:rsid w:val="00FE3D30"/>
    <w:rsid w:val="00FE5194"/>
    <w:rsid w:val="00FE5200"/>
    <w:rsid w:val="00FE67A7"/>
    <w:rsid w:val="00FE7A2E"/>
    <w:rsid w:val="00FF2E8B"/>
    <w:rsid w:val="00FF3A20"/>
    <w:rsid w:val="00FF54A2"/>
    <w:rsid w:val="00FF6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D2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iPriority="99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C5F"/>
    <w:pPr>
      <w:spacing w:after="160"/>
    </w:pPr>
    <w:rPr>
      <w:rFonts w:ascii="Times New Roman" w:eastAsia="SimSu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0C4D"/>
    <w:pPr>
      <w:keepNext/>
      <w:keepLines/>
      <w:pageBreakBefore/>
      <w:widowControl w:val="0"/>
      <w:numPr>
        <w:numId w:val="3"/>
      </w:numPr>
      <w:spacing w:before="240" w:after="240"/>
      <w:outlineLvl w:val="0"/>
    </w:pPr>
    <w:rPr>
      <w:b/>
      <w:kern w:val="44"/>
      <w:sz w:val="32"/>
      <w:szCs w:val="20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AB6A1C"/>
    <w:pPr>
      <w:pageBreakBefore w:val="0"/>
      <w:numPr>
        <w:ilvl w:val="1"/>
      </w:numPr>
      <w:spacing w:after="60"/>
      <w:outlineLvl w:val="1"/>
    </w:pPr>
    <w:rPr>
      <w:caps/>
      <w:kern w:val="2"/>
      <w:sz w:val="28"/>
    </w:rPr>
  </w:style>
  <w:style w:type="paragraph" w:styleId="Heading3">
    <w:name w:val="heading 3"/>
    <w:basedOn w:val="Heading1"/>
    <w:next w:val="Normal"/>
    <w:link w:val="Heading3Char"/>
    <w:autoRedefine/>
    <w:qFormat/>
    <w:rsid w:val="0032598E"/>
    <w:pPr>
      <w:pageBreakBefore w:val="0"/>
      <w:numPr>
        <w:numId w:val="0"/>
      </w:numPr>
      <w:spacing w:after="60"/>
      <w:ind w:right="96"/>
      <w:jc w:val="both"/>
      <w:outlineLvl w:val="2"/>
    </w:pPr>
    <w:rPr>
      <w:kern w:val="2"/>
      <w:sz w:val="26"/>
      <w:szCs w:val="26"/>
      <w:lang w:val="bs-Latn-BA"/>
    </w:rPr>
  </w:style>
  <w:style w:type="paragraph" w:styleId="Heading4">
    <w:name w:val="heading 4"/>
    <w:basedOn w:val="Normal"/>
    <w:next w:val="Normal"/>
    <w:link w:val="Heading4Char"/>
    <w:qFormat/>
    <w:rsid w:val="00E70C4D"/>
    <w:pPr>
      <w:keepNext/>
      <w:keepLines/>
      <w:widowControl w:val="0"/>
      <w:numPr>
        <w:ilvl w:val="3"/>
        <w:numId w:val="3"/>
      </w:numPr>
      <w:spacing w:before="240" w:after="60"/>
      <w:outlineLvl w:val="3"/>
    </w:pPr>
    <w:rPr>
      <w:b/>
      <w:kern w:val="2"/>
      <w:sz w:val="28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E70C4D"/>
    <w:pPr>
      <w:keepNext/>
      <w:keepLines/>
      <w:widowControl w:val="0"/>
      <w:numPr>
        <w:ilvl w:val="4"/>
        <w:numId w:val="3"/>
      </w:numPr>
      <w:spacing w:before="240" w:after="60"/>
      <w:outlineLvl w:val="4"/>
    </w:pPr>
    <w:rPr>
      <w:b/>
      <w:i/>
      <w:kern w:val="2"/>
      <w:sz w:val="26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E70C4D"/>
    <w:pPr>
      <w:keepNext/>
      <w:keepLines/>
      <w:widowControl w:val="0"/>
      <w:numPr>
        <w:ilvl w:val="5"/>
        <w:numId w:val="3"/>
      </w:numPr>
      <w:spacing w:before="240" w:after="60"/>
      <w:outlineLvl w:val="5"/>
    </w:pPr>
    <w:rPr>
      <w:b/>
      <w:kern w:val="2"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E70C4D"/>
    <w:pPr>
      <w:keepNext/>
      <w:keepLines/>
      <w:widowControl w:val="0"/>
      <w:numPr>
        <w:ilvl w:val="6"/>
        <w:numId w:val="3"/>
      </w:numPr>
      <w:spacing w:before="240" w:after="60"/>
      <w:outlineLvl w:val="6"/>
    </w:pPr>
    <w:rPr>
      <w:kern w:val="2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E70C4D"/>
    <w:pPr>
      <w:keepNext/>
      <w:keepLines/>
      <w:widowControl w:val="0"/>
      <w:numPr>
        <w:ilvl w:val="7"/>
        <w:numId w:val="3"/>
      </w:numPr>
      <w:spacing w:before="240" w:after="60"/>
      <w:outlineLvl w:val="7"/>
    </w:pPr>
    <w:rPr>
      <w:i/>
      <w:kern w:val="2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E70C4D"/>
    <w:pPr>
      <w:keepNext/>
      <w:keepLines/>
      <w:widowControl w:val="0"/>
      <w:numPr>
        <w:ilvl w:val="8"/>
        <w:numId w:val="3"/>
      </w:numPr>
      <w:spacing w:before="240" w:after="60"/>
      <w:outlineLvl w:val="8"/>
    </w:pPr>
    <w:rPr>
      <w:rFonts w:ascii="Arial" w:hAnsi="Arial"/>
      <w:kern w:val="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E70C4D"/>
    <w:rPr>
      <w:rFonts w:ascii="Times New Roman" w:eastAsia="SimSun" w:hAnsi="Times New Roman"/>
      <w:b/>
      <w:kern w:val="44"/>
      <w:sz w:val="32"/>
      <w:lang w:val="en-US" w:eastAsia="zh-CN"/>
    </w:rPr>
  </w:style>
  <w:style w:type="character" w:customStyle="1" w:styleId="Heading2Char">
    <w:name w:val="Heading 2 Char"/>
    <w:link w:val="Heading2"/>
    <w:locked/>
    <w:rsid w:val="00AB6A1C"/>
    <w:rPr>
      <w:rFonts w:ascii="Times New Roman" w:eastAsia="SimSun" w:hAnsi="Times New Roman"/>
      <w:b/>
      <w:caps/>
      <w:kern w:val="2"/>
      <w:sz w:val="28"/>
      <w:lang w:val="en-US" w:eastAsia="zh-CN"/>
    </w:rPr>
  </w:style>
  <w:style w:type="character" w:customStyle="1" w:styleId="Heading3Char">
    <w:name w:val="Heading 3 Char"/>
    <w:link w:val="Heading3"/>
    <w:locked/>
    <w:rsid w:val="0032598E"/>
    <w:rPr>
      <w:rFonts w:ascii="Times New Roman" w:eastAsia="SimSun" w:hAnsi="Times New Roman"/>
      <w:b/>
      <w:kern w:val="2"/>
      <w:sz w:val="26"/>
      <w:szCs w:val="26"/>
      <w:lang w:val="bs-Latn-BA" w:eastAsia="zh-CN"/>
    </w:rPr>
  </w:style>
  <w:style w:type="character" w:customStyle="1" w:styleId="Heading4Char">
    <w:name w:val="Heading 4 Char"/>
    <w:link w:val="Heading4"/>
    <w:locked/>
    <w:rsid w:val="00E70C4D"/>
    <w:rPr>
      <w:rFonts w:ascii="Times New Roman" w:eastAsia="SimSun" w:hAnsi="Times New Roman"/>
      <w:b/>
      <w:kern w:val="2"/>
      <w:sz w:val="28"/>
      <w:lang w:val="en-US" w:eastAsia="zh-CN"/>
    </w:rPr>
  </w:style>
  <w:style w:type="character" w:customStyle="1" w:styleId="Heading5Char">
    <w:name w:val="Heading 5 Char"/>
    <w:link w:val="Heading5"/>
    <w:locked/>
    <w:rsid w:val="00E70C4D"/>
    <w:rPr>
      <w:rFonts w:ascii="Times New Roman" w:eastAsia="SimSun" w:hAnsi="Times New Roman"/>
      <w:b/>
      <w:i/>
      <w:kern w:val="2"/>
      <w:sz w:val="26"/>
      <w:lang w:val="en-US" w:eastAsia="zh-CN"/>
    </w:rPr>
  </w:style>
  <w:style w:type="character" w:customStyle="1" w:styleId="Heading6Char">
    <w:name w:val="Heading 6 Char"/>
    <w:link w:val="Heading6"/>
    <w:locked/>
    <w:rsid w:val="00E70C4D"/>
    <w:rPr>
      <w:rFonts w:ascii="Times New Roman" w:eastAsia="SimSun" w:hAnsi="Times New Roman"/>
      <w:b/>
      <w:kern w:val="2"/>
      <w:sz w:val="24"/>
      <w:lang w:val="en-US" w:eastAsia="zh-CN"/>
    </w:rPr>
  </w:style>
  <w:style w:type="character" w:customStyle="1" w:styleId="Heading7Char">
    <w:name w:val="Heading 7 Char"/>
    <w:link w:val="Heading7"/>
    <w:locked/>
    <w:rsid w:val="00E70C4D"/>
    <w:rPr>
      <w:rFonts w:ascii="Times New Roman" w:eastAsia="SimSun" w:hAnsi="Times New Roman"/>
      <w:kern w:val="2"/>
      <w:sz w:val="24"/>
      <w:lang w:val="en-US" w:eastAsia="zh-CN"/>
    </w:rPr>
  </w:style>
  <w:style w:type="character" w:customStyle="1" w:styleId="Heading8Char">
    <w:name w:val="Heading 8 Char"/>
    <w:link w:val="Heading8"/>
    <w:locked/>
    <w:rsid w:val="00E70C4D"/>
    <w:rPr>
      <w:rFonts w:ascii="Times New Roman" w:eastAsia="SimSun" w:hAnsi="Times New Roman"/>
      <w:i/>
      <w:kern w:val="2"/>
      <w:sz w:val="24"/>
      <w:lang w:val="en-US" w:eastAsia="zh-CN"/>
    </w:rPr>
  </w:style>
  <w:style w:type="character" w:customStyle="1" w:styleId="Heading9Char">
    <w:name w:val="Heading 9 Char"/>
    <w:link w:val="Heading9"/>
    <w:locked/>
    <w:rsid w:val="00E70C4D"/>
    <w:rPr>
      <w:rFonts w:ascii="Arial" w:eastAsia="SimSun" w:hAnsi="Arial"/>
      <w:kern w:val="2"/>
      <w:sz w:val="24"/>
      <w:lang w:val="en-US" w:eastAsia="zh-CN"/>
    </w:rPr>
  </w:style>
  <w:style w:type="paragraph" w:styleId="Header">
    <w:name w:val="header"/>
    <w:basedOn w:val="Normal"/>
    <w:link w:val="HeaderChar"/>
    <w:rsid w:val="00E70C4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locked/>
    <w:rsid w:val="00E70C4D"/>
    <w:rPr>
      <w:rFonts w:ascii="Times New Roman" w:eastAsia="SimSun" w:hAnsi="Times New Roman" w:cs="Times New Roman"/>
      <w:sz w:val="24"/>
    </w:rPr>
  </w:style>
  <w:style w:type="paragraph" w:styleId="Footer">
    <w:name w:val="footer"/>
    <w:basedOn w:val="Normal"/>
    <w:link w:val="FooterChar"/>
    <w:rsid w:val="00E70C4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locked/>
    <w:rsid w:val="00E70C4D"/>
    <w:rPr>
      <w:rFonts w:ascii="Times New Roman" w:eastAsia="SimSun" w:hAnsi="Times New Roman" w:cs="Times New Roman"/>
      <w:sz w:val="24"/>
    </w:rPr>
  </w:style>
  <w:style w:type="paragraph" w:styleId="ListParagraph">
    <w:name w:val="List Paragraph"/>
    <w:aliases w:val="Liste 1,List Paragraph1,Paragraph,Paragraphe de liste PBLH,Graph &amp; Table tite,Normal bullet 2,Bullet list,Figure_name,Equipment,Numbered Indented Text,lp1,List Paragraph11,List Paragraph Char Char Char,List Paragraph Char Char"/>
    <w:basedOn w:val="Normal"/>
    <w:link w:val="ListParagraphChar"/>
    <w:qFormat/>
    <w:rsid w:val="00E70C4D"/>
    <w:pPr>
      <w:ind w:left="720"/>
      <w:contextualSpacing/>
    </w:pPr>
    <w:rPr>
      <w:szCs w:val="20"/>
      <w:lang w:eastAsia="hu-HU"/>
    </w:rPr>
  </w:style>
  <w:style w:type="paragraph" w:styleId="NoSpacing">
    <w:name w:val="No Spacing"/>
    <w:qFormat/>
    <w:rsid w:val="00E70C4D"/>
    <w:rPr>
      <w:rFonts w:eastAsia="SimSun"/>
      <w:sz w:val="22"/>
      <w:szCs w:val="22"/>
      <w:lang w:val="en-US" w:eastAsia="en-US"/>
    </w:rPr>
  </w:style>
  <w:style w:type="character" w:styleId="CommentReference">
    <w:name w:val="annotation reference"/>
    <w:rsid w:val="00E70C4D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E70C4D"/>
    <w:pPr>
      <w:spacing w:after="0"/>
    </w:pPr>
    <w:rPr>
      <w:rFonts w:eastAsia="Calibri"/>
      <w:sz w:val="20"/>
      <w:szCs w:val="20"/>
      <w:lang w:val="hu-HU" w:eastAsia="hu-HU"/>
    </w:rPr>
  </w:style>
  <w:style w:type="character" w:customStyle="1" w:styleId="CommentTextChar">
    <w:name w:val="Comment Text Char"/>
    <w:link w:val="CommentText"/>
    <w:locked/>
    <w:rsid w:val="00E70C4D"/>
    <w:rPr>
      <w:rFonts w:ascii="Times New Roman" w:hAnsi="Times New Roman" w:cs="Times New Roman"/>
      <w:sz w:val="20"/>
      <w:szCs w:val="20"/>
      <w:lang w:val="hu-HU" w:eastAsia="hu-HU"/>
    </w:rPr>
  </w:style>
  <w:style w:type="paragraph" w:styleId="BalloonText">
    <w:name w:val="Balloon Text"/>
    <w:basedOn w:val="Normal"/>
    <w:link w:val="BalloonTextChar"/>
    <w:semiHidden/>
    <w:rsid w:val="00E70C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E70C4D"/>
    <w:rPr>
      <w:rFonts w:ascii="Segoe UI" w:eastAsia="SimSu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70C4D"/>
    <w:pPr>
      <w:spacing w:after="160"/>
    </w:pPr>
    <w:rPr>
      <w:rFonts w:ascii="Calibri" w:eastAsia="Times New Roman" w:hAnsi="Calibri"/>
      <w:b/>
      <w:bCs/>
      <w:lang w:val="en-US" w:eastAsia="en-US"/>
    </w:rPr>
  </w:style>
  <w:style w:type="character" w:customStyle="1" w:styleId="CommentSubjectChar">
    <w:name w:val="Comment Subject Char"/>
    <w:link w:val="CommentSubject"/>
    <w:semiHidden/>
    <w:locked/>
    <w:rsid w:val="00E70C4D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styleId="Hyperlink">
    <w:name w:val="Hyperlink"/>
    <w:uiPriority w:val="99"/>
    <w:rsid w:val="00E70C4D"/>
    <w:rPr>
      <w:rFonts w:cs="Times New Roman"/>
      <w:color w:val="0000FF"/>
      <w:u w:val="single"/>
    </w:rPr>
  </w:style>
  <w:style w:type="character" w:styleId="FollowedHyperlink">
    <w:name w:val="FollowedHyperlink"/>
    <w:rsid w:val="00E70C4D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E70C4D"/>
    <w:pPr>
      <w:spacing w:before="100" w:beforeAutospacing="1" w:after="100" w:afterAutospacing="1"/>
    </w:pPr>
    <w:rPr>
      <w:rFonts w:eastAsia="Calibri"/>
      <w:color w:val="000000"/>
      <w:sz w:val="20"/>
      <w:szCs w:val="20"/>
    </w:rPr>
  </w:style>
  <w:style w:type="paragraph" w:customStyle="1" w:styleId="xl64">
    <w:name w:val="xl64"/>
    <w:basedOn w:val="Normal"/>
    <w:rsid w:val="00E70C4D"/>
    <w:pPr>
      <w:shd w:val="clear" w:color="000000" w:fill="CCCCFF"/>
      <w:spacing w:before="100" w:beforeAutospacing="1" w:after="100" w:afterAutospacing="1"/>
      <w:jc w:val="center"/>
    </w:pPr>
    <w:rPr>
      <w:rFonts w:eastAsia="Calibri"/>
      <w:color w:val="000000"/>
      <w:sz w:val="20"/>
      <w:szCs w:val="20"/>
    </w:rPr>
  </w:style>
  <w:style w:type="paragraph" w:customStyle="1" w:styleId="xl65">
    <w:name w:val="xl65"/>
    <w:basedOn w:val="Normal"/>
    <w:rsid w:val="00E70C4D"/>
    <w:pPr>
      <w:spacing w:before="100" w:beforeAutospacing="1" w:after="100" w:afterAutospacing="1"/>
      <w:jc w:val="center"/>
    </w:pPr>
    <w:rPr>
      <w:rFonts w:eastAsia="Calibri"/>
      <w:color w:val="000000"/>
      <w:sz w:val="20"/>
      <w:szCs w:val="20"/>
    </w:rPr>
  </w:style>
  <w:style w:type="paragraph" w:customStyle="1" w:styleId="xl66">
    <w:name w:val="xl66"/>
    <w:basedOn w:val="Normal"/>
    <w:rsid w:val="00E70C4D"/>
    <w:pPr>
      <w:shd w:val="clear" w:color="000000" w:fill="CCCCFF"/>
      <w:spacing w:before="100" w:beforeAutospacing="1" w:after="100" w:afterAutospacing="1"/>
      <w:jc w:val="center"/>
    </w:pPr>
    <w:rPr>
      <w:rFonts w:eastAsia="Calibri"/>
      <w:szCs w:val="24"/>
    </w:rPr>
  </w:style>
  <w:style w:type="paragraph" w:customStyle="1" w:styleId="xl67">
    <w:name w:val="xl67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color w:val="000000"/>
      <w:sz w:val="20"/>
      <w:szCs w:val="20"/>
    </w:rPr>
  </w:style>
  <w:style w:type="paragraph" w:customStyle="1" w:styleId="xl68">
    <w:name w:val="xl68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20"/>
      <w:szCs w:val="20"/>
    </w:rPr>
  </w:style>
  <w:style w:type="paragraph" w:customStyle="1" w:styleId="xl70">
    <w:name w:val="xl70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Cs w:val="24"/>
    </w:rPr>
  </w:style>
  <w:style w:type="paragraph" w:customStyle="1" w:styleId="xl71">
    <w:name w:val="xl71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Cs w:val="24"/>
    </w:rPr>
  </w:style>
  <w:style w:type="paragraph" w:customStyle="1" w:styleId="xl72">
    <w:name w:val="xl72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Cs w:val="24"/>
    </w:rPr>
  </w:style>
  <w:style w:type="paragraph" w:customStyle="1" w:styleId="xl73">
    <w:name w:val="xl73"/>
    <w:basedOn w:val="Normal"/>
    <w:rsid w:val="00E70C4D"/>
    <w:pPr>
      <w:spacing w:before="100" w:beforeAutospacing="1" w:after="100" w:afterAutospacing="1"/>
    </w:pPr>
    <w:rPr>
      <w:rFonts w:eastAsia="Calibri"/>
      <w:color w:val="000000"/>
      <w:sz w:val="20"/>
      <w:szCs w:val="20"/>
    </w:rPr>
  </w:style>
  <w:style w:type="paragraph" w:customStyle="1" w:styleId="xl74">
    <w:name w:val="xl74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20"/>
      <w:szCs w:val="20"/>
    </w:rPr>
  </w:style>
  <w:style w:type="paragraph" w:customStyle="1" w:styleId="xl75">
    <w:name w:val="xl75"/>
    <w:basedOn w:val="Normal"/>
    <w:rsid w:val="00E70C4D"/>
    <w:pPr>
      <w:spacing w:before="100" w:beforeAutospacing="1" w:after="100" w:afterAutospacing="1"/>
      <w:jc w:val="center"/>
    </w:pPr>
    <w:rPr>
      <w:rFonts w:eastAsia="Calibri"/>
      <w:szCs w:val="24"/>
    </w:rPr>
  </w:style>
  <w:style w:type="paragraph" w:customStyle="1" w:styleId="xl76">
    <w:name w:val="xl76"/>
    <w:basedOn w:val="Normal"/>
    <w:rsid w:val="00E70C4D"/>
    <w:pPr>
      <w:spacing w:before="100" w:beforeAutospacing="1" w:after="100" w:afterAutospacing="1"/>
      <w:jc w:val="center"/>
    </w:pPr>
    <w:rPr>
      <w:rFonts w:eastAsia="Calibri"/>
      <w:sz w:val="20"/>
      <w:szCs w:val="20"/>
    </w:rPr>
  </w:style>
  <w:style w:type="paragraph" w:customStyle="1" w:styleId="xl77">
    <w:name w:val="xl77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20"/>
      <w:szCs w:val="20"/>
    </w:rPr>
  </w:style>
  <w:style w:type="paragraph" w:customStyle="1" w:styleId="xl78">
    <w:name w:val="xl78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Cs w:val="24"/>
    </w:rPr>
  </w:style>
  <w:style w:type="paragraph" w:customStyle="1" w:styleId="xl79">
    <w:name w:val="xl79"/>
    <w:basedOn w:val="Normal"/>
    <w:rsid w:val="00E70C4D"/>
    <w:pPr>
      <w:spacing w:before="100" w:beforeAutospacing="1" w:after="100" w:afterAutospacing="1"/>
    </w:pPr>
    <w:rPr>
      <w:rFonts w:eastAsia="Calibri"/>
      <w:b/>
      <w:bCs/>
      <w:color w:val="000000"/>
      <w:szCs w:val="24"/>
      <w:u w:val="single"/>
    </w:rPr>
  </w:style>
  <w:style w:type="paragraph" w:customStyle="1" w:styleId="xl80">
    <w:name w:val="xl80"/>
    <w:basedOn w:val="Normal"/>
    <w:rsid w:val="00E70C4D"/>
    <w:pPr>
      <w:shd w:val="clear" w:color="000000" w:fill="CCCCFF"/>
      <w:spacing w:before="100" w:beforeAutospacing="1" w:after="100" w:afterAutospacing="1"/>
    </w:pPr>
    <w:rPr>
      <w:rFonts w:eastAsia="Calibri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color w:val="000000"/>
      <w:sz w:val="20"/>
      <w:szCs w:val="20"/>
    </w:rPr>
  </w:style>
  <w:style w:type="paragraph" w:customStyle="1" w:styleId="xl82">
    <w:name w:val="xl82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xl83">
    <w:name w:val="xl83"/>
    <w:basedOn w:val="Normal"/>
    <w:rsid w:val="00E70C4D"/>
    <w:pPr>
      <w:spacing w:before="100" w:beforeAutospacing="1" w:after="100" w:afterAutospacing="1"/>
    </w:pPr>
    <w:rPr>
      <w:rFonts w:eastAsia="Calibri"/>
      <w:color w:val="FF0000"/>
      <w:sz w:val="20"/>
      <w:szCs w:val="20"/>
    </w:rPr>
  </w:style>
  <w:style w:type="paragraph" w:customStyle="1" w:styleId="xl84">
    <w:name w:val="xl84"/>
    <w:basedOn w:val="Normal"/>
    <w:rsid w:val="00E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E70C4D"/>
    <w:pPr>
      <w:spacing w:before="100" w:beforeAutospacing="1" w:after="100" w:afterAutospacing="1"/>
    </w:pPr>
    <w:rPr>
      <w:rFonts w:eastAsia="Calibri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E70C4D"/>
    <w:pPr>
      <w:spacing w:after="0" w:line="360" w:lineRule="auto"/>
      <w:ind w:firstLine="180"/>
      <w:jc w:val="both"/>
    </w:pPr>
    <w:rPr>
      <w:rFonts w:eastAsia="Calibri"/>
      <w:szCs w:val="24"/>
      <w:lang w:eastAsia="hu-HU"/>
    </w:rPr>
  </w:style>
  <w:style w:type="character" w:customStyle="1" w:styleId="BodyTextIndentChar">
    <w:name w:val="Body Text Indent Char"/>
    <w:link w:val="BodyTextIndent"/>
    <w:locked/>
    <w:rsid w:val="00E70C4D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Normal-10">
    <w:name w:val="Normal-10"/>
    <w:basedOn w:val="Normal"/>
    <w:rsid w:val="00E70C4D"/>
    <w:pPr>
      <w:spacing w:after="0"/>
      <w:jc w:val="both"/>
    </w:pPr>
    <w:rPr>
      <w:rFonts w:eastAsia="Calibri"/>
      <w:sz w:val="20"/>
      <w:szCs w:val="20"/>
    </w:rPr>
  </w:style>
  <w:style w:type="character" w:customStyle="1" w:styleId="tekst1">
    <w:name w:val="tekst1"/>
    <w:rsid w:val="00E70C4D"/>
    <w:rPr>
      <w:rFonts w:ascii="Verdana" w:hAnsi="Verdana"/>
      <w:sz w:val="17"/>
    </w:rPr>
  </w:style>
  <w:style w:type="paragraph" w:styleId="NormalWeb">
    <w:name w:val="Normal (Web)"/>
    <w:basedOn w:val="Normal"/>
    <w:rsid w:val="00E70C4D"/>
    <w:pPr>
      <w:spacing w:before="100" w:beforeAutospacing="1" w:after="119"/>
    </w:pPr>
    <w:rPr>
      <w:rFonts w:eastAsia="Calibri"/>
      <w:szCs w:val="24"/>
      <w:lang w:val="de-DE" w:eastAsia="de-DE"/>
    </w:rPr>
  </w:style>
  <w:style w:type="character" w:customStyle="1" w:styleId="CommentTextChar1">
    <w:name w:val="Comment Text Char1"/>
    <w:semiHidden/>
    <w:locked/>
    <w:rsid w:val="00E70C4D"/>
    <w:rPr>
      <w:rFonts w:cs="Times New Roman"/>
      <w:sz w:val="20"/>
      <w:szCs w:val="20"/>
    </w:rPr>
  </w:style>
  <w:style w:type="character" w:customStyle="1" w:styleId="DocumentMapChar">
    <w:name w:val="Document Map Char"/>
    <w:semiHidden/>
    <w:locked/>
    <w:rsid w:val="00E70C4D"/>
    <w:rPr>
      <w:rFonts w:ascii="Tahoma" w:hAnsi="Tahoma"/>
      <w:kern w:val="1"/>
      <w:shd w:val="clear" w:color="auto" w:fill="000080"/>
      <w:lang w:eastAsia="ar-SA" w:bidi="ar-SA"/>
    </w:rPr>
  </w:style>
  <w:style w:type="paragraph" w:styleId="DocumentMap">
    <w:name w:val="Document Map"/>
    <w:basedOn w:val="Normal"/>
    <w:link w:val="DocumentMapChar1"/>
    <w:semiHidden/>
    <w:rsid w:val="00E70C4D"/>
    <w:pPr>
      <w:shd w:val="clear" w:color="auto" w:fill="000080"/>
      <w:suppressAutoHyphens/>
      <w:spacing w:after="200" w:line="276" w:lineRule="auto"/>
    </w:pPr>
    <w:rPr>
      <w:rFonts w:ascii="Tahoma" w:eastAsia="Times New Roman" w:hAnsi="Tahoma"/>
      <w:kern w:val="1"/>
      <w:sz w:val="20"/>
      <w:szCs w:val="20"/>
      <w:lang w:eastAsia="ar-SA"/>
    </w:rPr>
  </w:style>
  <w:style w:type="character" w:customStyle="1" w:styleId="DocumentMapChar1">
    <w:name w:val="Document Map Char1"/>
    <w:link w:val="DocumentMap"/>
    <w:semiHidden/>
    <w:locked/>
    <w:rsid w:val="00E70C4D"/>
    <w:rPr>
      <w:rFonts w:ascii="Tahoma" w:hAnsi="Tahoma" w:cs="Times New Roman"/>
      <w:kern w:val="1"/>
      <w:sz w:val="20"/>
      <w:szCs w:val="20"/>
      <w:shd w:val="clear" w:color="auto" w:fill="000080"/>
      <w:lang w:eastAsia="ar-SA" w:bidi="ar-SA"/>
    </w:rPr>
  </w:style>
  <w:style w:type="character" w:customStyle="1" w:styleId="BalloonTextChar1">
    <w:name w:val="Balloon Text Char1"/>
    <w:semiHidden/>
    <w:locked/>
    <w:rsid w:val="00E70C4D"/>
    <w:rPr>
      <w:rFonts w:ascii="Segoe UI" w:hAnsi="Segoe UI" w:cs="Segoe UI"/>
      <w:sz w:val="18"/>
      <w:szCs w:val="18"/>
    </w:rPr>
  </w:style>
  <w:style w:type="character" w:customStyle="1" w:styleId="dnntitle11pxp004v111">
    <w:name w:val="dnntitle11pxp004v111"/>
    <w:rsid w:val="00E70C4D"/>
    <w:rPr>
      <w:rFonts w:cs="Times New Roman"/>
    </w:rPr>
  </w:style>
  <w:style w:type="character" w:customStyle="1" w:styleId="normal1">
    <w:name w:val="normal1"/>
    <w:rsid w:val="00E70C4D"/>
    <w:rPr>
      <w:rFonts w:cs="Times New Roman"/>
    </w:rPr>
  </w:style>
  <w:style w:type="character" w:styleId="Strong">
    <w:name w:val="Strong"/>
    <w:qFormat/>
    <w:rsid w:val="00E70C4D"/>
    <w:rPr>
      <w:rFonts w:cs="Times New Roman"/>
      <w:b/>
    </w:rPr>
  </w:style>
  <w:style w:type="character" w:styleId="Emphasis">
    <w:name w:val="Emphasis"/>
    <w:qFormat/>
    <w:rsid w:val="00E70C4D"/>
    <w:rPr>
      <w:rFonts w:cs="Times New Roman"/>
      <w:i/>
    </w:rPr>
  </w:style>
  <w:style w:type="paragraph" w:styleId="Title">
    <w:name w:val="Title"/>
    <w:basedOn w:val="Normal"/>
    <w:link w:val="TitleChar"/>
    <w:qFormat/>
    <w:rsid w:val="00E70C4D"/>
    <w:pPr>
      <w:spacing w:after="0"/>
      <w:jc w:val="center"/>
    </w:pPr>
    <w:rPr>
      <w:rFonts w:eastAsia="Calibri"/>
      <w:b/>
      <w:bCs/>
      <w:sz w:val="32"/>
      <w:szCs w:val="32"/>
      <w:lang w:val="pl-PL" w:eastAsia="hu-HU"/>
    </w:rPr>
  </w:style>
  <w:style w:type="character" w:customStyle="1" w:styleId="TitleChar">
    <w:name w:val="Title Char"/>
    <w:link w:val="Title"/>
    <w:locked/>
    <w:rsid w:val="00E70C4D"/>
    <w:rPr>
      <w:rFonts w:ascii="Times New Roman" w:hAnsi="Times New Roman" w:cs="Times New Roman"/>
      <w:b/>
      <w:bCs/>
      <w:sz w:val="32"/>
      <w:szCs w:val="32"/>
      <w:lang w:val="pl-PL" w:eastAsia="hu-HU"/>
    </w:rPr>
  </w:style>
  <w:style w:type="paragraph" w:styleId="BodyText">
    <w:name w:val="Body Text"/>
    <w:basedOn w:val="Normal"/>
    <w:link w:val="BodyTextChar"/>
    <w:rsid w:val="00E70C4D"/>
    <w:pPr>
      <w:spacing w:after="0"/>
      <w:jc w:val="both"/>
    </w:pPr>
    <w:rPr>
      <w:rFonts w:ascii="Microsoft Sans Serif" w:eastAsia="Calibri" w:hAnsi="Microsoft Sans Serif"/>
      <w:lang w:val="de-DE" w:eastAsia="hu-HU"/>
    </w:rPr>
  </w:style>
  <w:style w:type="character" w:customStyle="1" w:styleId="BodyTextChar">
    <w:name w:val="Body Text Char"/>
    <w:link w:val="BodyText"/>
    <w:locked/>
    <w:rsid w:val="00E70C4D"/>
    <w:rPr>
      <w:rFonts w:ascii="Microsoft Sans Serif" w:hAnsi="Microsoft Sans Serif" w:cs="Times New Roman"/>
      <w:sz w:val="24"/>
      <w:lang w:val="de-DE" w:eastAsia="hu-HU"/>
    </w:rPr>
  </w:style>
  <w:style w:type="paragraph" w:styleId="BodyText3">
    <w:name w:val="Body Text 3"/>
    <w:basedOn w:val="Normal"/>
    <w:link w:val="BodyText3Char"/>
    <w:rsid w:val="00E70C4D"/>
    <w:pPr>
      <w:spacing w:after="0"/>
      <w:jc w:val="both"/>
    </w:pPr>
    <w:rPr>
      <w:rFonts w:eastAsia="Calibri"/>
      <w:szCs w:val="24"/>
      <w:lang w:val="pl-PL" w:eastAsia="hu-HU"/>
    </w:rPr>
  </w:style>
  <w:style w:type="character" w:customStyle="1" w:styleId="BodyText3Char">
    <w:name w:val="Body Text 3 Char"/>
    <w:link w:val="BodyText3"/>
    <w:locked/>
    <w:rsid w:val="00E70C4D"/>
    <w:rPr>
      <w:rFonts w:ascii="Times New Roman" w:hAnsi="Times New Roman" w:cs="Times New Roman"/>
      <w:sz w:val="24"/>
      <w:szCs w:val="24"/>
      <w:lang w:val="pl-PL" w:eastAsia="hu-HU"/>
    </w:rPr>
  </w:style>
  <w:style w:type="paragraph" w:styleId="BodyTextIndent2">
    <w:name w:val="Body Text Indent 2"/>
    <w:basedOn w:val="Normal"/>
    <w:link w:val="BodyTextIndent2Char"/>
    <w:rsid w:val="00E70C4D"/>
    <w:pPr>
      <w:spacing w:after="0"/>
      <w:ind w:left="1440" w:hanging="720"/>
      <w:jc w:val="both"/>
    </w:pPr>
    <w:rPr>
      <w:rFonts w:ascii="Microsoft Sans Serif" w:eastAsia="Calibri" w:hAnsi="Microsoft Sans Serif"/>
      <w:lang w:val="hr-BA" w:eastAsia="hu-HU"/>
    </w:rPr>
  </w:style>
  <w:style w:type="character" w:customStyle="1" w:styleId="BodyTextIndent2Char">
    <w:name w:val="Body Text Indent 2 Char"/>
    <w:link w:val="BodyTextIndent2"/>
    <w:locked/>
    <w:rsid w:val="00E70C4D"/>
    <w:rPr>
      <w:rFonts w:ascii="Microsoft Sans Serif" w:hAnsi="Microsoft Sans Serif" w:cs="Times New Roman"/>
      <w:sz w:val="24"/>
      <w:lang w:val="hr-BA" w:eastAsia="hu-HU"/>
    </w:rPr>
  </w:style>
  <w:style w:type="paragraph" w:styleId="BodyTextIndent3">
    <w:name w:val="Body Text Indent 3"/>
    <w:basedOn w:val="Normal"/>
    <w:link w:val="BodyTextIndent3Char"/>
    <w:rsid w:val="00E70C4D"/>
    <w:pPr>
      <w:spacing w:after="0"/>
      <w:ind w:left="720"/>
      <w:jc w:val="both"/>
    </w:pPr>
    <w:rPr>
      <w:rFonts w:ascii="Microsoft Sans Serif" w:eastAsia="Times New Roman" w:hAnsi="Microsoft Sans Serif"/>
      <w:lang w:val="hr-BA" w:eastAsia="hu-HU"/>
    </w:rPr>
  </w:style>
  <w:style w:type="character" w:customStyle="1" w:styleId="BodyTextIndent3Char">
    <w:name w:val="Body Text Indent 3 Char"/>
    <w:link w:val="BodyTextIndent3"/>
    <w:locked/>
    <w:rsid w:val="00E70C4D"/>
    <w:rPr>
      <w:rFonts w:ascii="Microsoft Sans Serif" w:hAnsi="Microsoft Sans Serif" w:cs="Times New Roman"/>
      <w:sz w:val="24"/>
      <w:lang w:val="hr-BA" w:eastAsia="hu-HU"/>
    </w:rPr>
  </w:style>
  <w:style w:type="paragraph" w:customStyle="1" w:styleId="PoziomV">
    <w:name w:val="Poziom V"/>
    <w:basedOn w:val="Normal"/>
    <w:rsid w:val="00E70C4D"/>
    <w:pPr>
      <w:numPr>
        <w:numId w:val="1"/>
      </w:numPr>
      <w:tabs>
        <w:tab w:val="num" w:pos="2232"/>
      </w:tabs>
      <w:autoSpaceDE w:val="0"/>
      <w:autoSpaceDN w:val="0"/>
      <w:adjustRightInd w:val="0"/>
      <w:spacing w:after="120"/>
      <w:ind w:left="2232" w:hanging="792"/>
      <w:jc w:val="both"/>
    </w:pPr>
    <w:rPr>
      <w:rFonts w:eastAsia="Calibri"/>
      <w:lang w:val="pl-PL"/>
    </w:rPr>
  </w:style>
  <w:style w:type="paragraph" w:customStyle="1" w:styleId="Point1">
    <w:name w:val="Point 1"/>
    <w:basedOn w:val="Normal"/>
    <w:rsid w:val="00E70C4D"/>
    <w:pPr>
      <w:spacing w:before="120" w:after="120"/>
      <w:ind w:left="1418" w:hanging="567"/>
      <w:jc w:val="both"/>
    </w:pPr>
    <w:rPr>
      <w:rFonts w:eastAsia="Calibri"/>
      <w:szCs w:val="24"/>
      <w:lang w:val="en-GB"/>
    </w:rPr>
  </w:style>
  <w:style w:type="character" w:customStyle="1" w:styleId="Typewriter">
    <w:name w:val="Typewriter"/>
    <w:rsid w:val="00E70C4D"/>
    <w:rPr>
      <w:rFonts w:ascii="Courier New" w:hAnsi="Courier New"/>
      <w:sz w:val="20"/>
    </w:rPr>
  </w:style>
  <w:style w:type="character" w:customStyle="1" w:styleId="DeltaViewInsertion">
    <w:name w:val="DeltaView Insertion"/>
    <w:rsid w:val="00E70C4D"/>
    <w:rPr>
      <w:color w:val="0000FF"/>
      <w:spacing w:val="0"/>
      <w:u w:val="double"/>
    </w:rPr>
  </w:style>
  <w:style w:type="character" w:styleId="PageNumber">
    <w:name w:val="page number"/>
    <w:rsid w:val="00E70C4D"/>
    <w:rPr>
      <w:rFonts w:cs="Times New Roman"/>
    </w:rPr>
  </w:style>
  <w:style w:type="character" w:customStyle="1" w:styleId="CharChar2">
    <w:name w:val="Char Char2"/>
    <w:rsid w:val="00E70C4D"/>
    <w:rPr>
      <w:rFonts w:ascii="Calibri" w:hAnsi="Calibri"/>
      <w:lang w:val="en-US" w:eastAsia="en-US"/>
    </w:rPr>
  </w:style>
  <w:style w:type="table" w:customStyle="1" w:styleId="PlainTable11">
    <w:name w:val="Plain Table 11"/>
    <w:rsid w:val="00E70C4D"/>
    <w:rPr>
      <w:rFonts w:eastAsia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rsid w:val="00E70C4D"/>
    <w:rPr>
      <w:rFonts w:eastAsia="Times New Roman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70C4D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qFormat/>
    <w:rsid w:val="00E70C4D"/>
    <w:pPr>
      <w:widowControl/>
      <w:spacing w:after="0" w:line="259" w:lineRule="auto"/>
      <w:outlineLvl w:val="9"/>
    </w:pPr>
    <w:rPr>
      <w:rFonts w:ascii="Calibri Light" w:eastAsia="Calibri" w:hAnsi="Calibri Light"/>
      <w:b w:val="0"/>
      <w:color w:val="2E74B5"/>
      <w:kern w:val="0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E70C4D"/>
    <w:pPr>
      <w:spacing w:after="100"/>
    </w:pPr>
    <w:rPr>
      <w:rFonts w:ascii="Calibri" w:eastAsia="Times New Roman" w:hAnsi="Calibri"/>
    </w:rPr>
  </w:style>
  <w:style w:type="paragraph" w:styleId="TOC2">
    <w:name w:val="toc 2"/>
    <w:basedOn w:val="Normal"/>
    <w:next w:val="Normal"/>
    <w:autoRedefine/>
    <w:uiPriority w:val="39"/>
    <w:rsid w:val="00A94FA2"/>
    <w:pPr>
      <w:tabs>
        <w:tab w:val="left" w:pos="880"/>
        <w:tab w:val="right" w:leader="dot" w:pos="9017"/>
      </w:tabs>
      <w:spacing w:after="100"/>
      <w:ind w:left="220"/>
    </w:pPr>
    <w:rPr>
      <w:rFonts w:ascii="Calibri" w:eastAsia="Times New Roman" w:hAnsi="Calibri"/>
      <w:noProof/>
    </w:rPr>
  </w:style>
  <w:style w:type="paragraph" w:styleId="TOC3">
    <w:name w:val="toc 3"/>
    <w:basedOn w:val="Normal"/>
    <w:next w:val="Normal"/>
    <w:autoRedefine/>
    <w:uiPriority w:val="39"/>
    <w:rsid w:val="00E70C4D"/>
    <w:pPr>
      <w:spacing w:after="100"/>
      <w:ind w:left="440"/>
    </w:pPr>
    <w:rPr>
      <w:rFonts w:ascii="Calibri" w:eastAsia="Times New Roman" w:hAnsi="Calibri"/>
    </w:rPr>
  </w:style>
  <w:style w:type="table" w:customStyle="1" w:styleId="TableGrid1">
    <w:name w:val="Table Grid1"/>
    <w:rsid w:val="00E70C4D"/>
    <w:rPr>
      <w:rFonts w:eastAsia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381FC4"/>
    <w:pPr>
      <w:spacing w:after="200"/>
    </w:pPr>
    <w:rPr>
      <w:i/>
      <w:iCs/>
      <w:color w:val="44546A"/>
      <w:sz w:val="18"/>
      <w:szCs w:val="18"/>
    </w:rPr>
  </w:style>
  <w:style w:type="paragraph" w:styleId="ListBullet">
    <w:name w:val="List Bullet"/>
    <w:basedOn w:val="BodyTextIndent"/>
    <w:link w:val="ListBulletChar"/>
    <w:rsid w:val="00BF2EA9"/>
    <w:pPr>
      <w:numPr>
        <w:numId w:val="22"/>
      </w:numPr>
      <w:tabs>
        <w:tab w:val="left" w:pos="993"/>
      </w:tabs>
      <w:spacing w:after="120"/>
      <w:ind w:left="0" w:firstLine="709"/>
      <w:contextualSpacing/>
    </w:pPr>
    <w:rPr>
      <w:sz w:val="28"/>
      <w:szCs w:val="28"/>
      <w:lang w:val="ru-RU"/>
    </w:rPr>
  </w:style>
  <w:style w:type="character" w:customStyle="1" w:styleId="ListBulletChar">
    <w:name w:val="List Bullet Char"/>
    <w:link w:val="ListBullet"/>
    <w:locked/>
    <w:rsid w:val="00BF2EA9"/>
    <w:rPr>
      <w:rFonts w:ascii="Times New Roman" w:hAnsi="Times New Roman"/>
      <w:sz w:val="28"/>
      <w:szCs w:val="28"/>
      <w:lang w:val="ru-RU" w:eastAsia="hu-HU"/>
    </w:rPr>
  </w:style>
  <w:style w:type="paragraph" w:styleId="ListBullet2">
    <w:name w:val="List Bullet 2"/>
    <w:basedOn w:val="Normal"/>
    <w:rsid w:val="00BF2EA9"/>
    <w:pPr>
      <w:tabs>
        <w:tab w:val="num" w:pos="720"/>
        <w:tab w:val="num" w:pos="1276"/>
      </w:tabs>
      <w:spacing w:after="0" w:line="360" w:lineRule="auto"/>
      <w:ind w:left="709" w:firstLine="284"/>
      <w:contextualSpacing/>
      <w:jc w:val="both"/>
    </w:pPr>
    <w:rPr>
      <w:rFonts w:eastAsia="Times New Roman" w:cs="Verdana"/>
      <w:sz w:val="28"/>
      <w:szCs w:val="20"/>
      <w:lang w:val="ru-RU" w:eastAsia="ru-RU"/>
    </w:rPr>
  </w:style>
  <w:style w:type="character" w:customStyle="1" w:styleId="shorttext">
    <w:name w:val="short_text"/>
    <w:rsid w:val="00BF2EA9"/>
    <w:rPr>
      <w:rFonts w:cs="Times New Roman"/>
    </w:rPr>
  </w:style>
  <w:style w:type="paragraph" w:styleId="TOC4">
    <w:name w:val="toc 4"/>
    <w:basedOn w:val="Normal"/>
    <w:next w:val="Normal"/>
    <w:autoRedefine/>
    <w:uiPriority w:val="39"/>
    <w:rsid w:val="005D5E1D"/>
    <w:pPr>
      <w:spacing w:after="100" w:line="259" w:lineRule="auto"/>
      <w:ind w:left="660"/>
    </w:pPr>
    <w:rPr>
      <w:rFonts w:ascii="Calibri" w:eastAsia="Calibri" w:hAnsi="Calibri"/>
      <w:sz w:val="22"/>
    </w:rPr>
  </w:style>
  <w:style w:type="paragraph" w:styleId="TOC5">
    <w:name w:val="toc 5"/>
    <w:basedOn w:val="Normal"/>
    <w:next w:val="Normal"/>
    <w:autoRedefine/>
    <w:uiPriority w:val="39"/>
    <w:rsid w:val="005D5E1D"/>
    <w:pPr>
      <w:spacing w:after="100" w:line="259" w:lineRule="auto"/>
      <w:ind w:left="880"/>
    </w:pPr>
    <w:rPr>
      <w:rFonts w:ascii="Calibri" w:eastAsia="Calibri" w:hAnsi="Calibri"/>
      <w:sz w:val="22"/>
    </w:rPr>
  </w:style>
  <w:style w:type="paragraph" w:styleId="TOC6">
    <w:name w:val="toc 6"/>
    <w:basedOn w:val="Normal"/>
    <w:next w:val="Normal"/>
    <w:autoRedefine/>
    <w:uiPriority w:val="39"/>
    <w:rsid w:val="005D5E1D"/>
    <w:pPr>
      <w:spacing w:after="100" w:line="259" w:lineRule="auto"/>
      <w:ind w:left="1100"/>
    </w:pPr>
    <w:rPr>
      <w:rFonts w:ascii="Calibri" w:eastAsia="Calibri" w:hAnsi="Calibri"/>
      <w:sz w:val="22"/>
    </w:rPr>
  </w:style>
  <w:style w:type="paragraph" w:styleId="TOC7">
    <w:name w:val="toc 7"/>
    <w:basedOn w:val="Normal"/>
    <w:next w:val="Normal"/>
    <w:autoRedefine/>
    <w:uiPriority w:val="39"/>
    <w:rsid w:val="005D5E1D"/>
    <w:pPr>
      <w:spacing w:after="100" w:line="259" w:lineRule="auto"/>
      <w:ind w:left="1320"/>
    </w:pPr>
    <w:rPr>
      <w:rFonts w:ascii="Calibri" w:eastAsia="Calibri" w:hAnsi="Calibri"/>
      <w:sz w:val="22"/>
    </w:rPr>
  </w:style>
  <w:style w:type="paragraph" w:styleId="TOC8">
    <w:name w:val="toc 8"/>
    <w:basedOn w:val="Normal"/>
    <w:next w:val="Normal"/>
    <w:autoRedefine/>
    <w:uiPriority w:val="39"/>
    <w:rsid w:val="005D5E1D"/>
    <w:pPr>
      <w:spacing w:after="100" w:line="259" w:lineRule="auto"/>
      <w:ind w:left="1540"/>
    </w:pPr>
    <w:rPr>
      <w:rFonts w:ascii="Calibri" w:eastAsia="Calibri" w:hAnsi="Calibri"/>
      <w:sz w:val="22"/>
    </w:rPr>
  </w:style>
  <w:style w:type="paragraph" w:styleId="TOC9">
    <w:name w:val="toc 9"/>
    <w:basedOn w:val="Normal"/>
    <w:next w:val="Normal"/>
    <w:autoRedefine/>
    <w:uiPriority w:val="39"/>
    <w:rsid w:val="005D5E1D"/>
    <w:pPr>
      <w:spacing w:after="100" w:line="259" w:lineRule="auto"/>
      <w:ind w:left="1760"/>
    </w:pPr>
    <w:rPr>
      <w:rFonts w:ascii="Calibri" w:eastAsia="Calibri" w:hAnsi="Calibri"/>
      <w:sz w:val="22"/>
    </w:rPr>
  </w:style>
  <w:style w:type="character" w:customStyle="1" w:styleId="FontStyle14">
    <w:name w:val="Font Style14"/>
    <w:rsid w:val="008D30CD"/>
    <w:rPr>
      <w:rFonts w:ascii="Franklin Gothic Book" w:hAnsi="Franklin Gothic Book"/>
      <w:sz w:val="18"/>
    </w:rPr>
  </w:style>
  <w:style w:type="table" w:customStyle="1" w:styleId="TableGrid2">
    <w:name w:val="Table Grid2"/>
    <w:rsid w:val="008D30CD"/>
    <w:rPr>
      <w:rFonts w:eastAsia="Times New Roman"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61">
    <w:name w:val="Colorful List - Accent 61"/>
    <w:semiHidden/>
    <w:rsid w:val="008D30CD"/>
    <w:rPr>
      <w:rFonts w:eastAsia="Times New Roman" w:cs="Arial"/>
      <w:color w:val="000000"/>
      <w:lang w:val="en-US"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</w:style>
  <w:style w:type="character" w:customStyle="1" w:styleId="ListParagraphChar">
    <w:name w:val="List Paragraph Char"/>
    <w:aliases w:val="Liste 1 Char,List Paragraph1 Char,Paragraph Char,Paragraphe de liste PBLH Char,Graph &amp; Table tite Char,Normal bullet 2 Char,Bullet list Char,Figure_name Char,Equipment Char,Numbered Indented Text Char,lp1 Char,List Paragraph11 Char"/>
    <w:link w:val="ListParagraph"/>
    <w:qFormat/>
    <w:locked/>
    <w:rsid w:val="00CF1584"/>
    <w:rPr>
      <w:rFonts w:ascii="Times New Roman" w:eastAsia="SimSun" w:hAnsi="Times New Roman"/>
      <w:sz w:val="24"/>
    </w:rPr>
  </w:style>
  <w:style w:type="paragraph" w:customStyle="1" w:styleId="TableText">
    <w:name w:val="Table Text"/>
    <w:basedOn w:val="Normal"/>
    <w:rsid w:val="00D810A2"/>
    <w:pPr>
      <w:spacing w:before="60" w:after="60"/>
    </w:pPr>
    <w:rPr>
      <w:rFonts w:eastAsia="Times New Roman"/>
      <w:sz w:val="20"/>
      <w:szCs w:val="20"/>
    </w:rPr>
  </w:style>
  <w:style w:type="character" w:customStyle="1" w:styleId="KDPodnaslov3Char">
    <w:name w:val="KDPodnaslov3 Char"/>
    <w:link w:val="KDPodnaslov3"/>
    <w:locked/>
    <w:rsid w:val="009D67C7"/>
    <w:rPr>
      <w:sz w:val="22"/>
      <w:szCs w:val="22"/>
      <w:lang w:val="en-US" w:eastAsia="en-US"/>
    </w:rPr>
  </w:style>
  <w:style w:type="paragraph" w:customStyle="1" w:styleId="KDPodnaslov3">
    <w:name w:val="KDPodnaslov3"/>
    <w:basedOn w:val="Normal"/>
    <w:next w:val="Normal"/>
    <w:link w:val="KDPodnaslov3Char"/>
    <w:qFormat/>
    <w:rsid w:val="009D67C7"/>
    <w:pPr>
      <w:keepNext/>
      <w:tabs>
        <w:tab w:val="left" w:pos="567"/>
        <w:tab w:val="left" w:pos="851"/>
      </w:tabs>
      <w:spacing w:before="120" w:after="0"/>
      <w:jc w:val="both"/>
      <w:outlineLvl w:val="2"/>
    </w:pPr>
    <w:rPr>
      <w:rFonts w:ascii="Calibri" w:eastAsia="Calibri" w:hAnsi="Calibri"/>
      <w:sz w:val="22"/>
    </w:rPr>
  </w:style>
  <w:style w:type="paragraph" w:customStyle="1" w:styleId="KDParagraf">
    <w:name w:val="KDParagraf"/>
    <w:basedOn w:val="Normal"/>
    <w:qFormat/>
    <w:rsid w:val="009D67C7"/>
    <w:pPr>
      <w:tabs>
        <w:tab w:val="left" w:pos="567"/>
      </w:tabs>
      <w:spacing w:before="120" w:after="0"/>
      <w:jc w:val="both"/>
    </w:pPr>
    <w:rPr>
      <w:rFonts w:ascii="Arial" w:eastAsia="Times New Roman" w:hAnsi="Arial"/>
      <w:sz w:val="22"/>
    </w:rPr>
  </w:style>
  <w:style w:type="character" w:customStyle="1" w:styleId="HeaderChar1">
    <w:name w:val="Header Char1"/>
    <w:locked/>
    <w:rsid w:val="007B0DF2"/>
    <w:rPr>
      <w:rFonts w:ascii="Times New Roman" w:hAnsi="Times New Roman"/>
      <w:sz w:val="20"/>
      <w:lang w:val="hr-HR" w:eastAsia="hr-HR"/>
    </w:rPr>
  </w:style>
  <w:style w:type="character" w:styleId="HTMLCite">
    <w:name w:val="HTML Cite"/>
    <w:uiPriority w:val="99"/>
    <w:locked/>
    <w:rsid w:val="007B0DF2"/>
    <w:rPr>
      <w:rFonts w:cs="Times New Roman"/>
      <w:i/>
    </w:rPr>
  </w:style>
  <w:style w:type="paragraph" w:customStyle="1" w:styleId="Style5">
    <w:name w:val="Style5"/>
    <w:basedOn w:val="Normal"/>
    <w:uiPriority w:val="99"/>
    <w:rsid w:val="00582A1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eastAsia="Times New Roman"/>
      <w:szCs w:val="24"/>
      <w:lang w:val="bs-Latn-BA" w:eastAsia="bs-Latn-BA"/>
    </w:rPr>
  </w:style>
  <w:style w:type="paragraph" w:customStyle="1" w:styleId="Style6">
    <w:name w:val="Style6"/>
    <w:basedOn w:val="Normal"/>
    <w:uiPriority w:val="99"/>
    <w:rsid w:val="00582A17"/>
    <w:pPr>
      <w:widowControl w:val="0"/>
      <w:autoSpaceDE w:val="0"/>
      <w:autoSpaceDN w:val="0"/>
      <w:adjustRightInd w:val="0"/>
      <w:spacing w:after="0"/>
    </w:pPr>
    <w:rPr>
      <w:rFonts w:eastAsia="Times New Roman"/>
      <w:szCs w:val="24"/>
      <w:lang w:val="bs-Latn-BA" w:eastAsia="bs-Latn-BA"/>
    </w:rPr>
  </w:style>
  <w:style w:type="paragraph" w:customStyle="1" w:styleId="Style7">
    <w:name w:val="Style7"/>
    <w:basedOn w:val="Normal"/>
    <w:uiPriority w:val="99"/>
    <w:rsid w:val="00582A17"/>
    <w:pPr>
      <w:widowControl w:val="0"/>
      <w:autoSpaceDE w:val="0"/>
      <w:autoSpaceDN w:val="0"/>
      <w:adjustRightInd w:val="0"/>
      <w:spacing w:after="0" w:line="187" w:lineRule="exact"/>
    </w:pPr>
    <w:rPr>
      <w:rFonts w:eastAsia="Times New Roman"/>
      <w:szCs w:val="24"/>
      <w:lang w:val="bs-Latn-BA" w:eastAsia="bs-Latn-BA"/>
    </w:rPr>
  </w:style>
  <w:style w:type="paragraph" w:customStyle="1" w:styleId="Style8">
    <w:name w:val="Style8"/>
    <w:basedOn w:val="Normal"/>
    <w:uiPriority w:val="99"/>
    <w:rsid w:val="00582A1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eastAsia="Times New Roman"/>
      <w:szCs w:val="24"/>
      <w:lang w:val="bs-Latn-BA" w:eastAsia="bs-Latn-BA"/>
    </w:rPr>
  </w:style>
  <w:style w:type="character" w:customStyle="1" w:styleId="FontStyle30">
    <w:name w:val="Font Style30"/>
    <w:uiPriority w:val="99"/>
    <w:rsid w:val="00582A17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uiPriority w:val="99"/>
    <w:rsid w:val="00582A17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090A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Normal"/>
    <w:uiPriority w:val="99"/>
    <w:rsid w:val="007871FF"/>
    <w:pPr>
      <w:autoSpaceDE w:val="0"/>
      <w:autoSpaceDN w:val="0"/>
      <w:spacing w:after="0" w:line="230" w:lineRule="exact"/>
    </w:pPr>
    <w:rPr>
      <w:rFonts w:ascii="Arial" w:eastAsiaTheme="minorHAnsi" w:hAnsi="Arial" w:cs="Arial"/>
      <w:szCs w:val="24"/>
      <w:lang w:val="en-GB" w:eastAsia="sr-Latn-CS"/>
    </w:rPr>
  </w:style>
  <w:style w:type="character" w:customStyle="1" w:styleId="FontStyle16">
    <w:name w:val="Font Style16"/>
    <w:basedOn w:val="DefaultParagraphFont"/>
    <w:uiPriority w:val="99"/>
    <w:rsid w:val="007871FF"/>
    <w:rPr>
      <w:rFonts w:ascii="Arial" w:hAnsi="Arial" w:cs="Arial" w:hint="default"/>
    </w:rPr>
  </w:style>
  <w:style w:type="paragraph" w:customStyle="1" w:styleId="listparagraph0">
    <w:name w:val="listparagraph"/>
    <w:basedOn w:val="Normal"/>
    <w:rsid w:val="009A187B"/>
    <w:pPr>
      <w:spacing w:after="200" w:line="276" w:lineRule="auto"/>
      <w:ind w:left="720"/>
    </w:pPr>
    <w:rPr>
      <w:rFonts w:ascii="Calibri" w:eastAsiaTheme="minorHAnsi" w:hAnsi="Calibri" w:cs="Calibri"/>
      <w:sz w:val="22"/>
      <w:lang w:val="en-GB" w:eastAsia="sr-Latn-CS"/>
    </w:rPr>
  </w:style>
  <w:style w:type="paragraph" w:customStyle="1" w:styleId="Style10">
    <w:name w:val="Style10"/>
    <w:basedOn w:val="Normal"/>
    <w:uiPriority w:val="99"/>
    <w:rsid w:val="009A187B"/>
    <w:pPr>
      <w:autoSpaceDE w:val="0"/>
      <w:autoSpaceDN w:val="0"/>
      <w:spacing w:after="0" w:line="432" w:lineRule="exact"/>
      <w:ind w:firstLine="353"/>
    </w:pPr>
    <w:rPr>
      <w:rFonts w:ascii="Arial" w:eastAsiaTheme="minorHAnsi" w:hAnsi="Arial" w:cs="Arial"/>
      <w:szCs w:val="24"/>
      <w:lang w:val="en-GB" w:eastAsia="sr-Latn-CS"/>
    </w:rPr>
  </w:style>
  <w:style w:type="paragraph" w:styleId="Revision">
    <w:name w:val="Revision"/>
    <w:hidden/>
    <w:uiPriority w:val="99"/>
    <w:semiHidden/>
    <w:rsid w:val="008D3AC1"/>
    <w:rPr>
      <w:rFonts w:ascii="Times New Roman" w:eastAsia="SimSun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F19C57-2480-42D0-BDAB-C7D3A5BC5D72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33B54-09D9-458C-B9D4-BB9C9A53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Links>
    <vt:vector size="612" baseType="variant">
      <vt:variant>
        <vt:i4>2293767</vt:i4>
      </vt:variant>
      <vt:variant>
        <vt:i4>642</vt:i4>
      </vt:variant>
      <vt:variant>
        <vt:i4>0</vt:i4>
      </vt:variant>
      <vt:variant>
        <vt:i4>5</vt:i4>
      </vt:variant>
      <vt:variant>
        <vt:lpwstr>mailto:snezana.djukic@zdravlje.gov.rs</vt:lpwstr>
      </vt:variant>
      <vt:variant>
        <vt:lpwstr/>
      </vt:variant>
      <vt:variant>
        <vt:i4>1179710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_Toc455760979</vt:lpwstr>
      </vt:variant>
      <vt:variant>
        <vt:i4>1179710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_Toc455760978</vt:lpwstr>
      </vt:variant>
      <vt:variant>
        <vt:i4>1179710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_Toc455760977</vt:lpwstr>
      </vt:variant>
      <vt:variant>
        <vt:i4>1179710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_Toc455760976</vt:lpwstr>
      </vt:variant>
      <vt:variant>
        <vt:i4>1179710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_Toc455760975</vt:lpwstr>
      </vt:variant>
      <vt:variant>
        <vt:i4>1179710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_Toc455760974</vt:lpwstr>
      </vt:variant>
      <vt:variant>
        <vt:i4>1179710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_Toc455760973</vt:lpwstr>
      </vt:variant>
      <vt:variant>
        <vt:i4>1179710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_Toc455760972</vt:lpwstr>
      </vt:variant>
      <vt:variant>
        <vt:i4>1179710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_Toc455760971</vt:lpwstr>
      </vt:variant>
      <vt:variant>
        <vt:i4>1179710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_Toc455760970</vt:lpwstr>
      </vt:variant>
      <vt:variant>
        <vt:i4>1245246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_Toc455760969</vt:lpwstr>
      </vt:variant>
      <vt:variant>
        <vt:i4>1245246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_Toc455760968</vt:lpwstr>
      </vt:variant>
      <vt:variant>
        <vt:i4>1245246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_Toc455760967</vt:lpwstr>
      </vt:variant>
      <vt:variant>
        <vt:i4>1245246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_Toc455760966</vt:lpwstr>
      </vt:variant>
      <vt:variant>
        <vt:i4>1245246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_Toc455760965</vt:lpwstr>
      </vt:variant>
      <vt:variant>
        <vt:i4>1245246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_Toc455760964</vt:lpwstr>
      </vt:variant>
      <vt:variant>
        <vt:i4>1245246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_Toc455760963</vt:lpwstr>
      </vt:variant>
      <vt:variant>
        <vt:i4>1245246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_Toc455760962</vt:lpwstr>
      </vt:variant>
      <vt:variant>
        <vt:i4>1245246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_Toc455760961</vt:lpwstr>
      </vt:variant>
      <vt:variant>
        <vt:i4>1245246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_Toc455760960</vt:lpwstr>
      </vt:variant>
      <vt:variant>
        <vt:i4>1048638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_Toc455760959</vt:lpwstr>
      </vt:variant>
      <vt:variant>
        <vt:i4>1048638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_Toc455760958</vt:lpwstr>
      </vt:variant>
      <vt:variant>
        <vt:i4>1048638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_Toc455760957</vt:lpwstr>
      </vt:variant>
      <vt:variant>
        <vt:i4>1048638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_Toc455760956</vt:lpwstr>
      </vt:variant>
      <vt:variant>
        <vt:i4>1048638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_Toc455760955</vt:lpwstr>
      </vt:variant>
      <vt:variant>
        <vt:i4>1048638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_Toc455760954</vt:lpwstr>
      </vt:variant>
      <vt:variant>
        <vt:i4>1048638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_Toc455760953</vt:lpwstr>
      </vt:variant>
      <vt:variant>
        <vt:i4>1048638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_Toc455760952</vt:lpwstr>
      </vt:variant>
      <vt:variant>
        <vt:i4>1048638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_Toc455760951</vt:lpwstr>
      </vt:variant>
      <vt:variant>
        <vt:i4>1048638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_Toc455760950</vt:lpwstr>
      </vt:variant>
      <vt:variant>
        <vt:i4>1114174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_Toc455760949</vt:lpwstr>
      </vt:variant>
      <vt:variant>
        <vt:i4>1114174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_Toc455760948</vt:lpwstr>
      </vt:variant>
      <vt:variant>
        <vt:i4>1114174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_Toc455760947</vt:lpwstr>
      </vt:variant>
      <vt:variant>
        <vt:i4>1114174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_Toc455760946</vt:lpwstr>
      </vt:variant>
      <vt:variant>
        <vt:i4>1114174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_Toc455760945</vt:lpwstr>
      </vt:variant>
      <vt:variant>
        <vt:i4>1114174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_Toc455760944</vt:lpwstr>
      </vt:variant>
      <vt:variant>
        <vt:i4>1114174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_Toc455760943</vt:lpwstr>
      </vt:variant>
      <vt:variant>
        <vt:i4>1114174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_Toc455760942</vt:lpwstr>
      </vt:variant>
      <vt:variant>
        <vt:i4>1114174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_Toc455760941</vt:lpwstr>
      </vt:variant>
      <vt:variant>
        <vt:i4>1114174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_Toc455760940</vt:lpwstr>
      </vt:variant>
      <vt:variant>
        <vt:i4>1441854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_Toc455760939</vt:lpwstr>
      </vt:variant>
      <vt:variant>
        <vt:i4>1441854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_Toc455760938</vt:lpwstr>
      </vt:variant>
      <vt:variant>
        <vt:i4>1441854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_Toc455760937</vt:lpwstr>
      </vt:variant>
      <vt:variant>
        <vt:i4>1441854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_Toc455760936</vt:lpwstr>
      </vt:variant>
      <vt:variant>
        <vt:i4>1441854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_Toc455760935</vt:lpwstr>
      </vt:variant>
      <vt:variant>
        <vt:i4>1441854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_Toc455760934</vt:lpwstr>
      </vt:variant>
      <vt:variant>
        <vt:i4>1441854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_Toc455760933</vt:lpwstr>
      </vt:variant>
      <vt:variant>
        <vt:i4>1441854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_Toc455760932</vt:lpwstr>
      </vt:variant>
      <vt:variant>
        <vt:i4>1441854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_Toc455760931</vt:lpwstr>
      </vt:variant>
      <vt:variant>
        <vt:i4>1441854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_Toc455760930</vt:lpwstr>
      </vt:variant>
      <vt:variant>
        <vt:i4>1507390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_Toc455760929</vt:lpwstr>
      </vt:variant>
      <vt:variant>
        <vt:i4>1507390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_Toc455760928</vt:lpwstr>
      </vt:variant>
      <vt:variant>
        <vt:i4>1507390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_Toc455760927</vt:lpwstr>
      </vt:variant>
      <vt:variant>
        <vt:i4>1507390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_Toc455760926</vt:lpwstr>
      </vt:variant>
      <vt:variant>
        <vt:i4>1507390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_Toc455760925</vt:lpwstr>
      </vt:variant>
      <vt:variant>
        <vt:i4>1507390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_Toc455760924</vt:lpwstr>
      </vt:variant>
      <vt:variant>
        <vt:i4>1507390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_Toc455760923</vt:lpwstr>
      </vt:variant>
      <vt:variant>
        <vt:i4>1507390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_Toc455760922</vt:lpwstr>
      </vt:variant>
      <vt:variant>
        <vt:i4>1507390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_Toc455760921</vt:lpwstr>
      </vt:variant>
      <vt:variant>
        <vt:i4>1507390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_Toc455760920</vt:lpwstr>
      </vt:variant>
      <vt:variant>
        <vt:i4>1310782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_Toc455760919</vt:lpwstr>
      </vt:variant>
      <vt:variant>
        <vt:i4>1310782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_Toc455760918</vt:lpwstr>
      </vt:variant>
      <vt:variant>
        <vt:i4>1310782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_Toc455760917</vt:lpwstr>
      </vt:variant>
      <vt:variant>
        <vt:i4>1310782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_Toc455760916</vt:lpwstr>
      </vt:variant>
      <vt:variant>
        <vt:i4>1310782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_Toc455760915</vt:lpwstr>
      </vt:variant>
      <vt:variant>
        <vt:i4>1310782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_Toc455760914</vt:lpwstr>
      </vt:variant>
      <vt:variant>
        <vt:i4>1310782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_Toc455760913</vt:lpwstr>
      </vt:variant>
      <vt:variant>
        <vt:i4>1310782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_Toc455760912</vt:lpwstr>
      </vt:variant>
      <vt:variant>
        <vt:i4>1310782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_Toc455760911</vt:lpwstr>
      </vt:variant>
      <vt:variant>
        <vt:i4>1310782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_Toc455760910</vt:lpwstr>
      </vt:variant>
      <vt:variant>
        <vt:i4>1376318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_Toc455760909</vt:lpwstr>
      </vt:variant>
      <vt:variant>
        <vt:i4>1376318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_Toc455760908</vt:lpwstr>
      </vt:variant>
      <vt:variant>
        <vt:i4>1376318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_Toc455760907</vt:lpwstr>
      </vt:variant>
      <vt:variant>
        <vt:i4>1376318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_Toc455760906</vt:lpwstr>
      </vt:variant>
      <vt:variant>
        <vt:i4>1376318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_Toc455760905</vt:lpwstr>
      </vt:variant>
      <vt:variant>
        <vt:i4>1376318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_Toc455760904</vt:lpwstr>
      </vt:variant>
      <vt:variant>
        <vt:i4>1376318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_Toc455760903</vt:lpwstr>
      </vt:variant>
      <vt:variant>
        <vt:i4>1376318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_Toc455760902</vt:lpwstr>
      </vt:variant>
      <vt:variant>
        <vt:i4>1376318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_Toc455760901</vt:lpwstr>
      </vt:variant>
      <vt:variant>
        <vt:i4>1376318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_Toc455760900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_Toc455760899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_Toc455760898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_Toc455760897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_Toc455760896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_Toc455760895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_Toc455760894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_Toc455760893</vt:lpwstr>
      </vt:variant>
      <vt:variant>
        <vt:i4>1835071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_Toc455760892</vt:lpwstr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_Toc455760891</vt:lpwstr>
      </vt:variant>
      <vt:variant>
        <vt:i4>1835071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_Toc455760890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_Toc455760889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_Toc455760888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_Toc455760887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_Toc455760886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_Toc455760885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_Toc455760884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_Toc455760883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_Toc455760882</vt:lpwstr>
      </vt:variant>
      <vt:variant>
        <vt:i4>1900607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_Toc455760881</vt:lpwstr>
      </vt:variant>
      <vt:variant>
        <vt:i4>1900607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_Toc455760880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_Toc455760879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2021-06-28T11:07:00Z</dcterms:created>
  <dcterms:modified xsi:type="dcterms:W3CDTF">2023-08-09T14:31:00Z</dcterms:modified>
</cp:coreProperties>
</file>