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20501" w14:textId="77777777" w:rsidR="00EC2A12" w:rsidRPr="0097597B" w:rsidRDefault="00EC2A12" w:rsidP="00EC2A12">
      <w:pPr>
        <w:spacing w:after="0" w:line="240" w:lineRule="auto"/>
        <w:jc w:val="center"/>
        <w:rPr>
          <w:b/>
          <w:lang w:val="ru-RU"/>
        </w:rPr>
      </w:pPr>
      <w:r w:rsidRPr="0097597B">
        <w:rPr>
          <w:b/>
          <w:lang w:val="ru-RU"/>
        </w:rPr>
        <w:t>МОДЕЛ УГОВОРА</w:t>
      </w:r>
    </w:p>
    <w:p w14:paraId="6AE6C3A3" w14:textId="77777777" w:rsidR="00EC2A12" w:rsidRPr="0097597B" w:rsidRDefault="00EC2A12" w:rsidP="00EC2A12">
      <w:pPr>
        <w:spacing w:after="0" w:line="240" w:lineRule="auto"/>
        <w:jc w:val="center"/>
        <w:rPr>
          <w:b/>
          <w:lang w:val="ru-RU"/>
        </w:rPr>
      </w:pPr>
    </w:p>
    <w:p w14:paraId="31EC40F9" w14:textId="77777777" w:rsidR="00EC2A12" w:rsidRPr="0097597B" w:rsidRDefault="00EC2A12" w:rsidP="00EC2A12">
      <w:pPr>
        <w:spacing w:after="0" w:line="240" w:lineRule="auto"/>
        <w:rPr>
          <w:b/>
          <w:lang w:val="ru-RU"/>
        </w:rPr>
      </w:pPr>
      <w:r w:rsidRPr="0097597B">
        <w:rPr>
          <w:b/>
          <w:lang w:val="ru-RU"/>
        </w:rPr>
        <w:t xml:space="preserve">РЕПУБЛИКА СРБИЈА </w:t>
      </w:r>
    </w:p>
    <w:p w14:paraId="4F855491" w14:textId="77777777" w:rsidR="00EC2A12" w:rsidRPr="0097597B" w:rsidRDefault="00EC2A12" w:rsidP="00EC2A12">
      <w:pPr>
        <w:spacing w:after="0" w:line="240" w:lineRule="auto"/>
        <w:rPr>
          <w:b/>
          <w:lang w:val="ru-RU"/>
        </w:rPr>
      </w:pPr>
      <w:r w:rsidRPr="0097597B">
        <w:rPr>
          <w:b/>
          <w:lang w:val="ru-RU"/>
        </w:rPr>
        <w:t>АУТОНОМНА ПОКРАЈИНА ВОЈВОДИНА</w:t>
      </w:r>
    </w:p>
    <w:p w14:paraId="490A1CC9" w14:textId="77777777" w:rsidR="00EC2A12" w:rsidRPr="0097597B" w:rsidRDefault="00EC2A12" w:rsidP="00EC2A12">
      <w:pPr>
        <w:spacing w:after="0" w:line="240" w:lineRule="auto"/>
        <w:rPr>
          <w:b/>
          <w:lang w:val="ru-RU"/>
        </w:rPr>
      </w:pPr>
      <w:r w:rsidRPr="0097597B">
        <w:rPr>
          <w:b/>
          <w:lang w:val="ru-RU"/>
        </w:rPr>
        <w:t>ГРАД НОВИ САД</w:t>
      </w:r>
    </w:p>
    <w:p w14:paraId="23FF2A41" w14:textId="77777777" w:rsidR="00EC2A12" w:rsidRPr="0097597B" w:rsidRDefault="00EC2A12" w:rsidP="00EC2A12">
      <w:pPr>
        <w:spacing w:after="0" w:line="240" w:lineRule="auto"/>
        <w:rPr>
          <w:b/>
          <w:lang w:val="ru-RU"/>
        </w:rPr>
      </w:pPr>
      <w:r w:rsidRPr="0097597B">
        <w:rPr>
          <w:b/>
          <w:lang w:val="ru-RU"/>
        </w:rPr>
        <w:t>ГРАДСКА УПРАВА ЗА ЗАШТИТУ ЖИВОТНЕ СРЕДИНЕ</w:t>
      </w:r>
    </w:p>
    <w:p w14:paraId="0F04D449" w14:textId="319A39D7" w:rsidR="00EC2A12" w:rsidRPr="00A45579" w:rsidRDefault="00EC2A12" w:rsidP="00EC2A12">
      <w:pPr>
        <w:spacing w:after="0" w:line="240" w:lineRule="auto"/>
        <w:rPr>
          <w:b/>
          <w:lang w:val="sr-Cyrl-RS"/>
        </w:rPr>
      </w:pPr>
      <w:r w:rsidRPr="0097597B">
        <w:rPr>
          <w:b/>
          <w:lang w:val="ru-RU"/>
        </w:rPr>
        <w:t xml:space="preserve">Број: </w:t>
      </w:r>
      <w:r w:rsidRPr="00A45579">
        <w:rPr>
          <w:b/>
        </w:rPr>
        <w:t>VI</w:t>
      </w:r>
      <w:r w:rsidRPr="0097597B">
        <w:rPr>
          <w:b/>
          <w:lang w:val="ru-RU"/>
        </w:rPr>
        <w:t>-</w:t>
      </w:r>
      <w:r w:rsidRPr="00A45579">
        <w:rPr>
          <w:b/>
          <w:lang w:val="sr-Cyrl-RS"/>
        </w:rPr>
        <w:t>4</w:t>
      </w:r>
      <w:r w:rsidRPr="0097597B">
        <w:rPr>
          <w:b/>
          <w:lang w:val="ru-RU"/>
        </w:rPr>
        <w:t>01-</w:t>
      </w:r>
      <w:r w:rsidRPr="00A45579">
        <w:rPr>
          <w:b/>
          <w:lang w:val="sr-Cyrl-RS"/>
        </w:rPr>
        <w:t>14</w:t>
      </w:r>
      <w:r w:rsidRPr="0097597B">
        <w:rPr>
          <w:b/>
          <w:lang w:val="ru-RU"/>
        </w:rPr>
        <w:t>/2</w:t>
      </w:r>
      <w:r w:rsidRPr="00A45579">
        <w:rPr>
          <w:b/>
          <w:lang w:val="sr-Cyrl-RS"/>
        </w:rPr>
        <w:t>3</w:t>
      </w:r>
      <w:r w:rsidRPr="0097597B">
        <w:rPr>
          <w:b/>
          <w:lang w:val="ru-RU"/>
        </w:rPr>
        <w:t>-</w:t>
      </w:r>
      <w:r w:rsidRPr="00A45579">
        <w:rPr>
          <w:b/>
          <w:lang w:val="sr-Cyrl-RS"/>
        </w:rPr>
        <w:t>98</w:t>
      </w:r>
    </w:p>
    <w:p w14:paraId="4750B1BC" w14:textId="77777777" w:rsidR="00EC2A12" w:rsidRPr="0097597B" w:rsidRDefault="00EC2A12" w:rsidP="00EC2A12">
      <w:pPr>
        <w:spacing w:after="0" w:line="240" w:lineRule="auto"/>
        <w:rPr>
          <w:b/>
          <w:lang w:val="ru-RU"/>
        </w:rPr>
      </w:pPr>
      <w:r w:rsidRPr="0097597B">
        <w:rPr>
          <w:b/>
          <w:lang w:val="ru-RU"/>
        </w:rPr>
        <w:t>НОВИ САД</w:t>
      </w:r>
    </w:p>
    <w:p w14:paraId="2312C2E6" w14:textId="77777777" w:rsidR="00EC2A12" w:rsidRPr="0097597B" w:rsidRDefault="00EC2A12" w:rsidP="00EC2A12">
      <w:pPr>
        <w:spacing w:after="0" w:line="240" w:lineRule="auto"/>
        <w:jc w:val="center"/>
        <w:rPr>
          <w:b/>
          <w:lang w:val="ru-RU"/>
        </w:rPr>
      </w:pPr>
    </w:p>
    <w:p w14:paraId="424D5D72" w14:textId="59796301" w:rsidR="00AC3174" w:rsidRPr="0097597B" w:rsidRDefault="00EC2A12" w:rsidP="00EE6538">
      <w:pPr>
        <w:spacing w:after="120" w:line="240" w:lineRule="auto"/>
        <w:jc w:val="center"/>
        <w:rPr>
          <w:b/>
          <w:lang w:val="ru-RU"/>
        </w:rPr>
      </w:pPr>
      <w:r w:rsidRPr="0097597B">
        <w:rPr>
          <w:b/>
          <w:lang w:val="ru-RU"/>
        </w:rPr>
        <w:t>УГОВОР</w:t>
      </w:r>
      <w:r w:rsidR="00833649" w:rsidRPr="0097597B">
        <w:rPr>
          <w:b/>
          <w:lang w:val="ru-RU"/>
        </w:rPr>
        <w:t xml:space="preserve"> О ЈАВНОЈ НАБАВЦИ РАДОВА</w:t>
      </w:r>
    </w:p>
    <w:p w14:paraId="2D06BA5A" w14:textId="67FCBEF7" w:rsidR="00902E00" w:rsidRPr="0097597B" w:rsidRDefault="009D32F8" w:rsidP="00902E00">
      <w:pPr>
        <w:jc w:val="center"/>
        <w:rPr>
          <w:b/>
          <w:bCs/>
          <w:lang w:val="ru-RU"/>
        </w:rPr>
      </w:pPr>
      <w:r w:rsidRPr="00A45579">
        <w:rPr>
          <w:b/>
          <w:bCs/>
          <w:lang w:val="sr-Cyrl-CS"/>
        </w:rPr>
        <w:t>Радови на уређењу "Парка код СПЕНС-а"</w:t>
      </w:r>
    </w:p>
    <w:p w14:paraId="7355C9D8" w14:textId="77777777" w:rsidR="00833649" w:rsidRPr="0097597B" w:rsidRDefault="00833649" w:rsidP="00EE6538">
      <w:pPr>
        <w:spacing w:after="120" w:line="240" w:lineRule="auto"/>
        <w:jc w:val="both"/>
        <w:rPr>
          <w:b/>
          <w:lang w:val="ru-RU"/>
        </w:rPr>
      </w:pPr>
    </w:p>
    <w:p w14:paraId="3D2D629F" w14:textId="350A6B7C" w:rsidR="00833649" w:rsidRPr="00A45579" w:rsidRDefault="00833649" w:rsidP="00EE6538">
      <w:pPr>
        <w:pStyle w:val="ListParagraph1"/>
        <w:spacing w:after="120" w:line="240" w:lineRule="auto"/>
        <w:ind w:left="0"/>
        <w:jc w:val="both"/>
        <w:rPr>
          <w:rFonts w:ascii="Calibri" w:hAnsi="Calibri" w:cs="Arial"/>
          <w:iCs/>
          <w:color w:val="auto"/>
          <w:sz w:val="22"/>
          <w:szCs w:val="22"/>
          <w:lang w:val="ru-RU"/>
        </w:rPr>
      </w:pPr>
      <w:r w:rsidRPr="00A45579">
        <w:rPr>
          <w:rFonts w:ascii="Calibri" w:hAnsi="Calibri" w:cs="Arial"/>
          <w:iCs/>
          <w:color w:val="auto"/>
          <w:sz w:val="22"/>
          <w:szCs w:val="22"/>
          <w:lang w:val="ru-RU"/>
        </w:rPr>
        <w:t>Закључен</w:t>
      </w:r>
      <w:r w:rsidR="00EC2A12" w:rsidRPr="00A45579">
        <w:rPr>
          <w:rFonts w:ascii="Calibri" w:hAnsi="Calibri" w:cs="Arial"/>
          <w:iCs/>
          <w:color w:val="auto"/>
          <w:sz w:val="22"/>
          <w:szCs w:val="22"/>
          <w:lang w:val="ru-RU"/>
        </w:rPr>
        <w:t xml:space="preserve"> у Новом Саду, </w:t>
      </w:r>
      <w:r w:rsidRPr="00A45579">
        <w:rPr>
          <w:rFonts w:ascii="Calibri" w:hAnsi="Calibri" w:cs="Arial"/>
          <w:iCs/>
          <w:color w:val="auto"/>
          <w:sz w:val="22"/>
          <w:szCs w:val="22"/>
          <w:lang w:val="ru-RU"/>
        </w:rPr>
        <w:t>дана ______________________</w:t>
      </w:r>
      <w:r w:rsidR="00EC2A12" w:rsidRPr="00A45579">
        <w:rPr>
          <w:rFonts w:ascii="Calibri" w:hAnsi="Calibri" w:cs="Arial"/>
          <w:iCs/>
          <w:color w:val="auto"/>
          <w:sz w:val="22"/>
          <w:szCs w:val="22"/>
          <w:lang w:val="ru-RU"/>
        </w:rPr>
        <w:t xml:space="preserve"> 2023. године,</w:t>
      </w:r>
      <w:r w:rsidRPr="00A45579">
        <w:rPr>
          <w:rFonts w:ascii="Calibri" w:hAnsi="Calibri" w:cs="Arial"/>
          <w:iCs/>
          <w:color w:val="auto"/>
          <w:sz w:val="22"/>
          <w:szCs w:val="22"/>
          <w:lang w:val="ru-RU"/>
        </w:rPr>
        <w:t xml:space="preserve"> између:</w:t>
      </w:r>
    </w:p>
    <w:p w14:paraId="6E4DE32D" w14:textId="4D8D3470" w:rsidR="00EC2A12" w:rsidRPr="00A45579" w:rsidRDefault="00EC2A12" w:rsidP="00B70617">
      <w:pPr>
        <w:pStyle w:val="ListParagraph1"/>
        <w:numPr>
          <w:ilvl w:val="0"/>
          <w:numId w:val="1"/>
        </w:numPr>
        <w:spacing w:after="120" w:line="240" w:lineRule="auto"/>
        <w:jc w:val="both"/>
        <w:rPr>
          <w:rFonts w:ascii="Calibri" w:hAnsi="Calibri" w:cs="Arial"/>
          <w:iCs/>
          <w:color w:val="auto"/>
          <w:sz w:val="22"/>
          <w:szCs w:val="22"/>
          <w:lang w:val="ru-RU"/>
        </w:rPr>
      </w:pPr>
      <w:r w:rsidRPr="00A45579">
        <w:rPr>
          <w:rFonts w:ascii="Calibri" w:hAnsi="Calibri" w:cs="Arial"/>
          <w:b/>
          <w:iCs/>
          <w:color w:val="auto"/>
          <w:sz w:val="22"/>
          <w:szCs w:val="22"/>
          <w:lang w:val="ru-RU"/>
        </w:rPr>
        <w:t>ГРАДСКЕ УПРАВЕ ЗА ЗАШТИТУ ЖИВОТНЕ СРЕДИНЕ</w:t>
      </w:r>
      <w:r w:rsidRPr="00A45579">
        <w:rPr>
          <w:rFonts w:ascii="Calibri" w:hAnsi="Calibri" w:cs="Arial"/>
          <w:iCs/>
          <w:color w:val="auto"/>
          <w:sz w:val="22"/>
          <w:szCs w:val="22"/>
          <w:lang w:val="ru-RU"/>
        </w:rPr>
        <w:t xml:space="preserve">, улица Руменачка број 110а, 21113 Нови Сад, ПИБ 103767920, матични број 08839859, коју заступа мр Драгица Бранковић, в.д. начелника Градске управе за заштиту животне средине (у даљем тексту: Наручилац), </w:t>
      </w:r>
    </w:p>
    <w:p w14:paraId="128AE053" w14:textId="77777777" w:rsidR="00833649" w:rsidRPr="00A45579" w:rsidRDefault="00833649" w:rsidP="00EE6538">
      <w:pPr>
        <w:pStyle w:val="ListParagraph1"/>
        <w:spacing w:after="120" w:line="240" w:lineRule="auto"/>
        <w:ind w:left="0"/>
        <w:jc w:val="both"/>
        <w:rPr>
          <w:rFonts w:ascii="Calibri" w:hAnsi="Calibri" w:cs="Arial"/>
          <w:iCs/>
          <w:color w:val="auto"/>
          <w:sz w:val="22"/>
          <w:szCs w:val="22"/>
          <w:lang w:val="ru-RU"/>
        </w:rPr>
      </w:pPr>
      <w:r w:rsidRPr="00A45579">
        <w:rPr>
          <w:rFonts w:ascii="Calibri" w:hAnsi="Calibri" w:cs="Arial"/>
          <w:iCs/>
          <w:color w:val="auto"/>
          <w:sz w:val="22"/>
          <w:szCs w:val="22"/>
          <w:lang w:val="ru-RU"/>
        </w:rPr>
        <w:t>и</w:t>
      </w:r>
    </w:p>
    <w:p w14:paraId="74CC9502" w14:textId="77777777" w:rsidR="00833649" w:rsidRPr="00A45579" w:rsidRDefault="00833649" w:rsidP="00EE6538">
      <w:pPr>
        <w:pStyle w:val="ListParagraph1"/>
        <w:numPr>
          <w:ilvl w:val="0"/>
          <w:numId w:val="1"/>
        </w:numPr>
        <w:spacing w:after="120" w:line="240" w:lineRule="auto"/>
        <w:ind w:left="357"/>
        <w:jc w:val="both"/>
        <w:rPr>
          <w:rFonts w:ascii="Calibri" w:hAnsi="Calibri" w:cs="Arial"/>
          <w:b/>
          <w:i/>
          <w:iCs/>
          <w:color w:val="auto"/>
          <w:sz w:val="22"/>
          <w:szCs w:val="22"/>
          <w:u w:val="single"/>
          <w:lang w:val="ru-RU"/>
        </w:rPr>
      </w:pPr>
      <w:r w:rsidRPr="00A45579">
        <w:rPr>
          <w:rFonts w:ascii="Calibri" w:hAnsi="Calibri" w:cs="Arial"/>
          <w:b/>
          <w:i/>
          <w:iCs/>
          <w:color w:val="auto"/>
          <w:sz w:val="22"/>
          <w:szCs w:val="22"/>
          <w:u w:val="single"/>
          <w:lang w:val="ru-RU"/>
        </w:rPr>
        <w:t>А. УКОЛИКО ПОНУЂАЧ ПОДНОСИ ПОНУДУ САМОСТАЛНО</w:t>
      </w:r>
    </w:p>
    <w:p w14:paraId="677D6B28" w14:textId="77777777" w:rsidR="00833649" w:rsidRPr="00A45579" w:rsidRDefault="00833649" w:rsidP="00EE6538">
      <w:pPr>
        <w:pStyle w:val="ListParagraph1"/>
        <w:spacing w:after="120" w:line="240" w:lineRule="auto"/>
        <w:ind w:left="357"/>
        <w:jc w:val="both"/>
        <w:rPr>
          <w:rFonts w:ascii="Calibri" w:hAnsi="Calibri" w:cs="Arial"/>
          <w:iCs/>
          <w:color w:val="auto"/>
          <w:sz w:val="22"/>
          <w:szCs w:val="22"/>
          <w:lang w:val="ru-RU"/>
        </w:rPr>
      </w:pPr>
      <w:r w:rsidRPr="00A45579">
        <w:rPr>
          <w:rFonts w:ascii="Calibri" w:hAnsi="Calibri" w:cs="Arial"/>
          <w:iCs/>
          <w:color w:val="auto"/>
          <w:sz w:val="22"/>
          <w:szCs w:val="22"/>
          <w:lang w:val="ru-RU"/>
        </w:rPr>
        <w:t>________________</w:t>
      </w:r>
      <w:r w:rsidRPr="0097597B">
        <w:rPr>
          <w:rFonts w:ascii="Calibri" w:hAnsi="Calibri" w:cs="Arial"/>
          <w:iCs/>
          <w:color w:val="auto"/>
          <w:sz w:val="22"/>
          <w:szCs w:val="22"/>
          <w:lang w:val="ru-RU"/>
        </w:rPr>
        <w:t>_____</w:t>
      </w:r>
      <w:r w:rsidRPr="00A45579">
        <w:rPr>
          <w:rFonts w:ascii="Calibri" w:hAnsi="Calibri" w:cs="Arial"/>
          <w:iCs/>
          <w:color w:val="auto"/>
          <w:sz w:val="22"/>
          <w:szCs w:val="22"/>
          <w:lang w:val="ru-RU"/>
        </w:rPr>
        <w:t>__________________________________________________________________</w:t>
      </w:r>
    </w:p>
    <w:p w14:paraId="5184BA11" w14:textId="77777777" w:rsidR="00833649" w:rsidRPr="00A45579" w:rsidRDefault="00833649" w:rsidP="00EE6538">
      <w:pPr>
        <w:pStyle w:val="ListParagraph1"/>
        <w:spacing w:after="120" w:line="240" w:lineRule="auto"/>
        <w:ind w:left="357"/>
        <w:jc w:val="both"/>
        <w:rPr>
          <w:rFonts w:ascii="Calibri" w:hAnsi="Calibri" w:cs="Arial"/>
          <w:iCs/>
          <w:color w:val="auto"/>
          <w:sz w:val="22"/>
          <w:szCs w:val="22"/>
          <w:lang w:val="ru-RU"/>
        </w:rPr>
      </w:pPr>
      <w:r w:rsidRPr="00A45579">
        <w:rPr>
          <w:rFonts w:ascii="Calibri" w:hAnsi="Calibri" w:cs="Arial"/>
          <w:iCs/>
          <w:color w:val="auto"/>
          <w:sz w:val="22"/>
          <w:szCs w:val="22"/>
          <w:lang w:val="ru-RU"/>
        </w:rPr>
        <w:t>_______________________________________________________________________________________,</w:t>
      </w:r>
    </w:p>
    <w:p w14:paraId="6BE30487" w14:textId="77777777" w:rsidR="00833649" w:rsidRPr="00A45579" w:rsidRDefault="00833649" w:rsidP="00EE6538">
      <w:pPr>
        <w:pStyle w:val="ListParagraph1"/>
        <w:spacing w:after="120" w:line="240" w:lineRule="auto"/>
        <w:ind w:left="357"/>
        <w:jc w:val="both"/>
        <w:rPr>
          <w:rFonts w:ascii="Calibri" w:hAnsi="Calibri" w:cs="Arial"/>
          <w:i/>
          <w:iCs/>
          <w:color w:val="auto"/>
          <w:sz w:val="22"/>
          <w:szCs w:val="22"/>
          <w:lang w:val="ru-RU"/>
        </w:rPr>
      </w:pPr>
      <w:r w:rsidRPr="00A45579">
        <w:rPr>
          <w:rFonts w:ascii="Calibri" w:hAnsi="Calibri" w:cs="Arial"/>
          <w:i/>
          <w:iCs/>
          <w:color w:val="auto"/>
          <w:sz w:val="22"/>
          <w:szCs w:val="22"/>
          <w:lang w:val="ru-RU"/>
        </w:rPr>
        <w:t>(Назив понуђача, поштански број и седиште, општина, улица и број, матични број, ПИБ</w:t>
      </w:r>
      <w:r w:rsidR="00606837" w:rsidRPr="00A45579">
        <w:rPr>
          <w:rFonts w:ascii="Calibri" w:hAnsi="Calibri" w:cs="Arial"/>
          <w:i/>
          <w:iCs/>
          <w:color w:val="auto"/>
          <w:sz w:val="22"/>
          <w:szCs w:val="22"/>
          <w:lang w:val="ru-RU"/>
        </w:rPr>
        <w:t>, текући рачун</w:t>
      </w:r>
      <w:r w:rsidRPr="00A45579">
        <w:rPr>
          <w:rFonts w:ascii="Calibri" w:hAnsi="Calibri" w:cs="Arial"/>
          <w:i/>
          <w:iCs/>
          <w:color w:val="auto"/>
          <w:sz w:val="22"/>
          <w:szCs w:val="22"/>
          <w:lang w:val="ru-RU"/>
        </w:rPr>
        <w:t>)</w:t>
      </w:r>
    </w:p>
    <w:p w14:paraId="7F318D86" w14:textId="5BDD04A1" w:rsidR="00833649" w:rsidRPr="00A45579" w:rsidRDefault="00833649" w:rsidP="00EE6538">
      <w:pPr>
        <w:pStyle w:val="ListParagraph1"/>
        <w:spacing w:after="120" w:line="240" w:lineRule="auto"/>
        <w:ind w:left="360"/>
        <w:jc w:val="both"/>
        <w:rPr>
          <w:rFonts w:ascii="Calibri" w:hAnsi="Calibri" w:cs="Arial"/>
          <w:iCs/>
          <w:color w:val="auto"/>
          <w:sz w:val="22"/>
          <w:szCs w:val="22"/>
          <w:lang w:val="ru-RU"/>
        </w:rPr>
      </w:pPr>
      <w:r w:rsidRPr="00A45579">
        <w:rPr>
          <w:rFonts w:ascii="Calibri" w:hAnsi="Calibri" w:cs="Arial"/>
          <w:iCs/>
          <w:color w:val="auto"/>
          <w:sz w:val="22"/>
          <w:szCs w:val="22"/>
          <w:lang w:val="ru-RU"/>
        </w:rPr>
        <w:t>кога заступа _______________________________________________ (у даљем тексту: Извођач радова)</w:t>
      </w:r>
      <w:r w:rsidR="00EC2A12" w:rsidRPr="00A45579">
        <w:rPr>
          <w:rFonts w:ascii="Calibri" w:hAnsi="Calibri" w:cs="Arial"/>
          <w:iCs/>
          <w:color w:val="auto"/>
          <w:sz w:val="22"/>
          <w:szCs w:val="22"/>
          <w:lang w:val="ru-RU"/>
        </w:rPr>
        <w:t>.</w:t>
      </w:r>
    </w:p>
    <w:p w14:paraId="2B0F4FD5" w14:textId="77777777" w:rsidR="00833649" w:rsidRPr="00A45579" w:rsidRDefault="00833649" w:rsidP="00EE6538">
      <w:pPr>
        <w:pStyle w:val="ListParagraph1"/>
        <w:spacing w:after="120" w:line="240" w:lineRule="auto"/>
        <w:ind w:left="357"/>
        <w:jc w:val="both"/>
        <w:rPr>
          <w:rFonts w:ascii="Calibri" w:hAnsi="Calibri" w:cs="Arial"/>
          <w:i/>
          <w:iCs/>
          <w:color w:val="auto"/>
          <w:sz w:val="22"/>
          <w:szCs w:val="22"/>
          <w:lang w:val="ru-RU"/>
        </w:rPr>
      </w:pPr>
      <w:r w:rsidRPr="00A45579">
        <w:rPr>
          <w:rFonts w:ascii="Calibri" w:hAnsi="Calibri" w:cs="Arial"/>
          <w:i/>
          <w:iCs/>
          <w:color w:val="auto"/>
          <w:sz w:val="22"/>
          <w:szCs w:val="22"/>
          <w:lang w:val="ru-RU"/>
        </w:rPr>
        <w:t xml:space="preserve">                                               (Име, презиме и функција)</w:t>
      </w:r>
    </w:p>
    <w:p w14:paraId="0576657D" w14:textId="77777777" w:rsidR="00833649" w:rsidRPr="00A45579" w:rsidRDefault="00833649" w:rsidP="00EE6538">
      <w:pPr>
        <w:pStyle w:val="ListParagraph1"/>
        <w:spacing w:after="120" w:line="240" w:lineRule="auto"/>
        <w:ind w:left="284"/>
        <w:jc w:val="both"/>
        <w:rPr>
          <w:rFonts w:ascii="Calibri" w:hAnsi="Calibri" w:cs="Arial"/>
          <w:b/>
          <w:i/>
          <w:iCs/>
          <w:color w:val="auto"/>
          <w:sz w:val="22"/>
          <w:szCs w:val="22"/>
          <w:u w:val="single"/>
          <w:lang w:val="ru-RU"/>
        </w:rPr>
      </w:pPr>
    </w:p>
    <w:p w14:paraId="2A202E59" w14:textId="77777777" w:rsidR="00833649" w:rsidRPr="00A45579" w:rsidRDefault="00833649" w:rsidP="00EE6538">
      <w:pPr>
        <w:pStyle w:val="ListParagraph1"/>
        <w:spacing w:after="120" w:line="240" w:lineRule="auto"/>
        <w:ind w:left="284"/>
        <w:jc w:val="both"/>
        <w:rPr>
          <w:rFonts w:ascii="Calibri" w:hAnsi="Calibri" w:cs="Arial"/>
          <w:b/>
          <w:i/>
          <w:iCs/>
          <w:color w:val="auto"/>
          <w:sz w:val="22"/>
          <w:szCs w:val="22"/>
          <w:u w:val="single"/>
          <w:lang w:val="ru-RU"/>
        </w:rPr>
      </w:pPr>
      <w:r w:rsidRPr="00A45579">
        <w:rPr>
          <w:rFonts w:ascii="Calibri" w:hAnsi="Calibri" w:cs="Arial"/>
          <w:b/>
          <w:i/>
          <w:iCs/>
          <w:color w:val="auto"/>
          <w:sz w:val="22"/>
          <w:szCs w:val="22"/>
          <w:u w:val="single"/>
          <w:lang w:val="ru-RU"/>
        </w:rPr>
        <w:t>Б. У СЛУЧАЈУ ПОДНОШЕЊА ПОНУДЕ СА ПОДИЗВОЂАЧЕМ:</w:t>
      </w:r>
    </w:p>
    <w:p w14:paraId="2F9EE02E" w14:textId="77777777" w:rsidR="00833649" w:rsidRPr="00A45579" w:rsidRDefault="00833649" w:rsidP="00EE6538">
      <w:pPr>
        <w:pStyle w:val="ListParagraph1"/>
        <w:spacing w:after="120" w:line="240" w:lineRule="auto"/>
        <w:ind w:left="357"/>
        <w:jc w:val="both"/>
        <w:rPr>
          <w:rFonts w:ascii="Calibri" w:hAnsi="Calibri" w:cs="Arial"/>
          <w:iCs/>
          <w:color w:val="auto"/>
          <w:sz w:val="22"/>
          <w:szCs w:val="22"/>
          <w:lang w:val="ru-RU"/>
        </w:rPr>
      </w:pPr>
      <w:r w:rsidRPr="00A45579">
        <w:rPr>
          <w:rFonts w:ascii="Calibri" w:hAnsi="Calibri" w:cs="Arial"/>
          <w:iCs/>
          <w:color w:val="auto"/>
          <w:sz w:val="22"/>
          <w:szCs w:val="22"/>
          <w:lang w:val="ru-RU"/>
        </w:rPr>
        <w:t>_______________________________________________________________________________________</w:t>
      </w:r>
    </w:p>
    <w:p w14:paraId="7D0B0200" w14:textId="77777777" w:rsidR="00833649" w:rsidRPr="00A45579" w:rsidRDefault="00833649" w:rsidP="00EE6538">
      <w:pPr>
        <w:pStyle w:val="ListParagraph1"/>
        <w:spacing w:after="120" w:line="240" w:lineRule="auto"/>
        <w:ind w:left="357"/>
        <w:jc w:val="both"/>
        <w:rPr>
          <w:rFonts w:ascii="Calibri" w:hAnsi="Calibri" w:cs="Arial"/>
          <w:iCs/>
          <w:color w:val="auto"/>
          <w:sz w:val="22"/>
          <w:szCs w:val="22"/>
          <w:lang w:val="ru-RU"/>
        </w:rPr>
      </w:pPr>
      <w:r w:rsidRPr="00A45579">
        <w:rPr>
          <w:rFonts w:ascii="Calibri" w:hAnsi="Calibri" w:cs="Arial"/>
          <w:iCs/>
          <w:color w:val="auto"/>
          <w:sz w:val="22"/>
          <w:szCs w:val="22"/>
          <w:lang w:val="ru-RU"/>
        </w:rPr>
        <w:t>_______________________________________________________________________________________,</w:t>
      </w:r>
    </w:p>
    <w:p w14:paraId="2A58AA2B" w14:textId="1664D393" w:rsidR="00833649" w:rsidRPr="00A45579" w:rsidRDefault="00833649" w:rsidP="00EE6538">
      <w:pPr>
        <w:pStyle w:val="ListParagraph1"/>
        <w:spacing w:after="120" w:line="240" w:lineRule="auto"/>
        <w:ind w:left="357"/>
        <w:jc w:val="both"/>
        <w:rPr>
          <w:rFonts w:ascii="Calibri" w:hAnsi="Calibri" w:cs="Arial"/>
          <w:b/>
          <w:i/>
          <w:iCs/>
          <w:color w:val="auto"/>
          <w:sz w:val="22"/>
          <w:szCs w:val="22"/>
          <w:u w:val="single"/>
          <w:lang w:val="ru-RU"/>
        </w:rPr>
      </w:pPr>
      <w:r w:rsidRPr="00A45579">
        <w:rPr>
          <w:rFonts w:ascii="Calibri" w:hAnsi="Calibri" w:cs="Arial"/>
          <w:i/>
          <w:iCs/>
          <w:color w:val="auto"/>
          <w:sz w:val="22"/>
          <w:szCs w:val="22"/>
          <w:lang w:val="ru-RU"/>
        </w:rPr>
        <w:t>(Назив понуђача, поштански број и седиште, општина, улица и број, матични број, ПИБ</w:t>
      </w:r>
      <w:r w:rsidR="00606837" w:rsidRPr="00A45579">
        <w:rPr>
          <w:rFonts w:ascii="Calibri" w:hAnsi="Calibri" w:cs="Arial"/>
          <w:i/>
          <w:iCs/>
          <w:color w:val="auto"/>
          <w:sz w:val="22"/>
          <w:szCs w:val="22"/>
          <w:lang w:val="ru-RU"/>
        </w:rPr>
        <w:t>, текући рачун</w:t>
      </w:r>
      <w:r w:rsidRPr="00A45579">
        <w:rPr>
          <w:rFonts w:ascii="Calibri" w:hAnsi="Calibri" w:cs="Arial"/>
          <w:i/>
          <w:iCs/>
          <w:color w:val="auto"/>
          <w:sz w:val="22"/>
          <w:szCs w:val="22"/>
          <w:lang w:val="ru-RU"/>
        </w:rPr>
        <w:t>)</w:t>
      </w:r>
    </w:p>
    <w:p w14:paraId="26850A51" w14:textId="77777777" w:rsidR="00833649" w:rsidRPr="00A45579" w:rsidRDefault="00833649" w:rsidP="00EE6538">
      <w:pPr>
        <w:pStyle w:val="ListParagraph1"/>
        <w:spacing w:after="120" w:line="240" w:lineRule="auto"/>
        <w:ind w:left="360"/>
        <w:jc w:val="both"/>
        <w:rPr>
          <w:rFonts w:ascii="Calibri" w:hAnsi="Calibri" w:cs="Arial"/>
          <w:iCs/>
          <w:color w:val="auto"/>
          <w:sz w:val="22"/>
          <w:szCs w:val="22"/>
          <w:lang w:val="ru-RU"/>
        </w:rPr>
      </w:pPr>
      <w:r w:rsidRPr="00A45579">
        <w:rPr>
          <w:rFonts w:ascii="Calibri" w:hAnsi="Calibri" w:cs="Arial"/>
          <w:iCs/>
          <w:color w:val="auto"/>
          <w:sz w:val="22"/>
          <w:szCs w:val="22"/>
          <w:lang w:val="ru-RU"/>
        </w:rPr>
        <w:t>кога заступа _______________________________________________ (у даљем тексту: Извођач радова)</w:t>
      </w:r>
    </w:p>
    <w:p w14:paraId="58E97EF8" w14:textId="77777777" w:rsidR="00833649" w:rsidRPr="00A45579" w:rsidRDefault="00833649" w:rsidP="00EE6538">
      <w:pPr>
        <w:pStyle w:val="ListParagraph1"/>
        <w:spacing w:after="120" w:line="240" w:lineRule="auto"/>
        <w:ind w:left="357"/>
        <w:jc w:val="both"/>
        <w:rPr>
          <w:rFonts w:ascii="Calibri" w:hAnsi="Calibri" w:cs="Arial"/>
          <w:i/>
          <w:iCs/>
          <w:color w:val="auto"/>
          <w:sz w:val="22"/>
          <w:szCs w:val="22"/>
          <w:lang w:val="ru-RU"/>
        </w:rPr>
      </w:pPr>
      <w:r w:rsidRPr="00A45579">
        <w:rPr>
          <w:rFonts w:ascii="Calibri" w:hAnsi="Calibri" w:cs="Arial"/>
          <w:i/>
          <w:iCs/>
          <w:color w:val="auto"/>
          <w:sz w:val="22"/>
          <w:szCs w:val="22"/>
          <w:lang w:val="ru-RU"/>
        </w:rPr>
        <w:t xml:space="preserve">                                               (Име, презиме и функција)</w:t>
      </w:r>
    </w:p>
    <w:p w14:paraId="10B8DD1E" w14:textId="77777777" w:rsidR="00833649" w:rsidRPr="0097597B" w:rsidRDefault="00833649" w:rsidP="00EC2A12">
      <w:pPr>
        <w:pStyle w:val="ListParagraph1"/>
        <w:spacing w:after="120" w:line="240" w:lineRule="auto"/>
        <w:ind w:left="0" w:firstLine="357"/>
        <w:jc w:val="both"/>
        <w:rPr>
          <w:rFonts w:ascii="Calibri" w:hAnsi="Calibri" w:cs="Arial"/>
          <w:iCs/>
          <w:color w:val="auto"/>
          <w:sz w:val="22"/>
          <w:szCs w:val="22"/>
          <w:lang w:val="ru-RU"/>
        </w:rPr>
      </w:pPr>
      <w:r w:rsidRPr="00A45579">
        <w:rPr>
          <w:rFonts w:ascii="Calibri" w:hAnsi="Calibri" w:cs="Arial"/>
          <w:iCs/>
          <w:color w:val="auto"/>
          <w:sz w:val="22"/>
          <w:szCs w:val="22"/>
          <w:lang w:val="ru-RU"/>
        </w:rPr>
        <w:t>Извођач радова је извршење јавне набавке делимично поверио подизвођачу:</w:t>
      </w:r>
    </w:p>
    <w:p w14:paraId="1F078664" w14:textId="25C80215" w:rsidR="00833649" w:rsidRPr="00A45579" w:rsidRDefault="00833649" w:rsidP="00EE6538">
      <w:pPr>
        <w:pStyle w:val="ListParagraph1"/>
        <w:spacing w:after="120" w:line="240" w:lineRule="auto"/>
        <w:ind w:left="360"/>
        <w:jc w:val="both"/>
        <w:rPr>
          <w:rFonts w:ascii="Calibri" w:hAnsi="Calibri" w:cs="Arial"/>
          <w:iCs/>
          <w:color w:val="auto"/>
          <w:sz w:val="22"/>
          <w:szCs w:val="22"/>
          <w:lang w:val="ru-RU"/>
        </w:rPr>
      </w:pPr>
      <w:r w:rsidRPr="00A45579">
        <w:rPr>
          <w:rFonts w:ascii="Calibri" w:hAnsi="Calibri" w:cs="Arial"/>
          <w:iCs/>
          <w:color w:val="auto"/>
          <w:sz w:val="22"/>
          <w:szCs w:val="22"/>
          <w:lang w:val="ru-RU"/>
        </w:rPr>
        <w:t>1. _____________________________________________________________________________________</w:t>
      </w:r>
    </w:p>
    <w:p w14:paraId="7EBB7088" w14:textId="77777777" w:rsidR="00833649" w:rsidRPr="00A45579" w:rsidRDefault="00833649" w:rsidP="00EE6538">
      <w:pPr>
        <w:pStyle w:val="ListParagraph1"/>
        <w:spacing w:after="120" w:line="240" w:lineRule="auto"/>
        <w:ind w:left="360"/>
        <w:jc w:val="both"/>
        <w:rPr>
          <w:rFonts w:ascii="Calibri" w:hAnsi="Calibri" w:cs="Arial"/>
          <w:iCs/>
          <w:color w:val="auto"/>
          <w:sz w:val="22"/>
          <w:szCs w:val="22"/>
          <w:lang w:val="ru-RU"/>
        </w:rPr>
      </w:pPr>
      <w:r w:rsidRPr="00A45579">
        <w:rPr>
          <w:rFonts w:ascii="Calibri" w:hAnsi="Calibri" w:cs="Arial"/>
          <w:iCs/>
          <w:color w:val="auto"/>
          <w:sz w:val="22"/>
          <w:szCs w:val="22"/>
          <w:lang w:val="ru-RU"/>
        </w:rPr>
        <w:t>_______________________________________________________________________________________,</w:t>
      </w:r>
    </w:p>
    <w:p w14:paraId="77D9192C" w14:textId="77777777" w:rsidR="00833649" w:rsidRPr="0097597B" w:rsidRDefault="00833649" w:rsidP="00EE6538">
      <w:pPr>
        <w:pStyle w:val="ListParagraph1"/>
        <w:spacing w:after="120" w:line="240" w:lineRule="auto"/>
        <w:ind w:left="357"/>
        <w:jc w:val="both"/>
        <w:rPr>
          <w:rFonts w:ascii="Calibri" w:hAnsi="Calibri" w:cs="Arial"/>
          <w:i/>
          <w:iCs/>
          <w:color w:val="auto"/>
          <w:sz w:val="22"/>
          <w:szCs w:val="22"/>
          <w:lang w:val="ru-RU"/>
        </w:rPr>
      </w:pPr>
      <w:r w:rsidRPr="00A45579">
        <w:rPr>
          <w:rFonts w:ascii="Calibri" w:hAnsi="Calibri" w:cs="Arial"/>
          <w:i/>
          <w:iCs/>
          <w:color w:val="auto"/>
          <w:sz w:val="22"/>
          <w:szCs w:val="22"/>
          <w:lang w:val="ru-RU"/>
        </w:rPr>
        <w:t>(Назив подизвођача, поштански број и седиште, општина, улица и број, матични број, ПИБ</w:t>
      </w:r>
      <w:r w:rsidR="00606837" w:rsidRPr="00A45579">
        <w:rPr>
          <w:rFonts w:ascii="Calibri" w:hAnsi="Calibri" w:cs="Arial"/>
          <w:i/>
          <w:iCs/>
          <w:color w:val="auto"/>
          <w:sz w:val="22"/>
          <w:szCs w:val="22"/>
          <w:lang w:val="ru-RU"/>
        </w:rPr>
        <w:t>, текући рачун</w:t>
      </w:r>
      <w:r w:rsidRPr="00A45579">
        <w:rPr>
          <w:rFonts w:ascii="Calibri" w:hAnsi="Calibri" w:cs="Arial"/>
          <w:i/>
          <w:iCs/>
          <w:color w:val="auto"/>
          <w:sz w:val="22"/>
          <w:szCs w:val="22"/>
          <w:lang w:val="ru-RU"/>
        </w:rPr>
        <w:t>)</w:t>
      </w:r>
    </w:p>
    <w:p w14:paraId="5EA7B248" w14:textId="77777777" w:rsidR="00833649" w:rsidRPr="00A45579" w:rsidRDefault="00833649" w:rsidP="00EE6538">
      <w:pPr>
        <w:pStyle w:val="ListParagraph1"/>
        <w:spacing w:after="120" w:line="240" w:lineRule="auto"/>
        <w:ind w:left="360"/>
        <w:jc w:val="both"/>
        <w:rPr>
          <w:rFonts w:ascii="Calibri" w:hAnsi="Calibri" w:cs="Arial"/>
          <w:iCs/>
          <w:color w:val="auto"/>
          <w:sz w:val="22"/>
          <w:szCs w:val="22"/>
          <w:lang w:val="ru-RU"/>
        </w:rPr>
      </w:pPr>
      <w:r w:rsidRPr="00A45579">
        <w:rPr>
          <w:rFonts w:ascii="Calibri" w:hAnsi="Calibri" w:cs="Arial"/>
          <w:iCs/>
          <w:color w:val="auto"/>
          <w:sz w:val="22"/>
          <w:szCs w:val="22"/>
          <w:lang w:val="ru-RU"/>
        </w:rPr>
        <w:t>кога заступа ________________________________________________ (у даљем тексту: Подизвођач)</w:t>
      </w:r>
    </w:p>
    <w:p w14:paraId="626F5363" w14:textId="77777777" w:rsidR="00833649" w:rsidRPr="00A45579" w:rsidRDefault="00833649" w:rsidP="00EE6538">
      <w:pPr>
        <w:pStyle w:val="ListParagraph1"/>
        <w:spacing w:after="120" w:line="240" w:lineRule="auto"/>
        <w:ind w:left="357"/>
        <w:jc w:val="both"/>
        <w:rPr>
          <w:rFonts w:ascii="Calibri" w:hAnsi="Calibri" w:cs="Arial"/>
          <w:i/>
          <w:iCs/>
          <w:color w:val="auto"/>
          <w:sz w:val="22"/>
          <w:szCs w:val="22"/>
          <w:lang w:val="ru-RU"/>
        </w:rPr>
      </w:pPr>
      <w:r w:rsidRPr="00A45579">
        <w:rPr>
          <w:rFonts w:ascii="Calibri" w:hAnsi="Calibri" w:cs="Arial"/>
          <w:i/>
          <w:iCs/>
          <w:color w:val="auto"/>
          <w:sz w:val="22"/>
          <w:szCs w:val="22"/>
          <w:lang w:val="ru-RU"/>
        </w:rPr>
        <w:t xml:space="preserve">                                             (Име, презиме и функција)</w:t>
      </w:r>
    </w:p>
    <w:p w14:paraId="63DEF7FF" w14:textId="22F72EC3" w:rsidR="00833649" w:rsidRPr="00A45579" w:rsidRDefault="00833649" w:rsidP="00EE6538">
      <w:pPr>
        <w:pStyle w:val="ListParagraph1"/>
        <w:spacing w:after="120" w:line="240" w:lineRule="auto"/>
        <w:ind w:left="360"/>
        <w:jc w:val="both"/>
        <w:rPr>
          <w:rFonts w:ascii="Calibri" w:hAnsi="Calibri" w:cs="Arial"/>
          <w:iCs/>
          <w:color w:val="auto"/>
          <w:sz w:val="22"/>
          <w:szCs w:val="22"/>
          <w:lang w:val="ru-RU"/>
        </w:rPr>
      </w:pPr>
      <w:r w:rsidRPr="00A45579">
        <w:rPr>
          <w:rFonts w:ascii="Calibri" w:hAnsi="Calibri" w:cs="Arial"/>
          <w:iCs/>
          <w:color w:val="auto"/>
          <w:sz w:val="22"/>
          <w:szCs w:val="22"/>
          <w:lang w:val="ru-RU"/>
        </w:rPr>
        <w:lastRenderedPageBreak/>
        <w:t>2. _____________________________________________________________________________________</w:t>
      </w:r>
    </w:p>
    <w:p w14:paraId="7BDCD537" w14:textId="77777777" w:rsidR="00833649" w:rsidRPr="00A45579" w:rsidRDefault="00833649" w:rsidP="00EE6538">
      <w:pPr>
        <w:pStyle w:val="ListParagraph1"/>
        <w:spacing w:after="120" w:line="240" w:lineRule="auto"/>
        <w:ind w:left="360"/>
        <w:jc w:val="both"/>
        <w:rPr>
          <w:rFonts w:ascii="Calibri" w:hAnsi="Calibri" w:cs="Arial"/>
          <w:iCs/>
          <w:color w:val="auto"/>
          <w:sz w:val="22"/>
          <w:szCs w:val="22"/>
          <w:lang w:val="ru-RU"/>
        </w:rPr>
      </w:pPr>
      <w:r w:rsidRPr="00A45579">
        <w:rPr>
          <w:rFonts w:ascii="Calibri" w:hAnsi="Calibri" w:cs="Arial"/>
          <w:iCs/>
          <w:color w:val="auto"/>
          <w:sz w:val="22"/>
          <w:szCs w:val="22"/>
          <w:lang w:val="ru-RU"/>
        </w:rPr>
        <w:t>_______________________________________________________________________________________,</w:t>
      </w:r>
    </w:p>
    <w:p w14:paraId="61EC882E" w14:textId="77777777" w:rsidR="00833649" w:rsidRPr="0097597B" w:rsidRDefault="00833649" w:rsidP="00EE6538">
      <w:pPr>
        <w:pStyle w:val="ListParagraph1"/>
        <w:spacing w:after="120" w:line="240" w:lineRule="auto"/>
        <w:ind w:left="357"/>
        <w:jc w:val="both"/>
        <w:rPr>
          <w:rFonts w:ascii="Calibri" w:hAnsi="Calibri" w:cs="Arial"/>
          <w:i/>
          <w:iCs/>
          <w:color w:val="auto"/>
          <w:sz w:val="22"/>
          <w:szCs w:val="22"/>
          <w:lang w:val="ru-RU"/>
        </w:rPr>
      </w:pPr>
      <w:r w:rsidRPr="00A45579">
        <w:rPr>
          <w:rFonts w:ascii="Calibri" w:hAnsi="Calibri" w:cs="Arial"/>
          <w:i/>
          <w:iCs/>
          <w:color w:val="auto"/>
          <w:sz w:val="22"/>
          <w:szCs w:val="22"/>
          <w:lang w:val="ru-RU"/>
        </w:rPr>
        <w:t>(Назив подизвођача, поштански број и седиште, општина, улица и број, матични број, ПИБ</w:t>
      </w:r>
      <w:r w:rsidR="00606837" w:rsidRPr="00A45579">
        <w:rPr>
          <w:rFonts w:ascii="Calibri" w:hAnsi="Calibri" w:cs="Arial"/>
          <w:i/>
          <w:iCs/>
          <w:color w:val="auto"/>
          <w:sz w:val="22"/>
          <w:szCs w:val="22"/>
          <w:lang w:val="ru-RU"/>
        </w:rPr>
        <w:t>, текући рачун</w:t>
      </w:r>
      <w:r w:rsidRPr="00A45579">
        <w:rPr>
          <w:rFonts w:ascii="Calibri" w:hAnsi="Calibri" w:cs="Arial"/>
          <w:i/>
          <w:iCs/>
          <w:color w:val="auto"/>
          <w:sz w:val="22"/>
          <w:szCs w:val="22"/>
          <w:lang w:val="ru-RU"/>
        </w:rPr>
        <w:t>)</w:t>
      </w:r>
    </w:p>
    <w:p w14:paraId="4A312773" w14:textId="77777777" w:rsidR="00833649" w:rsidRPr="00A45579" w:rsidRDefault="00833649" w:rsidP="00EE6538">
      <w:pPr>
        <w:pStyle w:val="ListParagraph1"/>
        <w:spacing w:after="120" w:line="240" w:lineRule="auto"/>
        <w:ind w:left="360"/>
        <w:jc w:val="both"/>
        <w:rPr>
          <w:rFonts w:ascii="Calibri" w:hAnsi="Calibri" w:cs="Arial"/>
          <w:iCs/>
          <w:color w:val="auto"/>
          <w:sz w:val="22"/>
          <w:szCs w:val="22"/>
          <w:lang w:val="ru-RU"/>
        </w:rPr>
      </w:pPr>
      <w:r w:rsidRPr="00A45579">
        <w:rPr>
          <w:rFonts w:ascii="Calibri" w:hAnsi="Calibri" w:cs="Arial"/>
          <w:iCs/>
          <w:color w:val="auto"/>
          <w:sz w:val="22"/>
          <w:szCs w:val="22"/>
          <w:lang w:val="ru-RU"/>
        </w:rPr>
        <w:t>кога заступа ________________________________________________ (у даљем тексту: Подизвођач)</w:t>
      </w:r>
    </w:p>
    <w:p w14:paraId="5AC33F57" w14:textId="77777777" w:rsidR="00833649" w:rsidRPr="00A45579" w:rsidRDefault="00833649" w:rsidP="00EE6538">
      <w:pPr>
        <w:pStyle w:val="ListParagraph1"/>
        <w:spacing w:after="120" w:line="240" w:lineRule="auto"/>
        <w:ind w:left="357"/>
        <w:jc w:val="both"/>
        <w:rPr>
          <w:rFonts w:ascii="Calibri" w:hAnsi="Calibri" w:cs="Arial"/>
          <w:i/>
          <w:iCs/>
          <w:color w:val="auto"/>
          <w:sz w:val="22"/>
          <w:szCs w:val="22"/>
          <w:lang w:val="ru-RU"/>
        </w:rPr>
      </w:pPr>
      <w:r w:rsidRPr="00A45579">
        <w:rPr>
          <w:rFonts w:ascii="Calibri" w:hAnsi="Calibri" w:cs="Arial"/>
          <w:i/>
          <w:iCs/>
          <w:color w:val="auto"/>
          <w:sz w:val="22"/>
          <w:szCs w:val="22"/>
          <w:lang w:val="ru-RU"/>
        </w:rPr>
        <w:t xml:space="preserve">                                             (Име, презиме и функција)</w:t>
      </w:r>
    </w:p>
    <w:p w14:paraId="390BE6CA" w14:textId="51604355" w:rsidR="00833649" w:rsidRPr="00A45579" w:rsidRDefault="00833649" w:rsidP="00EE6538">
      <w:pPr>
        <w:pStyle w:val="ListParagraph1"/>
        <w:spacing w:after="120" w:line="240" w:lineRule="auto"/>
        <w:ind w:left="360"/>
        <w:jc w:val="both"/>
        <w:rPr>
          <w:rFonts w:ascii="Calibri" w:hAnsi="Calibri" w:cs="Arial"/>
          <w:iCs/>
          <w:color w:val="auto"/>
          <w:sz w:val="22"/>
          <w:szCs w:val="22"/>
          <w:lang w:val="ru-RU"/>
        </w:rPr>
      </w:pPr>
      <w:r w:rsidRPr="00A45579">
        <w:rPr>
          <w:rFonts w:ascii="Calibri" w:hAnsi="Calibri" w:cs="Arial"/>
          <w:iCs/>
          <w:color w:val="auto"/>
          <w:sz w:val="22"/>
          <w:szCs w:val="22"/>
          <w:lang w:val="ru-RU"/>
        </w:rPr>
        <w:t>3. _____________________________________________________________________________________</w:t>
      </w:r>
    </w:p>
    <w:p w14:paraId="18A19B3E" w14:textId="77777777" w:rsidR="00833649" w:rsidRPr="00A45579" w:rsidRDefault="00833649" w:rsidP="00EE6538">
      <w:pPr>
        <w:pStyle w:val="ListParagraph1"/>
        <w:spacing w:after="120" w:line="240" w:lineRule="auto"/>
        <w:ind w:left="360"/>
        <w:jc w:val="both"/>
        <w:rPr>
          <w:rFonts w:ascii="Calibri" w:hAnsi="Calibri" w:cs="Arial"/>
          <w:b/>
          <w:i/>
          <w:iCs/>
          <w:color w:val="auto"/>
          <w:sz w:val="22"/>
          <w:szCs w:val="22"/>
          <w:u w:val="single"/>
          <w:lang w:val="ru-RU"/>
        </w:rPr>
      </w:pPr>
      <w:r w:rsidRPr="00A45579">
        <w:rPr>
          <w:rFonts w:ascii="Calibri" w:hAnsi="Calibri" w:cs="Arial"/>
          <w:iCs/>
          <w:color w:val="auto"/>
          <w:sz w:val="22"/>
          <w:szCs w:val="22"/>
          <w:lang w:val="ru-RU"/>
        </w:rPr>
        <w:t>_______________________________________________________________________________________,</w:t>
      </w:r>
    </w:p>
    <w:p w14:paraId="0ACD546C" w14:textId="77777777" w:rsidR="00833649" w:rsidRPr="0097597B" w:rsidRDefault="00833649" w:rsidP="00EE6538">
      <w:pPr>
        <w:pStyle w:val="ListParagraph1"/>
        <w:spacing w:after="120" w:line="240" w:lineRule="auto"/>
        <w:ind w:left="357"/>
        <w:jc w:val="both"/>
        <w:rPr>
          <w:rFonts w:ascii="Calibri" w:hAnsi="Calibri" w:cs="Arial"/>
          <w:i/>
          <w:iCs/>
          <w:color w:val="auto"/>
          <w:sz w:val="22"/>
          <w:szCs w:val="22"/>
          <w:lang w:val="ru-RU"/>
        </w:rPr>
      </w:pPr>
      <w:r w:rsidRPr="00A45579">
        <w:rPr>
          <w:rFonts w:ascii="Calibri" w:hAnsi="Calibri" w:cs="Arial"/>
          <w:i/>
          <w:iCs/>
          <w:color w:val="auto"/>
          <w:sz w:val="22"/>
          <w:szCs w:val="22"/>
          <w:lang w:val="ru-RU"/>
        </w:rPr>
        <w:t>(Назив подизвођача, поштански број и седиште, општина, улица и број, матични број, ПИБ</w:t>
      </w:r>
      <w:r w:rsidR="00606837" w:rsidRPr="00A45579">
        <w:rPr>
          <w:rFonts w:ascii="Calibri" w:hAnsi="Calibri" w:cs="Arial"/>
          <w:i/>
          <w:iCs/>
          <w:color w:val="auto"/>
          <w:sz w:val="22"/>
          <w:szCs w:val="22"/>
          <w:lang w:val="ru-RU"/>
        </w:rPr>
        <w:t>, текући рачун</w:t>
      </w:r>
      <w:r w:rsidRPr="00A45579">
        <w:rPr>
          <w:rFonts w:ascii="Calibri" w:hAnsi="Calibri" w:cs="Arial"/>
          <w:i/>
          <w:iCs/>
          <w:color w:val="auto"/>
          <w:sz w:val="22"/>
          <w:szCs w:val="22"/>
          <w:lang w:val="ru-RU"/>
        </w:rPr>
        <w:t>)</w:t>
      </w:r>
    </w:p>
    <w:p w14:paraId="022C5DDF" w14:textId="77777777" w:rsidR="00833649" w:rsidRPr="00A45579" w:rsidRDefault="00833649" w:rsidP="00EE6538">
      <w:pPr>
        <w:pStyle w:val="ListParagraph1"/>
        <w:spacing w:after="120" w:line="240" w:lineRule="auto"/>
        <w:ind w:left="360"/>
        <w:jc w:val="both"/>
        <w:rPr>
          <w:rFonts w:ascii="Calibri" w:hAnsi="Calibri" w:cs="Arial"/>
          <w:iCs/>
          <w:color w:val="auto"/>
          <w:sz w:val="22"/>
          <w:szCs w:val="22"/>
          <w:lang w:val="ru-RU"/>
        </w:rPr>
      </w:pPr>
      <w:r w:rsidRPr="00A45579">
        <w:rPr>
          <w:rFonts w:ascii="Calibri" w:hAnsi="Calibri" w:cs="Arial"/>
          <w:iCs/>
          <w:color w:val="auto"/>
          <w:sz w:val="22"/>
          <w:szCs w:val="22"/>
          <w:lang w:val="ru-RU"/>
        </w:rPr>
        <w:t>кога заступа ________________________________________________ (у даљем тексту: Подизвођач)</w:t>
      </w:r>
    </w:p>
    <w:p w14:paraId="7B19F50C" w14:textId="77777777" w:rsidR="00833649" w:rsidRPr="00A45579" w:rsidRDefault="00833649" w:rsidP="00EE6538">
      <w:pPr>
        <w:pStyle w:val="ListParagraph1"/>
        <w:spacing w:after="120" w:line="240" w:lineRule="auto"/>
        <w:ind w:left="357"/>
        <w:jc w:val="both"/>
        <w:rPr>
          <w:rFonts w:ascii="Calibri" w:hAnsi="Calibri" w:cs="Arial"/>
          <w:i/>
          <w:iCs/>
          <w:color w:val="auto"/>
          <w:sz w:val="22"/>
          <w:szCs w:val="22"/>
          <w:lang w:val="ru-RU"/>
        </w:rPr>
      </w:pPr>
      <w:r w:rsidRPr="00A45579">
        <w:rPr>
          <w:rFonts w:ascii="Calibri" w:hAnsi="Calibri" w:cs="Arial"/>
          <w:i/>
          <w:iCs/>
          <w:color w:val="auto"/>
          <w:sz w:val="22"/>
          <w:szCs w:val="22"/>
          <w:lang w:val="ru-RU"/>
        </w:rPr>
        <w:t xml:space="preserve">                                             (Име, презиме и функција)</w:t>
      </w:r>
    </w:p>
    <w:p w14:paraId="2DDAC0AE" w14:textId="74A0B2C6" w:rsidR="00833649" w:rsidRPr="00A45579" w:rsidRDefault="00833649" w:rsidP="00EE6538">
      <w:pPr>
        <w:pStyle w:val="ListParagraph1"/>
        <w:spacing w:after="120" w:line="240" w:lineRule="auto"/>
        <w:ind w:left="360"/>
        <w:jc w:val="both"/>
        <w:rPr>
          <w:rFonts w:ascii="Calibri" w:hAnsi="Calibri" w:cs="Arial"/>
          <w:iCs/>
          <w:color w:val="auto"/>
          <w:sz w:val="22"/>
          <w:szCs w:val="22"/>
          <w:lang w:val="ru-RU"/>
        </w:rPr>
      </w:pPr>
      <w:r w:rsidRPr="00A45579">
        <w:rPr>
          <w:rFonts w:ascii="Calibri" w:hAnsi="Calibri" w:cs="Arial"/>
          <w:iCs/>
          <w:color w:val="auto"/>
          <w:sz w:val="22"/>
          <w:szCs w:val="22"/>
          <w:lang w:val="ru-RU"/>
        </w:rPr>
        <w:t>4. _____________________________________________________________________________________</w:t>
      </w:r>
    </w:p>
    <w:p w14:paraId="3C1E8C3B" w14:textId="77777777" w:rsidR="00833649" w:rsidRPr="00A45579" w:rsidRDefault="00833649" w:rsidP="00EE6538">
      <w:pPr>
        <w:pStyle w:val="ListParagraph1"/>
        <w:spacing w:after="120" w:line="240" w:lineRule="auto"/>
        <w:ind w:left="360"/>
        <w:jc w:val="both"/>
        <w:rPr>
          <w:rFonts w:ascii="Calibri" w:hAnsi="Calibri" w:cs="Arial"/>
          <w:b/>
          <w:i/>
          <w:iCs/>
          <w:color w:val="auto"/>
          <w:sz w:val="22"/>
          <w:szCs w:val="22"/>
          <w:u w:val="single"/>
          <w:lang w:val="ru-RU"/>
        </w:rPr>
      </w:pPr>
      <w:r w:rsidRPr="00A45579">
        <w:rPr>
          <w:rFonts w:ascii="Calibri" w:hAnsi="Calibri" w:cs="Arial"/>
          <w:iCs/>
          <w:color w:val="auto"/>
          <w:sz w:val="22"/>
          <w:szCs w:val="22"/>
          <w:lang w:val="ru-RU"/>
        </w:rPr>
        <w:t>_______________________________________________________________________________________,</w:t>
      </w:r>
    </w:p>
    <w:p w14:paraId="7AF69609" w14:textId="77777777" w:rsidR="00833649" w:rsidRPr="0097597B" w:rsidRDefault="00833649" w:rsidP="00EE6538">
      <w:pPr>
        <w:pStyle w:val="ListParagraph1"/>
        <w:spacing w:after="120" w:line="240" w:lineRule="auto"/>
        <w:ind w:left="357"/>
        <w:jc w:val="both"/>
        <w:rPr>
          <w:rFonts w:ascii="Calibri" w:hAnsi="Calibri" w:cs="Arial"/>
          <w:i/>
          <w:iCs/>
          <w:color w:val="auto"/>
          <w:sz w:val="22"/>
          <w:szCs w:val="22"/>
          <w:lang w:val="ru-RU"/>
        </w:rPr>
      </w:pPr>
      <w:r w:rsidRPr="00A45579">
        <w:rPr>
          <w:rFonts w:ascii="Calibri" w:hAnsi="Calibri" w:cs="Arial"/>
          <w:i/>
          <w:iCs/>
          <w:color w:val="auto"/>
          <w:sz w:val="22"/>
          <w:szCs w:val="22"/>
          <w:lang w:val="ru-RU"/>
        </w:rPr>
        <w:t>(Назив подизвођача, поштански број и седиште, општина, улица и број, матични број, ПИБ</w:t>
      </w:r>
      <w:r w:rsidR="00606837" w:rsidRPr="00A45579">
        <w:rPr>
          <w:rFonts w:ascii="Calibri" w:hAnsi="Calibri" w:cs="Arial"/>
          <w:i/>
          <w:iCs/>
          <w:color w:val="auto"/>
          <w:sz w:val="22"/>
          <w:szCs w:val="22"/>
          <w:lang w:val="ru-RU"/>
        </w:rPr>
        <w:t>, текући рачун</w:t>
      </w:r>
      <w:r w:rsidRPr="00A45579">
        <w:rPr>
          <w:rFonts w:ascii="Calibri" w:hAnsi="Calibri" w:cs="Arial"/>
          <w:i/>
          <w:iCs/>
          <w:color w:val="auto"/>
          <w:sz w:val="22"/>
          <w:szCs w:val="22"/>
          <w:lang w:val="ru-RU"/>
        </w:rPr>
        <w:t>)</w:t>
      </w:r>
    </w:p>
    <w:p w14:paraId="60E6D8F8" w14:textId="77777777" w:rsidR="00833649" w:rsidRPr="00A45579" w:rsidRDefault="00833649" w:rsidP="00EE6538">
      <w:pPr>
        <w:pStyle w:val="ListParagraph1"/>
        <w:spacing w:after="120" w:line="240" w:lineRule="auto"/>
        <w:ind w:left="360"/>
        <w:jc w:val="both"/>
        <w:rPr>
          <w:rFonts w:ascii="Calibri" w:hAnsi="Calibri" w:cs="Arial"/>
          <w:iCs/>
          <w:color w:val="auto"/>
          <w:sz w:val="22"/>
          <w:szCs w:val="22"/>
          <w:lang w:val="ru-RU"/>
        </w:rPr>
      </w:pPr>
      <w:r w:rsidRPr="00A45579">
        <w:rPr>
          <w:rFonts w:ascii="Calibri" w:hAnsi="Calibri" w:cs="Arial"/>
          <w:iCs/>
          <w:color w:val="auto"/>
          <w:sz w:val="22"/>
          <w:szCs w:val="22"/>
          <w:lang w:val="ru-RU"/>
        </w:rPr>
        <w:t>кога заступа ________________________________________________ (у даљем тексту: Подизвођач)</w:t>
      </w:r>
    </w:p>
    <w:p w14:paraId="131E8C1F" w14:textId="77777777" w:rsidR="00833649" w:rsidRPr="00A45579" w:rsidRDefault="00833649" w:rsidP="00EE6538">
      <w:pPr>
        <w:pStyle w:val="ListParagraph1"/>
        <w:spacing w:after="120" w:line="240" w:lineRule="auto"/>
        <w:ind w:left="357"/>
        <w:jc w:val="both"/>
        <w:rPr>
          <w:rFonts w:ascii="Calibri" w:hAnsi="Calibri" w:cs="Arial"/>
          <w:i/>
          <w:iCs/>
          <w:color w:val="auto"/>
          <w:sz w:val="22"/>
          <w:szCs w:val="22"/>
          <w:lang w:val="ru-RU"/>
        </w:rPr>
      </w:pPr>
      <w:r w:rsidRPr="00A45579">
        <w:rPr>
          <w:rFonts w:ascii="Calibri" w:hAnsi="Calibri" w:cs="Arial"/>
          <w:i/>
          <w:iCs/>
          <w:color w:val="auto"/>
          <w:sz w:val="22"/>
          <w:szCs w:val="22"/>
          <w:lang w:val="ru-RU"/>
        </w:rPr>
        <w:t xml:space="preserve">                                             (Име, презиме и функција)</w:t>
      </w:r>
    </w:p>
    <w:p w14:paraId="15F23591" w14:textId="6E638189" w:rsidR="00833649" w:rsidRPr="00A45579" w:rsidRDefault="00833649" w:rsidP="00EE6538">
      <w:pPr>
        <w:pStyle w:val="ListParagraph1"/>
        <w:spacing w:after="120" w:line="240" w:lineRule="auto"/>
        <w:ind w:left="360"/>
        <w:jc w:val="both"/>
        <w:rPr>
          <w:rFonts w:ascii="Calibri" w:hAnsi="Calibri" w:cs="Arial"/>
          <w:iCs/>
          <w:color w:val="auto"/>
          <w:sz w:val="22"/>
          <w:szCs w:val="22"/>
          <w:lang w:val="ru-RU"/>
        </w:rPr>
      </w:pPr>
      <w:r w:rsidRPr="00A45579">
        <w:rPr>
          <w:rFonts w:ascii="Calibri" w:hAnsi="Calibri" w:cs="Arial"/>
          <w:iCs/>
          <w:color w:val="auto"/>
          <w:sz w:val="22"/>
          <w:szCs w:val="22"/>
          <w:lang w:val="ru-RU"/>
        </w:rPr>
        <w:t>5. _____________________________________________________________________________________</w:t>
      </w:r>
    </w:p>
    <w:p w14:paraId="07FDA6EA" w14:textId="77777777" w:rsidR="00833649" w:rsidRPr="00A45579" w:rsidRDefault="00833649" w:rsidP="00EE6538">
      <w:pPr>
        <w:pStyle w:val="ListParagraph1"/>
        <w:spacing w:after="120" w:line="240" w:lineRule="auto"/>
        <w:ind w:left="360"/>
        <w:jc w:val="both"/>
        <w:rPr>
          <w:rFonts w:ascii="Calibri" w:hAnsi="Calibri" w:cs="Arial"/>
          <w:b/>
          <w:i/>
          <w:iCs/>
          <w:color w:val="auto"/>
          <w:sz w:val="22"/>
          <w:szCs w:val="22"/>
          <w:u w:val="single"/>
          <w:lang w:val="ru-RU"/>
        </w:rPr>
      </w:pPr>
      <w:r w:rsidRPr="00A45579">
        <w:rPr>
          <w:rFonts w:ascii="Calibri" w:hAnsi="Calibri" w:cs="Arial"/>
          <w:iCs/>
          <w:color w:val="auto"/>
          <w:sz w:val="22"/>
          <w:szCs w:val="22"/>
          <w:lang w:val="ru-RU"/>
        </w:rPr>
        <w:t>_______________________________________________________________________________________,</w:t>
      </w:r>
    </w:p>
    <w:p w14:paraId="28F90B11" w14:textId="77777777" w:rsidR="00833649" w:rsidRPr="0097597B" w:rsidRDefault="00833649" w:rsidP="00EE6538">
      <w:pPr>
        <w:pStyle w:val="ListParagraph1"/>
        <w:spacing w:after="120" w:line="240" w:lineRule="auto"/>
        <w:ind w:left="357"/>
        <w:jc w:val="both"/>
        <w:rPr>
          <w:rFonts w:ascii="Calibri" w:hAnsi="Calibri" w:cs="Arial"/>
          <w:i/>
          <w:iCs/>
          <w:color w:val="auto"/>
          <w:sz w:val="22"/>
          <w:szCs w:val="22"/>
          <w:lang w:val="ru-RU"/>
        </w:rPr>
      </w:pPr>
      <w:r w:rsidRPr="00A45579">
        <w:rPr>
          <w:rFonts w:ascii="Calibri" w:hAnsi="Calibri" w:cs="Arial"/>
          <w:i/>
          <w:iCs/>
          <w:color w:val="auto"/>
          <w:sz w:val="22"/>
          <w:szCs w:val="22"/>
          <w:lang w:val="ru-RU"/>
        </w:rPr>
        <w:t>(Назив подизвођача, поштански број и седиште, општина, улица и број, матични број, ПИБ</w:t>
      </w:r>
      <w:r w:rsidR="00606837" w:rsidRPr="00A45579">
        <w:rPr>
          <w:rFonts w:ascii="Calibri" w:hAnsi="Calibri" w:cs="Arial"/>
          <w:i/>
          <w:iCs/>
          <w:color w:val="auto"/>
          <w:sz w:val="22"/>
          <w:szCs w:val="22"/>
          <w:lang w:val="ru-RU"/>
        </w:rPr>
        <w:t>, текући рачун</w:t>
      </w:r>
      <w:r w:rsidRPr="00A45579">
        <w:rPr>
          <w:rFonts w:ascii="Calibri" w:hAnsi="Calibri" w:cs="Arial"/>
          <w:i/>
          <w:iCs/>
          <w:color w:val="auto"/>
          <w:sz w:val="22"/>
          <w:szCs w:val="22"/>
          <w:lang w:val="ru-RU"/>
        </w:rPr>
        <w:t>)</w:t>
      </w:r>
    </w:p>
    <w:p w14:paraId="752A5D85" w14:textId="77777777" w:rsidR="00833649" w:rsidRPr="00A45579" w:rsidRDefault="00833649" w:rsidP="00EE6538">
      <w:pPr>
        <w:pStyle w:val="ListParagraph1"/>
        <w:spacing w:after="120" w:line="240" w:lineRule="auto"/>
        <w:ind w:left="360"/>
        <w:jc w:val="both"/>
        <w:rPr>
          <w:rFonts w:ascii="Calibri" w:hAnsi="Calibri" w:cs="Arial"/>
          <w:iCs/>
          <w:color w:val="auto"/>
          <w:sz w:val="22"/>
          <w:szCs w:val="22"/>
          <w:lang w:val="ru-RU"/>
        </w:rPr>
      </w:pPr>
      <w:r w:rsidRPr="00A45579">
        <w:rPr>
          <w:rFonts w:ascii="Calibri" w:hAnsi="Calibri" w:cs="Arial"/>
          <w:iCs/>
          <w:color w:val="auto"/>
          <w:sz w:val="22"/>
          <w:szCs w:val="22"/>
          <w:lang w:val="ru-RU"/>
        </w:rPr>
        <w:t>кога заступа ________________________________________________ (у даљем тексту: Подизвођач)</w:t>
      </w:r>
    </w:p>
    <w:p w14:paraId="7552A90E" w14:textId="77777777" w:rsidR="00833649" w:rsidRPr="00A45579" w:rsidRDefault="00833649" w:rsidP="00EE6538">
      <w:pPr>
        <w:pStyle w:val="ListParagraph1"/>
        <w:spacing w:after="120" w:line="240" w:lineRule="auto"/>
        <w:ind w:left="357"/>
        <w:jc w:val="both"/>
        <w:rPr>
          <w:rFonts w:ascii="Calibri" w:hAnsi="Calibri" w:cs="Arial"/>
          <w:i/>
          <w:iCs/>
          <w:color w:val="auto"/>
          <w:sz w:val="22"/>
          <w:szCs w:val="22"/>
          <w:lang w:val="ru-RU"/>
        </w:rPr>
      </w:pPr>
      <w:r w:rsidRPr="00A45579">
        <w:rPr>
          <w:rFonts w:ascii="Calibri" w:hAnsi="Calibri" w:cs="Arial"/>
          <w:i/>
          <w:iCs/>
          <w:color w:val="auto"/>
          <w:sz w:val="22"/>
          <w:szCs w:val="22"/>
          <w:lang w:val="ru-RU"/>
        </w:rPr>
        <w:t xml:space="preserve">                                             (Име, презиме и функција)</w:t>
      </w:r>
    </w:p>
    <w:p w14:paraId="7F2C7418" w14:textId="77777777" w:rsidR="00833649" w:rsidRPr="00A45579" w:rsidRDefault="00833649" w:rsidP="00EE6538">
      <w:pPr>
        <w:pStyle w:val="ListParagraph1"/>
        <w:spacing w:after="120" w:line="240" w:lineRule="auto"/>
        <w:ind w:left="357"/>
        <w:jc w:val="both"/>
        <w:rPr>
          <w:rFonts w:ascii="Calibri" w:hAnsi="Calibri" w:cs="Arial"/>
          <w:iCs/>
          <w:color w:val="auto"/>
          <w:sz w:val="22"/>
          <w:szCs w:val="22"/>
          <w:lang w:val="ru-RU"/>
        </w:rPr>
      </w:pPr>
    </w:p>
    <w:p w14:paraId="676EC037" w14:textId="77777777" w:rsidR="00833649" w:rsidRPr="0097597B" w:rsidRDefault="00833649" w:rsidP="00EE6538">
      <w:pPr>
        <w:pStyle w:val="ListParagraph1"/>
        <w:spacing w:after="120" w:line="240" w:lineRule="auto"/>
        <w:ind w:left="357"/>
        <w:jc w:val="both"/>
        <w:rPr>
          <w:rFonts w:ascii="Calibri" w:hAnsi="Calibri" w:cs="Arial"/>
          <w:b/>
          <w:i/>
          <w:iCs/>
          <w:color w:val="auto"/>
          <w:sz w:val="22"/>
          <w:szCs w:val="22"/>
          <w:u w:val="single"/>
          <w:lang w:val="ru-RU"/>
        </w:rPr>
      </w:pPr>
      <w:r w:rsidRPr="00A45579">
        <w:rPr>
          <w:rFonts w:ascii="Calibri" w:hAnsi="Calibri" w:cs="Arial"/>
          <w:b/>
          <w:i/>
          <w:iCs/>
          <w:color w:val="auto"/>
          <w:sz w:val="22"/>
          <w:szCs w:val="22"/>
          <w:u w:val="single"/>
          <w:lang w:val="ru-RU"/>
        </w:rPr>
        <w:t>В. У СЛУЧАЈУ ПОДНОШЕЊА ЗАЈЕДНИЧКЕ ПОНУДЕ</w:t>
      </w:r>
    </w:p>
    <w:p w14:paraId="1ED0F5CB" w14:textId="77777777" w:rsidR="00833649" w:rsidRPr="00A45579" w:rsidRDefault="00833649" w:rsidP="00EE6538">
      <w:pPr>
        <w:pStyle w:val="ListParagraph1"/>
        <w:spacing w:after="120" w:line="240" w:lineRule="auto"/>
        <w:ind w:left="357"/>
        <w:jc w:val="both"/>
        <w:rPr>
          <w:rFonts w:ascii="Calibri" w:hAnsi="Calibri" w:cs="Arial"/>
          <w:iCs/>
          <w:color w:val="auto"/>
          <w:sz w:val="22"/>
          <w:szCs w:val="22"/>
          <w:lang w:val="ru-RU"/>
        </w:rPr>
      </w:pPr>
      <w:r w:rsidRPr="00A45579">
        <w:rPr>
          <w:rFonts w:ascii="Calibri" w:hAnsi="Calibri" w:cs="Arial"/>
          <w:b/>
          <w:iCs/>
          <w:color w:val="auto"/>
          <w:sz w:val="22"/>
          <w:szCs w:val="22"/>
          <w:lang w:val="ru-RU"/>
        </w:rPr>
        <w:t>ГРУПЕ ПОНУЂАЧА</w:t>
      </w:r>
      <w:r w:rsidRPr="00A45579">
        <w:rPr>
          <w:rFonts w:ascii="Calibri" w:hAnsi="Calibri" w:cs="Arial"/>
          <w:iCs/>
          <w:color w:val="auto"/>
          <w:sz w:val="22"/>
          <w:szCs w:val="22"/>
          <w:lang w:val="ru-RU"/>
        </w:rPr>
        <w:t xml:space="preserve">: </w:t>
      </w:r>
    </w:p>
    <w:p w14:paraId="5172313B" w14:textId="74092D48" w:rsidR="001C2A81" w:rsidRPr="00A45579" w:rsidRDefault="00833649" w:rsidP="00EE6538">
      <w:pPr>
        <w:pStyle w:val="ListParagraph1"/>
        <w:spacing w:after="120" w:line="240" w:lineRule="auto"/>
        <w:ind w:left="360"/>
        <w:jc w:val="both"/>
        <w:rPr>
          <w:rFonts w:ascii="Calibri" w:hAnsi="Calibri" w:cs="Arial"/>
          <w:iCs/>
          <w:color w:val="auto"/>
          <w:sz w:val="22"/>
          <w:szCs w:val="22"/>
          <w:lang w:val="ru-RU"/>
        </w:rPr>
      </w:pPr>
      <w:r w:rsidRPr="00A45579">
        <w:rPr>
          <w:rFonts w:ascii="Calibri" w:hAnsi="Calibri" w:cs="Arial"/>
          <w:iCs/>
          <w:color w:val="auto"/>
          <w:sz w:val="22"/>
          <w:szCs w:val="22"/>
          <w:lang w:val="ru-RU"/>
        </w:rPr>
        <w:t>1. _____________________________________________________________________________________</w:t>
      </w:r>
    </w:p>
    <w:p w14:paraId="24D77F06" w14:textId="77777777" w:rsidR="00833649" w:rsidRPr="00A45579" w:rsidRDefault="001C2A81" w:rsidP="00EE6538">
      <w:pPr>
        <w:pStyle w:val="ListParagraph1"/>
        <w:spacing w:after="120" w:line="240" w:lineRule="auto"/>
        <w:ind w:left="360"/>
        <w:jc w:val="both"/>
        <w:rPr>
          <w:rFonts w:ascii="Calibri" w:hAnsi="Calibri" w:cs="Arial"/>
          <w:b/>
          <w:i/>
          <w:iCs/>
          <w:color w:val="auto"/>
          <w:sz w:val="22"/>
          <w:szCs w:val="22"/>
          <w:u w:val="single"/>
          <w:lang w:val="ru-RU"/>
        </w:rPr>
      </w:pPr>
      <w:r w:rsidRPr="00A45579">
        <w:rPr>
          <w:rFonts w:ascii="Calibri" w:hAnsi="Calibri" w:cs="Arial"/>
          <w:iCs/>
          <w:color w:val="auto"/>
          <w:sz w:val="22"/>
          <w:szCs w:val="22"/>
          <w:lang w:val="ru-RU"/>
        </w:rPr>
        <w:t>_______________________________________________________________________________________</w:t>
      </w:r>
      <w:r w:rsidR="00833649" w:rsidRPr="00A45579">
        <w:rPr>
          <w:rFonts w:ascii="Calibri" w:hAnsi="Calibri" w:cs="Arial"/>
          <w:iCs/>
          <w:color w:val="auto"/>
          <w:sz w:val="22"/>
          <w:szCs w:val="22"/>
          <w:lang w:val="ru-RU"/>
        </w:rPr>
        <w:t>,</w:t>
      </w:r>
    </w:p>
    <w:p w14:paraId="7A30D3CE" w14:textId="77777777" w:rsidR="00833649" w:rsidRPr="00A45579" w:rsidRDefault="00833649" w:rsidP="00EE6538">
      <w:pPr>
        <w:pStyle w:val="ListParagraph1"/>
        <w:spacing w:after="120" w:line="240" w:lineRule="auto"/>
        <w:ind w:left="357"/>
        <w:jc w:val="both"/>
        <w:rPr>
          <w:rFonts w:ascii="Calibri" w:hAnsi="Calibri" w:cs="Arial"/>
          <w:i/>
          <w:iCs/>
          <w:color w:val="auto"/>
          <w:sz w:val="22"/>
          <w:szCs w:val="22"/>
          <w:lang w:val="ru-RU"/>
        </w:rPr>
      </w:pPr>
      <w:r w:rsidRPr="00A45579">
        <w:rPr>
          <w:rFonts w:ascii="Calibri" w:hAnsi="Calibri" w:cs="Arial"/>
          <w:i/>
          <w:iCs/>
          <w:color w:val="auto"/>
          <w:sz w:val="22"/>
          <w:szCs w:val="22"/>
          <w:lang w:val="ru-RU"/>
        </w:rPr>
        <w:t>(Назив понуђача, поштански број и седиште, општина, улица и број, матични број, ПИБ</w:t>
      </w:r>
      <w:r w:rsidR="00606837" w:rsidRPr="00A45579">
        <w:rPr>
          <w:rFonts w:ascii="Calibri" w:hAnsi="Calibri" w:cs="Arial"/>
          <w:i/>
          <w:iCs/>
          <w:color w:val="auto"/>
          <w:sz w:val="22"/>
          <w:szCs w:val="22"/>
          <w:lang w:val="ru-RU"/>
        </w:rPr>
        <w:t>,текући рачун</w:t>
      </w:r>
      <w:r w:rsidRPr="00A45579">
        <w:rPr>
          <w:rFonts w:ascii="Calibri" w:hAnsi="Calibri" w:cs="Arial"/>
          <w:i/>
          <w:iCs/>
          <w:color w:val="auto"/>
          <w:sz w:val="22"/>
          <w:szCs w:val="22"/>
          <w:lang w:val="ru-RU"/>
        </w:rPr>
        <w:t>)</w:t>
      </w:r>
    </w:p>
    <w:p w14:paraId="65B68511" w14:textId="15C3DCBA" w:rsidR="00833649" w:rsidRPr="00A45579" w:rsidRDefault="00833649" w:rsidP="00EC2A12">
      <w:pPr>
        <w:pStyle w:val="ListParagraph1"/>
        <w:spacing w:after="120" w:line="240" w:lineRule="auto"/>
        <w:ind w:left="360"/>
        <w:jc w:val="both"/>
        <w:rPr>
          <w:rFonts w:ascii="Calibri" w:hAnsi="Calibri" w:cs="Arial"/>
          <w:i/>
          <w:iCs/>
          <w:color w:val="auto"/>
          <w:sz w:val="22"/>
          <w:szCs w:val="22"/>
          <w:lang w:val="ru-RU"/>
        </w:rPr>
      </w:pPr>
      <w:r w:rsidRPr="00A45579">
        <w:rPr>
          <w:rFonts w:ascii="Calibri" w:hAnsi="Calibri" w:cs="Arial"/>
          <w:iCs/>
          <w:color w:val="auto"/>
          <w:sz w:val="22"/>
          <w:szCs w:val="22"/>
          <w:lang w:val="ru-RU"/>
        </w:rPr>
        <w:t xml:space="preserve">као </w:t>
      </w:r>
      <w:r w:rsidR="001C2A81" w:rsidRPr="00A45579">
        <w:rPr>
          <w:rFonts w:ascii="Calibri" w:hAnsi="Calibri" w:cs="Arial"/>
          <w:b/>
          <w:iCs/>
          <w:color w:val="auto"/>
          <w:sz w:val="22"/>
          <w:szCs w:val="22"/>
          <w:lang w:val="ru-RU"/>
        </w:rPr>
        <w:t>овлашћен</w:t>
      </w:r>
      <w:r w:rsidR="0014280D" w:rsidRPr="00A45579">
        <w:rPr>
          <w:rFonts w:ascii="Calibri" w:hAnsi="Calibri" w:cs="Arial"/>
          <w:b/>
          <w:iCs/>
          <w:color w:val="auto"/>
          <w:sz w:val="22"/>
          <w:szCs w:val="22"/>
          <w:lang w:val="ru-RU"/>
        </w:rPr>
        <w:t>ог</w:t>
      </w:r>
      <w:r w:rsidR="001C2A81" w:rsidRPr="00A45579">
        <w:rPr>
          <w:rFonts w:ascii="Calibri" w:hAnsi="Calibri" w:cs="Arial"/>
          <w:b/>
          <w:iCs/>
          <w:color w:val="auto"/>
          <w:sz w:val="22"/>
          <w:szCs w:val="22"/>
          <w:lang w:val="ru-RU"/>
        </w:rPr>
        <w:t xml:space="preserve"> члан</w:t>
      </w:r>
      <w:r w:rsidR="0014280D" w:rsidRPr="00A45579">
        <w:rPr>
          <w:rFonts w:ascii="Calibri" w:hAnsi="Calibri" w:cs="Arial"/>
          <w:b/>
          <w:iCs/>
          <w:color w:val="auto"/>
          <w:sz w:val="22"/>
          <w:szCs w:val="22"/>
          <w:lang w:val="ru-RU"/>
        </w:rPr>
        <w:t>а</w:t>
      </w:r>
      <w:r w:rsidR="001C2A81" w:rsidRPr="00A45579">
        <w:rPr>
          <w:rFonts w:ascii="Calibri" w:hAnsi="Calibri" w:cs="Arial"/>
          <w:b/>
          <w:iCs/>
          <w:color w:val="auto"/>
          <w:sz w:val="22"/>
          <w:szCs w:val="22"/>
          <w:lang w:val="ru-RU"/>
        </w:rPr>
        <w:t xml:space="preserve"> групе</w:t>
      </w:r>
      <w:r w:rsidR="0014280D" w:rsidRPr="00A45579">
        <w:rPr>
          <w:rFonts w:ascii="Calibri" w:hAnsi="Calibri" w:cs="Arial"/>
          <w:b/>
          <w:iCs/>
          <w:color w:val="auto"/>
          <w:sz w:val="22"/>
          <w:szCs w:val="22"/>
          <w:lang w:val="ru-RU"/>
        </w:rPr>
        <w:t xml:space="preserve"> понуђача</w:t>
      </w:r>
      <w:r w:rsidRPr="00A45579">
        <w:rPr>
          <w:rFonts w:ascii="Calibri" w:hAnsi="Calibri" w:cs="Arial"/>
          <w:iCs/>
          <w:color w:val="auto"/>
          <w:sz w:val="22"/>
          <w:szCs w:val="22"/>
          <w:lang w:val="ru-RU"/>
        </w:rPr>
        <w:t xml:space="preserve">, односно </w:t>
      </w:r>
      <w:r w:rsidR="0014280D" w:rsidRPr="00A45579">
        <w:rPr>
          <w:rFonts w:ascii="Calibri" w:hAnsi="Calibri" w:cs="Arial"/>
          <w:iCs/>
          <w:color w:val="auto"/>
          <w:sz w:val="22"/>
          <w:szCs w:val="22"/>
          <w:lang w:val="ru-RU"/>
        </w:rPr>
        <w:t xml:space="preserve">члана групе понуђача </w:t>
      </w:r>
      <w:r w:rsidRPr="00A45579">
        <w:rPr>
          <w:rFonts w:ascii="Calibri" w:hAnsi="Calibri" w:cs="Arial"/>
          <w:iCs/>
          <w:color w:val="auto"/>
          <w:sz w:val="22"/>
          <w:szCs w:val="22"/>
          <w:lang w:val="ru-RU"/>
        </w:rPr>
        <w:t>који је поднео понуду и који ће заступати групу понуђача пред Наручиоцем и који ће у име групе понуђача потписати Уговор, кога заступа _______</w:t>
      </w:r>
      <w:r w:rsidR="001C2A81" w:rsidRPr="00A45579">
        <w:rPr>
          <w:rFonts w:ascii="Calibri" w:hAnsi="Calibri" w:cs="Arial"/>
          <w:iCs/>
          <w:color w:val="auto"/>
          <w:sz w:val="22"/>
          <w:szCs w:val="22"/>
          <w:lang w:val="ru-RU"/>
        </w:rPr>
        <w:t>_____________________</w:t>
      </w:r>
      <w:r w:rsidRPr="00A45579">
        <w:rPr>
          <w:rFonts w:ascii="Calibri" w:hAnsi="Calibri" w:cs="Arial"/>
          <w:iCs/>
          <w:color w:val="auto"/>
          <w:sz w:val="22"/>
          <w:szCs w:val="22"/>
          <w:lang w:val="ru-RU"/>
        </w:rPr>
        <w:t>______________________________ (у даљем тексту: Извођач радова)</w:t>
      </w:r>
      <w:r w:rsidR="00EC2A12" w:rsidRPr="00A45579">
        <w:rPr>
          <w:rFonts w:ascii="Calibri" w:hAnsi="Calibri" w:cs="Arial"/>
          <w:iCs/>
          <w:color w:val="auto"/>
          <w:sz w:val="22"/>
          <w:szCs w:val="22"/>
          <w:lang w:val="ru-RU"/>
        </w:rPr>
        <w:t xml:space="preserve">                              </w:t>
      </w:r>
      <w:r w:rsidRPr="00A45579">
        <w:rPr>
          <w:rFonts w:ascii="Calibri" w:hAnsi="Calibri" w:cs="Arial"/>
          <w:i/>
          <w:iCs/>
          <w:color w:val="auto"/>
          <w:sz w:val="22"/>
          <w:szCs w:val="22"/>
          <w:lang w:val="ru-RU"/>
        </w:rPr>
        <w:t>(Име, презиме и функција)</w:t>
      </w:r>
    </w:p>
    <w:p w14:paraId="261BD969" w14:textId="7EF367FB" w:rsidR="001C2A81" w:rsidRPr="00A45579" w:rsidRDefault="00833649" w:rsidP="00EE6538">
      <w:pPr>
        <w:pStyle w:val="ListParagraph1"/>
        <w:spacing w:after="120" w:line="240" w:lineRule="auto"/>
        <w:ind w:left="360"/>
        <w:jc w:val="both"/>
        <w:rPr>
          <w:rFonts w:ascii="Calibri" w:hAnsi="Calibri" w:cs="Arial"/>
          <w:iCs/>
          <w:color w:val="auto"/>
          <w:sz w:val="22"/>
          <w:szCs w:val="22"/>
          <w:lang w:val="ru-RU"/>
        </w:rPr>
      </w:pPr>
      <w:r w:rsidRPr="00A45579">
        <w:rPr>
          <w:rFonts w:ascii="Calibri" w:hAnsi="Calibri" w:cs="Arial"/>
          <w:iCs/>
          <w:color w:val="auto"/>
          <w:sz w:val="22"/>
          <w:szCs w:val="22"/>
          <w:lang w:val="ru-RU"/>
        </w:rPr>
        <w:t>2. _____________________________________________________________________________________</w:t>
      </w:r>
    </w:p>
    <w:p w14:paraId="15704AC4" w14:textId="77777777" w:rsidR="00833649" w:rsidRPr="00A45579" w:rsidRDefault="001C2A81" w:rsidP="00EE6538">
      <w:pPr>
        <w:pStyle w:val="ListParagraph1"/>
        <w:spacing w:after="120" w:line="240" w:lineRule="auto"/>
        <w:ind w:left="360"/>
        <w:jc w:val="both"/>
        <w:rPr>
          <w:rFonts w:ascii="Calibri" w:hAnsi="Calibri" w:cs="Arial"/>
          <w:b/>
          <w:i/>
          <w:iCs/>
          <w:color w:val="auto"/>
          <w:sz w:val="22"/>
          <w:szCs w:val="22"/>
          <w:u w:val="single"/>
          <w:lang w:val="ru-RU"/>
        </w:rPr>
      </w:pPr>
      <w:r w:rsidRPr="00A45579">
        <w:rPr>
          <w:rFonts w:ascii="Calibri" w:hAnsi="Calibri" w:cs="Arial"/>
          <w:iCs/>
          <w:color w:val="auto"/>
          <w:sz w:val="22"/>
          <w:szCs w:val="22"/>
          <w:lang w:val="ru-RU"/>
        </w:rPr>
        <w:t>_______________________________________________________________________________________</w:t>
      </w:r>
      <w:r w:rsidR="00833649" w:rsidRPr="00A45579">
        <w:rPr>
          <w:rFonts w:ascii="Calibri" w:hAnsi="Calibri" w:cs="Arial"/>
          <w:iCs/>
          <w:color w:val="auto"/>
          <w:sz w:val="22"/>
          <w:szCs w:val="22"/>
          <w:lang w:val="ru-RU"/>
        </w:rPr>
        <w:t>,</w:t>
      </w:r>
    </w:p>
    <w:p w14:paraId="0FF10ED5" w14:textId="77777777" w:rsidR="00833649" w:rsidRPr="00A45579" w:rsidRDefault="00833649" w:rsidP="00EE6538">
      <w:pPr>
        <w:pStyle w:val="ListParagraph1"/>
        <w:spacing w:after="120" w:line="240" w:lineRule="auto"/>
        <w:ind w:left="360"/>
        <w:jc w:val="both"/>
        <w:rPr>
          <w:rFonts w:ascii="Calibri" w:hAnsi="Calibri" w:cs="Arial"/>
          <w:b/>
          <w:i/>
          <w:iCs/>
          <w:color w:val="auto"/>
          <w:sz w:val="22"/>
          <w:szCs w:val="22"/>
          <w:u w:val="single"/>
          <w:lang w:val="ru-RU"/>
        </w:rPr>
      </w:pPr>
      <w:r w:rsidRPr="00A45579">
        <w:rPr>
          <w:rFonts w:ascii="Calibri" w:hAnsi="Calibri" w:cs="Arial"/>
          <w:i/>
          <w:iCs/>
          <w:color w:val="auto"/>
          <w:sz w:val="22"/>
          <w:szCs w:val="22"/>
          <w:lang w:val="ru-RU"/>
        </w:rPr>
        <w:lastRenderedPageBreak/>
        <w:t>(Назив понуђача, поштански број и седиште, општина, улица и број, матични број, ПИБ</w:t>
      </w:r>
      <w:r w:rsidR="00606837" w:rsidRPr="00A45579">
        <w:rPr>
          <w:rFonts w:ascii="Calibri" w:hAnsi="Calibri" w:cs="Arial"/>
          <w:i/>
          <w:iCs/>
          <w:color w:val="auto"/>
          <w:sz w:val="22"/>
          <w:szCs w:val="22"/>
          <w:lang w:val="ru-RU"/>
        </w:rPr>
        <w:t>, текући рачун</w:t>
      </w:r>
      <w:r w:rsidRPr="00A45579">
        <w:rPr>
          <w:rFonts w:ascii="Calibri" w:hAnsi="Calibri" w:cs="Arial"/>
          <w:i/>
          <w:iCs/>
          <w:color w:val="auto"/>
          <w:sz w:val="22"/>
          <w:szCs w:val="22"/>
          <w:lang w:val="ru-RU"/>
        </w:rPr>
        <w:t>)</w:t>
      </w:r>
    </w:p>
    <w:p w14:paraId="2DD2BBC0" w14:textId="78A2382C" w:rsidR="00833649" w:rsidRPr="00A45579" w:rsidRDefault="00833649" w:rsidP="00EE6538">
      <w:pPr>
        <w:pStyle w:val="ListParagraph1"/>
        <w:spacing w:after="120" w:line="240" w:lineRule="auto"/>
        <w:ind w:left="360"/>
        <w:jc w:val="both"/>
        <w:rPr>
          <w:rFonts w:ascii="Calibri" w:hAnsi="Calibri" w:cs="Arial"/>
          <w:iCs/>
          <w:color w:val="auto"/>
          <w:sz w:val="22"/>
          <w:szCs w:val="22"/>
          <w:lang w:val="ru-RU"/>
        </w:rPr>
      </w:pPr>
      <w:r w:rsidRPr="00A45579">
        <w:rPr>
          <w:rFonts w:ascii="Calibri" w:hAnsi="Calibri" w:cs="Arial"/>
          <w:iCs/>
          <w:color w:val="auto"/>
          <w:sz w:val="22"/>
          <w:szCs w:val="22"/>
          <w:lang w:val="ru-RU"/>
        </w:rPr>
        <w:t xml:space="preserve">као </w:t>
      </w:r>
      <w:r w:rsidRPr="00A45579">
        <w:rPr>
          <w:rFonts w:ascii="Calibri" w:hAnsi="Calibri" w:cs="Arial"/>
          <w:b/>
          <w:iCs/>
          <w:color w:val="auto"/>
          <w:sz w:val="22"/>
          <w:szCs w:val="22"/>
          <w:lang w:val="ru-RU"/>
        </w:rPr>
        <w:t>члан</w:t>
      </w:r>
      <w:r w:rsidR="0014280D" w:rsidRPr="00A45579">
        <w:rPr>
          <w:rFonts w:ascii="Calibri" w:hAnsi="Calibri" w:cs="Arial"/>
          <w:b/>
          <w:iCs/>
          <w:color w:val="auto"/>
          <w:sz w:val="22"/>
          <w:szCs w:val="22"/>
          <w:lang w:val="ru-RU"/>
        </w:rPr>
        <w:t>а групе који ће дати средства</w:t>
      </w:r>
      <w:r w:rsidRPr="00A45579">
        <w:rPr>
          <w:rFonts w:ascii="Calibri" w:hAnsi="Calibri" w:cs="Arial"/>
          <w:b/>
          <w:iCs/>
          <w:color w:val="auto"/>
          <w:sz w:val="22"/>
          <w:szCs w:val="22"/>
          <w:lang w:val="ru-RU"/>
        </w:rPr>
        <w:t xml:space="preserve"> финансијског обезбеђења</w:t>
      </w:r>
      <w:r w:rsidRPr="00A45579">
        <w:rPr>
          <w:rFonts w:ascii="Calibri" w:hAnsi="Calibri" w:cs="Arial"/>
          <w:iCs/>
          <w:color w:val="auto"/>
          <w:sz w:val="22"/>
          <w:szCs w:val="22"/>
          <w:lang w:val="ru-RU"/>
        </w:rPr>
        <w:t>, кога заступа _________________________________________</w:t>
      </w:r>
      <w:r w:rsidR="001C2A81" w:rsidRPr="00A45579">
        <w:rPr>
          <w:rFonts w:ascii="Calibri" w:hAnsi="Calibri" w:cs="Arial"/>
          <w:iCs/>
          <w:color w:val="auto"/>
          <w:sz w:val="22"/>
          <w:szCs w:val="22"/>
          <w:lang w:val="ru-RU"/>
        </w:rPr>
        <w:t>_____</w:t>
      </w:r>
      <w:r w:rsidRPr="00A45579">
        <w:rPr>
          <w:rFonts w:ascii="Calibri" w:hAnsi="Calibri" w:cs="Arial"/>
          <w:iCs/>
          <w:color w:val="auto"/>
          <w:sz w:val="22"/>
          <w:szCs w:val="22"/>
          <w:lang w:val="ru-RU"/>
        </w:rPr>
        <w:t>____________ (члан групе понуђача).</w:t>
      </w:r>
    </w:p>
    <w:p w14:paraId="08797B56" w14:textId="6635D962" w:rsidR="00833649" w:rsidRPr="00A45579" w:rsidRDefault="00EC2A12" w:rsidP="00EE6538">
      <w:pPr>
        <w:pStyle w:val="ListParagraph1"/>
        <w:spacing w:after="120" w:line="240" w:lineRule="auto"/>
        <w:ind w:left="360"/>
        <w:jc w:val="both"/>
        <w:rPr>
          <w:rFonts w:ascii="Calibri" w:hAnsi="Calibri" w:cs="Arial"/>
          <w:i/>
          <w:iCs/>
          <w:color w:val="auto"/>
          <w:sz w:val="22"/>
          <w:szCs w:val="22"/>
          <w:lang w:val="ru-RU"/>
        </w:rPr>
      </w:pPr>
      <w:r w:rsidRPr="00A45579">
        <w:rPr>
          <w:rFonts w:ascii="Calibri" w:hAnsi="Calibri" w:cs="Arial"/>
          <w:i/>
          <w:iCs/>
          <w:color w:val="auto"/>
          <w:sz w:val="22"/>
          <w:szCs w:val="22"/>
          <w:lang w:val="ru-RU"/>
        </w:rPr>
        <w:t xml:space="preserve">                            </w:t>
      </w:r>
      <w:r w:rsidR="00833649" w:rsidRPr="00A45579">
        <w:rPr>
          <w:rFonts w:ascii="Calibri" w:hAnsi="Calibri" w:cs="Arial"/>
          <w:i/>
          <w:iCs/>
          <w:color w:val="auto"/>
          <w:sz w:val="22"/>
          <w:szCs w:val="22"/>
          <w:lang w:val="ru-RU"/>
        </w:rPr>
        <w:t>(Име, презиме и функција)</w:t>
      </w:r>
    </w:p>
    <w:p w14:paraId="5C83AE88" w14:textId="4781EC69" w:rsidR="001C2A81" w:rsidRPr="00A45579" w:rsidRDefault="001C2A81" w:rsidP="00EE6538">
      <w:pPr>
        <w:pStyle w:val="ListParagraph1"/>
        <w:spacing w:after="120" w:line="240" w:lineRule="auto"/>
        <w:ind w:left="360"/>
        <w:jc w:val="both"/>
        <w:rPr>
          <w:rFonts w:ascii="Calibri" w:hAnsi="Calibri" w:cs="Arial"/>
          <w:iCs/>
          <w:color w:val="auto"/>
          <w:sz w:val="22"/>
          <w:szCs w:val="22"/>
          <w:lang w:val="ru-RU"/>
        </w:rPr>
      </w:pPr>
      <w:r w:rsidRPr="00A45579">
        <w:rPr>
          <w:rFonts w:ascii="Calibri" w:hAnsi="Calibri" w:cs="Arial"/>
          <w:iCs/>
          <w:color w:val="auto"/>
          <w:sz w:val="22"/>
          <w:szCs w:val="22"/>
          <w:lang w:val="ru-RU"/>
        </w:rPr>
        <w:t>3. _____________________________________________________________________________________</w:t>
      </w:r>
    </w:p>
    <w:p w14:paraId="42CB7870" w14:textId="77777777" w:rsidR="001C2A81" w:rsidRPr="00A45579" w:rsidRDefault="001C2A81" w:rsidP="00EE6538">
      <w:pPr>
        <w:pStyle w:val="ListParagraph1"/>
        <w:spacing w:after="120" w:line="240" w:lineRule="auto"/>
        <w:ind w:left="360"/>
        <w:jc w:val="both"/>
        <w:rPr>
          <w:rFonts w:ascii="Calibri" w:hAnsi="Calibri" w:cs="Arial"/>
          <w:b/>
          <w:i/>
          <w:iCs/>
          <w:color w:val="auto"/>
          <w:sz w:val="22"/>
          <w:szCs w:val="22"/>
          <w:u w:val="single"/>
          <w:lang w:val="ru-RU"/>
        </w:rPr>
      </w:pPr>
      <w:r w:rsidRPr="00A45579">
        <w:rPr>
          <w:rFonts w:ascii="Calibri" w:hAnsi="Calibri" w:cs="Arial"/>
          <w:iCs/>
          <w:color w:val="auto"/>
          <w:sz w:val="22"/>
          <w:szCs w:val="22"/>
          <w:lang w:val="ru-RU"/>
        </w:rPr>
        <w:t>_______________________________________________________________________________________,</w:t>
      </w:r>
    </w:p>
    <w:p w14:paraId="12D84325" w14:textId="77777777" w:rsidR="001C2A81" w:rsidRPr="00A45579" w:rsidRDefault="001C2A81" w:rsidP="00EE6538">
      <w:pPr>
        <w:pStyle w:val="ListParagraph1"/>
        <w:spacing w:after="120" w:line="240" w:lineRule="auto"/>
        <w:ind w:left="360"/>
        <w:jc w:val="both"/>
        <w:rPr>
          <w:rFonts w:ascii="Calibri" w:hAnsi="Calibri" w:cs="Arial"/>
          <w:b/>
          <w:i/>
          <w:iCs/>
          <w:color w:val="auto"/>
          <w:sz w:val="22"/>
          <w:szCs w:val="22"/>
          <w:u w:val="single"/>
          <w:lang w:val="ru-RU"/>
        </w:rPr>
      </w:pPr>
      <w:r w:rsidRPr="00A45579">
        <w:rPr>
          <w:rFonts w:ascii="Calibri" w:hAnsi="Calibri" w:cs="Arial"/>
          <w:i/>
          <w:iCs/>
          <w:color w:val="auto"/>
          <w:sz w:val="22"/>
          <w:szCs w:val="22"/>
          <w:lang w:val="ru-RU"/>
        </w:rPr>
        <w:t>(Назив понуђача, поштански број и седиште, општина, улица и број, матични број, ПИ</w:t>
      </w:r>
      <w:r w:rsidR="00606837" w:rsidRPr="00A45579">
        <w:rPr>
          <w:rFonts w:ascii="Calibri" w:hAnsi="Calibri" w:cs="Arial"/>
          <w:i/>
          <w:iCs/>
          <w:color w:val="auto"/>
          <w:sz w:val="22"/>
          <w:szCs w:val="22"/>
          <w:lang w:val="ru-RU"/>
        </w:rPr>
        <w:t>Б, текући рачун</w:t>
      </w:r>
      <w:r w:rsidRPr="00A45579">
        <w:rPr>
          <w:rFonts w:ascii="Calibri" w:hAnsi="Calibri" w:cs="Arial"/>
          <w:i/>
          <w:iCs/>
          <w:color w:val="auto"/>
          <w:sz w:val="22"/>
          <w:szCs w:val="22"/>
          <w:lang w:val="ru-RU"/>
        </w:rPr>
        <w:t>)</w:t>
      </w:r>
    </w:p>
    <w:p w14:paraId="0D94AFD9" w14:textId="5552FF8D" w:rsidR="001C2A81" w:rsidRPr="00A45579" w:rsidRDefault="001C2A81" w:rsidP="00EE6538">
      <w:pPr>
        <w:pStyle w:val="ListParagraph1"/>
        <w:spacing w:after="120" w:line="240" w:lineRule="auto"/>
        <w:ind w:left="360"/>
        <w:jc w:val="both"/>
        <w:rPr>
          <w:rFonts w:ascii="Calibri" w:hAnsi="Calibri" w:cs="Arial"/>
          <w:iCs/>
          <w:color w:val="auto"/>
          <w:sz w:val="22"/>
          <w:szCs w:val="22"/>
          <w:lang w:val="ru-RU"/>
        </w:rPr>
      </w:pPr>
      <w:r w:rsidRPr="00A45579">
        <w:rPr>
          <w:rFonts w:ascii="Calibri" w:hAnsi="Calibri" w:cs="Arial"/>
          <w:iCs/>
          <w:color w:val="auto"/>
          <w:sz w:val="22"/>
          <w:szCs w:val="22"/>
          <w:lang w:val="ru-RU"/>
        </w:rPr>
        <w:t>кога заступа ________________________________________________________ (члан групе понуђача).</w:t>
      </w:r>
    </w:p>
    <w:p w14:paraId="53CFA66F" w14:textId="77777777" w:rsidR="00EC2A12" w:rsidRPr="00A45579" w:rsidRDefault="00EC2A12" w:rsidP="00EC2A12">
      <w:pPr>
        <w:pStyle w:val="ListParagraph1"/>
        <w:rPr>
          <w:rFonts w:ascii="Calibri" w:hAnsi="Calibri" w:cs="Arial"/>
          <w:i/>
          <w:iCs/>
          <w:lang w:val="ru-RU"/>
        </w:rPr>
      </w:pPr>
      <w:r w:rsidRPr="00A45579">
        <w:rPr>
          <w:rFonts w:ascii="Calibri" w:hAnsi="Calibri" w:cs="Arial"/>
          <w:i/>
          <w:iCs/>
          <w:lang w:val="ru-RU"/>
        </w:rPr>
        <w:t xml:space="preserve">                            (Име, презиме и функција)</w:t>
      </w:r>
    </w:p>
    <w:p w14:paraId="2EACDF8E" w14:textId="77777777" w:rsidR="001C2A81" w:rsidRPr="00A45579" w:rsidRDefault="001C2A81" w:rsidP="00EE6538">
      <w:pPr>
        <w:pStyle w:val="ListParagraph1"/>
        <w:spacing w:after="120" w:line="240" w:lineRule="auto"/>
        <w:ind w:left="360"/>
        <w:jc w:val="both"/>
        <w:rPr>
          <w:rFonts w:ascii="Calibri" w:hAnsi="Calibri" w:cs="Arial"/>
          <w:iCs/>
          <w:color w:val="auto"/>
          <w:sz w:val="22"/>
          <w:szCs w:val="22"/>
          <w:lang w:val="ru-RU"/>
        </w:rPr>
      </w:pPr>
      <w:r w:rsidRPr="00A45579">
        <w:rPr>
          <w:rFonts w:ascii="Calibri" w:hAnsi="Calibri" w:cs="Arial"/>
          <w:iCs/>
          <w:color w:val="auto"/>
          <w:sz w:val="22"/>
          <w:szCs w:val="22"/>
          <w:lang w:val="ru-RU"/>
        </w:rPr>
        <w:t>4. _______________________________________________________________________________________</w:t>
      </w:r>
    </w:p>
    <w:p w14:paraId="39092759" w14:textId="77777777" w:rsidR="001C2A81" w:rsidRPr="00A45579" w:rsidRDefault="001C2A81" w:rsidP="00EE6538">
      <w:pPr>
        <w:pStyle w:val="ListParagraph1"/>
        <w:spacing w:after="120" w:line="240" w:lineRule="auto"/>
        <w:ind w:left="360"/>
        <w:jc w:val="both"/>
        <w:rPr>
          <w:rFonts w:ascii="Calibri" w:hAnsi="Calibri" w:cs="Arial"/>
          <w:b/>
          <w:i/>
          <w:iCs/>
          <w:color w:val="auto"/>
          <w:sz w:val="22"/>
          <w:szCs w:val="22"/>
          <w:u w:val="single"/>
          <w:lang w:val="ru-RU"/>
        </w:rPr>
      </w:pPr>
      <w:r w:rsidRPr="00A45579">
        <w:rPr>
          <w:rFonts w:ascii="Calibri" w:hAnsi="Calibri" w:cs="Arial"/>
          <w:iCs/>
          <w:color w:val="auto"/>
          <w:sz w:val="22"/>
          <w:szCs w:val="22"/>
          <w:lang w:val="ru-RU"/>
        </w:rPr>
        <w:t>_______________________________________________________________________________________,</w:t>
      </w:r>
    </w:p>
    <w:p w14:paraId="2F37563A" w14:textId="77777777" w:rsidR="001C2A81" w:rsidRPr="00A45579" w:rsidRDefault="001C2A81" w:rsidP="00EE6538">
      <w:pPr>
        <w:pStyle w:val="ListParagraph1"/>
        <w:spacing w:after="120" w:line="240" w:lineRule="auto"/>
        <w:ind w:left="360"/>
        <w:jc w:val="both"/>
        <w:rPr>
          <w:rFonts w:ascii="Calibri" w:hAnsi="Calibri" w:cs="Arial"/>
          <w:b/>
          <w:i/>
          <w:iCs/>
          <w:color w:val="auto"/>
          <w:sz w:val="22"/>
          <w:szCs w:val="22"/>
          <w:u w:val="single"/>
          <w:lang w:val="ru-RU"/>
        </w:rPr>
      </w:pPr>
      <w:r w:rsidRPr="00A45579">
        <w:rPr>
          <w:rFonts w:ascii="Calibri" w:hAnsi="Calibri" w:cs="Arial"/>
          <w:i/>
          <w:iCs/>
          <w:color w:val="auto"/>
          <w:sz w:val="22"/>
          <w:szCs w:val="22"/>
          <w:lang w:val="ru-RU"/>
        </w:rPr>
        <w:t>(Назив понуђача, поштански број и седиште, општина, улица и број, матични број, ПИБ</w:t>
      </w:r>
      <w:r w:rsidR="00606837" w:rsidRPr="00A45579">
        <w:rPr>
          <w:rFonts w:ascii="Calibri" w:hAnsi="Calibri" w:cs="Arial"/>
          <w:i/>
          <w:iCs/>
          <w:color w:val="auto"/>
          <w:sz w:val="22"/>
          <w:szCs w:val="22"/>
          <w:lang w:val="ru-RU"/>
        </w:rPr>
        <w:t>,текући рачун</w:t>
      </w:r>
      <w:r w:rsidRPr="00A45579">
        <w:rPr>
          <w:rFonts w:ascii="Calibri" w:hAnsi="Calibri" w:cs="Arial"/>
          <w:i/>
          <w:iCs/>
          <w:color w:val="auto"/>
          <w:sz w:val="22"/>
          <w:szCs w:val="22"/>
          <w:lang w:val="ru-RU"/>
        </w:rPr>
        <w:t>)</w:t>
      </w:r>
    </w:p>
    <w:p w14:paraId="78F3C130" w14:textId="1A955C28" w:rsidR="001C2A81" w:rsidRPr="00A45579" w:rsidRDefault="001C2A81" w:rsidP="00EE6538">
      <w:pPr>
        <w:pStyle w:val="ListParagraph1"/>
        <w:spacing w:after="120" w:line="240" w:lineRule="auto"/>
        <w:ind w:left="360"/>
        <w:jc w:val="both"/>
        <w:rPr>
          <w:rFonts w:ascii="Calibri" w:hAnsi="Calibri" w:cs="Arial"/>
          <w:iCs/>
          <w:color w:val="auto"/>
          <w:sz w:val="22"/>
          <w:szCs w:val="22"/>
          <w:lang w:val="ru-RU"/>
        </w:rPr>
      </w:pPr>
      <w:r w:rsidRPr="00A45579">
        <w:rPr>
          <w:rFonts w:ascii="Calibri" w:hAnsi="Calibri" w:cs="Arial"/>
          <w:iCs/>
          <w:color w:val="auto"/>
          <w:sz w:val="22"/>
          <w:szCs w:val="22"/>
          <w:lang w:val="ru-RU"/>
        </w:rPr>
        <w:t>кога заступа ________________________________________________________ (члан групе понуђача).</w:t>
      </w:r>
    </w:p>
    <w:p w14:paraId="37217D9E" w14:textId="77777777" w:rsidR="00EC2A12" w:rsidRPr="00A45579" w:rsidRDefault="00EC2A12" w:rsidP="00EC2A12">
      <w:pPr>
        <w:pStyle w:val="ListParagraph1"/>
        <w:rPr>
          <w:rFonts w:ascii="Calibri" w:hAnsi="Calibri" w:cs="Arial"/>
          <w:i/>
          <w:iCs/>
          <w:lang w:val="ru-RU"/>
        </w:rPr>
      </w:pPr>
      <w:r w:rsidRPr="00A45579">
        <w:rPr>
          <w:rFonts w:ascii="Calibri" w:hAnsi="Calibri" w:cs="Arial"/>
          <w:i/>
          <w:iCs/>
          <w:lang w:val="ru-RU"/>
        </w:rPr>
        <w:t xml:space="preserve">                            (Име, презиме и функција)</w:t>
      </w:r>
    </w:p>
    <w:p w14:paraId="5D13B627" w14:textId="77777777" w:rsidR="001C2A81" w:rsidRPr="00A45579" w:rsidRDefault="001C2A81" w:rsidP="00EE6538">
      <w:pPr>
        <w:pStyle w:val="ListParagraph1"/>
        <w:spacing w:after="120" w:line="240" w:lineRule="auto"/>
        <w:ind w:left="360"/>
        <w:jc w:val="both"/>
        <w:rPr>
          <w:rFonts w:ascii="Calibri" w:hAnsi="Calibri" w:cs="Arial"/>
          <w:iCs/>
          <w:color w:val="auto"/>
          <w:sz w:val="22"/>
          <w:szCs w:val="22"/>
          <w:lang w:val="ru-RU"/>
        </w:rPr>
      </w:pPr>
      <w:r w:rsidRPr="00A45579">
        <w:rPr>
          <w:rFonts w:ascii="Calibri" w:hAnsi="Calibri" w:cs="Arial"/>
          <w:iCs/>
          <w:color w:val="auto"/>
          <w:sz w:val="22"/>
          <w:szCs w:val="22"/>
          <w:lang w:val="ru-RU"/>
        </w:rPr>
        <w:t>5. _______________________________________________________________________________________</w:t>
      </w:r>
    </w:p>
    <w:p w14:paraId="583FCB23" w14:textId="77777777" w:rsidR="001C2A81" w:rsidRPr="00A45579" w:rsidRDefault="001C2A81" w:rsidP="00EE6538">
      <w:pPr>
        <w:pStyle w:val="ListParagraph1"/>
        <w:spacing w:after="120" w:line="240" w:lineRule="auto"/>
        <w:ind w:left="360"/>
        <w:jc w:val="both"/>
        <w:rPr>
          <w:rFonts w:ascii="Calibri" w:hAnsi="Calibri" w:cs="Arial"/>
          <w:b/>
          <w:i/>
          <w:iCs/>
          <w:color w:val="auto"/>
          <w:sz w:val="22"/>
          <w:szCs w:val="22"/>
          <w:u w:val="single"/>
          <w:lang w:val="ru-RU"/>
        </w:rPr>
      </w:pPr>
      <w:r w:rsidRPr="00A45579">
        <w:rPr>
          <w:rFonts w:ascii="Calibri" w:hAnsi="Calibri" w:cs="Arial"/>
          <w:iCs/>
          <w:color w:val="auto"/>
          <w:sz w:val="22"/>
          <w:szCs w:val="22"/>
          <w:lang w:val="ru-RU"/>
        </w:rPr>
        <w:t>_______________________________________________________________________________________,</w:t>
      </w:r>
    </w:p>
    <w:p w14:paraId="2260D6CF" w14:textId="77777777" w:rsidR="001C2A81" w:rsidRPr="00A45579" w:rsidRDefault="001C2A81" w:rsidP="00EE6538">
      <w:pPr>
        <w:pStyle w:val="ListParagraph1"/>
        <w:spacing w:after="120" w:line="240" w:lineRule="auto"/>
        <w:ind w:left="360"/>
        <w:jc w:val="both"/>
        <w:rPr>
          <w:rFonts w:ascii="Calibri" w:hAnsi="Calibri" w:cs="Arial"/>
          <w:b/>
          <w:i/>
          <w:iCs/>
          <w:color w:val="auto"/>
          <w:sz w:val="22"/>
          <w:szCs w:val="22"/>
          <w:u w:val="single"/>
          <w:lang w:val="ru-RU"/>
        </w:rPr>
      </w:pPr>
      <w:r w:rsidRPr="00A45579">
        <w:rPr>
          <w:rFonts w:ascii="Calibri" w:hAnsi="Calibri" w:cs="Arial"/>
          <w:i/>
          <w:iCs/>
          <w:color w:val="auto"/>
          <w:sz w:val="22"/>
          <w:szCs w:val="22"/>
          <w:lang w:val="ru-RU"/>
        </w:rPr>
        <w:t>(Назив понуђача, поштански број и седиште, општина, улица и број, матични број, ПИБ</w:t>
      </w:r>
      <w:r w:rsidR="00606837" w:rsidRPr="00A45579">
        <w:rPr>
          <w:rFonts w:ascii="Calibri" w:hAnsi="Calibri" w:cs="Arial"/>
          <w:i/>
          <w:iCs/>
          <w:color w:val="auto"/>
          <w:sz w:val="22"/>
          <w:szCs w:val="22"/>
          <w:lang w:val="ru-RU"/>
        </w:rPr>
        <w:t>, текући рачун</w:t>
      </w:r>
      <w:r w:rsidRPr="00A45579">
        <w:rPr>
          <w:rFonts w:ascii="Calibri" w:hAnsi="Calibri" w:cs="Arial"/>
          <w:i/>
          <w:iCs/>
          <w:color w:val="auto"/>
          <w:sz w:val="22"/>
          <w:szCs w:val="22"/>
          <w:lang w:val="ru-RU"/>
        </w:rPr>
        <w:t>)</w:t>
      </w:r>
    </w:p>
    <w:p w14:paraId="781D758C" w14:textId="7AA11A40" w:rsidR="001C2A81" w:rsidRPr="00A45579" w:rsidRDefault="001C2A81" w:rsidP="00EE6538">
      <w:pPr>
        <w:pStyle w:val="ListParagraph1"/>
        <w:spacing w:after="120" w:line="240" w:lineRule="auto"/>
        <w:ind w:left="360"/>
        <w:jc w:val="both"/>
        <w:rPr>
          <w:rFonts w:ascii="Calibri" w:hAnsi="Calibri" w:cs="Arial"/>
          <w:iCs/>
          <w:color w:val="auto"/>
          <w:sz w:val="22"/>
          <w:szCs w:val="22"/>
          <w:lang w:val="ru-RU"/>
        </w:rPr>
      </w:pPr>
      <w:r w:rsidRPr="00A45579">
        <w:rPr>
          <w:rFonts w:ascii="Calibri" w:hAnsi="Calibri" w:cs="Arial"/>
          <w:iCs/>
          <w:color w:val="auto"/>
          <w:sz w:val="22"/>
          <w:szCs w:val="22"/>
          <w:lang w:val="ru-RU"/>
        </w:rPr>
        <w:t>кога заступа ________________________________________________________ (члан групе понуђача).</w:t>
      </w:r>
    </w:p>
    <w:p w14:paraId="44D22264" w14:textId="77777777" w:rsidR="00EC2A12" w:rsidRPr="00A45579" w:rsidRDefault="00EC2A12" w:rsidP="00EC2A12">
      <w:pPr>
        <w:pStyle w:val="ListParagraph1"/>
        <w:rPr>
          <w:rFonts w:ascii="Calibri" w:hAnsi="Calibri" w:cs="Arial"/>
          <w:i/>
          <w:iCs/>
          <w:lang w:val="ru-RU"/>
        </w:rPr>
      </w:pPr>
      <w:r w:rsidRPr="00A45579">
        <w:rPr>
          <w:rFonts w:ascii="Calibri" w:hAnsi="Calibri" w:cs="Arial"/>
          <w:i/>
          <w:iCs/>
          <w:lang w:val="ru-RU"/>
        </w:rPr>
        <w:t xml:space="preserve">                            (Име, презиме и функција)</w:t>
      </w:r>
    </w:p>
    <w:p w14:paraId="6E98E1CE" w14:textId="77777777" w:rsidR="00833649" w:rsidRPr="00A45579" w:rsidRDefault="00833649" w:rsidP="00EE6538">
      <w:pPr>
        <w:pStyle w:val="ListParagraph1"/>
        <w:spacing w:after="120" w:line="240" w:lineRule="auto"/>
        <w:ind w:left="0"/>
        <w:jc w:val="both"/>
        <w:rPr>
          <w:rFonts w:ascii="Calibri" w:hAnsi="Calibri" w:cs="Arial"/>
          <w:iCs/>
          <w:color w:val="auto"/>
          <w:sz w:val="22"/>
          <w:szCs w:val="22"/>
          <w:lang w:val="ru-RU"/>
        </w:rPr>
      </w:pPr>
    </w:p>
    <w:p w14:paraId="7A1B984A" w14:textId="582E904A" w:rsidR="00833649" w:rsidRPr="00A45579" w:rsidRDefault="001C2A81" w:rsidP="00EE6538">
      <w:pPr>
        <w:pStyle w:val="ListParagraph1"/>
        <w:spacing w:after="120" w:line="240" w:lineRule="auto"/>
        <w:ind w:left="0"/>
        <w:jc w:val="both"/>
        <w:rPr>
          <w:rFonts w:ascii="Calibri" w:hAnsi="Calibri" w:cs="Arial"/>
          <w:iCs/>
          <w:color w:val="auto"/>
          <w:sz w:val="22"/>
          <w:szCs w:val="22"/>
          <w:lang w:val="sr-Latn-RS"/>
        </w:rPr>
      </w:pPr>
      <w:r w:rsidRPr="00A45579">
        <w:rPr>
          <w:rFonts w:ascii="Calibri" w:hAnsi="Calibri" w:cs="Arial"/>
          <w:iCs/>
          <w:color w:val="auto"/>
          <w:sz w:val="22"/>
          <w:szCs w:val="22"/>
          <w:lang w:val="ru-RU"/>
        </w:rPr>
        <w:t>Овај Уговор се закључује након спроведеног отвореног поступка јавне набавке радова</w:t>
      </w:r>
      <w:r w:rsidR="00A45579">
        <w:rPr>
          <w:rFonts w:ascii="Calibri" w:hAnsi="Calibri" w:cs="Arial"/>
          <w:iCs/>
          <w:color w:val="auto"/>
          <w:sz w:val="22"/>
          <w:szCs w:val="22"/>
          <w:lang w:val="ru-RU"/>
        </w:rPr>
        <w:t>,</w:t>
      </w:r>
      <w:r w:rsidRPr="00A45579">
        <w:rPr>
          <w:rFonts w:ascii="Calibri" w:hAnsi="Calibri" w:cs="Arial"/>
          <w:iCs/>
          <w:color w:val="auto"/>
          <w:sz w:val="22"/>
          <w:szCs w:val="22"/>
          <w:lang w:val="ru-RU"/>
        </w:rPr>
        <w:t xml:space="preserve"> </w:t>
      </w:r>
      <w:r w:rsidR="00EC2A12" w:rsidRPr="00A45579">
        <w:rPr>
          <w:rFonts w:ascii="Calibri" w:hAnsi="Calibri" w:cs="Arial"/>
          <w:iCs/>
          <w:color w:val="auto"/>
          <w:sz w:val="22"/>
          <w:szCs w:val="22"/>
          <w:lang w:val="ru-RU"/>
        </w:rPr>
        <w:t>шифра: ОП-Р-10/23</w:t>
      </w:r>
      <w:r w:rsidR="00617FD4" w:rsidRPr="00A45579">
        <w:rPr>
          <w:rFonts w:ascii="Calibri" w:hAnsi="Calibri" w:cs="Arial"/>
          <w:iCs/>
          <w:color w:val="auto"/>
          <w:sz w:val="22"/>
          <w:szCs w:val="22"/>
          <w:lang w:val="sr-Latn-RS"/>
        </w:rPr>
        <w:t>.</w:t>
      </w:r>
    </w:p>
    <w:p w14:paraId="0FAE43D9" w14:textId="77777777" w:rsidR="00833649" w:rsidRPr="00A45579" w:rsidRDefault="00833649" w:rsidP="00EE6538">
      <w:pPr>
        <w:pStyle w:val="ListParagraph1"/>
        <w:spacing w:after="120" w:line="240" w:lineRule="auto"/>
        <w:ind w:left="0"/>
        <w:jc w:val="both"/>
        <w:rPr>
          <w:rFonts w:ascii="Calibri" w:hAnsi="Calibri" w:cs="Arial"/>
          <w:iCs/>
          <w:color w:val="auto"/>
          <w:sz w:val="22"/>
          <w:szCs w:val="22"/>
          <w:lang w:val="ru-RU"/>
        </w:rPr>
      </w:pPr>
      <w:r w:rsidRPr="00A45579">
        <w:rPr>
          <w:rFonts w:ascii="Calibri" w:hAnsi="Calibri" w:cs="Arial"/>
          <w:iCs/>
          <w:color w:val="auto"/>
          <w:sz w:val="22"/>
          <w:szCs w:val="22"/>
          <w:lang w:val="ru-RU"/>
        </w:rPr>
        <w:t>Број и датум Одлуке о додели уговора: ________________________</w:t>
      </w:r>
    </w:p>
    <w:p w14:paraId="2B6DA424" w14:textId="3C217BC2" w:rsidR="00833649" w:rsidRPr="00EE6538" w:rsidRDefault="00833649" w:rsidP="00EE6538">
      <w:pPr>
        <w:pStyle w:val="ListParagraph1"/>
        <w:spacing w:after="120" w:line="240" w:lineRule="auto"/>
        <w:ind w:left="0"/>
        <w:jc w:val="both"/>
        <w:rPr>
          <w:rFonts w:ascii="Calibri" w:hAnsi="Calibri" w:cs="Arial"/>
          <w:iCs/>
          <w:color w:val="auto"/>
          <w:sz w:val="22"/>
          <w:szCs w:val="22"/>
          <w:lang w:val="ru-RU"/>
        </w:rPr>
      </w:pPr>
      <w:r w:rsidRPr="00A45579">
        <w:rPr>
          <w:rFonts w:ascii="Calibri" w:hAnsi="Calibri" w:cs="Arial"/>
          <w:iCs/>
          <w:color w:val="auto"/>
          <w:sz w:val="22"/>
          <w:szCs w:val="22"/>
          <w:lang w:val="ru-RU"/>
        </w:rPr>
        <w:t>Понуда изабраног понуђача број: _______________ од _____________.</w:t>
      </w:r>
      <w:r w:rsidR="00EC2A12" w:rsidRPr="00A45579">
        <w:rPr>
          <w:rFonts w:ascii="Calibri" w:hAnsi="Calibri" w:cs="Arial"/>
          <w:iCs/>
          <w:color w:val="auto"/>
          <w:sz w:val="22"/>
          <w:szCs w:val="22"/>
          <w:lang w:val="ru-RU"/>
        </w:rPr>
        <w:t xml:space="preserve"> 2023.</w:t>
      </w:r>
      <w:r w:rsidRPr="00A45579">
        <w:rPr>
          <w:rFonts w:ascii="Calibri" w:hAnsi="Calibri" w:cs="Arial"/>
          <w:iCs/>
          <w:color w:val="auto"/>
          <w:sz w:val="22"/>
          <w:szCs w:val="22"/>
          <w:lang w:val="ru-RU"/>
        </w:rPr>
        <w:t xml:space="preserve"> </w:t>
      </w:r>
      <w:r w:rsidR="00EC2A12" w:rsidRPr="00A45579">
        <w:rPr>
          <w:rFonts w:ascii="Calibri" w:hAnsi="Calibri" w:cs="Arial"/>
          <w:iCs/>
          <w:color w:val="auto"/>
          <w:sz w:val="22"/>
          <w:szCs w:val="22"/>
          <w:lang w:val="ru-RU"/>
        </w:rPr>
        <w:t>г</w:t>
      </w:r>
      <w:r w:rsidRPr="00A45579">
        <w:rPr>
          <w:rFonts w:ascii="Calibri" w:hAnsi="Calibri" w:cs="Arial"/>
          <w:iCs/>
          <w:color w:val="auto"/>
          <w:sz w:val="22"/>
          <w:szCs w:val="22"/>
          <w:lang w:val="ru-RU"/>
        </w:rPr>
        <w:t>одине</w:t>
      </w:r>
      <w:r w:rsidR="00907CE9" w:rsidRPr="00A45579">
        <w:rPr>
          <w:rFonts w:ascii="Calibri" w:hAnsi="Calibri" w:cs="Arial"/>
          <w:iCs/>
          <w:color w:val="auto"/>
          <w:sz w:val="22"/>
          <w:szCs w:val="22"/>
          <w:lang w:val="ru-RU"/>
        </w:rPr>
        <w:t>.</w:t>
      </w:r>
    </w:p>
    <w:p w14:paraId="0BA3D2A4" w14:textId="77777777" w:rsidR="00EC2A12" w:rsidRDefault="00EC2A12" w:rsidP="002B022D">
      <w:pPr>
        <w:pStyle w:val="ListParagraph1"/>
        <w:spacing w:after="120" w:line="240" w:lineRule="auto"/>
        <w:ind w:left="0"/>
        <w:jc w:val="center"/>
        <w:rPr>
          <w:rFonts w:ascii="Calibri" w:hAnsi="Calibri" w:cs="Arial"/>
          <w:b/>
          <w:iCs/>
          <w:color w:val="auto"/>
          <w:sz w:val="22"/>
          <w:szCs w:val="22"/>
          <w:lang w:val="ru-RU"/>
        </w:rPr>
      </w:pPr>
    </w:p>
    <w:p w14:paraId="5578F7C6" w14:textId="50955327" w:rsidR="002B022D" w:rsidRPr="00704C2A" w:rsidRDefault="002B022D" w:rsidP="002B022D">
      <w:pPr>
        <w:pStyle w:val="ListParagraph1"/>
        <w:spacing w:after="120" w:line="240" w:lineRule="auto"/>
        <w:ind w:left="0"/>
        <w:jc w:val="center"/>
        <w:rPr>
          <w:rFonts w:ascii="Calibri" w:hAnsi="Calibri" w:cs="Arial"/>
          <w:b/>
          <w:iCs/>
          <w:color w:val="auto"/>
          <w:sz w:val="22"/>
          <w:szCs w:val="22"/>
          <w:lang w:val="ru-RU"/>
        </w:rPr>
      </w:pPr>
      <w:r w:rsidRPr="00704C2A">
        <w:rPr>
          <w:rFonts w:ascii="Calibri" w:hAnsi="Calibri" w:cs="Arial"/>
          <w:b/>
          <w:iCs/>
          <w:color w:val="auto"/>
          <w:sz w:val="22"/>
          <w:szCs w:val="22"/>
          <w:lang w:val="ru-RU"/>
        </w:rPr>
        <w:t>УВОДНЕ ОДРЕДБЕ</w:t>
      </w:r>
    </w:p>
    <w:p w14:paraId="1CC64D22" w14:textId="77777777" w:rsidR="002B022D" w:rsidRDefault="002B022D" w:rsidP="002B022D">
      <w:pPr>
        <w:pStyle w:val="ListParagraph1"/>
        <w:spacing w:after="120" w:line="240" w:lineRule="auto"/>
        <w:ind w:left="0"/>
        <w:jc w:val="both"/>
        <w:rPr>
          <w:rFonts w:ascii="Calibri" w:hAnsi="Calibri" w:cs="Arial"/>
          <w:iCs/>
          <w:color w:val="auto"/>
          <w:sz w:val="22"/>
          <w:szCs w:val="22"/>
          <w:lang w:val="ru-RU"/>
        </w:rPr>
      </w:pPr>
      <w:r w:rsidRPr="00704C2A">
        <w:rPr>
          <w:rFonts w:ascii="Calibri" w:hAnsi="Calibri" w:cs="Arial"/>
          <w:iCs/>
          <w:color w:val="auto"/>
          <w:sz w:val="22"/>
          <w:szCs w:val="22"/>
          <w:lang w:val="ru-RU"/>
        </w:rPr>
        <w:t>Уговорне стране сагласно констатују:</w:t>
      </w:r>
    </w:p>
    <w:p w14:paraId="7E89E1E5" w14:textId="318AE526" w:rsidR="004B07ED" w:rsidRPr="0097597B" w:rsidRDefault="00D04958" w:rsidP="00B51CD1">
      <w:pPr>
        <w:pStyle w:val="ListParagraph"/>
        <w:widowControl w:val="0"/>
        <w:numPr>
          <w:ilvl w:val="0"/>
          <w:numId w:val="15"/>
        </w:numPr>
        <w:shd w:val="clear" w:color="auto" w:fill="FFFFFF"/>
        <w:autoSpaceDE w:val="0"/>
        <w:autoSpaceDN w:val="0"/>
        <w:adjustRightInd w:val="0"/>
        <w:spacing w:after="0"/>
        <w:ind w:left="357" w:hanging="357"/>
        <w:jc w:val="both"/>
        <w:rPr>
          <w:rFonts w:ascii="Calibri" w:eastAsia="Calibri" w:hAnsi="Calibri" w:cs="Calibri"/>
          <w:lang w:val="ru-RU"/>
        </w:rPr>
      </w:pPr>
      <w:bookmarkStart w:id="0" w:name="_Hlk111633784"/>
      <w:r w:rsidRPr="0097597B">
        <w:rPr>
          <w:rFonts w:ascii="Calibri" w:eastAsia="Calibri" w:hAnsi="Calibri" w:cs="Calibri"/>
          <w:lang w:val="ru-RU"/>
        </w:rPr>
        <w:t>Одлуком у буџету Града Новог Сада за 2023. годину („Службени лист Града Новог Сада“, бр. 61/22 и 34/23)</w:t>
      </w:r>
      <w:r w:rsidR="004B07ED" w:rsidRPr="0097597B">
        <w:rPr>
          <w:rFonts w:ascii="Calibri" w:eastAsia="Calibri" w:hAnsi="Calibri" w:cs="Calibri"/>
          <w:lang w:val="ru-RU"/>
        </w:rPr>
        <w:t xml:space="preserve"> планирана су средства за финансирање предметног капиталног пројекта </w:t>
      </w:r>
      <w:r w:rsidR="001D2ED7" w:rsidRPr="0097597B">
        <w:rPr>
          <w:rFonts w:ascii="Calibri" w:eastAsia="Calibri" w:hAnsi="Calibri" w:cs="Calibri"/>
          <w:lang w:val="ru-RU"/>
        </w:rPr>
        <w:t>у укупном износу од 373.500.000,00 динара, од чега 201.500.000,00 динара у 2023. години и 172.000.000,00 динара у 2024. години</w:t>
      </w:r>
      <w:r w:rsidR="004B07ED" w:rsidRPr="0097597B">
        <w:rPr>
          <w:rFonts w:ascii="Calibri" w:eastAsia="Calibri" w:hAnsi="Calibri" w:cs="Calibri"/>
          <w:lang w:val="ru-RU"/>
        </w:rPr>
        <w:t>;</w:t>
      </w:r>
    </w:p>
    <w:p w14:paraId="0735190F" w14:textId="416745AE" w:rsidR="004B07ED" w:rsidRPr="0097597B" w:rsidRDefault="004B07ED" w:rsidP="00B51CD1">
      <w:pPr>
        <w:pStyle w:val="ListParagraph"/>
        <w:widowControl w:val="0"/>
        <w:numPr>
          <w:ilvl w:val="0"/>
          <w:numId w:val="15"/>
        </w:numPr>
        <w:shd w:val="clear" w:color="auto" w:fill="FFFFFF"/>
        <w:autoSpaceDE w:val="0"/>
        <w:autoSpaceDN w:val="0"/>
        <w:adjustRightInd w:val="0"/>
        <w:spacing w:after="0"/>
        <w:ind w:left="357" w:hanging="357"/>
        <w:jc w:val="both"/>
        <w:rPr>
          <w:rFonts w:ascii="Calibri" w:eastAsia="Calibri" w:hAnsi="Calibri" w:cs="Calibri"/>
          <w:lang w:val="ru-RU"/>
        </w:rPr>
      </w:pPr>
      <w:r w:rsidRPr="0097597B">
        <w:rPr>
          <w:rFonts w:ascii="Calibri" w:eastAsia="Calibri" w:hAnsi="Calibri" w:cs="Calibri"/>
          <w:lang w:val="ru-RU"/>
        </w:rPr>
        <w:t xml:space="preserve">Покрајинском скупштинском одлуком о </w:t>
      </w:r>
      <w:r w:rsidR="00B70617" w:rsidRPr="0097597B">
        <w:rPr>
          <w:rFonts w:ascii="Calibri" w:eastAsia="Calibri" w:hAnsi="Calibri" w:cs="Calibri"/>
          <w:lang w:val="ru-RU"/>
        </w:rPr>
        <w:t xml:space="preserve">ребалансу </w:t>
      </w:r>
      <w:r w:rsidRPr="0097597B">
        <w:rPr>
          <w:rFonts w:ascii="Calibri" w:eastAsia="Calibri" w:hAnsi="Calibri" w:cs="Calibri"/>
          <w:lang w:val="ru-RU"/>
        </w:rPr>
        <w:t>буџет</w:t>
      </w:r>
      <w:r w:rsidR="00B70617" w:rsidRPr="0097597B">
        <w:rPr>
          <w:rFonts w:ascii="Calibri" w:eastAsia="Calibri" w:hAnsi="Calibri" w:cs="Calibri"/>
          <w:lang w:val="ru-RU"/>
        </w:rPr>
        <w:t>а</w:t>
      </w:r>
      <w:r w:rsidRPr="0097597B">
        <w:rPr>
          <w:rFonts w:ascii="Calibri" w:eastAsia="Calibri" w:hAnsi="Calibri" w:cs="Calibri"/>
          <w:lang w:val="ru-RU"/>
        </w:rPr>
        <w:t xml:space="preserve"> Аутономне покрајине Војводине за 2023. годину („Службени лист АП Војводине“, број </w:t>
      </w:r>
      <w:r w:rsidR="00B70617" w:rsidRPr="0097597B">
        <w:rPr>
          <w:rFonts w:ascii="Calibri" w:eastAsia="Calibri" w:hAnsi="Calibri" w:cs="Calibri"/>
          <w:lang w:val="ru-RU"/>
        </w:rPr>
        <w:t>27</w:t>
      </w:r>
      <w:r w:rsidRPr="0097597B">
        <w:rPr>
          <w:rFonts w:ascii="Calibri" w:eastAsia="Calibri" w:hAnsi="Calibri" w:cs="Calibri"/>
          <w:lang w:val="ru-RU"/>
        </w:rPr>
        <w:t>/202</w:t>
      </w:r>
      <w:r w:rsidR="00B70617" w:rsidRPr="0097597B">
        <w:rPr>
          <w:rFonts w:ascii="Calibri" w:eastAsia="Calibri" w:hAnsi="Calibri" w:cs="Calibri"/>
          <w:lang w:val="ru-RU"/>
        </w:rPr>
        <w:t>3</w:t>
      </w:r>
      <w:r w:rsidRPr="0097597B">
        <w:rPr>
          <w:rFonts w:ascii="Calibri" w:eastAsia="Calibri" w:hAnsi="Calibri" w:cs="Calibri"/>
          <w:lang w:val="ru-RU"/>
        </w:rPr>
        <w:t xml:space="preserve">) планирана су средства за финансирање предметног капиталног пројекта у укупном у износу од </w:t>
      </w:r>
      <w:r w:rsidR="001D2ED7" w:rsidRPr="0097597B">
        <w:rPr>
          <w:rFonts w:ascii="Calibri" w:eastAsia="Calibri" w:hAnsi="Calibri" w:cs="Calibri"/>
          <w:lang w:val="ru-RU"/>
        </w:rPr>
        <w:t>200</w:t>
      </w:r>
      <w:r w:rsidRPr="0097597B">
        <w:rPr>
          <w:rFonts w:ascii="Calibri" w:eastAsia="Calibri" w:hAnsi="Calibri" w:cs="Calibri"/>
          <w:lang w:val="ru-RU"/>
        </w:rPr>
        <w:t xml:space="preserve">.000.000,00 динара при чему ће преостали </w:t>
      </w:r>
      <w:r w:rsidRPr="0097597B">
        <w:rPr>
          <w:rFonts w:ascii="Calibri" w:eastAsia="Calibri" w:hAnsi="Calibri" w:cs="Calibri"/>
          <w:lang w:val="ru-RU"/>
        </w:rPr>
        <w:lastRenderedPageBreak/>
        <w:t xml:space="preserve">износ за извођење радова бити планиран Покрајинском скупштинском одлуком о буџету Аутономне покрајине Војводине за 2024. </w:t>
      </w:r>
      <w:r w:rsidR="00B70617" w:rsidRPr="0097597B">
        <w:rPr>
          <w:rFonts w:ascii="Calibri" w:eastAsia="Calibri" w:hAnsi="Calibri" w:cs="Calibri"/>
          <w:lang w:val="ru-RU"/>
        </w:rPr>
        <w:t>г</w:t>
      </w:r>
      <w:r w:rsidRPr="0097597B">
        <w:rPr>
          <w:rFonts w:ascii="Calibri" w:eastAsia="Calibri" w:hAnsi="Calibri" w:cs="Calibri"/>
          <w:lang w:val="ru-RU"/>
        </w:rPr>
        <w:t>одину</w:t>
      </w:r>
      <w:r w:rsidR="00F93942" w:rsidRPr="0097597B">
        <w:rPr>
          <w:rFonts w:ascii="Calibri" w:eastAsia="Calibri" w:hAnsi="Calibri" w:cs="Calibri"/>
          <w:lang w:val="ru-RU"/>
        </w:rPr>
        <w:t xml:space="preserve"> у износу од 17</w:t>
      </w:r>
      <w:r w:rsidR="001D2ED7" w:rsidRPr="0097597B">
        <w:rPr>
          <w:rFonts w:ascii="Calibri" w:eastAsia="Calibri" w:hAnsi="Calibri" w:cs="Calibri"/>
          <w:lang w:val="ru-RU"/>
        </w:rPr>
        <w:t>0</w:t>
      </w:r>
      <w:r w:rsidR="00F93942" w:rsidRPr="0097597B">
        <w:rPr>
          <w:rFonts w:ascii="Calibri" w:eastAsia="Calibri" w:hAnsi="Calibri" w:cs="Calibri"/>
          <w:lang w:val="ru-RU"/>
        </w:rPr>
        <w:t>.000.000,00</w:t>
      </w:r>
      <w:r w:rsidR="001D2ED7" w:rsidRPr="0097597B">
        <w:rPr>
          <w:rFonts w:ascii="Calibri" w:eastAsia="Calibri" w:hAnsi="Calibri" w:cs="Calibri"/>
          <w:lang w:val="ru-RU"/>
        </w:rPr>
        <w:t xml:space="preserve"> динара</w:t>
      </w:r>
      <w:r w:rsidRPr="0097597B">
        <w:rPr>
          <w:rFonts w:ascii="Calibri" w:eastAsia="Calibri" w:hAnsi="Calibri" w:cs="Calibri"/>
          <w:lang w:val="ru-RU"/>
        </w:rPr>
        <w:t xml:space="preserve"> сагласно </w:t>
      </w:r>
      <w:r w:rsidR="002021FE">
        <w:rPr>
          <w:rFonts w:ascii="Calibri" w:eastAsia="Calibri" w:hAnsi="Calibri" w:cs="Calibri"/>
          <w:lang w:val="sr-Cyrl-RS"/>
        </w:rPr>
        <w:t xml:space="preserve">члану 6. став 2. </w:t>
      </w:r>
      <w:r w:rsidR="001D2ED7" w:rsidRPr="0097597B">
        <w:rPr>
          <w:rFonts w:ascii="Calibri" w:eastAsia="Calibri" w:hAnsi="Calibri" w:cs="Calibri"/>
          <w:lang w:val="ru-RU"/>
        </w:rPr>
        <w:t>Споразум</w:t>
      </w:r>
      <w:r w:rsidR="002021FE">
        <w:rPr>
          <w:rFonts w:ascii="Calibri" w:eastAsia="Calibri" w:hAnsi="Calibri" w:cs="Calibri"/>
          <w:lang w:val="sr-Cyrl-RS"/>
        </w:rPr>
        <w:t>а</w:t>
      </w:r>
      <w:r w:rsidR="001D2ED7" w:rsidRPr="0097597B">
        <w:rPr>
          <w:rFonts w:ascii="Calibri" w:eastAsia="Calibri" w:hAnsi="Calibri" w:cs="Calibri"/>
          <w:lang w:val="ru-RU"/>
        </w:rPr>
        <w:t xml:space="preserve"> о заједничком инвестирању и реализацији пројекта „Парк код СПЕНС-а“, број: 401-8250/2023-02 од 19.07.2023. године</w:t>
      </w:r>
      <w:r w:rsidRPr="0097597B">
        <w:rPr>
          <w:rFonts w:ascii="Calibri" w:eastAsia="Calibri" w:hAnsi="Calibri" w:cs="Calibri"/>
          <w:lang w:val="ru-RU"/>
        </w:rPr>
        <w:t>;</w:t>
      </w:r>
    </w:p>
    <w:p w14:paraId="420C6B9E" w14:textId="0D958054" w:rsidR="002B022D" w:rsidRPr="001D2ED7" w:rsidRDefault="002B022D" w:rsidP="00B51CD1">
      <w:pPr>
        <w:pStyle w:val="ListParagraph"/>
        <w:numPr>
          <w:ilvl w:val="0"/>
          <w:numId w:val="15"/>
        </w:numPr>
        <w:spacing w:after="0"/>
        <w:ind w:left="357" w:hanging="357"/>
        <w:jc w:val="both"/>
        <w:rPr>
          <w:rFonts w:ascii="Calibri" w:hAnsi="Calibri" w:cs="Arial"/>
          <w:iCs/>
          <w:lang w:val="ru-RU"/>
        </w:rPr>
      </w:pPr>
      <w:r w:rsidRPr="003B51FE">
        <w:rPr>
          <w:rFonts w:ascii="Calibri" w:hAnsi="Calibri" w:cs="Arial"/>
          <w:iCs/>
          <w:lang w:val="ru-RU"/>
        </w:rPr>
        <w:t>да је</w:t>
      </w:r>
      <w:r w:rsidR="00B70617">
        <w:rPr>
          <w:rFonts w:ascii="Calibri" w:hAnsi="Calibri" w:cs="Arial"/>
          <w:iCs/>
          <w:lang w:val="ru-RU"/>
        </w:rPr>
        <w:t xml:space="preserve"> </w:t>
      </w:r>
      <w:r w:rsidR="00692377" w:rsidRPr="001D2ED7">
        <w:rPr>
          <w:rFonts w:ascii="Calibri" w:hAnsi="Calibri" w:cs="Arial"/>
          <w:iCs/>
          <w:lang w:val="ru-RU"/>
        </w:rPr>
        <w:t>Наручилац</w:t>
      </w:r>
      <w:r w:rsidR="00B70617" w:rsidRPr="001D2ED7">
        <w:rPr>
          <w:rFonts w:ascii="Calibri" w:hAnsi="Calibri" w:cs="Arial"/>
          <w:iCs/>
          <w:lang w:val="ru-RU"/>
        </w:rPr>
        <w:t xml:space="preserve"> </w:t>
      </w:r>
      <w:r w:rsidRPr="003B51FE">
        <w:rPr>
          <w:rFonts w:ascii="Calibri" w:hAnsi="Calibri" w:cs="Arial"/>
          <w:iCs/>
          <w:lang w:val="ru-RU"/>
        </w:rPr>
        <w:t xml:space="preserve">на основу </w:t>
      </w:r>
      <w:r w:rsidRPr="005438BD">
        <w:rPr>
          <w:rFonts w:ascii="Calibri" w:hAnsi="Calibri" w:cs="Arial"/>
          <w:iCs/>
          <w:lang w:val="ru-RU"/>
        </w:rPr>
        <w:t xml:space="preserve">Одлуке о спровођењу </w:t>
      </w:r>
      <w:r w:rsidRPr="001D2ED7">
        <w:rPr>
          <w:rFonts w:ascii="Calibri" w:hAnsi="Calibri" w:cs="Arial"/>
          <w:iCs/>
          <w:lang w:val="ru-RU"/>
        </w:rPr>
        <w:t xml:space="preserve">отвореног </w:t>
      </w:r>
      <w:r w:rsidRPr="005438BD">
        <w:rPr>
          <w:rFonts w:ascii="Calibri" w:hAnsi="Calibri" w:cs="Arial"/>
          <w:iCs/>
          <w:lang w:val="ru-RU"/>
        </w:rPr>
        <w:t>поступка јавне набавке број</w:t>
      </w:r>
      <w:r w:rsidR="001D2ED7">
        <w:rPr>
          <w:rFonts w:ascii="Calibri" w:hAnsi="Calibri" w:cs="Arial"/>
          <w:iCs/>
          <w:lang w:val="ru-RU"/>
        </w:rPr>
        <w:t>:</w:t>
      </w:r>
      <w:r w:rsidRPr="005438BD">
        <w:rPr>
          <w:rFonts w:ascii="Calibri" w:hAnsi="Calibri" w:cs="Arial"/>
          <w:iCs/>
          <w:lang w:val="ru-RU"/>
        </w:rPr>
        <w:t xml:space="preserve"> </w:t>
      </w:r>
      <w:r w:rsidR="001D2ED7" w:rsidRPr="001D2ED7">
        <w:rPr>
          <w:rFonts w:ascii="Calibri" w:hAnsi="Calibri" w:cs="Arial"/>
          <w:iCs/>
          <w:lang w:val="ru-RU"/>
        </w:rPr>
        <w:t>VI-401-14/23-98</w:t>
      </w:r>
      <w:r w:rsidR="00B70617" w:rsidRPr="001D2ED7">
        <w:rPr>
          <w:rFonts w:ascii="Calibri" w:hAnsi="Calibri" w:cs="Arial"/>
          <w:iCs/>
          <w:lang w:val="ru-RU"/>
        </w:rPr>
        <w:t xml:space="preserve"> </w:t>
      </w:r>
      <w:r w:rsidRPr="005438BD">
        <w:rPr>
          <w:rFonts w:ascii="Calibri" w:hAnsi="Calibri" w:cs="Arial"/>
          <w:iCs/>
          <w:lang w:val="ru-RU"/>
        </w:rPr>
        <w:t xml:space="preserve">од </w:t>
      </w:r>
      <w:r w:rsidR="001D2ED7">
        <w:rPr>
          <w:rFonts w:ascii="Calibri" w:hAnsi="Calibri" w:cs="Arial"/>
          <w:iCs/>
          <w:lang w:val="ru-RU"/>
        </w:rPr>
        <w:t>_______</w:t>
      </w:r>
      <w:r w:rsidR="00E66DA1" w:rsidRPr="005438BD">
        <w:rPr>
          <w:rFonts w:ascii="Calibri" w:hAnsi="Calibri" w:cs="Arial"/>
          <w:iCs/>
          <w:lang w:val="ru-RU"/>
        </w:rPr>
        <w:t>.202</w:t>
      </w:r>
      <w:r w:rsidR="005438BD" w:rsidRPr="005438BD">
        <w:rPr>
          <w:rFonts w:ascii="Calibri" w:hAnsi="Calibri" w:cs="Arial"/>
          <w:iCs/>
          <w:lang w:val="ru-RU"/>
        </w:rPr>
        <w:t>3</w:t>
      </w:r>
      <w:r w:rsidRPr="005438BD">
        <w:rPr>
          <w:rFonts w:ascii="Calibri" w:hAnsi="Calibri" w:cs="Arial"/>
          <w:iCs/>
          <w:lang w:val="ru-RU"/>
        </w:rPr>
        <w:t>. године</w:t>
      </w:r>
      <w:r w:rsidR="00E66DA1" w:rsidRPr="005438BD">
        <w:rPr>
          <w:rFonts w:ascii="Calibri" w:hAnsi="Calibri" w:cs="Arial"/>
          <w:iCs/>
          <w:lang w:val="ru-RU"/>
        </w:rPr>
        <w:t xml:space="preserve">, </w:t>
      </w:r>
      <w:r w:rsidRPr="005438BD">
        <w:rPr>
          <w:rFonts w:ascii="Calibri" w:hAnsi="Calibri" w:cs="Arial"/>
          <w:iCs/>
          <w:lang w:val="ru-RU"/>
        </w:rPr>
        <w:t xml:space="preserve">спровео отворени поступак јавне набавке радова </w:t>
      </w:r>
      <w:r w:rsidR="00E05D80" w:rsidRPr="005438BD">
        <w:rPr>
          <w:rFonts w:ascii="Calibri" w:hAnsi="Calibri" w:cs="Arial"/>
          <w:iCs/>
          <w:lang w:val="ru-RU"/>
        </w:rPr>
        <w:t xml:space="preserve">– </w:t>
      </w:r>
      <w:r w:rsidR="001D2ED7" w:rsidRPr="001D2ED7">
        <w:rPr>
          <w:rFonts w:ascii="Calibri" w:hAnsi="Calibri" w:cs="Arial"/>
          <w:iCs/>
          <w:lang w:val="ru-RU"/>
        </w:rPr>
        <w:t>Радови на уређењу "Парка код СПЕНС-а"</w:t>
      </w:r>
      <w:r w:rsidRPr="003B51FE">
        <w:rPr>
          <w:rFonts w:ascii="Calibri" w:hAnsi="Calibri" w:cs="Arial"/>
          <w:iCs/>
          <w:lang w:val="ru-RU"/>
        </w:rPr>
        <w:t>;</w:t>
      </w:r>
    </w:p>
    <w:p w14:paraId="71895AC5" w14:textId="00F06879" w:rsidR="002B022D" w:rsidRPr="00A45579" w:rsidRDefault="002B022D" w:rsidP="00B51CD1">
      <w:pPr>
        <w:pStyle w:val="ListParagraph1"/>
        <w:numPr>
          <w:ilvl w:val="0"/>
          <w:numId w:val="15"/>
        </w:numPr>
        <w:spacing w:line="240" w:lineRule="auto"/>
        <w:ind w:left="357" w:hanging="357"/>
        <w:jc w:val="both"/>
        <w:rPr>
          <w:rFonts w:ascii="Calibri" w:hAnsi="Calibri" w:cs="Arial"/>
          <w:iCs/>
          <w:color w:val="auto"/>
          <w:sz w:val="22"/>
          <w:szCs w:val="22"/>
          <w:lang w:val="ru-RU"/>
        </w:rPr>
      </w:pPr>
      <w:r w:rsidRPr="00A45579">
        <w:rPr>
          <w:rFonts w:ascii="Calibri" w:hAnsi="Calibri" w:cs="Arial"/>
          <w:iCs/>
          <w:color w:val="auto"/>
          <w:sz w:val="22"/>
          <w:szCs w:val="22"/>
          <w:lang w:val="ru-RU"/>
        </w:rPr>
        <w:t>да је Понуђач доставио Понуду број __________________ од __________.</w:t>
      </w:r>
      <w:r w:rsidR="001D2ED7">
        <w:rPr>
          <w:rFonts w:ascii="Calibri" w:hAnsi="Calibri" w:cs="Arial"/>
          <w:iCs/>
          <w:color w:val="auto"/>
          <w:sz w:val="22"/>
          <w:szCs w:val="22"/>
          <w:lang w:val="ru-RU"/>
        </w:rPr>
        <w:t>2023.</w:t>
      </w:r>
      <w:r w:rsidRPr="00A45579">
        <w:rPr>
          <w:rFonts w:ascii="Calibri" w:hAnsi="Calibri" w:cs="Arial"/>
          <w:iCs/>
          <w:color w:val="auto"/>
          <w:sz w:val="22"/>
          <w:szCs w:val="22"/>
          <w:lang w:val="ru-RU"/>
        </w:rPr>
        <w:t xml:space="preserve"> године, која чини саставни део овог Уговора;*</w:t>
      </w:r>
    </w:p>
    <w:p w14:paraId="3D6C379F" w14:textId="1315EA20" w:rsidR="002B022D" w:rsidRPr="00A45579" w:rsidRDefault="002B022D" w:rsidP="00B51CD1">
      <w:pPr>
        <w:pStyle w:val="ListParagraph1"/>
        <w:numPr>
          <w:ilvl w:val="0"/>
          <w:numId w:val="15"/>
        </w:numPr>
        <w:spacing w:line="240" w:lineRule="auto"/>
        <w:ind w:left="357" w:hanging="357"/>
        <w:jc w:val="both"/>
        <w:rPr>
          <w:rFonts w:ascii="Calibri" w:hAnsi="Calibri" w:cs="Arial"/>
          <w:iCs/>
          <w:color w:val="auto"/>
          <w:sz w:val="22"/>
          <w:szCs w:val="22"/>
          <w:lang w:val="ru-RU"/>
        </w:rPr>
      </w:pPr>
      <w:r w:rsidRPr="00A45579">
        <w:rPr>
          <w:rFonts w:ascii="Calibri" w:hAnsi="Calibri" w:cs="Arial"/>
          <w:iCs/>
          <w:color w:val="auto"/>
          <w:sz w:val="22"/>
          <w:szCs w:val="22"/>
          <w:lang w:val="ru-RU"/>
        </w:rPr>
        <w:t xml:space="preserve">да је </w:t>
      </w:r>
      <w:r w:rsidR="00DE2C76" w:rsidRPr="00A45579">
        <w:rPr>
          <w:rFonts w:ascii="Calibri" w:hAnsi="Calibri" w:cs="Arial"/>
          <w:iCs/>
          <w:color w:val="auto"/>
          <w:sz w:val="22"/>
          <w:szCs w:val="22"/>
          <w:lang w:val="ru-RU"/>
        </w:rPr>
        <w:t>Наручи</w:t>
      </w:r>
      <w:r w:rsidR="00E05D80" w:rsidRPr="00A45579">
        <w:rPr>
          <w:rFonts w:ascii="Calibri" w:hAnsi="Calibri" w:cs="Arial"/>
          <w:iCs/>
          <w:color w:val="auto"/>
          <w:sz w:val="22"/>
          <w:szCs w:val="22"/>
          <w:lang w:val="ru-RU"/>
        </w:rPr>
        <w:t>лац</w:t>
      </w:r>
      <w:r w:rsidRPr="00A45579">
        <w:rPr>
          <w:rFonts w:ascii="Calibri" w:hAnsi="Calibri" w:cs="Arial"/>
          <w:iCs/>
          <w:color w:val="auto"/>
          <w:sz w:val="22"/>
          <w:szCs w:val="22"/>
          <w:lang w:val="ru-RU"/>
        </w:rPr>
        <w:t xml:space="preserve"> Одлуком о додели уговора</w:t>
      </w:r>
      <w:r w:rsidR="00B70617" w:rsidRPr="00A45579">
        <w:rPr>
          <w:rFonts w:ascii="Calibri" w:hAnsi="Calibri" w:cs="Arial"/>
          <w:iCs/>
          <w:color w:val="auto"/>
          <w:sz w:val="22"/>
          <w:szCs w:val="22"/>
          <w:lang w:val="ru-RU"/>
        </w:rPr>
        <w:t>,</w:t>
      </w:r>
      <w:r w:rsidRPr="00A45579">
        <w:rPr>
          <w:rFonts w:ascii="Calibri" w:hAnsi="Calibri" w:cs="Arial"/>
          <w:iCs/>
          <w:color w:val="auto"/>
          <w:sz w:val="22"/>
          <w:szCs w:val="22"/>
          <w:lang w:val="ru-RU"/>
        </w:rPr>
        <w:t xml:space="preserve"> број </w:t>
      </w:r>
      <w:r w:rsidR="00B70617" w:rsidRPr="00A45579">
        <w:rPr>
          <w:rFonts w:ascii="Calibri" w:hAnsi="Calibri" w:cs="Arial"/>
          <w:iCs/>
          <w:color w:val="auto"/>
          <w:sz w:val="22"/>
          <w:szCs w:val="22"/>
          <w:lang w:val="ru-RU"/>
        </w:rPr>
        <w:t>VI-401-14/23-98</w:t>
      </w:r>
      <w:r w:rsidRPr="00A45579">
        <w:rPr>
          <w:rFonts w:ascii="Calibri" w:hAnsi="Calibri" w:cs="Arial"/>
          <w:iCs/>
          <w:color w:val="auto"/>
          <w:sz w:val="22"/>
          <w:szCs w:val="22"/>
          <w:lang w:val="ru-RU"/>
        </w:rPr>
        <w:t xml:space="preserve"> од __________.</w:t>
      </w:r>
      <w:r w:rsidR="00B70617" w:rsidRPr="00A45579">
        <w:rPr>
          <w:rFonts w:ascii="Calibri" w:hAnsi="Calibri" w:cs="Arial"/>
          <w:iCs/>
          <w:color w:val="auto"/>
          <w:sz w:val="22"/>
          <w:szCs w:val="22"/>
          <w:lang w:val="ru-RU"/>
        </w:rPr>
        <w:t xml:space="preserve"> 2023.</w:t>
      </w:r>
      <w:r w:rsidRPr="00A45579">
        <w:rPr>
          <w:rFonts w:ascii="Calibri" w:hAnsi="Calibri" w:cs="Arial"/>
          <w:iCs/>
          <w:color w:val="auto"/>
          <w:sz w:val="22"/>
          <w:szCs w:val="22"/>
          <w:lang w:val="ru-RU"/>
        </w:rPr>
        <w:t xml:space="preserve"> </w:t>
      </w:r>
      <w:r w:rsidR="00B70617" w:rsidRPr="00A45579">
        <w:rPr>
          <w:rFonts w:ascii="Calibri" w:hAnsi="Calibri" w:cs="Arial"/>
          <w:iCs/>
          <w:color w:val="auto"/>
          <w:sz w:val="22"/>
          <w:szCs w:val="22"/>
          <w:lang w:val="ru-RU"/>
        </w:rPr>
        <w:t>г</w:t>
      </w:r>
      <w:r w:rsidRPr="00A45579">
        <w:rPr>
          <w:rFonts w:ascii="Calibri" w:hAnsi="Calibri" w:cs="Arial"/>
          <w:iCs/>
          <w:color w:val="auto"/>
          <w:sz w:val="22"/>
          <w:szCs w:val="22"/>
          <w:lang w:val="ru-RU"/>
        </w:rPr>
        <w:t>одине</w:t>
      </w:r>
      <w:r w:rsidR="00B70617" w:rsidRPr="00A45579">
        <w:rPr>
          <w:rFonts w:ascii="Calibri" w:hAnsi="Calibri" w:cs="Arial"/>
          <w:iCs/>
          <w:color w:val="auto"/>
          <w:sz w:val="22"/>
          <w:szCs w:val="22"/>
          <w:lang w:val="ru-RU"/>
        </w:rPr>
        <w:t>,</w:t>
      </w:r>
      <w:r w:rsidRPr="00A45579">
        <w:rPr>
          <w:rFonts w:ascii="Calibri" w:hAnsi="Calibri" w:cs="Arial"/>
          <w:iCs/>
          <w:color w:val="auto"/>
          <w:sz w:val="22"/>
          <w:szCs w:val="22"/>
          <w:lang w:val="ru-RU"/>
        </w:rPr>
        <w:t xml:space="preserve"> Уговор о јавној набавци радова - </w:t>
      </w:r>
      <w:r w:rsidR="00B70617" w:rsidRPr="00A45579">
        <w:rPr>
          <w:rFonts w:ascii="Calibri" w:hAnsi="Calibri" w:cs="Arial"/>
          <w:iCs/>
          <w:sz w:val="22"/>
          <w:szCs w:val="22"/>
          <w:lang w:val="ru-RU"/>
        </w:rPr>
        <w:t>Радови на уређењу "Парка код СПЕНС-а"</w:t>
      </w:r>
      <w:r w:rsidR="00E05D80" w:rsidRPr="00A45579">
        <w:rPr>
          <w:rFonts w:ascii="Calibri" w:hAnsi="Calibri" w:cs="Arial"/>
          <w:iCs/>
          <w:color w:val="auto"/>
          <w:sz w:val="22"/>
          <w:szCs w:val="22"/>
          <w:lang w:val="ru-RU"/>
        </w:rPr>
        <w:t xml:space="preserve">, </w:t>
      </w:r>
      <w:r w:rsidRPr="00A45579">
        <w:rPr>
          <w:rFonts w:ascii="Calibri" w:hAnsi="Calibri" w:cs="Arial"/>
          <w:iCs/>
          <w:color w:val="auto"/>
          <w:sz w:val="22"/>
          <w:szCs w:val="22"/>
          <w:lang w:val="ru-RU"/>
        </w:rPr>
        <w:t>доделио Извођачу радова као најповољнијем Понуђачу.*</w:t>
      </w:r>
    </w:p>
    <w:bookmarkEnd w:id="0"/>
    <w:p w14:paraId="7B9E9292" w14:textId="77777777" w:rsidR="002B022D" w:rsidRPr="0097597B" w:rsidRDefault="002B022D" w:rsidP="002B022D">
      <w:pPr>
        <w:pStyle w:val="ListParagraph1"/>
        <w:spacing w:after="120" w:line="240" w:lineRule="auto"/>
        <w:ind w:left="0"/>
        <w:jc w:val="both"/>
        <w:rPr>
          <w:rFonts w:ascii="Calibri" w:hAnsi="Calibri" w:cs="Arial"/>
          <w:b/>
          <w:i/>
          <w:iCs/>
          <w:color w:val="auto"/>
          <w:sz w:val="22"/>
          <w:szCs w:val="22"/>
          <w:lang w:val="ru-RU"/>
        </w:rPr>
      </w:pPr>
      <w:r w:rsidRPr="0097597B">
        <w:rPr>
          <w:rFonts w:ascii="Calibri" w:hAnsi="Calibri" w:cs="Arial"/>
          <w:b/>
          <w:i/>
          <w:iCs/>
          <w:color w:val="auto"/>
          <w:sz w:val="22"/>
          <w:szCs w:val="22"/>
          <w:lang w:val="ru-RU"/>
        </w:rPr>
        <w:t>(*Попуњава Наручилац)</w:t>
      </w:r>
    </w:p>
    <w:p w14:paraId="2FE903EF" w14:textId="77777777" w:rsidR="0014280D" w:rsidRPr="0097597B" w:rsidRDefault="0014280D" w:rsidP="00EE6538">
      <w:pPr>
        <w:pStyle w:val="ListParagraph1"/>
        <w:spacing w:after="120" w:line="240" w:lineRule="auto"/>
        <w:ind w:left="0"/>
        <w:jc w:val="center"/>
        <w:rPr>
          <w:rFonts w:ascii="Calibri" w:hAnsi="Calibri" w:cs="Arial"/>
          <w:b/>
          <w:iCs/>
          <w:color w:val="auto"/>
          <w:sz w:val="22"/>
          <w:szCs w:val="22"/>
          <w:lang w:val="ru-RU"/>
        </w:rPr>
      </w:pPr>
      <w:r w:rsidRPr="0097597B">
        <w:rPr>
          <w:rFonts w:ascii="Calibri" w:hAnsi="Calibri" w:cs="Arial"/>
          <w:b/>
          <w:iCs/>
          <w:color w:val="auto"/>
          <w:sz w:val="22"/>
          <w:szCs w:val="22"/>
          <w:lang w:val="ru-RU"/>
        </w:rPr>
        <w:t>ПРЕДМЕТ УГОВОРА</w:t>
      </w:r>
    </w:p>
    <w:p w14:paraId="1948BAFF" w14:textId="77777777" w:rsidR="0014280D" w:rsidRPr="0097597B" w:rsidRDefault="0014280D" w:rsidP="00EE6538">
      <w:pPr>
        <w:pStyle w:val="ListParagraph1"/>
        <w:spacing w:after="120" w:line="240" w:lineRule="auto"/>
        <w:ind w:left="0"/>
        <w:jc w:val="center"/>
        <w:rPr>
          <w:rFonts w:ascii="Calibri" w:hAnsi="Calibri" w:cs="Arial"/>
          <w:iCs/>
          <w:color w:val="auto"/>
          <w:sz w:val="22"/>
          <w:szCs w:val="22"/>
          <w:lang w:val="ru-RU"/>
        </w:rPr>
      </w:pPr>
      <w:r w:rsidRPr="0097597B">
        <w:rPr>
          <w:rFonts w:ascii="Calibri" w:hAnsi="Calibri" w:cs="Arial"/>
          <w:iCs/>
          <w:color w:val="auto"/>
          <w:sz w:val="22"/>
          <w:szCs w:val="22"/>
          <w:lang w:val="ru-RU"/>
        </w:rPr>
        <w:t>Члан 1.</w:t>
      </w:r>
    </w:p>
    <w:p w14:paraId="163A93F1" w14:textId="6F30F7C6" w:rsidR="0014280D" w:rsidRPr="0097597B" w:rsidRDefault="0014280D" w:rsidP="00EE6538">
      <w:pPr>
        <w:pStyle w:val="ListParagraph1"/>
        <w:spacing w:after="120" w:line="240" w:lineRule="auto"/>
        <w:ind w:left="0"/>
        <w:jc w:val="both"/>
        <w:rPr>
          <w:rFonts w:ascii="Calibri" w:hAnsi="Calibri" w:cs="Arial"/>
          <w:iCs/>
          <w:color w:val="auto"/>
          <w:sz w:val="22"/>
          <w:szCs w:val="22"/>
          <w:lang w:val="ru-RU"/>
        </w:rPr>
      </w:pPr>
      <w:r w:rsidRPr="0097597B">
        <w:rPr>
          <w:rFonts w:ascii="Calibri" w:hAnsi="Calibri" w:cs="Arial"/>
          <w:iCs/>
          <w:color w:val="auto"/>
          <w:sz w:val="22"/>
          <w:szCs w:val="22"/>
          <w:lang w:val="ru-RU"/>
        </w:rPr>
        <w:t xml:space="preserve">Предмет овог Уговора је извођење радова </w:t>
      </w:r>
      <w:r w:rsidR="00EC2A12" w:rsidRPr="0097597B">
        <w:rPr>
          <w:rFonts w:ascii="Calibri" w:hAnsi="Calibri" w:cs="Arial"/>
          <w:iCs/>
          <w:color w:val="auto"/>
          <w:sz w:val="22"/>
          <w:szCs w:val="22"/>
          <w:lang w:val="ru-RU"/>
        </w:rPr>
        <w:t>на уређењу "Парка код СПЕНС-а"</w:t>
      </w:r>
      <w:r w:rsidR="00F009C8" w:rsidRPr="0097597B">
        <w:rPr>
          <w:rFonts w:ascii="Calibri" w:hAnsi="Calibri" w:cs="Arial"/>
          <w:iCs/>
          <w:sz w:val="22"/>
          <w:szCs w:val="22"/>
          <w:lang w:val="ru-RU"/>
        </w:rPr>
        <w:t xml:space="preserve"> </w:t>
      </w:r>
      <w:r w:rsidRPr="0097597B">
        <w:rPr>
          <w:rFonts w:ascii="Calibri" w:hAnsi="Calibri" w:cs="Arial"/>
          <w:iCs/>
          <w:color w:val="auto"/>
          <w:sz w:val="22"/>
          <w:szCs w:val="22"/>
          <w:lang w:val="ru-RU"/>
        </w:rPr>
        <w:t>у свему према конкурсној документацији, техничкој спецификацији и прихваћеној Понуди изабраног Понуђача број _____________________ од __________________. године (у даљем тексту: Понуда), а које чине саставни део овог Уговора.</w:t>
      </w:r>
    </w:p>
    <w:p w14:paraId="1D7BF1E0" w14:textId="77777777" w:rsidR="0014280D" w:rsidRPr="0097597B" w:rsidRDefault="0014280D" w:rsidP="00EE6538">
      <w:pPr>
        <w:pStyle w:val="ListParagraph1"/>
        <w:spacing w:after="120" w:line="240" w:lineRule="auto"/>
        <w:ind w:left="0"/>
        <w:jc w:val="center"/>
        <w:rPr>
          <w:rFonts w:ascii="Calibri" w:hAnsi="Calibri" w:cs="Arial"/>
          <w:b/>
          <w:iCs/>
          <w:color w:val="auto"/>
          <w:sz w:val="22"/>
          <w:szCs w:val="22"/>
          <w:lang w:val="ru-RU"/>
        </w:rPr>
      </w:pPr>
      <w:r w:rsidRPr="0097597B">
        <w:rPr>
          <w:rFonts w:ascii="Calibri" w:hAnsi="Calibri" w:cs="Arial"/>
          <w:b/>
          <w:iCs/>
          <w:color w:val="auto"/>
          <w:sz w:val="22"/>
          <w:szCs w:val="22"/>
          <w:lang w:val="ru-RU"/>
        </w:rPr>
        <w:t>ОБАВЕЗЕ ИЗВОЂАЧА РАДОВА</w:t>
      </w:r>
    </w:p>
    <w:p w14:paraId="36FAF0A6" w14:textId="77777777" w:rsidR="0014280D" w:rsidRPr="0097597B" w:rsidRDefault="0014280D" w:rsidP="00EE6538">
      <w:pPr>
        <w:pStyle w:val="ListParagraph1"/>
        <w:spacing w:after="120" w:line="240" w:lineRule="auto"/>
        <w:ind w:left="0"/>
        <w:jc w:val="center"/>
        <w:rPr>
          <w:rFonts w:ascii="Calibri" w:hAnsi="Calibri" w:cs="Arial"/>
          <w:iCs/>
          <w:color w:val="auto"/>
          <w:sz w:val="22"/>
          <w:szCs w:val="22"/>
          <w:lang w:val="ru-RU"/>
        </w:rPr>
      </w:pPr>
      <w:r w:rsidRPr="0097597B">
        <w:rPr>
          <w:rFonts w:ascii="Calibri" w:hAnsi="Calibri" w:cs="Arial"/>
          <w:iCs/>
          <w:color w:val="auto"/>
          <w:sz w:val="22"/>
          <w:szCs w:val="22"/>
          <w:lang w:val="ru-RU"/>
        </w:rPr>
        <w:t>Члан 2.</w:t>
      </w:r>
    </w:p>
    <w:p w14:paraId="53EED4B7" w14:textId="77777777" w:rsidR="0014280D" w:rsidRPr="0097597B" w:rsidRDefault="0014280D" w:rsidP="00EE6538">
      <w:pPr>
        <w:pStyle w:val="ListParagraph1"/>
        <w:spacing w:after="120" w:line="240" w:lineRule="auto"/>
        <w:ind w:left="0"/>
        <w:jc w:val="both"/>
        <w:rPr>
          <w:rFonts w:ascii="Calibri" w:hAnsi="Calibri" w:cs="Arial"/>
          <w:iCs/>
          <w:color w:val="auto"/>
          <w:sz w:val="22"/>
          <w:szCs w:val="22"/>
          <w:lang w:val="ru-RU"/>
        </w:rPr>
      </w:pPr>
      <w:r w:rsidRPr="0097597B">
        <w:rPr>
          <w:rFonts w:ascii="Calibri" w:hAnsi="Calibri" w:cs="Arial"/>
          <w:iCs/>
          <w:color w:val="auto"/>
          <w:sz w:val="22"/>
          <w:szCs w:val="22"/>
          <w:lang w:val="ru-RU"/>
        </w:rPr>
        <w:t xml:space="preserve">Извођач радова је дужан да радове из члана 1. овог Уговора изведе стручно и квалитетно у складу са прихваћеном Понудом и овим Уговором, конкурсном документацијом и техничком спецификацијом, техничком документацијом </w:t>
      </w:r>
      <w:r w:rsidR="006414DF" w:rsidRPr="0097597B">
        <w:rPr>
          <w:rFonts w:ascii="Calibri" w:hAnsi="Calibri" w:cs="Arial"/>
          <w:iCs/>
          <w:color w:val="auto"/>
          <w:sz w:val="22"/>
          <w:szCs w:val="22"/>
          <w:lang w:val="ru-RU"/>
        </w:rPr>
        <w:t xml:space="preserve">за извођење радова </w:t>
      </w:r>
      <w:r w:rsidRPr="0097597B">
        <w:rPr>
          <w:rFonts w:ascii="Calibri" w:hAnsi="Calibri" w:cs="Arial"/>
          <w:iCs/>
          <w:color w:val="auto"/>
          <w:sz w:val="22"/>
          <w:szCs w:val="22"/>
          <w:lang w:val="ru-RU"/>
        </w:rPr>
        <w:t xml:space="preserve">и грађевинском дозволом, важећим законима и прописима, техничким нормативима и стандардима квалитета, укључујући стандарде приступачности, </w:t>
      </w:r>
      <w:r w:rsidR="004A7315" w:rsidRPr="0097597B">
        <w:rPr>
          <w:rFonts w:ascii="Calibri" w:hAnsi="Calibri" w:cs="Arial"/>
          <w:iCs/>
          <w:color w:val="auto"/>
          <w:sz w:val="22"/>
          <w:szCs w:val="22"/>
          <w:lang w:val="ru-RU"/>
        </w:rPr>
        <w:t xml:space="preserve">који важе за </w:t>
      </w:r>
      <w:proofErr w:type="spellStart"/>
      <w:r w:rsidR="004A7315" w:rsidRPr="00A45579">
        <w:rPr>
          <w:rFonts w:ascii="Calibri" w:hAnsi="Calibri" w:cs="Arial"/>
          <w:iCs/>
          <w:color w:val="auto"/>
          <w:sz w:val="22"/>
          <w:szCs w:val="22"/>
        </w:rPr>
        <w:t>o</w:t>
      </w:r>
      <w:proofErr w:type="spellEnd"/>
      <w:r w:rsidRPr="0097597B">
        <w:rPr>
          <w:rFonts w:ascii="Calibri" w:hAnsi="Calibri" w:cs="Arial"/>
          <w:iCs/>
          <w:color w:val="auto"/>
          <w:sz w:val="22"/>
          <w:szCs w:val="22"/>
          <w:lang w:val="ru-RU"/>
        </w:rPr>
        <w:t>ву врсту радова, инсталација и опреме уз строго поштовање професионалних правила струке, као и да по завршетку радова изведене радове преда Наручиоцу.</w:t>
      </w:r>
    </w:p>
    <w:p w14:paraId="44CCEC7B" w14:textId="224274D7" w:rsidR="000D59B9" w:rsidRDefault="000D59B9" w:rsidP="000D59B9">
      <w:pPr>
        <w:suppressAutoHyphens/>
        <w:spacing w:after="120"/>
        <w:jc w:val="both"/>
        <w:rPr>
          <w:rFonts w:eastAsia="Arial Unicode MS" w:cstheme="minorHAnsi"/>
          <w:iCs/>
          <w:kern w:val="2"/>
          <w:lang w:val="sr-Cyrl-RS" w:eastAsia="zh-CN"/>
        </w:rPr>
      </w:pPr>
      <w:r w:rsidRPr="00A45579">
        <w:rPr>
          <w:rFonts w:eastAsia="Arial Unicode MS" w:cstheme="minorHAnsi"/>
          <w:iCs/>
          <w:kern w:val="2"/>
          <w:lang w:val="sr-Cyrl-RS" w:eastAsia="zh-CN"/>
        </w:rPr>
        <w:t>Евентуалне накнаде за коришћење патената, као и одговорност за повреду заштићених права интелектуалне својине трећих лица сноси извођач радова.</w:t>
      </w:r>
    </w:p>
    <w:p w14:paraId="0C63441B" w14:textId="77777777" w:rsidR="006414DF" w:rsidRPr="0097597B" w:rsidRDefault="006414DF" w:rsidP="00EE6538">
      <w:pPr>
        <w:pStyle w:val="ListParagraph1"/>
        <w:spacing w:after="120" w:line="240" w:lineRule="auto"/>
        <w:ind w:left="0"/>
        <w:jc w:val="center"/>
        <w:rPr>
          <w:rFonts w:ascii="Calibri" w:hAnsi="Calibri" w:cs="Arial"/>
          <w:iCs/>
          <w:color w:val="auto"/>
          <w:sz w:val="22"/>
          <w:szCs w:val="22"/>
          <w:lang w:val="ru-RU"/>
        </w:rPr>
      </w:pPr>
      <w:r w:rsidRPr="0097597B">
        <w:rPr>
          <w:rFonts w:ascii="Calibri" w:hAnsi="Calibri" w:cs="Arial"/>
          <w:iCs/>
          <w:color w:val="auto"/>
          <w:sz w:val="22"/>
          <w:szCs w:val="22"/>
          <w:lang w:val="ru-RU"/>
        </w:rPr>
        <w:t>Члан 3.</w:t>
      </w:r>
    </w:p>
    <w:p w14:paraId="57386832" w14:textId="77777777" w:rsidR="006414DF" w:rsidRPr="00A45579" w:rsidRDefault="006414DF" w:rsidP="00EE6538">
      <w:pPr>
        <w:spacing w:after="120" w:line="240" w:lineRule="auto"/>
        <w:jc w:val="both"/>
        <w:rPr>
          <w:rFonts w:ascii="Calibri" w:hAnsi="Calibri" w:cs="Arial"/>
          <w:lang w:val="sr-Cyrl-CS"/>
        </w:rPr>
      </w:pPr>
      <w:r w:rsidRPr="00A45579">
        <w:rPr>
          <w:rFonts w:ascii="Calibri" w:hAnsi="Calibri" w:cs="Arial"/>
          <w:lang w:val="sr-Cyrl-CS"/>
        </w:rPr>
        <w:t xml:space="preserve">Извођач радова </w:t>
      </w:r>
      <w:r w:rsidRPr="00A45579">
        <w:rPr>
          <w:rFonts w:ascii="Calibri" w:hAnsi="Calibri" w:cs="Arial"/>
          <w:i/>
          <w:lang w:val="sr-Cyrl-CS"/>
        </w:rPr>
        <w:t>(група понуђача*)</w:t>
      </w:r>
      <w:r w:rsidRPr="00A45579">
        <w:rPr>
          <w:rFonts w:ascii="Calibri" w:hAnsi="Calibri" w:cs="Arial"/>
          <w:lang w:val="sr-Cyrl-CS"/>
        </w:rPr>
        <w:t xml:space="preserve"> је носилац права и обавеза извођења предметних радова и обавезује се да својим средствима и својом радном снагом изведе уговорене радове. </w:t>
      </w:r>
    </w:p>
    <w:p w14:paraId="2A021C55" w14:textId="77777777" w:rsidR="006414DF" w:rsidRPr="00A45579" w:rsidRDefault="006414DF" w:rsidP="00EE6538">
      <w:pPr>
        <w:spacing w:after="120" w:line="240" w:lineRule="auto"/>
        <w:jc w:val="both"/>
        <w:rPr>
          <w:rFonts w:ascii="Calibri" w:hAnsi="Calibri" w:cs="Arial"/>
          <w:i/>
          <w:lang w:val="sr-Cyrl-CS"/>
        </w:rPr>
      </w:pPr>
      <w:r w:rsidRPr="00A45579">
        <w:rPr>
          <w:rFonts w:ascii="Calibri" w:hAnsi="Calibri" w:cs="Arial"/>
          <w:i/>
          <w:lang w:val="sr-Cyrl-CS"/>
        </w:rPr>
        <w:t>Понуђачи из групе понуђача одговарају неограничено солидарно према Наручиоцу.*</w:t>
      </w:r>
    </w:p>
    <w:p w14:paraId="2E05BE60" w14:textId="77777777" w:rsidR="006414DF" w:rsidRPr="00A45579" w:rsidRDefault="006414DF" w:rsidP="00EE6538">
      <w:pPr>
        <w:spacing w:after="120" w:line="240" w:lineRule="auto"/>
        <w:jc w:val="both"/>
        <w:rPr>
          <w:rFonts w:ascii="Calibri" w:hAnsi="Calibri" w:cs="Arial"/>
          <w:i/>
          <w:lang w:val="sr-Cyrl-CS"/>
        </w:rPr>
      </w:pPr>
      <w:r w:rsidRPr="00A45579">
        <w:rPr>
          <w:rFonts w:ascii="Calibri" w:hAnsi="Calibri" w:cs="Arial"/>
          <w:i/>
          <w:lang w:val="sr-Cyrl-CS"/>
        </w:rPr>
        <w:t>Извођач радова ће део радова који су предмет овог Уговора извршити преко</w:t>
      </w:r>
      <w:r w:rsidR="005654A7" w:rsidRPr="00A45579">
        <w:rPr>
          <w:rFonts w:ascii="Calibri" w:hAnsi="Calibri" w:cs="Arial"/>
          <w:i/>
          <w:lang w:val="sr-Cyrl-CS"/>
        </w:rPr>
        <w:t>:</w:t>
      </w:r>
    </w:p>
    <w:p w14:paraId="2D652605" w14:textId="77777777" w:rsidR="006414DF" w:rsidRPr="00A45579" w:rsidRDefault="006414DF" w:rsidP="00EE6538">
      <w:pPr>
        <w:spacing w:after="120" w:line="240" w:lineRule="auto"/>
        <w:jc w:val="both"/>
        <w:rPr>
          <w:rFonts w:ascii="Calibri" w:hAnsi="Calibri" w:cs="Arial"/>
          <w:i/>
          <w:lang w:val="sr-Cyrl-CS"/>
        </w:rPr>
      </w:pPr>
      <w:r w:rsidRPr="00A45579">
        <w:rPr>
          <w:rFonts w:ascii="Calibri" w:hAnsi="Calibri" w:cs="Arial"/>
          <w:i/>
          <w:lang w:val="sr-Cyrl-CS"/>
        </w:rPr>
        <w:t>Подизвођача _________________________________________, седиште _________________________ улица ______________________</w:t>
      </w:r>
      <w:r w:rsidR="005654A7" w:rsidRPr="00A45579">
        <w:rPr>
          <w:rFonts w:ascii="Calibri" w:hAnsi="Calibri" w:cs="Arial"/>
          <w:i/>
          <w:lang w:val="sr-Cyrl-CS"/>
        </w:rPr>
        <w:t>_____</w:t>
      </w:r>
      <w:r w:rsidRPr="00A45579">
        <w:rPr>
          <w:rFonts w:ascii="Calibri" w:hAnsi="Calibri" w:cs="Arial"/>
          <w:i/>
          <w:lang w:val="sr-Cyrl-CS"/>
        </w:rPr>
        <w:t>_______ број ______________, матични број _________________, П</w:t>
      </w:r>
      <w:r w:rsidR="005654A7" w:rsidRPr="00A45579">
        <w:rPr>
          <w:rFonts w:ascii="Calibri" w:hAnsi="Calibri" w:cs="Arial"/>
          <w:i/>
          <w:lang w:val="sr-Cyrl-CS"/>
        </w:rPr>
        <w:t>ИБ ____________</w:t>
      </w:r>
      <w:r w:rsidRPr="00A45579">
        <w:rPr>
          <w:rFonts w:ascii="Calibri" w:hAnsi="Calibri" w:cs="Arial"/>
          <w:i/>
          <w:lang w:val="sr-Cyrl-CS"/>
        </w:rPr>
        <w:t>_______________ за део предмета јавне набавке _______________________________________________________________________ у проценту _________ % од укупно уговорене вредности;</w:t>
      </w:r>
    </w:p>
    <w:p w14:paraId="1C7049B0" w14:textId="77777777" w:rsidR="006414DF" w:rsidRPr="00A45579" w:rsidRDefault="005654A7" w:rsidP="00EE6538">
      <w:pPr>
        <w:spacing w:after="120" w:line="240" w:lineRule="auto"/>
        <w:jc w:val="both"/>
        <w:rPr>
          <w:rFonts w:ascii="Calibri" w:hAnsi="Calibri" w:cs="Arial"/>
          <w:i/>
          <w:lang w:val="sr-Cyrl-CS"/>
        </w:rPr>
      </w:pPr>
      <w:r w:rsidRPr="00A45579">
        <w:rPr>
          <w:rFonts w:ascii="Calibri" w:hAnsi="Calibri" w:cs="Arial"/>
          <w:i/>
          <w:lang w:val="sr-Cyrl-CS"/>
        </w:rPr>
        <w:t xml:space="preserve">Подизвођача _________________________________________, седиште _________________________ улица __________________________________ број ______________, матични број _________________, ПИБ ___________________________ за део предмета јавне набавке </w:t>
      </w:r>
      <w:r w:rsidRPr="00A45579">
        <w:rPr>
          <w:rFonts w:ascii="Calibri" w:hAnsi="Calibri" w:cs="Arial"/>
          <w:i/>
          <w:lang w:val="sr-Cyrl-CS"/>
        </w:rPr>
        <w:lastRenderedPageBreak/>
        <w:t>_______________________________________________________________________ у проценту _________ % од укупно уговорене вредности;</w:t>
      </w:r>
    </w:p>
    <w:p w14:paraId="1AC79D70" w14:textId="77777777" w:rsidR="005654A7" w:rsidRPr="00A45579" w:rsidRDefault="005654A7" w:rsidP="00EE6538">
      <w:pPr>
        <w:spacing w:after="120" w:line="240" w:lineRule="auto"/>
        <w:jc w:val="both"/>
        <w:rPr>
          <w:rFonts w:ascii="Calibri" w:hAnsi="Calibri" w:cs="Arial"/>
          <w:i/>
          <w:lang w:val="sr-Cyrl-CS"/>
        </w:rPr>
      </w:pPr>
      <w:r w:rsidRPr="00A45579">
        <w:rPr>
          <w:rFonts w:ascii="Calibri" w:hAnsi="Calibri" w:cs="Arial"/>
          <w:i/>
          <w:lang w:val="sr-Cyrl-CS"/>
        </w:rPr>
        <w:t>Подизвођача _________________________________________, седиште _________________________ улица __________________________________ број ______________, матични број _________________, ПИБ ___________________________ за део предмета јавне набавке _______________________________________________________________________ у проценту _________ % од укупно уговорене вредности;</w:t>
      </w:r>
    </w:p>
    <w:p w14:paraId="76EF8383" w14:textId="77777777" w:rsidR="005654A7" w:rsidRPr="00A45579" w:rsidRDefault="005654A7" w:rsidP="00EE6538">
      <w:pPr>
        <w:spacing w:after="120" w:line="240" w:lineRule="auto"/>
        <w:jc w:val="both"/>
        <w:rPr>
          <w:rFonts w:ascii="Calibri" w:hAnsi="Calibri" w:cs="Arial"/>
          <w:i/>
          <w:lang w:val="sr-Cyrl-CS"/>
        </w:rPr>
      </w:pPr>
      <w:r w:rsidRPr="00A45579">
        <w:rPr>
          <w:rFonts w:ascii="Calibri" w:hAnsi="Calibri" w:cs="Arial"/>
          <w:i/>
          <w:lang w:val="sr-Cyrl-CS"/>
        </w:rPr>
        <w:t>Подизвођача _________________________________________, седиште _________________________ улица __________________________________ број ______________, матични број _________________, ПИБ ___________________________ за део предмета јавне набавке _______________________________________________________________________ у проценту _________ % од укупно уговорене вредности;</w:t>
      </w:r>
    </w:p>
    <w:p w14:paraId="5D9530C6" w14:textId="77777777" w:rsidR="006414DF" w:rsidRPr="00A45579" w:rsidRDefault="006414DF" w:rsidP="00EE6538">
      <w:pPr>
        <w:spacing w:after="120" w:line="240" w:lineRule="auto"/>
        <w:jc w:val="both"/>
        <w:rPr>
          <w:rFonts w:ascii="Calibri" w:hAnsi="Calibri" w:cs="Arial"/>
          <w:i/>
          <w:lang w:val="sr-Cyrl-CS"/>
        </w:rPr>
      </w:pPr>
      <w:r w:rsidRPr="00A45579">
        <w:rPr>
          <w:rFonts w:ascii="Calibri" w:hAnsi="Calibri" w:cs="Arial"/>
          <w:i/>
          <w:lang w:val="sr-Cyrl-CS"/>
        </w:rPr>
        <w:t>Подизвођача ___________________________________, улица _______________________ број ______________, матични број _________________, ПИБ ____________________ за део предмета јавне набавке _______________________________________________________________________ у проценту _________ % од укупно уговорене вредности.*</w:t>
      </w:r>
    </w:p>
    <w:p w14:paraId="3F7D0342" w14:textId="77777777" w:rsidR="006414DF" w:rsidRPr="00A45579" w:rsidRDefault="006414DF" w:rsidP="00EE6538">
      <w:pPr>
        <w:spacing w:after="120" w:line="240" w:lineRule="auto"/>
        <w:jc w:val="both"/>
        <w:rPr>
          <w:rFonts w:ascii="Calibri" w:hAnsi="Calibri" w:cs="Arial"/>
          <w:i/>
          <w:lang w:val="sr-Cyrl-CS"/>
        </w:rPr>
      </w:pPr>
      <w:r w:rsidRPr="00A45579">
        <w:rPr>
          <w:rFonts w:ascii="Calibri" w:hAnsi="Calibri" w:cs="Arial"/>
          <w:i/>
          <w:lang w:val="sr-Cyrl-CS"/>
        </w:rPr>
        <w:t>Извођач радова у потпуности одговара Наручиоцу за извршење уговорених обавеза, као и за радове изведене од стране подизвођача, као да их је сам извео.*</w:t>
      </w:r>
    </w:p>
    <w:p w14:paraId="39F2C0F6" w14:textId="77777777" w:rsidR="006414DF" w:rsidRPr="0097597B" w:rsidRDefault="006414DF" w:rsidP="00EE6538">
      <w:pPr>
        <w:spacing w:after="120" w:line="240" w:lineRule="auto"/>
        <w:jc w:val="both"/>
        <w:rPr>
          <w:rFonts w:ascii="Calibri" w:hAnsi="Calibri" w:cs="Arial"/>
          <w:b/>
          <w:i/>
          <w:lang w:val="ru-RU"/>
        </w:rPr>
      </w:pPr>
      <w:r w:rsidRPr="0097597B">
        <w:rPr>
          <w:rFonts w:ascii="Calibri" w:hAnsi="Calibri" w:cs="Arial"/>
          <w:b/>
          <w:i/>
          <w:lang w:val="ru-RU"/>
        </w:rPr>
        <w:t>(*Овај члан ће се брисати у назначеним деловима уколико Понуђач наступа без ангажовања подизвођача.)</w:t>
      </w:r>
    </w:p>
    <w:p w14:paraId="30E169DF" w14:textId="77777777" w:rsidR="005654A7" w:rsidRPr="00A45579" w:rsidRDefault="005654A7" w:rsidP="00EE6538">
      <w:pPr>
        <w:spacing w:after="120" w:line="240" w:lineRule="auto"/>
        <w:jc w:val="center"/>
        <w:rPr>
          <w:rFonts w:ascii="Calibri" w:hAnsi="Calibri" w:cs="Arial"/>
          <w:lang w:val="sr-Cyrl-CS"/>
        </w:rPr>
      </w:pPr>
      <w:r w:rsidRPr="00A45579">
        <w:rPr>
          <w:rFonts w:ascii="Calibri" w:hAnsi="Calibri" w:cs="Arial"/>
          <w:lang w:val="sr-Cyrl-CS"/>
        </w:rPr>
        <w:t>Члан 4.</w:t>
      </w:r>
    </w:p>
    <w:p w14:paraId="52A754F2" w14:textId="335C06E7" w:rsidR="005654A7" w:rsidRPr="00A45579" w:rsidRDefault="005654A7" w:rsidP="00EE6538">
      <w:pPr>
        <w:spacing w:after="120" w:line="240" w:lineRule="auto"/>
        <w:jc w:val="both"/>
        <w:rPr>
          <w:rFonts w:ascii="Calibri" w:hAnsi="Calibri" w:cs="Arial"/>
          <w:lang w:val="sr-Cyrl-CS"/>
        </w:rPr>
      </w:pPr>
      <w:r w:rsidRPr="00A45579">
        <w:rPr>
          <w:rFonts w:ascii="Calibri" w:hAnsi="Calibri" w:cs="Arial"/>
          <w:shd w:val="clear" w:color="auto" w:fill="FFFFFF"/>
          <w:lang w:val="sr-Cyrl-CS"/>
        </w:rPr>
        <w:t>И</w:t>
      </w:r>
      <w:r w:rsidRPr="0097597B">
        <w:rPr>
          <w:rFonts w:ascii="Calibri" w:hAnsi="Calibri" w:cs="Arial"/>
          <w:shd w:val="clear" w:color="auto" w:fill="FFFFFF"/>
          <w:lang w:val="ru-RU"/>
        </w:rPr>
        <w:t xml:space="preserve">звођач </w:t>
      </w:r>
      <w:r w:rsidRPr="00A45579">
        <w:rPr>
          <w:rFonts w:ascii="Calibri" w:hAnsi="Calibri" w:cs="Arial"/>
          <w:shd w:val="clear" w:color="auto" w:fill="FFFFFF"/>
          <w:lang w:val="sr-Cyrl-CS"/>
        </w:rPr>
        <w:t>радова</w:t>
      </w:r>
      <w:r w:rsidRPr="00A45579">
        <w:rPr>
          <w:rFonts w:ascii="Calibri" w:hAnsi="Calibri" w:cs="Arial"/>
          <w:lang w:val="sr-Cyrl-CS"/>
        </w:rPr>
        <w:t xml:space="preserve"> је обавезан да</w:t>
      </w:r>
      <w:r w:rsidR="00907CE9" w:rsidRPr="00A45579">
        <w:rPr>
          <w:rFonts w:ascii="Calibri" w:hAnsi="Calibri" w:cs="Arial"/>
          <w:lang w:val="sr-Cyrl-CS"/>
        </w:rPr>
        <w:t xml:space="preserve"> </w:t>
      </w:r>
      <w:r w:rsidRPr="00A45579">
        <w:rPr>
          <w:rFonts w:ascii="Calibri" w:hAnsi="Calibri" w:cs="Arial"/>
          <w:lang w:val="sr-Cyrl-CS"/>
        </w:rPr>
        <w:t>пре увођења у посао:</w:t>
      </w:r>
    </w:p>
    <w:p w14:paraId="7872A5F2" w14:textId="77777777" w:rsidR="005654A7" w:rsidRPr="0097597B" w:rsidRDefault="005654A7" w:rsidP="00EE6538">
      <w:pPr>
        <w:pStyle w:val="ListParagraph1"/>
        <w:numPr>
          <w:ilvl w:val="0"/>
          <w:numId w:val="2"/>
        </w:numPr>
        <w:spacing w:after="120" w:line="240" w:lineRule="auto"/>
        <w:jc w:val="both"/>
        <w:rPr>
          <w:rFonts w:ascii="Calibri" w:hAnsi="Calibri" w:cs="Arial"/>
          <w:iCs/>
          <w:color w:val="auto"/>
          <w:sz w:val="22"/>
          <w:szCs w:val="22"/>
          <w:lang w:val="ru-RU"/>
        </w:rPr>
      </w:pPr>
      <w:r w:rsidRPr="0097597B">
        <w:rPr>
          <w:rFonts w:ascii="Calibri" w:hAnsi="Calibri" w:cs="Arial"/>
          <w:iCs/>
          <w:color w:val="auto"/>
          <w:sz w:val="22"/>
          <w:szCs w:val="22"/>
          <w:lang w:val="ru-RU"/>
        </w:rPr>
        <w:t>решењем именује</w:t>
      </w:r>
      <w:r w:rsidRPr="00A45579">
        <w:rPr>
          <w:rFonts w:ascii="Calibri" w:hAnsi="Calibri" w:cs="Arial"/>
          <w:color w:val="auto"/>
          <w:sz w:val="22"/>
          <w:szCs w:val="22"/>
          <w:lang w:val="sr-Cyrl-CS"/>
        </w:rPr>
        <w:t xml:space="preserve"> одговорне извођаче радова за све предвиђене врсте радова из Понуде и да иста достави Наручиоцу са копијама важећих лиценци именованих лица;</w:t>
      </w:r>
    </w:p>
    <w:p w14:paraId="6155338B" w14:textId="77777777" w:rsidR="005654A7" w:rsidRPr="0097597B" w:rsidRDefault="005654A7" w:rsidP="00EE6538">
      <w:pPr>
        <w:pStyle w:val="ListParagraph1"/>
        <w:numPr>
          <w:ilvl w:val="0"/>
          <w:numId w:val="2"/>
        </w:numPr>
        <w:spacing w:after="120" w:line="240" w:lineRule="auto"/>
        <w:jc w:val="both"/>
        <w:rPr>
          <w:rFonts w:ascii="Calibri" w:hAnsi="Calibri" w:cs="Arial"/>
          <w:iCs/>
          <w:color w:val="auto"/>
          <w:sz w:val="22"/>
          <w:szCs w:val="22"/>
          <w:lang w:val="ru-RU"/>
        </w:rPr>
      </w:pPr>
      <w:r w:rsidRPr="00A45579">
        <w:rPr>
          <w:rFonts w:ascii="Calibri" w:hAnsi="Calibri" w:cs="Arial"/>
          <w:color w:val="auto"/>
          <w:sz w:val="22"/>
          <w:szCs w:val="22"/>
          <w:lang w:val="sr-Cyrl-CS"/>
        </w:rPr>
        <w:t>решењем именује лице одговорно за безбедност и здравље на раду и исто достави Наручиоцу;</w:t>
      </w:r>
    </w:p>
    <w:p w14:paraId="1CA73470" w14:textId="77777777" w:rsidR="005654A7" w:rsidRPr="0097597B" w:rsidRDefault="005654A7" w:rsidP="00EE6538">
      <w:pPr>
        <w:pStyle w:val="ListParagraph1"/>
        <w:numPr>
          <w:ilvl w:val="0"/>
          <w:numId w:val="3"/>
        </w:numPr>
        <w:spacing w:after="120" w:line="240" w:lineRule="auto"/>
        <w:jc w:val="both"/>
        <w:rPr>
          <w:rFonts w:ascii="Calibri" w:hAnsi="Calibri" w:cs="Arial"/>
          <w:iCs/>
          <w:color w:val="auto"/>
          <w:sz w:val="22"/>
          <w:szCs w:val="22"/>
          <w:lang w:val="ru-RU"/>
        </w:rPr>
      </w:pPr>
      <w:r w:rsidRPr="0097597B">
        <w:rPr>
          <w:rFonts w:ascii="Calibri" w:hAnsi="Calibri" w:cs="Arial"/>
          <w:iCs/>
          <w:color w:val="auto"/>
          <w:sz w:val="22"/>
          <w:szCs w:val="22"/>
          <w:lang w:val="ru-RU"/>
        </w:rPr>
        <w:t xml:space="preserve">да у року од 7 (седам) дана од дана пријема техничке документације </w:t>
      </w:r>
      <w:r w:rsidR="004E0AA6" w:rsidRPr="0097597B">
        <w:rPr>
          <w:rFonts w:ascii="Calibri" w:hAnsi="Calibri" w:cs="Arial"/>
          <w:iCs/>
          <w:color w:val="auto"/>
          <w:sz w:val="22"/>
          <w:szCs w:val="22"/>
          <w:lang w:val="ru-RU"/>
        </w:rPr>
        <w:t xml:space="preserve">за извођење радова </w:t>
      </w:r>
      <w:r w:rsidRPr="0097597B">
        <w:rPr>
          <w:rFonts w:ascii="Calibri" w:hAnsi="Calibri" w:cs="Arial"/>
          <w:iCs/>
          <w:color w:val="auto"/>
          <w:sz w:val="22"/>
          <w:szCs w:val="22"/>
          <w:lang w:val="ru-RU"/>
        </w:rPr>
        <w:t>од стране Наручиоца достави Наручиоцу Извештај о прегледу наведене документације, са евентуалним примедбама, на разматрање и даље поступање. Неблаговремено уочене или достављене примедбе, које нису могле остати непознате да су на време сагледане, неће бити узете у обзир, нити ће имати утицаја на рок за извођење радова;</w:t>
      </w:r>
    </w:p>
    <w:p w14:paraId="55937777" w14:textId="77777777" w:rsidR="005654A7" w:rsidRPr="0097597B" w:rsidRDefault="005654A7" w:rsidP="00EE6538">
      <w:pPr>
        <w:pStyle w:val="ListParagraph1"/>
        <w:numPr>
          <w:ilvl w:val="0"/>
          <w:numId w:val="3"/>
        </w:numPr>
        <w:spacing w:after="120" w:line="240" w:lineRule="auto"/>
        <w:jc w:val="both"/>
        <w:rPr>
          <w:rFonts w:ascii="Calibri" w:hAnsi="Calibri" w:cs="Arial"/>
          <w:iCs/>
          <w:color w:val="auto"/>
          <w:sz w:val="22"/>
          <w:szCs w:val="22"/>
          <w:lang w:val="ru-RU"/>
        </w:rPr>
      </w:pPr>
      <w:r w:rsidRPr="0097597B">
        <w:rPr>
          <w:rFonts w:ascii="Calibri" w:hAnsi="Calibri" w:cs="Arial"/>
          <w:iCs/>
          <w:color w:val="auto"/>
          <w:sz w:val="22"/>
          <w:szCs w:val="22"/>
          <w:lang w:val="ru-RU"/>
        </w:rPr>
        <w:t>потпише и овери пројекат за извођење;</w:t>
      </w:r>
    </w:p>
    <w:p w14:paraId="155AF4B6" w14:textId="77777777" w:rsidR="005654A7" w:rsidRPr="0097597B" w:rsidRDefault="005654A7" w:rsidP="00EE6538">
      <w:pPr>
        <w:pStyle w:val="ListParagraph1"/>
        <w:numPr>
          <w:ilvl w:val="0"/>
          <w:numId w:val="3"/>
        </w:numPr>
        <w:spacing w:after="120" w:line="240" w:lineRule="auto"/>
        <w:jc w:val="both"/>
        <w:rPr>
          <w:rFonts w:ascii="Calibri" w:hAnsi="Calibri" w:cs="Arial"/>
          <w:iCs/>
          <w:color w:val="auto"/>
          <w:sz w:val="22"/>
          <w:szCs w:val="22"/>
          <w:lang w:val="ru-RU"/>
        </w:rPr>
      </w:pPr>
      <w:r w:rsidRPr="0097597B">
        <w:rPr>
          <w:rFonts w:ascii="Calibri" w:hAnsi="Calibri" w:cs="Arial"/>
          <w:iCs/>
          <w:color w:val="auto"/>
          <w:sz w:val="22"/>
          <w:szCs w:val="22"/>
          <w:lang w:val="ru-RU"/>
        </w:rPr>
        <w:t xml:space="preserve">достави </w:t>
      </w:r>
      <w:r w:rsidRPr="00A45579">
        <w:rPr>
          <w:rFonts w:ascii="Calibri" w:hAnsi="Calibri" w:cs="Arial"/>
          <w:color w:val="auto"/>
          <w:sz w:val="22"/>
          <w:szCs w:val="22"/>
          <w:lang w:val="sr-Cyrl-CS"/>
        </w:rPr>
        <w:t>Наручиоцу</w:t>
      </w:r>
      <w:r w:rsidRPr="0097597B">
        <w:rPr>
          <w:rFonts w:ascii="Calibri" w:hAnsi="Calibri" w:cs="Arial"/>
          <w:iCs/>
          <w:color w:val="auto"/>
          <w:sz w:val="22"/>
          <w:szCs w:val="22"/>
          <w:lang w:val="ru-RU"/>
        </w:rPr>
        <w:t xml:space="preserve"> и стручном надзору на усвајање динамички план извођења уговорених радова са јасно назначеним активностима, чији су саставни делови: план ангажовања потребне радне снаге, план ангажовања потребне механизације и опреме на градилишту, план набавке потребног материјала и финансијски план реализације извођења радова по месецима;</w:t>
      </w:r>
    </w:p>
    <w:p w14:paraId="5D6AB3D8" w14:textId="77777777" w:rsidR="005654A7" w:rsidRPr="0097597B" w:rsidRDefault="005654A7" w:rsidP="00EE6538">
      <w:pPr>
        <w:pStyle w:val="ListParagraph1"/>
        <w:numPr>
          <w:ilvl w:val="0"/>
          <w:numId w:val="3"/>
        </w:numPr>
        <w:spacing w:after="120" w:line="240" w:lineRule="auto"/>
        <w:jc w:val="both"/>
        <w:rPr>
          <w:rFonts w:ascii="Calibri" w:hAnsi="Calibri" w:cs="Arial"/>
          <w:iCs/>
          <w:color w:val="auto"/>
          <w:sz w:val="22"/>
          <w:szCs w:val="22"/>
          <w:lang w:val="ru-RU"/>
        </w:rPr>
      </w:pPr>
      <w:r w:rsidRPr="0097597B">
        <w:rPr>
          <w:rFonts w:ascii="Calibri" w:hAnsi="Calibri" w:cs="Arial"/>
          <w:iCs/>
          <w:color w:val="auto"/>
          <w:sz w:val="22"/>
          <w:szCs w:val="22"/>
          <w:lang w:val="ru-RU"/>
        </w:rPr>
        <w:t>достави Наручиоцу пројекат организације и технологије извођења радова;</w:t>
      </w:r>
    </w:p>
    <w:p w14:paraId="61825B7B" w14:textId="6C4380D5" w:rsidR="005654A7" w:rsidRPr="0097597B" w:rsidRDefault="005654A7" w:rsidP="00EE6538">
      <w:pPr>
        <w:pStyle w:val="ListParagraph1"/>
        <w:numPr>
          <w:ilvl w:val="0"/>
          <w:numId w:val="3"/>
        </w:numPr>
        <w:spacing w:after="120" w:line="240" w:lineRule="auto"/>
        <w:jc w:val="both"/>
        <w:rPr>
          <w:rFonts w:ascii="Calibri" w:hAnsi="Calibri" w:cs="Arial"/>
          <w:iCs/>
          <w:color w:val="auto"/>
          <w:sz w:val="22"/>
          <w:szCs w:val="22"/>
          <w:lang w:val="ru-RU"/>
        </w:rPr>
      </w:pPr>
      <w:r w:rsidRPr="00A45579">
        <w:rPr>
          <w:rFonts w:ascii="Calibri" w:hAnsi="Calibri" w:cs="Arial"/>
          <w:color w:val="auto"/>
          <w:sz w:val="22"/>
          <w:szCs w:val="22"/>
          <w:lang w:val="sr-Cyrl-CS"/>
        </w:rPr>
        <w:t>достави Наручиоцу средства финансијског обезбеђења у складу са чланом 5.</w:t>
      </w:r>
      <w:r w:rsidR="00992135" w:rsidRPr="0097597B">
        <w:rPr>
          <w:rFonts w:ascii="Calibri" w:hAnsi="Calibri" w:cs="Arial"/>
          <w:color w:val="auto"/>
          <w:sz w:val="22"/>
          <w:szCs w:val="22"/>
          <w:lang w:val="ru-RU"/>
        </w:rPr>
        <w:t xml:space="preserve"> </w:t>
      </w:r>
      <w:r w:rsidRPr="00A45579">
        <w:rPr>
          <w:rFonts w:ascii="Calibri" w:hAnsi="Calibri" w:cs="Arial"/>
          <w:color w:val="auto"/>
          <w:sz w:val="22"/>
          <w:szCs w:val="22"/>
          <w:lang w:val="sr-Cyrl-CS"/>
        </w:rPr>
        <w:t xml:space="preserve">овог Уговора и полисе осигурања у складу </w:t>
      </w:r>
      <w:r w:rsidR="004A7315" w:rsidRPr="00A45579">
        <w:rPr>
          <w:rFonts w:ascii="Calibri" w:hAnsi="Calibri" w:cs="Arial"/>
          <w:color w:val="auto"/>
          <w:sz w:val="22"/>
          <w:szCs w:val="22"/>
          <w:lang w:val="sr-Cyrl-CS"/>
        </w:rPr>
        <w:t xml:space="preserve">са чланом </w:t>
      </w:r>
      <w:r w:rsidR="006A6997" w:rsidRPr="00A45579">
        <w:rPr>
          <w:rFonts w:ascii="Calibri" w:hAnsi="Calibri" w:cs="Arial"/>
          <w:color w:val="auto"/>
          <w:sz w:val="22"/>
          <w:szCs w:val="22"/>
          <w:lang w:val="sr-Cyrl-CS"/>
        </w:rPr>
        <w:t>7</w:t>
      </w:r>
      <w:r w:rsidRPr="00A45579">
        <w:rPr>
          <w:rFonts w:ascii="Calibri" w:hAnsi="Calibri" w:cs="Arial"/>
          <w:color w:val="auto"/>
          <w:sz w:val="22"/>
          <w:szCs w:val="22"/>
          <w:lang w:val="sr-Cyrl-CS"/>
        </w:rPr>
        <w:t>. овог Уговора.</w:t>
      </w:r>
    </w:p>
    <w:p w14:paraId="60FC5ABE" w14:textId="77777777" w:rsidR="005654A7" w:rsidRPr="0097597B" w:rsidRDefault="005654A7" w:rsidP="00EE6538">
      <w:pPr>
        <w:tabs>
          <w:tab w:val="left" w:pos="6028"/>
        </w:tabs>
        <w:autoSpaceDE w:val="0"/>
        <w:spacing w:after="120" w:line="240" w:lineRule="auto"/>
        <w:jc w:val="both"/>
        <w:rPr>
          <w:lang w:val="ru-RU"/>
        </w:rPr>
      </w:pPr>
      <w:r w:rsidRPr="0097597B">
        <w:rPr>
          <w:lang w:val="ru-RU"/>
        </w:rPr>
        <w:t>У случају потребе за променом одговорних извођача радова, Извођач радова је у обавези да добије писмену сагласност Наручиоца. Уз разлоге измене напред наведених одговорних извођача радова, Извођач радова је дужан да достави доказе о томе да новоименовани одговорни извођачи радова испуњавају све услове прописане важећим Законом о планирању и изградњи и конкурсном документацијом.</w:t>
      </w:r>
    </w:p>
    <w:p w14:paraId="4C321BCA" w14:textId="77777777" w:rsidR="00724956" w:rsidRPr="00A45579" w:rsidRDefault="00724956" w:rsidP="00EE6538">
      <w:pPr>
        <w:tabs>
          <w:tab w:val="left" w:pos="6028"/>
        </w:tabs>
        <w:autoSpaceDE w:val="0"/>
        <w:spacing w:after="120" w:line="240" w:lineRule="auto"/>
        <w:jc w:val="center"/>
        <w:rPr>
          <w:rFonts w:ascii="Calibri" w:hAnsi="Calibri" w:cs="Arial"/>
          <w:b/>
          <w:lang w:val="sr-Cyrl-CS"/>
        </w:rPr>
      </w:pPr>
      <w:r w:rsidRPr="00A45579">
        <w:rPr>
          <w:rFonts w:ascii="Calibri" w:hAnsi="Calibri" w:cs="Arial"/>
          <w:b/>
          <w:lang w:val="sr-Cyrl-CS"/>
        </w:rPr>
        <w:lastRenderedPageBreak/>
        <w:t>Средства финансијског обезбеђења</w:t>
      </w:r>
    </w:p>
    <w:p w14:paraId="3960FC62" w14:textId="77777777" w:rsidR="00724956" w:rsidRPr="00A45579" w:rsidRDefault="00724956" w:rsidP="00EE6538">
      <w:pPr>
        <w:tabs>
          <w:tab w:val="left" w:pos="6028"/>
        </w:tabs>
        <w:autoSpaceDE w:val="0"/>
        <w:spacing w:after="120" w:line="240" w:lineRule="auto"/>
        <w:jc w:val="center"/>
        <w:rPr>
          <w:rFonts w:ascii="Calibri" w:hAnsi="Calibri" w:cs="Arial"/>
          <w:lang w:val="sr-Cyrl-CS"/>
        </w:rPr>
      </w:pPr>
      <w:r w:rsidRPr="00A45579">
        <w:rPr>
          <w:rFonts w:ascii="Calibri" w:hAnsi="Calibri" w:cs="Arial"/>
          <w:lang w:val="sr-Cyrl-CS"/>
        </w:rPr>
        <w:t>Члан 5.</w:t>
      </w:r>
    </w:p>
    <w:p w14:paraId="4BC35581" w14:textId="4AD42C41" w:rsidR="000962DC" w:rsidRPr="0097597B" w:rsidRDefault="000962DC" w:rsidP="000962DC">
      <w:pPr>
        <w:spacing w:after="120" w:line="240" w:lineRule="auto"/>
        <w:jc w:val="both"/>
        <w:rPr>
          <w:rFonts w:ascii="Calibri" w:hAnsi="Calibri" w:cs="Arial"/>
          <w:shd w:val="clear" w:color="auto" w:fill="FFFFFF"/>
          <w:lang w:val="ru-RU"/>
        </w:rPr>
      </w:pPr>
      <w:r w:rsidRPr="0097597B">
        <w:rPr>
          <w:rFonts w:ascii="Calibri" w:hAnsi="Calibri" w:cs="Arial"/>
          <w:shd w:val="clear" w:color="auto" w:fill="FFFFFF"/>
          <w:lang w:val="ru-RU"/>
        </w:rPr>
        <w:t xml:space="preserve">Извођач радова је обавезан да приликом потписивања Уговора, а најдаље у року од 7 (седам) дана од дана закључења Уговора, а свакако пре исплате аванса, као средство финансијског обезбеђења Наручиоцу преда банкарску гаранцију </w:t>
      </w:r>
      <w:r w:rsidRPr="0097597B">
        <w:rPr>
          <w:rFonts w:ascii="Calibri" w:hAnsi="Calibri" w:cs="Arial"/>
          <w:b/>
          <w:shd w:val="clear" w:color="auto" w:fill="FFFFFF"/>
          <w:lang w:val="ru-RU"/>
        </w:rPr>
        <w:t>за повраћај авансног плаћања</w:t>
      </w:r>
      <w:r w:rsidRPr="0097597B">
        <w:rPr>
          <w:rFonts w:ascii="Calibri" w:hAnsi="Calibri" w:cs="Arial"/>
          <w:shd w:val="clear" w:color="auto" w:fill="FFFFFF"/>
          <w:lang w:val="ru-RU"/>
        </w:rPr>
        <w:t xml:space="preserve"> са клаузулама: без права на приговор, неопозива, безусловна и платива на први позив, у висини </w:t>
      </w:r>
      <w:r w:rsidR="00AA5035" w:rsidRPr="0097597B">
        <w:rPr>
          <w:rFonts w:ascii="Calibri" w:hAnsi="Calibri" w:cs="Arial"/>
          <w:shd w:val="clear" w:color="auto" w:fill="FFFFFF"/>
          <w:lang w:val="ru-RU"/>
        </w:rPr>
        <w:t xml:space="preserve">50% </w:t>
      </w:r>
      <w:r w:rsidRPr="0097597B">
        <w:rPr>
          <w:rFonts w:ascii="Calibri" w:hAnsi="Calibri" w:cs="Arial"/>
          <w:shd w:val="clear" w:color="auto" w:fill="FFFFFF"/>
          <w:lang w:val="ru-RU"/>
        </w:rPr>
        <w:t>уговорен</w:t>
      </w:r>
      <w:r w:rsidR="00AA5035" w:rsidRPr="0097597B">
        <w:rPr>
          <w:rFonts w:ascii="Calibri" w:hAnsi="Calibri" w:cs="Arial"/>
          <w:shd w:val="clear" w:color="auto" w:fill="FFFFFF"/>
          <w:lang w:val="ru-RU"/>
        </w:rPr>
        <w:t>е</w:t>
      </w:r>
      <w:r w:rsidRPr="0097597B">
        <w:rPr>
          <w:rFonts w:ascii="Calibri" w:hAnsi="Calibri" w:cs="Arial"/>
          <w:shd w:val="clear" w:color="auto" w:fill="FFFFFF"/>
          <w:lang w:val="ru-RU"/>
        </w:rPr>
        <w:t xml:space="preserve"> </w:t>
      </w:r>
      <w:r w:rsidR="00AA5035" w:rsidRPr="0097597B">
        <w:rPr>
          <w:rFonts w:ascii="Calibri" w:hAnsi="Calibri" w:cs="Arial"/>
          <w:shd w:val="clear" w:color="auto" w:fill="FFFFFF"/>
          <w:lang w:val="ru-RU"/>
        </w:rPr>
        <w:t>вредности</w:t>
      </w:r>
      <w:r w:rsidRPr="0097597B">
        <w:rPr>
          <w:rFonts w:ascii="Calibri" w:hAnsi="Calibri" w:cs="Arial"/>
          <w:shd w:val="clear" w:color="auto" w:fill="FFFFFF"/>
          <w:lang w:val="ru-RU"/>
        </w:rPr>
        <w:t xml:space="preserve"> </w:t>
      </w:r>
      <w:r w:rsidR="00992135">
        <w:rPr>
          <w:rFonts w:ascii="Calibri" w:hAnsi="Calibri" w:cs="Arial"/>
          <w:shd w:val="clear" w:color="auto" w:fill="FFFFFF"/>
          <w:lang w:val="sr-Cyrl-RS"/>
        </w:rPr>
        <w:t>без</w:t>
      </w:r>
      <w:r w:rsidRPr="0097597B">
        <w:rPr>
          <w:rFonts w:ascii="Calibri" w:hAnsi="Calibri" w:cs="Arial"/>
          <w:shd w:val="clear" w:color="auto" w:fill="FFFFFF"/>
          <w:lang w:val="ru-RU"/>
        </w:rPr>
        <w:t xml:space="preserve"> урачунат</w:t>
      </w:r>
      <w:r w:rsidR="00992135">
        <w:rPr>
          <w:rFonts w:ascii="Calibri" w:hAnsi="Calibri" w:cs="Arial"/>
          <w:shd w:val="clear" w:color="auto" w:fill="FFFFFF"/>
          <w:lang w:val="sr-Cyrl-RS"/>
        </w:rPr>
        <w:t>ог</w:t>
      </w:r>
      <w:r w:rsidRPr="0097597B">
        <w:rPr>
          <w:rFonts w:ascii="Calibri" w:hAnsi="Calibri" w:cs="Arial"/>
          <w:shd w:val="clear" w:color="auto" w:fill="FFFFFF"/>
          <w:lang w:val="ru-RU"/>
        </w:rPr>
        <w:t xml:space="preserve"> порез</w:t>
      </w:r>
      <w:r w:rsidR="00992135">
        <w:rPr>
          <w:rFonts w:ascii="Calibri" w:hAnsi="Calibri" w:cs="Arial"/>
          <w:shd w:val="clear" w:color="auto" w:fill="FFFFFF"/>
          <w:lang w:val="sr-Cyrl-RS"/>
        </w:rPr>
        <w:t>а</w:t>
      </w:r>
      <w:r w:rsidRPr="0097597B">
        <w:rPr>
          <w:rFonts w:ascii="Calibri" w:hAnsi="Calibri" w:cs="Arial"/>
          <w:shd w:val="clear" w:color="auto" w:fill="FFFFFF"/>
          <w:lang w:val="ru-RU"/>
        </w:rPr>
        <w:t xml:space="preserve"> на додату вредност</w:t>
      </w:r>
      <w:r w:rsidR="00AA5035" w:rsidRPr="0097597B">
        <w:rPr>
          <w:rFonts w:ascii="Calibri" w:hAnsi="Calibri" w:cs="Arial"/>
          <w:shd w:val="clear" w:color="auto" w:fill="FFFFFF"/>
          <w:lang w:val="ru-RU"/>
        </w:rPr>
        <w:t xml:space="preserve"> </w:t>
      </w:r>
      <w:r w:rsidR="00AA5035">
        <w:rPr>
          <w:rFonts w:ascii="Calibri" w:hAnsi="Calibri" w:cs="Arial"/>
          <w:shd w:val="clear" w:color="auto" w:fill="FFFFFF"/>
          <w:lang w:val="sr-Cyrl-RS"/>
        </w:rPr>
        <w:t xml:space="preserve">односно </w:t>
      </w:r>
      <w:r w:rsidR="00AA5035" w:rsidRPr="0097597B">
        <w:rPr>
          <w:rFonts w:ascii="Calibri" w:hAnsi="Calibri" w:cs="Arial"/>
          <w:iCs/>
          <w:shd w:val="clear" w:color="auto" w:fill="FFFFFF"/>
          <w:lang w:val="ru-RU"/>
        </w:rPr>
        <w:t>_________________________ динара (словима: _____________________________________________________________________) без урачунат</w:t>
      </w:r>
      <w:r w:rsidR="00AA5035" w:rsidRPr="00AA5035">
        <w:rPr>
          <w:rFonts w:ascii="Calibri" w:hAnsi="Calibri" w:cs="Arial"/>
          <w:iCs/>
          <w:shd w:val="clear" w:color="auto" w:fill="FFFFFF"/>
          <w:lang w:val="sr-Cyrl-RS"/>
        </w:rPr>
        <w:t>ог</w:t>
      </w:r>
      <w:r w:rsidR="00AA5035" w:rsidRPr="0097597B">
        <w:rPr>
          <w:rFonts w:ascii="Calibri" w:hAnsi="Calibri" w:cs="Arial"/>
          <w:iCs/>
          <w:shd w:val="clear" w:color="auto" w:fill="FFFFFF"/>
          <w:lang w:val="ru-RU"/>
        </w:rPr>
        <w:t xml:space="preserve"> пореза на додату вредност</w:t>
      </w:r>
      <w:r w:rsidRPr="0097597B">
        <w:rPr>
          <w:rFonts w:ascii="Calibri" w:hAnsi="Calibri" w:cs="Arial"/>
          <w:shd w:val="clear" w:color="auto" w:fill="FFFFFF"/>
          <w:lang w:val="ru-RU"/>
        </w:rPr>
        <w:t>, са роком важности најмање 30 (тридесет) дана дужим од уговореног рока за извођење радова. Банкарска гаранција за повраћај авансног плаћања ће, на писани захтев Извођача радова, бити враћена када Извођач радова оправда износ датог аванса у целости.</w:t>
      </w:r>
    </w:p>
    <w:p w14:paraId="3AFB8256" w14:textId="41E5EDED" w:rsidR="000962DC" w:rsidRPr="0097597B" w:rsidRDefault="000962DC" w:rsidP="000962DC">
      <w:pPr>
        <w:spacing w:after="120" w:line="240" w:lineRule="auto"/>
        <w:jc w:val="both"/>
        <w:rPr>
          <w:rFonts w:ascii="Calibri" w:hAnsi="Calibri" w:cs="Arial"/>
          <w:shd w:val="clear" w:color="auto" w:fill="FFFFFF"/>
          <w:lang w:val="ru-RU"/>
        </w:rPr>
      </w:pPr>
      <w:r w:rsidRPr="0097597B">
        <w:rPr>
          <w:rFonts w:ascii="Calibri" w:hAnsi="Calibri" w:cs="Arial"/>
          <w:shd w:val="clear" w:color="auto" w:fill="FFFFFF"/>
          <w:lang w:val="ru-RU"/>
        </w:rPr>
        <w:t xml:space="preserve">Извођач радова је обавезан да приликом потписивања Уговора, а најдаље у року од 7 (седам) дана од дана закључења Уговора Наручиоцу достави средство финансијског обезбеђења </w:t>
      </w:r>
      <w:r w:rsidRPr="0097597B">
        <w:rPr>
          <w:rFonts w:ascii="Calibri" w:hAnsi="Calibri" w:cs="Arial"/>
          <w:b/>
          <w:shd w:val="clear" w:color="auto" w:fill="FFFFFF"/>
          <w:lang w:val="ru-RU"/>
        </w:rPr>
        <w:t>за испуњење уговорних обавеза</w:t>
      </w:r>
      <w:r w:rsidRPr="0097597B">
        <w:rPr>
          <w:rFonts w:ascii="Calibri" w:hAnsi="Calibri" w:cs="Arial"/>
          <w:shd w:val="clear" w:color="auto" w:fill="FFFFFF"/>
          <w:lang w:val="ru-RU"/>
        </w:rPr>
        <w:t xml:space="preserve"> у виду банкарске гаранције, која ће бити са клаузулама: без права на приговор, неопозива, безусловна и платива на први позив, у висини од 10% од укупне вредности уговора без урачунатог пореза на додату вредност, са роком важности најмање 30 (тридесет) дана дужим од уговореног рока за извођење радова.</w:t>
      </w:r>
    </w:p>
    <w:p w14:paraId="4DA2F812" w14:textId="77777777" w:rsidR="000962DC" w:rsidRPr="0097597B" w:rsidRDefault="000962DC" w:rsidP="000962DC">
      <w:pPr>
        <w:spacing w:after="120" w:line="240" w:lineRule="auto"/>
        <w:jc w:val="both"/>
        <w:rPr>
          <w:rFonts w:ascii="Calibri" w:hAnsi="Calibri" w:cs="Arial"/>
          <w:shd w:val="clear" w:color="auto" w:fill="FFFFFF"/>
          <w:lang w:val="ru-RU"/>
        </w:rPr>
      </w:pPr>
    </w:p>
    <w:p w14:paraId="07E44AAB" w14:textId="15D82CE0" w:rsidR="000962DC" w:rsidRPr="00A45579" w:rsidRDefault="000962DC" w:rsidP="000962DC">
      <w:pPr>
        <w:pStyle w:val="ListParagraph"/>
        <w:spacing w:after="120" w:line="240" w:lineRule="auto"/>
        <w:ind w:left="0"/>
        <w:contextualSpacing w:val="0"/>
        <w:jc w:val="both"/>
        <w:rPr>
          <w:rFonts w:ascii="Calibri" w:hAnsi="Calibri" w:cs="Arial"/>
          <w:bCs/>
          <w:lang w:val="sr-Cyrl-CS"/>
        </w:rPr>
      </w:pPr>
      <w:r w:rsidRPr="00A45579">
        <w:rPr>
          <w:rFonts w:ascii="Calibri" w:hAnsi="Calibri" w:cs="Arial"/>
          <w:bCs/>
          <w:lang w:val="sr-Cyrl-CS"/>
        </w:rPr>
        <w:t>Поднете банкарске гаранције не могу да садрже додатне услове за исплату, краће рокове, мање износе или промењену месну надлежност за решавање спорова.</w:t>
      </w:r>
    </w:p>
    <w:p w14:paraId="53602E2E" w14:textId="77777777" w:rsidR="000962DC" w:rsidRPr="00A45579" w:rsidRDefault="00724956" w:rsidP="000962DC">
      <w:pPr>
        <w:pStyle w:val="ListParagraph"/>
        <w:spacing w:after="120" w:line="240" w:lineRule="auto"/>
        <w:ind w:left="0"/>
        <w:contextualSpacing w:val="0"/>
        <w:jc w:val="both"/>
        <w:rPr>
          <w:rFonts w:ascii="Calibri" w:hAnsi="Calibri" w:cs="Arial"/>
          <w:bCs/>
          <w:lang w:val="sr-Cyrl-CS"/>
        </w:rPr>
      </w:pPr>
      <w:r w:rsidRPr="00A45579">
        <w:rPr>
          <w:rFonts w:ascii="Calibri" w:hAnsi="Calibri" w:cs="Arial"/>
          <w:bCs/>
          <w:lang w:val="sr-Cyrl-CS"/>
        </w:rPr>
        <w:t>Ако се за време трајања овог Уговора промене рокови за извршење уговорене обавезе, Извођач радова је обавезан да продужи важење банкарских гаранција из овог члана</w:t>
      </w:r>
      <w:r w:rsidR="000962DC" w:rsidRPr="00A45579">
        <w:rPr>
          <w:rFonts w:ascii="Calibri" w:hAnsi="Calibri" w:cs="Arial"/>
          <w:bCs/>
          <w:lang w:val="sr-Cyrl-CS"/>
        </w:rPr>
        <w:t xml:space="preserve"> за одговарајући број дана</w:t>
      </w:r>
      <w:r w:rsidRPr="00A45579">
        <w:rPr>
          <w:rFonts w:ascii="Calibri" w:hAnsi="Calibri" w:cs="Arial"/>
          <w:bCs/>
          <w:lang w:val="sr-Cyrl-CS"/>
        </w:rPr>
        <w:t>.</w:t>
      </w:r>
    </w:p>
    <w:p w14:paraId="74C57026" w14:textId="3A418E79" w:rsidR="000962DC" w:rsidRPr="00A45579" w:rsidRDefault="000962DC" w:rsidP="000962DC">
      <w:pPr>
        <w:pStyle w:val="ListParagraph"/>
        <w:spacing w:after="120" w:line="240" w:lineRule="auto"/>
        <w:ind w:left="0"/>
        <w:contextualSpacing w:val="0"/>
        <w:jc w:val="both"/>
        <w:rPr>
          <w:rFonts w:ascii="Calibri" w:hAnsi="Calibri" w:cs="Arial"/>
          <w:bCs/>
          <w:lang w:val="sr-Cyrl-CS"/>
        </w:rPr>
      </w:pPr>
      <w:r w:rsidRPr="00A45579">
        <w:rPr>
          <w:rFonts w:ascii="Calibri" w:hAnsi="Calibri" w:cs="Arial"/>
          <w:bCs/>
          <w:lang w:val="sr-Cyrl-CS"/>
        </w:rPr>
        <w:t>Уколико наступе околности за закључење анекса уговора којим би се рок важења уговора продужио Извођач радова је у обавези да продужи важење средстава финансијског обезбеђења сходно продужењу рока.</w:t>
      </w:r>
    </w:p>
    <w:p w14:paraId="0247C118" w14:textId="77777777" w:rsidR="00724956" w:rsidRPr="00A45579" w:rsidRDefault="00724956" w:rsidP="00EE6538">
      <w:pPr>
        <w:pStyle w:val="ListParagraph"/>
        <w:spacing w:after="120" w:line="240" w:lineRule="auto"/>
        <w:ind w:left="0"/>
        <w:contextualSpacing w:val="0"/>
        <w:jc w:val="both"/>
        <w:rPr>
          <w:rFonts w:ascii="Calibri" w:hAnsi="Calibri" w:cs="Arial"/>
          <w:bCs/>
          <w:lang w:val="sr-Cyrl-CS"/>
        </w:rPr>
      </w:pPr>
      <w:r w:rsidRPr="00A45579">
        <w:rPr>
          <w:rFonts w:ascii="Calibri" w:hAnsi="Calibri" w:cs="Arial"/>
          <w:bCs/>
          <w:lang w:val="sr-Cyrl-CS"/>
        </w:rPr>
        <w:t>Висина банкарске гаранције за повраћај авансног плаћања се може смањити сразмерно изведеним радовима и износу којим је оправдан део примљеног аванса кроз привремене ситуације.</w:t>
      </w:r>
    </w:p>
    <w:p w14:paraId="6D722B0A" w14:textId="2B14E6D8" w:rsidR="000962DC" w:rsidRPr="00A45579" w:rsidRDefault="00724956" w:rsidP="000962DC">
      <w:pPr>
        <w:pStyle w:val="ListParagraph"/>
        <w:spacing w:after="120" w:line="240" w:lineRule="auto"/>
        <w:ind w:left="0"/>
        <w:contextualSpacing w:val="0"/>
        <w:jc w:val="both"/>
        <w:rPr>
          <w:rFonts w:ascii="Calibri" w:hAnsi="Calibri" w:cs="Arial"/>
          <w:bCs/>
          <w:lang w:val="sr-Cyrl-CS"/>
        </w:rPr>
      </w:pPr>
      <w:r w:rsidRPr="00A45579">
        <w:rPr>
          <w:rFonts w:ascii="Calibri" w:hAnsi="Calibri" w:cs="Arial"/>
          <w:bCs/>
          <w:lang w:val="sr-Cyrl-CS"/>
        </w:rPr>
        <w:t xml:space="preserve">Наручилац ће наплатити банкарску гаранцију за </w:t>
      </w:r>
      <w:r w:rsidR="000962DC" w:rsidRPr="00491E40">
        <w:rPr>
          <w:rFonts w:ascii="Calibri" w:hAnsi="Calibri" w:cs="Arial"/>
          <w:bCs/>
          <w:lang w:val="sr-Cyrl-CS"/>
        </w:rPr>
        <w:t>испуњење уговорних обавеза</w:t>
      </w:r>
      <w:r w:rsidRPr="00A45579">
        <w:rPr>
          <w:rFonts w:ascii="Calibri" w:hAnsi="Calibri" w:cs="Arial"/>
          <w:bCs/>
          <w:lang w:val="sr-Cyrl-CS"/>
        </w:rPr>
        <w:t xml:space="preserve"> уколико Извођач радова не буде извршавао своје уговорене обавезе у роковима и на начин предвиђен овим Уговором.</w:t>
      </w:r>
    </w:p>
    <w:p w14:paraId="07393961" w14:textId="70AF3590" w:rsidR="000962DC" w:rsidRPr="00A45579" w:rsidRDefault="000962DC" w:rsidP="000962DC">
      <w:pPr>
        <w:pStyle w:val="ListParagraph"/>
        <w:spacing w:after="120" w:line="240" w:lineRule="auto"/>
        <w:ind w:left="0"/>
        <w:contextualSpacing w:val="0"/>
        <w:jc w:val="both"/>
        <w:rPr>
          <w:rFonts w:ascii="Calibri" w:hAnsi="Calibri" w:cs="Arial"/>
          <w:bCs/>
          <w:lang w:val="sr-Cyrl-CS"/>
        </w:rPr>
      </w:pPr>
      <w:r w:rsidRPr="00A45579">
        <w:rPr>
          <w:rFonts w:ascii="Calibri" w:hAnsi="Calibri" w:cs="Arial"/>
          <w:bCs/>
          <w:lang w:val="sr-Cyrl-CS"/>
        </w:rPr>
        <w:t>Извођач радова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p>
    <w:p w14:paraId="2079F98E" w14:textId="77777777" w:rsidR="00724956" w:rsidRPr="00A45579" w:rsidRDefault="00724956" w:rsidP="00EE6538">
      <w:pPr>
        <w:pStyle w:val="ListParagraph"/>
        <w:spacing w:after="120" w:line="240" w:lineRule="auto"/>
        <w:ind w:left="0"/>
        <w:contextualSpacing w:val="0"/>
        <w:jc w:val="center"/>
        <w:rPr>
          <w:rFonts w:ascii="Calibri" w:hAnsi="Calibri" w:cs="Arial"/>
          <w:bCs/>
          <w:lang w:val="sr-Cyrl-CS"/>
        </w:rPr>
      </w:pPr>
      <w:r w:rsidRPr="00A45579">
        <w:rPr>
          <w:rFonts w:ascii="Calibri" w:hAnsi="Calibri" w:cs="Arial"/>
          <w:bCs/>
          <w:lang w:val="sr-Cyrl-CS"/>
        </w:rPr>
        <w:t>Члан 6.</w:t>
      </w:r>
    </w:p>
    <w:p w14:paraId="0C7B7B0F" w14:textId="77777777" w:rsidR="006872E4" w:rsidRPr="00A45579" w:rsidRDefault="000962DC" w:rsidP="000962DC">
      <w:pPr>
        <w:spacing w:after="120"/>
        <w:jc w:val="both"/>
        <w:rPr>
          <w:rFonts w:ascii="Calibri" w:hAnsi="Calibri" w:cs="Arial"/>
          <w:bCs/>
          <w:lang w:val="sr-Cyrl-RS"/>
        </w:rPr>
      </w:pPr>
      <w:r w:rsidRPr="00A45579">
        <w:rPr>
          <w:rFonts w:ascii="Calibri" w:hAnsi="Calibri" w:cs="Arial"/>
          <w:bCs/>
          <w:lang w:val="sr-Cyrl-RS"/>
        </w:rPr>
        <w:t>Извођач радова</w:t>
      </w:r>
      <w:r w:rsidRPr="0097597B">
        <w:rPr>
          <w:rFonts w:ascii="Calibri" w:hAnsi="Calibri" w:cs="Arial"/>
          <w:bCs/>
          <w:lang w:val="ru-RU"/>
        </w:rPr>
        <w:t xml:space="preserve"> је обавезан да приликом предаје изведених радова Наручиоцу преда гаранцију банке за отклањање недостатака у гарантном року, која мора бити са клаузулама: безусловна, неопозива, без права на приговор и платива на први позив, у висини од 10% од укупно уговорене вредности без пореза на додату вредност са роком важности најмање 30 (тридесет) дана дужим од </w:t>
      </w:r>
      <w:r w:rsidRPr="00A45579">
        <w:rPr>
          <w:rFonts w:ascii="Calibri" w:hAnsi="Calibri" w:cs="Arial"/>
          <w:bCs/>
          <w:lang w:val="sr-Cyrl-RS"/>
        </w:rPr>
        <w:t xml:space="preserve">дана истека </w:t>
      </w:r>
      <w:r w:rsidRPr="0097597B">
        <w:rPr>
          <w:rFonts w:ascii="Calibri" w:hAnsi="Calibri" w:cs="Arial"/>
          <w:bCs/>
          <w:lang w:val="ru-RU"/>
        </w:rPr>
        <w:t xml:space="preserve">гарантног рока. </w:t>
      </w:r>
      <w:r w:rsidRPr="00A45579">
        <w:rPr>
          <w:rFonts w:ascii="Calibri" w:hAnsi="Calibri" w:cs="Arial"/>
          <w:bCs/>
          <w:lang w:val="sr-Cyrl-RS"/>
        </w:rPr>
        <w:t>Извођач радова</w:t>
      </w:r>
      <w:r w:rsidRPr="0097597B">
        <w:rPr>
          <w:rFonts w:ascii="Calibri" w:hAnsi="Calibri" w:cs="Arial"/>
          <w:bCs/>
          <w:lang w:val="ru-RU"/>
        </w:rPr>
        <w:t xml:space="preserve"> може поднети гаранције стране банке само ако је тој банци додељен кредитни рејтинг коме одговара најмање ниво кредитног квалитета 3 (инвестициони ранг).</w:t>
      </w:r>
      <w:r w:rsidRPr="00A45579">
        <w:rPr>
          <w:rFonts w:ascii="Calibri" w:hAnsi="Calibri" w:cs="Arial"/>
          <w:bCs/>
          <w:lang w:val="sr-Cyrl-RS"/>
        </w:rPr>
        <w:t xml:space="preserve"> </w:t>
      </w:r>
    </w:p>
    <w:p w14:paraId="6F7FF031" w14:textId="77777777" w:rsidR="006872E4" w:rsidRPr="00A45579" w:rsidRDefault="000962DC" w:rsidP="000962DC">
      <w:pPr>
        <w:spacing w:after="120"/>
        <w:jc w:val="both"/>
        <w:rPr>
          <w:rFonts w:ascii="Calibri" w:hAnsi="Calibri" w:cs="Arial"/>
          <w:bCs/>
          <w:lang w:val="sr-Cyrl-RS"/>
        </w:rPr>
      </w:pPr>
      <w:r w:rsidRPr="0097597B">
        <w:rPr>
          <w:rFonts w:ascii="Calibri" w:hAnsi="Calibri" w:cs="Arial"/>
          <w:bCs/>
          <w:lang w:val="ru-RU"/>
        </w:rPr>
        <w:t xml:space="preserve">Наручилац ће наплатити банкарску гаранцију за отклањање недостатака у гарантном року уколико </w:t>
      </w:r>
      <w:r w:rsidRPr="00A45579">
        <w:rPr>
          <w:rFonts w:ascii="Calibri" w:hAnsi="Calibri" w:cs="Arial"/>
          <w:bCs/>
          <w:lang w:val="sr-Cyrl-RS"/>
        </w:rPr>
        <w:t>Извођач радова</w:t>
      </w:r>
      <w:r w:rsidRPr="0097597B">
        <w:rPr>
          <w:rFonts w:ascii="Calibri" w:hAnsi="Calibri" w:cs="Arial"/>
          <w:bCs/>
          <w:lang w:val="ru-RU"/>
        </w:rPr>
        <w:t xml:space="preserve"> не буде извршавао своје гарантне обавезе у роковима и на начин предвиђен </w:t>
      </w:r>
      <w:r w:rsidR="006872E4" w:rsidRPr="00A45579">
        <w:rPr>
          <w:rFonts w:ascii="Calibri" w:hAnsi="Calibri" w:cs="Arial"/>
          <w:bCs/>
          <w:lang w:val="sr-Cyrl-RS"/>
        </w:rPr>
        <w:t xml:space="preserve">овим </w:t>
      </w:r>
      <w:r w:rsidRPr="0097597B">
        <w:rPr>
          <w:rFonts w:ascii="Calibri" w:hAnsi="Calibri" w:cs="Arial"/>
          <w:bCs/>
          <w:lang w:val="ru-RU"/>
        </w:rPr>
        <w:t>Уговором.</w:t>
      </w:r>
      <w:r w:rsidRPr="00A45579">
        <w:rPr>
          <w:rFonts w:ascii="Calibri" w:hAnsi="Calibri" w:cs="Arial"/>
          <w:bCs/>
          <w:lang w:val="sr-Cyrl-RS"/>
        </w:rPr>
        <w:t xml:space="preserve"> </w:t>
      </w:r>
    </w:p>
    <w:p w14:paraId="150B5132" w14:textId="2AA74E9F" w:rsidR="000962DC" w:rsidRPr="0097597B" w:rsidRDefault="000962DC" w:rsidP="000962DC">
      <w:pPr>
        <w:spacing w:after="120"/>
        <w:jc w:val="both"/>
        <w:rPr>
          <w:rFonts w:ascii="Calibri" w:hAnsi="Calibri" w:cs="Arial"/>
          <w:bCs/>
          <w:lang w:val="ru-RU"/>
        </w:rPr>
      </w:pPr>
      <w:r w:rsidRPr="0097597B">
        <w:rPr>
          <w:rFonts w:ascii="Calibri" w:hAnsi="Calibri" w:cs="Arial"/>
          <w:bCs/>
          <w:lang w:val="ru-RU"/>
        </w:rPr>
        <w:t xml:space="preserve">Уколико </w:t>
      </w:r>
      <w:r w:rsidRPr="00A45579">
        <w:rPr>
          <w:rFonts w:ascii="Calibri" w:hAnsi="Calibri" w:cs="Arial"/>
          <w:bCs/>
          <w:lang w:val="sr-Cyrl-RS"/>
        </w:rPr>
        <w:t xml:space="preserve">Извођач радова </w:t>
      </w:r>
      <w:r w:rsidRPr="0097597B">
        <w:rPr>
          <w:rFonts w:ascii="Calibri" w:hAnsi="Calibri" w:cs="Arial"/>
          <w:bCs/>
          <w:lang w:val="ru-RU"/>
        </w:rPr>
        <w:t>не достави банкарску гаранцију за отклањање недостатака у гарантном року, Наручилац ће наплатити банкарску гаранцију за испуњење уговорних обавеза.</w:t>
      </w:r>
    </w:p>
    <w:p w14:paraId="4B027ACE" w14:textId="77777777" w:rsidR="00724956" w:rsidRPr="00A45579" w:rsidRDefault="00724956" w:rsidP="00EE6538">
      <w:pPr>
        <w:pStyle w:val="ListParagraph"/>
        <w:spacing w:after="120" w:line="240" w:lineRule="auto"/>
        <w:ind w:left="0"/>
        <w:contextualSpacing w:val="0"/>
        <w:jc w:val="center"/>
        <w:rPr>
          <w:rFonts w:ascii="Calibri" w:hAnsi="Calibri" w:cs="Arial"/>
          <w:b/>
          <w:bCs/>
          <w:lang w:val="sr-Cyrl-CS"/>
        </w:rPr>
      </w:pPr>
      <w:r w:rsidRPr="00A45579">
        <w:rPr>
          <w:rFonts w:ascii="Calibri" w:hAnsi="Calibri" w:cs="Arial"/>
          <w:b/>
          <w:bCs/>
          <w:lang w:val="sr-Cyrl-CS"/>
        </w:rPr>
        <w:lastRenderedPageBreak/>
        <w:t>Полисе осигурања</w:t>
      </w:r>
    </w:p>
    <w:p w14:paraId="392E0D4C" w14:textId="77777777" w:rsidR="00724956" w:rsidRPr="00A45579" w:rsidRDefault="00724956" w:rsidP="00EE6538">
      <w:pPr>
        <w:pStyle w:val="ListParagraph"/>
        <w:spacing w:after="120" w:line="240" w:lineRule="auto"/>
        <w:ind w:left="0"/>
        <w:contextualSpacing w:val="0"/>
        <w:jc w:val="center"/>
        <w:rPr>
          <w:rFonts w:ascii="Calibri" w:hAnsi="Calibri" w:cs="Arial"/>
          <w:bCs/>
          <w:lang w:val="sr-Cyrl-CS"/>
        </w:rPr>
      </w:pPr>
      <w:r w:rsidRPr="00A45579">
        <w:rPr>
          <w:rFonts w:ascii="Calibri" w:hAnsi="Calibri" w:cs="Arial"/>
          <w:bCs/>
          <w:lang w:val="sr-Cyrl-CS"/>
        </w:rPr>
        <w:t>Члан 7.</w:t>
      </w:r>
    </w:p>
    <w:p w14:paraId="36C0FBFE" w14:textId="77777777" w:rsidR="00724956" w:rsidRPr="00A45579" w:rsidRDefault="00724956" w:rsidP="00EE6538">
      <w:pPr>
        <w:tabs>
          <w:tab w:val="left" w:pos="6028"/>
        </w:tabs>
        <w:autoSpaceDE w:val="0"/>
        <w:spacing w:after="120" w:line="240" w:lineRule="auto"/>
        <w:jc w:val="both"/>
        <w:rPr>
          <w:rFonts w:ascii="Calibri" w:hAnsi="Calibri" w:cs="Arial"/>
          <w:lang w:val="sr-Cyrl-CS"/>
        </w:rPr>
      </w:pPr>
      <w:r w:rsidRPr="00A45579">
        <w:rPr>
          <w:rFonts w:ascii="Calibri" w:hAnsi="Calibri" w:cs="Arial"/>
          <w:bCs/>
          <w:lang w:val="sr-Cyrl-CS"/>
        </w:rPr>
        <w:t xml:space="preserve">Извођач радова је дужан да у року од 7 (седам) дана од дана закључења Уговора осигура </w:t>
      </w:r>
      <w:r w:rsidRPr="00A45579">
        <w:rPr>
          <w:rFonts w:ascii="Calibri" w:hAnsi="Calibri" w:cs="Arial"/>
          <w:lang w:val="sr-Cyrl-CS"/>
        </w:rPr>
        <w:t xml:space="preserve">радове, материјал и опрему од уобичајених ризика до њихове пуне вредности </w:t>
      </w:r>
      <w:r w:rsidRPr="0097597B">
        <w:rPr>
          <w:rFonts w:ascii="Calibri" w:hAnsi="Calibri" w:cs="Arial"/>
          <w:lang w:val="ru-RU"/>
        </w:rPr>
        <w:t xml:space="preserve">(осигурање објекта у изградњи) </w:t>
      </w:r>
      <w:r w:rsidRPr="00A45579">
        <w:rPr>
          <w:rFonts w:ascii="Calibri" w:hAnsi="Calibri" w:cs="Arial"/>
          <w:lang w:val="sr-Cyrl-CS"/>
        </w:rPr>
        <w:t xml:space="preserve">и достави Наручиоцу полису осигурања, оригинал или оверену копију, са важношћу за цео период важења Уговора. </w:t>
      </w:r>
    </w:p>
    <w:p w14:paraId="249021E2" w14:textId="77777777" w:rsidR="00724956" w:rsidRPr="00A45579" w:rsidRDefault="00724956" w:rsidP="00EE6538">
      <w:pPr>
        <w:spacing w:after="120" w:line="240" w:lineRule="auto"/>
        <w:jc w:val="both"/>
        <w:rPr>
          <w:rFonts w:ascii="Calibri" w:hAnsi="Calibri" w:cs="Arial"/>
          <w:lang w:val="sr-Cyrl-CS"/>
        </w:rPr>
      </w:pPr>
      <w:r w:rsidRPr="00A45579">
        <w:rPr>
          <w:rFonts w:ascii="Calibri" w:hAnsi="Calibri" w:cs="Arial"/>
          <w:lang w:val="sr-Cyrl-CS"/>
        </w:rPr>
        <w:t xml:space="preserve">Извођач радова је дужан да у року од </w:t>
      </w:r>
      <w:r w:rsidRPr="00A45579">
        <w:rPr>
          <w:rFonts w:ascii="Calibri" w:hAnsi="Calibri" w:cs="Arial"/>
          <w:bCs/>
          <w:lang w:val="sr-Cyrl-CS"/>
        </w:rPr>
        <w:t xml:space="preserve">7 (седам) дана </w:t>
      </w:r>
      <w:r w:rsidRPr="00A45579">
        <w:rPr>
          <w:rFonts w:ascii="Calibri" w:hAnsi="Calibri" w:cs="Arial"/>
          <w:lang w:val="sr-Cyrl-CS"/>
        </w:rPr>
        <w:t>од дана закључења Уговора, достави Наручиоцу полису осигурања од одговорности за штету причињену трећим лицима и стварима трећих лица, као и полису осигурања запослених на градилишту од последица несрећног случаја, оригинал или оверену копију, са важношћу за цео период важења Уговора, у свему према важећим законским прописима.</w:t>
      </w:r>
    </w:p>
    <w:p w14:paraId="48709013" w14:textId="77777777" w:rsidR="00724956" w:rsidRPr="00A45579" w:rsidRDefault="00724956" w:rsidP="00EE6538">
      <w:pPr>
        <w:spacing w:after="120" w:line="240" w:lineRule="auto"/>
        <w:jc w:val="both"/>
        <w:rPr>
          <w:rFonts w:ascii="Calibri" w:hAnsi="Calibri" w:cs="Arial"/>
          <w:lang w:val="sr-Cyrl-CS"/>
        </w:rPr>
      </w:pPr>
      <w:r w:rsidRPr="00A45579">
        <w:rPr>
          <w:rFonts w:ascii="Calibri" w:hAnsi="Calibri" w:cs="Arial"/>
          <w:lang w:val="sr-Cyrl-CS"/>
        </w:rPr>
        <w:t xml:space="preserve">Извођач радова је такође дужан да у року од </w:t>
      </w:r>
      <w:r w:rsidRPr="00A45579">
        <w:rPr>
          <w:rFonts w:ascii="Calibri" w:hAnsi="Calibri" w:cs="Arial"/>
          <w:bCs/>
          <w:lang w:val="sr-Cyrl-CS"/>
        </w:rPr>
        <w:t xml:space="preserve">7 (седам) дана од дана </w:t>
      </w:r>
      <w:r w:rsidRPr="00A45579">
        <w:rPr>
          <w:rFonts w:ascii="Calibri" w:hAnsi="Calibri" w:cs="Arial"/>
          <w:lang w:val="sr-Cyrl-CS"/>
        </w:rPr>
        <w:t xml:space="preserve">закључења Уговора, достави Наручиоцу полису осигурања од професионалне одговорности за штету коју може причинити другој уговорној страни, односно трећем лицу, приликом </w:t>
      </w:r>
      <w:r w:rsidRPr="0097597B">
        <w:rPr>
          <w:rFonts w:ascii="Calibri" w:hAnsi="Calibri" w:cs="Arial"/>
          <w:lang w:val="ru-RU"/>
        </w:rPr>
        <w:t>реализације</w:t>
      </w:r>
      <w:r w:rsidRPr="00A45579">
        <w:rPr>
          <w:rFonts w:ascii="Calibri" w:hAnsi="Calibri" w:cs="Arial"/>
          <w:lang w:val="sr-Cyrl-CS"/>
        </w:rPr>
        <w:t xml:space="preserve"> уговора</w:t>
      </w:r>
      <w:r w:rsidRPr="0097597B">
        <w:rPr>
          <w:rFonts w:ascii="Calibri" w:hAnsi="Calibri" w:cs="Arial"/>
          <w:lang w:val="ru-RU"/>
        </w:rPr>
        <w:t>,</w:t>
      </w:r>
      <w:r w:rsidRPr="00A45579">
        <w:rPr>
          <w:rFonts w:ascii="Calibri" w:hAnsi="Calibri" w:cs="Arial"/>
          <w:lang w:val="sr-Cyrl-CS"/>
        </w:rPr>
        <w:t xml:space="preserve"> оригинал или оверену копију, у складу са важећим прописима.</w:t>
      </w:r>
    </w:p>
    <w:p w14:paraId="215412DA" w14:textId="77777777" w:rsidR="00724956" w:rsidRPr="00A45579" w:rsidRDefault="00724956" w:rsidP="00EE6538">
      <w:pPr>
        <w:spacing w:after="120" w:line="240" w:lineRule="auto"/>
        <w:jc w:val="both"/>
        <w:rPr>
          <w:rFonts w:ascii="Calibri" w:hAnsi="Calibri" w:cs="Arial"/>
          <w:lang w:val="sr-Cyrl-CS"/>
        </w:rPr>
      </w:pPr>
      <w:r w:rsidRPr="00A45579">
        <w:rPr>
          <w:rFonts w:ascii="Calibri" w:hAnsi="Calibri" w:cs="Arial"/>
          <w:lang w:val="sr-Cyrl-CS"/>
        </w:rPr>
        <w:t>Измене услова осигурања не могу се вршити без претходног одобрења Наручиоца.</w:t>
      </w:r>
    </w:p>
    <w:p w14:paraId="316408E4" w14:textId="77777777" w:rsidR="00724956" w:rsidRPr="00A45579" w:rsidRDefault="00724956" w:rsidP="00EE6538">
      <w:pPr>
        <w:spacing w:after="120" w:line="240" w:lineRule="auto"/>
        <w:jc w:val="both"/>
        <w:rPr>
          <w:rFonts w:ascii="Calibri" w:hAnsi="Calibri" w:cs="Arial"/>
          <w:lang w:val="sr-Cyrl-CS"/>
        </w:rPr>
      </w:pPr>
      <w:r w:rsidRPr="00A45579">
        <w:rPr>
          <w:rFonts w:ascii="Calibri" w:hAnsi="Calibri" w:cs="Arial"/>
          <w:lang w:val="sr-Cyrl-CS"/>
        </w:rPr>
        <w:t>Уколико се рок за извођење радова продужи, Извођач радова је обавезан да достави, пре истека уговореног рока, полисе осигурања из става 1., 2. и 3. овог члана, са новим периодом осигурања.</w:t>
      </w:r>
    </w:p>
    <w:p w14:paraId="65B5E88B" w14:textId="6A8925AF" w:rsidR="00724956" w:rsidRPr="00A45579" w:rsidRDefault="00724956" w:rsidP="00EE6538">
      <w:pPr>
        <w:tabs>
          <w:tab w:val="left" w:pos="6028"/>
        </w:tabs>
        <w:autoSpaceDE w:val="0"/>
        <w:spacing w:after="120" w:line="240" w:lineRule="auto"/>
        <w:jc w:val="center"/>
        <w:rPr>
          <w:rFonts w:ascii="Calibri" w:hAnsi="Calibri" w:cs="Arial"/>
          <w:lang w:val="sr-Cyrl-CS"/>
        </w:rPr>
      </w:pPr>
      <w:r w:rsidRPr="00A45579">
        <w:rPr>
          <w:rFonts w:ascii="Calibri" w:hAnsi="Calibri" w:cs="Arial"/>
          <w:lang w:val="sr-Cyrl-CS"/>
        </w:rPr>
        <w:t>Члан 8.</w:t>
      </w:r>
    </w:p>
    <w:p w14:paraId="0EA714E9" w14:textId="77777777" w:rsidR="00724956" w:rsidRPr="00A45579" w:rsidRDefault="00724956" w:rsidP="00EE6538">
      <w:pPr>
        <w:spacing w:after="120" w:line="240" w:lineRule="auto"/>
        <w:jc w:val="both"/>
        <w:rPr>
          <w:rFonts w:ascii="Calibri" w:hAnsi="Calibri" w:cs="Arial"/>
          <w:lang w:val="sr-Cyrl-CS"/>
        </w:rPr>
      </w:pPr>
      <w:r w:rsidRPr="00A45579">
        <w:rPr>
          <w:rFonts w:ascii="Calibri" w:hAnsi="Calibri" w:cs="Arial"/>
          <w:shd w:val="clear" w:color="auto" w:fill="FFFFFF"/>
          <w:lang w:val="sr-Cyrl-CS"/>
        </w:rPr>
        <w:t>И</w:t>
      </w:r>
      <w:r w:rsidRPr="0097597B">
        <w:rPr>
          <w:rFonts w:ascii="Calibri" w:hAnsi="Calibri" w:cs="Arial"/>
          <w:shd w:val="clear" w:color="auto" w:fill="FFFFFF"/>
          <w:lang w:val="ru-RU"/>
        </w:rPr>
        <w:t xml:space="preserve">звођач </w:t>
      </w:r>
      <w:r w:rsidRPr="00A45579">
        <w:rPr>
          <w:rFonts w:ascii="Calibri" w:hAnsi="Calibri" w:cs="Arial"/>
          <w:shd w:val="clear" w:color="auto" w:fill="FFFFFF"/>
          <w:lang w:val="sr-Cyrl-CS"/>
        </w:rPr>
        <w:t>радова</w:t>
      </w:r>
      <w:r w:rsidRPr="00A45579">
        <w:rPr>
          <w:rFonts w:ascii="Calibri" w:hAnsi="Calibri" w:cs="Arial"/>
          <w:lang w:val="sr-Cyrl-CS"/>
        </w:rPr>
        <w:t xml:space="preserve"> је дужан да у оквиру уговорене цене: </w:t>
      </w:r>
    </w:p>
    <w:p w14:paraId="3AD9DE26" w14:textId="77777777" w:rsidR="00724956" w:rsidRPr="00A45579" w:rsidRDefault="00724956" w:rsidP="00EE6538">
      <w:pPr>
        <w:pStyle w:val="ListParagraph"/>
        <w:numPr>
          <w:ilvl w:val="0"/>
          <w:numId w:val="5"/>
        </w:numPr>
        <w:spacing w:after="120" w:line="240" w:lineRule="auto"/>
        <w:contextualSpacing w:val="0"/>
        <w:jc w:val="both"/>
        <w:rPr>
          <w:rFonts w:ascii="Calibri" w:hAnsi="Calibri" w:cs="Arial"/>
          <w:lang w:val="sr-Cyrl-CS"/>
        </w:rPr>
      </w:pPr>
      <w:r w:rsidRPr="00A45579">
        <w:rPr>
          <w:rFonts w:ascii="Calibri" w:hAnsi="Calibri" w:cs="Arial"/>
          <w:lang w:val="sr-Cyrl-CS"/>
        </w:rPr>
        <w:t>обезбеди потребну радну снагу, материјал, грађевинску и другу опрему, изведе  припремно-завршне, грађевинске, грађевинско-занатске, инсталатерске и друге радове, као и све друге активности неопходне за потпуно извршење радова који су предмет овог Уговора;</w:t>
      </w:r>
    </w:p>
    <w:p w14:paraId="532C37C9" w14:textId="77777777" w:rsidR="00724956" w:rsidRPr="00A45579" w:rsidRDefault="00724956" w:rsidP="00EE6538">
      <w:pPr>
        <w:pStyle w:val="ListParagraph"/>
        <w:numPr>
          <w:ilvl w:val="0"/>
          <w:numId w:val="5"/>
        </w:numPr>
        <w:spacing w:after="120" w:line="240" w:lineRule="auto"/>
        <w:contextualSpacing w:val="0"/>
        <w:jc w:val="both"/>
        <w:rPr>
          <w:rFonts w:ascii="Calibri" w:hAnsi="Calibri" w:cs="Arial"/>
          <w:lang w:val="sr-Cyrl-CS"/>
        </w:rPr>
      </w:pPr>
      <w:r w:rsidRPr="00A45579">
        <w:rPr>
          <w:rFonts w:ascii="Calibri" w:hAnsi="Calibri" w:cs="Arial"/>
          <w:lang w:val="sr-Cyrl-CS"/>
        </w:rPr>
        <w:t>обезбеди извођење радова на начин да буду испуњени основни захтеви за објекат, захтеви који су прописани у погледу енергетских својстава објекта и други захтеви и услови за објекат;</w:t>
      </w:r>
    </w:p>
    <w:p w14:paraId="62650E02" w14:textId="77777777" w:rsidR="00724956" w:rsidRPr="00A45579" w:rsidRDefault="00724956" w:rsidP="00EE6538">
      <w:pPr>
        <w:pStyle w:val="ListParagraph"/>
        <w:numPr>
          <w:ilvl w:val="0"/>
          <w:numId w:val="5"/>
        </w:numPr>
        <w:spacing w:after="120" w:line="240" w:lineRule="auto"/>
        <w:ind w:left="357" w:hanging="357"/>
        <w:contextualSpacing w:val="0"/>
        <w:jc w:val="both"/>
        <w:rPr>
          <w:rFonts w:ascii="Calibri" w:hAnsi="Calibri" w:cs="Arial"/>
          <w:lang w:val="sr-Cyrl-CS"/>
        </w:rPr>
      </w:pPr>
      <w:r w:rsidRPr="00A45579">
        <w:rPr>
          <w:rFonts w:ascii="Calibri" w:hAnsi="Calibri" w:cs="Arial"/>
          <w:lang w:val="sr-Cyrl-CS"/>
        </w:rPr>
        <w:t>организује градилиште на начин којим ће обезбедити приступ локацији, обезбеђењ</w:t>
      </w:r>
      <w:r w:rsidR="004E0AA6" w:rsidRPr="00A45579">
        <w:rPr>
          <w:rFonts w:ascii="Calibri" w:hAnsi="Calibri" w:cs="Arial"/>
          <w:lang w:val="sr-Cyrl-CS"/>
        </w:rPr>
        <w:t>е несметаног саобраћаја, заштиту</w:t>
      </w:r>
      <w:r w:rsidRPr="00A45579">
        <w:rPr>
          <w:rFonts w:ascii="Calibri" w:hAnsi="Calibri" w:cs="Arial"/>
          <w:lang w:val="sr-Cyrl-CS"/>
        </w:rPr>
        <w:t xml:space="preserve"> околине за све време извођења радова;</w:t>
      </w:r>
    </w:p>
    <w:p w14:paraId="59D74375" w14:textId="77777777" w:rsidR="00724956" w:rsidRPr="00A45579" w:rsidRDefault="00724956" w:rsidP="00EE6538">
      <w:pPr>
        <w:pStyle w:val="ListParagraph"/>
        <w:numPr>
          <w:ilvl w:val="0"/>
          <w:numId w:val="5"/>
        </w:numPr>
        <w:spacing w:after="120" w:line="240" w:lineRule="auto"/>
        <w:ind w:left="357" w:hanging="357"/>
        <w:contextualSpacing w:val="0"/>
        <w:jc w:val="both"/>
        <w:rPr>
          <w:rFonts w:ascii="Calibri" w:hAnsi="Calibri" w:cs="Arial"/>
          <w:lang w:val="sr-Cyrl-CS"/>
        </w:rPr>
      </w:pPr>
      <w:r w:rsidRPr="00A45579">
        <w:rPr>
          <w:rFonts w:ascii="Calibri" w:hAnsi="Calibri" w:cs="Arial"/>
          <w:lang w:val="sr-Cyrl-CS"/>
        </w:rPr>
        <w:t>о свом трошку обезбеди и истакне на видном месту градилишну таблу у складу са важећим прописима и упутствима Наручиоца;</w:t>
      </w:r>
    </w:p>
    <w:p w14:paraId="3243CC73" w14:textId="77777777" w:rsidR="00724956" w:rsidRPr="00A45579" w:rsidRDefault="00724956" w:rsidP="00EE6538">
      <w:pPr>
        <w:pStyle w:val="ListParagraph"/>
        <w:numPr>
          <w:ilvl w:val="0"/>
          <w:numId w:val="5"/>
        </w:numPr>
        <w:spacing w:after="120" w:line="240" w:lineRule="auto"/>
        <w:ind w:left="357" w:hanging="357"/>
        <w:contextualSpacing w:val="0"/>
        <w:jc w:val="both"/>
        <w:rPr>
          <w:rFonts w:ascii="Calibri" w:hAnsi="Calibri" w:cs="Arial"/>
          <w:lang w:val="sr-Cyrl-CS"/>
        </w:rPr>
      </w:pPr>
      <w:r w:rsidRPr="00A45579">
        <w:rPr>
          <w:rFonts w:ascii="Calibri" w:hAnsi="Calibri" w:cs="Arial"/>
          <w:lang w:val="sr-Cyrl-CS"/>
        </w:rPr>
        <w:t xml:space="preserve">обезбеди услове за извођење радова према динамичком плану усвојеном од стране Наручиоца и стручног надзора; </w:t>
      </w:r>
    </w:p>
    <w:p w14:paraId="6E0735A9" w14:textId="77777777" w:rsidR="00724956" w:rsidRPr="00A45579" w:rsidRDefault="00724956" w:rsidP="00EE6538">
      <w:pPr>
        <w:pStyle w:val="ListParagraph"/>
        <w:numPr>
          <w:ilvl w:val="0"/>
          <w:numId w:val="5"/>
        </w:numPr>
        <w:spacing w:after="120" w:line="240" w:lineRule="auto"/>
        <w:contextualSpacing w:val="0"/>
        <w:jc w:val="both"/>
        <w:rPr>
          <w:rFonts w:ascii="Calibri" w:hAnsi="Calibri" w:cs="Arial"/>
          <w:lang w:val="sr-Cyrl-CS"/>
        </w:rPr>
      </w:pPr>
      <w:r w:rsidRPr="00A45579">
        <w:rPr>
          <w:rFonts w:ascii="Calibri" w:hAnsi="Calibri" w:cs="Arial"/>
          <w:lang w:val="sr-Cyrl-CS"/>
        </w:rPr>
        <w:t>одгов</w:t>
      </w:r>
      <w:r w:rsidR="004E0AA6" w:rsidRPr="00A45579">
        <w:rPr>
          <w:rFonts w:ascii="Calibri" w:hAnsi="Calibri" w:cs="Arial"/>
          <w:lang w:val="sr-Cyrl-CS"/>
        </w:rPr>
        <w:t>орном извођачу радова обезбеди У</w:t>
      </w:r>
      <w:r w:rsidRPr="00A45579">
        <w:rPr>
          <w:rFonts w:ascii="Calibri" w:hAnsi="Calibri" w:cs="Arial"/>
          <w:lang w:val="sr-Cyrl-CS"/>
        </w:rPr>
        <w:t>говор о извођењу радова и документацију на основу које се изводе радови;</w:t>
      </w:r>
    </w:p>
    <w:p w14:paraId="25A28517" w14:textId="77777777" w:rsidR="00724956" w:rsidRPr="00A45579" w:rsidRDefault="00724956" w:rsidP="00EE6538">
      <w:pPr>
        <w:pStyle w:val="ListParagraph"/>
        <w:numPr>
          <w:ilvl w:val="0"/>
          <w:numId w:val="5"/>
        </w:numPr>
        <w:spacing w:after="120" w:line="240" w:lineRule="auto"/>
        <w:contextualSpacing w:val="0"/>
        <w:jc w:val="both"/>
        <w:rPr>
          <w:rFonts w:ascii="Calibri" w:hAnsi="Calibri" w:cs="Arial"/>
          <w:lang w:val="sr-Cyrl-CS"/>
        </w:rPr>
      </w:pPr>
      <w:r w:rsidRPr="00A45579">
        <w:rPr>
          <w:rFonts w:ascii="Calibri" w:hAnsi="Calibri" w:cs="Arial"/>
          <w:lang w:val="sr-Cyrl-CS"/>
        </w:rPr>
        <w:t xml:space="preserve">у току извођења радова обезбеђује сигурност објекта, радова, материјала и опреме, безбедност лица која се налазе на градилишту и околине (суседних објеката, саобраћајница, тротоара, постојећих инсталација), одржава градилиште и редовно уклања сав отпадни материјал, тако да се Наручилац ослобађа свих одговорности према државним органима и трећим лицима </w:t>
      </w:r>
      <w:r w:rsidR="004E0AA6" w:rsidRPr="00A45579">
        <w:rPr>
          <w:rFonts w:ascii="Calibri" w:hAnsi="Calibri" w:cs="Arial"/>
          <w:lang w:val="sr-Cyrl-CS"/>
        </w:rPr>
        <w:t>које се односе на безбедност, прописе</w:t>
      </w:r>
      <w:r w:rsidRPr="00A45579">
        <w:rPr>
          <w:rFonts w:ascii="Calibri" w:hAnsi="Calibri" w:cs="Arial"/>
          <w:lang w:val="sr-Cyrl-CS"/>
        </w:rPr>
        <w:t xml:space="preserve"> о заштити</w:t>
      </w:r>
      <w:r w:rsidR="004E0AA6" w:rsidRPr="00A45579">
        <w:rPr>
          <w:rFonts w:ascii="Calibri" w:hAnsi="Calibri" w:cs="Arial"/>
          <w:lang w:val="sr-Cyrl-CS"/>
        </w:rPr>
        <w:t xml:space="preserve"> животне средине и радно-правне</w:t>
      </w:r>
      <w:r w:rsidRPr="00A45579">
        <w:rPr>
          <w:rFonts w:ascii="Calibri" w:hAnsi="Calibri" w:cs="Arial"/>
          <w:lang w:val="sr-Cyrl-CS"/>
        </w:rPr>
        <w:t xml:space="preserve"> пропис</w:t>
      </w:r>
      <w:r w:rsidR="007E4F94" w:rsidRPr="00A45579">
        <w:rPr>
          <w:rFonts w:ascii="Calibri" w:hAnsi="Calibri" w:cs="Arial"/>
          <w:lang w:val="sr-Cyrl-CS"/>
        </w:rPr>
        <w:t>е</w:t>
      </w:r>
      <w:r w:rsidRPr="00A45579">
        <w:rPr>
          <w:rFonts w:ascii="Calibri" w:hAnsi="Calibri" w:cs="Arial"/>
          <w:lang w:val="sr-Cyrl-CS"/>
        </w:rPr>
        <w:t xml:space="preserve"> за време укупног трајања извођења радова до предаје радова Наручиоцу;</w:t>
      </w:r>
    </w:p>
    <w:p w14:paraId="66D87E06" w14:textId="77777777" w:rsidR="00724956" w:rsidRPr="00A45579" w:rsidRDefault="00724956" w:rsidP="00EE6538">
      <w:pPr>
        <w:pStyle w:val="ListParagraph"/>
        <w:numPr>
          <w:ilvl w:val="0"/>
          <w:numId w:val="5"/>
        </w:numPr>
        <w:spacing w:after="120" w:line="240" w:lineRule="auto"/>
        <w:ind w:left="357" w:hanging="357"/>
        <w:contextualSpacing w:val="0"/>
        <w:jc w:val="both"/>
        <w:rPr>
          <w:rFonts w:ascii="Calibri" w:hAnsi="Calibri" w:cs="Arial"/>
          <w:lang w:val="sr-Cyrl-CS"/>
        </w:rPr>
      </w:pPr>
      <w:r w:rsidRPr="00A45579">
        <w:rPr>
          <w:rFonts w:ascii="Calibri" w:hAnsi="Calibri" w:cs="Arial"/>
          <w:lang w:val="sr-Cyrl-CS"/>
        </w:rPr>
        <w:t>да се строго придржава прописаних мера за заштиту здравља и безбедности на раду и мера противпжарне заштите;</w:t>
      </w:r>
    </w:p>
    <w:p w14:paraId="1A678EA3" w14:textId="77777777" w:rsidR="00724956" w:rsidRPr="00A45579" w:rsidRDefault="00724956" w:rsidP="00EE6538">
      <w:pPr>
        <w:pStyle w:val="ListParagraph"/>
        <w:numPr>
          <w:ilvl w:val="0"/>
          <w:numId w:val="5"/>
        </w:numPr>
        <w:spacing w:after="120" w:line="240" w:lineRule="auto"/>
        <w:ind w:left="357" w:hanging="357"/>
        <w:contextualSpacing w:val="0"/>
        <w:jc w:val="both"/>
        <w:rPr>
          <w:rFonts w:ascii="Calibri" w:hAnsi="Calibri" w:cs="Arial"/>
          <w:lang w:val="sr-Cyrl-CS"/>
        </w:rPr>
      </w:pPr>
      <w:r w:rsidRPr="00A45579">
        <w:rPr>
          <w:rFonts w:ascii="Calibri" w:hAnsi="Calibri" w:cs="Arial"/>
          <w:lang w:val="sr-Cyrl-CS"/>
        </w:rPr>
        <w:lastRenderedPageBreak/>
        <w:t xml:space="preserve">уредно води сву документацију предвиђену законом и другим прописима који регулишу ову област и обезбеђује одговарајући доказ о квалитету извршених радова, уграђених материјала, инсталација и опреме; </w:t>
      </w:r>
    </w:p>
    <w:p w14:paraId="11D7D09E" w14:textId="77777777" w:rsidR="00724956" w:rsidRPr="00A45579" w:rsidRDefault="00724956" w:rsidP="00EE6538">
      <w:pPr>
        <w:pStyle w:val="ListParagraph"/>
        <w:numPr>
          <w:ilvl w:val="0"/>
          <w:numId w:val="5"/>
        </w:numPr>
        <w:spacing w:after="120" w:line="240" w:lineRule="auto"/>
        <w:ind w:left="357" w:hanging="357"/>
        <w:contextualSpacing w:val="0"/>
        <w:jc w:val="both"/>
        <w:rPr>
          <w:rFonts w:ascii="Calibri" w:hAnsi="Calibri" w:cs="Arial"/>
          <w:lang w:val="sr-Cyrl-CS"/>
        </w:rPr>
      </w:pPr>
      <w:r w:rsidRPr="00A45579">
        <w:rPr>
          <w:rFonts w:ascii="Calibri" w:hAnsi="Calibri" w:cs="Arial"/>
          <w:lang w:val="sr-Cyrl-CS"/>
        </w:rPr>
        <w:t>да уграђује материјал и опрему који по квалитету одговарају техничкој документацији, техничким условима, прописаним стандардима квалитета и о томе достави одговарајуће доказе квалитета пре уградње на увид стручном надзору и да на дан примопредаје радове све гарантне листове за уграђене уређаје и опрему, као и упутства за руковање записнички преда Наручиоцу;</w:t>
      </w:r>
    </w:p>
    <w:p w14:paraId="1F6B093A" w14:textId="77777777" w:rsidR="00724956" w:rsidRPr="00A45579" w:rsidRDefault="00724956" w:rsidP="00EE6538">
      <w:pPr>
        <w:pStyle w:val="ListParagraph"/>
        <w:numPr>
          <w:ilvl w:val="0"/>
          <w:numId w:val="5"/>
        </w:numPr>
        <w:spacing w:after="120" w:line="240" w:lineRule="auto"/>
        <w:ind w:left="357" w:hanging="357"/>
        <w:contextualSpacing w:val="0"/>
        <w:jc w:val="both"/>
        <w:rPr>
          <w:rFonts w:ascii="Calibri" w:hAnsi="Calibri" w:cs="Arial"/>
          <w:lang w:val="sr-Cyrl-CS"/>
        </w:rPr>
      </w:pPr>
      <w:r w:rsidRPr="00A45579">
        <w:rPr>
          <w:rFonts w:ascii="Calibri" w:hAnsi="Calibri" w:cs="Arial"/>
          <w:lang w:val="sr-Cyrl-CS"/>
        </w:rPr>
        <w:t>обезбеди доказе о перформансама уграђених грађевинских производа у односу на њихове битне карактеристике, доказе о усаглашености уграђене опреме сагласно посебном пропису, исправе о усаглашености одређених делова објекта са основним захтевима за објекат, као и доказе о квалитету чија је обавеза прикупљања током извођења грађевинских и других радова за све изведене делове објекта и радове који се изводе утврђена законом, посебним прописом или техничком документацијом;</w:t>
      </w:r>
    </w:p>
    <w:p w14:paraId="684DC904" w14:textId="77777777" w:rsidR="00724956" w:rsidRPr="00A45579" w:rsidRDefault="00724956" w:rsidP="00EE6538">
      <w:pPr>
        <w:pStyle w:val="ListParagraph"/>
        <w:numPr>
          <w:ilvl w:val="0"/>
          <w:numId w:val="5"/>
        </w:numPr>
        <w:spacing w:after="120" w:line="240" w:lineRule="auto"/>
        <w:contextualSpacing w:val="0"/>
        <w:jc w:val="both"/>
        <w:rPr>
          <w:rFonts w:ascii="Calibri" w:hAnsi="Calibri" w:cs="Arial"/>
          <w:lang w:val="sr-Cyrl-CS"/>
        </w:rPr>
      </w:pPr>
      <w:r w:rsidRPr="00A45579">
        <w:rPr>
          <w:rFonts w:ascii="Calibri" w:hAnsi="Calibri" w:cs="Arial"/>
          <w:lang w:val="sr-Cyrl-CS"/>
        </w:rPr>
        <w:t xml:space="preserve">на погодан начин обезбеди, чува и заштити објекат, изведене радове, опрему и материјал од пропадања, оштећења, одношења или уништења све до примопредаје радова; </w:t>
      </w:r>
    </w:p>
    <w:p w14:paraId="0B257B38" w14:textId="77777777" w:rsidR="00724956" w:rsidRPr="00A45579" w:rsidRDefault="00724956" w:rsidP="00EE6538">
      <w:pPr>
        <w:pStyle w:val="ListParagraph"/>
        <w:numPr>
          <w:ilvl w:val="0"/>
          <w:numId w:val="5"/>
        </w:numPr>
        <w:spacing w:after="120" w:line="240" w:lineRule="auto"/>
        <w:contextualSpacing w:val="0"/>
        <w:jc w:val="both"/>
        <w:rPr>
          <w:rFonts w:ascii="Calibri" w:hAnsi="Calibri" w:cs="Arial"/>
          <w:lang w:val="sr-Cyrl-CS"/>
        </w:rPr>
      </w:pPr>
      <w:r w:rsidRPr="00A45579">
        <w:rPr>
          <w:rFonts w:ascii="Calibri" w:hAnsi="Calibri" w:cs="Arial"/>
          <w:lang w:val="sr-Cyrl-CS"/>
        </w:rPr>
        <w:t>о свом трошку обезбеђује мерења и геодетско осматрање понашања тла и објекта у току грађења;</w:t>
      </w:r>
    </w:p>
    <w:p w14:paraId="37F4C1E0" w14:textId="77777777" w:rsidR="00724956" w:rsidRPr="00A45579" w:rsidRDefault="00724956" w:rsidP="00EE6538">
      <w:pPr>
        <w:pStyle w:val="ListParagraph"/>
        <w:numPr>
          <w:ilvl w:val="0"/>
          <w:numId w:val="5"/>
        </w:numPr>
        <w:spacing w:after="120" w:line="240" w:lineRule="auto"/>
        <w:contextualSpacing w:val="0"/>
        <w:jc w:val="both"/>
        <w:rPr>
          <w:rFonts w:ascii="Calibri" w:hAnsi="Calibri" w:cs="Arial"/>
          <w:lang w:val="sr-Cyrl-CS"/>
        </w:rPr>
      </w:pPr>
      <w:r w:rsidRPr="00A45579">
        <w:rPr>
          <w:rFonts w:ascii="Calibri" w:hAnsi="Calibri" w:cs="Arial"/>
          <w:lang w:val="sr-Cyrl-CS"/>
        </w:rPr>
        <w:t>управља грађевинским отпадом насталим током грађења на градилишту сагласно прописима којима се уређује управљање отпадом;</w:t>
      </w:r>
    </w:p>
    <w:p w14:paraId="43BE807F" w14:textId="77777777" w:rsidR="00724956" w:rsidRPr="00A45579" w:rsidRDefault="00724956" w:rsidP="00EE6538">
      <w:pPr>
        <w:pStyle w:val="ListParagraph"/>
        <w:numPr>
          <w:ilvl w:val="0"/>
          <w:numId w:val="5"/>
        </w:numPr>
        <w:spacing w:after="120" w:line="240" w:lineRule="auto"/>
        <w:contextualSpacing w:val="0"/>
        <w:jc w:val="both"/>
        <w:rPr>
          <w:rFonts w:ascii="Calibri" w:hAnsi="Calibri" w:cs="Arial"/>
          <w:lang w:val="sr-Cyrl-CS"/>
        </w:rPr>
      </w:pPr>
      <w:r w:rsidRPr="00A45579">
        <w:rPr>
          <w:rFonts w:ascii="Calibri" w:hAnsi="Calibri" w:cs="Arial"/>
          <w:lang w:val="sr-Cyrl-CS"/>
        </w:rPr>
        <w:t>користи и/или складишти грађевински отпад током грађења на градилишту сагласно прописима којима се уређује управљање отпадом;</w:t>
      </w:r>
    </w:p>
    <w:p w14:paraId="7E5464F8" w14:textId="77777777" w:rsidR="00724956" w:rsidRPr="00A45579" w:rsidRDefault="00724956" w:rsidP="00EE6538">
      <w:pPr>
        <w:pStyle w:val="ListParagraph"/>
        <w:numPr>
          <w:ilvl w:val="0"/>
          <w:numId w:val="5"/>
        </w:numPr>
        <w:spacing w:after="120" w:line="240" w:lineRule="auto"/>
        <w:ind w:left="357" w:hanging="357"/>
        <w:contextualSpacing w:val="0"/>
        <w:jc w:val="both"/>
        <w:rPr>
          <w:rFonts w:ascii="Calibri" w:hAnsi="Calibri" w:cs="Arial"/>
          <w:lang w:val="sr-Cyrl-CS"/>
        </w:rPr>
      </w:pPr>
      <w:r w:rsidRPr="00A45579">
        <w:rPr>
          <w:rFonts w:ascii="Calibri" w:hAnsi="Calibri" w:cs="Arial"/>
          <w:lang w:val="sr-Cyrl-CS"/>
        </w:rPr>
        <w:t>отклони сву штету коју учини за време извођења радова на објекту, суседним објектима, постојећим инсталацијама, саобраћајницама, јавним и приватним површинама;</w:t>
      </w:r>
    </w:p>
    <w:p w14:paraId="06B28053" w14:textId="77777777" w:rsidR="00724956" w:rsidRPr="00A45579" w:rsidRDefault="00724956" w:rsidP="00EE6538">
      <w:pPr>
        <w:pStyle w:val="ListParagraph"/>
        <w:numPr>
          <w:ilvl w:val="0"/>
          <w:numId w:val="5"/>
        </w:numPr>
        <w:spacing w:after="120" w:line="240" w:lineRule="auto"/>
        <w:ind w:left="357" w:hanging="357"/>
        <w:contextualSpacing w:val="0"/>
        <w:jc w:val="both"/>
        <w:rPr>
          <w:rFonts w:ascii="Calibri" w:hAnsi="Calibri" w:cs="Arial"/>
          <w:lang w:val="sr-Cyrl-CS"/>
        </w:rPr>
      </w:pPr>
      <w:r w:rsidRPr="00A45579">
        <w:rPr>
          <w:rFonts w:ascii="Calibri" w:hAnsi="Calibri" w:cs="Arial"/>
          <w:lang w:val="sr-Cyrl-CS"/>
        </w:rPr>
        <w:t>да вишкове радова до 10% од уговорених количина радова изведе у оквиру уговореног рока;</w:t>
      </w:r>
    </w:p>
    <w:p w14:paraId="08F197F1" w14:textId="77777777" w:rsidR="00724956" w:rsidRPr="00A45579" w:rsidRDefault="00724956" w:rsidP="00EE6538">
      <w:pPr>
        <w:pStyle w:val="ListParagraph"/>
        <w:numPr>
          <w:ilvl w:val="0"/>
          <w:numId w:val="5"/>
        </w:numPr>
        <w:spacing w:after="120" w:line="240" w:lineRule="auto"/>
        <w:ind w:left="357" w:hanging="357"/>
        <w:contextualSpacing w:val="0"/>
        <w:jc w:val="both"/>
        <w:rPr>
          <w:rFonts w:ascii="Calibri" w:hAnsi="Calibri" w:cs="Arial"/>
          <w:lang w:val="sr-Cyrl-CS"/>
        </w:rPr>
      </w:pPr>
      <w:r w:rsidRPr="00A45579">
        <w:rPr>
          <w:rFonts w:ascii="Calibri" w:hAnsi="Calibri" w:cs="Arial"/>
          <w:lang w:val="sr-Cyrl-CS"/>
        </w:rPr>
        <w:t>изради пројекат изведеног објекта у складу са важећим прописима;</w:t>
      </w:r>
    </w:p>
    <w:p w14:paraId="375EBD56" w14:textId="77777777" w:rsidR="00724956" w:rsidRPr="00A45579" w:rsidRDefault="00724956" w:rsidP="00EE6538">
      <w:pPr>
        <w:pStyle w:val="ListParagraph"/>
        <w:numPr>
          <w:ilvl w:val="0"/>
          <w:numId w:val="5"/>
        </w:numPr>
        <w:spacing w:after="120" w:line="240" w:lineRule="auto"/>
        <w:ind w:left="357" w:hanging="357"/>
        <w:contextualSpacing w:val="0"/>
        <w:jc w:val="both"/>
        <w:rPr>
          <w:rFonts w:ascii="Calibri" w:hAnsi="Calibri" w:cs="Arial"/>
          <w:lang w:val="sr-Cyrl-CS"/>
        </w:rPr>
      </w:pPr>
      <w:r w:rsidRPr="00A45579">
        <w:rPr>
          <w:rFonts w:ascii="Calibri" w:hAnsi="Calibri" w:cs="Arial"/>
          <w:lang w:val="sr-Cyrl-CS"/>
        </w:rPr>
        <w:t xml:space="preserve">по завршеним радовима одмах писмено обавести Наручиоца и стручни надзор да је завршио радове и да је спреман за њихову предају; </w:t>
      </w:r>
    </w:p>
    <w:p w14:paraId="48925C57" w14:textId="77777777" w:rsidR="00724956" w:rsidRPr="00A45579" w:rsidRDefault="00724956" w:rsidP="00EE6538">
      <w:pPr>
        <w:pStyle w:val="ListParagraph"/>
        <w:numPr>
          <w:ilvl w:val="0"/>
          <w:numId w:val="5"/>
        </w:numPr>
        <w:spacing w:after="120" w:line="240" w:lineRule="auto"/>
        <w:contextualSpacing w:val="0"/>
        <w:jc w:val="both"/>
        <w:rPr>
          <w:rFonts w:ascii="Calibri" w:hAnsi="Calibri" w:cs="Arial"/>
          <w:lang w:val="sr-Cyrl-CS"/>
        </w:rPr>
      </w:pPr>
      <w:r w:rsidRPr="00A45579">
        <w:rPr>
          <w:rFonts w:ascii="Calibri" w:hAnsi="Calibri" w:cs="Arial"/>
          <w:lang w:val="sr-Cyrl-CS"/>
        </w:rPr>
        <w:t>учествује у примопредаји изведених радова и коначном обрачуну изведених радова;</w:t>
      </w:r>
    </w:p>
    <w:p w14:paraId="31ED561D" w14:textId="77777777" w:rsidR="00724956" w:rsidRPr="00A45579" w:rsidRDefault="00724956" w:rsidP="00EE6538">
      <w:pPr>
        <w:pStyle w:val="ListParagraph"/>
        <w:numPr>
          <w:ilvl w:val="0"/>
          <w:numId w:val="5"/>
        </w:numPr>
        <w:spacing w:after="120" w:line="240" w:lineRule="auto"/>
        <w:ind w:left="357" w:hanging="357"/>
        <w:contextualSpacing w:val="0"/>
        <w:jc w:val="both"/>
        <w:rPr>
          <w:rFonts w:ascii="Calibri" w:hAnsi="Calibri" w:cs="Arial"/>
          <w:lang w:val="sr-Cyrl-CS"/>
        </w:rPr>
      </w:pPr>
      <w:r w:rsidRPr="00A45579">
        <w:rPr>
          <w:rFonts w:ascii="Calibri" w:hAnsi="Calibri" w:cs="Arial"/>
          <w:lang w:val="sr-Cyrl-CS"/>
        </w:rPr>
        <w:t>отклони све недостатке по записнику Комисије за примопредају радова и коначни обрачун у остављеном року;</w:t>
      </w:r>
    </w:p>
    <w:p w14:paraId="790D6E93" w14:textId="77777777" w:rsidR="00724956" w:rsidRPr="00A45579" w:rsidRDefault="00724956" w:rsidP="00EE6538">
      <w:pPr>
        <w:pStyle w:val="ListParagraph"/>
        <w:numPr>
          <w:ilvl w:val="0"/>
          <w:numId w:val="5"/>
        </w:numPr>
        <w:spacing w:after="120" w:line="240" w:lineRule="auto"/>
        <w:ind w:left="357" w:hanging="357"/>
        <w:contextualSpacing w:val="0"/>
        <w:jc w:val="both"/>
        <w:rPr>
          <w:rFonts w:ascii="Calibri" w:hAnsi="Calibri" w:cs="Arial"/>
          <w:lang w:val="sr-Cyrl-CS"/>
        </w:rPr>
      </w:pPr>
      <w:r w:rsidRPr="00A45579">
        <w:rPr>
          <w:rFonts w:ascii="Calibri" w:hAnsi="Calibri" w:cs="Arial"/>
          <w:lang w:val="sr-Cyrl-CS"/>
        </w:rPr>
        <w:t>обезбеди присуство својих представника током техничког прегледа објекта и активну сарадњу са Комисијом за технички преглед објекта;</w:t>
      </w:r>
    </w:p>
    <w:p w14:paraId="1357E7A7" w14:textId="77777777" w:rsidR="00724956" w:rsidRPr="00A45579" w:rsidRDefault="00724956" w:rsidP="00EE6538">
      <w:pPr>
        <w:pStyle w:val="ListParagraph"/>
        <w:numPr>
          <w:ilvl w:val="0"/>
          <w:numId w:val="5"/>
        </w:numPr>
        <w:spacing w:after="120" w:line="240" w:lineRule="auto"/>
        <w:ind w:left="357" w:hanging="357"/>
        <w:contextualSpacing w:val="0"/>
        <w:jc w:val="both"/>
        <w:rPr>
          <w:rFonts w:ascii="Calibri" w:hAnsi="Calibri" w:cs="Arial"/>
          <w:lang w:val="sr-Cyrl-CS"/>
        </w:rPr>
      </w:pPr>
      <w:r w:rsidRPr="00A45579">
        <w:rPr>
          <w:rFonts w:ascii="Calibri" w:hAnsi="Calibri" w:cs="Arial"/>
          <w:lang w:val="sr-Cyrl-CS"/>
        </w:rPr>
        <w:t>отклони све недостатке по примедбама Комисије за технички преглед објекта у остављеном року;</w:t>
      </w:r>
    </w:p>
    <w:p w14:paraId="2E5EBB06" w14:textId="77777777" w:rsidR="00724956" w:rsidRPr="00A45579" w:rsidRDefault="00724956" w:rsidP="00EE6538">
      <w:pPr>
        <w:pStyle w:val="ListParagraph"/>
        <w:numPr>
          <w:ilvl w:val="0"/>
          <w:numId w:val="5"/>
        </w:numPr>
        <w:spacing w:after="120" w:line="240" w:lineRule="auto"/>
        <w:contextualSpacing w:val="0"/>
        <w:jc w:val="both"/>
        <w:rPr>
          <w:rFonts w:ascii="Calibri" w:hAnsi="Calibri" w:cs="Arial"/>
          <w:lang w:val="sr-Cyrl-CS"/>
        </w:rPr>
      </w:pPr>
      <w:r w:rsidRPr="00A45579">
        <w:rPr>
          <w:rFonts w:ascii="Calibri" w:hAnsi="Calibri" w:cs="Arial"/>
          <w:lang w:val="sr-Cyrl-CS"/>
        </w:rPr>
        <w:t xml:space="preserve">до напуштања простора градилишта уклони сав преостали материјал, опрему и све привремене градилишне инсталације;  </w:t>
      </w:r>
    </w:p>
    <w:p w14:paraId="0339A85B" w14:textId="77777777" w:rsidR="00724956" w:rsidRPr="00A45579" w:rsidRDefault="00724956" w:rsidP="00EE6538">
      <w:pPr>
        <w:pStyle w:val="ListParagraph"/>
        <w:numPr>
          <w:ilvl w:val="0"/>
          <w:numId w:val="5"/>
        </w:numPr>
        <w:spacing w:after="120" w:line="240" w:lineRule="auto"/>
        <w:ind w:left="357" w:hanging="357"/>
        <w:contextualSpacing w:val="0"/>
        <w:jc w:val="both"/>
        <w:rPr>
          <w:rFonts w:ascii="Calibri" w:hAnsi="Calibri" w:cs="Arial"/>
          <w:lang w:val="sr-Cyrl-CS"/>
        </w:rPr>
      </w:pPr>
      <w:r w:rsidRPr="00A45579">
        <w:rPr>
          <w:rFonts w:ascii="Calibri" w:hAnsi="Calibri" w:cs="Arial"/>
          <w:lang w:val="sr-Cyrl-CS"/>
        </w:rPr>
        <w:t>у складу са овим Уговором отклони све недостатке који се евентуално појаве у гарантном року;</w:t>
      </w:r>
    </w:p>
    <w:p w14:paraId="55FC4FFF" w14:textId="77777777" w:rsidR="00724956" w:rsidRPr="00A45579" w:rsidRDefault="00724956" w:rsidP="00EE6538">
      <w:pPr>
        <w:pStyle w:val="ListParagraph"/>
        <w:numPr>
          <w:ilvl w:val="0"/>
          <w:numId w:val="5"/>
        </w:numPr>
        <w:spacing w:after="120" w:line="240" w:lineRule="auto"/>
        <w:ind w:left="357" w:hanging="357"/>
        <w:contextualSpacing w:val="0"/>
        <w:jc w:val="both"/>
        <w:rPr>
          <w:rFonts w:ascii="Calibri" w:hAnsi="Calibri" w:cs="Arial"/>
          <w:lang w:val="sr-Cyrl-CS"/>
        </w:rPr>
      </w:pPr>
      <w:r w:rsidRPr="00A45579">
        <w:rPr>
          <w:rFonts w:ascii="Calibri" w:hAnsi="Calibri" w:cs="Arial"/>
          <w:lang w:val="sr-Cyrl-CS"/>
        </w:rPr>
        <w:t>изврши и остале активности прописане важећим Законом о планирању и изградњи.</w:t>
      </w:r>
    </w:p>
    <w:p w14:paraId="6E8F903C" w14:textId="77777777" w:rsidR="004E0AA6" w:rsidRPr="0097597B" w:rsidRDefault="004E0AA6" w:rsidP="00EE6538">
      <w:pPr>
        <w:pStyle w:val="ListParagraph1"/>
        <w:spacing w:after="120" w:line="240" w:lineRule="auto"/>
        <w:ind w:left="0"/>
        <w:jc w:val="center"/>
        <w:rPr>
          <w:rFonts w:ascii="Calibri" w:hAnsi="Calibri" w:cs="Arial"/>
          <w:iCs/>
          <w:color w:val="auto"/>
          <w:sz w:val="22"/>
          <w:szCs w:val="22"/>
          <w:lang w:val="ru-RU"/>
        </w:rPr>
      </w:pPr>
      <w:r w:rsidRPr="0097597B">
        <w:rPr>
          <w:rFonts w:ascii="Calibri" w:hAnsi="Calibri" w:cs="Arial"/>
          <w:iCs/>
          <w:color w:val="auto"/>
          <w:sz w:val="22"/>
          <w:szCs w:val="22"/>
          <w:lang w:val="ru-RU"/>
        </w:rPr>
        <w:t>Члан 9.</w:t>
      </w:r>
    </w:p>
    <w:p w14:paraId="149D3BF2" w14:textId="77777777" w:rsidR="004E0AA6" w:rsidRPr="0097597B" w:rsidRDefault="004E0AA6" w:rsidP="00EE6538">
      <w:pPr>
        <w:pStyle w:val="ListParagraph1"/>
        <w:spacing w:after="120" w:line="240" w:lineRule="auto"/>
        <w:ind w:left="0"/>
        <w:jc w:val="both"/>
        <w:rPr>
          <w:rFonts w:ascii="Calibri" w:hAnsi="Calibri" w:cs="Arial"/>
          <w:iCs/>
          <w:color w:val="auto"/>
          <w:sz w:val="22"/>
          <w:szCs w:val="22"/>
          <w:lang w:val="ru-RU"/>
        </w:rPr>
      </w:pPr>
      <w:r w:rsidRPr="0097597B">
        <w:rPr>
          <w:rFonts w:ascii="Calibri" w:hAnsi="Calibri" w:cs="Arial"/>
          <w:iCs/>
          <w:color w:val="auto"/>
          <w:sz w:val="22"/>
          <w:szCs w:val="22"/>
          <w:lang w:val="ru-RU"/>
        </w:rPr>
        <w:t>Извођач радова је дужан да омогући вршење стручног надзора над извођењем радова.</w:t>
      </w:r>
    </w:p>
    <w:p w14:paraId="6F1166FD" w14:textId="77777777" w:rsidR="004E0AA6" w:rsidRPr="0097597B" w:rsidRDefault="004E0AA6" w:rsidP="00EE6538">
      <w:pPr>
        <w:pStyle w:val="ListParagraph1"/>
        <w:spacing w:after="120" w:line="240" w:lineRule="auto"/>
        <w:ind w:left="0"/>
        <w:jc w:val="both"/>
        <w:rPr>
          <w:rFonts w:ascii="Calibri" w:hAnsi="Calibri" w:cs="Arial"/>
          <w:iCs/>
          <w:color w:val="auto"/>
          <w:sz w:val="22"/>
          <w:szCs w:val="22"/>
          <w:lang w:val="ru-RU"/>
        </w:rPr>
      </w:pPr>
      <w:r w:rsidRPr="0097597B">
        <w:rPr>
          <w:rFonts w:ascii="Calibri" w:hAnsi="Calibri" w:cs="Arial"/>
          <w:iCs/>
          <w:color w:val="auto"/>
          <w:sz w:val="22"/>
          <w:szCs w:val="22"/>
          <w:lang w:val="ru-RU"/>
        </w:rPr>
        <w:t xml:space="preserve">Извођач радова је дужан да поступи по свим основаним писменим примедбама </w:t>
      </w:r>
      <w:r w:rsidRPr="00A45579">
        <w:rPr>
          <w:rFonts w:ascii="Calibri" w:hAnsi="Calibri" w:cs="Arial"/>
          <w:color w:val="auto"/>
          <w:sz w:val="22"/>
          <w:szCs w:val="22"/>
          <w:lang w:val="sr-Cyrl-CS"/>
        </w:rPr>
        <w:t>Наручиоца</w:t>
      </w:r>
      <w:r w:rsidRPr="0097597B">
        <w:rPr>
          <w:rFonts w:ascii="Calibri" w:hAnsi="Calibri" w:cs="Arial"/>
          <w:iCs/>
          <w:color w:val="auto"/>
          <w:sz w:val="22"/>
          <w:szCs w:val="22"/>
          <w:lang w:val="ru-RU"/>
        </w:rPr>
        <w:t xml:space="preserve"> и стручног надзора на квалитет изведених радова и уграђеног материјала и опреме и о свом трошку отклони недостатке и пропусте.</w:t>
      </w:r>
    </w:p>
    <w:p w14:paraId="09A8DAF8" w14:textId="77777777" w:rsidR="004E0AA6" w:rsidRPr="0097597B" w:rsidRDefault="004E0AA6" w:rsidP="00EE6538">
      <w:pPr>
        <w:pStyle w:val="ListParagraph1"/>
        <w:spacing w:after="120" w:line="240" w:lineRule="auto"/>
        <w:ind w:left="0"/>
        <w:jc w:val="both"/>
        <w:rPr>
          <w:rFonts w:ascii="Calibri" w:hAnsi="Calibri" w:cs="Arial"/>
          <w:iCs/>
          <w:color w:val="auto"/>
          <w:sz w:val="22"/>
          <w:szCs w:val="22"/>
          <w:lang w:val="ru-RU"/>
        </w:rPr>
      </w:pPr>
      <w:r w:rsidRPr="0097597B">
        <w:rPr>
          <w:rFonts w:ascii="Calibri" w:hAnsi="Calibri" w:cs="Arial"/>
          <w:iCs/>
          <w:color w:val="auto"/>
          <w:sz w:val="22"/>
          <w:szCs w:val="22"/>
          <w:lang w:val="ru-RU"/>
        </w:rPr>
        <w:lastRenderedPageBreak/>
        <w:t xml:space="preserve">Извођач радова је дужан да заједно са стручним надзором изврши сагледавање и анализу испуњења уговорених обавеза у погледу рокова усвојених динамичким планом и о томе сачини извештај. Извештај оверавају и потписују Извођач радова и стручни надзор. Извођач радова доставља извештај </w:t>
      </w:r>
      <w:r w:rsidRPr="00A45579">
        <w:rPr>
          <w:rFonts w:ascii="Calibri" w:hAnsi="Calibri" w:cs="Arial"/>
          <w:color w:val="auto"/>
          <w:sz w:val="22"/>
          <w:szCs w:val="22"/>
          <w:lang w:val="sr-Cyrl-CS"/>
        </w:rPr>
        <w:t>Наручиоцу</w:t>
      </w:r>
      <w:r w:rsidRPr="0097597B">
        <w:rPr>
          <w:rFonts w:ascii="Calibri" w:hAnsi="Calibri" w:cs="Arial"/>
          <w:iCs/>
          <w:color w:val="auto"/>
          <w:sz w:val="22"/>
          <w:szCs w:val="22"/>
          <w:lang w:val="ru-RU"/>
        </w:rPr>
        <w:t xml:space="preserve"> уз привремену ситуацију.</w:t>
      </w:r>
    </w:p>
    <w:p w14:paraId="2DE514AB" w14:textId="77777777" w:rsidR="004E0AA6" w:rsidRPr="0097597B" w:rsidRDefault="004E0AA6" w:rsidP="00EE6538">
      <w:pPr>
        <w:pStyle w:val="ListParagraph1"/>
        <w:spacing w:after="120" w:line="240" w:lineRule="auto"/>
        <w:ind w:left="0"/>
        <w:jc w:val="both"/>
        <w:rPr>
          <w:rFonts w:ascii="Calibri" w:hAnsi="Calibri" w:cs="Arial"/>
          <w:iCs/>
          <w:color w:val="auto"/>
          <w:sz w:val="22"/>
          <w:szCs w:val="22"/>
          <w:lang w:val="ru-RU"/>
        </w:rPr>
      </w:pPr>
      <w:r w:rsidRPr="0097597B">
        <w:rPr>
          <w:rFonts w:ascii="Calibri" w:hAnsi="Calibri" w:cs="Arial"/>
          <w:iCs/>
          <w:color w:val="auto"/>
          <w:sz w:val="22"/>
          <w:szCs w:val="22"/>
          <w:lang w:val="ru-RU"/>
        </w:rPr>
        <w:t>У случају да Извођач радова не испуњава усвојен динамички план, обавезан је да уведе у рад више смена, продужи смену или уведе у рад више извршилаца, без права на повећање трошкова или посебну накнаду за то.</w:t>
      </w:r>
    </w:p>
    <w:p w14:paraId="48569CEB" w14:textId="77777777" w:rsidR="004E0AA6" w:rsidRPr="0097597B" w:rsidRDefault="004E0AA6" w:rsidP="00EE6538">
      <w:pPr>
        <w:pStyle w:val="ListParagraph1"/>
        <w:spacing w:after="120" w:line="240" w:lineRule="auto"/>
        <w:ind w:left="0"/>
        <w:jc w:val="center"/>
        <w:rPr>
          <w:rFonts w:ascii="Calibri" w:hAnsi="Calibri" w:cs="Arial"/>
          <w:b/>
          <w:iCs/>
          <w:color w:val="auto"/>
          <w:sz w:val="22"/>
          <w:szCs w:val="22"/>
          <w:lang w:val="ru-RU"/>
        </w:rPr>
      </w:pPr>
      <w:r w:rsidRPr="0097597B">
        <w:rPr>
          <w:rFonts w:ascii="Calibri" w:hAnsi="Calibri" w:cs="Arial"/>
          <w:b/>
          <w:iCs/>
          <w:color w:val="auto"/>
          <w:sz w:val="22"/>
          <w:szCs w:val="22"/>
          <w:lang w:val="ru-RU"/>
        </w:rPr>
        <w:t>ОБАВЕЗЕ НАРУЧИОЦА</w:t>
      </w:r>
    </w:p>
    <w:p w14:paraId="3DCEB112" w14:textId="77777777" w:rsidR="004E0AA6" w:rsidRPr="0097597B" w:rsidRDefault="004E0AA6" w:rsidP="00EE6538">
      <w:pPr>
        <w:pStyle w:val="ListParagraph1"/>
        <w:spacing w:after="120" w:line="240" w:lineRule="auto"/>
        <w:ind w:left="0"/>
        <w:jc w:val="center"/>
        <w:rPr>
          <w:rFonts w:ascii="Calibri" w:hAnsi="Calibri" w:cs="Arial"/>
          <w:iCs/>
          <w:color w:val="auto"/>
          <w:sz w:val="22"/>
          <w:szCs w:val="22"/>
          <w:lang w:val="ru-RU"/>
        </w:rPr>
      </w:pPr>
      <w:r w:rsidRPr="0097597B">
        <w:rPr>
          <w:rFonts w:ascii="Calibri" w:hAnsi="Calibri" w:cs="Arial"/>
          <w:iCs/>
          <w:color w:val="auto"/>
          <w:sz w:val="22"/>
          <w:szCs w:val="22"/>
          <w:lang w:val="ru-RU"/>
        </w:rPr>
        <w:t>Члан 10.</w:t>
      </w:r>
    </w:p>
    <w:p w14:paraId="3D6BE73E" w14:textId="77777777" w:rsidR="004E0AA6" w:rsidRPr="0097597B" w:rsidRDefault="004E0AA6" w:rsidP="00EE6538">
      <w:pPr>
        <w:pStyle w:val="ListParagraph1"/>
        <w:spacing w:after="120" w:line="240" w:lineRule="auto"/>
        <w:ind w:left="0"/>
        <w:jc w:val="both"/>
        <w:rPr>
          <w:rFonts w:ascii="Calibri" w:hAnsi="Calibri" w:cs="Arial"/>
          <w:iCs/>
          <w:color w:val="auto"/>
          <w:sz w:val="22"/>
          <w:szCs w:val="22"/>
          <w:lang w:val="ru-RU"/>
        </w:rPr>
      </w:pPr>
      <w:r w:rsidRPr="00A45579">
        <w:rPr>
          <w:rFonts w:ascii="Calibri" w:hAnsi="Calibri" w:cs="Arial"/>
          <w:color w:val="auto"/>
          <w:sz w:val="22"/>
          <w:szCs w:val="22"/>
          <w:lang w:val="sr-Cyrl-CS"/>
        </w:rPr>
        <w:t>Наручилац</w:t>
      </w:r>
      <w:r w:rsidRPr="0097597B">
        <w:rPr>
          <w:rFonts w:ascii="Calibri" w:hAnsi="Calibri" w:cs="Arial"/>
          <w:iCs/>
          <w:color w:val="auto"/>
          <w:sz w:val="22"/>
          <w:szCs w:val="22"/>
          <w:lang w:val="ru-RU"/>
        </w:rPr>
        <w:t xml:space="preserve"> је дужан да:</w:t>
      </w:r>
    </w:p>
    <w:p w14:paraId="6F92F7FB" w14:textId="1723EC19" w:rsidR="004E0AA6" w:rsidRPr="0097597B" w:rsidRDefault="004E0AA6" w:rsidP="00EE6538">
      <w:pPr>
        <w:pStyle w:val="ListParagraph1"/>
        <w:numPr>
          <w:ilvl w:val="0"/>
          <w:numId w:val="6"/>
        </w:numPr>
        <w:spacing w:after="120" w:line="240" w:lineRule="auto"/>
        <w:jc w:val="both"/>
        <w:rPr>
          <w:rFonts w:ascii="Calibri" w:hAnsi="Calibri" w:cs="Arial"/>
          <w:iCs/>
          <w:color w:val="auto"/>
          <w:sz w:val="22"/>
          <w:szCs w:val="22"/>
          <w:lang w:val="ru-RU"/>
        </w:rPr>
      </w:pPr>
      <w:r w:rsidRPr="0097597B">
        <w:rPr>
          <w:rFonts w:ascii="Calibri" w:hAnsi="Calibri" w:cs="Arial"/>
          <w:iCs/>
          <w:color w:val="auto"/>
          <w:sz w:val="22"/>
          <w:szCs w:val="22"/>
          <w:lang w:val="ru-RU"/>
        </w:rPr>
        <w:t xml:space="preserve">преда Извођачу радова техничку документацију за извођење радова и грађевинску дозволу приликом потписивања </w:t>
      </w:r>
      <w:r w:rsidR="006872E4" w:rsidRPr="00A45579">
        <w:rPr>
          <w:rFonts w:ascii="Calibri" w:hAnsi="Calibri" w:cs="Arial"/>
          <w:iCs/>
          <w:color w:val="auto"/>
          <w:sz w:val="22"/>
          <w:szCs w:val="22"/>
          <w:lang w:val="sr-Cyrl-RS"/>
        </w:rPr>
        <w:t xml:space="preserve">овог </w:t>
      </w:r>
      <w:r w:rsidRPr="0097597B">
        <w:rPr>
          <w:rFonts w:ascii="Calibri" w:hAnsi="Calibri" w:cs="Arial"/>
          <w:iCs/>
          <w:color w:val="auto"/>
          <w:sz w:val="22"/>
          <w:szCs w:val="22"/>
          <w:lang w:val="ru-RU"/>
        </w:rPr>
        <w:t>Уговора, а најкасније у року од 5 (пет) дана од дана закључења Уговора;</w:t>
      </w:r>
    </w:p>
    <w:p w14:paraId="74405CCE" w14:textId="77777777" w:rsidR="004E0AA6" w:rsidRPr="0097597B" w:rsidRDefault="004E0AA6" w:rsidP="00EE6538">
      <w:pPr>
        <w:pStyle w:val="ListParagraph1"/>
        <w:numPr>
          <w:ilvl w:val="0"/>
          <w:numId w:val="6"/>
        </w:numPr>
        <w:spacing w:after="120" w:line="240" w:lineRule="auto"/>
        <w:jc w:val="both"/>
        <w:rPr>
          <w:rFonts w:ascii="Calibri" w:hAnsi="Calibri" w:cs="Arial"/>
          <w:iCs/>
          <w:color w:val="auto"/>
          <w:sz w:val="22"/>
          <w:szCs w:val="22"/>
          <w:lang w:val="ru-RU"/>
        </w:rPr>
      </w:pPr>
      <w:r w:rsidRPr="0097597B">
        <w:rPr>
          <w:rFonts w:ascii="Calibri" w:hAnsi="Calibri" w:cs="Arial"/>
          <w:iCs/>
          <w:color w:val="auto"/>
          <w:sz w:val="22"/>
          <w:szCs w:val="22"/>
          <w:lang w:val="ru-RU"/>
        </w:rPr>
        <w:t>обезбеди вршење стручног надзора у складу са важећим прописима;</w:t>
      </w:r>
    </w:p>
    <w:p w14:paraId="64353828" w14:textId="77777777" w:rsidR="004E0AA6" w:rsidRPr="0097597B" w:rsidRDefault="004E0AA6" w:rsidP="00EE6538">
      <w:pPr>
        <w:pStyle w:val="ListParagraph1"/>
        <w:numPr>
          <w:ilvl w:val="0"/>
          <w:numId w:val="6"/>
        </w:numPr>
        <w:spacing w:after="120" w:line="240" w:lineRule="auto"/>
        <w:jc w:val="both"/>
        <w:rPr>
          <w:rFonts w:ascii="Calibri" w:hAnsi="Calibri" w:cs="Arial"/>
          <w:iCs/>
          <w:color w:val="auto"/>
          <w:sz w:val="22"/>
          <w:szCs w:val="22"/>
          <w:lang w:val="ru-RU"/>
        </w:rPr>
      </w:pPr>
      <w:r w:rsidRPr="0097597B">
        <w:rPr>
          <w:rFonts w:ascii="Calibri" w:hAnsi="Calibri" w:cs="Arial"/>
          <w:iCs/>
          <w:color w:val="auto"/>
          <w:sz w:val="22"/>
          <w:szCs w:val="22"/>
          <w:lang w:val="ru-RU"/>
        </w:rPr>
        <w:t xml:space="preserve">решењем одреди лица која ће вршити стручни надзор над извођењем свих уговорених </w:t>
      </w:r>
      <w:r w:rsidRPr="00A45579">
        <w:rPr>
          <w:rFonts w:ascii="Calibri" w:hAnsi="Calibri" w:cs="Arial"/>
          <w:color w:val="auto"/>
          <w:sz w:val="22"/>
          <w:szCs w:val="22"/>
          <w:lang w:val="sr-Cyrl-CS"/>
        </w:rPr>
        <w:t>врста радова и иста достави Извођачу радова пре увођења у посао;</w:t>
      </w:r>
    </w:p>
    <w:p w14:paraId="68B830F8" w14:textId="77777777" w:rsidR="004E0AA6" w:rsidRPr="0097597B" w:rsidRDefault="004E0AA6" w:rsidP="00EE6538">
      <w:pPr>
        <w:pStyle w:val="ListParagraph1"/>
        <w:numPr>
          <w:ilvl w:val="0"/>
          <w:numId w:val="6"/>
        </w:numPr>
        <w:spacing w:after="120" w:line="240" w:lineRule="auto"/>
        <w:jc w:val="both"/>
        <w:rPr>
          <w:rFonts w:ascii="Calibri" w:hAnsi="Calibri" w:cs="Arial"/>
          <w:iCs/>
          <w:color w:val="auto"/>
          <w:sz w:val="22"/>
          <w:szCs w:val="22"/>
          <w:lang w:val="ru-RU"/>
        </w:rPr>
      </w:pPr>
      <w:r w:rsidRPr="00A45579">
        <w:rPr>
          <w:rFonts w:ascii="Calibri" w:hAnsi="Calibri" w:cs="Arial"/>
          <w:color w:val="auto"/>
          <w:sz w:val="22"/>
          <w:szCs w:val="22"/>
          <w:lang w:val="sr-Cyrl-CS"/>
        </w:rPr>
        <w:t>решењем одреди координатора за безбедност и здравље на раду у фази извођења радова у складу са важећим прописима и исто достави Извођачу радова пре увођења у посао;</w:t>
      </w:r>
    </w:p>
    <w:p w14:paraId="7D3B7D25" w14:textId="77777777" w:rsidR="004E0AA6" w:rsidRPr="0097597B" w:rsidRDefault="004E0AA6" w:rsidP="00EE6538">
      <w:pPr>
        <w:pStyle w:val="ListParagraph1"/>
        <w:numPr>
          <w:ilvl w:val="0"/>
          <w:numId w:val="6"/>
        </w:numPr>
        <w:spacing w:after="120" w:line="240" w:lineRule="auto"/>
        <w:jc w:val="both"/>
        <w:rPr>
          <w:rFonts w:ascii="Calibri" w:hAnsi="Calibri" w:cs="Arial"/>
          <w:iCs/>
          <w:color w:val="auto"/>
          <w:sz w:val="22"/>
          <w:szCs w:val="22"/>
          <w:lang w:val="ru-RU"/>
        </w:rPr>
      </w:pPr>
      <w:r w:rsidRPr="0097597B">
        <w:rPr>
          <w:rFonts w:ascii="Calibri" w:hAnsi="Calibri" w:cs="Arial"/>
          <w:iCs/>
          <w:color w:val="auto"/>
          <w:sz w:val="22"/>
          <w:szCs w:val="22"/>
          <w:lang w:val="ru-RU"/>
        </w:rPr>
        <w:t>уведе Извођача радова у посао у присуству стручног надзора;</w:t>
      </w:r>
    </w:p>
    <w:p w14:paraId="6E3CF996" w14:textId="77777777" w:rsidR="004E0AA6" w:rsidRPr="0097597B" w:rsidRDefault="004E0AA6" w:rsidP="00EE6538">
      <w:pPr>
        <w:pStyle w:val="ListParagraph1"/>
        <w:numPr>
          <w:ilvl w:val="0"/>
          <w:numId w:val="6"/>
        </w:numPr>
        <w:spacing w:after="120" w:line="240" w:lineRule="auto"/>
        <w:jc w:val="both"/>
        <w:rPr>
          <w:rFonts w:ascii="Calibri" w:hAnsi="Calibri" w:cs="Arial"/>
          <w:iCs/>
          <w:color w:val="auto"/>
          <w:sz w:val="22"/>
          <w:szCs w:val="22"/>
          <w:lang w:val="ru-RU"/>
        </w:rPr>
      </w:pPr>
      <w:r w:rsidRPr="00A45579">
        <w:rPr>
          <w:rFonts w:ascii="Calibri" w:hAnsi="Calibri" w:cs="Arial"/>
          <w:color w:val="auto"/>
          <w:sz w:val="22"/>
          <w:szCs w:val="22"/>
          <w:lang w:val="sr-Cyrl-CS"/>
        </w:rPr>
        <w:t xml:space="preserve">поднесе пријаву радова надлежном органу најкасније 8 (осам) дана пре почетка извођења радова; </w:t>
      </w:r>
    </w:p>
    <w:p w14:paraId="343FE727" w14:textId="77777777" w:rsidR="004E0AA6" w:rsidRPr="0097597B" w:rsidRDefault="004E0AA6" w:rsidP="00EE6538">
      <w:pPr>
        <w:pStyle w:val="ListParagraph1"/>
        <w:numPr>
          <w:ilvl w:val="0"/>
          <w:numId w:val="6"/>
        </w:numPr>
        <w:spacing w:after="120" w:line="240" w:lineRule="auto"/>
        <w:jc w:val="both"/>
        <w:rPr>
          <w:rFonts w:ascii="Calibri" w:hAnsi="Calibri" w:cs="Arial"/>
          <w:iCs/>
          <w:color w:val="auto"/>
          <w:sz w:val="22"/>
          <w:szCs w:val="22"/>
          <w:lang w:val="ru-RU"/>
        </w:rPr>
      </w:pPr>
      <w:r w:rsidRPr="0097597B">
        <w:rPr>
          <w:rFonts w:ascii="Calibri" w:hAnsi="Calibri" w:cs="Arial"/>
          <w:iCs/>
          <w:color w:val="auto"/>
          <w:sz w:val="22"/>
          <w:szCs w:val="22"/>
          <w:lang w:val="ru-RU"/>
        </w:rPr>
        <w:t xml:space="preserve">обезбеди Извођачу радова </w:t>
      </w:r>
      <w:r w:rsidRPr="00A45579">
        <w:rPr>
          <w:rFonts w:ascii="Calibri" w:hAnsi="Calibri" w:cs="Arial"/>
          <w:color w:val="auto"/>
          <w:sz w:val="22"/>
          <w:szCs w:val="22"/>
          <w:lang w:val="sr-Cyrl-CS"/>
        </w:rPr>
        <w:t>несметан приступ градилишту;</w:t>
      </w:r>
    </w:p>
    <w:p w14:paraId="1293A028" w14:textId="77777777" w:rsidR="004E0AA6" w:rsidRPr="0097597B" w:rsidRDefault="004E0AA6" w:rsidP="00EE6538">
      <w:pPr>
        <w:pStyle w:val="ListParagraph1"/>
        <w:numPr>
          <w:ilvl w:val="0"/>
          <w:numId w:val="6"/>
        </w:numPr>
        <w:spacing w:after="120" w:line="240" w:lineRule="auto"/>
        <w:jc w:val="both"/>
        <w:rPr>
          <w:rFonts w:ascii="Calibri" w:hAnsi="Calibri" w:cs="Arial"/>
          <w:iCs/>
          <w:color w:val="auto"/>
          <w:sz w:val="22"/>
          <w:szCs w:val="22"/>
          <w:lang w:val="ru-RU"/>
        </w:rPr>
      </w:pPr>
      <w:r w:rsidRPr="0097597B">
        <w:rPr>
          <w:rFonts w:ascii="Calibri" w:hAnsi="Calibri" w:cs="Arial"/>
          <w:iCs/>
          <w:color w:val="auto"/>
          <w:sz w:val="22"/>
          <w:szCs w:val="22"/>
          <w:lang w:val="ru-RU"/>
        </w:rPr>
        <w:t>у примереном року решава све захтеве Извођача радова који су му упућени преко стручног надзора са мишљењем стручног надзора о предметном захтеву;</w:t>
      </w:r>
    </w:p>
    <w:p w14:paraId="4473E1F7" w14:textId="77777777" w:rsidR="004E0AA6" w:rsidRPr="0097597B" w:rsidRDefault="004E0AA6" w:rsidP="00EE6538">
      <w:pPr>
        <w:pStyle w:val="ListParagraph1"/>
        <w:numPr>
          <w:ilvl w:val="0"/>
          <w:numId w:val="6"/>
        </w:numPr>
        <w:spacing w:after="120" w:line="240" w:lineRule="auto"/>
        <w:jc w:val="both"/>
        <w:rPr>
          <w:rFonts w:ascii="Calibri" w:hAnsi="Calibri" w:cs="Arial"/>
          <w:iCs/>
          <w:color w:val="auto"/>
          <w:sz w:val="22"/>
          <w:szCs w:val="22"/>
          <w:lang w:val="ru-RU"/>
        </w:rPr>
      </w:pPr>
      <w:r w:rsidRPr="0097597B">
        <w:rPr>
          <w:rFonts w:ascii="Calibri" w:hAnsi="Calibri" w:cs="Arial"/>
          <w:iCs/>
          <w:color w:val="auto"/>
          <w:sz w:val="22"/>
          <w:szCs w:val="22"/>
          <w:lang w:val="ru-RU"/>
        </w:rPr>
        <w:t>редовно измирује обавезе према Извођачу радова у складу са Уговором;</w:t>
      </w:r>
    </w:p>
    <w:p w14:paraId="2CB0ACDA" w14:textId="77777777" w:rsidR="004E0AA6" w:rsidRPr="0097597B" w:rsidRDefault="004E0AA6" w:rsidP="00EE6538">
      <w:pPr>
        <w:pStyle w:val="ListParagraph1"/>
        <w:numPr>
          <w:ilvl w:val="0"/>
          <w:numId w:val="6"/>
        </w:numPr>
        <w:spacing w:after="120" w:line="240" w:lineRule="auto"/>
        <w:jc w:val="both"/>
        <w:rPr>
          <w:rFonts w:ascii="Calibri" w:hAnsi="Calibri" w:cs="Arial"/>
          <w:iCs/>
          <w:color w:val="auto"/>
          <w:sz w:val="22"/>
          <w:szCs w:val="22"/>
          <w:lang w:val="ru-RU"/>
        </w:rPr>
      </w:pPr>
      <w:r w:rsidRPr="0097597B">
        <w:rPr>
          <w:rFonts w:ascii="Calibri" w:hAnsi="Calibri" w:cs="Arial"/>
          <w:iCs/>
          <w:color w:val="auto"/>
          <w:sz w:val="22"/>
          <w:szCs w:val="22"/>
          <w:lang w:val="ru-RU"/>
        </w:rPr>
        <w:t>образује Комисију за примопредају радова и коначни обрачун и учествује у раду Комисије;</w:t>
      </w:r>
    </w:p>
    <w:p w14:paraId="10E40529" w14:textId="77777777" w:rsidR="004E0AA6" w:rsidRPr="0097597B" w:rsidRDefault="004E0AA6" w:rsidP="00EE6538">
      <w:pPr>
        <w:pStyle w:val="ListParagraph1"/>
        <w:numPr>
          <w:ilvl w:val="0"/>
          <w:numId w:val="6"/>
        </w:numPr>
        <w:spacing w:after="120" w:line="240" w:lineRule="auto"/>
        <w:jc w:val="both"/>
        <w:rPr>
          <w:rFonts w:ascii="Calibri" w:hAnsi="Calibri" w:cs="Arial"/>
          <w:iCs/>
          <w:color w:val="auto"/>
          <w:sz w:val="22"/>
          <w:szCs w:val="22"/>
          <w:lang w:val="ru-RU"/>
        </w:rPr>
      </w:pPr>
      <w:r w:rsidRPr="0097597B">
        <w:rPr>
          <w:rFonts w:ascii="Calibri" w:hAnsi="Calibri" w:cs="Arial"/>
          <w:iCs/>
          <w:color w:val="auto"/>
          <w:sz w:val="22"/>
          <w:szCs w:val="22"/>
          <w:lang w:val="ru-RU"/>
        </w:rPr>
        <w:t>обезбеди технички преглед објекта и употребну дозволу и активно сарађује са Комисијом за технички преглед објекта.</w:t>
      </w:r>
    </w:p>
    <w:p w14:paraId="16A6A0D5" w14:textId="77777777" w:rsidR="00C96298" w:rsidRPr="0097597B" w:rsidRDefault="00C96298" w:rsidP="00EE6538">
      <w:pPr>
        <w:pStyle w:val="ListParagraph1"/>
        <w:spacing w:after="120" w:line="240" w:lineRule="auto"/>
        <w:ind w:left="0"/>
        <w:jc w:val="center"/>
        <w:rPr>
          <w:rFonts w:ascii="Calibri" w:hAnsi="Calibri" w:cs="Arial"/>
          <w:b/>
          <w:iCs/>
          <w:color w:val="auto"/>
          <w:sz w:val="22"/>
          <w:szCs w:val="22"/>
          <w:lang w:val="ru-RU"/>
        </w:rPr>
      </w:pPr>
      <w:r w:rsidRPr="0097597B">
        <w:rPr>
          <w:rFonts w:ascii="Calibri" w:hAnsi="Calibri" w:cs="Arial"/>
          <w:b/>
          <w:iCs/>
          <w:color w:val="auto"/>
          <w:sz w:val="22"/>
          <w:szCs w:val="22"/>
          <w:lang w:val="ru-RU"/>
        </w:rPr>
        <w:t>Увођење извођача радова у посао</w:t>
      </w:r>
    </w:p>
    <w:p w14:paraId="1174C1EE" w14:textId="77777777" w:rsidR="00C96298" w:rsidRPr="00A45579" w:rsidRDefault="00C96298" w:rsidP="00EE6538">
      <w:pPr>
        <w:tabs>
          <w:tab w:val="left" w:pos="6028"/>
        </w:tabs>
        <w:autoSpaceDE w:val="0"/>
        <w:spacing w:after="120" w:line="240" w:lineRule="auto"/>
        <w:jc w:val="center"/>
        <w:rPr>
          <w:rFonts w:ascii="Calibri" w:hAnsi="Calibri" w:cs="Arial"/>
          <w:lang w:val="sr-Cyrl-CS"/>
        </w:rPr>
      </w:pPr>
      <w:r w:rsidRPr="00A45579">
        <w:rPr>
          <w:rFonts w:ascii="Calibri" w:hAnsi="Calibri" w:cs="Arial"/>
          <w:lang w:val="sr-Cyrl-CS"/>
        </w:rPr>
        <w:t>Члан 11.</w:t>
      </w:r>
    </w:p>
    <w:p w14:paraId="474083EE" w14:textId="77777777" w:rsidR="00C96298" w:rsidRPr="00A45579" w:rsidRDefault="00C96298" w:rsidP="00EE6538">
      <w:pPr>
        <w:tabs>
          <w:tab w:val="left" w:pos="6028"/>
        </w:tabs>
        <w:autoSpaceDE w:val="0"/>
        <w:spacing w:after="120" w:line="240" w:lineRule="auto"/>
        <w:jc w:val="both"/>
        <w:rPr>
          <w:rFonts w:ascii="Calibri" w:hAnsi="Calibri" w:cs="Arial"/>
          <w:lang w:val="sr-Cyrl-CS"/>
        </w:rPr>
      </w:pPr>
      <w:r w:rsidRPr="00A45579">
        <w:rPr>
          <w:rFonts w:ascii="Calibri" w:hAnsi="Calibri" w:cs="Arial"/>
          <w:lang w:val="sr-Cyrl-CS"/>
        </w:rPr>
        <w:t>Увођење Извођача радова у посао се врши у присуству представника Наручиоца и Извођача радова, одговорних извођача радова и стручног надзора, након испуњења следећих услова:</w:t>
      </w:r>
    </w:p>
    <w:p w14:paraId="11120B58" w14:textId="77777777" w:rsidR="00C96298" w:rsidRPr="00A45579" w:rsidRDefault="00C96298" w:rsidP="00EE6538">
      <w:pPr>
        <w:pStyle w:val="ListParagraph"/>
        <w:numPr>
          <w:ilvl w:val="0"/>
          <w:numId w:val="7"/>
        </w:numPr>
        <w:tabs>
          <w:tab w:val="left" w:pos="6028"/>
        </w:tabs>
        <w:autoSpaceDE w:val="0"/>
        <w:spacing w:after="120" w:line="240" w:lineRule="auto"/>
        <w:contextualSpacing w:val="0"/>
        <w:jc w:val="both"/>
        <w:rPr>
          <w:rFonts w:ascii="Calibri" w:hAnsi="Calibri" w:cs="Arial"/>
          <w:lang w:val="sr-Cyrl-CS"/>
        </w:rPr>
      </w:pPr>
      <w:r w:rsidRPr="00A45579">
        <w:rPr>
          <w:rFonts w:ascii="Calibri" w:hAnsi="Calibri" w:cs="Arial"/>
          <w:lang w:val="sr-Cyrl-CS"/>
        </w:rPr>
        <w:t>да је Наручилац предао Извођачу радова техничку документацију за извођење радова и грађевинску дозволу;</w:t>
      </w:r>
    </w:p>
    <w:p w14:paraId="7C49E630" w14:textId="77777777" w:rsidR="00C96298" w:rsidRPr="00A45579" w:rsidRDefault="00C96298" w:rsidP="00EE6538">
      <w:pPr>
        <w:pStyle w:val="ListParagraph"/>
        <w:numPr>
          <w:ilvl w:val="0"/>
          <w:numId w:val="7"/>
        </w:numPr>
        <w:tabs>
          <w:tab w:val="left" w:pos="6028"/>
        </w:tabs>
        <w:autoSpaceDE w:val="0"/>
        <w:spacing w:after="120" w:line="240" w:lineRule="auto"/>
        <w:contextualSpacing w:val="0"/>
        <w:jc w:val="both"/>
        <w:rPr>
          <w:rFonts w:ascii="Calibri" w:hAnsi="Calibri" w:cs="Arial"/>
          <w:lang w:val="sr-Cyrl-CS"/>
        </w:rPr>
      </w:pPr>
      <w:r w:rsidRPr="00A45579">
        <w:rPr>
          <w:rFonts w:ascii="Calibri" w:hAnsi="Calibri" w:cs="Arial"/>
          <w:lang w:val="sr-Cyrl-CS"/>
        </w:rPr>
        <w:t>да је Наручилац предао Извођачу радова решења о именовању лица која врше стручни надзор и решење о одређивању координатора за безбедност и здравље на раду у фази извођења радова у складу са важећим прописима;</w:t>
      </w:r>
    </w:p>
    <w:p w14:paraId="3A10BA9F" w14:textId="77777777" w:rsidR="00C96298" w:rsidRPr="00A45579" w:rsidRDefault="00C96298" w:rsidP="00EE6538">
      <w:pPr>
        <w:pStyle w:val="ListParagraph"/>
        <w:numPr>
          <w:ilvl w:val="0"/>
          <w:numId w:val="7"/>
        </w:numPr>
        <w:tabs>
          <w:tab w:val="left" w:pos="6028"/>
        </w:tabs>
        <w:autoSpaceDE w:val="0"/>
        <w:spacing w:after="120" w:line="240" w:lineRule="auto"/>
        <w:contextualSpacing w:val="0"/>
        <w:jc w:val="both"/>
        <w:rPr>
          <w:rFonts w:ascii="Calibri" w:hAnsi="Calibri" w:cs="Arial"/>
          <w:lang w:val="sr-Cyrl-CS"/>
        </w:rPr>
      </w:pPr>
      <w:r w:rsidRPr="00A45579">
        <w:rPr>
          <w:rFonts w:ascii="Calibri" w:hAnsi="Calibri" w:cs="Arial"/>
          <w:lang w:val="sr-Cyrl-CS"/>
        </w:rPr>
        <w:t>да је Наручилац обезбедио Извођачу радова несметан приступ градилишту;</w:t>
      </w:r>
    </w:p>
    <w:p w14:paraId="2ED430EB" w14:textId="42D7413C" w:rsidR="00C96298" w:rsidRPr="00A45579" w:rsidRDefault="00C96298" w:rsidP="00EE6538">
      <w:pPr>
        <w:pStyle w:val="ListParagraph"/>
        <w:numPr>
          <w:ilvl w:val="0"/>
          <w:numId w:val="7"/>
        </w:numPr>
        <w:tabs>
          <w:tab w:val="left" w:pos="6028"/>
        </w:tabs>
        <w:autoSpaceDE w:val="0"/>
        <w:spacing w:after="120" w:line="240" w:lineRule="auto"/>
        <w:contextualSpacing w:val="0"/>
        <w:jc w:val="both"/>
        <w:rPr>
          <w:rFonts w:ascii="Calibri" w:hAnsi="Calibri" w:cs="Arial"/>
          <w:lang w:val="sr-Cyrl-CS"/>
        </w:rPr>
      </w:pPr>
      <w:r w:rsidRPr="00A45579">
        <w:rPr>
          <w:rFonts w:ascii="Calibri" w:hAnsi="Calibri" w:cs="Arial"/>
          <w:lang w:val="sr-Cyrl-CS"/>
        </w:rPr>
        <w:t xml:space="preserve">да је Извођач радова предао Наручиоцу банкарску гаранцију за повраћај авансног плаћања, банкарску гаранцију за </w:t>
      </w:r>
      <w:r w:rsidR="006872E4" w:rsidRPr="00A45579">
        <w:rPr>
          <w:rFonts w:ascii="Calibri" w:hAnsi="Calibri" w:cs="Arial"/>
          <w:lang w:val="sr-Cyrl-CS"/>
        </w:rPr>
        <w:t>испуњење уговорних обавеза</w:t>
      </w:r>
      <w:r w:rsidRPr="00A45579">
        <w:rPr>
          <w:rFonts w:ascii="Calibri" w:hAnsi="Calibri" w:cs="Arial"/>
          <w:lang w:val="sr-Cyrl-CS"/>
        </w:rPr>
        <w:t xml:space="preserve"> и полисе осигурања из члана 5. и 7. овог Уговора;</w:t>
      </w:r>
    </w:p>
    <w:p w14:paraId="1D6561F8" w14:textId="77777777" w:rsidR="00C96298" w:rsidRPr="00A45579" w:rsidRDefault="00C96298" w:rsidP="00EE6538">
      <w:pPr>
        <w:pStyle w:val="ListParagraph"/>
        <w:numPr>
          <w:ilvl w:val="0"/>
          <w:numId w:val="7"/>
        </w:numPr>
        <w:tabs>
          <w:tab w:val="left" w:pos="6028"/>
        </w:tabs>
        <w:autoSpaceDE w:val="0"/>
        <w:spacing w:after="120" w:line="240" w:lineRule="auto"/>
        <w:contextualSpacing w:val="0"/>
        <w:jc w:val="both"/>
        <w:rPr>
          <w:rFonts w:ascii="Calibri" w:hAnsi="Calibri" w:cs="Arial"/>
          <w:lang w:val="sr-Cyrl-CS"/>
        </w:rPr>
      </w:pPr>
      <w:r w:rsidRPr="00A45579">
        <w:rPr>
          <w:rFonts w:ascii="Calibri" w:hAnsi="Calibri" w:cs="Arial"/>
          <w:lang w:val="sr-Cyrl-CS"/>
        </w:rPr>
        <w:t xml:space="preserve">да је Извођач радова предао Наручиоцу динамички план извођења радова и </w:t>
      </w:r>
      <w:r w:rsidRPr="0097597B">
        <w:rPr>
          <w:rFonts w:ascii="Calibri" w:hAnsi="Calibri" w:cs="Arial"/>
          <w:iCs/>
          <w:lang w:val="ru-RU"/>
        </w:rPr>
        <w:t>пројекат организације и технологије извођења радова</w:t>
      </w:r>
      <w:r w:rsidRPr="00A45579">
        <w:rPr>
          <w:rFonts w:ascii="Calibri" w:hAnsi="Calibri" w:cs="Arial"/>
          <w:lang w:val="sr-Cyrl-CS"/>
        </w:rPr>
        <w:t>;</w:t>
      </w:r>
    </w:p>
    <w:p w14:paraId="556C1C38" w14:textId="77777777" w:rsidR="00C96298" w:rsidRPr="00A45579" w:rsidRDefault="00C96298" w:rsidP="00EE6538">
      <w:pPr>
        <w:pStyle w:val="ListParagraph"/>
        <w:numPr>
          <w:ilvl w:val="0"/>
          <w:numId w:val="7"/>
        </w:numPr>
        <w:tabs>
          <w:tab w:val="left" w:pos="6028"/>
        </w:tabs>
        <w:autoSpaceDE w:val="0"/>
        <w:spacing w:after="120" w:line="240" w:lineRule="auto"/>
        <w:contextualSpacing w:val="0"/>
        <w:jc w:val="both"/>
        <w:rPr>
          <w:rFonts w:ascii="Calibri" w:hAnsi="Calibri" w:cs="Arial"/>
          <w:lang w:val="sr-Cyrl-CS"/>
        </w:rPr>
      </w:pPr>
      <w:r w:rsidRPr="00A45579">
        <w:rPr>
          <w:rFonts w:ascii="Calibri" w:hAnsi="Calibri" w:cs="Arial"/>
          <w:lang w:val="sr-Cyrl-CS"/>
        </w:rPr>
        <w:lastRenderedPageBreak/>
        <w:t>да је Извођач радова предао Наручиоцу решења о именовању одговорних извођача радова и решење о именовању лица одговорног за безбедност и здравље на раду;</w:t>
      </w:r>
    </w:p>
    <w:p w14:paraId="2F8361DE" w14:textId="77777777" w:rsidR="00C96298" w:rsidRPr="00A45579" w:rsidRDefault="00C96298" w:rsidP="00EE6538">
      <w:pPr>
        <w:pStyle w:val="ListParagraph"/>
        <w:numPr>
          <w:ilvl w:val="0"/>
          <w:numId w:val="7"/>
        </w:numPr>
        <w:tabs>
          <w:tab w:val="left" w:pos="6028"/>
        </w:tabs>
        <w:autoSpaceDE w:val="0"/>
        <w:spacing w:after="120" w:line="240" w:lineRule="auto"/>
        <w:contextualSpacing w:val="0"/>
        <w:jc w:val="both"/>
        <w:rPr>
          <w:rFonts w:ascii="Calibri" w:hAnsi="Calibri" w:cs="Arial"/>
          <w:lang w:val="sr-Cyrl-CS"/>
        </w:rPr>
      </w:pPr>
      <w:r w:rsidRPr="00A45579">
        <w:rPr>
          <w:rFonts w:ascii="Calibri" w:hAnsi="Calibri" w:cs="Arial"/>
          <w:lang w:val="sr-Cyrl-CS"/>
        </w:rPr>
        <w:t>да је Извођач радова потписао и оверио пројекат за извођење и доставио Наручиоцу Извештај о прегледу техничке документације за извођење радова.</w:t>
      </w:r>
    </w:p>
    <w:p w14:paraId="5E4E4D1A" w14:textId="4A783296" w:rsidR="00C96298" w:rsidRPr="00A45579" w:rsidRDefault="00C96298" w:rsidP="00EE6538">
      <w:pPr>
        <w:tabs>
          <w:tab w:val="left" w:pos="6028"/>
        </w:tabs>
        <w:autoSpaceDE w:val="0"/>
        <w:spacing w:after="120" w:line="240" w:lineRule="auto"/>
        <w:jc w:val="both"/>
        <w:rPr>
          <w:rFonts w:ascii="Calibri" w:hAnsi="Calibri" w:cs="Arial"/>
          <w:lang w:val="sr-Cyrl-CS"/>
        </w:rPr>
      </w:pPr>
      <w:r w:rsidRPr="00A45579">
        <w:rPr>
          <w:rFonts w:ascii="Calibri" w:hAnsi="Calibri" w:cs="Arial"/>
          <w:lang w:val="sr-Cyrl-CS"/>
        </w:rPr>
        <w:t>О увођењу Извођача радова у посао води се записник који оверавају и потписују представници Наручиоца и Извођача радова, одговорни извођачи радова и стручни надзор.</w:t>
      </w:r>
    </w:p>
    <w:p w14:paraId="7CF0B4E9" w14:textId="77777777" w:rsidR="00C96298" w:rsidRPr="00A45579" w:rsidRDefault="00C96298" w:rsidP="00EE6538">
      <w:pPr>
        <w:tabs>
          <w:tab w:val="left" w:pos="6028"/>
        </w:tabs>
        <w:autoSpaceDE w:val="0"/>
        <w:spacing w:after="120" w:line="240" w:lineRule="auto"/>
        <w:jc w:val="both"/>
        <w:rPr>
          <w:rFonts w:ascii="Calibri" w:hAnsi="Calibri" w:cs="Arial"/>
          <w:lang w:val="sr-Cyrl-CS"/>
        </w:rPr>
      </w:pPr>
      <w:r w:rsidRPr="00A45579">
        <w:rPr>
          <w:rFonts w:ascii="Calibri" w:hAnsi="Calibri" w:cs="Arial"/>
          <w:lang w:val="sr-Cyrl-CS"/>
        </w:rPr>
        <w:t>Датум увођења Извођача радова у посао констатује се у грађевинском дневнику.</w:t>
      </w:r>
    </w:p>
    <w:p w14:paraId="39594003" w14:textId="77777777" w:rsidR="00C96298" w:rsidRPr="00A45579" w:rsidRDefault="00C96298" w:rsidP="00EE6538">
      <w:pPr>
        <w:spacing w:after="120" w:line="240" w:lineRule="auto"/>
        <w:jc w:val="both"/>
        <w:rPr>
          <w:rFonts w:ascii="Calibri" w:hAnsi="Calibri" w:cs="Arial"/>
          <w:bCs/>
          <w:lang w:val="sr-Cyrl-CS"/>
        </w:rPr>
      </w:pPr>
      <w:r w:rsidRPr="00A45579">
        <w:rPr>
          <w:rFonts w:ascii="Calibri" w:hAnsi="Calibri" w:cs="Arial"/>
          <w:lang w:val="sr-Cyrl-CS"/>
        </w:rPr>
        <w:t>Наручилац</w:t>
      </w:r>
      <w:r w:rsidRPr="00A45579">
        <w:rPr>
          <w:rFonts w:ascii="Calibri" w:hAnsi="Calibri" w:cs="Arial"/>
          <w:bCs/>
          <w:lang w:val="sr-Cyrl-CS"/>
        </w:rPr>
        <w:t xml:space="preserve"> ће најмање 7 (седам) дана унапред писмено обавестити </w:t>
      </w:r>
      <w:r w:rsidRPr="00A45579">
        <w:rPr>
          <w:rFonts w:ascii="Calibri" w:hAnsi="Calibri" w:cs="Arial"/>
          <w:shd w:val="clear" w:color="auto" w:fill="FFFFFF"/>
          <w:lang w:val="sr-Cyrl-CS"/>
        </w:rPr>
        <w:t>И</w:t>
      </w:r>
      <w:r w:rsidRPr="0097597B">
        <w:rPr>
          <w:rFonts w:ascii="Calibri" w:hAnsi="Calibri" w:cs="Arial"/>
          <w:shd w:val="clear" w:color="auto" w:fill="FFFFFF"/>
          <w:lang w:val="ru-RU"/>
        </w:rPr>
        <w:t>звођач</w:t>
      </w:r>
      <w:r w:rsidRPr="00A45579">
        <w:rPr>
          <w:rFonts w:ascii="Calibri" w:hAnsi="Calibri" w:cs="Arial"/>
          <w:shd w:val="clear" w:color="auto" w:fill="FFFFFF"/>
          <w:lang w:val="sr-Cyrl-CS"/>
        </w:rPr>
        <w:t>а радова</w:t>
      </w:r>
      <w:r w:rsidRPr="00A45579">
        <w:rPr>
          <w:rFonts w:ascii="Calibri" w:hAnsi="Calibri" w:cs="Arial"/>
          <w:bCs/>
          <w:lang w:val="sr-Cyrl-CS"/>
        </w:rPr>
        <w:t xml:space="preserve"> и с</w:t>
      </w:r>
      <w:r w:rsidRPr="00A45579">
        <w:rPr>
          <w:rFonts w:ascii="Calibri" w:hAnsi="Calibri" w:cs="Arial"/>
          <w:lang w:val="sr-Cyrl-CS"/>
        </w:rPr>
        <w:t xml:space="preserve">тручни надзор </w:t>
      </w:r>
      <w:r w:rsidRPr="00A45579">
        <w:rPr>
          <w:rFonts w:ascii="Calibri" w:hAnsi="Calibri" w:cs="Arial"/>
          <w:bCs/>
          <w:lang w:val="sr-Cyrl-CS"/>
        </w:rPr>
        <w:t xml:space="preserve">о датуму увођења </w:t>
      </w:r>
      <w:r w:rsidRPr="00A45579">
        <w:rPr>
          <w:rFonts w:ascii="Calibri" w:hAnsi="Calibri" w:cs="Arial"/>
          <w:shd w:val="clear" w:color="auto" w:fill="FFFFFF"/>
          <w:lang w:val="sr-Cyrl-CS"/>
        </w:rPr>
        <w:t>И</w:t>
      </w:r>
      <w:r w:rsidRPr="0097597B">
        <w:rPr>
          <w:rFonts w:ascii="Calibri" w:hAnsi="Calibri" w:cs="Arial"/>
          <w:shd w:val="clear" w:color="auto" w:fill="FFFFFF"/>
          <w:lang w:val="ru-RU"/>
        </w:rPr>
        <w:t>звођач</w:t>
      </w:r>
      <w:r w:rsidRPr="00A45579">
        <w:rPr>
          <w:rFonts w:ascii="Calibri" w:hAnsi="Calibri" w:cs="Arial"/>
          <w:shd w:val="clear" w:color="auto" w:fill="FFFFFF"/>
          <w:lang w:val="sr-Cyrl-CS"/>
        </w:rPr>
        <w:t>а радова</w:t>
      </w:r>
      <w:r w:rsidRPr="00A45579">
        <w:rPr>
          <w:rFonts w:ascii="Calibri" w:hAnsi="Calibri" w:cs="Arial"/>
          <w:bCs/>
          <w:lang w:val="sr-Cyrl-CS"/>
        </w:rPr>
        <w:t xml:space="preserve"> у посао.</w:t>
      </w:r>
    </w:p>
    <w:p w14:paraId="2FF98630" w14:textId="77777777" w:rsidR="00C96298" w:rsidRPr="0097597B" w:rsidRDefault="00C96298" w:rsidP="00EE6538">
      <w:pPr>
        <w:pStyle w:val="ListParagraph1"/>
        <w:spacing w:after="120" w:line="240" w:lineRule="auto"/>
        <w:ind w:left="0"/>
        <w:jc w:val="center"/>
        <w:rPr>
          <w:rFonts w:ascii="Calibri" w:hAnsi="Calibri" w:cs="Arial"/>
          <w:b/>
          <w:iCs/>
          <w:color w:val="auto"/>
          <w:sz w:val="22"/>
          <w:szCs w:val="22"/>
          <w:lang w:val="ru-RU"/>
        </w:rPr>
      </w:pPr>
      <w:r w:rsidRPr="0097597B">
        <w:rPr>
          <w:rFonts w:ascii="Calibri" w:hAnsi="Calibri" w:cs="Arial"/>
          <w:b/>
          <w:iCs/>
          <w:color w:val="auto"/>
          <w:sz w:val="22"/>
          <w:szCs w:val="22"/>
          <w:lang w:val="ru-RU"/>
        </w:rPr>
        <w:t>УГОВОРЕНА ВРЕДНОСТ</w:t>
      </w:r>
    </w:p>
    <w:p w14:paraId="129DA3C6" w14:textId="77777777" w:rsidR="00C96298" w:rsidRPr="0097597B" w:rsidRDefault="00C96298" w:rsidP="00EE6538">
      <w:pPr>
        <w:pStyle w:val="ListParagraph1"/>
        <w:spacing w:after="120" w:line="240" w:lineRule="auto"/>
        <w:ind w:left="0"/>
        <w:jc w:val="center"/>
        <w:rPr>
          <w:rFonts w:ascii="Calibri" w:hAnsi="Calibri" w:cs="Arial"/>
          <w:b/>
          <w:iCs/>
          <w:color w:val="auto"/>
          <w:sz w:val="22"/>
          <w:szCs w:val="22"/>
          <w:lang w:val="ru-RU"/>
        </w:rPr>
      </w:pPr>
      <w:r w:rsidRPr="0097597B">
        <w:rPr>
          <w:rFonts w:ascii="Calibri" w:hAnsi="Calibri" w:cs="Arial"/>
          <w:iCs/>
          <w:color w:val="auto"/>
          <w:sz w:val="22"/>
          <w:szCs w:val="22"/>
          <w:lang w:val="ru-RU"/>
        </w:rPr>
        <w:t>Члан 12.</w:t>
      </w:r>
    </w:p>
    <w:p w14:paraId="44A0AF95" w14:textId="4438ABF4" w:rsidR="00C96298" w:rsidRPr="0097597B" w:rsidRDefault="00C96298" w:rsidP="00EE6538">
      <w:pPr>
        <w:pStyle w:val="ListParagraph1"/>
        <w:spacing w:after="120" w:line="240" w:lineRule="auto"/>
        <w:ind w:left="0"/>
        <w:jc w:val="both"/>
        <w:rPr>
          <w:rFonts w:ascii="Calibri" w:hAnsi="Calibri" w:cs="Arial"/>
          <w:iCs/>
          <w:color w:val="auto"/>
          <w:sz w:val="22"/>
          <w:szCs w:val="22"/>
          <w:lang w:val="ru-RU"/>
        </w:rPr>
      </w:pPr>
      <w:r w:rsidRPr="0097597B">
        <w:rPr>
          <w:rFonts w:ascii="Calibri" w:hAnsi="Calibri" w:cs="Arial"/>
          <w:iCs/>
          <w:color w:val="auto"/>
          <w:sz w:val="22"/>
          <w:szCs w:val="22"/>
          <w:lang w:val="ru-RU"/>
        </w:rPr>
        <w:t>Уговорена вредност радова из члана 1. овог Уговора износи _________________________ динара (словима: _______________________________________</w:t>
      </w:r>
      <w:r w:rsidR="00AA5035" w:rsidRPr="0097597B">
        <w:rPr>
          <w:rFonts w:ascii="Calibri" w:hAnsi="Calibri" w:cs="Arial"/>
          <w:iCs/>
          <w:color w:val="auto"/>
          <w:sz w:val="22"/>
          <w:szCs w:val="22"/>
          <w:lang w:val="ru-RU"/>
        </w:rPr>
        <w:t>______________________________)</w:t>
      </w:r>
      <w:r w:rsidRPr="0097597B">
        <w:rPr>
          <w:rFonts w:ascii="Calibri" w:hAnsi="Calibri" w:cs="Arial"/>
          <w:iCs/>
          <w:color w:val="auto"/>
          <w:sz w:val="22"/>
          <w:szCs w:val="22"/>
          <w:lang w:val="ru-RU"/>
        </w:rPr>
        <w:t xml:space="preserve"> без </w:t>
      </w:r>
      <w:r w:rsidR="00491E40">
        <w:rPr>
          <w:rFonts w:ascii="Calibri" w:hAnsi="Calibri" w:cs="Arial"/>
          <w:iCs/>
          <w:color w:val="auto"/>
          <w:sz w:val="22"/>
          <w:szCs w:val="22"/>
          <w:lang w:val="sr-Cyrl-RS"/>
        </w:rPr>
        <w:t>у</w:t>
      </w:r>
      <w:r w:rsidRPr="0097597B">
        <w:rPr>
          <w:rFonts w:ascii="Calibri" w:hAnsi="Calibri" w:cs="Arial"/>
          <w:iCs/>
          <w:color w:val="auto"/>
          <w:sz w:val="22"/>
          <w:szCs w:val="22"/>
          <w:lang w:val="ru-RU"/>
        </w:rPr>
        <w:t xml:space="preserve">рачунатог пореза на додату вредност, односно ____________________________________ динара (словима: _______________________________________________________________________) са </w:t>
      </w:r>
      <w:r w:rsidR="00491E40">
        <w:rPr>
          <w:rFonts w:ascii="Calibri" w:hAnsi="Calibri" w:cs="Arial"/>
          <w:iCs/>
          <w:color w:val="auto"/>
          <w:sz w:val="22"/>
          <w:szCs w:val="22"/>
          <w:lang w:val="sr-Cyrl-RS"/>
        </w:rPr>
        <w:t>у</w:t>
      </w:r>
      <w:r w:rsidRPr="0097597B">
        <w:rPr>
          <w:rFonts w:ascii="Calibri" w:hAnsi="Calibri" w:cs="Arial"/>
          <w:iCs/>
          <w:color w:val="auto"/>
          <w:sz w:val="22"/>
          <w:szCs w:val="22"/>
          <w:lang w:val="ru-RU"/>
        </w:rPr>
        <w:t>рачунатим порезом на додату вредност.</w:t>
      </w:r>
    </w:p>
    <w:p w14:paraId="637CB9FF" w14:textId="77777777" w:rsidR="00C96298" w:rsidRPr="0097597B" w:rsidRDefault="00C96298" w:rsidP="00EE6538">
      <w:pPr>
        <w:pStyle w:val="ListParagraph1"/>
        <w:spacing w:after="120" w:line="240" w:lineRule="auto"/>
        <w:ind w:left="0"/>
        <w:jc w:val="both"/>
        <w:rPr>
          <w:rFonts w:ascii="Calibri" w:hAnsi="Calibri" w:cs="Arial"/>
          <w:iCs/>
          <w:color w:val="auto"/>
          <w:sz w:val="22"/>
          <w:szCs w:val="22"/>
          <w:lang w:val="ru-RU"/>
        </w:rPr>
      </w:pPr>
      <w:r w:rsidRPr="0097597B">
        <w:rPr>
          <w:rFonts w:ascii="Calibri" w:hAnsi="Calibri" w:cs="Arial"/>
          <w:iCs/>
          <w:color w:val="auto"/>
          <w:sz w:val="22"/>
          <w:szCs w:val="22"/>
          <w:lang w:val="ru-RU"/>
        </w:rPr>
        <w:t>Обвезник и стопа пореза на додату вредност се утврђује у складу са важећим Законом о порезу на додату вредност, подзаконским актима и пратећим прописима на дан испостављања привремене/окончане ситуације.</w:t>
      </w:r>
    </w:p>
    <w:p w14:paraId="42F867CB" w14:textId="77777777" w:rsidR="00C96298" w:rsidRPr="0097597B" w:rsidRDefault="00C96298" w:rsidP="00EE6538">
      <w:pPr>
        <w:pStyle w:val="ListParagraph1"/>
        <w:spacing w:after="120" w:line="240" w:lineRule="auto"/>
        <w:ind w:left="0"/>
        <w:jc w:val="both"/>
        <w:rPr>
          <w:rFonts w:ascii="Calibri" w:hAnsi="Calibri" w:cs="Arial"/>
          <w:iCs/>
          <w:color w:val="auto"/>
          <w:sz w:val="22"/>
          <w:szCs w:val="22"/>
          <w:lang w:val="ru-RU"/>
        </w:rPr>
      </w:pPr>
      <w:r w:rsidRPr="0097597B">
        <w:rPr>
          <w:rFonts w:ascii="Calibri" w:hAnsi="Calibri" w:cs="Arial"/>
          <w:iCs/>
          <w:color w:val="auto"/>
          <w:sz w:val="22"/>
          <w:szCs w:val="22"/>
          <w:lang w:val="ru-RU"/>
        </w:rPr>
        <w:t xml:space="preserve">Јединичне цене из прихваћене Понуде су фиксне и не могу се мењати услед повећања цена елемената на основу којих су одређене. </w:t>
      </w:r>
    </w:p>
    <w:p w14:paraId="4EB2AFC3" w14:textId="77777777" w:rsidR="00C96298" w:rsidRPr="0097597B" w:rsidRDefault="00C96298" w:rsidP="00EE6538">
      <w:pPr>
        <w:pStyle w:val="ListParagraph1"/>
        <w:spacing w:after="120" w:line="240" w:lineRule="auto"/>
        <w:ind w:left="0"/>
        <w:jc w:val="both"/>
        <w:rPr>
          <w:rFonts w:ascii="Calibri" w:hAnsi="Calibri" w:cs="Arial"/>
          <w:iCs/>
          <w:color w:val="auto"/>
          <w:sz w:val="22"/>
          <w:szCs w:val="22"/>
          <w:lang w:val="ru-RU"/>
        </w:rPr>
      </w:pPr>
      <w:r w:rsidRPr="0097597B">
        <w:rPr>
          <w:rFonts w:ascii="Calibri" w:hAnsi="Calibri" w:cs="Arial"/>
          <w:iCs/>
          <w:color w:val="auto"/>
          <w:sz w:val="22"/>
          <w:szCs w:val="22"/>
          <w:lang w:val="ru-RU"/>
        </w:rPr>
        <w:t>Осим вредности радова, добара и услуга неопходних за извршење овог Уговора, цена обухвата и трошкове организације градилишта, припремних радова, помоћних материјала и опреме, осигурања и све остале зависне трошкове Извођача радова. У цену је урачуната: вредност материјала, радне снаге, механизације, средства за рад, унутрашњи и спољашњи транспорт, чување и одржавање радова, осигурање и обезбеђење одвијања несметаног кретања и саобраћаја у току радова, обезбеђење целокупних радова, материјала, грађевинске механизације, гаранције, осигурање, сви привремени радови потребни за извођење сталних радова, све таксе, накнаде, као и сви трошкови мобилизације и демобилизације градилишта, организације истог, спровођење мера безбедности и здравља на раду и заштите животне средине, градилишни прикључци, припремни радови, градилишне ограде и градилишне табле, прилазни путеви и платои за комуникацију и организацију грађења, режијски и сви други трошкови који се јаве током извођења радова и који су потребни за извођење и завршетак радова. Јединичне цене за материјал, инсталације и сву опрему подразумевају франко градилиште, размештено и изведено према техничкој документацији.</w:t>
      </w:r>
    </w:p>
    <w:p w14:paraId="380D9D96" w14:textId="77777777" w:rsidR="002B022D" w:rsidRPr="0097597B" w:rsidRDefault="002B022D" w:rsidP="00DE2C76">
      <w:pPr>
        <w:pStyle w:val="CommentText"/>
        <w:ind w:right="-93"/>
        <w:jc w:val="both"/>
        <w:rPr>
          <w:sz w:val="22"/>
          <w:szCs w:val="22"/>
          <w:lang w:val="ru-RU"/>
        </w:rPr>
      </w:pPr>
      <w:r w:rsidRPr="0097597B">
        <w:rPr>
          <w:sz w:val="22"/>
          <w:szCs w:val="22"/>
          <w:lang w:val="ru-RU"/>
        </w:rPr>
        <w:t>Потраживања по овом уговору не могу бити предмет залоге, т</w:t>
      </w:r>
      <w:r w:rsidR="00DE2C76" w:rsidRPr="0097597B">
        <w:rPr>
          <w:sz w:val="22"/>
          <w:szCs w:val="22"/>
          <w:lang w:val="ru-RU"/>
        </w:rPr>
        <w:t xml:space="preserve">ј. предмет заложног права, нити </w:t>
      </w:r>
      <w:r w:rsidRPr="0097597B">
        <w:rPr>
          <w:sz w:val="22"/>
          <w:szCs w:val="22"/>
          <w:lang w:val="ru-RU"/>
        </w:rPr>
        <w:t>обезбеђења потраживања трећих лица.</w:t>
      </w:r>
    </w:p>
    <w:p w14:paraId="68FA6C4C" w14:textId="77777777" w:rsidR="00C96298" w:rsidRPr="00A45579" w:rsidRDefault="00C96298" w:rsidP="00EE6538">
      <w:pPr>
        <w:pStyle w:val="ListParagraph1"/>
        <w:spacing w:after="120" w:line="240" w:lineRule="auto"/>
        <w:ind w:left="0"/>
        <w:jc w:val="center"/>
        <w:rPr>
          <w:rFonts w:ascii="Calibri" w:hAnsi="Calibri" w:cs="Arial"/>
          <w:b/>
          <w:iCs/>
          <w:color w:val="auto"/>
          <w:sz w:val="22"/>
          <w:szCs w:val="22"/>
          <w:lang w:val="ru-RU"/>
        </w:rPr>
      </w:pPr>
      <w:r w:rsidRPr="00A45579">
        <w:rPr>
          <w:rFonts w:ascii="Calibri" w:hAnsi="Calibri" w:cs="Arial"/>
          <w:b/>
          <w:iCs/>
          <w:color w:val="auto"/>
          <w:sz w:val="22"/>
          <w:szCs w:val="22"/>
          <w:lang w:val="ru-RU"/>
        </w:rPr>
        <w:t>НАЧИН ПЛАЋАЊА</w:t>
      </w:r>
    </w:p>
    <w:p w14:paraId="6A19922C" w14:textId="77777777" w:rsidR="00C96298" w:rsidRPr="00A45579" w:rsidRDefault="00C96298" w:rsidP="00EE6538">
      <w:pPr>
        <w:tabs>
          <w:tab w:val="left" w:pos="6028"/>
        </w:tabs>
        <w:autoSpaceDE w:val="0"/>
        <w:spacing w:after="120" w:line="240" w:lineRule="auto"/>
        <w:jc w:val="center"/>
        <w:rPr>
          <w:rFonts w:ascii="Calibri" w:hAnsi="Calibri" w:cs="Arial"/>
          <w:lang w:val="sr-Cyrl-CS"/>
        </w:rPr>
      </w:pPr>
      <w:r w:rsidRPr="00A45579">
        <w:rPr>
          <w:rFonts w:ascii="Calibri" w:hAnsi="Calibri" w:cs="Arial"/>
          <w:lang w:val="sr-Cyrl-CS"/>
        </w:rPr>
        <w:t>Члан 13.</w:t>
      </w:r>
    </w:p>
    <w:p w14:paraId="720997C5" w14:textId="77777777" w:rsidR="00C96298" w:rsidRPr="00A45579" w:rsidRDefault="00C96298" w:rsidP="00EE6538">
      <w:pPr>
        <w:pStyle w:val="ListParagraph1"/>
        <w:spacing w:after="120" w:line="240" w:lineRule="auto"/>
        <w:ind w:left="0"/>
        <w:jc w:val="both"/>
        <w:rPr>
          <w:rFonts w:ascii="Calibri" w:hAnsi="Calibri" w:cs="Arial"/>
          <w:iCs/>
          <w:color w:val="auto"/>
          <w:sz w:val="22"/>
          <w:szCs w:val="22"/>
          <w:lang w:val="ru-RU"/>
        </w:rPr>
      </w:pPr>
      <w:r w:rsidRPr="00A45579">
        <w:rPr>
          <w:rFonts w:ascii="Calibri" w:hAnsi="Calibri" w:cs="Arial"/>
          <w:color w:val="auto"/>
          <w:sz w:val="22"/>
          <w:szCs w:val="22"/>
          <w:lang w:val="sr-Cyrl-CS"/>
        </w:rPr>
        <w:t>Наручилац</w:t>
      </w:r>
      <w:r w:rsidRPr="00A45579">
        <w:rPr>
          <w:rFonts w:ascii="Calibri" w:hAnsi="Calibri" w:cs="Arial"/>
          <w:iCs/>
          <w:color w:val="auto"/>
          <w:sz w:val="22"/>
          <w:szCs w:val="22"/>
          <w:lang w:val="ru-RU"/>
        </w:rPr>
        <w:t xml:space="preserve"> ће уговорену вредност радова из члана 12. овог Уговора исплатити Извођачу радова на следећи начин:</w:t>
      </w:r>
    </w:p>
    <w:p w14:paraId="75104F15" w14:textId="48E69B32" w:rsidR="00C96298" w:rsidRPr="00A45579" w:rsidRDefault="00C96298" w:rsidP="00EE6538">
      <w:pPr>
        <w:pStyle w:val="ListParagraph1"/>
        <w:numPr>
          <w:ilvl w:val="0"/>
          <w:numId w:val="8"/>
        </w:numPr>
        <w:spacing w:after="120" w:line="240" w:lineRule="auto"/>
        <w:jc w:val="both"/>
        <w:rPr>
          <w:rFonts w:ascii="Calibri" w:hAnsi="Calibri" w:cs="Arial"/>
          <w:b/>
          <w:iCs/>
          <w:color w:val="auto"/>
          <w:sz w:val="22"/>
          <w:szCs w:val="22"/>
          <w:lang w:val="ru-RU"/>
        </w:rPr>
      </w:pPr>
      <w:r w:rsidRPr="00A45579">
        <w:rPr>
          <w:rFonts w:ascii="Calibri" w:hAnsi="Calibri" w:cs="Arial"/>
          <w:iCs/>
          <w:color w:val="auto"/>
          <w:sz w:val="22"/>
          <w:szCs w:val="22"/>
          <w:lang w:val="ru-RU"/>
        </w:rPr>
        <w:t xml:space="preserve">аванс у висини од </w:t>
      </w:r>
      <w:r w:rsidR="006872E4" w:rsidRPr="00A45579">
        <w:rPr>
          <w:rFonts w:ascii="Calibri" w:hAnsi="Calibri" w:cs="Arial"/>
          <w:b/>
          <w:iCs/>
          <w:color w:val="auto"/>
          <w:sz w:val="22"/>
          <w:szCs w:val="22"/>
          <w:lang w:val="ru-RU"/>
        </w:rPr>
        <w:t>5</w:t>
      </w:r>
      <w:r w:rsidR="00EB783D" w:rsidRPr="0097597B">
        <w:rPr>
          <w:rFonts w:ascii="Calibri" w:hAnsi="Calibri" w:cs="Arial"/>
          <w:b/>
          <w:iCs/>
          <w:color w:val="auto"/>
          <w:sz w:val="22"/>
          <w:szCs w:val="22"/>
          <w:lang w:val="ru-RU"/>
        </w:rPr>
        <w:t>0</w:t>
      </w:r>
      <w:r w:rsidRPr="00A45579">
        <w:rPr>
          <w:rFonts w:ascii="Calibri" w:hAnsi="Calibri" w:cs="Arial"/>
          <w:b/>
          <w:iCs/>
          <w:color w:val="auto"/>
          <w:sz w:val="22"/>
          <w:szCs w:val="22"/>
          <w:lang w:val="ru-RU"/>
        </w:rPr>
        <w:t>%</w:t>
      </w:r>
      <w:r w:rsidR="00907CE9" w:rsidRPr="00A45579">
        <w:rPr>
          <w:rFonts w:ascii="Calibri" w:hAnsi="Calibri" w:cs="Arial"/>
          <w:b/>
          <w:iCs/>
          <w:color w:val="auto"/>
          <w:sz w:val="22"/>
          <w:szCs w:val="22"/>
          <w:lang w:val="ru-RU"/>
        </w:rPr>
        <w:t xml:space="preserve"> </w:t>
      </w:r>
      <w:r w:rsidRPr="00A45579">
        <w:rPr>
          <w:rFonts w:ascii="Calibri" w:hAnsi="Calibri" w:cs="Arial"/>
          <w:iCs/>
          <w:color w:val="auto"/>
          <w:sz w:val="22"/>
          <w:szCs w:val="22"/>
          <w:lang w:val="ru-RU"/>
        </w:rPr>
        <w:t xml:space="preserve">од укупно </w:t>
      </w:r>
      <w:r w:rsidRPr="00B51CD1">
        <w:rPr>
          <w:rFonts w:ascii="Calibri" w:hAnsi="Calibri" w:cs="Arial"/>
          <w:iCs/>
          <w:color w:val="auto"/>
          <w:sz w:val="22"/>
          <w:szCs w:val="22"/>
          <w:lang w:val="ru-RU"/>
        </w:rPr>
        <w:t xml:space="preserve">уговорене вредности без обрачунатог пореза на додату вредност, у </w:t>
      </w:r>
      <w:r w:rsidRPr="00A45579">
        <w:rPr>
          <w:rFonts w:ascii="Calibri" w:hAnsi="Calibri" w:cs="Arial"/>
          <w:iCs/>
          <w:color w:val="auto"/>
          <w:sz w:val="22"/>
          <w:szCs w:val="22"/>
          <w:lang w:val="ru-RU"/>
        </w:rPr>
        <w:t>року до 45 (чет</w:t>
      </w:r>
      <w:r w:rsidR="00DE2C76" w:rsidRPr="00A45579">
        <w:rPr>
          <w:rFonts w:ascii="Calibri" w:hAnsi="Calibri" w:cs="Arial"/>
          <w:iCs/>
          <w:color w:val="auto"/>
          <w:sz w:val="22"/>
          <w:szCs w:val="22"/>
          <w:lang w:val="ru-RU"/>
        </w:rPr>
        <w:t>р</w:t>
      </w:r>
      <w:r w:rsidRPr="00A45579">
        <w:rPr>
          <w:rFonts w:ascii="Calibri" w:hAnsi="Calibri" w:cs="Arial"/>
          <w:iCs/>
          <w:color w:val="auto"/>
          <w:sz w:val="22"/>
          <w:szCs w:val="22"/>
          <w:lang w:val="ru-RU"/>
        </w:rPr>
        <w:t>десетпет) дана од дана пријема:</w:t>
      </w:r>
    </w:p>
    <w:p w14:paraId="0DB6D5D6" w14:textId="2A6F274F" w:rsidR="00C96298" w:rsidRPr="00A45579" w:rsidRDefault="00C96298" w:rsidP="00EE6538">
      <w:pPr>
        <w:pStyle w:val="ListParagraph1"/>
        <w:spacing w:after="120" w:line="240" w:lineRule="auto"/>
        <w:ind w:left="360"/>
        <w:jc w:val="both"/>
        <w:rPr>
          <w:rFonts w:ascii="Calibri" w:hAnsi="Calibri" w:cs="Arial"/>
          <w:iCs/>
          <w:color w:val="auto"/>
          <w:sz w:val="22"/>
          <w:szCs w:val="22"/>
          <w:lang w:val="ru-RU"/>
        </w:rPr>
      </w:pPr>
      <w:r w:rsidRPr="00A45579">
        <w:rPr>
          <w:rFonts w:ascii="Calibri" w:hAnsi="Calibri" w:cs="Arial"/>
          <w:iCs/>
          <w:color w:val="auto"/>
          <w:sz w:val="22"/>
          <w:szCs w:val="22"/>
          <w:lang w:val="ru-RU"/>
        </w:rPr>
        <w:t xml:space="preserve">а) исправног авансног предрачуна, </w:t>
      </w:r>
    </w:p>
    <w:p w14:paraId="3A363A4D" w14:textId="77777777" w:rsidR="00C96298" w:rsidRPr="00A45579" w:rsidRDefault="00C96298" w:rsidP="00EE6538">
      <w:pPr>
        <w:pStyle w:val="ListParagraph1"/>
        <w:spacing w:after="120" w:line="240" w:lineRule="auto"/>
        <w:ind w:left="360"/>
        <w:jc w:val="both"/>
        <w:rPr>
          <w:rFonts w:ascii="Calibri" w:hAnsi="Calibri" w:cs="Arial"/>
          <w:iCs/>
          <w:color w:val="auto"/>
          <w:sz w:val="22"/>
          <w:szCs w:val="22"/>
          <w:lang w:val="ru-RU"/>
        </w:rPr>
      </w:pPr>
      <w:r w:rsidRPr="00A45579">
        <w:rPr>
          <w:rFonts w:ascii="Calibri" w:hAnsi="Calibri" w:cs="Arial"/>
          <w:iCs/>
          <w:color w:val="auto"/>
          <w:sz w:val="22"/>
          <w:szCs w:val="22"/>
          <w:lang w:val="ru-RU"/>
        </w:rPr>
        <w:lastRenderedPageBreak/>
        <w:t>б) важеће банкарске гаранције за повраћај авансног плаћања,</w:t>
      </w:r>
    </w:p>
    <w:p w14:paraId="4D67615B" w14:textId="4E603334" w:rsidR="00C96298" w:rsidRPr="00A45579" w:rsidRDefault="00C96298" w:rsidP="00EE6538">
      <w:pPr>
        <w:pStyle w:val="ListParagraph1"/>
        <w:spacing w:after="120" w:line="240" w:lineRule="auto"/>
        <w:ind w:left="360"/>
        <w:jc w:val="both"/>
        <w:rPr>
          <w:rFonts w:ascii="Calibri" w:hAnsi="Calibri" w:cs="Arial"/>
          <w:iCs/>
          <w:color w:val="auto"/>
          <w:sz w:val="22"/>
          <w:szCs w:val="22"/>
          <w:lang w:val="ru-RU"/>
        </w:rPr>
      </w:pPr>
      <w:r w:rsidRPr="00A45579">
        <w:rPr>
          <w:rFonts w:ascii="Calibri" w:hAnsi="Calibri" w:cs="Arial"/>
          <w:iCs/>
          <w:color w:val="auto"/>
          <w:sz w:val="22"/>
          <w:szCs w:val="22"/>
          <w:lang w:val="ru-RU"/>
        </w:rPr>
        <w:t xml:space="preserve">в) важеће банкарске гаранције за </w:t>
      </w:r>
      <w:r w:rsidR="006872E4" w:rsidRPr="00A45579">
        <w:rPr>
          <w:rFonts w:ascii="Calibri" w:hAnsi="Calibri" w:cs="Arial"/>
          <w:iCs/>
          <w:color w:val="auto"/>
          <w:sz w:val="22"/>
          <w:szCs w:val="22"/>
          <w:lang w:val="ru-RU"/>
        </w:rPr>
        <w:t>испуњење уговорних обавеза</w:t>
      </w:r>
      <w:r w:rsidRPr="00A45579">
        <w:rPr>
          <w:rFonts w:ascii="Calibri" w:hAnsi="Calibri" w:cs="Arial"/>
          <w:iCs/>
          <w:color w:val="auto"/>
          <w:sz w:val="22"/>
          <w:szCs w:val="22"/>
          <w:lang w:val="ru-RU"/>
        </w:rPr>
        <w:t xml:space="preserve"> и важећ</w:t>
      </w:r>
      <w:r w:rsidR="00A45579">
        <w:rPr>
          <w:rFonts w:ascii="Calibri" w:hAnsi="Calibri" w:cs="Arial"/>
          <w:iCs/>
          <w:color w:val="auto"/>
          <w:sz w:val="22"/>
          <w:szCs w:val="22"/>
          <w:lang w:val="ru-RU"/>
        </w:rPr>
        <w:t>их полиса</w:t>
      </w:r>
      <w:r w:rsidRPr="00A45579">
        <w:rPr>
          <w:rFonts w:ascii="Calibri" w:hAnsi="Calibri" w:cs="Arial"/>
          <w:iCs/>
          <w:color w:val="auto"/>
          <w:sz w:val="22"/>
          <w:szCs w:val="22"/>
          <w:lang w:val="ru-RU"/>
        </w:rPr>
        <w:t xml:space="preserve"> осигурања;</w:t>
      </w:r>
    </w:p>
    <w:p w14:paraId="120EC18B" w14:textId="7E1A4130" w:rsidR="00C96298" w:rsidRPr="00344848" w:rsidRDefault="00C96298" w:rsidP="00EE6538">
      <w:pPr>
        <w:pStyle w:val="ListParagraph1"/>
        <w:numPr>
          <w:ilvl w:val="0"/>
          <w:numId w:val="8"/>
        </w:numPr>
        <w:spacing w:after="120" w:line="240" w:lineRule="auto"/>
        <w:jc w:val="both"/>
        <w:rPr>
          <w:rFonts w:ascii="Calibri" w:hAnsi="Calibri" w:cs="Arial"/>
          <w:b/>
          <w:iCs/>
          <w:color w:val="auto"/>
          <w:sz w:val="22"/>
          <w:szCs w:val="22"/>
          <w:lang w:val="ru-RU"/>
        </w:rPr>
      </w:pPr>
      <w:r w:rsidRPr="00A45579">
        <w:rPr>
          <w:rFonts w:ascii="Calibri" w:hAnsi="Calibri" w:cs="Arial"/>
          <w:iCs/>
          <w:color w:val="auto"/>
          <w:sz w:val="22"/>
          <w:szCs w:val="22"/>
          <w:lang w:val="ru-RU"/>
        </w:rPr>
        <w:t>по испостављеним привременим ситуацијама сачињеним на основу оверене грађевинске књиге изведених радова и јединичних цена из Понуде, потписаним од стране стручног надзора, у року до 45 (</w:t>
      </w:r>
      <w:r w:rsidRPr="00344848">
        <w:rPr>
          <w:rFonts w:ascii="Calibri" w:hAnsi="Calibri" w:cs="Arial"/>
          <w:iCs/>
          <w:color w:val="auto"/>
          <w:sz w:val="22"/>
          <w:szCs w:val="22"/>
          <w:lang w:val="ru-RU"/>
        </w:rPr>
        <w:t xml:space="preserve">четрдесетпет) дана од дана пријема исправне привремене ситуације, уз важећу банкарску гаранцију за повраћај авансног плаћања, важећу банкарску гаранцију за </w:t>
      </w:r>
      <w:r w:rsidR="006872E4" w:rsidRPr="00344848">
        <w:rPr>
          <w:rFonts w:ascii="Calibri" w:hAnsi="Calibri" w:cs="Arial"/>
          <w:iCs/>
          <w:color w:val="auto"/>
          <w:sz w:val="22"/>
          <w:szCs w:val="22"/>
          <w:lang w:val="ru-RU"/>
        </w:rPr>
        <w:t>испуњење уговорних обавеза</w:t>
      </w:r>
      <w:r w:rsidRPr="00344848">
        <w:rPr>
          <w:rFonts w:ascii="Calibri" w:hAnsi="Calibri" w:cs="Arial"/>
          <w:iCs/>
          <w:color w:val="auto"/>
          <w:sz w:val="22"/>
          <w:szCs w:val="22"/>
          <w:lang w:val="ru-RU"/>
        </w:rPr>
        <w:t xml:space="preserve"> и важеће полисе осигурања; </w:t>
      </w:r>
    </w:p>
    <w:p w14:paraId="5B23B109" w14:textId="77777777" w:rsidR="00C96298" w:rsidRPr="00344848" w:rsidRDefault="00C96298" w:rsidP="00EE6538">
      <w:pPr>
        <w:pStyle w:val="ListParagraph1"/>
        <w:numPr>
          <w:ilvl w:val="0"/>
          <w:numId w:val="8"/>
        </w:numPr>
        <w:spacing w:after="120" w:line="240" w:lineRule="auto"/>
        <w:jc w:val="both"/>
        <w:rPr>
          <w:rFonts w:ascii="Calibri" w:hAnsi="Calibri" w:cs="Arial"/>
          <w:b/>
          <w:iCs/>
          <w:color w:val="auto"/>
          <w:sz w:val="22"/>
          <w:szCs w:val="22"/>
          <w:lang w:val="ru-RU"/>
        </w:rPr>
      </w:pPr>
      <w:r w:rsidRPr="00344848">
        <w:rPr>
          <w:rFonts w:ascii="Calibri" w:hAnsi="Calibri" w:cs="Arial"/>
          <w:iCs/>
          <w:color w:val="auto"/>
          <w:sz w:val="22"/>
          <w:szCs w:val="22"/>
          <w:lang w:val="ru-RU"/>
        </w:rPr>
        <w:t>по испостављеној окончаној ситуацији у року до 45 (четрдесетпет) дана од дана пријема:</w:t>
      </w:r>
    </w:p>
    <w:p w14:paraId="034B8150" w14:textId="77777777" w:rsidR="00C96298" w:rsidRPr="00344848" w:rsidRDefault="00C96298" w:rsidP="00EE6538">
      <w:pPr>
        <w:pStyle w:val="ListParagraph1"/>
        <w:spacing w:after="120" w:line="240" w:lineRule="auto"/>
        <w:ind w:left="567" w:hanging="207"/>
        <w:jc w:val="both"/>
        <w:rPr>
          <w:rFonts w:ascii="Calibri" w:hAnsi="Calibri" w:cs="Arial"/>
          <w:iCs/>
          <w:color w:val="auto"/>
          <w:sz w:val="22"/>
          <w:szCs w:val="22"/>
          <w:lang w:val="ru-RU"/>
        </w:rPr>
      </w:pPr>
      <w:r w:rsidRPr="00344848">
        <w:rPr>
          <w:rFonts w:ascii="Calibri" w:hAnsi="Calibri" w:cs="Arial"/>
          <w:iCs/>
          <w:color w:val="auto"/>
          <w:sz w:val="22"/>
          <w:szCs w:val="22"/>
          <w:lang w:val="ru-RU"/>
        </w:rPr>
        <w:t xml:space="preserve">а) исправне окончане ситуације сачињене на основу оверене грађевинске књиге изведених радова и јединичних цена из Понуде, </w:t>
      </w:r>
      <w:r w:rsidR="00BF26E6" w:rsidRPr="00344848">
        <w:rPr>
          <w:rFonts w:ascii="Calibri" w:hAnsi="Calibri" w:cs="Arial"/>
          <w:iCs/>
          <w:color w:val="auto"/>
          <w:sz w:val="22"/>
          <w:szCs w:val="22"/>
          <w:lang w:val="ru-RU"/>
        </w:rPr>
        <w:t>потписане</w:t>
      </w:r>
      <w:r w:rsidRPr="00344848">
        <w:rPr>
          <w:rFonts w:ascii="Calibri" w:hAnsi="Calibri" w:cs="Arial"/>
          <w:iCs/>
          <w:color w:val="auto"/>
          <w:sz w:val="22"/>
          <w:szCs w:val="22"/>
          <w:lang w:val="ru-RU"/>
        </w:rPr>
        <w:t xml:space="preserve"> од стране стручног надзора, </w:t>
      </w:r>
    </w:p>
    <w:p w14:paraId="02AC81C7" w14:textId="77777777" w:rsidR="00C96298" w:rsidRPr="00344848" w:rsidRDefault="00C96298" w:rsidP="00EE6538">
      <w:pPr>
        <w:pStyle w:val="ListParagraph1"/>
        <w:spacing w:after="120" w:line="240" w:lineRule="auto"/>
        <w:ind w:left="360"/>
        <w:jc w:val="both"/>
        <w:rPr>
          <w:rFonts w:ascii="Calibri" w:hAnsi="Calibri" w:cs="Arial"/>
          <w:iCs/>
          <w:color w:val="auto"/>
          <w:sz w:val="22"/>
          <w:szCs w:val="22"/>
          <w:lang w:val="ru-RU"/>
        </w:rPr>
      </w:pPr>
      <w:r w:rsidRPr="00344848">
        <w:rPr>
          <w:rFonts w:ascii="Calibri" w:hAnsi="Calibri" w:cs="Arial"/>
          <w:iCs/>
          <w:color w:val="auto"/>
          <w:sz w:val="22"/>
          <w:szCs w:val="22"/>
          <w:lang w:val="ru-RU"/>
        </w:rPr>
        <w:t>б) важеће банкарске гаранције за отклањање недостатака у гарантном року,</w:t>
      </w:r>
    </w:p>
    <w:p w14:paraId="2EFB6D1D" w14:textId="77777777" w:rsidR="00C96298" w:rsidRPr="00344848" w:rsidRDefault="00C96298" w:rsidP="00EE6538">
      <w:pPr>
        <w:pStyle w:val="ListParagraph1"/>
        <w:spacing w:after="120" w:line="240" w:lineRule="auto"/>
        <w:ind w:left="567" w:hanging="207"/>
        <w:jc w:val="both"/>
        <w:rPr>
          <w:rFonts w:ascii="Calibri" w:hAnsi="Calibri" w:cs="Arial"/>
          <w:iCs/>
          <w:color w:val="auto"/>
          <w:sz w:val="22"/>
          <w:szCs w:val="22"/>
          <w:lang w:val="ru-RU"/>
        </w:rPr>
      </w:pPr>
      <w:r w:rsidRPr="00344848">
        <w:rPr>
          <w:rFonts w:ascii="Calibri" w:hAnsi="Calibri" w:cs="Arial"/>
          <w:iCs/>
          <w:color w:val="auto"/>
          <w:sz w:val="22"/>
          <w:szCs w:val="22"/>
          <w:lang w:val="ru-RU"/>
        </w:rPr>
        <w:t>в) Записника о примопредаји радова и коначном обрачуну сачињеног и потписаног од стране Комисије за примопредају радова и коначни обрачун.</w:t>
      </w:r>
    </w:p>
    <w:p w14:paraId="7E95B663" w14:textId="77777777" w:rsidR="00C96298" w:rsidRPr="00344848" w:rsidRDefault="00C96298" w:rsidP="00EE6538">
      <w:pPr>
        <w:pStyle w:val="ListParagraph1"/>
        <w:spacing w:after="120" w:line="240" w:lineRule="auto"/>
        <w:ind w:left="0"/>
        <w:jc w:val="both"/>
        <w:rPr>
          <w:rFonts w:ascii="Calibri" w:hAnsi="Calibri" w:cs="Arial"/>
          <w:iCs/>
          <w:color w:val="auto"/>
          <w:sz w:val="22"/>
          <w:szCs w:val="22"/>
          <w:lang w:val="ru-RU"/>
        </w:rPr>
      </w:pPr>
      <w:r w:rsidRPr="00344848">
        <w:rPr>
          <w:rFonts w:ascii="Calibri" w:hAnsi="Calibri" w:cs="Arial"/>
          <w:iCs/>
          <w:color w:val="auto"/>
          <w:sz w:val="22"/>
          <w:szCs w:val="22"/>
          <w:lang w:val="ru-RU"/>
        </w:rPr>
        <w:t xml:space="preserve">Вредност окончане ситуације не може бити мања од </w:t>
      </w:r>
      <w:r w:rsidRPr="00344848">
        <w:rPr>
          <w:rFonts w:ascii="Calibri" w:hAnsi="Calibri" w:cs="Arial"/>
          <w:b/>
          <w:iCs/>
          <w:color w:val="auto"/>
          <w:sz w:val="22"/>
          <w:szCs w:val="22"/>
          <w:lang w:val="ru-RU"/>
        </w:rPr>
        <w:t>10%</w:t>
      </w:r>
      <w:r w:rsidRPr="00344848">
        <w:rPr>
          <w:rFonts w:ascii="Calibri" w:hAnsi="Calibri" w:cs="Arial"/>
          <w:iCs/>
          <w:color w:val="auto"/>
          <w:sz w:val="22"/>
          <w:szCs w:val="22"/>
          <w:lang w:val="ru-RU"/>
        </w:rPr>
        <w:t xml:space="preserve"> од уговорене вредности радова.</w:t>
      </w:r>
    </w:p>
    <w:p w14:paraId="5082E9C0" w14:textId="77777777" w:rsidR="00C96298" w:rsidRPr="00344848" w:rsidRDefault="00C96298" w:rsidP="00EE6538">
      <w:pPr>
        <w:spacing w:after="120" w:line="240" w:lineRule="auto"/>
        <w:jc w:val="both"/>
        <w:rPr>
          <w:rFonts w:ascii="Calibri" w:hAnsi="Calibri" w:cs="Arial"/>
          <w:lang w:val="sr-Cyrl-CS"/>
        </w:rPr>
      </w:pPr>
      <w:r w:rsidRPr="00344848">
        <w:rPr>
          <w:rFonts w:ascii="Calibri" w:hAnsi="Calibri" w:cs="Arial"/>
          <w:lang w:val="sr-Cyrl-CS"/>
        </w:rPr>
        <w:t xml:space="preserve">Плаћање ће се вршити на текући рачун </w:t>
      </w:r>
      <w:r w:rsidRPr="00344848">
        <w:rPr>
          <w:rFonts w:ascii="Calibri" w:hAnsi="Calibri" w:cs="Arial"/>
          <w:noProof/>
          <w:lang w:val="sr-Cyrl-CS"/>
        </w:rPr>
        <w:t>Извођача радова</w:t>
      </w:r>
      <w:r w:rsidRPr="00344848">
        <w:rPr>
          <w:rFonts w:ascii="Calibri" w:hAnsi="Calibri" w:cs="Arial"/>
          <w:lang w:val="sr-Cyrl-CS"/>
        </w:rPr>
        <w:t>.</w:t>
      </w:r>
    </w:p>
    <w:p w14:paraId="494E5945" w14:textId="77777777" w:rsidR="00083A77" w:rsidRPr="00344848" w:rsidRDefault="00083A77" w:rsidP="00EE6538">
      <w:pPr>
        <w:spacing w:after="120" w:line="240" w:lineRule="auto"/>
        <w:jc w:val="both"/>
        <w:rPr>
          <w:rFonts w:ascii="Calibri" w:hAnsi="Calibri" w:cs="Arial"/>
          <w:i/>
          <w:lang w:val="sr-Cyrl-CS"/>
        </w:rPr>
      </w:pPr>
      <w:r w:rsidRPr="00344848">
        <w:rPr>
          <w:rFonts w:cs="Arial"/>
          <w:i/>
          <w:lang w:val="sr-Cyrl-CS"/>
        </w:rPr>
        <w:t>Извођач радова је дужан да након пријема средстава од стране Наручиоца</w:t>
      </w:r>
      <w:r w:rsidR="00EE038B" w:rsidRPr="00344848">
        <w:rPr>
          <w:rFonts w:cs="Arial"/>
          <w:i/>
          <w:lang w:val="sr-Cyrl-CS"/>
        </w:rPr>
        <w:t>,</w:t>
      </w:r>
      <w:r w:rsidRPr="00344848">
        <w:rPr>
          <w:rFonts w:cs="Arial"/>
          <w:i/>
          <w:lang w:val="sr-Cyrl-CS"/>
        </w:rPr>
        <w:t xml:space="preserve"> пренесе средства на текући рачун подизвођача за део радова које је извршио подизвођач у складу са Уговором.</w:t>
      </w:r>
      <w:r w:rsidRPr="00344848">
        <w:rPr>
          <w:rFonts w:ascii="Calibri" w:hAnsi="Calibri" w:cs="Arial"/>
          <w:i/>
          <w:lang w:val="sr-Cyrl-CS"/>
        </w:rPr>
        <w:t>*</w:t>
      </w:r>
    </w:p>
    <w:p w14:paraId="5DC382D5" w14:textId="77777777" w:rsidR="00083A77" w:rsidRPr="00344848" w:rsidRDefault="00C96298" w:rsidP="00EE6538">
      <w:pPr>
        <w:suppressAutoHyphens/>
        <w:spacing w:after="120" w:line="240" w:lineRule="auto"/>
        <w:jc w:val="both"/>
        <w:rPr>
          <w:rFonts w:ascii="Calibri" w:hAnsi="Calibri" w:cs="Arial"/>
          <w:i/>
          <w:lang w:val="sr-Cyrl-CS"/>
        </w:rPr>
      </w:pPr>
      <w:r w:rsidRPr="00344848">
        <w:rPr>
          <w:rFonts w:eastAsia="Arial Unicode MS" w:cs="Arial"/>
          <w:i/>
          <w:kern w:val="2"/>
          <w:lang w:val="sr-Cyrl-CS" w:eastAsia="zh-CN"/>
        </w:rPr>
        <w:t xml:space="preserve">Извођач радова је обавезан да достави Наручиоцу доказ </w:t>
      </w:r>
      <w:r w:rsidR="00083A77" w:rsidRPr="00344848">
        <w:rPr>
          <w:rFonts w:eastAsia="Arial Unicode MS" w:cs="Arial"/>
          <w:i/>
          <w:kern w:val="2"/>
          <w:lang w:val="sr-Cyrl-CS" w:eastAsia="zh-CN"/>
        </w:rPr>
        <w:t>о извршеном преносу средстава на текући рачун подизвођача</w:t>
      </w:r>
      <w:r w:rsidR="00C92EB3" w:rsidRPr="00344848">
        <w:rPr>
          <w:rFonts w:eastAsia="Arial Unicode MS" w:cs="Arial"/>
          <w:i/>
          <w:kern w:val="2"/>
          <w:lang w:val="sr-Cyrl-CS" w:eastAsia="zh-CN"/>
        </w:rPr>
        <w:t xml:space="preserve"> и изјаву подизвођача о извршеном плаћању његових потраживања.</w:t>
      </w:r>
      <w:r w:rsidR="00C92EB3" w:rsidRPr="00344848">
        <w:rPr>
          <w:rFonts w:ascii="Calibri" w:hAnsi="Calibri" w:cs="Arial"/>
          <w:i/>
          <w:lang w:val="sr-Cyrl-CS"/>
        </w:rPr>
        <w:t>*</w:t>
      </w:r>
    </w:p>
    <w:p w14:paraId="307F0C42" w14:textId="77777777" w:rsidR="00C92EB3" w:rsidRPr="0097597B" w:rsidRDefault="00C92EB3" w:rsidP="00EE6538">
      <w:pPr>
        <w:spacing w:after="120" w:line="240" w:lineRule="auto"/>
        <w:jc w:val="both"/>
        <w:rPr>
          <w:rFonts w:ascii="Calibri" w:hAnsi="Calibri" w:cs="Arial"/>
          <w:b/>
          <w:i/>
          <w:lang w:val="ru-RU"/>
        </w:rPr>
      </w:pPr>
      <w:r w:rsidRPr="0097597B">
        <w:rPr>
          <w:rFonts w:ascii="Calibri" w:hAnsi="Calibri" w:cs="Arial"/>
          <w:b/>
          <w:i/>
          <w:lang w:val="ru-RU"/>
        </w:rPr>
        <w:t>(*Овај члан ће се брисати у назначеним деловима уколико Понуђач наступа без ангажовања подизвођача.)</w:t>
      </w:r>
    </w:p>
    <w:p w14:paraId="15060284" w14:textId="77777777" w:rsidR="00C92EB3" w:rsidRPr="00344848" w:rsidRDefault="00C92EB3" w:rsidP="00EE6538">
      <w:pPr>
        <w:suppressAutoHyphens/>
        <w:spacing w:after="120" w:line="240" w:lineRule="auto"/>
        <w:jc w:val="center"/>
        <w:rPr>
          <w:rFonts w:eastAsia="Arial Unicode MS" w:cs="Arial"/>
          <w:i/>
          <w:kern w:val="2"/>
          <w:lang w:val="sr-Cyrl-CS" w:eastAsia="zh-CN"/>
        </w:rPr>
      </w:pPr>
      <w:r w:rsidRPr="00344848">
        <w:rPr>
          <w:rFonts w:eastAsia="Arial Unicode MS" w:cs="Arial"/>
          <w:i/>
          <w:kern w:val="2"/>
          <w:lang w:val="sr-Cyrl-CS" w:eastAsia="zh-CN"/>
        </w:rPr>
        <w:t>Члан 14.</w:t>
      </w:r>
    </w:p>
    <w:p w14:paraId="229B40D2" w14:textId="77777777" w:rsidR="00C92EB3" w:rsidRPr="00344848" w:rsidRDefault="00C92EB3" w:rsidP="00EE6538">
      <w:pPr>
        <w:suppressAutoHyphens/>
        <w:spacing w:after="120" w:line="240" w:lineRule="auto"/>
        <w:jc w:val="both"/>
        <w:rPr>
          <w:rFonts w:eastAsia="Arial Unicode MS" w:cs="Arial"/>
          <w:i/>
          <w:iCs/>
          <w:kern w:val="2"/>
          <w:lang w:val="ru-RU" w:eastAsia="zh-CN"/>
        </w:rPr>
      </w:pPr>
      <w:r w:rsidRPr="0097597B">
        <w:rPr>
          <w:rFonts w:eastAsia="Arial Unicode MS" w:cs="Arial"/>
          <w:i/>
          <w:kern w:val="2"/>
          <w:lang w:val="ru-RU" w:eastAsia="zh-CN"/>
        </w:rPr>
        <w:t xml:space="preserve">Наручилац ће доспела потраживања за део уговорених радова поверених подизвођачу вршити непосредно на текући рачун подизвођача </w:t>
      </w:r>
      <w:r w:rsidRPr="00344848">
        <w:rPr>
          <w:rFonts w:eastAsia="Arial Unicode MS" w:cs="Arial"/>
          <w:i/>
          <w:iCs/>
          <w:kern w:val="2"/>
          <w:lang w:val="ru-RU" w:eastAsia="zh-CN"/>
        </w:rPr>
        <w:t>у року до 45 (четдесетпет) дана од дана пријема</w:t>
      </w:r>
      <w:r w:rsidR="00BF26E6" w:rsidRPr="00344848">
        <w:rPr>
          <w:rFonts w:eastAsia="Arial Unicode MS" w:cs="Arial"/>
          <w:i/>
          <w:iCs/>
          <w:kern w:val="2"/>
          <w:lang w:val="ru-RU" w:eastAsia="zh-CN"/>
        </w:rPr>
        <w:t xml:space="preserve"> исправне привремене/окончане си</w:t>
      </w:r>
      <w:r w:rsidRPr="00344848">
        <w:rPr>
          <w:rFonts w:eastAsia="Arial Unicode MS" w:cs="Arial"/>
          <w:i/>
          <w:iCs/>
          <w:kern w:val="2"/>
          <w:lang w:val="ru-RU" w:eastAsia="zh-CN"/>
        </w:rPr>
        <w:t>туације сачињене на основу оверене грађевинске изведених радова и јединичних цена из Понуде</w:t>
      </w:r>
      <w:r w:rsidR="00BF26E6" w:rsidRPr="00344848">
        <w:rPr>
          <w:rFonts w:eastAsia="Arial Unicode MS" w:cs="Arial"/>
          <w:i/>
          <w:iCs/>
          <w:kern w:val="2"/>
          <w:lang w:val="ru-RU" w:eastAsia="zh-CN"/>
        </w:rPr>
        <w:t xml:space="preserve"> и потписане од стране стручног надзора уз важеће уговорене банкарске гаранције и полисе осигурања.</w:t>
      </w:r>
    </w:p>
    <w:p w14:paraId="39127AFA" w14:textId="77777777" w:rsidR="00EE6538" w:rsidRPr="00344848" w:rsidRDefault="00BF26E6" w:rsidP="00F86398">
      <w:pPr>
        <w:spacing w:after="120" w:line="240" w:lineRule="auto"/>
        <w:jc w:val="both"/>
        <w:rPr>
          <w:rFonts w:ascii="Calibri" w:hAnsi="Calibri" w:cs="Arial"/>
          <w:i/>
          <w:lang w:val="sr-Cyrl-CS"/>
        </w:rPr>
      </w:pPr>
      <w:r w:rsidRPr="0097597B">
        <w:rPr>
          <w:rFonts w:ascii="Calibri" w:hAnsi="Calibri" w:cs="Arial"/>
          <w:b/>
          <w:i/>
          <w:lang w:val="ru-RU"/>
        </w:rPr>
        <w:t xml:space="preserve">(*Овај члан ће се брисати уколико </w:t>
      </w:r>
      <w:r w:rsidR="002B022D" w:rsidRPr="0097597B">
        <w:rPr>
          <w:rFonts w:ascii="Calibri" w:hAnsi="Calibri" w:cs="Arial"/>
          <w:b/>
          <w:i/>
          <w:lang w:val="ru-RU"/>
        </w:rPr>
        <w:t>није примењив</w:t>
      </w:r>
      <w:r w:rsidR="00EE038B" w:rsidRPr="0097597B">
        <w:rPr>
          <w:rFonts w:ascii="Calibri" w:hAnsi="Calibri" w:cs="Arial"/>
          <w:b/>
          <w:i/>
          <w:lang w:val="ru-RU"/>
        </w:rPr>
        <w:t>.</w:t>
      </w:r>
      <w:r w:rsidRPr="0097597B">
        <w:rPr>
          <w:rFonts w:ascii="Calibri" w:hAnsi="Calibri" w:cs="Arial"/>
          <w:b/>
          <w:i/>
          <w:lang w:val="ru-RU"/>
        </w:rPr>
        <w:t>)</w:t>
      </w:r>
    </w:p>
    <w:p w14:paraId="6BECD591" w14:textId="77777777" w:rsidR="00234624" w:rsidRPr="00704C2A" w:rsidRDefault="00234624" w:rsidP="00234624">
      <w:pPr>
        <w:spacing w:after="120" w:line="240" w:lineRule="auto"/>
        <w:jc w:val="center"/>
        <w:rPr>
          <w:rFonts w:ascii="Calibri" w:hAnsi="Calibri" w:cs="Arial"/>
          <w:lang w:val="sr-Cyrl-CS"/>
        </w:rPr>
      </w:pPr>
      <w:r w:rsidRPr="00344848">
        <w:rPr>
          <w:rFonts w:ascii="Calibri" w:hAnsi="Calibri" w:cs="Arial"/>
          <w:lang w:val="sr-Cyrl-CS"/>
        </w:rPr>
        <w:t>Члан 15.</w:t>
      </w:r>
    </w:p>
    <w:p w14:paraId="77CA0F96" w14:textId="77777777" w:rsidR="00234624" w:rsidRPr="00344848" w:rsidRDefault="00234624" w:rsidP="00234624">
      <w:pPr>
        <w:spacing w:after="120" w:line="240" w:lineRule="auto"/>
        <w:jc w:val="both"/>
        <w:rPr>
          <w:rFonts w:ascii="Calibri" w:hAnsi="Calibri" w:cs="Arial"/>
          <w:lang w:val="sr-Cyrl-CS"/>
        </w:rPr>
      </w:pPr>
      <w:r w:rsidRPr="00344848">
        <w:rPr>
          <w:rFonts w:ascii="Calibri" w:hAnsi="Calibri" w:cs="Arial"/>
          <w:lang w:val="sr-Cyrl-CS"/>
        </w:rPr>
        <w:t>Уговорне стране су сагласне да ће се плаћање обавеза које доспевају по овом Уговору у текућој 202</w:t>
      </w:r>
      <w:r w:rsidR="008A0A1F" w:rsidRPr="00344848">
        <w:rPr>
          <w:rFonts w:ascii="Calibri" w:hAnsi="Calibri" w:cs="Arial"/>
          <w:lang w:val="sr-Cyrl-CS"/>
        </w:rPr>
        <w:t>3</w:t>
      </w:r>
      <w:r w:rsidRPr="00344848">
        <w:rPr>
          <w:rFonts w:ascii="Calibri" w:hAnsi="Calibri" w:cs="Arial"/>
          <w:lang w:val="sr-Cyrl-CS"/>
        </w:rPr>
        <w:t xml:space="preserve">. години вршити највише до висине обезбеђених средстава за ту намену у </w:t>
      </w:r>
      <w:r w:rsidR="000E320F" w:rsidRPr="00344848">
        <w:rPr>
          <w:rFonts w:ascii="Calibri" w:hAnsi="Calibri" w:cs="Arial"/>
          <w:lang w:val="sr-Cyrl-CS"/>
        </w:rPr>
        <w:t>Ф</w:t>
      </w:r>
      <w:r w:rsidR="00B61D5A" w:rsidRPr="00344848">
        <w:rPr>
          <w:rFonts w:ascii="Calibri" w:hAnsi="Calibri" w:cs="Arial"/>
          <w:lang w:val="sr-Cyrl-CS"/>
        </w:rPr>
        <w:t>инансијском плану</w:t>
      </w:r>
      <w:r w:rsidRPr="00344848">
        <w:rPr>
          <w:rFonts w:ascii="Calibri" w:hAnsi="Calibri" w:cs="Arial"/>
          <w:lang w:val="sr-Cyrl-CS"/>
        </w:rPr>
        <w:t xml:space="preserve"> Наручиоца за 202</w:t>
      </w:r>
      <w:r w:rsidR="008A0A1F" w:rsidRPr="00344848">
        <w:rPr>
          <w:rFonts w:ascii="Calibri" w:hAnsi="Calibri" w:cs="Arial"/>
          <w:lang w:val="sr-Cyrl-CS"/>
        </w:rPr>
        <w:t>3</w:t>
      </w:r>
      <w:r w:rsidRPr="00344848">
        <w:rPr>
          <w:rFonts w:ascii="Calibri" w:hAnsi="Calibri" w:cs="Arial"/>
          <w:lang w:val="sr-Cyrl-CS"/>
        </w:rPr>
        <w:t>. годину.</w:t>
      </w:r>
    </w:p>
    <w:p w14:paraId="1DC4EDB2" w14:textId="77777777" w:rsidR="00234624" w:rsidRPr="00344848" w:rsidRDefault="00234624" w:rsidP="00234624">
      <w:pPr>
        <w:spacing w:after="120" w:line="240" w:lineRule="auto"/>
        <w:jc w:val="both"/>
        <w:rPr>
          <w:rFonts w:ascii="Calibri" w:hAnsi="Calibri" w:cs="Arial"/>
          <w:lang w:val="sr-Cyrl-CS"/>
        </w:rPr>
      </w:pPr>
      <w:r w:rsidRPr="00344848">
        <w:rPr>
          <w:rFonts w:ascii="Calibri" w:hAnsi="Calibri" w:cs="Arial"/>
          <w:lang w:val="sr-Cyrl-CS"/>
        </w:rPr>
        <w:t>Плаћање обавеза које доспевају у наредн</w:t>
      </w:r>
      <w:r w:rsidR="00BD619C" w:rsidRPr="00344848">
        <w:rPr>
          <w:rFonts w:ascii="Calibri" w:hAnsi="Calibri" w:cs="Arial"/>
          <w:lang w:val="sr-Cyrl-CS"/>
        </w:rPr>
        <w:t xml:space="preserve">ој </w:t>
      </w:r>
      <w:r w:rsidRPr="00344848">
        <w:rPr>
          <w:rFonts w:ascii="Calibri" w:hAnsi="Calibri" w:cs="Arial"/>
          <w:lang w:val="sr-Cyrl-CS"/>
        </w:rPr>
        <w:t>буџетск</w:t>
      </w:r>
      <w:r w:rsidR="00BD619C" w:rsidRPr="00344848">
        <w:rPr>
          <w:rFonts w:ascii="Calibri" w:hAnsi="Calibri" w:cs="Arial"/>
          <w:lang w:val="sr-Cyrl-CS"/>
        </w:rPr>
        <w:t>ој</w:t>
      </w:r>
      <w:r w:rsidRPr="00344848">
        <w:rPr>
          <w:rFonts w:ascii="Calibri" w:hAnsi="Calibri" w:cs="Arial"/>
          <w:lang w:val="sr-Cyrl-CS"/>
        </w:rPr>
        <w:t xml:space="preserve"> годин</w:t>
      </w:r>
      <w:r w:rsidR="00BD619C" w:rsidRPr="00344848">
        <w:rPr>
          <w:rFonts w:ascii="Calibri" w:hAnsi="Calibri" w:cs="Arial"/>
          <w:lang w:val="sr-Cyrl-CS"/>
        </w:rPr>
        <w:t>и</w:t>
      </w:r>
      <w:r w:rsidRPr="00344848">
        <w:rPr>
          <w:rFonts w:ascii="Calibri" w:hAnsi="Calibri" w:cs="Arial"/>
          <w:lang w:val="sr-Cyrl-CS"/>
        </w:rPr>
        <w:t xml:space="preserve"> вршиће се највише до висине обезбеђених средстава за ту намену у </w:t>
      </w:r>
      <w:r w:rsidR="00B61D5A" w:rsidRPr="00344848">
        <w:rPr>
          <w:rFonts w:ascii="Calibri" w:hAnsi="Calibri" w:cs="Arial"/>
          <w:lang w:val="sr-Cyrl-CS"/>
        </w:rPr>
        <w:t>Финансијском плану</w:t>
      </w:r>
      <w:r w:rsidRPr="00344848">
        <w:rPr>
          <w:rFonts w:ascii="Calibri" w:hAnsi="Calibri" w:cs="Arial"/>
          <w:lang w:val="sr-Cyrl-CS"/>
        </w:rPr>
        <w:t xml:space="preserve"> Наручиоца за 202</w:t>
      </w:r>
      <w:r w:rsidR="008A0A1F" w:rsidRPr="00344848">
        <w:rPr>
          <w:rFonts w:ascii="Calibri" w:hAnsi="Calibri" w:cs="Arial"/>
          <w:lang w:val="sr-Cyrl-CS"/>
        </w:rPr>
        <w:t>4</w:t>
      </w:r>
      <w:r w:rsidRPr="00344848">
        <w:rPr>
          <w:rFonts w:ascii="Calibri" w:hAnsi="Calibri" w:cs="Arial"/>
          <w:lang w:val="sr-Cyrl-CS"/>
        </w:rPr>
        <w:t>. годину.</w:t>
      </w:r>
    </w:p>
    <w:p w14:paraId="26DF976A" w14:textId="77777777" w:rsidR="00234624" w:rsidRPr="00344848" w:rsidRDefault="00234624" w:rsidP="00234624">
      <w:pPr>
        <w:spacing w:after="120" w:line="240" w:lineRule="auto"/>
        <w:jc w:val="both"/>
        <w:rPr>
          <w:rFonts w:ascii="Calibri" w:hAnsi="Calibri" w:cs="Arial"/>
          <w:lang w:val="sr-Cyrl-CS"/>
        </w:rPr>
      </w:pPr>
      <w:r w:rsidRPr="00344848">
        <w:rPr>
          <w:rFonts w:ascii="Calibri" w:hAnsi="Calibri" w:cs="Arial"/>
          <w:lang w:val="sr-Cyrl-CS"/>
        </w:rPr>
        <w:t xml:space="preserve">Уколико </w:t>
      </w:r>
      <w:r w:rsidR="00F86398" w:rsidRPr="00344848">
        <w:rPr>
          <w:rFonts w:ascii="Calibri" w:hAnsi="Calibri" w:cs="Arial"/>
          <w:lang w:val="sr-Cyrl-CS"/>
        </w:rPr>
        <w:t xml:space="preserve">Наручилац </w:t>
      </w:r>
      <w:r w:rsidRPr="00344848">
        <w:rPr>
          <w:rFonts w:ascii="Calibri" w:hAnsi="Calibri" w:cs="Arial"/>
          <w:lang w:val="sr-Cyrl-CS"/>
        </w:rPr>
        <w:t>у наредн</w:t>
      </w:r>
      <w:proofErr w:type="spellStart"/>
      <w:r w:rsidR="00BD619C" w:rsidRPr="00344848">
        <w:rPr>
          <w:rFonts w:ascii="Calibri" w:hAnsi="Calibri" w:cs="Arial"/>
        </w:rPr>
        <w:t>oj</w:t>
      </w:r>
      <w:proofErr w:type="spellEnd"/>
      <w:r w:rsidR="00BD619C" w:rsidRPr="0097597B">
        <w:rPr>
          <w:rFonts w:ascii="Calibri" w:hAnsi="Calibri" w:cs="Arial"/>
          <w:lang w:val="ru-RU"/>
        </w:rPr>
        <w:t xml:space="preserve"> </w:t>
      </w:r>
      <w:r w:rsidRPr="00344848">
        <w:rPr>
          <w:rFonts w:ascii="Calibri" w:hAnsi="Calibri" w:cs="Arial"/>
          <w:lang w:val="sr-Cyrl-CS"/>
        </w:rPr>
        <w:t>буџетск</w:t>
      </w:r>
      <w:proofErr w:type="spellStart"/>
      <w:r w:rsidR="00BD619C" w:rsidRPr="00344848">
        <w:rPr>
          <w:rFonts w:ascii="Calibri" w:hAnsi="Calibri" w:cs="Arial"/>
        </w:rPr>
        <w:t>oj</w:t>
      </w:r>
      <w:proofErr w:type="spellEnd"/>
      <w:r w:rsidRPr="00344848">
        <w:rPr>
          <w:rFonts w:ascii="Calibri" w:hAnsi="Calibri" w:cs="Arial"/>
          <w:lang w:val="sr-Cyrl-CS"/>
        </w:rPr>
        <w:t xml:space="preserve"> годин</w:t>
      </w:r>
      <w:r w:rsidR="00BD619C" w:rsidRPr="0097597B">
        <w:rPr>
          <w:rFonts w:ascii="Calibri" w:hAnsi="Calibri" w:cs="Arial"/>
          <w:lang w:val="ru-RU"/>
        </w:rPr>
        <w:t>и</w:t>
      </w:r>
      <w:r w:rsidRPr="00344848">
        <w:rPr>
          <w:rFonts w:ascii="Calibri" w:hAnsi="Calibri" w:cs="Arial"/>
          <w:lang w:val="sr-Cyrl-CS"/>
        </w:rPr>
        <w:t xml:space="preserve"> не</w:t>
      </w:r>
      <w:r w:rsidR="004B07ED" w:rsidRPr="00344848">
        <w:rPr>
          <w:rFonts w:ascii="Calibri" w:hAnsi="Calibri" w:cs="Arial"/>
          <w:lang w:val="sr-Cyrl-CS"/>
        </w:rPr>
        <w:t xml:space="preserve"> обезбе</w:t>
      </w:r>
      <w:r w:rsidR="00F86398" w:rsidRPr="00344848">
        <w:rPr>
          <w:rFonts w:ascii="Calibri" w:hAnsi="Calibri" w:cs="Arial"/>
          <w:lang w:val="sr-Cyrl-CS"/>
        </w:rPr>
        <w:t>ди</w:t>
      </w:r>
      <w:r w:rsidR="004B07ED" w:rsidRPr="00344848">
        <w:rPr>
          <w:rFonts w:ascii="Calibri" w:hAnsi="Calibri" w:cs="Arial"/>
          <w:lang w:val="sr-Cyrl-CS"/>
        </w:rPr>
        <w:t xml:space="preserve"> </w:t>
      </w:r>
      <w:r w:rsidRPr="00344848">
        <w:rPr>
          <w:rFonts w:ascii="Calibri" w:hAnsi="Calibri" w:cs="Arial"/>
          <w:lang w:val="sr-Cyrl-CS"/>
        </w:rPr>
        <w:t>довољан износ средстава, Уговор се након утрошка обезбеђеног дела средстава раскида, а Извођач радова се одриче права на накнаду штете по било ком основу.</w:t>
      </w:r>
    </w:p>
    <w:p w14:paraId="6AC07780" w14:textId="119E40E2" w:rsidR="00234624" w:rsidRPr="00344848" w:rsidRDefault="00234624" w:rsidP="00234624">
      <w:pPr>
        <w:spacing w:after="120" w:line="240" w:lineRule="auto"/>
        <w:jc w:val="center"/>
        <w:rPr>
          <w:rFonts w:ascii="Calibri" w:hAnsi="Calibri" w:cs="Arial"/>
          <w:lang w:val="sr-Cyrl-CS"/>
        </w:rPr>
      </w:pPr>
      <w:r w:rsidRPr="00344848">
        <w:rPr>
          <w:rFonts w:ascii="Calibri" w:hAnsi="Calibri" w:cs="Arial"/>
          <w:lang w:val="sr-Cyrl-CS"/>
        </w:rPr>
        <w:t>Члан 1</w:t>
      </w:r>
      <w:r w:rsidR="00907CE9" w:rsidRPr="00344848">
        <w:rPr>
          <w:rFonts w:ascii="Calibri" w:hAnsi="Calibri" w:cs="Arial"/>
          <w:lang w:val="sr-Cyrl-CS"/>
        </w:rPr>
        <w:t>6</w:t>
      </w:r>
      <w:r w:rsidRPr="00344848">
        <w:rPr>
          <w:rFonts w:ascii="Calibri" w:hAnsi="Calibri" w:cs="Arial"/>
          <w:lang w:val="sr-Cyrl-CS"/>
        </w:rPr>
        <w:t>.</w:t>
      </w:r>
    </w:p>
    <w:p w14:paraId="74B559F7" w14:textId="77777777" w:rsidR="00234624" w:rsidRPr="00344848" w:rsidRDefault="00234624" w:rsidP="00234624">
      <w:pPr>
        <w:spacing w:after="120" w:line="240" w:lineRule="auto"/>
        <w:jc w:val="both"/>
        <w:rPr>
          <w:rFonts w:ascii="Calibri" w:hAnsi="Calibri" w:cs="Arial"/>
          <w:lang w:val="sr-Cyrl-CS"/>
        </w:rPr>
      </w:pPr>
      <w:r w:rsidRPr="00344848">
        <w:rPr>
          <w:rFonts w:ascii="Calibri" w:hAnsi="Calibri" w:cs="Arial"/>
          <w:lang w:val="sr-Cyrl-CS"/>
        </w:rPr>
        <w:t>Наручилац задржава право да смањи обим уговорених радова, о чему је дужан да у писаној форми извести Извођача радова.</w:t>
      </w:r>
    </w:p>
    <w:p w14:paraId="6C494B38" w14:textId="77777777" w:rsidR="00234624" w:rsidRPr="0017536F" w:rsidRDefault="00234624" w:rsidP="00234624">
      <w:pPr>
        <w:spacing w:after="120" w:line="240" w:lineRule="auto"/>
        <w:jc w:val="both"/>
        <w:rPr>
          <w:rFonts w:ascii="Calibri" w:hAnsi="Calibri" w:cs="Arial"/>
          <w:lang w:val="sr-Cyrl-CS"/>
        </w:rPr>
      </w:pPr>
      <w:r w:rsidRPr="00344848">
        <w:rPr>
          <w:rFonts w:ascii="Calibri" w:hAnsi="Calibri" w:cs="Arial"/>
          <w:lang w:val="sr-Cyrl-CS"/>
        </w:rPr>
        <w:lastRenderedPageBreak/>
        <w:t>У случају када се смањи уговорени обим радова по захтеву Наручиоца, плаћање изведених радова извршиће се сразмерно њиховом обиму.</w:t>
      </w:r>
    </w:p>
    <w:p w14:paraId="52D79229" w14:textId="51447338" w:rsidR="004E0AA6" w:rsidRPr="00B51CD1" w:rsidRDefault="00EE038B" w:rsidP="00EE6538">
      <w:pPr>
        <w:spacing w:after="120" w:line="240" w:lineRule="auto"/>
        <w:jc w:val="center"/>
        <w:rPr>
          <w:rFonts w:ascii="Calibri" w:hAnsi="Calibri" w:cs="Arial"/>
          <w:lang w:val="sr-Cyrl-CS"/>
        </w:rPr>
      </w:pPr>
      <w:r w:rsidRPr="00B51CD1">
        <w:rPr>
          <w:rFonts w:ascii="Calibri" w:hAnsi="Calibri" w:cs="Arial"/>
          <w:lang w:val="sr-Cyrl-CS"/>
        </w:rPr>
        <w:t>Члан 1</w:t>
      </w:r>
      <w:r w:rsidR="00907CE9" w:rsidRPr="00B51CD1">
        <w:rPr>
          <w:rFonts w:ascii="Calibri" w:hAnsi="Calibri" w:cs="Arial"/>
          <w:lang w:val="sr-Cyrl-CS"/>
        </w:rPr>
        <w:t>7</w:t>
      </w:r>
      <w:r w:rsidRPr="00B51CD1">
        <w:rPr>
          <w:rFonts w:ascii="Calibri" w:hAnsi="Calibri" w:cs="Arial"/>
          <w:lang w:val="sr-Cyrl-CS"/>
        </w:rPr>
        <w:t>.</w:t>
      </w:r>
    </w:p>
    <w:p w14:paraId="35CF1BF3" w14:textId="77777777" w:rsidR="008F3257" w:rsidRPr="00B51CD1" w:rsidRDefault="008F3257" w:rsidP="008F3257">
      <w:pPr>
        <w:pStyle w:val="NormalWeb"/>
        <w:jc w:val="both"/>
        <w:rPr>
          <w:lang w:val="sr-Cyrl-RS"/>
        </w:rPr>
      </w:pPr>
      <w:r w:rsidRPr="00B51CD1">
        <w:rPr>
          <w:lang w:val="sr-Cyrl-RS"/>
        </w:rPr>
        <w:t>Аванс ће се правдати по привременим ситуацијама, сразмерно проценту примљеног аванса и вредности изведених радова или већем проценту, а најкасније у привременој ситуацији која претходи издавању окончане ситуације.</w:t>
      </w:r>
    </w:p>
    <w:p w14:paraId="66893B08" w14:textId="65700A76" w:rsidR="00724956" w:rsidRPr="0097597B" w:rsidRDefault="00EE038B" w:rsidP="008F3257">
      <w:pPr>
        <w:pStyle w:val="NormalWeb"/>
        <w:jc w:val="center"/>
        <w:rPr>
          <w:rFonts w:cs="Arial"/>
          <w:lang w:val="ru-RU"/>
        </w:rPr>
      </w:pPr>
      <w:r w:rsidRPr="0097597B">
        <w:rPr>
          <w:rFonts w:cs="Arial"/>
          <w:lang w:val="ru-RU"/>
        </w:rPr>
        <w:t>Члан 1</w:t>
      </w:r>
      <w:r w:rsidR="00907CE9" w:rsidRPr="00B51CD1">
        <w:rPr>
          <w:rFonts w:cs="Arial"/>
          <w:lang w:val="sr-Cyrl-RS"/>
        </w:rPr>
        <w:t>8</w:t>
      </w:r>
      <w:r w:rsidRPr="0097597B">
        <w:rPr>
          <w:rFonts w:cs="Arial"/>
          <w:lang w:val="ru-RU"/>
        </w:rPr>
        <w:t>.</w:t>
      </w:r>
    </w:p>
    <w:p w14:paraId="39AA882F" w14:textId="77777777" w:rsidR="00EE038B" w:rsidRPr="00344848" w:rsidRDefault="00EE038B" w:rsidP="00EE6538">
      <w:pPr>
        <w:spacing w:after="120" w:line="240" w:lineRule="auto"/>
        <w:jc w:val="both"/>
        <w:rPr>
          <w:rFonts w:ascii="Calibri" w:hAnsi="Calibri" w:cs="Arial"/>
          <w:bCs/>
          <w:lang w:val="sr-Cyrl-CS"/>
        </w:rPr>
      </w:pPr>
      <w:r w:rsidRPr="00344848">
        <w:rPr>
          <w:rFonts w:ascii="Calibri" w:hAnsi="Calibri" w:cs="Arial"/>
          <w:bCs/>
          <w:lang w:val="sr-Cyrl-CS"/>
        </w:rPr>
        <w:t xml:space="preserve">Привремене ситуације и окончану ситуацију </w:t>
      </w:r>
      <w:r w:rsidRPr="00344848">
        <w:rPr>
          <w:rFonts w:ascii="Calibri" w:hAnsi="Calibri" w:cs="Arial"/>
          <w:lang w:val="sr-Cyrl-CS"/>
        </w:rPr>
        <w:t xml:space="preserve">Извођач радова </w:t>
      </w:r>
      <w:r w:rsidRPr="00344848">
        <w:rPr>
          <w:rFonts w:ascii="Calibri" w:hAnsi="Calibri" w:cs="Arial"/>
          <w:bCs/>
          <w:lang w:val="sr-Cyrl-CS"/>
        </w:rPr>
        <w:t>испоставља на основу стварно изведених количина радова и јединичних цена датих у Понуди.</w:t>
      </w:r>
    </w:p>
    <w:p w14:paraId="5E374A97" w14:textId="77777777" w:rsidR="00EE038B" w:rsidRPr="00344848" w:rsidRDefault="00EE038B" w:rsidP="00EE6538">
      <w:pPr>
        <w:spacing w:after="120" w:line="240" w:lineRule="auto"/>
        <w:jc w:val="both"/>
        <w:rPr>
          <w:rFonts w:ascii="Calibri" w:hAnsi="Calibri" w:cs="Arial"/>
          <w:bCs/>
          <w:lang w:val="sr-Cyrl-CS"/>
        </w:rPr>
      </w:pPr>
      <w:r w:rsidRPr="00344848">
        <w:rPr>
          <w:rFonts w:ascii="Calibri" w:hAnsi="Calibri" w:cs="Arial"/>
          <w:bCs/>
          <w:lang w:val="sr-Cyrl-CS"/>
        </w:rPr>
        <w:t xml:space="preserve">Привремене и окончана ситуација морају бити потписане и оверене од стране стручног надзора, одговорних извођача радова, Извођача радова и </w:t>
      </w:r>
      <w:r w:rsidRPr="00344848">
        <w:rPr>
          <w:rFonts w:ascii="Calibri" w:hAnsi="Calibri" w:cs="Arial"/>
          <w:lang w:val="sr-Cyrl-CS"/>
        </w:rPr>
        <w:t>Наручиоца.</w:t>
      </w:r>
    </w:p>
    <w:p w14:paraId="0A3562B1" w14:textId="77777777" w:rsidR="00EE038B" w:rsidRPr="00344848" w:rsidRDefault="00EE038B" w:rsidP="00EE6538">
      <w:pPr>
        <w:spacing w:after="120" w:line="240" w:lineRule="auto"/>
        <w:jc w:val="both"/>
        <w:rPr>
          <w:rFonts w:ascii="Calibri" w:hAnsi="Calibri" w:cs="Arial"/>
          <w:bCs/>
          <w:lang w:val="sr-Cyrl-CS"/>
        </w:rPr>
      </w:pPr>
      <w:r w:rsidRPr="00344848">
        <w:rPr>
          <w:rFonts w:ascii="Calibri" w:hAnsi="Calibri" w:cs="Arial"/>
          <w:bCs/>
          <w:lang w:val="sr-Cyrl-CS"/>
        </w:rPr>
        <w:t xml:space="preserve">Окончану ситуацију </w:t>
      </w:r>
      <w:r w:rsidRPr="00344848">
        <w:rPr>
          <w:rFonts w:ascii="Calibri" w:hAnsi="Calibri" w:cs="Arial"/>
          <w:lang w:val="sr-Cyrl-CS"/>
        </w:rPr>
        <w:t>Извођач радова</w:t>
      </w:r>
      <w:r w:rsidRPr="00344848">
        <w:rPr>
          <w:rFonts w:ascii="Calibri" w:hAnsi="Calibri" w:cs="Arial"/>
          <w:bCs/>
          <w:lang w:val="sr-Cyrl-CS"/>
        </w:rPr>
        <w:t xml:space="preserve"> подноси Наручиоцу по завршетку радова, потписаном Записнику о примопредаји радова и коначном обрачуну и достављању важеће банкарске гаранције за отклањање недостатака у гарантном року. </w:t>
      </w:r>
    </w:p>
    <w:p w14:paraId="3D17DFFE" w14:textId="77777777" w:rsidR="00EE038B" w:rsidRPr="00344848" w:rsidRDefault="00EE038B" w:rsidP="00EE6538">
      <w:pPr>
        <w:spacing w:after="120" w:line="240" w:lineRule="auto"/>
        <w:jc w:val="both"/>
        <w:rPr>
          <w:rFonts w:ascii="Calibri" w:hAnsi="Calibri" w:cs="Arial"/>
          <w:lang w:val="sr-Cyrl-CS"/>
        </w:rPr>
      </w:pPr>
      <w:r w:rsidRPr="00344848">
        <w:rPr>
          <w:rFonts w:ascii="Calibri" w:hAnsi="Calibri" w:cs="Arial"/>
          <w:lang w:val="sr-Cyrl-CS"/>
        </w:rPr>
        <w:t>Уз привремене ситуације и окончану ситуацију, Извођач радова је обавезан да достави Наручиоцу преко стручног надзора:</w:t>
      </w:r>
    </w:p>
    <w:p w14:paraId="57F8D5E2" w14:textId="77777777" w:rsidR="00EE038B" w:rsidRPr="00344848" w:rsidRDefault="00EE038B" w:rsidP="00EE6538">
      <w:pPr>
        <w:pStyle w:val="ListParagraph"/>
        <w:numPr>
          <w:ilvl w:val="0"/>
          <w:numId w:val="9"/>
        </w:numPr>
        <w:spacing w:after="120" w:line="240" w:lineRule="auto"/>
        <w:contextualSpacing w:val="0"/>
        <w:jc w:val="both"/>
        <w:rPr>
          <w:rFonts w:ascii="Calibri" w:hAnsi="Calibri" w:cs="Arial"/>
          <w:lang w:val="sr-Cyrl-CS"/>
        </w:rPr>
      </w:pPr>
      <w:r w:rsidRPr="00344848">
        <w:rPr>
          <w:rFonts w:ascii="Calibri" w:hAnsi="Calibri" w:cs="Arial"/>
          <w:lang w:val="sr-Cyrl-CS"/>
        </w:rPr>
        <w:t>фотокопије записника о извршеној контроли радова који су претходили изведеним радовима, а који се у каснијим фазама не могу контролисати, оверене и потписане од стране стручног надзора;</w:t>
      </w:r>
    </w:p>
    <w:p w14:paraId="00322B4D" w14:textId="77777777" w:rsidR="00EE038B" w:rsidRPr="00344848" w:rsidRDefault="00EE038B" w:rsidP="00EE6538">
      <w:pPr>
        <w:pStyle w:val="ListParagraph"/>
        <w:numPr>
          <w:ilvl w:val="0"/>
          <w:numId w:val="9"/>
        </w:numPr>
        <w:spacing w:after="120" w:line="240" w:lineRule="auto"/>
        <w:contextualSpacing w:val="0"/>
        <w:jc w:val="both"/>
        <w:rPr>
          <w:rFonts w:ascii="Calibri" w:hAnsi="Calibri" w:cs="Arial"/>
          <w:lang w:val="sr-Cyrl-CS"/>
        </w:rPr>
      </w:pPr>
      <w:r w:rsidRPr="00344848">
        <w:rPr>
          <w:rFonts w:ascii="Calibri" w:hAnsi="Calibri" w:cs="Arial"/>
          <w:lang w:val="sr-Cyrl-CS"/>
        </w:rPr>
        <w:t>фотокопије листова грађевинског дневника за период за који се испоставља ситуација, потписане и оверене од стране одговорног извођача радова и стручног надзора;</w:t>
      </w:r>
    </w:p>
    <w:p w14:paraId="1FB3E78A" w14:textId="77777777" w:rsidR="00EE038B" w:rsidRPr="00344848" w:rsidRDefault="00EE038B" w:rsidP="00EE6538">
      <w:pPr>
        <w:pStyle w:val="ListParagraph"/>
        <w:numPr>
          <w:ilvl w:val="0"/>
          <w:numId w:val="9"/>
        </w:numPr>
        <w:spacing w:after="120" w:line="240" w:lineRule="auto"/>
        <w:contextualSpacing w:val="0"/>
        <w:jc w:val="both"/>
        <w:rPr>
          <w:rFonts w:ascii="Calibri" w:hAnsi="Calibri" w:cs="Arial"/>
          <w:lang w:val="sr-Cyrl-CS"/>
        </w:rPr>
      </w:pPr>
      <w:r w:rsidRPr="00344848">
        <w:rPr>
          <w:rFonts w:ascii="Calibri" w:hAnsi="Calibri" w:cs="Arial"/>
          <w:lang w:val="sr-Cyrl-CS"/>
        </w:rPr>
        <w:t>фотокопије листова грађевинске књиге, за све уговорене и изведене позиције приказане у ситуацији, потписане и оверене од стране одговорног извођача радова и стручног надзора;</w:t>
      </w:r>
    </w:p>
    <w:p w14:paraId="53C6664F" w14:textId="77777777" w:rsidR="00EE038B" w:rsidRPr="00344848" w:rsidRDefault="00EE038B" w:rsidP="00EE6538">
      <w:pPr>
        <w:pStyle w:val="ListParagraph"/>
        <w:numPr>
          <w:ilvl w:val="0"/>
          <w:numId w:val="9"/>
        </w:numPr>
        <w:spacing w:after="120" w:line="240" w:lineRule="auto"/>
        <w:contextualSpacing w:val="0"/>
        <w:jc w:val="both"/>
        <w:rPr>
          <w:rFonts w:ascii="Calibri" w:hAnsi="Calibri" w:cs="Arial"/>
          <w:lang w:val="sr-Cyrl-CS"/>
        </w:rPr>
      </w:pPr>
      <w:r w:rsidRPr="00344848">
        <w:rPr>
          <w:rFonts w:ascii="Calibri" w:hAnsi="Calibri" w:cs="Arial"/>
          <w:lang w:val="sr-Cyrl-CS"/>
        </w:rPr>
        <w:t>фотокопије одговарајућих доказа о квалитету за уграђени материјал и опрему.</w:t>
      </w:r>
    </w:p>
    <w:p w14:paraId="7D4FD05E" w14:textId="77777777" w:rsidR="00EE038B" w:rsidRPr="00344848" w:rsidRDefault="00EE038B" w:rsidP="00EE6538">
      <w:pPr>
        <w:pStyle w:val="ListParagraph"/>
        <w:spacing w:after="120" w:line="240" w:lineRule="auto"/>
        <w:ind w:left="0"/>
        <w:contextualSpacing w:val="0"/>
        <w:jc w:val="both"/>
        <w:rPr>
          <w:rFonts w:ascii="Calibri" w:hAnsi="Calibri" w:cs="Arial"/>
          <w:lang w:val="sr-Cyrl-CS"/>
        </w:rPr>
      </w:pPr>
      <w:r w:rsidRPr="00344848">
        <w:rPr>
          <w:rFonts w:ascii="Calibri" w:hAnsi="Calibri" w:cs="Arial"/>
          <w:lang w:val="sr-Cyrl-CS"/>
        </w:rPr>
        <w:t>Уз сваку привремену ситуацију Извођач радова је дужан да достави динамички план са пресеком стања радова и извештај са анализом испуњења уговорених обавеза у погледу рокова усвојених динамичким планом и предлогом мера за отклањање евентуалних кашњења у реализацији из члана 9. став 3. овог Уговора.</w:t>
      </w:r>
    </w:p>
    <w:p w14:paraId="79F9A706" w14:textId="77777777" w:rsidR="00EE038B" w:rsidRPr="00344848" w:rsidRDefault="00EE038B" w:rsidP="00EE6538">
      <w:pPr>
        <w:spacing w:after="120" w:line="240" w:lineRule="auto"/>
        <w:jc w:val="both"/>
        <w:rPr>
          <w:rFonts w:ascii="Calibri" w:hAnsi="Calibri" w:cs="Arial"/>
          <w:lang w:val="sr-Cyrl-CS"/>
        </w:rPr>
      </w:pPr>
      <w:r w:rsidRPr="00344848">
        <w:rPr>
          <w:rFonts w:ascii="Calibri" w:hAnsi="Calibri" w:cs="Arial"/>
          <w:lang w:val="sr-Cyrl-CS"/>
        </w:rPr>
        <w:t>Уколико Извођач радова не достави привремену или окончану ситуацију са свим прилозима из овог члана, Наручилац неће извршити плаћање радова који нису исказани у комплетној достављеној документацији.</w:t>
      </w:r>
    </w:p>
    <w:p w14:paraId="79897B33" w14:textId="77777777" w:rsidR="00EE038B" w:rsidRPr="00344848" w:rsidRDefault="00EE038B" w:rsidP="00EE6538">
      <w:pPr>
        <w:spacing w:after="120" w:line="240" w:lineRule="auto"/>
        <w:jc w:val="both"/>
        <w:rPr>
          <w:rFonts w:ascii="Calibri" w:hAnsi="Calibri" w:cs="Arial"/>
          <w:lang w:val="sr-Cyrl-CS"/>
        </w:rPr>
      </w:pPr>
      <w:r w:rsidRPr="00344848">
        <w:rPr>
          <w:rFonts w:ascii="Calibri" w:hAnsi="Calibri" w:cs="Arial"/>
          <w:lang w:val="sr-Cyrl-CS"/>
        </w:rPr>
        <w:t xml:space="preserve">Наручилац може оспорити привремену или окончану ситуацију делимично или у целости. </w:t>
      </w:r>
    </w:p>
    <w:p w14:paraId="2A4854A1" w14:textId="77777777" w:rsidR="00EE038B" w:rsidRPr="00344848" w:rsidRDefault="00EE038B" w:rsidP="00EE6538">
      <w:pPr>
        <w:spacing w:after="120" w:line="240" w:lineRule="auto"/>
        <w:jc w:val="both"/>
        <w:rPr>
          <w:rFonts w:ascii="Calibri" w:hAnsi="Calibri" w:cs="Arial"/>
          <w:lang w:val="sr-Cyrl-CS"/>
        </w:rPr>
      </w:pPr>
      <w:r w:rsidRPr="00344848">
        <w:rPr>
          <w:rFonts w:ascii="Calibri" w:hAnsi="Calibri" w:cs="Arial"/>
          <w:lang w:val="sr-Cyrl-CS"/>
        </w:rPr>
        <w:t>Уколико Наручилац ситуацију оспори делимично, дужан је да исплати неспорни део ситуације.</w:t>
      </w:r>
    </w:p>
    <w:p w14:paraId="33E37D21" w14:textId="77777777" w:rsidR="00EE038B" w:rsidRPr="00344848" w:rsidRDefault="00EE038B" w:rsidP="00EE6538">
      <w:pPr>
        <w:spacing w:after="120" w:line="240" w:lineRule="auto"/>
        <w:jc w:val="both"/>
        <w:rPr>
          <w:rFonts w:ascii="Calibri" w:hAnsi="Calibri" w:cs="Arial"/>
          <w:lang w:val="sr-Cyrl-CS"/>
        </w:rPr>
      </w:pPr>
      <w:r w:rsidRPr="00344848">
        <w:rPr>
          <w:rFonts w:ascii="Calibri" w:hAnsi="Calibri" w:cs="Arial"/>
          <w:lang w:val="sr-Cyrl-CS"/>
        </w:rPr>
        <w:t>О разлозима оспоравања и оспореном износу Наручилац је дужан да обавести Извођача радова у року до 15 (петнаест) дана од дана пријема ситуације чији је садржај оспорен. Уколико у том року не обавести Извођача радова о својим примедбама, сматра се да нема примедби на обрачунате радове.</w:t>
      </w:r>
    </w:p>
    <w:p w14:paraId="39443042" w14:textId="77777777" w:rsidR="00670583" w:rsidRPr="00344848" w:rsidRDefault="00670583" w:rsidP="00EE6538">
      <w:pPr>
        <w:spacing w:after="120" w:line="240" w:lineRule="auto"/>
        <w:jc w:val="center"/>
        <w:rPr>
          <w:rFonts w:ascii="Calibri" w:hAnsi="Calibri" w:cs="Arial"/>
          <w:b/>
          <w:bCs/>
          <w:lang w:val="sr-Cyrl-CS"/>
        </w:rPr>
      </w:pPr>
      <w:r w:rsidRPr="00344848">
        <w:rPr>
          <w:rFonts w:ascii="Calibri" w:hAnsi="Calibri" w:cs="Arial"/>
          <w:b/>
          <w:bCs/>
          <w:lang w:val="sr-Cyrl-CS"/>
        </w:rPr>
        <w:t>РОК ЗА ИЗВОЂЕЊЕ РАДОВА</w:t>
      </w:r>
    </w:p>
    <w:p w14:paraId="07FC2295" w14:textId="4191C546" w:rsidR="00670583" w:rsidRPr="0097597B" w:rsidRDefault="00670583" w:rsidP="00EE6538">
      <w:pPr>
        <w:spacing w:after="120" w:line="240" w:lineRule="auto"/>
        <w:jc w:val="center"/>
        <w:rPr>
          <w:rFonts w:ascii="Calibri" w:hAnsi="Calibri" w:cs="Arial"/>
          <w:lang w:val="ru-RU"/>
        </w:rPr>
      </w:pPr>
      <w:r w:rsidRPr="0097597B">
        <w:rPr>
          <w:rFonts w:ascii="Calibri" w:hAnsi="Calibri" w:cs="Arial"/>
          <w:lang w:val="ru-RU"/>
        </w:rPr>
        <w:t xml:space="preserve">Члан </w:t>
      </w:r>
      <w:r w:rsidR="00907CE9" w:rsidRPr="0097597B">
        <w:rPr>
          <w:rFonts w:ascii="Calibri" w:hAnsi="Calibri" w:cs="Arial"/>
          <w:lang w:val="sr-Cyrl-RS"/>
        </w:rPr>
        <w:t>19</w:t>
      </w:r>
      <w:r w:rsidRPr="0097597B">
        <w:rPr>
          <w:rFonts w:ascii="Calibri" w:hAnsi="Calibri" w:cs="Arial"/>
          <w:lang w:val="ru-RU"/>
        </w:rPr>
        <w:t>.</w:t>
      </w:r>
    </w:p>
    <w:p w14:paraId="6EC74FFE" w14:textId="0153C850" w:rsidR="00670583" w:rsidRPr="00344848" w:rsidRDefault="00670583" w:rsidP="00EE6538">
      <w:pPr>
        <w:tabs>
          <w:tab w:val="left" w:pos="6028"/>
        </w:tabs>
        <w:autoSpaceDE w:val="0"/>
        <w:spacing w:after="120" w:line="240" w:lineRule="auto"/>
        <w:jc w:val="both"/>
        <w:rPr>
          <w:rFonts w:ascii="Calibri" w:hAnsi="Calibri" w:cs="Arial"/>
          <w:lang w:val="sr-Cyrl-CS"/>
        </w:rPr>
      </w:pPr>
      <w:r w:rsidRPr="0097597B">
        <w:rPr>
          <w:rFonts w:ascii="Calibri" w:hAnsi="Calibri" w:cs="Arial"/>
          <w:lang w:val="sr-Cyrl-CS"/>
        </w:rPr>
        <w:t>Извођач радова се обавезује да радове који су предмет овог Уговора изведе у року од ______________</w:t>
      </w:r>
      <w:r w:rsidR="00D0547E" w:rsidRPr="0097597B">
        <w:rPr>
          <w:rFonts w:ascii="Calibri" w:hAnsi="Calibri" w:cs="Arial"/>
          <w:b/>
          <w:bCs/>
          <w:lang w:val="ru-RU"/>
        </w:rPr>
        <w:t>*</w:t>
      </w:r>
      <w:r w:rsidRPr="0097597B">
        <w:rPr>
          <w:rFonts w:ascii="Calibri" w:hAnsi="Calibri" w:cs="Arial"/>
          <w:lang w:val="sr-Cyrl-CS"/>
        </w:rPr>
        <w:t>(</w:t>
      </w:r>
      <w:r w:rsidRPr="0097597B">
        <w:rPr>
          <w:rFonts w:ascii="Calibri" w:hAnsi="Calibri" w:cs="Arial"/>
          <w:b/>
          <w:lang w:val="sr-Cyrl-CS"/>
        </w:rPr>
        <w:t xml:space="preserve">не дуже од </w:t>
      </w:r>
      <w:r w:rsidR="00833F93" w:rsidRPr="0097597B">
        <w:rPr>
          <w:rFonts w:ascii="Calibri" w:hAnsi="Calibri" w:cs="Arial"/>
          <w:b/>
          <w:lang w:val="sr-Cyrl-CS"/>
        </w:rPr>
        <w:t xml:space="preserve">600 </w:t>
      </w:r>
      <w:r w:rsidRPr="0097597B">
        <w:rPr>
          <w:rFonts w:ascii="Calibri" w:hAnsi="Calibri" w:cs="Arial"/>
          <w:b/>
          <w:lang w:val="sr-Cyrl-CS"/>
        </w:rPr>
        <w:t>календарских дана</w:t>
      </w:r>
      <w:r w:rsidRPr="0097597B">
        <w:rPr>
          <w:rFonts w:ascii="Calibri" w:hAnsi="Calibri" w:cs="Arial"/>
          <w:lang w:val="sr-Cyrl-CS"/>
        </w:rPr>
        <w:t xml:space="preserve">) календарских </w:t>
      </w:r>
      <w:r w:rsidRPr="00344848">
        <w:rPr>
          <w:rFonts w:ascii="Calibri" w:hAnsi="Calibri" w:cs="Arial"/>
          <w:lang w:val="sr-Cyrl-CS"/>
        </w:rPr>
        <w:t>дана од дана увођења Извођача радова у посао.</w:t>
      </w:r>
    </w:p>
    <w:p w14:paraId="6F54C75F" w14:textId="77777777" w:rsidR="00670583" w:rsidRPr="00344848" w:rsidRDefault="00670583" w:rsidP="00EE6538">
      <w:pPr>
        <w:spacing w:after="120" w:line="240" w:lineRule="auto"/>
        <w:jc w:val="both"/>
        <w:rPr>
          <w:rFonts w:ascii="Calibri" w:hAnsi="Calibri" w:cs="Arial"/>
          <w:lang w:val="sr-Cyrl-CS"/>
        </w:rPr>
      </w:pPr>
      <w:r w:rsidRPr="00344848">
        <w:rPr>
          <w:rFonts w:ascii="Calibri" w:hAnsi="Calibri" w:cs="Arial"/>
          <w:lang w:val="sr-Cyrl-CS"/>
        </w:rPr>
        <w:lastRenderedPageBreak/>
        <w:t>Под даном завршетка радова сматра се дан када стручни надзор и Извођач радова констатују у грађевинском дневнику да су радови завршени и спремни за примопредају.</w:t>
      </w:r>
    </w:p>
    <w:p w14:paraId="22716A58" w14:textId="77777777" w:rsidR="00D0547E" w:rsidRPr="0097597B" w:rsidRDefault="00D0547E" w:rsidP="00D0547E">
      <w:pPr>
        <w:spacing w:after="120" w:line="240" w:lineRule="auto"/>
        <w:rPr>
          <w:rFonts w:ascii="Calibri" w:hAnsi="Calibri" w:cs="Arial"/>
          <w:b/>
          <w:bCs/>
          <w:i/>
          <w:iCs/>
          <w:lang w:val="ru-RU"/>
        </w:rPr>
      </w:pPr>
      <w:r w:rsidRPr="0097597B">
        <w:rPr>
          <w:rFonts w:ascii="Calibri" w:hAnsi="Calibri" w:cs="Arial"/>
          <w:b/>
          <w:bCs/>
          <w:i/>
          <w:iCs/>
          <w:lang w:val="ru-RU"/>
        </w:rPr>
        <w:t>(*Попуњава понуђач)</w:t>
      </w:r>
    </w:p>
    <w:p w14:paraId="74097BEC" w14:textId="7FAB01DD" w:rsidR="00670583" w:rsidRPr="00344848" w:rsidRDefault="00670583" w:rsidP="00EE6538">
      <w:pPr>
        <w:spacing w:after="120" w:line="240" w:lineRule="auto"/>
        <w:jc w:val="center"/>
        <w:rPr>
          <w:rFonts w:ascii="Calibri" w:hAnsi="Calibri" w:cs="Arial"/>
          <w:lang w:val="sr-Cyrl-CS"/>
        </w:rPr>
      </w:pPr>
      <w:r w:rsidRPr="00344848">
        <w:rPr>
          <w:rFonts w:ascii="Calibri" w:hAnsi="Calibri" w:cs="Arial"/>
          <w:lang w:val="sr-Cyrl-CS"/>
        </w:rPr>
        <w:t xml:space="preserve">Члан </w:t>
      </w:r>
      <w:r w:rsidR="00234624" w:rsidRPr="00344848">
        <w:rPr>
          <w:rFonts w:ascii="Calibri" w:hAnsi="Calibri" w:cs="Arial"/>
          <w:lang w:val="sr-Cyrl-CS"/>
        </w:rPr>
        <w:t>2</w:t>
      </w:r>
      <w:r w:rsidR="00907CE9" w:rsidRPr="00344848">
        <w:rPr>
          <w:rFonts w:ascii="Calibri" w:hAnsi="Calibri" w:cs="Arial"/>
          <w:lang w:val="sr-Cyrl-CS"/>
        </w:rPr>
        <w:t>0</w:t>
      </w:r>
      <w:r w:rsidRPr="00344848">
        <w:rPr>
          <w:rFonts w:ascii="Calibri" w:hAnsi="Calibri" w:cs="Arial"/>
          <w:lang w:val="sr-Cyrl-CS"/>
        </w:rPr>
        <w:t>.</w:t>
      </w:r>
    </w:p>
    <w:p w14:paraId="2AE3F14A" w14:textId="31323339" w:rsidR="00670583" w:rsidRPr="00344848" w:rsidRDefault="00670583" w:rsidP="00EE6538">
      <w:pPr>
        <w:spacing w:after="120" w:line="240" w:lineRule="auto"/>
        <w:jc w:val="both"/>
        <w:rPr>
          <w:rFonts w:ascii="Calibri" w:hAnsi="Calibri" w:cs="Arial"/>
          <w:lang w:val="sr-Cyrl-CS"/>
        </w:rPr>
      </w:pPr>
      <w:r w:rsidRPr="00344848">
        <w:rPr>
          <w:rFonts w:ascii="Calibri" w:hAnsi="Calibri" w:cs="Arial"/>
          <w:shd w:val="clear" w:color="auto" w:fill="FFFFFF"/>
          <w:lang w:val="sr-Cyrl-CS"/>
        </w:rPr>
        <w:t>И</w:t>
      </w:r>
      <w:r w:rsidRPr="0097597B">
        <w:rPr>
          <w:rFonts w:ascii="Calibri" w:hAnsi="Calibri" w:cs="Arial"/>
          <w:shd w:val="clear" w:color="auto" w:fill="FFFFFF"/>
          <w:lang w:val="ru-RU"/>
        </w:rPr>
        <w:t xml:space="preserve">звођач </w:t>
      </w:r>
      <w:r w:rsidRPr="00344848">
        <w:rPr>
          <w:rFonts w:ascii="Calibri" w:hAnsi="Calibri" w:cs="Arial"/>
          <w:shd w:val="clear" w:color="auto" w:fill="FFFFFF"/>
          <w:lang w:val="sr-Cyrl-CS"/>
        </w:rPr>
        <w:t>радова</w:t>
      </w:r>
      <w:r w:rsidRPr="00344848">
        <w:rPr>
          <w:rFonts w:ascii="Calibri" w:hAnsi="Calibri" w:cs="Arial"/>
          <w:lang w:val="sr-Cyrl-CS"/>
        </w:rPr>
        <w:t xml:space="preserve"> је дужан да започне извршење Уговора даном увођења у посао. Уколико </w:t>
      </w:r>
      <w:r w:rsidRPr="00344848">
        <w:rPr>
          <w:rFonts w:ascii="Calibri" w:hAnsi="Calibri" w:cs="Arial"/>
          <w:shd w:val="clear" w:color="auto" w:fill="FFFFFF"/>
          <w:lang w:val="sr-Cyrl-CS"/>
        </w:rPr>
        <w:t>И</w:t>
      </w:r>
      <w:r w:rsidRPr="0097597B">
        <w:rPr>
          <w:rFonts w:ascii="Calibri" w:hAnsi="Calibri" w:cs="Arial"/>
          <w:shd w:val="clear" w:color="auto" w:fill="FFFFFF"/>
          <w:lang w:val="ru-RU"/>
        </w:rPr>
        <w:t xml:space="preserve">звођач </w:t>
      </w:r>
      <w:r w:rsidRPr="00344848">
        <w:rPr>
          <w:rFonts w:ascii="Calibri" w:hAnsi="Calibri" w:cs="Arial"/>
          <w:shd w:val="clear" w:color="auto" w:fill="FFFFFF"/>
          <w:lang w:val="sr-Cyrl-CS"/>
        </w:rPr>
        <w:t>радова</w:t>
      </w:r>
      <w:r w:rsidRPr="00344848">
        <w:rPr>
          <w:rFonts w:ascii="Calibri" w:hAnsi="Calibri" w:cs="Arial"/>
          <w:lang w:val="sr-Cyrl-CS"/>
        </w:rPr>
        <w:t xml:space="preserve"> не започне извршење Уговора даном увођења у посао, Наручилац ће оставити накнадни рок до 10 (десет) дана, а уколико </w:t>
      </w:r>
      <w:r w:rsidRPr="00344848">
        <w:rPr>
          <w:rFonts w:ascii="Calibri" w:hAnsi="Calibri" w:cs="Arial"/>
          <w:shd w:val="clear" w:color="auto" w:fill="FFFFFF"/>
          <w:lang w:val="sr-Cyrl-CS"/>
        </w:rPr>
        <w:t>И</w:t>
      </w:r>
      <w:r w:rsidRPr="0097597B">
        <w:rPr>
          <w:rFonts w:ascii="Calibri" w:hAnsi="Calibri" w:cs="Arial"/>
          <w:shd w:val="clear" w:color="auto" w:fill="FFFFFF"/>
          <w:lang w:val="ru-RU"/>
        </w:rPr>
        <w:t xml:space="preserve">звођач </w:t>
      </w:r>
      <w:r w:rsidRPr="00344848">
        <w:rPr>
          <w:rFonts w:ascii="Calibri" w:hAnsi="Calibri" w:cs="Arial"/>
          <w:shd w:val="clear" w:color="auto" w:fill="FFFFFF"/>
          <w:lang w:val="sr-Cyrl-CS"/>
        </w:rPr>
        <w:t>радова</w:t>
      </w:r>
      <w:r w:rsidRPr="00344848">
        <w:rPr>
          <w:rFonts w:ascii="Calibri" w:hAnsi="Calibri" w:cs="Arial"/>
          <w:lang w:val="sr-Cyrl-CS"/>
        </w:rPr>
        <w:t xml:space="preserve"> ни у накнадном року не започне извршење Уговора, Наручилац може раскинути овај Уговор, уз реализацију банкарске гаранције за </w:t>
      </w:r>
      <w:r w:rsidR="00491E40">
        <w:rPr>
          <w:rFonts w:ascii="Calibri" w:hAnsi="Calibri" w:cs="Arial"/>
          <w:lang w:val="sr-Cyrl-CS"/>
        </w:rPr>
        <w:t>испуњење уговорних обавеза</w:t>
      </w:r>
      <w:r w:rsidRPr="00344848">
        <w:rPr>
          <w:rFonts w:ascii="Calibri" w:hAnsi="Calibri" w:cs="Arial"/>
          <w:lang w:val="sr-Cyrl-CS"/>
        </w:rPr>
        <w:t xml:space="preserve">, као и захтевати од </w:t>
      </w:r>
      <w:r w:rsidRPr="00344848">
        <w:rPr>
          <w:rFonts w:ascii="Calibri" w:hAnsi="Calibri" w:cs="Arial"/>
          <w:shd w:val="clear" w:color="auto" w:fill="FFFFFF"/>
          <w:lang w:val="sr-Cyrl-CS"/>
        </w:rPr>
        <w:t>И</w:t>
      </w:r>
      <w:r w:rsidRPr="0097597B">
        <w:rPr>
          <w:rFonts w:ascii="Calibri" w:hAnsi="Calibri" w:cs="Arial"/>
          <w:shd w:val="clear" w:color="auto" w:fill="FFFFFF"/>
          <w:lang w:val="ru-RU"/>
        </w:rPr>
        <w:t>звођач</w:t>
      </w:r>
      <w:r w:rsidRPr="00344848">
        <w:rPr>
          <w:rFonts w:ascii="Calibri" w:hAnsi="Calibri" w:cs="Arial"/>
          <w:shd w:val="clear" w:color="auto" w:fill="FFFFFF"/>
          <w:lang w:val="sr-Cyrl-CS"/>
        </w:rPr>
        <w:t>а радова</w:t>
      </w:r>
      <w:r w:rsidRPr="00344848">
        <w:rPr>
          <w:rFonts w:ascii="Calibri" w:hAnsi="Calibri" w:cs="Arial"/>
          <w:lang w:val="sr-Cyrl-CS"/>
        </w:rPr>
        <w:t xml:space="preserve"> накнаду штете до износа стварне штете.</w:t>
      </w:r>
    </w:p>
    <w:p w14:paraId="05AC74BC" w14:textId="0D3BB445" w:rsidR="00670583" w:rsidRPr="00344848" w:rsidRDefault="00670583" w:rsidP="00EE6538">
      <w:pPr>
        <w:spacing w:after="120" w:line="240" w:lineRule="auto"/>
        <w:jc w:val="center"/>
        <w:rPr>
          <w:rFonts w:ascii="Calibri" w:hAnsi="Calibri" w:cs="Arial"/>
          <w:lang w:val="sr-Cyrl-CS"/>
        </w:rPr>
      </w:pPr>
      <w:r w:rsidRPr="00344848">
        <w:rPr>
          <w:rFonts w:ascii="Calibri" w:hAnsi="Calibri" w:cs="Arial"/>
          <w:lang w:val="sr-Cyrl-CS"/>
        </w:rPr>
        <w:t xml:space="preserve">Члан </w:t>
      </w:r>
      <w:r w:rsidR="00234624" w:rsidRPr="00344848">
        <w:rPr>
          <w:rFonts w:ascii="Calibri" w:hAnsi="Calibri" w:cs="Arial"/>
          <w:lang w:val="sr-Cyrl-CS"/>
        </w:rPr>
        <w:t>2</w:t>
      </w:r>
      <w:r w:rsidR="00907CE9" w:rsidRPr="00344848">
        <w:rPr>
          <w:rFonts w:ascii="Calibri" w:hAnsi="Calibri" w:cs="Arial"/>
          <w:lang w:val="sr-Cyrl-CS"/>
        </w:rPr>
        <w:t>1</w:t>
      </w:r>
      <w:r w:rsidRPr="00344848">
        <w:rPr>
          <w:rFonts w:ascii="Calibri" w:hAnsi="Calibri" w:cs="Arial"/>
          <w:lang w:val="sr-Cyrl-CS"/>
        </w:rPr>
        <w:t>.</w:t>
      </w:r>
    </w:p>
    <w:p w14:paraId="44070366" w14:textId="77777777" w:rsidR="00670583" w:rsidRPr="00344848" w:rsidRDefault="00670583" w:rsidP="00EE6538">
      <w:pPr>
        <w:tabs>
          <w:tab w:val="left" w:pos="6028"/>
        </w:tabs>
        <w:autoSpaceDE w:val="0"/>
        <w:spacing w:after="120" w:line="240" w:lineRule="auto"/>
        <w:jc w:val="both"/>
        <w:rPr>
          <w:rFonts w:ascii="Calibri" w:hAnsi="Calibri" w:cs="Arial"/>
          <w:lang w:val="sr-Cyrl-CS"/>
        </w:rPr>
      </w:pPr>
      <w:r w:rsidRPr="00344848">
        <w:rPr>
          <w:rFonts w:ascii="Calibri" w:hAnsi="Calibri" w:cs="Arial"/>
          <w:lang w:val="sr-Cyrl-CS"/>
        </w:rPr>
        <w:t>Извођач радова има право на продужење уговореног рока у следећим случајевима:</w:t>
      </w:r>
    </w:p>
    <w:p w14:paraId="5C1A353F" w14:textId="77777777" w:rsidR="00670583" w:rsidRPr="00344848" w:rsidRDefault="00670583" w:rsidP="00EE6538">
      <w:pPr>
        <w:pStyle w:val="ListParagraph"/>
        <w:numPr>
          <w:ilvl w:val="0"/>
          <w:numId w:val="10"/>
        </w:numPr>
        <w:tabs>
          <w:tab w:val="left" w:pos="6028"/>
        </w:tabs>
        <w:autoSpaceDE w:val="0"/>
        <w:spacing w:after="120" w:line="240" w:lineRule="auto"/>
        <w:contextualSpacing w:val="0"/>
        <w:jc w:val="both"/>
        <w:rPr>
          <w:rFonts w:ascii="Calibri" w:hAnsi="Calibri" w:cs="Arial"/>
          <w:b/>
          <w:lang w:val="sr-Cyrl-CS"/>
        </w:rPr>
      </w:pPr>
      <w:r w:rsidRPr="00344848">
        <w:rPr>
          <w:rFonts w:ascii="Calibri" w:hAnsi="Calibri" w:cs="Arial"/>
          <w:lang w:val="sr-Cyrl-CS"/>
        </w:rPr>
        <w:t xml:space="preserve">у случају прекида радова који трају дуже од 2 (два) дана, а није изазван кривицом Извођача радова; </w:t>
      </w:r>
    </w:p>
    <w:p w14:paraId="74799FE1" w14:textId="77777777" w:rsidR="00670583" w:rsidRPr="00344848" w:rsidRDefault="00670583" w:rsidP="00EE6538">
      <w:pPr>
        <w:pStyle w:val="NoSpacing"/>
        <w:numPr>
          <w:ilvl w:val="0"/>
          <w:numId w:val="10"/>
        </w:numPr>
        <w:spacing w:after="120"/>
        <w:jc w:val="both"/>
        <w:rPr>
          <w:rFonts w:ascii="Calibri" w:hAnsi="Calibri" w:cs="Arial"/>
          <w:sz w:val="22"/>
          <w:szCs w:val="22"/>
          <w:shd w:val="clear" w:color="auto" w:fill="FFFFFF"/>
          <w:lang w:val="sr-Cyrl-CS"/>
        </w:rPr>
      </w:pPr>
      <w:r w:rsidRPr="00344848">
        <w:rPr>
          <w:rFonts w:ascii="Calibri" w:hAnsi="Calibri" w:cs="Arial"/>
          <w:sz w:val="22"/>
          <w:szCs w:val="22"/>
          <w:shd w:val="clear" w:color="auto" w:fill="FFFFFF"/>
          <w:lang w:val="sr-Cyrl-CS"/>
        </w:rPr>
        <w:t xml:space="preserve">ако наступе </w:t>
      </w:r>
      <w:r w:rsidRPr="00344848">
        <w:rPr>
          <w:rFonts w:ascii="Calibri" w:hAnsi="Calibri" w:cs="Arial"/>
          <w:sz w:val="22"/>
          <w:szCs w:val="22"/>
          <w:lang w:val="sr-Cyrl-CS"/>
        </w:rPr>
        <w:t xml:space="preserve">природни догађаји који имају карактер више силе </w:t>
      </w:r>
      <w:r w:rsidRPr="0097597B">
        <w:rPr>
          <w:rFonts w:ascii="Calibri" w:hAnsi="Calibri" w:cs="Arial"/>
          <w:sz w:val="22"/>
          <w:szCs w:val="22"/>
          <w:shd w:val="clear" w:color="auto" w:fill="FFFFFF"/>
          <w:lang w:val="ru-RU"/>
        </w:rPr>
        <w:t xml:space="preserve">(пожар, поплава, земљотрес, изузетно лоши климатски услови неуобичајени за годишње доба и место на коме се радови изводе, а који онемогућавају извођење радова и сл.); </w:t>
      </w:r>
    </w:p>
    <w:p w14:paraId="78F76D73" w14:textId="77777777" w:rsidR="00670583" w:rsidRPr="00344848" w:rsidRDefault="00670583" w:rsidP="00EE6538">
      <w:pPr>
        <w:pStyle w:val="NoSpacing"/>
        <w:numPr>
          <w:ilvl w:val="0"/>
          <w:numId w:val="10"/>
        </w:numPr>
        <w:spacing w:after="120"/>
        <w:jc w:val="both"/>
        <w:rPr>
          <w:rFonts w:ascii="Calibri" w:hAnsi="Calibri" w:cs="Arial"/>
          <w:sz w:val="22"/>
          <w:szCs w:val="22"/>
          <w:shd w:val="clear" w:color="auto" w:fill="FFFFFF"/>
          <w:lang w:val="sr-Cyrl-CS"/>
        </w:rPr>
      </w:pPr>
      <w:r w:rsidRPr="0097597B">
        <w:rPr>
          <w:rFonts w:ascii="Calibri" w:hAnsi="Calibri" w:cs="Arial"/>
          <w:sz w:val="22"/>
          <w:szCs w:val="22"/>
          <w:shd w:val="clear" w:color="auto" w:fill="FFFFFF"/>
          <w:lang w:val="ru-RU"/>
        </w:rPr>
        <w:t>ако наступе ванредни догађаји везани за одбрану земље;</w:t>
      </w:r>
    </w:p>
    <w:p w14:paraId="472ED893" w14:textId="77777777" w:rsidR="00670583" w:rsidRPr="00344848" w:rsidRDefault="00670583" w:rsidP="00EE6538">
      <w:pPr>
        <w:pStyle w:val="NoSpacing"/>
        <w:numPr>
          <w:ilvl w:val="0"/>
          <w:numId w:val="10"/>
        </w:numPr>
        <w:spacing w:after="120"/>
        <w:jc w:val="both"/>
        <w:rPr>
          <w:rFonts w:ascii="Calibri" w:hAnsi="Calibri" w:cs="Arial"/>
          <w:sz w:val="22"/>
          <w:szCs w:val="22"/>
          <w:shd w:val="clear" w:color="auto" w:fill="FFFFFF"/>
          <w:lang w:val="sr-Cyrl-CS"/>
        </w:rPr>
      </w:pPr>
      <w:r w:rsidRPr="0097597B">
        <w:rPr>
          <w:rFonts w:ascii="Calibri" w:hAnsi="Calibri" w:cs="Arial"/>
          <w:sz w:val="22"/>
          <w:szCs w:val="22"/>
          <w:shd w:val="clear" w:color="auto" w:fill="FFFFFF"/>
          <w:lang w:val="ru-RU"/>
        </w:rPr>
        <w:t xml:space="preserve">због кашњења проузрокованих неиспуњењем уговорених обавеза </w:t>
      </w:r>
      <w:r w:rsidRPr="00344848">
        <w:rPr>
          <w:rFonts w:ascii="Calibri" w:hAnsi="Calibri" w:cs="Arial"/>
          <w:sz w:val="22"/>
          <w:szCs w:val="22"/>
          <w:lang w:val="sr-Cyrl-CS"/>
        </w:rPr>
        <w:t>Наручиоца</w:t>
      </w:r>
      <w:r w:rsidRPr="0097597B">
        <w:rPr>
          <w:rFonts w:ascii="Calibri" w:hAnsi="Calibri" w:cs="Arial"/>
          <w:sz w:val="22"/>
          <w:szCs w:val="22"/>
          <w:shd w:val="clear" w:color="auto" w:fill="FFFFFF"/>
          <w:lang w:val="ru-RU"/>
        </w:rPr>
        <w:t>;</w:t>
      </w:r>
    </w:p>
    <w:p w14:paraId="6B376CB8" w14:textId="77777777" w:rsidR="00670583" w:rsidRPr="00344848" w:rsidRDefault="00670583" w:rsidP="00EE6538">
      <w:pPr>
        <w:pStyle w:val="ListParagraph"/>
        <w:numPr>
          <w:ilvl w:val="0"/>
          <w:numId w:val="10"/>
        </w:numPr>
        <w:tabs>
          <w:tab w:val="left" w:pos="6028"/>
        </w:tabs>
        <w:autoSpaceDE w:val="0"/>
        <w:spacing w:after="120" w:line="240" w:lineRule="auto"/>
        <w:contextualSpacing w:val="0"/>
        <w:jc w:val="both"/>
        <w:rPr>
          <w:rFonts w:ascii="Calibri" w:hAnsi="Calibri" w:cs="Arial"/>
          <w:lang w:val="sr-Cyrl-CS"/>
        </w:rPr>
      </w:pPr>
      <w:r w:rsidRPr="00344848">
        <w:rPr>
          <w:rFonts w:ascii="Calibri" w:hAnsi="Calibri" w:cs="Arial"/>
          <w:lang w:val="sr-Cyrl-CS"/>
        </w:rPr>
        <w:t>због прекида рада изазваног актом надлежног органа, за који није одговоран Извођач радова;</w:t>
      </w:r>
    </w:p>
    <w:p w14:paraId="4852CF92" w14:textId="77777777" w:rsidR="00670583" w:rsidRPr="0097597B" w:rsidRDefault="00670583" w:rsidP="00EE6538">
      <w:pPr>
        <w:pStyle w:val="NoSpacing"/>
        <w:numPr>
          <w:ilvl w:val="0"/>
          <w:numId w:val="10"/>
        </w:numPr>
        <w:spacing w:after="120"/>
        <w:jc w:val="both"/>
        <w:rPr>
          <w:rFonts w:ascii="Calibri" w:hAnsi="Calibri" w:cs="Arial"/>
          <w:sz w:val="22"/>
          <w:szCs w:val="22"/>
          <w:shd w:val="clear" w:color="auto" w:fill="FFFFFF"/>
          <w:lang w:val="ru-RU"/>
        </w:rPr>
      </w:pPr>
      <w:r w:rsidRPr="0097597B">
        <w:rPr>
          <w:rFonts w:ascii="Calibri" w:hAnsi="Calibri" w:cs="Arial"/>
          <w:sz w:val="22"/>
          <w:szCs w:val="22"/>
          <w:shd w:val="clear" w:color="auto" w:fill="FFFFFF"/>
          <w:lang w:val="ru-RU"/>
        </w:rPr>
        <w:t>за накнадно уговорене вишкове радова преко 10% од већ уговорених количина радова;</w:t>
      </w:r>
    </w:p>
    <w:p w14:paraId="2BF1F047" w14:textId="64A37041" w:rsidR="00670583" w:rsidRPr="0097597B" w:rsidRDefault="00670583" w:rsidP="00EE6538">
      <w:pPr>
        <w:pStyle w:val="NoSpacing"/>
        <w:numPr>
          <w:ilvl w:val="0"/>
          <w:numId w:val="10"/>
        </w:numPr>
        <w:spacing w:after="120"/>
        <w:jc w:val="both"/>
        <w:rPr>
          <w:rFonts w:ascii="Calibri" w:hAnsi="Calibri" w:cs="Arial"/>
          <w:sz w:val="22"/>
          <w:szCs w:val="22"/>
          <w:shd w:val="clear" w:color="auto" w:fill="FFFFFF"/>
          <w:lang w:val="ru-RU"/>
        </w:rPr>
      </w:pPr>
      <w:r w:rsidRPr="0097597B">
        <w:rPr>
          <w:rFonts w:ascii="Calibri" w:hAnsi="Calibri" w:cs="Arial"/>
          <w:sz w:val="22"/>
          <w:szCs w:val="22"/>
          <w:shd w:val="clear" w:color="auto" w:fill="FFFFFF"/>
          <w:lang w:val="ru-RU"/>
        </w:rPr>
        <w:t>за накнадно уговорене додатне радов</w:t>
      </w:r>
      <w:r w:rsidR="004010B4">
        <w:rPr>
          <w:rFonts w:ascii="Calibri" w:hAnsi="Calibri" w:cs="Arial"/>
          <w:sz w:val="22"/>
          <w:szCs w:val="22"/>
          <w:shd w:val="clear" w:color="auto" w:fill="FFFFFF"/>
          <w:lang w:val="sr-Cyrl-RS"/>
        </w:rPr>
        <w:t>е</w:t>
      </w:r>
      <w:r w:rsidRPr="0097597B">
        <w:rPr>
          <w:rFonts w:ascii="Calibri" w:hAnsi="Calibri" w:cs="Arial"/>
          <w:sz w:val="22"/>
          <w:szCs w:val="22"/>
          <w:shd w:val="clear" w:color="auto" w:fill="FFFFFF"/>
          <w:lang w:val="ru-RU"/>
        </w:rPr>
        <w:t xml:space="preserve"> за које Извођач није знао, нити је могао знати да се морају извести приликом подношења Понуде.</w:t>
      </w:r>
    </w:p>
    <w:p w14:paraId="7B9B9E45" w14:textId="77777777" w:rsidR="00670583" w:rsidRPr="00344848" w:rsidRDefault="00670583" w:rsidP="00EE6538">
      <w:pPr>
        <w:tabs>
          <w:tab w:val="left" w:pos="6028"/>
        </w:tabs>
        <w:autoSpaceDE w:val="0"/>
        <w:spacing w:after="120" w:line="240" w:lineRule="auto"/>
        <w:jc w:val="both"/>
        <w:rPr>
          <w:rFonts w:ascii="Calibri" w:hAnsi="Calibri" w:cs="Arial"/>
          <w:lang w:val="sr-Cyrl-CS"/>
        </w:rPr>
      </w:pPr>
      <w:r w:rsidRPr="00344848">
        <w:rPr>
          <w:rFonts w:ascii="Calibri" w:hAnsi="Calibri" w:cs="Arial"/>
          <w:lang w:val="sr-Cyrl-CS"/>
        </w:rPr>
        <w:t xml:space="preserve">Ако наступе околности из претходног става овог члана, Извођач радова их одмах уписује у грађевински дневник, а у року од </w:t>
      </w:r>
      <w:r w:rsidR="007A3E03" w:rsidRPr="00344848">
        <w:rPr>
          <w:rFonts w:ascii="Calibri" w:hAnsi="Calibri" w:cs="Arial"/>
          <w:lang w:val="sr-Cyrl-CS"/>
        </w:rPr>
        <w:t>5 (пет</w:t>
      </w:r>
      <w:r w:rsidRPr="00344848">
        <w:rPr>
          <w:rFonts w:ascii="Calibri" w:hAnsi="Calibri" w:cs="Arial"/>
          <w:lang w:val="sr-Cyrl-CS"/>
        </w:rPr>
        <w:t>) дана од настанка узрока доставља захтев Наручиоцу за продужење уговореног рока у писаној форми, уз сагласност и мишљење стручног надзора о оправданости захтева. Наручилац је обавезан да по наведеном з</w:t>
      </w:r>
      <w:r w:rsidR="000D09F7" w:rsidRPr="00344848">
        <w:rPr>
          <w:rFonts w:ascii="Calibri" w:hAnsi="Calibri" w:cs="Arial"/>
          <w:lang w:val="sr-Cyrl-CS"/>
        </w:rPr>
        <w:t xml:space="preserve">ахтеву одлучи у року од </w:t>
      </w:r>
      <w:r w:rsidR="007A3E03" w:rsidRPr="00344848">
        <w:rPr>
          <w:rFonts w:ascii="Calibri" w:hAnsi="Calibri" w:cs="Arial"/>
          <w:lang w:val="sr-Cyrl-CS"/>
        </w:rPr>
        <w:t>3 (три</w:t>
      </w:r>
      <w:r w:rsidRPr="00344848">
        <w:rPr>
          <w:rFonts w:ascii="Calibri" w:hAnsi="Calibri" w:cs="Arial"/>
          <w:lang w:val="sr-Cyrl-CS"/>
        </w:rPr>
        <w:t>) дана од дана пријема уредног захтева.</w:t>
      </w:r>
    </w:p>
    <w:p w14:paraId="1C13AC0A" w14:textId="12AFB29B" w:rsidR="00670583" w:rsidRPr="00344848" w:rsidRDefault="00670583" w:rsidP="00EE6538">
      <w:pPr>
        <w:tabs>
          <w:tab w:val="left" w:pos="6028"/>
        </w:tabs>
        <w:autoSpaceDE w:val="0"/>
        <w:spacing w:after="120" w:line="240" w:lineRule="auto"/>
        <w:jc w:val="both"/>
        <w:rPr>
          <w:rFonts w:ascii="Calibri" w:hAnsi="Calibri" w:cs="Arial"/>
          <w:lang w:val="sr-Cyrl-CS"/>
        </w:rPr>
      </w:pPr>
      <w:r w:rsidRPr="00344848">
        <w:rPr>
          <w:rFonts w:ascii="Calibri" w:hAnsi="Calibri" w:cs="Arial"/>
          <w:lang w:val="sr-Cyrl-CS"/>
        </w:rPr>
        <w:t xml:space="preserve">Захтев за продужетак рока за извршење </w:t>
      </w:r>
      <w:r w:rsidR="00120EC3" w:rsidRPr="00344848">
        <w:rPr>
          <w:rFonts w:ascii="Calibri" w:hAnsi="Calibri" w:cs="Arial"/>
          <w:lang w:val="sr-Cyrl-CS"/>
        </w:rPr>
        <w:t xml:space="preserve">овог </w:t>
      </w:r>
      <w:r w:rsidRPr="00344848">
        <w:rPr>
          <w:rFonts w:ascii="Calibri" w:hAnsi="Calibri" w:cs="Arial"/>
          <w:lang w:val="sr-Cyrl-CS"/>
        </w:rPr>
        <w:t xml:space="preserve">Уговора Извођач радова може поднети Наручиоцу најкасније 15 (петнаест) дана пре истека уговореног рока из члана </w:t>
      </w:r>
      <w:r w:rsidR="00FF7ADF" w:rsidRPr="00344848">
        <w:rPr>
          <w:rFonts w:ascii="Calibri" w:hAnsi="Calibri" w:cs="Arial"/>
          <w:lang w:val="sr-Cyrl-CS"/>
        </w:rPr>
        <w:t>19</w:t>
      </w:r>
      <w:r w:rsidRPr="00344848">
        <w:rPr>
          <w:rFonts w:ascii="Calibri" w:hAnsi="Calibri" w:cs="Arial"/>
          <w:lang w:val="sr-Cyrl-CS"/>
        </w:rPr>
        <w:t xml:space="preserve">. овог Уговора. </w:t>
      </w:r>
    </w:p>
    <w:p w14:paraId="39BBAF8F" w14:textId="77777777" w:rsidR="00670583" w:rsidRPr="00344848" w:rsidRDefault="00670583" w:rsidP="00EE6538">
      <w:pPr>
        <w:tabs>
          <w:tab w:val="left" w:pos="6028"/>
        </w:tabs>
        <w:autoSpaceDE w:val="0"/>
        <w:spacing w:after="120" w:line="240" w:lineRule="auto"/>
        <w:jc w:val="both"/>
        <w:rPr>
          <w:rFonts w:ascii="Calibri" w:hAnsi="Calibri" w:cs="Arial"/>
          <w:lang w:val="sr-Cyrl-CS"/>
        </w:rPr>
      </w:pPr>
      <w:r w:rsidRPr="00344848">
        <w:rPr>
          <w:rFonts w:ascii="Calibri" w:hAnsi="Calibri" w:cs="Arial"/>
          <w:lang w:val="sr-Cyrl-CS"/>
        </w:rPr>
        <w:t>Изузетно, уколико Извођач радова поднесе захтев за продужење рока за извођење радова у року краћем од рока датог у претходном ставу овог члана, Наручилац ће размотрити оправданост истог и о томе благовремено обавестити Извођача радова.</w:t>
      </w:r>
    </w:p>
    <w:p w14:paraId="704AD611" w14:textId="77777777" w:rsidR="00670583" w:rsidRPr="00344848" w:rsidRDefault="00670583" w:rsidP="00EE6538">
      <w:pPr>
        <w:tabs>
          <w:tab w:val="left" w:pos="6028"/>
        </w:tabs>
        <w:autoSpaceDE w:val="0"/>
        <w:spacing w:after="120" w:line="240" w:lineRule="auto"/>
        <w:jc w:val="both"/>
        <w:rPr>
          <w:rFonts w:ascii="Calibri" w:hAnsi="Calibri" w:cs="Arial"/>
          <w:lang w:val="sr-Cyrl-CS"/>
        </w:rPr>
      </w:pPr>
      <w:r w:rsidRPr="00344848">
        <w:rPr>
          <w:rFonts w:ascii="Calibri" w:hAnsi="Calibri" w:cs="Arial"/>
          <w:lang w:val="sr-Cyrl-CS"/>
        </w:rPr>
        <w:t>Уколико Извођач радова упути Наручиоцу захтев за продужетак рока након истека уговореног рока, такав захтев се неће разматрати.</w:t>
      </w:r>
    </w:p>
    <w:p w14:paraId="02033135" w14:textId="77777777" w:rsidR="00670583" w:rsidRPr="00344848" w:rsidRDefault="00670583" w:rsidP="00EE6538">
      <w:pPr>
        <w:tabs>
          <w:tab w:val="left" w:pos="6028"/>
        </w:tabs>
        <w:autoSpaceDE w:val="0"/>
        <w:spacing w:after="120" w:line="240" w:lineRule="auto"/>
        <w:jc w:val="both"/>
        <w:rPr>
          <w:rFonts w:ascii="Calibri" w:hAnsi="Calibri" w:cs="Arial"/>
          <w:lang w:val="sr-Cyrl-CS"/>
        </w:rPr>
      </w:pPr>
      <w:r w:rsidRPr="00344848">
        <w:rPr>
          <w:rFonts w:ascii="Calibri" w:hAnsi="Calibri" w:cs="Arial"/>
          <w:lang w:val="sr-Cyrl-CS"/>
        </w:rPr>
        <w:t xml:space="preserve">Уговорени рок </w:t>
      </w:r>
      <w:r w:rsidR="000D09F7" w:rsidRPr="00344848">
        <w:rPr>
          <w:rFonts w:ascii="Calibri" w:hAnsi="Calibri" w:cs="Arial"/>
          <w:lang w:val="sr-Cyrl-CS"/>
        </w:rPr>
        <w:t xml:space="preserve">за извођење радова </w:t>
      </w:r>
      <w:r w:rsidRPr="00344848">
        <w:rPr>
          <w:rFonts w:ascii="Calibri" w:hAnsi="Calibri" w:cs="Arial"/>
          <w:lang w:val="sr-Cyrl-CS"/>
        </w:rPr>
        <w:t>ће бити продужен када уговорне стране сачине о томе Анекс уговора.</w:t>
      </w:r>
    </w:p>
    <w:p w14:paraId="4F836870" w14:textId="77777777" w:rsidR="003766D3" w:rsidRPr="00344848" w:rsidRDefault="003766D3" w:rsidP="00EE6538">
      <w:pPr>
        <w:tabs>
          <w:tab w:val="left" w:pos="6028"/>
        </w:tabs>
        <w:autoSpaceDE w:val="0"/>
        <w:spacing w:after="120" w:line="240" w:lineRule="auto"/>
        <w:jc w:val="both"/>
        <w:rPr>
          <w:rFonts w:ascii="Calibri" w:hAnsi="Calibri" w:cs="Arial"/>
          <w:lang w:val="sr-Cyrl-CS"/>
        </w:rPr>
      </w:pPr>
      <w:r w:rsidRPr="00344848">
        <w:rPr>
          <w:rFonts w:ascii="Calibri" w:hAnsi="Calibri" w:cs="Arial"/>
          <w:lang w:val="sr-Cyrl-CS"/>
        </w:rPr>
        <w:t>Извођач радова је дужан да Наручиоцу достави нови динамички план извођења радова у складу са закљученим Анексом уговора.</w:t>
      </w:r>
    </w:p>
    <w:p w14:paraId="7F4A74A4" w14:textId="77777777" w:rsidR="00670583" w:rsidRPr="00344848" w:rsidRDefault="00670583" w:rsidP="00EE6538">
      <w:pPr>
        <w:tabs>
          <w:tab w:val="left" w:pos="6028"/>
        </w:tabs>
        <w:autoSpaceDE w:val="0"/>
        <w:spacing w:after="120" w:line="240" w:lineRule="auto"/>
        <w:jc w:val="both"/>
        <w:rPr>
          <w:rFonts w:ascii="Calibri" w:hAnsi="Calibri" w:cs="Arial"/>
          <w:lang w:val="sr-Cyrl-CS"/>
        </w:rPr>
      </w:pPr>
      <w:r w:rsidRPr="00344848">
        <w:rPr>
          <w:rFonts w:ascii="Calibri" w:hAnsi="Calibri" w:cs="Arial"/>
          <w:lang w:val="sr-Cyrl-CS"/>
        </w:rPr>
        <w:t>Извођач радова нема право на продужење рока ако западне у доцњу са извођењем радова због околности које су настале у време када је већ био у доцњи.</w:t>
      </w:r>
    </w:p>
    <w:p w14:paraId="6669B442" w14:textId="2230B720" w:rsidR="000D09F7" w:rsidRPr="00344848" w:rsidRDefault="00EE6538" w:rsidP="00EE6538">
      <w:pPr>
        <w:tabs>
          <w:tab w:val="left" w:pos="6028"/>
        </w:tabs>
        <w:autoSpaceDE w:val="0"/>
        <w:spacing w:after="120" w:line="240" w:lineRule="auto"/>
        <w:jc w:val="center"/>
        <w:rPr>
          <w:rFonts w:ascii="Calibri" w:hAnsi="Calibri" w:cs="Arial"/>
          <w:lang w:val="sr-Cyrl-CS"/>
        </w:rPr>
      </w:pPr>
      <w:r w:rsidRPr="00344848">
        <w:rPr>
          <w:rFonts w:ascii="Calibri" w:hAnsi="Calibri" w:cs="Arial"/>
          <w:lang w:val="sr-Cyrl-CS"/>
        </w:rPr>
        <w:t>Члан 2</w:t>
      </w:r>
      <w:r w:rsidR="00907CE9" w:rsidRPr="00344848">
        <w:rPr>
          <w:rFonts w:ascii="Calibri" w:hAnsi="Calibri" w:cs="Arial"/>
          <w:lang w:val="sr-Cyrl-CS"/>
        </w:rPr>
        <w:t>2</w:t>
      </w:r>
      <w:r w:rsidR="000D09F7" w:rsidRPr="00344848">
        <w:rPr>
          <w:rFonts w:ascii="Calibri" w:hAnsi="Calibri" w:cs="Arial"/>
          <w:lang w:val="sr-Cyrl-CS"/>
        </w:rPr>
        <w:t>.</w:t>
      </w:r>
    </w:p>
    <w:p w14:paraId="00352B69" w14:textId="77777777" w:rsidR="000D09F7" w:rsidRPr="00344848" w:rsidRDefault="000D09F7" w:rsidP="00EE6538">
      <w:pPr>
        <w:tabs>
          <w:tab w:val="left" w:pos="6028"/>
        </w:tabs>
        <w:autoSpaceDE w:val="0"/>
        <w:spacing w:after="120" w:line="240" w:lineRule="auto"/>
        <w:jc w:val="both"/>
        <w:rPr>
          <w:rFonts w:ascii="Calibri" w:hAnsi="Calibri" w:cs="Arial"/>
          <w:lang w:val="sr-Cyrl-CS"/>
        </w:rPr>
      </w:pPr>
      <w:r w:rsidRPr="00344848">
        <w:rPr>
          <w:rFonts w:ascii="Calibri" w:hAnsi="Calibri" w:cs="Arial"/>
          <w:lang w:val="sr-Cyrl-CS"/>
        </w:rPr>
        <w:t>Извођач радова је дужан да одмах писмено обавести Наручиоца о околностима које онемогућавају или отежавају извођење радова, о привременом обустављању радова и о настављању радова по престанку сметњи због којих је извођење радова обустављено.</w:t>
      </w:r>
    </w:p>
    <w:p w14:paraId="12CF100C" w14:textId="77777777" w:rsidR="000D09F7" w:rsidRPr="00344848" w:rsidRDefault="000D09F7" w:rsidP="00EE6538">
      <w:pPr>
        <w:tabs>
          <w:tab w:val="left" w:pos="6028"/>
        </w:tabs>
        <w:autoSpaceDE w:val="0"/>
        <w:spacing w:after="120" w:line="240" w:lineRule="auto"/>
        <w:jc w:val="both"/>
        <w:rPr>
          <w:rFonts w:ascii="Calibri" w:hAnsi="Calibri" w:cs="Arial"/>
          <w:lang w:val="sr-Cyrl-CS"/>
        </w:rPr>
      </w:pPr>
      <w:r w:rsidRPr="00344848">
        <w:rPr>
          <w:rFonts w:ascii="Calibri" w:hAnsi="Calibri" w:cs="Arial"/>
          <w:lang w:val="sr-Cyrl-CS"/>
        </w:rPr>
        <w:lastRenderedPageBreak/>
        <w:t>Извођач радова може привремено обуставити радове искључиво уз сагласност стручног надзора. Извођач радова је дужан да настави извођење радова по престанку сметње због које су радови обустављени.</w:t>
      </w:r>
    </w:p>
    <w:p w14:paraId="2CA758FB" w14:textId="77777777" w:rsidR="000D09F7" w:rsidRPr="00344848" w:rsidRDefault="000D09F7" w:rsidP="00EE6538">
      <w:pPr>
        <w:tabs>
          <w:tab w:val="left" w:pos="6028"/>
        </w:tabs>
        <w:autoSpaceDE w:val="0"/>
        <w:spacing w:after="120" w:line="240" w:lineRule="auto"/>
        <w:jc w:val="both"/>
        <w:rPr>
          <w:rFonts w:ascii="Calibri" w:hAnsi="Calibri" w:cs="Arial"/>
          <w:lang w:val="sr-Cyrl-CS"/>
        </w:rPr>
      </w:pPr>
      <w:r w:rsidRPr="00344848">
        <w:rPr>
          <w:rFonts w:ascii="Calibri" w:hAnsi="Calibri" w:cs="Arial"/>
          <w:lang w:val="sr-Cyrl-CS"/>
        </w:rPr>
        <w:t>Период обуставе радова се констатује у грађевинском дневнику и не рачуна се у уговорени рок за извођење радова.</w:t>
      </w:r>
    </w:p>
    <w:p w14:paraId="2B0D5501" w14:textId="77777777" w:rsidR="007A3E03" w:rsidRPr="00344848" w:rsidRDefault="007A3E03" w:rsidP="00EE6538">
      <w:pPr>
        <w:tabs>
          <w:tab w:val="left" w:pos="6028"/>
        </w:tabs>
        <w:autoSpaceDE w:val="0"/>
        <w:spacing w:after="120" w:line="240" w:lineRule="auto"/>
        <w:jc w:val="center"/>
        <w:rPr>
          <w:rFonts w:ascii="Calibri" w:hAnsi="Calibri" w:cs="Arial"/>
          <w:b/>
          <w:lang w:val="sr-Cyrl-CS"/>
        </w:rPr>
      </w:pPr>
      <w:r w:rsidRPr="00344848">
        <w:rPr>
          <w:rFonts w:ascii="Calibri" w:hAnsi="Calibri" w:cs="Arial"/>
          <w:b/>
          <w:lang w:val="sr-Cyrl-CS"/>
        </w:rPr>
        <w:t>УГОВОРНА КАЗНА</w:t>
      </w:r>
    </w:p>
    <w:p w14:paraId="3982DFC8" w14:textId="66383439" w:rsidR="000D09F7" w:rsidRPr="00344848" w:rsidRDefault="00EE6538" w:rsidP="00EE6538">
      <w:pPr>
        <w:tabs>
          <w:tab w:val="left" w:pos="6028"/>
        </w:tabs>
        <w:autoSpaceDE w:val="0"/>
        <w:spacing w:after="120" w:line="240" w:lineRule="auto"/>
        <w:jc w:val="center"/>
        <w:rPr>
          <w:rFonts w:ascii="Calibri" w:hAnsi="Calibri" w:cs="Arial"/>
          <w:lang w:val="sr-Cyrl-CS"/>
        </w:rPr>
      </w:pPr>
      <w:r w:rsidRPr="00344848">
        <w:rPr>
          <w:rFonts w:ascii="Calibri" w:hAnsi="Calibri" w:cs="Arial"/>
          <w:lang w:val="sr-Cyrl-CS"/>
        </w:rPr>
        <w:t>Члан 2</w:t>
      </w:r>
      <w:r w:rsidR="00907CE9" w:rsidRPr="00344848">
        <w:rPr>
          <w:rFonts w:ascii="Calibri" w:hAnsi="Calibri" w:cs="Arial"/>
          <w:lang w:val="sr-Cyrl-CS"/>
        </w:rPr>
        <w:t>3</w:t>
      </w:r>
      <w:r w:rsidR="007A3E03" w:rsidRPr="00344848">
        <w:rPr>
          <w:rFonts w:ascii="Calibri" w:hAnsi="Calibri" w:cs="Arial"/>
          <w:lang w:val="sr-Cyrl-CS"/>
        </w:rPr>
        <w:t>.</w:t>
      </w:r>
    </w:p>
    <w:p w14:paraId="6CCFBC04" w14:textId="1477FC12" w:rsidR="007A3E03" w:rsidRPr="00344848" w:rsidRDefault="007A3E03" w:rsidP="00EE6538">
      <w:pPr>
        <w:spacing w:after="120" w:line="240" w:lineRule="auto"/>
        <w:jc w:val="both"/>
        <w:rPr>
          <w:rFonts w:ascii="Calibri" w:hAnsi="Calibri" w:cs="Arial"/>
          <w:lang w:val="sr-Cyrl-CS"/>
        </w:rPr>
      </w:pPr>
      <w:r w:rsidRPr="00344848">
        <w:rPr>
          <w:rFonts w:ascii="Calibri" w:hAnsi="Calibri" w:cs="Arial"/>
          <w:lang w:val="sr-Cyrl-CS"/>
        </w:rPr>
        <w:t xml:space="preserve">Ако Извођач радова не изврши уговорене обавезе у уговореном року из члана </w:t>
      </w:r>
      <w:r w:rsidR="00FF7ADF" w:rsidRPr="00344848">
        <w:rPr>
          <w:rFonts w:ascii="Calibri" w:hAnsi="Calibri" w:cs="Arial"/>
          <w:lang w:val="sr-Cyrl-CS"/>
        </w:rPr>
        <w:t>19</w:t>
      </w:r>
      <w:r w:rsidRPr="00344848">
        <w:rPr>
          <w:rFonts w:ascii="Calibri" w:hAnsi="Calibri" w:cs="Arial"/>
          <w:lang w:val="sr-Cyrl-CS"/>
        </w:rPr>
        <w:t>.</w:t>
      </w:r>
      <w:r w:rsidR="00FF7ADF" w:rsidRPr="00344848">
        <w:rPr>
          <w:rFonts w:ascii="Calibri" w:hAnsi="Calibri" w:cs="Arial"/>
          <w:lang w:val="sr-Cyrl-CS"/>
        </w:rPr>
        <w:t xml:space="preserve"> </w:t>
      </w:r>
      <w:r w:rsidRPr="00344848">
        <w:rPr>
          <w:rFonts w:ascii="Calibri" w:hAnsi="Calibri" w:cs="Arial"/>
          <w:lang w:val="sr-Cyrl-CS"/>
        </w:rPr>
        <w:t xml:space="preserve">овог Уговора својом кривицом, обавезан је да плати Наручиоцу уговорну казну у висини од </w:t>
      </w:r>
      <w:r w:rsidRPr="00344848">
        <w:rPr>
          <w:rFonts w:ascii="Calibri" w:hAnsi="Calibri" w:cs="Arial"/>
          <w:b/>
          <w:lang w:val="sr-Cyrl-CS"/>
        </w:rPr>
        <w:t>3</w:t>
      </w:r>
      <w:r w:rsidRPr="00344848">
        <w:rPr>
          <w:rFonts w:ascii="Calibri" w:hAnsi="Calibri" w:cs="Calibri"/>
          <w:b/>
          <w:lang w:val="sr-Cyrl-CS"/>
        </w:rPr>
        <w:t>‰</w:t>
      </w:r>
      <w:r w:rsidRPr="00344848">
        <w:rPr>
          <w:rFonts w:ascii="Calibri" w:hAnsi="Calibri" w:cs="Arial"/>
          <w:lang w:val="sr-Cyrl-CS"/>
        </w:rPr>
        <w:t xml:space="preserve"> од укупно уговорене вредности за сваки дан закашњења, с тим што износ тако одређене уговорне казне не може бити већи од 10% од укупно уговорене вредности.</w:t>
      </w:r>
    </w:p>
    <w:p w14:paraId="786CE6C7" w14:textId="77777777" w:rsidR="007A3E03" w:rsidRPr="00344848" w:rsidRDefault="007A3E03" w:rsidP="00EE6538">
      <w:pPr>
        <w:spacing w:after="120" w:line="240" w:lineRule="auto"/>
        <w:jc w:val="both"/>
        <w:rPr>
          <w:rFonts w:ascii="Calibri" w:hAnsi="Calibri" w:cs="Arial"/>
          <w:bCs/>
          <w:lang w:val="sr-Cyrl-CS"/>
        </w:rPr>
      </w:pPr>
      <w:r w:rsidRPr="00344848">
        <w:rPr>
          <w:rFonts w:ascii="Calibri" w:hAnsi="Calibri" w:cs="Arial"/>
          <w:bCs/>
          <w:lang w:val="sr-Cyrl-CS"/>
        </w:rPr>
        <w:t>Окончана ситуација се трајно умањује за износ обрачунате уговорне казне.</w:t>
      </w:r>
    </w:p>
    <w:p w14:paraId="04DE4DEB" w14:textId="6623E7FD" w:rsidR="007A3E03" w:rsidRPr="00344848" w:rsidRDefault="007A3E03" w:rsidP="00EE6538">
      <w:pPr>
        <w:spacing w:after="120" w:line="240" w:lineRule="auto"/>
        <w:jc w:val="both"/>
        <w:rPr>
          <w:rFonts w:ascii="Calibri" w:hAnsi="Calibri" w:cs="Arial"/>
          <w:lang w:val="sr-Cyrl-CS"/>
        </w:rPr>
      </w:pPr>
      <w:r w:rsidRPr="00344848">
        <w:rPr>
          <w:rFonts w:ascii="Calibri" w:hAnsi="Calibri" w:cs="Arial"/>
          <w:bCs/>
          <w:lang w:val="sr-Cyrl-CS"/>
        </w:rPr>
        <w:t xml:space="preserve">Уколико из неоправданих разлога Извођач радова прекине са извођењем радова или одустане од даљег рада, </w:t>
      </w:r>
      <w:r w:rsidRPr="00344848">
        <w:rPr>
          <w:rFonts w:ascii="Calibri" w:hAnsi="Calibri" w:cs="Arial"/>
          <w:lang w:val="sr-Cyrl-CS"/>
        </w:rPr>
        <w:t>Наручилац</w:t>
      </w:r>
      <w:r w:rsidRPr="00344848">
        <w:rPr>
          <w:rFonts w:ascii="Calibri" w:hAnsi="Calibri" w:cs="Arial"/>
          <w:bCs/>
          <w:lang w:val="sr-Cyrl-CS"/>
        </w:rPr>
        <w:t xml:space="preserve"> има право да раскине овај Уговор уз реализацију </w:t>
      </w:r>
      <w:r w:rsidRPr="00344848">
        <w:rPr>
          <w:rFonts w:ascii="Calibri" w:hAnsi="Calibri" w:cs="Arial"/>
          <w:lang w:val="sr-Cyrl-CS"/>
        </w:rPr>
        <w:t xml:space="preserve">банкарске гаранције за </w:t>
      </w:r>
      <w:r w:rsidR="00120EC3" w:rsidRPr="00344848">
        <w:rPr>
          <w:rFonts w:ascii="Calibri" w:hAnsi="Calibri" w:cs="Arial"/>
          <w:lang w:val="sr-Cyrl-CS"/>
        </w:rPr>
        <w:t>испуњење уговорних обавеза</w:t>
      </w:r>
      <w:r w:rsidRPr="00344848">
        <w:rPr>
          <w:rFonts w:ascii="Calibri" w:hAnsi="Calibri" w:cs="Arial"/>
          <w:lang w:val="sr-Cyrl-CS"/>
        </w:rPr>
        <w:t>, као и да захтева од Извођача радова накнаду штете до износа стварне штете.</w:t>
      </w:r>
    </w:p>
    <w:p w14:paraId="5F5FD9F4" w14:textId="77777777" w:rsidR="007A3E03" w:rsidRPr="00344848" w:rsidRDefault="007A3E03" w:rsidP="00EE6538">
      <w:pPr>
        <w:spacing w:after="120" w:line="240" w:lineRule="auto"/>
        <w:jc w:val="center"/>
        <w:rPr>
          <w:rFonts w:ascii="Calibri" w:hAnsi="Calibri" w:cs="Arial"/>
          <w:b/>
          <w:lang w:val="sr-Cyrl-CS"/>
        </w:rPr>
      </w:pPr>
      <w:r w:rsidRPr="00344848">
        <w:rPr>
          <w:rFonts w:ascii="Calibri" w:hAnsi="Calibri" w:cs="Arial"/>
          <w:b/>
          <w:lang w:val="sr-Cyrl-CS"/>
        </w:rPr>
        <w:t>ГАРАНТНИ РОК</w:t>
      </w:r>
    </w:p>
    <w:p w14:paraId="7B395E92" w14:textId="2B91910A" w:rsidR="007A3E03" w:rsidRPr="00344848" w:rsidRDefault="00EE6538" w:rsidP="00EE6538">
      <w:pPr>
        <w:spacing w:after="120" w:line="240" w:lineRule="auto"/>
        <w:jc w:val="center"/>
        <w:rPr>
          <w:rFonts w:ascii="Calibri" w:hAnsi="Calibri" w:cs="Arial"/>
          <w:lang w:val="sr-Cyrl-CS"/>
        </w:rPr>
      </w:pPr>
      <w:r w:rsidRPr="00344848">
        <w:rPr>
          <w:rFonts w:ascii="Calibri" w:hAnsi="Calibri" w:cs="Arial"/>
          <w:lang w:val="sr-Cyrl-CS"/>
        </w:rPr>
        <w:t>Члан 2</w:t>
      </w:r>
      <w:r w:rsidR="00907CE9" w:rsidRPr="00344848">
        <w:rPr>
          <w:rFonts w:ascii="Calibri" w:hAnsi="Calibri" w:cs="Arial"/>
          <w:lang w:val="sr-Cyrl-CS"/>
        </w:rPr>
        <w:t>4</w:t>
      </w:r>
      <w:r w:rsidR="007A3E03" w:rsidRPr="00344848">
        <w:rPr>
          <w:rFonts w:ascii="Calibri" w:hAnsi="Calibri" w:cs="Arial"/>
          <w:lang w:val="sr-Cyrl-CS"/>
        </w:rPr>
        <w:t>.</w:t>
      </w:r>
    </w:p>
    <w:p w14:paraId="62EE0DAF" w14:textId="77777777" w:rsidR="007A3E03" w:rsidRPr="00344848" w:rsidRDefault="007A3E03" w:rsidP="00EE6538">
      <w:pPr>
        <w:spacing w:after="120" w:line="240" w:lineRule="auto"/>
        <w:jc w:val="both"/>
        <w:rPr>
          <w:rFonts w:ascii="Calibri" w:hAnsi="Calibri" w:cs="Arial"/>
          <w:lang w:val="sr-Cyrl-CS"/>
        </w:rPr>
      </w:pPr>
      <w:r w:rsidRPr="00344848">
        <w:rPr>
          <w:rFonts w:ascii="Calibri" w:hAnsi="Calibri" w:cs="Arial"/>
          <w:lang w:val="sr-Cyrl-CS"/>
        </w:rPr>
        <w:t xml:space="preserve">Гарантни рок за изведене радове који су предмет овог Уговора износи __________ године (минимум 2 године) </w:t>
      </w:r>
      <w:r w:rsidRPr="00344848">
        <w:rPr>
          <w:rFonts w:ascii="Calibri" w:hAnsi="Calibri" w:cs="Arial"/>
          <w:bCs/>
          <w:lang w:val="sr-Cyrl-CS"/>
        </w:rPr>
        <w:t xml:space="preserve">рачунајући </w:t>
      </w:r>
      <w:r w:rsidRPr="00344848">
        <w:rPr>
          <w:rFonts w:ascii="Calibri" w:hAnsi="Calibri" w:cs="Arial"/>
          <w:lang w:val="sr-Cyrl-CS"/>
        </w:rPr>
        <w:t xml:space="preserve">од дана примопредаје изведених радова. </w:t>
      </w:r>
    </w:p>
    <w:p w14:paraId="618FDC25" w14:textId="77777777" w:rsidR="007A3E03" w:rsidRPr="00344848" w:rsidRDefault="007A3E03" w:rsidP="00EE6538">
      <w:pPr>
        <w:spacing w:after="120" w:line="240" w:lineRule="auto"/>
        <w:jc w:val="both"/>
        <w:rPr>
          <w:rFonts w:ascii="Calibri" w:hAnsi="Calibri" w:cs="Arial"/>
          <w:lang w:val="sr-Cyrl-CS"/>
        </w:rPr>
      </w:pPr>
      <w:r w:rsidRPr="00344848">
        <w:rPr>
          <w:rFonts w:ascii="Calibri" w:hAnsi="Calibri" w:cs="Arial"/>
          <w:lang w:val="sr-Cyrl-CS"/>
        </w:rPr>
        <w:t>За материјал и опрему које уграђује Извођач радова важи гарантни рок у складу са посебним прописом или гаранцијом произвођача.</w:t>
      </w:r>
    </w:p>
    <w:p w14:paraId="66FD7505" w14:textId="77777777" w:rsidR="007A3E03" w:rsidRPr="00344848" w:rsidRDefault="007A3E03" w:rsidP="00EE6538">
      <w:pPr>
        <w:spacing w:after="120" w:line="240" w:lineRule="auto"/>
        <w:jc w:val="both"/>
        <w:rPr>
          <w:rFonts w:ascii="Calibri" w:hAnsi="Calibri" w:cs="Arial"/>
          <w:lang w:val="sr-Cyrl-CS"/>
        </w:rPr>
      </w:pPr>
      <w:r w:rsidRPr="00344848">
        <w:rPr>
          <w:rFonts w:ascii="Calibri" w:hAnsi="Calibri" w:cs="Arial"/>
          <w:lang w:val="sr-Cyrl-CS"/>
        </w:rPr>
        <w:t>Извођач радова је обавезан да приликом примопредаје радова Наручиоцу преда писане гаранције произвођача за уграђени материјал и опрему заједно са упутствима за њихову употребу што се констатује у Записнику о примопредаји радова и коначном обрачуну.</w:t>
      </w:r>
    </w:p>
    <w:p w14:paraId="247F2B24" w14:textId="6D647BCF" w:rsidR="007A3E03" w:rsidRPr="00344848" w:rsidRDefault="00EE6538" w:rsidP="00EE6538">
      <w:pPr>
        <w:spacing w:after="120" w:line="240" w:lineRule="auto"/>
        <w:jc w:val="center"/>
        <w:rPr>
          <w:rFonts w:ascii="Calibri" w:hAnsi="Calibri" w:cs="Arial"/>
          <w:lang w:val="sr-Cyrl-CS"/>
        </w:rPr>
      </w:pPr>
      <w:r w:rsidRPr="00344848">
        <w:rPr>
          <w:rFonts w:ascii="Calibri" w:hAnsi="Calibri" w:cs="Arial"/>
          <w:lang w:val="sr-Cyrl-CS"/>
        </w:rPr>
        <w:t>Члан 2</w:t>
      </w:r>
      <w:r w:rsidR="00907CE9" w:rsidRPr="00344848">
        <w:rPr>
          <w:rFonts w:ascii="Calibri" w:hAnsi="Calibri" w:cs="Arial"/>
          <w:lang w:val="sr-Cyrl-CS"/>
        </w:rPr>
        <w:t>5</w:t>
      </w:r>
      <w:r w:rsidR="007A3E03" w:rsidRPr="00344848">
        <w:rPr>
          <w:rFonts w:ascii="Calibri" w:hAnsi="Calibri" w:cs="Arial"/>
          <w:lang w:val="sr-Cyrl-CS"/>
        </w:rPr>
        <w:t>.</w:t>
      </w:r>
    </w:p>
    <w:p w14:paraId="3DA6D440" w14:textId="122B4E8D" w:rsidR="007A3E03" w:rsidRPr="00344848" w:rsidRDefault="007A3E03" w:rsidP="00EE6538">
      <w:pPr>
        <w:spacing w:after="120" w:line="240" w:lineRule="auto"/>
        <w:jc w:val="both"/>
        <w:rPr>
          <w:rFonts w:ascii="Calibri" w:hAnsi="Calibri" w:cs="Arial"/>
          <w:lang w:val="sr-Cyrl-CS"/>
        </w:rPr>
      </w:pPr>
      <w:r w:rsidRPr="00344848">
        <w:rPr>
          <w:rFonts w:ascii="Calibri" w:hAnsi="Calibri" w:cs="Arial"/>
          <w:lang w:val="sr-Cyrl-CS"/>
        </w:rPr>
        <w:t>Извођач радова је дужан да у току гарантног рока, на први пис</w:t>
      </w:r>
      <w:r w:rsidR="00F97E36">
        <w:rPr>
          <w:rFonts w:ascii="Calibri" w:hAnsi="Calibri" w:cs="Arial"/>
          <w:lang w:val="sr-Cyrl-CS"/>
        </w:rPr>
        <w:t>а</w:t>
      </w:r>
      <w:r w:rsidRPr="00344848">
        <w:rPr>
          <w:rFonts w:ascii="Calibri" w:hAnsi="Calibri" w:cs="Arial"/>
          <w:lang w:val="sr-Cyrl-CS"/>
        </w:rPr>
        <w:t xml:space="preserve">ни позив Наручиоца, отклони о свом трошку све недостатке који се односе на уговорени квалитет изведених радова и уграђених материјала и опреме, а који нису настали неправилном употребом, као и сва оштећења проузрокована овим недостацима. </w:t>
      </w:r>
    </w:p>
    <w:p w14:paraId="442982BA" w14:textId="5CD289A8" w:rsidR="007A3E03" w:rsidRPr="00344848" w:rsidRDefault="007A3E03" w:rsidP="00EE6538">
      <w:pPr>
        <w:spacing w:after="120" w:line="240" w:lineRule="auto"/>
        <w:jc w:val="both"/>
        <w:rPr>
          <w:rFonts w:ascii="Calibri" w:hAnsi="Calibri" w:cs="Arial"/>
          <w:lang w:val="sr-Cyrl-CS"/>
        </w:rPr>
      </w:pPr>
      <w:r w:rsidRPr="00344848">
        <w:rPr>
          <w:rFonts w:ascii="Calibri" w:hAnsi="Calibri" w:cs="Arial"/>
          <w:lang w:val="sr-Cyrl-CS"/>
        </w:rPr>
        <w:t>Ако Извођач радова не приступи извршењу своје обавезе из претходног става по пријему пис</w:t>
      </w:r>
      <w:r w:rsidR="00F97E36">
        <w:rPr>
          <w:rFonts w:ascii="Calibri" w:hAnsi="Calibri" w:cs="Arial"/>
          <w:lang w:val="sr-Cyrl-CS"/>
        </w:rPr>
        <w:t>а</w:t>
      </w:r>
      <w:r w:rsidRPr="00344848">
        <w:rPr>
          <w:rFonts w:ascii="Calibri" w:hAnsi="Calibri" w:cs="Arial"/>
          <w:lang w:val="sr-Cyrl-CS"/>
        </w:rPr>
        <w:t>ног позива од стране Наручиоца и не изврши ту обавезу у року датом у позиву, Наручилац је овлашћен да за отклањање недостатака ангажује друго правно или физичко лице, на терет Извођача радова, наплатом банкарске гаранције за отклањање недостатака у гарантном року.</w:t>
      </w:r>
    </w:p>
    <w:p w14:paraId="0788ED7E" w14:textId="77777777" w:rsidR="007A3E03" w:rsidRPr="00344848" w:rsidRDefault="007A3E03" w:rsidP="00EE6538">
      <w:pPr>
        <w:spacing w:after="120" w:line="240" w:lineRule="auto"/>
        <w:jc w:val="both"/>
        <w:rPr>
          <w:rFonts w:ascii="Calibri" w:hAnsi="Calibri" w:cs="Arial"/>
          <w:lang w:val="sr-Cyrl-CS"/>
        </w:rPr>
      </w:pPr>
      <w:r w:rsidRPr="00344848">
        <w:rPr>
          <w:rFonts w:ascii="Calibri" w:hAnsi="Calibri" w:cs="Arial"/>
          <w:lang w:val="sr-Cyrl-CS"/>
        </w:rPr>
        <w:t>Уколико банкарска гаранција за отклањање недостатака у гарантном року не покрива у потпуности трошкове настале поводом отклањања недостатака из става 1. овог члана, Наручилац има право да од Извођача радова тражи накнаду штете.</w:t>
      </w:r>
    </w:p>
    <w:p w14:paraId="2B0BBF09" w14:textId="77777777" w:rsidR="007A3E03" w:rsidRPr="00344848" w:rsidRDefault="007A3E03" w:rsidP="00EE6538">
      <w:pPr>
        <w:spacing w:after="120" w:line="240" w:lineRule="auto"/>
        <w:jc w:val="both"/>
        <w:rPr>
          <w:rFonts w:ascii="Calibri" w:hAnsi="Calibri" w:cs="Arial"/>
          <w:lang w:val="sr-Cyrl-CS"/>
        </w:rPr>
      </w:pPr>
      <w:r w:rsidRPr="00344848">
        <w:rPr>
          <w:rFonts w:ascii="Calibri" w:hAnsi="Calibri" w:cs="Arial"/>
          <w:lang w:val="sr-Cyrl-CS"/>
        </w:rPr>
        <w:t>За штету и неисправности које настану услед деловања више силе, Извођач радова не сноси одговорност.</w:t>
      </w:r>
    </w:p>
    <w:p w14:paraId="7CAC81F3" w14:textId="77777777" w:rsidR="007A3E03" w:rsidRPr="00344848" w:rsidRDefault="007A3E03" w:rsidP="00EE6538">
      <w:pPr>
        <w:spacing w:after="120" w:line="240" w:lineRule="auto"/>
        <w:jc w:val="center"/>
        <w:rPr>
          <w:rFonts w:ascii="Calibri" w:hAnsi="Calibri" w:cs="Arial"/>
          <w:b/>
          <w:lang w:val="sr-Cyrl-CS"/>
        </w:rPr>
      </w:pPr>
      <w:r w:rsidRPr="00344848">
        <w:rPr>
          <w:rFonts w:ascii="Calibri" w:hAnsi="Calibri" w:cs="Arial"/>
          <w:b/>
          <w:lang w:val="sr-Cyrl-CS"/>
        </w:rPr>
        <w:t>КВАЛИТЕТ ИЗВЕДЕНИХ РАДОВА</w:t>
      </w:r>
    </w:p>
    <w:p w14:paraId="010244A3" w14:textId="55AEFD3D" w:rsidR="007A3E03" w:rsidRPr="00344848" w:rsidRDefault="007A3E03" w:rsidP="00EE6538">
      <w:pPr>
        <w:spacing w:after="120" w:line="240" w:lineRule="auto"/>
        <w:jc w:val="center"/>
        <w:rPr>
          <w:rFonts w:ascii="Calibri" w:hAnsi="Calibri" w:cs="Arial"/>
          <w:lang w:val="sr-Cyrl-CS"/>
        </w:rPr>
      </w:pPr>
      <w:r w:rsidRPr="00344848">
        <w:rPr>
          <w:rFonts w:ascii="Calibri" w:hAnsi="Calibri" w:cs="Arial"/>
          <w:lang w:val="sr-Cyrl-CS"/>
        </w:rPr>
        <w:t>Члан 2</w:t>
      </w:r>
      <w:r w:rsidR="00907CE9" w:rsidRPr="00344848">
        <w:rPr>
          <w:rFonts w:ascii="Calibri" w:hAnsi="Calibri" w:cs="Arial"/>
          <w:lang w:val="sr-Cyrl-CS"/>
        </w:rPr>
        <w:t>6</w:t>
      </w:r>
      <w:r w:rsidRPr="00344848">
        <w:rPr>
          <w:rFonts w:ascii="Calibri" w:hAnsi="Calibri" w:cs="Arial"/>
          <w:lang w:val="sr-Cyrl-CS"/>
        </w:rPr>
        <w:t>.</w:t>
      </w:r>
    </w:p>
    <w:p w14:paraId="4F0FD058" w14:textId="77777777" w:rsidR="007A3E03" w:rsidRPr="00344848" w:rsidRDefault="007A3E03" w:rsidP="00EE6538">
      <w:pPr>
        <w:spacing w:after="120" w:line="240" w:lineRule="auto"/>
        <w:jc w:val="both"/>
        <w:rPr>
          <w:rFonts w:ascii="Calibri" w:hAnsi="Calibri" w:cs="Arial"/>
          <w:lang w:val="sr-Cyrl-CS"/>
        </w:rPr>
      </w:pPr>
      <w:r w:rsidRPr="00344848">
        <w:rPr>
          <w:rFonts w:ascii="Calibri" w:hAnsi="Calibri" w:cs="Arial"/>
          <w:lang w:val="sr-Cyrl-CS"/>
        </w:rPr>
        <w:t>Извођач радова је дужан да уграђује материјале и опрему који одговарају прописаним техничким, безбедносним и другим захтевима и који поседују одговарајуће исправе о усаглашености.</w:t>
      </w:r>
    </w:p>
    <w:p w14:paraId="2CB8A37A" w14:textId="77777777" w:rsidR="007A3E03" w:rsidRPr="00344848" w:rsidRDefault="007A3E03" w:rsidP="00EE6538">
      <w:pPr>
        <w:spacing w:after="120" w:line="240" w:lineRule="auto"/>
        <w:jc w:val="both"/>
        <w:rPr>
          <w:rFonts w:ascii="Calibri" w:hAnsi="Calibri" w:cs="Arial"/>
          <w:lang w:val="sr-Cyrl-CS"/>
        </w:rPr>
      </w:pPr>
      <w:r w:rsidRPr="00344848">
        <w:rPr>
          <w:rFonts w:ascii="Calibri" w:hAnsi="Calibri" w:cs="Arial"/>
          <w:lang w:val="sr-Cyrl-CS"/>
        </w:rPr>
        <w:lastRenderedPageBreak/>
        <w:t>За укупно уграђени материјал и опрему Извођач радова мора да има одговарајуће доказе о квалитету који се захтевају према важећим прописима и мерама за ову врсту објеката у складу са техничком документацијом.</w:t>
      </w:r>
    </w:p>
    <w:p w14:paraId="426446A7" w14:textId="77777777" w:rsidR="007A3E03" w:rsidRPr="00344848" w:rsidRDefault="007A3E03" w:rsidP="00EE6538">
      <w:pPr>
        <w:spacing w:after="120" w:line="240" w:lineRule="auto"/>
        <w:jc w:val="both"/>
        <w:rPr>
          <w:rFonts w:ascii="Calibri" w:hAnsi="Calibri" w:cs="Arial"/>
          <w:lang w:val="sr-Cyrl-CS"/>
        </w:rPr>
      </w:pPr>
      <w:r w:rsidRPr="00344848">
        <w:rPr>
          <w:rFonts w:ascii="Calibri" w:hAnsi="Calibri" w:cs="Arial"/>
          <w:lang w:val="sr-Cyrl-CS"/>
        </w:rPr>
        <w:t>Извођач радова је обавезан да о свом трошку обезбеди сва потребна испитивања материјала и опреме, као и контролу њиховог квалитета од стране одговарајућих контролних тела, односно тела за оцењивање усаглашености која су акредитована или именована у складу са посебним прописима.</w:t>
      </w:r>
    </w:p>
    <w:p w14:paraId="1BF74B83" w14:textId="77777777" w:rsidR="007A3E03" w:rsidRPr="00344848" w:rsidRDefault="007A3E03" w:rsidP="00EE6538">
      <w:pPr>
        <w:spacing w:after="120" w:line="240" w:lineRule="auto"/>
        <w:jc w:val="both"/>
        <w:rPr>
          <w:rFonts w:ascii="Calibri" w:hAnsi="Calibri" w:cs="Arial"/>
          <w:lang w:val="sr-Cyrl-CS"/>
        </w:rPr>
      </w:pPr>
      <w:r w:rsidRPr="00344848">
        <w:rPr>
          <w:rFonts w:ascii="Calibri" w:hAnsi="Calibri" w:cs="Arial"/>
          <w:lang w:val="sr-Cyrl-CS"/>
        </w:rPr>
        <w:t>Уколико Наручилац и стручни надзор утврде да употребљени материјал не одговара техничким прописима и стандардима квалитета, они га могу одбити и забранити његову употребу. У случају спора меродаван је налаз одговарајућег контролног или другог тела из става 3. овог члана.</w:t>
      </w:r>
    </w:p>
    <w:p w14:paraId="7918A811" w14:textId="77777777" w:rsidR="007A3E03" w:rsidRPr="00344848" w:rsidRDefault="007A3E03" w:rsidP="00EE6538">
      <w:pPr>
        <w:spacing w:after="120" w:line="240" w:lineRule="auto"/>
        <w:jc w:val="both"/>
        <w:rPr>
          <w:rFonts w:ascii="Calibri" w:hAnsi="Calibri" w:cs="Arial"/>
          <w:lang w:val="sr-Cyrl-CS"/>
        </w:rPr>
      </w:pPr>
      <w:r w:rsidRPr="00344848">
        <w:rPr>
          <w:rFonts w:ascii="Calibri" w:hAnsi="Calibri" w:cs="Arial"/>
          <w:lang w:val="sr-Cyrl-CS"/>
        </w:rPr>
        <w:t>Извођач радова је дужан да о свом трошку обави сва евентуална додатна испитивања материјала и контролу квалитета, уколико за тим постоји оправдана потреба.</w:t>
      </w:r>
    </w:p>
    <w:p w14:paraId="41F49F51" w14:textId="77777777" w:rsidR="007A3E03" w:rsidRPr="00344848" w:rsidRDefault="007A3E03" w:rsidP="00EE6538">
      <w:pPr>
        <w:spacing w:after="120" w:line="240" w:lineRule="auto"/>
        <w:jc w:val="both"/>
        <w:rPr>
          <w:rFonts w:ascii="Calibri" w:hAnsi="Calibri" w:cs="Arial"/>
          <w:lang w:val="sr-Cyrl-CS"/>
        </w:rPr>
      </w:pPr>
      <w:r w:rsidRPr="00344848">
        <w:rPr>
          <w:rFonts w:ascii="Calibri" w:hAnsi="Calibri" w:cs="Arial"/>
          <w:lang w:val="sr-Cyrl-CS"/>
        </w:rPr>
        <w:t>Извођач је одговоран за сву штету уколико употреби материјал и опрему која не одговара захтевима квалитета.</w:t>
      </w:r>
    </w:p>
    <w:p w14:paraId="6090CC1A" w14:textId="77777777" w:rsidR="007A3E03" w:rsidRPr="00344848" w:rsidRDefault="007A3E03" w:rsidP="00EE6538">
      <w:pPr>
        <w:spacing w:after="120" w:line="240" w:lineRule="auto"/>
        <w:jc w:val="both"/>
        <w:rPr>
          <w:rFonts w:ascii="Calibri" w:hAnsi="Calibri" w:cs="Arial"/>
          <w:lang w:val="sr-Cyrl-CS"/>
        </w:rPr>
      </w:pPr>
      <w:r w:rsidRPr="00344848">
        <w:rPr>
          <w:rFonts w:ascii="Calibri" w:hAnsi="Calibri" w:cs="Arial"/>
          <w:lang w:val="sr-Cyrl-CS"/>
        </w:rPr>
        <w:t>Извођач радова се не ослобађа одговорности ако је штета настала због тога што је при извођењу одређених радова поступао по захтевима Наручиоца.</w:t>
      </w:r>
    </w:p>
    <w:p w14:paraId="2DF2EDF1" w14:textId="77777777" w:rsidR="007A3E03" w:rsidRPr="00344848" w:rsidRDefault="007A3E03" w:rsidP="00EE6538">
      <w:pPr>
        <w:spacing w:after="120" w:line="240" w:lineRule="auto"/>
        <w:jc w:val="both"/>
        <w:rPr>
          <w:rFonts w:ascii="Calibri" w:hAnsi="Calibri" w:cs="Arial"/>
          <w:lang w:val="sr-Cyrl-CS"/>
        </w:rPr>
      </w:pPr>
      <w:r w:rsidRPr="00344848">
        <w:rPr>
          <w:rFonts w:ascii="Calibri" w:hAnsi="Calibri" w:cs="Arial"/>
          <w:lang w:val="sr-Cyrl-CS"/>
        </w:rPr>
        <w:t>У случају да је због употребе неквалитетног материјала угрожена безбедност и функционалност објекта, Наручилац има право да захтева од Извођача радова, а Извођач радова је дужан да прихвати да поруши изведене радове и да их о свом трошку поново изведе у складу са техничком документацијом и овим Уговором. Уколико Извођач радова у одређеном року то не учини, Наручилац има право да ангажује друго лице на терет Извођача радова.</w:t>
      </w:r>
    </w:p>
    <w:p w14:paraId="5B9F10FD" w14:textId="77777777" w:rsidR="007A3E03" w:rsidRPr="00344848" w:rsidRDefault="007A3E03" w:rsidP="00EE6538">
      <w:pPr>
        <w:spacing w:after="120" w:line="240" w:lineRule="auto"/>
        <w:jc w:val="center"/>
        <w:rPr>
          <w:rFonts w:ascii="Calibri" w:hAnsi="Calibri" w:cs="Arial"/>
          <w:b/>
          <w:lang w:val="sr-Cyrl-CS"/>
        </w:rPr>
      </w:pPr>
      <w:r w:rsidRPr="00344848">
        <w:rPr>
          <w:rFonts w:ascii="Calibri" w:hAnsi="Calibri" w:cs="Arial"/>
          <w:b/>
          <w:lang w:val="sr-Cyrl-CS"/>
        </w:rPr>
        <w:t>ИЗМЕНЕ ТОКОМ ТРАЈАЊА УГОВОРА</w:t>
      </w:r>
    </w:p>
    <w:p w14:paraId="005B9CF8" w14:textId="6F256598" w:rsidR="007A3E03" w:rsidRPr="00344848" w:rsidRDefault="00EE6538" w:rsidP="00EE6538">
      <w:pPr>
        <w:spacing w:after="120" w:line="240" w:lineRule="auto"/>
        <w:jc w:val="center"/>
        <w:rPr>
          <w:rFonts w:ascii="Calibri" w:hAnsi="Calibri" w:cs="Arial"/>
          <w:lang w:val="sr-Cyrl-CS"/>
        </w:rPr>
      </w:pPr>
      <w:r w:rsidRPr="00344848">
        <w:rPr>
          <w:rFonts w:ascii="Calibri" w:hAnsi="Calibri" w:cs="Arial"/>
          <w:lang w:val="sr-Cyrl-CS"/>
        </w:rPr>
        <w:t>Члан 2</w:t>
      </w:r>
      <w:r w:rsidR="00907CE9" w:rsidRPr="00344848">
        <w:rPr>
          <w:rFonts w:ascii="Calibri" w:hAnsi="Calibri" w:cs="Arial"/>
          <w:lang w:val="sr-Cyrl-CS"/>
        </w:rPr>
        <w:t>7</w:t>
      </w:r>
      <w:r w:rsidR="007A3E03" w:rsidRPr="00344848">
        <w:rPr>
          <w:rFonts w:ascii="Calibri" w:hAnsi="Calibri" w:cs="Arial"/>
          <w:lang w:val="sr-Cyrl-CS"/>
        </w:rPr>
        <w:t>.</w:t>
      </w:r>
    </w:p>
    <w:p w14:paraId="55A18E84" w14:textId="77777777" w:rsidR="007A3E03" w:rsidRPr="00344848" w:rsidRDefault="007A3E03" w:rsidP="00EE6538">
      <w:pPr>
        <w:spacing w:after="120" w:line="240" w:lineRule="auto"/>
        <w:jc w:val="both"/>
        <w:rPr>
          <w:rFonts w:ascii="Calibri" w:hAnsi="Calibri" w:cs="Arial"/>
          <w:lang w:val="sr-Cyrl-CS"/>
        </w:rPr>
      </w:pPr>
      <w:r w:rsidRPr="00344848">
        <w:rPr>
          <w:rFonts w:ascii="Calibri" w:hAnsi="Calibri" w:cs="Arial"/>
          <w:lang w:val="sr-Cyrl-CS"/>
        </w:rPr>
        <w:t>Током трајања овог Уговора</w:t>
      </w:r>
      <w:r w:rsidR="009910FF" w:rsidRPr="00344848">
        <w:rPr>
          <w:rFonts w:ascii="Calibri" w:hAnsi="Calibri" w:cs="Arial"/>
          <w:lang w:val="sr-Cyrl-CS"/>
        </w:rPr>
        <w:t>,</w:t>
      </w:r>
      <w:r w:rsidRPr="00344848">
        <w:rPr>
          <w:rFonts w:ascii="Calibri" w:hAnsi="Calibri" w:cs="Arial"/>
          <w:lang w:val="sr-Cyrl-CS"/>
        </w:rPr>
        <w:t xml:space="preserve"> у уговореном року за извођење радова</w:t>
      </w:r>
      <w:r w:rsidR="009910FF" w:rsidRPr="00344848">
        <w:rPr>
          <w:rFonts w:ascii="Calibri" w:hAnsi="Calibri" w:cs="Arial"/>
          <w:lang w:val="sr-Cyrl-CS"/>
        </w:rPr>
        <w:t>, исти се може мењати сагласном вољом обе уговорне стране закључењем Анекса уговора без спровођења поступка јавне набавке у складу са Законом о јавним набавкама у следећим случајевима:</w:t>
      </w:r>
    </w:p>
    <w:p w14:paraId="31E52F2E" w14:textId="77777777" w:rsidR="009910FF" w:rsidRPr="00344848" w:rsidRDefault="009910FF" w:rsidP="00EE6538">
      <w:pPr>
        <w:pStyle w:val="ListParagraph"/>
        <w:numPr>
          <w:ilvl w:val="0"/>
          <w:numId w:val="12"/>
        </w:numPr>
        <w:spacing w:after="120" w:line="240" w:lineRule="auto"/>
        <w:contextualSpacing w:val="0"/>
        <w:jc w:val="both"/>
        <w:rPr>
          <w:rFonts w:ascii="Calibri" w:hAnsi="Calibri" w:cs="Arial"/>
          <w:lang w:val="sr-Cyrl-CS"/>
        </w:rPr>
      </w:pPr>
      <w:r w:rsidRPr="00344848">
        <w:rPr>
          <w:rFonts w:ascii="Calibri" w:hAnsi="Calibri" w:cs="Arial"/>
          <w:lang w:val="sr-Cyrl-CS"/>
        </w:rPr>
        <w:t>Измена уговорених количина радова - вишкови и мањкови радова;</w:t>
      </w:r>
    </w:p>
    <w:p w14:paraId="404FB5AD" w14:textId="77777777" w:rsidR="009910FF" w:rsidRPr="00344848" w:rsidRDefault="009910FF" w:rsidP="00EE6538">
      <w:pPr>
        <w:pStyle w:val="ListParagraph"/>
        <w:numPr>
          <w:ilvl w:val="0"/>
          <w:numId w:val="12"/>
        </w:numPr>
        <w:spacing w:after="120" w:line="240" w:lineRule="auto"/>
        <w:contextualSpacing w:val="0"/>
        <w:jc w:val="both"/>
        <w:rPr>
          <w:rFonts w:ascii="Calibri" w:hAnsi="Calibri" w:cs="Arial"/>
          <w:lang w:val="sr-Cyrl-CS"/>
        </w:rPr>
      </w:pPr>
      <w:r w:rsidRPr="00344848">
        <w:rPr>
          <w:rFonts w:ascii="Calibri" w:hAnsi="Calibri" w:cs="Arial"/>
          <w:lang w:val="sr-Cyrl-CS"/>
        </w:rPr>
        <w:t>Измена у погледу набавке додатних радова који су постали неопходни, а који нису били укључени у овај Уговор сагласно члану 157. Закона о јавним набавкама;</w:t>
      </w:r>
    </w:p>
    <w:p w14:paraId="4CF99001" w14:textId="77777777" w:rsidR="009910FF" w:rsidRPr="00344848" w:rsidRDefault="009910FF" w:rsidP="00EE6538">
      <w:pPr>
        <w:pStyle w:val="ListParagraph"/>
        <w:numPr>
          <w:ilvl w:val="0"/>
          <w:numId w:val="12"/>
        </w:numPr>
        <w:spacing w:after="120" w:line="240" w:lineRule="auto"/>
        <w:contextualSpacing w:val="0"/>
        <w:jc w:val="both"/>
        <w:rPr>
          <w:rFonts w:ascii="Calibri" w:hAnsi="Calibri" w:cs="Arial"/>
          <w:lang w:val="sr-Cyrl-CS"/>
        </w:rPr>
      </w:pPr>
      <w:r w:rsidRPr="00344848">
        <w:rPr>
          <w:rFonts w:ascii="Calibri" w:hAnsi="Calibri" w:cs="Arial"/>
          <w:lang w:val="sr-Cyrl-CS"/>
        </w:rPr>
        <w:t>Продужетак уговореног рока за извођење радова;</w:t>
      </w:r>
    </w:p>
    <w:p w14:paraId="1D164E42" w14:textId="77777777" w:rsidR="009910FF" w:rsidRPr="00344848" w:rsidRDefault="009910FF" w:rsidP="00EE6538">
      <w:pPr>
        <w:numPr>
          <w:ilvl w:val="0"/>
          <w:numId w:val="12"/>
        </w:numPr>
        <w:spacing w:after="120" w:line="240" w:lineRule="auto"/>
        <w:jc w:val="both"/>
        <w:rPr>
          <w:rFonts w:eastAsia="Times New Roman" w:cstheme="minorHAnsi"/>
          <w:color w:val="FF0000"/>
          <w:lang w:val="sr-Cyrl-CS"/>
        </w:rPr>
      </w:pPr>
      <w:r w:rsidRPr="00344848">
        <w:rPr>
          <w:rFonts w:eastAsia="Times New Roman" w:cstheme="minorHAnsi"/>
          <w:lang w:val="sr-Cyrl-CS"/>
        </w:rPr>
        <w:t xml:space="preserve">Измене услед </w:t>
      </w:r>
      <w:r w:rsidRPr="00344848">
        <w:rPr>
          <w:rFonts w:eastAsia="Times New Roman" w:cstheme="minorHAnsi"/>
          <w:bCs/>
          <w:lang w:val="sr-Cyrl-CS"/>
        </w:rPr>
        <w:t>непредвиђених околности</w:t>
      </w:r>
      <w:r w:rsidRPr="00344848">
        <w:rPr>
          <w:rFonts w:eastAsia="Times New Roman" w:cstheme="minorHAnsi"/>
          <w:lang w:val="sr-Cyrl-CS"/>
        </w:rPr>
        <w:t xml:space="preserve"> које савестан </w:t>
      </w:r>
      <w:r w:rsidR="001D0280" w:rsidRPr="00344848">
        <w:rPr>
          <w:rFonts w:eastAsia="Times New Roman" w:cstheme="minorHAnsi"/>
          <w:lang w:val="sr-Cyrl-CS"/>
        </w:rPr>
        <w:t>наручилац није могао предвидети</w:t>
      </w:r>
      <w:r w:rsidRPr="00344848">
        <w:rPr>
          <w:rFonts w:eastAsia="Times New Roman" w:cstheme="minorHAnsi"/>
          <w:lang w:val="sr-Cyrl-CS"/>
        </w:rPr>
        <w:t xml:space="preserve"> под условом да се не мења природа овог Уговора сагласно члану 158. Закона о јавним набавкама;</w:t>
      </w:r>
    </w:p>
    <w:p w14:paraId="7BC4EFEC" w14:textId="77777777" w:rsidR="009910FF" w:rsidRPr="00344848" w:rsidRDefault="00CD60C5" w:rsidP="00EE6538">
      <w:pPr>
        <w:numPr>
          <w:ilvl w:val="0"/>
          <w:numId w:val="12"/>
        </w:numPr>
        <w:spacing w:after="120" w:line="240" w:lineRule="auto"/>
        <w:jc w:val="both"/>
        <w:rPr>
          <w:rFonts w:eastAsia="Times New Roman" w:cstheme="minorHAnsi"/>
          <w:lang w:val="sr-Cyrl-CS"/>
        </w:rPr>
      </w:pPr>
      <w:r w:rsidRPr="00344848">
        <w:rPr>
          <w:rFonts w:eastAsia="Times New Roman" w:cstheme="minorHAnsi"/>
          <w:lang w:val="sr-Cyrl-CS"/>
        </w:rPr>
        <w:t>П</w:t>
      </w:r>
      <w:r w:rsidR="009910FF" w:rsidRPr="00344848">
        <w:rPr>
          <w:rFonts w:eastAsia="Times New Roman" w:cstheme="minorHAnsi"/>
          <w:bCs/>
          <w:lang w:val="sr-Cyrl-CS"/>
        </w:rPr>
        <w:t>ромена уговорних страна</w:t>
      </w:r>
      <w:r w:rsidR="009910FF" w:rsidRPr="00344848">
        <w:rPr>
          <w:rFonts w:eastAsia="Times New Roman" w:cstheme="minorHAnsi"/>
          <w:lang w:val="sr-Cyrl-CS"/>
        </w:rPr>
        <w:t xml:space="preserve"> сагласно члану 159. Закона о јавним набавкама; </w:t>
      </w:r>
    </w:p>
    <w:p w14:paraId="4D35288B" w14:textId="77777777" w:rsidR="009910FF" w:rsidRPr="00344848" w:rsidRDefault="009910FF" w:rsidP="00EE6538">
      <w:pPr>
        <w:numPr>
          <w:ilvl w:val="0"/>
          <w:numId w:val="12"/>
        </w:numPr>
        <w:spacing w:after="120" w:line="240" w:lineRule="auto"/>
        <w:jc w:val="both"/>
        <w:rPr>
          <w:rFonts w:eastAsia="Times New Roman" w:cstheme="minorHAnsi"/>
          <w:lang w:val="sr-Cyrl-CS"/>
        </w:rPr>
      </w:pPr>
      <w:r w:rsidRPr="00344848">
        <w:rPr>
          <w:rFonts w:eastAsia="Times New Roman" w:cstheme="minorHAnsi"/>
          <w:lang w:val="sr-Cyrl-CS"/>
        </w:rPr>
        <w:t>Замене подизвођача сагласно члану 161. Закона о јавним набавкама;</w:t>
      </w:r>
    </w:p>
    <w:p w14:paraId="0B61476C" w14:textId="77777777" w:rsidR="009910FF" w:rsidRPr="00344848" w:rsidRDefault="009910FF" w:rsidP="00EE6538">
      <w:pPr>
        <w:numPr>
          <w:ilvl w:val="0"/>
          <w:numId w:val="12"/>
        </w:numPr>
        <w:spacing w:after="120" w:line="240" w:lineRule="auto"/>
        <w:jc w:val="both"/>
        <w:rPr>
          <w:rFonts w:eastAsia="Times New Roman" w:cstheme="minorHAnsi"/>
          <w:bCs/>
          <w:lang w:val="sr-Cyrl-CS"/>
        </w:rPr>
      </w:pPr>
      <w:r w:rsidRPr="00344848">
        <w:rPr>
          <w:rFonts w:eastAsia="Times New Roman" w:cstheme="minorHAnsi"/>
          <w:lang w:val="sr-Cyrl-CS"/>
        </w:rPr>
        <w:t>У</w:t>
      </w:r>
      <w:r w:rsidR="00CD60C5" w:rsidRPr="00344848">
        <w:rPr>
          <w:rFonts w:eastAsia="Times New Roman" w:cstheme="minorHAnsi"/>
          <w:lang w:val="sr-Cyrl-CS"/>
        </w:rPr>
        <w:t xml:space="preserve"> другим оправданим ситуацијама</w:t>
      </w:r>
      <w:r w:rsidRPr="00344848">
        <w:rPr>
          <w:rFonts w:eastAsia="Times New Roman" w:cstheme="minorHAnsi"/>
          <w:lang w:val="sr-Cyrl-CS"/>
        </w:rPr>
        <w:t xml:space="preserve"> под условом да се закључењем </w:t>
      </w:r>
      <w:r w:rsidR="00CD60C5" w:rsidRPr="00344848">
        <w:rPr>
          <w:rFonts w:eastAsia="Times New Roman" w:cstheme="minorHAnsi"/>
          <w:lang w:val="sr-Cyrl-CS"/>
        </w:rPr>
        <w:t>А</w:t>
      </w:r>
      <w:r w:rsidRPr="00344848">
        <w:rPr>
          <w:rFonts w:eastAsia="Times New Roman" w:cstheme="minorHAnsi"/>
          <w:lang w:val="sr-Cyrl-CS"/>
        </w:rPr>
        <w:t>некса</w:t>
      </w:r>
      <w:r w:rsidR="00CD60C5" w:rsidRPr="00344848">
        <w:rPr>
          <w:rFonts w:eastAsia="Times New Roman" w:cstheme="minorHAnsi"/>
          <w:lang w:val="sr-Cyrl-CS"/>
        </w:rPr>
        <w:t xml:space="preserve"> уговора</w:t>
      </w:r>
      <w:r w:rsidRPr="00344848">
        <w:rPr>
          <w:rFonts w:eastAsia="Times New Roman" w:cstheme="minorHAnsi"/>
          <w:bCs/>
          <w:lang w:val="sr-Cyrl-CS"/>
        </w:rPr>
        <w:t xml:space="preserve">не врши битна измена овог Уговора у смислу члана 154. </w:t>
      </w:r>
      <w:r w:rsidRPr="00344848">
        <w:rPr>
          <w:rFonts w:eastAsia="Times New Roman" w:cstheme="minorHAnsi"/>
          <w:lang w:val="sr-Cyrl-CS"/>
        </w:rPr>
        <w:t>Закона о јавним набавкама</w:t>
      </w:r>
      <w:r w:rsidRPr="00344848">
        <w:rPr>
          <w:rFonts w:eastAsia="Times New Roman" w:cstheme="minorHAnsi"/>
          <w:bCs/>
          <w:lang w:val="sr-Cyrl-CS"/>
        </w:rPr>
        <w:t xml:space="preserve">. </w:t>
      </w:r>
    </w:p>
    <w:p w14:paraId="2DFDB56E" w14:textId="77777777" w:rsidR="00CD60C5" w:rsidRPr="00344848" w:rsidRDefault="00CD60C5" w:rsidP="00EE6538">
      <w:pPr>
        <w:pStyle w:val="NoSpacing"/>
        <w:spacing w:after="120"/>
        <w:jc w:val="both"/>
        <w:rPr>
          <w:rFonts w:asciiTheme="minorHAnsi" w:hAnsiTheme="minorHAnsi" w:cstheme="minorHAnsi"/>
          <w:color w:val="000000" w:themeColor="text1"/>
          <w:sz w:val="22"/>
          <w:szCs w:val="22"/>
          <w:lang w:val="sr-Cyrl-CS"/>
        </w:rPr>
      </w:pPr>
      <w:r w:rsidRPr="00344848">
        <w:rPr>
          <w:rFonts w:asciiTheme="minorHAnsi" w:hAnsiTheme="minorHAnsi" w:cstheme="minorHAnsi"/>
          <w:color w:val="000000" w:themeColor="text1"/>
          <w:sz w:val="22"/>
          <w:szCs w:val="22"/>
          <w:lang w:val="sr-Cyrl-CS"/>
        </w:rPr>
        <w:t>Уговорна страна која уочи неки од наве</w:t>
      </w:r>
      <w:r w:rsidR="001D0280" w:rsidRPr="00344848">
        <w:rPr>
          <w:rFonts w:asciiTheme="minorHAnsi" w:hAnsiTheme="minorHAnsi" w:cstheme="minorHAnsi"/>
          <w:color w:val="000000" w:themeColor="text1"/>
          <w:sz w:val="22"/>
          <w:szCs w:val="22"/>
          <w:lang w:val="sr-Cyrl-CS"/>
        </w:rPr>
        <w:t>дених разлога за измену Уговора</w:t>
      </w:r>
      <w:r w:rsidRPr="00344848">
        <w:rPr>
          <w:rFonts w:asciiTheme="minorHAnsi" w:hAnsiTheme="minorHAnsi" w:cstheme="minorHAnsi"/>
          <w:color w:val="000000" w:themeColor="text1"/>
          <w:sz w:val="22"/>
          <w:szCs w:val="22"/>
          <w:lang w:val="sr-Cyrl-CS"/>
        </w:rPr>
        <w:t xml:space="preserve"> дужна је да о томе писмено обавести другу уговорну страну и стручни надзор. Стручни надзор је дужан да сачини писмено образложење о оправданости разлога за измену Уговора, уколико је за</w:t>
      </w:r>
      <w:r w:rsidR="001D0280" w:rsidRPr="00344848">
        <w:rPr>
          <w:rFonts w:asciiTheme="minorHAnsi" w:hAnsiTheme="minorHAnsi" w:cstheme="minorHAnsi"/>
          <w:color w:val="000000" w:themeColor="text1"/>
          <w:sz w:val="22"/>
          <w:szCs w:val="22"/>
          <w:lang w:val="sr-Cyrl-CS"/>
        </w:rPr>
        <w:t xml:space="preserve"> предметну измену надлежан, и да</w:t>
      </w:r>
      <w:r w:rsidRPr="00344848">
        <w:rPr>
          <w:rFonts w:asciiTheme="minorHAnsi" w:hAnsiTheme="minorHAnsi" w:cstheme="minorHAnsi"/>
          <w:color w:val="000000" w:themeColor="text1"/>
          <w:sz w:val="22"/>
          <w:szCs w:val="22"/>
          <w:lang w:val="sr-Cyrl-CS"/>
        </w:rPr>
        <w:t xml:space="preserve"> своје стручно мишљење достави уговорним странама.</w:t>
      </w:r>
    </w:p>
    <w:p w14:paraId="79260377" w14:textId="77777777" w:rsidR="001D0280" w:rsidRPr="00344848" w:rsidRDefault="001D0280" w:rsidP="00EE6538">
      <w:pPr>
        <w:spacing w:after="120" w:line="240" w:lineRule="auto"/>
        <w:jc w:val="both"/>
        <w:rPr>
          <w:rFonts w:cs="Arial"/>
          <w:lang w:val="sr-Cyrl-CS"/>
        </w:rPr>
      </w:pPr>
      <w:r w:rsidRPr="00344848">
        <w:rPr>
          <w:rFonts w:cs="Arial"/>
          <w:lang w:val="sr-Cyrl-CS"/>
        </w:rPr>
        <w:t>Извођач радова и стручни надзор нису овлашћени да мењају овај Уговор, нити да доносе одлуке о било ком питању, које има за последицу измену овог Уговора, без претходне сагласности Наручиоца.</w:t>
      </w:r>
    </w:p>
    <w:p w14:paraId="425FE983" w14:textId="7B478F0D" w:rsidR="001D0280" w:rsidRPr="00344848" w:rsidRDefault="005953F3" w:rsidP="00EE6538">
      <w:pPr>
        <w:spacing w:after="120" w:line="240" w:lineRule="auto"/>
        <w:jc w:val="both"/>
        <w:rPr>
          <w:rFonts w:eastAsia="Times New Roman" w:cstheme="minorHAnsi"/>
          <w:lang w:val="sr-Cyrl-CS"/>
        </w:rPr>
      </w:pPr>
      <w:r w:rsidRPr="00344848">
        <w:rPr>
          <w:rFonts w:eastAsia="Times New Roman" w:cstheme="minorHAnsi"/>
          <w:lang w:val="sr-Cyrl-CS"/>
        </w:rPr>
        <w:lastRenderedPageBreak/>
        <w:t>Наручилац није у обавези да</w:t>
      </w:r>
      <w:r w:rsidR="007E4F94" w:rsidRPr="00344848">
        <w:rPr>
          <w:rFonts w:eastAsia="Times New Roman" w:cstheme="minorHAnsi"/>
          <w:lang w:val="sr-Cyrl-CS"/>
        </w:rPr>
        <w:t xml:space="preserve"> плати</w:t>
      </w:r>
      <w:r w:rsidR="001D0280" w:rsidRPr="00344848">
        <w:rPr>
          <w:rFonts w:eastAsia="Times New Roman" w:cstheme="minorHAnsi"/>
          <w:lang w:val="sr-Cyrl-CS"/>
        </w:rPr>
        <w:t xml:space="preserve"> испостављену ситуацију за радове који</w:t>
      </w:r>
      <w:r w:rsidRPr="00344848">
        <w:rPr>
          <w:rFonts w:eastAsia="Times New Roman" w:cstheme="minorHAnsi"/>
          <w:lang w:val="sr-Cyrl-CS"/>
        </w:rPr>
        <w:t xml:space="preserve"> нису уговорени, односно који</w:t>
      </w:r>
      <w:r w:rsidR="001D0280" w:rsidRPr="00344848">
        <w:rPr>
          <w:rFonts w:eastAsia="Times New Roman" w:cstheme="minorHAnsi"/>
          <w:lang w:val="sr-Cyrl-CS"/>
        </w:rPr>
        <w:t xml:space="preserve"> су изведени супротно одредбама овог Уговора.</w:t>
      </w:r>
    </w:p>
    <w:p w14:paraId="09CA014B" w14:textId="77777777" w:rsidR="001D0280" w:rsidRPr="00344848" w:rsidRDefault="001D0280" w:rsidP="00EE6538">
      <w:pPr>
        <w:pStyle w:val="NoSpacing"/>
        <w:spacing w:after="120"/>
        <w:jc w:val="center"/>
        <w:rPr>
          <w:rFonts w:asciiTheme="minorHAnsi" w:hAnsiTheme="minorHAnsi" w:cstheme="minorHAnsi"/>
          <w:b/>
          <w:color w:val="000000" w:themeColor="text1"/>
          <w:sz w:val="22"/>
          <w:szCs w:val="22"/>
          <w:lang w:val="sr-Cyrl-CS"/>
        </w:rPr>
      </w:pPr>
      <w:r w:rsidRPr="00344848">
        <w:rPr>
          <w:rFonts w:asciiTheme="minorHAnsi" w:hAnsiTheme="minorHAnsi" w:cstheme="minorHAnsi"/>
          <w:b/>
          <w:color w:val="000000" w:themeColor="text1"/>
          <w:sz w:val="22"/>
          <w:szCs w:val="22"/>
          <w:lang w:val="sr-Cyrl-CS"/>
        </w:rPr>
        <w:t>Вишкови и мањкови радова</w:t>
      </w:r>
    </w:p>
    <w:p w14:paraId="25A05A03" w14:textId="7E21209B" w:rsidR="001D0280" w:rsidRPr="00344848" w:rsidRDefault="001D0280" w:rsidP="00EE6538">
      <w:pPr>
        <w:pStyle w:val="NoSpacing"/>
        <w:spacing w:after="120"/>
        <w:jc w:val="center"/>
        <w:rPr>
          <w:rFonts w:asciiTheme="minorHAnsi" w:hAnsiTheme="minorHAnsi" w:cstheme="minorHAnsi"/>
          <w:color w:val="000000" w:themeColor="text1"/>
          <w:sz w:val="22"/>
          <w:szCs w:val="22"/>
          <w:lang w:val="sr-Cyrl-CS"/>
        </w:rPr>
      </w:pPr>
      <w:r w:rsidRPr="00344848">
        <w:rPr>
          <w:rFonts w:asciiTheme="minorHAnsi" w:hAnsiTheme="minorHAnsi" w:cstheme="minorHAnsi"/>
          <w:color w:val="000000" w:themeColor="text1"/>
          <w:sz w:val="22"/>
          <w:szCs w:val="22"/>
          <w:lang w:val="sr-Cyrl-CS"/>
        </w:rPr>
        <w:t>Члан 2</w:t>
      </w:r>
      <w:r w:rsidR="00907CE9" w:rsidRPr="00344848">
        <w:rPr>
          <w:rFonts w:asciiTheme="minorHAnsi" w:hAnsiTheme="minorHAnsi" w:cstheme="minorHAnsi"/>
          <w:color w:val="000000" w:themeColor="text1"/>
          <w:sz w:val="22"/>
          <w:szCs w:val="22"/>
          <w:lang w:val="sr-Cyrl-CS"/>
        </w:rPr>
        <w:t>8</w:t>
      </w:r>
      <w:r w:rsidRPr="00344848">
        <w:rPr>
          <w:rFonts w:asciiTheme="minorHAnsi" w:hAnsiTheme="minorHAnsi" w:cstheme="minorHAnsi"/>
          <w:color w:val="000000" w:themeColor="text1"/>
          <w:sz w:val="22"/>
          <w:szCs w:val="22"/>
          <w:lang w:val="sr-Cyrl-CS"/>
        </w:rPr>
        <w:t>.</w:t>
      </w:r>
    </w:p>
    <w:p w14:paraId="13A9EEAC" w14:textId="679C6BFF" w:rsidR="001D0280" w:rsidRPr="00344848" w:rsidRDefault="001D0280" w:rsidP="00EE6538">
      <w:pPr>
        <w:spacing w:after="120" w:line="240" w:lineRule="auto"/>
        <w:jc w:val="both"/>
        <w:rPr>
          <w:rFonts w:eastAsia="Times New Roman" w:cstheme="minorHAnsi"/>
          <w:lang w:val="sr-Cyrl-CS"/>
        </w:rPr>
      </w:pPr>
      <w:r w:rsidRPr="00344848">
        <w:rPr>
          <w:rFonts w:eastAsia="Times New Roman" w:cstheme="minorHAnsi"/>
          <w:lang w:val="sr-Cyrl-CS"/>
        </w:rPr>
        <w:t>Уколико се током извођења радова</w:t>
      </w:r>
      <w:r w:rsidR="0024232D" w:rsidRPr="00344848">
        <w:rPr>
          <w:rFonts w:eastAsia="Times New Roman" w:cstheme="minorHAnsi"/>
          <w:lang w:val="sr-Cyrl-CS"/>
        </w:rPr>
        <w:t>,</w:t>
      </w:r>
      <w:r w:rsidRPr="00344848">
        <w:rPr>
          <w:rFonts w:eastAsia="Times New Roman" w:cstheme="minorHAnsi"/>
          <w:lang w:val="sr-Cyrl-CS"/>
        </w:rPr>
        <w:t xml:space="preserve"> у уговореном року за извођење истих</w:t>
      </w:r>
      <w:r w:rsidR="0024232D" w:rsidRPr="00344848">
        <w:rPr>
          <w:rFonts w:eastAsia="Times New Roman" w:cstheme="minorHAnsi"/>
          <w:lang w:val="sr-Cyrl-CS"/>
        </w:rPr>
        <w:t>,</w:t>
      </w:r>
      <w:r w:rsidRPr="00344848">
        <w:rPr>
          <w:rFonts w:eastAsia="Times New Roman" w:cstheme="minorHAnsi"/>
          <w:lang w:val="sr-Cyrl-CS"/>
        </w:rPr>
        <w:t xml:space="preserve"> укаже потреба за изменом овог Уговора из разлога наведеног у члану </w:t>
      </w:r>
      <w:r w:rsidR="00EE6538" w:rsidRPr="0097597B">
        <w:rPr>
          <w:rFonts w:eastAsia="Times New Roman" w:cstheme="minorHAnsi"/>
          <w:lang w:val="ru-RU"/>
        </w:rPr>
        <w:t>2</w:t>
      </w:r>
      <w:r w:rsidR="00FF7ADF" w:rsidRPr="00344848">
        <w:rPr>
          <w:rFonts w:eastAsia="Times New Roman" w:cstheme="minorHAnsi"/>
          <w:lang w:val="sr-Cyrl-RS"/>
        </w:rPr>
        <w:t>7</w:t>
      </w:r>
      <w:r w:rsidRPr="00344848">
        <w:rPr>
          <w:rFonts w:eastAsia="Times New Roman" w:cstheme="minorHAnsi"/>
          <w:lang w:val="sr-Cyrl-CS"/>
        </w:rPr>
        <w:t>. став 1. тачка 1.</w:t>
      </w:r>
      <w:r w:rsidR="007E4F94" w:rsidRPr="00344848">
        <w:rPr>
          <w:rFonts w:eastAsia="Times New Roman" w:cstheme="minorHAnsi"/>
          <w:lang w:val="sr-Cyrl-CS"/>
        </w:rPr>
        <w:t xml:space="preserve"> Уговора</w:t>
      </w:r>
      <w:r w:rsidRPr="00344848">
        <w:rPr>
          <w:rFonts w:eastAsia="Times New Roman" w:cstheme="minorHAnsi"/>
          <w:lang w:val="sr-Cyrl-CS"/>
        </w:rPr>
        <w:t>, Извођач радова је дужан да благовремено, а</w:t>
      </w:r>
      <w:r w:rsidR="005953F3" w:rsidRPr="00344848">
        <w:rPr>
          <w:rFonts w:eastAsia="Times New Roman" w:cstheme="minorHAnsi"/>
          <w:lang w:val="sr-Cyrl-CS"/>
        </w:rPr>
        <w:t xml:space="preserve"> најкасније 15 (петнаест) дана</w:t>
      </w:r>
      <w:r w:rsidRPr="00344848">
        <w:rPr>
          <w:rFonts w:eastAsia="Times New Roman" w:cstheme="minorHAnsi"/>
          <w:lang w:val="sr-Cyrl-CS"/>
        </w:rPr>
        <w:t xml:space="preserve"> пре истека уговореног рока за извођење радова, достави Наручиоцу преко стручног надзора Захтев за измену Уговора и Преглед вишкова и мањкова радова по позицијама са количинама и уговореним јединичним ценама из Понуде.</w:t>
      </w:r>
    </w:p>
    <w:p w14:paraId="7935FE31" w14:textId="77777777" w:rsidR="001D0280" w:rsidRPr="00344848" w:rsidRDefault="001D0280" w:rsidP="00EE6538">
      <w:pPr>
        <w:spacing w:after="120" w:line="240" w:lineRule="auto"/>
        <w:jc w:val="both"/>
        <w:rPr>
          <w:rFonts w:eastAsia="Times New Roman" w:cstheme="minorHAnsi"/>
          <w:lang w:val="sr-Cyrl-CS"/>
        </w:rPr>
      </w:pPr>
      <w:r w:rsidRPr="00344848">
        <w:rPr>
          <w:rFonts w:eastAsia="Times New Roman" w:cstheme="minorHAnsi"/>
          <w:lang w:val="sr-Cyrl-CS"/>
        </w:rPr>
        <w:t>Стручни надзор је дужан да без одлагања</w:t>
      </w:r>
      <w:r w:rsidRPr="0097597B">
        <w:rPr>
          <w:rFonts w:eastAsia="Times New Roman" w:cstheme="minorHAnsi"/>
          <w:lang w:val="ru-RU"/>
        </w:rPr>
        <w:t>, а најкасније у року од 5 (пет) дана од дана пријема Захтева из претходног става овог члана</w:t>
      </w:r>
      <w:r w:rsidRPr="00344848">
        <w:rPr>
          <w:rFonts w:eastAsia="Times New Roman" w:cstheme="minorHAnsi"/>
          <w:lang w:val="sr-Cyrl-CS"/>
        </w:rPr>
        <w:t xml:space="preserve"> провери истинитост, основаност и оправданост свих навода из истог, сачини писмено образложење за сваку исказану позицију и достави Наручиоцу стручно мишљење о основаности измене овог Уговора.</w:t>
      </w:r>
    </w:p>
    <w:p w14:paraId="2765A978" w14:textId="77777777" w:rsidR="001D0280" w:rsidRPr="00344848" w:rsidRDefault="00EB5219" w:rsidP="00EE6538">
      <w:pPr>
        <w:spacing w:after="120" w:line="240" w:lineRule="auto"/>
        <w:jc w:val="both"/>
        <w:rPr>
          <w:rFonts w:eastAsia="Times New Roman" w:cstheme="minorHAnsi"/>
          <w:lang w:val="sr-Cyrl-CS"/>
        </w:rPr>
      </w:pPr>
      <w:r w:rsidRPr="00344848">
        <w:rPr>
          <w:rFonts w:eastAsia="Times New Roman" w:cstheme="minorHAnsi"/>
          <w:lang w:val="sr-Cyrl-CS"/>
        </w:rPr>
        <w:t>Уколико Наручилац прихвати м</w:t>
      </w:r>
      <w:r w:rsidR="001D0280" w:rsidRPr="00344848">
        <w:rPr>
          <w:rFonts w:eastAsia="Times New Roman" w:cstheme="minorHAnsi"/>
          <w:lang w:val="sr-Cyrl-CS"/>
        </w:rPr>
        <w:t xml:space="preserve">ишљење стручног надзора, </w:t>
      </w:r>
      <w:r w:rsidR="001D0280" w:rsidRPr="0097597B">
        <w:rPr>
          <w:rFonts w:eastAsia="Times New Roman" w:cstheme="minorHAnsi"/>
          <w:lang w:val="ru-RU"/>
        </w:rPr>
        <w:t xml:space="preserve">упутиће позив </w:t>
      </w:r>
      <w:r w:rsidR="001D0280" w:rsidRPr="00344848">
        <w:rPr>
          <w:rFonts w:eastAsia="Times New Roman" w:cstheme="minorHAnsi"/>
          <w:lang w:val="sr-Cyrl-CS"/>
        </w:rPr>
        <w:t xml:space="preserve">Извођачу радова за достављање Измене и допуне понуде </w:t>
      </w:r>
      <w:r w:rsidRPr="00344848">
        <w:rPr>
          <w:rFonts w:eastAsia="Times New Roman" w:cstheme="minorHAnsi"/>
          <w:lang w:val="sr-Cyrl-CS"/>
        </w:rPr>
        <w:t>ради измене Уговора закључењем А</w:t>
      </w:r>
      <w:r w:rsidR="001D0280" w:rsidRPr="00344848">
        <w:rPr>
          <w:rFonts w:eastAsia="Times New Roman" w:cstheme="minorHAnsi"/>
          <w:lang w:val="sr-Cyrl-CS"/>
        </w:rPr>
        <w:t xml:space="preserve">некса </w:t>
      </w:r>
      <w:r w:rsidRPr="00344848">
        <w:rPr>
          <w:rFonts w:eastAsia="Times New Roman" w:cstheme="minorHAnsi"/>
          <w:lang w:val="sr-Cyrl-CS"/>
        </w:rPr>
        <w:t xml:space="preserve">уговора </w:t>
      </w:r>
      <w:r w:rsidR="001D0280" w:rsidRPr="00344848">
        <w:rPr>
          <w:rFonts w:eastAsia="Times New Roman" w:cstheme="minorHAnsi"/>
          <w:lang w:val="sr-Cyrl-CS"/>
        </w:rPr>
        <w:t>пре истека уговореног рока за извођење радова.</w:t>
      </w:r>
    </w:p>
    <w:p w14:paraId="02232A41" w14:textId="18F63008" w:rsidR="00EB5219" w:rsidRPr="00344848" w:rsidRDefault="00EB5219" w:rsidP="00EE6538">
      <w:pPr>
        <w:spacing w:after="120" w:line="240" w:lineRule="auto"/>
        <w:jc w:val="both"/>
        <w:rPr>
          <w:rFonts w:ascii="Calibri" w:hAnsi="Calibri" w:cs="Arial"/>
          <w:lang w:val="sr-Cyrl-CS"/>
        </w:rPr>
      </w:pPr>
      <w:r w:rsidRPr="00344848">
        <w:rPr>
          <w:rFonts w:ascii="Calibri" w:hAnsi="Calibri" w:cs="Arial"/>
          <w:lang w:val="sr-Cyrl-CS"/>
        </w:rPr>
        <w:t xml:space="preserve">Након закључења Анекса уговора, Извођач радова се обавезује да у року од 7 (седам) дана од дана потписивања Анекса, преда Наручиоцу </w:t>
      </w:r>
      <w:r w:rsidR="00A172BA" w:rsidRPr="00344848">
        <w:rPr>
          <w:rFonts w:ascii="Calibri" w:hAnsi="Calibri" w:cs="Arial"/>
          <w:lang w:val="sr-Cyrl-CS"/>
        </w:rPr>
        <w:t xml:space="preserve">нову </w:t>
      </w:r>
      <w:r w:rsidRPr="00344848">
        <w:rPr>
          <w:rFonts w:ascii="Calibri" w:hAnsi="Calibri" w:cs="Arial"/>
          <w:lang w:val="sr-Cyrl-CS"/>
        </w:rPr>
        <w:t xml:space="preserve">банкарску гаранцију за </w:t>
      </w:r>
      <w:r w:rsidR="00A172BA" w:rsidRPr="00344848">
        <w:rPr>
          <w:rFonts w:ascii="Calibri" w:hAnsi="Calibri" w:cs="Arial"/>
          <w:lang w:val="sr-Cyrl-CS"/>
        </w:rPr>
        <w:t>испуњење уговорних обавеза</w:t>
      </w:r>
      <w:r w:rsidRPr="00344848">
        <w:rPr>
          <w:rFonts w:ascii="Calibri" w:hAnsi="Calibri" w:cs="Arial"/>
          <w:lang w:val="sr-Cyrl-CS"/>
        </w:rPr>
        <w:t xml:space="preserve"> из члана 5. овог Уговора</w:t>
      </w:r>
      <w:r w:rsidR="00EE6538" w:rsidRPr="00344848">
        <w:rPr>
          <w:rFonts w:ascii="Calibri" w:hAnsi="Calibri" w:cs="Arial"/>
          <w:lang w:val="sr-Cyrl-CS"/>
        </w:rPr>
        <w:t>.</w:t>
      </w:r>
    </w:p>
    <w:p w14:paraId="1A18A1EF" w14:textId="77777777" w:rsidR="00EB5219" w:rsidRPr="00344848" w:rsidRDefault="00EB5219" w:rsidP="00EE6538">
      <w:pPr>
        <w:spacing w:after="120" w:line="240" w:lineRule="auto"/>
        <w:jc w:val="center"/>
        <w:rPr>
          <w:rFonts w:ascii="Calibri" w:hAnsi="Calibri" w:cs="Arial"/>
          <w:b/>
          <w:lang w:val="sr-Cyrl-CS"/>
        </w:rPr>
      </w:pPr>
      <w:r w:rsidRPr="00344848">
        <w:rPr>
          <w:rFonts w:ascii="Calibri" w:hAnsi="Calibri" w:cs="Arial"/>
          <w:b/>
          <w:lang w:val="sr-Cyrl-CS"/>
        </w:rPr>
        <w:t>Додатни радови</w:t>
      </w:r>
    </w:p>
    <w:p w14:paraId="3E0908A5" w14:textId="7AF8587D" w:rsidR="00EB5219" w:rsidRPr="00344848" w:rsidRDefault="00EE6538" w:rsidP="00EE6538">
      <w:pPr>
        <w:spacing w:after="120" w:line="240" w:lineRule="auto"/>
        <w:jc w:val="center"/>
        <w:rPr>
          <w:rFonts w:ascii="Calibri" w:hAnsi="Calibri" w:cs="Arial"/>
          <w:lang w:val="sr-Cyrl-CS"/>
        </w:rPr>
      </w:pPr>
      <w:r w:rsidRPr="00344848">
        <w:rPr>
          <w:rFonts w:ascii="Calibri" w:hAnsi="Calibri" w:cs="Arial"/>
          <w:lang w:val="sr-Cyrl-CS"/>
        </w:rPr>
        <w:t xml:space="preserve">Члан </w:t>
      </w:r>
      <w:r w:rsidR="00907CE9" w:rsidRPr="00344848">
        <w:rPr>
          <w:rFonts w:ascii="Calibri" w:hAnsi="Calibri" w:cs="Arial"/>
          <w:lang w:val="sr-Cyrl-CS"/>
        </w:rPr>
        <w:t>29</w:t>
      </w:r>
      <w:r w:rsidR="00EB5219" w:rsidRPr="00344848">
        <w:rPr>
          <w:rFonts w:ascii="Calibri" w:hAnsi="Calibri" w:cs="Arial"/>
          <w:lang w:val="sr-Cyrl-CS"/>
        </w:rPr>
        <w:t>.</w:t>
      </w:r>
    </w:p>
    <w:p w14:paraId="7B9D82F8" w14:textId="24FE90BF" w:rsidR="00EB5219" w:rsidRPr="00344848" w:rsidRDefault="00EB5219" w:rsidP="00EE6538">
      <w:pPr>
        <w:spacing w:after="120" w:line="240" w:lineRule="auto"/>
        <w:jc w:val="both"/>
        <w:rPr>
          <w:rFonts w:eastAsia="Times New Roman" w:cstheme="minorHAnsi"/>
          <w:lang w:val="sr-Cyrl-CS"/>
        </w:rPr>
      </w:pPr>
      <w:r w:rsidRPr="00344848">
        <w:rPr>
          <w:rFonts w:eastAsia="Times New Roman" w:cstheme="minorHAnsi"/>
          <w:lang w:val="sr-Cyrl-CS"/>
        </w:rPr>
        <w:t>Уколико се током извођења радова</w:t>
      </w:r>
      <w:r w:rsidR="0024232D" w:rsidRPr="00344848">
        <w:rPr>
          <w:rFonts w:eastAsia="Times New Roman" w:cstheme="minorHAnsi"/>
          <w:lang w:val="sr-Cyrl-CS"/>
        </w:rPr>
        <w:t>,</w:t>
      </w:r>
      <w:r w:rsidRPr="00344848">
        <w:rPr>
          <w:rFonts w:eastAsia="Times New Roman" w:cstheme="minorHAnsi"/>
          <w:lang w:val="sr-Cyrl-CS"/>
        </w:rPr>
        <w:t xml:space="preserve"> у уговореном року за извођење истих</w:t>
      </w:r>
      <w:r w:rsidR="0024232D" w:rsidRPr="00344848">
        <w:rPr>
          <w:rFonts w:eastAsia="Times New Roman" w:cstheme="minorHAnsi"/>
          <w:lang w:val="sr-Cyrl-CS"/>
        </w:rPr>
        <w:t>,</w:t>
      </w:r>
      <w:r w:rsidRPr="00344848">
        <w:rPr>
          <w:rFonts w:eastAsia="Times New Roman" w:cstheme="minorHAnsi"/>
          <w:lang w:val="sr-Cyrl-CS"/>
        </w:rPr>
        <w:t xml:space="preserve"> укаже потреба за изменом овог Уговора из разлога наведеног у члану </w:t>
      </w:r>
      <w:r w:rsidR="00EE6538" w:rsidRPr="0097597B">
        <w:rPr>
          <w:rFonts w:eastAsia="Times New Roman" w:cstheme="minorHAnsi"/>
          <w:lang w:val="ru-RU"/>
        </w:rPr>
        <w:t>2</w:t>
      </w:r>
      <w:r w:rsidR="00FF7ADF" w:rsidRPr="00344848">
        <w:rPr>
          <w:rFonts w:eastAsia="Times New Roman" w:cstheme="minorHAnsi"/>
          <w:lang w:val="sr-Cyrl-RS"/>
        </w:rPr>
        <w:t>7</w:t>
      </w:r>
      <w:r w:rsidRPr="00344848">
        <w:rPr>
          <w:rFonts w:eastAsia="Times New Roman" w:cstheme="minorHAnsi"/>
          <w:lang w:val="sr-Cyrl-CS"/>
        </w:rPr>
        <w:t>. став 1</w:t>
      </w:r>
      <w:r w:rsidRPr="0097597B">
        <w:rPr>
          <w:rFonts w:eastAsia="Times New Roman" w:cstheme="minorHAnsi"/>
          <w:lang w:val="ru-RU"/>
        </w:rPr>
        <w:t>.</w:t>
      </w:r>
      <w:r w:rsidRPr="00344848">
        <w:rPr>
          <w:rFonts w:eastAsia="Times New Roman" w:cstheme="minorHAnsi"/>
          <w:lang w:val="sr-Cyrl-CS"/>
        </w:rPr>
        <w:t xml:space="preserve"> тачка 2</w:t>
      </w:r>
      <w:r w:rsidRPr="0097597B">
        <w:rPr>
          <w:rFonts w:eastAsia="Times New Roman" w:cstheme="minorHAnsi"/>
          <w:lang w:val="ru-RU"/>
        </w:rPr>
        <w:t xml:space="preserve">. </w:t>
      </w:r>
      <w:r w:rsidR="00987C07" w:rsidRPr="0097597B">
        <w:rPr>
          <w:rFonts w:eastAsia="Times New Roman" w:cstheme="minorHAnsi"/>
          <w:lang w:val="ru-RU"/>
        </w:rPr>
        <w:t xml:space="preserve">Уговора </w:t>
      </w:r>
      <w:r w:rsidRPr="00344848">
        <w:rPr>
          <w:rFonts w:eastAsia="Times New Roman" w:cstheme="minorHAnsi"/>
          <w:lang w:val="sr-Cyrl-CS"/>
        </w:rPr>
        <w:t>ради набавке додатних радова, који су постали неопходни, а који нису били укључени у овај Уговор, Извођач радова је дужан да одмах по уоченој потреби за извођењем додатних радова, тј.</w:t>
      </w:r>
      <w:r w:rsidR="00A172BA" w:rsidRPr="00344848">
        <w:rPr>
          <w:rFonts w:eastAsia="Times New Roman" w:cstheme="minorHAnsi"/>
          <w:lang w:val="sr-Cyrl-CS"/>
        </w:rPr>
        <w:t xml:space="preserve"> </w:t>
      </w:r>
      <w:r w:rsidRPr="00344848">
        <w:rPr>
          <w:rFonts w:eastAsia="Times New Roman" w:cstheme="minorHAnsi"/>
          <w:lang w:val="sr-Cyrl-CS"/>
        </w:rPr>
        <w:t>пре извршења истих,</w:t>
      </w:r>
      <w:r w:rsidR="00DF0EF6" w:rsidRPr="00344848">
        <w:rPr>
          <w:rFonts w:eastAsia="Times New Roman" w:cstheme="minorHAnsi"/>
          <w:lang w:val="sr-Cyrl-CS"/>
        </w:rPr>
        <w:t>а најкасније 15 (петнаест) дана пре истека уговореног рока за извођење радова,</w:t>
      </w:r>
      <w:r w:rsidRPr="00344848">
        <w:rPr>
          <w:rFonts w:eastAsia="Times New Roman" w:cstheme="minorHAnsi"/>
          <w:lang w:val="sr-Cyrl-CS"/>
        </w:rPr>
        <w:t xml:space="preserve"> достави</w:t>
      </w:r>
      <w:r w:rsidR="00A172BA" w:rsidRPr="00344848">
        <w:rPr>
          <w:rFonts w:eastAsia="Times New Roman" w:cstheme="minorHAnsi"/>
          <w:lang w:val="sr-Cyrl-CS"/>
        </w:rPr>
        <w:t xml:space="preserve"> </w:t>
      </w:r>
      <w:r w:rsidRPr="00344848">
        <w:rPr>
          <w:rFonts w:eastAsia="Times New Roman" w:cstheme="minorHAnsi"/>
          <w:lang w:val="sr-Cyrl-CS"/>
        </w:rPr>
        <w:t>Наручиоцу преко стручног надзора Захтев за измену Уговора који мора да садржи:</w:t>
      </w:r>
    </w:p>
    <w:p w14:paraId="64B66CE9" w14:textId="77777777" w:rsidR="00EB5219" w:rsidRPr="00344848" w:rsidRDefault="00EB5219" w:rsidP="00EE6538">
      <w:pPr>
        <w:numPr>
          <w:ilvl w:val="0"/>
          <w:numId w:val="13"/>
        </w:numPr>
        <w:spacing w:after="120" w:line="240" w:lineRule="auto"/>
        <w:jc w:val="both"/>
        <w:rPr>
          <w:rFonts w:eastAsia="Times New Roman" w:cstheme="minorHAnsi"/>
          <w:lang w:val="sr-Cyrl-CS"/>
        </w:rPr>
      </w:pPr>
      <w:r w:rsidRPr="00344848">
        <w:rPr>
          <w:rFonts w:eastAsia="Times New Roman" w:cstheme="minorHAnsi"/>
          <w:lang w:val="sr-Cyrl-CS"/>
        </w:rPr>
        <w:t>Образложење за основаност и неопходност извођења додатних радова;</w:t>
      </w:r>
    </w:p>
    <w:p w14:paraId="457D1A8F" w14:textId="77777777" w:rsidR="00EB5219" w:rsidRPr="0097597B" w:rsidRDefault="00EB5219" w:rsidP="00EE6538">
      <w:pPr>
        <w:numPr>
          <w:ilvl w:val="0"/>
          <w:numId w:val="13"/>
        </w:numPr>
        <w:spacing w:after="120" w:line="240" w:lineRule="auto"/>
        <w:jc w:val="both"/>
        <w:rPr>
          <w:rFonts w:eastAsia="Times New Roman" w:cstheme="minorHAnsi"/>
          <w:lang w:val="ru-RU"/>
        </w:rPr>
      </w:pPr>
      <w:r w:rsidRPr="00344848">
        <w:rPr>
          <w:rFonts w:eastAsia="Times New Roman" w:cstheme="minorHAnsi"/>
          <w:lang w:val="sr-Cyrl-CS"/>
        </w:rPr>
        <w:t>Предмер и предрачун додатних радова по позицијама са количинама и јединичним ценама</w:t>
      </w:r>
      <w:r w:rsidRPr="0097597B">
        <w:rPr>
          <w:rFonts w:eastAsia="Times New Roman" w:cstheme="minorHAnsi"/>
          <w:lang w:val="ru-RU"/>
        </w:rPr>
        <w:t xml:space="preserve"> са анализом јединичних цена.</w:t>
      </w:r>
    </w:p>
    <w:p w14:paraId="6B70B9B6" w14:textId="18AE9A95" w:rsidR="00EB5219" w:rsidRPr="00344848" w:rsidRDefault="00EB5219" w:rsidP="00EE6538">
      <w:pPr>
        <w:spacing w:after="120" w:line="240" w:lineRule="auto"/>
        <w:jc w:val="both"/>
        <w:rPr>
          <w:rFonts w:eastAsia="Times New Roman" w:cstheme="minorHAnsi"/>
          <w:lang w:val="sr-Cyrl-CS"/>
        </w:rPr>
      </w:pPr>
      <w:r w:rsidRPr="00344848">
        <w:rPr>
          <w:rFonts w:eastAsia="Times New Roman" w:cstheme="minorHAnsi"/>
          <w:lang w:val="sr-Cyrl-CS"/>
        </w:rPr>
        <w:t>Стручни надзор је дужан</w:t>
      </w:r>
      <w:r w:rsidR="00A172BA" w:rsidRPr="00344848">
        <w:rPr>
          <w:rFonts w:eastAsia="Times New Roman" w:cstheme="minorHAnsi"/>
          <w:lang w:val="sr-Cyrl-CS"/>
        </w:rPr>
        <w:t xml:space="preserve"> </w:t>
      </w:r>
      <w:r w:rsidRPr="00344848">
        <w:rPr>
          <w:rFonts w:eastAsia="Times New Roman" w:cstheme="minorHAnsi"/>
          <w:lang w:val="sr-Cyrl-CS"/>
        </w:rPr>
        <w:t>да без одлагања, а најкасније у року од 5 (пет) дана од дана пријема Захтева из претходног става овог члана провери истинитост, основаност, оправданост и неопходност</w:t>
      </w:r>
      <w:r w:rsidR="00A172BA" w:rsidRPr="00344848">
        <w:rPr>
          <w:rFonts w:eastAsia="Times New Roman" w:cstheme="minorHAnsi"/>
          <w:lang w:val="sr-Cyrl-CS"/>
        </w:rPr>
        <w:t xml:space="preserve"> </w:t>
      </w:r>
      <w:r w:rsidRPr="00344848">
        <w:rPr>
          <w:rFonts w:eastAsia="Times New Roman" w:cstheme="minorHAnsi"/>
          <w:lang w:val="sr-Cyrl-CS"/>
        </w:rPr>
        <w:t>свих навода из истог, сачини</w:t>
      </w:r>
      <w:r w:rsidR="00A172BA" w:rsidRPr="00344848">
        <w:rPr>
          <w:rFonts w:eastAsia="Times New Roman" w:cstheme="minorHAnsi"/>
          <w:lang w:val="sr-Cyrl-CS"/>
        </w:rPr>
        <w:t xml:space="preserve"> </w:t>
      </w:r>
      <w:r w:rsidRPr="00344848">
        <w:rPr>
          <w:rFonts w:eastAsia="Times New Roman" w:cstheme="minorHAnsi"/>
          <w:lang w:val="sr-Cyrl-CS"/>
        </w:rPr>
        <w:t>писмено образложење за сваку исказану позицију и достави Наручиоцу</w:t>
      </w:r>
      <w:r w:rsidR="00A172BA" w:rsidRPr="00344848">
        <w:rPr>
          <w:rFonts w:eastAsia="Times New Roman" w:cstheme="minorHAnsi"/>
          <w:lang w:val="sr-Cyrl-CS"/>
        </w:rPr>
        <w:t xml:space="preserve"> </w:t>
      </w:r>
      <w:r w:rsidRPr="00344848">
        <w:rPr>
          <w:rFonts w:eastAsia="Times New Roman" w:cstheme="minorHAnsi"/>
          <w:lang w:val="sr-Cyrl-CS"/>
        </w:rPr>
        <w:t xml:space="preserve">стручно </w:t>
      </w:r>
      <w:r w:rsidRPr="00344848">
        <w:rPr>
          <w:rFonts w:eastAsia="Times New Roman" w:cstheme="minorHAnsi"/>
          <w:color w:val="000000" w:themeColor="text1"/>
          <w:lang w:val="sr-Cyrl-CS"/>
        </w:rPr>
        <w:t>мишљење о основаности измене овог Уговора</w:t>
      </w:r>
      <w:r w:rsidRPr="00344848">
        <w:rPr>
          <w:rFonts w:eastAsia="Times New Roman" w:cstheme="minorHAnsi"/>
          <w:lang w:val="sr-Cyrl-CS"/>
        </w:rPr>
        <w:t>.</w:t>
      </w:r>
    </w:p>
    <w:p w14:paraId="5E916C2F" w14:textId="77777777" w:rsidR="00EB5219" w:rsidRPr="00344848" w:rsidRDefault="00EB5219" w:rsidP="00EE6538">
      <w:pPr>
        <w:spacing w:after="120" w:line="240" w:lineRule="auto"/>
        <w:jc w:val="both"/>
        <w:rPr>
          <w:rFonts w:eastAsia="Times New Roman" w:cstheme="minorHAnsi"/>
          <w:lang w:val="sr-Cyrl-CS"/>
        </w:rPr>
      </w:pPr>
      <w:r w:rsidRPr="00344848">
        <w:rPr>
          <w:rFonts w:eastAsia="Times New Roman" w:cstheme="minorHAnsi"/>
          <w:lang w:val="sr-Cyrl-CS"/>
        </w:rPr>
        <w:t xml:space="preserve">Уколико Наручилац прихвати мишљење стручног надзора, </w:t>
      </w:r>
      <w:r w:rsidRPr="0097597B">
        <w:rPr>
          <w:rFonts w:eastAsia="Times New Roman" w:cstheme="minorHAnsi"/>
          <w:lang w:val="ru-RU"/>
        </w:rPr>
        <w:t xml:space="preserve">упутиће позив </w:t>
      </w:r>
      <w:r w:rsidRPr="00344848">
        <w:rPr>
          <w:rFonts w:eastAsia="Times New Roman" w:cstheme="minorHAnsi"/>
          <w:lang w:val="sr-Cyrl-CS"/>
        </w:rPr>
        <w:t>Извођачу радова за достављање Понуде за додатне радове ради измене Уговора закључењем Анекса уговора пре истека уговореног рока за извођење радова.</w:t>
      </w:r>
    </w:p>
    <w:p w14:paraId="0BF024AA" w14:textId="5BDAFA08" w:rsidR="00181798" w:rsidRPr="00344848" w:rsidRDefault="00181798" w:rsidP="00EE6538">
      <w:pPr>
        <w:spacing w:after="120" w:line="240" w:lineRule="auto"/>
        <w:jc w:val="both"/>
        <w:rPr>
          <w:rFonts w:ascii="Calibri" w:hAnsi="Calibri" w:cs="Arial"/>
          <w:lang w:val="sr-Cyrl-CS"/>
        </w:rPr>
      </w:pPr>
      <w:r w:rsidRPr="00344848">
        <w:rPr>
          <w:rFonts w:ascii="Calibri" w:hAnsi="Calibri" w:cs="Arial"/>
          <w:lang w:val="sr-Cyrl-CS"/>
        </w:rPr>
        <w:t xml:space="preserve">Након закључења Анекса уговора, Извођач радова се обавезује да у року од 7 (седам) дана од дана потписивања Анекса, преда Наручиоцу </w:t>
      </w:r>
      <w:r w:rsidR="00A172BA" w:rsidRPr="00344848">
        <w:rPr>
          <w:rFonts w:ascii="Calibri" w:hAnsi="Calibri" w:cs="Arial"/>
          <w:lang w:val="sr-Cyrl-CS"/>
        </w:rPr>
        <w:t>нову банкарску гаранцију за испуњење уговорних обавеза из члана 5. овог Уговора</w:t>
      </w:r>
      <w:r w:rsidR="00DA31E8" w:rsidRPr="00344848">
        <w:rPr>
          <w:rFonts w:ascii="Calibri" w:hAnsi="Calibri" w:cs="Arial"/>
          <w:lang w:val="sr-Cyrl-CS"/>
        </w:rPr>
        <w:t>.</w:t>
      </w:r>
    </w:p>
    <w:p w14:paraId="16BB3C37" w14:textId="77777777" w:rsidR="007E0413" w:rsidRPr="00344848" w:rsidRDefault="007E0413" w:rsidP="007E0413">
      <w:pPr>
        <w:tabs>
          <w:tab w:val="left" w:pos="6028"/>
        </w:tabs>
        <w:autoSpaceDE w:val="0"/>
        <w:spacing w:after="120" w:line="240" w:lineRule="auto"/>
        <w:jc w:val="both"/>
        <w:rPr>
          <w:rFonts w:ascii="Calibri" w:hAnsi="Calibri" w:cs="Arial"/>
          <w:lang w:val="sr-Cyrl-CS"/>
        </w:rPr>
      </w:pPr>
      <w:r w:rsidRPr="00344848">
        <w:rPr>
          <w:rFonts w:ascii="Calibri" w:hAnsi="Calibri" w:cs="Arial"/>
          <w:lang w:val="sr-Cyrl-CS"/>
        </w:rPr>
        <w:t>Извођач радова је дужан да Наручиоцу достави нови динамички план извођења радова у складу са закљученим Анексом уговора.</w:t>
      </w:r>
    </w:p>
    <w:p w14:paraId="2801D523" w14:textId="600CB1E4" w:rsidR="00EB5219" w:rsidRPr="0097597B" w:rsidRDefault="00181798" w:rsidP="00EE6538">
      <w:pPr>
        <w:spacing w:after="120" w:line="240" w:lineRule="auto"/>
        <w:jc w:val="both"/>
        <w:rPr>
          <w:rFonts w:eastAsia="Times New Roman" w:cstheme="minorHAnsi"/>
          <w:color w:val="000000" w:themeColor="text1"/>
          <w:lang w:val="ru-RU"/>
        </w:rPr>
      </w:pPr>
      <w:r w:rsidRPr="0097597B">
        <w:rPr>
          <w:rFonts w:eastAsia="Times New Roman" w:cstheme="minorHAnsi"/>
          <w:color w:val="000000" w:themeColor="text1"/>
          <w:lang w:val="ru-RU"/>
        </w:rPr>
        <w:lastRenderedPageBreak/>
        <w:t>Изведени додатни радови без закљученог А</w:t>
      </w:r>
      <w:r w:rsidR="00EB5219" w:rsidRPr="0097597B">
        <w:rPr>
          <w:rFonts w:eastAsia="Times New Roman" w:cstheme="minorHAnsi"/>
          <w:color w:val="000000" w:themeColor="text1"/>
          <w:lang w:val="ru-RU"/>
        </w:rPr>
        <w:t xml:space="preserve">некса </w:t>
      </w:r>
      <w:r w:rsidR="007E4F94" w:rsidRPr="0097597B">
        <w:rPr>
          <w:rFonts w:eastAsia="Times New Roman" w:cstheme="minorHAnsi"/>
          <w:color w:val="000000" w:themeColor="text1"/>
          <w:lang w:val="ru-RU"/>
        </w:rPr>
        <w:t>у</w:t>
      </w:r>
      <w:r w:rsidR="00EB5219" w:rsidRPr="0097597B">
        <w:rPr>
          <w:rFonts w:eastAsia="Times New Roman" w:cstheme="minorHAnsi"/>
          <w:color w:val="000000" w:themeColor="text1"/>
          <w:lang w:val="ru-RU"/>
        </w:rPr>
        <w:t>говора су правно неважећи</w:t>
      </w:r>
      <w:r w:rsidR="00D50085">
        <w:rPr>
          <w:rFonts w:eastAsia="Times New Roman" w:cstheme="minorHAnsi"/>
          <w:color w:val="000000" w:themeColor="text1"/>
          <w:lang w:val="sr-Cyrl-RS"/>
        </w:rPr>
        <w:t xml:space="preserve"> и за Наручиоца необавезујући</w:t>
      </w:r>
      <w:r w:rsidR="00EB5219" w:rsidRPr="0097597B">
        <w:rPr>
          <w:rFonts w:eastAsia="Times New Roman" w:cstheme="minorHAnsi"/>
          <w:color w:val="000000" w:themeColor="text1"/>
          <w:lang w:val="ru-RU"/>
        </w:rPr>
        <w:t>.</w:t>
      </w:r>
    </w:p>
    <w:p w14:paraId="4A476430" w14:textId="3A9BBFFF" w:rsidR="00181798" w:rsidRPr="0097597B" w:rsidRDefault="00EE6538" w:rsidP="00EE6538">
      <w:pPr>
        <w:spacing w:after="120" w:line="240" w:lineRule="auto"/>
        <w:jc w:val="center"/>
        <w:rPr>
          <w:rFonts w:eastAsia="Times New Roman" w:cstheme="minorHAnsi"/>
          <w:color w:val="000000" w:themeColor="text1"/>
          <w:lang w:val="ru-RU"/>
        </w:rPr>
      </w:pPr>
      <w:r w:rsidRPr="0097597B">
        <w:rPr>
          <w:rFonts w:eastAsia="Times New Roman" w:cstheme="minorHAnsi"/>
          <w:color w:val="000000" w:themeColor="text1"/>
          <w:lang w:val="ru-RU"/>
        </w:rPr>
        <w:t xml:space="preserve">Члан </w:t>
      </w:r>
      <w:r w:rsidR="00234624" w:rsidRPr="0097597B">
        <w:rPr>
          <w:rFonts w:eastAsia="Times New Roman" w:cstheme="minorHAnsi"/>
          <w:color w:val="000000" w:themeColor="text1"/>
          <w:lang w:val="ru-RU"/>
        </w:rPr>
        <w:t>3</w:t>
      </w:r>
      <w:r w:rsidR="00907CE9" w:rsidRPr="00344848">
        <w:rPr>
          <w:rFonts w:eastAsia="Times New Roman" w:cstheme="minorHAnsi"/>
          <w:color w:val="000000" w:themeColor="text1"/>
          <w:lang w:val="sr-Cyrl-RS"/>
        </w:rPr>
        <w:t>0</w:t>
      </w:r>
      <w:r w:rsidR="00181798" w:rsidRPr="0097597B">
        <w:rPr>
          <w:rFonts w:eastAsia="Times New Roman" w:cstheme="minorHAnsi"/>
          <w:color w:val="000000" w:themeColor="text1"/>
          <w:lang w:val="ru-RU"/>
        </w:rPr>
        <w:t>.</w:t>
      </w:r>
    </w:p>
    <w:p w14:paraId="2FDB56F6" w14:textId="77777777" w:rsidR="00DA31E8" w:rsidRPr="00344848" w:rsidRDefault="00181798" w:rsidP="00EE6538">
      <w:pPr>
        <w:autoSpaceDE w:val="0"/>
        <w:spacing w:after="120" w:line="240" w:lineRule="auto"/>
        <w:jc w:val="both"/>
        <w:rPr>
          <w:rFonts w:ascii="Calibri" w:eastAsia="Times New Roman" w:hAnsi="Calibri" w:cs="Arial"/>
          <w:lang w:val="ru-RU"/>
        </w:rPr>
      </w:pPr>
      <w:r w:rsidRPr="00344848">
        <w:rPr>
          <w:rFonts w:ascii="Calibri" w:eastAsia="Times New Roman" w:hAnsi="Calibri" w:cs="Arial"/>
          <w:lang w:val="ru-RU"/>
        </w:rPr>
        <w:t xml:space="preserve">Извођач радова је дужан да приступи извођењу хитних додатних радова и пре закључења Анекса </w:t>
      </w:r>
      <w:r w:rsidRPr="0097597B">
        <w:rPr>
          <w:rFonts w:ascii="Calibri" w:eastAsia="Times New Roman" w:hAnsi="Calibri" w:cs="Arial"/>
          <w:lang w:val="ru-RU"/>
        </w:rPr>
        <w:t>уговора</w:t>
      </w:r>
      <w:r w:rsidRPr="00344848">
        <w:rPr>
          <w:rFonts w:ascii="Calibri" w:eastAsia="Times New Roman" w:hAnsi="Calibri" w:cs="Arial"/>
          <w:lang w:val="ru-RU"/>
        </w:rPr>
        <w:t>, уз претходну сагласност стручног надзора уписом у грађевински дневник, уколико је њихово извођење нужно за стабилност објекта или за спречавање штете, а изазвани су ванредним и неочекиваним догађајима, који се нису могли предвидети у току израде техничке документације.</w:t>
      </w:r>
    </w:p>
    <w:p w14:paraId="0CA3E6D3" w14:textId="77777777" w:rsidR="00181798" w:rsidRPr="00344848" w:rsidRDefault="00181798" w:rsidP="00EE6538">
      <w:pPr>
        <w:autoSpaceDE w:val="0"/>
        <w:spacing w:after="120" w:line="240" w:lineRule="auto"/>
        <w:jc w:val="both"/>
        <w:rPr>
          <w:rFonts w:ascii="Calibri" w:eastAsia="Times New Roman" w:hAnsi="Calibri" w:cs="Arial"/>
          <w:lang w:val="ru-RU"/>
        </w:rPr>
      </w:pPr>
      <w:r w:rsidRPr="00344848">
        <w:rPr>
          <w:rFonts w:ascii="Calibri" w:eastAsia="Times New Roman" w:hAnsi="Calibri" w:cs="Arial"/>
          <w:lang w:val="ru-RU"/>
        </w:rPr>
        <w:t xml:space="preserve">Извођач радова и стручни надзор су дужни да, одмах по наступању ванредних и неочекиваних догађаја, усмено обавесте </w:t>
      </w:r>
      <w:r w:rsidRPr="00344848">
        <w:rPr>
          <w:rFonts w:ascii="Calibri" w:hAnsi="Calibri" w:cs="Arial"/>
          <w:lang w:val="sr-Cyrl-CS"/>
        </w:rPr>
        <w:t>Наручиоца</w:t>
      </w:r>
      <w:r w:rsidRPr="00344848">
        <w:rPr>
          <w:rFonts w:ascii="Calibri" w:eastAsia="Times New Roman" w:hAnsi="Calibri" w:cs="Arial"/>
          <w:lang w:val="ru-RU"/>
        </w:rPr>
        <w:t xml:space="preserve">, а писмено у року од 24 сата. </w:t>
      </w:r>
      <w:r w:rsidRPr="00344848">
        <w:rPr>
          <w:rFonts w:ascii="Calibri" w:hAnsi="Calibri" w:cs="Arial"/>
          <w:lang w:val="sr-Cyrl-CS"/>
        </w:rPr>
        <w:t>Наручилац</w:t>
      </w:r>
      <w:r w:rsidRPr="00344848">
        <w:rPr>
          <w:rFonts w:ascii="Calibri" w:eastAsia="Times New Roman" w:hAnsi="Calibri" w:cs="Arial"/>
          <w:lang w:val="ru-RU"/>
        </w:rPr>
        <w:t xml:space="preserve"> ће, по добијању обавештења од стране Извођача радова и стручног надзора, присту</w:t>
      </w:r>
      <w:r w:rsidR="0024232D" w:rsidRPr="00344848">
        <w:rPr>
          <w:rFonts w:ascii="Calibri" w:eastAsia="Times New Roman" w:hAnsi="Calibri" w:cs="Arial"/>
          <w:lang w:val="ru-RU"/>
        </w:rPr>
        <w:t>пити уговарању наведених радова</w:t>
      </w:r>
      <w:r w:rsidRPr="00344848">
        <w:rPr>
          <w:rFonts w:ascii="Calibri" w:eastAsia="Times New Roman" w:hAnsi="Calibri" w:cs="Arial"/>
          <w:lang w:val="ru-RU"/>
        </w:rPr>
        <w:t xml:space="preserve"> у складу са </w:t>
      </w:r>
      <w:r w:rsidR="00EE6538" w:rsidRPr="00344848">
        <w:rPr>
          <w:rFonts w:ascii="Calibri" w:eastAsia="Times New Roman" w:hAnsi="Calibri" w:cs="Arial"/>
          <w:lang w:val="ru-RU"/>
        </w:rPr>
        <w:t>чланом 27</w:t>
      </w:r>
      <w:r w:rsidRPr="00344848">
        <w:rPr>
          <w:rFonts w:ascii="Calibri" w:eastAsia="Times New Roman" w:hAnsi="Calibri" w:cs="Arial"/>
          <w:lang w:val="ru-RU"/>
        </w:rPr>
        <w:t xml:space="preserve">. </w:t>
      </w:r>
      <w:r w:rsidR="00EE6538" w:rsidRPr="00344848">
        <w:rPr>
          <w:rFonts w:ascii="Calibri" w:eastAsia="Times New Roman" w:hAnsi="Calibri" w:cs="Arial"/>
          <w:lang w:val="ru-RU"/>
        </w:rPr>
        <w:t xml:space="preserve">овог </w:t>
      </w:r>
      <w:r w:rsidRPr="00344848">
        <w:rPr>
          <w:rFonts w:ascii="Calibri" w:eastAsia="Times New Roman" w:hAnsi="Calibri" w:cs="Arial"/>
          <w:lang w:val="ru-RU"/>
        </w:rPr>
        <w:t>Уговора.</w:t>
      </w:r>
    </w:p>
    <w:p w14:paraId="06DADCC3" w14:textId="4647590D" w:rsidR="00DA31E8" w:rsidRPr="00344848" w:rsidRDefault="00795B7F" w:rsidP="00EE6538">
      <w:pPr>
        <w:autoSpaceDE w:val="0"/>
        <w:spacing w:after="120" w:line="240" w:lineRule="auto"/>
        <w:jc w:val="both"/>
        <w:rPr>
          <w:rFonts w:ascii="Calibri" w:eastAsia="Times New Roman" w:hAnsi="Calibri" w:cs="Arial"/>
          <w:lang w:val="ru-RU"/>
        </w:rPr>
      </w:pPr>
      <w:r w:rsidRPr="00344848">
        <w:rPr>
          <w:rFonts w:ascii="Calibri" w:eastAsia="Times New Roman" w:hAnsi="Calibri" w:cs="Arial"/>
          <w:lang w:val="ru-RU"/>
        </w:rPr>
        <w:t>Уговорне стране су сагласне да хитни додатни</w:t>
      </w:r>
      <w:r w:rsidR="007E4F94" w:rsidRPr="00344848">
        <w:rPr>
          <w:rFonts w:ascii="Calibri" w:eastAsia="Times New Roman" w:hAnsi="Calibri" w:cs="Arial"/>
          <w:lang w:val="ru-RU"/>
        </w:rPr>
        <w:t xml:space="preserve"> радови не обухватају радове ну</w:t>
      </w:r>
      <w:r w:rsidRPr="00344848">
        <w:rPr>
          <w:rFonts w:ascii="Calibri" w:eastAsia="Times New Roman" w:hAnsi="Calibri" w:cs="Arial"/>
          <w:lang w:val="ru-RU"/>
        </w:rPr>
        <w:t>жне за обезбеђење правилног тока радова и нормалног коришћења изграђеног објекта.</w:t>
      </w:r>
    </w:p>
    <w:p w14:paraId="1553C97C" w14:textId="2AE2209C" w:rsidR="00795B7F" w:rsidRPr="0097597B" w:rsidRDefault="00795B7F" w:rsidP="00795B7F">
      <w:pPr>
        <w:spacing w:after="120" w:line="240" w:lineRule="auto"/>
        <w:jc w:val="both"/>
        <w:rPr>
          <w:rFonts w:eastAsia="Times New Roman" w:cstheme="minorHAnsi"/>
          <w:color w:val="000000" w:themeColor="text1"/>
          <w:lang w:val="ru-RU"/>
        </w:rPr>
      </w:pPr>
      <w:r w:rsidRPr="0097597B">
        <w:rPr>
          <w:rFonts w:eastAsia="Times New Roman" w:cstheme="minorHAnsi"/>
          <w:color w:val="000000" w:themeColor="text1"/>
          <w:lang w:val="ru-RU"/>
        </w:rPr>
        <w:t>Изведени хитни додатни рад</w:t>
      </w:r>
      <w:r w:rsidR="007E4F94" w:rsidRPr="0097597B">
        <w:rPr>
          <w:rFonts w:eastAsia="Times New Roman" w:cstheme="minorHAnsi"/>
          <w:color w:val="000000" w:themeColor="text1"/>
          <w:lang w:val="ru-RU"/>
        </w:rPr>
        <w:t>ови без закљученог Анекса у</w:t>
      </w:r>
      <w:r w:rsidRPr="0097597B">
        <w:rPr>
          <w:rFonts w:eastAsia="Times New Roman" w:cstheme="minorHAnsi"/>
          <w:color w:val="000000" w:themeColor="text1"/>
          <w:lang w:val="ru-RU"/>
        </w:rPr>
        <w:t>говора су правно неважећи</w:t>
      </w:r>
      <w:r w:rsidR="00D50085" w:rsidRPr="00D50085">
        <w:rPr>
          <w:rFonts w:eastAsia="Times New Roman" w:cstheme="minorHAnsi"/>
          <w:color w:val="000000" w:themeColor="text1"/>
          <w:lang w:val="sr-Cyrl-RS"/>
        </w:rPr>
        <w:t xml:space="preserve"> и за Наручиоца необавезујући</w:t>
      </w:r>
      <w:r w:rsidRPr="0097597B">
        <w:rPr>
          <w:rFonts w:eastAsia="Times New Roman" w:cstheme="minorHAnsi"/>
          <w:color w:val="000000" w:themeColor="text1"/>
          <w:lang w:val="ru-RU"/>
        </w:rPr>
        <w:t>.</w:t>
      </w:r>
    </w:p>
    <w:p w14:paraId="2A564B1F" w14:textId="77777777" w:rsidR="0024232D" w:rsidRPr="00344848" w:rsidRDefault="0024232D" w:rsidP="00EE6538">
      <w:pPr>
        <w:spacing w:after="120" w:line="240" w:lineRule="auto"/>
        <w:jc w:val="center"/>
        <w:rPr>
          <w:rFonts w:ascii="Calibri" w:hAnsi="Calibri" w:cs="Arial"/>
          <w:b/>
          <w:lang w:val="sr-Cyrl-CS"/>
        </w:rPr>
      </w:pPr>
      <w:r w:rsidRPr="00344848">
        <w:rPr>
          <w:rFonts w:ascii="Calibri" w:hAnsi="Calibri" w:cs="Arial"/>
          <w:b/>
          <w:lang w:val="sr-Cyrl-CS"/>
        </w:rPr>
        <w:t>ПРИМОПРЕДАЈА ИЗВЕДЕНИХ РАДОВА</w:t>
      </w:r>
    </w:p>
    <w:p w14:paraId="4B8CB509" w14:textId="133AF6C7" w:rsidR="0024232D" w:rsidRPr="00344848" w:rsidRDefault="0024232D" w:rsidP="00EE6538">
      <w:pPr>
        <w:autoSpaceDE w:val="0"/>
        <w:spacing w:after="120" w:line="240" w:lineRule="auto"/>
        <w:jc w:val="center"/>
        <w:rPr>
          <w:rFonts w:eastAsia="Times New Roman" w:cs="Arial"/>
          <w:lang w:val="ru-RU"/>
        </w:rPr>
      </w:pPr>
      <w:r w:rsidRPr="00344848">
        <w:rPr>
          <w:rFonts w:eastAsia="Times New Roman" w:cs="Arial"/>
          <w:lang w:val="ru-RU"/>
        </w:rPr>
        <w:t xml:space="preserve">Члан </w:t>
      </w:r>
      <w:r w:rsidR="00234624" w:rsidRPr="00344848">
        <w:rPr>
          <w:rFonts w:eastAsia="Times New Roman" w:cs="Arial"/>
          <w:lang w:val="ru-RU"/>
        </w:rPr>
        <w:t>3</w:t>
      </w:r>
      <w:r w:rsidR="00907CE9" w:rsidRPr="00344848">
        <w:rPr>
          <w:rFonts w:eastAsia="Times New Roman" w:cs="Arial"/>
          <w:lang w:val="ru-RU"/>
        </w:rPr>
        <w:t>1</w:t>
      </w:r>
      <w:r w:rsidRPr="00344848">
        <w:rPr>
          <w:rFonts w:eastAsia="Times New Roman" w:cs="Arial"/>
          <w:lang w:val="ru-RU"/>
        </w:rPr>
        <w:t>.</w:t>
      </w:r>
    </w:p>
    <w:p w14:paraId="7009ECC3" w14:textId="1A08E9B6" w:rsidR="0024232D" w:rsidRPr="00344848" w:rsidRDefault="0024232D" w:rsidP="00EE6538">
      <w:pPr>
        <w:autoSpaceDE w:val="0"/>
        <w:spacing w:after="120" w:line="240" w:lineRule="auto"/>
        <w:jc w:val="both"/>
        <w:rPr>
          <w:rFonts w:ascii="Calibri" w:eastAsia="Times New Roman" w:hAnsi="Calibri" w:cs="Arial"/>
          <w:lang w:val="ru-RU"/>
        </w:rPr>
      </w:pPr>
      <w:r w:rsidRPr="00344848">
        <w:rPr>
          <w:rFonts w:ascii="Calibri" w:eastAsia="Times New Roman" w:hAnsi="Calibri" w:cs="Arial"/>
          <w:lang w:val="ru-RU"/>
        </w:rPr>
        <w:t xml:space="preserve">Комисију за примопредају радова и коначни обрачун </w:t>
      </w:r>
      <w:r w:rsidR="0051437B">
        <w:rPr>
          <w:rFonts w:ascii="Calibri" w:eastAsia="Times New Roman" w:hAnsi="Calibri" w:cs="Arial"/>
          <w:lang w:val="ru-RU"/>
        </w:rPr>
        <w:t>образује</w:t>
      </w:r>
      <w:r w:rsidRPr="00344848">
        <w:rPr>
          <w:rFonts w:ascii="Calibri" w:eastAsia="Times New Roman" w:hAnsi="Calibri" w:cs="Arial"/>
          <w:lang w:val="ru-RU"/>
        </w:rPr>
        <w:t xml:space="preserve"> </w:t>
      </w:r>
      <w:r w:rsidRPr="00344848">
        <w:rPr>
          <w:rFonts w:ascii="Calibri" w:hAnsi="Calibri" w:cs="Arial"/>
          <w:lang w:val="sr-Cyrl-CS"/>
        </w:rPr>
        <w:t>Наручилац</w:t>
      </w:r>
      <w:r w:rsidRPr="00344848">
        <w:rPr>
          <w:rFonts w:ascii="Calibri" w:eastAsia="Times New Roman" w:hAnsi="Calibri" w:cs="Arial"/>
          <w:lang w:val="ru-RU"/>
        </w:rPr>
        <w:t xml:space="preserve">. </w:t>
      </w:r>
    </w:p>
    <w:p w14:paraId="47CCF484" w14:textId="77777777" w:rsidR="0024232D" w:rsidRPr="00344848" w:rsidRDefault="0024232D" w:rsidP="00EE6538">
      <w:pPr>
        <w:autoSpaceDE w:val="0"/>
        <w:spacing w:after="120" w:line="240" w:lineRule="auto"/>
        <w:jc w:val="both"/>
        <w:rPr>
          <w:rFonts w:ascii="Calibri" w:eastAsia="Times New Roman" w:hAnsi="Calibri" w:cs="Arial"/>
          <w:lang w:val="ru-RU"/>
        </w:rPr>
      </w:pPr>
      <w:r w:rsidRPr="00344848">
        <w:rPr>
          <w:rFonts w:ascii="Calibri" w:eastAsia="Times New Roman" w:hAnsi="Calibri" w:cs="Arial"/>
          <w:lang w:val="ru-RU"/>
        </w:rPr>
        <w:t xml:space="preserve">Комисију чине представници </w:t>
      </w:r>
      <w:r w:rsidRPr="00344848">
        <w:rPr>
          <w:rFonts w:ascii="Calibri" w:hAnsi="Calibri" w:cs="Arial"/>
          <w:lang w:val="sr-Cyrl-CS"/>
        </w:rPr>
        <w:t>Наручиоца</w:t>
      </w:r>
      <w:r w:rsidRPr="00344848">
        <w:rPr>
          <w:rFonts w:ascii="Calibri" w:eastAsia="Times New Roman" w:hAnsi="Calibri" w:cs="Arial"/>
          <w:lang w:val="ru-RU"/>
        </w:rPr>
        <w:t xml:space="preserve"> и Извођача радова, стручни надзор и одговорни извођачи радова.</w:t>
      </w:r>
    </w:p>
    <w:p w14:paraId="1CCD5993" w14:textId="77777777" w:rsidR="0024232D" w:rsidRPr="0097597B" w:rsidRDefault="0024232D" w:rsidP="00EE6538">
      <w:pPr>
        <w:autoSpaceDE w:val="0"/>
        <w:spacing w:after="120" w:line="240" w:lineRule="auto"/>
        <w:jc w:val="both"/>
        <w:rPr>
          <w:rFonts w:ascii="Calibri" w:eastAsia="Times New Roman" w:hAnsi="Calibri" w:cs="Arial"/>
          <w:lang w:val="ru-RU"/>
        </w:rPr>
      </w:pPr>
      <w:r w:rsidRPr="0097597B">
        <w:rPr>
          <w:rFonts w:ascii="Calibri" w:eastAsia="Times New Roman" w:hAnsi="Calibri" w:cs="Arial"/>
          <w:lang w:val="ru-RU"/>
        </w:rPr>
        <w:t xml:space="preserve">Комисија ће у року од 7 (седам) дана од дана обавештења Извођача радова да су радови завршени приступити </w:t>
      </w:r>
      <w:r w:rsidR="00493763" w:rsidRPr="0097597B">
        <w:rPr>
          <w:rFonts w:ascii="Calibri" w:eastAsia="Times New Roman" w:hAnsi="Calibri" w:cs="Arial"/>
          <w:lang w:val="ru-RU"/>
        </w:rPr>
        <w:t xml:space="preserve">активностима за примопредају </w:t>
      </w:r>
      <w:r w:rsidRPr="0097597B">
        <w:rPr>
          <w:rFonts w:ascii="Calibri" w:eastAsia="Times New Roman" w:hAnsi="Calibri" w:cs="Arial"/>
          <w:lang w:val="ru-RU"/>
        </w:rPr>
        <w:t xml:space="preserve">и </w:t>
      </w:r>
      <w:r w:rsidR="00493763" w:rsidRPr="0097597B">
        <w:rPr>
          <w:rFonts w:ascii="Calibri" w:eastAsia="Times New Roman" w:hAnsi="Calibri" w:cs="Arial"/>
          <w:lang w:val="ru-RU"/>
        </w:rPr>
        <w:t>коначни обрачун изведених радова</w:t>
      </w:r>
      <w:r w:rsidRPr="0097597B">
        <w:rPr>
          <w:rFonts w:ascii="Calibri" w:eastAsia="Times New Roman" w:hAnsi="Calibri" w:cs="Arial"/>
          <w:lang w:val="ru-RU"/>
        </w:rPr>
        <w:t>.</w:t>
      </w:r>
    </w:p>
    <w:p w14:paraId="35B9E619" w14:textId="77268D00" w:rsidR="0024232D" w:rsidRPr="00344848" w:rsidRDefault="00EE6538" w:rsidP="00EE6538">
      <w:pPr>
        <w:autoSpaceDE w:val="0"/>
        <w:spacing w:after="120" w:line="240" w:lineRule="auto"/>
        <w:jc w:val="center"/>
        <w:rPr>
          <w:rFonts w:eastAsia="Times New Roman" w:cs="Arial"/>
          <w:lang w:val="ru-RU"/>
        </w:rPr>
      </w:pPr>
      <w:r w:rsidRPr="00344848">
        <w:rPr>
          <w:rFonts w:eastAsia="Times New Roman" w:cs="Arial"/>
          <w:lang w:val="ru-RU"/>
        </w:rPr>
        <w:t>Члан 3</w:t>
      </w:r>
      <w:r w:rsidR="00907CE9" w:rsidRPr="00344848">
        <w:rPr>
          <w:rFonts w:eastAsia="Times New Roman" w:cs="Arial"/>
          <w:lang w:val="ru-RU"/>
        </w:rPr>
        <w:t>2</w:t>
      </w:r>
      <w:r w:rsidR="0024232D" w:rsidRPr="00344848">
        <w:rPr>
          <w:rFonts w:eastAsia="Times New Roman" w:cs="Arial"/>
          <w:lang w:val="ru-RU"/>
        </w:rPr>
        <w:t>.</w:t>
      </w:r>
    </w:p>
    <w:p w14:paraId="37BD0FD8" w14:textId="77777777" w:rsidR="0024232D" w:rsidRPr="00344848" w:rsidRDefault="0024232D" w:rsidP="00EE6538">
      <w:pPr>
        <w:autoSpaceDE w:val="0"/>
        <w:spacing w:after="120" w:line="240" w:lineRule="auto"/>
        <w:jc w:val="both"/>
        <w:rPr>
          <w:rFonts w:ascii="Calibri" w:eastAsia="Calibri" w:hAnsi="Calibri" w:cs="Arial"/>
          <w:lang w:val="ru-RU"/>
        </w:rPr>
      </w:pPr>
      <w:r w:rsidRPr="00344848">
        <w:rPr>
          <w:rFonts w:ascii="Calibri" w:eastAsia="Times New Roman" w:hAnsi="Calibri" w:cs="Arial"/>
          <w:lang w:val="ru-RU"/>
        </w:rPr>
        <w:t>Примопредају и коначни обрачун изведених радова врши Комисија за примопредају радова и коначни обрачун у две фазе:</w:t>
      </w:r>
    </w:p>
    <w:p w14:paraId="6B15A53C" w14:textId="7ED598DF" w:rsidR="0024232D" w:rsidRPr="00344848" w:rsidRDefault="0024232D" w:rsidP="00EE6538">
      <w:pPr>
        <w:spacing w:after="120" w:line="240" w:lineRule="auto"/>
        <w:jc w:val="both"/>
        <w:rPr>
          <w:rFonts w:ascii="Calibri" w:hAnsi="Calibri" w:cs="Arial"/>
          <w:lang w:val="sr-Cyrl-CS"/>
        </w:rPr>
      </w:pPr>
      <w:r w:rsidRPr="00344848">
        <w:rPr>
          <w:rFonts w:ascii="Calibri" w:eastAsia="Times New Roman" w:hAnsi="Calibri" w:cs="Arial"/>
        </w:rPr>
        <w:t>I</w:t>
      </w:r>
      <w:r w:rsidRPr="00344848">
        <w:rPr>
          <w:rFonts w:ascii="Calibri" w:eastAsia="Times New Roman" w:hAnsi="Calibri" w:cs="Arial"/>
          <w:lang w:val="ru-RU"/>
        </w:rPr>
        <w:t xml:space="preserve"> фаза - примопредаја свих изведених радова и </w:t>
      </w:r>
      <w:r w:rsidRPr="00344848">
        <w:rPr>
          <w:rFonts w:ascii="Calibri" w:hAnsi="Calibri" w:cs="Arial"/>
          <w:lang w:val="sr-Cyrl-CS"/>
        </w:rPr>
        <w:t>документације у складу са важећим законом и релевантним подзаконским актима (техничка документација, грађевинска дозвола, грађевински дневник, грађевинска књига, динамички план, докази о квалитету уграђених материјала и опреме и остала документа од важности за период извођења радова). У току примопредаје, Комисија формира Записник о примопредаји радов</w:t>
      </w:r>
      <w:r w:rsidR="00A172BA" w:rsidRPr="00344848">
        <w:rPr>
          <w:rFonts w:ascii="Calibri" w:hAnsi="Calibri" w:cs="Arial"/>
          <w:lang w:val="sr-Cyrl-CS"/>
        </w:rPr>
        <w:t>а</w:t>
      </w:r>
      <w:r w:rsidRPr="00344848">
        <w:rPr>
          <w:rFonts w:ascii="Calibri" w:hAnsi="Calibri" w:cs="Arial"/>
          <w:lang w:val="sr-Cyrl-CS"/>
        </w:rPr>
        <w:t>, који потписују сви чланови Комисије;</w:t>
      </w:r>
    </w:p>
    <w:p w14:paraId="3870F1D9" w14:textId="77777777" w:rsidR="0024232D" w:rsidRPr="00344848" w:rsidRDefault="0024232D" w:rsidP="00EE6538">
      <w:pPr>
        <w:autoSpaceDE w:val="0"/>
        <w:spacing w:after="120" w:line="240" w:lineRule="auto"/>
        <w:jc w:val="both"/>
        <w:rPr>
          <w:rFonts w:ascii="Calibri" w:eastAsia="Times New Roman" w:hAnsi="Calibri" w:cs="Arial"/>
          <w:lang w:val="ru-RU"/>
        </w:rPr>
      </w:pPr>
      <w:r w:rsidRPr="00344848">
        <w:rPr>
          <w:rFonts w:ascii="Calibri" w:eastAsia="Times New Roman" w:hAnsi="Calibri" w:cs="Arial"/>
        </w:rPr>
        <w:t>II</w:t>
      </w:r>
      <w:r w:rsidRPr="00344848">
        <w:rPr>
          <w:rFonts w:ascii="Calibri" w:eastAsia="Times New Roman" w:hAnsi="Calibri" w:cs="Arial"/>
          <w:lang w:val="ru-RU"/>
        </w:rPr>
        <w:t xml:space="preserve"> фаза - израда коначног обрачуна за изведене радове на бази стварно изведених количина радова оверених у грађевинској књизи од стране стручног надзора и усвојених јединичних цена из Понуде, као саставног дела јединственог Записника о примопредаји радова и коначном обрачуну, који потписују сви чланови Комисије.</w:t>
      </w:r>
    </w:p>
    <w:p w14:paraId="5FFADFD5" w14:textId="77777777" w:rsidR="0024232D" w:rsidRPr="00344848" w:rsidRDefault="0024232D" w:rsidP="00EE6538">
      <w:pPr>
        <w:autoSpaceDE w:val="0"/>
        <w:spacing w:after="120" w:line="240" w:lineRule="auto"/>
        <w:jc w:val="both"/>
        <w:rPr>
          <w:rFonts w:ascii="Calibri" w:eastAsia="Times New Roman" w:hAnsi="Calibri" w:cs="Arial"/>
          <w:lang w:val="ru-RU"/>
        </w:rPr>
      </w:pPr>
      <w:r w:rsidRPr="00344848">
        <w:rPr>
          <w:rFonts w:ascii="Calibri" w:eastAsia="Times New Roman" w:hAnsi="Calibri" w:cs="Arial"/>
          <w:lang w:val="ru-RU"/>
        </w:rPr>
        <w:t>Уколико Комисија за примопредају радова у коначном обрачуну констатује примедбе на изведене радове, Извођач радова је у обавези да их отклони у року који предложи Комисија.</w:t>
      </w:r>
    </w:p>
    <w:p w14:paraId="3669CB97" w14:textId="1FB2E230" w:rsidR="0024232D" w:rsidRPr="00B51CD1" w:rsidRDefault="0024232D" w:rsidP="00EE6538">
      <w:pPr>
        <w:autoSpaceDE w:val="0"/>
        <w:spacing w:after="120" w:line="240" w:lineRule="auto"/>
        <w:jc w:val="both"/>
        <w:rPr>
          <w:rFonts w:ascii="Calibri" w:eastAsia="Times New Roman" w:hAnsi="Calibri" w:cs="Arial"/>
          <w:lang w:val="ru-RU"/>
        </w:rPr>
      </w:pPr>
      <w:r w:rsidRPr="00344848">
        <w:rPr>
          <w:rFonts w:ascii="Calibri" w:eastAsia="Times New Roman" w:hAnsi="Calibri" w:cs="Arial"/>
          <w:lang w:val="ru-RU"/>
        </w:rPr>
        <w:t xml:space="preserve">Уколико Извођач радова у остављеном року не поступи по примедбама Комисије за примопредају радова и коначни обрачун, </w:t>
      </w:r>
      <w:r w:rsidRPr="00344848">
        <w:rPr>
          <w:rFonts w:ascii="Calibri" w:hAnsi="Calibri" w:cs="Arial"/>
          <w:lang w:val="sr-Cyrl-CS"/>
        </w:rPr>
        <w:t>Наручилац</w:t>
      </w:r>
      <w:r w:rsidRPr="00344848">
        <w:rPr>
          <w:rFonts w:ascii="Calibri" w:eastAsia="Times New Roman" w:hAnsi="Calibri" w:cs="Arial"/>
          <w:lang w:val="ru-RU"/>
        </w:rPr>
        <w:t xml:space="preserve"> може извршити </w:t>
      </w:r>
      <w:r w:rsidRPr="00B51CD1">
        <w:rPr>
          <w:rFonts w:ascii="Calibri" w:eastAsia="Times New Roman" w:hAnsi="Calibri" w:cs="Arial"/>
          <w:lang w:val="ru-RU"/>
        </w:rPr>
        <w:t xml:space="preserve">наплату банкарске гаранције за </w:t>
      </w:r>
      <w:r w:rsidR="00A172BA" w:rsidRPr="00B51CD1">
        <w:rPr>
          <w:rFonts w:ascii="Calibri" w:eastAsia="Times New Roman" w:hAnsi="Calibri" w:cs="Arial"/>
          <w:lang w:val="ru-RU"/>
        </w:rPr>
        <w:t>испуњење уговорних обавеза</w:t>
      </w:r>
      <w:r w:rsidRPr="00B51CD1">
        <w:rPr>
          <w:rFonts w:ascii="Calibri" w:eastAsia="Times New Roman" w:hAnsi="Calibri" w:cs="Arial"/>
          <w:lang w:val="ru-RU"/>
        </w:rPr>
        <w:t>.</w:t>
      </w:r>
    </w:p>
    <w:p w14:paraId="13B43833" w14:textId="77777777" w:rsidR="00493763" w:rsidRPr="0097597B" w:rsidRDefault="00493763" w:rsidP="00EE6538">
      <w:pPr>
        <w:autoSpaceDE w:val="0"/>
        <w:spacing w:after="120" w:line="240" w:lineRule="auto"/>
        <w:jc w:val="center"/>
        <w:rPr>
          <w:rFonts w:ascii="Calibri" w:eastAsia="Times New Roman" w:hAnsi="Calibri" w:cs="Arial"/>
          <w:b/>
          <w:lang w:val="ru-RU"/>
        </w:rPr>
      </w:pPr>
      <w:r w:rsidRPr="0097597B">
        <w:rPr>
          <w:rFonts w:ascii="Calibri" w:eastAsia="Times New Roman" w:hAnsi="Calibri" w:cs="Arial"/>
          <w:b/>
          <w:lang w:val="ru-RU"/>
        </w:rPr>
        <w:t>ТЕХНИЧКИ ПРЕГЛЕД ОБЈЕКТА</w:t>
      </w:r>
    </w:p>
    <w:p w14:paraId="03DCB5ED" w14:textId="0F9C1AB6" w:rsidR="00493763" w:rsidRPr="0097597B" w:rsidRDefault="00493763" w:rsidP="00EE6538">
      <w:pPr>
        <w:autoSpaceDE w:val="0"/>
        <w:spacing w:after="120" w:line="240" w:lineRule="auto"/>
        <w:jc w:val="center"/>
        <w:rPr>
          <w:rFonts w:ascii="Calibri" w:eastAsia="Times New Roman" w:hAnsi="Calibri" w:cs="Arial"/>
          <w:lang w:val="ru-RU"/>
        </w:rPr>
      </w:pPr>
      <w:r w:rsidRPr="0097597B">
        <w:rPr>
          <w:rFonts w:ascii="Calibri" w:eastAsia="Times New Roman" w:hAnsi="Calibri" w:cs="Arial"/>
          <w:lang w:val="ru-RU"/>
        </w:rPr>
        <w:t>Члан 3</w:t>
      </w:r>
      <w:r w:rsidR="00907CE9" w:rsidRPr="00B51CD1">
        <w:rPr>
          <w:rFonts w:ascii="Calibri" w:eastAsia="Times New Roman" w:hAnsi="Calibri" w:cs="Arial"/>
          <w:lang w:val="sr-Cyrl-RS"/>
        </w:rPr>
        <w:t>3</w:t>
      </w:r>
      <w:r w:rsidRPr="0097597B">
        <w:rPr>
          <w:rFonts w:ascii="Calibri" w:eastAsia="Times New Roman" w:hAnsi="Calibri" w:cs="Arial"/>
          <w:lang w:val="ru-RU"/>
        </w:rPr>
        <w:t>.</w:t>
      </w:r>
    </w:p>
    <w:p w14:paraId="453BFDD2" w14:textId="77777777" w:rsidR="00493763" w:rsidRPr="0097597B" w:rsidRDefault="00493763" w:rsidP="00EE6538">
      <w:pPr>
        <w:autoSpaceDE w:val="0"/>
        <w:spacing w:after="120" w:line="240" w:lineRule="auto"/>
        <w:jc w:val="both"/>
        <w:rPr>
          <w:rFonts w:ascii="Calibri" w:eastAsia="Times New Roman" w:hAnsi="Calibri" w:cs="Arial"/>
          <w:lang w:val="ru-RU"/>
        </w:rPr>
      </w:pPr>
      <w:r w:rsidRPr="0097597B">
        <w:rPr>
          <w:rFonts w:ascii="Calibri" w:eastAsia="Times New Roman" w:hAnsi="Calibri" w:cs="Arial"/>
          <w:lang w:val="ru-RU"/>
        </w:rPr>
        <w:t>Наручилац обезбеђује технички преглед објекта у складу са важећим законом и подзаконским актима.</w:t>
      </w:r>
    </w:p>
    <w:p w14:paraId="29852806" w14:textId="77777777" w:rsidR="00493763" w:rsidRPr="0097597B" w:rsidRDefault="00493763" w:rsidP="00EE6538">
      <w:pPr>
        <w:autoSpaceDE w:val="0"/>
        <w:spacing w:after="120" w:line="240" w:lineRule="auto"/>
        <w:jc w:val="both"/>
        <w:rPr>
          <w:rFonts w:ascii="Calibri" w:eastAsia="Times New Roman" w:hAnsi="Calibri" w:cs="Arial"/>
          <w:lang w:val="ru-RU"/>
        </w:rPr>
      </w:pPr>
      <w:r w:rsidRPr="0097597B">
        <w:rPr>
          <w:rFonts w:ascii="Calibri" w:eastAsia="Times New Roman" w:hAnsi="Calibri" w:cs="Arial"/>
          <w:lang w:val="ru-RU"/>
        </w:rPr>
        <w:lastRenderedPageBreak/>
        <w:t>Наручилац и Извођач радова су дужни да Комисији за технички преглед објекта обезбеде сву потребну документацију.</w:t>
      </w:r>
    </w:p>
    <w:p w14:paraId="745D33A3" w14:textId="77777777" w:rsidR="00493763" w:rsidRPr="0097597B" w:rsidRDefault="00493763" w:rsidP="00EE6538">
      <w:pPr>
        <w:autoSpaceDE w:val="0"/>
        <w:spacing w:after="120" w:line="240" w:lineRule="auto"/>
        <w:jc w:val="both"/>
        <w:rPr>
          <w:rFonts w:ascii="Calibri" w:eastAsia="Times New Roman" w:hAnsi="Calibri" w:cs="Arial"/>
          <w:lang w:val="ru-RU"/>
        </w:rPr>
      </w:pPr>
      <w:r w:rsidRPr="0097597B">
        <w:rPr>
          <w:rFonts w:ascii="Calibri" w:eastAsia="Times New Roman" w:hAnsi="Calibri" w:cs="Arial"/>
          <w:lang w:val="ru-RU"/>
        </w:rPr>
        <w:t>Уколико Комисија за технички преглед објекта у свом извештају констатује примедбе на изведене радове, Извођач радова је у обавези да их отклони у року који предложи Комисија.</w:t>
      </w:r>
    </w:p>
    <w:p w14:paraId="3692DCAA" w14:textId="77777777" w:rsidR="00493763" w:rsidRPr="0097597B" w:rsidRDefault="00493763" w:rsidP="00EE6538">
      <w:pPr>
        <w:autoSpaceDE w:val="0"/>
        <w:spacing w:after="120" w:line="240" w:lineRule="auto"/>
        <w:jc w:val="both"/>
        <w:rPr>
          <w:rFonts w:ascii="Calibri" w:eastAsia="Times New Roman" w:hAnsi="Calibri" w:cs="Arial"/>
          <w:lang w:val="ru-RU"/>
        </w:rPr>
      </w:pPr>
      <w:r w:rsidRPr="0097597B">
        <w:rPr>
          <w:rFonts w:ascii="Calibri" w:eastAsia="Times New Roman" w:hAnsi="Calibri" w:cs="Arial"/>
          <w:lang w:val="ru-RU"/>
        </w:rPr>
        <w:t>Уколико Извођач радова у остављеном року не поступи по примедбама Комисије за технички преглед објекта, Наручилац ће ангажовањем трећих лица отклонити недостатке о трошку Извођача радова.</w:t>
      </w:r>
    </w:p>
    <w:p w14:paraId="3B2847B1" w14:textId="77777777" w:rsidR="00493763" w:rsidRPr="0097597B" w:rsidRDefault="00493763" w:rsidP="00EE6538">
      <w:pPr>
        <w:autoSpaceDE w:val="0"/>
        <w:spacing w:after="120" w:line="240" w:lineRule="auto"/>
        <w:jc w:val="center"/>
        <w:rPr>
          <w:rFonts w:ascii="Calibri" w:eastAsia="Times New Roman" w:hAnsi="Calibri" w:cs="Arial"/>
          <w:b/>
          <w:lang w:val="ru-RU"/>
        </w:rPr>
      </w:pPr>
      <w:r w:rsidRPr="0097597B">
        <w:rPr>
          <w:rFonts w:ascii="Calibri" w:eastAsia="Times New Roman" w:hAnsi="Calibri" w:cs="Arial"/>
          <w:b/>
          <w:lang w:val="ru-RU"/>
        </w:rPr>
        <w:t>РАСКИД УГОВОРА</w:t>
      </w:r>
    </w:p>
    <w:p w14:paraId="1353144A" w14:textId="50B47D1F" w:rsidR="00493763" w:rsidRPr="0097597B" w:rsidRDefault="00493763" w:rsidP="00EE6538">
      <w:pPr>
        <w:autoSpaceDE w:val="0"/>
        <w:spacing w:after="120" w:line="240" w:lineRule="auto"/>
        <w:jc w:val="center"/>
        <w:rPr>
          <w:rFonts w:ascii="Calibri" w:eastAsia="Times New Roman" w:hAnsi="Calibri" w:cs="Arial"/>
          <w:lang w:val="ru-RU"/>
        </w:rPr>
      </w:pPr>
      <w:r w:rsidRPr="0097597B">
        <w:rPr>
          <w:rFonts w:ascii="Calibri" w:eastAsia="Times New Roman" w:hAnsi="Calibri" w:cs="Arial"/>
          <w:lang w:val="ru-RU"/>
        </w:rPr>
        <w:t>Члан 3</w:t>
      </w:r>
      <w:r w:rsidR="00907CE9" w:rsidRPr="00344848">
        <w:rPr>
          <w:rFonts w:ascii="Calibri" w:eastAsia="Times New Roman" w:hAnsi="Calibri" w:cs="Arial"/>
          <w:lang w:val="sr-Cyrl-RS"/>
        </w:rPr>
        <w:t>4</w:t>
      </w:r>
      <w:r w:rsidRPr="0097597B">
        <w:rPr>
          <w:rFonts w:ascii="Calibri" w:eastAsia="Times New Roman" w:hAnsi="Calibri" w:cs="Arial"/>
          <w:lang w:val="ru-RU"/>
        </w:rPr>
        <w:t>.</w:t>
      </w:r>
    </w:p>
    <w:p w14:paraId="753E1D31" w14:textId="77777777" w:rsidR="00493763" w:rsidRPr="00344848" w:rsidRDefault="00493763" w:rsidP="00EE6538">
      <w:pPr>
        <w:autoSpaceDE w:val="0"/>
        <w:spacing w:after="120" w:line="240" w:lineRule="auto"/>
        <w:jc w:val="both"/>
        <w:rPr>
          <w:rFonts w:ascii="Calibri" w:eastAsia="Times New Roman" w:hAnsi="Calibri" w:cs="Arial"/>
          <w:lang w:val="ru-RU"/>
        </w:rPr>
      </w:pPr>
      <w:r w:rsidRPr="00344848">
        <w:rPr>
          <w:rFonts w:ascii="Calibri" w:hAnsi="Calibri" w:cs="Arial"/>
          <w:lang w:val="sr-Cyrl-CS"/>
        </w:rPr>
        <w:t>Наручилац</w:t>
      </w:r>
      <w:r w:rsidRPr="00344848">
        <w:rPr>
          <w:rFonts w:ascii="Calibri" w:eastAsia="Times New Roman" w:hAnsi="Calibri" w:cs="Arial"/>
          <w:lang w:val="ru-RU"/>
        </w:rPr>
        <w:t xml:space="preserve"> има право на једностран раскид Уговора у следећим случајевима:</w:t>
      </w:r>
    </w:p>
    <w:p w14:paraId="6AF2D77C" w14:textId="77777777" w:rsidR="00493763" w:rsidRPr="00344848" w:rsidRDefault="00493763" w:rsidP="00EE6538">
      <w:pPr>
        <w:pStyle w:val="ListParagraph"/>
        <w:numPr>
          <w:ilvl w:val="0"/>
          <w:numId w:val="14"/>
        </w:numPr>
        <w:autoSpaceDE w:val="0"/>
        <w:spacing w:after="120" w:line="240" w:lineRule="auto"/>
        <w:contextualSpacing w:val="0"/>
        <w:jc w:val="both"/>
        <w:rPr>
          <w:rFonts w:ascii="Calibri" w:eastAsia="Times New Roman" w:hAnsi="Calibri" w:cs="Arial"/>
          <w:strike/>
          <w:lang w:val="ru-RU"/>
        </w:rPr>
      </w:pPr>
      <w:r w:rsidRPr="00344848">
        <w:rPr>
          <w:rFonts w:ascii="Calibri" w:eastAsia="Times New Roman" w:hAnsi="Calibri" w:cs="Arial"/>
          <w:lang w:val="ru-RU"/>
        </w:rPr>
        <w:t>ако Извођач радова не започне извршење Уговора најкасније</w:t>
      </w:r>
      <w:r w:rsidR="00E65DA8" w:rsidRPr="00344848">
        <w:rPr>
          <w:rFonts w:ascii="Calibri" w:eastAsia="Times New Roman" w:hAnsi="Calibri" w:cs="Arial"/>
          <w:lang w:val="ru-RU"/>
        </w:rPr>
        <w:t xml:space="preserve"> у року из члана </w:t>
      </w:r>
      <w:r w:rsidR="00CB58E6" w:rsidRPr="00344848">
        <w:rPr>
          <w:rFonts w:ascii="Calibri" w:eastAsia="Times New Roman" w:hAnsi="Calibri" w:cs="Arial"/>
          <w:lang w:val="ru-RU"/>
        </w:rPr>
        <w:t>21</w:t>
      </w:r>
      <w:r w:rsidR="007E4F94" w:rsidRPr="00344848">
        <w:rPr>
          <w:rFonts w:ascii="Calibri" w:eastAsia="Times New Roman" w:hAnsi="Calibri" w:cs="Arial"/>
          <w:lang w:val="ru-RU"/>
        </w:rPr>
        <w:t>.</w:t>
      </w:r>
      <w:r w:rsidR="00E65DA8" w:rsidRPr="00344848">
        <w:rPr>
          <w:rFonts w:ascii="Calibri" w:eastAsia="Times New Roman" w:hAnsi="Calibri" w:cs="Arial"/>
          <w:lang w:val="ru-RU"/>
        </w:rPr>
        <w:t xml:space="preserve"> овог Уовора;</w:t>
      </w:r>
    </w:p>
    <w:p w14:paraId="0141A577" w14:textId="77777777" w:rsidR="00493763" w:rsidRPr="00344848" w:rsidRDefault="00493763" w:rsidP="00EE6538">
      <w:pPr>
        <w:pStyle w:val="ListParagraph"/>
        <w:numPr>
          <w:ilvl w:val="0"/>
          <w:numId w:val="14"/>
        </w:numPr>
        <w:autoSpaceDE w:val="0"/>
        <w:spacing w:after="120" w:line="240" w:lineRule="auto"/>
        <w:contextualSpacing w:val="0"/>
        <w:jc w:val="both"/>
        <w:rPr>
          <w:rFonts w:ascii="Calibri" w:eastAsia="Times New Roman" w:hAnsi="Calibri" w:cs="Arial"/>
          <w:lang w:val="ru-RU"/>
        </w:rPr>
      </w:pPr>
      <w:r w:rsidRPr="00344848">
        <w:rPr>
          <w:rFonts w:ascii="Calibri" w:eastAsia="Times New Roman" w:hAnsi="Calibri" w:cs="Arial"/>
          <w:lang w:val="ru-RU"/>
        </w:rPr>
        <w:t>ако Извођач радова својом кривицом касни са извршењем Уговора у односу на уговорену динамику више од 30 (тридесет) дана и не предузима одговарајуће мере и акције за скраћење и елиминацију кашњења;</w:t>
      </w:r>
    </w:p>
    <w:p w14:paraId="4E756B9E" w14:textId="77777777" w:rsidR="00493763" w:rsidRPr="00344848" w:rsidRDefault="00493763" w:rsidP="00EE6538">
      <w:pPr>
        <w:pStyle w:val="ListParagraph"/>
        <w:numPr>
          <w:ilvl w:val="0"/>
          <w:numId w:val="14"/>
        </w:numPr>
        <w:autoSpaceDE w:val="0"/>
        <w:spacing w:after="120" w:line="240" w:lineRule="auto"/>
        <w:contextualSpacing w:val="0"/>
        <w:jc w:val="both"/>
        <w:rPr>
          <w:rFonts w:ascii="Calibri" w:eastAsia="Times New Roman" w:hAnsi="Calibri" w:cs="Arial"/>
          <w:lang w:val="ru-RU"/>
        </w:rPr>
      </w:pPr>
      <w:r w:rsidRPr="00344848">
        <w:rPr>
          <w:rFonts w:ascii="Calibri" w:eastAsia="Times New Roman" w:hAnsi="Calibri" w:cs="Arial"/>
          <w:lang w:val="ru-RU"/>
        </w:rPr>
        <w:t>ако Извођач радова не изводи радове у складу са техничком документацијом;</w:t>
      </w:r>
    </w:p>
    <w:p w14:paraId="09AE7EBE" w14:textId="77777777" w:rsidR="00493763" w:rsidRPr="00344848" w:rsidRDefault="00493763" w:rsidP="00EE6538">
      <w:pPr>
        <w:pStyle w:val="ListParagraph"/>
        <w:numPr>
          <w:ilvl w:val="0"/>
          <w:numId w:val="14"/>
        </w:numPr>
        <w:autoSpaceDE w:val="0"/>
        <w:spacing w:after="120" w:line="240" w:lineRule="auto"/>
        <w:contextualSpacing w:val="0"/>
        <w:jc w:val="both"/>
        <w:rPr>
          <w:rFonts w:ascii="Calibri" w:eastAsia="Times New Roman" w:hAnsi="Calibri" w:cs="Arial"/>
          <w:lang w:val="ru-RU"/>
        </w:rPr>
      </w:pPr>
      <w:r w:rsidRPr="00344848">
        <w:rPr>
          <w:rFonts w:ascii="Calibri" w:eastAsia="Times New Roman" w:hAnsi="Calibri" w:cs="Arial"/>
          <w:lang w:val="ru-RU"/>
        </w:rPr>
        <w:t>ако Извођач радова неквалитетно изводи радове;</w:t>
      </w:r>
    </w:p>
    <w:p w14:paraId="06410503" w14:textId="77777777" w:rsidR="00493763" w:rsidRPr="00344848" w:rsidRDefault="00493763" w:rsidP="00EE6538">
      <w:pPr>
        <w:pStyle w:val="ListParagraph"/>
        <w:numPr>
          <w:ilvl w:val="0"/>
          <w:numId w:val="14"/>
        </w:numPr>
        <w:autoSpaceDE w:val="0"/>
        <w:spacing w:after="120" w:line="240" w:lineRule="auto"/>
        <w:contextualSpacing w:val="0"/>
        <w:jc w:val="both"/>
        <w:rPr>
          <w:rFonts w:ascii="Calibri" w:eastAsia="Times New Roman" w:hAnsi="Calibri" w:cs="Arial"/>
          <w:lang w:val="ru-RU"/>
        </w:rPr>
      </w:pPr>
      <w:r w:rsidRPr="00344848">
        <w:rPr>
          <w:rFonts w:ascii="Calibri" w:eastAsia="Times New Roman" w:hAnsi="Calibri" w:cs="Arial"/>
          <w:lang w:val="ru-RU"/>
        </w:rPr>
        <w:t>ако Извођач радова не поступа по налозима стручног надзора у оквиру његових овлашћења;</w:t>
      </w:r>
    </w:p>
    <w:p w14:paraId="0769EA3B" w14:textId="77777777" w:rsidR="00493763" w:rsidRPr="00344848" w:rsidRDefault="00493763" w:rsidP="00EE6538">
      <w:pPr>
        <w:pStyle w:val="ListParagraph"/>
        <w:numPr>
          <w:ilvl w:val="0"/>
          <w:numId w:val="14"/>
        </w:numPr>
        <w:autoSpaceDE w:val="0"/>
        <w:spacing w:after="120" w:line="240" w:lineRule="auto"/>
        <w:contextualSpacing w:val="0"/>
        <w:jc w:val="both"/>
        <w:rPr>
          <w:rFonts w:ascii="Calibri" w:eastAsia="Times New Roman" w:hAnsi="Calibri" w:cs="Arial"/>
          <w:lang w:val="ru-RU"/>
        </w:rPr>
      </w:pPr>
      <w:r w:rsidRPr="00344848">
        <w:rPr>
          <w:rFonts w:ascii="Calibri" w:eastAsia="Times New Roman" w:hAnsi="Calibri" w:cs="Arial"/>
          <w:lang w:val="ru-RU"/>
        </w:rPr>
        <w:t>ако Извођач радова, из неоправданих разлога, прекине извођење радова и исте не настави по истеку рока од 7 (седам) дана, или ако одустане од даљег рада;</w:t>
      </w:r>
    </w:p>
    <w:p w14:paraId="054B9E5F" w14:textId="09249351" w:rsidR="00493763" w:rsidRPr="00344848" w:rsidRDefault="00493763" w:rsidP="00EE6538">
      <w:pPr>
        <w:pStyle w:val="ListParagraph"/>
        <w:numPr>
          <w:ilvl w:val="0"/>
          <w:numId w:val="14"/>
        </w:numPr>
        <w:autoSpaceDE w:val="0"/>
        <w:spacing w:after="120" w:line="240" w:lineRule="auto"/>
        <w:contextualSpacing w:val="0"/>
        <w:jc w:val="both"/>
        <w:rPr>
          <w:rFonts w:ascii="Calibri" w:eastAsia="Times New Roman" w:hAnsi="Calibri" w:cs="Arial"/>
          <w:lang w:val="ru-RU"/>
        </w:rPr>
      </w:pPr>
      <w:r w:rsidRPr="00344848">
        <w:rPr>
          <w:rFonts w:ascii="Calibri" w:eastAsia="Times New Roman" w:hAnsi="Calibri" w:cs="Arial"/>
          <w:lang w:val="ru-RU"/>
        </w:rPr>
        <w:t xml:space="preserve">ако Извођач радова не достави банкарску гаранцију за повраћај авансног плаћања и банкарску гаранцију за </w:t>
      </w:r>
      <w:r w:rsidR="00A40B81" w:rsidRPr="00344848">
        <w:rPr>
          <w:rFonts w:ascii="Calibri" w:eastAsia="Times New Roman" w:hAnsi="Calibri" w:cs="Arial"/>
          <w:lang w:val="ru-RU"/>
        </w:rPr>
        <w:t>испуњење уговорних обавеза</w:t>
      </w:r>
      <w:r w:rsidRPr="00344848">
        <w:rPr>
          <w:rFonts w:ascii="Calibri" w:eastAsia="Times New Roman" w:hAnsi="Calibri" w:cs="Arial"/>
          <w:lang w:val="ru-RU"/>
        </w:rPr>
        <w:t>.</w:t>
      </w:r>
    </w:p>
    <w:p w14:paraId="41075A2F" w14:textId="6CF3A6B1" w:rsidR="00493763" w:rsidRPr="00344848" w:rsidRDefault="00493763" w:rsidP="00EE6538">
      <w:pPr>
        <w:autoSpaceDE w:val="0"/>
        <w:spacing w:after="120" w:line="240" w:lineRule="auto"/>
        <w:jc w:val="both"/>
        <w:rPr>
          <w:rFonts w:ascii="Calibri" w:eastAsia="Times New Roman" w:hAnsi="Calibri" w:cs="Arial"/>
          <w:lang w:val="ru-RU"/>
        </w:rPr>
      </w:pPr>
      <w:r w:rsidRPr="00344848">
        <w:rPr>
          <w:rFonts w:ascii="Calibri" w:eastAsia="Times New Roman" w:hAnsi="Calibri" w:cs="Arial"/>
          <w:lang w:val="ru-RU"/>
        </w:rPr>
        <w:t xml:space="preserve">У случају једностраног раскида уговора </w:t>
      </w:r>
      <w:r w:rsidRPr="00344848">
        <w:rPr>
          <w:rFonts w:ascii="Calibri" w:hAnsi="Calibri" w:cs="Arial"/>
          <w:lang w:val="sr-Cyrl-CS"/>
        </w:rPr>
        <w:t>Наручилац</w:t>
      </w:r>
      <w:r w:rsidRPr="00344848">
        <w:rPr>
          <w:rFonts w:ascii="Calibri" w:eastAsia="Times New Roman" w:hAnsi="Calibri" w:cs="Arial"/>
          <w:lang w:val="ru-RU"/>
        </w:rPr>
        <w:t xml:space="preserve"> има право да за предметне радове ангажује другог извођача и активира банкарску гаранцију за повраћај авансног плаћања и банкарску гаранцију за </w:t>
      </w:r>
      <w:r w:rsidR="00A40B81" w:rsidRPr="00344848">
        <w:rPr>
          <w:rFonts w:ascii="Calibri" w:eastAsia="Times New Roman" w:hAnsi="Calibri" w:cs="Arial"/>
          <w:lang w:val="ru-RU"/>
        </w:rPr>
        <w:t>испуњење уговорних обавеза</w:t>
      </w:r>
      <w:r w:rsidRPr="00344848">
        <w:rPr>
          <w:rFonts w:ascii="Calibri" w:eastAsia="Times New Roman" w:hAnsi="Calibri" w:cs="Arial"/>
          <w:lang w:val="ru-RU"/>
        </w:rPr>
        <w:t>.</w:t>
      </w:r>
    </w:p>
    <w:p w14:paraId="521B9557" w14:textId="77777777" w:rsidR="00493763" w:rsidRPr="00344848" w:rsidRDefault="00493763" w:rsidP="00EE6538">
      <w:pPr>
        <w:autoSpaceDE w:val="0"/>
        <w:spacing w:after="120" w:line="240" w:lineRule="auto"/>
        <w:jc w:val="both"/>
        <w:rPr>
          <w:rFonts w:ascii="Calibri" w:eastAsia="Times New Roman" w:hAnsi="Calibri" w:cs="Arial"/>
          <w:lang w:val="ru-RU"/>
        </w:rPr>
      </w:pPr>
      <w:r w:rsidRPr="00344848">
        <w:rPr>
          <w:rFonts w:ascii="Calibri" w:eastAsia="Times New Roman" w:hAnsi="Calibri" w:cs="Arial"/>
          <w:lang w:val="ru-RU"/>
        </w:rPr>
        <w:t xml:space="preserve">Извођач радова је у наведеном случају обавезан да надокнади </w:t>
      </w:r>
      <w:r w:rsidRPr="00344848">
        <w:rPr>
          <w:rFonts w:ascii="Calibri" w:hAnsi="Calibri" w:cs="Arial"/>
          <w:lang w:val="sr-Cyrl-CS"/>
        </w:rPr>
        <w:t>Наручиоцу</w:t>
      </w:r>
      <w:r w:rsidRPr="00344848">
        <w:rPr>
          <w:rFonts w:ascii="Calibri" w:eastAsia="Times New Roman" w:hAnsi="Calibri" w:cs="Arial"/>
          <w:lang w:val="ru-RU"/>
        </w:rPr>
        <w:t xml:space="preserve"> штету, која представља разлику између цене предметних радова по овом Уговору и цене радова новог извођача за те радове.</w:t>
      </w:r>
    </w:p>
    <w:p w14:paraId="073D0366" w14:textId="77777777" w:rsidR="00493763" w:rsidRPr="0097597B" w:rsidRDefault="00493763" w:rsidP="00EE6538">
      <w:pPr>
        <w:autoSpaceDE w:val="0"/>
        <w:spacing w:after="120" w:line="240" w:lineRule="auto"/>
        <w:jc w:val="both"/>
        <w:rPr>
          <w:rFonts w:ascii="Calibri" w:eastAsia="Times New Roman" w:hAnsi="Calibri" w:cs="Arial"/>
          <w:lang w:val="ru-RU"/>
        </w:rPr>
      </w:pPr>
      <w:r w:rsidRPr="00344848">
        <w:rPr>
          <w:rFonts w:ascii="Calibri" w:eastAsia="Times New Roman" w:hAnsi="Calibri" w:cs="Arial"/>
          <w:lang w:val="ru-RU"/>
        </w:rPr>
        <w:t xml:space="preserve">Извођач радова може раскинути Уговор у случају неплаћања од стране </w:t>
      </w:r>
      <w:r w:rsidRPr="00344848">
        <w:rPr>
          <w:rFonts w:ascii="Calibri" w:hAnsi="Calibri" w:cs="Arial"/>
          <w:lang w:val="sr-Cyrl-CS"/>
        </w:rPr>
        <w:t>Наручиоца</w:t>
      </w:r>
      <w:r w:rsidRPr="00344848">
        <w:rPr>
          <w:rFonts w:ascii="Calibri" w:eastAsia="Times New Roman" w:hAnsi="Calibri" w:cs="Arial"/>
          <w:lang w:val="ru-RU"/>
        </w:rPr>
        <w:t>, у складу са одредбама овог Уговора.</w:t>
      </w:r>
    </w:p>
    <w:p w14:paraId="4AB81CE5" w14:textId="68DACF69" w:rsidR="00493763" w:rsidRPr="0097597B" w:rsidRDefault="00493763" w:rsidP="00EE6538">
      <w:pPr>
        <w:autoSpaceDE w:val="0"/>
        <w:spacing w:after="120" w:line="240" w:lineRule="auto"/>
        <w:jc w:val="center"/>
        <w:rPr>
          <w:rFonts w:ascii="Calibri" w:eastAsia="Times New Roman" w:hAnsi="Calibri" w:cs="Arial"/>
          <w:lang w:val="ru-RU"/>
        </w:rPr>
      </w:pPr>
      <w:r w:rsidRPr="0097597B">
        <w:rPr>
          <w:rFonts w:ascii="Calibri" w:eastAsia="Times New Roman" w:hAnsi="Calibri" w:cs="Arial"/>
          <w:lang w:val="ru-RU"/>
        </w:rPr>
        <w:t>Члан 3</w:t>
      </w:r>
      <w:r w:rsidR="00907CE9" w:rsidRPr="00344848">
        <w:rPr>
          <w:rFonts w:ascii="Calibri" w:eastAsia="Times New Roman" w:hAnsi="Calibri" w:cs="Arial"/>
          <w:lang w:val="sr-Cyrl-RS"/>
        </w:rPr>
        <w:t>5</w:t>
      </w:r>
      <w:r w:rsidRPr="0097597B">
        <w:rPr>
          <w:rFonts w:ascii="Calibri" w:eastAsia="Times New Roman" w:hAnsi="Calibri" w:cs="Arial"/>
          <w:lang w:val="ru-RU"/>
        </w:rPr>
        <w:t>.</w:t>
      </w:r>
    </w:p>
    <w:p w14:paraId="143969EA" w14:textId="77777777" w:rsidR="00493763" w:rsidRPr="00344848" w:rsidRDefault="00493763" w:rsidP="00EE6538">
      <w:pPr>
        <w:autoSpaceDE w:val="0"/>
        <w:spacing w:after="120" w:line="240" w:lineRule="auto"/>
        <w:jc w:val="both"/>
        <w:rPr>
          <w:rFonts w:ascii="Calibri" w:eastAsia="Times New Roman" w:hAnsi="Calibri" w:cs="Arial"/>
          <w:lang w:val="ru-RU"/>
        </w:rPr>
      </w:pPr>
      <w:r w:rsidRPr="00344848">
        <w:rPr>
          <w:rFonts w:ascii="Calibri" w:eastAsia="Times New Roman" w:hAnsi="Calibri" w:cs="Arial"/>
          <w:lang w:val="ru-RU"/>
        </w:rPr>
        <w:t>Уговор се раскида писаном изјавом која се доставља другој уговорној страни са отказним роком од 15 (петнаест) дана од дана достављања изјаве. Изјава мора да садржи основ за раскид Уговора.</w:t>
      </w:r>
    </w:p>
    <w:p w14:paraId="79A0FEFC" w14:textId="05549A90" w:rsidR="00493763" w:rsidRPr="0097597B" w:rsidRDefault="00EE6538" w:rsidP="00EE6538">
      <w:pPr>
        <w:autoSpaceDE w:val="0"/>
        <w:spacing w:after="120" w:line="240" w:lineRule="auto"/>
        <w:jc w:val="center"/>
        <w:rPr>
          <w:rFonts w:ascii="Calibri" w:eastAsia="Times New Roman" w:hAnsi="Calibri" w:cs="Arial"/>
          <w:lang w:val="ru-RU"/>
        </w:rPr>
      </w:pPr>
      <w:r w:rsidRPr="0097597B">
        <w:rPr>
          <w:rFonts w:ascii="Calibri" w:eastAsia="Times New Roman" w:hAnsi="Calibri" w:cs="Arial"/>
          <w:lang w:val="ru-RU"/>
        </w:rPr>
        <w:t>Члан 3</w:t>
      </w:r>
      <w:r w:rsidR="00907CE9" w:rsidRPr="00344848">
        <w:rPr>
          <w:rFonts w:ascii="Calibri" w:eastAsia="Times New Roman" w:hAnsi="Calibri" w:cs="Arial"/>
          <w:lang w:val="sr-Cyrl-RS"/>
        </w:rPr>
        <w:t>6</w:t>
      </w:r>
      <w:r w:rsidR="00493763" w:rsidRPr="0097597B">
        <w:rPr>
          <w:rFonts w:ascii="Calibri" w:eastAsia="Times New Roman" w:hAnsi="Calibri" w:cs="Arial"/>
          <w:lang w:val="ru-RU"/>
        </w:rPr>
        <w:t>.</w:t>
      </w:r>
    </w:p>
    <w:p w14:paraId="3063069A" w14:textId="77777777" w:rsidR="00493763" w:rsidRPr="0097597B" w:rsidRDefault="00493763" w:rsidP="00EE6538">
      <w:pPr>
        <w:autoSpaceDE w:val="0"/>
        <w:spacing w:after="120" w:line="240" w:lineRule="auto"/>
        <w:jc w:val="both"/>
        <w:rPr>
          <w:rFonts w:ascii="Calibri" w:eastAsia="Times New Roman" w:hAnsi="Calibri" w:cs="Arial"/>
          <w:lang w:val="ru-RU"/>
        </w:rPr>
      </w:pPr>
      <w:r w:rsidRPr="00344848">
        <w:rPr>
          <w:rFonts w:ascii="Calibri" w:eastAsia="Times New Roman" w:hAnsi="Calibri" w:cs="Arial"/>
          <w:lang w:val="ru-RU"/>
        </w:rPr>
        <w:t>Сву штету која настане раскидом Уговора о извођењу радова сноси она уговорна страна која је својим поступцима или разлозима довела до раскида Уговора</w:t>
      </w:r>
      <w:r w:rsidRPr="0097597B">
        <w:rPr>
          <w:rFonts w:ascii="Calibri" w:eastAsia="Times New Roman" w:hAnsi="Calibri" w:cs="Arial"/>
          <w:lang w:val="ru-RU"/>
        </w:rPr>
        <w:t>.</w:t>
      </w:r>
    </w:p>
    <w:p w14:paraId="620121ED" w14:textId="196CFEDE" w:rsidR="00493763" w:rsidRPr="0097597B" w:rsidRDefault="00EE6538" w:rsidP="00EE6538">
      <w:pPr>
        <w:autoSpaceDE w:val="0"/>
        <w:spacing w:after="120" w:line="240" w:lineRule="auto"/>
        <w:jc w:val="center"/>
        <w:rPr>
          <w:rFonts w:ascii="Calibri" w:eastAsia="Times New Roman" w:hAnsi="Calibri" w:cs="Arial"/>
          <w:lang w:val="ru-RU"/>
        </w:rPr>
      </w:pPr>
      <w:r w:rsidRPr="0097597B">
        <w:rPr>
          <w:rFonts w:ascii="Calibri" w:eastAsia="Times New Roman" w:hAnsi="Calibri" w:cs="Arial"/>
          <w:lang w:val="ru-RU"/>
        </w:rPr>
        <w:t>Члан 3</w:t>
      </w:r>
      <w:r w:rsidR="00907CE9" w:rsidRPr="00344848">
        <w:rPr>
          <w:rFonts w:ascii="Calibri" w:eastAsia="Times New Roman" w:hAnsi="Calibri" w:cs="Arial"/>
          <w:lang w:val="sr-Cyrl-RS"/>
        </w:rPr>
        <w:t>7</w:t>
      </w:r>
      <w:r w:rsidR="00493763" w:rsidRPr="0097597B">
        <w:rPr>
          <w:rFonts w:ascii="Calibri" w:eastAsia="Times New Roman" w:hAnsi="Calibri" w:cs="Arial"/>
          <w:lang w:val="ru-RU"/>
        </w:rPr>
        <w:t>.</w:t>
      </w:r>
    </w:p>
    <w:p w14:paraId="607F7516" w14:textId="606C1181" w:rsidR="00493763" w:rsidRPr="00344848" w:rsidRDefault="00493763" w:rsidP="00EE6538">
      <w:pPr>
        <w:autoSpaceDE w:val="0"/>
        <w:spacing w:after="120" w:line="240" w:lineRule="auto"/>
        <w:jc w:val="both"/>
        <w:rPr>
          <w:rFonts w:ascii="Calibri" w:eastAsia="Times New Roman" w:hAnsi="Calibri" w:cs="Arial"/>
          <w:lang w:val="ru-RU"/>
        </w:rPr>
      </w:pPr>
      <w:r w:rsidRPr="00344848">
        <w:rPr>
          <w:rFonts w:ascii="Calibri" w:eastAsia="Times New Roman" w:hAnsi="Calibri" w:cs="Arial"/>
          <w:lang w:val="ru-RU"/>
        </w:rPr>
        <w:t xml:space="preserve">У случају раскида </w:t>
      </w:r>
      <w:r w:rsidR="00067F0B" w:rsidRPr="00344848">
        <w:rPr>
          <w:rFonts w:ascii="Calibri" w:eastAsia="Times New Roman" w:hAnsi="Calibri" w:cs="Arial"/>
          <w:lang w:val="ru-RU"/>
        </w:rPr>
        <w:t xml:space="preserve">овог </w:t>
      </w:r>
      <w:r w:rsidRPr="00344848">
        <w:rPr>
          <w:rFonts w:ascii="Calibri" w:eastAsia="Times New Roman" w:hAnsi="Calibri" w:cs="Arial"/>
          <w:lang w:val="ru-RU"/>
        </w:rPr>
        <w:t xml:space="preserve">Уговора, Извођач радова је дужан да изведене радове обезбеди од пропадања, као и да </w:t>
      </w:r>
      <w:r w:rsidRPr="00344848">
        <w:rPr>
          <w:rFonts w:ascii="Calibri" w:hAnsi="Calibri" w:cs="Arial"/>
          <w:lang w:val="sr-Cyrl-CS"/>
        </w:rPr>
        <w:t>Наручиоцу</w:t>
      </w:r>
      <w:r w:rsidRPr="00344848">
        <w:rPr>
          <w:rFonts w:ascii="Calibri" w:eastAsia="Times New Roman" w:hAnsi="Calibri" w:cs="Arial"/>
          <w:lang w:val="ru-RU"/>
        </w:rPr>
        <w:t xml:space="preserve"> преда пројекат изведеног објекта и пресек изведених радова до дана раскида Уговора. На основу пресека изведених радова, усаглашеног од стране </w:t>
      </w:r>
      <w:r w:rsidRPr="00344848">
        <w:rPr>
          <w:rFonts w:ascii="Calibri" w:hAnsi="Calibri" w:cs="Arial"/>
          <w:lang w:val="sr-Cyrl-CS"/>
        </w:rPr>
        <w:t>Наручиоца</w:t>
      </w:r>
      <w:r w:rsidRPr="00344848">
        <w:rPr>
          <w:rFonts w:ascii="Calibri" w:eastAsia="Times New Roman" w:hAnsi="Calibri" w:cs="Arial"/>
          <w:lang w:val="ru-RU"/>
        </w:rPr>
        <w:t xml:space="preserve"> и Извођача радова, сачиниће се споразум о међусобним потраживањима.</w:t>
      </w:r>
    </w:p>
    <w:p w14:paraId="14BBADBA" w14:textId="0D5770C0" w:rsidR="00EE6538" w:rsidRPr="00344848" w:rsidRDefault="00493763" w:rsidP="00EE6538">
      <w:pPr>
        <w:autoSpaceDE w:val="0"/>
        <w:spacing w:after="120" w:line="240" w:lineRule="auto"/>
        <w:jc w:val="both"/>
        <w:rPr>
          <w:rFonts w:ascii="Calibri" w:eastAsia="Times New Roman" w:hAnsi="Calibri" w:cs="Arial"/>
          <w:lang w:val="ru-RU"/>
        </w:rPr>
      </w:pPr>
      <w:r w:rsidRPr="00344848">
        <w:rPr>
          <w:rFonts w:ascii="Calibri" w:eastAsia="Times New Roman" w:hAnsi="Calibri" w:cs="Arial"/>
          <w:lang w:val="ru-RU"/>
        </w:rPr>
        <w:t xml:space="preserve">Трошкове сноси уговорна страна која је одговорна за раскид </w:t>
      </w:r>
      <w:r w:rsidR="00067F0B" w:rsidRPr="00344848">
        <w:rPr>
          <w:rFonts w:ascii="Calibri" w:eastAsia="Times New Roman" w:hAnsi="Calibri" w:cs="Arial"/>
          <w:lang w:val="ru-RU"/>
        </w:rPr>
        <w:t xml:space="preserve">овог </w:t>
      </w:r>
      <w:r w:rsidRPr="00344848">
        <w:rPr>
          <w:rFonts w:ascii="Calibri" w:eastAsia="Times New Roman" w:hAnsi="Calibri" w:cs="Arial"/>
          <w:lang w:val="ru-RU"/>
        </w:rPr>
        <w:t>Уговора.</w:t>
      </w:r>
    </w:p>
    <w:p w14:paraId="7F047F26" w14:textId="77777777" w:rsidR="00092380" w:rsidRPr="00344848" w:rsidRDefault="00092380" w:rsidP="00EE6538">
      <w:pPr>
        <w:autoSpaceDE w:val="0"/>
        <w:spacing w:after="120" w:line="240" w:lineRule="auto"/>
        <w:jc w:val="center"/>
        <w:rPr>
          <w:rFonts w:ascii="Calibri" w:eastAsia="Times New Roman" w:hAnsi="Calibri" w:cs="Arial"/>
          <w:b/>
          <w:lang w:val="ru-RU"/>
        </w:rPr>
      </w:pPr>
      <w:r w:rsidRPr="00344848">
        <w:rPr>
          <w:rFonts w:ascii="Calibri" w:eastAsia="Times New Roman" w:hAnsi="Calibri" w:cs="Arial"/>
          <w:b/>
          <w:lang w:val="ru-RU"/>
        </w:rPr>
        <w:t>ПРОМЕНА ПОДАТАКА</w:t>
      </w:r>
    </w:p>
    <w:p w14:paraId="6A8ED90D" w14:textId="3DDC213A" w:rsidR="00092380" w:rsidRPr="00344848" w:rsidRDefault="00092380" w:rsidP="00EE6538">
      <w:pPr>
        <w:autoSpaceDE w:val="0"/>
        <w:spacing w:after="120" w:line="240" w:lineRule="auto"/>
        <w:jc w:val="center"/>
        <w:rPr>
          <w:rFonts w:ascii="Calibri" w:eastAsia="Times New Roman" w:hAnsi="Calibri" w:cs="Arial"/>
          <w:lang w:val="ru-RU"/>
        </w:rPr>
      </w:pPr>
      <w:r w:rsidRPr="00344848">
        <w:rPr>
          <w:rFonts w:ascii="Calibri" w:eastAsia="Times New Roman" w:hAnsi="Calibri" w:cs="Arial"/>
          <w:lang w:val="ru-RU"/>
        </w:rPr>
        <w:lastRenderedPageBreak/>
        <w:t>Члан 3</w:t>
      </w:r>
      <w:r w:rsidR="00907CE9" w:rsidRPr="00344848">
        <w:rPr>
          <w:rFonts w:ascii="Calibri" w:eastAsia="Times New Roman" w:hAnsi="Calibri" w:cs="Arial"/>
          <w:lang w:val="ru-RU"/>
        </w:rPr>
        <w:t>8</w:t>
      </w:r>
      <w:r w:rsidRPr="00344848">
        <w:rPr>
          <w:rFonts w:ascii="Calibri" w:eastAsia="Times New Roman" w:hAnsi="Calibri" w:cs="Arial"/>
          <w:lang w:val="ru-RU"/>
        </w:rPr>
        <w:t>.</w:t>
      </w:r>
    </w:p>
    <w:p w14:paraId="0529B87E" w14:textId="3ECAEA1B" w:rsidR="00092380" w:rsidRPr="00344848" w:rsidRDefault="00092380" w:rsidP="00EE6538">
      <w:pPr>
        <w:autoSpaceDE w:val="0"/>
        <w:spacing w:after="120" w:line="240" w:lineRule="auto"/>
        <w:jc w:val="both"/>
        <w:rPr>
          <w:rFonts w:ascii="Calibri" w:eastAsia="Times New Roman" w:hAnsi="Calibri" w:cs="Arial"/>
          <w:b/>
          <w:lang w:val="ru-RU"/>
        </w:rPr>
      </w:pPr>
      <w:r w:rsidRPr="00344848">
        <w:rPr>
          <w:rFonts w:ascii="Calibri" w:eastAsia="Times New Roman" w:hAnsi="Calibri" w:cs="Arial"/>
          <w:lang w:val="ru-RU"/>
        </w:rPr>
        <w:t>Извођач радова је дужан да без одлагања пис</w:t>
      </w:r>
      <w:r w:rsidR="0051437B">
        <w:rPr>
          <w:rFonts w:ascii="Calibri" w:eastAsia="Times New Roman" w:hAnsi="Calibri" w:cs="Arial"/>
          <w:lang w:val="ru-RU"/>
        </w:rPr>
        <w:t>а</w:t>
      </w:r>
      <w:r w:rsidRPr="00344848">
        <w:rPr>
          <w:rFonts w:ascii="Calibri" w:eastAsia="Times New Roman" w:hAnsi="Calibri" w:cs="Arial"/>
          <w:lang w:val="ru-RU"/>
        </w:rPr>
        <w:t>н</w:t>
      </w:r>
      <w:r w:rsidR="0051437B">
        <w:rPr>
          <w:rFonts w:ascii="Calibri" w:eastAsia="Times New Roman" w:hAnsi="Calibri" w:cs="Arial"/>
          <w:lang w:val="ru-RU"/>
        </w:rPr>
        <w:t>им путем</w:t>
      </w:r>
      <w:r w:rsidRPr="00344848">
        <w:rPr>
          <w:rFonts w:ascii="Calibri" w:eastAsia="Times New Roman" w:hAnsi="Calibri" w:cs="Arial"/>
          <w:lang w:val="ru-RU"/>
        </w:rPr>
        <w:t xml:space="preserve"> обавести Наручиоца о било којој промени података, односно промени у вези са испуњеношћу услова из поступка јавне набавке на основу којег је закључен овај Уговор, а која наступи током важења овог Уговора и да је документује на прописан начин.</w:t>
      </w:r>
    </w:p>
    <w:p w14:paraId="2C977B6A" w14:textId="77777777" w:rsidR="00092380" w:rsidRPr="00344848" w:rsidRDefault="00092380" w:rsidP="00EE6538">
      <w:pPr>
        <w:autoSpaceDE w:val="0"/>
        <w:spacing w:after="120" w:line="240" w:lineRule="auto"/>
        <w:jc w:val="center"/>
        <w:rPr>
          <w:rFonts w:ascii="Calibri" w:eastAsia="Times New Roman" w:hAnsi="Calibri" w:cs="Arial"/>
          <w:b/>
          <w:lang w:val="ru-RU"/>
        </w:rPr>
      </w:pPr>
      <w:r w:rsidRPr="00344848">
        <w:rPr>
          <w:rFonts w:ascii="Calibri" w:eastAsia="Times New Roman" w:hAnsi="Calibri" w:cs="Arial"/>
          <w:b/>
          <w:lang w:val="ru-RU"/>
        </w:rPr>
        <w:t>ЗАВРШНЕ ОДРЕДБЕ</w:t>
      </w:r>
    </w:p>
    <w:p w14:paraId="4A66497B" w14:textId="154B2723" w:rsidR="00092380" w:rsidRPr="00344848" w:rsidRDefault="00092380" w:rsidP="00EE6538">
      <w:pPr>
        <w:autoSpaceDE w:val="0"/>
        <w:spacing w:after="120" w:line="240" w:lineRule="auto"/>
        <w:jc w:val="center"/>
        <w:rPr>
          <w:rFonts w:ascii="Calibri" w:eastAsia="Times New Roman" w:hAnsi="Calibri" w:cs="Arial"/>
          <w:lang w:val="ru-RU"/>
        </w:rPr>
      </w:pPr>
      <w:r w:rsidRPr="00344848">
        <w:rPr>
          <w:rFonts w:ascii="Calibri" w:eastAsia="Times New Roman" w:hAnsi="Calibri" w:cs="Arial"/>
          <w:lang w:val="ru-RU"/>
        </w:rPr>
        <w:t xml:space="preserve">Члан </w:t>
      </w:r>
      <w:r w:rsidR="00907CE9" w:rsidRPr="00344848">
        <w:rPr>
          <w:rFonts w:ascii="Calibri" w:eastAsia="Times New Roman" w:hAnsi="Calibri" w:cs="Arial"/>
          <w:lang w:val="ru-RU"/>
        </w:rPr>
        <w:t>39</w:t>
      </w:r>
      <w:r w:rsidRPr="00344848">
        <w:rPr>
          <w:rFonts w:ascii="Calibri" w:eastAsia="Times New Roman" w:hAnsi="Calibri" w:cs="Arial"/>
          <w:lang w:val="ru-RU"/>
        </w:rPr>
        <w:t>.</w:t>
      </w:r>
    </w:p>
    <w:p w14:paraId="511DC175" w14:textId="0D006EFD" w:rsidR="00092380" w:rsidRPr="00344848" w:rsidRDefault="00092380" w:rsidP="00EE6538">
      <w:pPr>
        <w:autoSpaceDE w:val="0"/>
        <w:spacing w:after="120" w:line="240" w:lineRule="auto"/>
        <w:jc w:val="both"/>
        <w:rPr>
          <w:rFonts w:ascii="Calibri" w:eastAsia="Times New Roman" w:hAnsi="Calibri" w:cs="Arial"/>
          <w:lang w:val="ru-RU"/>
        </w:rPr>
      </w:pPr>
      <w:r w:rsidRPr="00344848">
        <w:rPr>
          <w:rFonts w:ascii="Calibri" w:eastAsia="Times New Roman" w:hAnsi="Calibri" w:cs="Arial"/>
          <w:lang w:val="ru-RU"/>
        </w:rPr>
        <w:t xml:space="preserve">Уговорне стране су сагласне да ће све спорове, који настану у извршењу овог Уговора, решавати споразумно, а уколико то не буде могуће, </w:t>
      </w:r>
      <w:r w:rsidRPr="00344848">
        <w:rPr>
          <w:rFonts w:ascii="Calibri" w:eastAsia="Times New Roman" w:hAnsi="Calibri" w:cs="Arial"/>
          <w:lang w:val="sr-Cyrl-CS"/>
        </w:rPr>
        <w:t xml:space="preserve">спор ће се решити пред стварно надлежним </w:t>
      </w:r>
      <w:r w:rsidR="0051437B">
        <w:rPr>
          <w:rFonts w:ascii="Calibri" w:eastAsia="Times New Roman" w:hAnsi="Calibri" w:cs="Arial"/>
          <w:lang w:val="sr-Cyrl-CS"/>
        </w:rPr>
        <w:t>с</w:t>
      </w:r>
      <w:r w:rsidRPr="00344848">
        <w:rPr>
          <w:rFonts w:ascii="Calibri" w:eastAsia="Times New Roman" w:hAnsi="Calibri" w:cs="Arial"/>
          <w:lang w:val="sr-Cyrl-CS"/>
        </w:rPr>
        <w:t>удом</w:t>
      </w:r>
      <w:r w:rsidR="0051437B">
        <w:rPr>
          <w:rFonts w:ascii="Calibri" w:eastAsia="Times New Roman" w:hAnsi="Calibri" w:cs="Arial"/>
          <w:lang w:val="sr-Cyrl-CS"/>
        </w:rPr>
        <w:t xml:space="preserve"> у Новом Саду</w:t>
      </w:r>
      <w:r w:rsidRPr="00344848">
        <w:rPr>
          <w:rFonts w:ascii="Calibri" w:eastAsia="Times New Roman" w:hAnsi="Calibri" w:cs="Arial"/>
          <w:lang w:val="sr-Cyrl-CS"/>
        </w:rPr>
        <w:t>.</w:t>
      </w:r>
    </w:p>
    <w:p w14:paraId="7D93942B" w14:textId="77777777" w:rsidR="00092380" w:rsidRPr="00344848" w:rsidRDefault="00092380" w:rsidP="00EE6538">
      <w:pPr>
        <w:autoSpaceDE w:val="0"/>
        <w:spacing w:after="120" w:line="240" w:lineRule="auto"/>
        <w:jc w:val="both"/>
        <w:rPr>
          <w:rFonts w:ascii="Calibri" w:eastAsia="Times New Roman" w:hAnsi="Calibri" w:cs="Arial"/>
          <w:lang w:val="ru-RU"/>
        </w:rPr>
      </w:pPr>
      <w:r w:rsidRPr="00344848">
        <w:rPr>
          <w:rFonts w:ascii="Calibri" w:eastAsia="Times New Roman" w:hAnsi="Calibri" w:cs="Arial"/>
          <w:lang w:val="ru-RU"/>
        </w:rPr>
        <w:t>За све што није предвиђено овим Уговором, уговорне стране су сагласне да ће се применити одговарајуће одредбе Закона о јавним набавкама, Закона о планирању и изградњи, Закона о облигационим односима и подзаконских аката које регулишу област која чини предмет јавне набавке, као и важеће Посебне узансе о грађењу.</w:t>
      </w:r>
    </w:p>
    <w:p w14:paraId="21A840B1" w14:textId="671DF4CC" w:rsidR="00092380" w:rsidRPr="00344848" w:rsidRDefault="00092380" w:rsidP="00EE6538">
      <w:pPr>
        <w:autoSpaceDE w:val="0"/>
        <w:spacing w:after="120" w:line="240" w:lineRule="auto"/>
        <w:jc w:val="center"/>
        <w:rPr>
          <w:rFonts w:ascii="Calibri" w:eastAsia="Times New Roman" w:hAnsi="Calibri" w:cs="Arial"/>
          <w:lang w:val="ru-RU"/>
        </w:rPr>
      </w:pPr>
      <w:r w:rsidRPr="00344848">
        <w:rPr>
          <w:rFonts w:ascii="Calibri" w:eastAsia="Times New Roman" w:hAnsi="Calibri" w:cs="Arial"/>
          <w:lang w:val="ru-RU"/>
        </w:rPr>
        <w:t xml:space="preserve">Члан </w:t>
      </w:r>
      <w:r w:rsidR="00247BE5" w:rsidRPr="0097597B">
        <w:rPr>
          <w:rFonts w:ascii="Calibri" w:eastAsia="Times New Roman" w:hAnsi="Calibri" w:cs="Arial"/>
          <w:lang w:val="ru-RU"/>
        </w:rPr>
        <w:t>4</w:t>
      </w:r>
      <w:r w:rsidR="00907CE9" w:rsidRPr="00344848">
        <w:rPr>
          <w:rFonts w:ascii="Calibri" w:eastAsia="Times New Roman" w:hAnsi="Calibri" w:cs="Arial"/>
          <w:lang w:val="sr-Cyrl-RS"/>
        </w:rPr>
        <w:t>0</w:t>
      </w:r>
      <w:r w:rsidRPr="00344848">
        <w:rPr>
          <w:rFonts w:ascii="Calibri" w:eastAsia="Times New Roman" w:hAnsi="Calibri" w:cs="Arial"/>
          <w:lang w:val="ru-RU"/>
        </w:rPr>
        <w:t>.</w:t>
      </w:r>
    </w:p>
    <w:p w14:paraId="4EC67E92" w14:textId="77777777" w:rsidR="00092380" w:rsidRPr="00344848" w:rsidRDefault="00092380" w:rsidP="00EE6538">
      <w:pPr>
        <w:autoSpaceDE w:val="0"/>
        <w:spacing w:after="120" w:line="240" w:lineRule="auto"/>
        <w:jc w:val="both"/>
        <w:rPr>
          <w:rFonts w:ascii="Calibri" w:eastAsia="Times New Roman" w:hAnsi="Calibri" w:cs="Arial"/>
          <w:lang w:val="ru-RU"/>
        </w:rPr>
      </w:pPr>
      <w:r w:rsidRPr="00344848">
        <w:rPr>
          <w:rFonts w:ascii="Calibri" w:eastAsia="Times New Roman" w:hAnsi="Calibri" w:cs="Arial"/>
          <w:lang w:val="ru-RU"/>
        </w:rPr>
        <w:t>Овај уговор закључен је у 6 (шест) истоветних примерака, од којих свака уговорна страна задржава по 3 (три) примерка.</w:t>
      </w:r>
    </w:p>
    <w:p w14:paraId="2FF290B0" w14:textId="77777777" w:rsidR="00092380" w:rsidRPr="00344848" w:rsidRDefault="00092380" w:rsidP="00EE6538">
      <w:pPr>
        <w:autoSpaceDE w:val="0"/>
        <w:spacing w:after="120" w:line="240" w:lineRule="auto"/>
        <w:jc w:val="both"/>
        <w:rPr>
          <w:rFonts w:ascii="Calibri" w:eastAsia="Times New Roman" w:hAnsi="Calibri" w:cs="Arial"/>
          <w:lang w:val="ru-RU"/>
        </w:rPr>
      </w:pPr>
      <w:r w:rsidRPr="00344848">
        <w:rPr>
          <w:rFonts w:ascii="Calibri" w:eastAsia="Times New Roman" w:hAnsi="Calibri" w:cs="Arial"/>
          <w:lang w:val="ru-RU"/>
        </w:rPr>
        <w:t>Овај Уговор ступа на снагу даном потписивања обе уговорне стране.</w:t>
      </w:r>
    </w:p>
    <w:p w14:paraId="07A58E20" w14:textId="7A1D690C" w:rsidR="00092380" w:rsidRPr="0097597B" w:rsidRDefault="00092380" w:rsidP="00EE6538">
      <w:pPr>
        <w:autoSpaceDE w:val="0"/>
        <w:spacing w:after="120" w:line="240" w:lineRule="auto"/>
        <w:jc w:val="both"/>
        <w:rPr>
          <w:rFonts w:ascii="Calibri" w:eastAsia="Times New Roman" w:hAnsi="Calibri" w:cs="Arial"/>
          <w:lang w:val="ru-RU"/>
        </w:rPr>
      </w:pPr>
    </w:p>
    <w:tbl>
      <w:tblPr>
        <w:tblW w:w="4999" w:type="pct"/>
        <w:tblLook w:val="01E0" w:firstRow="1" w:lastRow="1" w:firstColumn="1" w:lastColumn="1" w:noHBand="0" w:noVBand="0"/>
      </w:tblPr>
      <w:tblGrid>
        <w:gridCol w:w="3968"/>
        <w:gridCol w:w="1986"/>
        <w:gridCol w:w="4016"/>
      </w:tblGrid>
      <w:tr w:rsidR="00A74112" w:rsidRPr="00344848" w14:paraId="0A7898EB" w14:textId="77777777" w:rsidTr="00A74112">
        <w:trPr>
          <w:cantSplit/>
        </w:trPr>
        <w:tc>
          <w:tcPr>
            <w:tcW w:w="1990" w:type="pct"/>
          </w:tcPr>
          <w:p w14:paraId="011E04FC" w14:textId="6211F7B8" w:rsidR="00A74112" w:rsidRPr="00344848" w:rsidRDefault="00A74112" w:rsidP="00A74112">
            <w:pPr>
              <w:autoSpaceDE w:val="0"/>
              <w:spacing w:after="120" w:line="240" w:lineRule="auto"/>
              <w:jc w:val="center"/>
              <w:rPr>
                <w:rFonts w:ascii="Calibri" w:eastAsia="Times New Roman" w:hAnsi="Calibri" w:cs="Arial"/>
                <w:lang w:val="ru-RU"/>
              </w:rPr>
            </w:pPr>
            <w:r w:rsidRPr="00344848">
              <w:rPr>
                <w:rFonts w:ascii="Calibri" w:eastAsia="Times New Roman" w:hAnsi="Calibri" w:cs="Arial"/>
                <w:lang w:val="ru-RU"/>
              </w:rPr>
              <w:t>За Наручиоца</w:t>
            </w:r>
          </w:p>
        </w:tc>
        <w:tc>
          <w:tcPr>
            <w:tcW w:w="996" w:type="pct"/>
            <w:vAlign w:val="center"/>
          </w:tcPr>
          <w:p w14:paraId="65821A7E" w14:textId="3B1B9D9C" w:rsidR="00A74112" w:rsidRPr="00344848" w:rsidRDefault="00A74112" w:rsidP="00A74112">
            <w:pPr>
              <w:autoSpaceDE w:val="0"/>
              <w:spacing w:after="120" w:line="240" w:lineRule="auto"/>
              <w:jc w:val="both"/>
              <w:rPr>
                <w:rFonts w:ascii="Calibri" w:eastAsia="Times New Roman" w:hAnsi="Calibri" w:cs="Arial"/>
                <w:lang w:val="ru-RU"/>
              </w:rPr>
            </w:pPr>
          </w:p>
        </w:tc>
        <w:tc>
          <w:tcPr>
            <w:tcW w:w="2014" w:type="pct"/>
            <w:vAlign w:val="center"/>
          </w:tcPr>
          <w:p w14:paraId="5928BA1C" w14:textId="2D7A441D" w:rsidR="00A74112" w:rsidRPr="00344848" w:rsidRDefault="00A74112" w:rsidP="00A74112">
            <w:pPr>
              <w:autoSpaceDE w:val="0"/>
              <w:spacing w:after="120" w:line="240" w:lineRule="auto"/>
              <w:jc w:val="center"/>
              <w:rPr>
                <w:rFonts w:ascii="Calibri" w:eastAsia="Times New Roman" w:hAnsi="Calibri" w:cs="Arial"/>
                <w:lang w:val="ru-RU"/>
              </w:rPr>
            </w:pPr>
            <w:r w:rsidRPr="00344848">
              <w:rPr>
                <w:rFonts w:ascii="Calibri" w:eastAsia="Times New Roman" w:hAnsi="Calibri" w:cs="Arial"/>
                <w:lang w:val="ru-RU"/>
              </w:rPr>
              <w:t>За Извођача радова</w:t>
            </w:r>
          </w:p>
        </w:tc>
      </w:tr>
      <w:tr w:rsidR="00A74112" w:rsidRPr="00A74112" w14:paraId="792375FD" w14:textId="77777777" w:rsidTr="00A74112">
        <w:trPr>
          <w:cantSplit/>
        </w:trPr>
        <w:tc>
          <w:tcPr>
            <w:tcW w:w="1990" w:type="pct"/>
          </w:tcPr>
          <w:p w14:paraId="77FB33F4" w14:textId="77777777" w:rsidR="00A74112" w:rsidRPr="00344848" w:rsidRDefault="00A74112" w:rsidP="00A74112">
            <w:pPr>
              <w:autoSpaceDE w:val="0"/>
              <w:spacing w:after="120" w:line="240" w:lineRule="auto"/>
              <w:jc w:val="center"/>
              <w:rPr>
                <w:rFonts w:ascii="Calibri" w:eastAsia="Times New Roman" w:hAnsi="Calibri" w:cs="Arial"/>
                <w:lang w:val="ru-RU"/>
              </w:rPr>
            </w:pPr>
          </w:p>
          <w:p w14:paraId="0996792D" w14:textId="38F70803" w:rsidR="00A74112" w:rsidRPr="00344848" w:rsidRDefault="00A74112" w:rsidP="00A74112">
            <w:pPr>
              <w:autoSpaceDE w:val="0"/>
              <w:spacing w:after="120" w:line="240" w:lineRule="auto"/>
              <w:jc w:val="center"/>
              <w:rPr>
                <w:rFonts w:ascii="Calibri" w:eastAsia="Times New Roman" w:hAnsi="Calibri" w:cs="Arial"/>
                <w:lang w:val="ru-RU"/>
              </w:rPr>
            </w:pPr>
            <w:r w:rsidRPr="00344848">
              <w:rPr>
                <w:rFonts w:ascii="Calibri" w:eastAsia="Times New Roman" w:hAnsi="Calibri" w:cs="Arial"/>
                <w:lang w:val="ru-RU"/>
              </w:rPr>
              <w:t>_________________________</w:t>
            </w:r>
          </w:p>
          <w:p w14:paraId="6CB36BFE" w14:textId="7176706B" w:rsidR="00A74112" w:rsidRPr="00344848" w:rsidRDefault="00A74112" w:rsidP="00A74112">
            <w:pPr>
              <w:autoSpaceDE w:val="0"/>
              <w:spacing w:after="120" w:line="240" w:lineRule="auto"/>
              <w:jc w:val="center"/>
              <w:rPr>
                <w:rFonts w:ascii="Calibri" w:eastAsia="Times New Roman" w:hAnsi="Calibri" w:cs="Arial"/>
                <w:lang w:val="ru-RU"/>
              </w:rPr>
            </w:pPr>
            <w:r w:rsidRPr="00344848">
              <w:rPr>
                <w:rFonts w:ascii="Calibri" w:eastAsia="Times New Roman" w:hAnsi="Calibri" w:cs="Arial"/>
                <w:lang w:val="ru-RU"/>
              </w:rPr>
              <w:t>мр Драгица Бранковић</w:t>
            </w:r>
          </w:p>
          <w:p w14:paraId="7FCB9443" w14:textId="3A42D567" w:rsidR="00A74112" w:rsidRPr="00344848" w:rsidRDefault="00A74112" w:rsidP="00A74112">
            <w:pPr>
              <w:autoSpaceDE w:val="0"/>
              <w:spacing w:after="120" w:line="240" w:lineRule="auto"/>
              <w:jc w:val="center"/>
              <w:rPr>
                <w:rFonts w:ascii="Calibri" w:eastAsia="Times New Roman" w:hAnsi="Calibri" w:cs="Arial"/>
                <w:lang w:val="ru-RU"/>
              </w:rPr>
            </w:pPr>
            <w:r w:rsidRPr="00344848">
              <w:rPr>
                <w:rFonts w:ascii="Calibri" w:eastAsia="Times New Roman" w:hAnsi="Calibri" w:cs="Arial"/>
                <w:lang w:val="ru-RU"/>
              </w:rPr>
              <w:t>в.д. начелника Градске управе за заштиту животне средине</w:t>
            </w:r>
          </w:p>
        </w:tc>
        <w:tc>
          <w:tcPr>
            <w:tcW w:w="996" w:type="pct"/>
            <w:vAlign w:val="center"/>
          </w:tcPr>
          <w:p w14:paraId="577CCFE1" w14:textId="77777777" w:rsidR="00A74112" w:rsidRPr="00344848" w:rsidRDefault="00A74112" w:rsidP="00A74112">
            <w:pPr>
              <w:autoSpaceDE w:val="0"/>
              <w:spacing w:after="120" w:line="240" w:lineRule="auto"/>
              <w:jc w:val="both"/>
              <w:rPr>
                <w:rFonts w:ascii="Calibri" w:eastAsia="Times New Roman" w:hAnsi="Calibri" w:cs="Arial"/>
                <w:lang w:val="ru-RU"/>
              </w:rPr>
            </w:pPr>
          </w:p>
        </w:tc>
        <w:tc>
          <w:tcPr>
            <w:tcW w:w="2014" w:type="pct"/>
            <w:vAlign w:val="center"/>
          </w:tcPr>
          <w:p w14:paraId="323BBF18" w14:textId="77777777" w:rsidR="00A74112" w:rsidRPr="00344848" w:rsidRDefault="00A74112" w:rsidP="00A74112">
            <w:pPr>
              <w:autoSpaceDE w:val="0"/>
              <w:spacing w:after="120" w:line="240" w:lineRule="auto"/>
              <w:jc w:val="center"/>
              <w:rPr>
                <w:rFonts w:ascii="Calibri" w:eastAsia="Times New Roman" w:hAnsi="Calibri" w:cs="Arial"/>
                <w:lang w:val="ru-RU"/>
              </w:rPr>
            </w:pPr>
          </w:p>
          <w:p w14:paraId="79553810" w14:textId="6CA5DDD2" w:rsidR="00A74112" w:rsidRPr="00344848" w:rsidRDefault="00A74112" w:rsidP="00A74112">
            <w:pPr>
              <w:autoSpaceDE w:val="0"/>
              <w:spacing w:after="120" w:line="240" w:lineRule="auto"/>
              <w:jc w:val="center"/>
              <w:rPr>
                <w:rFonts w:ascii="Calibri" w:eastAsia="Times New Roman" w:hAnsi="Calibri" w:cs="Arial"/>
                <w:lang w:val="ru-RU"/>
              </w:rPr>
            </w:pPr>
            <w:r w:rsidRPr="00344848">
              <w:rPr>
                <w:rFonts w:ascii="Calibri" w:eastAsia="Times New Roman" w:hAnsi="Calibri" w:cs="Arial"/>
                <w:lang w:val="ru-RU"/>
              </w:rPr>
              <w:t>_________________________</w:t>
            </w:r>
          </w:p>
          <w:p w14:paraId="5554C582" w14:textId="3C204B1F" w:rsidR="00A74112" w:rsidRPr="00344848" w:rsidRDefault="00A74112" w:rsidP="00A74112">
            <w:pPr>
              <w:autoSpaceDE w:val="0"/>
              <w:spacing w:after="120" w:line="240" w:lineRule="auto"/>
              <w:jc w:val="center"/>
              <w:rPr>
                <w:rFonts w:ascii="Calibri" w:eastAsia="Times New Roman" w:hAnsi="Calibri" w:cs="Arial"/>
                <w:lang w:val="ru-RU"/>
              </w:rPr>
            </w:pPr>
            <w:r w:rsidRPr="00344848">
              <w:rPr>
                <w:rFonts w:ascii="Calibri" w:eastAsia="Times New Roman" w:hAnsi="Calibri" w:cs="Arial"/>
                <w:lang w:val="ru-RU"/>
              </w:rPr>
              <w:t>Потпис овлашћеног лица</w:t>
            </w:r>
          </w:p>
          <w:p w14:paraId="3DEEAE71" w14:textId="77777777" w:rsidR="00A74112" w:rsidRPr="00344848" w:rsidRDefault="00A74112" w:rsidP="00A74112">
            <w:pPr>
              <w:autoSpaceDE w:val="0"/>
              <w:spacing w:after="120" w:line="240" w:lineRule="auto"/>
              <w:jc w:val="center"/>
              <w:rPr>
                <w:rFonts w:ascii="Calibri" w:eastAsia="Times New Roman" w:hAnsi="Calibri" w:cs="Arial"/>
                <w:lang w:val="ru-RU"/>
              </w:rPr>
            </w:pPr>
          </w:p>
          <w:p w14:paraId="7AF3E19E" w14:textId="24206384" w:rsidR="00A74112" w:rsidRPr="00344848" w:rsidRDefault="00A74112" w:rsidP="00A74112">
            <w:pPr>
              <w:autoSpaceDE w:val="0"/>
              <w:spacing w:after="120" w:line="240" w:lineRule="auto"/>
              <w:jc w:val="center"/>
              <w:rPr>
                <w:rFonts w:ascii="Calibri" w:eastAsia="Times New Roman" w:hAnsi="Calibri" w:cs="Arial"/>
                <w:lang w:val="ru-RU"/>
              </w:rPr>
            </w:pPr>
          </w:p>
        </w:tc>
      </w:tr>
    </w:tbl>
    <w:p w14:paraId="725B9052" w14:textId="77777777" w:rsidR="00CD60C5" w:rsidRPr="00EE6538" w:rsidRDefault="00CD60C5" w:rsidP="00A74112">
      <w:pPr>
        <w:autoSpaceDE w:val="0"/>
        <w:spacing w:after="120" w:line="240" w:lineRule="auto"/>
        <w:jc w:val="both"/>
        <w:rPr>
          <w:rFonts w:ascii="Times New Roman" w:hAnsi="Times New Roman" w:cs="Times New Roman"/>
          <w:color w:val="FF0000"/>
          <w:lang w:val="sr-Cyrl-CS"/>
        </w:rPr>
      </w:pPr>
    </w:p>
    <w:sectPr w:rsidR="00CD60C5" w:rsidRPr="00EE6538" w:rsidSect="00216558">
      <w:footerReference w:type="default" r:id="rId7"/>
      <w:pgSz w:w="12240" w:h="15840"/>
      <w:pgMar w:top="1134" w:right="1134" w:bottom="1134" w:left="113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9094C" w14:textId="77777777" w:rsidR="00D66905" w:rsidRDefault="00D66905" w:rsidP="00216558">
      <w:pPr>
        <w:spacing w:after="0" w:line="240" w:lineRule="auto"/>
      </w:pPr>
      <w:r>
        <w:separator/>
      </w:r>
    </w:p>
  </w:endnote>
  <w:endnote w:type="continuationSeparator" w:id="0">
    <w:p w14:paraId="133D1DE6" w14:textId="77777777" w:rsidR="00D66905" w:rsidRDefault="00D66905" w:rsidP="0021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D5602" w14:textId="5670DB40" w:rsidR="00B70617" w:rsidRDefault="00B70617" w:rsidP="000962DC">
    <w:pPr>
      <w:pStyle w:val="Footer"/>
      <w:jc w:val="right"/>
    </w:pPr>
    <w:r>
      <w:rPr>
        <w:sz w:val="18"/>
        <w:szCs w:val="18"/>
      </w:rPr>
      <w:t>Страна</w:t>
    </w:r>
    <w:r w:rsidRPr="00216558">
      <w:rPr>
        <w:sz w:val="18"/>
        <w:szCs w:val="18"/>
      </w:rPr>
      <w:fldChar w:fldCharType="begin"/>
    </w:r>
    <w:r w:rsidRPr="00216558">
      <w:rPr>
        <w:sz w:val="18"/>
        <w:szCs w:val="18"/>
      </w:rPr>
      <w:instrText xml:space="preserve"> PAGE  \* Arabic  \* MERGEFORMAT </w:instrText>
    </w:r>
    <w:r w:rsidRPr="00216558">
      <w:rPr>
        <w:sz w:val="18"/>
        <w:szCs w:val="18"/>
      </w:rPr>
      <w:fldChar w:fldCharType="separate"/>
    </w:r>
    <w:r w:rsidR="0051437B">
      <w:rPr>
        <w:noProof/>
        <w:sz w:val="18"/>
        <w:szCs w:val="18"/>
      </w:rPr>
      <w:t>19</w:t>
    </w:r>
    <w:r w:rsidRPr="00216558">
      <w:rPr>
        <w:sz w:val="18"/>
        <w:szCs w:val="18"/>
      </w:rPr>
      <w:fldChar w:fldCharType="end"/>
    </w:r>
    <w:r>
      <w:rPr>
        <w:sz w:val="18"/>
        <w:szCs w:val="18"/>
      </w:rPr>
      <w:t xml:space="preserve"> од</w:t>
    </w:r>
    <w:fldSimple w:instr=" NUMPAGES  \* Arabic  \* MERGEFORMAT ">
      <w:r w:rsidR="0051437B" w:rsidRPr="0051437B">
        <w:rPr>
          <w:noProof/>
          <w:sz w:val="18"/>
          <w:szCs w:val="18"/>
        </w:rPr>
        <w:t>19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598DC" w14:textId="77777777" w:rsidR="00D66905" w:rsidRDefault="00D66905" w:rsidP="00216558">
      <w:pPr>
        <w:spacing w:after="0" w:line="240" w:lineRule="auto"/>
      </w:pPr>
      <w:r>
        <w:separator/>
      </w:r>
    </w:p>
  </w:footnote>
  <w:footnote w:type="continuationSeparator" w:id="0">
    <w:p w14:paraId="63496230" w14:textId="77777777" w:rsidR="00D66905" w:rsidRDefault="00D66905" w:rsidP="00216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49EC"/>
    <w:multiLevelType w:val="hybridMultilevel"/>
    <w:tmpl w:val="440ABCD4"/>
    <w:lvl w:ilvl="0" w:tplc="931659B0">
      <w:start w:val="1"/>
      <w:numFmt w:val="decimal"/>
      <w:lvlText w:val="%1."/>
      <w:lvlJc w:val="left"/>
      <w:pPr>
        <w:ind w:left="720" w:hanging="360"/>
      </w:pPr>
      <w:rPr>
        <w:rFonts w:asciiTheme="minorHAnsi" w:eastAsia="Times New Roman" w:hAnsiTheme="minorHAnsi" w:cstheme="minorHAns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C39B3"/>
    <w:multiLevelType w:val="hybridMultilevel"/>
    <w:tmpl w:val="7BF0182C"/>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83613D3"/>
    <w:multiLevelType w:val="hybridMultilevel"/>
    <w:tmpl w:val="9E34DA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A9614A6"/>
    <w:multiLevelType w:val="hybridMultilevel"/>
    <w:tmpl w:val="9ECCA10A"/>
    <w:lvl w:ilvl="0" w:tplc="8F7E4BDA">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8D1D03"/>
    <w:multiLevelType w:val="hybridMultilevel"/>
    <w:tmpl w:val="E5DA7A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977936"/>
    <w:multiLevelType w:val="hybridMultilevel"/>
    <w:tmpl w:val="EE8E7D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5DB4972"/>
    <w:multiLevelType w:val="hybridMultilevel"/>
    <w:tmpl w:val="B0B0C750"/>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BB93CDE"/>
    <w:multiLevelType w:val="hybridMultilevel"/>
    <w:tmpl w:val="9466A7EA"/>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4DFD3115"/>
    <w:multiLevelType w:val="hybridMultilevel"/>
    <w:tmpl w:val="461C13AE"/>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4F0E1EF9"/>
    <w:multiLevelType w:val="hybridMultilevel"/>
    <w:tmpl w:val="F9EC61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D054F87"/>
    <w:multiLevelType w:val="hybridMultilevel"/>
    <w:tmpl w:val="6BDE81B4"/>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EC451C6"/>
    <w:multiLevelType w:val="hybridMultilevel"/>
    <w:tmpl w:val="B044A6DE"/>
    <w:lvl w:ilvl="0" w:tplc="FFFFFFFF">
      <w:start w:val="1"/>
      <w:numFmt w:val="bullet"/>
      <w:lvlText w:val="-"/>
      <w:lvlJc w:val="left"/>
      <w:pPr>
        <w:ind w:left="360" w:hanging="360"/>
      </w:pPr>
    </w:lvl>
    <w:lvl w:ilvl="1" w:tplc="081A0003">
      <w:start w:val="1"/>
      <w:numFmt w:val="bullet"/>
      <w:lvlText w:val="o"/>
      <w:lvlJc w:val="left"/>
      <w:pPr>
        <w:ind w:left="1080" w:hanging="360"/>
      </w:pPr>
      <w:rPr>
        <w:rFonts w:ascii="Courier New" w:hAnsi="Courier New" w:cs="Courier New" w:hint="default"/>
      </w:rPr>
    </w:lvl>
    <w:lvl w:ilvl="2" w:tplc="081A0005">
      <w:start w:val="1"/>
      <w:numFmt w:val="bullet"/>
      <w:lvlText w:val=""/>
      <w:lvlJc w:val="left"/>
      <w:pPr>
        <w:ind w:left="1800" w:hanging="360"/>
      </w:pPr>
      <w:rPr>
        <w:rFonts w:ascii="Wingdings" w:hAnsi="Wingdings" w:hint="default"/>
      </w:rPr>
    </w:lvl>
    <w:lvl w:ilvl="3" w:tplc="081A0001">
      <w:start w:val="1"/>
      <w:numFmt w:val="bullet"/>
      <w:lvlText w:val=""/>
      <w:lvlJc w:val="left"/>
      <w:pPr>
        <w:ind w:left="2520" w:hanging="360"/>
      </w:pPr>
      <w:rPr>
        <w:rFonts w:ascii="Symbol" w:hAnsi="Symbol" w:hint="default"/>
      </w:rPr>
    </w:lvl>
    <w:lvl w:ilvl="4" w:tplc="081A0003">
      <w:start w:val="1"/>
      <w:numFmt w:val="bullet"/>
      <w:lvlText w:val="o"/>
      <w:lvlJc w:val="left"/>
      <w:pPr>
        <w:ind w:left="3240" w:hanging="360"/>
      </w:pPr>
      <w:rPr>
        <w:rFonts w:ascii="Courier New" w:hAnsi="Courier New" w:cs="Courier New" w:hint="default"/>
      </w:rPr>
    </w:lvl>
    <w:lvl w:ilvl="5" w:tplc="081A0005">
      <w:start w:val="1"/>
      <w:numFmt w:val="bullet"/>
      <w:lvlText w:val=""/>
      <w:lvlJc w:val="left"/>
      <w:pPr>
        <w:ind w:left="3960" w:hanging="360"/>
      </w:pPr>
      <w:rPr>
        <w:rFonts w:ascii="Wingdings" w:hAnsi="Wingdings" w:hint="default"/>
      </w:rPr>
    </w:lvl>
    <w:lvl w:ilvl="6" w:tplc="081A0001">
      <w:start w:val="1"/>
      <w:numFmt w:val="bullet"/>
      <w:lvlText w:val=""/>
      <w:lvlJc w:val="left"/>
      <w:pPr>
        <w:ind w:left="4680" w:hanging="360"/>
      </w:pPr>
      <w:rPr>
        <w:rFonts w:ascii="Symbol" w:hAnsi="Symbol" w:hint="default"/>
      </w:rPr>
    </w:lvl>
    <w:lvl w:ilvl="7" w:tplc="081A0003">
      <w:start w:val="1"/>
      <w:numFmt w:val="bullet"/>
      <w:lvlText w:val="o"/>
      <w:lvlJc w:val="left"/>
      <w:pPr>
        <w:ind w:left="5400" w:hanging="360"/>
      </w:pPr>
      <w:rPr>
        <w:rFonts w:ascii="Courier New" w:hAnsi="Courier New" w:cs="Courier New" w:hint="default"/>
      </w:rPr>
    </w:lvl>
    <w:lvl w:ilvl="8" w:tplc="081A0005">
      <w:start w:val="1"/>
      <w:numFmt w:val="bullet"/>
      <w:lvlText w:val=""/>
      <w:lvlJc w:val="left"/>
      <w:pPr>
        <w:ind w:left="6120" w:hanging="360"/>
      </w:pPr>
      <w:rPr>
        <w:rFonts w:ascii="Wingdings" w:hAnsi="Wingdings" w:hint="default"/>
      </w:rPr>
    </w:lvl>
  </w:abstractNum>
  <w:abstractNum w:abstractNumId="12" w15:restartNumberingAfterBreak="0">
    <w:nsid w:val="6A7D16C8"/>
    <w:multiLevelType w:val="hybridMultilevel"/>
    <w:tmpl w:val="E73A2672"/>
    <w:lvl w:ilvl="0" w:tplc="26E44BBC">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75FB7DCA"/>
    <w:multiLevelType w:val="hybridMultilevel"/>
    <w:tmpl w:val="07245A94"/>
    <w:lvl w:ilvl="0" w:tplc="6F54872A">
      <w:start w:val="1"/>
      <w:numFmt w:val="decimal"/>
      <w:lvlText w:val="%1."/>
      <w:lvlJc w:val="left"/>
      <w:pPr>
        <w:ind w:left="360" w:hanging="360"/>
      </w:pPr>
      <w:rPr>
        <w:strike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763809F9"/>
    <w:multiLevelType w:val="hybridMultilevel"/>
    <w:tmpl w:val="B27E15FC"/>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059552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3944264">
    <w:abstractNumId w:val="11"/>
  </w:num>
  <w:num w:numId="3" w16cid:durableId="739014678">
    <w:abstractNumId w:val="7"/>
  </w:num>
  <w:num w:numId="4" w16cid:durableId="1792163829">
    <w:abstractNumId w:val="9"/>
  </w:num>
  <w:num w:numId="5" w16cid:durableId="337775469">
    <w:abstractNumId w:val="2"/>
  </w:num>
  <w:num w:numId="6" w16cid:durableId="15791722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5817181">
    <w:abstractNumId w:val="14"/>
  </w:num>
  <w:num w:numId="8" w16cid:durableId="686756354">
    <w:abstractNumId w:val="8"/>
  </w:num>
  <w:num w:numId="9" w16cid:durableId="1275402995">
    <w:abstractNumId w:val="1"/>
  </w:num>
  <w:num w:numId="10" w16cid:durableId="1359968054">
    <w:abstractNumId w:val="6"/>
  </w:num>
  <w:num w:numId="11" w16cid:durableId="2089961936">
    <w:abstractNumId w:val="0"/>
  </w:num>
  <w:num w:numId="12" w16cid:durableId="1200389299">
    <w:abstractNumId w:val="3"/>
  </w:num>
  <w:num w:numId="13" w16cid:durableId="1881238908">
    <w:abstractNumId w:val="4"/>
  </w:num>
  <w:num w:numId="14" w16cid:durableId="2168588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44466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211"/>
    <w:rsid w:val="00004F09"/>
    <w:rsid w:val="00051458"/>
    <w:rsid w:val="00067F0B"/>
    <w:rsid w:val="000740CD"/>
    <w:rsid w:val="00083A77"/>
    <w:rsid w:val="00092380"/>
    <w:rsid w:val="000962DC"/>
    <w:rsid w:val="000A58D5"/>
    <w:rsid w:val="000B75E2"/>
    <w:rsid w:val="000D09F7"/>
    <w:rsid w:val="000D59B9"/>
    <w:rsid w:val="000E320F"/>
    <w:rsid w:val="00110243"/>
    <w:rsid w:val="001108F3"/>
    <w:rsid w:val="00120EC3"/>
    <w:rsid w:val="0014280D"/>
    <w:rsid w:val="0017075F"/>
    <w:rsid w:val="0017536F"/>
    <w:rsid w:val="00181798"/>
    <w:rsid w:val="001C2A81"/>
    <w:rsid w:val="001D0280"/>
    <w:rsid w:val="001D0C05"/>
    <w:rsid w:val="001D2ED7"/>
    <w:rsid w:val="002021FE"/>
    <w:rsid w:val="00216558"/>
    <w:rsid w:val="00234624"/>
    <w:rsid w:val="0024232D"/>
    <w:rsid w:val="00247BE5"/>
    <w:rsid w:val="00247F34"/>
    <w:rsid w:val="002610DC"/>
    <w:rsid w:val="002626DF"/>
    <w:rsid w:val="00275FEA"/>
    <w:rsid w:val="002A00CE"/>
    <w:rsid w:val="002A171F"/>
    <w:rsid w:val="002B022D"/>
    <w:rsid w:val="002D7C01"/>
    <w:rsid w:val="00335FD1"/>
    <w:rsid w:val="003446AC"/>
    <w:rsid w:val="00344848"/>
    <w:rsid w:val="003766D3"/>
    <w:rsid w:val="00380A18"/>
    <w:rsid w:val="003B51FE"/>
    <w:rsid w:val="004010B4"/>
    <w:rsid w:val="00434E67"/>
    <w:rsid w:val="00491E40"/>
    <w:rsid w:val="00491F2E"/>
    <w:rsid w:val="00493763"/>
    <w:rsid w:val="004A7315"/>
    <w:rsid w:val="004B07ED"/>
    <w:rsid w:val="004D71E6"/>
    <w:rsid w:val="004E0AA6"/>
    <w:rsid w:val="004F2221"/>
    <w:rsid w:val="0051437B"/>
    <w:rsid w:val="005438BD"/>
    <w:rsid w:val="005654A7"/>
    <w:rsid w:val="005764CD"/>
    <w:rsid w:val="00580364"/>
    <w:rsid w:val="005953F3"/>
    <w:rsid w:val="005A6211"/>
    <w:rsid w:val="005E3532"/>
    <w:rsid w:val="005F2C28"/>
    <w:rsid w:val="00606837"/>
    <w:rsid w:val="00617FD4"/>
    <w:rsid w:val="006370E2"/>
    <w:rsid w:val="006414DF"/>
    <w:rsid w:val="00670583"/>
    <w:rsid w:val="00676DB4"/>
    <w:rsid w:val="006872E4"/>
    <w:rsid w:val="00692377"/>
    <w:rsid w:val="00697BB7"/>
    <w:rsid w:val="006A27DB"/>
    <w:rsid w:val="006A6997"/>
    <w:rsid w:val="006B7368"/>
    <w:rsid w:val="006F681D"/>
    <w:rsid w:val="007007F1"/>
    <w:rsid w:val="00724956"/>
    <w:rsid w:val="0073308E"/>
    <w:rsid w:val="00735AB7"/>
    <w:rsid w:val="0074696F"/>
    <w:rsid w:val="00747201"/>
    <w:rsid w:val="0075456E"/>
    <w:rsid w:val="00770606"/>
    <w:rsid w:val="00795B7F"/>
    <w:rsid w:val="007A3E03"/>
    <w:rsid w:val="007A7CCD"/>
    <w:rsid w:val="007E0413"/>
    <w:rsid w:val="007E4F94"/>
    <w:rsid w:val="007F7EBE"/>
    <w:rsid w:val="00833649"/>
    <w:rsid w:val="00833F93"/>
    <w:rsid w:val="00854413"/>
    <w:rsid w:val="008835D2"/>
    <w:rsid w:val="008910EB"/>
    <w:rsid w:val="008A0A1F"/>
    <w:rsid w:val="008C2EB4"/>
    <w:rsid w:val="008F3257"/>
    <w:rsid w:val="008F518A"/>
    <w:rsid w:val="00902E00"/>
    <w:rsid w:val="00907CE9"/>
    <w:rsid w:val="00972F26"/>
    <w:rsid w:val="0097597B"/>
    <w:rsid w:val="00987C07"/>
    <w:rsid w:val="009910FF"/>
    <w:rsid w:val="00992135"/>
    <w:rsid w:val="00993B93"/>
    <w:rsid w:val="009B0F5B"/>
    <w:rsid w:val="009C5A68"/>
    <w:rsid w:val="009C7433"/>
    <w:rsid w:val="009D32F8"/>
    <w:rsid w:val="009F1AB1"/>
    <w:rsid w:val="00A172BA"/>
    <w:rsid w:val="00A31B3C"/>
    <w:rsid w:val="00A40B81"/>
    <w:rsid w:val="00A432E9"/>
    <w:rsid w:val="00A45579"/>
    <w:rsid w:val="00A74112"/>
    <w:rsid w:val="00AA5035"/>
    <w:rsid w:val="00AC0759"/>
    <w:rsid w:val="00AC3174"/>
    <w:rsid w:val="00AC32F1"/>
    <w:rsid w:val="00AE2809"/>
    <w:rsid w:val="00B07DA0"/>
    <w:rsid w:val="00B31FD4"/>
    <w:rsid w:val="00B51CD1"/>
    <w:rsid w:val="00B61D5A"/>
    <w:rsid w:val="00B70617"/>
    <w:rsid w:val="00B81AF9"/>
    <w:rsid w:val="00BA269D"/>
    <w:rsid w:val="00BB105D"/>
    <w:rsid w:val="00BD619C"/>
    <w:rsid w:val="00BE06C5"/>
    <w:rsid w:val="00BF26E6"/>
    <w:rsid w:val="00C05D94"/>
    <w:rsid w:val="00C20260"/>
    <w:rsid w:val="00C2483C"/>
    <w:rsid w:val="00C64734"/>
    <w:rsid w:val="00C73629"/>
    <w:rsid w:val="00C92EB3"/>
    <w:rsid w:val="00C96298"/>
    <w:rsid w:val="00CB2D9A"/>
    <w:rsid w:val="00CB58E6"/>
    <w:rsid w:val="00CD60C5"/>
    <w:rsid w:val="00D04958"/>
    <w:rsid w:val="00D0547E"/>
    <w:rsid w:val="00D07EEB"/>
    <w:rsid w:val="00D20B85"/>
    <w:rsid w:val="00D34BD2"/>
    <w:rsid w:val="00D4721B"/>
    <w:rsid w:val="00D50085"/>
    <w:rsid w:val="00D66905"/>
    <w:rsid w:val="00DA31E8"/>
    <w:rsid w:val="00DA5C63"/>
    <w:rsid w:val="00DB5DB5"/>
    <w:rsid w:val="00DB6459"/>
    <w:rsid w:val="00DE2C76"/>
    <w:rsid w:val="00DE2CE3"/>
    <w:rsid w:val="00DF0EF6"/>
    <w:rsid w:val="00E05D80"/>
    <w:rsid w:val="00E200B2"/>
    <w:rsid w:val="00E5214A"/>
    <w:rsid w:val="00E65DA8"/>
    <w:rsid w:val="00E66DA1"/>
    <w:rsid w:val="00E829AF"/>
    <w:rsid w:val="00E9201A"/>
    <w:rsid w:val="00E921EF"/>
    <w:rsid w:val="00EB5219"/>
    <w:rsid w:val="00EB783D"/>
    <w:rsid w:val="00EC2A12"/>
    <w:rsid w:val="00ED4A3D"/>
    <w:rsid w:val="00EE038B"/>
    <w:rsid w:val="00EE6538"/>
    <w:rsid w:val="00EE6951"/>
    <w:rsid w:val="00F009C8"/>
    <w:rsid w:val="00F04A5A"/>
    <w:rsid w:val="00F273C9"/>
    <w:rsid w:val="00F34545"/>
    <w:rsid w:val="00F61DAF"/>
    <w:rsid w:val="00F86398"/>
    <w:rsid w:val="00F93942"/>
    <w:rsid w:val="00F97E36"/>
    <w:rsid w:val="00FC02AC"/>
    <w:rsid w:val="00FF7A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D112D"/>
  <w15:docId w15:val="{22526F31-2FEA-4180-B372-020A9F940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B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7"/>
    <w:rsid w:val="00833649"/>
    <w:pPr>
      <w:suppressAutoHyphens/>
      <w:spacing w:after="0" w:line="100" w:lineRule="atLeast"/>
      <w:ind w:left="720"/>
    </w:pPr>
    <w:rPr>
      <w:rFonts w:ascii="Times New Roman" w:eastAsia="Arial Unicode MS" w:hAnsi="Times New Roman" w:cs="Times New Roman"/>
      <w:color w:val="000000"/>
      <w:kern w:val="2"/>
      <w:sz w:val="24"/>
      <w:szCs w:val="24"/>
      <w:lang w:eastAsia="zh-CN"/>
    </w:rPr>
  </w:style>
  <w:style w:type="paragraph" w:styleId="ListParagraph">
    <w:name w:val="List Paragraph"/>
    <w:basedOn w:val="Normal"/>
    <w:uiPriority w:val="34"/>
    <w:qFormat/>
    <w:rsid w:val="00724956"/>
    <w:pPr>
      <w:spacing w:after="200" w:line="276" w:lineRule="auto"/>
      <w:ind w:left="720"/>
      <w:contextualSpacing/>
    </w:pPr>
  </w:style>
  <w:style w:type="paragraph" w:styleId="NoSpacing">
    <w:name w:val="No Spacing"/>
    <w:link w:val="NoSpacingChar"/>
    <w:qFormat/>
    <w:rsid w:val="00670583"/>
    <w:pPr>
      <w:spacing w:after="0" w:line="240" w:lineRule="auto"/>
    </w:pPr>
    <w:rPr>
      <w:rFonts w:ascii="Verdana" w:eastAsia="Times New Roman" w:hAnsi="Verdana" w:cs="Times New Roman"/>
      <w:sz w:val="24"/>
      <w:szCs w:val="20"/>
    </w:rPr>
  </w:style>
  <w:style w:type="character" w:customStyle="1" w:styleId="NoSpacingChar">
    <w:name w:val="No Spacing Char"/>
    <w:link w:val="NoSpacing"/>
    <w:locked/>
    <w:rsid w:val="00670583"/>
    <w:rPr>
      <w:rFonts w:ascii="Verdana" w:eastAsia="Times New Roman" w:hAnsi="Verdana" w:cs="Times New Roman"/>
      <w:sz w:val="24"/>
      <w:szCs w:val="20"/>
    </w:rPr>
  </w:style>
  <w:style w:type="paragraph" w:styleId="Header">
    <w:name w:val="header"/>
    <w:basedOn w:val="Normal"/>
    <w:link w:val="HeaderChar"/>
    <w:uiPriority w:val="99"/>
    <w:unhideWhenUsed/>
    <w:rsid w:val="00216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558"/>
  </w:style>
  <w:style w:type="paragraph" w:styleId="Footer">
    <w:name w:val="footer"/>
    <w:basedOn w:val="Normal"/>
    <w:link w:val="FooterChar"/>
    <w:uiPriority w:val="99"/>
    <w:unhideWhenUsed/>
    <w:rsid w:val="00216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558"/>
  </w:style>
  <w:style w:type="paragraph" w:styleId="BalloonText">
    <w:name w:val="Balloon Text"/>
    <w:basedOn w:val="Normal"/>
    <w:link w:val="BalloonTextChar"/>
    <w:uiPriority w:val="99"/>
    <w:semiHidden/>
    <w:unhideWhenUsed/>
    <w:rsid w:val="00F61D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AF"/>
    <w:rPr>
      <w:rFonts w:ascii="Segoe UI" w:hAnsi="Segoe UI" w:cs="Segoe UI"/>
      <w:sz w:val="18"/>
      <w:szCs w:val="18"/>
    </w:rPr>
  </w:style>
  <w:style w:type="paragraph" w:styleId="CommentText">
    <w:name w:val="annotation text"/>
    <w:basedOn w:val="Normal"/>
    <w:link w:val="CommentTextChar"/>
    <w:uiPriority w:val="99"/>
    <w:unhideWhenUsed/>
    <w:rsid w:val="002B022D"/>
    <w:pPr>
      <w:spacing w:after="200" w:line="240" w:lineRule="auto"/>
    </w:pPr>
    <w:rPr>
      <w:sz w:val="20"/>
      <w:szCs w:val="20"/>
    </w:rPr>
  </w:style>
  <w:style w:type="character" w:customStyle="1" w:styleId="CommentTextChar">
    <w:name w:val="Comment Text Char"/>
    <w:basedOn w:val="DefaultParagraphFont"/>
    <w:link w:val="CommentText"/>
    <w:uiPriority w:val="99"/>
    <w:rsid w:val="002B022D"/>
    <w:rPr>
      <w:sz w:val="20"/>
      <w:szCs w:val="20"/>
    </w:rPr>
  </w:style>
  <w:style w:type="paragraph" w:styleId="NormalWeb">
    <w:name w:val="Normal (Web)"/>
    <w:basedOn w:val="Normal"/>
    <w:uiPriority w:val="99"/>
    <w:unhideWhenUsed/>
    <w:rsid w:val="008F3257"/>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iPriority w:val="99"/>
    <w:semiHidden/>
    <w:unhideWhenUsed/>
    <w:rsid w:val="006370E2"/>
    <w:rPr>
      <w:sz w:val="16"/>
      <w:szCs w:val="16"/>
    </w:rPr>
  </w:style>
  <w:style w:type="paragraph" w:styleId="CommentSubject">
    <w:name w:val="annotation subject"/>
    <w:basedOn w:val="CommentText"/>
    <w:next w:val="CommentText"/>
    <w:link w:val="CommentSubjectChar"/>
    <w:uiPriority w:val="99"/>
    <w:semiHidden/>
    <w:unhideWhenUsed/>
    <w:rsid w:val="006370E2"/>
    <w:pPr>
      <w:spacing w:after="160"/>
    </w:pPr>
    <w:rPr>
      <w:b/>
      <w:bCs/>
    </w:rPr>
  </w:style>
  <w:style w:type="character" w:customStyle="1" w:styleId="CommentSubjectChar">
    <w:name w:val="Comment Subject Char"/>
    <w:basedOn w:val="CommentTextChar"/>
    <w:link w:val="CommentSubject"/>
    <w:uiPriority w:val="99"/>
    <w:semiHidden/>
    <w:rsid w:val="006370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0622">
      <w:bodyDiv w:val="1"/>
      <w:marLeft w:val="0"/>
      <w:marRight w:val="0"/>
      <w:marTop w:val="0"/>
      <w:marBottom w:val="0"/>
      <w:divBdr>
        <w:top w:val="none" w:sz="0" w:space="0" w:color="auto"/>
        <w:left w:val="none" w:sz="0" w:space="0" w:color="auto"/>
        <w:bottom w:val="none" w:sz="0" w:space="0" w:color="auto"/>
        <w:right w:val="none" w:sz="0" w:space="0" w:color="auto"/>
      </w:divBdr>
    </w:div>
    <w:div w:id="673338153">
      <w:bodyDiv w:val="1"/>
      <w:marLeft w:val="0"/>
      <w:marRight w:val="0"/>
      <w:marTop w:val="0"/>
      <w:marBottom w:val="0"/>
      <w:divBdr>
        <w:top w:val="none" w:sz="0" w:space="0" w:color="auto"/>
        <w:left w:val="none" w:sz="0" w:space="0" w:color="auto"/>
        <w:bottom w:val="none" w:sz="0" w:space="0" w:color="auto"/>
        <w:right w:val="none" w:sz="0" w:space="0" w:color="auto"/>
      </w:divBdr>
    </w:div>
    <w:div w:id="156317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19</Pages>
  <Words>7813</Words>
  <Characters>44539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Kovljen</dc:creator>
  <cp:keywords/>
  <dc:description/>
  <cp:lastModifiedBy>Jelena Knežević</cp:lastModifiedBy>
  <cp:revision>27</cp:revision>
  <cp:lastPrinted>2021-04-14T13:24:00Z</cp:lastPrinted>
  <dcterms:created xsi:type="dcterms:W3CDTF">2023-08-02T08:35:00Z</dcterms:created>
  <dcterms:modified xsi:type="dcterms:W3CDTF">2023-08-09T14:57:00Z</dcterms:modified>
</cp:coreProperties>
</file>