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4B296" w14:textId="3B1A5E14" w:rsidR="00DC450B" w:rsidRPr="004B0333" w:rsidRDefault="004B0333" w:rsidP="004B0333">
      <w:pPr>
        <w:jc w:val="center"/>
        <w:rPr>
          <w:b/>
          <w:bCs/>
          <w:lang w:val="sr-Cyrl-RS"/>
        </w:rPr>
      </w:pPr>
      <w:r w:rsidRPr="004B0333">
        <w:rPr>
          <w:b/>
          <w:bCs/>
          <w:lang w:val="sr-Cyrl-RS"/>
        </w:rPr>
        <w:t>ОБРАЗАЦ СТРУКТУРЕ ЦЕНЕ</w:t>
      </w:r>
    </w:p>
    <w:tbl>
      <w:tblPr>
        <w:tblStyle w:val="TableGrid"/>
        <w:tblW w:w="14662" w:type="dxa"/>
        <w:tblInd w:w="-714" w:type="dxa"/>
        <w:tblLook w:val="04A0" w:firstRow="1" w:lastRow="0" w:firstColumn="1" w:lastColumn="0" w:noHBand="0" w:noVBand="1"/>
      </w:tblPr>
      <w:tblGrid>
        <w:gridCol w:w="706"/>
        <w:gridCol w:w="9359"/>
        <w:gridCol w:w="2268"/>
        <w:gridCol w:w="2329"/>
      </w:tblGrid>
      <w:tr w:rsidR="004B0333" w:rsidRPr="00B948FE" w14:paraId="20ECDAED" w14:textId="77777777" w:rsidTr="004B0333">
        <w:tc>
          <w:tcPr>
            <w:tcW w:w="706" w:type="dxa"/>
          </w:tcPr>
          <w:p w14:paraId="57C34B84" w14:textId="77777777" w:rsidR="004B0333" w:rsidRPr="00B64B13" w:rsidRDefault="004B0333" w:rsidP="00CD21E2">
            <w:pPr>
              <w:rPr>
                <w:rFonts w:cs="Tahoma"/>
                <w:b/>
                <w:bCs/>
                <w:lang w:val="sr-Cyrl-RS"/>
              </w:rPr>
            </w:pPr>
            <w:bookmarkStart w:id="0" w:name="_Hlk190563951"/>
            <w:r w:rsidRPr="00B64B13">
              <w:rPr>
                <w:rFonts w:cs="Tahoma"/>
                <w:b/>
                <w:bCs/>
                <w:lang w:val="sr-Cyrl-RS"/>
              </w:rPr>
              <w:t>Р.бр</w:t>
            </w:r>
          </w:p>
        </w:tc>
        <w:tc>
          <w:tcPr>
            <w:tcW w:w="9359" w:type="dxa"/>
          </w:tcPr>
          <w:p w14:paraId="46F2D8CB" w14:textId="77777777" w:rsidR="004B0333" w:rsidRDefault="004B0333" w:rsidP="004B0333">
            <w:pPr>
              <w:pStyle w:val="ListParagraph"/>
              <w:ind w:left="-1"/>
              <w:jc w:val="center"/>
              <w:rPr>
                <w:rFonts w:cs="Tahoma"/>
                <w:b/>
                <w:bCs/>
                <w:lang w:val="sr-Cyrl-RS"/>
              </w:rPr>
            </w:pPr>
            <w:r w:rsidRPr="00B64B13">
              <w:rPr>
                <w:rFonts w:cs="Tahoma"/>
                <w:b/>
                <w:bCs/>
                <w:lang w:val="sr-Cyrl-RS"/>
              </w:rPr>
              <w:t>Опис</w:t>
            </w:r>
          </w:p>
          <w:p w14:paraId="7A34EEBA" w14:textId="77777777" w:rsidR="004B0333" w:rsidRPr="00B64B13" w:rsidRDefault="004B0333" w:rsidP="004B0333">
            <w:pPr>
              <w:pStyle w:val="ListParagraph"/>
              <w:ind w:left="-1"/>
              <w:jc w:val="center"/>
              <w:rPr>
                <w:rFonts w:cs="Tahoma"/>
                <w:b/>
                <w:bCs/>
                <w:lang w:val="sr-Cyrl-RS"/>
              </w:rPr>
            </w:pPr>
          </w:p>
        </w:tc>
        <w:tc>
          <w:tcPr>
            <w:tcW w:w="2268" w:type="dxa"/>
          </w:tcPr>
          <w:p w14:paraId="0A082E4A" w14:textId="5FD6F9A4" w:rsidR="004B0333" w:rsidRPr="00B64B13" w:rsidRDefault="004B0333" w:rsidP="004B0333">
            <w:pPr>
              <w:pStyle w:val="ListParagraph"/>
              <w:ind w:left="38"/>
              <w:jc w:val="center"/>
              <w:rPr>
                <w:rFonts w:cs="Tahoma"/>
                <w:b/>
                <w:bCs/>
                <w:lang w:val="sr-Cyrl-RS"/>
              </w:rPr>
            </w:pPr>
            <w:r>
              <w:rPr>
                <w:rFonts w:cs="Tahoma"/>
                <w:b/>
                <w:bCs/>
                <w:lang w:val="sr-Cyrl-RS"/>
              </w:rPr>
              <w:t>Цена без пдв</w:t>
            </w:r>
          </w:p>
        </w:tc>
        <w:tc>
          <w:tcPr>
            <w:tcW w:w="2329" w:type="dxa"/>
          </w:tcPr>
          <w:p w14:paraId="5BB7455D" w14:textId="38415EBA" w:rsidR="004B0333" w:rsidRPr="00B64B13" w:rsidRDefault="004B0333" w:rsidP="004B0333">
            <w:pPr>
              <w:pStyle w:val="ListParagraph"/>
              <w:ind w:left="38"/>
              <w:jc w:val="center"/>
              <w:rPr>
                <w:rFonts w:cs="Tahoma"/>
                <w:b/>
                <w:bCs/>
                <w:lang w:val="sr-Cyrl-RS"/>
              </w:rPr>
            </w:pPr>
            <w:r>
              <w:rPr>
                <w:rFonts w:cs="Tahoma"/>
                <w:b/>
                <w:bCs/>
                <w:lang w:val="sr-Cyrl-RS"/>
              </w:rPr>
              <w:t>Цена са пдв</w:t>
            </w:r>
          </w:p>
        </w:tc>
      </w:tr>
      <w:tr w:rsidR="004B0333" w:rsidRPr="00B948FE" w14:paraId="27C6B144" w14:textId="77777777" w:rsidTr="004B0333">
        <w:tc>
          <w:tcPr>
            <w:tcW w:w="706" w:type="dxa"/>
          </w:tcPr>
          <w:p w14:paraId="39977D48" w14:textId="77777777" w:rsidR="004B0333" w:rsidRPr="00B948FE" w:rsidRDefault="004B0333" w:rsidP="00CD21E2">
            <w:pPr>
              <w:pStyle w:val="ListParagraph"/>
              <w:ind w:left="0"/>
              <w:rPr>
                <w:rFonts w:cs="Tahoma"/>
                <w:lang w:val="en-US"/>
              </w:rPr>
            </w:pPr>
            <w:r w:rsidRPr="00B948FE">
              <w:rPr>
                <w:rFonts w:cs="Tahoma"/>
                <w:lang w:val="en-US"/>
              </w:rPr>
              <w:t>1</w:t>
            </w:r>
          </w:p>
        </w:tc>
        <w:tc>
          <w:tcPr>
            <w:tcW w:w="9359" w:type="dxa"/>
          </w:tcPr>
          <w:p w14:paraId="03ADFC11" w14:textId="77777777" w:rsidR="004B0333" w:rsidRPr="00B64B13" w:rsidRDefault="004B0333" w:rsidP="00CD21E2">
            <w:pPr>
              <w:pStyle w:val="ListParagraph"/>
              <w:ind w:left="-1"/>
              <w:jc w:val="both"/>
              <w:rPr>
                <w:rFonts w:cs="Tahoma"/>
                <w:b/>
                <w:bCs/>
                <w:u w:val="single"/>
                <w:lang w:val="en-US"/>
              </w:rPr>
            </w:pP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Експонат</w:t>
            </w:r>
            <w:proofErr w:type="spellEnd"/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бр</w:t>
            </w:r>
            <w:proofErr w:type="spellEnd"/>
            <w:r>
              <w:rPr>
                <w:rFonts w:cs="Tahoma"/>
                <w:b/>
                <w:bCs/>
                <w:u w:val="single"/>
                <w:lang w:val="sr-Cyrl-RS"/>
              </w:rPr>
              <w:t>.</w:t>
            </w:r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1</w:t>
            </w:r>
          </w:p>
          <w:p w14:paraId="44ABC189" w14:textId="77777777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  <w:proofErr w:type="spellStart"/>
            <w:r w:rsidRPr="00B948FE">
              <w:rPr>
                <w:rFonts w:cs="Tahoma"/>
                <w:lang w:val="en-US"/>
              </w:rPr>
              <w:t>Назив</w:t>
            </w:r>
            <w:proofErr w:type="spellEnd"/>
            <w:r w:rsidRPr="00B948FE">
              <w:rPr>
                <w:rFonts w:cs="Tahoma"/>
                <w:lang w:val="en-US"/>
              </w:rPr>
              <w:t xml:space="preserve">: </w:t>
            </w:r>
            <w:proofErr w:type="spellStart"/>
            <w:r w:rsidRPr="00B948FE">
              <w:rPr>
                <w:rFonts w:cs="Tahoma"/>
                <w:lang w:val="en-US"/>
              </w:rPr>
              <w:t>Индукциони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мотор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поклоњен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лорду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Аертону</w:t>
            </w:r>
            <w:proofErr w:type="spellEnd"/>
          </w:p>
          <w:p w14:paraId="41143039" w14:textId="6D73BD35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</w:p>
        </w:tc>
        <w:tc>
          <w:tcPr>
            <w:tcW w:w="2268" w:type="dxa"/>
          </w:tcPr>
          <w:p w14:paraId="35C42A9D" w14:textId="77777777" w:rsidR="004B0333" w:rsidRPr="004B0333" w:rsidRDefault="004B0333" w:rsidP="004B0333">
            <w:pPr>
              <w:rPr>
                <w:rFonts w:cs="Tahoma"/>
                <w:lang w:val="sr-Cyrl-RS"/>
              </w:rPr>
            </w:pPr>
          </w:p>
        </w:tc>
        <w:tc>
          <w:tcPr>
            <w:tcW w:w="2329" w:type="dxa"/>
          </w:tcPr>
          <w:p w14:paraId="7A72F8FB" w14:textId="35AEF996" w:rsidR="004B0333" w:rsidRPr="00B948FE" w:rsidRDefault="004B0333" w:rsidP="004B0333">
            <w:pPr>
              <w:pStyle w:val="ListParagraph"/>
              <w:ind w:left="134"/>
              <w:rPr>
                <w:rFonts w:cs="Tahoma"/>
                <w:lang w:val="sr-Cyrl-RS"/>
              </w:rPr>
            </w:pPr>
          </w:p>
        </w:tc>
      </w:tr>
      <w:tr w:rsidR="004B0333" w:rsidRPr="00B948FE" w14:paraId="796E42DE" w14:textId="77777777" w:rsidTr="004B0333">
        <w:tc>
          <w:tcPr>
            <w:tcW w:w="706" w:type="dxa"/>
          </w:tcPr>
          <w:p w14:paraId="0C8B4FC1" w14:textId="77777777" w:rsidR="004B0333" w:rsidRPr="00B948FE" w:rsidRDefault="004B0333" w:rsidP="00CD21E2">
            <w:pPr>
              <w:pStyle w:val="ListParagraph"/>
              <w:ind w:left="32"/>
              <w:rPr>
                <w:rFonts w:cs="Tahoma"/>
                <w:lang w:val="sr-Cyrl-RS"/>
              </w:rPr>
            </w:pPr>
            <w:r w:rsidRPr="00B948FE">
              <w:rPr>
                <w:rFonts w:cs="Tahoma"/>
                <w:lang w:val="sr-Cyrl-RS"/>
              </w:rPr>
              <w:t>2</w:t>
            </w:r>
          </w:p>
        </w:tc>
        <w:tc>
          <w:tcPr>
            <w:tcW w:w="9359" w:type="dxa"/>
          </w:tcPr>
          <w:p w14:paraId="577F4E9E" w14:textId="77777777" w:rsidR="004B0333" w:rsidRPr="00B64B13" w:rsidRDefault="004B0333" w:rsidP="00CD21E2">
            <w:pPr>
              <w:pStyle w:val="ListParagraph"/>
              <w:ind w:left="-1"/>
              <w:jc w:val="both"/>
              <w:rPr>
                <w:rFonts w:cs="Tahoma"/>
                <w:b/>
                <w:bCs/>
                <w:u w:val="single"/>
                <w:lang w:val="sr-Cyrl-RS"/>
              </w:rPr>
            </w:pP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Експонат</w:t>
            </w:r>
            <w:proofErr w:type="spellEnd"/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бр</w:t>
            </w:r>
            <w:proofErr w:type="spellEnd"/>
            <w:r>
              <w:rPr>
                <w:rFonts w:cs="Tahoma"/>
                <w:b/>
                <w:bCs/>
                <w:u w:val="single"/>
                <w:lang w:val="sr-Cyrl-RS"/>
              </w:rPr>
              <w:t xml:space="preserve">. </w:t>
            </w:r>
            <w:r w:rsidRPr="00B64B13">
              <w:rPr>
                <w:rFonts w:cs="Tahoma"/>
                <w:b/>
                <w:bCs/>
                <w:u w:val="single"/>
                <w:lang w:val="sr-Cyrl-RS"/>
              </w:rPr>
              <w:t>2</w:t>
            </w:r>
          </w:p>
          <w:p w14:paraId="49F7E362" w14:textId="77777777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  <w:proofErr w:type="spellStart"/>
            <w:r w:rsidRPr="00B948FE">
              <w:rPr>
                <w:rFonts w:cs="Tahoma"/>
                <w:lang w:val="en-US"/>
              </w:rPr>
              <w:t>Назив</w:t>
            </w:r>
            <w:proofErr w:type="spellEnd"/>
            <w:r w:rsidRPr="00B948FE">
              <w:rPr>
                <w:rFonts w:cs="Tahoma"/>
                <w:lang w:val="en-US"/>
              </w:rPr>
              <w:t xml:space="preserve">: </w:t>
            </w:r>
            <w:proofErr w:type="spellStart"/>
            <w:r w:rsidRPr="00B948FE">
              <w:rPr>
                <w:rFonts w:cs="Tahoma"/>
                <w:lang w:val="en-US"/>
              </w:rPr>
              <w:t>Ротациони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генератор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вф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струја</w:t>
            </w:r>
            <w:proofErr w:type="spellEnd"/>
            <w:r w:rsidRPr="00B948FE">
              <w:rPr>
                <w:rFonts w:cs="Tahoma"/>
                <w:lang w:val="en-US"/>
              </w:rPr>
              <w:t xml:space="preserve"> 2</w:t>
            </w:r>
          </w:p>
          <w:p w14:paraId="5B5874E8" w14:textId="0C2E95D0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</w:p>
        </w:tc>
        <w:tc>
          <w:tcPr>
            <w:tcW w:w="2268" w:type="dxa"/>
          </w:tcPr>
          <w:p w14:paraId="3CFFC4CF" w14:textId="77777777" w:rsidR="004B0333" w:rsidRPr="00B948FE" w:rsidRDefault="004B0333" w:rsidP="004B0333">
            <w:pPr>
              <w:pStyle w:val="ListParagraph"/>
              <w:ind w:left="134"/>
              <w:rPr>
                <w:rFonts w:cs="Tahoma"/>
                <w:lang w:val="en-US"/>
              </w:rPr>
            </w:pPr>
          </w:p>
        </w:tc>
        <w:tc>
          <w:tcPr>
            <w:tcW w:w="2329" w:type="dxa"/>
          </w:tcPr>
          <w:p w14:paraId="775B0225" w14:textId="14A9C9DC" w:rsidR="004B0333" w:rsidRPr="00B948FE" w:rsidRDefault="004B0333" w:rsidP="004B0333">
            <w:pPr>
              <w:pStyle w:val="ListParagraph"/>
              <w:ind w:left="134"/>
              <w:rPr>
                <w:rFonts w:cs="Tahoma"/>
                <w:lang w:val="sr-Cyrl-RS"/>
              </w:rPr>
            </w:pPr>
          </w:p>
        </w:tc>
      </w:tr>
      <w:tr w:rsidR="004B0333" w:rsidRPr="00B948FE" w14:paraId="1A1ACBC1" w14:textId="77777777" w:rsidTr="004B0333">
        <w:tc>
          <w:tcPr>
            <w:tcW w:w="706" w:type="dxa"/>
          </w:tcPr>
          <w:p w14:paraId="1608418D" w14:textId="77777777" w:rsidR="004B0333" w:rsidRPr="00B948FE" w:rsidRDefault="004B0333" w:rsidP="00CD21E2">
            <w:pPr>
              <w:pStyle w:val="ListParagraph"/>
              <w:ind w:left="32"/>
              <w:rPr>
                <w:rFonts w:cs="Tahoma"/>
                <w:lang w:val="sr-Cyrl-RS"/>
              </w:rPr>
            </w:pPr>
            <w:r w:rsidRPr="00B948FE">
              <w:rPr>
                <w:rFonts w:cs="Tahoma"/>
                <w:lang w:val="sr-Cyrl-RS"/>
              </w:rPr>
              <w:t>3</w:t>
            </w:r>
          </w:p>
        </w:tc>
        <w:tc>
          <w:tcPr>
            <w:tcW w:w="9359" w:type="dxa"/>
          </w:tcPr>
          <w:p w14:paraId="55C77E49" w14:textId="77777777" w:rsidR="004B0333" w:rsidRPr="00B64B13" w:rsidRDefault="004B0333" w:rsidP="00CD21E2">
            <w:pPr>
              <w:pStyle w:val="ListParagraph"/>
              <w:ind w:left="-1"/>
              <w:jc w:val="both"/>
              <w:rPr>
                <w:rFonts w:cs="Tahoma"/>
                <w:b/>
                <w:bCs/>
                <w:u w:val="single"/>
                <w:lang w:val="sr-Cyrl-RS"/>
              </w:rPr>
            </w:pP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Експонат</w:t>
            </w:r>
            <w:proofErr w:type="spellEnd"/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бр</w:t>
            </w:r>
            <w:proofErr w:type="spellEnd"/>
            <w:r>
              <w:rPr>
                <w:rFonts w:cs="Tahoma"/>
                <w:b/>
                <w:bCs/>
                <w:u w:val="single"/>
                <w:lang w:val="sr-Cyrl-RS"/>
              </w:rPr>
              <w:t>.</w:t>
            </w:r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r w:rsidRPr="00B64B13">
              <w:rPr>
                <w:rFonts w:cs="Tahoma"/>
                <w:b/>
                <w:bCs/>
                <w:u w:val="single"/>
                <w:lang w:val="sr-Cyrl-RS"/>
              </w:rPr>
              <w:t>3</w:t>
            </w:r>
          </w:p>
          <w:p w14:paraId="61449BF9" w14:textId="77777777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  <w:proofErr w:type="spellStart"/>
            <w:r w:rsidRPr="00B948FE">
              <w:rPr>
                <w:rFonts w:cs="Tahoma"/>
                <w:lang w:val="en-US"/>
              </w:rPr>
              <w:t>Назив</w:t>
            </w:r>
            <w:proofErr w:type="spellEnd"/>
            <w:r w:rsidRPr="00B948FE">
              <w:rPr>
                <w:rFonts w:cs="Tahoma"/>
                <w:lang w:val="en-US"/>
              </w:rPr>
              <w:t xml:space="preserve">: </w:t>
            </w:r>
            <w:proofErr w:type="spellStart"/>
            <w:r w:rsidRPr="00B948FE">
              <w:rPr>
                <w:rFonts w:cs="Tahoma"/>
                <w:lang w:val="en-US"/>
              </w:rPr>
              <w:t>Електрични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осцилатор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</w:p>
          <w:p w14:paraId="144BACAE" w14:textId="72361444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</w:p>
        </w:tc>
        <w:tc>
          <w:tcPr>
            <w:tcW w:w="2268" w:type="dxa"/>
          </w:tcPr>
          <w:p w14:paraId="6E5B9DCF" w14:textId="77777777" w:rsidR="004B0333" w:rsidRPr="00B948FE" w:rsidRDefault="004B0333" w:rsidP="004B0333">
            <w:pPr>
              <w:pStyle w:val="ListParagraph"/>
              <w:ind w:left="134"/>
              <w:rPr>
                <w:rFonts w:cs="Tahoma"/>
                <w:lang w:val="en-US"/>
              </w:rPr>
            </w:pPr>
          </w:p>
        </w:tc>
        <w:tc>
          <w:tcPr>
            <w:tcW w:w="2329" w:type="dxa"/>
          </w:tcPr>
          <w:p w14:paraId="669FC378" w14:textId="77777777" w:rsidR="004B0333" w:rsidRPr="00B64B13" w:rsidRDefault="004B0333" w:rsidP="004B0333">
            <w:pPr>
              <w:pStyle w:val="ListParagraph"/>
              <w:numPr>
                <w:ilvl w:val="0"/>
                <w:numId w:val="2"/>
              </w:numPr>
              <w:ind w:left="134"/>
              <w:rPr>
                <w:rFonts w:cs="Tahoma"/>
                <w:lang w:val="sr-Cyrl-RS"/>
              </w:rPr>
            </w:pPr>
          </w:p>
        </w:tc>
      </w:tr>
      <w:tr w:rsidR="004B0333" w:rsidRPr="00B948FE" w14:paraId="21007D2C" w14:textId="77777777" w:rsidTr="004B0333">
        <w:tc>
          <w:tcPr>
            <w:tcW w:w="706" w:type="dxa"/>
          </w:tcPr>
          <w:p w14:paraId="110779F1" w14:textId="77777777" w:rsidR="004B0333" w:rsidRPr="00B948FE" w:rsidRDefault="004B0333" w:rsidP="00CD21E2">
            <w:pPr>
              <w:pStyle w:val="ListParagraph"/>
              <w:ind w:left="32"/>
              <w:rPr>
                <w:rFonts w:cs="Tahoma"/>
                <w:lang w:val="sr-Cyrl-RS"/>
              </w:rPr>
            </w:pPr>
            <w:r w:rsidRPr="00B948FE">
              <w:rPr>
                <w:rFonts w:cs="Tahoma"/>
                <w:lang w:val="sr-Cyrl-RS"/>
              </w:rPr>
              <w:t>4</w:t>
            </w:r>
          </w:p>
        </w:tc>
        <w:tc>
          <w:tcPr>
            <w:tcW w:w="9359" w:type="dxa"/>
          </w:tcPr>
          <w:p w14:paraId="66DDC952" w14:textId="77777777" w:rsidR="004B0333" w:rsidRPr="00B64B13" w:rsidRDefault="004B0333" w:rsidP="00CD21E2">
            <w:pPr>
              <w:pStyle w:val="ListParagraph"/>
              <w:ind w:left="-1"/>
              <w:jc w:val="both"/>
              <w:rPr>
                <w:rFonts w:cs="Tahoma"/>
                <w:b/>
                <w:bCs/>
                <w:u w:val="single"/>
                <w:lang w:val="sr-Cyrl-RS"/>
              </w:rPr>
            </w:pP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Експонат</w:t>
            </w:r>
            <w:proofErr w:type="spellEnd"/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бр</w:t>
            </w:r>
            <w:proofErr w:type="spellEnd"/>
            <w:r>
              <w:rPr>
                <w:rFonts w:cs="Tahoma"/>
                <w:b/>
                <w:bCs/>
                <w:u w:val="single"/>
                <w:lang w:val="sr-Cyrl-RS"/>
              </w:rPr>
              <w:t>.</w:t>
            </w:r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r w:rsidRPr="00B64B13">
              <w:rPr>
                <w:rFonts w:cs="Tahoma"/>
                <w:b/>
                <w:bCs/>
                <w:u w:val="single"/>
                <w:lang w:val="sr-Cyrl-RS"/>
              </w:rPr>
              <w:t>4</w:t>
            </w:r>
          </w:p>
          <w:p w14:paraId="65814686" w14:textId="77777777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  <w:proofErr w:type="spellStart"/>
            <w:r w:rsidRPr="00B948FE">
              <w:rPr>
                <w:rFonts w:cs="Tahoma"/>
                <w:lang w:val="en-US"/>
              </w:rPr>
              <w:t>Назив</w:t>
            </w:r>
            <w:proofErr w:type="spellEnd"/>
            <w:r w:rsidRPr="00B948FE">
              <w:rPr>
                <w:rFonts w:cs="Tahoma"/>
                <w:lang w:val="en-US"/>
              </w:rPr>
              <w:t xml:space="preserve">: </w:t>
            </w:r>
            <w:proofErr w:type="spellStart"/>
            <w:r w:rsidRPr="00B948FE">
              <w:rPr>
                <w:rFonts w:cs="Tahoma"/>
                <w:lang w:val="en-US"/>
              </w:rPr>
              <w:t>Електротерапеутски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инструмент</w:t>
            </w:r>
            <w:proofErr w:type="spellEnd"/>
          </w:p>
          <w:p w14:paraId="476EED5E" w14:textId="1FB46E64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</w:p>
        </w:tc>
        <w:tc>
          <w:tcPr>
            <w:tcW w:w="2268" w:type="dxa"/>
          </w:tcPr>
          <w:p w14:paraId="69BE9011" w14:textId="77777777" w:rsidR="004B0333" w:rsidRPr="00B948FE" w:rsidRDefault="004B0333" w:rsidP="004B0333">
            <w:pPr>
              <w:pStyle w:val="ListParagraph"/>
              <w:ind w:left="276"/>
              <w:rPr>
                <w:rFonts w:cs="Tahoma"/>
                <w:lang w:val="en-US"/>
              </w:rPr>
            </w:pPr>
          </w:p>
        </w:tc>
        <w:tc>
          <w:tcPr>
            <w:tcW w:w="2329" w:type="dxa"/>
          </w:tcPr>
          <w:p w14:paraId="28D8D217" w14:textId="78FB4E36" w:rsidR="004B0333" w:rsidRPr="004B0333" w:rsidRDefault="004B0333" w:rsidP="004B0333">
            <w:pPr>
              <w:rPr>
                <w:rFonts w:cs="Tahoma"/>
                <w:lang w:val="en-US"/>
              </w:rPr>
            </w:pPr>
          </w:p>
        </w:tc>
      </w:tr>
      <w:tr w:rsidR="004B0333" w:rsidRPr="00B948FE" w14:paraId="26EDF775" w14:textId="77777777" w:rsidTr="004B0333">
        <w:tc>
          <w:tcPr>
            <w:tcW w:w="706" w:type="dxa"/>
          </w:tcPr>
          <w:p w14:paraId="2ACEB908" w14:textId="77777777" w:rsidR="004B0333" w:rsidRPr="00B948FE" w:rsidRDefault="004B0333" w:rsidP="00CD21E2">
            <w:pPr>
              <w:pStyle w:val="ListParagraph"/>
              <w:ind w:left="0"/>
              <w:rPr>
                <w:rFonts w:cs="Tahoma"/>
                <w:lang w:val="sr-Cyrl-RS"/>
              </w:rPr>
            </w:pPr>
            <w:r w:rsidRPr="00B948FE">
              <w:rPr>
                <w:rFonts w:cs="Tahoma"/>
                <w:lang w:val="sr-Cyrl-RS"/>
              </w:rPr>
              <w:t>5</w:t>
            </w:r>
          </w:p>
        </w:tc>
        <w:tc>
          <w:tcPr>
            <w:tcW w:w="9359" w:type="dxa"/>
          </w:tcPr>
          <w:p w14:paraId="579D3CA6" w14:textId="77777777" w:rsidR="004B0333" w:rsidRPr="00B64B13" w:rsidRDefault="004B0333" w:rsidP="00CD21E2">
            <w:pPr>
              <w:pStyle w:val="ListParagraph"/>
              <w:ind w:left="-1"/>
              <w:jc w:val="both"/>
              <w:rPr>
                <w:rFonts w:cs="Tahoma"/>
                <w:b/>
                <w:bCs/>
                <w:u w:val="single"/>
                <w:lang w:val="sr-Cyrl-RS"/>
              </w:rPr>
            </w:pPr>
            <w:r w:rsidRPr="00B64B13">
              <w:rPr>
                <w:rFonts w:cs="Tahoma"/>
                <w:b/>
                <w:bCs/>
                <w:u w:val="single"/>
                <w:lang w:val="sr-Cyrl-RS"/>
              </w:rPr>
              <w:t>Експонат бр</w:t>
            </w:r>
            <w:r>
              <w:rPr>
                <w:rFonts w:cs="Tahoma"/>
                <w:b/>
                <w:bCs/>
                <w:u w:val="single"/>
                <w:lang w:val="sr-Cyrl-RS"/>
              </w:rPr>
              <w:t>.</w:t>
            </w:r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r w:rsidRPr="00B64B13">
              <w:rPr>
                <w:rFonts w:cs="Tahoma"/>
                <w:b/>
                <w:bCs/>
                <w:u w:val="single"/>
                <w:lang w:val="sr-Cyrl-RS"/>
              </w:rPr>
              <w:t>5</w:t>
            </w:r>
          </w:p>
          <w:p w14:paraId="462C96DA" w14:textId="77777777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  <w:proofErr w:type="spellStart"/>
            <w:r w:rsidRPr="00B948FE">
              <w:rPr>
                <w:rFonts w:cs="Tahoma"/>
                <w:lang w:val="en-US"/>
              </w:rPr>
              <w:t>Назив</w:t>
            </w:r>
            <w:proofErr w:type="spellEnd"/>
            <w:r w:rsidRPr="00B948FE">
              <w:rPr>
                <w:rFonts w:cs="Tahoma"/>
                <w:lang w:val="en-US"/>
              </w:rPr>
              <w:t xml:space="preserve">: </w:t>
            </w:r>
            <w:proofErr w:type="spellStart"/>
            <w:r w:rsidRPr="00B948FE">
              <w:rPr>
                <w:rFonts w:cs="Tahoma"/>
                <w:lang w:val="en-US"/>
              </w:rPr>
              <w:t>Електрични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осцилатор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</w:p>
          <w:p w14:paraId="69E25130" w14:textId="67FBA534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</w:p>
        </w:tc>
        <w:tc>
          <w:tcPr>
            <w:tcW w:w="2268" w:type="dxa"/>
          </w:tcPr>
          <w:p w14:paraId="62398C49" w14:textId="77777777" w:rsidR="004B0333" w:rsidRPr="00B948FE" w:rsidRDefault="004B0333" w:rsidP="004B0333">
            <w:pPr>
              <w:pStyle w:val="ListParagraph"/>
              <w:ind w:left="276"/>
              <w:rPr>
                <w:rFonts w:cs="Tahoma"/>
                <w:lang w:val="en-US"/>
              </w:rPr>
            </w:pPr>
          </w:p>
        </w:tc>
        <w:tc>
          <w:tcPr>
            <w:tcW w:w="2329" w:type="dxa"/>
          </w:tcPr>
          <w:p w14:paraId="3A4FEAC2" w14:textId="5BF45983" w:rsidR="004B0333" w:rsidRPr="00B948FE" w:rsidRDefault="004B0333" w:rsidP="004B0333">
            <w:pPr>
              <w:pStyle w:val="ListParagraph"/>
              <w:ind w:left="276"/>
              <w:rPr>
                <w:rFonts w:cs="Tahoma"/>
                <w:lang w:val="sr-Cyrl-RS"/>
              </w:rPr>
            </w:pPr>
          </w:p>
        </w:tc>
      </w:tr>
      <w:tr w:rsidR="004B0333" w:rsidRPr="00B948FE" w14:paraId="45EB4F16" w14:textId="77777777" w:rsidTr="004B0333">
        <w:tc>
          <w:tcPr>
            <w:tcW w:w="706" w:type="dxa"/>
          </w:tcPr>
          <w:p w14:paraId="123B1B53" w14:textId="77777777" w:rsidR="004B0333" w:rsidRPr="00B948FE" w:rsidRDefault="004B0333" w:rsidP="00CD21E2">
            <w:pPr>
              <w:pStyle w:val="ListParagraph"/>
              <w:ind w:left="32"/>
              <w:rPr>
                <w:rFonts w:cs="Tahoma"/>
                <w:lang w:val="sr-Cyrl-RS"/>
              </w:rPr>
            </w:pPr>
            <w:r w:rsidRPr="00B948FE">
              <w:rPr>
                <w:rFonts w:cs="Tahoma"/>
                <w:lang w:val="sr-Cyrl-RS"/>
              </w:rPr>
              <w:t>6</w:t>
            </w:r>
          </w:p>
        </w:tc>
        <w:tc>
          <w:tcPr>
            <w:tcW w:w="9359" w:type="dxa"/>
          </w:tcPr>
          <w:p w14:paraId="0093EE23" w14:textId="77777777" w:rsidR="004B0333" w:rsidRPr="00B64B13" w:rsidRDefault="004B0333" w:rsidP="00CD21E2">
            <w:pPr>
              <w:pStyle w:val="ListParagraph"/>
              <w:ind w:left="-1"/>
              <w:jc w:val="both"/>
              <w:rPr>
                <w:rFonts w:cs="Tahoma"/>
                <w:b/>
                <w:bCs/>
                <w:u w:val="single"/>
                <w:lang w:val="sr-Cyrl-RS"/>
              </w:rPr>
            </w:pP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Експонат</w:t>
            </w:r>
            <w:proofErr w:type="spellEnd"/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бр</w:t>
            </w:r>
            <w:proofErr w:type="spellEnd"/>
            <w:r>
              <w:rPr>
                <w:rFonts w:cs="Tahoma"/>
                <w:b/>
                <w:bCs/>
                <w:u w:val="single"/>
                <w:lang w:val="sr-Cyrl-RS"/>
              </w:rPr>
              <w:t>.</w:t>
            </w:r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r w:rsidRPr="00B64B13">
              <w:rPr>
                <w:rFonts w:cs="Tahoma"/>
                <w:b/>
                <w:bCs/>
                <w:u w:val="single"/>
                <w:lang w:val="sr-Cyrl-RS"/>
              </w:rPr>
              <w:t>6</w:t>
            </w:r>
          </w:p>
          <w:p w14:paraId="462363EB" w14:textId="77777777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sr-Cyrl-RS"/>
              </w:rPr>
            </w:pPr>
            <w:proofErr w:type="spellStart"/>
            <w:r w:rsidRPr="00B948FE">
              <w:rPr>
                <w:rFonts w:cs="Tahoma"/>
                <w:lang w:val="en-US"/>
              </w:rPr>
              <w:t>Назив</w:t>
            </w:r>
            <w:proofErr w:type="spellEnd"/>
            <w:r w:rsidRPr="00B948FE">
              <w:rPr>
                <w:rFonts w:cs="Tahoma"/>
                <w:lang w:val="en-US"/>
              </w:rPr>
              <w:t xml:space="preserve">: </w:t>
            </w:r>
            <w:proofErr w:type="spellStart"/>
            <w:r w:rsidRPr="00B948FE">
              <w:rPr>
                <w:rFonts w:cs="Tahoma"/>
                <w:lang w:val="en-US"/>
              </w:rPr>
              <w:t>Електрични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осцилатор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</w:p>
          <w:p w14:paraId="68CC6FB9" w14:textId="3BFDA28B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</w:p>
        </w:tc>
        <w:tc>
          <w:tcPr>
            <w:tcW w:w="2268" w:type="dxa"/>
          </w:tcPr>
          <w:p w14:paraId="0A76C6E6" w14:textId="77777777" w:rsidR="004B0333" w:rsidRPr="00B948FE" w:rsidRDefault="004B0333" w:rsidP="004B0333">
            <w:pPr>
              <w:pStyle w:val="ListParagraph"/>
              <w:ind w:left="276"/>
              <w:rPr>
                <w:rFonts w:cs="Tahoma"/>
                <w:lang w:val="en-US"/>
              </w:rPr>
            </w:pPr>
          </w:p>
        </w:tc>
        <w:tc>
          <w:tcPr>
            <w:tcW w:w="2329" w:type="dxa"/>
          </w:tcPr>
          <w:p w14:paraId="763E0FA6" w14:textId="51C704C6" w:rsidR="004B0333" w:rsidRPr="004B0333" w:rsidRDefault="004B0333" w:rsidP="004B0333">
            <w:pPr>
              <w:rPr>
                <w:rFonts w:cs="Tahoma"/>
                <w:lang w:val="sr-Cyrl-RS"/>
              </w:rPr>
            </w:pPr>
          </w:p>
        </w:tc>
      </w:tr>
      <w:tr w:rsidR="004B0333" w:rsidRPr="00B948FE" w14:paraId="03586E82" w14:textId="77777777" w:rsidTr="004B0333">
        <w:tc>
          <w:tcPr>
            <w:tcW w:w="706" w:type="dxa"/>
          </w:tcPr>
          <w:p w14:paraId="6F45DB87" w14:textId="77777777" w:rsidR="004B0333" w:rsidRPr="00B948FE" w:rsidRDefault="004B0333" w:rsidP="00CD21E2">
            <w:pPr>
              <w:pStyle w:val="ListParagraph"/>
              <w:ind w:left="32"/>
              <w:rPr>
                <w:rFonts w:cs="Tahoma"/>
                <w:lang w:val="sr-Cyrl-RS"/>
              </w:rPr>
            </w:pPr>
            <w:r w:rsidRPr="00B948FE">
              <w:rPr>
                <w:rFonts w:cs="Tahoma"/>
                <w:lang w:val="sr-Cyrl-RS"/>
              </w:rPr>
              <w:t>7</w:t>
            </w:r>
          </w:p>
        </w:tc>
        <w:tc>
          <w:tcPr>
            <w:tcW w:w="9359" w:type="dxa"/>
          </w:tcPr>
          <w:p w14:paraId="6603B065" w14:textId="77777777" w:rsidR="004B0333" w:rsidRPr="00B64B13" w:rsidRDefault="004B0333" w:rsidP="00CD21E2">
            <w:pPr>
              <w:pStyle w:val="ListParagraph"/>
              <w:ind w:left="-1"/>
              <w:jc w:val="both"/>
              <w:rPr>
                <w:rFonts w:cs="Tahoma"/>
                <w:b/>
                <w:bCs/>
                <w:u w:val="single"/>
                <w:lang w:val="sr-Cyrl-RS"/>
              </w:rPr>
            </w:pP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Експонат</w:t>
            </w:r>
            <w:proofErr w:type="spellEnd"/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proofErr w:type="spellStart"/>
            <w:r w:rsidRPr="00B64B13">
              <w:rPr>
                <w:rFonts w:cs="Tahoma"/>
                <w:b/>
                <w:bCs/>
                <w:u w:val="single"/>
                <w:lang w:val="en-US"/>
              </w:rPr>
              <w:t>бр</w:t>
            </w:r>
            <w:proofErr w:type="spellEnd"/>
            <w:r>
              <w:rPr>
                <w:rFonts w:cs="Tahoma"/>
                <w:b/>
                <w:bCs/>
                <w:u w:val="single"/>
                <w:lang w:val="sr-Cyrl-RS"/>
              </w:rPr>
              <w:t>.</w:t>
            </w:r>
            <w:r w:rsidRPr="00B64B13">
              <w:rPr>
                <w:rFonts w:cs="Tahoma"/>
                <w:b/>
                <w:bCs/>
                <w:u w:val="single"/>
                <w:lang w:val="en-US"/>
              </w:rPr>
              <w:t xml:space="preserve"> </w:t>
            </w:r>
            <w:r w:rsidRPr="00B64B13">
              <w:rPr>
                <w:rFonts w:cs="Tahoma"/>
                <w:b/>
                <w:bCs/>
                <w:u w:val="single"/>
                <w:lang w:val="sr-Cyrl-RS"/>
              </w:rPr>
              <w:t>7</w:t>
            </w:r>
          </w:p>
          <w:p w14:paraId="3692F154" w14:textId="77777777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sr-Cyrl-RS"/>
              </w:rPr>
            </w:pPr>
            <w:proofErr w:type="spellStart"/>
            <w:r w:rsidRPr="00B948FE">
              <w:rPr>
                <w:rFonts w:cs="Tahoma"/>
                <w:lang w:val="en-US"/>
              </w:rPr>
              <w:t>Назив</w:t>
            </w:r>
            <w:proofErr w:type="spellEnd"/>
            <w:r w:rsidRPr="00B948FE">
              <w:rPr>
                <w:rFonts w:cs="Tahoma"/>
                <w:lang w:val="en-US"/>
              </w:rPr>
              <w:t xml:space="preserve">: </w:t>
            </w:r>
            <w:proofErr w:type="spellStart"/>
            <w:r w:rsidRPr="00B948FE">
              <w:rPr>
                <w:rFonts w:cs="Tahoma"/>
                <w:lang w:val="en-US"/>
              </w:rPr>
              <w:t>Пријемник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електромагнетних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  <w:proofErr w:type="spellStart"/>
            <w:r w:rsidRPr="00B948FE">
              <w:rPr>
                <w:rFonts w:cs="Tahoma"/>
                <w:lang w:val="en-US"/>
              </w:rPr>
              <w:t>таласа</w:t>
            </w:r>
            <w:proofErr w:type="spellEnd"/>
            <w:r w:rsidRPr="00B948FE">
              <w:rPr>
                <w:rFonts w:cs="Tahoma"/>
                <w:lang w:val="en-US"/>
              </w:rPr>
              <w:t xml:space="preserve"> </w:t>
            </w:r>
          </w:p>
          <w:p w14:paraId="6832AB69" w14:textId="0C51827F" w:rsidR="004B0333" w:rsidRPr="00B948FE" w:rsidRDefault="004B0333" w:rsidP="00CD21E2">
            <w:pPr>
              <w:pStyle w:val="ListParagraph"/>
              <w:ind w:left="-1"/>
              <w:jc w:val="both"/>
              <w:rPr>
                <w:rFonts w:cs="Tahoma"/>
                <w:lang w:val="en-US"/>
              </w:rPr>
            </w:pPr>
          </w:p>
        </w:tc>
        <w:tc>
          <w:tcPr>
            <w:tcW w:w="2268" w:type="dxa"/>
          </w:tcPr>
          <w:p w14:paraId="1DF0AED9" w14:textId="77777777" w:rsidR="004B0333" w:rsidRPr="004B0333" w:rsidRDefault="004B0333" w:rsidP="004B0333">
            <w:pPr>
              <w:rPr>
                <w:rFonts w:cs="Tahoma"/>
                <w:lang w:val="sr-Cyrl-RS"/>
              </w:rPr>
            </w:pPr>
          </w:p>
        </w:tc>
        <w:tc>
          <w:tcPr>
            <w:tcW w:w="2329" w:type="dxa"/>
          </w:tcPr>
          <w:p w14:paraId="67B77034" w14:textId="35FC65AA" w:rsidR="004B0333" w:rsidRPr="004B0333" w:rsidRDefault="004B0333" w:rsidP="004B0333">
            <w:pPr>
              <w:rPr>
                <w:rFonts w:cs="Tahoma"/>
                <w:lang w:val="sr-Cyrl-RS"/>
              </w:rPr>
            </w:pPr>
          </w:p>
        </w:tc>
      </w:tr>
      <w:tr w:rsidR="004B0333" w:rsidRPr="00B948FE" w14:paraId="3D10BE9C" w14:textId="77777777" w:rsidTr="004B0333">
        <w:tc>
          <w:tcPr>
            <w:tcW w:w="10065" w:type="dxa"/>
            <w:gridSpan w:val="2"/>
          </w:tcPr>
          <w:p w14:paraId="0035D2EE" w14:textId="77777777" w:rsidR="004B0333" w:rsidRDefault="004B0333" w:rsidP="004B0333">
            <w:pPr>
              <w:pStyle w:val="ListParagraph"/>
              <w:ind w:left="-1"/>
              <w:jc w:val="right"/>
              <w:rPr>
                <w:rFonts w:cs="Tahoma"/>
                <w:b/>
                <w:bCs/>
                <w:lang w:val="sr-Cyrl-RS"/>
              </w:rPr>
            </w:pPr>
          </w:p>
          <w:p w14:paraId="528F5D78" w14:textId="2E07E701" w:rsidR="004B0333" w:rsidRPr="004B0333" w:rsidRDefault="004B0333" w:rsidP="004B0333">
            <w:pPr>
              <w:pStyle w:val="ListParagraph"/>
              <w:ind w:left="-1"/>
              <w:jc w:val="right"/>
              <w:rPr>
                <w:rFonts w:cs="Tahoma"/>
                <w:b/>
                <w:bCs/>
                <w:lang w:val="sr-Cyrl-RS"/>
              </w:rPr>
            </w:pPr>
            <w:r w:rsidRPr="004B0333">
              <w:rPr>
                <w:rFonts w:cs="Tahoma"/>
                <w:b/>
                <w:bCs/>
                <w:lang w:val="sr-Cyrl-RS"/>
              </w:rPr>
              <w:t>УКУПНО:</w:t>
            </w:r>
          </w:p>
        </w:tc>
        <w:tc>
          <w:tcPr>
            <w:tcW w:w="2268" w:type="dxa"/>
          </w:tcPr>
          <w:p w14:paraId="6101A433" w14:textId="77777777" w:rsidR="004B0333" w:rsidRPr="004B0333" w:rsidRDefault="004B0333" w:rsidP="004B0333">
            <w:pPr>
              <w:rPr>
                <w:rFonts w:cs="Tahoma"/>
                <w:lang w:val="sr-Cyrl-RS"/>
              </w:rPr>
            </w:pPr>
          </w:p>
        </w:tc>
        <w:tc>
          <w:tcPr>
            <w:tcW w:w="2329" w:type="dxa"/>
          </w:tcPr>
          <w:p w14:paraId="1705300A" w14:textId="77777777" w:rsidR="004B0333" w:rsidRPr="004B0333" w:rsidRDefault="004B0333" w:rsidP="004B0333">
            <w:pPr>
              <w:rPr>
                <w:rFonts w:cs="Tahoma"/>
                <w:lang w:val="sr-Cyrl-RS"/>
              </w:rPr>
            </w:pPr>
          </w:p>
        </w:tc>
      </w:tr>
      <w:bookmarkEnd w:id="0"/>
    </w:tbl>
    <w:p w14:paraId="41CA521E" w14:textId="77777777" w:rsidR="004B0333" w:rsidRDefault="004B0333">
      <w:pPr>
        <w:rPr>
          <w:lang w:val="sr-Cyrl-RS"/>
        </w:rPr>
      </w:pPr>
    </w:p>
    <w:p w14:paraId="475BD9F7" w14:textId="6AC5D005" w:rsidR="004B0333" w:rsidRDefault="004B0333">
      <w:pPr>
        <w:rPr>
          <w:lang w:val="sr-Cyrl-RS"/>
        </w:rPr>
      </w:pPr>
      <w:r>
        <w:rPr>
          <w:lang w:val="sr-Cyrl-RS"/>
        </w:rPr>
        <w:t>Упутство како попунити образац структуре цене:</w:t>
      </w:r>
    </w:p>
    <w:p w14:paraId="1A6BEE21" w14:textId="13087701" w:rsidR="004B0333" w:rsidRDefault="004B0333" w:rsidP="004B0333">
      <w:pPr>
        <w:pStyle w:val="ListParagraph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>У колоне „цена без пдв“, односно „цена са пдв“, уписати износ без пдв, односно са пдв, за ставке под редним бројевима од 1 – 7.</w:t>
      </w:r>
    </w:p>
    <w:p w14:paraId="540623A7" w14:textId="664B1DDF" w:rsidR="004B0333" w:rsidRPr="004B0333" w:rsidRDefault="004B0333" w:rsidP="004B0333">
      <w:pPr>
        <w:pStyle w:val="ListParagraph"/>
        <w:numPr>
          <w:ilvl w:val="0"/>
          <w:numId w:val="3"/>
        </w:numPr>
        <w:rPr>
          <w:lang w:val="sr-Cyrl-RS"/>
        </w:rPr>
      </w:pPr>
      <w:r>
        <w:rPr>
          <w:lang w:val="sr-Cyrl-RS"/>
        </w:rPr>
        <w:t xml:space="preserve">У ред „УКУПНО“ уписати износ који се добија вертикалним сабирањем износа из колона </w:t>
      </w:r>
      <w:r w:rsidRPr="004B0333">
        <w:rPr>
          <w:lang w:val="sr-Cyrl-RS"/>
        </w:rPr>
        <w:t>„цена без пдв“, односно „цена са пдв“</w:t>
      </w:r>
      <w:r>
        <w:rPr>
          <w:lang w:val="sr-Cyrl-RS"/>
        </w:rPr>
        <w:t>.</w:t>
      </w:r>
    </w:p>
    <w:sectPr w:rsidR="004B0333" w:rsidRPr="004B0333" w:rsidSect="00B472A0">
      <w:pgSz w:w="16838" w:h="11906" w:orient="landscape"/>
      <w:pgMar w:top="1440" w:right="1440" w:bottom="1440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40"/>
    <w:multiLevelType w:val="hybridMultilevel"/>
    <w:tmpl w:val="DA162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03338"/>
    <w:multiLevelType w:val="hybridMultilevel"/>
    <w:tmpl w:val="842E41CC"/>
    <w:lvl w:ilvl="0" w:tplc="250481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057C4"/>
    <w:multiLevelType w:val="hybridMultilevel"/>
    <w:tmpl w:val="2E76AA8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728106">
    <w:abstractNumId w:val="0"/>
  </w:num>
  <w:num w:numId="2" w16cid:durableId="1710256601">
    <w:abstractNumId w:val="2"/>
  </w:num>
  <w:num w:numId="3" w16cid:durableId="338889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33"/>
    <w:rsid w:val="0049692D"/>
    <w:rsid w:val="004B0333"/>
    <w:rsid w:val="00AD767B"/>
    <w:rsid w:val="00B472A0"/>
    <w:rsid w:val="00C05D02"/>
    <w:rsid w:val="00D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7DE1"/>
  <w15:chartTrackingRefBased/>
  <w15:docId w15:val="{653EEA47-2C1F-4EF5-9667-B4B9F58D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33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33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33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3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33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33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33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33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3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33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33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4B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2025-02-16T12:43:00Z</dcterms:created>
  <dcterms:modified xsi:type="dcterms:W3CDTF">2025-02-16T12:52:00Z</dcterms:modified>
</cp:coreProperties>
</file>